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72571F" w14:textId="77777777" w:rsidR="00BB3D38" w:rsidRPr="00C72463" w:rsidRDefault="004E7F63" w:rsidP="00DA0F24">
      <w:pPr>
        <w:pStyle w:val="StyleTitle"/>
        <w:spacing w:after="120" w:line="276" w:lineRule="auto"/>
        <w:contextualSpacing/>
        <w:rPr>
          <w:rFonts w:cs="Times New Roman"/>
          <w:sz w:val="28"/>
          <w:szCs w:val="28"/>
        </w:rPr>
      </w:pPr>
      <w:r w:rsidRPr="00C72463">
        <w:rPr>
          <w:rFonts w:cs="Times New Roman"/>
          <w:sz w:val="28"/>
          <w:lang w:val="id-ID"/>
        </w:rPr>
        <w:t xml:space="preserve">ANALISIS BIAYA LOGISTIK DENGAN MENGGUNAKAN KONSEP </w:t>
      </w:r>
      <w:r w:rsidRPr="00C72463">
        <w:rPr>
          <w:rFonts w:cs="Times New Roman"/>
          <w:i/>
          <w:sz w:val="28"/>
          <w:lang w:val="id-ID"/>
        </w:rPr>
        <w:t>SUPPLY CHAIN</w:t>
      </w:r>
      <w:r w:rsidRPr="00C72463">
        <w:rPr>
          <w:rFonts w:cs="Times New Roman"/>
          <w:sz w:val="28"/>
          <w:lang w:val="id-ID"/>
        </w:rPr>
        <w:t xml:space="preserve">  </w:t>
      </w:r>
      <w:r w:rsidRPr="00C72463">
        <w:rPr>
          <w:rFonts w:cs="Times New Roman"/>
          <w:i/>
          <w:sz w:val="28"/>
          <w:lang w:val="id-ID"/>
        </w:rPr>
        <w:t xml:space="preserve">MANAGEMENT (SCM) </w:t>
      </w:r>
      <w:r w:rsidRPr="00C72463">
        <w:rPr>
          <w:rFonts w:cs="Times New Roman"/>
          <w:sz w:val="28"/>
          <w:lang w:val="id-ID"/>
        </w:rPr>
        <w:t>PADA</w:t>
      </w:r>
      <w:r w:rsidRPr="00C72463">
        <w:rPr>
          <w:rFonts w:cs="Times New Roman"/>
          <w:i/>
          <w:sz w:val="28"/>
          <w:lang w:val="id-ID"/>
        </w:rPr>
        <w:t xml:space="preserve"> </w:t>
      </w:r>
      <w:r w:rsidRPr="00C72463">
        <w:rPr>
          <w:rFonts w:cs="Times New Roman"/>
          <w:sz w:val="28"/>
          <w:lang w:val="id-ID"/>
        </w:rPr>
        <w:t>PRODUK TIKAR HASIL OLAHAN MENDONG</w:t>
      </w:r>
    </w:p>
    <w:p w14:paraId="4C8516F4" w14:textId="77777777" w:rsidR="00BB3D38" w:rsidRPr="00C72463" w:rsidRDefault="00BB3D38" w:rsidP="00DA0F24">
      <w:pPr>
        <w:spacing w:line="276" w:lineRule="auto"/>
        <w:contextualSpacing/>
        <w:rPr>
          <w:sz w:val="22"/>
          <w:szCs w:val="22"/>
        </w:rPr>
      </w:pPr>
    </w:p>
    <w:p w14:paraId="28CE6E8D" w14:textId="77777777" w:rsidR="005F1DF9" w:rsidRPr="00C72463" w:rsidRDefault="005F1DF9" w:rsidP="00DA0F24">
      <w:pPr>
        <w:spacing w:line="276" w:lineRule="auto"/>
        <w:contextualSpacing/>
        <w:rPr>
          <w:sz w:val="22"/>
          <w:szCs w:val="22"/>
        </w:rPr>
      </w:pPr>
    </w:p>
    <w:p w14:paraId="1273DDE2" w14:textId="77777777" w:rsidR="00BB3D38" w:rsidRPr="00C72463" w:rsidRDefault="000A2C03" w:rsidP="00DA0F24">
      <w:pPr>
        <w:pStyle w:val="Author"/>
        <w:spacing w:line="276" w:lineRule="auto"/>
        <w:contextualSpacing/>
        <w:rPr>
          <w:sz w:val="22"/>
          <w:szCs w:val="22"/>
        </w:rPr>
      </w:pPr>
      <w:r w:rsidRPr="00C72463">
        <w:rPr>
          <w:sz w:val="22"/>
          <w:szCs w:val="22"/>
        </w:rPr>
        <w:t xml:space="preserve">Ica </w:t>
      </w:r>
      <w:proofErr w:type="spellStart"/>
      <w:r w:rsidRPr="00C72463">
        <w:rPr>
          <w:sz w:val="22"/>
          <w:szCs w:val="22"/>
        </w:rPr>
        <w:t>Ramawisari</w:t>
      </w:r>
      <w:proofErr w:type="spellEnd"/>
      <w:r w:rsidR="00ED704B" w:rsidRPr="00C72463">
        <w:rPr>
          <w:sz w:val="22"/>
          <w:szCs w:val="22"/>
          <w:vertAlign w:val="superscript"/>
        </w:rPr>
        <w:t>*</w:t>
      </w:r>
      <w:r w:rsidRPr="00C72463">
        <w:rPr>
          <w:sz w:val="22"/>
          <w:szCs w:val="22"/>
          <w:vertAlign w:val="superscript"/>
        </w:rPr>
        <w:t>)</w:t>
      </w:r>
      <w:r w:rsidR="005853B2" w:rsidRPr="00C72463">
        <w:rPr>
          <w:sz w:val="22"/>
          <w:szCs w:val="22"/>
        </w:rPr>
        <w:t xml:space="preserve">, </w:t>
      </w:r>
      <w:r w:rsidRPr="00C72463">
        <w:rPr>
          <w:sz w:val="22"/>
          <w:szCs w:val="22"/>
        </w:rPr>
        <w:t xml:space="preserve">M. </w:t>
      </w:r>
      <w:proofErr w:type="spellStart"/>
      <w:r w:rsidRPr="00C72463">
        <w:rPr>
          <w:sz w:val="22"/>
          <w:szCs w:val="22"/>
        </w:rPr>
        <w:t>Nurman</w:t>
      </w:r>
      <w:proofErr w:type="spellEnd"/>
      <w:r w:rsidRPr="00C72463">
        <w:rPr>
          <w:sz w:val="22"/>
          <w:szCs w:val="22"/>
        </w:rPr>
        <w:t xml:space="preserve"> Helmi</w:t>
      </w:r>
      <w:r w:rsidRPr="00C72463">
        <w:rPr>
          <w:sz w:val="22"/>
          <w:szCs w:val="22"/>
          <w:vertAlign w:val="superscript"/>
        </w:rPr>
        <w:t>*</w:t>
      </w:r>
      <w:r w:rsidR="001E0C7F" w:rsidRPr="00C72463">
        <w:rPr>
          <w:sz w:val="22"/>
          <w:szCs w:val="22"/>
          <w:vertAlign w:val="superscript"/>
        </w:rPr>
        <w:t>*</w:t>
      </w:r>
      <w:r w:rsidRPr="00C72463">
        <w:rPr>
          <w:sz w:val="22"/>
          <w:szCs w:val="22"/>
          <w:vertAlign w:val="superscript"/>
        </w:rPr>
        <w:t>)</w:t>
      </w:r>
      <w:r w:rsidR="00ED704B" w:rsidRPr="00C72463">
        <w:rPr>
          <w:sz w:val="22"/>
          <w:szCs w:val="22"/>
        </w:rPr>
        <w:t>,</w:t>
      </w:r>
      <w:r w:rsidR="005853B2" w:rsidRPr="00C72463">
        <w:rPr>
          <w:sz w:val="22"/>
          <w:szCs w:val="22"/>
        </w:rPr>
        <w:t xml:space="preserve"> </w:t>
      </w:r>
      <w:r w:rsidRPr="00C72463">
        <w:rPr>
          <w:sz w:val="22"/>
          <w:szCs w:val="22"/>
        </w:rPr>
        <w:t xml:space="preserve">Yogi </w:t>
      </w:r>
      <w:proofErr w:type="spellStart"/>
      <w:r w:rsidRPr="00C72463">
        <w:rPr>
          <w:sz w:val="22"/>
          <w:szCs w:val="22"/>
        </w:rPr>
        <w:t>Yogaswara</w:t>
      </w:r>
      <w:proofErr w:type="spellEnd"/>
      <w:r w:rsidRPr="00C72463">
        <w:rPr>
          <w:sz w:val="22"/>
          <w:szCs w:val="22"/>
          <w:vertAlign w:val="superscript"/>
        </w:rPr>
        <w:t>*</w:t>
      </w:r>
      <w:r w:rsidR="001E0C7F" w:rsidRPr="00C72463">
        <w:rPr>
          <w:sz w:val="22"/>
          <w:szCs w:val="22"/>
          <w:vertAlign w:val="superscript"/>
        </w:rPr>
        <w:t>**</w:t>
      </w:r>
      <w:r w:rsidRPr="00C72463">
        <w:rPr>
          <w:sz w:val="22"/>
          <w:szCs w:val="22"/>
          <w:vertAlign w:val="superscript"/>
        </w:rPr>
        <w:t>)</w:t>
      </w:r>
      <w:r w:rsidR="00BB3D38" w:rsidRPr="00C72463">
        <w:rPr>
          <w:sz w:val="22"/>
          <w:szCs w:val="22"/>
          <w:lang w:val="id-ID"/>
        </w:rPr>
        <w:t xml:space="preserve"> </w:t>
      </w:r>
      <w:r w:rsidR="00BB3D38" w:rsidRPr="00C72463">
        <w:rPr>
          <w:sz w:val="22"/>
          <w:szCs w:val="22"/>
        </w:rPr>
        <w:t xml:space="preserve"> </w:t>
      </w:r>
    </w:p>
    <w:p w14:paraId="0213E599" w14:textId="77777777" w:rsidR="00BB3D38" w:rsidRPr="00C72463" w:rsidRDefault="00BB3D38" w:rsidP="00DA0F24">
      <w:pPr>
        <w:spacing w:line="276" w:lineRule="auto"/>
        <w:contextualSpacing/>
        <w:jc w:val="center"/>
        <w:rPr>
          <w:sz w:val="22"/>
          <w:szCs w:val="22"/>
          <w:lang w:val="id-ID"/>
        </w:rPr>
      </w:pPr>
    </w:p>
    <w:p w14:paraId="505BBE6D" w14:textId="77777777" w:rsidR="00ED704B" w:rsidRPr="00C72463" w:rsidRDefault="001E0C7F" w:rsidP="00DA0F24">
      <w:pPr>
        <w:spacing w:line="276" w:lineRule="auto"/>
        <w:contextualSpacing/>
        <w:jc w:val="center"/>
        <w:rPr>
          <w:sz w:val="22"/>
          <w:szCs w:val="22"/>
        </w:rPr>
      </w:pPr>
      <w:proofErr w:type="gramStart"/>
      <w:r w:rsidRPr="00C72463">
        <w:rPr>
          <w:sz w:val="22"/>
          <w:szCs w:val="22"/>
          <w:vertAlign w:val="superscript"/>
        </w:rPr>
        <w:t>*)</w:t>
      </w:r>
      <w:proofErr w:type="spellStart"/>
      <w:r w:rsidRPr="00C72463">
        <w:rPr>
          <w:sz w:val="22"/>
          <w:szCs w:val="22"/>
        </w:rPr>
        <w:t>Mahasiswa</w:t>
      </w:r>
      <w:proofErr w:type="spellEnd"/>
      <w:proofErr w:type="gramEnd"/>
      <w:r w:rsidRPr="00C72463">
        <w:rPr>
          <w:sz w:val="22"/>
          <w:szCs w:val="22"/>
        </w:rPr>
        <w:t xml:space="preserve"> Magister Teknik </w:t>
      </w:r>
      <w:proofErr w:type="spellStart"/>
      <w:r w:rsidRPr="00C72463">
        <w:rPr>
          <w:sz w:val="22"/>
          <w:szCs w:val="22"/>
        </w:rPr>
        <w:t>Industri</w:t>
      </w:r>
      <w:proofErr w:type="spellEnd"/>
      <w:r w:rsidRPr="00C72463">
        <w:rPr>
          <w:sz w:val="22"/>
          <w:szCs w:val="22"/>
        </w:rPr>
        <w:t xml:space="preserve"> </w:t>
      </w:r>
      <w:proofErr w:type="spellStart"/>
      <w:r w:rsidRPr="00C72463">
        <w:rPr>
          <w:sz w:val="22"/>
          <w:szCs w:val="22"/>
        </w:rPr>
        <w:t>Universitas</w:t>
      </w:r>
      <w:proofErr w:type="spellEnd"/>
      <w:r w:rsidRPr="00C72463">
        <w:rPr>
          <w:sz w:val="22"/>
          <w:szCs w:val="22"/>
        </w:rPr>
        <w:t xml:space="preserve"> </w:t>
      </w:r>
      <w:proofErr w:type="spellStart"/>
      <w:r w:rsidRPr="00C72463">
        <w:rPr>
          <w:sz w:val="22"/>
          <w:szCs w:val="22"/>
        </w:rPr>
        <w:t>Pasundan</w:t>
      </w:r>
      <w:proofErr w:type="spellEnd"/>
      <w:r w:rsidRPr="00C72463">
        <w:rPr>
          <w:sz w:val="22"/>
          <w:szCs w:val="22"/>
        </w:rPr>
        <w:t>, Bandung</w:t>
      </w:r>
      <w:bookmarkStart w:id="0" w:name="_GoBack"/>
      <w:bookmarkEnd w:id="0"/>
    </w:p>
    <w:p w14:paraId="6AA53D01" w14:textId="77777777" w:rsidR="001E0C7F" w:rsidRPr="00C72463" w:rsidRDefault="001E0C7F" w:rsidP="00DA0F24">
      <w:pPr>
        <w:spacing w:line="276" w:lineRule="auto"/>
        <w:contextualSpacing/>
        <w:jc w:val="center"/>
        <w:rPr>
          <w:sz w:val="22"/>
          <w:szCs w:val="22"/>
        </w:rPr>
      </w:pPr>
      <w:r w:rsidRPr="00C72463">
        <w:rPr>
          <w:sz w:val="22"/>
          <w:szCs w:val="22"/>
          <w:vertAlign w:val="superscript"/>
        </w:rPr>
        <w:t>*</w:t>
      </w:r>
      <w:proofErr w:type="gramStart"/>
      <w:r w:rsidRPr="00C72463">
        <w:rPr>
          <w:sz w:val="22"/>
          <w:szCs w:val="22"/>
          <w:vertAlign w:val="superscript"/>
        </w:rPr>
        <w:t>*)</w:t>
      </w:r>
      <w:proofErr w:type="spellStart"/>
      <w:r w:rsidRPr="00C72463">
        <w:rPr>
          <w:sz w:val="22"/>
          <w:szCs w:val="22"/>
        </w:rPr>
        <w:t>Dosen</w:t>
      </w:r>
      <w:proofErr w:type="spellEnd"/>
      <w:proofErr w:type="gramEnd"/>
      <w:r w:rsidRPr="00C72463">
        <w:rPr>
          <w:sz w:val="22"/>
          <w:szCs w:val="22"/>
        </w:rPr>
        <w:t xml:space="preserve"> </w:t>
      </w:r>
      <w:proofErr w:type="spellStart"/>
      <w:r w:rsidRPr="00C72463">
        <w:rPr>
          <w:sz w:val="22"/>
          <w:szCs w:val="22"/>
        </w:rPr>
        <w:t>Pembimbing</w:t>
      </w:r>
      <w:proofErr w:type="spellEnd"/>
      <w:r w:rsidRPr="00C72463">
        <w:rPr>
          <w:sz w:val="22"/>
          <w:szCs w:val="22"/>
        </w:rPr>
        <w:t xml:space="preserve"> Utama, </w:t>
      </w:r>
      <w:r w:rsidRPr="00C72463">
        <w:rPr>
          <w:sz w:val="22"/>
          <w:szCs w:val="22"/>
          <w:vertAlign w:val="superscript"/>
        </w:rPr>
        <w:t>***)</w:t>
      </w:r>
      <w:proofErr w:type="spellStart"/>
      <w:r w:rsidRPr="00C72463">
        <w:rPr>
          <w:sz w:val="22"/>
          <w:szCs w:val="22"/>
        </w:rPr>
        <w:t>Dosen</w:t>
      </w:r>
      <w:proofErr w:type="spellEnd"/>
      <w:r w:rsidRPr="00C72463">
        <w:rPr>
          <w:sz w:val="22"/>
          <w:szCs w:val="22"/>
        </w:rPr>
        <w:t xml:space="preserve"> </w:t>
      </w:r>
      <w:proofErr w:type="spellStart"/>
      <w:r w:rsidRPr="00C72463">
        <w:rPr>
          <w:sz w:val="22"/>
          <w:szCs w:val="22"/>
        </w:rPr>
        <w:t>Pembimbing</w:t>
      </w:r>
      <w:proofErr w:type="spellEnd"/>
      <w:r w:rsidRPr="00C72463">
        <w:rPr>
          <w:sz w:val="22"/>
          <w:szCs w:val="22"/>
        </w:rPr>
        <w:t xml:space="preserve"> </w:t>
      </w:r>
      <w:proofErr w:type="spellStart"/>
      <w:r w:rsidRPr="00C72463">
        <w:rPr>
          <w:sz w:val="22"/>
          <w:szCs w:val="22"/>
        </w:rPr>
        <w:t>Pendamping</w:t>
      </w:r>
      <w:proofErr w:type="spellEnd"/>
    </w:p>
    <w:p w14:paraId="6022454C" w14:textId="77777777" w:rsidR="001E0C7F" w:rsidRPr="00C72463" w:rsidRDefault="001E0C7F" w:rsidP="00DA0F24">
      <w:pPr>
        <w:spacing w:line="276" w:lineRule="auto"/>
        <w:contextualSpacing/>
        <w:jc w:val="center"/>
        <w:rPr>
          <w:sz w:val="22"/>
          <w:szCs w:val="22"/>
        </w:rPr>
      </w:pPr>
    </w:p>
    <w:p w14:paraId="1DC97111" w14:textId="77777777" w:rsidR="005F1DF9" w:rsidRPr="00C72463" w:rsidRDefault="005F1DF9" w:rsidP="00DA0F24">
      <w:pPr>
        <w:spacing w:line="276" w:lineRule="auto"/>
        <w:contextualSpacing/>
        <w:jc w:val="center"/>
        <w:rPr>
          <w:sz w:val="22"/>
          <w:szCs w:val="22"/>
        </w:rPr>
      </w:pPr>
    </w:p>
    <w:p w14:paraId="3A61E051" w14:textId="77777777" w:rsidR="00DA0F24" w:rsidRPr="00C72463" w:rsidRDefault="00DA0F24" w:rsidP="00DA0F24">
      <w:pPr>
        <w:spacing w:line="276" w:lineRule="auto"/>
        <w:contextualSpacing/>
        <w:jc w:val="center"/>
        <w:rPr>
          <w:sz w:val="22"/>
          <w:szCs w:val="22"/>
        </w:rPr>
      </w:pPr>
    </w:p>
    <w:p w14:paraId="21AE25A8" w14:textId="630B7EB3" w:rsidR="008B2D62" w:rsidRPr="00C72463" w:rsidRDefault="00BB3D38" w:rsidP="00DA0F24">
      <w:pPr>
        <w:pStyle w:val="AbstractTitle"/>
        <w:spacing w:after="120" w:line="276" w:lineRule="auto"/>
        <w:contextualSpacing/>
        <w:rPr>
          <w:sz w:val="22"/>
          <w:szCs w:val="22"/>
        </w:rPr>
      </w:pPr>
      <w:r w:rsidRPr="00C72463">
        <w:rPr>
          <w:sz w:val="22"/>
          <w:szCs w:val="22"/>
        </w:rPr>
        <w:t xml:space="preserve">ABSTRAK </w:t>
      </w:r>
    </w:p>
    <w:p w14:paraId="66ABB7F1" w14:textId="4A8B9A87" w:rsidR="007A1AA5" w:rsidRPr="00C72463" w:rsidRDefault="001177FB" w:rsidP="0055564D">
      <w:pPr>
        <w:widowControl w:val="0"/>
        <w:autoSpaceDE w:val="0"/>
        <w:autoSpaceDN w:val="0"/>
        <w:adjustRightInd w:val="0"/>
        <w:spacing w:after="240"/>
        <w:ind w:firstLine="720"/>
        <w:contextualSpacing/>
        <w:jc w:val="both"/>
        <w:rPr>
          <w:sz w:val="22"/>
          <w:szCs w:val="22"/>
          <w:lang w:val="id-ID"/>
        </w:rPr>
      </w:pPr>
      <w:proofErr w:type="spellStart"/>
      <w:r w:rsidRPr="00C72463">
        <w:rPr>
          <w:rFonts w:eastAsiaTheme="minorHAnsi"/>
          <w:color w:val="000000"/>
          <w:sz w:val="22"/>
          <w:szCs w:val="22"/>
        </w:rPr>
        <w:t>Kecamatan</w:t>
      </w:r>
      <w:proofErr w:type="spellEnd"/>
      <w:r w:rsidRPr="00C72463">
        <w:rPr>
          <w:rFonts w:eastAsiaTheme="minorHAnsi"/>
          <w:color w:val="000000"/>
          <w:sz w:val="22"/>
          <w:szCs w:val="22"/>
        </w:rPr>
        <w:t xml:space="preserve"> </w:t>
      </w:r>
      <w:proofErr w:type="spellStart"/>
      <w:r w:rsidRPr="00C72463">
        <w:rPr>
          <w:rFonts w:eastAsiaTheme="minorHAnsi"/>
          <w:color w:val="000000"/>
          <w:sz w:val="22"/>
          <w:szCs w:val="22"/>
        </w:rPr>
        <w:t>Manonjaya</w:t>
      </w:r>
      <w:proofErr w:type="spellEnd"/>
      <w:r w:rsidRPr="00C72463">
        <w:rPr>
          <w:rFonts w:eastAsiaTheme="minorHAnsi"/>
          <w:color w:val="000000"/>
          <w:sz w:val="22"/>
          <w:szCs w:val="22"/>
        </w:rPr>
        <w:t xml:space="preserve"> </w:t>
      </w:r>
      <w:proofErr w:type="spellStart"/>
      <w:r w:rsidRPr="00C72463">
        <w:rPr>
          <w:rFonts w:eastAsiaTheme="minorHAnsi"/>
          <w:color w:val="000000"/>
          <w:sz w:val="22"/>
          <w:szCs w:val="22"/>
        </w:rPr>
        <w:t>Kabupaten</w:t>
      </w:r>
      <w:proofErr w:type="spellEnd"/>
      <w:r w:rsidRPr="00C72463">
        <w:rPr>
          <w:rFonts w:eastAsiaTheme="minorHAnsi"/>
          <w:color w:val="000000"/>
          <w:sz w:val="22"/>
          <w:szCs w:val="22"/>
        </w:rPr>
        <w:t xml:space="preserve"> </w:t>
      </w:r>
      <w:proofErr w:type="spellStart"/>
      <w:proofErr w:type="gramStart"/>
      <w:r w:rsidRPr="00C72463">
        <w:rPr>
          <w:rFonts w:eastAsiaTheme="minorHAnsi"/>
          <w:color w:val="000000"/>
          <w:sz w:val="22"/>
          <w:szCs w:val="22"/>
        </w:rPr>
        <w:t>Tasikmalaya</w:t>
      </w:r>
      <w:proofErr w:type="spellEnd"/>
      <w:r w:rsidRPr="00C72463">
        <w:rPr>
          <w:rFonts w:eastAsiaTheme="minorHAnsi"/>
          <w:color w:val="000000"/>
          <w:sz w:val="22"/>
          <w:szCs w:val="22"/>
        </w:rPr>
        <w:t xml:space="preserve">,  </w:t>
      </w:r>
      <w:proofErr w:type="spellStart"/>
      <w:r w:rsidRPr="00C72463">
        <w:rPr>
          <w:rFonts w:eastAsiaTheme="minorHAnsi"/>
          <w:color w:val="000000"/>
          <w:sz w:val="22"/>
          <w:szCs w:val="22"/>
        </w:rPr>
        <w:t>Kecamatan</w:t>
      </w:r>
      <w:proofErr w:type="spellEnd"/>
      <w:proofErr w:type="gramEnd"/>
      <w:r w:rsidRPr="00C72463">
        <w:rPr>
          <w:rFonts w:eastAsiaTheme="minorHAnsi"/>
          <w:color w:val="000000"/>
          <w:sz w:val="22"/>
          <w:szCs w:val="22"/>
        </w:rPr>
        <w:t xml:space="preserve"> </w:t>
      </w:r>
      <w:proofErr w:type="spellStart"/>
      <w:r w:rsidRPr="00C72463">
        <w:rPr>
          <w:rFonts w:eastAsiaTheme="minorHAnsi"/>
          <w:color w:val="000000"/>
          <w:sz w:val="22"/>
          <w:szCs w:val="22"/>
        </w:rPr>
        <w:t>Cibeureum</w:t>
      </w:r>
      <w:proofErr w:type="spellEnd"/>
      <w:r w:rsidRPr="00C72463">
        <w:rPr>
          <w:rFonts w:eastAsiaTheme="minorHAnsi"/>
          <w:color w:val="000000"/>
          <w:sz w:val="22"/>
          <w:szCs w:val="22"/>
        </w:rPr>
        <w:t xml:space="preserve"> dan </w:t>
      </w:r>
      <w:proofErr w:type="spellStart"/>
      <w:r w:rsidRPr="00C72463">
        <w:rPr>
          <w:rFonts w:eastAsiaTheme="minorHAnsi"/>
          <w:color w:val="000000"/>
          <w:sz w:val="22"/>
          <w:szCs w:val="22"/>
        </w:rPr>
        <w:t>Kecamatan</w:t>
      </w:r>
      <w:proofErr w:type="spellEnd"/>
      <w:r w:rsidRPr="00C72463">
        <w:rPr>
          <w:rFonts w:eastAsiaTheme="minorHAnsi"/>
          <w:color w:val="000000"/>
          <w:sz w:val="22"/>
          <w:szCs w:val="22"/>
        </w:rPr>
        <w:t xml:space="preserve"> </w:t>
      </w:r>
      <w:proofErr w:type="spellStart"/>
      <w:r w:rsidRPr="00C72463">
        <w:rPr>
          <w:rFonts w:eastAsiaTheme="minorHAnsi"/>
          <w:color w:val="000000"/>
          <w:sz w:val="22"/>
          <w:szCs w:val="22"/>
        </w:rPr>
        <w:t>Purbaratu</w:t>
      </w:r>
      <w:proofErr w:type="spellEnd"/>
      <w:r w:rsidRPr="00C72463">
        <w:rPr>
          <w:rFonts w:eastAsiaTheme="minorHAnsi"/>
          <w:color w:val="000000"/>
          <w:sz w:val="22"/>
          <w:szCs w:val="22"/>
        </w:rPr>
        <w:t xml:space="preserve"> Kota </w:t>
      </w:r>
      <w:proofErr w:type="spellStart"/>
      <w:r w:rsidRPr="00C72463">
        <w:rPr>
          <w:rFonts w:eastAsiaTheme="minorHAnsi"/>
          <w:color w:val="000000"/>
          <w:sz w:val="22"/>
          <w:szCs w:val="22"/>
        </w:rPr>
        <w:t>Tasikmalaya</w:t>
      </w:r>
      <w:proofErr w:type="spellEnd"/>
      <w:r w:rsidRPr="00C72463">
        <w:rPr>
          <w:rFonts w:eastAsiaTheme="minorHAnsi"/>
          <w:color w:val="000000"/>
          <w:sz w:val="22"/>
          <w:szCs w:val="22"/>
        </w:rPr>
        <w:t xml:space="preserve"> </w:t>
      </w:r>
      <w:proofErr w:type="spellStart"/>
      <w:r w:rsidRPr="00C72463">
        <w:rPr>
          <w:rFonts w:eastAsiaTheme="minorHAnsi"/>
          <w:color w:val="000000"/>
          <w:sz w:val="22"/>
          <w:szCs w:val="22"/>
        </w:rPr>
        <w:t>Provinsi</w:t>
      </w:r>
      <w:proofErr w:type="spellEnd"/>
      <w:r w:rsidRPr="00C72463">
        <w:rPr>
          <w:rFonts w:eastAsiaTheme="minorHAnsi"/>
          <w:color w:val="000000"/>
          <w:sz w:val="22"/>
          <w:szCs w:val="22"/>
        </w:rPr>
        <w:t xml:space="preserve"> </w:t>
      </w:r>
      <w:proofErr w:type="spellStart"/>
      <w:r w:rsidRPr="00C72463">
        <w:rPr>
          <w:rFonts w:eastAsiaTheme="minorHAnsi"/>
          <w:color w:val="000000"/>
          <w:sz w:val="22"/>
          <w:szCs w:val="22"/>
        </w:rPr>
        <w:t>Jawa</w:t>
      </w:r>
      <w:proofErr w:type="spellEnd"/>
      <w:r w:rsidRPr="00C72463">
        <w:rPr>
          <w:rFonts w:eastAsiaTheme="minorHAnsi"/>
          <w:color w:val="000000"/>
          <w:sz w:val="22"/>
          <w:szCs w:val="22"/>
        </w:rPr>
        <w:t xml:space="preserve"> Barat,  </w:t>
      </w:r>
      <w:proofErr w:type="spellStart"/>
      <w:r w:rsidRPr="00C72463">
        <w:rPr>
          <w:rFonts w:eastAsiaTheme="minorHAnsi"/>
          <w:color w:val="000000"/>
          <w:sz w:val="22"/>
          <w:szCs w:val="22"/>
        </w:rPr>
        <w:t>merupakan</w:t>
      </w:r>
      <w:proofErr w:type="spellEnd"/>
      <w:r w:rsidRPr="00C72463">
        <w:rPr>
          <w:rFonts w:eastAsiaTheme="minorHAnsi"/>
          <w:color w:val="000000"/>
          <w:sz w:val="22"/>
          <w:szCs w:val="22"/>
        </w:rPr>
        <w:t xml:space="preserve"> </w:t>
      </w:r>
      <w:proofErr w:type="spellStart"/>
      <w:r w:rsidRPr="00C72463">
        <w:rPr>
          <w:rFonts w:eastAsiaTheme="minorHAnsi"/>
          <w:color w:val="000000"/>
          <w:sz w:val="22"/>
          <w:szCs w:val="22"/>
        </w:rPr>
        <w:t>sentra</w:t>
      </w:r>
      <w:proofErr w:type="spellEnd"/>
      <w:r w:rsidRPr="00C72463">
        <w:rPr>
          <w:rFonts w:eastAsiaTheme="minorHAnsi"/>
          <w:color w:val="000000"/>
          <w:sz w:val="22"/>
          <w:szCs w:val="22"/>
        </w:rPr>
        <w:t xml:space="preserve"> </w:t>
      </w:r>
      <w:proofErr w:type="spellStart"/>
      <w:r w:rsidRPr="00C72463">
        <w:rPr>
          <w:rFonts w:eastAsiaTheme="minorHAnsi"/>
          <w:color w:val="000000"/>
          <w:sz w:val="22"/>
          <w:szCs w:val="22"/>
        </w:rPr>
        <w:t>kerajinan</w:t>
      </w:r>
      <w:proofErr w:type="spellEnd"/>
      <w:r w:rsidRPr="00C72463">
        <w:rPr>
          <w:rFonts w:eastAsiaTheme="minorHAnsi"/>
          <w:color w:val="000000"/>
          <w:sz w:val="22"/>
          <w:szCs w:val="22"/>
        </w:rPr>
        <w:t xml:space="preserve"> </w:t>
      </w:r>
      <w:proofErr w:type="spellStart"/>
      <w:r w:rsidRPr="00C72463">
        <w:rPr>
          <w:rFonts w:eastAsiaTheme="minorHAnsi"/>
          <w:color w:val="000000"/>
          <w:sz w:val="22"/>
          <w:szCs w:val="22"/>
        </w:rPr>
        <w:t>anyaman</w:t>
      </w:r>
      <w:proofErr w:type="spellEnd"/>
      <w:r w:rsidRPr="00C72463">
        <w:rPr>
          <w:rFonts w:eastAsiaTheme="minorHAnsi"/>
          <w:color w:val="000000"/>
          <w:sz w:val="22"/>
          <w:szCs w:val="22"/>
        </w:rPr>
        <w:t xml:space="preserve"> </w:t>
      </w:r>
      <w:proofErr w:type="spellStart"/>
      <w:r w:rsidRPr="00C72463">
        <w:rPr>
          <w:rFonts w:eastAsiaTheme="minorHAnsi"/>
          <w:color w:val="000000"/>
          <w:sz w:val="22"/>
          <w:szCs w:val="22"/>
        </w:rPr>
        <w:t>mendong</w:t>
      </w:r>
      <w:proofErr w:type="spellEnd"/>
      <w:r w:rsidRPr="00C72463">
        <w:rPr>
          <w:rFonts w:eastAsiaTheme="minorHAnsi"/>
          <w:color w:val="000000"/>
          <w:sz w:val="22"/>
          <w:szCs w:val="22"/>
        </w:rPr>
        <w:t xml:space="preserve"> yang </w:t>
      </w:r>
      <w:proofErr w:type="spellStart"/>
      <w:r w:rsidRPr="00C72463">
        <w:rPr>
          <w:rFonts w:eastAsiaTheme="minorHAnsi"/>
          <w:color w:val="000000"/>
          <w:sz w:val="22"/>
          <w:szCs w:val="22"/>
        </w:rPr>
        <w:t>memiliki</w:t>
      </w:r>
      <w:proofErr w:type="spellEnd"/>
      <w:r w:rsidRPr="00C72463">
        <w:rPr>
          <w:rFonts w:eastAsiaTheme="minorHAnsi"/>
          <w:color w:val="000000"/>
          <w:sz w:val="22"/>
          <w:szCs w:val="22"/>
        </w:rPr>
        <w:t xml:space="preserve"> </w:t>
      </w:r>
      <w:proofErr w:type="spellStart"/>
      <w:r w:rsidRPr="00C72463">
        <w:rPr>
          <w:rFonts w:eastAsiaTheme="minorHAnsi"/>
          <w:color w:val="000000"/>
          <w:sz w:val="22"/>
          <w:szCs w:val="22"/>
        </w:rPr>
        <w:t>peluang</w:t>
      </w:r>
      <w:proofErr w:type="spellEnd"/>
      <w:r w:rsidRPr="00C72463">
        <w:rPr>
          <w:rFonts w:eastAsiaTheme="minorHAnsi"/>
          <w:color w:val="000000"/>
          <w:sz w:val="22"/>
          <w:szCs w:val="22"/>
        </w:rPr>
        <w:t xml:space="preserve"> pasar </w:t>
      </w:r>
      <w:proofErr w:type="spellStart"/>
      <w:r w:rsidRPr="00C72463">
        <w:rPr>
          <w:rFonts w:eastAsiaTheme="minorHAnsi"/>
          <w:color w:val="000000"/>
          <w:sz w:val="22"/>
          <w:szCs w:val="22"/>
        </w:rPr>
        <w:t>cukup</w:t>
      </w:r>
      <w:proofErr w:type="spellEnd"/>
      <w:r w:rsidRPr="00C72463">
        <w:rPr>
          <w:rFonts w:eastAsiaTheme="minorHAnsi"/>
          <w:color w:val="000000"/>
          <w:sz w:val="22"/>
          <w:szCs w:val="22"/>
        </w:rPr>
        <w:t xml:space="preserve">. </w:t>
      </w:r>
      <w:r w:rsidR="007A1AA5" w:rsidRPr="00C72463">
        <w:rPr>
          <w:sz w:val="22"/>
          <w:szCs w:val="22"/>
          <w:lang w:val="id-ID"/>
        </w:rPr>
        <w:t>Dalam sistem logistik suatu perusahaan memiliki tujuan menyediakan barang yang tepat, pada waktu yang tepat dan tempat yang tepat pula. Persediaan merupakan salah satu aset penting dalam masalah logistik perusahaan karena memiliki nilai yang cukup besar dan mempunyai pengaruh yang besar terhadap biaya produksi</w:t>
      </w:r>
      <w:r w:rsidR="0055564D" w:rsidRPr="00C72463">
        <w:rPr>
          <w:sz w:val="22"/>
          <w:szCs w:val="22"/>
          <w:lang w:val="id-ID"/>
        </w:rPr>
        <w:t>.</w:t>
      </w:r>
      <w:r w:rsidR="007A1AA5" w:rsidRPr="00C72463">
        <w:rPr>
          <w:sz w:val="22"/>
          <w:szCs w:val="22"/>
          <w:lang w:val="id-ID"/>
        </w:rPr>
        <w:t xml:space="preserve"> Perumusan masalah dalam hal persediaan produk pada olahan mendong dikaitkan dengan </w:t>
      </w:r>
      <w:r w:rsidR="007A1AA5" w:rsidRPr="00C72463">
        <w:rPr>
          <w:i/>
          <w:sz w:val="22"/>
          <w:szCs w:val="22"/>
          <w:lang w:val="id-ID"/>
        </w:rPr>
        <w:t xml:space="preserve">Supply Chain Management </w:t>
      </w:r>
      <w:r w:rsidR="007A1AA5" w:rsidRPr="00C72463">
        <w:rPr>
          <w:sz w:val="22"/>
          <w:szCs w:val="22"/>
          <w:lang w:val="id-ID"/>
        </w:rPr>
        <w:t xml:space="preserve">(SCM). </w:t>
      </w:r>
      <w:r w:rsidRPr="00C72463">
        <w:rPr>
          <w:rFonts w:eastAsiaTheme="minorHAnsi"/>
          <w:color w:val="000000"/>
          <w:sz w:val="22"/>
          <w:szCs w:val="22"/>
          <w:lang w:val="id-ID"/>
        </w:rPr>
        <w:t xml:space="preserve">Melihat konsekuensi yang dilematis dari persediaan, maka pengusaha olahan mendong harus merencakan dan mengendalikan persediaannya pada tingkat optimal. Dalam mendukung kegiatan yang dapat mengatur aliran barang dan informasi yang tepat dan akurat dari rantai suplai yaitu konsep </w:t>
      </w:r>
      <w:r w:rsidRPr="00C72463">
        <w:rPr>
          <w:rFonts w:eastAsiaTheme="minorHAnsi"/>
          <w:i/>
          <w:color w:val="000000"/>
          <w:sz w:val="22"/>
          <w:szCs w:val="22"/>
          <w:lang w:val="id-ID"/>
        </w:rPr>
        <w:t xml:space="preserve">Supply Chain Management </w:t>
      </w:r>
      <w:r w:rsidRPr="00C72463">
        <w:rPr>
          <w:rFonts w:eastAsiaTheme="minorHAnsi"/>
          <w:color w:val="000000"/>
          <w:sz w:val="22"/>
          <w:szCs w:val="22"/>
          <w:lang w:val="id-ID"/>
        </w:rPr>
        <w:t xml:space="preserve">(SCM). Saran yang ingin dicapai dalam konsep </w:t>
      </w:r>
      <w:r w:rsidRPr="00C72463">
        <w:rPr>
          <w:rFonts w:eastAsiaTheme="minorHAnsi"/>
          <w:i/>
          <w:color w:val="000000"/>
          <w:sz w:val="22"/>
          <w:szCs w:val="22"/>
          <w:lang w:val="id-ID"/>
        </w:rPr>
        <w:t xml:space="preserve">Supply Chain Management </w:t>
      </w:r>
      <w:r w:rsidRPr="00C72463">
        <w:rPr>
          <w:rFonts w:eastAsiaTheme="minorHAnsi"/>
          <w:color w:val="000000"/>
          <w:sz w:val="22"/>
          <w:szCs w:val="22"/>
          <w:lang w:val="id-ID"/>
        </w:rPr>
        <w:t xml:space="preserve">(SCM) adalah mengupayakan peningkatan keuntungan dengan memperhatikan integrasi antara produsen dan </w:t>
      </w:r>
      <w:r w:rsidRPr="00C72463">
        <w:rPr>
          <w:rFonts w:eastAsiaTheme="minorHAnsi"/>
          <w:i/>
          <w:color w:val="000000"/>
          <w:sz w:val="22"/>
          <w:szCs w:val="22"/>
          <w:lang w:val="id-ID"/>
        </w:rPr>
        <w:t xml:space="preserve">Retailer. </w:t>
      </w:r>
      <w:r w:rsidRPr="00C72463">
        <w:rPr>
          <w:rFonts w:eastAsiaTheme="minorHAnsi"/>
          <w:color w:val="000000"/>
          <w:sz w:val="22"/>
          <w:szCs w:val="22"/>
          <w:lang w:val="id-ID"/>
        </w:rPr>
        <w:t xml:space="preserve">Tujuan Penelitian ini untuk memperoleh perbandingan jumlah ukuran pemesanan ekonomis antara sebelum dengan sesudah koordinasi antar supply chain dan memperoleh persediaan produk mendong agar pihak perusahaan mampu mengansisipasi permintaan secara tepat jumlah dan tepat waktu serta </w:t>
      </w:r>
      <w:r w:rsidRPr="00C72463">
        <w:rPr>
          <w:sz w:val="22"/>
          <w:szCs w:val="22"/>
          <w:lang w:val="id-ID"/>
        </w:rPr>
        <w:t xml:space="preserve">Memperoleh rancangan koordinasi </w:t>
      </w:r>
      <w:r w:rsidRPr="00C72463">
        <w:rPr>
          <w:i/>
          <w:sz w:val="22"/>
          <w:szCs w:val="22"/>
          <w:lang w:val="id-ID"/>
        </w:rPr>
        <w:t xml:space="preserve">Supply chain </w:t>
      </w:r>
      <w:r w:rsidRPr="00C72463">
        <w:rPr>
          <w:sz w:val="22"/>
          <w:szCs w:val="22"/>
          <w:lang w:val="id-ID"/>
        </w:rPr>
        <w:t xml:space="preserve">terhadap total cost perusahaan dan </w:t>
      </w:r>
      <w:r w:rsidRPr="00C72463">
        <w:rPr>
          <w:i/>
          <w:sz w:val="22"/>
          <w:szCs w:val="22"/>
          <w:lang w:val="id-ID"/>
        </w:rPr>
        <w:t>retailer</w:t>
      </w:r>
      <w:r w:rsidRPr="00C72463">
        <w:rPr>
          <w:sz w:val="22"/>
          <w:szCs w:val="22"/>
          <w:lang w:val="id-ID"/>
        </w:rPr>
        <w:t xml:space="preserve"> yang efisien.</w:t>
      </w:r>
    </w:p>
    <w:p w14:paraId="1FE5A3CA" w14:textId="2865238C" w:rsidR="00851303" w:rsidRPr="00C72463" w:rsidRDefault="007A1AA5" w:rsidP="00F42ECA">
      <w:pPr>
        <w:widowControl w:val="0"/>
        <w:autoSpaceDE w:val="0"/>
        <w:autoSpaceDN w:val="0"/>
        <w:adjustRightInd w:val="0"/>
        <w:spacing w:after="240"/>
        <w:ind w:firstLine="720"/>
        <w:contextualSpacing/>
        <w:jc w:val="both"/>
        <w:rPr>
          <w:sz w:val="22"/>
          <w:szCs w:val="22"/>
        </w:rPr>
      </w:pPr>
      <w:r w:rsidRPr="00C72463">
        <w:rPr>
          <w:sz w:val="22"/>
          <w:szCs w:val="22"/>
        </w:rPr>
        <w:t xml:space="preserve">Dari </w:t>
      </w:r>
      <w:proofErr w:type="spellStart"/>
      <w:r w:rsidRPr="00C72463">
        <w:rPr>
          <w:sz w:val="22"/>
          <w:szCs w:val="22"/>
        </w:rPr>
        <w:t>hasil</w:t>
      </w:r>
      <w:proofErr w:type="spellEnd"/>
      <w:r w:rsidRPr="00C72463">
        <w:rPr>
          <w:sz w:val="22"/>
          <w:szCs w:val="22"/>
        </w:rPr>
        <w:t xml:space="preserve"> </w:t>
      </w:r>
      <w:proofErr w:type="spellStart"/>
      <w:r w:rsidRPr="00C72463">
        <w:rPr>
          <w:sz w:val="22"/>
          <w:szCs w:val="22"/>
        </w:rPr>
        <w:t>pengolahan</w:t>
      </w:r>
      <w:proofErr w:type="spellEnd"/>
      <w:r w:rsidRPr="00C72463">
        <w:rPr>
          <w:sz w:val="22"/>
          <w:szCs w:val="22"/>
        </w:rPr>
        <w:t xml:space="preserve"> data, </w:t>
      </w:r>
      <w:proofErr w:type="spellStart"/>
      <w:r w:rsidRPr="00C72463">
        <w:rPr>
          <w:sz w:val="22"/>
          <w:szCs w:val="22"/>
        </w:rPr>
        <w:t>analisis</w:t>
      </w:r>
      <w:proofErr w:type="spellEnd"/>
      <w:r w:rsidRPr="00C72463">
        <w:rPr>
          <w:sz w:val="22"/>
          <w:szCs w:val="22"/>
        </w:rPr>
        <w:t xml:space="preserve"> dan </w:t>
      </w:r>
      <w:proofErr w:type="spellStart"/>
      <w:r w:rsidRPr="00C72463">
        <w:rPr>
          <w:sz w:val="22"/>
          <w:szCs w:val="22"/>
        </w:rPr>
        <w:t>pembahasan</w:t>
      </w:r>
      <w:proofErr w:type="spellEnd"/>
      <w:r w:rsidRPr="00C72463">
        <w:rPr>
          <w:sz w:val="22"/>
          <w:szCs w:val="22"/>
        </w:rPr>
        <w:t xml:space="preserve"> </w:t>
      </w:r>
      <w:proofErr w:type="spellStart"/>
      <w:r w:rsidRPr="00C72463">
        <w:rPr>
          <w:sz w:val="22"/>
          <w:szCs w:val="22"/>
        </w:rPr>
        <w:t>dapat</w:t>
      </w:r>
      <w:proofErr w:type="spellEnd"/>
      <w:r w:rsidRPr="00C72463">
        <w:rPr>
          <w:sz w:val="22"/>
          <w:szCs w:val="22"/>
        </w:rPr>
        <w:t xml:space="preserve"> </w:t>
      </w:r>
      <w:proofErr w:type="spellStart"/>
      <w:r w:rsidRPr="00C72463">
        <w:rPr>
          <w:sz w:val="22"/>
          <w:szCs w:val="22"/>
        </w:rPr>
        <w:t>diambil</w:t>
      </w:r>
      <w:proofErr w:type="spellEnd"/>
      <w:r w:rsidRPr="00C72463">
        <w:rPr>
          <w:sz w:val="22"/>
          <w:szCs w:val="22"/>
        </w:rPr>
        <w:t xml:space="preserve"> </w:t>
      </w:r>
      <w:proofErr w:type="spellStart"/>
      <w:r w:rsidRPr="00C72463">
        <w:rPr>
          <w:sz w:val="22"/>
          <w:szCs w:val="22"/>
        </w:rPr>
        <w:t>beberapa</w:t>
      </w:r>
      <w:proofErr w:type="spellEnd"/>
      <w:r w:rsidRPr="00C72463">
        <w:rPr>
          <w:sz w:val="22"/>
          <w:szCs w:val="22"/>
        </w:rPr>
        <w:t xml:space="preserve"> </w:t>
      </w:r>
      <w:proofErr w:type="spellStart"/>
      <w:r w:rsidRPr="00C72463">
        <w:rPr>
          <w:sz w:val="22"/>
          <w:szCs w:val="22"/>
        </w:rPr>
        <w:t>kesimpulan</w:t>
      </w:r>
      <w:proofErr w:type="spellEnd"/>
      <w:r w:rsidRPr="00C72463">
        <w:rPr>
          <w:sz w:val="22"/>
          <w:szCs w:val="22"/>
        </w:rPr>
        <w:t xml:space="preserve"> </w:t>
      </w:r>
      <w:proofErr w:type="spellStart"/>
      <w:r w:rsidRPr="00C72463">
        <w:rPr>
          <w:sz w:val="22"/>
          <w:szCs w:val="22"/>
        </w:rPr>
        <w:t>diantaranya</w:t>
      </w:r>
      <w:proofErr w:type="spellEnd"/>
      <w:r w:rsidRPr="00C72463">
        <w:rPr>
          <w:sz w:val="22"/>
          <w:szCs w:val="22"/>
        </w:rPr>
        <w:t xml:space="preserve"> </w:t>
      </w:r>
      <w:proofErr w:type="spellStart"/>
      <w:r w:rsidRPr="00C72463">
        <w:rPr>
          <w:sz w:val="22"/>
          <w:szCs w:val="22"/>
        </w:rPr>
        <w:t>adalah</w:t>
      </w:r>
      <w:proofErr w:type="spellEnd"/>
      <w:r w:rsidRPr="00C72463">
        <w:rPr>
          <w:sz w:val="22"/>
          <w:szCs w:val="22"/>
        </w:rPr>
        <w:t xml:space="preserve"> </w:t>
      </w:r>
      <w:proofErr w:type="spellStart"/>
      <w:r w:rsidRPr="00C72463">
        <w:rPr>
          <w:sz w:val="22"/>
          <w:szCs w:val="22"/>
        </w:rPr>
        <w:t>metode</w:t>
      </w:r>
      <w:proofErr w:type="spellEnd"/>
      <w:r w:rsidRPr="00C72463">
        <w:rPr>
          <w:sz w:val="22"/>
          <w:szCs w:val="22"/>
        </w:rPr>
        <w:t xml:space="preserve"> </w:t>
      </w:r>
      <w:proofErr w:type="spellStart"/>
      <w:r w:rsidRPr="00C72463">
        <w:rPr>
          <w:sz w:val="22"/>
          <w:szCs w:val="22"/>
        </w:rPr>
        <w:t>peramalan</w:t>
      </w:r>
      <w:proofErr w:type="spellEnd"/>
      <w:r w:rsidRPr="00C72463">
        <w:rPr>
          <w:sz w:val="22"/>
          <w:szCs w:val="22"/>
        </w:rPr>
        <w:t xml:space="preserve"> </w:t>
      </w:r>
      <w:proofErr w:type="spellStart"/>
      <w:r w:rsidRPr="00C72463">
        <w:rPr>
          <w:sz w:val="22"/>
          <w:szCs w:val="22"/>
        </w:rPr>
        <w:t>tebaik</w:t>
      </w:r>
      <w:proofErr w:type="spellEnd"/>
      <w:r w:rsidRPr="00C72463">
        <w:rPr>
          <w:sz w:val="22"/>
          <w:szCs w:val="22"/>
        </w:rPr>
        <w:t xml:space="preserve"> yang </w:t>
      </w:r>
      <w:proofErr w:type="spellStart"/>
      <w:r w:rsidRPr="00C72463">
        <w:rPr>
          <w:sz w:val="22"/>
          <w:szCs w:val="22"/>
        </w:rPr>
        <w:t>digunakan</w:t>
      </w:r>
      <w:proofErr w:type="spellEnd"/>
      <w:r w:rsidRPr="00C72463">
        <w:rPr>
          <w:sz w:val="22"/>
          <w:szCs w:val="22"/>
        </w:rPr>
        <w:t xml:space="preserve"> pada </w:t>
      </w:r>
      <w:proofErr w:type="spellStart"/>
      <w:r w:rsidRPr="00C72463">
        <w:rPr>
          <w:sz w:val="22"/>
          <w:szCs w:val="22"/>
        </w:rPr>
        <w:t>laporan</w:t>
      </w:r>
      <w:proofErr w:type="spellEnd"/>
      <w:r w:rsidRPr="00C72463">
        <w:rPr>
          <w:sz w:val="22"/>
          <w:szCs w:val="22"/>
        </w:rPr>
        <w:t xml:space="preserve"> </w:t>
      </w:r>
      <w:proofErr w:type="spellStart"/>
      <w:r w:rsidRPr="00C72463">
        <w:rPr>
          <w:sz w:val="22"/>
          <w:szCs w:val="22"/>
        </w:rPr>
        <w:t>ini</w:t>
      </w:r>
      <w:proofErr w:type="spellEnd"/>
      <w:r w:rsidRPr="00C72463">
        <w:rPr>
          <w:sz w:val="22"/>
          <w:szCs w:val="22"/>
        </w:rPr>
        <w:t xml:space="preserve"> </w:t>
      </w:r>
      <w:proofErr w:type="spellStart"/>
      <w:r w:rsidRPr="00C72463">
        <w:rPr>
          <w:sz w:val="22"/>
          <w:szCs w:val="22"/>
        </w:rPr>
        <w:t>adalah</w:t>
      </w:r>
      <w:proofErr w:type="spellEnd"/>
      <w:r w:rsidRPr="00C72463">
        <w:rPr>
          <w:sz w:val="22"/>
          <w:szCs w:val="22"/>
        </w:rPr>
        <w:t xml:space="preserve"> </w:t>
      </w:r>
      <w:proofErr w:type="spellStart"/>
      <w:r w:rsidRPr="00C72463">
        <w:rPr>
          <w:sz w:val="22"/>
          <w:szCs w:val="22"/>
        </w:rPr>
        <w:t>metode</w:t>
      </w:r>
      <w:proofErr w:type="spellEnd"/>
      <w:r w:rsidRPr="00C72463">
        <w:rPr>
          <w:sz w:val="22"/>
          <w:szCs w:val="22"/>
        </w:rPr>
        <w:t xml:space="preserve"> </w:t>
      </w:r>
      <w:proofErr w:type="spellStart"/>
      <w:r w:rsidRPr="00C72463">
        <w:rPr>
          <w:sz w:val="22"/>
          <w:szCs w:val="22"/>
        </w:rPr>
        <w:t>peramalan</w:t>
      </w:r>
      <w:proofErr w:type="spellEnd"/>
      <w:r w:rsidRPr="00C72463">
        <w:rPr>
          <w:sz w:val="22"/>
          <w:szCs w:val="22"/>
        </w:rPr>
        <w:t xml:space="preserve"> Linear, </w:t>
      </w:r>
      <w:proofErr w:type="spellStart"/>
      <w:r w:rsidRPr="00C72463">
        <w:rPr>
          <w:sz w:val="22"/>
          <w:szCs w:val="22"/>
        </w:rPr>
        <w:t>karena</w:t>
      </w:r>
      <w:proofErr w:type="spellEnd"/>
      <w:r w:rsidRPr="00C72463">
        <w:rPr>
          <w:sz w:val="22"/>
          <w:szCs w:val="22"/>
        </w:rPr>
        <w:t xml:space="preserve"> </w:t>
      </w:r>
      <w:proofErr w:type="spellStart"/>
      <w:r w:rsidRPr="00C72463">
        <w:rPr>
          <w:sz w:val="22"/>
          <w:szCs w:val="22"/>
        </w:rPr>
        <w:t>memiliki</w:t>
      </w:r>
      <w:proofErr w:type="spellEnd"/>
      <w:r w:rsidRPr="00C72463">
        <w:rPr>
          <w:sz w:val="22"/>
          <w:szCs w:val="22"/>
        </w:rPr>
        <w:t xml:space="preserve"> SEE </w:t>
      </w:r>
      <w:proofErr w:type="spellStart"/>
      <w:r w:rsidRPr="00C72463">
        <w:rPr>
          <w:sz w:val="22"/>
          <w:szCs w:val="22"/>
        </w:rPr>
        <w:t>terkecil</w:t>
      </w:r>
      <w:proofErr w:type="spellEnd"/>
      <w:r w:rsidRPr="00C72463">
        <w:rPr>
          <w:sz w:val="22"/>
          <w:szCs w:val="22"/>
        </w:rPr>
        <w:t xml:space="preserve">. </w:t>
      </w:r>
      <w:proofErr w:type="spellStart"/>
      <w:r w:rsidRPr="00C72463">
        <w:rPr>
          <w:bCs/>
          <w:sz w:val="22"/>
          <w:szCs w:val="22"/>
        </w:rPr>
        <w:t>Dengan</w:t>
      </w:r>
      <w:proofErr w:type="spellEnd"/>
      <w:r w:rsidRPr="00C72463">
        <w:rPr>
          <w:bCs/>
          <w:sz w:val="22"/>
          <w:szCs w:val="22"/>
        </w:rPr>
        <w:t xml:space="preserve"> </w:t>
      </w:r>
      <w:proofErr w:type="spellStart"/>
      <w:r w:rsidRPr="00C72463">
        <w:rPr>
          <w:bCs/>
          <w:sz w:val="22"/>
          <w:szCs w:val="22"/>
        </w:rPr>
        <w:t>menggunakan</w:t>
      </w:r>
      <w:proofErr w:type="spellEnd"/>
      <w:r w:rsidRPr="00C72463">
        <w:rPr>
          <w:bCs/>
          <w:sz w:val="22"/>
          <w:szCs w:val="22"/>
        </w:rPr>
        <w:t xml:space="preserve"> </w:t>
      </w:r>
      <w:proofErr w:type="spellStart"/>
      <w:r w:rsidRPr="00C72463">
        <w:rPr>
          <w:bCs/>
          <w:sz w:val="22"/>
          <w:szCs w:val="22"/>
        </w:rPr>
        <w:t>konsep</w:t>
      </w:r>
      <w:proofErr w:type="spellEnd"/>
      <w:r w:rsidRPr="00C72463">
        <w:rPr>
          <w:bCs/>
          <w:sz w:val="22"/>
          <w:szCs w:val="22"/>
        </w:rPr>
        <w:t xml:space="preserve"> </w:t>
      </w:r>
      <w:r w:rsidRPr="00C72463">
        <w:rPr>
          <w:bCs/>
          <w:i/>
          <w:sz w:val="22"/>
          <w:szCs w:val="22"/>
        </w:rPr>
        <w:t xml:space="preserve">Supply Chain </w:t>
      </w:r>
      <w:proofErr w:type="spellStart"/>
      <w:r w:rsidRPr="00C72463">
        <w:rPr>
          <w:bCs/>
          <w:i/>
          <w:sz w:val="22"/>
          <w:szCs w:val="22"/>
        </w:rPr>
        <w:t>Managemnt</w:t>
      </w:r>
      <w:proofErr w:type="spellEnd"/>
      <w:r w:rsidRPr="00C72463">
        <w:rPr>
          <w:bCs/>
          <w:i/>
          <w:sz w:val="22"/>
          <w:szCs w:val="22"/>
        </w:rPr>
        <w:t xml:space="preserve">, </w:t>
      </w:r>
      <w:proofErr w:type="spellStart"/>
      <w:r w:rsidRPr="00C72463">
        <w:rPr>
          <w:bCs/>
          <w:sz w:val="22"/>
          <w:szCs w:val="22"/>
        </w:rPr>
        <w:t>jumlah</w:t>
      </w:r>
      <w:proofErr w:type="spellEnd"/>
      <w:r w:rsidRPr="00C72463">
        <w:rPr>
          <w:bCs/>
          <w:sz w:val="22"/>
          <w:szCs w:val="22"/>
        </w:rPr>
        <w:t xml:space="preserve"> </w:t>
      </w:r>
      <w:r w:rsidRPr="00C72463">
        <w:rPr>
          <w:bCs/>
          <w:i/>
          <w:sz w:val="22"/>
          <w:szCs w:val="22"/>
        </w:rPr>
        <w:t xml:space="preserve">safety stock </w:t>
      </w:r>
      <w:r w:rsidRPr="00C72463">
        <w:rPr>
          <w:bCs/>
          <w:sz w:val="22"/>
          <w:szCs w:val="22"/>
        </w:rPr>
        <w:t xml:space="preserve">pada </w:t>
      </w:r>
      <w:r w:rsidRPr="00C72463">
        <w:rPr>
          <w:sz w:val="22"/>
          <w:szCs w:val="22"/>
          <w:lang w:val="id-ID"/>
        </w:rPr>
        <w:t>PT. Piviko Manunggal</w:t>
      </w:r>
      <w:r w:rsidRPr="00C72463">
        <w:rPr>
          <w:sz w:val="22"/>
          <w:szCs w:val="22"/>
        </w:rPr>
        <w:t xml:space="preserve"> </w:t>
      </w:r>
      <w:proofErr w:type="spellStart"/>
      <w:r w:rsidRPr="00C72463">
        <w:rPr>
          <w:sz w:val="22"/>
          <w:szCs w:val="22"/>
        </w:rPr>
        <w:t>sebanyak</w:t>
      </w:r>
      <w:proofErr w:type="spellEnd"/>
      <w:r w:rsidRPr="00C72463">
        <w:rPr>
          <w:sz w:val="22"/>
          <w:szCs w:val="22"/>
        </w:rPr>
        <w:t xml:space="preserve"> 2.903 kg dan pada </w:t>
      </w:r>
      <w:r w:rsidRPr="00C72463">
        <w:rPr>
          <w:sz w:val="22"/>
          <w:szCs w:val="22"/>
          <w:lang w:val="id-ID"/>
        </w:rPr>
        <w:t>PT. Asia Trade Perkasa</w:t>
      </w:r>
      <w:r w:rsidRPr="00C72463">
        <w:rPr>
          <w:sz w:val="22"/>
          <w:szCs w:val="22"/>
        </w:rPr>
        <w:t xml:space="preserve"> </w:t>
      </w:r>
      <w:proofErr w:type="spellStart"/>
      <w:r w:rsidRPr="00C72463">
        <w:rPr>
          <w:sz w:val="22"/>
          <w:szCs w:val="22"/>
        </w:rPr>
        <w:t>sebanyak</w:t>
      </w:r>
      <w:proofErr w:type="spellEnd"/>
      <w:r w:rsidRPr="00C72463">
        <w:rPr>
          <w:sz w:val="22"/>
          <w:szCs w:val="22"/>
        </w:rPr>
        <w:t xml:space="preserve"> 2.649 kg. </w:t>
      </w:r>
      <w:proofErr w:type="spellStart"/>
      <w:r w:rsidRPr="00C72463">
        <w:rPr>
          <w:sz w:val="22"/>
          <w:szCs w:val="22"/>
        </w:rPr>
        <w:t>Dengan</w:t>
      </w:r>
      <w:proofErr w:type="spellEnd"/>
      <w:r w:rsidRPr="00C72463">
        <w:rPr>
          <w:sz w:val="22"/>
          <w:szCs w:val="22"/>
        </w:rPr>
        <w:t xml:space="preserve"> </w:t>
      </w:r>
      <w:proofErr w:type="spellStart"/>
      <w:r w:rsidRPr="00C72463">
        <w:rPr>
          <w:sz w:val="22"/>
          <w:szCs w:val="22"/>
        </w:rPr>
        <w:t>koordinasi</w:t>
      </w:r>
      <w:proofErr w:type="spellEnd"/>
      <w:r w:rsidRPr="00C72463">
        <w:rPr>
          <w:sz w:val="22"/>
          <w:szCs w:val="22"/>
        </w:rPr>
        <w:t xml:space="preserve"> system </w:t>
      </w:r>
      <w:proofErr w:type="spellStart"/>
      <w:r w:rsidRPr="00C72463">
        <w:rPr>
          <w:sz w:val="22"/>
          <w:szCs w:val="22"/>
        </w:rPr>
        <w:t>secara</w:t>
      </w:r>
      <w:proofErr w:type="spellEnd"/>
      <w:r w:rsidRPr="00C72463">
        <w:rPr>
          <w:sz w:val="22"/>
          <w:szCs w:val="22"/>
        </w:rPr>
        <w:t xml:space="preserve"> total </w:t>
      </w:r>
      <w:proofErr w:type="spellStart"/>
      <w:r w:rsidRPr="00C72463">
        <w:rPr>
          <w:sz w:val="22"/>
          <w:szCs w:val="22"/>
        </w:rPr>
        <w:t>akan</w:t>
      </w:r>
      <w:proofErr w:type="spellEnd"/>
      <w:r w:rsidRPr="00C72463">
        <w:rPr>
          <w:sz w:val="22"/>
          <w:szCs w:val="22"/>
        </w:rPr>
        <w:t xml:space="preserve"> </w:t>
      </w:r>
      <w:proofErr w:type="spellStart"/>
      <w:r w:rsidRPr="00C72463">
        <w:rPr>
          <w:sz w:val="22"/>
          <w:szCs w:val="22"/>
        </w:rPr>
        <w:t>memperoleh</w:t>
      </w:r>
      <w:proofErr w:type="spellEnd"/>
      <w:r w:rsidRPr="00C72463">
        <w:rPr>
          <w:sz w:val="22"/>
          <w:szCs w:val="22"/>
        </w:rPr>
        <w:t xml:space="preserve"> </w:t>
      </w:r>
      <w:proofErr w:type="spellStart"/>
      <w:r w:rsidRPr="00C72463">
        <w:rPr>
          <w:sz w:val="22"/>
          <w:szCs w:val="22"/>
        </w:rPr>
        <w:t>penghematan</w:t>
      </w:r>
      <w:proofErr w:type="spellEnd"/>
      <w:r w:rsidRPr="00C72463">
        <w:rPr>
          <w:sz w:val="22"/>
          <w:szCs w:val="22"/>
        </w:rPr>
        <w:t xml:space="preserve"> </w:t>
      </w:r>
      <w:proofErr w:type="spellStart"/>
      <w:r w:rsidRPr="00C72463">
        <w:rPr>
          <w:sz w:val="22"/>
          <w:szCs w:val="22"/>
        </w:rPr>
        <w:t>biaya-biaya</w:t>
      </w:r>
      <w:proofErr w:type="spellEnd"/>
      <w:r w:rsidRPr="00C72463">
        <w:rPr>
          <w:sz w:val="22"/>
          <w:szCs w:val="22"/>
        </w:rPr>
        <w:t xml:space="preserve"> </w:t>
      </w:r>
      <w:proofErr w:type="spellStart"/>
      <w:r w:rsidRPr="00C72463">
        <w:rPr>
          <w:sz w:val="22"/>
          <w:szCs w:val="22"/>
        </w:rPr>
        <w:t>persediaan</w:t>
      </w:r>
      <w:proofErr w:type="spellEnd"/>
      <w:r w:rsidRPr="00C72463">
        <w:rPr>
          <w:sz w:val="22"/>
          <w:szCs w:val="22"/>
        </w:rPr>
        <w:t xml:space="preserve">. </w:t>
      </w:r>
      <w:r w:rsidRPr="00C72463">
        <w:rPr>
          <w:i/>
          <w:sz w:val="22"/>
          <w:szCs w:val="22"/>
        </w:rPr>
        <w:t xml:space="preserve">Retailer </w:t>
      </w:r>
      <w:r w:rsidRPr="00C72463">
        <w:rPr>
          <w:sz w:val="22"/>
          <w:szCs w:val="22"/>
        </w:rPr>
        <w:t xml:space="preserve">dan </w:t>
      </w:r>
      <w:proofErr w:type="spellStart"/>
      <w:r w:rsidRPr="00C72463">
        <w:rPr>
          <w:sz w:val="22"/>
          <w:szCs w:val="22"/>
        </w:rPr>
        <w:t>perusahaan</w:t>
      </w:r>
      <w:proofErr w:type="spellEnd"/>
      <w:r w:rsidRPr="00C72463">
        <w:rPr>
          <w:sz w:val="22"/>
          <w:szCs w:val="22"/>
        </w:rPr>
        <w:t xml:space="preserve"> </w:t>
      </w:r>
      <w:proofErr w:type="spellStart"/>
      <w:r w:rsidRPr="00C72463">
        <w:rPr>
          <w:sz w:val="22"/>
          <w:szCs w:val="22"/>
        </w:rPr>
        <w:t>akan</w:t>
      </w:r>
      <w:proofErr w:type="spellEnd"/>
      <w:r w:rsidRPr="00C72463">
        <w:rPr>
          <w:sz w:val="22"/>
          <w:szCs w:val="22"/>
        </w:rPr>
        <w:t xml:space="preserve"> </w:t>
      </w:r>
      <w:proofErr w:type="spellStart"/>
      <w:r w:rsidRPr="00C72463">
        <w:rPr>
          <w:sz w:val="22"/>
          <w:szCs w:val="22"/>
        </w:rPr>
        <w:t>mendapat</w:t>
      </w:r>
      <w:proofErr w:type="spellEnd"/>
      <w:r w:rsidRPr="00C72463">
        <w:rPr>
          <w:sz w:val="22"/>
          <w:szCs w:val="22"/>
        </w:rPr>
        <w:t xml:space="preserve"> </w:t>
      </w:r>
      <w:proofErr w:type="spellStart"/>
      <w:r w:rsidRPr="00C72463">
        <w:rPr>
          <w:sz w:val="22"/>
          <w:szCs w:val="22"/>
        </w:rPr>
        <w:t>penghematan</w:t>
      </w:r>
      <w:proofErr w:type="spellEnd"/>
      <w:r w:rsidRPr="00C72463">
        <w:rPr>
          <w:sz w:val="22"/>
          <w:szCs w:val="22"/>
        </w:rPr>
        <w:t xml:space="preserve"> </w:t>
      </w:r>
      <w:proofErr w:type="spellStart"/>
      <w:r w:rsidRPr="00C72463">
        <w:rPr>
          <w:sz w:val="22"/>
          <w:szCs w:val="22"/>
        </w:rPr>
        <w:t>biaya</w:t>
      </w:r>
      <w:proofErr w:type="spellEnd"/>
      <w:r w:rsidRPr="00C72463">
        <w:rPr>
          <w:sz w:val="22"/>
          <w:szCs w:val="22"/>
        </w:rPr>
        <w:t xml:space="preserve">. Total </w:t>
      </w:r>
      <w:proofErr w:type="spellStart"/>
      <w:r w:rsidRPr="00C72463">
        <w:rPr>
          <w:sz w:val="22"/>
          <w:szCs w:val="22"/>
        </w:rPr>
        <w:t>biaya</w:t>
      </w:r>
      <w:proofErr w:type="spellEnd"/>
      <w:r w:rsidRPr="00C72463">
        <w:rPr>
          <w:sz w:val="22"/>
          <w:szCs w:val="22"/>
        </w:rPr>
        <w:t xml:space="preserve"> </w:t>
      </w:r>
      <w:proofErr w:type="spellStart"/>
      <w:r w:rsidRPr="00C72463">
        <w:rPr>
          <w:sz w:val="22"/>
          <w:szCs w:val="22"/>
        </w:rPr>
        <w:t>tanpa</w:t>
      </w:r>
      <w:proofErr w:type="spellEnd"/>
      <w:r w:rsidRPr="00C72463">
        <w:rPr>
          <w:sz w:val="22"/>
          <w:szCs w:val="22"/>
        </w:rPr>
        <w:t xml:space="preserve"> </w:t>
      </w:r>
      <w:proofErr w:type="spellStart"/>
      <w:r w:rsidRPr="00C72463">
        <w:rPr>
          <w:sz w:val="22"/>
          <w:szCs w:val="22"/>
        </w:rPr>
        <w:t>koordinasi</w:t>
      </w:r>
      <w:proofErr w:type="spellEnd"/>
      <w:r w:rsidRPr="00C72463">
        <w:rPr>
          <w:sz w:val="22"/>
          <w:szCs w:val="22"/>
        </w:rPr>
        <w:t xml:space="preserve"> PT. </w:t>
      </w:r>
      <w:proofErr w:type="spellStart"/>
      <w:r w:rsidRPr="00C72463">
        <w:rPr>
          <w:sz w:val="22"/>
          <w:szCs w:val="22"/>
        </w:rPr>
        <w:t>Piviko</w:t>
      </w:r>
      <w:proofErr w:type="spellEnd"/>
      <w:r w:rsidRPr="00C72463">
        <w:rPr>
          <w:sz w:val="22"/>
          <w:szCs w:val="22"/>
        </w:rPr>
        <w:t xml:space="preserve"> </w:t>
      </w:r>
      <w:proofErr w:type="spellStart"/>
      <w:r w:rsidRPr="00C72463">
        <w:rPr>
          <w:sz w:val="22"/>
          <w:szCs w:val="22"/>
        </w:rPr>
        <w:t>Manunggal</w:t>
      </w:r>
      <w:proofErr w:type="spellEnd"/>
      <w:r w:rsidRPr="00C72463">
        <w:rPr>
          <w:sz w:val="22"/>
          <w:szCs w:val="22"/>
        </w:rPr>
        <w:t xml:space="preserve"> </w:t>
      </w:r>
      <w:proofErr w:type="spellStart"/>
      <w:r w:rsidRPr="00C72463">
        <w:rPr>
          <w:sz w:val="22"/>
          <w:szCs w:val="22"/>
        </w:rPr>
        <w:t>sebesar</w:t>
      </w:r>
      <w:proofErr w:type="spellEnd"/>
      <w:r w:rsidRPr="00C72463">
        <w:rPr>
          <w:sz w:val="22"/>
          <w:szCs w:val="22"/>
        </w:rPr>
        <w:t xml:space="preserve"> Rp.225.300 </w:t>
      </w:r>
      <w:proofErr w:type="spellStart"/>
      <w:r w:rsidRPr="00C72463">
        <w:rPr>
          <w:sz w:val="22"/>
          <w:szCs w:val="22"/>
        </w:rPr>
        <w:t>sedangkan</w:t>
      </w:r>
      <w:proofErr w:type="spellEnd"/>
      <w:r w:rsidRPr="00C72463">
        <w:rPr>
          <w:sz w:val="22"/>
          <w:szCs w:val="22"/>
        </w:rPr>
        <w:t xml:space="preserve"> total </w:t>
      </w:r>
      <w:proofErr w:type="spellStart"/>
      <w:r w:rsidRPr="00C72463">
        <w:rPr>
          <w:sz w:val="22"/>
          <w:szCs w:val="22"/>
        </w:rPr>
        <w:t>biaya</w:t>
      </w:r>
      <w:proofErr w:type="spellEnd"/>
      <w:r w:rsidRPr="00C72463">
        <w:rPr>
          <w:sz w:val="22"/>
          <w:szCs w:val="22"/>
        </w:rPr>
        <w:t xml:space="preserve"> </w:t>
      </w:r>
      <w:proofErr w:type="spellStart"/>
      <w:r w:rsidRPr="00C72463">
        <w:rPr>
          <w:sz w:val="22"/>
          <w:szCs w:val="22"/>
        </w:rPr>
        <w:t>dengan</w:t>
      </w:r>
      <w:proofErr w:type="spellEnd"/>
      <w:r w:rsidRPr="00C72463">
        <w:rPr>
          <w:sz w:val="22"/>
          <w:szCs w:val="22"/>
        </w:rPr>
        <w:t xml:space="preserve"> </w:t>
      </w:r>
      <w:proofErr w:type="spellStart"/>
      <w:r w:rsidRPr="00C72463">
        <w:rPr>
          <w:sz w:val="22"/>
          <w:szCs w:val="22"/>
        </w:rPr>
        <w:t>koordinasi</w:t>
      </w:r>
      <w:proofErr w:type="spellEnd"/>
      <w:r w:rsidRPr="00C72463">
        <w:rPr>
          <w:sz w:val="22"/>
          <w:szCs w:val="22"/>
        </w:rPr>
        <w:t xml:space="preserve"> </w:t>
      </w:r>
      <w:proofErr w:type="spellStart"/>
      <w:r w:rsidRPr="00C72463">
        <w:rPr>
          <w:sz w:val="22"/>
          <w:szCs w:val="22"/>
        </w:rPr>
        <w:t>sebesar</w:t>
      </w:r>
      <w:proofErr w:type="spellEnd"/>
      <w:r w:rsidRPr="00C72463">
        <w:rPr>
          <w:sz w:val="22"/>
          <w:szCs w:val="22"/>
        </w:rPr>
        <w:t xml:space="preserve"> Rp.22.084.900 </w:t>
      </w:r>
      <w:proofErr w:type="spellStart"/>
      <w:r w:rsidRPr="00C72463">
        <w:rPr>
          <w:sz w:val="22"/>
          <w:szCs w:val="22"/>
        </w:rPr>
        <w:t>sehingga</w:t>
      </w:r>
      <w:proofErr w:type="spellEnd"/>
      <w:r w:rsidRPr="00C72463">
        <w:rPr>
          <w:sz w:val="22"/>
          <w:szCs w:val="22"/>
        </w:rPr>
        <w:t xml:space="preserve"> total </w:t>
      </w:r>
      <w:proofErr w:type="spellStart"/>
      <w:r w:rsidRPr="00C72463">
        <w:rPr>
          <w:sz w:val="22"/>
          <w:szCs w:val="22"/>
        </w:rPr>
        <w:t>penghematan</w:t>
      </w:r>
      <w:proofErr w:type="spellEnd"/>
      <w:r w:rsidRPr="00C72463">
        <w:rPr>
          <w:sz w:val="22"/>
          <w:szCs w:val="22"/>
        </w:rPr>
        <w:t xml:space="preserve"> </w:t>
      </w:r>
      <w:proofErr w:type="spellStart"/>
      <w:r w:rsidRPr="00C72463">
        <w:rPr>
          <w:sz w:val="22"/>
          <w:szCs w:val="22"/>
        </w:rPr>
        <w:t>biaya</w:t>
      </w:r>
      <w:proofErr w:type="spellEnd"/>
      <w:r w:rsidRPr="00C72463">
        <w:rPr>
          <w:sz w:val="22"/>
          <w:szCs w:val="22"/>
        </w:rPr>
        <w:t xml:space="preserve"> </w:t>
      </w:r>
      <w:proofErr w:type="spellStart"/>
      <w:r w:rsidRPr="00C72463">
        <w:rPr>
          <w:sz w:val="22"/>
          <w:szCs w:val="22"/>
        </w:rPr>
        <w:t>untuk</w:t>
      </w:r>
      <w:proofErr w:type="spellEnd"/>
      <w:r w:rsidRPr="00C72463">
        <w:rPr>
          <w:sz w:val="22"/>
          <w:szCs w:val="22"/>
        </w:rPr>
        <w:t xml:space="preserve"> PT. </w:t>
      </w:r>
      <w:proofErr w:type="spellStart"/>
      <w:r w:rsidRPr="00C72463">
        <w:rPr>
          <w:sz w:val="22"/>
          <w:szCs w:val="22"/>
        </w:rPr>
        <w:t>Piviko</w:t>
      </w:r>
      <w:proofErr w:type="spellEnd"/>
      <w:r w:rsidRPr="00C72463">
        <w:rPr>
          <w:sz w:val="22"/>
          <w:szCs w:val="22"/>
        </w:rPr>
        <w:t xml:space="preserve"> </w:t>
      </w:r>
      <w:proofErr w:type="spellStart"/>
      <w:proofErr w:type="gramStart"/>
      <w:r w:rsidRPr="00C72463">
        <w:rPr>
          <w:sz w:val="22"/>
          <w:szCs w:val="22"/>
        </w:rPr>
        <w:t>Manunggal</w:t>
      </w:r>
      <w:proofErr w:type="spellEnd"/>
      <w:r w:rsidRPr="00C72463">
        <w:rPr>
          <w:sz w:val="22"/>
          <w:szCs w:val="22"/>
        </w:rPr>
        <w:t xml:space="preserve">  </w:t>
      </w:r>
      <w:proofErr w:type="spellStart"/>
      <w:r w:rsidRPr="00C72463">
        <w:rPr>
          <w:sz w:val="22"/>
          <w:szCs w:val="22"/>
        </w:rPr>
        <w:t>adalah</w:t>
      </w:r>
      <w:proofErr w:type="spellEnd"/>
      <w:proofErr w:type="gramEnd"/>
      <w:r w:rsidRPr="00C72463">
        <w:rPr>
          <w:sz w:val="22"/>
          <w:szCs w:val="22"/>
        </w:rPr>
        <w:t xml:space="preserve"> Rp.503.400. </w:t>
      </w:r>
      <w:proofErr w:type="spellStart"/>
      <w:r w:rsidRPr="00C72463">
        <w:rPr>
          <w:sz w:val="22"/>
          <w:szCs w:val="22"/>
        </w:rPr>
        <w:t>Untuk</w:t>
      </w:r>
      <w:proofErr w:type="spellEnd"/>
      <w:r w:rsidRPr="00C72463">
        <w:rPr>
          <w:sz w:val="22"/>
          <w:szCs w:val="22"/>
        </w:rPr>
        <w:t xml:space="preserve"> PT. Asia Trade Perkasa total </w:t>
      </w:r>
      <w:proofErr w:type="spellStart"/>
      <w:proofErr w:type="gramStart"/>
      <w:r w:rsidRPr="00C72463">
        <w:rPr>
          <w:sz w:val="22"/>
          <w:szCs w:val="22"/>
        </w:rPr>
        <w:t>biaya</w:t>
      </w:r>
      <w:proofErr w:type="spellEnd"/>
      <w:r w:rsidRPr="00C72463">
        <w:rPr>
          <w:sz w:val="22"/>
          <w:szCs w:val="22"/>
        </w:rPr>
        <w:t xml:space="preserve">  </w:t>
      </w:r>
      <w:proofErr w:type="spellStart"/>
      <w:r w:rsidRPr="00C72463">
        <w:rPr>
          <w:sz w:val="22"/>
          <w:szCs w:val="22"/>
        </w:rPr>
        <w:t>tanpan</w:t>
      </w:r>
      <w:proofErr w:type="spellEnd"/>
      <w:proofErr w:type="gramEnd"/>
      <w:r w:rsidRPr="00C72463">
        <w:rPr>
          <w:sz w:val="22"/>
          <w:szCs w:val="22"/>
        </w:rPr>
        <w:t xml:space="preserve"> </w:t>
      </w:r>
      <w:proofErr w:type="spellStart"/>
      <w:r w:rsidRPr="00C72463">
        <w:rPr>
          <w:sz w:val="22"/>
          <w:szCs w:val="22"/>
        </w:rPr>
        <w:t>koordinasi</w:t>
      </w:r>
      <w:proofErr w:type="spellEnd"/>
      <w:r w:rsidRPr="00C72463">
        <w:rPr>
          <w:sz w:val="22"/>
          <w:szCs w:val="22"/>
        </w:rPr>
        <w:t xml:space="preserve"> </w:t>
      </w:r>
      <w:proofErr w:type="spellStart"/>
      <w:r w:rsidRPr="00C72463">
        <w:rPr>
          <w:sz w:val="22"/>
          <w:szCs w:val="22"/>
        </w:rPr>
        <w:t>sebesar</w:t>
      </w:r>
      <w:proofErr w:type="spellEnd"/>
      <w:r w:rsidRPr="00C72463">
        <w:rPr>
          <w:sz w:val="22"/>
          <w:szCs w:val="22"/>
        </w:rPr>
        <w:t xml:space="preserve"> Rp.130.918.000 dan </w:t>
      </w:r>
      <w:proofErr w:type="spellStart"/>
      <w:r w:rsidRPr="00C72463">
        <w:rPr>
          <w:sz w:val="22"/>
          <w:szCs w:val="22"/>
        </w:rPr>
        <w:t>dengan</w:t>
      </w:r>
      <w:proofErr w:type="spellEnd"/>
      <w:r w:rsidRPr="00C72463">
        <w:rPr>
          <w:sz w:val="22"/>
          <w:szCs w:val="22"/>
        </w:rPr>
        <w:t xml:space="preserve"> </w:t>
      </w:r>
      <w:proofErr w:type="spellStart"/>
      <w:r w:rsidRPr="00C72463">
        <w:rPr>
          <w:sz w:val="22"/>
          <w:szCs w:val="22"/>
        </w:rPr>
        <w:t>koordinasi</w:t>
      </w:r>
      <w:proofErr w:type="spellEnd"/>
      <w:r w:rsidRPr="00C72463">
        <w:rPr>
          <w:sz w:val="22"/>
          <w:szCs w:val="22"/>
        </w:rPr>
        <w:t xml:space="preserve"> </w:t>
      </w:r>
      <w:proofErr w:type="spellStart"/>
      <w:r w:rsidRPr="00C72463">
        <w:rPr>
          <w:sz w:val="22"/>
          <w:szCs w:val="22"/>
        </w:rPr>
        <w:t>sebesar</w:t>
      </w:r>
      <w:proofErr w:type="spellEnd"/>
      <w:r w:rsidRPr="00C72463">
        <w:rPr>
          <w:sz w:val="22"/>
          <w:szCs w:val="22"/>
        </w:rPr>
        <w:t xml:space="preserve"> Rp.130.625.800, </w:t>
      </w:r>
      <w:proofErr w:type="spellStart"/>
      <w:r w:rsidRPr="00C72463">
        <w:rPr>
          <w:sz w:val="22"/>
          <w:szCs w:val="22"/>
        </w:rPr>
        <w:t>sehingga</w:t>
      </w:r>
      <w:proofErr w:type="spellEnd"/>
      <w:r w:rsidRPr="00C72463">
        <w:rPr>
          <w:sz w:val="22"/>
          <w:szCs w:val="22"/>
        </w:rPr>
        <w:t xml:space="preserve"> total </w:t>
      </w:r>
      <w:proofErr w:type="spellStart"/>
      <w:r w:rsidRPr="00C72463">
        <w:rPr>
          <w:sz w:val="22"/>
          <w:szCs w:val="22"/>
        </w:rPr>
        <w:t>penghematan</w:t>
      </w:r>
      <w:proofErr w:type="spellEnd"/>
      <w:r w:rsidRPr="00C72463">
        <w:rPr>
          <w:sz w:val="22"/>
          <w:szCs w:val="22"/>
        </w:rPr>
        <w:t xml:space="preserve"> </w:t>
      </w:r>
      <w:proofErr w:type="spellStart"/>
      <w:r w:rsidRPr="00C72463">
        <w:rPr>
          <w:sz w:val="22"/>
          <w:szCs w:val="22"/>
        </w:rPr>
        <w:t>biayanya</w:t>
      </w:r>
      <w:proofErr w:type="spellEnd"/>
      <w:r w:rsidRPr="00C72463">
        <w:rPr>
          <w:sz w:val="22"/>
          <w:szCs w:val="22"/>
        </w:rPr>
        <w:t xml:space="preserve"> </w:t>
      </w:r>
      <w:proofErr w:type="spellStart"/>
      <w:r w:rsidRPr="00C72463">
        <w:rPr>
          <w:sz w:val="22"/>
          <w:szCs w:val="22"/>
        </w:rPr>
        <w:t>adalah</w:t>
      </w:r>
      <w:proofErr w:type="spellEnd"/>
      <w:r w:rsidRPr="00C72463">
        <w:rPr>
          <w:sz w:val="22"/>
          <w:szCs w:val="22"/>
        </w:rPr>
        <w:t xml:space="preserve"> Rp.292.200.</w:t>
      </w:r>
    </w:p>
    <w:p w14:paraId="4B118541" w14:textId="7A31EED1" w:rsidR="00F42ECA" w:rsidRPr="00C72463" w:rsidRDefault="00BB3D38" w:rsidP="007A1AA5">
      <w:pPr>
        <w:pStyle w:val="BodyAbstract"/>
        <w:ind w:left="0" w:right="6"/>
        <w:contextualSpacing/>
        <w:rPr>
          <w:i w:val="0"/>
          <w:sz w:val="22"/>
          <w:szCs w:val="22"/>
        </w:rPr>
      </w:pPr>
      <w:r w:rsidRPr="00C72463">
        <w:rPr>
          <w:bCs/>
          <w:i w:val="0"/>
          <w:iCs/>
          <w:sz w:val="22"/>
          <w:szCs w:val="22"/>
        </w:rPr>
        <w:t xml:space="preserve">Kata </w:t>
      </w:r>
      <w:proofErr w:type="spellStart"/>
      <w:r w:rsidRPr="00C72463">
        <w:rPr>
          <w:bCs/>
          <w:i w:val="0"/>
          <w:iCs/>
          <w:sz w:val="22"/>
          <w:szCs w:val="22"/>
        </w:rPr>
        <w:t>kunci</w:t>
      </w:r>
      <w:proofErr w:type="spellEnd"/>
      <w:r w:rsidRPr="00C72463">
        <w:rPr>
          <w:bCs/>
          <w:i w:val="0"/>
          <w:iCs/>
          <w:sz w:val="22"/>
          <w:szCs w:val="22"/>
        </w:rPr>
        <w:t>:</w:t>
      </w:r>
      <w:r w:rsidRPr="00C72463">
        <w:rPr>
          <w:sz w:val="22"/>
          <w:szCs w:val="22"/>
        </w:rPr>
        <w:t xml:space="preserve"> </w:t>
      </w:r>
      <w:r w:rsidR="008B2D62" w:rsidRPr="00C72463">
        <w:rPr>
          <w:i w:val="0"/>
          <w:sz w:val="22"/>
          <w:szCs w:val="22"/>
          <w:lang w:val="id-ID"/>
        </w:rPr>
        <w:t>Supply Chain Management</w:t>
      </w:r>
      <w:r w:rsidR="008B2D62" w:rsidRPr="00C72463">
        <w:rPr>
          <w:i w:val="0"/>
          <w:sz w:val="22"/>
          <w:szCs w:val="22"/>
        </w:rPr>
        <w:t xml:space="preserve">, </w:t>
      </w:r>
      <w:proofErr w:type="spellStart"/>
      <w:r w:rsidR="008B2D62" w:rsidRPr="00C72463">
        <w:rPr>
          <w:i w:val="0"/>
          <w:sz w:val="22"/>
          <w:szCs w:val="22"/>
        </w:rPr>
        <w:t>Mendong</w:t>
      </w:r>
      <w:proofErr w:type="spellEnd"/>
      <w:r w:rsidR="008B2D62" w:rsidRPr="00C72463">
        <w:rPr>
          <w:i w:val="0"/>
          <w:sz w:val="22"/>
          <w:szCs w:val="22"/>
        </w:rPr>
        <w:t xml:space="preserve">, </w:t>
      </w:r>
      <w:proofErr w:type="spellStart"/>
      <w:r w:rsidR="000C64EB" w:rsidRPr="00C72463">
        <w:rPr>
          <w:i w:val="0"/>
          <w:sz w:val="22"/>
          <w:szCs w:val="22"/>
        </w:rPr>
        <w:t>Koordinasi</w:t>
      </w:r>
      <w:proofErr w:type="spellEnd"/>
      <w:r w:rsidR="00BA1458" w:rsidRPr="00C72463">
        <w:rPr>
          <w:i w:val="0"/>
          <w:sz w:val="22"/>
          <w:szCs w:val="22"/>
        </w:rPr>
        <w:t xml:space="preserve">, </w:t>
      </w:r>
      <w:proofErr w:type="spellStart"/>
      <w:r w:rsidR="00BA1458" w:rsidRPr="00C72463">
        <w:rPr>
          <w:i w:val="0"/>
          <w:sz w:val="22"/>
          <w:szCs w:val="22"/>
        </w:rPr>
        <w:t>Logistik</w:t>
      </w:r>
      <w:proofErr w:type="spellEnd"/>
      <w:r w:rsidR="007A1AA5" w:rsidRPr="00C72463">
        <w:rPr>
          <w:i w:val="0"/>
          <w:sz w:val="22"/>
          <w:szCs w:val="22"/>
        </w:rPr>
        <w:t xml:space="preserve">, </w:t>
      </w:r>
      <w:proofErr w:type="spellStart"/>
      <w:r w:rsidR="007A1AA5" w:rsidRPr="00C72463">
        <w:rPr>
          <w:i w:val="0"/>
          <w:sz w:val="22"/>
          <w:szCs w:val="22"/>
        </w:rPr>
        <w:t>Persediaan</w:t>
      </w:r>
      <w:proofErr w:type="spellEnd"/>
    </w:p>
    <w:p w14:paraId="05732C64" w14:textId="77777777" w:rsidR="005F1DF9" w:rsidRPr="00C72463" w:rsidRDefault="005F1DF9" w:rsidP="00DA0F24">
      <w:pPr>
        <w:pStyle w:val="BodyAbstract"/>
        <w:spacing w:line="276" w:lineRule="auto"/>
        <w:ind w:left="0" w:right="6"/>
        <w:contextualSpacing/>
        <w:rPr>
          <w:sz w:val="22"/>
          <w:szCs w:val="22"/>
        </w:rPr>
      </w:pPr>
    </w:p>
    <w:p w14:paraId="57E7649B" w14:textId="77777777" w:rsidR="00DA0F24" w:rsidRPr="00C72463" w:rsidRDefault="00DA0F24" w:rsidP="00DA0F24">
      <w:pPr>
        <w:pStyle w:val="BodyAbstract"/>
        <w:spacing w:line="276" w:lineRule="auto"/>
        <w:ind w:left="0" w:right="6"/>
        <w:contextualSpacing/>
        <w:rPr>
          <w:sz w:val="22"/>
          <w:szCs w:val="22"/>
        </w:rPr>
      </w:pPr>
    </w:p>
    <w:p w14:paraId="3F597730" w14:textId="77777777" w:rsidR="00F42ECA" w:rsidRPr="00C72463" w:rsidRDefault="00F42ECA" w:rsidP="00DA0F24">
      <w:pPr>
        <w:pStyle w:val="BodyAbstract"/>
        <w:spacing w:line="276" w:lineRule="auto"/>
        <w:ind w:left="0" w:right="6"/>
        <w:contextualSpacing/>
        <w:rPr>
          <w:sz w:val="22"/>
          <w:szCs w:val="22"/>
        </w:rPr>
      </w:pPr>
    </w:p>
    <w:p w14:paraId="663E3C02" w14:textId="77777777" w:rsidR="00F42ECA" w:rsidRPr="00C72463" w:rsidRDefault="00F42ECA" w:rsidP="00DA0F24">
      <w:pPr>
        <w:pStyle w:val="BodyAbstract"/>
        <w:spacing w:line="276" w:lineRule="auto"/>
        <w:ind w:left="0" w:right="6"/>
        <w:contextualSpacing/>
        <w:rPr>
          <w:sz w:val="22"/>
          <w:szCs w:val="22"/>
        </w:rPr>
      </w:pPr>
    </w:p>
    <w:p w14:paraId="7C91152E" w14:textId="77777777" w:rsidR="00F42ECA" w:rsidRPr="00C72463" w:rsidRDefault="00F42ECA" w:rsidP="00DA0F24">
      <w:pPr>
        <w:pStyle w:val="BodyAbstract"/>
        <w:spacing w:line="276" w:lineRule="auto"/>
        <w:ind w:left="0" w:right="6"/>
        <w:contextualSpacing/>
        <w:rPr>
          <w:sz w:val="22"/>
          <w:szCs w:val="22"/>
        </w:rPr>
      </w:pPr>
    </w:p>
    <w:p w14:paraId="64E67A99" w14:textId="77777777" w:rsidR="00F42ECA" w:rsidRPr="00C72463" w:rsidRDefault="00F42ECA" w:rsidP="00DA0F24">
      <w:pPr>
        <w:pStyle w:val="BodyAbstract"/>
        <w:spacing w:line="276" w:lineRule="auto"/>
        <w:ind w:left="0" w:right="6"/>
        <w:contextualSpacing/>
        <w:rPr>
          <w:sz w:val="22"/>
          <w:szCs w:val="22"/>
        </w:rPr>
      </w:pPr>
    </w:p>
    <w:p w14:paraId="2FBEFE1D" w14:textId="77777777" w:rsidR="00F42ECA" w:rsidRPr="00C72463" w:rsidRDefault="00F42ECA" w:rsidP="00DA0F24">
      <w:pPr>
        <w:pStyle w:val="BodyAbstract"/>
        <w:spacing w:line="276" w:lineRule="auto"/>
        <w:ind w:left="0" w:right="6"/>
        <w:contextualSpacing/>
        <w:rPr>
          <w:sz w:val="22"/>
          <w:szCs w:val="22"/>
        </w:rPr>
      </w:pPr>
    </w:p>
    <w:p w14:paraId="4D275AB4" w14:textId="77777777" w:rsidR="00F42ECA" w:rsidRPr="00C72463" w:rsidRDefault="00F42ECA" w:rsidP="00DA0F24">
      <w:pPr>
        <w:pStyle w:val="BodyAbstract"/>
        <w:spacing w:line="276" w:lineRule="auto"/>
        <w:ind w:left="0" w:right="6"/>
        <w:contextualSpacing/>
        <w:rPr>
          <w:sz w:val="22"/>
          <w:szCs w:val="22"/>
        </w:rPr>
      </w:pPr>
    </w:p>
    <w:p w14:paraId="68A3D0D1" w14:textId="77777777" w:rsidR="00F42ECA" w:rsidRPr="00C72463" w:rsidRDefault="00F42ECA" w:rsidP="008541A9">
      <w:pPr>
        <w:pStyle w:val="AbstractTitle"/>
        <w:spacing w:after="120" w:line="276" w:lineRule="auto"/>
        <w:contextualSpacing/>
        <w:rPr>
          <w:i/>
          <w:sz w:val="22"/>
          <w:szCs w:val="22"/>
        </w:rPr>
      </w:pPr>
    </w:p>
    <w:p w14:paraId="3520585C" w14:textId="22D7A996" w:rsidR="00BB3D38" w:rsidRPr="00C72463" w:rsidRDefault="00BB3D38" w:rsidP="008541A9">
      <w:pPr>
        <w:pStyle w:val="AbstractTitle"/>
        <w:spacing w:after="120" w:line="276" w:lineRule="auto"/>
        <w:contextualSpacing/>
        <w:rPr>
          <w:i/>
          <w:sz w:val="22"/>
          <w:szCs w:val="22"/>
        </w:rPr>
      </w:pPr>
      <w:r w:rsidRPr="00C72463">
        <w:rPr>
          <w:i/>
          <w:sz w:val="22"/>
          <w:szCs w:val="22"/>
        </w:rPr>
        <w:lastRenderedPageBreak/>
        <w:t>ABSTRA</w:t>
      </w:r>
      <w:r w:rsidRPr="00C72463">
        <w:rPr>
          <w:i/>
          <w:sz w:val="22"/>
          <w:szCs w:val="22"/>
          <w:lang w:val="id-ID"/>
        </w:rPr>
        <w:t>CT</w:t>
      </w:r>
      <w:r w:rsidRPr="00C72463">
        <w:rPr>
          <w:sz w:val="22"/>
          <w:szCs w:val="22"/>
          <w:lang w:val="id-ID"/>
        </w:rPr>
        <w:t xml:space="preserve"> </w:t>
      </w:r>
    </w:p>
    <w:p w14:paraId="7D88A241" w14:textId="4DB281ED" w:rsidR="0055564D" w:rsidRPr="00C72463" w:rsidRDefault="0055564D" w:rsidP="00C72463">
      <w:pPr>
        <w:ind w:firstLine="720"/>
        <w:jc w:val="both"/>
        <w:rPr>
          <w:i/>
          <w:color w:val="000000"/>
          <w:sz w:val="22"/>
          <w:shd w:val="clear" w:color="auto" w:fill="FFFFFF"/>
        </w:rPr>
      </w:pPr>
      <w:proofErr w:type="spellStart"/>
      <w:r w:rsidRPr="00C72463">
        <w:rPr>
          <w:i/>
          <w:color w:val="000000"/>
          <w:sz w:val="22"/>
        </w:rPr>
        <w:t>Kecamatan</w:t>
      </w:r>
      <w:proofErr w:type="spellEnd"/>
      <w:r w:rsidRPr="00C72463">
        <w:rPr>
          <w:i/>
          <w:color w:val="000000"/>
          <w:sz w:val="22"/>
        </w:rPr>
        <w:t xml:space="preserve"> </w:t>
      </w:r>
      <w:proofErr w:type="spellStart"/>
      <w:r w:rsidRPr="00C72463">
        <w:rPr>
          <w:i/>
          <w:color w:val="000000"/>
          <w:sz w:val="22"/>
        </w:rPr>
        <w:t>Manonjaya</w:t>
      </w:r>
      <w:proofErr w:type="spellEnd"/>
      <w:r w:rsidRPr="00C72463">
        <w:rPr>
          <w:i/>
          <w:color w:val="000000"/>
          <w:sz w:val="22"/>
        </w:rPr>
        <w:t xml:space="preserve"> </w:t>
      </w:r>
      <w:proofErr w:type="spellStart"/>
      <w:r w:rsidRPr="00C72463">
        <w:rPr>
          <w:i/>
          <w:color w:val="000000"/>
          <w:sz w:val="22"/>
        </w:rPr>
        <w:t>Kabupaten</w:t>
      </w:r>
      <w:proofErr w:type="spellEnd"/>
      <w:r w:rsidRPr="00C72463">
        <w:rPr>
          <w:i/>
          <w:color w:val="000000"/>
          <w:sz w:val="22"/>
        </w:rPr>
        <w:t xml:space="preserve"> </w:t>
      </w:r>
      <w:proofErr w:type="spellStart"/>
      <w:proofErr w:type="gramStart"/>
      <w:r w:rsidRPr="00C72463">
        <w:rPr>
          <w:i/>
          <w:color w:val="000000"/>
          <w:sz w:val="22"/>
        </w:rPr>
        <w:t>Tasikmalaya</w:t>
      </w:r>
      <w:proofErr w:type="spellEnd"/>
      <w:r w:rsidRPr="00C72463">
        <w:rPr>
          <w:i/>
          <w:color w:val="000000"/>
          <w:sz w:val="22"/>
        </w:rPr>
        <w:t xml:space="preserve">,  </w:t>
      </w:r>
      <w:proofErr w:type="spellStart"/>
      <w:r w:rsidRPr="00C72463">
        <w:rPr>
          <w:i/>
          <w:color w:val="000000"/>
          <w:sz w:val="22"/>
        </w:rPr>
        <w:t>Kecamatan</w:t>
      </w:r>
      <w:proofErr w:type="spellEnd"/>
      <w:proofErr w:type="gramEnd"/>
      <w:r w:rsidRPr="00C72463">
        <w:rPr>
          <w:i/>
          <w:color w:val="000000"/>
          <w:sz w:val="22"/>
        </w:rPr>
        <w:t xml:space="preserve"> </w:t>
      </w:r>
      <w:proofErr w:type="spellStart"/>
      <w:r w:rsidRPr="00C72463">
        <w:rPr>
          <w:i/>
          <w:color w:val="000000"/>
          <w:sz w:val="22"/>
        </w:rPr>
        <w:t>Cibeureum</w:t>
      </w:r>
      <w:proofErr w:type="spellEnd"/>
      <w:r w:rsidRPr="00C72463">
        <w:rPr>
          <w:i/>
          <w:color w:val="000000"/>
          <w:sz w:val="22"/>
        </w:rPr>
        <w:t xml:space="preserve"> dan </w:t>
      </w:r>
      <w:proofErr w:type="spellStart"/>
      <w:r w:rsidRPr="00C72463">
        <w:rPr>
          <w:i/>
          <w:color w:val="000000"/>
          <w:sz w:val="22"/>
        </w:rPr>
        <w:t>Kecamatan</w:t>
      </w:r>
      <w:proofErr w:type="spellEnd"/>
      <w:r w:rsidRPr="00C72463">
        <w:rPr>
          <w:i/>
          <w:color w:val="000000"/>
          <w:sz w:val="22"/>
        </w:rPr>
        <w:t xml:space="preserve"> </w:t>
      </w:r>
      <w:proofErr w:type="spellStart"/>
      <w:r w:rsidRPr="00C72463">
        <w:rPr>
          <w:i/>
          <w:color w:val="000000"/>
          <w:sz w:val="22"/>
        </w:rPr>
        <w:t>Purbaratu</w:t>
      </w:r>
      <w:proofErr w:type="spellEnd"/>
      <w:r w:rsidRPr="00C72463">
        <w:rPr>
          <w:i/>
          <w:color w:val="000000"/>
          <w:sz w:val="22"/>
        </w:rPr>
        <w:t xml:space="preserve"> Kota </w:t>
      </w:r>
      <w:proofErr w:type="spellStart"/>
      <w:r w:rsidRPr="00C72463">
        <w:rPr>
          <w:i/>
          <w:color w:val="000000"/>
          <w:sz w:val="22"/>
        </w:rPr>
        <w:t>Tasikmalaya</w:t>
      </w:r>
      <w:proofErr w:type="spellEnd"/>
      <w:r w:rsidRPr="00C72463">
        <w:rPr>
          <w:i/>
          <w:color w:val="000000"/>
          <w:sz w:val="22"/>
        </w:rPr>
        <w:t xml:space="preserve"> </w:t>
      </w:r>
      <w:proofErr w:type="spellStart"/>
      <w:r w:rsidRPr="00C72463">
        <w:rPr>
          <w:i/>
          <w:color w:val="000000"/>
          <w:sz w:val="22"/>
        </w:rPr>
        <w:t>Provinsi</w:t>
      </w:r>
      <w:proofErr w:type="spellEnd"/>
      <w:r w:rsidRPr="00C72463">
        <w:rPr>
          <w:i/>
          <w:color w:val="000000"/>
          <w:sz w:val="22"/>
        </w:rPr>
        <w:t xml:space="preserve"> </w:t>
      </w:r>
      <w:proofErr w:type="spellStart"/>
      <w:r w:rsidRPr="00C72463">
        <w:rPr>
          <w:i/>
          <w:color w:val="000000"/>
          <w:sz w:val="22"/>
        </w:rPr>
        <w:t>Jawa</w:t>
      </w:r>
      <w:proofErr w:type="spellEnd"/>
      <w:r w:rsidRPr="00C72463">
        <w:rPr>
          <w:i/>
          <w:color w:val="000000"/>
          <w:sz w:val="22"/>
        </w:rPr>
        <w:t xml:space="preserve"> Barat, </w:t>
      </w:r>
      <w:r w:rsidR="00C72463">
        <w:rPr>
          <w:i/>
          <w:color w:val="000000"/>
          <w:sz w:val="22"/>
        </w:rPr>
        <w:t>The center is woven called “</w:t>
      </w:r>
      <w:proofErr w:type="spellStart"/>
      <w:r w:rsidR="00C72463">
        <w:rPr>
          <w:i/>
          <w:color w:val="000000"/>
          <w:sz w:val="22"/>
        </w:rPr>
        <w:t>mendong</w:t>
      </w:r>
      <w:proofErr w:type="spellEnd"/>
      <w:r w:rsidR="00C72463">
        <w:rPr>
          <w:i/>
          <w:color w:val="000000"/>
          <w:sz w:val="22"/>
        </w:rPr>
        <w:t xml:space="preserve">” having enough market opportunities, </w:t>
      </w:r>
      <w:r w:rsidRPr="00C72463">
        <w:rPr>
          <w:i/>
          <w:color w:val="000000"/>
          <w:sz w:val="22"/>
          <w:shd w:val="clear" w:color="auto" w:fill="FFFFFF"/>
        </w:rPr>
        <w:t xml:space="preserve">In a system of logistics an enterprise having the objective of supplying the right goods, at the right time and the right place anyway. The important assets </w:t>
      </w:r>
      <w:proofErr w:type="gramStart"/>
      <w:r w:rsidRPr="00C72463">
        <w:rPr>
          <w:i/>
          <w:color w:val="000000"/>
          <w:sz w:val="22"/>
          <w:shd w:val="clear" w:color="auto" w:fill="FFFFFF"/>
        </w:rPr>
        <w:t>is</w:t>
      </w:r>
      <w:proofErr w:type="gramEnd"/>
      <w:r w:rsidRPr="00C72463">
        <w:rPr>
          <w:i/>
          <w:color w:val="000000"/>
          <w:sz w:val="22"/>
          <w:shd w:val="clear" w:color="auto" w:fill="FFFFFF"/>
        </w:rPr>
        <w:t xml:space="preserve"> one of the problems of logistics companies from having of considerable value and have a huge impact on production costs the formulation of problems getting supplies processed product on </w:t>
      </w:r>
      <w:proofErr w:type="spellStart"/>
      <w:r w:rsidRPr="00C72463">
        <w:rPr>
          <w:i/>
          <w:color w:val="000000"/>
          <w:sz w:val="22"/>
          <w:shd w:val="clear" w:color="auto" w:fill="FFFFFF"/>
        </w:rPr>
        <w:t>mendong</w:t>
      </w:r>
      <w:proofErr w:type="spellEnd"/>
      <w:r w:rsidRPr="00C72463">
        <w:rPr>
          <w:i/>
          <w:color w:val="000000"/>
          <w:sz w:val="22"/>
          <w:shd w:val="clear" w:color="auto" w:fill="FFFFFF"/>
        </w:rPr>
        <w:t xml:space="preserve"> associated with SCM (Supply Chain Management). See dilemma consequences of supplies, the entrepreneurs must be processed and control </w:t>
      </w:r>
      <w:proofErr w:type="spellStart"/>
      <w:r w:rsidRPr="00C72463">
        <w:rPr>
          <w:i/>
          <w:color w:val="000000"/>
          <w:sz w:val="22"/>
          <w:shd w:val="clear" w:color="auto" w:fill="FFFFFF"/>
        </w:rPr>
        <w:t>mendong</w:t>
      </w:r>
      <w:proofErr w:type="spellEnd"/>
      <w:r w:rsidRPr="00C72463">
        <w:rPr>
          <w:i/>
          <w:color w:val="000000"/>
          <w:sz w:val="22"/>
          <w:shd w:val="clear" w:color="auto" w:fill="FFFFFF"/>
        </w:rPr>
        <w:t xml:space="preserve"> planning stocks optimal levels. In supporting activities that may regulate the flow of goods and information precisely and accurately the supply chain of the Supply Chain Management. Advice to be achieved in the concept of supply chain management. Is to increase profit by taking account of integration between the producer and the retailer. The purpose of this research to obtain the comparison of the size of reservations economical before and after coordination between supply chain and obtain supplies products </w:t>
      </w:r>
      <w:proofErr w:type="spellStart"/>
      <w:r w:rsidRPr="00C72463">
        <w:rPr>
          <w:i/>
          <w:color w:val="000000"/>
          <w:sz w:val="22"/>
          <w:shd w:val="clear" w:color="auto" w:fill="FFFFFF"/>
        </w:rPr>
        <w:t>mendong</w:t>
      </w:r>
      <w:proofErr w:type="spellEnd"/>
      <w:r w:rsidRPr="00C72463">
        <w:rPr>
          <w:i/>
          <w:color w:val="000000"/>
          <w:sz w:val="22"/>
          <w:shd w:val="clear" w:color="auto" w:fill="FFFFFF"/>
        </w:rPr>
        <w:t xml:space="preserve"> anticipation demand that the company capable of exactly the number and timely and obtain the plan coordination supply chain to the total cost-efficient. Company and retailer. </w:t>
      </w:r>
    </w:p>
    <w:p w14:paraId="7DC583BB" w14:textId="77777777" w:rsidR="0055564D" w:rsidRPr="00C72463" w:rsidRDefault="0055564D" w:rsidP="00C72463">
      <w:pPr>
        <w:ind w:firstLine="720"/>
        <w:jc w:val="both"/>
      </w:pPr>
      <w:r w:rsidRPr="00C72463">
        <w:rPr>
          <w:i/>
          <w:color w:val="000000"/>
          <w:sz w:val="22"/>
          <w:shd w:val="clear" w:color="auto" w:fill="FFFFFF"/>
        </w:rPr>
        <w:t xml:space="preserve">Of the results of data processing, analysis and discussion can be taken a few conclusions of them are a method of the best divination used in the report is a method of divination linear, because it has seen smallest. By means of the concepts supply chain management, the number of safety stock at </w:t>
      </w:r>
      <w:r w:rsidRPr="00C72463">
        <w:rPr>
          <w:i/>
          <w:sz w:val="22"/>
          <w:lang w:val="id-ID"/>
        </w:rPr>
        <w:t>PT. Piviko Manunggal</w:t>
      </w:r>
      <w:r w:rsidRPr="00C72463">
        <w:rPr>
          <w:i/>
          <w:sz w:val="22"/>
        </w:rPr>
        <w:t xml:space="preserve"> as many of 2.903 kg and </w:t>
      </w:r>
      <w:r w:rsidRPr="00C72463">
        <w:rPr>
          <w:i/>
          <w:sz w:val="22"/>
          <w:lang w:val="id-ID"/>
        </w:rPr>
        <w:t>PT. Asia Trade Perkasa</w:t>
      </w:r>
      <w:r w:rsidRPr="00C72463">
        <w:rPr>
          <w:i/>
          <w:sz w:val="22"/>
        </w:rPr>
        <w:t xml:space="preserve"> 2.649 kg. </w:t>
      </w:r>
      <w:r w:rsidRPr="00C72463">
        <w:rPr>
          <w:i/>
          <w:color w:val="000000"/>
          <w:sz w:val="22"/>
        </w:rPr>
        <w:br/>
      </w:r>
      <w:r w:rsidRPr="00C72463">
        <w:rPr>
          <w:i/>
          <w:color w:val="000000"/>
          <w:sz w:val="22"/>
          <w:shd w:val="clear" w:color="auto" w:fill="FFFFFF"/>
        </w:rPr>
        <w:t xml:space="preserve">Through the coordination system in total would have thrift costs supplies. Retailing and companies will be cost savings. The total cost of without coordination </w:t>
      </w:r>
      <w:r w:rsidRPr="00C72463">
        <w:rPr>
          <w:i/>
          <w:sz w:val="22"/>
        </w:rPr>
        <w:t xml:space="preserve">PT. </w:t>
      </w:r>
      <w:proofErr w:type="spellStart"/>
      <w:r w:rsidRPr="00C72463">
        <w:rPr>
          <w:i/>
          <w:sz w:val="22"/>
        </w:rPr>
        <w:t>Piviko</w:t>
      </w:r>
      <w:proofErr w:type="spellEnd"/>
      <w:r w:rsidRPr="00C72463">
        <w:rPr>
          <w:i/>
          <w:sz w:val="22"/>
        </w:rPr>
        <w:t xml:space="preserve"> </w:t>
      </w:r>
      <w:proofErr w:type="spellStart"/>
      <w:r w:rsidRPr="00C72463">
        <w:rPr>
          <w:i/>
          <w:sz w:val="22"/>
        </w:rPr>
        <w:t>Manunggal</w:t>
      </w:r>
      <w:proofErr w:type="spellEnd"/>
      <w:r w:rsidRPr="00C72463">
        <w:rPr>
          <w:i/>
          <w:sz w:val="22"/>
        </w:rPr>
        <w:t xml:space="preserve"> of Rp.225.300 </w:t>
      </w:r>
      <w:r w:rsidRPr="00C72463">
        <w:rPr>
          <w:i/>
          <w:color w:val="000000"/>
          <w:sz w:val="22"/>
        </w:rPr>
        <w:br/>
      </w:r>
      <w:r w:rsidRPr="00C72463">
        <w:rPr>
          <w:i/>
          <w:color w:val="000000"/>
          <w:sz w:val="22"/>
          <w:shd w:val="clear" w:color="auto" w:fill="FFFFFF"/>
        </w:rPr>
        <w:t xml:space="preserve">While, the total cost of to the coordination of as much as </w:t>
      </w:r>
      <w:r w:rsidRPr="00C72463">
        <w:rPr>
          <w:i/>
          <w:sz w:val="22"/>
        </w:rPr>
        <w:t xml:space="preserve">Rp.22.084.900. </w:t>
      </w:r>
      <w:r w:rsidRPr="00C72463">
        <w:rPr>
          <w:i/>
          <w:color w:val="000000"/>
          <w:sz w:val="22"/>
          <w:shd w:val="clear" w:color="auto" w:fill="FFFFFF"/>
        </w:rPr>
        <w:t xml:space="preserve">So the total cost savings to </w:t>
      </w:r>
      <w:r w:rsidRPr="00C72463">
        <w:rPr>
          <w:i/>
          <w:sz w:val="22"/>
        </w:rPr>
        <w:t xml:space="preserve">PT. </w:t>
      </w:r>
      <w:proofErr w:type="spellStart"/>
      <w:r w:rsidRPr="00C72463">
        <w:rPr>
          <w:i/>
          <w:sz w:val="22"/>
        </w:rPr>
        <w:t>Piviko</w:t>
      </w:r>
      <w:proofErr w:type="spellEnd"/>
      <w:r w:rsidRPr="00C72463">
        <w:rPr>
          <w:i/>
          <w:sz w:val="22"/>
        </w:rPr>
        <w:t xml:space="preserve"> </w:t>
      </w:r>
      <w:proofErr w:type="spellStart"/>
      <w:proofErr w:type="gramStart"/>
      <w:r w:rsidRPr="00C72463">
        <w:rPr>
          <w:i/>
          <w:sz w:val="22"/>
        </w:rPr>
        <w:t>Manunggal</w:t>
      </w:r>
      <w:proofErr w:type="spellEnd"/>
      <w:r w:rsidRPr="00C72463">
        <w:rPr>
          <w:i/>
          <w:sz w:val="22"/>
        </w:rPr>
        <w:t xml:space="preserve">  is</w:t>
      </w:r>
      <w:proofErr w:type="gramEnd"/>
      <w:r w:rsidRPr="00C72463">
        <w:rPr>
          <w:i/>
          <w:sz w:val="22"/>
        </w:rPr>
        <w:t xml:space="preserve"> the Rp.503.400. For the PT. Asia Trade </w:t>
      </w:r>
      <w:proofErr w:type="gramStart"/>
      <w:r w:rsidRPr="00C72463">
        <w:rPr>
          <w:i/>
          <w:sz w:val="22"/>
        </w:rPr>
        <w:t>Perkasa</w:t>
      </w:r>
      <w:proofErr w:type="gramEnd"/>
      <w:r w:rsidRPr="00C72463">
        <w:rPr>
          <w:i/>
          <w:sz w:val="22"/>
        </w:rPr>
        <w:t xml:space="preserve"> the total cost of without coordination are Rp.130.918.000 and with coordination Rp.130.625.800, </w:t>
      </w:r>
      <w:r w:rsidRPr="00C72463">
        <w:rPr>
          <w:i/>
          <w:color w:val="000000"/>
          <w:sz w:val="22"/>
          <w:shd w:val="clear" w:color="auto" w:fill="FFFFFF"/>
        </w:rPr>
        <w:t xml:space="preserve">It means the total of they say that the fee is the saving of up </w:t>
      </w:r>
      <w:r w:rsidRPr="00C72463">
        <w:rPr>
          <w:i/>
          <w:sz w:val="22"/>
        </w:rPr>
        <w:t>Rp.292.200.</w:t>
      </w:r>
    </w:p>
    <w:p w14:paraId="1D5BA156" w14:textId="77777777" w:rsidR="0055564D" w:rsidRPr="00C72463" w:rsidRDefault="0055564D" w:rsidP="0055564D">
      <w:pPr>
        <w:jc w:val="both"/>
      </w:pPr>
    </w:p>
    <w:p w14:paraId="794F980A" w14:textId="5F491238" w:rsidR="0055564D" w:rsidRDefault="0055564D" w:rsidP="0055564D">
      <w:pPr>
        <w:pStyle w:val="BodyAbstract"/>
        <w:spacing w:line="276" w:lineRule="auto"/>
        <w:ind w:left="0" w:right="4"/>
        <w:contextualSpacing/>
      </w:pPr>
      <w:r w:rsidRPr="00C72463">
        <w:t xml:space="preserve">Keywords: </w:t>
      </w:r>
      <w:r w:rsidRPr="00C72463">
        <w:rPr>
          <w:lang w:val="id-ID"/>
        </w:rPr>
        <w:t>Supply Chain Management</w:t>
      </w:r>
      <w:r w:rsidRPr="00C72463">
        <w:t xml:space="preserve">, </w:t>
      </w:r>
      <w:proofErr w:type="spellStart"/>
      <w:r w:rsidRPr="00C72463">
        <w:t>Mendong</w:t>
      </w:r>
      <w:proofErr w:type="spellEnd"/>
      <w:r w:rsidRPr="00C72463">
        <w:t>, Coordinating logistics supplies, and Stocks.</w:t>
      </w:r>
    </w:p>
    <w:p w14:paraId="00A42F16" w14:textId="77777777" w:rsidR="004816A5" w:rsidRDefault="004816A5" w:rsidP="0055564D">
      <w:pPr>
        <w:pStyle w:val="BodyAbstract"/>
        <w:spacing w:line="276" w:lineRule="auto"/>
        <w:ind w:left="0" w:right="4"/>
        <w:contextualSpacing/>
      </w:pPr>
    </w:p>
    <w:p w14:paraId="35AF044F" w14:textId="77777777" w:rsidR="004816A5" w:rsidRDefault="004816A5" w:rsidP="0055564D">
      <w:pPr>
        <w:pStyle w:val="BodyAbstract"/>
        <w:spacing w:line="276" w:lineRule="auto"/>
        <w:ind w:left="0" w:right="4"/>
        <w:contextualSpacing/>
      </w:pPr>
    </w:p>
    <w:p w14:paraId="16450FB6" w14:textId="77777777" w:rsidR="004816A5" w:rsidRDefault="004816A5" w:rsidP="0055564D">
      <w:pPr>
        <w:pStyle w:val="BodyAbstract"/>
        <w:spacing w:line="276" w:lineRule="auto"/>
        <w:ind w:left="0" w:right="4"/>
        <w:contextualSpacing/>
      </w:pPr>
    </w:p>
    <w:p w14:paraId="72788338" w14:textId="77777777" w:rsidR="004816A5" w:rsidRDefault="004816A5" w:rsidP="0055564D">
      <w:pPr>
        <w:pStyle w:val="BodyAbstract"/>
        <w:spacing w:line="276" w:lineRule="auto"/>
        <w:ind w:left="0" w:right="4"/>
        <w:contextualSpacing/>
      </w:pPr>
    </w:p>
    <w:p w14:paraId="144EEDD6" w14:textId="77777777" w:rsidR="004816A5" w:rsidRDefault="004816A5" w:rsidP="0055564D">
      <w:pPr>
        <w:pStyle w:val="BodyAbstract"/>
        <w:spacing w:line="276" w:lineRule="auto"/>
        <w:ind w:left="0" w:right="4"/>
        <w:contextualSpacing/>
      </w:pPr>
    </w:p>
    <w:p w14:paraId="3306F333" w14:textId="77777777" w:rsidR="004816A5" w:rsidRDefault="004816A5" w:rsidP="0055564D">
      <w:pPr>
        <w:pStyle w:val="BodyAbstract"/>
        <w:spacing w:line="276" w:lineRule="auto"/>
        <w:ind w:left="0" w:right="4"/>
        <w:contextualSpacing/>
      </w:pPr>
    </w:p>
    <w:p w14:paraId="2CACB7CE" w14:textId="77777777" w:rsidR="004816A5" w:rsidRDefault="004816A5" w:rsidP="0055564D">
      <w:pPr>
        <w:pStyle w:val="BodyAbstract"/>
        <w:spacing w:line="276" w:lineRule="auto"/>
        <w:ind w:left="0" w:right="4"/>
        <w:contextualSpacing/>
      </w:pPr>
    </w:p>
    <w:p w14:paraId="7914303A" w14:textId="77777777" w:rsidR="004816A5" w:rsidRDefault="004816A5" w:rsidP="0055564D">
      <w:pPr>
        <w:pStyle w:val="BodyAbstract"/>
        <w:spacing w:line="276" w:lineRule="auto"/>
        <w:ind w:left="0" w:right="4"/>
        <w:contextualSpacing/>
      </w:pPr>
    </w:p>
    <w:p w14:paraId="0BE8C1AA" w14:textId="77777777" w:rsidR="004816A5" w:rsidRDefault="004816A5" w:rsidP="0055564D">
      <w:pPr>
        <w:pStyle w:val="BodyAbstract"/>
        <w:spacing w:line="276" w:lineRule="auto"/>
        <w:ind w:left="0" w:right="4"/>
        <w:contextualSpacing/>
      </w:pPr>
    </w:p>
    <w:p w14:paraId="168B0B79" w14:textId="77777777" w:rsidR="004816A5" w:rsidRDefault="004816A5" w:rsidP="0055564D">
      <w:pPr>
        <w:pStyle w:val="BodyAbstract"/>
        <w:spacing w:line="276" w:lineRule="auto"/>
        <w:ind w:left="0" w:right="4"/>
        <w:contextualSpacing/>
      </w:pPr>
    </w:p>
    <w:p w14:paraId="6F43D1BC" w14:textId="77777777" w:rsidR="004816A5" w:rsidRDefault="004816A5" w:rsidP="0055564D">
      <w:pPr>
        <w:pStyle w:val="BodyAbstract"/>
        <w:spacing w:line="276" w:lineRule="auto"/>
        <w:ind w:left="0" w:right="4"/>
        <w:contextualSpacing/>
      </w:pPr>
    </w:p>
    <w:p w14:paraId="17D1FCA8" w14:textId="77777777" w:rsidR="004816A5" w:rsidRDefault="004816A5" w:rsidP="0055564D">
      <w:pPr>
        <w:pStyle w:val="BodyAbstract"/>
        <w:spacing w:line="276" w:lineRule="auto"/>
        <w:ind w:left="0" w:right="4"/>
        <w:contextualSpacing/>
      </w:pPr>
    </w:p>
    <w:p w14:paraId="6DD6671C" w14:textId="77777777" w:rsidR="004816A5" w:rsidRDefault="004816A5" w:rsidP="0055564D">
      <w:pPr>
        <w:pStyle w:val="BodyAbstract"/>
        <w:spacing w:line="276" w:lineRule="auto"/>
        <w:ind w:left="0" w:right="4"/>
        <w:contextualSpacing/>
      </w:pPr>
    </w:p>
    <w:p w14:paraId="553E9235" w14:textId="77777777" w:rsidR="004816A5" w:rsidRDefault="004816A5" w:rsidP="0055564D">
      <w:pPr>
        <w:pStyle w:val="BodyAbstract"/>
        <w:spacing w:line="276" w:lineRule="auto"/>
        <w:ind w:left="0" w:right="4"/>
        <w:contextualSpacing/>
      </w:pPr>
    </w:p>
    <w:p w14:paraId="5C7BF0F7" w14:textId="77777777" w:rsidR="004816A5" w:rsidRDefault="004816A5" w:rsidP="0055564D">
      <w:pPr>
        <w:pStyle w:val="BodyAbstract"/>
        <w:spacing w:line="276" w:lineRule="auto"/>
        <w:ind w:left="0" w:right="4"/>
        <w:contextualSpacing/>
      </w:pPr>
    </w:p>
    <w:p w14:paraId="66376383" w14:textId="77777777" w:rsidR="008632A4" w:rsidRPr="00B47F78" w:rsidRDefault="008632A4" w:rsidP="00B47F78">
      <w:pPr>
        <w:spacing w:line="276" w:lineRule="auto"/>
        <w:jc w:val="center"/>
        <w:rPr>
          <w:b/>
          <w:sz w:val="22"/>
        </w:rPr>
      </w:pPr>
    </w:p>
    <w:p w14:paraId="73F8E066" w14:textId="6BB40307" w:rsidR="008632A4" w:rsidRPr="00B47F78" w:rsidRDefault="008632A4" w:rsidP="00B47F78">
      <w:pPr>
        <w:spacing w:line="276" w:lineRule="auto"/>
        <w:jc w:val="center"/>
        <w:rPr>
          <w:b/>
          <w:sz w:val="22"/>
        </w:rPr>
      </w:pPr>
      <w:r w:rsidRPr="00B47F78">
        <w:rPr>
          <w:b/>
          <w:sz w:val="22"/>
        </w:rPr>
        <w:t>DAFTAR PUSTAKA</w:t>
      </w:r>
    </w:p>
    <w:p w14:paraId="11D307F9" w14:textId="48DDB9EC" w:rsidR="008632A4" w:rsidRPr="00E438EE" w:rsidRDefault="008632A4" w:rsidP="00E438EE">
      <w:pPr>
        <w:numPr>
          <w:ilvl w:val="0"/>
          <w:numId w:val="23"/>
        </w:numPr>
        <w:tabs>
          <w:tab w:val="clear" w:pos="720"/>
        </w:tabs>
        <w:spacing w:line="276" w:lineRule="auto"/>
        <w:ind w:left="360"/>
        <w:jc w:val="both"/>
        <w:rPr>
          <w:sz w:val="22"/>
        </w:rPr>
      </w:pPr>
      <w:proofErr w:type="spellStart"/>
      <w:r w:rsidRPr="00B47F78">
        <w:rPr>
          <w:sz w:val="22"/>
        </w:rPr>
        <w:t>Pujawan</w:t>
      </w:r>
      <w:proofErr w:type="spellEnd"/>
      <w:r w:rsidRPr="00B47F78">
        <w:rPr>
          <w:sz w:val="22"/>
        </w:rPr>
        <w:t xml:space="preserve">, I </w:t>
      </w:r>
      <w:proofErr w:type="spellStart"/>
      <w:r w:rsidRPr="00B47F78">
        <w:rPr>
          <w:sz w:val="22"/>
        </w:rPr>
        <w:t>Nyoman</w:t>
      </w:r>
      <w:proofErr w:type="spellEnd"/>
      <w:r w:rsidRPr="00B47F78">
        <w:rPr>
          <w:sz w:val="22"/>
        </w:rPr>
        <w:t xml:space="preserve">., 2010. </w:t>
      </w:r>
      <w:r w:rsidRPr="00B47F78">
        <w:rPr>
          <w:i/>
          <w:sz w:val="22"/>
        </w:rPr>
        <w:t>Supply Chain Management</w:t>
      </w:r>
      <w:r w:rsidR="00E438EE">
        <w:rPr>
          <w:sz w:val="22"/>
        </w:rPr>
        <w:t xml:space="preserve">. </w:t>
      </w:r>
      <w:proofErr w:type="spellStart"/>
      <w:r w:rsidR="00E438EE">
        <w:rPr>
          <w:sz w:val="22"/>
        </w:rPr>
        <w:t>Guna</w:t>
      </w:r>
      <w:proofErr w:type="spellEnd"/>
      <w:r w:rsidR="00E438EE">
        <w:rPr>
          <w:sz w:val="22"/>
        </w:rPr>
        <w:t xml:space="preserve"> </w:t>
      </w:r>
      <w:proofErr w:type="spellStart"/>
      <w:r w:rsidR="00E438EE">
        <w:rPr>
          <w:sz w:val="22"/>
        </w:rPr>
        <w:t>Widya</w:t>
      </w:r>
      <w:proofErr w:type="spellEnd"/>
      <w:r w:rsidR="00E438EE">
        <w:rPr>
          <w:sz w:val="22"/>
        </w:rPr>
        <w:t>: Surabaya.</w:t>
      </w:r>
    </w:p>
    <w:p w14:paraId="6CF6D500" w14:textId="215E44C2" w:rsidR="008632A4" w:rsidRPr="00E438EE" w:rsidRDefault="008632A4" w:rsidP="00B47F78">
      <w:pPr>
        <w:numPr>
          <w:ilvl w:val="0"/>
          <w:numId w:val="23"/>
        </w:numPr>
        <w:tabs>
          <w:tab w:val="clear" w:pos="720"/>
        </w:tabs>
        <w:spacing w:line="276" w:lineRule="auto"/>
        <w:ind w:left="360"/>
        <w:jc w:val="both"/>
        <w:rPr>
          <w:sz w:val="22"/>
        </w:rPr>
      </w:pPr>
      <w:proofErr w:type="spellStart"/>
      <w:r w:rsidRPr="00B47F78">
        <w:rPr>
          <w:sz w:val="22"/>
        </w:rPr>
        <w:t>Eko</w:t>
      </w:r>
      <w:proofErr w:type="spellEnd"/>
      <w:r w:rsidRPr="00B47F78">
        <w:rPr>
          <w:sz w:val="22"/>
        </w:rPr>
        <w:t xml:space="preserve"> </w:t>
      </w:r>
      <w:proofErr w:type="spellStart"/>
      <w:r w:rsidRPr="00B47F78">
        <w:rPr>
          <w:sz w:val="22"/>
        </w:rPr>
        <w:t>Indrajit</w:t>
      </w:r>
      <w:proofErr w:type="spellEnd"/>
      <w:r w:rsidRPr="00B47F78">
        <w:rPr>
          <w:sz w:val="22"/>
        </w:rPr>
        <w:t xml:space="preserve">, </w:t>
      </w:r>
      <w:proofErr w:type="spellStart"/>
      <w:r w:rsidRPr="00B47F78">
        <w:rPr>
          <w:sz w:val="22"/>
        </w:rPr>
        <w:t>Richardus</w:t>
      </w:r>
      <w:proofErr w:type="spellEnd"/>
      <w:r w:rsidRPr="00B47F78">
        <w:rPr>
          <w:sz w:val="22"/>
        </w:rPr>
        <w:t xml:space="preserve">., 2002. </w:t>
      </w:r>
      <w:proofErr w:type="spellStart"/>
      <w:r w:rsidRPr="00B47F78">
        <w:rPr>
          <w:sz w:val="22"/>
        </w:rPr>
        <w:t>Konsep</w:t>
      </w:r>
      <w:proofErr w:type="spellEnd"/>
      <w:r w:rsidRPr="00B47F78">
        <w:rPr>
          <w:sz w:val="22"/>
        </w:rPr>
        <w:t xml:space="preserve"> </w:t>
      </w:r>
      <w:proofErr w:type="spellStart"/>
      <w:r w:rsidRPr="00B47F78">
        <w:rPr>
          <w:sz w:val="22"/>
        </w:rPr>
        <w:t>Manajemen</w:t>
      </w:r>
      <w:proofErr w:type="spellEnd"/>
      <w:r w:rsidRPr="00B47F78">
        <w:rPr>
          <w:sz w:val="22"/>
        </w:rPr>
        <w:t xml:space="preserve"> Supply </w:t>
      </w:r>
      <w:proofErr w:type="spellStart"/>
      <w:r w:rsidRPr="00B47F78">
        <w:rPr>
          <w:sz w:val="22"/>
        </w:rPr>
        <w:t>Chain.Grasindo</w:t>
      </w:r>
      <w:proofErr w:type="spellEnd"/>
      <w:r w:rsidRPr="00B47F78">
        <w:rPr>
          <w:sz w:val="22"/>
        </w:rPr>
        <w:t>: Jakarta.</w:t>
      </w:r>
    </w:p>
    <w:p w14:paraId="115D33BF" w14:textId="48E35D46" w:rsidR="008632A4" w:rsidRPr="00E438EE" w:rsidRDefault="008632A4" w:rsidP="00B47F78">
      <w:pPr>
        <w:numPr>
          <w:ilvl w:val="0"/>
          <w:numId w:val="23"/>
        </w:numPr>
        <w:tabs>
          <w:tab w:val="clear" w:pos="720"/>
        </w:tabs>
        <w:spacing w:line="276" w:lineRule="auto"/>
        <w:ind w:left="360"/>
        <w:jc w:val="both"/>
        <w:rPr>
          <w:sz w:val="22"/>
          <w:lang w:val="sv-SE"/>
        </w:rPr>
      </w:pPr>
      <w:r w:rsidRPr="00B47F78">
        <w:rPr>
          <w:sz w:val="22"/>
          <w:lang w:val="sv-SE"/>
        </w:rPr>
        <w:t xml:space="preserve">Pujawan, I Nyoman., 2017. </w:t>
      </w:r>
      <w:r w:rsidRPr="00B47F78">
        <w:rPr>
          <w:i/>
          <w:sz w:val="22"/>
          <w:lang w:val="sv-SE"/>
        </w:rPr>
        <w:t>Supply Chain Management.</w:t>
      </w:r>
      <w:r w:rsidRPr="00B47F78">
        <w:rPr>
          <w:sz w:val="22"/>
          <w:lang w:val="sv-SE"/>
        </w:rPr>
        <w:t xml:space="preserve"> Yogyakarta: Andi Offset.</w:t>
      </w:r>
    </w:p>
    <w:p w14:paraId="1A13DABE" w14:textId="5763F43E" w:rsidR="008632A4" w:rsidRPr="00E438EE" w:rsidRDefault="008632A4" w:rsidP="00E438EE">
      <w:pPr>
        <w:numPr>
          <w:ilvl w:val="0"/>
          <w:numId w:val="23"/>
        </w:numPr>
        <w:tabs>
          <w:tab w:val="clear" w:pos="720"/>
        </w:tabs>
        <w:spacing w:line="276" w:lineRule="auto"/>
        <w:ind w:left="360"/>
        <w:jc w:val="both"/>
        <w:rPr>
          <w:sz w:val="22"/>
          <w:lang w:val="it-IT"/>
        </w:rPr>
      </w:pPr>
      <w:r w:rsidRPr="00B47F78">
        <w:rPr>
          <w:sz w:val="22"/>
          <w:lang w:val="fi-FI"/>
        </w:rPr>
        <w:t>Zaroni</w:t>
      </w:r>
      <w:r w:rsidRPr="00B47F78">
        <w:rPr>
          <w:sz w:val="22"/>
        </w:rPr>
        <w:t xml:space="preserve">,. 2017.Logistik &amp; </w:t>
      </w:r>
      <w:r w:rsidRPr="00B47F78">
        <w:rPr>
          <w:i/>
          <w:sz w:val="22"/>
        </w:rPr>
        <w:t>Supply Chain</w:t>
      </w:r>
      <w:r w:rsidRPr="00B47F78">
        <w:rPr>
          <w:sz w:val="22"/>
          <w:lang w:val="it-IT"/>
        </w:rPr>
        <w:t>. Prasetiya Mulya Publishing: Jakarta.</w:t>
      </w:r>
    </w:p>
    <w:p w14:paraId="6007E4EF" w14:textId="77E3F5EA" w:rsidR="008632A4" w:rsidRPr="00E438EE" w:rsidRDefault="008632A4" w:rsidP="00E438EE">
      <w:pPr>
        <w:numPr>
          <w:ilvl w:val="0"/>
          <w:numId w:val="23"/>
        </w:numPr>
        <w:tabs>
          <w:tab w:val="clear" w:pos="720"/>
        </w:tabs>
        <w:spacing w:line="276" w:lineRule="auto"/>
        <w:ind w:left="360"/>
        <w:jc w:val="both"/>
        <w:rPr>
          <w:sz w:val="22"/>
          <w:lang w:val="it-IT"/>
        </w:rPr>
      </w:pPr>
      <w:r w:rsidRPr="00B47F78">
        <w:rPr>
          <w:sz w:val="22"/>
          <w:lang w:val="it-IT"/>
        </w:rPr>
        <w:t xml:space="preserve">Siahaya, Willem., 2013. Sukses </w:t>
      </w:r>
      <w:r w:rsidRPr="00B47F78">
        <w:rPr>
          <w:i/>
          <w:sz w:val="22"/>
          <w:lang w:val="it-IT"/>
        </w:rPr>
        <w:t xml:space="preserve">Supply Chain Management </w:t>
      </w:r>
      <w:r w:rsidRPr="00B47F78">
        <w:rPr>
          <w:sz w:val="22"/>
          <w:lang w:val="it-IT"/>
        </w:rPr>
        <w:t>Akses Demand Chain Management.In Media, Jakarta.</w:t>
      </w:r>
    </w:p>
    <w:p w14:paraId="0CC69837" w14:textId="109512A0" w:rsidR="008632A4" w:rsidRPr="00E438EE" w:rsidRDefault="008632A4" w:rsidP="00E438EE">
      <w:pPr>
        <w:numPr>
          <w:ilvl w:val="0"/>
          <w:numId w:val="23"/>
        </w:numPr>
        <w:tabs>
          <w:tab w:val="clear" w:pos="720"/>
        </w:tabs>
        <w:spacing w:line="276" w:lineRule="auto"/>
        <w:ind w:left="360"/>
        <w:jc w:val="both"/>
        <w:rPr>
          <w:sz w:val="22"/>
          <w:lang w:val="it-IT"/>
        </w:rPr>
      </w:pPr>
      <w:r w:rsidRPr="00B47F78">
        <w:rPr>
          <w:sz w:val="22"/>
          <w:lang w:val="it-IT"/>
        </w:rPr>
        <w:t>P.Tambulon.,Manahan, (Prof, Dr, SE., MM). 2014. Manajemen Oprasi &amp; Rantai Pemasok</w:t>
      </w:r>
      <w:r w:rsidRPr="00B47F78">
        <w:rPr>
          <w:i/>
          <w:sz w:val="22"/>
          <w:lang w:val="it-IT"/>
        </w:rPr>
        <w:t>,</w:t>
      </w:r>
      <w:r w:rsidRPr="00B47F78">
        <w:rPr>
          <w:sz w:val="22"/>
          <w:lang w:val="it-IT"/>
        </w:rPr>
        <w:t xml:space="preserve"> Mitra Wacana Media: Jakarta.</w:t>
      </w:r>
    </w:p>
    <w:p w14:paraId="1BE19C76" w14:textId="12844CAF" w:rsidR="008632A4" w:rsidRPr="00E438EE" w:rsidRDefault="008632A4" w:rsidP="00E438EE">
      <w:pPr>
        <w:numPr>
          <w:ilvl w:val="0"/>
          <w:numId w:val="23"/>
        </w:numPr>
        <w:tabs>
          <w:tab w:val="clear" w:pos="720"/>
        </w:tabs>
        <w:spacing w:line="276" w:lineRule="auto"/>
        <w:ind w:left="360"/>
        <w:jc w:val="both"/>
        <w:rPr>
          <w:sz w:val="22"/>
        </w:rPr>
      </w:pPr>
      <w:proofErr w:type="spellStart"/>
      <w:r w:rsidRPr="00B47F78">
        <w:rPr>
          <w:sz w:val="22"/>
        </w:rPr>
        <w:lastRenderedPageBreak/>
        <w:t>Yamit</w:t>
      </w:r>
      <w:proofErr w:type="spellEnd"/>
      <w:r w:rsidRPr="00B47F78">
        <w:rPr>
          <w:sz w:val="22"/>
        </w:rPr>
        <w:t xml:space="preserve">, </w:t>
      </w:r>
      <w:proofErr w:type="spellStart"/>
      <w:r w:rsidRPr="00B47F78">
        <w:rPr>
          <w:sz w:val="22"/>
        </w:rPr>
        <w:t>Zulian</w:t>
      </w:r>
      <w:proofErr w:type="spellEnd"/>
      <w:r w:rsidRPr="00B47F78">
        <w:rPr>
          <w:sz w:val="22"/>
        </w:rPr>
        <w:t xml:space="preserve">, (Drs, </w:t>
      </w:r>
      <w:proofErr w:type="spellStart"/>
      <w:proofErr w:type="gramStart"/>
      <w:r w:rsidRPr="00B47F78">
        <w:rPr>
          <w:sz w:val="22"/>
        </w:rPr>
        <w:t>M.Si</w:t>
      </w:r>
      <w:proofErr w:type="spellEnd"/>
      <w:proofErr w:type="gramEnd"/>
      <w:r w:rsidRPr="00B47F78">
        <w:rPr>
          <w:sz w:val="22"/>
        </w:rPr>
        <w:t xml:space="preserve">), 1999. </w:t>
      </w:r>
      <w:proofErr w:type="spellStart"/>
      <w:r w:rsidRPr="00B47F78">
        <w:rPr>
          <w:sz w:val="22"/>
        </w:rPr>
        <w:t>Manajemen</w:t>
      </w:r>
      <w:proofErr w:type="spellEnd"/>
      <w:r w:rsidRPr="00B47F78">
        <w:rPr>
          <w:sz w:val="22"/>
        </w:rPr>
        <w:t xml:space="preserve"> </w:t>
      </w:r>
      <w:proofErr w:type="spellStart"/>
      <w:r w:rsidRPr="00B47F78">
        <w:rPr>
          <w:sz w:val="22"/>
        </w:rPr>
        <w:t>Persediaan</w:t>
      </w:r>
      <w:proofErr w:type="spellEnd"/>
      <w:r w:rsidRPr="00B47F78">
        <w:rPr>
          <w:sz w:val="22"/>
        </w:rPr>
        <w:t xml:space="preserve">. </w:t>
      </w:r>
      <w:proofErr w:type="spellStart"/>
      <w:r w:rsidRPr="00B47F78">
        <w:rPr>
          <w:sz w:val="22"/>
        </w:rPr>
        <w:t>CV.Adipura</w:t>
      </w:r>
      <w:proofErr w:type="spellEnd"/>
      <w:r w:rsidRPr="00B47F78">
        <w:rPr>
          <w:sz w:val="22"/>
        </w:rPr>
        <w:t>. Yogyakarta.</w:t>
      </w:r>
    </w:p>
    <w:p w14:paraId="393C2A71" w14:textId="77777777" w:rsidR="008632A4" w:rsidRPr="00B47F78" w:rsidRDefault="008632A4" w:rsidP="00B47F78">
      <w:pPr>
        <w:numPr>
          <w:ilvl w:val="0"/>
          <w:numId w:val="23"/>
        </w:numPr>
        <w:tabs>
          <w:tab w:val="clear" w:pos="720"/>
          <w:tab w:val="num" w:pos="360"/>
        </w:tabs>
        <w:spacing w:line="276" w:lineRule="auto"/>
        <w:ind w:left="360"/>
        <w:jc w:val="both"/>
        <w:rPr>
          <w:sz w:val="22"/>
        </w:rPr>
      </w:pPr>
      <w:r w:rsidRPr="00B47F78">
        <w:rPr>
          <w:sz w:val="22"/>
        </w:rPr>
        <w:t>Ald9r. 2017.https://ngattek.wordpress.com/2017/07/05/</w:t>
      </w:r>
    </w:p>
    <w:p w14:paraId="54350724" w14:textId="77777777" w:rsidR="008632A4" w:rsidRPr="00B47F78" w:rsidRDefault="008632A4" w:rsidP="00B47F78">
      <w:pPr>
        <w:spacing w:line="276" w:lineRule="auto"/>
        <w:ind w:left="360"/>
        <w:jc w:val="both"/>
        <w:rPr>
          <w:sz w:val="22"/>
        </w:rPr>
      </w:pPr>
      <w:r w:rsidRPr="00B47F78">
        <w:rPr>
          <w:sz w:val="22"/>
        </w:rPr>
        <w:t>chapter-10-koordinasi-dalam-rantai-pasokan/</w:t>
      </w:r>
    </w:p>
    <w:p w14:paraId="115FE4F8" w14:textId="77777777" w:rsidR="008632A4" w:rsidRPr="00B47F78" w:rsidRDefault="008632A4" w:rsidP="00B47F78">
      <w:pPr>
        <w:spacing w:line="276" w:lineRule="auto"/>
        <w:ind w:left="360"/>
        <w:jc w:val="both"/>
        <w:rPr>
          <w:sz w:val="22"/>
        </w:rPr>
      </w:pPr>
    </w:p>
    <w:p w14:paraId="26DFBF5C" w14:textId="77777777" w:rsidR="008632A4" w:rsidRPr="00B47F78" w:rsidRDefault="008632A4" w:rsidP="00B47F78">
      <w:pPr>
        <w:numPr>
          <w:ilvl w:val="0"/>
          <w:numId w:val="23"/>
        </w:numPr>
        <w:tabs>
          <w:tab w:val="clear" w:pos="720"/>
          <w:tab w:val="num" w:pos="360"/>
        </w:tabs>
        <w:spacing w:line="276" w:lineRule="auto"/>
        <w:ind w:left="360"/>
        <w:rPr>
          <w:sz w:val="22"/>
        </w:rPr>
      </w:pPr>
      <w:proofErr w:type="spellStart"/>
      <w:r w:rsidRPr="00B47F78">
        <w:rPr>
          <w:sz w:val="22"/>
        </w:rPr>
        <w:t>Permatasari</w:t>
      </w:r>
      <w:proofErr w:type="spellEnd"/>
      <w:r w:rsidRPr="00B47F78">
        <w:rPr>
          <w:sz w:val="22"/>
        </w:rPr>
        <w:t xml:space="preserve">, </w:t>
      </w:r>
      <w:proofErr w:type="spellStart"/>
      <w:r w:rsidRPr="00B47F78">
        <w:rPr>
          <w:sz w:val="22"/>
        </w:rPr>
        <w:t>Rachmita</w:t>
      </w:r>
      <w:proofErr w:type="spellEnd"/>
      <w:r w:rsidRPr="00B47F78">
        <w:rPr>
          <w:sz w:val="22"/>
        </w:rPr>
        <w:t xml:space="preserve">. 2012. </w:t>
      </w:r>
      <w:hyperlink r:id="rId8" w:history="1">
        <w:r w:rsidRPr="00B47F78">
          <w:rPr>
            <w:rStyle w:val="Hyperlink"/>
            <w:color w:val="000000"/>
            <w:sz w:val="22"/>
          </w:rPr>
          <w:t>http://blog.ub.ac.id/rachmita/2012/06/13/coordinating-in-a-supply-chain-kerjasama-dalam-rantai-pasok/</w:t>
        </w:r>
      </w:hyperlink>
    </w:p>
    <w:p w14:paraId="1A19DE64" w14:textId="489C5C58" w:rsidR="008632A4" w:rsidRPr="00E438EE" w:rsidRDefault="008632A4" w:rsidP="00E438EE">
      <w:pPr>
        <w:numPr>
          <w:ilvl w:val="0"/>
          <w:numId w:val="23"/>
        </w:numPr>
        <w:tabs>
          <w:tab w:val="clear" w:pos="720"/>
          <w:tab w:val="num" w:pos="360"/>
        </w:tabs>
        <w:spacing w:line="276" w:lineRule="auto"/>
        <w:ind w:left="360"/>
        <w:rPr>
          <w:sz w:val="22"/>
          <w:lang w:val="id-ID"/>
        </w:rPr>
      </w:pPr>
      <w:proofErr w:type="spellStart"/>
      <w:r w:rsidRPr="00B47F78">
        <w:rPr>
          <w:sz w:val="22"/>
        </w:rPr>
        <w:t>Suryani</w:t>
      </w:r>
      <w:proofErr w:type="spellEnd"/>
      <w:r w:rsidRPr="00B47F78">
        <w:rPr>
          <w:sz w:val="22"/>
        </w:rPr>
        <w:t xml:space="preserve">, Erma. 2012. </w:t>
      </w:r>
      <w:hyperlink r:id="rId9" w:tgtFrame="_blank" w:history="1">
        <w:r w:rsidRPr="00B47F78">
          <w:rPr>
            <w:rStyle w:val="Hyperlink"/>
            <w:color w:val="000000"/>
            <w:sz w:val="22"/>
            <w:lang w:val="id-ID"/>
          </w:rPr>
          <w:t>https://www.researchgate.net/publication/279677421_Penerapan_Economic_Order_Quantity_EOQ_Model_dengan_Faktor_Diskon_yang_Diintegrasikan_pada_ADempiere_untuk_Optimasi_Biaya_Persediaan_di_KUD_Dau_Malang</w:t>
        </w:r>
      </w:hyperlink>
    </w:p>
    <w:p w14:paraId="6D7568D5" w14:textId="77777777" w:rsidR="008632A4" w:rsidRPr="00B47F78" w:rsidRDefault="008632A4" w:rsidP="00B47F78">
      <w:pPr>
        <w:numPr>
          <w:ilvl w:val="0"/>
          <w:numId w:val="23"/>
        </w:numPr>
        <w:tabs>
          <w:tab w:val="clear" w:pos="720"/>
          <w:tab w:val="num" w:pos="360"/>
        </w:tabs>
        <w:spacing w:line="276" w:lineRule="auto"/>
        <w:ind w:left="360"/>
        <w:rPr>
          <w:sz w:val="22"/>
        </w:rPr>
      </w:pPr>
      <w:proofErr w:type="spellStart"/>
      <w:r w:rsidRPr="00B47F78">
        <w:rPr>
          <w:sz w:val="22"/>
        </w:rPr>
        <w:t>Rahmawan</w:t>
      </w:r>
      <w:proofErr w:type="spellEnd"/>
      <w:r w:rsidRPr="00B47F78">
        <w:rPr>
          <w:sz w:val="22"/>
        </w:rPr>
        <w:t xml:space="preserve">, </w:t>
      </w:r>
      <w:proofErr w:type="spellStart"/>
      <w:r w:rsidRPr="00B47F78">
        <w:rPr>
          <w:sz w:val="22"/>
        </w:rPr>
        <w:t>Egi</w:t>
      </w:r>
      <w:proofErr w:type="spellEnd"/>
      <w:r w:rsidRPr="00B47F78">
        <w:rPr>
          <w:sz w:val="22"/>
        </w:rPr>
        <w:t>. https://www.academia.edu/33825649/Koordinasi_dalam_Rantai_Pasok</w:t>
      </w:r>
    </w:p>
    <w:p w14:paraId="4C43B0A9" w14:textId="77777777" w:rsidR="008632A4" w:rsidRPr="00C72463" w:rsidRDefault="008632A4" w:rsidP="008632A4">
      <w:pPr>
        <w:jc w:val="both"/>
      </w:pPr>
    </w:p>
    <w:p w14:paraId="5BDD11D8" w14:textId="77777777" w:rsidR="008632A4" w:rsidRPr="00C72463" w:rsidRDefault="008632A4" w:rsidP="008632A4">
      <w:pPr>
        <w:jc w:val="both"/>
      </w:pPr>
    </w:p>
    <w:p w14:paraId="4B026C20" w14:textId="77777777" w:rsidR="008632A4" w:rsidRPr="00C72463" w:rsidRDefault="008632A4" w:rsidP="008632A4">
      <w:pPr>
        <w:jc w:val="both"/>
        <w:rPr>
          <w:lang w:val="sv-SE"/>
        </w:rPr>
      </w:pPr>
    </w:p>
    <w:p w14:paraId="36FAED9A" w14:textId="77777777" w:rsidR="008632A4" w:rsidRPr="00C72463" w:rsidRDefault="008632A4" w:rsidP="008632A4">
      <w:pPr>
        <w:jc w:val="both"/>
        <w:rPr>
          <w:lang w:val="sv-SE"/>
        </w:rPr>
      </w:pPr>
    </w:p>
    <w:p w14:paraId="537A0EF3" w14:textId="77777777" w:rsidR="008632A4" w:rsidRPr="00C72463" w:rsidRDefault="008632A4" w:rsidP="008632A4">
      <w:pPr>
        <w:jc w:val="both"/>
        <w:rPr>
          <w:lang w:val="sv-SE"/>
        </w:rPr>
      </w:pPr>
    </w:p>
    <w:p w14:paraId="0C9C7099" w14:textId="77777777" w:rsidR="008632A4" w:rsidRPr="00C72463" w:rsidRDefault="008632A4" w:rsidP="008632A4">
      <w:pPr>
        <w:jc w:val="both"/>
        <w:rPr>
          <w:lang w:val="sv-SE"/>
        </w:rPr>
      </w:pPr>
    </w:p>
    <w:p w14:paraId="68985BC5" w14:textId="77777777" w:rsidR="008632A4" w:rsidRPr="00C72463" w:rsidRDefault="008632A4" w:rsidP="008632A4">
      <w:pPr>
        <w:jc w:val="both"/>
        <w:rPr>
          <w:lang w:val="sv-SE"/>
        </w:rPr>
      </w:pPr>
    </w:p>
    <w:p w14:paraId="38058BA1" w14:textId="77777777" w:rsidR="008632A4" w:rsidRPr="00C72463" w:rsidRDefault="008632A4" w:rsidP="008632A4">
      <w:pPr>
        <w:jc w:val="both"/>
        <w:rPr>
          <w:lang w:val="sv-SE"/>
        </w:rPr>
      </w:pPr>
    </w:p>
    <w:p w14:paraId="47CA6B04" w14:textId="77777777" w:rsidR="008632A4" w:rsidRPr="00C72463" w:rsidRDefault="008632A4" w:rsidP="008632A4">
      <w:pPr>
        <w:jc w:val="both"/>
        <w:rPr>
          <w:lang w:val="sv-SE"/>
        </w:rPr>
      </w:pPr>
    </w:p>
    <w:p w14:paraId="3B7855E4" w14:textId="77777777" w:rsidR="008632A4" w:rsidRPr="00C72463" w:rsidRDefault="008632A4" w:rsidP="008632A4">
      <w:pPr>
        <w:jc w:val="both"/>
        <w:rPr>
          <w:lang w:val="sv-SE"/>
        </w:rPr>
      </w:pPr>
    </w:p>
    <w:p w14:paraId="374169F0" w14:textId="77777777" w:rsidR="008632A4" w:rsidRPr="00C72463" w:rsidRDefault="008632A4" w:rsidP="008632A4">
      <w:pPr>
        <w:spacing w:line="360" w:lineRule="auto"/>
        <w:jc w:val="both"/>
        <w:rPr>
          <w:bCs/>
        </w:rPr>
      </w:pPr>
    </w:p>
    <w:p w14:paraId="0388CC78" w14:textId="77777777" w:rsidR="00DF6CC8" w:rsidRPr="00C72463" w:rsidRDefault="00DF6CC8" w:rsidP="00BD0D4A">
      <w:pPr>
        <w:spacing w:line="360" w:lineRule="auto"/>
        <w:ind w:left="720"/>
        <w:jc w:val="both"/>
        <w:rPr>
          <w:bCs/>
          <w:lang w:val="id-ID"/>
        </w:rPr>
      </w:pPr>
    </w:p>
    <w:p w14:paraId="4FA02C5C" w14:textId="77777777" w:rsidR="00AD5FFC" w:rsidRPr="00C72463" w:rsidRDefault="00AD5FFC" w:rsidP="00AD5FFC">
      <w:pPr>
        <w:spacing w:line="360" w:lineRule="auto"/>
        <w:ind w:left="720"/>
        <w:jc w:val="both"/>
        <w:rPr>
          <w:bCs/>
        </w:rPr>
      </w:pPr>
    </w:p>
    <w:p w14:paraId="4DC5EDFF" w14:textId="77777777" w:rsidR="00BD0D4A" w:rsidRPr="00C72463" w:rsidRDefault="00BD0D4A" w:rsidP="00AD5FFC">
      <w:pPr>
        <w:spacing w:line="360" w:lineRule="auto"/>
        <w:ind w:left="720"/>
        <w:jc w:val="both"/>
        <w:rPr>
          <w:bCs/>
        </w:rPr>
      </w:pPr>
    </w:p>
    <w:p w14:paraId="62BCD726" w14:textId="77777777" w:rsidR="00AD5FFC" w:rsidRPr="00C72463" w:rsidRDefault="00AD5FFC" w:rsidP="00AD5FFC">
      <w:pPr>
        <w:pStyle w:val="ListParagraph"/>
        <w:tabs>
          <w:tab w:val="left" w:pos="360"/>
        </w:tabs>
        <w:spacing w:line="360" w:lineRule="auto"/>
        <w:ind w:left="1854"/>
        <w:rPr>
          <w:rFonts w:ascii="Times New Roman" w:hAnsi="Times New Roman" w:cs="Times New Roman"/>
          <w:b/>
          <w:sz w:val="28"/>
          <w:szCs w:val="28"/>
        </w:rPr>
      </w:pPr>
    </w:p>
    <w:p w14:paraId="333F1F7D" w14:textId="77777777" w:rsidR="00AD5FFC" w:rsidRPr="00C72463" w:rsidRDefault="00AD5FFC" w:rsidP="00AD5FFC">
      <w:pPr>
        <w:tabs>
          <w:tab w:val="left" w:pos="1620"/>
          <w:tab w:val="left" w:pos="1710"/>
        </w:tabs>
        <w:spacing w:line="360" w:lineRule="auto"/>
        <w:ind w:left="1620" w:hanging="630"/>
        <w:jc w:val="both"/>
      </w:pPr>
    </w:p>
    <w:p w14:paraId="2C43487F" w14:textId="77777777" w:rsidR="00B423CA" w:rsidRPr="00C72463" w:rsidRDefault="00B423CA" w:rsidP="00B423CA">
      <w:pPr>
        <w:tabs>
          <w:tab w:val="left" w:pos="1620"/>
          <w:tab w:val="left" w:pos="1710"/>
        </w:tabs>
        <w:spacing w:line="360" w:lineRule="auto"/>
        <w:ind w:left="1620" w:hanging="630"/>
        <w:jc w:val="both"/>
      </w:pPr>
    </w:p>
    <w:p w14:paraId="115F4963" w14:textId="77777777" w:rsidR="001B3DEF" w:rsidRPr="00C72463" w:rsidRDefault="001B3DEF" w:rsidP="00D261AF">
      <w:pPr>
        <w:pStyle w:val="ListParagraph"/>
        <w:ind w:left="900" w:hanging="270"/>
        <w:jc w:val="both"/>
        <w:rPr>
          <w:rFonts w:ascii="Times New Roman" w:hAnsi="Times New Roman" w:cs="Times New Roman"/>
        </w:rPr>
      </w:pPr>
    </w:p>
    <w:p w14:paraId="1DEB4A7D" w14:textId="77777777" w:rsidR="00963AA3" w:rsidRPr="00C72463" w:rsidRDefault="00963AA3" w:rsidP="001E12A6">
      <w:pPr>
        <w:pStyle w:val="ListParagraph"/>
        <w:ind w:left="990"/>
        <w:jc w:val="both"/>
        <w:rPr>
          <w:rFonts w:ascii="Times New Roman" w:hAnsi="Times New Roman" w:cs="Times New Roman"/>
        </w:rPr>
      </w:pPr>
    </w:p>
    <w:p w14:paraId="12044C19" w14:textId="77777777" w:rsidR="00963AA3" w:rsidRPr="00C72463" w:rsidRDefault="00963AA3" w:rsidP="001E12A6">
      <w:pPr>
        <w:pStyle w:val="ListParagraph"/>
        <w:ind w:left="990"/>
        <w:jc w:val="both"/>
        <w:rPr>
          <w:rFonts w:ascii="Times New Roman" w:hAnsi="Times New Roman" w:cs="Times New Roman"/>
        </w:rPr>
      </w:pPr>
    </w:p>
    <w:p w14:paraId="181D974E" w14:textId="77777777" w:rsidR="00DD46F0" w:rsidRPr="00C72463" w:rsidRDefault="00DD46F0" w:rsidP="00DD46F0">
      <w:pPr>
        <w:pStyle w:val="ListParagraph"/>
        <w:jc w:val="both"/>
        <w:rPr>
          <w:rFonts w:ascii="Times New Roman" w:hAnsi="Times New Roman" w:cs="Times New Roman"/>
          <w:b/>
          <w:sz w:val="24"/>
        </w:rPr>
      </w:pPr>
    </w:p>
    <w:p w14:paraId="2D833DFB" w14:textId="63361A31" w:rsidR="00DD46F0" w:rsidRPr="00C72463" w:rsidRDefault="00DD46F0" w:rsidP="00023F9D">
      <w:pPr>
        <w:pStyle w:val="ListParagraph"/>
        <w:ind w:firstLine="720"/>
        <w:jc w:val="both"/>
        <w:rPr>
          <w:rFonts w:ascii="Times New Roman" w:hAnsi="Times New Roman" w:cs="Times New Roman"/>
        </w:rPr>
      </w:pPr>
    </w:p>
    <w:p w14:paraId="3F35ADE5" w14:textId="77777777" w:rsidR="008D79AB" w:rsidRPr="00C72463" w:rsidRDefault="008D79AB" w:rsidP="008D79AB">
      <w:pPr>
        <w:spacing w:line="276" w:lineRule="auto"/>
        <w:contextualSpacing/>
        <w:jc w:val="both"/>
        <w:rPr>
          <w:rFonts w:eastAsiaTheme="minorHAnsi"/>
          <w:sz w:val="22"/>
        </w:rPr>
      </w:pPr>
    </w:p>
    <w:sectPr w:rsidR="008D79AB" w:rsidRPr="00C72463" w:rsidSect="00DD5749">
      <w:headerReference w:type="default" r:id="rId10"/>
      <w:footerReference w:type="even" r:id="rId11"/>
      <w:footerReference w:type="default" r:id="rId12"/>
      <w:type w:val="continuous"/>
      <w:pgSz w:w="11907" w:h="16839" w:code="9"/>
      <w:pgMar w:top="1701" w:right="1134" w:bottom="1134" w:left="1418" w:header="720" w:footer="720"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349A7C" w14:textId="77777777" w:rsidR="00916C3A" w:rsidRDefault="00916C3A" w:rsidP="00C36BE4">
      <w:r>
        <w:separator/>
      </w:r>
    </w:p>
  </w:endnote>
  <w:endnote w:type="continuationSeparator" w:id="0">
    <w:p w14:paraId="46568ED2" w14:textId="77777777" w:rsidR="00916C3A" w:rsidRDefault="00916C3A" w:rsidP="00C36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0B545" w14:textId="77777777" w:rsidR="00BB6947" w:rsidRDefault="00BB6947" w:rsidP="001E23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tbl>
    <w:tblPr>
      <w:tblpPr w:leftFromText="187" w:rightFromText="187" w:bottomFromText="200" w:vertAnchor="text" w:tblpY="1"/>
      <w:tblW w:w="5000" w:type="pct"/>
      <w:tblLook w:val="04A0" w:firstRow="1" w:lastRow="0" w:firstColumn="1" w:lastColumn="0" w:noHBand="0" w:noVBand="1"/>
    </w:tblPr>
    <w:tblGrid>
      <w:gridCol w:w="4051"/>
      <w:gridCol w:w="1252"/>
      <w:gridCol w:w="4052"/>
    </w:tblGrid>
    <w:tr w:rsidR="00BB6947" w14:paraId="7911035D" w14:textId="77777777" w:rsidTr="001E239E">
      <w:trPr>
        <w:trHeight w:val="151"/>
      </w:trPr>
      <w:tc>
        <w:tcPr>
          <w:tcW w:w="2250" w:type="pct"/>
          <w:tcBorders>
            <w:top w:val="nil"/>
            <w:left w:val="nil"/>
            <w:bottom w:val="single" w:sz="4" w:space="0" w:color="4F81BD" w:themeColor="accent1"/>
            <w:right w:val="nil"/>
          </w:tcBorders>
        </w:tcPr>
        <w:p w14:paraId="45926D7E" w14:textId="77777777" w:rsidR="00BB6947" w:rsidRDefault="00BB6947" w:rsidP="00567AC2">
          <w:pPr>
            <w:pStyle w:val="Header"/>
            <w:spacing w:line="276" w:lineRule="auto"/>
            <w:ind w:right="360"/>
            <w:rPr>
              <w:rFonts w:asciiTheme="majorHAnsi" w:eastAsiaTheme="majorEastAsia" w:hAnsiTheme="majorHAnsi" w:cstheme="majorBidi"/>
              <w:b/>
              <w:bCs/>
              <w:color w:val="4F81BD" w:themeColor="accent1"/>
            </w:rPr>
          </w:pPr>
        </w:p>
      </w:tc>
      <w:tc>
        <w:tcPr>
          <w:tcW w:w="500" w:type="pct"/>
          <w:vMerge w:val="restart"/>
          <w:noWrap/>
          <w:vAlign w:val="center"/>
          <w:hideMark/>
        </w:tcPr>
        <w:p w14:paraId="1D7F5E0E" w14:textId="77777777" w:rsidR="00BB6947" w:rsidRDefault="00916C3A" w:rsidP="001E239E">
          <w:pPr>
            <w:pStyle w:val="NoSpacing"/>
            <w:spacing w:line="276" w:lineRule="auto"/>
            <w:rPr>
              <w:rFonts w:asciiTheme="majorHAnsi" w:hAnsiTheme="majorHAnsi"/>
              <w:color w:val="365F91" w:themeColor="accent1" w:themeShade="BF"/>
            </w:rPr>
          </w:pPr>
          <w:sdt>
            <w:sdtPr>
              <w:rPr>
                <w:rFonts w:ascii="Cambria" w:hAnsi="Cambria"/>
                <w:color w:val="365F91" w:themeColor="accent1" w:themeShade="BF"/>
              </w:rPr>
              <w:id w:val="179835412"/>
              <w:placeholder>
                <w:docPart w:val="9E288D332D22044AB608D185CAF12619"/>
              </w:placeholder>
              <w:temporary/>
              <w:showingPlcHdr/>
            </w:sdtPr>
            <w:sdtEndPr/>
            <w:sdtContent>
              <w:r w:rsidR="00BB6947">
                <w:rPr>
                  <w:rFonts w:ascii="Cambria" w:hAnsi="Cambria"/>
                  <w:color w:val="365F91" w:themeColor="accent1" w:themeShade="BF"/>
                </w:rPr>
                <w:t>[Type text]</w:t>
              </w:r>
            </w:sdtContent>
          </w:sdt>
        </w:p>
      </w:tc>
      <w:tc>
        <w:tcPr>
          <w:tcW w:w="2250" w:type="pct"/>
          <w:tcBorders>
            <w:top w:val="nil"/>
            <w:left w:val="nil"/>
            <w:bottom w:val="single" w:sz="4" w:space="0" w:color="4F81BD" w:themeColor="accent1"/>
            <w:right w:val="nil"/>
          </w:tcBorders>
        </w:tcPr>
        <w:p w14:paraId="3A480C6A" w14:textId="77777777" w:rsidR="00BB6947" w:rsidRDefault="00BB6947" w:rsidP="001E239E">
          <w:pPr>
            <w:pStyle w:val="Header"/>
            <w:spacing w:line="276" w:lineRule="auto"/>
            <w:rPr>
              <w:rFonts w:asciiTheme="majorHAnsi" w:eastAsiaTheme="majorEastAsia" w:hAnsiTheme="majorHAnsi" w:cstheme="majorBidi"/>
              <w:b/>
              <w:bCs/>
              <w:color w:val="4F81BD" w:themeColor="accent1"/>
            </w:rPr>
          </w:pPr>
        </w:p>
      </w:tc>
    </w:tr>
    <w:tr w:rsidR="00BB6947" w14:paraId="045642D3" w14:textId="77777777" w:rsidTr="001E239E">
      <w:trPr>
        <w:trHeight w:val="150"/>
      </w:trPr>
      <w:tc>
        <w:tcPr>
          <w:tcW w:w="2250" w:type="pct"/>
          <w:tcBorders>
            <w:top w:val="single" w:sz="4" w:space="0" w:color="4F81BD" w:themeColor="accent1"/>
            <w:left w:val="nil"/>
            <w:bottom w:val="nil"/>
            <w:right w:val="nil"/>
          </w:tcBorders>
        </w:tcPr>
        <w:p w14:paraId="1CBB0438" w14:textId="77777777" w:rsidR="00BB6947" w:rsidRDefault="00BB6947" w:rsidP="001E239E">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4D9D8E84" w14:textId="77777777" w:rsidR="00BB6947" w:rsidRDefault="00BB6947" w:rsidP="001E239E">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3071444E" w14:textId="77777777" w:rsidR="00BB6947" w:rsidRDefault="00BB6947" w:rsidP="001E239E">
          <w:pPr>
            <w:pStyle w:val="Header"/>
            <w:spacing w:line="276" w:lineRule="auto"/>
            <w:rPr>
              <w:rFonts w:asciiTheme="majorHAnsi" w:eastAsiaTheme="majorEastAsia" w:hAnsiTheme="majorHAnsi" w:cstheme="majorBidi"/>
              <w:b/>
              <w:bCs/>
              <w:color w:val="4F81BD" w:themeColor="accent1"/>
            </w:rPr>
          </w:pPr>
        </w:p>
      </w:tc>
    </w:tr>
  </w:tbl>
  <w:p w14:paraId="33060DDF" w14:textId="3494A533" w:rsidR="00BB6947" w:rsidRDefault="00BB69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6F2BB" w14:textId="77777777" w:rsidR="00BB6947" w:rsidRPr="00567AC2" w:rsidRDefault="00BB6947" w:rsidP="001E239E">
    <w:pPr>
      <w:pStyle w:val="Footer"/>
      <w:framePr w:wrap="around" w:vAnchor="text" w:hAnchor="margin" w:xAlign="right" w:y="1"/>
      <w:rPr>
        <w:rStyle w:val="PageNumber"/>
        <w:sz w:val="18"/>
      </w:rPr>
    </w:pPr>
    <w:r w:rsidRPr="00567AC2">
      <w:rPr>
        <w:rStyle w:val="PageNumber"/>
        <w:sz w:val="18"/>
      </w:rPr>
      <w:fldChar w:fldCharType="begin"/>
    </w:r>
    <w:r w:rsidRPr="00567AC2">
      <w:rPr>
        <w:rStyle w:val="PageNumber"/>
        <w:sz w:val="18"/>
      </w:rPr>
      <w:instrText xml:space="preserve">PAGE  </w:instrText>
    </w:r>
    <w:r w:rsidRPr="00567AC2">
      <w:rPr>
        <w:rStyle w:val="PageNumber"/>
        <w:sz w:val="18"/>
      </w:rPr>
      <w:fldChar w:fldCharType="separate"/>
    </w:r>
    <w:r w:rsidR="006E0183">
      <w:rPr>
        <w:rStyle w:val="PageNumber"/>
        <w:noProof/>
        <w:sz w:val="18"/>
      </w:rPr>
      <w:t>1</w:t>
    </w:r>
    <w:r w:rsidRPr="00567AC2">
      <w:rPr>
        <w:rStyle w:val="PageNumber"/>
        <w:sz w:val="18"/>
      </w:rPr>
      <w:fldChar w:fldCharType="end"/>
    </w:r>
  </w:p>
  <w:p w14:paraId="44894523" w14:textId="32E16181" w:rsidR="00BB6947" w:rsidRPr="00AF17D8" w:rsidRDefault="00BB6947" w:rsidP="00AF17D8">
    <w:pPr>
      <w:pStyle w:val="Foo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BBC584" w14:textId="77777777" w:rsidR="00916C3A" w:rsidRDefault="00916C3A" w:rsidP="00C36BE4">
      <w:r>
        <w:separator/>
      </w:r>
    </w:p>
  </w:footnote>
  <w:footnote w:type="continuationSeparator" w:id="0">
    <w:p w14:paraId="5248E1BA" w14:textId="77777777" w:rsidR="00916C3A" w:rsidRDefault="00916C3A" w:rsidP="00C36B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6E5DB" w14:textId="5AD7C2DE" w:rsidR="00BB6947" w:rsidRPr="00C2656B" w:rsidRDefault="00BB6947" w:rsidP="00C36BE4">
    <w:pPr>
      <w:pStyle w:val="Header"/>
      <w:jc w:val="right"/>
      <w:rPr>
        <w:i/>
        <w:sz w:val="18"/>
        <w:szCs w:val="18"/>
      </w:rPr>
    </w:pPr>
    <w:r w:rsidRPr="00C2656B">
      <w:rPr>
        <w:i/>
        <w:sz w:val="18"/>
        <w:szCs w:val="18"/>
      </w:rPr>
      <w:t xml:space="preserve">Ica </w:t>
    </w:r>
    <w:proofErr w:type="spellStart"/>
    <w:r w:rsidRPr="00C2656B">
      <w:rPr>
        <w:i/>
        <w:sz w:val="18"/>
        <w:szCs w:val="18"/>
      </w:rPr>
      <w:t>Ramawisari</w:t>
    </w:r>
    <w:proofErr w:type="spellEnd"/>
    <w:r w:rsidRPr="00C2656B">
      <w:rPr>
        <w:i/>
        <w:sz w:val="18"/>
        <w:szCs w:val="18"/>
      </w:rPr>
      <w:t xml:space="preserve"> (188030018)</w:t>
    </w:r>
  </w:p>
  <w:p w14:paraId="3C15FE19" w14:textId="32C1D2DC" w:rsidR="00BB6947" w:rsidRPr="00C2656B" w:rsidRDefault="00BB6947" w:rsidP="00C36BE4">
    <w:pPr>
      <w:pStyle w:val="Header"/>
      <w:jc w:val="right"/>
      <w:rPr>
        <w:i/>
        <w:sz w:val="18"/>
        <w:szCs w:val="18"/>
      </w:rPr>
    </w:pPr>
    <w:r w:rsidRPr="00C2656B">
      <w:rPr>
        <w:i/>
        <w:sz w:val="18"/>
        <w:szCs w:val="18"/>
        <w:lang w:val="id-ID"/>
      </w:rPr>
      <w:t>ANALISIS BIAYA LOGISTIK DENGAN MENGGUNAKAN KONSEP SUPPLY CHAIN  MANAGEMENT (SCM) PADA PRODUK TIKAR HASIL OLAHAN MENDONG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5D61941"/>
    <w:multiLevelType w:val="hybridMultilevel"/>
    <w:tmpl w:val="25208280"/>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15:restartNumberingAfterBreak="0">
    <w:nsid w:val="0BAE4291"/>
    <w:multiLevelType w:val="multilevel"/>
    <w:tmpl w:val="187EF406"/>
    <w:lvl w:ilvl="0">
      <w:start w:val="1"/>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20F6A56"/>
    <w:multiLevelType w:val="hybridMultilevel"/>
    <w:tmpl w:val="92868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47622C"/>
    <w:multiLevelType w:val="hybridMultilevel"/>
    <w:tmpl w:val="F9EA1BE0"/>
    <w:lvl w:ilvl="0" w:tplc="5942CF96">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25E579EB"/>
    <w:multiLevelType w:val="hybridMultilevel"/>
    <w:tmpl w:val="5CEC5C90"/>
    <w:lvl w:ilvl="0" w:tplc="ACD63E60">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15:restartNumberingAfterBreak="0">
    <w:nsid w:val="28EE7232"/>
    <w:multiLevelType w:val="hybridMultilevel"/>
    <w:tmpl w:val="E63AD0C4"/>
    <w:lvl w:ilvl="0" w:tplc="4C70E9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171071F"/>
    <w:multiLevelType w:val="hybridMultilevel"/>
    <w:tmpl w:val="D7080A88"/>
    <w:lvl w:ilvl="0" w:tplc="47F60CA0">
      <w:start w:val="3"/>
      <w:numFmt w:val="bullet"/>
      <w:lvlText w:val="-"/>
      <w:lvlJc w:val="left"/>
      <w:pPr>
        <w:ind w:left="1854" w:hanging="360"/>
      </w:pPr>
      <w:rPr>
        <w:rFonts w:ascii="Times New Roman" w:eastAsia="Calibri" w:hAnsi="Times New Roman" w:cs="Times New Roman" w:hint="default"/>
        <w:i/>
      </w:rPr>
    </w:lvl>
    <w:lvl w:ilvl="1" w:tplc="04210003" w:tentative="1">
      <w:start w:val="1"/>
      <w:numFmt w:val="bullet"/>
      <w:lvlText w:val="o"/>
      <w:lvlJc w:val="left"/>
      <w:pPr>
        <w:ind w:left="2574" w:hanging="360"/>
      </w:pPr>
      <w:rPr>
        <w:rFonts w:ascii="Courier New" w:hAnsi="Courier New" w:cs="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cs="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cs="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8" w15:restartNumberingAfterBreak="0">
    <w:nsid w:val="35995B8E"/>
    <w:multiLevelType w:val="hybridMultilevel"/>
    <w:tmpl w:val="B9C41484"/>
    <w:lvl w:ilvl="0" w:tplc="6CFC6EB0">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15:restartNumberingAfterBreak="0">
    <w:nsid w:val="39CF060D"/>
    <w:multiLevelType w:val="hybridMultilevel"/>
    <w:tmpl w:val="8B2EC774"/>
    <w:lvl w:ilvl="0" w:tplc="1BD648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58132B9"/>
    <w:multiLevelType w:val="hybridMultilevel"/>
    <w:tmpl w:val="29D8A3E8"/>
    <w:lvl w:ilvl="0" w:tplc="04210001">
      <w:start w:val="1"/>
      <w:numFmt w:val="bullet"/>
      <w:lvlText w:val=""/>
      <w:lvlJc w:val="left"/>
      <w:pPr>
        <w:ind w:left="1494" w:hanging="360"/>
      </w:pPr>
      <w:rPr>
        <w:rFonts w:ascii="Symbol" w:hAnsi="Symbol" w:hint="default"/>
      </w:rPr>
    </w:lvl>
    <w:lvl w:ilvl="1" w:tplc="04210003" w:tentative="1">
      <w:start w:val="1"/>
      <w:numFmt w:val="bullet"/>
      <w:lvlText w:val="o"/>
      <w:lvlJc w:val="left"/>
      <w:pPr>
        <w:ind w:left="2214" w:hanging="360"/>
      </w:pPr>
      <w:rPr>
        <w:rFonts w:ascii="Courier New" w:hAnsi="Courier New" w:cs="Courier New" w:hint="default"/>
      </w:rPr>
    </w:lvl>
    <w:lvl w:ilvl="2" w:tplc="04210005" w:tentative="1">
      <w:start w:val="1"/>
      <w:numFmt w:val="bullet"/>
      <w:lvlText w:val=""/>
      <w:lvlJc w:val="left"/>
      <w:pPr>
        <w:ind w:left="2934" w:hanging="360"/>
      </w:pPr>
      <w:rPr>
        <w:rFonts w:ascii="Wingdings" w:hAnsi="Wingdings" w:hint="default"/>
      </w:rPr>
    </w:lvl>
    <w:lvl w:ilvl="3" w:tplc="04210001" w:tentative="1">
      <w:start w:val="1"/>
      <w:numFmt w:val="bullet"/>
      <w:lvlText w:val=""/>
      <w:lvlJc w:val="left"/>
      <w:pPr>
        <w:ind w:left="3654" w:hanging="360"/>
      </w:pPr>
      <w:rPr>
        <w:rFonts w:ascii="Symbol" w:hAnsi="Symbol" w:hint="default"/>
      </w:rPr>
    </w:lvl>
    <w:lvl w:ilvl="4" w:tplc="04210003" w:tentative="1">
      <w:start w:val="1"/>
      <w:numFmt w:val="bullet"/>
      <w:lvlText w:val="o"/>
      <w:lvlJc w:val="left"/>
      <w:pPr>
        <w:ind w:left="4374" w:hanging="360"/>
      </w:pPr>
      <w:rPr>
        <w:rFonts w:ascii="Courier New" w:hAnsi="Courier New" w:cs="Courier New" w:hint="default"/>
      </w:rPr>
    </w:lvl>
    <w:lvl w:ilvl="5" w:tplc="04210005" w:tentative="1">
      <w:start w:val="1"/>
      <w:numFmt w:val="bullet"/>
      <w:lvlText w:val=""/>
      <w:lvlJc w:val="left"/>
      <w:pPr>
        <w:ind w:left="5094" w:hanging="360"/>
      </w:pPr>
      <w:rPr>
        <w:rFonts w:ascii="Wingdings" w:hAnsi="Wingdings" w:hint="default"/>
      </w:rPr>
    </w:lvl>
    <w:lvl w:ilvl="6" w:tplc="04210001" w:tentative="1">
      <w:start w:val="1"/>
      <w:numFmt w:val="bullet"/>
      <w:lvlText w:val=""/>
      <w:lvlJc w:val="left"/>
      <w:pPr>
        <w:ind w:left="5814" w:hanging="360"/>
      </w:pPr>
      <w:rPr>
        <w:rFonts w:ascii="Symbol" w:hAnsi="Symbol" w:hint="default"/>
      </w:rPr>
    </w:lvl>
    <w:lvl w:ilvl="7" w:tplc="04210003" w:tentative="1">
      <w:start w:val="1"/>
      <w:numFmt w:val="bullet"/>
      <w:lvlText w:val="o"/>
      <w:lvlJc w:val="left"/>
      <w:pPr>
        <w:ind w:left="6534" w:hanging="360"/>
      </w:pPr>
      <w:rPr>
        <w:rFonts w:ascii="Courier New" w:hAnsi="Courier New" w:cs="Courier New" w:hint="default"/>
      </w:rPr>
    </w:lvl>
    <w:lvl w:ilvl="8" w:tplc="04210005" w:tentative="1">
      <w:start w:val="1"/>
      <w:numFmt w:val="bullet"/>
      <w:lvlText w:val=""/>
      <w:lvlJc w:val="left"/>
      <w:pPr>
        <w:ind w:left="7254" w:hanging="360"/>
      </w:pPr>
      <w:rPr>
        <w:rFonts w:ascii="Wingdings" w:hAnsi="Wingdings" w:hint="default"/>
      </w:rPr>
    </w:lvl>
  </w:abstractNum>
  <w:abstractNum w:abstractNumId="11" w15:restartNumberingAfterBreak="0">
    <w:nsid w:val="47082FCB"/>
    <w:multiLevelType w:val="hybridMultilevel"/>
    <w:tmpl w:val="D6D8AAAE"/>
    <w:lvl w:ilvl="0" w:tplc="9334D04C">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7D90B91"/>
    <w:multiLevelType w:val="hybridMultilevel"/>
    <w:tmpl w:val="DC0A1404"/>
    <w:lvl w:ilvl="0" w:tplc="798A2C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99E049A"/>
    <w:multiLevelType w:val="hybridMultilevel"/>
    <w:tmpl w:val="6266753C"/>
    <w:lvl w:ilvl="0" w:tplc="287C6320">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 w15:restartNumberingAfterBreak="0">
    <w:nsid w:val="4DCA04D8"/>
    <w:multiLevelType w:val="hybridMultilevel"/>
    <w:tmpl w:val="1C8A558A"/>
    <w:lvl w:ilvl="0" w:tplc="5058C2E4">
      <w:start w:val="1"/>
      <w:numFmt w:val="decimal"/>
      <w:lvlText w:val="4.7.%1"/>
      <w:lvlJc w:val="righ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5" w15:restartNumberingAfterBreak="0">
    <w:nsid w:val="4F0D631A"/>
    <w:multiLevelType w:val="hybridMultilevel"/>
    <w:tmpl w:val="AB264836"/>
    <w:lvl w:ilvl="0" w:tplc="7CCACD90">
      <w:start w:val="5"/>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15:restartNumberingAfterBreak="0">
    <w:nsid w:val="4F9127D4"/>
    <w:multiLevelType w:val="hybridMultilevel"/>
    <w:tmpl w:val="992A8B6C"/>
    <w:lvl w:ilvl="0" w:tplc="13F6457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225CAB"/>
    <w:multiLevelType w:val="hybridMultilevel"/>
    <w:tmpl w:val="DDF0F09E"/>
    <w:lvl w:ilvl="0" w:tplc="4FBC4B52">
      <w:start w:val="1"/>
      <w:numFmt w:val="lowerLetter"/>
      <w:lvlText w:val="%1."/>
      <w:lvlJc w:val="left"/>
      <w:pPr>
        <w:ind w:left="1377" w:hanging="360"/>
      </w:pPr>
      <w:rPr>
        <w:rFonts w:hint="default"/>
      </w:rPr>
    </w:lvl>
    <w:lvl w:ilvl="1" w:tplc="04090019" w:tentative="1">
      <w:start w:val="1"/>
      <w:numFmt w:val="lowerLetter"/>
      <w:lvlText w:val="%2."/>
      <w:lvlJc w:val="left"/>
      <w:pPr>
        <w:ind w:left="2097" w:hanging="360"/>
      </w:pPr>
    </w:lvl>
    <w:lvl w:ilvl="2" w:tplc="0409001B" w:tentative="1">
      <w:start w:val="1"/>
      <w:numFmt w:val="lowerRoman"/>
      <w:lvlText w:val="%3."/>
      <w:lvlJc w:val="right"/>
      <w:pPr>
        <w:ind w:left="2817" w:hanging="180"/>
      </w:pPr>
    </w:lvl>
    <w:lvl w:ilvl="3" w:tplc="0409000F" w:tentative="1">
      <w:start w:val="1"/>
      <w:numFmt w:val="decimal"/>
      <w:lvlText w:val="%4."/>
      <w:lvlJc w:val="left"/>
      <w:pPr>
        <w:ind w:left="3537" w:hanging="360"/>
      </w:pPr>
    </w:lvl>
    <w:lvl w:ilvl="4" w:tplc="04090019" w:tentative="1">
      <w:start w:val="1"/>
      <w:numFmt w:val="lowerLetter"/>
      <w:lvlText w:val="%5."/>
      <w:lvlJc w:val="left"/>
      <w:pPr>
        <w:ind w:left="4257" w:hanging="360"/>
      </w:pPr>
    </w:lvl>
    <w:lvl w:ilvl="5" w:tplc="0409001B" w:tentative="1">
      <w:start w:val="1"/>
      <w:numFmt w:val="lowerRoman"/>
      <w:lvlText w:val="%6."/>
      <w:lvlJc w:val="right"/>
      <w:pPr>
        <w:ind w:left="4977" w:hanging="180"/>
      </w:pPr>
    </w:lvl>
    <w:lvl w:ilvl="6" w:tplc="0409000F" w:tentative="1">
      <w:start w:val="1"/>
      <w:numFmt w:val="decimal"/>
      <w:lvlText w:val="%7."/>
      <w:lvlJc w:val="left"/>
      <w:pPr>
        <w:ind w:left="5697" w:hanging="360"/>
      </w:pPr>
    </w:lvl>
    <w:lvl w:ilvl="7" w:tplc="04090019" w:tentative="1">
      <w:start w:val="1"/>
      <w:numFmt w:val="lowerLetter"/>
      <w:lvlText w:val="%8."/>
      <w:lvlJc w:val="left"/>
      <w:pPr>
        <w:ind w:left="6417" w:hanging="360"/>
      </w:pPr>
    </w:lvl>
    <w:lvl w:ilvl="8" w:tplc="0409001B" w:tentative="1">
      <w:start w:val="1"/>
      <w:numFmt w:val="lowerRoman"/>
      <w:lvlText w:val="%9."/>
      <w:lvlJc w:val="right"/>
      <w:pPr>
        <w:ind w:left="7137" w:hanging="180"/>
      </w:pPr>
    </w:lvl>
  </w:abstractNum>
  <w:abstractNum w:abstractNumId="18" w15:restartNumberingAfterBreak="0">
    <w:nsid w:val="51533133"/>
    <w:multiLevelType w:val="hybridMultilevel"/>
    <w:tmpl w:val="4D1ED9D2"/>
    <w:lvl w:ilvl="0" w:tplc="D2C693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227FA0"/>
    <w:multiLevelType w:val="hybridMultilevel"/>
    <w:tmpl w:val="7F568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21711C"/>
    <w:multiLevelType w:val="hybridMultilevel"/>
    <w:tmpl w:val="E9283088"/>
    <w:lvl w:ilvl="0" w:tplc="180CD9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9972360"/>
    <w:multiLevelType w:val="hybridMultilevel"/>
    <w:tmpl w:val="D9681BF6"/>
    <w:lvl w:ilvl="0" w:tplc="00425C44">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DC68C3"/>
    <w:multiLevelType w:val="multilevel"/>
    <w:tmpl w:val="E9760E6E"/>
    <w:lvl w:ilvl="0">
      <w:start w:val="1"/>
      <w:numFmt w:val="decimal"/>
      <w:lvlText w:val="%1."/>
      <w:lvlJc w:val="left"/>
      <w:pPr>
        <w:ind w:left="720" w:hanging="360"/>
      </w:pPr>
      <w:rPr>
        <w:rFonts w:hint="default"/>
      </w:rPr>
    </w:lvl>
    <w:lvl w:ilvl="1">
      <w:start w:val="1"/>
      <w:numFmt w:val="decimal"/>
      <w:isLgl/>
      <w:lvlText w:val="%1.%2"/>
      <w:lvlJc w:val="left"/>
      <w:pPr>
        <w:ind w:left="1800" w:hanging="360"/>
      </w:pPr>
      <w:rPr>
        <w:rFonts w:eastAsia="Calibri" w:hint="default"/>
        <w:b/>
        <w:sz w:val="26"/>
      </w:rPr>
    </w:lvl>
    <w:lvl w:ilvl="2">
      <w:start w:val="1"/>
      <w:numFmt w:val="decimal"/>
      <w:isLgl/>
      <w:lvlText w:val="%1.%2.%3"/>
      <w:lvlJc w:val="left"/>
      <w:pPr>
        <w:ind w:left="3240" w:hanging="720"/>
      </w:pPr>
      <w:rPr>
        <w:rFonts w:eastAsia="Calibri" w:hint="default"/>
        <w:b/>
        <w:sz w:val="26"/>
      </w:rPr>
    </w:lvl>
    <w:lvl w:ilvl="3">
      <w:start w:val="1"/>
      <w:numFmt w:val="decimal"/>
      <w:isLgl/>
      <w:lvlText w:val="%1.%2.%3.%4"/>
      <w:lvlJc w:val="left"/>
      <w:pPr>
        <w:ind w:left="4320" w:hanging="720"/>
      </w:pPr>
      <w:rPr>
        <w:rFonts w:eastAsia="Calibri" w:hint="default"/>
        <w:b/>
        <w:sz w:val="26"/>
      </w:rPr>
    </w:lvl>
    <w:lvl w:ilvl="4">
      <w:start w:val="1"/>
      <w:numFmt w:val="decimal"/>
      <w:isLgl/>
      <w:lvlText w:val="%1.%2.%3.%4.%5"/>
      <w:lvlJc w:val="left"/>
      <w:pPr>
        <w:ind w:left="5760" w:hanging="1080"/>
      </w:pPr>
      <w:rPr>
        <w:rFonts w:eastAsia="Calibri" w:hint="default"/>
        <w:b/>
        <w:sz w:val="26"/>
      </w:rPr>
    </w:lvl>
    <w:lvl w:ilvl="5">
      <w:start w:val="1"/>
      <w:numFmt w:val="decimal"/>
      <w:isLgl/>
      <w:lvlText w:val="%1.%2.%3.%4.%5.%6"/>
      <w:lvlJc w:val="left"/>
      <w:pPr>
        <w:ind w:left="6840" w:hanging="1080"/>
      </w:pPr>
      <w:rPr>
        <w:rFonts w:eastAsia="Calibri" w:hint="default"/>
        <w:b/>
        <w:sz w:val="26"/>
      </w:rPr>
    </w:lvl>
    <w:lvl w:ilvl="6">
      <w:start w:val="1"/>
      <w:numFmt w:val="decimal"/>
      <w:isLgl/>
      <w:lvlText w:val="%1.%2.%3.%4.%5.%6.%7"/>
      <w:lvlJc w:val="left"/>
      <w:pPr>
        <w:ind w:left="8280" w:hanging="1440"/>
      </w:pPr>
      <w:rPr>
        <w:rFonts w:eastAsia="Calibri" w:hint="default"/>
        <w:b/>
        <w:sz w:val="26"/>
      </w:rPr>
    </w:lvl>
    <w:lvl w:ilvl="7">
      <w:start w:val="1"/>
      <w:numFmt w:val="decimal"/>
      <w:isLgl/>
      <w:lvlText w:val="%1.%2.%3.%4.%5.%6.%7.%8"/>
      <w:lvlJc w:val="left"/>
      <w:pPr>
        <w:ind w:left="9360" w:hanging="1440"/>
      </w:pPr>
      <w:rPr>
        <w:rFonts w:eastAsia="Calibri" w:hint="default"/>
        <w:b/>
        <w:sz w:val="26"/>
      </w:rPr>
    </w:lvl>
    <w:lvl w:ilvl="8">
      <w:start w:val="1"/>
      <w:numFmt w:val="decimal"/>
      <w:isLgl/>
      <w:lvlText w:val="%1.%2.%3.%4.%5.%6.%7.%8.%9"/>
      <w:lvlJc w:val="left"/>
      <w:pPr>
        <w:ind w:left="10800" w:hanging="1800"/>
      </w:pPr>
      <w:rPr>
        <w:rFonts w:eastAsia="Calibri" w:hint="default"/>
        <w:b/>
        <w:sz w:val="26"/>
      </w:rPr>
    </w:lvl>
  </w:abstractNum>
  <w:abstractNum w:abstractNumId="23" w15:restartNumberingAfterBreak="0">
    <w:nsid w:val="7FEB295E"/>
    <w:multiLevelType w:val="hybridMultilevel"/>
    <w:tmpl w:val="B15CC710"/>
    <w:lvl w:ilvl="0" w:tplc="0178AFE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1"/>
  </w:num>
  <w:num w:numId="3">
    <w:abstractNumId w:val="4"/>
  </w:num>
  <w:num w:numId="4">
    <w:abstractNumId w:val="18"/>
  </w:num>
  <w:num w:numId="5">
    <w:abstractNumId w:val="16"/>
  </w:num>
  <w:num w:numId="6">
    <w:abstractNumId w:val="9"/>
  </w:num>
  <w:num w:numId="7">
    <w:abstractNumId w:val="3"/>
  </w:num>
  <w:num w:numId="8">
    <w:abstractNumId w:val="17"/>
  </w:num>
  <w:num w:numId="9">
    <w:abstractNumId w:val="21"/>
  </w:num>
  <w:num w:numId="10">
    <w:abstractNumId w:val="12"/>
  </w:num>
  <w:num w:numId="11">
    <w:abstractNumId w:val="20"/>
  </w:num>
  <w:num w:numId="12">
    <w:abstractNumId w:val="6"/>
  </w:num>
  <w:num w:numId="13">
    <w:abstractNumId w:val="23"/>
  </w:num>
  <w:num w:numId="14">
    <w:abstractNumId w:val="15"/>
  </w:num>
  <w:num w:numId="15">
    <w:abstractNumId w:val="22"/>
  </w:num>
  <w:num w:numId="16">
    <w:abstractNumId w:val="5"/>
  </w:num>
  <w:num w:numId="17">
    <w:abstractNumId w:val="13"/>
  </w:num>
  <w:num w:numId="18">
    <w:abstractNumId w:val="8"/>
  </w:num>
  <w:num w:numId="19">
    <w:abstractNumId w:val="19"/>
  </w:num>
  <w:num w:numId="20">
    <w:abstractNumId w:val="10"/>
  </w:num>
  <w:num w:numId="21">
    <w:abstractNumId w:val="7"/>
  </w:num>
  <w:num w:numId="22">
    <w:abstractNumId w:val="2"/>
  </w:num>
  <w:num w:numId="23">
    <w:abstractNumId w:val="11"/>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D38"/>
    <w:rsid w:val="00023F9D"/>
    <w:rsid w:val="000444BF"/>
    <w:rsid w:val="0006144B"/>
    <w:rsid w:val="000A2C03"/>
    <w:rsid w:val="000C64EB"/>
    <w:rsid w:val="00117177"/>
    <w:rsid w:val="001177FB"/>
    <w:rsid w:val="001275EA"/>
    <w:rsid w:val="001338F3"/>
    <w:rsid w:val="00175C54"/>
    <w:rsid w:val="001A129A"/>
    <w:rsid w:val="001B3DEF"/>
    <w:rsid w:val="001E0C7F"/>
    <w:rsid w:val="001E12A6"/>
    <w:rsid w:val="001E239E"/>
    <w:rsid w:val="001E2E99"/>
    <w:rsid w:val="001E750F"/>
    <w:rsid w:val="00236413"/>
    <w:rsid w:val="002422ED"/>
    <w:rsid w:val="00254856"/>
    <w:rsid w:val="00265F4C"/>
    <w:rsid w:val="00287F64"/>
    <w:rsid w:val="002D01CB"/>
    <w:rsid w:val="002D7F64"/>
    <w:rsid w:val="00323A99"/>
    <w:rsid w:val="003316E6"/>
    <w:rsid w:val="00341414"/>
    <w:rsid w:val="00346A36"/>
    <w:rsid w:val="00353F31"/>
    <w:rsid w:val="00382818"/>
    <w:rsid w:val="003B61F7"/>
    <w:rsid w:val="00404E9C"/>
    <w:rsid w:val="00445299"/>
    <w:rsid w:val="004816A5"/>
    <w:rsid w:val="00485B7C"/>
    <w:rsid w:val="0049251F"/>
    <w:rsid w:val="004E7F63"/>
    <w:rsid w:val="0055564D"/>
    <w:rsid w:val="00567AC2"/>
    <w:rsid w:val="00584121"/>
    <w:rsid w:val="005853B2"/>
    <w:rsid w:val="005F1DF9"/>
    <w:rsid w:val="005F2C40"/>
    <w:rsid w:val="00632E99"/>
    <w:rsid w:val="00675ED6"/>
    <w:rsid w:val="006D5B6F"/>
    <w:rsid w:val="006E0183"/>
    <w:rsid w:val="00713D8F"/>
    <w:rsid w:val="0072423F"/>
    <w:rsid w:val="00741589"/>
    <w:rsid w:val="007603AB"/>
    <w:rsid w:val="007A1AA5"/>
    <w:rsid w:val="00851303"/>
    <w:rsid w:val="008541A9"/>
    <w:rsid w:val="008632A4"/>
    <w:rsid w:val="008B2D62"/>
    <w:rsid w:val="008D79AB"/>
    <w:rsid w:val="009125A1"/>
    <w:rsid w:val="00916C3A"/>
    <w:rsid w:val="00922C0D"/>
    <w:rsid w:val="009411B5"/>
    <w:rsid w:val="00963AA3"/>
    <w:rsid w:val="00A13955"/>
    <w:rsid w:val="00AD5FFC"/>
    <w:rsid w:val="00AF17D8"/>
    <w:rsid w:val="00B22D55"/>
    <w:rsid w:val="00B41C8A"/>
    <w:rsid w:val="00B423CA"/>
    <w:rsid w:val="00B47F78"/>
    <w:rsid w:val="00B53C7E"/>
    <w:rsid w:val="00B6799D"/>
    <w:rsid w:val="00B905E7"/>
    <w:rsid w:val="00B95DF7"/>
    <w:rsid w:val="00BA1458"/>
    <w:rsid w:val="00BB3D38"/>
    <w:rsid w:val="00BB6947"/>
    <w:rsid w:val="00BD0D4A"/>
    <w:rsid w:val="00C25C66"/>
    <w:rsid w:val="00C2656B"/>
    <w:rsid w:val="00C32426"/>
    <w:rsid w:val="00C36BE4"/>
    <w:rsid w:val="00C54D26"/>
    <w:rsid w:val="00C72463"/>
    <w:rsid w:val="00CB04FF"/>
    <w:rsid w:val="00CE6A97"/>
    <w:rsid w:val="00D261AF"/>
    <w:rsid w:val="00D4608E"/>
    <w:rsid w:val="00D639CA"/>
    <w:rsid w:val="00D8684D"/>
    <w:rsid w:val="00DA0F24"/>
    <w:rsid w:val="00DD46F0"/>
    <w:rsid w:val="00DD5749"/>
    <w:rsid w:val="00DF6CC8"/>
    <w:rsid w:val="00E438EE"/>
    <w:rsid w:val="00EA76AC"/>
    <w:rsid w:val="00ED704B"/>
    <w:rsid w:val="00F42ECA"/>
    <w:rsid w:val="00F60A8E"/>
    <w:rsid w:val="00F77DD8"/>
    <w:rsid w:val="00FC3B8C"/>
    <w:rsid w:val="00FD6B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70D10E"/>
  <w15:docId w15:val="{2A2B0B12-6260-4ACF-A2BA-8CEC1A5E2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D3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B3D38"/>
    <w:pPr>
      <w:keepNext/>
      <w:tabs>
        <w:tab w:val="num" w:pos="0"/>
      </w:tabs>
      <w:suppressAutoHyphens/>
      <w:jc w:val="both"/>
      <w:outlineLvl w:val="0"/>
    </w:pPr>
    <w:rPr>
      <w:b/>
      <w:sz w:val="20"/>
      <w:szCs w:val="20"/>
      <w:lang w:eastAsia="ar-SA"/>
    </w:rPr>
  </w:style>
  <w:style w:type="paragraph" w:styleId="Heading2">
    <w:name w:val="heading 2"/>
    <w:basedOn w:val="Normal"/>
    <w:next w:val="Normal"/>
    <w:link w:val="Heading2Char"/>
    <w:qFormat/>
    <w:rsid w:val="00BB3D38"/>
    <w:pPr>
      <w:keepNext/>
      <w:tabs>
        <w:tab w:val="num" w:pos="0"/>
      </w:tabs>
      <w:suppressAutoHyphens/>
      <w:jc w:val="both"/>
      <w:outlineLvl w:val="1"/>
    </w:pPr>
    <w:rPr>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3D38"/>
    <w:rPr>
      <w:rFonts w:ascii="Times New Roman" w:eastAsia="Times New Roman" w:hAnsi="Times New Roman" w:cs="Times New Roman"/>
      <w:b/>
      <w:sz w:val="20"/>
      <w:szCs w:val="20"/>
      <w:lang w:eastAsia="ar-SA"/>
    </w:rPr>
  </w:style>
  <w:style w:type="character" w:customStyle="1" w:styleId="Heading2Char">
    <w:name w:val="Heading 2 Char"/>
    <w:basedOn w:val="DefaultParagraphFont"/>
    <w:link w:val="Heading2"/>
    <w:rsid w:val="00BB3D38"/>
    <w:rPr>
      <w:rFonts w:ascii="Times New Roman" w:eastAsia="Times New Roman" w:hAnsi="Times New Roman" w:cs="Times New Roman"/>
      <w:sz w:val="24"/>
      <w:szCs w:val="20"/>
      <w:lang w:eastAsia="ar-SA"/>
    </w:rPr>
  </w:style>
  <w:style w:type="paragraph" w:styleId="BodyTextIndent">
    <w:name w:val="Body Text Indent"/>
    <w:basedOn w:val="Normal"/>
    <w:link w:val="BodyTextIndentChar"/>
    <w:rsid w:val="00BB3D38"/>
    <w:pPr>
      <w:suppressAutoHyphens/>
      <w:ind w:firstLine="567"/>
      <w:jc w:val="both"/>
    </w:pPr>
    <w:rPr>
      <w:sz w:val="20"/>
      <w:szCs w:val="20"/>
      <w:lang w:eastAsia="ar-SA"/>
    </w:rPr>
  </w:style>
  <w:style w:type="character" w:customStyle="1" w:styleId="BodyTextIndentChar">
    <w:name w:val="Body Text Indent Char"/>
    <w:basedOn w:val="DefaultParagraphFont"/>
    <w:link w:val="BodyTextIndent"/>
    <w:rsid w:val="00BB3D38"/>
    <w:rPr>
      <w:rFonts w:ascii="Times New Roman" w:eastAsia="Times New Roman" w:hAnsi="Times New Roman" w:cs="Times New Roman"/>
      <w:sz w:val="20"/>
      <w:szCs w:val="20"/>
      <w:lang w:eastAsia="ar-SA"/>
    </w:rPr>
  </w:style>
  <w:style w:type="paragraph" w:customStyle="1" w:styleId="Body">
    <w:name w:val="Body"/>
    <w:basedOn w:val="BodyTextIndent"/>
    <w:rsid w:val="00BB3D38"/>
  </w:style>
  <w:style w:type="paragraph" w:customStyle="1" w:styleId="BodyAbstract">
    <w:name w:val="Body Abstract"/>
    <w:basedOn w:val="Heading1"/>
    <w:rsid w:val="00BB3D38"/>
    <w:pPr>
      <w:tabs>
        <w:tab w:val="clear" w:pos="0"/>
      </w:tabs>
      <w:ind w:left="567" w:right="567"/>
      <w:outlineLvl w:val="9"/>
    </w:pPr>
    <w:rPr>
      <w:b w:val="0"/>
      <w:i/>
    </w:rPr>
  </w:style>
  <w:style w:type="paragraph" w:customStyle="1" w:styleId="StyleTitle">
    <w:name w:val="Style Title"/>
    <w:basedOn w:val="Title"/>
    <w:rsid w:val="00BB3D38"/>
    <w:pPr>
      <w:pBdr>
        <w:bottom w:val="none" w:sz="0" w:space="0" w:color="auto"/>
      </w:pBdr>
      <w:suppressAutoHyphens/>
      <w:spacing w:after="0"/>
      <w:contextualSpacing w:val="0"/>
      <w:jc w:val="center"/>
    </w:pPr>
    <w:rPr>
      <w:rFonts w:ascii="Times New Roman" w:eastAsia="Times New Roman" w:hAnsi="Times New Roman" w:cs="Arial"/>
      <w:b/>
      <w:bCs/>
      <w:color w:val="auto"/>
      <w:spacing w:val="0"/>
      <w:kern w:val="1"/>
      <w:sz w:val="24"/>
      <w:szCs w:val="32"/>
      <w:lang w:eastAsia="ar-SA"/>
    </w:rPr>
  </w:style>
  <w:style w:type="paragraph" w:styleId="NormalWeb">
    <w:name w:val="Normal (Web)"/>
    <w:basedOn w:val="Normal"/>
    <w:rsid w:val="00BB3D38"/>
    <w:pPr>
      <w:spacing w:before="100" w:beforeAutospacing="1" w:after="119"/>
    </w:pPr>
  </w:style>
  <w:style w:type="paragraph" w:customStyle="1" w:styleId="Author">
    <w:name w:val="Author"/>
    <w:basedOn w:val="Normal"/>
    <w:rsid w:val="00BB3D38"/>
    <w:pPr>
      <w:jc w:val="center"/>
    </w:pPr>
    <w:rPr>
      <w:b/>
    </w:rPr>
  </w:style>
  <w:style w:type="paragraph" w:customStyle="1" w:styleId="AbstractTitle">
    <w:name w:val="Abstract Title"/>
    <w:basedOn w:val="Normal"/>
    <w:rsid w:val="00BB3D38"/>
    <w:pPr>
      <w:jc w:val="center"/>
    </w:pPr>
    <w:rPr>
      <w:b/>
      <w:sz w:val="20"/>
      <w:szCs w:val="20"/>
    </w:rPr>
  </w:style>
  <w:style w:type="paragraph" w:styleId="Title">
    <w:name w:val="Title"/>
    <w:basedOn w:val="Normal"/>
    <w:next w:val="Normal"/>
    <w:link w:val="TitleChar"/>
    <w:uiPriority w:val="10"/>
    <w:qFormat/>
    <w:rsid w:val="00BB3D3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B3D38"/>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BB3D38"/>
    <w:rPr>
      <w:rFonts w:ascii="Tahoma" w:hAnsi="Tahoma" w:cs="Tahoma"/>
      <w:sz w:val="16"/>
      <w:szCs w:val="16"/>
    </w:rPr>
  </w:style>
  <w:style w:type="character" w:customStyle="1" w:styleId="BalloonTextChar">
    <w:name w:val="Balloon Text Char"/>
    <w:basedOn w:val="DefaultParagraphFont"/>
    <w:link w:val="BalloonText"/>
    <w:uiPriority w:val="99"/>
    <w:semiHidden/>
    <w:rsid w:val="00BB3D38"/>
    <w:rPr>
      <w:rFonts w:ascii="Tahoma" w:eastAsia="Times New Roman" w:hAnsi="Tahoma" w:cs="Tahoma"/>
      <w:sz w:val="16"/>
      <w:szCs w:val="16"/>
    </w:rPr>
  </w:style>
  <w:style w:type="character" w:styleId="Hyperlink">
    <w:name w:val="Hyperlink"/>
    <w:basedOn w:val="DefaultParagraphFont"/>
    <w:uiPriority w:val="99"/>
    <w:unhideWhenUsed/>
    <w:rsid w:val="0072423F"/>
    <w:rPr>
      <w:color w:val="0000FF" w:themeColor="hyperlink"/>
      <w:u w:val="single"/>
    </w:rPr>
  </w:style>
  <w:style w:type="paragraph" w:styleId="ListParagraph">
    <w:name w:val="List Paragraph"/>
    <w:basedOn w:val="Normal"/>
    <w:link w:val="ListParagraphChar"/>
    <w:uiPriority w:val="34"/>
    <w:qFormat/>
    <w:rsid w:val="00A13955"/>
    <w:pPr>
      <w:spacing w:after="200" w:line="276" w:lineRule="auto"/>
      <w:ind w:left="720"/>
      <w:contextualSpacing/>
    </w:pPr>
    <w:rPr>
      <w:rFonts w:asciiTheme="minorHAnsi" w:eastAsiaTheme="minorHAnsi" w:hAnsiTheme="minorHAnsi" w:cstheme="minorBidi"/>
      <w:sz w:val="22"/>
      <w:szCs w:val="22"/>
      <w:lang w:val="id-ID"/>
    </w:rPr>
  </w:style>
  <w:style w:type="character" w:customStyle="1" w:styleId="ListParagraphChar">
    <w:name w:val="List Paragraph Char"/>
    <w:link w:val="ListParagraph"/>
    <w:uiPriority w:val="34"/>
    <w:locked/>
    <w:rsid w:val="00A13955"/>
    <w:rPr>
      <w:lang w:val="id-ID"/>
    </w:rPr>
  </w:style>
  <w:style w:type="paragraph" w:styleId="Header">
    <w:name w:val="header"/>
    <w:basedOn w:val="Normal"/>
    <w:link w:val="HeaderChar"/>
    <w:uiPriority w:val="99"/>
    <w:unhideWhenUsed/>
    <w:rsid w:val="00C36BE4"/>
    <w:pPr>
      <w:tabs>
        <w:tab w:val="center" w:pos="4320"/>
        <w:tab w:val="right" w:pos="8640"/>
      </w:tabs>
    </w:pPr>
  </w:style>
  <w:style w:type="character" w:customStyle="1" w:styleId="HeaderChar">
    <w:name w:val="Header Char"/>
    <w:basedOn w:val="DefaultParagraphFont"/>
    <w:link w:val="Header"/>
    <w:uiPriority w:val="99"/>
    <w:rsid w:val="00C36BE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36BE4"/>
    <w:pPr>
      <w:tabs>
        <w:tab w:val="center" w:pos="4320"/>
        <w:tab w:val="right" w:pos="8640"/>
      </w:tabs>
    </w:pPr>
  </w:style>
  <w:style w:type="character" w:customStyle="1" w:styleId="FooterChar">
    <w:name w:val="Footer Char"/>
    <w:basedOn w:val="DefaultParagraphFont"/>
    <w:link w:val="Footer"/>
    <w:uiPriority w:val="99"/>
    <w:rsid w:val="00C36BE4"/>
    <w:rPr>
      <w:rFonts w:ascii="Times New Roman" w:eastAsia="Times New Roman" w:hAnsi="Times New Roman" w:cs="Times New Roman"/>
      <w:sz w:val="24"/>
      <w:szCs w:val="24"/>
    </w:rPr>
  </w:style>
  <w:style w:type="table" w:styleId="TableGrid">
    <w:name w:val="Table Grid"/>
    <w:basedOn w:val="TableNormal"/>
    <w:uiPriority w:val="59"/>
    <w:rsid w:val="00675E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AF17D8"/>
  </w:style>
  <w:style w:type="paragraph" w:styleId="NoSpacing">
    <w:name w:val="No Spacing"/>
    <w:link w:val="NoSpacingChar"/>
    <w:qFormat/>
    <w:rsid w:val="00567AC2"/>
    <w:pPr>
      <w:spacing w:after="0" w:line="240" w:lineRule="auto"/>
    </w:pPr>
    <w:rPr>
      <w:rFonts w:ascii="PMingLiU" w:eastAsiaTheme="minorEastAsia" w:hAnsi="PMingLiU"/>
    </w:rPr>
  </w:style>
  <w:style w:type="character" w:customStyle="1" w:styleId="NoSpacingChar">
    <w:name w:val="No Spacing Char"/>
    <w:basedOn w:val="DefaultParagraphFont"/>
    <w:link w:val="NoSpacing"/>
    <w:rsid w:val="00567AC2"/>
    <w:rPr>
      <w:rFonts w:ascii="PMingLiU" w:eastAsiaTheme="minorEastAsia" w:hAnsi="PMingLi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ub.ac.id/rachmita/2012/06/13/coordinating-in-a-supply-chain-kerjasama-dalam-rantai-paso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researchgate.net/publication/279677421_Penerapan_Economic_Order_Quantity_EOQ_Model_dengan_Faktor_Diskon_yang_Diintegrasikan_pada_ADempiere_untuk_Optimasi_Biaya_Persediaan_di_KUD_Dau_Malang"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E288D332D22044AB608D185CAF12619"/>
        <w:category>
          <w:name w:val="General"/>
          <w:gallery w:val="placeholder"/>
        </w:category>
        <w:types>
          <w:type w:val="bbPlcHdr"/>
        </w:types>
        <w:behaviors>
          <w:behavior w:val="content"/>
        </w:behaviors>
        <w:guid w:val="{0EC4D27C-665F-5040-8780-87DC220A6877}"/>
      </w:docPartPr>
      <w:docPartBody>
        <w:p w:rsidR="00213599" w:rsidRDefault="00213599" w:rsidP="00213599">
          <w:pPr>
            <w:pStyle w:val="9E288D332D22044AB608D185CAF1261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3599"/>
    <w:rsid w:val="00213599"/>
    <w:rsid w:val="003C4B00"/>
    <w:rsid w:val="00B123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6C70D547CC08747A1AAC34328AAFA20">
    <w:name w:val="66C70D547CC08747A1AAC34328AAFA20"/>
    <w:rsid w:val="00213599"/>
  </w:style>
  <w:style w:type="paragraph" w:customStyle="1" w:styleId="27967A131732884385CB7E30D0D3EE13">
    <w:name w:val="27967A131732884385CB7E30D0D3EE13"/>
    <w:rsid w:val="00213599"/>
  </w:style>
  <w:style w:type="paragraph" w:customStyle="1" w:styleId="15EB57BE8D77294195B9C11D8A727237">
    <w:name w:val="15EB57BE8D77294195B9C11D8A727237"/>
    <w:rsid w:val="00213599"/>
  </w:style>
  <w:style w:type="paragraph" w:customStyle="1" w:styleId="4F1F92C7F8B244488BDE619085EE159C">
    <w:name w:val="4F1F92C7F8B244488BDE619085EE159C"/>
    <w:rsid w:val="00213599"/>
  </w:style>
  <w:style w:type="paragraph" w:customStyle="1" w:styleId="1EACE148E473F640AADF94429CA090AE">
    <w:name w:val="1EACE148E473F640AADF94429CA090AE"/>
    <w:rsid w:val="00213599"/>
  </w:style>
  <w:style w:type="paragraph" w:customStyle="1" w:styleId="360E5BBBA820E84CA46B3B631EEEF342">
    <w:name w:val="360E5BBBA820E84CA46B3B631EEEF342"/>
    <w:rsid w:val="00213599"/>
  </w:style>
  <w:style w:type="paragraph" w:customStyle="1" w:styleId="BAC61B817F9E714CBCDA2A71EDDCCC6C">
    <w:name w:val="BAC61B817F9E714CBCDA2A71EDDCCC6C"/>
    <w:rsid w:val="00213599"/>
  </w:style>
  <w:style w:type="paragraph" w:customStyle="1" w:styleId="8E6B2854C3E68D4395397E2BD1371F3F">
    <w:name w:val="8E6B2854C3E68D4395397E2BD1371F3F"/>
    <w:rsid w:val="00213599"/>
  </w:style>
  <w:style w:type="paragraph" w:customStyle="1" w:styleId="9E288D332D22044AB608D185CAF12619">
    <w:name w:val="9E288D332D22044AB608D185CAF12619"/>
    <w:rsid w:val="00213599"/>
  </w:style>
  <w:style w:type="paragraph" w:customStyle="1" w:styleId="9FA32BF56E96F44C9A1F3E51AF061636">
    <w:name w:val="9FA32BF56E96F44C9A1F3E51AF061636"/>
    <w:rsid w:val="002135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4BA6080E-7297-4614-BD56-3A003F815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1012</Words>
  <Characters>5772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Perpustakaan</cp:lastModifiedBy>
  <cp:revision>3</cp:revision>
  <cp:lastPrinted>2019-07-25T04:01:00Z</cp:lastPrinted>
  <dcterms:created xsi:type="dcterms:W3CDTF">2020-04-30T06:12:00Z</dcterms:created>
  <dcterms:modified xsi:type="dcterms:W3CDTF">2020-04-30T06:15:00Z</dcterms:modified>
</cp:coreProperties>
</file>