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D8" w:rsidRPr="00017FD8" w:rsidRDefault="00017FD8" w:rsidP="00017FD8">
      <w:pPr>
        <w:spacing w:after="0" w:line="480" w:lineRule="auto"/>
        <w:contextualSpacing/>
        <w:jc w:val="center"/>
        <w:rPr>
          <w:rFonts w:ascii="Times New Roman" w:hAnsi="Times New Roman" w:cs="Times New Roman"/>
          <w:b/>
          <w:sz w:val="24"/>
          <w:szCs w:val="24"/>
        </w:rPr>
      </w:pPr>
      <w:bookmarkStart w:id="0" w:name="_GoBack"/>
      <w:bookmarkEnd w:id="0"/>
      <w:r w:rsidRPr="00017FD8">
        <w:rPr>
          <w:rFonts w:ascii="Times New Roman" w:hAnsi="Times New Roman" w:cs="Times New Roman"/>
          <w:b/>
          <w:sz w:val="24"/>
          <w:szCs w:val="24"/>
        </w:rPr>
        <w:t>ANALISIS PENGARUH KUALITAS PELAYANAN TERHADAP KEPUASAN PASIEN SERTA IMPLIKASINYA PADA KEPERCAYAAN PASIEN DIKLINIK ISTRA HEALTH CARE CILEUNYI</w:t>
      </w:r>
    </w:p>
    <w:p w:rsidR="00017FD8" w:rsidRDefault="00017FD8" w:rsidP="00017FD8">
      <w:pPr>
        <w:spacing w:after="0" w:line="360" w:lineRule="auto"/>
        <w:contextualSpacing/>
        <w:jc w:val="both"/>
        <w:rPr>
          <w:rFonts w:ascii="Times New Roman" w:hAnsi="Times New Roman" w:cs="Times New Roman"/>
          <w:b/>
          <w:sz w:val="28"/>
          <w:szCs w:val="28"/>
        </w:rPr>
      </w:pPr>
    </w:p>
    <w:p w:rsidR="00017FD8" w:rsidRDefault="00017FD8" w:rsidP="00017FD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ARTIKEL TESIS</w:t>
      </w:r>
    </w:p>
    <w:p w:rsidR="00017FD8" w:rsidRDefault="00017FD8" w:rsidP="00017FD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Untuk Memenuhi Salah Satu Syarat Ujian Guna Memperoleh Gelar Magister Manajemen Pada Program Studi Magister Manajemen Konsentrasi </w:t>
      </w:r>
    </w:p>
    <w:p w:rsidR="00017FD8" w:rsidRDefault="00017FD8" w:rsidP="00017FD8">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Manajemen Rumah Sakit</w:t>
      </w:r>
    </w:p>
    <w:p w:rsidR="00017FD8" w:rsidRDefault="00017FD8" w:rsidP="00017FD8">
      <w:pPr>
        <w:spacing w:after="0" w:line="360" w:lineRule="auto"/>
        <w:contextualSpacing/>
        <w:jc w:val="center"/>
        <w:rPr>
          <w:rFonts w:ascii="Times New Roman" w:eastAsiaTheme="minorHAnsi" w:hAnsi="Times New Roman" w:cs="Times New Roman"/>
          <w:b/>
          <w:sz w:val="24"/>
          <w:szCs w:val="24"/>
        </w:rPr>
      </w:pPr>
    </w:p>
    <w:p w:rsidR="00017FD8" w:rsidRDefault="00017FD8" w:rsidP="00017FD8">
      <w:pPr>
        <w:spacing w:after="0" w:line="360" w:lineRule="auto"/>
        <w:contextualSpacing/>
        <w:jc w:val="center"/>
        <w:rPr>
          <w:rFonts w:ascii="Times New Roman" w:hAnsi="Times New Roman" w:cs="Times New Roman"/>
          <w:b/>
          <w:sz w:val="24"/>
          <w:szCs w:val="24"/>
        </w:rPr>
      </w:pPr>
    </w:p>
    <w:p w:rsidR="00017FD8" w:rsidRDefault="00017FD8" w:rsidP="00017FD8">
      <w:pPr>
        <w:spacing w:after="0" w:line="360" w:lineRule="auto"/>
        <w:contextualSpacing/>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p>
    <w:p w:rsidR="00017FD8" w:rsidRDefault="00017FD8" w:rsidP="00017FD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MAYANG KOMALA PRARINDA SARI</w:t>
      </w:r>
    </w:p>
    <w:p w:rsidR="00017FD8" w:rsidRDefault="00017FD8" w:rsidP="00017FD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178020119</w:t>
      </w:r>
    </w:p>
    <w:p w:rsidR="00017FD8" w:rsidRDefault="00017FD8" w:rsidP="00017FD8">
      <w:pPr>
        <w:spacing w:after="0" w:line="360" w:lineRule="auto"/>
        <w:contextualSpacing/>
        <w:rPr>
          <w:rFonts w:ascii="Times New Roman" w:hAnsi="Times New Roman" w:cs="Times New Roman"/>
          <w:b/>
          <w:sz w:val="24"/>
          <w:szCs w:val="24"/>
        </w:rPr>
      </w:pPr>
    </w:p>
    <w:p w:rsidR="00017FD8" w:rsidRDefault="00017FD8" w:rsidP="00017FD8">
      <w:pPr>
        <w:spacing w:after="0" w:line="360" w:lineRule="auto"/>
        <w:contextualSpacing/>
        <w:rPr>
          <w:rFonts w:ascii="Times New Roman" w:hAnsi="Times New Roman" w:cs="Times New Roman"/>
          <w:b/>
          <w:sz w:val="24"/>
          <w:szCs w:val="24"/>
        </w:rPr>
      </w:pPr>
    </w:p>
    <w:p w:rsidR="00017FD8" w:rsidRDefault="00017FD8" w:rsidP="00017FD8">
      <w:pPr>
        <w:spacing w:after="0" w:line="360" w:lineRule="auto"/>
        <w:contextualSpacing/>
        <w:jc w:val="center"/>
        <w:rPr>
          <w:rFonts w:ascii="Times New Roman" w:hAnsi="Times New Roman" w:cs="Times New Roman"/>
          <w:sz w:val="24"/>
          <w:szCs w:val="24"/>
        </w:rPr>
      </w:pPr>
      <w:r>
        <w:rPr>
          <w:rFonts w:ascii="Times New Roman" w:hAnsi="Times New Roman" w:cs="Times New Roman"/>
          <w:noProof/>
          <w:sz w:val="24"/>
          <w:szCs w:val="24"/>
          <w:lang w:val="id-ID" w:eastAsia="id-ID"/>
        </w:rPr>
        <w:drawing>
          <wp:inline distT="0" distB="0" distL="0" distR="0">
            <wp:extent cx="1578610" cy="16129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8610" cy="1612900"/>
                    </a:xfrm>
                    <a:prstGeom prst="rect">
                      <a:avLst/>
                    </a:prstGeom>
                    <a:noFill/>
                    <a:ln>
                      <a:noFill/>
                    </a:ln>
                  </pic:spPr>
                </pic:pic>
              </a:graphicData>
            </a:graphic>
          </wp:inline>
        </w:drawing>
      </w:r>
    </w:p>
    <w:p w:rsidR="00017FD8" w:rsidRDefault="00017FD8" w:rsidP="00017FD8">
      <w:pPr>
        <w:spacing w:after="0" w:line="360" w:lineRule="auto"/>
        <w:contextualSpacing/>
        <w:rPr>
          <w:rFonts w:ascii="Times New Roman" w:hAnsi="Times New Roman" w:cs="Times New Roman"/>
          <w:sz w:val="24"/>
          <w:szCs w:val="24"/>
        </w:rPr>
      </w:pPr>
    </w:p>
    <w:p w:rsidR="00017FD8" w:rsidRDefault="00017FD8" w:rsidP="00017FD8">
      <w:pPr>
        <w:spacing w:after="0" w:line="360" w:lineRule="auto"/>
        <w:contextualSpacing/>
        <w:rPr>
          <w:rFonts w:ascii="Times New Roman" w:hAnsi="Times New Roman" w:cs="Times New Roman"/>
          <w:sz w:val="24"/>
          <w:szCs w:val="24"/>
        </w:rPr>
      </w:pPr>
    </w:p>
    <w:p w:rsidR="00017FD8" w:rsidRDefault="00017FD8" w:rsidP="00017FD8">
      <w:pPr>
        <w:spacing w:after="0" w:line="360" w:lineRule="auto"/>
        <w:contextualSpacing/>
        <w:rPr>
          <w:rFonts w:ascii="Times New Roman" w:hAnsi="Times New Roman" w:cs="Times New Roman"/>
          <w:sz w:val="24"/>
          <w:szCs w:val="24"/>
        </w:rPr>
      </w:pPr>
    </w:p>
    <w:p w:rsidR="00017FD8" w:rsidRPr="00017FD8" w:rsidRDefault="00017FD8" w:rsidP="00017FD8">
      <w:pPr>
        <w:spacing w:after="0" w:line="360" w:lineRule="auto"/>
        <w:contextualSpacing/>
        <w:jc w:val="center"/>
        <w:rPr>
          <w:rFonts w:ascii="Times New Roman" w:hAnsi="Times New Roman" w:cs="Times New Roman"/>
          <w:b/>
          <w:sz w:val="24"/>
          <w:szCs w:val="24"/>
        </w:rPr>
      </w:pPr>
      <w:r w:rsidRPr="00017FD8">
        <w:rPr>
          <w:rFonts w:ascii="Times New Roman" w:hAnsi="Times New Roman" w:cs="Times New Roman"/>
          <w:b/>
          <w:sz w:val="24"/>
          <w:szCs w:val="24"/>
        </w:rPr>
        <w:t xml:space="preserve">PROGRAM MAGISTER MANAJEMEN </w:t>
      </w:r>
    </w:p>
    <w:p w:rsidR="00017FD8" w:rsidRPr="00017FD8" w:rsidRDefault="00017FD8" w:rsidP="00017FD8">
      <w:pPr>
        <w:spacing w:after="0" w:line="360" w:lineRule="auto"/>
        <w:contextualSpacing/>
        <w:jc w:val="center"/>
        <w:rPr>
          <w:rFonts w:ascii="Times New Roman" w:hAnsi="Times New Roman" w:cs="Times New Roman"/>
          <w:b/>
          <w:sz w:val="24"/>
          <w:szCs w:val="24"/>
        </w:rPr>
      </w:pPr>
      <w:r w:rsidRPr="00017FD8">
        <w:rPr>
          <w:rFonts w:ascii="Times New Roman" w:hAnsi="Times New Roman" w:cs="Times New Roman"/>
          <w:b/>
          <w:sz w:val="24"/>
          <w:szCs w:val="24"/>
        </w:rPr>
        <w:t xml:space="preserve">PASCA SARJANA UNIVERSITAS PASUNDAN </w:t>
      </w:r>
    </w:p>
    <w:p w:rsidR="00017FD8" w:rsidRPr="00017FD8" w:rsidRDefault="00017FD8" w:rsidP="00017FD8">
      <w:pPr>
        <w:spacing w:after="0" w:line="360" w:lineRule="auto"/>
        <w:contextualSpacing/>
        <w:jc w:val="center"/>
        <w:rPr>
          <w:rFonts w:ascii="Times New Roman" w:hAnsi="Times New Roman" w:cs="Times New Roman"/>
          <w:b/>
          <w:sz w:val="24"/>
          <w:szCs w:val="24"/>
        </w:rPr>
      </w:pPr>
      <w:r w:rsidRPr="00017FD8">
        <w:rPr>
          <w:rFonts w:ascii="Times New Roman" w:hAnsi="Times New Roman" w:cs="Times New Roman"/>
          <w:b/>
          <w:sz w:val="24"/>
          <w:szCs w:val="24"/>
        </w:rPr>
        <w:t>BANDUNG</w:t>
      </w:r>
    </w:p>
    <w:p w:rsidR="00017FD8" w:rsidRPr="00017FD8" w:rsidRDefault="00026F92" w:rsidP="00017FD8">
      <w:pPr>
        <w:spacing w:after="0"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2020</w:t>
      </w:r>
    </w:p>
    <w:p w:rsidR="00017FD8" w:rsidRDefault="00017FD8" w:rsidP="004339E0">
      <w:pPr>
        <w:spacing w:after="0" w:line="240" w:lineRule="auto"/>
        <w:contextualSpacing/>
        <w:jc w:val="center"/>
        <w:rPr>
          <w:rFonts w:ascii="Times New Roman" w:hAnsi="Times New Roman" w:cs="Times New Roman"/>
          <w:b/>
          <w:sz w:val="24"/>
          <w:szCs w:val="24"/>
        </w:rPr>
      </w:pPr>
    </w:p>
    <w:p w:rsidR="00340AEB" w:rsidRPr="004339E0" w:rsidRDefault="00340AEB" w:rsidP="004339E0">
      <w:pPr>
        <w:spacing w:after="0" w:line="240" w:lineRule="auto"/>
        <w:contextualSpacing/>
        <w:jc w:val="center"/>
        <w:rPr>
          <w:rFonts w:ascii="Times New Roman" w:hAnsi="Times New Roman" w:cs="Times New Roman"/>
          <w:b/>
          <w:sz w:val="24"/>
          <w:szCs w:val="24"/>
        </w:rPr>
      </w:pPr>
      <w:r w:rsidRPr="004339E0">
        <w:rPr>
          <w:rFonts w:ascii="Times New Roman" w:hAnsi="Times New Roman" w:cs="Times New Roman"/>
          <w:b/>
          <w:sz w:val="24"/>
          <w:szCs w:val="24"/>
        </w:rPr>
        <w:lastRenderedPageBreak/>
        <w:t>ANALISIS PENGARUH KUALITAS PELAYANAN TERHADAP KEPUASAN PASIEN SERTA IMPLIKASINYA PADA KEPERCAYAAN PASIEN DI KLINIK ISTRA HEALTH CARE CILEUNYI</w:t>
      </w:r>
    </w:p>
    <w:p w:rsidR="00E6244B" w:rsidRPr="004339E0" w:rsidRDefault="00340AEB" w:rsidP="004339E0">
      <w:pPr>
        <w:spacing w:after="0" w:line="240" w:lineRule="auto"/>
        <w:ind w:left="-426" w:right="-427"/>
        <w:contextualSpacing/>
        <w:jc w:val="center"/>
        <w:rPr>
          <w:rFonts w:ascii="Times New Roman" w:hAnsi="Times New Roman" w:cs="Times New Roman"/>
          <w:b/>
          <w:sz w:val="24"/>
          <w:szCs w:val="24"/>
        </w:rPr>
      </w:pPr>
      <w:r w:rsidRPr="004339E0">
        <w:rPr>
          <w:rFonts w:ascii="Times New Roman" w:hAnsi="Times New Roman" w:cs="Times New Roman"/>
          <w:b/>
          <w:sz w:val="24"/>
          <w:szCs w:val="24"/>
        </w:rPr>
        <w:t xml:space="preserve"> </w:t>
      </w:r>
    </w:p>
    <w:p w:rsidR="00E6244B" w:rsidRPr="004339E0" w:rsidRDefault="00E6244B" w:rsidP="004339E0">
      <w:pPr>
        <w:spacing w:after="0" w:line="240" w:lineRule="auto"/>
        <w:contextualSpacing/>
        <w:jc w:val="center"/>
        <w:rPr>
          <w:rFonts w:ascii="Times New Roman" w:hAnsi="Times New Roman" w:cs="Times New Roman"/>
          <w:b/>
          <w:sz w:val="24"/>
          <w:szCs w:val="24"/>
          <w:lang w:val="sv-SE"/>
        </w:rPr>
      </w:pPr>
      <w:r w:rsidRPr="004339E0">
        <w:rPr>
          <w:rFonts w:ascii="Times New Roman" w:hAnsi="Times New Roman" w:cs="Times New Roman"/>
          <w:b/>
          <w:noProof/>
          <w:sz w:val="24"/>
          <w:szCs w:val="24"/>
          <w:lang w:val="id-ID" w:eastAsia="id-ID"/>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139700</wp:posOffset>
                </wp:positionV>
                <wp:extent cx="5067300" cy="0"/>
                <wp:effectExtent l="19050" t="15875" r="19050" b="222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1910BB7" id="_x0000_t32" coordsize="21600,21600" o:spt="32" o:oned="t" path="m,l21600,21600e" filled="f">
                <v:path arrowok="t" fillok="f" o:connecttype="none"/>
                <o:lock v:ext="edit" shapetype="t"/>
              </v:shapetype>
              <v:shape id="Straight Arrow Connector 2" o:spid="_x0000_s1026" type="#_x0000_t32" style="position:absolute;margin-left:-.9pt;margin-top:11pt;width:39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" strokeweight="2.25pt"/>
            </w:pict>
          </mc:Fallback>
        </mc:AlternateContent>
      </w:r>
    </w:p>
    <w:p w:rsidR="00E6244B" w:rsidRPr="004339E0" w:rsidRDefault="00E6244B" w:rsidP="004339E0">
      <w:pPr>
        <w:spacing w:after="0" w:line="240" w:lineRule="auto"/>
        <w:contextualSpacing/>
        <w:jc w:val="center"/>
        <w:rPr>
          <w:rFonts w:ascii="Times New Roman" w:hAnsi="Times New Roman" w:cs="Times New Roman"/>
          <w:b/>
          <w:sz w:val="24"/>
          <w:szCs w:val="24"/>
          <w:lang w:val="sv-SE"/>
        </w:rPr>
      </w:pPr>
    </w:p>
    <w:p w:rsidR="00E6244B" w:rsidRPr="004339E0" w:rsidRDefault="00E6244B" w:rsidP="004339E0">
      <w:pPr>
        <w:spacing w:after="0" w:line="240" w:lineRule="auto"/>
        <w:contextualSpacing/>
        <w:jc w:val="center"/>
        <w:rPr>
          <w:rFonts w:ascii="Times New Roman" w:hAnsi="Times New Roman" w:cs="Times New Roman"/>
          <w:b/>
          <w:sz w:val="24"/>
          <w:szCs w:val="24"/>
          <w:lang w:val="sv-SE"/>
        </w:rPr>
      </w:pPr>
      <w:r w:rsidRPr="004339E0">
        <w:rPr>
          <w:rFonts w:ascii="Times New Roman" w:hAnsi="Times New Roman" w:cs="Times New Roman"/>
          <w:b/>
          <w:sz w:val="24"/>
          <w:szCs w:val="24"/>
          <w:lang w:val="sv-SE"/>
        </w:rPr>
        <w:t>Oleh :</w:t>
      </w:r>
    </w:p>
    <w:p w:rsidR="004D28DB" w:rsidRPr="004339E0" w:rsidRDefault="004D28DB" w:rsidP="004339E0">
      <w:pPr>
        <w:spacing w:after="0" w:line="240" w:lineRule="auto"/>
        <w:contextualSpacing/>
        <w:jc w:val="center"/>
        <w:rPr>
          <w:rFonts w:ascii="Times New Roman" w:hAnsi="Times New Roman" w:cs="Times New Roman"/>
          <w:b/>
          <w:sz w:val="24"/>
          <w:szCs w:val="24"/>
        </w:rPr>
      </w:pPr>
      <w:r w:rsidRPr="004339E0">
        <w:rPr>
          <w:rFonts w:ascii="Times New Roman" w:hAnsi="Times New Roman" w:cs="Times New Roman"/>
          <w:b/>
          <w:sz w:val="24"/>
          <w:szCs w:val="24"/>
        </w:rPr>
        <w:t>MAYANG KOMALA PRARINDA SARI</w:t>
      </w:r>
    </w:p>
    <w:p w:rsidR="004D28DB" w:rsidRPr="004339E0" w:rsidRDefault="004D28DB" w:rsidP="004339E0">
      <w:pPr>
        <w:spacing w:after="0" w:line="240" w:lineRule="auto"/>
        <w:contextualSpacing/>
        <w:jc w:val="center"/>
        <w:rPr>
          <w:rFonts w:ascii="Times New Roman" w:hAnsi="Times New Roman" w:cs="Times New Roman"/>
          <w:b/>
          <w:sz w:val="24"/>
          <w:szCs w:val="24"/>
        </w:rPr>
      </w:pPr>
      <w:r w:rsidRPr="004339E0">
        <w:rPr>
          <w:rFonts w:ascii="Times New Roman" w:hAnsi="Times New Roman" w:cs="Times New Roman"/>
          <w:b/>
          <w:sz w:val="24"/>
          <w:szCs w:val="24"/>
        </w:rPr>
        <w:t>178020119</w:t>
      </w:r>
    </w:p>
    <w:p w:rsidR="008C3BCD" w:rsidRDefault="008C3BCD" w:rsidP="004339E0">
      <w:pPr>
        <w:spacing w:after="0" w:line="240" w:lineRule="auto"/>
        <w:contextualSpacing/>
        <w:jc w:val="center"/>
        <w:rPr>
          <w:rFonts w:ascii="Times New Roman" w:hAnsi="Times New Roman" w:cs="Times New Roman"/>
          <w:b/>
          <w:color w:val="000000"/>
          <w:sz w:val="24"/>
          <w:szCs w:val="24"/>
          <w:lang w:val="sv-SE"/>
        </w:rPr>
      </w:pPr>
    </w:p>
    <w:p w:rsidR="008C3BCD" w:rsidRPr="004339E0" w:rsidRDefault="008C3BCD" w:rsidP="004339E0">
      <w:pPr>
        <w:spacing w:after="0" w:line="240" w:lineRule="auto"/>
        <w:contextualSpacing/>
        <w:jc w:val="center"/>
        <w:rPr>
          <w:rFonts w:ascii="Times New Roman" w:hAnsi="Times New Roman" w:cs="Times New Roman"/>
          <w:b/>
          <w:color w:val="000000"/>
          <w:sz w:val="24"/>
          <w:szCs w:val="24"/>
          <w:lang w:val="sv-SE"/>
        </w:rPr>
      </w:pPr>
    </w:p>
    <w:p w:rsidR="00E6244B" w:rsidRPr="004339E0" w:rsidRDefault="004D28DB" w:rsidP="004339E0">
      <w:pPr>
        <w:spacing w:after="0" w:line="240" w:lineRule="auto"/>
        <w:contextualSpacing/>
        <w:jc w:val="center"/>
        <w:rPr>
          <w:rFonts w:ascii="Times New Roman" w:hAnsi="Times New Roman" w:cs="Times New Roman"/>
          <w:b/>
          <w:sz w:val="24"/>
          <w:szCs w:val="24"/>
          <w:lang w:val="sv-SE"/>
        </w:rPr>
      </w:pPr>
      <w:r w:rsidRPr="004339E0">
        <w:rPr>
          <w:rFonts w:ascii="Times New Roman" w:hAnsi="Times New Roman" w:cs="Times New Roman"/>
          <w:noProof/>
          <w:sz w:val="24"/>
          <w:szCs w:val="24"/>
          <w:lang w:val="id-ID" w:eastAsia="id-ID"/>
        </w:rPr>
        <w:drawing>
          <wp:inline distT="0" distB="0" distL="0" distR="0" wp14:anchorId="1ACE7A87" wp14:editId="7E3F4204">
            <wp:extent cx="1095555" cy="1117913"/>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pas-baru-294x3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7798" cy="1120202"/>
                    </a:xfrm>
                    <a:prstGeom prst="rect">
                      <a:avLst/>
                    </a:prstGeom>
                  </pic:spPr>
                </pic:pic>
              </a:graphicData>
            </a:graphic>
          </wp:inline>
        </w:drawing>
      </w:r>
    </w:p>
    <w:p w:rsidR="00E6244B" w:rsidRPr="004339E0" w:rsidRDefault="00E6244B" w:rsidP="004339E0">
      <w:pPr>
        <w:spacing w:after="0" w:line="240" w:lineRule="auto"/>
        <w:contextualSpacing/>
        <w:rPr>
          <w:rFonts w:ascii="Times New Roman" w:hAnsi="Times New Roman" w:cs="Times New Roman"/>
          <w:b/>
          <w:sz w:val="24"/>
          <w:szCs w:val="24"/>
          <w:lang w:val="sv-SE"/>
        </w:rPr>
      </w:pPr>
    </w:p>
    <w:p w:rsidR="00E6244B" w:rsidRPr="004339E0" w:rsidRDefault="00E6244B" w:rsidP="004339E0">
      <w:pPr>
        <w:spacing w:after="0" w:line="240" w:lineRule="auto"/>
        <w:contextualSpacing/>
        <w:jc w:val="center"/>
        <w:rPr>
          <w:rFonts w:ascii="Times New Roman" w:hAnsi="Times New Roman" w:cs="Times New Roman"/>
          <w:b/>
          <w:sz w:val="24"/>
          <w:szCs w:val="24"/>
          <w:lang w:val="sv-SE"/>
        </w:rPr>
      </w:pPr>
    </w:p>
    <w:p w:rsidR="00E6244B" w:rsidRPr="004339E0" w:rsidRDefault="00E6244B" w:rsidP="004339E0">
      <w:pPr>
        <w:spacing w:after="0" w:line="240" w:lineRule="auto"/>
        <w:contextualSpacing/>
        <w:rPr>
          <w:rFonts w:ascii="Times New Roman" w:hAnsi="Times New Roman" w:cs="Times New Roman"/>
          <w:b/>
          <w:sz w:val="24"/>
          <w:szCs w:val="24"/>
          <w:lang w:val="sv-SE"/>
        </w:rPr>
      </w:pPr>
    </w:p>
    <w:p w:rsidR="00E6244B" w:rsidRPr="004339E0" w:rsidRDefault="00E6244B" w:rsidP="004339E0">
      <w:pPr>
        <w:pStyle w:val="BodyTextIndent2"/>
        <w:spacing w:after="0" w:line="240" w:lineRule="auto"/>
        <w:ind w:left="0"/>
        <w:contextualSpacing/>
        <w:jc w:val="center"/>
        <w:rPr>
          <w:b/>
          <w:szCs w:val="24"/>
          <w:lang w:val="de-DE"/>
        </w:rPr>
      </w:pPr>
      <w:r w:rsidRPr="004339E0">
        <w:rPr>
          <w:b/>
          <w:szCs w:val="24"/>
          <w:lang w:val="de-DE"/>
        </w:rPr>
        <w:t>ABSTRAK</w:t>
      </w:r>
    </w:p>
    <w:p w:rsidR="00E6244B" w:rsidRPr="004339E0" w:rsidRDefault="00E6244B" w:rsidP="004339E0">
      <w:pPr>
        <w:spacing w:after="0" w:line="240" w:lineRule="auto"/>
        <w:contextualSpacing/>
        <w:rPr>
          <w:rFonts w:ascii="Times New Roman" w:hAnsi="Times New Roman" w:cs="Times New Roman"/>
          <w:sz w:val="24"/>
          <w:szCs w:val="24"/>
        </w:rPr>
      </w:pPr>
    </w:p>
    <w:p w:rsidR="004D28DB" w:rsidRPr="004339E0" w:rsidRDefault="004D28DB" w:rsidP="004339E0">
      <w:pPr>
        <w:tabs>
          <w:tab w:val="left" w:pos="720"/>
        </w:tabs>
        <w:spacing w:after="0" w:line="240" w:lineRule="auto"/>
        <w:ind w:firstLine="360"/>
        <w:contextualSpacing/>
        <w:jc w:val="both"/>
        <w:rPr>
          <w:rFonts w:ascii="Times New Roman" w:hAnsi="Times New Roman" w:cs="Times New Roman"/>
          <w:sz w:val="24"/>
          <w:szCs w:val="24"/>
        </w:rPr>
      </w:pPr>
      <w:r w:rsidRPr="004339E0">
        <w:rPr>
          <w:rFonts w:ascii="Times New Roman" w:hAnsi="Times New Roman" w:cs="Times New Roman"/>
          <w:bCs/>
          <w:noProof/>
          <w:sz w:val="24"/>
          <w:szCs w:val="24"/>
        </w:rPr>
        <w:t xml:space="preserve">Penelitian ini bertujuan untuk mengetahui pengaruh kualitas pelayanan terhadap kepuasan pasien serta implikasinya pada kepercayaan pasien di klinik Istra Health Care Cileunyi. </w:t>
      </w:r>
      <w:proofErr w:type="gramStart"/>
      <w:r w:rsidRPr="004339E0">
        <w:rPr>
          <w:rFonts w:ascii="Times New Roman" w:hAnsi="Times New Roman" w:cs="Times New Roman"/>
          <w:bCs/>
          <w:noProof/>
          <w:sz w:val="24"/>
          <w:szCs w:val="24"/>
        </w:rPr>
        <w:t xml:space="preserve">Hasil penelitian ini diharapkan dapat </w:t>
      </w:r>
      <w:r w:rsidRPr="004339E0">
        <w:rPr>
          <w:rFonts w:ascii="Times New Roman" w:hAnsi="Times New Roman" w:cs="Times New Roman"/>
          <w:sz w:val="24"/>
          <w:szCs w:val="24"/>
        </w:rPr>
        <w:t>masukan yang berguna untuk meningkatkan kualitas pelayanan sehingga dapat meningkatkan jumlah kunjungan dan kapitasi pasien Klinik Istra Health Care.</w:t>
      </w:r>
      <w:proofErr w:type="gramEnd"/>
    </w:p>
    <w:p w:rsidR="004D28DB" w:rsidRPr="004339E0" w:rsidRDefault="004D28DB" w:rsidP="004339E0">
      <w:pPr>
        <w:tabs>
          <w:tab w:val="left" w:pos="7920"/>
        </w:tabs>
        <w:spacing w:after="0" w:line="240" w:lineRule="auto"/>
        <w:ind w:right="14" w:firstLine="360"/>
        <w:contextualSpacing/>
        <w:jc w:val="both"/>
        <w:rPr>
          <w:rFonts w:ascii="Times New Roman" w:hAnsi="Times New Roman" w:cs="Times New Roman"/>
          <w:bCs/>
          <w:noProof/>
          <w:sz w:val="24"/>
          <w:szCs w:val="24"/>
        </w:rPr>
      </w:pPr>
      <w:r w:rsidRPr="004339E0">
        <w:rPr>
          <w:rFonts w:ascii="Times New Roman" w:hAnsi="Times New Roman" w:cs="Times New Roman"/>
          <w:bCs/>
          <w:noProof/>
          <w:sz w:val="24"/>
          <w:szCs w:val="24"/>
        </w:rPr>
        <w:t xml:space="preserve">Metode penelitian yang digunakan adalah analisis deskriptif dan verifikatif. </w:t>
      </w:r>
      <w:proofErr w:type="gramStart"/>
      <w:r w:rsidRPr="004339E0">
        <w:rPr>
          <w:rFonts w:ascii="Times New Roman" w:hAnsi="Times New Roman" w:cs="Times New Roman"/>
          <w:color w:val="000000"/>
          <w:kern w:val="2"/>
          <w:sz w:val="24"/>
          <w:szCs w:val="24"/>
          <w:lang w:val="en-ID" w:eastAsia="ar-SA"/>
        </w:rPr>
        <w:t xml:space="preserve">Teknik sampling yang digunakan dalam penelitian ini adalah </w:t>
      </w:r>
      <w:r w:rsidRPr="004339E0">
        <w:rPr>
          <w:rFonts w:ascii="Times New Roman" w:hAnsi="Times New Roman" w:cs="Times New Roman"/>
          <w:i/>
          <w:color w:val="000000"/>
          <w:kern w:val="2"/>
          <w:sz w:val="24"/>
          <w:szCs w:val="24"/>
          <w:lang w:val="en-ID" w:eastAsia="ar-SA"/>
        </w:rPr>
        <w:t>consecutive sampling</w:t>
      </w:r>
      <w:r w:rsidRPr="004339E0">
        <w:rPr>
          <w:rFonts w:ascii="Times New Roman" w:hAnsi="Times New Roman" w:cs="Times New Roman"/>
          <w:color w:val="000000"/>
          <w:kern w:val="2"/>
          <w:sz w:val="24"/>
          <w:szCs w:val="24"/>
          <w:lang w:val="en-ID" w:eastAsia="ar-SA"/>
        </w:rPr>
        <w:t>.</w:t>
      </w:r>
      <w:proofErr w:type="gramEnd"/>
      <w:r w:rsidRPr="004339E0">
        <w:rPr>
          <w:rFonts w:ascii="Times New Roman" w:hAnsi="Times New Roman" w:cs="Times New Roman"/>
          <w:color w:val="000000"/>
          <w:kern w:val="2"/>
          <w:sz w:val="24"/>
          <w:szCs w:val="24"/>
          <w:lang w:val="en-ID" w:eastAsia="ar-SA"/>
        </w:rPr>
        <w:t xml:space="preserve"> </w:t>
      </w:r>
      <w:r w:rsidRPr="004339E0">
        <w:rPr>
          <w:rFonts w:ascii="Times New Roman" w:hAnsi="Times New Roman" w:cs="Times New Roman"/>
          <w:bCs/>
          <w:noProof/>
          <w:sz w:val="24"/>
          <w:szCs w:val="24"/>
        </w:rPr>
        <w:t>Pengumpulan data dilakukan dengan kuesioner, wawancara dan observasi. Analisis verifikatif yang digunakan yaitu analisis jalur (</w:t>
      </w:r>
      <w:r w:rsidRPr="004339E0">
        <w:rPr>
          <w:rFonts w:ascii="Times New Roman" w:hAnsi="Times New Roman" w:cs="Times New Roman"/>
          <w:bCs/>
          <w:i/>
          <w:noProof/>
          <w:sz w:val="24"/>
          <w:szCs w:val="24"/>
        </w:rPr>
        <w:t>Path Analysis</w:t>
      </w:r>
      <w:r w:rsidRPr="004339E0">
        <w:rPr>
          <w:rFonts w:ascii="Times New Roman" w:hAnsi="Times New Roman" w:cs="Times New Roman"/>
          <w:bCs/>
          <w:noProof/>
          <w:sz w:val="24"/>
          <w:szCs w:val="24"/>
        </w:rPr>
        <w:t xml:space="preserve">). Pengumpulan data dilakukan bulan Oktober-November 2019. </w:t>
      </w:r>
    </w:p>
    <w:p w:rsidR="004D28DB" w:rsidRPr="004339E0" w:rsidRDefault="004D28DB" w:rsidP="004339E0">
      <w:pPr>
        <w:spacing w:after="0" w:line="240" w:lineRule="auto"/>
        <w:ind w:firstLine="360"/>
        <w:contextualSpacing/>
        <w:jc w:val="both"/>
        <w:rPr>
          <w:rFonts w:ascii="Times New Roman" w:hAnsi="Times New Roman" w:cs="Times New Roman"/>
          <w:b/>
          <w:color w:val="000000"/>
          <w:sz w:val="24"/>
          <w:szCs w:val="24"/>
          <w:lang w:val="id-ID" w:eastAsia="x-none"/>
        </w:rPr>
      </w:pPr>
      <w:r w:rsidRPr="004339E0">
        <w:rPr>
          <w:rFonts w:ascii="Times New Roman" w:hAnsi="Times New Roman" w:cs="Times New Roman"/>
          <w:bCs/>
          <w:noProof/>
          <w:sz w:val="24"/>
          <w:szCs w:val="24"/>
        </w:rPr>
        <w:t>Hasil penelitian menunjukkan bahwa tanggapan responden mengenai kualitas pelayanan, kepuasan pasien dan kepercayaan pasien diinterpretasikan dalam kriteria baik.</w:t>
      </w:r>
      <w:r w:rsidRPr="004339E0">
        <w:rPr>
          <w:rFonts w:ascii="Times New Roman" w:hAnsi="Times New Roman" w:cs="Times New Roman"/>
          <w:sz w:val="24"/>
          <w:szCs w:val="24"/>
        </w:rPr>
        <w:t xml:space="preserve"> T</w:t>
      </w:r>
      <w:r w:rsidRPr="004339E0">
        <w:rPr>
          <w:rFonts w:ascii="Times New Roman" w:hAnsi="Times New Roman" w:cs="Times New Roman"/>
          <w:kern w:val="2"/>
          <w:sz w:val="24"/>
          <w:szCs w:val="24"/>
          <w:lang w:val="en-ID" w:eastAsia="ar-SA"/>
        </w:rPr>
        <w:t xml:space="preserve">erdapat </w:t>
      </w:r>
      <w:r w:rsidRPr="004339E0">
        <w:rPr>
          <w:rFonts w:ascii="Times New Roman" w:hAnsi="Times New Roman" w:cs="Times New Roman"/>
          <w:color w:val="000000"/>
          <w:kern w:val="2"/>
          <w:sz w:val="24"/>
          <w:szCs w:val="24"/>
          <w:lang w:val="en-ID" w:eastAsia="ar-SA"/>
        </w:rPr>
        <w:t>pengaruh signifikan variabel kualitas pelayanan terhadap kepuasan pasien dengan pengaruh sebesar 87</w:t>
      </w:r>
      <w:proofErr w:type="gramStart"/>
      <w:r w:rsidRPr="004339E0">
        <w:rPr>
          <w:rFonts w:ascii="Times New Roman" w:hAnsi="Times New Roman" w:cs="Times New Roman"/>
          <w:color w:val="000000"/>
          <w:kern w:val="2"/>
          <w:sz w:val="24"/>
          <w:szCs w:val="24"/>
          <w:lang w:val="en-ID" w:eastAsia="ar-SA"/>
        </w:rPr>
        <w:t>,40</w:t>
      </w:r>
      <w:proofErr w:type="gramEnd"/>
      <w:r w:rsidRPr="004339E0">
        <w:rPr>
          <w:rFonts w:ascii="Times New Roman" w:hAnsi="Times New Roman" w:cs="Times New Roman"/>
          <w:color w:val="000000"/>
          <w:kern w:val="2"/>
          <w:sz w:val="24"/>
          <w:szCs w:val="24"/>
          <w:lang w:val="en-ID" w:eastAsia="ar-SA"/>
        </w:rPr>
        <w:t>%. Terdapat pengaruh signifikan variabel kualitas pelayanan dan kepuasan pasien terhadap kepercayaan pasien dengan pengaruh sebesar 88</w:t>
      </w:r>
      <w:proofErr w:type="gramStart"/>
      <w:r w:rsidRPr="004339E0">
        <w:rPr>
          <w:rFonts w:ascii="Times New Roman" w:hAnsi="Times New Roman" w:cs="Times New Roman"/>
          <w:color w:val="000000"/>
          <w:kern w:val="2"/>
          <w:sz w:val="24"/>
          <w:szCs w:val="24"/>
          <w:lang w:val="en-ID" w:eastAsia="ar-SA"/>
        </w:rPr>
        <w:t>,20</w:t>
      </w:r>
      <w:proofErr w:type="gramEnd"/>
      <w:r w:rsidRPr="004339E0">
        <w:rPr>
          <w:rFonts w:ascii="Times New Roman" w:hAnsi="Times New Roman" w:cs="Times New Roman"/>
          <w:color w:val="000000"/>
          <w:kern w:val="2"/>
          <w:sz w:val="24"/>
          <w:szCs w:val="24"/>
          <w:lang w:val="en-ID" w:eastAsia="ar-SA"/>
        </w:rPr>
        <w:t>%.</w:t>
      </w:r>
      <w:r w:rsidRPr="004339E0">
        <w:rPr>
          <w:rFonts w:ascii="Times New Roman" w:hAnsi="Times New Roman" w:cs="Times New Roman"/>
          <w:sz w:val="24"/>
          <w:szCs w:val="24"/>
        </w:rPr>
        <w:t xml:space="preserve">Pengaruh kualitas pelayanan terhadap kepercayaan  pasien melalui kepuasan pasien adalah sebesar </w:t>
      </w:r>
      <w:r w:rsidRPr="004339E0">
        <w:rPr>
          <w:rFonts w:ascii="Times New Roman" w:hAnsi="Times New Roman" w:cs="Times New Roman"/>
          <w:sz w:val="24"/>
          <w:szCs w:val="24"/>
          <w:lang w:val="id-ID"/>
        </w:rPr>
        <w:t>84,</w:t>
      </w:r>
      <w:r w:rsidRPr="004339E0">
        <w:rPr>
          <w:rFonts w:ascii="Times New Roman" w:hAnsi="Times New Roman" w:cs="Times New Roman"/>
          <w:sz w:val="24"/>
          <w:szCs w:val="24"/>
        </w:rPr>
        <w:t>49%.</w:t>
      </w:r>
    </w:p>
    <w:p w:rsidR="004D28DB" w:rsidRPr="004339E0" w:rsidRDefault="004D28DB" w:rsidP="004339E0">
      <w:pPr>
        <w:tabs>
          <w:tab w:val="left" w:pos="7920"/>
        </w:tabs>
        <w:spacing w:after="0" w:line="240" w:lineRule="auto"/>
        <w:ind w:right="13"/>
        <w:contextualSpacing/>
        <w:jc w:val="both"/>
        <w:rPr>
          <w:rFonts w:ascii="Times New Roman" w:hAnsi="Times New Roman" w:cs="Times New Roman"/>
          <w:bCs/>
          <w:noProof/>
          <w:sz w:val="24"/>
          <w:szCs w:val="24"/>
        </w:rPr>
      </w:pPr>
      <w:r w:rsidRPr="004339E0">
        <w:rPr>
          <w:rFonts w:ascii="Times New Roman" w:hAnsi="Times New Roman" w:cs="Times New Roman"/>
          <w:bCs/>
          <w:noProof/>
          <w:sz w:val="24"/>
          <w:szCs w:val="24"/>
        </w:rPr>
        <w:t xml:space="preserve"> </w:t>
      </w:r>
    </w:p>
    <w:p w:rsidR="004D28DB" w:rsidRPr="004339E0" w:rsidRDefault="004D28DB" w:rsidP="004339E0">
      <w:pPr>
        <w:tabs>
          <w:tab w:val="left" w:pos="7920"/>
        </w:tabs>
        <w:spacing w:after="0" w:line="240" w:lineRule="auto"/>
        <w:ind w:right="13"/>
        <w:contextualSpacing/>
        <w:jc w:val="both"/>
        <w:rPr>
          <w:rFonts w:ascii="Times New Roman" w:hAnsi="Times New Roman" w:cs="Times New Roman"/>
          <w:bCs/>
          <w:noProof/>
          <w:sz w:val="24"/>
          <w:szCs w:val="24"/>
        </w:rPr>
      </w:pPr>
      <w:r w:rsidRPr="004339E0">
        <w:rPr>
          <w:rFonts w:ascii="Times New Roman" w:hAnsi="Times New Roman" w:cs="Times New Roman"/>
          <w:bCs/>
          <w:noProof/>
          <w:sz w:val="24"/>
          <w:szCs w:val="24"/>
        </w:rPr>
        <w:t xml:space="preserve">Kata kunci: Kualitas Pelayanan, Kepuasan Pasien, Kepercayaan Pasien  </w:t>
      </w:r>
    </w:p>
    <w:p w:rsidR="004D28DB" w:rsidRPr="004339E0" w:rsidRDefault="004D28DB" w:rsidP="004339E0">
      <w:pPr>
        <w:pStyle w:val="ListParagraph"/>
        <w:tabs>
          <w:tab w:val="left" w:pos="0"/>
          <w:tab w:val="left" w:pos="7920"/>
        </w:tabs>
        <w:spacing w:after="0" w:line="240" w:lineRule="auto"/>
        <w:ind w:right="13"/>
        <w:jc w:val="both"/>
        <w:rPr>
          <w:rFonts w:ascii="Times New Roman" w:eastAsia="Calibri" w:hAnsi="Times New Roman" w:cs="Times New Roman"/>
          <w:sz w:val="24"/>
          <w:szCs w:val="24"/>
          <w:lang w:val="de-DE"/>
        </w:rPr>
      </w:pPr>
    </w:p>
    <w:p w:rsidR="00D54E77" w:rsidRPr="004339E0" w:rsidRDefault="00D54E77" w:rsidP="004339E0">
      <w:pPr>
        <w:spacing w:after="0" w:line="240" w:lineRule="auto"/>
        <w:contextualSpacing/>
        <w:rPr>
          <w:rFonts w:ascii="Times New Roman" w:hAnsi="Times New Roman" w:cs="Times New Roman"/>
          <w:sz w:val="24"/>
          <w:szCs w:val="24"/>
        </w:rPr>
      </w:pPr>
    </w:p>
    <w:p w:rsidR="004D28DB" w:rsidRPr="004339E0" w:rsidRDefault="004D28DB" w:rsidP="004339E0">
      <w:pPr>
        <w:spacing w:after="0" w:line="240" w:lineRule="auto"/>
        <w:contextualSpacing/>
        <w:rPr>
          <w:rFonts w:ascii="Times New Roman" w:hAnsi="Times New Roman" w:cs="Times New Roman"/>
          <w:sz w:val="24"/>
          <w:szCs w:val="24"/>
        </w:rPr>
      </w:pPr>
    </w:p>
    <w:p w:rsidR="004D28DB" w:rsidRPr="004339E0" w:rsidRDefault="004D28DB" w:rsidP="004339E0">
      <w:pPr>
        <w:spacing w:after="0" w:line="240" w:lineRule="auto"/>
        <w:contextualSpacing/>
        <w:rPr>
          <w:rFonts w:ascii="Times New Roman" w:hAnsi="Times New Roman" w:cs="Times New Roman"/>
          <w:sz w:val="24"/>
          <w:szCs w:val="24"/>
        </w:rPr>
      </w:pPr>
    </w:p>
    <w:p w:rsidR="004D28DB" w:rsidRDefault="004D28DB" w:rsidP="004339E0">
      <w:pPr>
        <w:spacing w:after="0" w:line="240" w:lineRule="auto"/>
        <w:contextualSpacing/>
        <w:rPr>
          <w:rFonts w:ascii="Times New Roman" w:hAnsi="Times New Roman" w:cs="Times New Roman"/>
          <w:sz w:val="24"/>
          <w:szCs w:val="24"/>
        </w:rPr>
      </w:pPr>
    </w:p>
    <w:p w:rsidR="000D08FA" w:rsidRPr="000D08FA" w:rsidRDefault="000D08FA" w:rsidP="000D08FA">
      <w:pPr>
        <w:spacing w:after="0" w:line="240" w:lineRule="auto"/>
        <w:contextualSpacing/>
        <w:jc w:val="center"/>
        <w:rPr>
          <w:rFonts w:ascii="Times New Roman" w:hAnsi="Times New Roman" w:cs="Times New Roman"/>
          <w:b/>
          <w:sz w:val="24"/>
          <w:szCs w:val="24"/>
        </w:rPr>
      </w:pPr>
      <w:r w:rsidRPr="000D08FA">
        <w:rPr>
          <w:rFonts w:ascii="Times New Roman" w:hAnsi="Times New Roman" w:cs="Times New Roman"/>
          <w:b/>
          <w:bCs/>
          <w:noProof/>
          <w:sz w:val="24"/>
          <w:szCs w:val="24"/>
        </w:rPr>
        <w:lastRenderedPageBreak/>
        <w:t>THE IMPACT OF SERVICE QUALITY ON PATIENT SATISFACTION AND ITS IMPLICATIONS FOR PATIENT TRUST IN ISTRA HEALTH CARE CILEUNYI CLINIC</w:t>
      </w:r>
    </w:p>
    <w:p w:rsidR="000D08FA" w:rsidRDefault="000D08FA" w:rsidP="008C3BCD">
      <w:pPr>
        <w:pStyle w:val="BodyTextIndent3"/>
        <w:spacing w:after="0" w:line="480" w:lineRule="auto"/>
        <w:ind w:left="0"/>
        <w:contextualSpacing/>
        <w:jc w:val="center"/>
        <w:rPr>
          <w:b/>
          <w:i/>
          <w:sz w:val="28"/>
          <w:szCs w:val="28"/>
          <w:lang w:val="sv-SE"/>
        </w:rPr>
      </w:pPr>
    </w:p>
    <w:p w:rsidR="008C3BCD" w:rsidRPr="000D08FA" w:rsidRDefault="000D08FA" w:rsidP="000D08FA">
      <w:pPr>
        <w:pStyle w:val="BodyTextIndent3"/>
        <w:spacing w:after="0" w:line="480" w:lineRule="auto"/>
        <w:ind w:left="0"/>
        <w:contextualSpacing/>
        <w:jc w:val="center"/>
        <w:rPr>
          <w:b/>
          <w:i/>
          <w:sz w:val="28"/>
          <w:szCs w:val="28"/>
          <w:lang w:val="sv-SE"/>
        </w:rPr>
      </w:pPr>
      <w:r>
        <w:rPr>
          <w:b/>
          <w:i/>
          <w:sz w:val="28"/>
          <w:szCs w:val="28"/>
          <w:lang w:val="sv-SE"/>
        </w:rPr>
        <w:t>ABSTRACT</w:t>
      </w:r>
    </w:p>
    <w:p w:rsidR="008C3BCD" w:rsidRPr="008C3BCD" w:rsidRDefault="008C3BCD" w:rsidP="008C3BCD">
      <w:pPr>
        <w:tabs>
          <w:tab w:val="left" w:pos="7920"/>
        </w:tabs>
        <w:spacing w:after="0" w:line="240" w:lineRule="auto"/>
        <w:ind w:right="13"/>
        <w:contextualSpacing/>
        <w:jc w:val="both"/>
        <w:rPr>
          <w:rFonts w:ascii="Times New Roman" w:hAnsi="Times New Roman" w:cs="Times New Roman"/>
          <w:b/>
          <w:sz w:val="28"/>
          <w:szCs w:val="28"/>
          <w:lang w:val="sv-SE"/>
        </w:rPr>
      </w:pPr>
    </w:p>
    <w:p w:rsidR="008C3BCD" w:rsidRPr="008C3BCD" w:rsidRDefault="008C3BCD" w:rsidP="008C3BCD">
      <w:pPr>
        <w:tabs>
          <w:tab w:val="left" w:pos="720"/>
        </w:tabs>
        <w:spacing w:after="0" w:line="240" w:lineRule="auto"/>
        <w:ind w:firstLine="360"/>
        <w:contextualSpacing/>
        <w:jc w:val="both"/>
        <w:rPr>
          <w:rFonts w:ascii="Times New Roman" w:hAnsi="Times New Roman" w:cs="Times New Roman"/>
          <w:i/>
          <w:color w:val="222222"/>
          <w:sz w:val="24"/>
          <w:szCs w:val="24"/>
          <w:lang w:val="en"/>
        </w:rPr>
      </w:pPr>
      <w:r w:rsidRPr="008C3BCD">
        <w:rPr>
          <w:rFonts w:ascii="Times New Roman" w:hAnsi="Times New Roman" w:cs="Times New Roman"/>
          <w:bCs/>
          <w:i/>
          <w:noProof/>
          <w:sz w:val="24"/>
          <w:szCs w:val="24"/>
        </w:rPr>
        <w:t xml:space="preserve">This research aims to idenitify the impact of service quality on patient satisfaction and its implications </w:t>
      </w:r>
      <w:r>
        <w:rPr>
          <w:rFonts w:ascii="Times New Roman" w:hAnsi="Times New Roman" w:cs="Times New Roman"/>
          <w:bCs/>
          <w:i/>
          <w:noProof/>
          <w:sz w:val="24"/>
          <w:szCs w:val="24"/>
        </w:rPr>
        <w:t>for patient trust in Istra Healt</w:t>
      </w:r>
      <w:r w:rsidRPr="008C3BCD">
        <w:rPr>
          <w:rFonts w:ascii="Times New Roman" w:hAnsi="Times New Roman" w:cs="Times New Roman"/>
          <w:bCs/>
          <w:i/>
          <w:noProof/>
          <w:sz w:val="24"/>
          <w:szCs w:val="24"/>
        </w:rPr>
        <w:t>h Care Cileunyi Clinic. T</w:t>
      </w:r>
      <w:r w:rsidRPr="008C3BCD">
        <w:rPr>
          <w:rFonts w:ascii="Times New Roman" w:hAnsi="Times New Roman" w:cs="Times New Roman"/>
          <w:i/>
          <w:color w:val="222222"/>
          <w:sz w:val="24"/>
          <w:szCs w:val="24"/>
          <w:lang w:val="en"/>
        </w:rPr>
        <w:t>he results of this study are expected to be useful suggestion to improve service quality so as to increase the number of visits and capitation of patients at Istra Health Care Clinic.</w:t>
      </w:r>
    </w:p>
    <w:p w:rsidR="008C3BCD" w:rsidRPr="008C3BCD" w:rsidRDefault="008C3BCD" w:rsidP="008C3BCD">
      <w:pPr>
        <w:tabs>
          <w:tab w:val="left" w:pos="720"/>
        </w:tabs>
        <w:spacing w:after="0" w:line="240" w:lineRule="auto"/>
        <w:ind w:firstLine="360"/>
        <w:contextualSpacing/>
        <w:jc w:val="both"/>
        <w:rPr>
          <w:rFonts w:ascii="Times New Roman" w:hAnsi="Times New Roman" w:cs="Times New Roman"/>
          <w:i/>
          <w:color w:val="222222"/>
          <w:sz w:val="24"/>
          <w:szCs w:val="24"/>
          <w:lang w:val="en"/>
        </w:rPr>
      </w:pPr>
      <w:r w:rsidRPr="008C3BCD">
        <w:rPr>
          <w:rFonts w:ascii="Times New Roman" w:hAnsi="Times New Roman" w:cs="Times New Roman"/>
          <w:i/>
          <w:color w:val="222222"/>
          <w:sz w:val="24"/>
          <w:szCs w:val="24"/>
          <w:lang w:val="en"/>
        </w:rPr>
        <w:t xml:space="preserve">The research method used in this study is descriptive and verification analysis. The samplin technique used in this study is consecutive sampling. Data collection was done by questionnaire, interview and observation. Verification analysis used is path analysis. Data collection was done in October-November 2019. </w:t>
      </w:r>
    </w:p>
    <w:p w:rsidR="008C3BCD" w:rsidRPr="008C3BCD" w:rsidRDefault="008C3BCD" w:rsidP="008C3BCD">
      <w:pPr>
        <w:tabs>
          <w:tab w:val="left" w:pos="720"/>
        </w:tabs>
        <w:spacing w:after="0" w:line="240" w:lineRule="auto"/>
        <w:ind w:firstLine="360"/>
        <w:contextualSpacing/>
        <w:jc w:val="both"/>
        <w:rPr>
          <w:rFonts w:ascii="Times New Roman" w:hAnsi="Times New Roman" w:cs="Times New Roman"/>
          <w:bCs/>
          <w:noProof/>
          <w:sz w:val="24"/>
          <w:szCs w:val="24"/>
        </w:rPr>
      </w:pPr>
      <w:r w:rsidRPr="008C3BCD">
        <w:rPr>
          <w:rFonts w:ascii="Times New Roman" w:hAnsi="Times New Roman" w:cs="Times New Roman"/>
          <w:i/>
          <w:color w:val="222222"/>
          <w:sz w:val="24"/>
          <w:szCs w:val="24"/>
          <w:lang w:val="en"/>
        </w:rPr>
        <w:t xml:space="preserve">The results showed that </w:t>
      </w:r>
      <w:proofErr w:type="gramStart"/>
      <w:r w:rsidRPr="008C3BCD">
        <w:rPr>
          <w:rFonts w:ascii="Times New Roman" w:hAnsi="Times New Roman" w:cs="Times New Roman"/>
          <w:i/>
          <w:color w:val="222222"/>
          <w:sz w:val="24"/>
          <w:szCs w:val="24"/>
          <w:lang w:val="en"/>
        </w:rPr>
        <w:t>respondents</w:t>
      </w:r>
      <w:proofErr w:type="gramEnd"/>
      <w:r w:rsidRPr="008C3BCD">
        <w:rPr>
          <w:rFonts w:ascii="Times New Roman" w:hAnsi="Times New Roman" w:cs="Times New Roman"/>
          <w:i/>
          <w:color w:val="222222"/>
          <w:sz w:val="24"/>
          <w:szCs w:val="24"/>
          <w:lang w:val="en"/>
        </w:rPr>
        <w:t xml:space="preserve"> responses regarding service quality, patient satisfaction and patient trust were interpreted in good criteria. There is a signifiant impact if service quality variables on patient satisfaction with an influence of 87</w:t>
      </w:r>
      <w:proofErr w:type="gramStart"/>
      <w:r w:rsidRPr="008C3BCD">
        <w:rPr>
          <w:rFonts w:ascii="Times New Roman" w:hAnsi="Times New Roman" w:cs="Times New Roman"/>
          <w:i/>
          <w:color w:val="222222"/>
          <w:sz w:val="24"/>
          <w:szCs w:val="24"/>
          <w:lang w:val="en"/>
        </w:rPr>
        <w:t>,40</w:t>
      </w:r>
      <w:proofErr w:type="gramEnd"/>
      <w:r w:rsidRPr="008C3BCD">
        <w:rPr>
          <w:rFonts w:ascii="Times New Roman" w:hAnsi="Times New Roman" w:cs="Times New Roman"/>
          <w:i/>
          <w:color w:val="222222"/>
          <w:sz w:val="24"/>
          <w:szCs w:val="24"/>
          <w:lang w:val="en"/>
        </w:rPr>
        <w:t>%. Thre is a significant impact on the variable of service quality ad patient satisfaction on patient trust with an impact of 88</w:t>
      </w:r>
      <w:proofErr w:type="gramStart"/>
      <w:r w:rsidRPr="008C3BCD">
        <w:rPr>
          <w:rFonts w:ascii="Times New Roman" w:hAnsi="Times New Roman" w:cs="Times New Roman"/>
          <w:i/>
          <w:color w:val="222222"/>
          <w:sz w:val="24"/>
          <w:szCs w:val="24"/>
          <w:lang w:val="en"/>
        </w:rPr>
        <w:t>,20</w:t>
      </w:r>
      <w:proofErr w:type="gramEnd"/>
      <w:r w:rsidRPr="008C3BCD">
        <w:rPr>
          <w:rFonts w:ascii="Times New Roman" w:hAnsi="Times New Roman" w:cs="Times New Roman"/>
          <w:i/>
          <w:color w:val="222222"/>
          <w:sz w:val="24"/>
          <w:szCs w:val="24"/>
          <w:lang w:val="en"/>
        </w:rPr>
        <w:t>%. The impact of service quality on patient trust through patient satisfaction amounted to 88</w:t>
      </w:r>
      <w:proofErr w:type="gramStart"/>
      <w:r w:rsidRPr="008C3BCD">
        <w:rPr>
          <w:rFonts w:ascii="Times New Roman" w:hAnsi="Times New Roman" w:cs="Times New Roman"/>
          <w:i/>
          <w:color w:val="222222"/>
          <w:sz w:val="24"/>
          <w:szCs w:val="24"/>
          <w:lang w:val="en"/>
        </w:rPr>
        <w:t>,49</w:t>
      </w:r>
      <w:proofErr w:type="gramEnd"/>
      <w:r w:rsidRPr="008C3BCD">
        <w:rPr>
          <w:rFonts w:ascii="Times New Roman" w:hAnsi="Times New Roman" w:cs="Times New Roman"/>
          <w:i/>
          <w:color w:val="222222"/>
          <w:sz w:val="24"/>
          <w:szCs w:val="24"/>
          <w:lang w:val="en"/>
        </w:rPr>
        <w:t xml:space="preserve">%. </w:t>
      </w:r>
    </w:p>
    <w:p w:rsidR="008C3BCD" w:rsidRPr="008C3BCD" w:rsidRDefault="008C3BCD" w:rsidP="008C3BCD">
      <w:pPr>
        <w:pStyle w:val="BodyTextIndent3"/>
        <w:spacing w:after="0"/>
        <w:ind w:left="0"/>
        <w:contextualSpacing/>
        <w:rPr>
          <w:bCs/>
          <w:i/>
          <w:noProof/>
          <w:sz w:val="24"/>
          <w:szCs w:val="24"/>
        </w:rPr>
      </w:pPr>
    </w:p>
    <w:p w:rsidR="008C3BCD" w:rsidRPr="008C3BCD" w:rsidRDefault="008C3BCD" w:rsidP="008C3BCD">
      <w:pPr>
        <w:pStyle w:val="BodyTextIndent3"/>
        <w:spacing w:after="0"/>
        <w:ind w:left="0"/>
        <w:contextualSpacing/>
        <w:rPr>
          <w:b/>
          <w:i/>
          <w:sz w:val="28"/>
          <w:szCs w:val="28"/>
          <w:lang w:val="en-US"/>
        </w:rPr>
      </w:pPr>
      <w:r w:rsidRPr="008C3BCD">
        <w:rPr>
          <w:bCs/>
          <w:i/>
          <w:noProof/>
          <w:sz w:val="24"/>
          <w:szCs w:val="24"/>
          <w:lang w:val="en-US"/>
        </w:rPr>
        <w:t xml:space="preserve">Keywords </w:t>
      </w:r>
      <w:r w:rsidRPr="008C3BCD">
        <w:rPr>
          <w:bCs/>
          <w:i/>
          <w:noProof/>
          <w:sz w:val="24"/>
          <w:szCs w:val="24"/>
        </w:rPr>
        <w:t>:</w:t>
      </w:r>
      <w:r w:rsidRPr="008C3BCD">
        <w:rPr>
          <w:bCs/>
          <w:i/>
          <w:noProof/>
          <w:sz w:val="24"/>
          <w:szCs w:val="24"/>
          <w:lang w:val="en-US"/>
        </w:rPr>
        <w:t xml:space="preserve"> Service Quality</w:t>
      </w:r>
      <w:r w:rsidRPr="008C3BCD">
        <w:rPr>
          <w:bCs/>
          <w:i/>
          <w:noProof/>
          <w:sz w:val="24"/>
          <w:szCs w:val="24"/>
        </w:rPr>
        <w:t xml:space="preserve">, </w:t>
      </w:r>
      <w:r w:rsidRPr="008C3BCD">
        <w:rPr>
          <w:bCs/>
          <w:i/>
          <w:noProof/>
          <w:sz w:val="24"/>
          <w:szCs w:val="24"/>
          <w:lang w:val="en-US"/>
        </w:rPr>
        <w:t>Patient Satisfaction</w:t>
      </w:r>
      <w:r w:rsidRPr="008C3BCD">
        <w:rPr>
          <w:bCs/>
          <w:i/>
          <w:noProof/>
          <w:sz w:val="24"/>
          <w:szCs w:val="24"/>
        </w:rPr>
        <w:t xml:space="preserve">, </w:t>
      </w:r>
      <w:r w:rsidRPr="008C3BCD">
        <w:rPr>
          <w:bCs/>
          <w:i/>
          <w:noProof/>
          <w:sz w:val="24"/>
          <w:szCs w:val="24"/>
          <w:lang w:val="en-US"/>
        </w:rPr>
        <w:t>Patient Trust</w:t>
      </w:r>
    </w:p>
    <w:p w:rsidR="008C3BCD" w:rsidRDefault="008C3BCD" w:rsidP="008C3BCD">
      <w:pPr>
        <w:pStyle w:val="BodyTextIndent3"/>
        <w:spacing w:after="0" w:line="480" w:lineRule="auto"/>
        <w:ind w:left="0"/>
        <w:contextualSpacing/>
        <w:jc w:val="center"/>
        <w:rPr>
          <w:b/>
          <w:sz w:val="28"/>
          <w:szCs w:val="28"/>
          <w:lang w:val="sv-SE"/>
        </w:rPr>
      </w:pPr>
    </w:p>
    <w:p w:rsidR="008C3BCD" w:rsidRDefault="008C3BCD" w:rsidP="008C3BCD">
      <w:pPr>
        <w:pStyle w:val="BodyTextIndent3"/>
        <w:spacing w:after="0" w:line="480" w:lineRule="auto"/>
        <w:ind w:left="0"/>
        <w:contextualSpacing/>
        <w:jc w:val="center"/>
        <w:rPr>
          <w:b/>
          <w:sz w:val="28"/>
          <w:szCs w:val="28"/>
          <w:lang w:val="sv-SE"/>
        </w:rPr>
      </w:pPr>
    </w:p>
    <w:p w:rsidR="000D08FA" w:rsidRDefault="000D08FA" w:rsidP="008C3BCD">
      <w:pPr>
        <w:pStyle w:val="BodyTextIndent3"/>
        <w:spacing w:after="0" w:line="480" w:lineRule="auto"/>
        <w:ind w:left="0"/>
        <w:contextualSpacing/>
        <w:jc w:val="center"/>
        <w:rPr>
          <w:b/>
          <w:sz w:val="28"/>
          <w:szCs w:val="28"/>
          <w:lang w:val="sv-SE"/>
        </w:rPr>
      </w:pPr>
    </w:p>
    <w:p w:rsidR="000D08FA" w:rsidRDefault="000D08FA" w:rsidP="008C3BCD">
      <w:pPr>
        <w:pStyle w:val="BodyTextIndent3"/>
        <w:spacing w:after="0" w:line="480" w:lineRule="auto"/>
        <w:ind w:left="0"/>
        <w:contextualSpacing/>
        <w:jc w:val="center"/>
        <w:rPr>
          <w:b/>
          <w:sz w:val="28"/>
          <w:szCs w:val="28"/>
          <w:lang w:val="sv-SE"/>
        </w:rPr>
      </w:pPr>
    </w:p>
    <w:p w:rsidR="000D08FA" w:rsidRDefault="000D08FA" w:rsidP="008C3BCD">
      <w:pPr>
        <w:pStyle w:val="BodyTextIndent3"/>
        <w:spacing w:after="0" w:line="480" w:lineRule="auto"/>
        <w:ind w:left="0"/>
        <w:contextualSpacing/>
        <w:jc w:val="center"/>
        <w:rPr>
          <w:b/>
          <w:sz w:val="28"/>
          <w:szCs w:val="28"/>
          <w:lang w:val="sv-SE"/>
        </w:rPr>
      </w:pPr>
    </w:p>
    <w:p w:rsidR="000D08FA" w:rsidRDefault="000D08FA" w:rsidP="008C3BCD">
      <w:pPr>
        <w:pStyle w:val="BodyTextIndent3"/>
        <w:spacing w:after="0" w:line="480" w:lineRule="auto"/>
        <w:ind w:left="0"/>
        <w:contextualSpacing/>
        <w:jc w:val="center"/>
        <w:rPr>
          <w:b/>
          <w:sz w:val="28"/>
          <w:szCs w:val="28"/>
          <w:lang w:val="sv-SE"/>
        </w:rPr>
      </w:pPr>
    </w:p>
    <w:p w:rsidR="000D08FA" w:rsidRDefault="000D08FA" w:rsidP="008C3BCD">
      <w:pPr>
        <w:pStyle w:val="BodyTextIndent3"/>
        <w:spacing w:after="0" w:line="480" w:lineRule="auto"/>
        <w:ind w:left="0"/>
        <w:contextualSpacing/>
        <w:jc w:val="center"/>
        <w:rPr>
          <w:b/>
          <w:sz w:val="28"/>
          <w:szCs w:val="28"/>
          <w:lang w:val="sv-SE"/>
        </w:rPr>
      </w:pPr>
    </w:p>
    <w:p w:rsidR="000D08FA" w:rsidRDefault="000D08FA" w:rsidP="008C3BCD">
      <w:pPr>
        <w:pStyle w:val="BodyTextIndent3"/>
        <w:spacing w:after="0" w:line="480" w:lineRule="auto"/>
        <w:ind w:left="0"/>
        <w:contextualSpacing/>
        <w:jc w:val="center"/>
        <w:rPr>
          <w:b/>
          <w:sz w:val="28"/>
          <w:szCs w:val="28"/>
          <w:lang w:val="sv-SE"/>
        </w:rPr>
      </w:pPr>
    </w:p>
    <w:p w:rsidR="000D08FA" w:rsidRDefault="000D08FA" w:rsidP="008C3BCD">
      <w:pPr>
        <w:pStyle w:val="BodyTextIndent3"/>
        <w:spacing w:after="0" w:line="480" w:lineRule="auto"/>
        <w:ind w:left="0"/>
        <w:contextualSpacing/>
        <w:jc w:val="center"/>
        <w:rPr>
          <w:b/>
          <w:sz w:val="28"/>
          <w:szCs w:val="28"/>
          <w:lang w:val="sv-SE"/>
        </w:rPr>
      </w:pPr>
    </w:p>
    <w:p w:rsidR="00E8329B" w:rsidRDefault="00E8329B" w:rsidP="00E8329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DAFTAR PUSTAKA</w:t>
      </w:r>
    </w:p>
    <w:p w:rsidR="00E8329B" w:rsidRDefault="00E8329B" w:rsidP="00E8329B">
      <w:pPr>
        <w:spacing w:after="0" w:line="240" w:lineRule="auto"/>
        <w:contextualSpacing/>
        <w:jc w:val="both"/>
        <w:rPr>
          <w:rFonts w:ascii="Times New Roman" w:hAnsi="Times New Roman" w:cs="Times New Roman"/>
          <w:sz w:val="24"/>
          <w:szCs w:val="24"/>
        </w:rPr>
      </w:pPr>
    </w:p>
    <w:p w:rsidR="00E8329B" w:rsidRDefault="00E8329B" w:rsidP="00E8329B">
      <w:pPr>
        <w:pStyle w:val="Default"/>
        <w:ind w:left="180" w:hanging="180"/>
        <w:jc w:val="both"/>
      </w:pPr>
      <w:r>
        <w:t>Adji, Jennifer dan Hatane Semuel, (2014), “</w:t>
      </w:r>
      <w:r>
        <w:rPr>
          <w:bCs/>
        </w:rPr>
        <w:t>Pengaruh Satisfaction Dan Trust Terhadap Minat Beli Konsumen (Purchase Intention) Di Starbucks The Square Surabaya”,</w:t>
      </w:r>
      <w:r>
        <w:rPr>
          <w:b/>
          <w:bCs/>
        </w:rPr>
        <w:t xml:space="preserve"> </w:t>
      </w:r>
      <w:r>
        <w:rPr>
          <w:b/>
        </w:rPr>
        <w:t>Jurnal Manajemen Pemasaran Petra</w:t>
      </w:r>
      <w:r>
        <w:t>, Vol. 2 (1), 1-10.</w:t>
      </w:r>
    </w:p>
    <w:p w:rsidR="00E8329B" w:rsidRDefault="00E8329B" w:rsidP="00E8329B">
      <w:pPr>
        <w:spacing w:after="0" w:line="240" w:lineRule="auto"/>
        <w:ind w:left="180" w:hanging="180"/>
        <w:contextualSpacing/>
        <w:jc w:val="both"/>
        <w:rPr>
          <w:rFonts w:ascii="Times New Roman" w:hAnsi="Times New Roman" w:cs="Times New Roman"/>
          <w:sz w:val="24"/>
          <w:szCs w:val="24"/>
        </w:rPr>
      </w:pPr>
      <w:r>
        <w:rPr>
          <w:rFonts w:ascii="Times New Roman" w:hAnsi="Times New Roman" w:cs="Times New Roman"/>
          <w:sz w:val="24"/>
          <w:szCs w:val="24"/>
        </w:rPr>
        <w:t xml:space="preserve">Allen-Duck, et al, (2017), </w:t>
      </w:r>
      <w:r>
        <w:rPr>
          <w:rFonts w:ascii="Times New Roman" w:hAnsi="Times New Roman" w:cs="Times New Roman"/>
          <w:i/>
          <w:sz w:val="24"/>
          <w:szCs w:val="24"/>
        </w:rPr>
        <w:t>“Healthcare Quality: A Concept Analysis”</w:t>
      </w:r>
      <w:r>
        <w:rPr>
          <w:rFonts w:ascii="Times New Roman" w:hAnsi="Times New Roman" w:cs="Times New Roman"/>
          <w:sz w:val="24"/>
          <w:szCs w:val="24"/>
        </w:rPr>
        <w:t xml:space="preserve">, </w:t>
      </w:r>
      <w:r>
        <w:rPr>
          <w:rFonts w:ascii="Times New Roman" w:hAnsi="Times New Roman" w:cs="Times New Roman"/>
          <w:b/>
          <w:sz w:val="24"/>
          <w:szCs w:val="24"/>
        </w:rPr>
        <w:t>PMC US National Library of Medicine National Institute of Health</w:t>
      </w:r>
      <w:r>
        <w:rPr>
          <w:rFonts w:ascii="Times New Roman" w:hAnsi="Times New Roman" w:cs="Times New Roman"/>
          <w:sz w:val="24"/>
          <w:szCs w:val="24"/>
        </w:rPr>
        <w:t xml:space="preserve">, April 2017. </w:t>
      </w:r>
    </w:p>
    <w:p w:rsidR="00E8329B" w:rsidRDefault="00E8329B" w:rsidP="00E8329B">
      <w:pPr>
        <w:spacing w:after="0" w:line="240" w:lineRule="auto"/>
        <w:ind w:left="180" w:hanging="180"/>
        <w:contextualSpacing/>
        <w:jc w:val="both"/>
        <w:rPr>
          <w:rFonts w:ascii="Times New Roman" w:hAnsi="Times New Roman" w:cs="Times New Roman"/>
          <w:sz w:val="24"/>
          <w:szCs w:val="24"/>
        </w:rPr>
      </w:pPr>
      <w:r>
        <w:rPr>
          <w:rFonts w:ascii="Times New Roman" w:hAnsi="Times New Roman" w:cs="Times New Roman"/>
          <w:sz w:val="24"/>
          <w:szCs w:val="24"/>
        </w:rPr>
        <w:t xml:space="preserve">Alma, Buchari, (2014), </w:t>
      </w:r>
      <w:r>
        <w:rPr>
          <w:rFonts w:ascii="Times New Roman" w:hAnsi="Times New Roman" w:cs="Times New Roman"/>
          <w:b/>
          <w:sz w:val="24"/>
          <w:szCs w:val="24"/>
        </w:rPr>
        <w:t>“Manajemen Pemasaran dan Pemasaran Jasa”</w:t>
      </w:r>
      <w:r>
        <w:rPr>
          <w:rFonts w:ascii="Times New Roman" w:hAnsi="Times New Roman" w:cs="Times New Roman"/>
          <w:sz w:val="24"/>
          <w:szCs w:val="24"/>
        </w:rPr>
        <w:t xml:space="preserve">, Cetakan 11, Alfabeta, Bandung. </w:t>
      </w:r>
    </w:p>
    <w:p w:rsidR="00E8329B" w:rsidRDefault="00E8329B" w:rsidP="00E8329B">
      <w:pPr>
        <w:spacing w:after="0" w:line="240" w:lineRule="auto"/>
        <w:ind w:left="180" w:hanging="180"/>
        <w:contextualSpacing/>
        <w:jc w:val="both"/>
        <w:rPr>
          <w:rFonts w:ascii="Times New Roman" w:hAnsi="Times New Roman" w:cs="Times New Roman"/>
          <w:sz w:val="24"/>
          <w:szCs w:val="24"/>
        </w:rPr>
      </w:pPr>
      <w:r>
        <w:rPr>
          <w:rFonts w:ascii="Times New Roman" w:hAnsi="Times New Roman" w:cs="Times New Roman"/>
          <w:sz w:val="24"/>
          <w:szCs w:val="24"/>
        </w:rPr>
        <w:t xml:space="preserve">Daft, Richard L, (2010), </w:t>
      </w:r>
      <w:r>
        <w:rPr>
          <w:rFonts w:ascii="Times New Roman" w:hAnsi="Times New Roman" w:cs="Times New Roman"/>
          <w:b/>
          <w:sz w:val="24"/>
          <w:szCs w:val="24"/>
        </w:rPr>
        <w:t>“Era Baru Manajemen”</w:t>
      </w:r>
      <w:r>
        <w:rPr>
          <w:rFonts w:ascii="Times New Roman" w:hAnsi="Times New Roman" w:cs="Times New Roman"/>
          <w:sz w:val="24"/>
          <w:szCs w:val="24"/>
        </w:rPr>
        <w:t xml:space="preserve">, Edisi 9, Buku 2, Salemba Empat, Jakarta. </w:t>
      </w:r>
    </w:p>
    <w:p w:rsidR="00E8329B" w:rsidRDefault="00E8329B" w:rsidP="00E8329B">
      <w:pPr>
        <w:autoSpaceDE w:val="0"/>
        <w:autoSpaceDN w:val="0"/>
        <w:adjustRightInd w:val="0"/>
        <w:spacing w:after="0" w:line="240" w:lineRule="auto"/>
        <w:ind w:left="180" w:hanging="180"/>
        <w:jc w:val="both"/>
        <w:rPr>
          <w:rFonts w:ascii="Times New Roman" w:hAnsi="Times New Roman" w:cs="Times New Roman"/>
          <w:b/>
          <w:bCs/>
          <w:sz w:val="24"/>
          <w:szCs w:val="24"/>
        </w:rPr>
      </w:pPr>
      <w:r>
        <w:rPr>
          <w:rFonts w:ascii="Times New Roman" w:hAnsi="Times New Roman" w:cs="Times New Roman"/>
          <w:sz w:val="24"/>
          <w:szCs w:val="24"/>
        </w:rPr>
        <w:t xml:space="preserve">Darmawan, Ede Surya, (2018) </w:t>
      </w:r>
      <w:r>
        <w:rPr>
          <w:rFonts w:ascii="Times New Roman" w:hAnsi="Times New Roman" w:cs="Times New Roman"/>
          <w:b/>
          <w:sz w:val="24"/>
          <w:szCs w:val="24"/>
        </w:rPr>
        <w:t xml:space="preserve">“Pelayanan Kesehatan: Berkualitas Dan Atau Ditinggalkan”, </w:t>
      </w:r>
      <w:r>
        <w:rPr>
          <w:rFonts w:ascii="Times New Roman" w:hAnsi="Times New Roman" w:cs="Times New Roman"/>
          <w:bCs/>
          <w:sz w:val="24"/>
          <w:szCs w:val="24"/>
        </w:rPr>
        <w:t xml:space="preserve">JUKEMA </w:t>
      </w:r>
      <w:r>
        <w:rPr>
          <w:rFonts w:ascii="Times New Roman" w:hAnsi="Times New Roman" w:cs="Times New Roman"/>
          <w:sz w:val="24"/>
          <w:szCs w:val="24"/>
        </w:rPr>
        <w:t>Vol. 4(2), Oktober 2018:302-304.</w:t>
      </w:r>
    </w:p>
    <w:p w:rsidR="00E8329B" w:rsidRDefault="00E8329B" w:rsidP="00E8329B">
      <w:pPr>
        <w:spacing w:after="0" w:line="240" w:lineRule="auto"/>
        <w:ind w:left="180" w:hanging="180"/>
        <w:contextualSpacing/>
        <w:jc w:val="both"/>
        <w:rPr>
          <w:rFonts w:ascii="Times New Roman" w:hAnsi="Times New Roman" w:cs="Times New Roman"/>
          <w:sz w:val="24"/>
          <w:szCs w:val="24"/>
        </w:rPr>
      </w:pPr>
      <w:r>
        <w:rPr>
          <w:rFonts w:ascii="Times New Roman" w:hAnsi="Times New Roman" w:cs="Times New Roman"/>
          <w:sz w:val="24"/>
          <w:szCs w:val="24"/>
        </w:rPr>
        <w:t xml:space="preserve">Hasibuan, Malayu S. P, (2006), </w:t>
      </w:r>
      <w:r>
        <w:rPr>
          <w:rFonts w:ascii="Times New Roman" w:hAnsi="Times New Roman" w:cs="Times New Roman"/>
          <w:b/>
          <w:sz w:val="24"/>
          <w:szCs w:val="24"/>
        </w:rPr>
        <w:t>“Manajemen Dasar, Pengertian dan Masalah”</w:t>
      </w:r>
      <w:r>
        <w:rPr>
          <w:rFonts w:ascii="Times New Roman" w:hAnsi="Times New Roman" w:cs="Times New Roman"/>
          <w:sz w:val="24"/>
          <w:szCs w:val="24"/>
        </w:rPr>
        <w:t>, Edisi Revisi, Bumi Aksara, Jakarta.</w:t>
      </w:r>
    </w:p>
    <w:p w:rsidR="00E8329B" w:rsidRDefault="00E8329B" w:rsidP="00E8329B">
      <w:pPr>
        <w:spacing w:after="0" w:line="240" w:lineRule="auto"/>
        <w:ind w:left="180" w:hanging="180"/>
        <w:contextualSpacing/>
        <w:jc w:val="both"/>
        <w:rPr>
          <w:rFonts w:ascii="Times New Roman" w:hAnsi="Times New Roman" w:cs="Times New Roman"/>
          <w:sz w:val="24"/>
          <w:szCs w:val="24"/>
        </w:rPr>
      </w:pPr>
      <w:r>
        <w:rPr>
          <w:rFonts w:ascii="Times New Roman" w:hAnsi="Times New Roman" w:cs="Times New Roman"/>
          <w:sz w:val="24"/>
          <w:szCs w:val="24"/>
        </w:rPr>
        <w:t xml:space="preserve">Indrawan, Rully dan Poppy Yaniawati, (2017), </w:t>
      </w:r>
      <w:r>
        <w:rPr>
          <w:rFonts w:ascii="Times New Roman" w:hAnsi="Times New Roman" w:cs="Times New Roman"/>
          <w:b/>
          <w:sz w:val="24"/>
          <w:szCs w:val="24"/>
        </w:rPr>
        <w:t>“Metodologi Penelitian”</w:t>
      </w:r>
      <w:r>
        <w:rPr>
          <w:rFonts w:ascii="Times New Roman" w:hAnsi="Times New Roman" w:cs="Times New Roman"/>
          <w:sz w:val="24"/>
          <w:szCs w:val="24"/>
        </w:rPr>
        <w:t xml:space="preserve">, Edisi Revisi, Refika Aditama, Bandung. </w:t>
      </w:r>
    </w:p>
    <w:p w:rsidR="00E8329B" w:rsidRDefault="00E8329B" w:rsidP="00E8329B">
      <w:pPr>
        <w:spacing w:after="0" w:line="240" w:lineRule="auto"/>
        <w:ind w:left="180" w:hanging="180"/>
        <w:contextualSpacing/>
        <w:jc w:val="both"/>
        <w:rPr>
          <w:rFonts w:ascii="Times New Roman" w:hAnsi="Times New Roman" w:cs="Times New Roman"/>
          <w:b/>
          <w:sz w:val="24"/>
          <w:szCs w:val="24"/>
        </w:rPr>
      </w:pPr>
      <w:proofErr w:type="gramStart"/>
      <w:r>
        <w:rPr>
          <w:rFonts w:ascii="Times New Roman" w:hAnsi="Times New Roman" w:cs="Times New Roman"/>
          <w:sz w:val="24"/>
          <w:szCs w:val="24"/>
        </w:rPr>
        <w:t xml:space="preserve">Kasmir dan Jakfar, (2015), </w:t>
      </w:r>
      <w:r>
        <w:rPr>
          <w:rFonts w:ascii="Times New Roman" w:hAnsi="Times New Roman" w:cs="Times New Roman"/>
          <w:b/>
          <w:sz w:val="24"/>
          <w:szCs w:val="24"/>
        </w:rPr>
        <w:t>“Studi Kelayakan Bisnis”</w:t>
      </w:r>
      <w:r>
        <w:rPr>
          <w:rFonts w:ascii="Times New Roman" w:hAnsi="Times New Roman" w:cs="Times New Roman"/>
          <w:sz w:val="24"/>
          <w:szCs w:val="24"/>
        </w:rPr>
        <w:t>, Edisi Revisi, Kencana, Jakarta.</w:t>
      </w:r>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E8329B" w:rsidRDefault="00E8329B" w:rsidP="00E8329B">
      <w:pPr>
        <w:spacing w:after="0" w:line="240" w:lineRule="auto"/>
        <w:ind w:left="180" w:hanging="18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Kotler, Philip dan Kevin L Keller, (2009), </w:t>
      </w:r>
      <w:r>
        <w:rPr>
          <w:rFonts w:ascii="Times New Roman" w:hAnsi="Times New Roman" w:cs="Times New Roman"/>
          <w:b/>
          <w:sz w:val="24"/>
          <w:szCs w:val="24"/>
        </w:rPr>
        <w:t>“Manajemen Pemasaran</w:t>
      </w:r>
      <w:r>
        <w:rPr>
          <w:rFonts w:ascii="Times New Roman" w:hAnsi="Times New Roman" w:cs="Times New Roman"/>
          <w:sz w:val="24"/>
          <w:szCs w:val="24"/>
        </w:rPr>
        <w:t>”, Edisi Ketigabelas, Erlangga, Jakarta.</w:t>
      </w:r>
      <w:proofErr w:type="gramEnd"/>
      <w:r>
        <w:rPr>
          <w:rFonts w:ascii="Times New Roman" w:hAnsi="Times New Roman" w:cs="Times New Roman"/>
          <w:sz w:val="24"/>
          <w:szCs w:val="24"/>
        </w:rPr>
        <w:t xml:space="preserve">  </w:t>
      </w:r>
    </w:p>
    <w:p w:rsidR="00E8329B" w:rsidRDefault="00E8329B" w:rsidP="00E8329B">
      <w:pPr>
        <w:spacing w:after="0" w:line="240" w:lineRule="auto"/>
        <w:ind w:left="180" w:hanging="18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Kotler, Philip dan Kevin L Keller, (2016), </w:t>
      </w:r>
      <w:r>
        <w:rPr>
          <w:rFonts w:ascii="Times New Roman" w:hAnsi="Times New Roman" w:cs="Times New Roman"/>
          <w:b/>
          <w:i/>
          <w:sz w:val="24"/>
          <w:szCs w:val="24"/>
        </w:rPr>
        <w:t>“Marketing Management”</w:t>
      </w:r>
      <w:r>
        <w:rPr>
          <w:rFonts w:ascii="Times New Roman" w:hAnsi="Times New Roman" w:cs="Times New Roman"/>
          <w:sz w:val="24"/>
          <w:szCs w:val="24"/>
        </w:rPr>
        <w:t>, 15 Global Edition, Pearson.</w:t>
      </w:r>
      <w:proofErr w:type="gramEnd"/>
      <w:r>
        <w:rPr>
          <w:rFonts w:ascii="Times New Roman" w:hAnsi="Times New Roman" w:cs="Times New Roman"/>
          <w:sz w:val="24"/>
          <w:szCs w:val="24"/>
        </w:rPr>
        <w:t xml:space="preserve"> </w:t>
      </w:r>
    </w:p>
    <w:p w:rsidR="00E8329B" w:rsidRDefault="00E8329B" w:rsidP="00E8329B">
      <w:pPr>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 xml:space="preserve">Alrubaiee, Laith (2011). </w:t>
      </w:r>
      <w:proofErr w:type="gramStart"/>
      <w:r>
        <w:rPr>
          <w:rFonts w:ascii="Times New Roman" w:hAnsi="Times New Roman" w:cs="Times New Roman"/>
          <w:i/>
          <w:sz w:val="24"/>
          <w:szCs w:val="24"/>
        </w:rPr>
        <w:t>“The Mediating Effect of Patient Satisfaction in the Patients' Perceptions of Healthcare Quality – Patient Trust Relationship”</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b/>
          <w:sz w:val="24"/>
          <w:szCs w:val="24"/>
        </w:rPr>
        <w:t>International Journal of Marketing Studies Vol. 3, No.1.</w:t>
      </w:r>
    </w:p>
    <w:p w:rsidR="00E8329B" w:rsidRDefault="00E8329B" w:rsidP="00E8329B">
      <w:pPr>
        <w:spacing w:after="0" w:line="240" w:lineRule="auto"/>
        <w:ind w:left="180" w:hanging="180"/>
        <w:contextualSpacing/>
        <w:jc w:val="both"/>
        <w:rPr>
          <w:rFonts w:ascii="Times New Roman" w:hAnsi="Times New Roman" w:cs="Times New Roman"/>
          <w:b/>
          <w:sz w:val="24"/>
          <w:szCs w:val="24"/>
        </w:rPr>
      </w:pPr>
      <w:proofErr w:type="gramStart"/>
      <w:r>
        <w:rPr>
          <w:rFonts w:ascii="Times New Roman" w:hAnsi="Times New Roman" w:cs="Times New Roman"/>
          <w:sz w:val="24"/>
          <w:szCs w:val="24"/>
        </w:rPr>
        <w:t>Lovelock, Christopher and Lauran K. Wright, (2011), “</w:t>
      </w:r>
      <w:r>
        <w:rPr>
          <w:rFonts w:ascii="Times New Roman" w:hAnsi="Times New Roman" w:cs="Times New Roman"/>
          <w:b/>
          <w:sz w:val="24"/>
          <w:szCs w:val="24"/>
        </w:rPr>
        <w:t>Manajemen Pemasaran Jasa (Terjemahan)”</w:t>
      </w:r>
      <w:r>
        <w:rPr>
          <w:rFonts w:ascii="Times New Roman" w:hAnsi="Times New Roman" w:cs="Times New Roman"/>
          <w:sz w:val="24"/>
          <w:szCs w:val="24"/>
        </w:rPr>
        <w:t>, PT. Indeks (Gramedia Group), Jakarta.</w:t>
      </w:r>
      <w:proofErr w:type="gramEnd"/>
    </w:p>
    <w:p w:rsidR="00E8329B" w:rsidRDefault="00E8329B" w:rsidP="00E8329B">
      <w:pPr>
        <w:spacing w:after="0" w:line="240" w:lineRule="auto"/>
        <w:ind w:left="180" w:hanging="180"/>
        <w:contextualSpacing/>
        <w:jc w:val="both"/>
        <w:rPr>
          <w:rFonts w:ascii="Times New Roman" w:hAnsi="Times New Roman" w:cs="Times New Roman"/>
          <w:sz w:val="24"/>
          <w:szCs w:val="24"/>
        </w:rPr>
      </w:pPr>
      <w:r>
        <w:rPr>
          <w:rFonts w:ascii="Times New Roman" w:hAnsi="Times New Roman" w:cs="Times New Roman"/>
          <w:sz w:val="24"/>
          <w:szCs w:val="24"/>
        </w:rPr>
        <w:t xml:space="preserve">Lupiyoadi, Rambat, (2016), </w:t>
      </w:r>
      <w:r>
        <w:rPr>
          <w:rFonts w:ascii="Times New Roman" w:hAnsi="Times New Roman" w:cs="Times New Roman"/>
          <w:b/>
          <w:sz w:val="24"/>
          <w:szCs w:val="24"/>
        </w:rPr>
        <w:t>“Manajemen Pemasaran Jasa”</w:t>
      </w:r>
      <w:r>
        <w:rPr>
          <w:rFonts w:ascii="Times New Roman" w:hAnsi="Times New Roman" w:cs="Times New Roman"/>
          <w:sz w:val="24"/>
          <w:szCs w:val="24"/>
        </w:rPr>
        <w:t>, Edisi 3, Salemba Empat, Jakarta.</w:t>
      </w:r>
    </w:p>
    <w:p w:rsidR="00E8329B" w:rsidRDefault="00E8329B" w:rsidP="00E8329B">
      <w:pPr>
        <w:autoSpaceDE w:val="0"/>
        <w:autoSpaceDN w:val="0"/>
        <w:adjustRightInd w:val="0"/>
        <w:spacing w:after="0" w:line="240" w:lineRule="auto"/>
        <w:ind w:left="180" w:hanging="180"/>
        <w:jc w:val="both"/>
        <w:rPr>
          <w:rFonts w:ascii="Times New Roman" w:hAnsi="Times New Roman" w:cs="Times New Roman"/>
          <w:bCs/>
          <w:sz w:val="24"/>
          <w:szCs w:val="24"/>
        </w:rPr>
      </w:pPr>
      <w:r>
        <w:rPr>
          <w:rFonts w:ascii="Times New Roman" w:hAnsi="Times New Roman" w:cs="Times New Roman"/>
          <w:sz w:val="24"/>
          <w:szCs w:val="24"/>
        </w:rPr>
        <w:t>Mahaputra, M. Rizky, (2017), “</w:t>
      </w:r>
      <w:r>
        <w:rPr>
          <w:rFonts w:ascii="Times New Roman" w:hAnsi="Times New Roman" w:cs="Times New Roman"/>
          <w:bCs/>
          <w:i/>
          <w:sz w:val="24"/>
          <w:szCs w:val="24"/>
        </w:rPr>
        <w:t>The Influence of Trust and Customer Value to Customer Satisfaction on Bank BRI Branch Soetomo Jambi”.</w:t>
      </w:r>
      <w:r>
        <w:rPr>
          <w:rFonts w:ascii="Times New Roman" w:hAnsi="Times New Roman" w:cs="Times New Roman"/>
          <w:bCs/>
          <w:sz w:val="24"/>
          <w:szCs w:val="24"/>
        </w:rPr>
        <w:t xml:space="preserve"> </w:t>
      </w:r>
      <w:proofErr w:type="gramStart"/>
      <w:r>
        <w:rPr>
          <w:rFonts w:ascii="Times New Roman" w:hAnsi="Times New Roman" w:cs="Times New Roman"/>
          <w:b/>
          <w:sz w:val="24"/>
          <w:szCs w:val="24"/>
        </w:rPr>
        <w:t>Saudi J. Bus.</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Manag.</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Stud, Vol-2, Iss-8</w:t>
      </w:r>
      <w:r>
        <w:rPr>
          <w:rFonts w:ascii="Times New Roman" w:hAnsi="Times New Roman" w:cs="Times New Roman"/>
          <w:sz w:val="24"/>
          <w:szCs w:val="24"/>
        </w:rPr>
        <w:t>.</w:t>
      </w:r>
      <w:proofErr w:type="gramEnd"/>
    </w:p>
    <w:p w:rsidR="00E8329B" w:rsidRDefault="00E8329B" w:rsidP="00E8329B">
      <w:pPr>
        <w:spacing w:after="0" w:line="240" w:lineRule="auto"/>
        <w:ind w:left="180" w:hanging="180"/>
        <w:contextualSpacing/>
        <w:jc w:val="both"/>
        <w:rPr>
          <w:rFonts w:ascii="Times New Roman" w:hAnsi="Times New Roman" w:cs="Times New Roman"/>
          <w:sz w:val="24"/>
          <w:szCs w:val="24"/>
        </w:rPr>
      </w:pPr>
      <w:r>
        <w:rPr>
          <w:rFonts w:ascii="Times New Roman" w:hAnsi="Times New Roman" w:cs="Times New Roman"/>
          <w:sz w:val="24"/>
          <w:szCs w:val="24"/>
        </w:rPr>
        <w:t xml:space="preserve">Payne, Adrian, (2000), </w:t>
      </w:r>
      <w:r>
        <w:rPr>
          <w:rFonts w:ascii="Times New Roman" w:hAnsi="Times New Roman" w:cs="Times New Roman"/>
          <w:b/>
          <w:i/>
          <w:sz w:val="24"/>
          <w:szCs w:val="24"/>
        </w:rPr>
        <w:t>“The Essence of Service Marketing”</w:t>
      </w:r>
      <w:r>
        <w:rPr>
          <w:rFonts w:ascii="Times New Roman" w:hAnsi="Times New Roman" w:cs="Times New Roman"/>
          <w:sz w:val="24"/>
          <w:szCs w:val="24"/>
        </w:rPr>
        <w:t>, Edisi 2, Andi, Yogyakarta.</w:t>
      </w:r>
    </w:p>
    <w:p w:rsidR="00E8329B" w:rsidRDefault="00E8329B" w:rsidP="00E8329B">
      <w:pPr>
        <w:spacing w:after="0" w:line="240" w:lineRule="auto"/>
        <w:ind w:left="180" w:hanging="18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Robbins, Stephen P. and Mary Coulter, (2012), </w:t>
      </w:r>
      <w:r>
        <w:rPr>
          <w:rFonts w:ascii="Times New Roman" w:hAnsi="Times New Roman" w:cs="Times New Roman"/>
          <w:b/>
          <w:i/>
          <w:sz w:val="24"/>
          <w:szCs w:val="24"/>
        </w:rPr>
        <w:t>“Management”</w:t>
      </w:r>
      <w:r>
        <w:rPr>
          <w:rFonts w:ascii="Times New Roman" w:hAnsi="Times New Roman" w:cs="Times New Roman"/>
          <w:sz w:val="24"/>
          <w:szCs w:val="24"/>
        </w:rPr>
        <w:t>, 11</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Pearson Education Limited, United States of America.</w:t>
      </w:r>
      <w:proofErr w:type="gramEnd"/>
    </w:p>
    <w:p w:rsidR="00E8329B" w:rsidRDefault="00E8329B" w:rsidP="00E8329B">
      <w:pPr>
        <w:tabs>
          <w:tab w:val="left" w:pos="180"/>
        </w:tabs>
        <w:autoSpaceDE w:val="0"/>
        <w:autoSpaceDN w:val="0"/>
        <w:adjustRightInd w:val="0"/>
        <w:spacing w:after="0" w:line="240" w:lineRule="auto"/>
        <w:ind w:left="180" w:hanging="180"/>
        <w:jc w:val="both"/>
        <w:rPr>
          <w:rFonts w:ascii="Times New Roman" w:hAnsi="Times New Roman" w:cs="Times New Roman"/>
          <w:sz w:val="24"/>
          <w:szCs w:val="24"/>
        </w:rPr>
      </w:pPr>
      <w:r>
        <w:rPr>
          <w:rFonts w:ascii="Times New Roman" w:hAnsi="Times New Roman" w:cs="Times New Roman"/>
          <w:sz w:val="24"/>
          <w:szCs w:val="24"/>
        </w:rPr>
        <w:t>Setiawan, Heri, (2017), “</w:t>
      </w:r>
      <w:r>
        <w:rPr>
          <w:rFonts w:ascii="Times New Roman" w:hAnsi="Times New Roman" w:cs="Times New Roman"/>
          <w:bCs/>
          <w:i/>
          <w:sz w:val="24"/>
          <w:szCs w:val="24"/>
        </w:rPr>
        <w:t xml:space="preserve">Effects </w:t>
      </w:r>
      <w:proofErr w:type="gramStart"/>
      <w:r>
        <w:rPr>
          <w:rFonts w:ascii="Times New Roman" w:hAnsi="Times New Roman" w:cs="Times New Roman"/>
          <w:bCs/>
          <w:i/>
          <w:sz w:val="24"/>
          <w:szCs w:val="24"/>
        </w:rPr>
        <w:t>Of</w:t>
      </w:r>
      <w:proofErr w:type="gramEnd"/>
      <w:r>
        <w:rPr>
          <w:rFonts w:ascii="Times New Roman" w:hAnsi="Times New Roman" w:cs="Times New Roman"/>
          <w:bCs/>
          <w:i/>
          <w:sz w:val="24"/>
          <w:szCs w:val="24"/>
        </w:rPr>
        <w:t xml:space="preserve"> Service Quality, Customer Trust And Corporate Image On Customer Satisfaction And Loyalty: An Assessment Of Travel Agencies Customer In South Sumatra Indonesia”, </w:t>
      </w:r>
      <w:r>
        <w:rPr>
          <w:rFonts w:ascii="Times New Roman" w:hAnsi="Times New Roman" w:cs="Times New Roman"/>
          <w:b/>
          <w:iCs/>
          <w:color w:val="000000"/>
          <w:sz w:val="24"/>
          <w:szCs w:val="24"/>
        </w:rPr>
        <w:t>Iosr Journal Of Business And Management, Volume 19, Issue 5</w:t>
      </w:r>
      <w:r>
        <w:rPr>
          <w:rFonts w:ascii="Times New Roman" w:hAnsi="Times New Roman" w:cs="Times New Roman"/>
          <w:i/>
          <w:iCs/>
          <w:color w:val="000000"/>
          <w:sz w:val="24"/>
          <w:szCs w:val="24"/>
        </w:rPr>
        <w:t xml:space="preserve">. </w:t>
      </w:r>
    </w:p>
    <w:p w:rsidR="00E8329B" w:rsidRDefault="00E8329B" w:rsidP="00E8329B">
      <w:pPr>
        <w:spacing w:after="0" w:line="240" w:lineRule="auto"/>
        <w:ind w:left="180" w:hanging="18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Sugiyono, (2019), </w:t>
      </w:r>
      <w:r>
        <w:rPr>
          <w:rFonts w:ascii="Times New Roman" w:hAnsi="Times New Roman" w:cs="Times New Roman"/>
          <w:b/>
          <w:sz w:val="24"/>
          <w:szCs w:val="24"/>
        </w:rPr>
        <w:t>“Metode Penelitian Kuantitatif Kualitatif dan R&amp;D”</w:t>
      </w:r>
      <w:r>
        <w:rPr>
          <w:rFonts w:ascii="Times New Roman" w:hAnsi="Times New Roman" w:cs="Times New Roman"/>
          <w:sz w:val="24"/>
          <w:szCs w:val="24"/>
        </w:rPr>
        <w:t>, Edisi 2, Bandung, Alfabeta.</w:t>
      </w:r>
      <w:proofErr w:type="gramEnd"/>
      <w:r>
        <w:rPr>
          <w:rFonts w:ascii="Times New Roman" w:hAnsi="Times New Roman" w:cs="Times New Roman"/>
          <w:sz w:val="24"/>
          <w:szCs w:val="24"/>
        </w:rPr>
        <w:t xml:space="preserve"> </w:t>
      </w:r>
    </w:p>
    <w:p w:rsidR="00E8329B" w:rsidRDefault="00E8329B" w:rsidP="00E8329B">
      <w:pPr>
        <w:spacing w:after="0" w:line="240" w:lineRule="auto"/>
        <w:ind w:left="180" w:hanging="180"/>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Tjiptono, Fandy, (2011), </w:t>
      </w:r>
      <w:r>
        <w:rPr>
          <w:rFonts w:ascii="Times New Roman" w:hAnsi="Times New Roman" w:cs="Times New Roman"/>
          <w:b/>
          <w:i/>
          <w:sz w:val="24"/>
          <w:szCs w:val="24"/>
        </w:rPr>
        <w:t>“Service, Quality and Satisfaction”</w:t>
      </w:r>
      <w:r>
        <w:rPr>
          <w:rFonts w:ascii="Times New Roman" w:hAnsi="Times New Roman" w:cs="Times New Roman"/>
          <w:sz w:val="24"/>
          <w:szCs w:val="24"/>
        </w:rPr>
        <w:t>, Edisi 3, Andi, Yogyakarta.</w:t>
      </w:r>
      <w:proofErr w:type="gramEnd"/>
    </w:p>
    <w:p w:rsidR="00E8329B" w:rsidRDefault="00E8329B" w:rsidP="00E8329B">
      <w:pPr>
        <w:spacing w:after="0" w:line="240" w:lineRule="auto"/>
        <w:ind w:left="180" w:hanging="18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Tjiptono, Fandy, (2012), </w:t>
      </w:r>
      <w:r>
        <w:rPr>
          <w:rFonts w:ascii="Times New Roman" w:hAnsi="Times New Roman" w:cs="Times New Roman"/>
          <w:b/>
          <w:i/>
          <w:sz w:val="24"/>
          <w:szCs w:val="24"/>
        </w:rPr>
        <w:t xml:space="preserve">“Service Management </w:t>
      </w:r>
      <w:r>
        <w:rPr>
          <w:rFonts w:ascii="Times New Roman" w:hAnsi="Times New Roman" w:cs="Times New Roman"/>
          <w:b/>
          <w:sz w:val="24"/>
          <w:szCs w:val="24"/>
        </w:rPr>
        <w:t>Mewujudkan Layanan Prima</w:t>
      </w:r>
      <w:r>
        <w:rPr>
          <w:rFonts w:ascii="Times New Roman" w:hAnsi="Times New Roman" w:cs="Times New Roman"/>
          <w:b/>
          <w:i/>
          <w:sz w:val="24"/>
          <w:szCs w:val="24"/>
        </w:rPr>
        <w:t>”</w:t>
      </w:r>
      <w:r>
        <w:rPr>
          <w:rFonts w:ascii="Times New Roman" w:hAnsi="Times New Roman" w:cs="Times New Roman"/>
          <w:sz w:val="24"/>
          <w:szCs w:val="24"/>
        </w:rPr>
        <w:t>, Andi, Yogyakarta.</w:t>
      </w:r>
    </w:p>
    <w:p w:rsidR="00E8329B" w:rsidRDefault="00E8329B" w:rsidP="00E8329B">
      <w:pPr>
        <w:spacing w:after="0" w:line="240" w:lineRule="auto"/>
        <w:ind w:left="180" w:hanging="180"/>
        <w:contextualSpacing/>
        <w:jc w:val="both"/>
        <w:rPr>
          <w:rFonts w:ascii="Times New Roman" w:hAnsi="Times New Roman" w:cs="Times New Roman"/>
          <w:sz w:val="24"/>
          <w:szCs w:val="24"/>
        </w:rPr>
      </w:pPr>
      <w:r>
        <w:rPr>
          <w:rFonts w:ascii="Times New Roman" w:hAnsi="Times New Roman" w:cs="Times New Roman"/>
          <w:sz w:val="24"/>
          <w:szCs w:val="24"/>
        </w:rPr>
        <w:t>Tjiptono, Fandy, (2014),</w:t>
      </w:r>
      <w:r>
        <w:rPr>
          <w:rFonts w:ascii="Times New Roman" w:hAnsi="Times New Roman" w:cs="Times New Roman"/>
          <w:b/>
          <w:sz w:val="24"/>
          <w:szCs w:val="24"/>
        </w:rPr>
        <w:t xml:space="preserve"> “Pemasaran Jasa (Prinsip, Penerapan, Penelitian)”, </w:t>
      </w:r>
      <w:r>
        <w:rPr>
          <w:rFonts w:ascii="Times New Roman" w:hAnsi="Times New Roman" w:cs="Times New Roman"/>
          <w:sz w:val="24"/>
          <w:szCs w:val="24"/>
        </w:rPr>
        <w:t xml:space="preserve">Andi, Yogyakarta. </w:t>
      </w:r>
    </w:p>
    <w:p w:rsidR="00E8329B" w:rsidRDefault="00E8329B" w:rsidP="00E832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Tjiptono, Fandy, (2015), </w:t>
      </w:r>
      <w:r>
        <w:rPr>
          <w:rFonts w:ascii="Times New Roman" w:hAnsi="Times New Roman" w:cs="Times New Roman"/>
          <w:b/>
          <w:sz w:val="24"/>
          <w:szCs w:val="24"/>
        </w:rPr>
        <w:t>“Strategi Pemasaran”</w:t>
      </w:r>
      <w:r>
        <w:rPr>
          <w:rFonts w:ascii="Times New Roman" w:hAnsi="Times New Roman" w:cs="Times New Roman"/>
          <w:sz w:val="24"/>
          <w:szCs w:val="24"/>
        </w:rPr>
        <w:t xml:space="preserve">, Edisi 4, Andi, Yogyakarta. </w:t>
      </w:r>
    </w:p>
    <w:p w:rsidR="00E8329B" w:rsidRDefault="00E8329B" w:rsidP="00E8329B">
      <w:pPr>
        <w:autoSpaceDE w:val="0"/>
        <w:autoSpaceDN w:val="0"/>
        <w:adjustRightInd w:val="0"/>
        <w:spacing w:after="0" w:line="240" w:lineRule="auto"/>
        <w:ind w:left="180" w:hanging="180"/>
        <w:jc w:val="both"/>
        <w:rPr>
          <w:rFonts w:ascii="Times New Roman" w:hAnsi="Times New Roman" w:cs="Times New Roman"/>
          <w:b/>
          <w:bCs/>
          <w:sz w:val="24"/>
          <w:szCs w:val="24"/>
        </w:rPr>
      </w:pPr>
      <w:r>
        <w:rPr>
          <w:rFonts w:ascii="Times New Roman" w:hAnsi="Times New Roman" w:cs="Times New Roman"/>
          <w:sz w:val="24"/>
          <w:szCs w:val="24"/>
        </w:rPr>
        <w:t>Wong, David, (2017), “</w:t>
      </w:r>
      <w:r>
        <w:rPr>
          <w:rFonts w:ascii="Times New Roman" w:hAnsi="Times New Roman" w:cs="Times New Roman"/>
          <w:bCs/>
          <w:sz w:val="24"/>
          <w:szCs w:val="24"/>
        </w:rPr>
        <w:t>Pengaruh Ability, Benevolence Dan Integrity Terhadap Trust, Serta Implikasinya Terhadap Partisipasi Pelanggan E-</w:t>
      </w:r>
      <w:proofErr w:type="gramStart"/>
      <w:r>
        <w:rPr>
          <w:rFonts w:ascii="Times New Roman" w:hAnsi="Times New Roman" w:cs="Times New Roman"/>
          <w:bCs/>
          <w:sz w:val="24"/>
          <w:szCs w:val="24"/>
        </w:rPr>
        <w:t>Commerce :</w:t>
      </w:r>
      <w:proofErr w:type="gramEnd"/>
      <w:r>
        <w:rPr>
          <w:rFonts w:ascii="Times New Roman" w:hAnsi="Times New Roman" w:cs="Times New Roman"/>
          <w:bCs/>
          <w:sz w:val="24"/>
          <w:szCs w:val="24"/>
        </w:rPr>
        <w:t xml:space="preserve"> Studi Kasus Pada Pelanggan Ecommerce Di UBM”.</w:t>
      </w:r>
      <w:r>
        <w:rPr>
          <w:rFonts w:ascii="Times New Roman" w:hAnsi="Times New Roman" w:cs="Times New Roman"/>
          <w:b/>
          <w:bCs/>
          <w:sz w:val="24"/>
          <w:szCs w:val="24"/>
        </w:rPr>
        <w:t xml:space="preserve"> </w:t>
      </w:r>
      <w:r>
        <w:rPr>
          <w:rFonts w:ascii="Times New Roman" w:hAnsi="Times New Roman" w:cs="Times New Roman"/>
          <w:b/>
          <w:sz w:val="24"/>
          <w:szCs w:val="24"/>
        </w:rPr>
        <w:t>Jurnal Riset Manajemen dan Bisnis (JRMB) Fakultas Ekonomi UNIAT</w:t>
      </w:r>
      <w:r>
        <w:rPr>
          <w:rFonts w:ascii="Times New Roman" w:hAnsi="Times New Roman" w:cs="Times New Roman"/>
          <w:sz w:val="24"/>
          <w:szCs w:val="24"/>
        </w:rPr>
        <w:t xml:space="preserve">, </w:t>
      </w:r>
      <w:proofErr w:type="gramStart"/>
      <w:r>
        <w:rPr>
          <w:rFonts w:ascii="Times New Roman" w:hAnsi="Times New Roman" w:cs="Times New Roman"/>
          <w:bCs/>
          <w:iCs/>
          <w:sz w:val="24"/>
          <w:szCs w:val="24"/>
        </w:rPr>
        <w:t>Vol.2(</w:t>
      </w:r>
      <w:proofErr w:type="gramEnd"/>
      <w:r>
        <w:rPr>
          <w:rFonts w:ascii="Times New Roman" w:hAnsi="Times New Roman" w:cs="Times New Roman"/>
          <w:bCs/>
          <w:iCs/>
          <w:sz w:val="24"/>
          <w:szCs w:val="24"/>
        </w:rPr>
        <w:t>2), Juni 2017.</w:t>
      </w:r>
    </w:p>
    <w:p w:rsidR="00E8329B" w:rsidRPr="00B61E93" w:rsidRDefault="00E8329B" w:rsidP="004339E0">
      <w:pPr>
        <w:spacing w:after="0" w:line="240" w:lineRule="auto"/>
        <w:contextualSpacing/>
        <w:jc w:val="both"/>
        <w:rPr>
          <w:rFonts w:ascii="Times New Roman" w:hAnsi="Times New Roman" w:cs="Times New Roman"/>
          <w:b/>
          <w:sz w:val="24"/>
          <w:szCs w:val="24"/>
        </w:rPr>
      </w:pPr>
    </w:p>
    <w:sectPr w:rsidR="00E8329B" w:rsidRPr="00B61E93" w:rsidSect="00E6244B">
      <w:pgSz w:w="11907" w:h="16839" w:code="9"/>
      <w:pgMar w:top="2275"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5FC7"/>
    <w:multiLevelType w:val="hybridMultilevel"/>
    <w:tmpl w:val="98FA37E8"/>
    <w:lvl w:ilvl="0" w:tplc="08F4F3CE">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A67F81"/>
    <w:multiLevelType w:val="hybridMultilevel"/>
    <w:tmpl w:val="600A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0037C"/>
    <w:multiLevelType w:val="multilevel"/>
    <w:tmpl w:val="A5124588"/>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F42F45"/>
    <w:multiLevelType w:val="hybridMultilevel"/>
    <w:tmpl w:val="8924CDBA"/>
    <w:lvl w:ilvl="0" w:tplc="3F32D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4B73"/>
    <w:multiLevelType w:val="hybridMultilevel"/>
    <w:tmpl w:val="288E14B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95B88"/>
    <w:multiLevelType w:val="hybridMultilevel"/>
    <w:tmpl w:val="5E26315E"/>
    <w:lvl w:ilvl="0" w:tplc="6C5A1A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AF7352"/>
    <w:multiLevelType w:val="hybridMultilevel"/>
    <w:tmpl w:val="C10C6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7">
    <w:nsid w:val="11F81786"/>
    <w:multiLevelType w:val="hybridMultilevel"/>
    <w:tmpl w:val="326CD54E"/>
    <w:lvl w:ilvl="0" w:tplc="6F7A20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061A7A"/>
    <w:multiLevelType w:val="hybridMultilevel"/>
    <w:tmpl w:val="23EA24F6"/>
    <w:lvl w:ilvl="0" w:tplc="04090001">
      <w:start w:val="1"/>
      <w:numFmt w:val="bullet"/>
      <w:lvlText w:val=""/>
      <w:lvlJc w:val="left"/>
      <w:pPr>
        <w:ind w:left="780" w:hanging="420"/>
      </w:pPr>
      <w:rPr>
        <w:rFonts w:ascii="Symbol" w:hAnsi="Symbol" w:hint="default"/>
      </w:rPr>
    </w:lvl>
    <w:lvl w:ilvl="1" w:tplc="6F44142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2197BDE"/>
    <w:multiLevelType w:val="hybridMultilevel"/>
    <w:tmpl w:val="24FE8194"/>
    <w:lvl w:ilvl="0" w:tplc="0409000F">
      <w:start w:val="1"/>
      <w:numFmt w:val="decimal"/>
      <w:lvlText w:val="%1."/>
      <w:lvlJc w:val="left"/>
      <w:pPr>
        <w:ind w:left="720" w:hanging="360"/>
      </w:pPr>
    </w:lvl>
    <w:lvl w:ilvl="1" w:tplc="70DAE6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4804CB"/>
    <w:multiLevelType w:val="hybridMultilevel"/>
    <w:tmpl w:val="22D81488"/>
    <w:lvl w:ilvl="0" w:tplc="861074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D5747"/>
    <w:multiLevelType w:val="hybridMultilevel"/>
    <w:tmpl w:val="0F46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87D36"/>
    <w:multiLevelType w:val="multilevel"/>
    <w:tmpl w:val="43CC68CE"/>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19824B6E"/>
    <w:multiLevelType w:val="hybridMultilevel"/>
    <w:tmpl w:val="0EBA398A"/>
    <w:lvl w:ilvl="0" w:tplc="E258EF6A">
      <w:start w:val="1"/>
      <w:numFmt w:val="decimal"/>
      <w:lvlText w:val="%1."/>
      <w:lvlJc w:val="left"/>
      <w:pPr>
        <w:ind w:left="2226" w:hanging="360"/>
      </w:pPr>
      <w:rPr>
        <w:rFonts w:ascii="Times New Roman" w:eastAsiaTheme="minorEastAsia" w:hAnsi="Times New Roman" w:cs="Times New Roman"/>
        <w:b/>
      </w:rPr>
    </w:lvl>
    <w:lvl w:ilvl="1" w:tplc="04090019">
      <w:start w:val="1"/>
      <w:numFmt w:val="lowerLetter"/>
      <w:lvlText w:val="%2."/>
      <w:lvlJc w:val="left"/>
      <w:pPr>
        <w:ind w:left="2946" w:hanging="360"/>
      </w:pPr>
    </w:lvl>
    <w:lvl w:ilvl="2" w:tplc="0409001B">
      <w:start w:val="1"/>
      <w:numFmt w:val="lowerRoman"/>
      <w:lvlText w:val="%3."/>
      <w:lvlJc w:val="right"/>
      <w:pPr>
        <w:ind w:left="3666" w:hanging="180"/>
      </w:pPr>
    </w:lvl>
    <w:lvl w:ilvl="3" w:tplc="0409000F">
      <w:start w:val="1"/>
      <w:numFmt w:val="decimal"/>
      <w:lvlText w:val="%4."/>
      <w:lvlJc w:val="left"/>
      <w:pPr>
        <w:ind w:left="4386" w:hanging="360"/>
      </w:pPr>
    </w:lvl>
    <w:lvl w:ilvl="4" w:tplc="04090019">
      <w:start w:val="1"/>
      <w:numFmt w:val="lowerLetter"/>
      <w:lvlText w:val="%5."/>
      <w:lvlJc w:val="left"/>
      <w:pPr>
        <w:ind w:left="5106" w:hanging="360"/>
      </w:pPr>
    </w:lvl>
    <w:lvl w:ilvl="5" w:tplc="0409001B">
      <w:start w:val="1"/>
      <w:numFmt w:val="lowerRoman"/>
      <w:lvlText w:val="%6."/>
      <w:lvlJc w:val="right"/>
      <w:pPr>
        <w:ind w:left="5826" w:hanging="180"/>
      </w:pPr>
    </w:lvl>
    <w:lvl w:ilvl="6" w:tplc="0409000F">
      <w:start w:val="1"/>
      <w:numFmt w:val="decimal"/>
      <w:lvlText w:val="%7."/>
      <w:lvlJc w:val="left"/>
      <w:pPr>
        <w:ind w:left="6546" w:hanging="360"/>
      </w:pPr>
    </w:lvl>
    <w:lvl w:ilvl="7" w:tplc="04090019">
      <w:start w:val="1"/>
      <w:numFmt w:val="lowerLetter"/>
      <w:lvlText w:val="%8."/>
      <w:lvlJc w:val="left"/>
      <w:pPr>
        <w:ind w:left="7266" w:hanging="360"/>
      </w:pPr>
    </w:lvl>
    <w:lvl w:ilvl="8" w:tplc="0409001B">
      <w:start w:val="1"/>
      <w:numFmt w:val="lowerRoman"/>
      <w:lvlText w:val="%9."/>
      <w:lvlJc w:val="right"/>
      <w:pPr>
        <w:ind w:left="7986" w:hanging="180"/>
      </w:pPr>
    </w:lvl>
  </w:abstractNum>
  <w:abstractNum w:abstractNumId="14">
    <w:nsid w:val="1AB70644"/>
    <w:multiLevelType w:val="hybridMultilevel"/>
    <w:tmpl w:val="B5D09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6C32F2"/>
    <w:multiLevelType w:val="multilevel"/>
    <w:tmpl w:val="BCA0B772"/>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1BC6DA8"/>
    <w:multiLevelType w:val="hybridMultilevel"/>
    <w:tmpl w:val="3FA04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5C77B77"/>
    <w:multiLevelType w:val="hybridMultilevel"/>
    <w:tmpl w:val="3F726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56E6D3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6A6E42"/>
    <w:multiLevelType w:val="hybridMultilevel"/>
    <w:tmpl w:val="07E05A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37A7AEA"/>
    <w:multiLevelType w:val="hybridMultilevel"/>
    <w:tmpl w:val="8A046138"/>
    <w:lvl w:ilvl="0" w:tplc="04090019">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52B005D"/>
    <w:multiLevelType w:val="multilevel"/>
    <w:tmpl w:val="D9A29BF8"/>
    <w:lvl w:ilvl="0">
      <w:start w:val="1"/>
      <w:numFmt w:val="decimal"/>
      <w:lvlText w:val="%1."/>
      <w:lvlJc w:val="left"/>
      <w:pPr>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38C50A4D"/>
    <w:multiLevelType w:val="hybridMultilevel"/>
    <w:tmpl w:val="F9106C48"/>
    <w:lvl w:ilvl="0" w:tplc="A8787A4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252DC"/>
    <w:multiLevelType w:val="multilevel"/>
    <w:tmpl w:val="AE9071F8"/>
    <w:lvl w:ilvl="0">
      <w:start w:val="1"/>
      <w:numFmt w:val="decimal"/>
      <w:lvlText w:val="%1."/>
      <w:lvlJc w:val="left"/>
      <w:pPr>
        <w:tabs>
          <w:tab w:val="num" w:pos="720"/>
        </w:tabs>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3DEA7B6E"/>
    <w:multiLevelType w:val="hybridMultilevel"/>
    <w:tmpl w:val="E6D65B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841E65"/>
    <w:multiLevelType w:val="hybridMultilevel"/>
    <w:tmpl w:val="A1109238"/>
    <w:lvl w:ilvl="0" w:tplc="F21239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4B5A"/>
    <w:multiLevelType w:val="hybridMultilevel"/>
    <w:tmpl w:val="0762942E"/>
    <w:lvl w:ilvl="0" w:tplc="FE06F2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FC25AC"/>
    <w:multiLevelType w:val="hybridMultilevel"/>
    <w:tmpl w:val="F926D534"/>
    <w:lvl w:ilvl="0" w:tplc="D480DE6E">
      <w:start w:val="1"/>
      <w:numFmt w:val="decimal"/>
      <w:lvlText w:val="%1."/>
      <w:lvlJc w:val="left"/>
      <w:pPr>
        <w:ind w:left="720" w:hanging="360"/>
      </w:pPr>
      <w:rPr>
        <w:b/>
      </w:rPr>
    </w:lvl>
    <w:lvl w:ilvl="1" w:tplc="8620E79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50052"/>
    <w:multiLevelType w:val="multilevel"/>
    <w:tmpl w:val="FBD01A30"/>
    <w:lvl w:ilvl="0">
      <w:start w:val="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492315AD"/>
    <w:multiLevelType w:val="hybridMultilevel"/>
    <w:tmpl w:val="B314A6B6"/>
    <w:lvl w:ilvl="0" w:tplc="EE1C6B96">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1D058B"/>
    <w:multiLevelType w:val="hybridMultilevel"/>
    <w:tmpl w:val="7B54C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860DF"/>
    <w:multiLevelType w:val="hybridMultilevel"/>
    <w:tmpl w:val="F6163EA8"/>
    <w:lvl w:ilvl="0" w:tplc="FBF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DE0997"/>
    <w:multiLevelType w:val="multilevel"/>
    <w:tmpl w:val="CB6CA276"/>
    <w:lvl w:ilvl="0">
      <w:start w:val="1"/>
      <w:numFmt w:val="upperRoman"/>
      <w:lvlText w:val="%1."/>
      <w:lvlJc w:val="right"/>
      <w:pPr>
        <w:ind w:left="360" w:hanging="360"/>
      </w:pPr>
      <w:rPr>
        <w:b/>
      </w:rPr>
    </w:lvl>
    <w:lvl w:ilvl="1">
      <w:start w:val="2"/>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558810FE"/>
    <w:multiLevelType w:val="hybridMultilevel"/>
    <w:tmpl w:val="9788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7E2848"/>
    <w:multiLevelType w:val="multilevel"/>
    <w:tmpl w:val="A22CE7BC"/>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58E33B77"/>
    <w:multiLevelType w:val="hybridMultilevel"/>
    <w:tmpl w:val="FD0C6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37E4A"/>
    <w:multiLevelType w:val="hybridMultilevel"/>
    <w:tmpl w:val="D3F61D80"/>
    <w:lvl w:ilvl="0" w:tplc="37B21F50">
      <w:start w:val="1"/>
      <w:numFmt w:val="lowerLetter"/>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231A54"/>
    <w:multiLevelType w:val="hybridMultilevel"/>
    <w:tmpl w:val="8392E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394971"/>
    <w:multiLevelType w:val="multilevel"/>
    <w:tmpl w:val="E4E24E52"/>
    <w:lvl w:ilvl="0">
      <w:start w:val="1"/>
      <w:numFmt w:val="decimal"/>
      <w:lvlText w:val="%1"/>
      <w:lvlJc w:val="left"/>
      <w:pPr>
        <w:ind w:left="360" w:hanging="360"/>
      </w:pPr>
      <w:rPr>
        <w:rFonts w:asciiTheme="minorHAnsi" w:hAnsiTheme="minorHAnsi" w:cstheme="minorBidi" w:hint="default"/>
        <w:b/>
      </w:rPr>
    </w:lvl>
    <w:lvl w:ilvl="1">
      <w:start w:val="1"/>
      <w:numFmt w:val="decimal"/>
      <w:lvlText w:val="%1.%2"/>
      <w:lvlJc w:val="left"/>
      <w:pPr>
        <w:ind w:left="2160" w:hanging="360"/>
      </w:pPr>
      <w:rPr>
        <w:rFonts w:ascii="Times New Roman" w:hAnsi="Times New Roman" w:cs="Times New Roman" w:hint="default"/>
        <w:b/>
      </w:rPr>
    </w:lvl>
    <w:lvl w:ilvl="2">
      <w:start w:val="1"/>
      <w:numFmt w:val="decimal"/>
      <w:lvlText w:val="%1.%2.%3"/>
      <w:lvlJc w:val="left"/>
      <w:pPr>
        <w:ind w:left="4320" w:hanging="720"/>
      </w:pPr>
      <w:rPr>
        <w:rFonts w:asciiTheme="minorHAnsi" w:hAnsiTheme="minorHAnsi" w:cstheme="minorBidi" w:hint="default"/>
        <w:b/>
      </w:rPr>
    </w:lvl>
    <w:lvl w:ilvl="3">
      <w:start w:val="1"/>
      <w:numFmt w:val="decimal"/>
      <w:lvlText w:val="%1.%2.%3.%4"/>
      <w:lvlJc w:val="left"/>
      <w:pPr>
        <w:ind w:left="6120" w:hanging="720"/>
      </w:pPr>
      <w:rPr>
        <w:rFonts w:asciiTheme="minorHAnsi" w:hAnsiTheme="minorHAnsi" w:cstheme="minorBidi" w:hint="default"/>
        <w:b/>
      </w:rPr>
    </w:lvl>
    <w:lvl w:ilvl="4">
      <w:start w:val="1"/>
      <w:numFmt w:val="decimal"/>
      <w:lvlText w:val="%1.%2.%3.%4.%5"/>
      <w:lvlJc w:val="left"/>
      <w:pPr>
        <w:ind w:left="8280" w:hanging="1080"/>
      </w:pPr>
      <w:rPr>
        <w:rFonts w:asciiTheme="minorHAnsi" w:hAnsiTheme="minorHAnsi" w:cstheme="minorBidi" w:hint="default"/>
        <w:b/>
      </w:rPr>
    </w:lvl>
    <w:lvl w:ilvl="5">
      <w:start w:val="1"/>
      <w:numFmt w:val="decimal"/>
      <w:lvlText w:val="%1.%2.%3.%4.%5.%6"/>
      <w:lvlJc w:val="left"/>
      <w:pPr>
        <w:ind w:left="10080" w:hanging="1080"/>
      </w:pPr>
      <w:rPr>
        <w:rFonts w:asciiTheme="minorHAnsi" w:hAnsiTheme="minorHAnsi" w:cstheme="minorBidi" w:hint="default"/>
        <w:b/>
      </w:rPr>
    </w:lvl>
    <w:lvl w:ilvl="6">
      <w:start w:val="1"/>
      <w:numFmt w:val="decimal"/>
      <w:lvlText w:val="%1.%2.%3.%4.%5.%6.%7"/>
      <w:lvlJc w:val="left"/>
      <w:pPr>
        <w:ind w:left="12240" w:hanging="1440"/>
      </w:pPr>
      <w:rPr>
        <w:rFonts w:asciiTheme="minorHAnsi" w:hAnsiTheme="minorHAnsi" w:cstheme="minorBidi" w:hint="default"/>
        <w:b/>
      </w:rPr>
    </w:lvl>
    <w:lvl w:ilvl="7">
      <w:start w:val="1"/>
      <w:numFmt w:val="decimal"/>
      <w:lvlText w:val="%1.%2.%3.%4.%5.%6.%7.%8"/>
      <w:lvlJc w:val="left"/>
      <w:pPr>
        <w:ind w:left="14040" w:hanging="1440"/>
      </w:pPr>
      <w:rPr>
        <w:rFonts w:asciiTheme="minorHAnsi" w:hAnsiTheme="minorHAnsi" w:cstheme="minorBidi" w:hint="default"/>
        <w:b/>
      </w:rPr>
    </w:lvl>
    <w:lvl w:ilvl="8">
      <w:start w:val="1"/>
      <w:numFmt w:val="decimal"/>
      <w:lvlText w:val="%1.%2.%3.%4.%5.%6.%7.%8.%9"/>
      <w:lvlJc w:val="left"/>
      <w:pPr>
        <w:ind w:left="16200" w:hanging="1800"/>
      </w:pPr>
      <w:rPr>
        <w:rFonts w:asciiTheme="minorHAnsi" w:hAnsiTheme="minorHAnsi" w:cstheme="minorBidi" w:hint="default"/>
        <w:b/>
      </w:rPr>
    </w:lvl>
  </w:abstractNum>
  <w:abstractNum w:abstractNumId="38">
    <w:nsid w:val="6D621E2C"/>
    <w:multiLevelType w:val="hybridMultilevel"/>
    <w:tmpl w:val="89284BF2"/>
    <w:lvl w:ilvl="0" w:tplc="B380BFCC">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nsid w:val="6E58012F"/>
    <w:multiLevelType w:val="hybridMultilevel"/>
    <w:tmpl w:val="C4C2F31E"/>
    <w:lvl w:ilvl="0" w:tplc="12EC6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C31A8B"/>
    <w:multiLevelType w:val="hybridMultilevel"/>
    <w:tmpl w:val="44FCD0A0"/>
    <w:lvl w:ilvl="0" w:tplc="104ED7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7A664F7"/>
    <w:multiLevelType w:val="multilevel"/>
    <w:tmpl w:val="1D046516"/>
    <w:lvl w:ilvl="0">
      <w:start w:val="1"/>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2"/>
      <w:lvlJc w:val="left"/>
      <w:pPr>
        <w:tabs>
          <w:tab w:val="num" w:pos="1800"/>
        </w:tabs>
        <w:ind w:left="1728" w:hanging="648"/>
      </w:pPr>
    </w:lvl>
    <w:lvl w:ilvl="4">
      <w:start w:val="1"/>
      <w:numFmt w:val="none"/>
      <w:lvlText w:val="1.2.2.1"/>
      <w:lvlJc w:val="left"/>
      <w:pPr>
        <w:tabs>
          <w:tab w:val="num" w:pos="2520"/>
        </w:tabs>
        <w:ind w:left="2232" w:hanging="792"/>
      </w:pPr>
    </w:lvl>
    <w:lvl w:ilvl="5">
      <w:start w:val="1"/>
      <w:numFmt w:val="decimal"/>
      <w:lvlText w:val="%6.2.2.2"/>
      <w:lvlJc w:val="left"/>
      <w:pPr>
        <w:tabs>
          <w:tab w:val="num" w:pos="2880"/>
        </w:tabs>
        <w:ind w:left="2736" w:hanging="936"/>
      </w:pPr>
    </w:lvl>
    <w:lvl w:ilvl="6">
      <w:start w:val="1"/>
      <w:numFmt w:val="decimal"/>
      <w:lvlText w:val="%7.3"/>
      <w:lvlJc w:val="left"/>
      <w:pPr>
        <w:tabs>
          <w:tab w:val="num" w:pos="3600"/>
        </w:tabs>
        <w:ind w:left="3240" w:hanging="1080"/>
      </w:pPr>
    </w:lvl>
    <w:lvl w:ilvl="7">
      <w:start w:val="1"/>
      <w:numFmt w:val="decimal"/>
      <w:lvlText w:val="%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9086C57"/>
    <w:multiLevelType w:val="multilevel"/>
    <w:tmpl w:val="2936632E"/>
    <w:lvl w:ilvl="0">
      <w:start w:val="1"/>
      <w:numFmt w:val="decimal"/>
      <w:lvlText w:val="%1."/>
      <w:lvlJc w:val="left"/>
      <w:pPr>
        <w:ind w:left="927" w:hanging="360"/>
      </w:pPr>
      <w:rPr>
        <w:rFonts w:hint="default"/>
      </w:rPr>
    </w:lvl>
    <w:lvl w:ilvl="1">
      <w:start w:val="5"/>
      <w:numFmt w:val="decimal"/>
      <w:isLgl/>
      <w:lvlText w:val="%1.%2."/>
      <w:lvlJc w:val="left"/>
      <w:pPr>
        <w:ind w:left="1107" w:hanging="54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nsid w:val="7A9864B8"/>
    <w:multiLevelType w:val="multilevel"/>
    <w:tmpl w:val="410E496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133B2A"/>
    <w:multiLevelType w:val="hybridMultilevel"/>
    <w:tmpl w:val="F07680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nsid w:val="7C9A7D7B"/>
    <w:multiLevelType w:val="hybridMultilevel"/>
    <w:tmpl w:val="1292C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3B4262"/>
    <w:multiLevelType w:val="hybridMultilevel"/>
    <w:tmpl w:val="EF542950"/>
    <w:lvl w:ilvl="0" w:tplc="69D2357A">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37"/>
  </w:num>
  <w:num w:numId="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2"/>
  </w:num>
  <w:num w:numId="10">
    <w:abstractNumId w:val="34"/>
  </w:num>
  <w:num w:numId="11">
    <w:abstractNumId w:val="12"/>
  </w:num>
  <w:num w:numId="12">
    <w:abstractNumId w:val="45"/>
  </w:num>
  <w:num w:numId="13">
    <w:abstractNumId w:val="3"/>
  </w:num>
  <w:num w:numId="14">
    <w:abstractNumId w:val="21"/>
  </w:num>
  <w:num w:numId="15">
    <w:abstractNumId w:val="39"/>
  </w:num>
  <w:num w:numId="16">
    <w:abstractNumId w:val="11"/>
  </w:num>
  <w:num w:numId="17">
    <w:abstractNumId w:val="14"/>
  </w:num>
  <w:num w:numId="18">
    <w:abstractNumId w:val="10"/>
  </w:num>
  <w:num w:numId="19">
    <w:abstractNumId w:val="1"/>
  </w:num>
  <w:num w:numId="20">
    <w:abstractNumId w:val="32"/>
  </w:num>
  <w:num w:numId="21">
    <w:abstractNumId w:val="20"/>
  </w:num>
  <w:num w:numId="22">
    <w:abstractNumId w:val="33"/>
  </w:num>
  <w:num w:numId="23">
    <w:abstractNumId w:val="6"/>
  </w:num>
  <w:num w:numId="24">
    <w:abstractNumId w:val="46"/>
  </w:num>
  <w:num w:numId="25">
    <w:abstractNumId w:val="25"/>
  </w:num>
  <w:num w:numId="26">
    <w:abstractNumId w:val="40"/>
  </w:num>
  <w:num w:numId="27">
    <w:abstractNumId w:val="2"/>
  </w:num>
  <w:num w:numId="28">
    <w:abstractNumId w:val="35"/>
  </w:num>
  <w:num w:numId="29">
    <w:abstractNumId w:val="19"/>
  </w:num>
  <w:num w:numId="30">
    <w:abstractNumId w:val="23"/>
  </w:num>
  <w:num w:numId="31">
    <w:abstractNumId w:val="42"/>
  </w:num>
  <w:num w:numId="32">
    <w:abstractNumId w:val="28"/>
  </w:num>
  <w:num w:numId="33">
    <w:abstractNumId w:val="4"/>
  </w:num>
  <w:num w:numId="34">
    <w:abstractNumId w:val="26"/>
  </w:num>
  <w:num w:numId="35">
    <w:abstractNumId w:val="30"/>
  </w:num>
  <w:num w:numId="36">
    <w:abstractNumId w:val="8"/>
  </w:num>
  <w:num w:numId="37">
    <w:abstractNumId w:val="9"/>
  </w:num>
  <w:num w:numId="38">
    <w:abstractNumId w:val="17"/>
  </w:num>
  <w:num w:numId="39">
    <w:abstractNumId w:val="16"/>
  </w:num>
  <w:num w:numId="40">
    <w:abstractNumId w:val="36"/>
  </w:num>
  <w:num w:numId="41">
    <w:abstractNumId w:val="7"/>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4B"/>
    <w:rsid w:val="00017FD8"/>
    <w:rsid w:val="00026F92"/>
    <w:rsid w:val="000D08FA"/>
    <w:rsid w:val="0011087E"/>
    <w:rsid w:val="00163607"/>
    <w:rsid w:val="001B78F6"/>
    <w:rsid w:val="001C0EAA"/>
    <w:rsid w:val="002510B6"/>
    <w:rsid w:val="00340AEB"/>
    <w:rsid w:val="004339E0"/>
    <w:rsid w:val="004A51B0"/>
    <w:rsid w:val="004D28DB"/>
    <w:rsid w:val="00620B5B"/>
    <w:rsid w:val="006F7127"/>
    <w:rsid w:val="00723369"/>
    <w:rsid w:val="00802953"/>
    <w:rsid w:val="008273FB"/>
    <w:rsid w:val="008620F3"/>
    <w:rsid w:val="008A257F"/>
    <w:rsid w:val="008C3BCD"/>
    <w:rsid w:val="00A669F0"/>
    <w:rsid w:val="00AE5A4B"/>
    <w:rsid w:val="00B125C4"/>
    <w:rsid w:val="00B20BAC"/>
    <w:rsid w:val="00B61E93"/>
    <w:rsid w:val="00D323B0"/>
    <w:rsid w:val="00D54E77"/>
    <w:rsid w:val="00D67D51"/>
    <w:rsid w:val="00E40AC2"/>
    <w:rsid w:val="00E6244B"/>
    <w:rsid w:val="00E8329B"/>
    <w:rsid w:val="00EA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4B"/>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E6244B"/>
    <w:pPr>
      <w:spacing w:after="120" w:line="240" w:lineRule="auto"/>
      <w:ind w:left="360"/>
    </w:pPr>
    <w:rPr>
      <w:rFonts w:ascii="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E6244B"/>
    <w:rPr>
      <w:rFonts w:ascii="Times New Roman" w:eastAsia="Times New Roman" w:hAnsi="Times New Roman" w:cs="Times New Roman"/>
      <w:sz w:val="16"/>
      <w:szCs w:val="16"/>
      <w:lang w:val="x-none" w:eastAsia="x-none"/>
    </w:rPr>
  </w:style>
  <w:style w:type="paragraph" w:styleId="BodyTextIndent2">
    <w:name w:val="Body Text Indent 2"/>
    <w:basedOn w:val="Normal"/>
    <w:link w:val="BodyTextIndent2Char"/>
    <w:uiPriority w:val="99"/>
    <w:unhideWhenUsed/>
    <w:rsid w:val="00E6244B"/>
    <w:pPr>
      <w:spacing w:after="120" w:line="480" w:lineRule="auto"/>
      <w:ind w:left="360"/>
    </w:pPr>
    <w:rPr>
      <w:rFonts w:ascii="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rsid w:val="00E6244B"/>
    <w:rPr>
      <w:rFonts w:ascii="Times New Roman" w:eastAsia="Times New Roman" w:hAnsi="Times New Roman" w:cs="Times New Roman"/>
      <w:sz w:val="24"/>
      <w:szCs w:val="20"/>
      <w:lang w:val="x-none" w:eastAsia="x-none"/>
    </w:rPr>
  </w:style>
  <w:style w:type="paragraph" w:styleId="ListParagraph">
    <w:name w:val="List Paragraph"/>
    <w:aliases w:val="skripsi,Body Text Char1,Char Char2,List Paragraph2,List Paragraph1,judul kecil"/>
    <w:basedOn w:val="Normal"/>
    <w:link w:val="ListParagraphChar"/>
    <w:uiPriority w:val="34"/>
    <w:qFormat/>
    <w:rsid w:val="004D28DB"/>
    <w:pPr>
      <w:ind w:left="720"/>
      <w:contextualSpacing/>
    </w:pPr>
    <w:rPr>
      <w:rFonts w:asciiTheme="minorHAnsi" w:eastAsiaTheme="minorHAnsi" w:hAnsiTheme="minorHAnsi" w:cstheme="minorBidi"/>
      <w:lang w:val="id-ID"/>
    </w:rPr>
  </w:style>
  <w:style w:type="character" w:customStyle="1" w:styleId="ListParagraphChar">
    <w:name w:val="List Paragraph Char"/>
    <w:aliases w:val="skripsi Char,Body Text Char1 Char,Char Char2 Char,List Paragraph2 Char,List Paragraph1 Char,judul kecil Char"/>
    <w:link w:val="ListParagraph"/>
    <w:uiPriority w:val="34"/>
    <w:locked/>
    <w:rsid w:val="004D28DB"/>
    <w:rPr>
      <w:lang w:val="id-ID"/>
    </w:rPr>
  </w:style>
  <w:style w:type="paragraph" w:styleId="BodyText">
    <w:name w:val="Body Text"/>
    <w:basedOn w:val="Normal"/>
    <w:link w:val="BodyTextChar"/>
    <w:uiPriority w:val="99"/>
    <w:unhideWhenUsed/>
    <w:rsid w:val="004D28DB"/>
    <w:pPr>
      <w:spacing w:after="120"/>
    </w:pPr>
  </w:style>
  <w:style w:type="character" w:customStyle="1" w:styleId="BodyTextChar">
    <w:name w:val="Body Text Char"/>
    <w:basedOn w:val="DefaultParagraphFont"/>
    <w:link w:val="BodyText"/>
    <w:uiPriority w:val="99"/>
    <w:rsid w:val="004D28DB"/>
    <w:rPr>
      <w:rFonts w:ascii="Calibri" w:eastAsia="Times New Roman" w:hAnsi="Calibri" w:cs="Calibri"/>
    </w:rPr>
  </w:style>
  <w:style w:type="paragraph" w:customStyle="1" w:styleId="1">
    <w:name w:val="(1)"/>
    <w:basedOn w:val="Normal"/>
    <w:rsid w:val="004D28DB"/>
    <w:pPr>
      <w:spacing w:after="0" w:line="480" w:lineRule="exact"/>
      <w:ind w:left="426" w:hanging="426"/>
      <w:jc w:val="both"/>
    </w:pPr>
    <w:rPr>
      <w:rFonts w:ascii="Bookman Old Style" w:hAnsi="Bookman Old Style" w:cs="Times New Roman"/>
      <w:b/>
      <w:sz w:val="24"/>
      <w:szCs w:val="20"/>
    </w:rPr>
  </w:style>
  <w:style w:type="table" w:styleId="TableGrid">
    <w:name w:val="Table Grid"/>
    <w:basedOn w:val="TableNormal"/>
    <w:uiPriority w:val="39"/>
    <w:rsid w:val="004D2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323B0"/>
    <w:pPr>
      <w:spacing w:after="120" w:line="240" w:lineRule="auto"/>
      <w:ind w:left="360"/>
    </w:pPr>
    <w:rPr>
      <w:rFonts w:ascii="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D323B0"/>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D323B0"/>
    <w:pPr>
      <w:spacing w:before="100" w:beforeAutospacing="1" w:after="100" w:afterAutospacing="1" w:line="240" w:lineRule="auto"/>
    </w:pPr>
    <w:rPr>
      <w:rFonts w:ascii="Times New Roman" w:eastAsia="SimSun" w:hAnsi="Times New Roman" w:cs="Times New Roman"/>
      <w:sz w:val="24"/>
      <w:szCs w:val="24"/>
    </w:rPr>
  </w:style>
  <w:style w:type="paragraph" w:customStyle="1" w:styleId="Default">
    <w:name w:val="Default"/>
    <w:rsid w:val="00D323B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4339E0"/>
    <w:pPr>
      <w:spacing w:after="120"/>
    </w:pPr>
    <w:rPr>
      <w:sz w:val="16"/>
      <w:szCs w:val="16"/>
    </w:rPr>
  </w:style>
  <w:style w:type="character" w:customStyle="1" w:styleId="BodyText3Char">
    <w:name w:val="Body Text 3 Char"/>
    <w:basedOn w:val="DefaultParagraphFont"/>
    <w:link w:val="BodyText3"/>
    <w:uiPriority w:val="99"/>
    <w:semiHidden/>
    <w:rsid w:val="004339E0"/>
    <w:rPr>
      <w:rFonts w:ascii="Calibri" w:eastAsia="Times New Roman" w:hAnsi="Calibri" w:cs="Calibri"/>
      <w:sz w:val="16"/>
      <w:szCs w:val="16"/>
    </w:rPr>
  </w:style>
  <w:style w:type="character" w:customStyle="1" w:styleId="BodytextItalic">
    <w:name w:val="Body text + Italic"/>
    <w:rsid w:val="004339E0"/>
    <w:rPr>
      <w:rFonts w:ascii="Arial" w:eastAsia="Arial" w:hAnsi="Arial" w:cs="Arial"/>
      <w:i/>
      <w:iCs/>
      <w:spacing w:val="0"/>
      <w:sz w:val="23"/>
      <w:szCs w:val="23"/>
      <w:shd w:val="clear" w:color="auto" w:fill="FFFFFF"/>
    </w:rPr>
  </w:style>
  <w:style w:type="character" w:customStyle="1" w:styleId="Bodytext11NotItalic">
    <w:name w:val="Body text (11) + Not Italic"/>
    <w:rsid w:val="004339E0"/>
    <w:rPr>
      <w:rFonts w:ascii="Arial" w:eastAsia="Arial" w:hAnsi="Arial" w:cs="Arial"/>
      <w:i/>
      <w:iCs/>
      <w:sz w:val="23"/>
      <w:szCs w:val="23"/>
      <w:shd w:val="clear" w:color="auto" w:fill="FFFFFF"/>
    </w:rPr>
  </w:style>
  <w:style w:type="paragraph" w:styleId="HTMLPreformatted">
    <w:name w:val="HTML Preformatted"/>
    <w:basedOn w:val="Normal"/>
    <w:link w:val="HTMLPreformattedChar"/>
    <w:uiPriority w:val="99"/>
    <w:semiHidden/>
    <w:unhideWhenUsed/>
    <w:rsid w:val="008C3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3BCD"/>
    <w:rPr>
      <w:rFonts w:ascii="Courier New" w:eastAsia="Times New Roman" w:hAnsi="Courier New" w:cs="Courier New"/>
      <w:sz w:val="20"/>
      <w:szCs w:val="20"/>
    </w:rPr>
  </w:style>
  <w:style w:type="character" w:customStyle="1" w:styleId="TitleChar">
    <w:name w:val="Title Char"/>
    <w:aliases w:val="Char Char,Title Char Char Char Char1,Title Char Char Char Char Char,Title Char Char Char Char Char Char Char"/>
    <w:basedOn w:val="DefaultParagraphFont"/>
    <w:link w:val="Title"/>
    <w:locked/>
    <w:rsid w:val="001B78F6"/>
    <w:rPr>
      <w:rFonts w:ascii="Times New Roman" w:eastAsia="Times New Roman" w:hAnsi="Times New Roman" w:cs="Times New Roman"/>
      <w:b/>
      <w:sz w:val="24"/>
      <w:szCs w:val="20"/>
      <w:lang w:val="x-none" w:eastAsia="id-ID"/>
    </w:rPr>
  </w:style>
  <w:style w:type="paragraph" w:styleId="Title">
    <w:name w:val="Title"/>
    <w:aliases w:val="Char,Title Char Char Char,Title Char Char Char Char,Title Char Char Char Char Char Char"/>
    <w:basedOn w:val="Normal"/>
    <w:link w:val="TitleChar"/>
    <w:qFormat/>
    <w:rsid w:val="001B78F6"/>
    <w:pPr>
      <w:spacing w:after="0" w:line="240" w:lineRule="auto"/>
      <w:jc w:val="center"/>
    </w:pPr>
    <w:rPr>
      <w:rFonts w:ascii="Times New Roman" w:hAnsi="Times New Roman" w:cs="Times New Roman"/>
      <w:b/>
      <w:sz w:val="24"/>
      <w:szCs w:val="20"/>
      <w:lang w:val="x-none" w:eastAsia="id-ID"/>
    </w:rPr>
  </w:style>
  <w:style w:type="character" w:customStyle="1" w:styleId="TitleChar1">
    <w:name w:val="Title Char1"/>
    <w:basedOn w:val="DefaultParagraphFont"/>
    <w:uiPriority w:val="10"/>
    <w:rsid w:val="001B78F6"/>
    <w:rPr>
      <w:rFonts w:asciiTheme="majorHAnsi" w:eastAsiaTheme="majorEastAsia" w:hAnsiTheme="majorHAnsi" w:cstheme="majorBidi"/>
      <w:spacing w:val="-10"/>
      <w:kern w:val="28"/>
      <w:sz w:val="56"/>
      <w:szCs w:val="56"/>
    </w:rPr>
  </w:style>
  <w:style w:type="paragraph" w:customStyle="1" w:styleId="Style1">
    <w:name w:val="Style 1"/>
    <w:rsid w:val="001B78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5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44B"/>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E6244B"/>
    <w:pPr>
      <w:spacing w:after="120" w:line="240" w:lineRule="auto"/>
      <w:ind w:left="360"/>
    </w:pPr>
    <w:rPr>
      <w:rFonts w:ascii="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uiPriority w:val="99"/>
    <w:rsid w:val="00E6244B"/>
    <w:rPr>
      <w:rFonts w:ascii="Times New Roman" w:eastAsia="Times New Roman" w:hAnsi="Times New Roman" w:cs="Times New Roman"/>
      <w:sz w:val="16"/>
      <w:szCs w:val="16"/>
      <w:lang w:val="x-none" w:eastAsia="x-none"/>
    </w:rPr>
  </w:style>
  <w:style w:type="paragraph" w:styleId="BodyTextIndent2">
    <w:name w:val="Body Text Indent 2"/>
    <w:basedOn w:val="Normal"/>
    <w:link w:val="BodyTextIndent2Char"/>
    <w:uiPriority w:val="99"/>
    <w:unhideWhenUsed/>
    <w:rsid w:val="00E6244B"/>
    <w:pPr>
      <w:spacing w:after="120" w:line="480" w:lineRule="auto"/>
      <w:ind w:left="360"/>
    </w:pPr>
    <w:rPr>
      <w:rFonts w:ascii="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uiPriority w:val="99"/>
    <w:rsid w:val="00E6244B"/>
    <w:rPr>
      <w:rFonts w:ascii="Times New Roman" w:eastAsia="Times New Roman" w:hAnsi="Times New Roman" w:cs="Times New Roman"/>
      <w:sz w:val="24"/>
      <w:szCs w:val="20"/>
      <w:lang w:val="x-none" w:eastAsia="x-none"/>
    </w:rPr>
  </w:style>
  <w:style w:type="paragraph" w:styleId="ListParagraph">
    <w:name w:val="List Paragraph"/>
    <w:aliases w:val="skripsi,Body Text Char1,Char Char2,List Paragraph2,List Paragraph1,judul kecil"/>
    <w:basedOn w:val="Normal"/>
    <w:link w:val="ListParagraphChar"/>
    <w:uiPriority w:val="34"/>
    <w:qFormat/>
    <w:rsid w:val="004D28DB"/>
    <w:pPr>
      <w:ind w:left="720"/>
      <w:contextualSpacing/>
    </w:pPr>
    <w:rPr>
      <w:rFonts w:asciiTheme="minorHAnsi" w:eastAsiaTheme="minorHAnsi" w:hAnsiTheme="minorHAnsi" w:cstheme="minorBidi"/>
      <w:lang w:val="id-ID"/>
    </w:rPr>
  </w:style>
  <w:style w:type="character" w:customStyle="1" w:styleId="ListParagraphChar">
    <w:name w:val="List Paragraph Char"/>
    <w:aliases w:val="skripsi Char,Body Text Char1 Char,Char Char2 Char,List Paragraph2 Char,List Paragraph1 Char,judul kecil Char"/>
    <w:link w:val="ListParagraph"/>
    <w:uiPriority w:val="34"/>
    <w:locked/>
    <w:rsid w:val="004D28DB"/>
    <w:rPr>
      <w:lang w:val="id-ID"/>
    </w:rPr>
  </w:style>
  <w:style w:type="paragraph" w:styleId="BodyText">
    <w:name w:val="Body Text"/>
    <w:basedOn w:val="Normal"/>
    <w:link w:val="BodyTextChar"/>
    <w:uiPriority w:val="99"/>
    <w:unhideWhenUsed/>
    <w:rsid w:val="004D28DB"/>
    <w:pPr>
      <w:spacing w:after="120"/>
    </w:pPr>
  </w:style>
  <w:style w:type="character" w:customStyle="1" w:styleId="BodyTextChar">
    <w:name w:val="Body Text Char"/>
    <w:basedOn w:val="DefaultParagraphFont"/>
    <w:link w:val="BodyText"/>
    <w:uiPriority w:val="99"/>
    <w:rsid w:val="004D28DB"/>
    <w:rPr>
      <w:rFonts w:ascii="Calibri" w:eastAsia="Times New Roman" w:hAnsi="Calibri" w:cs="Calibri"/>
    </w:rPr>
  </w:style>
  <w:style w:type="paragraph" w:customStyle="1" w:styleId="1">
    <w:name w:val="(1)"/>
    <w:basedOn w:val="Normal"/>
    <w:rsid w:val="004D28DB"/>
    <w:pPr>
      <w:spacing w:after="0" w:line="480" w:lineRule="exact"/>
      <w:ind w:left="426" w:hanging="426"/>
      <w:jc w:val="both"/>
    </w:pPr>
    <w:rPr>
      <w:rFonts w:ascii="Bookman Old Style" w:hAnsi="Bookman Old Style" w:cs="Times New Roman"/>
      <w:b/>
      <w:sz w:val="24"/>
      <w:szCs w:val="20"/>
    </w:rPr>
  </w:style>
  <w:style w:type="table" w:styleId="TableGrid">
    <w:name w:val="Table Grid"/>
    <w:basedOn w:val="TableNormal"/>
    <w:uiPriority w:val="39"/>
    <w:rsid w:val="004D2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323B0"/>
    <w:pPr>
      <w:spacing w:after="120" w:line="240" w:lineRule="auto"/>
      <w:ind w:left="360"/>
    </w:pPr>
    <w:rPr>
      <w:rFonts w:ascii="Times New Roman" w:hAnsi="Times New Roman" w:cs="Times New Roman"/>
      <w:sz w:val="24"/>
      <w:szCs w:val="24"/>
      <w:lang w:val="x-none" w:eastAsia="x-none"/>
    </w:rPr>
  </w:style>
  <w:style w:type="character" w:customStyle="1" w:styleId="BodyTextIndentChar">
    <w:name w:val="Body Text Indent Char"/>
    <w:basedOn w:val="DefaultParagraphFont"/>
    <w:link w:val="BodyTextIndent"/>
    <w:rsid w:val="00D323B0"/>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D323B0"/>
    <w:pPr>
      <w:spacing w:before="100" w:beforeAutospacing="1" w:after="100" w:afterAutospacing="1" w:line="240" w:lineRule="auto"/>
    </w:pPr>
    <w:rPr>
      <w:rFonts w:ascii="Times New Roman" w:eastAsia="SimSun" w:hAnsi="Times New Roman" w:cs="Times New Roman"/>
      <w:sz w:val="24"/>
      <w:szCs w:val="24"/>
    </w:rPr>
  </w:style>
  <w:style w:type="paragraph" w:customStyle="1" w:styleId="Default">
    <w:name w:val="Default"/>
    <w:rsid w:val="00D323B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4339E0"/>
    <w:pPr>
      <w:spacing w:after="120"/>
    </w:pPr>
    <w:rPr>
      <w:sz w:val="16"/>
      <w:szCs w:val="16"/>
    </w:rPr>
  </w:style>
  <w:style w:type="character" w:customStyle="1" w:styleId="BodyText3Char">
    <w:name w:val="Body Text 3 Char"/>
    <w:basedOn w:val="DefaultParagraphFont"/>
    <w:link w:val="BodyText3"/>
    <w:uiPriority w:val="99"/>
    <w:semiHidden/>
    <w:rsid w:val="004339E0"/>
    <w:rPr>
      <w:rFonts w:ascii="Calibri" w:eastAsia="Times New Roman" w:hAnsi="Calibri" w:cs="Calibri"/>
      <w:sz w:val="16"/>
      <w:szCs w:val="16"/>
    </w:rPr>
  </w:style>
  <w:style w:type="character" w:customStyle="1" w:styleId="BodytextItalic">
    <w:name w:val="Body text + Italic"/>
    <w:rsid w:val="004339E0"/>
    <w:rPr>
      <w:rFonts w:ascii="Arial" w:eastAsia="Arial" w:hAnsi="Arial" w:cs="Arial"/>
      <w:i/>
      <w:iCs/>
      <w:spacing w:val="0"/>
      <w:sz w:val="23"/>
      <w:szCs w:val="23"/>
      <w:shd w:val="clear" w:color="auto" w:fill="FFFFFF"/>
    </w:rPr>
  </w:style>
  <w:style w:type="character" w:customStyle="1" w:styleId="Bodytext11NotItalic">
    <w:name w:val="Body text (11) + Not Italic"/>
    <w:rsid w:val="004339E0"/>
    <w:rPr>
      <w:rFonts w:ascii="Arial" w:eastAsia="Arial" w:hAnsi="Arial" w:cs="Arial"/>
      <w:i/>
      <w:iCs/>
      <w:sz w:val="23"/>
      <w:szCs w:val="23"/>
      <w:shd w:val="clear" w:color="auto" w:fill="FFFFFF"/>
    </w:rPr>
  </w:style>
  <w:style w:type="paragraph" w:styleId="HTMLPreformatted">
    <w:name w:val="HTML Preformatted"/>
    <w:basedOn w:val="Normal"/>
    <w:link w:val="HTMLPreformattedChar"/>
    <w:uiPriority w:val="99"/>
    <w:semiHidden/>
    <w:unhideWhenUsed/>
    <w:rsid w:val="008C3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C3BCD"/>
    <w:rPr>
      <w:rFonts w:ascii="Courier New" w:eastAsia="Times New Roman" w:hAnsi="Courier New" w:cs="Courier New"/>
      <w:sz w:val="20"/>
      <w:szCs w:val="20"/>
    </w:rPr>
  </w:style>
  <w:style w:type="character" w:customStyle="1" w:styleId="TitleChar">
    <w:name w:val="Title Char"/>
    <w:aliases w:val="Char Char,Title Char Char Char Char1,Title Char Char Char Char Char,Title Char Char Char Char Char Char Char"/>
    <w:basedOn w:val="DefaultParagraphFont"/>
    <w:link w:val="Title"/>
    <w:locked/>
    <w:rsid w:val="001B78F6"/>
    <w:rPr>
      <w:rFonts w:ascii="Times New Roman" w:eastAsia="Times New Roman" w:hAnsi="Times New Roman" w:cs="Times New Roman"/>
      <w:b/>
      <w:sz w:val="24"/>
      <w:szCs w:val="20"/>
      <w:lang w:val="x-none" w:eastAsia="id-ID"/>
    </w:rPr>
  </w:style>
  <w:style w:type="paragraph" w:styleId="Title">
    <w:name w:val="Title"/>
    <w:aliases w:val="Char,Title Char Char Char,Title Char Char Char Char,Title Char Char Char Char Char Char"/>
    <w:basedOn w:val="Normal"/>
    <w:link w:val="TitleChar"/>
    <w:qFormat/>
    <w:rsid w:val="001B78F6"/>
    <w:pPr>
      <w:spacing w:after="0" w:line="240" w:lineRule="auto"/>
      <w:jc w:val="center"/>
    </w:pPr>
    <w:rPr>
      <w:rFonts w:ascii="Times New Roman" w:hAnsi="Times New Roman" w:cs="Times New Roman"/>
      <w:b/>
      <w:sz w:val="24"/>
      <w:szCs w:val="20"/>
      <w:lang w:val="x-none" w:eastAsia="id-ID"/>
    </w:rPr>
  </w:style>
  <w:style w:type="character" w:customStyle="1" w:styleId="TitleChar1">
    <w:name w:val="Title Char1"/>
    <w:basedOn w:val="DefaultParagraphFont"/>
    <w:uiPriority w:val="10"/>
    <w:rsid w:val="001B78F6"/>
    <w:rPr>
      <w:rFonts w:asciiTheme="majorHAnsi" w:eastAsiaTheme="majorEastAsia" w:hAnsiTheme="majorHAnsi" w:cstheme="majorBidi"/>
      <w:spacing w:val="-10"/>
      <w:kern w:val="28"/>
      <w:sz w:val="56"/>
      <w:szCs w:val="56"/>
    </w:rPr>
  </w:style>
  <w:style w:type="paragraph" w:customStyle="1" w:styleId="Style1">
    <w:name w:val="Style 1"/>
    <w:rsid w:val="001B78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2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B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43416">
      <w:bodyDiv w:val="1"/>
      <w:marLeft w:val="0"/>
      <w:marRight w:val="0"/>
      <w:marTop w:val="0"/>
      <w:marBottom w:val="0"/>
      <w:divBdr>
        <w:top w:val="none" w:sz="0" w:space="0" w:color="auto"/>
        <w:left w:val="none" w:sz="0" w:space="0" w:color="auto"/>
        <w:bottom w:val="none" w:sz="0" w:space="0" w:color="auto"/>
        <w:right w:val="none" w:sz="0" w:space="0" w:color="auto"/>
      </w:divBdr>
    </w:div>
    <w:div w:id="651494574">
      <w:bodyDiv w:val="1"/>
      <w:marLeft w:val="0"/>
      <w:marRight w:val="0"/>
      <w:marTop w:val="0"/>
      <w:marBottom w:val="0"/>
      <w:divBdr>
        <w:top w:val="none" w:sz="0" w:space="0" w:color="auto"/>
        <w:left w:val="none" w:sz="0" w:space="0" w:color="auto"/>
        <w:bottom w:val="none" w:sz="0" w:space="0" w:color="auto"/>
        <w:right w:val="none" w:sz="0" w:space="0" w:color="auto"/>
      </w:divBdr>
    </w:div>
    <w:div w:id="766971052">
      <w:bodyDiv w:val="1"/>
      <w:marLeft w:val="0"/>
      <w:marRight w:val="0"/>
      <w:marTop w:val="0"/>
      <w:marBottom w:val="0"/>
      <w:divBdr>
        <w:top w:val="none" w:sz="0" w:space="0" w:color="auto"/>
        <w:left w:val="none" w:sz="0" w:space="0" w:color="auto"/>
        <w:bottom w:val="none" w:sz="0" w:space="0" w:color="auto"/>
        <w:right w:val="none" w:sz="0" w:space="0" w:color="auto"/>
      </w:divBdr>
    </w:div>
    <w:div w:id="922178455">
      <w:bodyDiv w:val="1"/>
      <w:marLeft w:val="0"/>
      <w:marRight w:val="0"/>
      <w:marTop w:val="0"/>
      <w:marBottom w:val="0"/>
      <w:divBdr>
        <w:top w:val="none" w:sz="0" w:space="0" w:color="auto"/>
        <w:left w:val="none" w:sz="0" w:space="0" w:color="auto"/>
        <w:bottom w:val="none" w:sz="0" w:space="0" w:color="auto"/>
        <w:right w:val="none" w:sz="0" w:space="0" w:color="auto"/>
      </w:divBdr>
    </w:div>
    <w:div w:id="1282372369">
      <w:bodyDiv w:val="1"/>
      <w:marLeft w:val="0"/>
      <w:marRight w:val="0"/>
      <w:marTop w:val="0"/>
      <w:marBottom w:val="0"/>
      <w:divBdr>
        <w:top w:val="none" w:sz="0" w:space="0" w:color="auto"/>
        <w:left w:val="none" w:sz="0" w:space="0" w:color="auto"/>
        <w:bottom w:val="none" w:sz="0" w:space="0" w:color="auto"/>
        <w:right w:val="none" w:sz="0" w:space="0" w:color="auto"/>
      </w:divBdr>
    </w:div>
    <w:div w:id="1382098379">
      <w:bodyDiv w:val="1"/>
      <w:marLeft w:val="0"/>
      <w:marRight w:val="0"/>
      <w:marTop w:val="0"/>
      <w:marBottom w:val="0"/>
      <w:divBdr>
        <w:top w:val="none" w:sz="0" w:space="0" w:color="auto"/>
        <w:left w:val="none" w:sz="0" w:space="0" w:color="auto"/>
        <w:bottom w:val="none" w:sz="0" w:space="0" w:color="auto"/>
        <w:right w:val="none" w:sz="0" w:space="0" w:color="auto"/>
      </w:divBdr>
    </w:div>
    <w:div w:id="1899127002">
      <w:bodyDiv w:val="1"/>
      <w:marLeft w:val="0"/>
      <w:marRight w:val="0"/>
      <w:marTop w:val="0"/>
      <w:marBottom w:val="0"/>
      <w:divBdr>
        <w:top w:val="none" w:sz="0" w:space="0" w:color="auto"/>
        <w:left w:val="none" w:sz="0" w:space="0" w:color="auto"/>
        <w:bottom w:val="none" w:sz="0" w:space="0" w:color="auto"/>
        <w:right w:val="none" w:sz="0" w:space="0" w:color="auto"/>
      </w:divBdr>
    </w:div>
    <w:div w:id="1912541330">
      <w:bodyDiv w:val="1"/>
      <w:marLeft w:val="0"/>
      <w:marRight w:val="0"/>
      <w:marTop w:val="0"/>
      <w:marBottom w:val="0"/>
      <w:divBdr>
        <w:top w:val="none" w:sz="0" w:space="0" w:color="auto"/>
        <w:left w:val="none" w:sz="0" w:space="0" w:color="auto"/>
        <w:bottom w:val="none" w:sz="0" w:space="0" w:color="auto"/>
        <w:right w:val="none" w:sz="0" w:space="0" w:color="auto"/>
      </w:divBdr>
    </w:div>
    <w:div w:id="19664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Mayang Pratimun</dc:creator>
  <cp:lastModifiedBy>Mr Asep</cp:lastModifiedBy>
  <cp:revision>3</cp:revision>
  <dcterms:created xsi:type="dcterms:W3CDTF">2020-01-02T05:04:00Z</dcterms:created>
  <dcterms:modified xsi:type="dcterms:W3CDTF">2020-01-02T05:04:00Z</dcterms:modified>
</cp:coreProperties>
</file>