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2"/>
      </w:tblGrid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  <w:r>
              <w:rPr>
                <w:b/>
                <w:bCs/>
              </w:rPr>
              <w:t>DAFTAR ISI</w:t>
            </w:r>
          </w:p>
        </w:tc>
        <w:tc>
          <w:tcPr>
            <w:tcW w:w="762" w:type="dxa"/>
            <w:vMerge w:val="restart"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  <w:r>
              <w:t>Hal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</w:p>
        </w:tc>
        <w:tc>
          <w:tcPr>
            <w:tcW w:w="762" w:type="dxa"/>
            <w:vMerge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6022A9" w:rsidP="006022A9">
            <w:pPr>
              <w:spacing w:line="360" w:lineRule="auto"/>
            </w:pPr>
            <w:r>
              <w:rPr>
                <w:lang w:val="id-ID"/>
              </w:rPr>
              <w:t>Pernyataan</w:t>
            </w:r>
            <w:r>
              <w:t>…</w:t>
            </w:r>
            <w:r>
              <w:rPr>
                <w:lang w:val="id-ID"/>
              </w:rPr>
              <w:t>...........</w:t>
            </w:r>
            <w:r w:rsidR="001B2433">
              <w:t>…………………………………………………….…........</w:t>
            </w: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  <w:r>
              <w:t>i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6022A9" w:rsidP="00FB04C9">
            <w:pPr>
              <w:spacing w:line="360" w:lineRule="auto"/>
            </w:pPr>
            <w:r>
              <w:rPr>
                <w:lang w:val="id-ID"/>
              </w:rPr>
              <w:t>Abstrak.</w:t>
            </w:r>
            <w:r w:rsidR="001B2433">
              <w:t>……………………………………………………………………........</w:t>
            </w: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  <w:r>
              <w:t>ii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6022A9" w:rsidP="00FB04C9">
            <w:pPr>
              <w:spacing w:line="360" w:lineRule="auto"/>
            </w:pPr>
            <w:r w:rsidRPr="00F4250E">
              <w:rPr>
                <w:i/>
              </w:rPr>
              <w:t>Abstract</w:t>
            </w:r>
            <w:r>
              <w:t xml:space="preserve"> </w:t>
            </w:r>
            <w:r>
              <w:rPr>
                <w:lang w:val="id-ID"/>
              </w:rPr>
              <w:t>..........</w:t>
            </w:r>
            <w:r w:rsidR="001B2433">
              <w:t>………………………………………………………………….</w:t>
            </w: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  <w:r>
              <w:t>iii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6022A9" w:rsidP="00FB04C9">
            <w:pPr>
              <w:spacing w:line="360" w:lineRule="auto"/>
            </w:pPr>
            <w:r>
              <w:rPr>
                <w:lang w:val="id-ID"/>
              </w:rPr>
              <w:t>Kata Pengantar...........</w:t>
            </w:r>
            <w:r w:rsidR="001B2433">
              <w:t>…………………………………………………….…….</w:t>
            </w: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  <w:r>
              <w:t>iv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6022A9" w:rsidP="00FB04C9">
            <w:pPr>
              <w:spacing w:line="360" w:lineRule="auto"/>
            </w:pPr>
            <w:r>
              <w:rPr>
                <w:lang w:val="id-ID"/>
              </w:rPr>
              <w:t>Ucapan Terima Kasih</w:t>
            </w:r>
            <w:r w:rsidR="001B2433">
              <w:t>………………………………………………………….</w:t>
            </w:r>
          </w:p>
        </w:tc>
        <w:tc>
          <w:tcPr>
            <w:tcW w:w="762" w:type="dxa"/>
            <w:vAlign w:val="center"/>
          </w:tcPr>
          <w:p w:rsidR="001B2433" w:rsidRDefault="006022A9" w:rsidP="00FB04C9">
            <w:pPr>
              <w:spacing w:line="360" w:lineRule="auto"/>
              <w:jc w:val="center"/>
            </w:pPr>
            <w:r>
              <w:t>v</w:t>
            </w:r>
          </w:p>
        </w:tc>
      </w:tr>
      <w:tr w:rsidR="006022A9" w:rsidTr="00FB04C9">
        <w:tc>
          <w:tcPr>
            <w:tcW w:w="7797" w:type="dxa"/>
            <w:vAlign w:val="center"/>
          </w:tcPr>
          <w:p w:rsidR="006022A9" w:rsidRDefault="006022A9" w:rsidP="00FB04C9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Daftar isi.............................................................................................................</w:t>
            </w:r>
          </w:p>
        </w:tc>
        <w:tc>
          <w:tcPr>
            <w:tcW w:w="762" w:type="dxa"/>
            <w:vAlign w:val="center"/>
          </w:tcPr>
          <w:p w:rsidR="006022A9" w:rsidRPr="006022A9" w:rsidRDefault="006022A9" w:rsidP="00FB04C9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vi</w:t>
            </w:r>
            <w:bookmarkStart w:id="0" w:name="_GoBack"/>
            <w:bookmarkEnd w:id="0"/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  <w:r>
              <w:t>Daftar Tabel……………………………………………………………………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6022A9" w:rsidP="00FB04C9">
            <w:pPr>
              <w:spacing w:line="360" w:lineRule="auto"/>
              <w:jc w:val="center"/>
            </w:pPr>
            <w:r>
              <w:rPr>
                <w:lang w:val="id-ID"/>
              </w:rPr>
              <w:t>i</w:t>
            </w:r>
            <w:r w:rsidR="00E30459">
              <w:t>x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  <w:r>
              <w:t>Daftar Gambar…………………………………………………………..……..</w:t>
            </w:r>
          </w:p>
        </w:tc>
        <w:tc>
          <w:tcPr>
            <w:tcW w:w="762" w:type="dxa"/>
            <w:vAlign w:val="center"/>
          </w:tcPr>
          <w:p w:rsidR="001B2433" w:rsidRDefault="006022A9" w:rsidP="00FB04C9">
            <w:pPr>
              <w:spacing w:line="360" w:lineRule="auto"/>
              <w:jc w:val="center"/>
            </w:pPr>
            <w:r>
              <w:t>xii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  <w:r>
              <w:t>BAB I PENDAHULUAN……………………………………………….……...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jc w:val="center"/>
            </w:pPr>
            <w:r>
              <w:t>1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numPr>
                <w:ilvl w:val="0"/>
                <w:numId w:val="1"/>
              </w:numPr>
              <w:spacing w:after="160" w:line="360" w:lineRule="auto"/>
              <w:ind w:left="336" w:hangingChars="140" w:hanging="336"/>
            </w:pPr>
            <w:r>
              <w:t>Latar belakang Masalah…………………………………………………….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5" w:left="-12" w:firstLine="11"/>
              <w:jc w:val="center"/>
            </w:pPr>
            <w:r>
              <w:t>1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4D58A4" w:rsidRDefault="001B2433" w:rsidP="001B2433">
            <w:pPr>
              <w:numPr>
                <w:ilvl w:val="0"/>
                <w:numId w:val="1"/>
              </w:numPr>
              <w:spacing w:after="160" w:line="360" w:lineRule="auto"/>
              <w:ind w:left="336" w:hangingChars="140" w:hanging="336"/>
            </w:pPr>
            <w:r>
              <w:t>Identifikasi Masalah…………………………………………………….......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5" w:left="-12" w:firstLine="11"/>
              <w:jc w:val="center"/>
            </w:pPr>
            <w:r>
              <w:t>5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numPr>
                <w:ilvl w:val="0"/>
                <w:numId w:val="1"/>
              </w:numPr>
              <w:spacing w:after="160" w:line="360" w:lineRule="auto"/>
              <w:ind w:left="336" w:hangingChars="140" w:hanging="336"/>
            </w:pPr>
            <w:r>
              <w:t>Rumusan Masalah……………………………………………………...........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5" w:left="-12" w:firstLine="11"/>
              <w:jc w:val="center"/>
            </w:pPr>
            <w:r>
              <w:t>5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numPr>
                <w:ilvl w:val="0"/>
                <w:numId w:val="1"/>
              </w:numPr>
              <w:spacing w:after="160" w:line="360" w:lineRule="auto"/>
              <w:ind w:left="336" w:hangingChars="140" w:hanging="336"/>
            </w:pPr>
            <w:r>
              <w:t>Batasan Masalah…………………………………………………….............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5" w:left="-12" w:firstLine="11"/>
              <w:jc w:val="center"/>
            </w:pPr>
            <w:r>
              <w:t>6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numPr>
                <w:ilvl w:val="0"/>
                <w:numId w:val="1"/>
              </w:numPr>
              <w:spacing w:after="160" w:line="360" w:lineRule="auto"/>
              <w:ind w:left="336" w:hangingChars="140" w:hanging="336"/>
            </w:pPr>
            <w:r>
              <w:t>Tujuan Penelitian……………………………………………………….......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5" w:left="-12" w:firstLine="11"/>
              <w:jc w:val="center"/>
            </w:pPr>
            <w:r>
              <w:t>6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numPr>
                <w:ilvl w:val="0"/>
                <w:numId w:val="1"/>
              </w:numPr>
              <w:spacing w:after="160" w:line="360" w:lineRule="auto"/>
              <w:ind w:left="336" w:hangingChars="140" w:hanging="336"/>
            </w:pPr>
            <w:r>
              <w:t>Kegunaan Hasil Penelitian…………………………………………………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5" w:left="-12" w:firstLine="11"/>
              <w:jc w:val="center"/>
            </w:pPr>
            <w:r>
              <w:t>7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  <w:ind w:leftChars="-90" w:left="-216"/>
            </w:pP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ind w:leftChars="-165" w:left="-396" w:firstLineChars="138" w:firstLine="331"/>
              <w:jc w:val="center"/>
            </w:pP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  <w:r>
              <w:t>BAB II KAJIAN PUSTAKA……………………………………………….......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9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4D58A4" w:rsidRDefault="001B2433" w:rsidP="001B2433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t xml:space="preserve">Model </w:t>
            </w:r>
            <w:r w:rsidRPr="00140003">
              <w:rPr>
                <w:i/>
              </w:rPr>
              <w:t>Dicovery Learning</w:t>
            </w:r>
            <w:r>
              <w:t>………………………………………………......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9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140003" w:rsidRDefault="001B2433" w:rsidP="001B2433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t>Teks Puisi Rakyat…………………………………………………………...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10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6"/>
              </w:numPr>
              <w:spacing w:after="160" w:line="360" w:lineRule="auto"/>
            </w:pPr>
            <w:r>
              <w:t>Pengertian Puisi Rakyat………………………………………………..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10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6"/>
              </w:numPr>
              <w:spacing w:after="160" w:line="360" w:lineRule="auto"/>
            </w:pPr>
            <w:r>
              <w:t>Struktur Teks Puisi Rakyat…………………………………………….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11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6"/>
              </w:numPr>
              <w:spacing w:after="160" w:line="360" w:lineRule="auto"/>
            </w:pPr>
            <w:r>
              <w:t>Ciri Kebahasaan Teks Puisi Rakyat……………………………………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13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t>Membaca Pemahaman…………………………………………………........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13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7"/>
              </w:numPr>
              <w:spacing w:after="160" w:line="360" w:lineRule="auto"/>
            </w:pPr>
            <w:r>
              <w:t>Pengertian Membaca Pemahaman……………………………………..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13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7"/>
              </w:numPr>
              <w:spacing w:after="160" w:line="360" w:lineRule="auto"/>
            </w:pPr>
            <w:r>
              <w:lastRenderedPageBreak/>
              <w:t>Tujuan Membaca Pemahaman……………………………………........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14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140003" w:rsidRDefault="001B2433" w:rsidP="001B2433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t>Diksi Konotasi…………………………………………………………........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16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8"/>
              </w:numPr>
              <w:spacing w:after="160" w:line="360" w:lineRule="auto"/>
            </w:pPr>
            <w:r>
              <w:t>Pengertian Diksi…………………………………………………….......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16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8"/>
              </w:numPr>
              <w:spacing w:after="160" w:line="360" w:lineRule="auto"/>
            </w:pPr>
            <w:r>
              <w:t>Jenis Diksi…………………………………………………………........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17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8"/>
              </w:numPr>
              <w:spacing w:after="160" w:line="360" w:lineRule="auto"/>
            </w:pPr>
            <w:r>
              <w:t>Diksi Konotasi…………………………………………………………..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18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t>Berpikir Kritis………………………………………………………………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20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F65A65" w:rsidRDefault="001B2433" w:rsidP="001B2433">
            <w:pPr>
              <w:pStyle w:val="ListParagraph"/>
              <w:numPr>
                <w:ilvl w:val="0"/>
                <w:numId w:val="9"/>
              </w:numPr>
              <w:spacing w:after="160" w:line="360" w:lineRule="auto"/>
            </w:pPr>
            <w:r>
              <w:t>Pengertian Berpikir Kritis………………………………………………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20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9"/>
              </w:numPr>
              <w:spacing w:after="160" w:line="360" w:lineRule="auto"/>
            </w:pPr>
            <w:r>
              <w:t>Ciri-ciri Berpikir Kritis…………………………………………………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21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t>Penelitian Yang Relevan……………………………………………………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24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t>Kerangka Berpikir………………………………………………………….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26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2"/>
              </w:numPr>
              <w:spacing w:after="160" w:line="360" w:lineRule="auto"/>
            </w:pPr>
            <w:r>
              <w:t>Hipotesis Dan Pengujian Hipotesis…………………………………………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28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EE51DE" w:rsidRDefault="001B2433" w:rsidP="001B2433">
            <w:pPr>
              <w:pStyle w:val="ListParagraph"/>
              <w:numPr>
                <w:ilvl w:val="0"/>
                <w:numId w:val="10"/>
              </w:numPr>
              <w:spacing w:after="160" w:line="360" w:lineRule="auto"/>
            </w:pPr>
            <w:r>
              <w:t>Hipotesis………………………………………………………………..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28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472A93" w:rsidP="001B2433">
            <w:pPr>
              <w:pStyle w:val="ListParagraph"/>
              <w:numPr>
                <w:ilvl w:val="0"/>
                <w:numId w:val="10"/>
              </w:numPr>
              <w:spacing w:after="160" w:line="360" w:lineRule="auto"/>
            </w:pPr>
            <w:r>
              <w:t>Pengujian</w:t>
            </w:r>
            <w:r w:rsidR="001B2433">
              <w:t xml:space="preserve"> Hipotesis…………………………………………………….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28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EE51DE" w:rsidRDefault="001B2433" w:rsidP="00FB04C9">
            <w:pPr>
              <w:spacing w:line="360" w:lineRule="auto"/>
            </w:pP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ind w:leftChars="-165" w:left="-396" w:firstLineChars="138" w:firstLine="331"/>
              <w:jc w:val="center"/>
            </w:pP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  <w:ind w:left="401" w:hangingChars="167" w:hanging="401"/>
            </w:pPr>
            <w:r>
              <w:t>BAB III METODE PENELITIAN……………………………………………...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30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Pr="00140003" w:rsidRDefault="001B2433" w:rsidP="001B2433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>
              <w:t>Metode Penelitian…………………………………………………………...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30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>
              <w:t>Tempat Dan Jadwal Penelitian……………………………………………...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31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>
              <w:t>Jenis Penelitian………………………………………………………….......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32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Pr="00A2201B" w:rsidRDefault="001B2433" w:rsidP="001B2433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>
              <w:t>Populasi Dan Sampel……………………………………………………….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33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Pr="00EE51DE" w:rsidRDefault="001B2433" w:rsidP="001B2433">
            <w:pPr>
              <w:pStyle w:val="ListParagraph"/>
              <w:numPr>
                <w:ilvl w:val="0"/>
                <w:numId w:val="11"/>
              </w:numPr>
              <w:spacing w:after="160" w:line="360" w:lineRule="auto"/>
            </w:pPr>
            <w:r>
              <w:t>Populasi…………………………………………………………............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33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11"/>
              </w:numPr>
              <w:spacing w:after="160" w:line="360" w:lineRule="auto"/>
            </w:pPr>
            <w:r>
              <w:t>Sampel………………………………………………………………….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33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>
              <w:t>Teknik Pengumpulan Data…………………………………………………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34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>
              <w:lastRenderedPageBreak/>
              <w:t>Instrumen Penelitian………………………………………………………...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34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Pr="00EE51DE" w:rsidRDefault="001B2433" w:rsidP="001B2433">
            <w:pPr>
              <w:pStyle w:val="ListParagraph"/>
              <w:numPr>
                <w:ilvl w:val="0"/>
                <w:numId w:val="12"/>
              </w:numPr>
              <w:spacing w:after="160" w:line="360" w:lineRule="auto"/>
            </w:pPr>
            <w:r>
              <w:t>Uji Instrumen……………………………………………………………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34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12"/>
              </w:numPr>
              <w:spacing w:after="160" w:line="360" w:lineRule="auto"/>
            </w:pPr>
            <w:r>
              <w:t>Kisi-kisi Tes……………………………………………………………..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42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12"/>
              </w:numPr>
              <w:spacing w:after="160" w:line="360" w:lineRule="auto"/>
            </w:pPr>
            <w:r>
              <w:t xml:space="preserve">Kisi-kisi Observasi </w:t>
            </w:r>
            <w:r w:rsidR="00472A93">
              <w:t>Aktivitas Peserta Didik</w:t>
            </w:r>
            <w:proofErr w:type="gramStart"/>
            <w:r w:rsidR="00472A93">
              <w:t>..</w:t>
            </w:r>
            <w:proofErr w:type="gramEnd"/>
            <w:r w:rsidR="00472A93">
              <w:t>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46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12"/>
              </w:numPr>
              <w:spacing w:after="160" w:line="360" w:lineRule="auto"/>
            </w:pPr>
            <w:r>
              <w:t>Kisi-kisi Angket Skala Sikap.................................……………………..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49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12"/>
              </w:numPr>
              <w:spacing w:after="160" w:line="360" w:lineRule="auto"/>
            </w:pPr>
            <w:r>
              <w:t>Wawancara……………………………………………………………..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50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>
              <w:t>Tenik Analisis Data……………………………………………………......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51</w:t>
            </w:r>
          </w:p>
        </w:tc>
      </w:tr>
      <w:tr w:rsidR="001B2433" w:rsidTr="00FB04C9">
        <w:trPr>
          <w:trHeight w:val="90"/>
        </w:trPr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3"/>
              </w:numPr>
              <w:spacing w:after="160" w:line="360" w:lineRule="auto"/>
            </w:pPr>
            <w:r>
              <w:t>Prosedur Penelitian…………………………………………………………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51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  <w:ind w:leftChars="-85" w:left="-204"/>
            </w:pP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ind w:leftChars="-165" w:left="-396" w:firstLineChars="138" w:firstLine="331"/>
              <w:jc w:val="center"/>
            </w:pP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  <w:r>
              <w:t>BAB IV HASIL PENELITIAN DAN PEMBAHASAN………………………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53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F65A65" w:rsidRDefault="001B2433" w:rsidP="001B2433">
            <w:pPr>
              <w:pStyle w:val="ListParagraph"/>
              <w:numPr>
                <w:ilvl w:val="0"/>
                <w:numId w:val="4"/>
              </w:numPr>
              <w:tabs>
                <w:tab w:val="left" w:pos="800"/>
              </w:tabs>
              <w:spacing w:after="160" w:line="360" w:lineRule="auto"/>
            </w:pPr>
            <w:r>
              <w:t>Deksripsi Data………………………………………………………………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53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4"/>
              </w:numPr>
              <w:tabs>
                <w:tab w:val="left" w:pos="800"/>
              </w:tabs>
              <w:spacing w:after="160" w:line="360" w:lineRule="auto"/>
            </w:pPr>
            <w:r>
              <w:t>Hasil Uji Instrumen………………………………………………………....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54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EE51DE" w:rsidRDefault="001B2433" w:rsidP="001B2433">
            <w:pPr>
              <w:pStyle w:val="ListParagraph"/>
              <w:numPr>
                <w:ilvl w:val="0"/>
                <w:numId w:val="13"/>
              </w:numPr>
              <w:tabs>
                <w:tab w:val="left" w:pos="800"/>
              </w:tabs>
              <w:spacing w:after="160" w:line="360" w:lineRule="auto"/>
            </w:pPr>
            <w:r>
              <w:t>Hasil Uji Validitas………………………………………………………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54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13"/>
              </w:numPr>
              <w:tabs>
                <w:tab w:val="left" w:pos="800"/>
              </w:tabs>
              <w:spacing w:after="160" w:line="360" w:lineRule="auto"/>
            </w:pPr>
            <w:r>
              <w:t>Hasil Uji Reliabilitas……………………………………………………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57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4"/>
              </w:numPr>
              <w:tabs>
                <w:tab w:val="left" w:pos="800"/>
              </w:tabs>
              <w:spacing w:after="160" w:line="360" w:lineRule="auto"/>
            </w:pPr>
            <w:r>
              <w:t>Analisis Hasil Data Penelitian Dan Pembahasan………………………......</w:t>
            </w:r>
          </w:p>
        </w:tc>
        <w:tc>
          <w:tcPr>
            <w:tcW w:w="762" w:type="dxa"/>
            <w:vAlign w:val="center"/>
          </w:tcPr>
          <w:p w:rsidR="001B2433" w:rsidRDefault="00472A93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58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B651A4" w:rsidRDefault="001B2433" w:rsidP="001B2433">
            <w:pPr>
              <w:pStyle w:val="ListParagraph"/>
              <w:numPr>
                <w:ilvl w:val="0"/>
                <w:numId w:val="14"/>
              </w:numPr>
              <w:spacing w:after="160" w:line="360" w:lineRule="auto"/>
            </w:pPr>
            <w:r>
              <w:t>Kelas Eksperimen…………………………………………………........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58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14"/>
              </w:numPr>
              <w:spacing w:after="160" w:line="360" w:lineRule="auto"/>
            </w:pPr>
            <w:r>
              <w:t>Kelas Kontrol…………………………………………………………..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81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7877BF" w:rsidRDefault="001B2433" w:rsidP="001B2433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 w:rsidRPr="00B651A4">
              <w:rPr>
                <w:rFonts w:eastAsiaTheme="minorHAnsi"/>
                <w:lang w:eastAsia="en-US"/>
              </w:rPr>
              <w:t xml:space="preserve">Hasil Data dan Analisis </w:t>
            </w:r>
            <w:r>
              <w:rPr>
                <w:rFonts w:eastAsiaTheme="minorHAnsi"/>
                <w:i/>
                <w:lang w:eastAsia="en-US"/>
              </w:rPr>
              <w:t xml:space="preserve">Pretest </w:t>
            </w:r>
            <w:r w:rsidRPr="00B651A4">
              <w:rPr>
                <w:rFonts w:eastAsiaTheme="minorHAnsi"/>
                <w:lang w:eastAsia="en-US"/>
              </w:rPr>
              <w:t>Berpikir Kritis</w:t>
            </w:r>
            <w:r>
              <w:rPr>
                <w:rFonts w:eastAsiaTheme="minorHAnsi"/>
                <w:lang w:eastAsia="en-US"/>
              </w:rPr>
              <w:t>…………………………….</w:t>
            </w: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ind w:leftChars="-165" w:left="-396" w:firstLineChars="138" w:firstLine="331"/>
              <w:jc w:val="center"/>
            </w:pP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B651A4" w:rsidRDefault="001B2433" w:rsidP="001B2433">
            <w:pPr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contextualSpacing/>
              <w:rPr>
                <w:rFonts w:eastAsiaTheme="minorHAnsi"/>
                <w:lang w:eastAsia="en-US"/>
              </w:rPr>
            </w:pPr>
            <w:r>
              <w:t xml:space="preserve">Hasil Data dan Analisis </w:t>
            </w:r>
            <w:r w:rsidRPr="00443007">
              <w:rPr>
                <w:i/>
              </w:rPr>
              <w:t>Posttest</w:t>
            </w:r>
            <w:r>
              <w:t xml:space="preserve"> Berpikir Kritis……………………………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106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443007" w:rsidRDefault="001B2433" w:rsidP="001B2433">
            <w:pPr>
              <w:pStyle w:val="ListParagraph"/>
              <w:numPr>
                <w:ilvl w:val="0"/>
                <w:numId w:val="15"/>
              </w:numPr>
              <w:spacing w:after="160" w:line="360" w:lineRule="auto"/>
            </w:pPr>
            <w:r w:rsidRPr="00443007">
              <w:t xml:space="preserve">Rekapitulasi Nilai </w:t>
            </w:r>
            <w:r w:rsidRPr="00443007">
              <w:rPr>
                <w:i/>
              </w:rPr>
              <w:t>Pretest</w:t>
            </w:r>
            <w:r w:rsidRPr="00443007">
              <w:t xml:space="preserve"> dan </w:t>
            </w:r>
            <w:r w:rsidRPr="00443007">
              <w:rPr>
                <w:i/>
              </w:rPr>
              <w:t>Postest</w:t>
            </w:r>
            <w:r w:rsidRPr="00443007">
              <w:t xml:space="preserve"> Kemampuan Berpikir Kritis Peserta Didik di Kelas Eksperimen</w:t>
            </w:r>
            <w:r>
              <w:t>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Pr="00443007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106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443007" w:rsidRDefault="001B2433" w:rsidP="001B2433">
            <w:pPr>
              <w:pStyle w:val="ListParagraph"/>
              <w:numPr>
                <w:ilvl w:val="0"/>
                <w:numId w:val="15"/>
              </w:numPr>
              <w:spacing w:after="160" w:line="360" w:lineRule="auto"/>
            </w:pPr>
            <w:r w:rsidRPr="00443007">
              <w:t xml:space="preserve">Deskripsi Data Observasi Terhadap </w:t>
            </w:r>
            <w:proofErr w:type="gramStart"/>
            <w:r w:rsidRPr="00443007">
              <w:t>Aktivitas  Guru</w:t>
            </w:r>
            <w:proofErr w:type="gramEnd"/>
            <w:r w:rsidRPr="00443007">
              <w:t xml:space="preserve">  Selama </w:t>
            </w:r>
            <w:r w:rsidRPr="00443007">
              <w:lastRenderedPageBreak/>
              <w:t>Pembelajaran</w:t>
            </w:r>
            <w:r w:rsidR="00550582">
              <w:t>……………………………………………………………</w:t>
            </w:r>
          </w:p>
        </w:tc>
        <w:tc>
          <w:tcPr>
            <w:tcW w:w="762" w:type="dxa"/>
            <w:vAlign w:val="center"/>
          </w:tcPr>
          <w:p w:rsidR="001B2433" w:rsidRPr="00443007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lastRenderedPageBreak/>
              <w:t>107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443007" w:rsidRDefault="001B2433" w:rsidP="001B2433">
            <w:pPr>
              <w:pStyle w:val="ListParagraph"/>
              <w:numPr>
                <w:ilvl w:val="0"/>
                <w:numId w:val="15"/>
              </w:numPr>
              <w:spacing w:after="160" w:line="360" w:lineRule="auto"/>
            </w:pPr>
            <w:r w:rsidRPr="00443007">
              <w:lastRenderedPageBreak/>
              <w:t>Deskripsi data Observasi Peserta Didik Selama Pembelajaran</w:t>
            </w:r>
            <w:r w:rsidR="00550582">
              <w:t>………….</w:t>
            </w:r>
          </w:p>
        </w:tc>
        <w:tc>
          <w:tcPr>
            <w:tcW w:w="762" w:type="dxa"/>
            <w:vAlign w:val="center"/>
          </w:tcPr>
          <w:p w:rsidR="001B2433" w:rsidRPr="00443007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110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443007" w:rsidRDefault="001B2433" w:rsidP="001B2433">
            <w:pPr>
              <w:pStyle w:val="ListParagraph"/>
              <w:numPr>
                <w:ilvl w:val="0"/>
                <w:numId w:val="15"/>
              </w:numPr>
              <w:spacing w:after="160" w:line="360" w:lineRule="auto"/>
            </w:pPr>
            <w:r w:rsidRPr="00443007">
              <w:t>Deskripsi Hasil Data dan Analisis Wawancara Guru dan Peserta Didik Terhadap Pembelajaran Teks Puisi Rakyat</w:t>
            </w:r>
            <w:r>
              <w:t>……………………………..</w:t>
            </w:r>
          </w:p>
        </w:tc>
        <w:tc>
          <w:tcPr>
            <w:tcW w:w="762" w:type="dxa"/>
            <w:vAlign w:val="center"/>
          </w:tcPr>
          <w:p w:rsidR="001B2433" w:rsidRPr="00443007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111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443007" w:rsidRDefault="00550582" w:rsidP="001B243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Pembahasan Penelitian</w:t>
            </w:r>
            <w:r>
              <w:t>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115</w:t>
            </w:r>
          </w:p>
        </w:tc>
      </w:tr>
      <w:tr w:rsidR="00550582" w:rsidTr="00FB04C9">
        <w:tc>
          <w:tcPr>
            <w:tcW w:w="7797" w:type="dxa"/>
            <w:vAlign w:val="center"/>
          </w:tcPr>
          <w:p w:rsidR="00550582" w:rsidRPr="00550582" w:rsidRDefault="00550582" w:rsidP="00550582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spacing w:line="360" w:lineRule="auto"/>
            </w:pPr>
            <w:r w:rsidRPr="00550582">
              <w:t>Kemampuan Men</w:t>
            </w:r>
            <w:r w:rsidRPr="00550582">
              <w:rPr>
                <w:lang w:val="id-ID"/>
              </w:rPr>
              <w:t>ganalisis</w:t>
            </w:r>
            <w:r w:rsidRPr="00550582">
              <w:t xml:space="preserve"> Teks Puisi Rakyat Peserta </w:t>
            </w:r>
            <w:r w:rsidRPr="00550582">
              <w:rPr>
                <w:lang w:val="id-ID"/>
              </w:rPr>
              <w:t>D</w:t>
            </w:r>
            <w:r w:rsidRPr="00550582">
              <w:t xml:space="preserve">idk di </w:t>
            </w:r>
            <w:r w:rsidRPr="00550582">
              <w:rPr>
                <w:lang w:val="id-ID"/>
              </w:rPr>
              <w:t>K</w:t>
            </w:r>
            <w:r w:rsidRPr="00550582">
              <w:t xml:space="preserve">elas </w:t>
            </w:r>
            <w:r w:rsidRPr="00550582">
              <w:rPr>
                <w:lang w:val="id-ID"/>
              </w:rPr>
              <w:t>E</w:t>
            </w:r>
            <w:r w:rsidRPr="00550582">
              <w:t>ksperimen Lebih Baik dari Kelas Kontrol</w:t>
            </w:r>
            <w:r>
              <w:t>…………………………….</w:t>
            </w:r>
          </w:p>
        </w:tc>
        <w:tc>
          <w:tcPr>
            <w:tcW w:w="762" w:type="dxa"/>
            <w:vAlign w:val="center"/>
          </w:tcPr>
          <w:p w:rsidR="00550582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115</w:t>
            </w:r>
          </w:p>
        </w:tc>
      </w:tr>
      <w:tr w:rsidR="00550582" w:rsidTr="00FB04C9">
        <w:tc>
          <w:tcPr>
            <w:tcW w:w="7797" w:type="dxa"/>
            <w:vAlign w:val="center"/>
          </w:tcPr>
          <w:p w:rsidR="00550582" w:rsidRPr="00550582" w:rsidRDefault="00550582" w:rsidP="00550582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  <w:tab w:val="left" w:pos="426"/>
              </w:tabs>
              <w:spacing w:line="360" w:lineRule="auto"/>
            </w:pPr>
            <w:r w:rsidRPr="00550582">
              <w:t>Kemampuan Men</w:t>
            </w:r>
            <w:r w:rsidRPr="00550582">
              <w:rPr>
                <w:lang w:val="id-ID"/>
              </w:rPr>
              <w:t>ganalisis</w:t>
            </w:r>
            <w:r w:rsidRPr="00550582">
              <w:t xml:space="preserve"> Teks Puisi Rakyat </w:t>
            </w:r>
            <w:r w:rsidRPr="00550582">
              <w:rPr>
                <w:lang w:val="id-ID"/>
              </w:rPr>
              <w:t>y</w:t>
            </w:r>
            <w:r w:rsidRPr="00550582">
              <w:t xml:space="preserve">ang Memperoleh Model Pembelajaran </w:t>
            </w:r>
            <w:r w:rsidRPr="00550582">
              <w:rPr>
                <w:i/>
              </w:rPr>
              <w:t xml:space="preserve">Discovery Learning </w:t>
            </w:r>
            <w:r w:rsidRPr="00550582">
              <w:t xml:space="preserve">Lebih Baik </w:t>
            </w:r>
            <w:r w:rsidRPr="00550582">
              <w:rPr>
                <w:lang w:val="id-ID"/>
              </w:rPr>
              <w:t>d</w:t>
            </w:r>
            <w:r w:rsidRPr="00550582">
              <w:t>aripada Model Pembelajaran Konvensional…………………………………</w:t>
            </w:r>
            <w:r>
              <w:t>………….</w:t>
            </w:r>
          </w:p>
        </w:tc>
        <w:tc>
          <w:tcPr>
            <w:tcW w:w="762" w:type="dxa"/>
            <w:vAlign w:val="center"/>
          </w:tcPr>
          <w:p w:rsidR="00550582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117</w:t>
            </w:r>
          </w:p>
        </w:tc>
      </w:tr>
      <w:tr w:rsidR="00550582" w:rsidTr="00FB04C9">
        <w:tc>
          <w:tcPr>
            <w:tcW w:w="7797" w:type="dxa"/>
            <w:vAlign w:val="center"/>
          </w:tcPr>
          <w:p w:rsidR="00550582" w:rsidRPr="00550582" w:rsidRDefault="00550582" w:rsidP="00550582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rFonts w:eastAsia="Calibri"/>
                <w:i/>
                <w:lang w:val="id-ID"/>
              </w:rPr>
            </w:pPr>
            <w:r w:rsidRPr="00550582">
              <w:rPr>
                <w:rFonts w:eastAsia="Calibri"/>
                <w:lang w:val="id-ID"/>
              </w:rPr>
              <w:t xml:space="preserve">Peningkatan Kemampuan Berpikir Kritis terhadap Model </w:t>
            </w:r>
            <w:r w:rsidRPr="00550582">
              <w:rPr>
                <w:rFonts w:eastAsia="Calibri"/>
                <w:i/>
                <w:lang w:val="id-ID"/>
              </w:rPr>
              <w:t>Discovery Learning</w:t>
            </w:r>
            <w:r w:rsidRPr="00550582">
              <w:rPr>
                <w:rFonts w:eastAsia="Calibri"/>
                <w:lang w:val="id-ID"/>
              </w:rPr>
              <w:t xml:space="preserve"> yang Berfokus pada Keakuratan Diksi Konotasi dalam Menganalisis Puisi Rakyat..........................................................</w:t>
            </w:r>
            <w:r>
              <w:rPr>
                <w:rFonts w:eastAsia="Calibri"/>
                <w:lang w:val="en-GB"/>
              </w:rPr>
              <w:t>..............</w:t>
            </w:r>
          </w:p>
        </w:tc>
        <w:tc>
          <w:tcPr>
            <w:tcW w:w="762" w:type="dxa"/>
            <w:vAlign w:val="center"/>
          </w:tcPr>
          <w:p w:rsidR="00550582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119</w:t>
            </w:r>
          </w:p>
        </w:tc>
      </w:tr>
      <w:tr w:rsidR="00550582" w:rsidTr="00FB04C9">
        <w:tc>
          <w:tcPr>
            <w:tcW w:w="7797" w:type="dxa"/>
            <w:vAlign w:val="center"/>
          </w:tcPr>
          <w:p w:rsidR="00550582" w:rsidRDefault="00550582" w:rsidP="001B2433">
            <w:pPr>
              <w:pStyle w:val="ListParagraph"/>
              <w:numPr>
                <w:ilvl w:val="0"/>
                <w:numId w:val="4"/>
              </w:numPr>
              <w:tabs>
                <w:tab w:val="left" w:pos="426"/>
              </w:tabs>
              <w:spacing w:line="360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Uji Hipotesis………………………………………………………………...</w:t>
            </w:r>
          </w:p>
        </w:tc>
        <w:tc>
          <w:tcPr>
            <w:tcW w:w="762" w:type="dxa"/>
            <w:vAlign w:val="center"/>
          </w:tcPr>
          <w:p w:rsidR="00550582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121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930F80" w:rsidRDefault="001B2433" w:rsidP="001B243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Uji Hipotesis 1</w:t>
            </w:r>
            <w:r>
              <w:t>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121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Uji Hipotesis 2</w:t>
            </w:r>
            <w:r>
              <w:t>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124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1B2433">
            <w:pPr>
              <w:pStyle w:val="ListParagraph"/>
              <w:numPr>
                <w:ilvl w:val="0"/>
                <w:numId w:val="16"/>
              </w:numPr>
              <w:tabs>
                <w:tab w:val="left" w:pos="426"/>
              </w:tabs>
              <w:spacing w:line="360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Uji Hipotesis 3</w:t>
            </w:r>
            <w:r>
              <w:t>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128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930F80" w:rsidRDefault="001B2433" w:rsidP="00FB04C9">
            <w:pPr>
              <w:spacing w:line="360" w:lineRule="auto"/>
              <w:rPr>
                <w:b/>
              </w:rPr>
            </w:pP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ind w:leftChars="-165" w:left="-396" w:firstLineChars="138" w:firstLine="331"/>
              <w:jc w:val="center"/>
            </w:pP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  <w:r>
              <w:t>BAB V KESIMPULAN DAN SARAN………………………………………..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134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F65A65" w:rsidRDefault="001B2433" w:rsidP="001B2433">
            <w:pPr>
              <w:pStyle w:val="ListParagraph"/>
              <w:numPr>
                <w:ilvl w:val="0"/>
                <w:numId w:val="5"/>
              </w:numPr>
              <w:spacing w:after="160" w:line="360" w:lineRule="auto"/>
            </w:pPr>
            <w:r w:rsidRPr="00F65A65">
              <w:t>Kesimpulan……………………………………………………..……</w:t>
            </w:r>
            <w:r>
              <w:t>…….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134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Pr="00F65A65" w:rsidRDefault="001B2433" w:rsidP="001B2433">
            <w:pPr>
              <w:pStyle w:val="ListParagraph"/>
              <w:numPr>
                <w:ilvl w:val="0"/>
                <w:numId w:val="5"/>
              </w:numPr>
              <w:spacing w:after="160" w:line="360" w:lineRule="auto"/>
            </w:pPr>
            <w:r>
              <w:t>Saran………………………………………………………………………..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550582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134</w:t>
            </w: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</w:p>
        </w:tc>
        <w:tc>
          <w:tcPr>
            <w:tcW w:w="762" w:type="dxa"/>
            <w:vAlign w:val="center"/>
          </w:tcPr>
          <w:p w:rsidR="001B2433" w:rsidRDefault="001B2433" w:rsidP="00FB04C9">
            <w:pPr>
              <w:spacing w:line="360" w:lineRule="auto"/>
              <w:ind w:leftChars="-165" w:left="-396" w:firstLineChars="138" w:firstLine="331"/>
              <w:jc w:val="center"/>
            </w:pPr>
          </w:p>
        </w:tc>
      </w:tr>
      <w:tr w:rsidR="001B2433" w:rsidTr="00FB04C9">
        <w:tc>
          <w:tcPr>
            <w:tcW w:w="7797" w:type="dxa"/>
            <w:vAlign w:val="center"/>
          </w:tcPr>
          <w:p w:rsidR="001B2433" w:rsidRDefault="001B2433" w:rsidP="00FB04C9">
            <w:pPr>
              <w:spacing w:line="360" w:lineRule="auto"/>
            </w:pPr>
            <w:r>
              <w:t>DAFTAR PUSTAKA…………………………………………………………..</w:t>
            </w:r>
          </w:p>
        </w:tc>
        <w:tc>
          <w:tcPr>
            <w:tcW w:w="762" w:type="dxa"/>
            <w:vAlign w:val="center"/>
          </w:tcPr>
          <w:p w:rsidR="001B2433" w:rsidRDefault="00E30459" w:rsidP="00FB04C9">
            <w:pPr>
              <w:spacing w:line="360" w:lineRule="auto"/>
              <w:ind w:leftChars="-165" w:left="-396" w:firstLineChars="138" w:firstLine="331"/>
              <w:jc w:val="center"/>
            </w:pPr>
            <w:r>
              <w:t>xiv</w:t>
            </w:r>
          </w:p>
        </w:tc>
      </w:tr>
    </w:tbl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>
      <w:pPr>
        <w:rPr>
          <w:lang w:val="id-ID"/>
        </w:rPr>
      </w:pPr>
    </w:p>
    <w:p w:rsidR="00F664F5" w:rsidRPr="00F664F5" w:rsidRDefault="00F664F5" w:rsidP="001B2433">
      <w:pPr>
        <w:rPr>
          <w:lang w:val="id-ID"/>
        </w:rPr>
      </w:pPr>
    </w:p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926"/>
      </w:tblGrid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center"/>
            </w:pPr>
            <w:r w:rsidRPr="007877BF">
              <w:rPr>
                <w:b/>
                <w:bCs/>
              </w:rPr>
              <w:t>DAFTAR TABEL</w:t>
            </w:r>
          </w:p>
        </w:tc>
        <w:tc>
          <w:tcPr>
            <w:tcW w:w="926" w:type="dxa"/>
            <w:vMerge w:val="restart"/>
            <w:vAlign w:val="center"/>
          </w:tcPr>
          <w:p w:rsidR="001B2433" w:rsidRPr="007877BF" w:rsidRDefault="001B2433" w:rsidP="008F6A0A">
            <w:pPr>
              <w:spacing w:line="360" w:lineRule="auto"/>
              <w:jc w:val="center"/>
            </w:pPr>
            <w:r w:rsidRPr="007877BF">
              <w:t>Hal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</w:pPr>
          </w:p>
        </w:tc>
        <w:tc>
          <w:tcPr>
            <w:tcW w:w="926" w:type="dxa"/>
            <w:vMerge/>
            <w:vAlign w:val="center"/>
          </w:tcPr>
          <w:p w:rsidR="001B2433" w:rsidRPr="007877BF" w:rsidRDefault="001B2433" w:rsidP="008F6A0A">
            <w:pPr>
              <w:spacing w:line="360" w:lineRule="auto"/>
              <w:jc w:val="center"/>
            </w:pP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A71A6E" w:rsidRDefault="001B2433" w:rsidP="008F6A0A">
            <w:pPr>
              <w:spacing w:line="360" w:lineRule="auto"/>
              <w:jc w:val="left"/>
            </w:pPr>
            <w:r w:rsidRPr="007877BF">
              <w:t xml:space="preserve">Tabel 2.1 </w:t>
            </w:r>
            <w:r w:rsidRPr="00FB04C9">
              <w:rPr>
                <w:szCs w:val="27"/>
                <w:lang w:eastAsia="id-ID"/>
              </w:rPr>
              <w:t>Rubrik Penilaian Berpikir Kritis</w:t>
            </w:r>
            <w:r w:rsidR="00FB04C9">
              <w:rPr>
                <w:szCs w:val="27"/>
                <w:lang w:eastAsia="id-ID"/>
              </w:rPr>
              <w:t>………………………………………..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FB04C9" w:rsidP="008F6A0A">
            <w:pPr>
              <w:spacing w:line="360" w:lineRule="auto"/>
              <w:jc w:val="center"/>
            </w:pPr>
            <w:r>
              <w:t>22</w:t>
            </w: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</w:pPr>
            <w:r>
              <w:t xml:space="preserve">Tabel 2.2 </w:t>
            </w:r>
            <w:r w:rsidRPr="007877BF">
              <w:t>Penelitian yang Relevan………………………………………………..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FB04C9" w:rsidP="008F6A0A">
            <w:pPr>
              <w:spacing w:line="360" w:lineRule="auto"/>
              <w:jc w:val="center"/>
            </w:pPr>
            <w:r>
              <w:t>25</w:t>
            </w: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</w:pPr>
            <w:r w:rsidRPr="007877BF">
              <w:t>Tabel 3.1 Jadwal Penelitian……………………………………………………….</w:t>
            </w:r>
          </w:p>
        </w:tc>
        <w:tc>
          <w:tcPr>
            <w:tcW w:w="926" w:type="dxa"/>
            <w:vAlign w:val="center"/>
          </w:tcPr>
          <w:p w:rsidR="001B2433" w:rsidRPr="007877BF" w:rsidRDefault="00FB04C9" w:rsidP="008F6A0A">
            <w:pPr>
              <w:spacing w:line="360" w:lineRule="auto"/>
              <w:jc w:val="center"/>
            </w:pPr>
            <w:r>
              <w:t>31</w:t>
            </w: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284"/>
              </w:tabs>
              <w:spacing w:line="360" w:lineRule="auto"/>
              <w:jc w:val="left"/>
            </w:pPr>
            <w:r w:rsidRPr="007877BF">
              <w:t xml:space="preserve">Tabel 3.2 Kelas </w:t>
            </w:r>
            <w:r>
              <w:t>Eksperimen dan Kelas Kontrol…….</w:t>
            </w:r>
            <w:r w:rsidRPr="007877BF">
              <w:t>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FB04C9" w:rsidP="008F6A0A">
            <w:pPr>
              <w:spacing w:line="360" w:lineRule="auto"/>
              <w:jc w:val="center"/>
            </w:pPr>
            <w:r>
              <w:t>32</w:t>
            </w: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rPr>
                <w:bCs/>
              </w:rPr>
            </w:pPr>
            <w:r w:rsidRPr="007877BF">
              <w:rPr>
                <w:bCs/>
              </w:rPr>
              <w:t>Tabel 3.3 Kriteria Koefisien Validitas</w:t>
            </w:r>
            <w:r w:rsidRPr="007877BF">
              <w:t>…………………………………</w:t>
            </w:r>
            <w:r>
              <w:t>………….</w:t>
            </w:r>
          </w:p>
        </w:tc>
        <w:tc>
          <w:tcPr>
            <w:tcW w:w="926" w:type="dxa"/>
            <w:vAlign w:val="center"/>
          </w:tcPr>
          <w:p w:rsidR="001B2433" w:rsidRPr="007877BF" w:rsidRDefault="00FB04C9" w:rsidP="008F6A0A">
            <w:pPr>
              <w:spacing w:line="360" w:lineRule="auto"/>
              <w:jc w:val="center"/>
            </w:pPr>
            <w:r>
              <w:t>36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rPr>
                <w:bCs/>
              </w:rPr>
            </w:pPr>
            <w:r w:rsidRPr="007877BF">
              <w:rPr>
                <w:bCs/>
              </w:rPr>
              <w:t>Tabel 3.4 Kriteria Koefisien Validitas Butir Kemampuan Berpikir Kritis</w:t>
            </w:r>
            <w:r>
              <w:rPr>
                <w:bCs/>
              </w:rPr>
              <w:t>……….</w:t>
            </w:r>
          </w:p>
        </w:tc>
        <w:tc>
          <w:tcPr>
            <w:tcW w:w="926" w:type="dxa"/>
            <w:vAlign w:val="center"/>
          </w:tcPr>
          <w:p w:rsidR="001B2433" w:rsidRPr="007877BF" w:rsidRDefault="00FB04C9" w:rsidP="008F6A0A">
            <w:pPr>
              <w:spacing w:line="360" w:lineRule="auto"/>
              <w:jc w:val="center"/>
            </w:pPr>
            <w:r>
              <w:t>36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rPr>
                <w:bCs/>
              </w:rPr>
            </w:pPr>
            <w:r w:rsidRPr="007877BF">
              <w:rPr>
                <w:bCs/>
              </w:rPr>
              <w:t>Tabel 3.5 Hasil Perhitungan Validitas Butir Soal Kemampuan Berpikir Kritis</w:t>
            </w:r>
            <w:r>
              <w:rPr>
                <w:bCs/>
              </w:rPr>
              <w:t>…</w:t>
            </w:r>
          </w:p>
        </w:tc>
        <w:tc>
          <w:tcPr>
            <w:tcW w:w="926" w:type="dxa"/>
            <w:vAlign w:val="center"/>
          </w:tcPr>
          <w:p w:rsidR="001B2433" w:rsidRPr="007877BF" w:rsidRDefault="00FB04C9" w:rsidP="008F6A0A">
            <w:pPr>
              <w:spacing w:line="360" w:lineRule="auto"/>
              <w:jc w:val="center"/>
            </w:pPr>
            <w:r>
              <w:t>37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rPr>
                <w:bCs/>
              </w:rPr>
            </w:pPr>
            <w:r>
              <w:rPr>
                <w:bCs/>
              </w:rPr>
              <w:t>Tabel 3.6 Kriteria Reliabilitas Tes………………………………………………..</w:t>
            </w:r>
          </w:p>
        </w:tc>
        <w:tc>
          <w:tcPr>
            <w:tcW w:w="926" w:type="dxa"/>
            <w:vAlign w:val="center"/>
          </w:tcPr>
          <w:p w:rsidR="001B2433" w:rsidRDefault="00C07D68" w:rsidP="008F6A0A">
            <w:pPr>
              <w:spacing w:line="360" w:lineRule="auto"/>
              <w:jc w:val="center"/>
            </w:pPr>
            <w:r>
              <w:t>38</w:t>
            </w:r>
          </w:p>
        </w:tc>
      </w:tr>
      <w:tr w:rsidR="00C07D68" w:rsidRPr="007877BF" w:rsidTr="00FB04C9">
        <w:tc>
          <w:tcPr>
            <w:tcW w:w="8005" w:type="dxa"/>
            <w:vAlign w:val="center"/>
          </w:tcPr>
          <w:p w:rsidR="00C07D68" w:rsidRPr="00F664F5" w:rsidRDefault="00C07D68" w:rsidP="008F6A0A">
            <w:pPr>
              <w:spacing w:line="360" w:lineRule="auto"/>
              <w:rPr>
                <w:bCs/>
                <w:lang w:val="id-ID"/>
              </w:rPr>
            </w:pPr>
            <w:r>
              <w:rPr>
                <w:bCs/>
              </w:rPr>
              <w:t xml:space="preserve">Tabel 3.7 </w:t>
            </w:r>
            <w:r w:rsidRPr="00C07D68">
              <w:rPr>
                <w:rFonts w:eastAsiaTheme="minorEastAsia"/>
                <w:bCs/>
                <w:lang w:val="en-GB" w:eastAsia="zh-CN"/>
              </w:rPr>
              <w:t>Reliabilitas Tes Kemampuan Berpikir Kritis………………………</w:t>
            </w:r>
            <w:r w:rsidR="00F664F5">
              <w:rPr>
                <w:rFonts w:eastAsiaTheme="minorEastAsia"/>
                <w:bCs/>
                <w:lang w:val="id-ID" w:eastAsia="zh-CN"/>
              </w:rPr>
              <w:t>....</w:t>
            </w:r>
          </w:p>
        </w:tc>
        <w:tc>
          <w:tcPr>
            <w:tcW w:w="926" w:type="dxa"/>
            <w:vAlign w:val="center"/>
          </w:tcPr>
          <w:p w:rsidR="00C07D68" w:rsidRDefault="00C07D68" w:rsidP="008F6A0A">
            <w:pPr>
              <w:spacing w:line="360" w:lineRule="auto"/>
              <w:jc w:val="center"/>
            </w:pPr>
            <w:r>
              <w:t>39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rPr>
                <w:bCs/>
              </w:rPr>
            </w:pPr>
            <w:r w:rsidRPr="007877BF">
              <w:rPr>
                <w:bCs/>
              </w:rPr>
              <w:t>Tabel 4.1 Kriteria Koefisien Validitas</w:t>
            </w:r>
            <w:r>
              <w:t>…………………………………………….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jc w:val="center"/>
            </w:pPr>
            <w:r>
              <w:t>55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rPr>
                <w:bCs/>
              </w:rPr>
            </w:pPr>
            <w:r w:rsidRPr="007877BF">
              <w:rPr>
                <w:bCs/>
              </w:rPr>
              <w:t>Tabel 4.2 Kriteria Koefisien Validitas Butir Kemampuan Berpikir Kritis</w:t>
            </w:r>
            <w:r w:rsidR="00C07D68">
              <w:rPr>
                <w:bCs/>
              </w:rPr>
              <w:t>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jc w:val="center"/>
            </w:pPr>
            <w:r>
              <w:t>55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F664F5" w:rsidRDefault="001B2433" w:rsidP="008F6A0A">
            <w:pPr>
              <w:spacing w:line="360" w:lineRule="auto"/>
              <w:rPr>
                <w:bCs/>
                <w:lang w:val="id-ID"/>
              </w:rPr>
            </w:pPr>
            <w:r w:rsidRPr="007877BF">
              <w:rPr>
                <w:bCs/>
              </w:rPr>
              <w:t>Tabel 4.3 Hasil Perhitungan Validitas Butir Soal Kemampuan Berpikir Kritis</w:t>
            </w:r>
            <w:r>
              <w:rPr>
                <w:bCs/>
              </w:rPr>
              <w:t>…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jc w:val="center"/>
            </w:pPr>
            <w:r>
              <w:t>56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rPr>
                <w:bCs/>
              </w:rPr>
            </w:pPr>
            <w:r w:rsidRPr="007877BF">
              <w:rPr>
                <w:bCs/>
              </w:rPr>
              <w:t>Tabel 4.4 Kriteria Reliabilitas Tes</w:t>
            </w:r>
            <w:r>
              <w:rPr>
                <w:bCs/>
              </w:rPr>
              <w:t>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ind w:leftChars="-5" w:left="-12" w:firstLine="11"/>
              <w:jc w:val="center"/>
            </w:pPr>
            <w:r>
              <w:t>57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rPr>
                <w:bCs/>
              </w:rPr>
            </w:pPr>
            <w:r w:rsidRPr="007877BF">
              <w:rPr>
                <w:bCs/>
              </w:rPr>
              <w:t>Tabel 4.5 Reliabilitas Tes Kemampuan Berpikir Kritis</w:t>
            </w:r>
            <w:r>
              <w:rPr>
                <w:bCs/>
              </w:rPr>
              <w:t>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ind w:leftChars="-5" w:left="-12" w:firstLine="11"/>
              <w:jc w:val="center"/>
            </w:pPr>
            <w:r>
              <w:t>57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</w:pPr>
            <w:r w:rsidRPr="007877BF">
              <w:t>Tabel 4.6 Rekapitalusi Penilaian LKPD pada kelas Eksperimen</w:t>
            </w:r>
            <w:r>
              <w:t>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ind w:leftChars="-5" w:left="-12" w:firstLine="11"/>
              <w:jc w:val="center"/>
            </w:pPr>
            <w:r>
              <w:t>62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</w:pPr>
            <w:r w:rsidRPr="007877BF">
              <w:t>Tabel 4.7 Kode Untuk Analisis Kemampuan Men</w:t>
            </w:r>
            <w:r w:rsidRPr="007877BF">
              <w:rPr>
                <w:lang w:val="id-ID"/>
              </w:rPr>
              <w:t>ganalisis</w:t>
            </w:r>
            <w:r w:rsidRPr="007877BF">
              <w:t xml:space="preserve"> Teks Puisi Rakyat…..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ind w:leftChars="-5" w:left="-12" w:firstLine="11"/>
              <w:jc w:val="center"/>
            </w:pPr>
            <w:r>
              <w:t>65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4.8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>Pretes</w:t>
            </w:r>
            <w:r w:rsidRPr="007877BF">
              <w:t xml:space="preserve"> Terendah kemampuan </w:t>
            </w:r>
            <w:r>
              <w:t>Menganalisis Teks Puisi Rakyat p</w:t>
            </w:r>
            <w:r w:rsidRPr="007877BF">
              <w:t>ada Peserta Didik Kelas Eksperimen</w:t>
            </w:r>
            <w:r>
              <w:t>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ind w:leftChars="-5" w:left="-12" w:firstLine="11"/>
              <w:jc w:val="center"/>
            </w:pPr>
            <w:r>
              <w:t>66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4.9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>Pretes</w:t>
            </w:r>
            <w:r w:rsidRPr="007877BF">
              <w:rPr>
                <w:i/>
                <w:lang w:val="id-ID"/>
              </w:rPr>
              <w:t>t</w:t>
            </w:r>
            <w:r w:rsidRPr="007877BF">
              <w:rPr>
                <w:i/>
              </w:rPr>
              <w:t xml:space="preserve"> </w:t>
            </w:r>
            <w:r w:rsidRPr="007877BF">
              <w:t xml:space="preserve">Tertinggi Kemampuan </w:t>
            </w:r>
            <w:r>
              <w:t>Menganalisis</w:t>
            </w:r>
            <w:r w:rsidRPr="007877BF">
              <w:t xml:space="preserve"> Teks Puisi Rakyat Peserta Didik Kelas Eksperimen</w:t>
            </w:r>
            <w:r>
              <w:t>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ind w:leftChars="-5" w:left="-12" w:firstLine="11"/>
              <w:jc w:val="center"/>
            </w:pPr>
            <w:r>
              <w:t>68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10</w:t>
            </w:r>
            <w:r w:rsidRPr="007877BF">
              <w:t xml:space="preserve"> Rekapitulasi Perolehan Nilai </w:t>
            </w:r>
            <w:r w:rsidRPr="007877BF">
              <w:rPr>
                <w:i/>
              </w:rPr>
              <w:t>Pretest</w:t>
            </w:r>
            <w:r w:rsidRPr="007877BF">
              <w:t xml:space="preserve"> Kemampuan </w:t>
            </w:r>
            <w:r>
              <w:t>Menganalisis</w:t>
            </w:r>
            <w:r w:rsidRPr="007877BF">
              <w:t xml:space="preserve"> Teks Puisi Rakyat Kelas Eksperimen</w:t>
            </w:r>
            <w:r>
              <w:t>…………………………………………………..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C07D68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70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4.11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>Posttest</w:t>
            </w:r>
            <w:r w:rsidRPr="007877BF">
              <w:t xml:space="preserve"> Terendah Kemampuan </w:t>
            </w:r>
            <w:r>
              <w:t xml:space="preserve">Menganalisis </w:t>
            </w:r>
            <w:r w:rsidRPr="007877BF">
              <w:t>Teks Puisi Rakyat Peserta Didik Kelas Eksperimen……………………………...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73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4.12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>Posttest</w:t>
            </w:r>
            <w:r w:rsidRPr="007877BF">
              <w:t xml:space="preserve"> Tertinggi Kemampuan </w:t>
            </w:r>
            <w:r>
              <w:t xml:space="preserve">Menganalisis </w:t>
            </w:r>
            <w:r w:rsidRPr="007877BF">
              <w:t>Teks Puisi Rakyat Peserta Didik Kelas Eksperimen……………………………...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75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13</w:t>
            </w:r>
            <w:r w:rsidRPr="007877BF">
              <w:t xml:space="preserve"> Rekapitulasi Perolehan Nilai </w:t>
            </w:r>
            <w:r w:rsidRPr="007877BF">
              <w:rPr>
                <w:i/>
              </w:rPr>
              <w:t>Pretest</w:t>
            </w:r>
            <w:r w:rsidRPr="007877BF">
              <w:t xml:space="preserve"> Kemampuan </w:t>
            </w:r>
            <w:r>
              <w:t>Menganalisis</w:t>
            </w:r>
            <w:r w:rsidRPr="007877BF">
              <w:t xml:space="preserve"> Teks Puisi Rakyat Kelas Eksperimen</w:t>
            </w:r>
            <w:r>
              <w:t>…………………………………………………..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78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14</w:t>
            </w:r>
            <w:r w:rsidRPr="007877BF">
              <w:t xml:space="preserve"> Nilai Rata-rata </w:t>
            </w:r>
            <w:r w:rsidRPr="007877BF">
              <w:rPr>
                <w:i/>
              </w:rPr>
              <w:t>Pretest</w:t>
            </w:r>
            <w:r w:rsidRPr="007877BF">
              <w:t xml:space="preserve"> dan </w:t>
            </w:r>
            <w:r w:rsidRPr="007877BF">
              <w:rPr>
                <w:i/>
              </w:rPr>
              <w:t>Postest</w:t>
            </w:r>
            <w:r w:rsidRPr="007877BF">
              <w:t xml:space="preserve"> Kemampuan </w:t>
            </w:r>
            <w:r>
              <w:t>Menganalisis</w:t>
            </w:r>
            <w:r w:rsidRPr="007877BF">
              <w:t xml:space="preserve"> Teks Puisi Rakyat di Kelas Eksperimen</w:t>
            </w:r>
            <w:r>
              <w:t>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80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contextualSpacing/>
              <w:jc w:val="left"/>
              <w:rPr>
                <w:rFonts w:eastAsia="Calibri"/>
                <w:lang w:val="id-ID"/>
              </w:rPr>
            </w:pPr>
            <w:r w:rsidRPr="007877BF">
              <w:rPr>
                <w:rFonts w:eastAsia="Calibri"/>
                <w:lang w:val="id-ID"/>
              </w:rPr>
              <w:t>Tabel 4.15</w:t>
            </w:r>
            <w:r w:rsidRPr="007877BF">
              <w:rPr>
                <w:rFonts w:eastAsia="Calibri"/>
              </w:rPr>
              <w:t xml:space="preserve"> </w:t>
            </w:r>
            <w:r w:rsidRPr="007877BF">
              <w:rPr>
                <w:rFonts w:eastAsia="Calibri"/>
                <w:lang w:val="id-ID"/>
              </w:rPr>
              <w:t xml:space="preserve">Rekapitulasi Perolehan Nilai </w:t>
            </w:r>
            <w:r w:rsidRPr="007877BF">
              <w:rPr>
                <w:rFonts w:eastAsia="Calibri"/>
                <w:i/>
                <w:lang w:val="id-ID"/>
              </w:rPr>
              <w:t>Pretest</w:t>
            </w:r>
            <w:r w:rsidRPr="007877BF">
              <w:rPr>
                <w:rFonts w:eastAsia="Calibri"/>
                <w:lang w:val="id-ID"/>
              </w:rPr>
              <w:t xml:space="preserve"> Kemampuan Berpikir </w:t>
            </w:r>
            <w:r w:rsidRPr="007877BF">
              <w:rPr>
                <w:rFonts w:eastAsia="Calibri"/>
              </w:rPr>
              <w:t xml:space="preserve">Kritis </w:t>
            </w:r>
            <w:r w:rsidRPr="007877BF">
              <w:rPr>
                <w:rFonts w:eastAsia="Calibri"/>
                <w:lang w:val="id-ID"/>
              </w:rPr>
              <w:t>Peserta Didik di Kelas Eksperimen</w:t>
            </w:r>
            <w:r w:rsidRPr="007877BF">
              <w:t>……………………………………………….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84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4.16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>Pretest</w:t>
            </w:r>
            <w:r w:rsidRPr="007877BF">
              <w:t xml:space="preserve"> Tertinggi Teks Puisi Rakyat  Pada Peserta Didik Kelas Kontrol………………………………………………………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87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4.17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>Pretest</w:t>
            </w:r>
            <w:r w:rsidRPr="007877BF">
              <w:t xml:space="preserve"> Terendah Teks Puisi Rakyat </w:t>
            </w:r>
            <w:r w:rsidRPr="007877BF">
              <w:rPr>
                <w:lang w:val="id-ID"/>
              </w:rPr>
              <w:t>p</w:t>
            </w:r>
            <w:r w:rsidRPr="007877BF">
              <w:t>ada Peserta Didik Kelas Kontrol………………………………………………………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89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t>Tabel 4.1</w:t>
            </w:r>
            <w:r w:rsidRPr="007877BF">
              <w:rPr>
                <w:lang w:val="id-ID"/>
              </w:rPr>
              <w:t>8</w:t>
            </w:r>
            <w:r w:rsidRPr="007877BF">
              <w:t xml:space="preserve"> Rekapitulasi Perolehan Nilai </w:t>
            </w:r>
            <w:r w:rsidRPr="007877BF">
              <w:rPr>
                <w:i/>
              </w:rPr>
              <w:t>Pretest</w:t>
            </w:r>
            <w:r w:rsidRPr="007877BF">
              <w:t xml:space="preserve"> Kemampuan </w:t>
            </w:r>
            <w:r>
              <w:t>Menganalisis</w:t>
            </w:r>
            <w:r w:rsidRPr="007877BF">
              <w:t xml:space="preserve"> Teks Puisi Rakyat Kelas Kontrol</w:t>
            </w:r>
            <w:r>
              <w:t>………………………………………………………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90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4.19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 xml:space="preserve">Posttest </w:t>
            </w:r>
            <w:r w:rsidRPr="007877BF">
              <w:t xml:space="preserve">Tertinggi Teks Puisi Rakyat </w:t>
            </w:r>
          </w:p>
          <w:p w:rsidR="001B2433" w:rsidRPr="007877BF" w:rsidRDefault="001B2433" w:rsidP="008F6A0A">
            <w:pPr>
              <w:spacing w:line="360" w:lineRule="auto"/>
              <w:jc w:val="left"/>
            </w:pPr>
            <w:r w:rsidRPr="007877BF">
              <w:t>Pada siswa Kelas Kontrol…………………………………………………………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92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4.20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 xml:space="preserve">Posttest </w:t>
            </w:r>
            <w:r w:rsidRPr="007877BF">
              <w:t xml:space="preserve">Terendah Teks Puisi Rakyat </w:t>
            </w:r>
          </w:p>
          <w:p w:rsidR="001B2433" w:rsidRPr="007877BF" w:rsidRDefault="001B2433" w:rsidP="008F6A0A">
            <w:pPr>
              <w:spacing w:line="360" w:lineRule="auto"/>
              <w:jc w:val="left"/>
            </w:pPr>
            <w:r w:rsidRPr="007877BF">
              <w:t>Pada Peserta Didik Kelas Kontrol………………………………………………...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94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pStyle w:val="ListParagraph"/>
              <w:spacing w:line="360" w:lineRule="auto"/>
              <w:ind w:left="0"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21</w:t>
            </w:r>
            <w:r w:rsidRPr="007877BF">
              <w:t xml:space="preserve"> Rekapitulasi Perolehan Nilai </w:t>
            </w:r>
            <w:r w:rsidRPr="007877BF">
              <w:rPr>
                <w:i/>
              </w:rPr>
              <w:t>Posttest</w:t>
            </w:r>
            <w:r w:rsidRPr="007877BF">
              <w:t xml:space="preserve"> Kemampuan </w:t>
            </w:r>
            <w:proofErr w:type="gramStart"/>
            <w:r>
              <w:t>Menganalisis</w:t>
            </w:r>
            <w:r w:rsidRPr="007877BF">
              <w:t xml:space="preserve">  Peserta</w:t>
            </w:r>
            <w:proofErr w:type="gramEnd"/>
            <w:r w:rsidRPr="007877BF">
              <w:t xml:space="preserve"> Didik di Kelas Kontrol</w:t>
            </w:r>
            <w:r>
              <w:t>……………………………………………………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96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4.22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>Pretest</w:t>
            </w:r>
            <w:r w:rsidRPr="007877BF">
              <w:t xml:space="preserve"> Terendah Kemampuan </w:t>
            </w:r>
            <w:r>
              <w:t>Menganalisis</w:t>
            </w:r>
            <w:r w:rsidRPr="007877BF">
              <w:t xml:space="preserve"> Teks Puisi Rakyat Peserta Didik Kelas Eksperimen</w:t>
            </w:r>
            <w:r>
              <w:t>……………………………..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98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4.23</w:t>
            </w:r>
            <w:r w:rsidRPr="007877BF">
              <w:t xml:space="preserve"> Hasil Data dan Analisis </w:t>
            </w:r>
            <w:r w:rsidRPr="007877BF">
              <w:rPr>
                <w:i/>
              </w:rPr>
              <w:t xml:space="preserve">Pretest </w:t>
            </w:r>
            <w:r w:rsidRPr="007877BF">
              <w:t xml:space="preserve">Tertinggi Kemampuan </w:t>
            </w:r>
            <w:r>
              <w:t>Menganalisis</w:t>
            </w:r>
            <w:r w:rsidRPr="007877BF">
              <w:t xml:space="preserve"> Teks Puisi Rakyat Peserta Didik Kelas Eksperimen</w:t>
            </w:r>
            <w:r>
              <w:t>…………………………….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102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2B44D1" w:rsidRDefault="001B2433" w:rsidP="008F6A0A">
            <w:pPr>
              <w:spacing w:line="360" w:lineRule="auto"/>
              <w:contextualSpacing/>
              <w:jc w:val="left"/>
              <w:rPr>
                <w:rFonts w:eastAsia="Calibri"/>
              </w:rPr>
            </w:pPr>
            <w:r w:rsidRPr="002B44D1">
              <w:rPr>
                <w:rFonts w:eastAsia="Calibri"/>
              </w:rPr>
              <w:t xml:space="preserve">Tabel 4.24 Rekapitulasi Perolehan Nilai </w:t>
            </w:r>
            <w:r w:rsidRPr="002B44D1">
              <w:rPr>
                <w:rFonts w:eastAsia="Calibri"/>
                <w:i/>
              </w:rPr>
              <w:t>Pretest</w:t>
            </w:r>
            <w:r w:rsidRPr="002B44D1">
              <w:rPr>
                <w:rFonts w:eastAsia="Calibri"/>
              </w:rPr>
              <w:t xml:space="preserve"> Kemampuan Berpikir Kritis Peserta Didik di Kelas Eksperimen……………………………………...</w:t>
            </w:r>
            <w:r w:rsidR="008F6A0A">
              <w:rPr>
                <w:rFonts w:eastAsia="Calibri"/>
              </w:rPr>
              <w:t>.............</w:t>
            </w:r>
          </w:p>
        </w:tc>
        <w:tc>
          <w:tcPr>
            <w:tcW w:w="926" w:type="dxa"/>
            <w:vAlign w:val="center"/>
          </w:tcPr>
          <w:p w:rsidR="001B2433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104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spacing w:line="360" w:lineRule="auto"/>
              <w:jc w:val="left"/>
              <w:rPr>
                <w:lang w:val="id-ID"/>
              </w:rPr>
            </w:pPr>
            <w:r w:rsidRPr="007877BF">
              <w:t>Tabel 4.</w:t>
            </w:r>
            <w:r>
              <w:rPr>
                <w:lang w:val="id-ID"/>
              </w:rPr>
              <w:t>25</w:t>
            </w:r>
            <w:r w:rsidRPr="007877BF">
              <w:t xml:space="preserve"> Nilai Rata-rata </w:t>
            </w:r>
            <w:r w:rsidRPr="007877BF">
              <w:rPr>
                <w:i/>
              </w:rPr>
              <w:t>Pretest</w:t>
            </w:r>
            <w:r w:rsidRPr="007877BF">
              <w:t xml:space="preserve"> dan </w:t>
            </w:r>
            <w:r w:rsidRPr="007877BF">
              <w:rPr>
                <w:i/>
              </w:rPr>
              <w:t>Postest</w:t>
            </w:r>
            <w:r w:rsidRPr="007877BF">
              <w:t xml:space="preserve"> Kemampuan Berpikir Kritis di Kelas Eksperimen…………………………………………………………………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106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284"/>
                <w:tab w:val="left" w:pos="426"/>
              </w:tabs>
              <w:spacing w:line="360" w:lineRule="auto"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26</w:t>
            </w:r>
            <w:r w:rsidRPr="007877BF">
              <w:t xml:space="preserve"> Lembar Observasi Aktivitas Guru…………………………………….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109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pStyle w:val="ListParagraph"/>
              <w:tabs>
                <w:tab w:val="left" w:pos="284"/>
                <w:tab w:val="left" w:pos="426"/>
              </w:tabs>
              <w:spacing w:line="360" w:lineRule="auto"/>
              <w:ind w:left="0"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27</w:t>
            </w:r>
            <w:r w:rsidRPr="007877BF">
              <w:t xml:space="preserve"> Lembar Observasi Aktivitas Peserta Didik…………………………...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110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284"/>
              </w:tabs>
              <w:spacing w:line="360" w:lineRule="auto"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 xml:space="preserve">28 </w:t>
            </w:r>
            <w:r w:rsidRPr="007877BF">
              <w:t>Hasil Wawancara Peserta Didik………………………………………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112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284"/>
              </w:tabs>
              <w:spacing w:line="360" w:lineRule="auto"/>
              <w:jc w:val="left"/>
              <w:rPr>
                <w:lang w:val="id-ID"/>
              </w:rPr>
            </w:pPr>
            <w:r w:rsidRPr="007877BF">
              <w:t>Tabel 4.2</w:t>
            </w:r>
            <w:r w:rsidRPr="007877BF">
              <w:rPr>
                <w:lang w:val="id-ID"/>
              </w:rPr>
              <w:t>9</w:t>
            </w:r>
            <w:r w:rsidRPr="007877BF">
              <w:t xml:space="preserve"> Hasil Wawancara Guru………………………………………………..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114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426"/>
                <w:tab w:val="center" w:pos="4513"/>
                <w:tab w:val="right" w:pos="9026"/>
              </w:tabs>
              <w:spacing w:line="360" w:lineRule="auto"/>
              <w:ind w:right="95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4.30</w:t>
            </w:r>
            <w:r w:rsidRPr="007877BF">
              <w:t xml:space="preserve"> </w:t>
            </w:r>
            <w:r w:rsidRPr="007877BF">
              <w:rPr>
                <w:lang w:val="id-ID"/>
              </w:rPr>
              <w:t xml:space="preserve">Hasil Uji Normalitas </w:t>
            </w:r>
            <w:r w:rsidRPr="007877BF">
              <w:rPr>
                <w:i/>
              </w:rPr>
              <w:t>Pretest</w:t>
            </w:r>
            <w:r w:rsidRPr="007877BF">
              <w:rPr>
                <w:lang w:val="id-ID"/>
              </w:rPr>
              <w:t xml:space="preserve"> Kemampuan</w:t>
            </w:r>
            <w:r w:rsidRPr="007877BF">
              <w:t xml:space="preserve"> </w:t>
            </w:r>
            <w:r>
              <w:t>Menganalisis</w:t>
            </w:r>
            <w:r w:rsidRPr="007877BF">
              <w:t xml:space="preserve"> Teks Puisi Rakyat………………………………………………..…………………………..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122</w:t>
            </w: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31</w:t>
            </w:r>
            <w:r w:rsidRPr="007877BF">
              <w:t xml:space="preserve"> Hasil Uji t </w:t>
            </w:r>
            <w:proofErr w:type="gramStart"/>
            <w:r w:rsidRPr="007877BF">
              <w:t>Kemampuan  Awal</w:t>
            </w:r>
            <w:proofErr w:type="gramEnd"/>
            <w:r w:rsidRPr="007877BF">
              <w:t xml:space="preserve"> </w:t>
            </w:r>
            <w:r>
              <w:t>Menganalisis</w:t>
            </w:r>
            <w:r w:rsidRPr="007877BF">
              <w:t xml:space="preserve"> Teks Puisi Rakyat</w:t>
            </w:r>
            <w:r>
              <w:t>…….</w:t>
            </w:r>
          </w:p>
        </w:tc>
        <w:tc>
          <w:tcPr>
            <w:tcW w:w="926" w:type="dxa"/>
            <w:vAlign w:val="center"/>
          </w:tcPr>
          <w:p w:rsidR="001B2433" w:rsidRPr="00F664F5" w:rsidRDefault="008F6A0A" w:rsidP="008F6A0A">
            <w:pPr>
              <w:spacing w:line="360" w:lineRule="auto"/>
              <w:ind w:leftChars="-165" w:left="-396" w:firstLineChars="138" w:firstLine="331"/>
              <w:jc w:val="center"/>
              <w:rPr>
                <w:lang w:val="id-ID"/>
              </w:rPr>
            </w:pPr>
            <w:r>
              <w:t>123</w:t>
            </w:r>
          </w:p>
        </w:tc>
      </w:tr>
      <w:tr w:rsidR="00F664F5" w:rsidRPr="007877BF" w:rsidTr="00FB04C9">
        <w:tc>
          <w:tcPr>
            <w:tcW w:w="8005" w:type="dxa"/>
            <w:vAlign w:val="center"/>
          </w:tcPr>
          <w:p w:rsidR="00F664F5" w:rsidRPr="007877BF" w:rsidRDefault="00F664F5" w:rsidP="008F6A0A">
            <w:pPr>
              <w:tabs>
                <w:tab w:val="left" w:pos="284"/>
                <w:tab w:val="left" w:pos="426"/>
              </w:tabs>
              <w:spacing w:line="360" w:lineRule="auto"/>
              <w:contextualSpacing/>
            </w:pPr>
          </w:p>
        </w:tc>
        <w:tc>
          <w:tcPr>
            <w:tcW w:w="926" w:type="dxa"/>
            <w:vAlign w:val="center"/>
          </w:tcPr>
          <w:p w:rsidR="00F664F5" w:rsidRDefault="00F664F5" w:rsidP="008F6A0A">
            <w:pPr>
              <w:spacing w:line="360" w:lineRule="auto"/>
              <w:ind w:leftChars="-165" w:left="-396" w:firstLineChars="138" w:firstLine="331"/>
              <w:jc w:val="center"/>
            </w:pPr>
          </w:p>
        </w:tc>
      </w:tr>
      <w:tr w:rsidR="001B2433" w:rsidRPr="007877BF" w:rsidTr="00FB04C9">
        <w:tc>
          <w:tcPr>
            <w:tcW w:w="8005" w:type="dxa"/>
            <w:vAlign w:val="center"/>
          </w:tcPr>
          <w:p w:rsidR="00F664F5" w:rsidRDefault="00F664F5" w:rsidP="008F6A0A">
            <w:pPr>
              <w:tabs>
                <w:tab w:val="left" w:pos="426"/>
                <w:tab w:val="center" w:pos="4513"/>
                <w:tab w:val="right" w:pos="9026"/>
              </w:tabs>
              <w:spacing w:line="360" w:lineRule="auto"/>
              <w:ind w:right="95"/>
              <w:jc w:val="left"/>
              <w:rPr>
                <w:lang w:val="id-ID"/>
              </w:rPr>
            </w:pPr>
          </w:p>
          <w:p w:rsidR="001B2433" w:rsidRPr="007877BF" w:rsidRDefault="001B2433" w:rsidP="008F6A0A">
            <w:pPr>
              <w:tabs>
                <w:tab w:val="left" w:pos="426"/>
                <w:tab w:val="center" w:pos="4513"/>
                <w:tab w:val="right" w:pos="9026"/>
              </w:tabs>
              <w:spacing w:line="360" w:lineRule="auto"/>
              <w:ind w:right="95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4.32</w:t>
            </w:r>
            <w:r w:rsidRPr="007877BF">
              <w:t xml:space="preserve"> </w:t>
            </w:r>
            <w:r w:rsidRPr="007877BF">
              <w:rPr>
                <w:lang w:val="id-ID"/>
              </w:rPr>
              <w:t xml:space="preserve">Hasil Uji Normalitas </w:t>
            </w:r>
            <w:r w:rsidRPr="007877BF">
              <w:rPr>
                <w:i/>
                <w:lang w:val="id-ID"/>
              </w:rPr>
              <w:t>Postest</w:t>
            </w:r>
            <w:r w:rsidRPr="007877BF">
              <w:rPr>
                <w:lang w:val="id-ID"/>
              </w:rPr>
              <w:t xml:space="preserve"> Kemampuan</w:t>
            </w:r>
            <w:r w:rsidRPr="007877BF">
              <w:t xml:space="preserve"> </w:t>
            </w:r>
            <w:r>
              <w:t>Menganalisis</w:t>
            </w:r>
            <w:r w:rsidRPr="007877BF">
              <w:t xml:space="preserve"> Teks Puisi Rakyat……………………………………………………………………………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Default="001B2433" w:rsidP="00F664F5">
            <w:pPr>
              <w:spacing w:line="360" w:lineRule="auto"/>
              <w:ind w:leftChars="-165" w:left="-396" w:firstLineChars="138" w:firstLine="331"/>
              <w:jc w:val="left"/>
              <w:rPr>
                <w:lang w:val="id-ID"/>
              </w:rPr>
            </w:pPr>
          </w:p>
          <w:p w:rsidR="00F664F5" w:rsidRDefault="00F664F5" w:rsidP="00F664F5">
            <w:pPr>
              <w:spacing w:line="360" w:lineRule="auto"/>
              <w:ind w:leftChars="-165" w:left="-396" w:firstLineChars="138" w:firstLine="331"/>
              <w:jc w:val="left"/>
              <w:rPr>
                <w:lang w:val="id-ID"/>
              </w:rPr>
            </w:pPr>
          </w:p>
          <w:p w:rsidR="00F664F5" w:rsidRPr="00F664F5" w:rsidRDefault="00F664F5" w:rsidP="00F664F5">
            <w:pPr>
              <w:spacing w:line="360" w:lineRule="auto"/>
              <w:ind w:leftChars="-165" w:left="-396" w:firstLineChars="138" w:firstLine="331"/>
              <w:jc w:val="left"/>
              <w:rPr>
                <w:lang w:val="id-ID"/>
              </w:rPr>
            </w:pPr>
            <w:r>
              <w:rPr>
                <w:lang w:val="id-ID"/>
              </w:rPr>
              <w:t xml:space="preserve">   125</w:t>
            </w: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284"/>
                <w:tab w:val="left" w:pos="426"/>
              </w:tabs>
              <w:spacing w:line="360" w:lineRule="auto"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33</w:t>
            </w:r>
            <w:r w:rsidRPr="007877BF">
              <w:t xml:space="preserve"> Hasil Uji Homogenitas Postest Kemampuan </w:t>
            </w:r>
            <w:r>
              <w:t>Menganalisis</w:t>
            </w:r>
            <w:r w:rsidRPr="007877BF">
              <w:t xml:space="preserve"> Teks Puisi Rakyat……………………………………………………………………………..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127</w:t>
            </w: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34</w:t>
            </w:r>
            <w:r w:rsidRPr="007877BF">
              <w:t xml:space="preserve"> Hasil Uji t </w:t>
            </w:r>
            <w:r w:rsidRPr="007877BF">
              <w:rPr>
                <w:i/>
              </w:rPr>
              <w:t xml:space="preserve">Posttest </w:t>
            </w:r>
            <w:proofErr w:type="gramStart"/>
            <w:r w:rsidRPr="007877BF">
              <w:t xml:space="preserve">Kemampuan  </w:t>
            </w:r>
            <w:r>
              <w:t>Menganalisis</w:t>
            </w:r>
            <w:proofErr w:type="gramEnd"/>
            <w:r w:rsidRPr="007877BF">
              <w:t xml:space="preserve"> Teks Puisi Rakyat</w:t>
            </w:r>
            <w:r>
              <w:t>…..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128</w:t>
            </w: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426"/>
                <w:tab w:val="center" w:pos="4513"/>
                <w:tab w:val="right" w:pos="9026"/>
              </w:tabs>
              <w:spacing w:line="360" w:lineRule="auto"/>
              <w:ind w:right="95"/>
              <w:jc w:val="left"/>
              <w:rPr>
                <w:lang w:val="id-ID"/>
              </w:rPr>
            </w:pPr>
            <w:r w:rsidRPr="007877BF">
              <w:rPr>
                <w:lang w:val="id-ID"/>
              </w:rPr>
              <w:t>Tabel 4.35</w:t>
            </w:r>
            <w:r w:rsidRPr="007877BF">
              <w:t xml:space="preserve"> </w:t>
            </w:r>
            <w:r w:rsidRPr="007877BF">
              <w:rPr>
                <w:lang w:val="id-ID"/>
              </w:rPr>
              <w:t xml:space="preserve">Hasil Uji Normalitas N-Gain </w:t>
            </w:r>
            <w:r w:rsidRPr="007877BF">
              <w:rPr>
                <w:i/>
                <w:lang w:val="id-ID"/>
              </w:rPr>
              <w:t>Pretest</w:t>
            </w:r>
            <w:r w:rsidRPr="007877BF">
              <w:rPr>
                <w:lang w:val="id-ID"/>
              </w:rPr>
              <w:t xml:space="preserve"> dan </w:t>
            </w:r>
            <w:r w:rsidRPr="007877BF">
              <w:rPr>
                <w:i/>
                <w:lang w:val="id-ID"/>
              </w:rPr>
              <w:t>Postest</w:t>
            </w:r>
            <w:r w:rsidRPr="007877BF">
              <w:rPr>
                <w:lang w:val="id-ID"/>
              </w:rPr>
              <w:t xml:space="preserve"> Kemampuan</w:t>
            </w:r>
            <w:r w:rsidRPr="007877BF">
              <w:t xml:space="preserve"> </w:t>
            </w:r>
            <w:r>
              <w:t>Menganalisis</w:t>
            </w:r>
            <w:r w:rsidRPr="007877BF">
              <w:t xml:space="preserve"> Teks Puisi Rakyat</w:t>
            </w:r>
            <w:r>
              <w:t>…………………………………………………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130</w:t>
            </w: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284"/>
                <w:tab w:val="left" w:pos="426"/>
              </w:tabs>
              <w:spacing w:line="360" w:lineRule="auto"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36</w:t>
            </w:r>
            <w:r w:rsidRPr="007877BF">
              <w:t xml:space="preserve"> Hasil Uji Homogenitas N-Gain Kemampuan Men</w:t>
            </w:r>
            <w:r w:rsidRPr="007877BF">
              <w:rPr>
                <w:lang w:val="id-ID"/>
              </w:rPr>
              <w:t>ganalisis Puisi Rakyat</w:t>
            </w:r>
            <w:r w:rsidRPr="007877BF">
              <w:t>……………………………………………………………………………..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131</w:t>
            </w:r>
          </w:p>
        </w:tc>
      </w:tr>
      <w:tr w:rsidR="001B2433" w:rsidRPr="007877BF" w:rsidTr="00FB04C9">
        <w:trPr>
          <w:trHeight w:val="90"/>
        </w:trPr>
        <w:tc>
          <w:tcPr>
            <w:tcW w:w="8005" w:type="dxa"/>
            <w:vAlign w:val="center"/>
          </w:tcPr>
          <w:p w:rsidR="001B2433" w:rsidRPr="007877BF" w:rsidRDefault="001B2433" w:rsidP="008F6A0A">
            <w:pPr>
              <w:tabs>
                <w:tab w:val="left" w:pos="284"/>
                <w:tab w:val="left" w:pos="426"/>
              </w:tabs>
              <w:spacing w:line="360" w:lineRule="auto"/>
              <w:contextualSpacing/>
              <w:jc w:val="left"/>
              <w:rPr>
                <w:lang w:val="id-ID"/>
              </w:rPr>
            </w:pPr>
            <w:r w:rsidRPr="007877BF">
              <w:t>Tabel 4.</w:t>
            </w:r>
            <w:r w:rsidRPr="007877BF">
              <w:rPr>
                <w:lang w:val="id-ID"/>
              </w:rPr>
              <w:t>37</w:t>
            </w:r>
            <w:r w:rsidRPr="007877BF">
              <w:t xml:space="preserve"> Hasil Uji t N-Gain </w:t>
            </w:r>
            <w:proofErr w:type="gramStart"/>
            <w:r w:rsidRPr="007877BF">
              <w:t xml:space="preserve">Kemampuan  </w:t>
            </w:r>
            <w:r>
              <w:t>Menganalisis</w:t>
            </w:r>
            <w:proofErr w:type="gramEnd"/>
            <w:r w:rsidRPr="007877BF">
              <w:t xml:space="preserve"> Teks Puisi Rakyat</w:t>
            </w:r>
            <w:r>
              <w:t>…..</w:t>
            </w:r>
          </w:p>
        </w:tc>
        <w:tc>
          <w:tcPr>
            <w:tcW w:w="926" w:type="dxa"/>
            <w:vAlign w:val="center"/>
          </w:tcPr>
          <w:p w:rsidR="001B2433" w:rsidRPr="007877BF" w:rsidRDefault="008F6A0A" w:rsidP="008F6A0A">
            <w:pPr>
              <w:spacing w:line="360" w:lineRule="auto"/>
              <w:ind w:leftChars="-165" w:left="-396" w:firstLineChars="138" w:firstLine="331"/>
              <w:jc w:val="center"/>
            </w:pPr>
            <w:r>
              <w:t>133</w:t>
            </w:r>
          </w:p>
        </w:tc>
      </w:tr>
    </w:tbl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1B2433" w:rsidRDefault="001B2433" w:rsidP="001B2433"/>
    <w:p w:rsidR="00F664F5" w:rsidRPr="00F664F5" w:rsidRDefault="00F664F5" w:rsidP="001B2433">
      <w:pPr>
        <w:rPr>
          <w:lang w:val="id-ID"/>
        </w:rPr>
      </w:pPr>
    </w:p>
    <w:p w:rsidR="001B2433" w:rsidRDefault="001B2433" w:rsidP="001B2433"/>
    <w:tbl>
      <w:tblPr>
        <w:tblStyle w:val="TableGri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926"/>
      </w:tblGrid>
      <w:tr w:rsidR="001B2433" w:rsidTr="00FB04C9">
        <w:tc>
          <w:tcPr>
            <w:tcW w:w="8005" w:type="dxa"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  <w:r>
              <w:rPr>
                <w:b/>
                <w:bCs/>
              </w:rPr>
              <w:t>DAFTAR GAMBAR</w:t>
            </w:r>
          </w:p>
        </w:tc>
        <w:tc>
          <w:tcPr>
            <w:tcW w:w="926" w:type="dxa"/>
            <w:vMerge w:val="restart"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  <w:r>
              <w:t>Hal</w:t>
            </w:r>
          </w:p>
        </w:tc>
      </w:tr>
      <w:tr w:rsidR="001B2433" w:rsidTr="00FB04C9">
        <w:tc>
          <w:tcPr>
            <w:tcW w:w="8005" w:type="dxa"/>
            <w:vAlign w:val="center"/>
          </w:tcPr>
          <w:p w:rsidR="001B2433" w:rsidRDefault="001B2433" w:rsidP="00FB04C9">
            <w:pPr>
              <w:spacing w:line="360" w:lineRule="auto"/>
            </w:pPr>
          </w:p>
        </w:tc>
        <w:tc>
          <w:tcPr>
            <w:tcW w:w="926" w:type="dxa"/>
            <w:vMerge/>
            <w:vAlign w:val="center"/>
          </w:tcPr>
          <w:p w:rsidR="001B2433" w:rsidRDefault="001B2433" w:rsidP="00FB04C9">
            <w:pPr>
              <w:spacing w:line="360" w:lineRule="auto"/>
              <w:jc w:val="center"/>
            </w:pPr>
          </w:p>
        </w:tc>
      </w:tr>
      <w:tr w:rsidR="001B2433" w:rsidTr="00FB04C9">
        <w:trPr>
          <w:trHeight w:val="90"/>
        </w:trPr>
        <w:tc>
          <w:tcPr>
            <w:tcW w:w="8005" w:type="dxa"/>
            <w:vAlign w:val="center"/>
          </w:tcPr>
          <w:p w:rsidR="001B2433" w:rsidRPr="007C3359" w:rsidRDefault="001B2433" w:rsidP="00FB04C9">
            <w:pPr>
              <w:tabs>
                <w:tab w:val="left" w:pos="284"/>
              </w:tabs>
              <w:jc w:val="left"/>
            </w:pPr>
            <w:r w:rsidRPr="007C3359">
              <w:t xml:space="preserve">Gambar 3.1 </w:t>
            </w:r>
            <w:r w:rsidRPr="007C3359">
              <w:rPr>
                <w:i/>
              </w:rPr>
              <w:t>The Embedded Design</w:t>
            </w:r>
            <w:r>
              <w:t>……………………………………………….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jc w:val="center"/>
            </w:pPr>
            <w:r>
              <w:t>31</w:t>
            </w:r>
          </w:p>
        </w:tc>
      </w:tr>
      <w:tr w:rsidR="001B2433" w:rsidTr="00FB04C9">
        <w:trPr>
          <w:trHeight w:val="90"/>
        </w:trPr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  <w:jc w:val="left"/>
            </w:pPr>
            <w:r w:rsidRPr="007C3359">
              <w:t xml:space="preserve">Gambar 4.1 Peserta didik mengerjakan </w:t>
            </w:r>
            <w:r w:rsidRPr="007C3359">
              <w:rPr>
                <w:i/>
              </w:rPr>
              <w:t xml:space="preserve">pretest </w:t>
            </w:r>
            <w:r w:rsidRPr="007C3359">
              <w:t>atau tes awal</w:t>
            </w:r>
            <w:r>
              <w:t>…………………….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jc w:val="center"/>
            </w:pPr>
            <w:r>
              <w:t>59</w:t>
            </w:r>
          </w:p>
        </w:tc>
      </w:tr>
      <w:tr w:rsidR="001B2433" w:rsidTr="00FB04C9">
        <w:trPr>
          <w:trHeight w:val="90"/>
        </w:trPr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  <w:jc w:val="left"/>
            </w:pPr>
            <w:r w:rsidRPr="007C3359">
              <w:t>Gambar 4.2 Peserta didik bertanya langkah-langkah dalam menulis teks puisi rakyat</w:t>
            </w:r>
            <w:r>
              <w:t>……………………………………………………………………………...</w:t>
            </w:r>
          </w:p>
        </w:tc>
        <w:tc>
          <w:tcPr>
            <w:tcW w:w="926" w:type="dxa"/>
            <w:vAlign w:val="center"/>
          </w:tcPr>
          <w:p w:rsidR="001B2433" w:rsidRPr="00C0209E" w:rsidRDefault="001B2433" w:rsidP="00FB04C9">
            <w:pPr>
              <w:spacing w:line="360" w:lineRule="auto"/>
              <w:jc w:val="center"/>
            </w:pPr>
            <w:r>
              <w:t>59</w:t>
            </w:r>
          </w:p>
        </w:tc>
      </w:tr>
      <w:tr w:rsidR="001B2433" w:rsidTr="00FB04C9">
        <w:trPr>
          <w:trHeight w:val="90"/>
        </w:trPr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</w:pPr>
            <w:r w:rsidRPr="007C3359">
              <w:t>Gambar 4.3 Penulis menjelaskan te</w:t>
            </w:r>
            <w:r>
              <w:t>ntang membuat teks puisi rakyat…………….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jc w:val="center"/>
            </w:pPr>
            <w:r>
              <w:t>60</w:t>
            </w:r>
          </w:p>
        </w:tc>
      </w:tr>
      <w:tr w:rsidR="001B2433" w:rsidTr="00FB04C9"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</w:pPr>
            <w:r w:rsidRPr="007C3359">
              <w:t>Gambar 4.4 Peserta didik sedang bekerjasama mengerjakan LKPD</w:t>
            </w:r>
            <w:r>
              <w:t>……………..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jc w:val="center"/>
            </w:pPr>
            <w:r>
              <w:t>60</w:t>
            </w:r>
          </w:p>
        </w:tc>
      </w:tr>
      <w:tr w:rsidR="001B2433" w:rsidTr="00FB04C9"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</w:pPr>
            <w:r w:rsidRPr="007C3359">
              <w:t>Gambar 4.5 Peserta didik menanyakan terhadap hal yang belum dipahami</w:t>
            </w:r>
            <w:r>
              <w:t>……..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jc w:val="center"/>
            </w:pPr>
            <w:r>
              <w:t>61</w:t>
            </w:r>
          </w:p>
        </w:tc>
      </w:tr>
      <w:tr w:rsidR="001B2433" w:rsidTr="00FB04C9"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</w:pPr>
            <w:r w:rsidRPr="007C3359">
              <w:t>Gambar 4.6 Peserta didik dan penulis menyimpulkan materi</w:t>
            </w:r>
            <w:r>
              <w:t>…………………….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jc w:val="center"/>
            </w:pPr>
            <w:r>
              <w:t>61</w:t>
            </w:r>
          </w:p>
        </w:tc>
      </w:tr>
      <w:tr w:rsidR="001B2433" w:rsidTr="00FB04C9"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  <w:jc w:val="left"/>
            </w:pPr>
            <w:r w:rsidRPr="007C3359">
              <w:t xml:space="preserve">Gambar 4.7 Peserta didik mengerjakan </w:t>
            </w:r>
            <w:r w:rsidRPr="007C3359">
              <w:rPr>
                <w:i/>
              </w:rPr>
              <w:t>posttest</w:t>
            </w:r>
            <w:r>
              <w:t>…………………………………..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jc w:val="center"/>
            </w:pPr>
            <w:r>
              <w:t>63</w:t>
            </w:r>
          </w:p>
        </w:tc>
      </w:tr>
      <w:tr w:rsidR="001B2433" w:rsidTr="00FB04C9"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  <w:jc w:val="left"/>
            </w:pPr>
            <w:r w:rsidRPr="007C3359">
              <w:t xml:space="preserve">Gambar 4.8 Peserta Didik Mengerjakan </w:t>
            </w:r>
            <w:r w:rsidRPr="007C3359">
              <w:rPr>
                <w:i/>
              </w:rPr>
              <w:t>Pretest</w:t>
            </w:r>
            <w:r>
              <w:t>………………………………….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jc w:val="center"/>
            </w:pPr>
            <w:r>
              <w:t>64</w:t>
            </w:r>
          </w:p>
        </w:tc>
      </w:tr>
      <w:tr w:rsidR="001B2433" w:rsidTr="00FB04C9"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  <w:jc w:val="left"/>
            </w:pPr>
            <w:r w:rsidRPr="007C3359">
              <w:t xml:space="preserve">Gambar 4.9 Peserta didik mengerjakan </w:t>
            </w:r>
            <w:r w:rsidRPr="007C3359">
              <w:rPr>
                <w:i/>
              </w:rPr>
              <w:t>pretest</w:t>
            </w:r>
            <w:r>
              <w:t>…………………………………...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ind w:leftChars="-5" w:left="-12" w:firstLine="11"/>
              <w:jc w:val="center"/>
            </w:pPr>
            <w:r>
              <w:t>82</w:t>
            </w:r>
          </w:p>
        </w:tc>
      </w:tr>
      <w:tr w:rsidR="001B2433" w:rsidTr="00FB04C9"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  <w:jc w:val="left"/>
            </w:pPr>
            <w:r w:rsidRPr="007C3359">
              <w:t>Gambar 4.10 Peserta didik menyimak penjelasan penulis mengenai materi teks puisi rakyat</w:t>
            </w:r>
            <w:r>
              <w:t>…………………………………..……………………………………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ind w:leftChars="-5" w:left="-12" w:firstLine="11"/>
              <w:jc w:val="center"/>
            </w:pPr>
            <w:r>
              <w:t>83</w:t>
            </w:r>
          </w:p>
        </w:tc>
      </w:tr>
      <w:tr w:rsidR="001B2433" w:rsidTr="00FB04C9">
        <w:tc>
          <w:tcPr>
            <w:tcW w:w="8005" w:type="dxa"/>
            <w:vAlign w:val="center"/>
          </w:tcPr>
          <w:p w:rsidR="001B2433" w:rsidRPr="007C3359" w:rsidRDefault="001B2433" w:rsidP="00FB04C9">
            <w:pPr>
              <w:spacing w:line="360" w:lineRule="auto"/>
              <w:jc w:val="left"/>
            </w:pPr>
            <w:r w:rsidRPr="007C3359">
              <w:t xml:space="preserve">Gambar 4.11 Peserta Didik Mengerjakan Lembar Kerja Peserta Didik </w:t>
            </w:r>
            <w:r>
              <w:t>…………</w:t>
            </w:r>
          </w:p>
        </w:tc>
        <w:tc>
          <w:tcPr>
            <w:tcW w:w="926" w:type="dxa"/>
            <w:vAlign w:val="center"/>
          </w:tcPr>
          <w:p w:rsidR="001B2433" w:rsidRPr="00C0209E" w:rsidRDefault="008F6A0A" w:rsidP="00FB04C9">
            <w:pPr>
              <w:spacing w:line="360" w:lineRule="auto"/>
              <w:ind w:leftChars="-5" w:left="-12" w:firstLine="11"/>
              <w:jc w:val="center"/>
            </w:pPr>
            <w:r>
              <w:t>83</w:t>
            </w:r>
          </w:p>
        </w:tc>
      </w:tr>
    </w:tbl>
    <w:p w:rsidR="001B2433" w:rsidRPr="00F6400C" w:rsidRDefault="001B2433" w:rsidP="001B2433"/>
    <w:p w:rsidR="00EF7B3E" w:rsidRDefault="00EF7B3E"/>
    <w:p w:rsidR="00E30459" w:rsidRDefault="00E30459"/>
    <w:p w:rsidR="00E30459" w:rsidRDefault="00E30459"/>
    <w:p w:rsidR="00E30459" w:rsidRDefault="00E30459"/>
    <w:p w:rsidR="00E30459" w:rsidRDefault="00E30459"/>
    <w:p w:rsidR="00E30459" w:rsidRDefault="00E30459"/>
    <w:p w:rsidR="00E30459" w:rsidRDefault="00E30459"/>
    <w:p w:rsidR="00E30459" w:rsidRDefault="00E30459"/>
    <w:p w:rsidR="00E30459" w:rsidRDefault="00E30459"/>
    <w:p w:rsidR="00E30459" w:rsidRDefault="00E30459"/>
    <w:p w:rsidR="00E30459" w:rsidRDefault="00E30459"/>
    <w:p w:rsidR="00E30459" w:rsidRDefault="00E30459"/>
    <w:p w:rsidR="00E30459" w:rsidRDefault="00E30459"/>
    <w:p w:rsidR="008F6A0A" w:rsidRDefault="008F6A0A"/>
    <w:p w:rsidR="008F6A0A" w:rsidRDefault="008F6A0A">
      <w:pPr>
        <w:rPr>
          <w:lang w:val="id-ID"/>
        </w:rPr>
      </w:pPr>
    </w:p>
    <w:p w:rsidR="00F664F5" w:rsidRDefault="00F664F5">
      <w:pPr>
        <w:rPr>
          <w:lang w:val="id-ID"/>
        </w:rPr>
      </w:pPr>
    </w:p>
    <w:p w:rsidR="00F664F5" w:rsidRDefault="00F664F5">
      <w:pPr>
        <w:rPr>
          <w:lang w:val="id-ID"/>
        </w:rPr>
      </w:pPr>
    </w:p>
    <w:p w:rsidR="00F664F5" w:rsidRDefault="00F664F5">
      <w:pPr>
        <w:rPr>
          <w:lang w:val="id-ID"/>
        </w:rPr>
      </w:pPr>
    </w:p>
    <w:p w:rsidR="00F664F5" w:rsidRDefault="00F664F5">
      <w:pPr>
        <w:rPr>
          <w:lang w:val="id-ID"/>
        </w:rPr>
      </w:pPr>
    </w:p>
    <w:p w:rsidR="00F664F5" w:rsidRDefault="00F664F5">
      <w:pPr>
        <w:rPr>
          <w:lang w:val="id-ID"/>
        </w:rPr>
      </w:pPr>
    </w:p>
    <w:p w:rsidR="00F664F5" w:rsidRPr="00F664F5" w:rsidRDefault="00F664F5">
      <w:pPr>
        <w:rPr>
          <w:lang w:val="id-ID"/>
        </w:rPr>
      </w:pPr>
    </w:p>
    <w:p w:rsidR="00E30459" w:rsidRPr="00731D1A" w:rsidRDefault="00E30459" w:rsidP="00E30459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31D1A">
        <w:rPr>
          <w:rFonts w:ascii="Times New Roman" w:hAnsi="Times New Roman" w:cs="Times New Roman"/>
          <w:b/>
          <w:sz w:val="24"/>
        </w:rPr>
        <w:t>DAFTAR PUSTAKA</w:t>
      </w:r>
    </w:p>
    <w:p w:rsidR="00E30459" w:rsidRPr="00731D1A" w:rsidRDefault="00E30459" w:rsidP="00E3045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Arikunto, Suharsimi. (2010). </w:t>
      </w:r>
      <w:r w:rsidRPr="00731D1A">
        <w:rPr>
          <w:i/>
        </w:rPr>
        <w:t>Prosedur Penelitian Suatu Pendekatan Praktik</w:t>
      </w:r>
      <w:r w:rsidRPr="00731D1A">
        <w:t>. Jakarta: Rineka Cipta.</w:t>
      </w:r>
    </w:p>
    <w:p w:rsidR="00E30459" w:rsidRPr="00731D1A" w:rsidRDefault="00E30459" w:rsidP="00E30459">
      <w:pPr>
        <w:ind w:left="540" w:hanging="540"/>
        <w:jc w:val="both"/>
      </w:pPr>
    </w:p>
    <w:p w:rsidR="00E30459" w:rsidRDefault="00E30459" w:rsidP="00E30459">
      <w:pPr>
        <w:ind w:left="540" w:hanging="540"/>
        <w:jc w:val="both"/>
      </w:pPr>
      <w:r w:rsidRPr="00731D1A">
        <w:t xml:space="preserve">Aryana, Ida B. A. (2006). </w:t>
      </w:r>
      <w:r w:rsidRPr="00731D1A">
        <w:rPr>
          <w:i/>
        </w:rPr>
        <w:t>Pengaruh Penerapan Strategi Pembelajaran Inovasi pada Pelajaran Biologi terhadap Kemampuan Berpikir Kreatif Siswa SMA</w:t>
      </w:r>
      <w:r w:rsidRPr="00731D1A">
        <w:t>. Singadireja: IKIP Singadireja. ISSN 0215-8250.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956C22" w:rsidRDefault="00E30459" w:rsidP="00E30459">
      <w:pPr>
        <w:ind w:left="284" w:hanging="284"/>
        <w:jc w:val="both"/>
        <w:rPr>
          <w:i/>
        </w:rPr>
      </w:pPr>
      <w:r w:rsidRPr="00956C22">
        <w:rPr>
          <w:iCs/>
        </w:rPr>
        <w:t>Darma</w:t>
      </w:r>
      <w:r w:rsidRPr="00956C22">
        <w:rPr>
          <w:i/>
          <w:iCs/>
        </w:rPr>
        <w:t xml:space="preserve">, </w:t>
      </w:r>
      <w:r w:rsidRPr="00956C22">
        <w:rPr>
          <w:iCs/>
        </w:rPr>
        <w:t>Y.</w:t>
      </w:r>
      <w:r w:rsidRPr="00956C22">
        <w:t xml:space="preserve">A, (2009). </w:t>
      </w:r>
      <w:r w:rsidRPr="00956C22">
        <w:rPr>
          <w:i/>
        </w:rPr>
        <w:t xml:space="preserve">Analisis Wacana Kritis. </w:t>
      </w:r>
      <w:proofErr w:type="gramStart"/>
      <w:r w:rsidRPr="00956C22">
        <w:t>Bandung :</w:t>
      </w:r>
      <w:proofErr w:type="gramEnd"/>
      <w:r w:rsidRPr="00956C22">
        <w:t xml:space="preserve"> Angkasa</w:t>
      </w:r>
      <w:r w:rsidRPr="00956C22">
        <w:rPr>
          <w:i/>
        </w:rPr>
        <w:t>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Herdian. </w:t>
      </w:r>
      <w:r w:rsidRPr="00731D1A">
        <w:rPr>
          <w:i/>
        </w:rPr>
        <w:t>Indikator Berpikir Kreatif</w:t>
      </w:r>
      <w:r w:rsidRPr="00731D1A">
        <w:t xml:space="preserve">.  28 Maret 2018. </w:t>
      </w:r>
      <w:hyperlink w:history="1">
        <w:r w:rsidRPr="00731D1A">
          <w:rPr>
            <w:rStyle w:val="Hyperlink"/>
          </w:rPr>
          <w:t>https://herdy07. wordpress.com/2010/05/27/kemampuan-berfikir-kreatif-siswa/</w:t>
        </w:r>
      </w:hyperlink>
      <w:r w:rsidRPr="00731D1A">
        <w:t>.</w:t>
      </w:r>
    </w:p>
    <w:p w:rsidR="00E30459" w:rsidRPr="00731D1A" w:rsidRDefault="00E30459" w:rsidP="00E30459">
      <w:pPr>
        <w:ind w:left="540" w:hanging="540"/>
        <w:jc w:val="both"/>
      </w:pPr>
    </w:p>
    <w:p w:rsidR="00E30459" w:rsidRDefault="00E30459" w:rsidP="00E30459">
      <w:pPr>
        <w:ind w:left="540" w:hanging="540"/>
        <w:jc w:val="both"/>
      </w:pPr>
      <w:r w:rsidRPr="00731D1A">
        <w:t xml:space="preserve">Hidayati, R. Panca. (2011). </w:t>
      </w:r>
      <w:r w:rsidRPr="00731D1A">
        <w:rPr>
          <w:i/>
        </w:rPr>
        <w:t>Menulis Esai &amp; Pembelajarannya.</w:t>
      </w:r>
      <w:r w:rsidRPr="00731D1A">
        <w:t xml:space="preserve"> Bandung: Prisma Press.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>
        <w:t>Hidayati, R. Panca. (2018</w:t>
      </w:r>
      <w:r w:rsidRPr="00731D1A">
        <w:t xml:space="preserve">). </w:t>
      </w:r>
      <w:r>
        <w:rPr>
          <w:i/>
        </w:rPr>
        <w:t>Berpikir Kritis</w:t>
      </w:r>
      <w:r w:rsidRPr="00731D1A">
        <w:rPr>
          <w:i/>
        </w:rPr>
        <w:t>.</w:t>
      </w:r>
      <w:r w:rsidRPr="00731D1A">
        <w:t xml:space="preserve"> Bandung: Prisma Press.</w:t>
      </w:r>
    </w:p>
    <w:p w:rsidR="00E30459" w:rsidRPr="00731D1A" w:rsidRDefault="00E30459" w:rsidP="00E30459">
      <w:pPr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Huda, Miftahul. (2013). </w:t>
      </w:r>
      <w:r w:rsidRPr="00731D1A">
        <w:rPr>
          <w:i/>
        </w:rPr>
        <w:t>Model-Model Pengajaran dan Pembelajaran</w:t>
      </w:r>
      <w:r w:rsidRPr="00731D1A">
        <w:t xml:space="preserve">. Yogyakarta: Pustaka Pelajar. 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>
        <w:t>Indrawan dan Yaniawati. (2016</w:t>
      </w:r>
      <w:r w:rsidRPr="00731D1A">
        <w:t xml:space="preserve">). </w:t>
      </w:r>
      <w:r w:rsidRPr="00731D1A">
        <w:rPr>
          <w:i/>
        </w:rPr>
        <w:t>Metode Penelitian</w:t>
      </w:r>
      <w:r w:rsidRPr="00731D1A">
        <w:t>. Bandung: PT. Refika Aditama.</w:t>
      </w:r>
    </w:p>
    <w:p w:rsidR="00E30459" w:rsidRPr="00731D1A" w:rsidRDefault="00E30459" w:rsidP="00E30459">
      <w:pPr>
        <w:ind w:left="540" w:hanging="540"/>
        <w:jc w:val="both"/>
      </w:pPr>
    </w:p>
    <w:p w:rsidR="00E30459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>Indriani, Sri. (2015).</w:t>
      </w:r>
      <w:r w:rsidRPr="00731D1A">
        <w:rPr>
          <w:bCs/>
        </w:rPr>
        <w:t xml:space="preserve"> </w:t>
      </w:r>
      <w:r w:rsidRPr="00731D1A">
        <w:rPr>
          <w:bCs/>
          <w:i/>
        </w:rPr>
        <w:t>Kemampuan Menulis Cerita Fabel dalam Pembelajaran Bahasa Indonesia Peserta didik Kelas VIII SMPN 6 Singaraja: Sebuah Kajian Struktur Gramatikal</w:t>
      </w:r>
      <w:r w:rsidRPr="00731D1A">
        <w:t xml:space="preserve">. </w:t>
      </w:r>
      <w:proofErr w:type="gramStart"/>
      <w:r w:rsidRPr="00731D1A">
        <w:t>Singaraja :Universitas</w:t>
      </w:r>
      <w:proofErr w:type="gramEnd"/>
      <w:r w:rsidRPr="00731D1A">
        <w:t xml:space="preserve"> Pendidikan Ganesa.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Pr="00956C22" w:rsidRDefault="00E30459" w:rsidP="00E30459">
      <w:pPr>
        <w:jc w:val="both"/>
        <w:rPr>
          <w:bCs/>
          <w:lang w:val="sv-SE"/>
        </w:rPr>
      </w:pPr>
      <w:r w:rsidRPr="00956C22">
        <w:rPr>
          <w:bCs/>
          <w:lang w:val="sv-SE"/>
        </w:rPr>
        <w:t xml:space="preserve">Keraf, G. (2001). </w:t>
      </w:r>
      <w:r w:rsidRPr="00956C22">
        <w:rPr>
          <w:bCs/>
          <w:i/>
          <w:lang w:val="sv-SE"/>
        </w:rPr>
        <w:t>Komposisi</w:t>
      </w:r>
      <w:r w:rsidRPr="00956C22">
        <w:rPr>
          <w:bCs/>
          <w:lang w:val="sv-SE"/>
        </w:rPr>
        <w:t>. Ende: Nusa Indah.</w:t>
      </w:r>
    </w:p>
    <w:p w:rsidR="00E30459" w:rsidRPr="00731D1A" w:rsidRDefault="00E30459" w:rsidP="00E30459">
      <w:pPr>
        <w:jc w:val="both"/>
      </w:pPr>
    </w:p>
    <w:p w:rsidR="00E30459" w:rsidRPr="00731D1A" w:rsidRDefault="00E30459" w:rsidP="00E30459">
      <w:pPr>
        <w:ind w:left="540" w:hanging="540"/>
        <w:jc w:val="both"/>
        <w:rPr>
          <w:shd w:val="clear" w:color="auto" w:fill="FFFFFF"/>
        </w:rPr>
      </w:pPr>
      <w:r w:rsidRPr="00731D1A">
        <w:rPr>
          <w:shd w:val="clear" w:color="auto" w:fill="FFFFFF"/>
        </w:rPr>
        <w:t xml:space="preserve">Kompas. (2011). </w:t>
      </w:r>
      <w:r w:rsidRPr="00731D1A">
        <w:rPr>
          <w:i/>
          <w:shd w:val="clear" w:color="auto" w:fill="FFFFFF"/>
        </w:rPr>
        <w:t>Mengapa Nilai UN Bahasa Indonesia Rendah</w:t>
      </w:r>
      <w:r w:rsidRPr="00731D1A">
        <w:rPr>
          <w:shd w:val="clear" w:color="auto" w:fill="FFFFFF"/>
        </w:rPr>
        <w:t xml:space="preserve">. </w:t>
      </w:r>
      <w:hyperlink r:id="rId7" w:tgtFrame="_blank" w:history="1">
        <w:r w:rsidRPr="00731D1A">
          <w:rPr>
            <w:rStyle w:val="Hyperlink"/>
            <w:shd w:val="clear" w:color="auto" w:fill="FFFFFF"/>
          </w:rPr>
          <w:t>www.Kompas.com</w:t>
        </w:r>
      </w:hyperlink>
      <w:r w:rsidRPr="00731D1A">
        <w:rPr>
          <w:shd w:val="clear" w:color="auto" w:fill="FFFFFF"/>
        </w:rPr>
        <w:t xml:space="preserve">. </w:t>
      </w:r>
      <w:proofErr w:type="gramStart"/>
      <w:r w:rsidRPr="00731D1A">
        <w:rPr>
          <w:shd w:val="clear" w:color="auto" w:fill="FFFFFF"/>
        </w:rPr>
        <w:t>diakses</w:t>
      </w:r>
      <w:proofErr w:type="gramEnd"/>
      <w:r w:rsidRPr="00731D1A">
        <w:rPr>
          <w:shd w:val="clear" w:color="auto" w:fill="FFFFFF"/>
        </w:rPr>
        <w:t xml:space="preserve"> tanggal 19 Januari 2018.</w:t>
      </w:r>
    </w:p>
    <w:p w:rsidR="00E30459" w:rsidRPr="00731D1A" w:rsidRDefault="00E30459" w:rsidP="00E30459">
      <w:pPr>
        <w:ind w:left="540" w:hanging="540"/>
        <w:jc w:val="both"/>
        <w:rPr>
          <w:shd w:val="clear" w:color="auto" w:fill="FFFFFF"/>
        </w:rPr>
      </w:pPr>
    </w:p>
    <w:p w:rsidR="00E30459" w:rsidRPr="00731D1A" w:rsidRDefault="00E30459" w:rsidP="00E30459">
      <w:pPr>
        <w:ind w:left="540" w:hanging="540"/>
        <w:jc w:val="both"/>
        <w:rPr>
          <w:shd w:val="clear" w:color="auto" w:fill="FFFFFF"/>
        </w:rPr>
      </w:pPr>
      <w:r w:rsidRPr="00731D1A">
        <w:rPr>
          <w:shd w:val="clear" w:color="auto" w:fill="FFFFFF"/>
        </w:rPr>
        <w:t xml:space="preserve">Kosasih E., dan Restuti. (2016). </w:t>
      </w:r>
      <w:r w:rsidRPr="00731D1A">
        <w:rPr>
          <w:i/>
          <w:shd w:val="clear" w:color="auto" w:fill="FFFFFF"/>
        </w:rPr>
        <w:t>Bahasa Indonesia</w:t>
      </w:r>
      <w:r w:rsidRPr="00731D1A">
        <w:rPr>
          <w:shd w:val="clear" w:color="auto" w:fill="FFFFFF"/>
        </w:rPr>
        <w:t>. Jakarta: Erlangga.</w:t>
      </w:r>
    </w:p>
    <w:p w:rsidR="00E30459" w:rsidRPr="00731D1A" w:rsidRDefault="00E30459" w:rsidP="00E30459">
      <w:pPr>
        <w:jc w:val="both"/>
      </w:pPr>
    </w:p>
    <w:p w:rsidR="00E30459" w:rsidRDefault="00E30459" w:rsidP="00E30459">
      <w:pPr>
        <w:ind w:left="540" w:hanging="540"/>
        <w:jc w:val="both"/>
      </w:pPr>
      <w:r w:rsidRPr="00731D1A">
        <w:t>Noviyah. (2017). Pembelajaran Menulis Teks Anekddot dengan Media Stektsa dan Dampaknya terhadap Peningkatan Kemampuan Berpikir Kritis Siswa Kelas X SMAN 18 Bandung tahun pembelajaran 2017-2018. Bandung: Universitas Pasundan.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471A09" w:rsidRDefault="00E30459" w:rsidP="00E30459">
      <w:pPr>
        <w:ind w:left="540" w:hanging="540"/>
        <w:jc w:val="both"/>
        <w:rPr>
          <w:i/>
          <w:iCs/>
        </w:rPr>
      </w:pPr>
      <w:r>
        <w:t>Nuh</w:t>
      </w:r>
      <w:r w:rsidRPr="00471A09">
        <w:t xml:space="preserve">. (2013). </w:t>
      </w:r>
      <w:r w:rsidRPr="00471A09">
        <w:rPr>
          <w:i/>
          <w:iCs/>
        </w:rPr>
        <w:t>Ekspesi diri dan akademik</w:t>
      </w:r>
      <w:r>
        <w:rPr>
          <w:i/>
          <w:iCs/>
        </w:rPr>
        <w:t>.</w:t>
      </w:r>
      <w:r w:rsidRPr="00471A09">
        <w:rPr>
          <w:i/>
          <w:iCs/>
        </w:rPr>
        <w:t xml:space="preserve"> </w:t>
      </w:r>
      <w:r w:rsidRPr="00471A09">
        <w:t>Jakarta: Balai Pustaka.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Nurgiantoro, B. (2010). </w:t>
      </w:r>
      <w:r w:rsidRPr="00731D1A">
        <w:rPr>
          <w:i/>
        </w:rPr>
        <w:t>Penilaian Pembelajaran Bahasa</w:t>
      </w:r>
      <w:r w:rsidRPr="00731D1A">
        <w:t>. Yogyakarta: BPEE Yogyakarta.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Nurgiantoro, B. (2014). </w:t>
      </w:r>
      <w:r w:rsidRPr="00731D1A">
        <w:rPr>
          <w:i/>
        </w:rPr>
        <w:t>Evaluasi Pengajaran</w:t>
      </w:r>
      <w:r w:rsidRPr="00731D1A">
        <w:t xml:space="preserve">. </w:t>
      </w:r>
      <w:hyperlink r:id="rId8" w:history="1">
        <w:r w:rsidRPr="00731D1A">
          <w:rPr>
            <w:rStyle w:val="Hyperlink"/>
          </w:rPr>
          <w:t>http://pribadiuntuksemua.blogspot</w:t>
        </w:r>
      </w:hyperlink>
      <w:r w:rsidRPr="00731D1A">
        <w:t xml:space="preserve"> .com/2010//11/evaluasipengajaran.html. Tersedia tanggal 14 April 2018. 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Ramdani, Dadan. (2016). </w:t>
      </w:r>
      <w:r w:rsidRPr="00731D1A">
        <w:rPr>
          <w:i/>
        </w:rPr>
        <w:t xml:space="preserve">Peerapan Model Problem Based Learning (PBL) dalam Upaya Peningkatan Kemampuan Berpikir Kreatif dan Keefektifan Belajar Peserta didik SMP. </w:t>
      </w:r>
      <w:proofErr w:type="gramStart"/>
      <w:r w:rsidRPr="00731D1A">
        <w:t>Bandung :</w:t>
      </w:r>
      <w:proofErr w:type="gramEnd"/>
      <w:r w:rsidRPr="00731D1A">
        <w:t xml:space="preserve"> Universitas Pasundan.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>Reni</w:t>
      </w:r>
      <w:proofErr w:type="gramStart"/>
      <w:r w:rsidRPr="00731D1A">
        <w:t>,  Akbar</w:t>
      </w:r>
      <w:proofErr w:type="gramEnd"/>
      <w:r w:rsidRPr="00731D1A">
        <w:t xml:space="preserve"> Hawadi, dkk. (2001). </w:t>
      </w:r>
      <w:r w:rsidRPr="00731D1A">
        <w:rPr>
          <w:i/>
        </w:rPr>
        <w:t>Kreativitas</w:t>
      </w:r>
      <w:r w:rsidRPr="00731D1A">
        <w:t>. Jakarta: Gramedia.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Riadi Muchlisin. (2014). </w:t>
      </w:r>
      <w:r w:rsidRPr="00731D1A">
        <w:rPr>
          <w:i/>
        </w:rPr>
        <w:t>Pengertian, Manfaat</w:t>
      </w:r>
      <w:proofErr w:type="gramStart"/>
      <w:r w:rsidRPr="00731D1A">
        <w:rPr>
          <w:i/>
        </w:rPr>
        <w:t>,dan</w:t>
      </w:r>
      <w:proofErr w:type="gramEnd"/>
      <w:r w:rsidRPr="00731D1A">
        <w:rPr>
          <w:i/>
        </w:rPr>
        <w:t xml:space="preserve"> Membuat Mind Mapping</w:t>
      </w:r>
      <w:r w:rsidRPr="00731D1A">
        <w:t xml:space="preserve">. </w:t>
      </w:r>
      <w:hyperlink r:id="rId9" w:history="1">
        <w:r w:rsidRPr="00731D1A">
          <w:rPr>
            <w:rStyle w:val="Hyperlink"/>
          </w:rPr>
          <w:t>https://www.kajianpustaka.com/2014/01/</w:t>
        </w:r>
      </w:hyperlink>
      <w:r w:rsidRPr="00731D1A">
        <w:t xml:space="preserve"> pengertian-manfaat-dan-membuat-mind.html. Diakses tanggal 18 Mei 2018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Sadiman, S.Arief. </w:t>
      </w:r>
      <w:proofErr w:type="gramStart"/>
      <w:r w:rsidRPr="00731D1A">
        <w:t>dkk</w:t>
      </w:r>
      <w:proofErr w:type="gramEnd"/>
      <w:r w:rsidRPr="00731D1A">
        <w:t xml:space="preserve">. (2008). </w:t>
      </w:r>
      <w:r w:rsidRPr="00731D1A">
        <w:rPr>
          <w:i/>
        </w:rPr>
        <w:t>Media Pendidikan.</w:t>
      </w:r>
      <w:r w:rsidRPr="00731D1A">
        <w:t xml:space="preserve"> Jakarta: PT. Raja Grafindo Persada.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Saptanti, Nur, Sari. (2008). </w:t>
      </w:r>
      <w:r w:rsidRPr="00731D1A">
        <w:rPr>
          <w:i/>
        </w:rPr>
        <w:t>Pengembangan Model Pembelajaran Menyimak Fabel dengan Pembelajaran Produktif dan Multimedia Komputer.</w:t>
      </w:r>
      <w:r w:rsidRPr="00731D1A">
        <w:t xml:space="preserve"> UNNES: Semarang.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>Shoimin</w:t>
      </w:r>
      <w:r>
        <w:t xml:space="preserve"> (2016)</w:t>
      </w:r>
      <w:r w:rsidRPr="00731D1A">
        <w:t xml:space="preserve">, Aris. (2014). </w:t>
      </w:r>
      <w:r w:rsidRPr="00731D1A">
        <w:rPr>
          <w:i/>
        </w:rPr>
        <w:t>68 Model Pembelajaran Inovatif dalam Kurikulum 2013</w:t>
      </w:r>
      <w:r w:rsidRPr="00731D1A">
        <w:t xml:space="preserve">. </w:t>
      </w:r>
      <w:proofErr w:type="gramStart"/>
      <w:r w:rsidRPr="00731D1A">
        <w:t>Yogyakarta :</w:t>
      </w:r>
      <w:proofErr w:type="gramEnd"/>
      <w:r w:rsidRPr="00731D1A">
        <w:t xml:space="preserve"> Ar-Ruzz Media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>Sholihah, Mar’atus. (2015).</w:t>
      </w:r>
      <w:r w:rsidRPr="00731D1A">
        <w:rPr>
          <w:bCs/>
        </w:rPr>
        <w:t xml:space="preserve"> </w:t>
      </w:r>
      <w:r w:rsidRPr="00731D1A">
        <w:rPr>
          <w:bCs/>
          <w:i/>
        </w:rPr>
        <w:t>Penerapan Model Pembelajaran Mind Mapping untuk Meningkatkan Kreativitas dan Hasil Belajar Peserta didik pada Mata Pelajaran Ekonomi Kelas X IPS di SMA Negeri 8 Malang Semester Genap Tahun Ajaran 2013/2014</w:t>
      </w:r>
      <w:r w:rsidRPr="00731D1A">
        <w:t>. Surakarta: Universitas Sebelas Maret. Diakses tanggal 12 Maret 2018.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 xml:space="preserve">Sudarman, Momon. (2016). </w:t>
      </w:r>
      <w:r w:rsidRPr="00731D1A">
        <w:rPr>
          <w:i/>
        </w:rPr>
        <w:t>Mengembangkan Keterampilan Berpikir Kreatif</w:t>
      </w:r>
      <w:r w:rsidRPr="00731D1A">
        <w:t xml:space="preserve">. </w:t>
      </w:r>
      <w:proofErr w:type="gramStart"/>
      <w:r w:rsidRPr="00731D1A">
        <w:t>Jakarta :</w:t>
      </w:r>
      <w:proofErr w:type="gramEnd"/>
      <w:r w:rsidRPr="00731D1A">
        <w:t xml:space="preserve"> Rajawali Pers.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Pr="00471A09" w:rsidRDefault="00E30459" w:rsidP="00E30459">
      <w:pPr>
        <w:autoSpaceDE w:val="0"/>
        <w:autoSpaceDN w:val="0"/>
        <w:adjustRightInd w:val="0"/>
        <w:ind w:left="567" w:hanging="567"/>
        <w:jc w:val="both"/>
      </w:pPr>
      <w:r>
        <w:t>Suherman, (2001</w:t>
      </w:r>
      <w:r w:rsidRPr="00471A09">
        <w:t xml:space="preserve">). </w:t>
      </w:r>
      <w:r>
        <w:rPr>
          <w:i/>
        </w:rPr>
        <w:t>Metode pembelajaran efektif</w:t>
      </w:r>
      <w:r>
        <w:t xml:space="preserve">. </w:t>
      </w:r>
      <w:proofErr w:type="gramStart"/>
      <w:r>
        <w:t>Bandung :</w:t>
      </w:r>
      <w:proofErr w:type="gramEnd"/>
      <w:r>
        <w:t xml:space="preserve"> Afabeta</w:t>
      </w:r>
      <w:r w:rsidRPr="00471A09">
        <w:t>.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 xml:space="preserve">Sugiyono. (2014). </w:t>
      </w:r>
      <w:r w:rsidRPr="00731D1A">
        <w:rPr>
          <w:i/>
        </w:rPr>
        <w:t>Metode Penelitian Kuantitatif Kualitatif dan R&amp;D.</w:t>
      </w:r>
      <w:r w:rsidRPr="00731D1A">
        <w:t xml:space="preserve"> Bandung: Alfabeta.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>S</w:t>
      </w:r>
      <w:r>
        <w:t>uherman. (2016</w:t>
      </w:r>
      <w:r w:rsidRPr="00731D1A">
        <w:t xml:space="preserve">). </w:t>
      </w:r>
      <w:r w:rsidRPr="00731D1A">
        <w:rPr>
          <w:i/>
        </w:rPr>
        <w:t>Metode Penelitian Pendidikan</w:t>
      </w:r>
      <w:r w:rsidRPr="00731D1A">
        <w:t>. Bandung: Alfabeta.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 xml:space="preserve">Suhendar, M. E., dan Supinah Pien. (1997). </w:t>
      </w:r>
      <w:r w:rsidRPr="00731D1A">
        <w:rPr>
          <w:i/>
        </w:rPr>
        <w:t>MKDU (Mata Kuliah Dasar Umum) Bahasa Indonesia (Keterampilan Menyimak dan Berbicara)</w:t>
      </w:r>
      <w:r w:rsidRPr="00731D1A">
        <w:t xml:space="preserve">. </w:t>
      </w:r>
      <w:proofErr w:type="gramStart"/>
      <w:r w:rsidRPr="00731D1A">
        <w:t>Bandung :</w:t>
      </w:r>
      <w:proofErr w:type="gramEnd"/>
      <w:r w:rsidRPr="00731D1A">
        <w:t xml:space="preserve"> Pionir Jaya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 xml:space="preserve">Supinah, Pien. (2003). </w:t>
      </w:r>
      <w:r w:rsidRPr="00731D1A">
        <w:rPr>
          <w:i/>
        </w:rPr>
        <w:t>Pengaruh Keterampilan Menyimak dan Intelligence Quotient terhadap Prestasi Belajar Siswa. Media Tor (Jurnal Komunikasi).</w:t>
      </w:r>
      <w:r w:rsidRPr="00731D1A">
        <w:t xml:space="preserve"> Vol. 4 No.12. </w:t>
      </w:r>
      <w:hyperlink r:id="rId10" w:history="1">
        <w:r w:rsidRPr="00731D1A">
          <w:rPr>
            <w:rStyle w:val="Hyperlink"/>
          </w:rPr>
          <w:t>https://ejournal.unisba.ac.id/index.php/mediator/article/view/</w:t>
        </w:r>
      </w:hyperlink>
      <w:r w:rsidRPr="00731D1A">
        <w:t xml:space="preserve"> 834. Diakses 20 April 2018.</w:t>
      </w:r>
    </w:p>
    <w:p w:rsidR="00E30459" w:rsidRPr="00731D1A" w:rsidRDefault="00E30459" w:rsidP="00E30459">
      <w:pPr>
        <w:tabs>
          <w:tab w:val="left" w:pos="6179"/>
        </w:tabs>
        <w:autoSpaceDE w:val="0"/>
        <w:autoSpaceDN w:val="0"/>
        <w:adjustRightInd w:val="0"/>
        <w:ind w:left="567" w:hanging="567"/>
        <w:jc w:val="both"/>
      </w:pPr>
      <w:r w:rsidRPr="00731D1A">
        <w:tab/>
      </w:r>
      <w:r w:rsidRPr="00731D1A">
        <w:tab/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 xml:space="preserve">Suriyani, </w:t>
      </w:r>
      <w:proofErr w:type="gramStart"/>
      <w:r w:rsidRPr="00731D1A">
        <w:t>Hasratuddin ,</w:t>
      </w:r>
      <w:proofErr w:type="gramEnd"/>
      <w:r w:rsidRPr="00731D1A">
        <w:t xml:space="preserve"> Asmin. (2015). </w:t>
      </w:r>
      <w:r w:rsidRPr="00731D1A">
        <w:rPr>
          <w:i/>
        </w:rPr>
        <w:t>Peningkatan Kemampuan Berpikir Kreatif dan Kemandirian Belajar Peserta didik MTs Negeri 2 Medan Melalui Pembelajaran Matematika dengan Pendekatan Open-Ended</w:t>
      </w:r>
      <w:proofErr w:type="gramStart"/>
      <w:r w:rsidRPr="00731D1A">
        <w:rPr>
          <w:i/>
        </w:rPr>
        <w:t>..</w:t>
      </w:r>
      <w:proofErr w:type="gramEnd"/>
      <w:r w:rsidRPr="00731D1A">
        <w:t xml:space="preserve"> Medan: Unimed. Jurnal Tabularasa PPS Unimed Vol.12 No.3, Desember 2015. Diakses tanggal 12 Maret 2018.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 xml:space="preserve">Syamsuddin &amp; Damaianti. (2011). </w:t>
      </w:r>
      <w:r w:rsidRPr="00731D1A">
        <w:rPr>
          <w:i/>
        </w:rPr>
        <w:t xml:space="preserve">Metode Penelitian Pendidikan Bahasa. </w:t>
      </w:r>
      <w:r w:rsidRPr="00731D1A">
        <w:t>Bandung: PT Remaja Rosdakaria.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 xml:space="preserve">Tanti. </w:t>
      </w:r>
      <w:r w:rsidRPr="00731D1A">
        <w:rPr>
          <w:i/>
        </w:rPr>
        <w:t>Indikator Berpikir Kreatif</w:t>
      </w:r>
      <w:r w:rsidRPr="00731D1A">
        <w:t xml:space="preserve">. 28 Maret 2018. </w:t>
      </w:r>
      <w:hyperlink w:history="1">
        <w:r w:rsidRPr="00731D1A">
          <w:rPr>
            <w:rStyle w:val="Hyperlink"/>
          </w:rPr>
          <w:t>http://catatantanti. blogspot.co.id/2013/05/</w:t>
        </w:r>
      </w:hyperlink>
      <w:r w:rsidRPr="00731D1A">
        <w:t xml:space="preserve"> indikator-berfikir-kreatif.html.</w:t>
      </w: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</w:p>
    <w:p w:rsidR="00E30459" w:rsidRPr="00731D1A" w:rsidRDefault="00E30459" w:rsidP="00E30459">
      <w:pPr>
        <w:autoSpaceDE w:val="0"/>
        <w:autoSpaceDN w:val="0"/>
        <w:adjustRightInd w:val="0"/>
        <w:ind w:left="567" w:hanging="567"/>
        <w:jc w:val="both"/>
      </w:pPr>
      <w:r w:rsidRPr="00731D1A">
        <w:t xml:space="preserve">Tarigan, Henry, Guntur. (2015). </w:t>
      </w:r>
      <w:r w:rsidRPr="00731D1A">
        <w:rPr>
          <w:i/>
          <w:iCs/>
        </w:rPr>
        <w:t>Menyimak sebagai Suatu Keterampilan Berbahasa</w:t>
      </w:r>
      <w:r w:rsidRPr="00731D1A">
        <w:t xml:space="preserve">. </w:t>
      </w:r>
      <w:proofErr w:type="gramStart"/>
      <w:r w:rsidRPr="00731D1A">
        <w:t>Bandung :Angkasa</w:t>
      </w:r>
      <w:proofErr w:type="gramEnd"/>
      <w:r w:rsidRPr="00731D1A">
        <w:t>.</w:t>
      </w:r>
    </w:p>
    <w:p w:rsidR="00E30459" w:rsidRPr="00731D1A" w:rsidRDefault="00E30459" w:rsidP="00E30459">
      <w:pPr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Tarigan, Henry, Guntur. (2009). </w:t>
      </w:r>
      <w:r w:rsidRPr="00731D1A">
        <w:rPr>
          <w:i/>
        </w:rPr>
        <w:t>Pengajaran Gaya Bahasa. Bandung</w:t>
      </w:r>
      <w:r w:rsidRPr="00731D1A">
        <w:t>: Angkasa Bandung.</w:t>
      </w:r>
    </w:p>
    <w:p w:rsidR="00E30459" w:rsidRPr="00731D1A" w:rsidRDefault="00E30459" w:rsidP="00E30459">
      <w:pPr>
        <w:ind w:left="540" w:hanging="540"/>
        <w:jc w:val="both"/>
      </w:pPr>
    </w:p>
    <w:p w:rsidR="00E30459" w:rsidRDefault="00E30459" w:rsidP="00E30459">
      <w:pPr>
        <w:ind w:left="540" w:hanging="540"/>
        <w:jc w:val="both"/>
      </w:pPr>
      <w:r w:rsidRPr="00731D1A">
        <w:t>Tarigan, Henry, Guntur. (2013)</w:t>
      </w:r>
      <w:r w:rsidRPr="00731D1A">
        <w:rPr>
          <w:i/>
        </w:rPr>
        <w:t>. Menulis Sebagai Suatu Keteampilan Berbahasa.</w:t>
      </w:r>
      <w:r w:rsidRPr="00731D1A">
        <w:t xml:space="preserve"> </w:t>
      </w:r>
      <w:proofErr w:type="gramStart"/>
      <w:r w:rsidRPr="00731D1A">
        <w:t>Bandung :</w:t>
      </w:r>
      <w:proofErr w:type="gramEnd"/>
      <w:r w:rsidRPr="00731D1A">
        <w:t xml:space="preserve"> Angkasa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471A09" w:rsidRDefault="00E30459" w:rsidP="00E30459">
      <w:pPr>
        <w:ind w:left="540" w:hanging="540"/>
        <w:jc w:val="both"/>
        <w:rPr>
          <w:i/>
          <w:iCs/>
        </w:rPr>
      </w:pPr>
      <w:r w:rsidRPr="00471A09">
        <w:t xml:space="preserve">Tim Departemen Pendidikan Nasional. (2013). </w:t>
      </w:r>
      <w:r w:rsidRPr="00471A09">
        <w:rPr>
          <w:i/>
        </w:rPr>
        <w:t>Buku</w:t>
      </w:r>
      <w:r>
        <w:t xml:space="preserve"> </w:t>
      </w:r>
      <w:r>
        <w:rPr>
          <w:i/>
          <w:iCs/>
        </w:rPr>
        <w:t>Bahasa Indonesia Kelas 7</w:t>
      </w:r>
    </w:p>
    <w:p w:rsidR="00E30459" w:rsidRPr="00471A09" w:rsidRDefault="00E30459" w:rsidP="00E30459">
      <w:pPr>
        <w:ind w:left="540" w:hanging="540"/>
        <w:jc w:val="both"/>
      </w:pPr>
      <w:r w:rsidRPr="00471A09">
        <w:rPr>
          <w:i/>
          <w:iCs/>
        </w:rPr>
        <w:tab/>
        <w:t xml:space="preserve"> </w:t>
      </w:r>
      <w:r w:rsidRPr="00471A09">
        <w:t>Jakarta: Balai Pustaka.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Harsiati, Titik et al, (2016). </w:t>
      </w:r>
      <w:r w:rsidRPr="00731D1A">
        <w:rPr>
          <w:i/>
        </w:rPr>
        <w:t>Bahasa Indonesia</w:t>
      </w:r>
      <w:r w:rsidRPr="00731D1A">
        <w:t>. Jakarta: Pusat Kurikulum dan Perbukuan, Balitbang, Kemdikbud.</w:t>
      </w:r>
    </w:p>
    <w:p w:rsidR="00E30459" w:rsidRPr="00731D1A" w:rsidRDefault="00E30459" w:rsidP="00E30459">
      <w:pPr>
        <w:ind w:left="540" w:hanging="540"/>
        <w:jc w:val="both"/>
      </w:pPr>
    </w:p>
    <w:p w:rsidR="00E30459" w:rsidRPr="00731D1A" w:rsidRDefault="00E30459" w:rsidP="00E30459">
      <w:pPr>
        <w:ind w:left="540" w:hanging="540"/>
        <w:jc w:val="both"/>
      </w:pPr>
      <w:r w:rsidRPr="00731D1A">
        <w:t xml:space="preserve">Wahono. Mafrukhi. Sawali. (2016). </w:t>
      </w:r>
      <w:r w:rsidRPr="00731D1A">
        <w:rPr>
          <w:i/>
        </w:rPr>
        <w:t>Mahir Berbahasa Indonesia Untuk SMP/MTs Kelas VII</w:t>
      </w:r>
      <w:r w:rsidRPr="00731D1A">
        <w:t>. Jakarta: Erlangga.</w:t>
      </w:r>
    </w:p>
    <w:p w:rsidR="00E30459" w:rsidRPr="00731D1A" w:rsidRDefault="00E30459" w:rsidP="00E30459"/>
    <w:p w:rsidR="00E30459" w:rsidRDefault="00E30459"/>
    <w:sectPr w:rsidR="00E30459" w:rsidSect="001B2433">
      <w:footerReference w:type="default" r:id="rId11"/>
      <w:type w:val="continuous"/>
      <w:pgSz w:w="11906" w:h="16838"/>
      <w:pgMar w:top="2268" w:right="1701" w:bottom="1701" w:left="2268" w:header="708" w:footer="708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9D" w:rsidRDefault="00152C9D" w:rsidP="001B2433">
      <w:r>
        <w:separator/>
      </w:r>
    </w:p>
  </w:endnote>
  <w:endnote w:type="continuationSeparator" w:id="0">
    <w:p w:rsidR="00152C9D" w:rsidRDefault="00152C9D" w:rsidP="001B2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C9" w:rsidRPr="001B2433" w:rsidRDefault="00FB04C9">
    <w:pPr>
      <w:pStyle w:val="Footer"/>
      <w:jc w:val="center"/>
      <w:rPr>
        <w:caps/>
        <w:noProof/>
      </w:rPr>
    </w:pPr>
    <w:r w:rsidRPr="001B2433">
      <w:rPr>
        <w:caps/>
      </w:rPr>
      <w:fldChar w:fldCharType="begin"/>
    </w:r>
    <w:r w:rsidRPr="001B2433">
      <w:rPr>
        <w:caps/>
      </w:rPr>
      <w:instrText xml:space="preserve"> PAGE   \* MERGEFORMAT </w:instrText>
    </w:r>
    <w:r w:rsidRPr="001B2433">
      <w:rPr>
        <w:caps/>
      </w:rPr>
      <w:fldChar w:fldCharType="separate"/>
    </w:r>
    <w:r w:rsidR="00E2453A" w:rsidRPr="00E2453A">
      <w:rPr>
        <w:noProof/>
      </w:rPr>
      <w:t>xvi</w:t>
    </w:r>
    <w:r w:rsidRPr="001B2433">
      <w:rPr>
        <w:caps/>
        <w:noProof/>
      </w:rPr>
      <w:fldChar w:fldCharType="end"/>
    </w:r>
  </w:p>
  <w:p w:rsidR="00FB04C9" w:rsidRDefault="00FB04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9D" w:rsidRDefault="00152C9D" w:rsidP="001B2433">
      <w:r>
        <w:separator/>
      </w:r>
    </w:p>
  </w:footnote>
  <w:footnote w:type="continuationSeparator" w:id="0">
    <w:p w:rsidR="00152C9D" w:rsidRDefault="00152C9D" w:rsidP="001B2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22FD8"/>
    <w:multiLevelType w:val="hybridMultilevel"/>
    <w:tmpl w:val="CE5E7176"/>
    <w:lvl w:ilvl="0" w:tplc="215E60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5717"/>
    <w:multiLevelType w:val="hybridMultilevel"/>
    <w:tmpl w:val="5380BDC8"/>
    <w:lvl w:ilvl="0" w:tplc="37865B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64925EB"/>
    <w:multiLevelType w:val="hybridMultilevel"/>
    <w:tmpl w:val="56742A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D81CB9"/>
    <w:multiLevelType w:val="hybridMultilevel"/>
    <w:tmpl w:val="424C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A34C7"/>
    <w:multiLevelType w:val="hybridMultilevel"/>
    <w:tmpl w:val="CE6A5A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2254C7"/>
    <w:multiLevelType w:val="hybridMultilevel"/>
    <w:tmpl w:val="35EE73A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388A46BC"/>
    <w:multiLevelType w:val="hybridMultilevel"/>
    <w:tmpl w:val="5FE42668"/>
    <w:lvl w:ilvl="0" w:tplc="E73EDE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3A25EA"/>
    <w:multiLevelType w:val="hybridMultilevel"/>
    <w:tmpl w:val="9C165E26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D84B6B"/>
    <w:multiLevelType w:val="hybridMultilevel"/>
    <w:tmpl w:val="F7306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172A14"/>
    <w:multiLevelType w:val="hybridMultilevel"/>
    <w:tmpl w:val="19121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EF7BE9"/>
    <w:multiLevelType w:val="hybridMultilevel"/>
    <w:tmpl w:val="D09692F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F0693B"/>
    <w:multiLevelType w:val="singleLevel"/>
    <w:tmpl w:val="5AF0693B"/>
    <w:lvl w:ilvl="0">
      <w:start w:val="1"/>
      <w:numFmt w:val="upperLetter"/>
      <w:lvlText w:val="%1."/>
      <w:lvlJc w:val="left"/>
      <w:pPr>
        <w:ind w:left="1055" w:hanging="425"/>
      </w:pPr>
      <w:rPr>
        <w:rFonts w:hint="default"/>
      </w:rPr>
    </w:lvl>
  </w:abstractNum>
  <w:abstractNum w:abstractNumId="12">
    <w:nsid w:val="5E413744"/>
    <w:multiLevelType w:val="hybridMultilevel"/>
    <w:tmpl w:val="E4FC1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5658E"/>
    <w:multiLevelType w:val="hybridMultilevel"/>
    <w:tmpl w:val="A16E7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833C6"/>
    <w:multiLevelType w:val="hybridMultilevel"/>
    <w:tmpl w:val="E3444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004F0"/>
    <w:multiLevelType w:val="hybridMultilevel"/>
    <w:tmpl w:val="45B81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33FFA"/>
    <w:multiLevelType w:val="hybridMultilevel"/>
    <w:tmpl w:val="112C1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C15A4F"/>
    <w:multiLevelType w:val="hybridMultilevel"/>
    <w:tmpl w:val="8AF0ABA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17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3"/>
  </w:num>
  <w:num w:numId="13">
    <w:abstractNumId w:val="16"/>
  </w:num>
  <w:num w:numId="14">
    <w:abstractNumId w:val="14"/>
  </w:num>
  <w:num w:numId="15">
    <w:abstractNumId w:val="6"/>
  </w:num>
  <w:num w:numId="16">
    <w:abstractNumId w:val="9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33"/>
    <w:rsid w:val="00152C9D"/>
    <w:rsid w:val="001B2433"/>
    <w:rsid w:val="00220710"/>
    <w:rsid w:val="00472A93"/>
    <w:rsid w:val="00550582"/>
    <w:rsid w:val="006022A9"/>
    <w:rsid w:val="008F6A0A"/>
    <w:rsid w:val="00920403"/>
    <w:rsid w:val="00A66B0A"/>
    <w:rsid w:val="00AB3285"/>
    <w:rsid w:val="00C07D68"/>
    <w:rsid w:val="00E2453A"/>
    <w:rsid w:val="00E30459"/>
    <w:rsid w:val="00EF7B3E"/>
    <w:rsid w:val="00F664F5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E3EE6-70F3-4B6E-9775-C1119536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4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Colorful List - Accent 11,Body of text+1,Body of text+2,Body of text+3,List Paragraph11,HEADING 1,Medium Grid 1 - Accent 21,spasi 2 taiiii,tex,Body of textCxSp,soal jawab"/>
    <w:basedOn w:val="Normal"/>
    <w:link w:val="ListParagraphChar"/>
    <w:uiPriority w:val="34"/>
    <w:qFormat/>
    <w:rsid w:val="001B2433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Colorful List - Accent 11 Char,Body of text+1 Char,Body of text+2 Char,Body of text+3 Char,List Paragraph11 Char,HEADING 1 Char,Medium Grid 1 - Accent 21 Char,spasi 2 taiiii Char,tex Char"/>
    <w:link w:val="ListParagraph"/>
    <w:uiPriority w:val="34"/>
    <w:qFormat/>
    <w:rsid w:val="001B243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B2433"/>
    <w:pPr>
      <w:widowControl w:val="0"/>
      <w:jc w:val="both"/>
    </w:pPr>
    <w:rPr>
      <w:rFonts w:eastAsiaTheme="minorEastAsia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2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4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B2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43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E30459"/>
    <w:pPr>
      <w:spacing w:after="0" w:line="240" w:lineRule="auto"/>
    </w:pPr>
    <w:rPr>
      <w:lang w:val="id-ID"/>
    </w:rPr>
  </w:style>
  <w:style w:type="character" w:styleId="Hyperlink">
    <w:name w:val="Hyperlink"/>
    <w:basedOn w:val="DefaultParagraphFont"/>
    <w:uiPriority w:val="99"/>
    <w:unhideWhenUsed/>
    <w:rsid w:val="00E304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3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badiuntuksemua.blogspo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mpas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journal.unisba.ac.id/index.php/mediator/article/vie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ajianpustaka.com/2014/0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2253</Words>
  <Characters>12847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saniya nurmilah</dc:creator>
  <cp:keywords/>
  <dc:description/>
  <cp:lastModifiedBy>acer</cp:lastModifiedBy>
  <cp:revision>8</cp:revision>
  <cp:lastPrinted>2020-01-24T08:59:00Z</cp:lastPrinted>
  <dcterms:created xsi:type="dcterms:W3CDTF">2020-01-20T20:30:00Z</dcterms:created>
  <dcterms:modified xsi:type="dcterms:W3CDTF">2020-01-24T09:02:00Z</dcterms:modified>
</cp:coreProperties>
</file>