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FB" w:rsidRPr="00093DE6" w:rsidRDefault="008B2DFB" w:rsidP="00F1249B">
      <w:pPr>
        <w:pStyle w:val="Heading1"/>
        <w:spacing w:before="0" w:line="480" w:lineRule="auto"/>
        <w:jc w:val="center"/>
        <w:rPr>
          <w:rFonts w:eastAsia="Calibri" w:cs="Times New Roman"/>
          <w:color w:val="000000" w:themeColor="text1"/>
        </w:rPr>
      </w:pPr>
      <w:r w:rsidRPr="00093DE6">
        <w:rPr>
          <w:rFonts w:eastAsia="Calibri" w:cs="Times New Roman"/>
          <w:color w:val="000000" w:themeColor="text1"/>
        </w:rPr>
        <w:t>BAB II</w:t>
      </w:r>
      <w:r w:rsidR="00F1249B" w:rsidRPr="00093DE6">
        <w:rPr>
          <w:rFonts w:eastAsia="Calibri" w:cs="Times New Roman"/>
          <w:color w:val="000000" w:themeColor="text1"/>
        </w:rPr>
        <w:br/>
      </w:r>
      <w:r w:rsidRPr="00093DE6">
        <w:rPr>
          <w:rFonts w:eastAsia="Calibri" w:cs="Times New Roman"/>
          <w:color w:val="000000" w:themeColor="text1"/>
        </w:rPr>
        <w:t>KAJIAN TEORI</w:t>
      </w:r>
    </w:p>
    <w:p w:rsidR="008B2DFB" w:rsidRPr="00093DE6" w:rsidRDefault="008B2DFB" w:rsidP="008B2DFB">
      <w:pPr>
        <w:tabs>
          <w:tab w:val="left" w:pos="1080"/>
        </w:tabs>
        <w:spacing w:after="0" w:line="480" w:lineRule="auto"/>
        <w:ind w:left="284" w:hanging="284"/>
        <w:contextualSpacing/>
        <w:jc w:val="center"/>
        <w:rPr>
          <w:rFonts w:ascii="Times New Roman" w:eastAsia="Calibri" w:hAnsi="Times New Roman" w:cs="Times New Roman"/>
          <w:b/>
          <w:color w:val="000000" w:themeColor="text1"/>
          <w:sz w:val="24"/>
          <w:szCs w:val="24"/>
        </w:rPr>
      </w:pPr>
    </w:p>
    <w:p w:rsidR="008B2DFB" w:rsidRPr="00093DE6" w:rsidRDefault="00A064FA" w:rsidP="00E25B0D">
      <w:pPr>
        <w:pStyle w:val="Heading11"/>
        <w:numPr>
          <w:ilvl w:val="0"/>
          <w:numId w:val="13"/>
        </w:numPr>
        <w:spacing w:before="0" w:line="480" w:lineRule="auto"/>
        <w:ind w:left="426" w:hanging="426"/>
        <w:rPr>
          <w:rFonts w:eastAsia="Calibri" w:cs="Times New Roman"/>
          <w:color w:val="000000" w:themeColor="text1"/>
        </w:rPr>
      </w:pPr>
      <w:r w:rsidRPr="00093DE6">
        <w:rPr>
          <w:rFonts w:eastAsia="Calibri" w:cs="Times New Roman"/>
          <w:color w:val="000000" w:themeColor="text1"/>
        </w:rPr>
        <w:t>Model Pembelajaran Problem Based Learning</w:t>
      </w:r>
    </w:p>
    <w:p w:rsidR="005643F0" w:rsidRPr="00093DE6" w:rsidRDefault="005643F0" w:rsidP="00F1249B">
      <w:pPr>
        <w:pStyle w:val="NoSpacing"/>
        <w:spacing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lang w:val="id-ID"/>
        </w:rPr>
        <w:t xml:space="preserve">Menurut </w:t>
      </w:r>
      <w:r w:rsidRPr="00093DE6">
        <w:rPr>
          <w:rStyle w:val="FootnoteReference"/>
          <w:rFonts w:ascii="Times New Roman" w:hAnsi="Times New Roman" w:cs="Times New Roman"/>
          <w:color w:val="000000" w:themeColor="text1"/>
          <w:szCs w:val="24"/>
          <w:lang w:val="id-ID"/>
        </w:rPr>
        <w:fldChar w:fldCharType="begin" w:fldLock="1"/>
      </w:r>
      <w:r w:rsidR="00B81484">
        <w:rPr>
          <w:rFonts w:ascii="Times New Roman" w:hAnsi="Times New Roman" w:cs="Times New Roman"/>
          <w:color w:val="000000" w:themeColor="text1"/>
          <w:sz w:val="24"/>
          <w:szCs w:val="24"/>
          <w:lang w:val="id-ID"/>
        </w:rPr>
        <w:instrText>ADDIN CSL_CITATION {"citationItems":[{"id":"ITEM-1","itemData":{"author":[{"dropping-particle":"","family":"Fauzia","given":"Hadist Awalia","non-dropping-particle":"","parse-names":false,"suffix":""}],"id":"ITEM-1","issue":"April","issued":{"date-parts":[["2018"]]},"page":"40-47","title":"PENERAPAN MODEL PEMBELAJARAN PROBLEM BASED LEARNING UNTUK MENINGKATKAN HASIL BELAJAR MATEMATIKA SD","type":"article-journal","volume":"7"},"uris":["http://www.mendeley.com/documents/?uuid=3f9c8ee3-565f-4a46-965d-e1825235b3b4","http://www.mendeley.com/documents/?uuid=c2ed7015-5d9c-4689-8fab-18f5448bdc7e"]}],"mendeley":{"formattedCitation":"(Fauzia 2018)","manualFormatting":"Fauzia (2018)","plainTextFormattedCitation":"(Fauzia 2018)","previouslyFormattedCitation":"(Fauzia 2018)"},"properties":{"noteIndex":0},"schema":"https://github.com/citation-style-language/schema/raw/master/csl-citation.json"}</w:instrText>
      </w:r>
      <w:r w:rsidRPr="00093DE6">
        <w:rPr>
          <w:rStyle w:val="FootnoteReference"/>
          <w:rFonts w:ascii="Times New Roman" w:hAnsi="Times New Roman" w:cs="Times New Roman"/>
          <w:color w:val="000000" w:themeColor="text1"/>
          <w:szCs w:val="24"/>
          <w:lang w:val="id-ID"/>
        </w:rPr>
        <w:fldChar w:fldCharType="separate"/>
      </w:r>
      <w:r w:rsidRPr="00093DE6">
        <w:rPr>
          <w:rFonts w:ascii="Times New Roman" w:hAnsi="Times New Roman" w:cs="Times New Roman"/>
          <w:noProof/>
          <w:color w:val="000000" w:themeColor="text1"/>
          <w:sz w:val="24"/>
          <w:szCs w:val="24"/>
          <w:lang w:val="id-ID"/>
        </w:rPr>
        <w:t>Fauzia (2018)</w:t>
      </w:r>
      <w:r w:rsidRPr="00093DE6">
        <w:rPr>
          <w:rStyle w:val="FootnoteReference"/>
          <w:rFonts w:ascii="Times New Roman" w:hAnsi="Times New Roman" w:cs="Times New Roman"/>
          <w:color w:val="000000" w:themeColor="text1"/>
          <w:szCs w:val="24"/>
          <w:lang w:val="id-ID"/>
        </w:rPr>
        <w:fldChar w:fldCharType="end"/>
      </w:r>
      <w:r w:rsidRPr="00093DE6">
        <w:rPr>
          <w:rFonts w:ascii="Times New Roman" w:hAnsi="Times New Roman" w:cs="Times New Roman"/>
          <w:color w:val="000000" w:themeColor="text1"/>
          <w:sz w:val="24"/>
          <w:szCs w:val="24"/>
          <w:lang w:val="id-ID"/>
        </w:rPr>
        <w:t xml:space="preserve">, </w:t>
      </w:r>
      <w:r w:rsidRPr="00093DE6">
        <w:rPr>
          <w:rFonts w:ascii="Times New Roman" w:hAnsi="Times New Roman" w:cs="Times New Roman"/>
          <w:color w:val="000000" w:themeColor="text1"/>
          <w:sz w:val="24"/>
          <w:szCs w:val="24"/>
        </w:rPr>
        <w:t xml:space="preserve">Model pembelajaran </w:t>
      </w:r>
      <w:r w:rsidRPr="00093DE6">
        <w:rPr>
          <w:rFonts w:ascii="Times New Roman" w:hAnsi="Times New Roman" w:cs="Times New Roman"/>
          <w:i/>
          <w:iCs/>
          <w:color w:val="000000" w:themeColor="text1"/>
          <w:sz w:val="24"/>
          <w:szCs w:val="24"/>
        </w:rPr>
        <w:t>Problem Based Learning</w:t>
      </w:r>
      <w:r w:rsidRPr="00093DE6">
        <w:rPr>
          <w:rFonts w:ascii="Times New Roman" w:hAnsi="Times New Roman" w:cs="Times New Roman"/>
          <w:color w:val="000000" w:themeColor="text1"/>
          <w:sz w:val="24"/>
          <w:szCs w:val="24"/>
          <w:lang w:val="id-ID"/>
        </w:rPr>
        <w:t xml:space="preserve"> </w:t>
      </w:r>
      <w:r w:rsidRPr="00093DE6">
        <w:rPr>
          <w:rFonts w:ascii="Times New Roman" w:hAnsi="Times New Roman" w:cs="Times New Roman"/>
          <w:color w:val="000000" w:themeColor="text1"/>
          <w:sz w:val="24"/>
          <w:szCs w:val="24"/>
        </w:rPr>
        <w:t>adalah pembelajaran yang menitik beratkan kepada peserta didik sebagai pembelajar serta terhadap permasalahan yang otentik atau relevan yang akan dipecahkan dengan menggunakan seluruh pengetahuan yang dimilikinya atau dari sumber-sumber lainnya</w:t>
      </w:r>
      <w:r w:rsidRPr="00093DE6">
        <w:rPr>
          <w:rFonts w:ascii="Times New Roman" w:hAnsi="Times New Roman" w:cs="Times New Roman"/>
          <w:color w:val="000000" w:themeColor="text1"/>
          <w:sz w:val="24"/>
          <w:szCs w:val="24"/>
          <w:lang w:val="id-ID"/>
        </w:rPr>
        <w:t xml:space="preserve">. </w:t>
      </w:r>
      <w:r w:rsidRPr="00093DE6">
        <w:rPr>
          <w:rFonts w:ascii="Times New Roman" w:hAnsi="Times New Roman" w:cs="Times New Roman"/>
          <w:color w:val="000000" w:themeColor="text1"/>
          <w:sz w:val="24"/>
          <w:szCs w:val="24"/>
        </w:rPr>
        <w:t>M</w:t>
      </w:r>
      <w:r w:rsidRPr="00093DE6">
        <w:rPr>
          <w:rFonts w:ascii="Times New Roman" w:hAnsi="Times New Roman" w:cs="Times New Roman"/>
          <w:color w:val="000000" w:themeColor="text1"/>
          <w:sz w:val="24"/>
          <w:szCs w:val="24"/>
          <w:lang w:val="id-ID"/>
        </w:rPr>
        <w:t xml:space="preserve">enurut </w:t>
      </w:r>
      <w:r w:rsidRPr="00093DE6">
        <w:rPr>
          <w:rFonts w:ascii="Times New Roman" w:hAnsi="Times New Roman" w:cs="Times New Roman"/>
          <w:color w:val="000000" w:themeColor="text1"/>
          <w:sz w:val="24"/>
          <w:szCs w:val="24"/>
          <w:lang w:val="id-ID"/>
        </w:rPr>
        <w:fldChar w:fldCharType="begin" w:fldLock="1"/>
      </w:r>
      <w:r w:rsidR="00B81484">
        <w:rPr>
          <w:rFonts w:ascii="Times New Roman" w:hAnsi="Times New Roman" w:cs="Times New Roman"/>
          <w:color w:val="000000" w:themeColor="text1"/>
          <w:sz w:val="24"/>
          <w:szCs w:val="24"/>
          <w:lang w:val="id-ID"/>
        </w:rPr>
        <w:instrText>ADDIN CSL_CITATION {"citationItems":[{"id":"ITEM-1","itemData":{"author":[{"dropping-particle":"","family":"Nafiah","given":"Yunin Nurun","non-dropping-particle":"","parse-names":false,"suffix":""},{"dropping-particle":"","family":"Suyanto","given":"Wardan","non-dropping-particle":"","parse-names":false,"suffix":""}],"container-title":"Jurnal Pendidikan Vokasi","id":"ITEM-1","issued":{"date-parts":[["2014"]]},"page":"125-143","title":"PENERAPAN MODEL PROBLEM-BASED LEARNING UNTUK MENINGKATKAN KETERAMPILAN BERPIKIR KRITIS DAN THE APPLICATION OF THE PROBLEM-BASED LEARNING MODEL TO IMPROVE THE STUDENTS CRITICAL THINKING","type":"article-journal","volume":"4"},"uris":["http://www.mendeley.com/documents/?uuid=1ec68008-1cf6-4eb2-85b8-3a181815e192","http://www.mendeley.com/documents/?uuid=02fcce1e-deca-4c6a-b660-b4b94ad4b44d"]}],"mendeley":{"formattedCitation":"(Nafiah dan Suyanto 2014b)","manualFormatting":"Nafiah (2014)","plainTextFormattedCitation":"(Nafiah dan Suyanto 2014b)","previouslyFormattedCitation":"(Nafiah dan Suyanto 2014b)"},"properties":{"noteIndex":0},"schema":"https://github.com/citation-style-language/schema/raw/master/csl-citation.json"}</w:instrText>
      </w:r>
      <w:r w:rsidRPr="00093DE6">
        <w:rPr>
          <w:rFonts w:ascii="Times New Roman" w:hAnsi="Times New Roman" w:cs="Times New Roman"/>
          <w:color w:val="000000" w:themeColor="text1"/>
          <w:sz w:val="24"/>
          <w:szCs w:val="24"/>
          <w:lang w:val="id-ID"/>
        </w:rPr>
        <w:fldChar w:fldCharType="separate"/>
      </w:r>
      <w:r w:rsidRPr="00093DE6">
        <w:rPr>
          <w:rFonts w:ascii="Times New Roman" w:hAnsi="Times New Roman" w:cs="Times New Roman"/>
          <w:noProof/>
          <w:color w:val="000000" w:themeColor="text1"/>
          <w:sz w:val="24"/>
          <w:szCs w:val="24"/>
          <w:lang w:val="id-ID"/>
        </w:rPr>
        <w:t>Nafiah (2014)</w:t>
      </w:r>
      <w:r w:rsidRPr="00093DE6">
        <w:rPr>
          <w:rFonts w:ascii="Times New Roman" w:hAnsi="Times New Roman" w:cs="Times New Roman"/>
          <w:color w:val="000000" w:themeColor="text1"/>
          <w:sz w:val="24"/>
          <w:szCs w:val="24"/>
          <w:lang w:val="id-ID"/>
        </w:rPr>
        <w:fldChar w:fldCharType="end"/>
      </w:r>
      <w:r w:rsidRPr="00093DE6">
        <w:rPr>
          <w:rFonts w:ascii="Times New Roman" w:hAnsi="Times New Roman" w:cs="Times New Roman"/>
          <w:color w:val="000000" w:themeColor="text1"/>
          <w:sz w:val="24"/>
          <w:szCs w:val="24"/>
          <w:lang w:val="id-ID"/>
        </w:rPr>
        <w:t xml:space="preserve"> </w:t>
      </w:r>
      <w:r w:rsidRPr="00093DE6">
        <w:rPr>
          <w:rFonts w:ascii="Times New Roman" w:hAnsi="Times New Roman" w:cs="Times New Roman"/>
          <w:i/>
          <w:iCs/>
          <w:color w:val="000000" w:themeColor="text1"/>
          <w:sz w:val="24"/>
          <w:szCs w:val="24"/>
        </w:rPr>
        <w:t>Problem Based Learning</w:t>
      </w:r>
      <w:r w:rsidRPr="00093DE6">
        <w:rPr>
          <w:rFonts w:ascii="Times New Roman" w:hAnsi="Times New Roman" w:cs="Times New Roman"/>
          <w:color w:val="000000" w:themeColor="text1"/>
          <w:sz w:val="24"/>
          <w:szCs w:val="24"/>
          <w:lang w:val="id-ID"/>
        </w:rPr>
        <w:t xml:space="preserve"> merupakan suatu pendekatan pembelajaran yang menggunakan masalah dunia nyata sebagai suatu konteks bagi peserta didik untuk belajar tentang cara berpikir kritis dan keterampilan pemecahan masalah, serta untuk memperoleh pengetahuan dan konsep yang esensial dari materi pelajaran.</w:t>
      </w:r>
      <w:r w:rsidRPr="00093DE6">
        <w:rPr>
          <w:rFonts w:ascii="Times New Roman" w:hAnsi="Times New Roman" w:cs="Times New Roman"/>
          <w:color w:val="000000" w:themeColor="text1"/>
          <w:sz w:val="24"/>
          <w:szCs w:val="24"/>
        </w:rPr>
        <w:t xml:space="preserve"> Menurut</w:t>
      </w:r>
      <w:r w:rsidRPr="00093DE6">
        <w:rPr>
          <w:rFonts w:ascii="Times New Roman" w:hAnsi="Times New Roman" w:cs="Times New Roman"/>
          <w:color w:val="000000" w:themeColor="text1"/>
        </w:rPr>
        <w:t xml:space="preserve"> </w:t>
      </w:r>
      <w:r w:rsidRPr="00093DE6">
        <w:rPr>
          <w:rFonts w:ascii="Times New Roman" w:hAnsi="Times New Roman" w:cs="Times New Roman"/>
          <w:color w:val="000000" w:themeColor="text1"/>
          <w:sz w:val="24"/>
          <w:szCs w:val="24"/>
        </w:rPr>
        <w:t xml:space="preserve">Sir Wilfrid Laurier School Board </w:t>
      </w:r>
      <w:r w:rsidRPr="00093DE6">
        <w:rPr>
          <w:rFonts w:ascii="Times New Roman" w:hAnsi="Times New Roman" w:cs="Times New Roman"/>
          <w:color w:val="000000" w:themeColor="text1"/>
          <w:sz w:val="24"/>
          <w:szCs w:val="24"/>
        </w:rPr>
        <w:fldChar w:fldCharType="begin" w:fldLock="1"/>
      </w:r>
      <w:r w:rsidR="00B81484">
        <w:rPr>
          <w:rFonts w:ascii="Times New Roman" w:hAnsi="Times New Roman" w:cs="Times New Roman"/>
          <w:color w:val="000000" w:themeColor="text1"/>
          <w:sz w:val="24"/>
          <w:szCs w:val="24"/>
        </w:rPr>
        <w:instrText>ADDIN CSL_CITATION {"citationItems":[{"id":"ITEM-1","itemData":{"author":[{"dropping-particle":"","family":"Board","given":"Sir Wilfrid Laurier School","non-dropping-particle":"","parse-names":false,"suffix":""}],"container-title":"Educational Services educatifs","id":"ITEM-1","issued":{"date-parts":[["2005"]]},"page":"1-18","title":"An Introduction to Problem-Based Learning","type":"article-journal"},"uris":["http://www.mendeley.com/documents/?uuid=29942cfa-7a5b-4b04-a900-6148539c8d7b","http://www.mendeley.com/documents/?uuid=7e433814-da24-43f8-bac6-67477b20e621"]}],"mendeley":{"formattedCitation":"(Board 2005)","manualFormatting":"(2005)","plainTextFormattedCitation":"(Board 2005)","previouslyFormattedCitation":"(Board 2005)"},"properties":{"noteIndex":0},"schema":"https://github.com/citation-style-language/schema/raw/master/csl-citation.json"}</w:instrText>
      </w:r>
      <w:r w:rsidRPr="00093DE6">
        <w:rPr>
          <w:rFonts w:ascii="Times New Roman" w:hAnsi="Times New Roman" w:cs="Times New Roman"/>
          <w:color w:val="000000" w:themeColor="text1"/>
          <w:sz w:val="24"/>
          <w:szCs w:val="24"/>
        </w:rPr>
        <w:fldChar w:fldCharType="separate"/>
      </w:r>
      <w:r w:rsidRPr="00093DE6">
        <w:rPr>
          <w:rFonts w:ascii="Times New Roman" w:hAnsi="Times New Roman" w:cs="Times New Roman"/>
          <w:noProof/>
          <w:color w:val="000000" w:themeColor="text1"/>
          <w:sz w:val="24"/>
          <w:szCs w:val="24"/>
        </w:rPr>
        <w:t>(2005)</w:t>
      </w:r>
      <w:r w:rsidRPr="00093DE6">
        <w:rPr>
          <w:rFonts w:ascii="Times New Roman" w:hAnsi="Times New Roman" w:cs="Times New Roman"/>
          <w:color w:val="000000" w:themeColor="text1"/>
          <w:sz w:val="24"/>
          <w:szCs w:val="24"/>
        </w:rPr>
        <w:fldChar w:fldCharType="end"/>
      </w:r>
      <w:r w:rsidRPr="00093DE6">
        <w:rPr>
          <w:rFonts w:ascii="Times New Roman" w:hAnsi="Times New Roman" w:cs="Times New Roman"/>
          <w:color w:val="000000" w:themeColor="text1"/>
          <w:sz w:val="24"/>
          <w:szCs w:val="24"/>
        </w:rPr>
        <w:t xml:space="preserve">, </w:t>
      </w:r>
      <w:r w:rsidR="00F1249B" w:rsidRPr="00093DE6">
        <w:rPr>
          <w:rFonts w:ascii="Times New Roman" w:hAnsi="Times New Roman" w:cs="Times New Roman"/>
          <w:i/>
          <w:iCs/>
          <w:color w:val="000000" w:themeColor="text1"/>
          <w:sz w:val="24"/>
          <w:szCs w:val="24"/>
        </w:rPr>
        <w:t>Problem Based Learning</w:t>
      </w:r>
      <w:r w:rsidR="00F1249B" w:rsidRPr="00093DE6">
        <w:rPr>
          <w:rFonts w:ascii="Times New Roman" w:hAnsi="Times New Roman" w:cs="Times New Roman"/>
          <w:color w:val="000000" w:themeColor="text1"/>
          <w:sz w:val="24"/>
          <w:szCs w:val="24"/>
          <w:lang w:val="id-ID"/>
        </w:rPr>
        <w:t xml:space="preserve"> </w:t>
      </w:r>
      <w:r w:rsidRPr="00093DE6">
        <w:rPr>
          <w:rFonts w:ascii="Times New Roman" w:hAnsi="Times New Roman" w:cs="Times New Roman"/>
          <w:color w:val="000000" w:themeColor="text1"/>
          <w:sz w:val="24"/>
          <w:szCs w:val="24"/>
        </w:rPr>
        <w:t>(PBL) adalah metode pembelajaran yang menantang siswa untuk belajar dan bekerja secara kooperatif dalam kelompok untuk mencari solusi bagi masalah dunia nyata.</w:t>
      </w:r>
      <w:r w:rsidR="00F1249B" w:rsidRPr="00093DE6">
        <w:rPr>
          <w:rFonts w:ascii="Times New Roman" w:hAnsi="Times New Roman" w:cs="Times New Roman"/>
          <w:color w:val="000000" w:themeColor="text1"/>
          <w:sz w:val="24"/>
          <w:szCs w:val="24"/>
        </w:rPr>
        <w:t xml:space="preserve"> </w:t>
      </w:r>
    </w:p>
    <w:p w:rsidR="002D7F2D" w:rsidRDefault="005643F0" w:rsidP="00F1249B">
      <w:pPr>
        <w:pStyle w:val="NoSpacing"/>
        <w:spacing w:line="480" w:lineRule="auto"/>
        <w:ind w:firstLine="360"/>
        <w:jc w:val="both"/>
        <w:rPr>
          <w:rFonts w:ascii="Times New Roman" w:hAnsi="Times New Roman" w:cs="Times New Roman"/>
          <w:color w:val="000000" w:themeColor="text1"/>
          <w:sz w:val="24"/>
          <w:szCs w:val="24"/>
        </w:rPr>
        <w:sectPr w:rsidR="002D7F2D" w:rsidSect="007A33B6">
          <w:headerReference w:type="default" r:id="rId8"/>
          <w:footerReference w:type="default" r:id="rId9"/>
          <w:pgSz w:w="11906" w:h="16838"/>
          <w:pgMar w:top="2268" w:right="1701" w:bottom="1701" w:left="2268" w:header="709" w:footer="709" w:gutter="0"/>
          <w:pgNumType w:start="16"/>
          <w:cols w:space="708"/>
          <w:docGrid w:linePitch="360"/>
        </w:sectPr>
      </w:pPr>
      <w:r w:rsidRPr="00093DE6">
        <w:rPr>
          <w:rFonts w:ascii="Times New Roman" w:hAnsi="Times New Roman" w:cs="Times New Roman"/>
          <w:color w:val="000000" w:themeColor="text1"/>
          <w:sz w:val="24"/>
          <w:szCs w:val="24"/>
        </w:rPr>
        <w:t xml:space="preserve">Berdasarkan uraian mengenai pembelajaran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dapat disimpulkan bahwa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i/>
          <w:color w:val="000000" w:themeColor="text1"/>
          <w:sz w:val="24"/>
          <w:szCs w:val="24"/>
          <w:lang w:val="id-ID"/>
        </w:rPr>
        <w:t xml:space="preserve"> </w:t>
      </w:r>
      <w:r w:rsidRPr="00093DE6">
        <w:rPr>
          <w:rFonts w:ascii="Times New Roman" w:hAnsi="Times New Roman" w:cs="Times New Roman"/>
          <w:color w:val="000000" w:themeColor="text1"/>
          <w:sz w:val="24"/>
          <w:szCs w:val="24"/>
        </w:rPr>
        <w:t>merupakan model pembelajaran yang menghadapkan siswa pada masalah dunia nyata (</w:t>
      </w:r>
      <w:r w:rsidRPr="00093DE6">
        <w:rPr>
          <w:rFonts w:ascii="Times New Roman" w:hAnsi="Times New Roman" w:cs="Times New Roman"/>
          <w:i/>
          <w:color w:val="000000" w:themeColor="text1"/>
          <w:sz w:val="24"/>
          <w:szCs w:val="24"/>
        </w:rPr>
        <w:t>real word</w:t>
      </w:r>
      <w:r w:rsidRPr="00093DE6">
        <w:rPr>
          <w:rFonts w:ascii="Times New Roman" w:hAnsi="Times New Roman" w:cs="Times New Roman"/>
          <w:color w:val="000000" w:themeColor="text1"/>
          <w:sz w:val="24"/>
          <w:szCs w:val="24"/>
        </w:rPr>
        <w:t>) untuk memulai pembelajaran dan merupakan salah satu model pembelajaran inovatif yang dapat memberikan kondisi belajar aktif kepada siswa.</w:t>
      </w:r>
      <w:r w:rsidR="00F1249B" w:rsidRPr="00093DE6">
        <w:rPr>
          <w:rFonts w:ascii="Times New Roman" w:hAnsi="Times New Roman" w:cs="Times New Roman"/>
          <w:color w:val="000000" w:themeColor="text1"/>
          <w:sz w:val="24"/>
          <w:szCs w:val="24"/>
        </w:rPr>
        <w:t xml:space="preserve"> </w:t>
      </w:r>
      <w:r w:rsidR="00F1249B" w:rsidRPr="00093DE6">
        <w:rPr>
          <w:rFonts w:ascii="Times New Roman" w:hAnsi="Times New Roman" w:cs="Times New Roman"/>
          <w:i/>
          <w:color w:val="000000" w:themeColor="text1"/>
          <w:sz w:val="24"/>
          <w:szCs w:val="24"/>
        </w:rPr>
        <w:t>Problem based learning</w:t>
      </w:r>
      <w:r w:rsidR="00F1249B" w:rsidRPr="00093DE6">
        <w:rPr>
          <w:rFonts w:ascii="Times New Roman" w:hAnsi="Times New Roman" w:cs="Times New Roman"/>
          <w:color w:val="000000" w:themeColor="text1"/>
          <w:sz w:val="24"/>
          <w:szCs w:val="24"/>
        </w:rPr>
        <w:t xml:space="preserve"> adalah pengembangan kurikulum dan proses pembelajaran. Dalam kurikulumnya dirancang masalah-masalah yang menuntut siswa mendapatkan pengetahuan yang </w:t>
      </w:r>
    </w:p>
    <w:p w:rsidR="00F1249B" w:rsidRPr="00093DE6" w:rsidRDefault="00F1249B" w:rsidP="002D7F2D">
      <w:pPr>
        <w:pStyle w:val="NoSpacing"/>
        <w:spacing w:line="480" w:lineRule="auto"/>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lastRenderedPageBreak/>
        <w:t>penting, membuat mereka mahir dalam memecahkan masalah, dan memiliki strategi belajar sendiri serta kecakapan berpartisipasi dalam tim.</w:t>
      </w:r>
    </w:p>
    <w:p w:rsidR="00F1249B" w:rsidRPr="00093DE6" w:rsidRDefault="00607141" w:rsidP="00266BF3">
      <w:pPr>
        <w:pStyle w:val="NoSpacing"/>
        <w:spacing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Karakteristik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(PBL) sudah cukup banyak dikemukakan oleh para ahli, dimana pelopor utama Karakteristik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(PBL) adalah Howard Barrows. Berikut adalah karakteristik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w:t>
      </w:r>
      <w:r w:rsidR="0097668C" w:rsidRPr="00093DE6">
        <w:rPr>
          <w:rFonts w:ascii="Times New Roman" w:hAnsi="Times New Roman" w:cs="Times New Roman"/>
          <w:color w:val="000000" w:themeColor="text1"/>
          <w:sz w:val="24"/>
          <w:szCs w:val="24"/>
        </w:rPr>
        <w:t xml:space="preserve">menurut Howard Barrows </w:t>
      </w:r>
      <w:r w:rsidR="007B6EB1" w:rsidRPr="00093DE6">
        <w:rPr>
          <w:rFonts w:ascii="Times New Roman" w:hAnsi="Times New Roman" w:cs="Times New Roman"/>
          <w:color w:val="000000" w:themeColor="text1"/>
          <w:sz w:val="24"/>
          <w:szCs w:val="24"/>
        </w:rPr>
        <w:fldChar w:fldCharType="begin" w:fldLock="1"/>
      </w:r>
      <w:r w:rsidR="00C50FE0">
        <w:rPr>
          <w:rFonts w:ascii="Times New Roman" w:hAnsi="Times New Roman" w:cs="Times New Roman"/>
          <w:color w:val="000000" w:themeColor="text1"/>
          <w:sz w:val="24"/>
          <w:szCs w:val="24"/>
        </w:rPr>
        <w:instrText>ADDIN CSL_CITATION {"citationItems":[{"id":"ITEM-1","itemData":{"abstract":"Resumen Introducción: El cáncer de mama constituye la causa de mortalidad mas frecuente en las mujeres de 35 a 55 años. En la Provincia de Corrientes se ubica en el segundo lugar (17.01%) entre los tumo- res del sexo femenino. Dado que no existe tecnología que permita prevenir el cáncer de mama, en la actualidad, lo único que ha demostrado ser efectivo es la realización de un diagnóstico oportuno basado en el autoexamen, la consulta médica periódica y la mamografía, lo que permite efectuar un tratamiento adecuado en un estadio precoz de la enfermedad. Objetivos: Determinar si la población femenina de corrientes sabe de qué se trata el cáncer de ma- ma; establecer si conoce los factores que predisponen y protegen de dicha patología y si sabe que el autoexamen mamario y la consulta médica periódica son importantes para su prevención. Materiales y Métodos: Estudio descriptivo de encuestas anónimas realizadas al azar en la vía pú- blica.Un grupo total de 202 mujeres encuestadas fue dividido por rango de edad: 79 mujeres de 15 a 29 años, 65 mujeres de 30 a 49 años y 36 mujeres mayores de 50 años. Del cuestionario, que totalizó 11 preguntas, se seleccionaron las tres siguientes: 1) ¿sabe que es el cáncer de mama? 2) ¿conoce los factores que predisponen y los que protegen? 3) ¿Sabe que el au- toexamen y la consulta medica periódica son importantes para la prevención? Resultados: De los datos obtenidos se observó que el 86% de las mujeres encuestadas conoce el cáncer de mama, pero el 72% del total desconoce los factores que protegen y predisponen a dicha patología; en tanto, el 94% respondió saber que el autoexamen mamario y la consulta medica perió- dica son importantes para el diagnostico precoz y la prevención de dicha patología. Palabras","author":[{"dropping-particle":"","family":"Lidinillah","given":"Dindin Abdul Muiz","non-dropping-particle":"","parse-names":false,"suffix":""}],"container-title":"Jurnal Pendidikan Inovatif","id":"ITEM-1","issue":"1","issued":{"date-parts":[["2013"]]},"page":"1-7","title":"Pembelajaran Berbasis Masalah (Problem Based Learning)","type":"article-journal","volume":"5"},"uris":["http://www.mendeley.com/documents/?uuid=e7aaa508-6f11-4754-a4e8-eb8bbc64af93","http://www.mendeley.com/documents/?uuid=52a539dc-21b5-4072-aaf2-dea3c3045675"]}],"mendeley":{"formattedCitation":"(Lidinillah 2013)","manualFormatting":"(Lidinillah, 2013)","plainTextFormattedCitation":"(Lidinillah 2013)","previouslyFormattedCitation":"(Lidinillah 2013)"},"properties":{"noteIndex":0},"schema":"https://github.com/citation-style-language/schema/raw/master/csl-citation.json"}</w:instrText>
      </w:r>
      <w:r w:rsidR="007B6EB1" w:rsidRPr="00093DE6">
        <w:rPr>
          <w:rFonts w:ascii="Times New Roman" w:hAnsi="Times New Roman" w:cs="Times New Roman"/>
          <w:color w:val="000000" w:themeColor="text1"/>
          <w:sz w:val="24"/>
          <w:szCs w:val="24"/>
        </w:rPr>
        <w:fldChar w:fldCharType="separate"/>
      </w:r>
      <w:r w:rsidR="00C371F9" w:rsidRPr="00C371F9">
        <w:rPr>
          <w:rFonts w:ascii="Times New Roman" w:hAnsi="Times New Roman" w:cs="Times New Roman"/>
          <w:noProof/>
          <w:color w:val="000000" w:themeColor="text1"/>
          <w:sz w:val="24"/>
          <w:szCs w:val="24"/>
        </w:rPr>
        <w:t>(Lidinillah</w:t>
      </w:r>
      <w:r w:rsidR="00C50FE0">
        <w:rPr>
          <w:rFonts w:ascii="Times New Roman" w:hAnsi="Times New Roman" w:cs="Times New Roman"/>
          <w:noProof/>
          <w:color w:val="000000" w:themeColor="text1"/>
          <w:sz w:val="24"/>
          <w:szCs w:val="24"/>
          <w:lang w:val="id-ID"/>
        </w:rPr>
        <w:t>,</w:t>
      </w:r>
      <w:r w:rsidR="00C371F9" w:rsidRPr="00C371F9">
        <w:rPr>
          <w:rFonts w:ascii="Times New Roman" w:hAnsi="Times New Roman" w:cs="Times New Roman"/>
          <w:noProof/>
          <w:color w:val="000000" w:themeColor="text1"/>
          <w:sz w:val="24"/>
          <w:szCs w:val="24"/>
        </w:rPr>
        <w:t xml:space="preserve"> 2013)</w:t>
      </w:r>
      <w:r w:rsidR="007B6EB1" w:rsidRPr="00093DE6">
        <w:rPr>
          <w:rFonts w:ascii="Times New Roman" w:hAnsi="Times New Roman" w:cs="Times New Roman"/>
          <w:color w:val="000000" w:themeColor="text1"/>
          <w:sz w:val="24"/>
          <w:szCs w:val="24"/>
        </w:rPr>
        <w:fldChar w:fldCharType="end"/>
      </w:r>
      <w:r w:rsidR="007B6EB1" w:rsidRPr="00093DE6">
        <w:rPr>
          <w:rFonts w:ascii="Times New Roman" w:hAnsi="Times New Roman" w:cs="Times New Roman"/>
          <w:color w:val="000000" w:themeColor="text1"/>
          <w:sz w:val="24"/>
          <w:szCs w:val="24"/>
        </w:rPr>
        <w:t>:</w:t>
      </w:r>
    </w:p>
    <w:p w:rsidR="007B6EB1" w:rsidRPr="00093DE6" w:rsidRDefault="00031975" w:rsidP="00E25B0D">
      <w:pPr>
        <w:pStyle w:val="NoSpacing"/>
        <w:numPr>
          <w:ilvl w:val="0"/>
          <w:numId w:val="14"/>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i/>
          <w:color w:val="000000" w:themeColor="text1"/>
          <w:sz w:val="24"/>
          <w:szCs w:val="24"/>
        </w:rPr>
        <w:t>Learning is student-centered</w:t>
      </w:r>
    </w:p>
    <w:p w:rsidR="00031975" w:rsidRPr="00093DE6" w:rsidRDefault="00031975" w:rsidP="007B6EB1">
      <w:pPr>
        <w:pStyle w:val="NoSpacing"/>
        <w:ind w:left="709" w:firstLine="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Proses pembelajaran dalam PBL lebih menitikberatkan kepada siswa</w:t>
      </w:r>
      <w:r w:rsidR="007B6EB1" w:rsidRPr="00093DE6">
        <w:rPr>
          <w:rFonts w:ascii="Times New Roman" w:hAnsi="Times New Roman" w:cs="Times New Roman"/>
          <w:color w:val="000000" w:themeColor="text1"/>
          <w:sz w:val="24"/>
          <w:szCs w:val="24"/>
        </w:rPr>
        <w:t xml:space="preserve"> </w:t>
      </w:r>
      <w:r w:rsidRPr="00093DE6">
        <w:rPr>
          <w:rFonts w:ascii="Times New Roman" w:hAnsi="Times New Roman" w:cs="Times New Roman"/>
          <w:color w:val="000000" w:themeColor="text1"/>
          <w:sz w:val="24"/>
          <w:szCs w:val="24"/>
        </w:rPr>
        <w:t>sebagai orang belajar. Oleh karena itu, PBL didu</w:t>
      </w:r>
      <w:r w:rsidR="007B6EB1" w:rsidRPr="00093DE6">
        <w:rPr>
          <w:rFonts w:ascii="Times New Roman" w:hAnsi="Times New Roman" w:cs="Times New Roman"/>
          <w:color w:val="000000" w:themeColor="text1"/>
          <w:sz w:val="24"/>
          <w:szCs w:val="24"/>
        </w:rPr>
        <w:t xml:space="preserve">kung juga oleh teori </w:t>
      </w:r>
      <w:r w:rsidRPr="00093DE6">
        <w:rPr>
          <w:rFonts w:ascii="Times New Roman" w:hAnsi="Times New Roman" w:cs="Times New Roman"/>
          <w:color w:val="000000" w:themeColor="text1"/>
          <w:sz w:val="24"/>
          <w:szCs w:val="24"/>
        </w:rPr>
        <w:t>konstruktivisme dimana siswa did</w:t>
      </w:r>
      <w:r w:rsidR="007B6EB1" w:rsidRPr="00093DE6">
        <w:rPr>
          <w:rFonts w:ascii="Times New Roman" w:hAnsi="Times New Roman" w:cs="Times New Roman"/>
          <w:color w:val="000000" w:themeColor="text1"/>
          <w:sz w:val="24"/>
          <w:szCs w:val="24"/>
        </w:rPr>
        <w:t xml:space="preserve">orong untuk dapat mengembangkan </w:t>
      </w:r>
      <w:r w:rsidRPr="00093DE6">
        <w:rPr>
          <w:rFonts w:ascii="Times New Roman" w:hAnsi="Times New Roman" w:cs="Times New Roman"/>
          <w:color w:val="000000" w:themeColor="text1"/>
          <w:sz w:val="24"/>
          <w:szCs w:val="24"/>
        </w:rPr>
        <w:t>pengetahuannya sendiri.</w:t>
      </w:r>
    </w:p>
    <w:p w:rsidR="00031975" w:rsidRPr="00093DE6" w:rsidRDefault="00031975" w:rsidP="00E25B0D">
      <w:pPr>
        <w:pStyle w:val="NoSpacing"/>
        <w:numPr>
          <w:ilvl w:val="0"/>
          <w:numId w:val="14"/>
        </w:numPr>
        <w:ind w:left="993" w:hanging="284"/>
        <w:jc w:val="both"/>
        <w:rPr>
          <w:rFonts w:ascii="Times New Roman" w:hAnsi="Times New Roman" w:cs="Times New Roman"/>
          <w:i/>
          <w:color w:val="000000" w:themeColor="text1"/>
          <w:sz w:val="24"/>
          <w:szCs w:val="24"/>
        </w:rPr>
      </w:pPr>
      <w:r w:rsidRPr="00093DE6">
        <w:rPr>
          <w:rFonts w:ascii="Times New Roman" w:hAnsi="Times New Roman" w:cs="Times New Roman"/>
          <w:i/>
          <w:color w:val="000000" w:themeColor="text1"/>
          <w:sz w:val="24"/>
          <w:szCs w:val="24"/>
        </w:rPr>
        <w:t>Authentic problems form the organizing focus for learning</w:t>
      </w:r>
    </w:p>
    <w:p w:rsidR="00031975" w:rsidRPr="00093DE6" w:rsidRDefault="00031975" w:rsidP="007B6EB1">
      <w:pPr>
        <w:pStyle w:val="NoSpacing"/>
        <w:ind w:left="709" w:firstLine="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Masalah yang disajikan kepada si</w:t>
      </w:r>
      <w:r w:rsidR="007B6EB1" w:rsidRPr="00093DE6">
        <w:rPr>
          <w:rFonts w:ascii="Times New Roman" w:hAnsi="Times New Roman" w:cs="Times New Roman"/>
          <w:color w:val="000000" w:themeColor="text1"/>
          <w:sz w:val="24"/>
          <w:szCs w:val="24"/>
        </w:rPr>
        <w:t xml:space="preserve">swa adalah masalah yang otentik </w:t>
      </w:r>
      <w:r w:rsidRPr="00093DE6">
        <w:rPr>
          <w:rFonts w:ascii="Times New Roman" w:hAnsi="Times New Roman" w:cs="Times New Roman"/>
          <w:color w:val="000000" w:themeColor="text1"/>
          <w:sz w:val="24"/>
          <w:szCs w:val="24"/>
        </w:rPr>
        <w:t>sehingga siswa mampu dengan mudah memaha</w:t>
      </w:r>
      <w:r w:rsidR="007B6EB1" w:rsidRPr="00093DE6">
        <w:rPr>
          <w:rFonts w:ascii="Times New Roman" w:hAnsi="Times New Roman" w:cs="Times New Roman"/>
          <w:color w:val="000000" w:themeColor="text1"/>
          <w:sz w:val="24"/>
          <w:szCs w:val="24"/>
        </w:rPr>
        <w:t xml:space="preserve">mi masalah tersebut serta dapat </w:t>
      </w:r>
      <w:r w:rsidRPr="00093DE6">
        <w:rPr>
          <w:rFonts w:ascii="Times New Roman" w:hAnsi="Times New Roman" w:cs="Times New Roman"/>
          <w:color w:val="000000" w:themeColor="text1"/>
          <w:sz w:val="24"/>
          <w:szCs w:val="24"/>
        </w:rPr>
        <w:t>menerapkannya dalam kehidupan profesionalnya nanti.</w:t>
      </w:r>
    </w:p>
    <w:p w:rsidR="00031975" w:rsidRPr="00093DE6" w:rsidRDefault="00031975" w:rsidP="00E25B0D">
      <w:pPr>
        <w:pStyle w:val="NoSpacing"/>
        <w:numPr>
          <w:ilvl w:val="0"/>
          <w:numId w:val="14"/>
        </w:numPr>
        <w:ind w:left="993" w:hanging="284"/>
        <w:jc w:val="both"/>
        <w:rPr>
          <w:rFonts w:ascii="Times New Roman" w:hAnsi="Times New Roman" w:cs="Times New Roman"/>
          <w:i/>
          <w:color w:val="000000" w:themeColor="text1"/>
          <w:sz w:val="24"/>
          <w:szCs w:val="24"/>
        </w:rPr>
      </w:pPr>
      <w:r w:rsidRPr="00093DE6">
        <w:rPr>
          <w:rFonts w:ascii="Times New Roman" w:hAnsi="Times New Roman" w:cs="Times New Roman"/>
          <w:i/>
          <w:color w:val="000000" w:themeColor="text1"/>
          <w:sz w:val="24"/>
          <w:szCs w:val="24"/>
        </w:rPr>
        <w:t>New information is acquired through self-directed learning</w:t>
      </w:r>
    </w:p>
    <w:p w:rsidR="00031975" w:rsidRPr="00093DE6" w:rsidRDefault="00031975" w:rsidP="007B6EB1">
      <w:pPr>
        <w:pStyle w:val="NoSpacing"/>
        <w:ind w:left="709" w:firstLine="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Dalam proses pemecahan m</w:t>
      </w:r>
      <w:r w:rsidR="007B6EB1" w:rsidRPr="00093DE6">
        <w:rPr>
          <w:rFonts w:ascii="Times New Roman" w:hAnsi="Times New Roman" w:cs="Times New Roman"/>
          <w:color w:val="000000" w:themeColor="text1"/>
          <w:sz w:val="24"/>
          <w:szCs w:val="24"/>
        </w:rPr>
        <w:t xml:space="preserve">asalah mungkin saja siswa belum </w:t>
      </w:r>
      <w:r w:rsidRPr="00093DE6">
        <w:rPr>
          <w:rFonts w:ascii="Times New Roman" w:hAnsi="Times New Roman" w:cs="Times New Roman"/>
          <w:color w:val="000000" w:themeColor="text1"/>
          <w:sz w:val="24"/>
          <w:szCs w:val="24"/>
        </w:rPr>
        <w:t>mengetahui dan memahami semua pengetahu</w:t>
      </w:r>
      <w:r w:rsidR="007B6EB1" w:rsidRPr="00093DE6">
        <w:rPr>
          <w:rFonts w:ascii="Times New Roman" w:hAnsi="Times New Roman" w:cs="Times New Roman"/>
          <w:color w:val="000000" w:themeColor="text1"/>
          <w:sz w:val="24"/>
          <w:szCs w:val="24"/>
        </w:rPr>
        <w:t xml:space="preserve">an prasyaratnya, sehingga siswa </w:t>
      </w:r>
      <w:r w:rsidRPr="00093DE6">
        <w:rPr>
          <w:rFonts w:ascii="Times New Roman" w:hAnsi="Times New Roman" w:cs="Times New Roman"/>
          <w:color w:val="000000" w:themeColor="text1"/>
          <w:sz w:val="24"/>
          <w:szCs w:val="24"/>
        </w:rPr>
        <w:t>berusaha untuk mencari sendiri melalui</w:t>
      </w:r>
      <w:r w:rsidR="007B6EB1" w:rsidRPr="00093DE6">
        <w:rPr>
          <w:rFonts w:ascii="Times New Roman" w:hAnsi="Times New Roman" w:cs="Times New Roman"/>
          <w:color w:val="000000" w:themeColor="text1"/>
          <w:sz w:val="24"/>
          <w:szCs w:val="24"/>
        </w:rPr>
        <w:t xml:space="preserve"> sumbernya, baik dari buku atau </w:t>
      </w:r>
      <w:r w:rsidRPr="00093DE6">
        <w:rPr>
          <w:rFonts w:ascii="Times New Roman" w:hAnsi="Times New Roman" w:cs="Times New Roman"/>
          <w:color w:val="000000" w:themeColor="text1"/>
          <w:sz w:val="24"/>
          <w:szCs w:val="24"/>
        </w:rPr>
        <w:t>informasi lainnya.</w:t>
      </w:r>
    </w:p>
    <w:p w:rsidR="00031975" w:rsidRPr="00093DE6" w:rsidRDefault="00031975" w:rsidP="00E25B0D">
      <w:pPr>
        <w:pStyle w:val="NoSpacing"/>
        <w:numPr>
          <w:ilvl w:val="0"/>
          <w:numId w:val="14"/>
        </w:numPr>
        <w:ind w:left="993" w:hanging="284"/>
        <w:jc w:val="both"/>
        <w:rPr>
          <w:rFonts w:ascii="Times New Roman" w:hAnsi="Times New Roman" w:cs="Times New Roman"/>
          <w:i/>
          <w:color w:val="000000" w:themeColor="text1"/>
          <w:sz w:val="24"/>
          <w:szCs w:val="24"/>
        </w:rPr>
      </w:pPr>
      <w:r w:rsidRPr="00093DE6">
        <w:rPr>
          <w:rFonts w:ascii="Times New Roman" w:hAnsi="Times New Roman" w:cs="Times New Roman"/>
          <w:i/>
          <w:color w:val="000000" w:themeColor="text1"/>
          <w:sz w:val="24"/>
          <w:szCs w:val="24"/>
        </w:rPr>
        <w:t>Learning occurs in small groups</w:t>
      </w:r>
    </w:p>
    <w:p w:rsidR="00031975" w:rsidRPr="00093DE6" w:rsidRDefault="00031975" w:rsidP="007B6EB1">
      <w:pPr>
        <w:pStyle w:val="NoSpacing"/>
        <w:ind w:left="709" w:firstLine="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Agar terjadi interaksi ilmiah dan tukar pemikiran dalam usaha</w:t>
      </w:r>
      <w:r w:rsidR="007B6EB1" w:rsidRPr="00093DE6">
        <w:rPr>
          <w:rFonts w:ascii="Times New Roman" w:hAnsi="Times New Roman" w:cs="Times New Roman"/>
          <w:color w:val="000000" w:themeColor="text1"/>
          <w:sz w:val="24"/>
          <w:szCs w:val="24"/>
        </w:rPr>
        <w:t xml:space="preserve"> </w:t>
      </w:r>
      <w:r w:rsidRPr="00093DE6">
        <w:rPr>
          <w:rFonts w:ascii="Times New Roman" w:hAnsi="Times New Roman" w:cs="Times New Roman"/>
          <w:color w:val="000000" w:themeColor="text1"/>
          <w:sz w:val="24"/>
          <w:szCs w:val="24"/>
        </w:rPr>
        <w:t>membangun pengetahuan secara kolabora</w:t>
      </w:r>
      <w:r w:rsidR="007B6EB1" w:rsidRPr="00093DE6">
        <w:rPr>
          <w:rFonts w:ascii="Times New Roman" w:hAnsi="Times New Roman" w:cs="Times New Roman"/>
          <w:color w:val="000000" w:themeColor="text1"/>
          <w:sz w:val="24"/>
          <w:szCs w:val="24"/>
        </w:rPr>
        <w:t xml:space="preserve">tive, maka PBM dilaksakan dalam </w:t>
      </w:r>
      <w:r w:rsidRPr="00093DE6">
        <w:rPr>
          <w:rFonts w:ascii="Times New Roman" w:hAnsi="Times New Roman" w:cs="Times New Roman"/>
          <w:color w:val="000000" w:themeColor="text1"/>
          <w:sz w:val="24"/>
          <w:szCs w:val="24"/>
        </w:rPr>
        <w:t>kelompok kecil. Kelompok yang dibuat menu</w:t>
      </w:r>
      <w:r w:rsidR="007B6EB1" w:rsidRPr="00093DE6">
        <w:rPr>
          <w:rFonts w:ascii="Times New Roman" w:hAnsi="Times New Roman" w:cs="Times New Roman"/>
          <w:color w:val="000000" w:themeColor="text1"/>
          <w:sz w:val="24"/>
          <w:szCs w:val="24"/>
        </w:rPr>
        <w:t xml:space="preserve">ntut pembagian tugas yang jelas </w:t>
      </w:r>
      <w:r w:rsidRPr="00093DE6">
        <w:rPr>
          <w:rFonts w:ascii="Times New Roman" w:hAnsi="Times New Roman" w:cs="Times New Roman"/>
          <w:color w:val="000000" w:themeColor="text1"/>
          <w:sz w:val="24"/>
          <w:szCs w:val="24"/>
        </w:rPr>
        <w:t>dan penetapan tujuan yang jelas.</w:t>
      </w:r>
    </w:p>
    <w:p w:rsidR="00031975" w:rsidRPr="00093DE6" w:rsidRDefault="00031975" w:rsidP="00E25B0D">
      <w:pPr>
        <w:pStyle w:val="NoSpacing"/>
        <w:numPr>
          <w:ilvl w:val="0"/>
          <w:numId w:val="14"/>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i/>
          <w:color w:val="000000" w:themeColor="text1"/>
          <w:sz w:val="24"/>
          <w:szCs w:val="24"/>
        </w:rPr>
        <w:t>Teachers act as facilitators.</w:t>
      </w:r>
    </w:p>
    <w:p w:rsidR="001B0A0D" w:rsidRPr="00093DE6" w:rsidRDefault="00031975" w:rsidP="001B0A0D">
      <w:pPr>
        <w:pStyle w:val="NoSpacing"/>
        <w:ind w:left="709" w:firstLine="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Pada pelaksanaan PBM, guru hanya berperan sebagai fasilitator</w:t>
      </w:r>
      <w:r w:rsidR="007B6EB1" w:rsidRPr="00093DE6">
        <w:rPr>
          <w:rFonts w:ascii="Times New Roman" w:hAnsi="Times New Roman" w:cs="Times New Roman"/>
          <w:color w:val="000000" w:themeColor="text1"/>
          <w:sz w:val="24"/>
          <w:szCs w:val="24"/>
        </w:rPr>
        <w:t xml:space="preserve">. </w:t>
      </w:r>
      <w:r w:rsidRPr="00093DE6">
        <w:rPr>
          <w:rFonts w:ascii="Times New Roman" w:hAnsi="Times New Roman" w:cs="Times New Roman"/>
          <w:color w:val="000000" w:themeColor="text1"/>
          <w:sz w:val="24"/>
          <w:szCs w:val="24"/>
        </w:rPr>
        <w:t xml:space="preserve">Namun, walaupun begitu guru harus selalu </w:t>
      </w:r>
      <w:r w:rsidR="007B6EB1" w:rsidRPr="00093DE6">
        <w:rPr>
          <w:rFonts w:ascii="Times New Roman" w:hAnsi="Times New Roman" w:cs="Times New Roman"/>
          <w:color w:val="000000" w:themeColor="text1"/>
          <w:sz w:val="24"/>
          <w:szCs w:val="24"/>
        </w:rPr>
        <w:t xml:space="preserve">memantau perkembangan aktivitas </w:t>
      </w:r>
      <w:r w:rsidRPr="00093DE6">
        <w:rPr>
          <w:rFonts w:ascii="Times New Roman" w:hAnsi="Times New Roman" w:cs="Times New Roman"/>
          <w:color w:val="000000" w:themeColor="text1"/>
          <w:sz w:val="24"/>
          <w:szCs w:val="24"/>
        </w:rPr>
        <w:t>siswa dan mendorong siswa agar mencapai target yang hendak dicapai.</w:t>
      </w:r>
    </w:p>
    <w:p w:rsidR="00607141" w:rsidRPr="00093DE6" w:rsidRDefault="001B0A0D" w:rsidP="001B0A0D">
      <w:pPr>
        <w:pStyle w:val="NoSpacing"/>
        <w:spacing w:before="240"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Sedangkan karakteristik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menurut </w:t>
      </w:r>
      <w:r w:rsidRPr="00093DE6">
        <w:rPr>
          <w:rFonts w:ascii="Times New Roman" w:hAnsi="Times New Roman" w:cs="Times New Roman"/>
          <w:color w:val="000000" w:themeColor="text1"/>
          <w:sz w:val="24"/>
          <w:szCs w:val="24"/>
        </w:rPr>
        <w:fldChar w:fldCharType="begin" w:fldLock="1"/>
      </w:r>
      <w:r w:rsidR="00B81484">
        <w:rPr>
          <w:rFonts w:ascii="Times New Roman" w:hAnsi="Times New Roman" w:cs="Times New Roman"/>
          <w:color w:val="000000" w:themeColor="text1"/>
          <w:sz w:val="24"/>
          <w:szCs w:val="24"/>
        </w:rPr>
        <w:instrText>ADDIN CSL_CITATION {"citationItems":[{"id":"ITEM-1","itemData":{"author":[{"dropping-particle":"","family":"Hakim","given":"Lukman","non-dropping-particle":"","parse-names":false,"suffix":""}],"container-title":"Jurnal pendidikan Agama Islam Ta‟lim","id":"ITEM-1","issue":"1","issued":{"date-parts":[["2015"]]},"page":"48","title":"Implementasi Model Pembelajaran Berbasis Masalah (Problem Based Learning ) Pada Lembaga Pendidikan Islam Madrasah","type":"article-journal","volume":"13"},"uris":["http://www.mendeley.com/documents/?uuid=8513fbf4-2262-4841-8283-2706e269e026","http://www.mendeley.com/documents/?uuid=13bade34-687e-4a92-b5cd-7abc5a4754b3"]}],"mendeley":{"formattedCitation":"(Hakim 2015)","manualFormatting":"Hakim (2015)","plainTextFormattedCitation":"(Hakim 2015)","previouslyFormattedCitation":"(Hakim 2015)"},"properties":{"noteIndex":0},"schema":"https://github.com/citation-style-language/schema/raw/master/csl-citation.json"}</w:instrText>
      </w:r>
      <w:r w:rsidRPr="00093DE6">
        <w:rPr>
          <w:rFonts w:ascii="Times New Roman" w:hAnsi="Times New Roman" w:cs="Times New Roman"/>
          <w:color w:val="000000" w:themeColor="text1"/>
          <w:sz w:val="24"/>
          <w:szCs w:val="24"/>
        </w:rPr>
        <w:fldChar w:fldCharType="separate"/>
      </w:r>
      <w:r w:rsidRPr="00093DE6">
        <w:rPr>
          <w:rFonts w:ascii="Times New Roman" w:hAnsi="Times New Roman" w:cs="Times New Roman"/>
          <w:noProof/>
          <w:color w:val="000000" w:themeColor="text1"/>
          <w:sz w:val="24"/>
          <w:szCs w:val="24"/>
        </w:rPr>
        <w:t>Hakim (2015)</w:t>
      </w:r>
      <w:r w:rsidRPr="00093DE6">
        <w:rPr>
          <w:rFonts w:ascii="Times New Roman" w:hAnsi="Times New Roman" w:cs="Times New Roman"/>
          <w:color w:val="000000" w:themeColor="text1"/>
          <w:sz w:val="24"/>
          <w:szCs w:val="24"/>
        </w:rPr>
        <w:fldChar w:fldCharType="end"/>
      </w:r>
      <w:r w:rsidRPr="00093DE6">
        <w:rPr>
          <w:rFonts w:ascii="Times New Roman" w:hAnsi="Times New Roman" w:cs="Times New Roman"/>
          <w:color w:val="000000" w:themeColor="text1"/>
          <w:sz w:val="24"/>
          <w:szCs w:val="24"/>
        </w:rPr>
        <w:t xml:space="preserve"> ialah sebagai berikut:</w:t>
      </w:r>
    </w:p>
    <w:p w:rsidR="00607141" w:rsidRPr="00093DE6" w:rsidRDefault="001B0A0D" w:rsidP="00E25B0D">
      <w:pPr>
        <w:pStyle w:val="NoSpacing"/>
        <w:numPr>
          <w:ilvl w:val="0"/>
          <w:numId w:val="15"/>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Pengajuan masalah, PBL mengorganisasikan pembelajaran di sekitar pertanyaan dan masalah yang keduanya secara sosial penting dan secara pribadi bermakna untuk siswa.</w:t>
      </w:r>
    </w:p>
    <w:p w:rsidR="001B0A0D" w:rsidRPr="00093DE6" w:rsidRDefault="001B0A0D" w:rsidP="00E25B0D">
      <w:pPr>
        <w:pStyle w:val="NoSpacing"/>
        <w:numPr>
          <w:ilvl w:val="0"/>
          <w:numId w:val="15"/>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Fokus terhadap keterkaitan antardisiplin, masalah yang akan diselidiki dipilih benar-benar nyata agar pada saat pemecahan masalah tersebut siswa dapat meninjau masalah itu dari berbagai mata pelajaran.</w:t>
      </w:r>
    </w:p>
    <w:p w:rsidR="001B0A0D" w:rsidRPr="00093DE6" w:rsidRDefault="001B0A0D" w:rsidP="00E25B0D">
      <w:pPr>
        <w:pStyle w:val="NoSpacing"/>
        <w:numPr>
          <w:ilvl w:val="0"/>
          <w:numId w:val="15"/>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lastRenderedPageBreak/>
        <w:t>Penyelidikan autentik, PBL mengharuskan siswa melakukan penyelidikan untuk mencari penyelesaian nyata terhadap masalah. Siswa harus menganalisa, mendefinisikan, mengembangkan hipotesis, membuat prediksi dan membuat kesimpulan.</w:t>
      </w:r>
    </w:p>
    <w:p w:rsidR="001B0A0D" w:rsidRPr="00093DE6" w:rsidRDefault="001B0A0D" w:rsidP="00E25B0D">
      <w:pPr>
        <w:pStyle w:val="NoSpacing"/>
        <w:numPr>
          <w:ilvl w:val="0"/>
          <w:numId w:val="15"/>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Penggunaan PBL menuntut siswa untuk menyelesaikan masalah berdasarkan hasil temuan siswa.</w:t>
      </w:r>
    </w:p>
    <w:p w:rsidR="001B0A0D" w:rsidRPr="00093DE6" w:rsidRDefault="001B0A0D" w:rsidP="00E25B0D">
      <w:pPr>
        <w:pStyle w:val="NoSpacing"/>
        <w:numPr>
          <w:ilvl w:val="0"/>
          <w:numId w:val="15"/>
        </w:numPr>
        <w:ind w:left="993" w:hanging="284"/>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Siswa berkolaborasi dan bekerja sama satu sama lain dengan siswa lainnya.</w:t>
      </w:r>
    </w:p>
    <w:p w:rsidR="00266BF3" w:rsidRPr="00093DE6" w:rsidRDefault="001B0A0D" w:rsidP="00D62025">
      <w:pPr>
        <w:pStyle w:val="NoSpacing"/>
        <w:spacing w:before="240"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Berdasarkan </w:t>
      </w:r>
      <w:r w:rsidR="006C3CC6" w:rsidRPr="00093DE6">
        <w:rPr>
          <w:rFonts w:ascii="Times New Roman" w:hAnsi="Times New Roman" w:cs="Times New Roman"/>
          <w:color w:val="000000" w:themeColor="text1"/>
          <w:sz w:val="24"/>
          <w:szCs w:val="24"/>
        </w:rPr>
        <w:t xml:space="preserve">uraian mengenai karakteristik </w:t>
      </w:r>
      <w:r w:rsidR="006C3CC6" w:rsidRPr="00093DE6">
        <w:rPr>
          <w:rFonts w:ascii="Times New Roman" w:hAnsi="Times New Roman" w:cs="Times New Roman"/>
          <w:i/>
          <w:color w:val="000000" w:themeColor="text1"/>
          <w:sz w:val="24"/>
          <w:szCs w:val="24"/>
        </w:rPr>
        <w:t>Problem Based Learning</w:t>
      </w:r>
      <w:r w:rsidR="006C3CC6" w:rsidRPr="00093DE6">
        <w:rPr>
          <w:rFonts w:ascii="Times New Roman" w:hAnsi="Times New Roman" w:cs="Times New Roman"/>
          <w:color w:val="000000" w:themeColor="text1"/>
          <w:sz w:val="24"/>
          <w:szCs w:val="24"/>
        </w:rPr>
        <w:t xml:space="preserve">, peneliti </w:t>
      </w:r>
      <w:r w:rsidR="00D62025" w:rsidRPr="00093DE6">
        <w:rPr>
          <w:rFonts w:ascii="Times New Roman" w:hAnsi="Times New Roman" w:cs="Times New Roman"/>
          <w:color w:val="000000" w:themeColor="text1"/>
          <w:sz w:val="24"/>
          <w:szCs w:val="24"/>
        </w:rPr>
        <w:t xml:space="preserve">menggunakan </w:t>
      </w:r>
      <w:r w:rsidR="006C3CC6" w:rsidRPr="00093DE6">
        <w:rPr>
          <w:rFonts w:ascii="Times New Roman" w:hAnsi="Times New Roman" w:cs="Times New Roman"/>
          <w:color w:val="000000" w:themeColor="text1"/>
          <w:sz w:val="24"/>
          <w:szCs w:val="24"/>
        </w:rPr>
        <w:t xml:space="preserve">karakteristik </w:t>
      </w:r>
      <w:r w:rsidR="006C3CC6" w:rsidRPr="00093DE6">
        <w:rPr>
          <w:rFonts w:ascii="Times New Roman" w:hAnsi="Times New Roman" w:cs="Times New Roman"/>
          <w:i/>
          <w:color w:val="000000" w:themeColor="text1"/>
          <w:sz w:val="24"/>
          <w:szCs w:val="24"/>
        </w:rPr>
        <w:t>Problem Based Learning</w:t>
      </w:r>
      <w:r w:rsidR="006C3CC6" w:rsidRPr="00093DE6">
        <w:rPr>
          <w:rFonts w:ascii="Times New Roman" w:hAnsi="Times New Roman" w:cs="Times New Roman"/>
          <w:color w:val="000000" w:themeColor="text1"/>
          <w:sz w:val="24"/>
          <w:szCs w:val="24"/>
        </w:rPr>
        <w:t xml:space="preserve"> </w:t>
      </w:r>
      <w:r w:rsidR="00D62025" w:rsidRPr="00093DE6">
        <w:rPr>
          <w:rFonts w:ascii="Times New Roman" w:hAnsi="Times New Roman" w:cs="Times New Roman"/>
          <w:color w:val="000000" w:themeColor="text1"/>
          <w:sz w:val="24"/>
          <w:szCs w:val="24"/>
        </w:rPr>
        <w:t xml:space="preserve">yang dikemukakan oleh </w:t>
      </w:r>
      <w:r w:rsidR="00D62025" w:rsidRPr="00093DE6">
        <w:rPr>
          <w:rFonts w:ascii="Times New Roman" w:hAnsi="Times New Roman" w:cs="Times New Roman"/>
          <w:color w:val="000000" w:themeColor="text1"/>
          <w:sz w:val="24"/>
          <w:szCs w:val="24"/>
        </w:rPr>
        <w:fldChar w:fldCharType="begin" w:fldLock="1"/>
      </w:r>
      <w:r w:rsidR="00B81484">
        <w:rPr>
          <w:rFonts w:ascii="Times New Roman" w:hAnsi="Times New Roman" w:cs="Times New Roman"/>
          <w:color w:val="000000" w:themeColor="text1"/>
          <w:sz w:val="24"/>
          <w:szCs w:val="24"/>
        </w:rPr>
        <w:instrText>ADDIN CSL_CITATION {"citationItems":[{"id":"ITEM-1","itemData":{"author":[{"dropping-particle":"","family":"Hakim","given":"Lukman","non-dropping-particle":"","parse-names":false,"suffix":""}],"container-title":"Jurnal pendidikan Agama Islam Ta‟lim","id":"ITEM-1","issue":"1","issued":{"date-parts":[["2015"]]},"page":"48","title":"Implementasi Model Pembelajaran Berbasis Masalah (Problem Based Learning ) Pada Lembaga Pendidikan Islam Madrasah","type":"article-journal","volume":"13"},"uris":["http://www.mendeley.com/documents/?uuid=13bade34-687e-4a92-b5cd-7abc5a4754b3","http://www.mendeley.com/documents/?uuid=8513fbf4-2262-4841-8283-2706e269e026"]}],"mendeley":{"formattedCitation":"(Hakim 2015)","manualFormatting":"Hakim (2015)","plainTextFormattedCitation":"(Hakim 2015)","previouslyFormattedCitation":"(Hakim 2015)"},"properties":{"noteIndex":0},"schema":"https://github.com/citation-style-language/schema/raw/master/csl-citation.json"}</w:instrText>
      </w:r>
      <w:r w:rsidR="00D62025" w:rsidRPr="00093DE6">
        <w:rPr>
          <w:rFonts w:ascii="Times New Roman" w:hAnsi="Times New Roman" w:cs="Times New Roman"/>
          <w:color w:val="000000" w:themeColor="text1"/>
          <w:sz w:val="24"/>
          <w:szCs w:val="24"/>
        </w:rPr>
        <w:fldChar w:fldCharType="separate"/>
      </w:r>
      <w:r w:rsidR="00D62025" w:rsidRPr="00093DE6">
        <w:rPr>
          <w:rFonts w:ascii="Times New Roman" w:hAnsi="Times New Roman" w:cs="Times New Roman"/>
          <w:noProof/>
          <w:color w:val="000000" w:themeColor="text1"/>
          <w:sz w:val="24"/>
          <w:szCs w:val="24"/>
        </w:rPr>
        <w:t>Hakim (2015)</w:t>
      </w:r>
      <w:r w:rsidR="00D62025" w:rsidRPr="00093DE6">
        <w:rPr>
          <w:rFonts w:ascii="Times New Roman" w:hAnsi="Times New Roman" w:cs="Times New Roman"/>
          <w:color w:val="000000" w:themeColor="text1"/>
          <w:sz w:val="24"/>
          <w:szCs w:val="24"/>
        </w:rPr>
        <w:fldChar w:fldCharType="end"/>
      </w:r>
      <w:r w:rsidR="00D62025" w:rsidRPr="00093DE6">
        <w:rPr>
          <w:rFonts w:ascii="Times New Roman" w:hAnsi="Times New Roman" w:cs="Times New Roman"/>
          <w:color w:val="000000" w:themeColor="text1"/>
          <w:sz w:val="24"/>
          <w:szCs w:val="24"/>
        </w:rPr>
        <w:t xml:space="preserve">. </w:t>
      </w:r>
      <w:r w:rsidR="00266BF3" w:rsidRPr="00093DE6">
        <w:rPr>
          <w:rFonts w:ascii="Times New Roman" w:hAnsi="Times New Roman" w:cs="Times New Roman"/>
          <w:color w:val="000000" w:themeColor="text1"/>
          <w:sz w:val="24"/>
        </w:rPr>
        <w:t xml:space="preserve">Terdapat </w:t>
      </w:r>
      <w:r w:rsidR="00D62025" w:rsidRPr="00093DE6">
        <w:rPr>
          <w:rFonts w:ascii="Times New Roman" w:hAnsi="Times New Roman" w:cs="Times New Roman"/>
          <w:color w:val="000000" w:themeColor="text1"/>
          <w:sz w:val="24"/>
        </w:rPr>
        <w:t xml:space="preserve">pula </w:t>
      </w:r>
      <w:r w:rsidR="00266BF3" w:rsidRPr="00093DE6">
        <w:rPr>
          <w:rFonts w:ascii="Times New Roman" w:hAnsi="Times New Roman" w:cs="Times New Roman"/>
          <w:color w:val="000000" w:themeColor="text1"/>
          <w:sz w:val="24"/>
        </w:rPr>
        <w:t xml:space="preserve">ciri-ciri dalam pembelajaran </w:t>
      </w:r>
      <w:r w:rsidR="00266BF3" w:rsidRPr="00093DE6">
        <w:rPr>
          <w:rFonts w:ascii="Times New Roman" w:hAnsi="Times New Roman" w:cs="Times New Roman"/>
          <w:i/>
          <w:color w:val="000000" w:themeColor="text1"/>
          <w:sz w:val="24"/>
        </w:rPr>
        <w:t>problem based learning</w:t>
      </w:r>
      <w:r w:rsidR="00266BF3" w:rsidRPr="00093DE6">
        <w:rPr>
          <w:rFonts w:ascii="Times New Roman" w:hAnsi="Times New Roman" w:cs="Times New Roman"/>
          <w:color w:val="000000" w:themeColor="text1"/>
          <w:sz w:val="24"/>
        </w:rPr>
        <w:t xml:space="preserve"> (PBL) yaitu </w:t>
      </w:r>
      <w:r w:rsidR="00266BF3" w:rsidRPr="00093DE6">
        <w:rPr>
          <w:rFonts w:ascii="Times New Roman" w:hAnsi="Times New Roman" w:cs="Times New Roman"/>
          <w:color w:val="000000" w:themeColor="text1"/>
          <w:sz w:val="24"/>
        </w:rPr>
        <w:fldChar w:fldCharType="begin" w:fldLock="1"/>
      </w:r>
      <w:r w:rsidR="00B81484">
        <w:rPr>
          <w:rFonts w:ascii="Times New Roman" w:hAnsi="Times New Roman" w:cs="Times New Roman"/>
          <w:color w:val="000000" w:themeColor="text1"/>
          <w:sz w:val="24"/>
        </w:rPr>
        <w:instrText>ADDIN CSL_CITATION {"citationItems":[{"id":"ITEM-1","itemData":{"author":[{"dropping-particle":"","family":"Fauzia","given":"Hadist Awalia","non-dropping-particle":"","parse-names":false,"suffix":""}],"id":"ITEM-1","issue":"April","issued":{"date-parts":[["2018"]]},"page":"40-47","title":"PENERAPAN MODEL PEMBELAJARAN PROBLEM BASED LEARNING UNTUK MENINGKATKAN HASIL BELAJAR MATEMATIKA SD","type":"article-journal","volume":"7"},"uris":["http://www.mendeley.com/documents/?uuid=3f9c8ee3-565f-4a46-965d-e1825235b3b4"]}],"mendeley":{"formattedCitation":"(Fauzia 2018)","plainTextFormattedCitation":"(Fauzia 2018)","previouslyFormattedCitation":"(Fauzia 2018)"},"properties":{"noteIndex":0},"schema":"https://github.com/citation-style-language/schema/raw/master/csl-citation.json"}</w:instrText>
      </w:r>
      <w:r w:rsidR="00266BF3" w:rsidRPr="00093DE6">
        <w:rPr>
          <w:rFonts w:ascii="Times New Roman" w:hAnsi="Times New Roman" w:cs="Times New Roman"/>
          <w:color w:val="000000" w:themeColor="text1"/>
          <w:sz w:val="24"/>
        </w:rPr>
        <w:fldChar w:fldCharType="separate"/>
      </w:r>
      <w:r w:rsidR="00C371F9" w:rsidRPr="00C371F9">
        <w:rPr>
          <w:rFonts w:ascii="Times New Roman" w:hAnsi="Times New Roman" w:cs="Times New Roman"/>
          <w:noProof/>
          <w:color w:val="000000" w:themeColor="text1"/>
          <w:sz w:val="24"/>
        </w:rPr>
        <w:t>(Fauzia</w:t>
      </w:r>
      <w:r w:rsidR="00C50FE0">
        <w:rPr>
          <w:rFonts w:ascii="Times New Roman" w:hAnsi="Times New Roman" w:cs="Times New Roman"/>
          <w:noProof/>
          <w:color w:val="000000" w:themeColor="text1"/>
          <w:sz w:val="24"/>
          <w:lang w:val="id-ID"/>
        </w:rPr>
        <w:t>,</w:t>
      </w:r>
      <w:r w:rsidR="00C371F9" w:rsidRPr="00C371F9">
        <w:rPr>
          <w:rFonts w:ascii="Times New Roman" w:hAnsi="Times New Roman" w:cs="Times New Roman"/>
          <w:noProof/>
          <w:color w:val="000000" w:themeColor="text1"/>
          <w:sz w:val="24"/>
        </w:rPr>
        <w:t xml:space="preserve"> 2018)</w:t>
      </w:r>
      <w:r w:rsidR="00266BF3" w:rsidRPr="00093DE6">
        <w:rPr>
          <w:rFonts w:ascii="Times New Roman" w:hAnsi="Times New Roman" w:cs="Times New Roman"/>
          <w:color w:val="000000" w:themeColor="text1"/>
          <w:sz w:val="24"/>
        </w:rPr>
        <w:fldChar w:fldCharType="end"/>
      </w:r>
      <w:r w:rsidR="00266BF3" w:rsidRPr="00093DE6">
        <w:rPr>
          <w:rFonts w:ascii="Times New Roman" w:hAnsi="Times New Roman" w:cs="Times New Roman"/>
          <w:color w:val="000000" w:themeColor="text1"/>
          <w:sz w:val="24"/>
        </w:rPr>
        <w:t xml:space="preserve">: </w:t>
      </w:r>
    </w:p>
    <w:p w:rsidR="00266BF3"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M</w:t>
      </w:r>
      <w:r w:rsidRPr="00093DE6">
        <w:rPr>
          <w:rFonts w:ascii="Times New Roman" w:hAnsi="Times New Roman" w:cs="Times New Roman"/>
          <w:color w:val="000000" w:themeColor="text1"/>
          <w:sz w:val="24"/>
        </w:rPr>
        <w:t>enerapkan pembelajaran yang kontekstual</w:t>
      </w:r>
    </w:p>
    <w:p w:rsidR="00266BF3"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M</w:t>
      </w:r>
      <w:r w:rsidRPr="00093DE6">
        <w:rPr>
          <w:rFonts w:ascii="Times New Roman" w:hAnsi="Times New Roman" w:cs="Times New Roman"/>
          <w:color w:val="000000" w:themeColor="text1"/>
          <w:sz w:val="24"/>
        </w:rPr>
        <w:t>asalah yang disajikan dapat memotivasi siswa peserta didik untuk belajar</w:t>
      </w:r>
    </w:p>
    <w:p w:rsidR="00266BF3"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P</w:t>
      </w:r>
      <w:r w:rsidRPr="00093DE6">
        <w:rPr>
          <w:rFonts w:ascii="Times New Roman" w:hAnsi="Times New Roman" w:cs="Times New Roman"/>
          <w:color w:val="000000" w:themeColor="text1"/>
          <w:sz w:val="24"/>
        </w:rPr>
        <w:t>embelajaran integritas yaitu pembelajaran termotivasi dengan masalah yang tidak terbatas</w:t>
      </w:r>
    </w:p>
    <w:p w:rsidR="00266BF3"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P</w:t>
      </w:r>
      <w:r w:rsidRPr="00093DE6">
        <w:rPr>
          <w:rFonts w:ascii="Times New Roman" w:hAnsi="Times New Roman" w:cs="Times New Roman"/>
          <w:color w:val="000000" w:themeColor="text1"/>
          <w:sz w:val="24"/>
        </w:rPr>
        <w:t>eserta didik terlibat secara aktif dalam pembelajaran</w:t>
      </w:r>
    </w:p>
    <w:p w:rsidR="00266BF3"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K</w:t>
      </w:r>
      <w:r w:rsidRPr="00093DE6">
        <w:rPr>
          <w:rFonts w:ascii="Times New Roman" w:hAnsi="Times New Roman" w:cs="Times New Roman"/>
          <w:color w:val="000000" w:themeColor="text1"/>
          <w:sz w:val="24"/>
        </w:rPr>
        <w:t>olaborasi kerja</w:t>
      </w:r>
    </w:p>
    <w:p w:rsidR="00D62025" w:rsidRPr="00093DE6" w:rsidRDefault="00266BF3" w:rsidP="00E25B0D">
      <w:pPr>
        <w:pStyle w:val="ListParagraph"/>
        <w:numPr>
          <w:ilvl w:val="3"/>
          <w:numId w:val="3"/>
        </w:numPr>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r w:rsidRPr="00093DE6">
        <w:rPr>
          <w:rFonts w:ascii="Times New Roman" w:hAnsi="Times New Roman" w:cs="Times New Roman"/>
          <w:color w:val="000000" w:themeColor="text1"/>
          <w:sz w:val="24"/>
          <w:lang w:val="en-US"/>
        </w:rPr>
        <w:t>P</w:t>
      </w:r>
      <w:r w:rsidRPr="00093DE6">
        <w:rPr>
          <w:rFonts w:ascii="Times New Roman" w:hAnsi="Times New Roman" w:cs="Times New Roman"/>
          <w:color w:val="000000" w:themeColor="text1"/>
          <w:sz w:val="24"/>
        </w:rPr>
        <w:t>eserta didik memiliki berbagai keterampilan, pengalaman, dan berbagai konsep</w:t>
      </w:r>
    </w:p>
    <w:p w:rsidR="00176EDF" w:rsidRPr="00093DE6" w:rsidRDefault="00176EDF" w:rsidP="00176EDF">
      <w:pPr>
        <w:pStyle w:val="ListParagraph"/>
        <w:shd w:val="clear" w:color="auto" w:fill="FFFFFF"/>
        <w:spacing w:after="0" w:line="240" w:lineRule="auto"/>
        <w:ind w:left="993"/>
        <w:jc w:val="both"/>
        <w:textAlignment w:val="baseline"/>
        <w:rPr>
          <w:rFonts w:ascii="Times New Roman" w:hAnsi="Times New Roman" w:cs="Times New Roman"/>
          <w:color w:val="000000" w:themeColor="text1"/>
          <w:sz w:val="28"/>
          <w:szCs w:val="24"/>
          <w:lang w:eastAsia="id-ID"/>
        </w:rPr>
      </w:pPr>
    </w:p>
    <w:p w:rsidR="00B34D6C" w:rsidRPr="00093DE6" w:rsidRDefault="00B34D6C" w:rsidP="00B34D6C">
      <w:pPr>
        <w:shd w:val="clear" w:color="auto" w:fill="FFFFFF"/>
        <w:spacing w:after="150" w:line="480" w:lineRule="auto"/>
        <w:ind w:firstLine="375"/>
        <w:jc w:val="both"/>
        <w:textAlignment w:val="baseline"/>
        <w:rPr>
          <w:rFonts w:ascii="Times New Roman" w:eastAsia="Times New Roman" w:hAnsi="Times New Roman" w:cs="Times New Roman"/>
          <w:color w:val="000000" w:themeColor="text1"/>
          <w:sz w:val="24"/>
          <w:szCs w:val="24"/>
          <w:lang w:eastAsia="id-ID"/>
        </w:rPr>
      </w:pPr>
      <w:r w:rsidRPr="00093DE6">
        <w:rPr>
          <w:rFonts w:ascii="Times New Roman" w:eastAsia="Times New Roman" w:hAnsi="Times New Roman" w:cs="Times New Roman"/>
          <w:color w:val="000000" w:themeColor="text1"/>
          <w:sz w:val="24"/>
          <w:szCs w:val="24"/>
          <w:lang w:eastAsia="id-ID"/>
        </w:rPr>
        <w:t xml:space="preserve">Sintak operasional </w:t>
      </w:r>
      <w:r w:rsidRPr="00093DE6">
        <w:rPr>
          <w:rFonts w:ascii="Times New Roman" w:eastAsia="Times New Roman" w:hAnsi="Times New Roman" w:cs="Times New Roman"/>
          <w:i/>
          <w:color w:val="000000" w:themeColor="text1"/>
          <w:sz w:val="24"/>
          <w:szCs w:val="24"/>
          <w:lang w:eastAsia="id-ID"/>
        </w:rPr>
        <w:t>Problem Based Learning</w:t>
      </w:r>
      <w:r w:rsidR="00D62025" w:rsidRPr="00093DE6">
        <w:rPr>
          <w:rFonts w:ascii="Times New Roman" w:eastAsia="Times New Roman" w:hAnsi="Times New Roman" w:cs="Times New Roman"/>
          <w:color w:val="000000" w:themeColor="text1"/>
          <w:sz w:val="24"/>
          <w:szCs w:val="24"/>
          <w:lang w:eastAsia="id-ID"/>
        </w:rPr>
        <w:t xml:space="preserve"> </w:t>
      </w:r>
      <w:r w:rsidR="00FE230B" w:rsidRPr="00093DE6">
        <w:rPr>
          <w:rFonts w:ascii="Times New Roman" w:eastAsia="Times New Roman" w:hAnsi="Times New Roman" w:cs="Times New Roman"/>
          <w:color w:val="000000" w:themeColor="text1"/>
          <w:sz w:val="24"/>
          <w:szCs w:val="24"/>
          <w:lang w:val="en-US" w:eastAsia="id-ID"/>
        </w:rPr>
        <w:t xml:space="preserve">dapat dilihat pada </w:t>
      </w:r>
      <w:r w:rsidR="00C94CDA" w:rsidRPr="00093DE6">
        <w:rPr>
          <w:rFonts w:ascii="Times New Roman" w:eastAsia="Times New Roman" w:hAnsi="Times New Roman" w:cs="Times New Roman"/>
          <w:color w:val="000000" w:themeColor="text1"/>
          <w:sz w:val="24"/>
          <w:szCs w:val="24"/>
          <w:lang w:val="en-US" w:eastAsia="id-ID"/>
        </w:rPr>
        <w:fldChar w:fldCharType="begin" w:fldLock="1"/>
      </w:r>
      <w:r w:rsidR="00C50FE0">
        <w:rPr>
          <w:rFonts w:ascii="Times New Roman" w:eastAsia="Times New Roman" w:hAnsi="Times New Roman" w:cs="Times New Roman"/>
          <w:color w:val="000000" w:themeColor="text1"/>
          <w:sz w:val="24"/>
          <w:szCs w:val="24"/>
          <w:lang w:val="en-US" w:eastAsia="id-ID"/>
        </w:rPr>
        <w:instrText>ADDIN CSL_CITATION {"citationItems":[{"id":"ITEM-1","itemData":{"author":[{"dropping-particle":"","family":"Harahap","given":"Mara Bangun","non-dropping-particle":"","parse-names":false,"suffix":""}],"container-title":"FMIPA Unimed","id":"ITEM-1","issued":{"date-parts":[["2013"]]},"title":"Penggunaan Problem-based Learning (PBL) Berorientasi Kegiatan Lab untuk Mencapai Kompetensi Fisika","type":"article-journal"},"uris":["http://www.mendeley.com/documents/?uuid=ea532e37-6994-45a0-aaa7-d28e1f854003","http://www.mendeley.com/documents/?uuid=cf363837-8f5f-4779-bb9c-3a26fe9b9b9c"]}],"mendeley":{"formattedCitation":"(Harahap 2013)","manualFormatting":"(Harahap, 2013)","plainTextFormattedCitation":"(Harahap 2013)","previouslyFormattedCitation":"(Harahap 2013)"},"properties":{"noteIndex":0},"schema":"https://github.com/citation-style-language/schema/raw/master/csl-citation.json"}</w:instrText>
      </w:r>
      <w:r w:rsidR="00C94CDA" w:rsidRPr="00093DE6">
        <w:rPr>
          <w:rFonts w:ascii="Times New Roman" w:eastAsia="Times New Roman" w:hAnsi="Times New Roman" w:cs="Times New Roman"/>
          <w:color w:val="000000" w:themeColor="text1"/>
          <w:sz w:val="24"/>
          <w:szCs w:val="24"/>
          <w:lang w:val="en-US" w:eastAsia="id-ID"/>
        </w:rPr>
        <w:fldChar w:fldCharType="separate"/>
      </w:r>
      <w:r w:rsidR="00C371F9" w:rsidRPr="00C371F9">
        <w:rPr>
          <w:rFonts w:ascii="Times New Roman" w:eastAsia="Times New Roman" w:hAnsi="Times New Roman" w:cs="Times New Roman"/>
          <w:noProof/>
          <w:color w:val="000000" w:themeColor="text1"/>
          <w:sz w:val="24"/>
          <w:szCs w:val="24"/>
          <w:lang w:val="en-US" w:eastAsia="id-ID"/>
        </w:rPr>
        <w:t>(Harahap</w:t>
      </w:r>
      <w:r w:rsidR="00C50FE0">
        <w:rPr>
          <w:rFonts w:ascii="Times New Roman" w:eastAsia="Times New Roman" w:hAnsi="Times New Roman" w:cs="Times New Roman"/>
          <w:noProof/>
          <w:color w:val="000000" w:themeColor="text1"/>
          <w:sz w:val="24"/>
          <w:szCs w:val="24"/>
          <w:lang w:eastAsia="id-ID"/>
        </w:rPr>
        <w:t>,</w:t>
      </w:r>
      <w:r w:rsidR="00C371F9" w:rsidRPr="00C371F9">
        <w:rPr>
          <w:rFonts w:ascii="Times New Roman" w:eastAsia="Times New Roman" w:hAnsi="Times New Roman" w:cs="Times New Roman"/>
          <w:noProof/>
          <w:color w:val="000000" w:themeColor="text1"/>
          <w:sz w:val="24"/>
          <w:szCs w:val="24"/>
          <w:lang w:val="en-US" w:eastAsia="id-ID"/>
        </w:rPr>
        <w:t xml:space="preserve"> 2013)</w:t>
      </w:r>
      <w:r w:rsidR="00C94CDA" w:rsidRPr="00093DE6">
        <w:rPr>
          <w:rFonts w:ascii="Times New Roman" w:eastAsia="Times New Roman" w:hAnsi="Times New Roman" w:cs="Times New Roman"/>
          <w:color w:val="000000" w:themeColor="text1"/>
          <w:sz w:val="24"/>
          <w:szCs w:val="24"/>
          <w:lang w:val="en-US" w:eastAsia="id-ID"/>
        </w:rPr>
        <w:fldChar w:fldCharType="end"/>
      </w:r>
      <w:r w:rsidRPr="00093DE6">
        <w:rPr>
          <w:rFonts w:ascii="Times New Roman" w:eastAsia="Times New Roman" w:hAnsi="Times New Roman" w:cs="Times New Roman"/>
          <w:color w:val="000000" w:themeColor="text1"/>
          <w:sz w:val="24"/>
          <w:szCs w:val="24"/>
          <w:lang w:eastAsia="id-ID"/>
        </w:rPr>
        <w:t>:</w:t>
      </w:r>
    </w:p>
    <w:p w:rsidR="00FE230B" w:rsidRPr="00093DE6" w:rsidRDefault="00FE230B" w:rsidP="00FE230B">
      <w:pPr>
        <w:pStyle w:val="Caption"/>
        <w:keepNext/>
        <w:jc w:val="center"/>
        <w:rPr>
          <w:rFonts w:ascii="Times New Roman" w:hAnsi="Times New Roman" w:cs="Times New Roman"/>
          <w:b/>
          <w:i w:val="0"/>
          <w:color w:val="000000" w:themeColor="text1"/>
          <w:sz w:val="24"/>
          <w:lang w:val="en-US"/>
        </w:rPr>
      </w:pPr>
      <w:r w:rsidRPr="00093DE6">
        <w:rPr>
          <w:rFonts w:ascii="Times New Roman" w:hAnsi="Times New Roman" w:cs="Times New Roman"/>
          <w:b/>
          <w:i w:val="0"/>
          <w:color w:val="000000" w:themeColor="text1"/>
          <w:sz w:val="24"/>
        </w:rPr>
        <w:t xml:space="preserve">Tabel </w:t>
      </w:r>
      <w:r w:rsidR="00107C55">
        <w:rPr>
          <w:rFonts w:ascii="Times New Roman" w:hAnsi="Times New Roman" w:cs="Times New Roman"/>
          <w:b/>
          <w:i w:val="0"/>
          <w:color w:val="000000" w:themeColor="text1"/>
          <w:sz w:val="24"/>
        </w:rPr>
        <w:t>2.</w:t>
      </w:r>
      <w:r w:rsidRPr="00093DE6">
        <w:rPr>
          <w:rFonts w:ascii="Times New Roman" w:hAnsi="Times New Roman" w:cs="Times New Roman"/>
          <w:b/>
          <w:i w:val="0"/>
          <w:color w:val="000000" w:themeColor="text1"/>
          <w:sz w:val="24"/>
        </w:rPr>
        <w:fldChar w:fldCharType="begin"/>
      </w:r>
      <w:r w:rsidRPr="00093DE6">
        <w:rPr>
          <w:rFonts w:ascii="Times New Roman" w:hAnsi="Times New Roman" w:cs="Times New Roman"/>
          <w:b/>
          <w:i w:val="0"/>
          <w:color w:val="000000" w:themeColor="text1"/>
          <w:sz w:val="24"/>
        </w:rPr>
        <w:instrText xml:space="preserve"> SEQ Tabel \* ARABIC </w:instrText>
      </w:r>
      <w:r w:rsidRPr="00093DE6">
        <w:rPr>
          <w:rFonts w:ascii="Times New Roman" w:hAnsi="Times New Roman" w:cs="Times New Roman"/>
          <w:b/>
          <w:i w:val="0"/>
          <w:color w:val="000000" w:themeColor="text1"/>
          <w:sz w:val="24"/>
        </w:rPr>
        <w:fldChar w:fldCharType="separate"/>
      </w:r>
      <w:r w:rsidR="00221E7F">
        <w:rPr>
          <w:rFonts w:ascii="Times New Roman" w:hAnsi="Times New Roman" w:cs="Times New Roman"/>
          <w:b/>
          <w:i w:val="0"/>
          <w:noProof/>
          <w:color w:val="000000" w:themeColor="text1"/>
          <w:sz w:val="24"/>
        </w:rPr>
        <w:t>1</w:t>
      </w:r>
      <w:r w:rsidRPr="00093DE6">
        <w:rPr>
          <w:rFonts w:ascii="Times New Roman" w:hAnsi="Times New Roman" w:cs="Times New Roman"/>
          <w:b/>
          <w:i w:val="0"/>
          <w:color w:val="000000" w:themeColor="text1"/>
          <w:sz w:val="24"/>
        </w:rPr>
        <w:fldChar w:fldCharType="end"/>
      </w:r>
      <w:r w:rsidRPr="00093DE6">
        <w:rPr>
          <w:rFonts w:ascii="Times New Roman" w:hAnsi="Times New Roman" w:cs="Times New Roman"/>
          <w:b/>
          <w:i w:val="0"/>
          <w:color w:val="000000" w:themeColor="text1"/>
          <w:sz w:val="24"/>
          <w:lang w:val="en-US"/>
        </w:rPr>
        <w:t xml:space="preserve"> </w:t>
      </w:r>
      <w:r w:rsidRPr="00093DE6">
        <w:rPr>
          <w:rFonts w:ascii="Times New Roman" w:eastAsia="Times New Roman" w:hAnsi="Times New Roman" w:cs="Times New Roman"/>
          <w:b/>
          <w:i w:val="0"/>
          <w:color w:val="000000" w:themeColor="text1"/>
          <w:sz w:val="24"/>
          <w:szCs w:val="24"/>
          <w:lang w:eastAsia="id-ID"/>
        </w:rPr>
        <w:t xml:space="preserve">Sintak </w:t>
      </w:r>
      <w:r w:rsidRPr="00093DE6">
        <w:rPr>
          <w:rFonts w:ascii="Times New Roman" w:eastAsia="Times New Roman" w:hAnsi="Times New Roman" w:cs="Times New Roman"/>
          <w:b/>
          <w:i w:val="0"/>
          <w:color w:val="000000" w:themeColor="text1"/>
          <w:sz w:val="24"/>
          <w:szCs w:val="24"/>
          <w:lang w:val="en-US" w:eastAsia="id-ID"/>
        </w:rPr>
        <w:t>O</w:t>
      </w:r>
      <w:r w:rsidRPr="00093DE6">
        <w:rPr>
          <w:rFonts w:ascii="Times New Roman" w:eastAsia="Times New Roman" w:hAnsi="Times New Roman" w:cs="Times New Roman"/>
          <w:b/>
          <w:i w:val="0"/>
          <w:color w:val="000000" w:themeColor="text1"/>
          <w:sz w:val="24"/>
          <w:szCs w:val="24"/>
          <w:lang w:eastAsia="id-ID"/>
        </w:rPr>
        <w:t xml:space="preserve">perasional </w:t>
      </w:r>
      <w:r w:rsidRPr="00093DE6">
        <w:rPr>
          <w:rFonts w:ascii="Times New Roman" w:eastAsia="Times New Roman" w:hAnsi="Times New Roman" w:cs="Times New Roman"/>
          <w:b/>
          <w:color w:val="000000" w:themeColor="text1"/>
          <w:sz w:val="24"/>
          <w:szCs w:val="24"/>
          <w:lang w:eastAsia="id-ID"/>
        </w:rPr>
        <w:t>Problem Based Learning</w:t>
      </w:r>
    </w:p>
    <w:tbl>
      <w:tblPr>
        <w:tblStyle w:val="TableGrid"/>
        <w:tblW w:w="7933" w:type="dxa"/>
        <w:tblLook w:val="04A0" w:firstRow="1" w:lastRow="0" w:firstColumn="1" w:lastColumn="0" w:noHBand="0" w:noVBand="1"/>
      </w:tblPr>
      <w:tblGrid>
        <w:gridCol w:w="3539"/>
        <w:gridCol w:w="4394"/>
      </w:tblGrid>
      <w:tr w:rsidR="00093DE6" w:rsidRPr="00093DE6" w:rsidTr="00176EDF">
        <w:trPr>
          <w:tblHeader/>
        </w:trPr>
        <w:tc>
          <w:tcPr>
            <w:tcW w:w="3539" w:type="dxa"/>
          </w:tcPr>
          <w:p w:rsidR="001E3463" w:rsidRPr="00093DE6" w:rsidRDefault="001E3463" w:rsidP="001E3463">
            <w:pPr>
              <w:pStyle w:val="NoSpacing"/>
              <w:jc w:val="center"/>
              <w:rPr>
                <w:rFonts w:ascii="Times New Roman" w:hAnsi="Times New Roman" w:cs="Times New Roman"/>
                <w:b/>
                <w:color w:val="000000" w:themeColor="text1"/>
                <w:sz w:val="24"/>
                <w:lang w:eastAsia="id-ID"/>
              </w:rPr>
            </w:pPr>
            <w:r w:rsidRPr="00093DE6">
              <w:rPr>
                <w:rFonts w:ascii="Times New Roman" w:hAnsi="Times New Roman" w:cs="Times New Roman"/>
                <w:b/>
                <w:color w:val="000000" w:themeColor="text1"/>
                <w:sz w:val="24"/>
                <w:lang w:eastAsia="id-ID"/>
              </w:rPr>
              <w:t>FASE-FASE</w:t>
            </w:r>
          </w:p>
        </w:tc>
        <w:tc>
          <w:tcPr>
            <w:tcW w:w="4394" w:type="dxa"/>
          </w:tcPr>
          <w:p w:rsidR="001E3463" w:rsidRPr="00093DE6" w:rsidRDefault="001E3463" w:rsidP="001E3463">
            <w:pPr>
              <w:pStyle w:val="NoSpacing"/>
              <w:jc w:val="center"/>
              <w:rPr>
                <w:rFonts w:ascii="Times New Roman" w:hAnsi="Times New Roman" w:cs="Times New Roman"/>
                <w:b/>
                <w:color w:val="000000" w:themeColor="text1"/>
                <w:sz w:val="24"/>
                <w:lang w:eastAsia="id-ID"/>
              </w:rPr>
            </w:pPr>
            <w:r w:rsidRPr="00093DE6">
              <w:rPr>
                <w:rFonts w:ascii="Times New Roman" w:hAnsi="Times New Roman" w:cs="Times New Roman"/>
                <w:b/>
                <w:color w:val="000000" w:themeColor="text1"/>
                <w:sz w:val="24"/>
                <w:lang w:eastAsia="id-ID"/>
              </w:rPr>
              <w:t>PERILAKU GURU</w:t>
            </w:r>
          </w:p>
        </w:tc>
      </w:tr>
      <w:tr w:rsidR="00093DE6" w:rsidRPr="00093DE6" w:rsidTr="001E3463">
        <w:tc>
          <w:tcPr>
            <w:tcW w:w="3539" w:type="dxa"/>
          </w:tcPr>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FASE 1</w:t>
            </w: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Orientasi siswa kepada masalah</w:t>
            </w:r>
          </w:p>
          <w:p w:rsidR="001E3463" w:rsidRPr="00093DE6" w:rsidRDefault="001E3463" w:rsidP="001E3463">
            <w:pPr>
              <w:pStyle w:val="NoSpacing"/>
              <w:rPr>
                <w:rFonts w:ascii="Times New Roman" w:hAnsi="Times New Roman" w:cs="Times New Roman"/>
                <w:color w:val="000000" w:themeColor="text1"/>
                <w:sz w:val="24"/>
                <w:lang w:eastAsia="id-ID"/>
              </w:rPr>
            </w:pP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FASE 2</w:t>
            </w: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Mengorganisasikan siswa untuk belajar</w:t>
            </w:r>
          </w:p>
          <w:p w:rsidR="001E3463" w:rsidRPr="00093DE6" w:rsidRDefault="001E3463" w:rsidP="001E3463">
            <w:pPr>
              <w:pStyle w:val="NoSpacing"/>
              <w:rPr>
                <w:rFonts w:ascii="Times New Roman" w:hAnsi="Times New Roman" w:cs="Times New Roman"/>
                <w:color w:val="000000" w:themeColor="text1"/>
                <w:sz w:val="24"/>
                <w:lang w:eastAsia="id-ID"/>
              </w:rPr>
            </w:pP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FASE 3</w:t>
            </w: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Membimbing penyelidikan individu dan kelompok</w:t>
            </w:r>
          </w:p>
          <w:p w:rsidR="001E3463" w:rsidRDefault="001E3463" w:rsidP="001E3463">
            <w:pPr>
              <w:pStyle w:val="NoSpacing"/>
              <w:rPr>
                <w:rFonts w:ascii="Times New Roman" w:hAnsi="Times New Roman" w:cs="Times New Roman"/>
                <w:color w:val="000000" w:themeColor="text1"/>
                <w:sz w:val="24"/>
                <w:lang w:eastAsia="id-ID"/>
              </w:rPr>
            </w:pPr>
          </w:p>
          <w:p w:rsidR="004B66CE" w:rsidRPr="00093DE6" w:rsidRDefault="004B66CE" w:rsidP="001E3463">
            <w:pPr>
              <w:pStyle w:val="NoSpacing"/>
              <w:rPr>
                <w:rFonts w:ascii="Times New Roman" w:hAnsi="Times New Roman" w:cs="Times New Roman"/>
                <w:color w:val="000000" w:themeColor="text1"/>
                <w:sz w:val="24"/>
                <w:lang w:eastAsia="id-ID"/>
              </w:rPr>
            </w:pP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lastRenderedPageBreak/>
              <w:t>FASE 4</w:t>
            </w: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Mengembangkan dan menyajikan hasil karya</w:t>
            </w:r>
          </w:p>
          <w:p w:rsidR="001E3463" w:rsidRPr="00093DE6" w:rsidRDefault="001E3463" w:rsidP="001E3463">
            <w:pPr>
              <w:pStyle w:val="NoSpacing"/>
              <w:rPr>
                <w:rFonts w:ascii="Times New Roman" w:hAnsi="Times New Roman" w:cs="Times New Roman"/>
                <w:color w:val="000000" w:themeColor="text1"/>
                <w:sz w:val="24"/>
                <w:lang w:eastAsia="id-ID"/>
              </w:rPr>
            </w:pP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FASE 5</w:t>
            </w:r>
          </w:p>
          <w:p w:rsidR="001E3463" w:rsidRPr="00093DE6" w:rsidRDefault="001E3463" w:rsidP="001E3463">
            <w:pPr>
              <w:pStyle w:val="NoSpacing"/>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Menganalisa dan mengevaluasi proses pemecahan masalah</w:t>
            </w:r>
          </w:p>
        </w:tc>
        <w:tc>
          <w:tcPr>
            <w:tcW w:w="4394" w:type="dxa"/>
          </w:tcPr>
          <w:p w:rsidR="001E3463" w:rsidRPr="00093DE6" w:rsidRDefault="001E3463"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lastRenderedPageBreak/>
              <w:t>Menjelaskan tujuan yang dibutuhkan</w:t>
            </w:r>
          </w:p>
          <w:p w:rsidR="001E3463" w:rsidRPr="00093DE6" w:rsidRDefault="001E3463"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Memotivasi siswa terlibat aktif kedalam pemecahan masalah yang dipilih</w:t>
            </w:r>
          </w:p>
          <w:p w:rsidR="001E3463" w:rsidRPr="00093DE6" w:rsidRDefault="001E3463"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 xml:space="preserve">Membantu siswa untuk </w:t>
            </w:r>
            <w:r w:rsidR="00663713" w:rsidRPr="00093DE6">
              <w:rPr>
                <w:rFonts w:ascii="Times New Roman" w:hAnsi="Times New Roman" w:cs="Times New Roman"/>
                <w:color w:val="000000" w:themeColor="text1"/>
                <w:sz w:val="24"/>
                <w:lang w:eastAsia="id-ID"/>
              </w:rPr>
              <w:t>mendefinisikan dan mengorganisasi</w:t>
            </w:r>
            <w:r w:rsidR="007E72CB" w:rsidRPr="00093DE6">
              <w:rPr>
                <w:rFonts w:ascii="Times New Roman" w:hAnsi="Times New Roman" w:cs="Times New Roman"/>
                <w:color w:val="000000" w:themeColor="text1"/>
                <w:sz w:val="24"/>
                <w:lang w:eastAsia="id-ID"/>
              </w:rPr>
              <w:t>kan tugas belajar yang berhubungan dengan masalah tersebut</w:t>
            </w:r>
          </w:p>
          <w:p w:rsidR="007E72CB" w:rsidRPr="00093DE6" w:rsidRDefault="007E72CB"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 xml:space="preserve">Mendorong siswa untuk mengumpulkan informasi yang sesuai, melaksanakan eksperimen untuk </w:t>
            </w:r>
            <w:r w:rsidRPr="00093DE6">
              <w:rPr>
                <w:rFonts w:ascii="Times New Roman" w:hAnsi="Times New Roman" w:cs="Times New Roman"/>
                <w:color w:val="000000" w:themeColor="text1"/>
                <w:sz w:val="24"/>
                <w:lang w:eastAsia="id-ID"/>
              </w:rPr>
              <w:lastRenderedPageBreak/>
              <w:t>mendapatkan penjelasan dan pemecahan masalah</w:t>
            </w:r>
          </w:p>
          <w:p w:rsidR="007E72CB" w:rsidRPr="00093DE6" w:rsidRDefault="007E72CB"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Membantu siswa dalam merencanakan dan menyiapkan karya yang sesuai seperti laporan, model dan berbagi tugas dengan teman</w:t>
            </w:r>
          </w:p>
          <w:p w:rsidR="007E72CB" w:rsidRPr="00093DE6" w:rsidRDefault="007E72CB" w:rsidP="00E25B0D">
            <w:pPr>
              <w:pStyle w:val="NoSpacing"/>
              <w:numPr>
                <w:ilvl w:val="0"/>
                <w:numId w:val="16"/>
              </w:numPr>
              <w:ind w:left="319"/>
              <w:rPr>
                <w:rFonts w:ascii="Times New Roman" w:hAnsi="Times New Roman" w:cs="Times New Roman"/>
                <w:color w:val="000000" w:themeColor="text1"/>
                <w:sz w:val="24"/>
                <w:lang w:eastAsia="id-ID"/>
              </w:rPr>
            </w:pPr>
            <w:r w:rsidRPr="00093DE6">
              <w:rPr>
                <w:rFonts w:ascii="Times New Roman" w:hAnsi="Times New Roman" w:cs="Times New Roman"/>
                <w:color w:val="000000" w:themeColor="text1"/>
                <w:sz w:val="24"/>
                <w:lang w:eastAsia="id-ID"/>
              </w:rPr>
              <w:t>Mengevaluasi hasil belajar tentang materi yang telah dipelajari atau meminta kelompok untuk presentasi hasil kerja</w:t>
            </w:r>
          </w:p>
        </w:tc>
      </w:tr>
    </w:tbl>
    <w:p w:rsidR="00176EDF" w:rsidRPr="00093DE6" w:rsidRDefault="00176EDF" w:rsidP="00176EDF">
      <w:pPr>
        <w:shd w:val="clear" w:color="auto" w:fill="FFFFFF"/>
        <w:spacing w:after="0" w:line="480" w:lineRule="auto"/>
        <w:ind w:firstLine="375"/>
        <w:jc w:val="both"/>
        <w:textAlignment w:val="baseline"/>
        <w:rPr>
          <w:rFonts w:ascii="Times New Roman" w:eastAsia="Times New Roman" w:hAnsi="Times New Roman" w:cs="Times New Roman"/>
          <w:color w:val="000000" w:themeColor="text1"/>
          <w:sz w:val="24"/>
          <w:szCs w:val="24"/>
          <w:lang w:val="en-US" w:eastAsia="id-ID"/>
        </w:rPr>
      </w:pPr>
    </w:p>
    <w:p w:rsidR="00176EDF" w:rsidRPr="00093DE6" w:rsidRDefault="00176EDF" w:rsidP="00093DE6">
      <w:pPr>
        <w:shd w:val="clear" w:color="auto" w:fill="FFFFFF"/>
        <w:spacing w:after="0" w:line="480" w:lineRule="auto"/>
        <w:ind w:firstLine="426"/>
        <w:jc w:val="both"/>
        <w:textAlignment w:val="baseline"/>
        <w:rPr>
          <w:rFonts w:ascii="Times New Roman" w:hAnsi="Times New Roman" w:cs="Times New Roman"/>
          <w:color w:val="000000" w:themeColor="text1"/>
          <w:sz w:val="24"/>
          <w:szCs w:val="24"/>
        </w:rPr>
      </w:pPr>
      <w:r w:rsidRPr="00093DE6">
        <w:rPr>
          <w:rFonts w:ascii="Times New Roman" w:eastAsia="Times New Roman" w:hAnsi="Times New Roman" w:cs="Times New Roman"/>
          <w:color w:val="000000" w:themeColor="text1"/>
          <w:sz w:val="24"/>
          <w:szCs w:val="24"/>
          <w:lang w:val="en-US" w:eastAsia="id-ID"/>
        </w:rPr>
        <w:t xml:space="preserve">Terdapat pula langkah-langkah untuk melakukan atau melaksanakan model pembelajaran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i/>
          <w:color w:val="000000" w:themeColor="text1"/>
          <w:sz w:val="24"/>
          <w:szCs w:val="24"/>
          <w:lang w:val="en-US"/>
        </w:rPr>
        <w:t>.</w:t>
      </w:r>
      <w:r w:rsidRPr="00093DE6">
        <w:rPr>
          <w:rFonts w:ascii="Times New Roman" w:eastAsia="Times New Roman" w:hAnsi="Times New Roman" w:cs="Times New Roman"/>
          <w:color w:val="000000" w:themeColor="text1"/>
          <w:sz w:val="24"/>
          <w:szCs w:val="24"/>
          <w:lang w:eastAsia="id-ID"/>
        </w:rPr>
        <w:t xml:space="preserve"> Menurut Arends</w:t>
      </w:r>
      <w:r w:rsidRPr="00093DE6">
        <w:rPr>
          <w:rFonts w:ascii="Times New Roman" w:eastAsia="Times New Roman" w:hAnsi="Times New Roman" w:cs="Times New Roman"/>
          <w:color w:val="000000" w:themeColor="text1"/>
          <w:sz w:val="24"/>
          <w:szCs w:val="24"/>
          <w:lang w:val="en-US" w:eastAsia="id-ID"/>
        </w:rPr>
        <w:t xml:space="preserve"> </w:t>
      </w:r>
      <w:r w:rsidRPr="00093DE6">
        <w:rPr>
          <w:rFonts w:ascii="Times New Roman" w:eastAsia="Times New Roman" w:hAnsi="Times New Roman" w:cs="Times New Roman"/>
          <w:color w:val="000000" w:themeColor="text1"/>
          <w:sz w:val="24"/>
          <w:szCs w:val="24"/>
          <w:lang w:val="en-US" w:eastAsia="id-ID"/>
        </w:rPr>
        <w:fldChar w:fldCharType="begin" w:fldLock="1"/>
      </w:r>
      <w:r w:rsidR="008D582D">
        <w:rPr>
          <w:rFonts w:ascii="Times New Roman" w:eastAsia="Times New Roman" w:hAnsi="Times New Roman" w:cs="Times New Roman"/>
          <w:color w:val="000000" w:themeColor="text1"/>
          <w:sz w:val="24"/>
          <w:szCs w:val="24"/>
          <w:lang w:val="en-US" w:eastAsia="id-ID"/>
        </w:rPr>
        <w:instrText>ADDIN CSL_CITATION {"citationItems":[{"id":"ITEM-1","itemData":{"author":[{"dropping-particle":"","family":"Nafiah","given":"Yunin Nurun","non-dropping-particle":"","parse-names":false,"suffix":""},{"dropping-particle":"","family":"Suyanto","given":"Wardan","non-dropping-particle":"","parse-names":false,"suffix":""}],"container-title":"Jurnal Pendidikan Vokasi","id":"ITEM-1","issued":{"date-parts":[["2014"]]},"page":"125-143","title":"PENERAPAN MODEL PROBLEM-BASED LEARNING UNTUK MENINGKATKAN KETERAMPILAN BERPIKIR KRITIS DAN HASIL BELAJAR SISWA","type":"article-journal","volume":"4"},"uris":["http://www.mendeley.com/documents/?uuid=02fcce1e-deca-4c6a-b660-b4b94ad4b44d","http://www.mendeley.com/documents/?uuid=b10653ae-842c-4665-b99c-d2a5e34f8c9d"]}],"mendeley":{"formattedCitation":"(Nafiah dan Suyanto 2014a)","manualFormatting":"(Nafiah &amp; Suyanto, 2014a)","plainTextFormattedCitation":"(Nafiah dan Suyanto 2014a)","previouslyFormattedCitation":"(Nafiah dan Suyanto 2014a)"},"properties":{"noteIndex":0},"schema":"https://github.com/citation-style-language/schema/raw/master/csl-citation.json"}</w:instrText>
      </w:r>
      <w:r w:rsidRPr="00093DE6">
        <w:rPr>
          <w:rFonts w:ascii="Times New Roman" w:eastAsia="Times New Roman" w:hAnsi="Times New Roman" w:cs="Times New Roman"/>
          <w:color w:val="000000" w:themeColor="text1"/>
          <w:sz w:val="24"/>
          <w:szCs w:val="24"/>
          <w:lang w:val="en-US" w:eastAsia="id-ID"/>
        </w:rPr>
        <w:fldChar w:fldCharType="separate"/>
      </w:r>
      <w:r w:rsidR="00C371F9" w:rsidRPr="00C371F9">
        <w:rPr>
          <w:rFonts w:ascii="Times New Roman" w:eastAsia="Times New Roman" w:hAnsi="Times New Roman" w:cs="Times New Roman"/>
          <w:noProof/>
          <w:color w:val="000000" w:themeColor="text1"/>
          <w:sz w:val="24"/>
          <w:szCs w:val="24"/>
          <w:lang w:val="en-US" w:eastAsia="id-ID"/>
        </w:rPr>
        <w:t xml:space="preserve">(Nafiah </w:t>
      </w:r>
      <w:r w:rsidR="008D582D">
        <w:rPr>
          <w:rFonts w:ascii="Times New Roman" w:eastAsia="Times New Roman" w:hAnsi="Times New Roman" w:cs="Times New Roman"/>
          <w:noProof/>
          <w:color w:val="000000" w:themeColor="text1"/>
          <w:sz w:val="24"/>
          <w:szCs w:val="24"/>
          <w:lang w:eastAsia="id-ID"/>
        </w:rPr>
        <w:t>&amp;</w:t>
      </w:r>
      <w:r w:rsidR="00C371F9" w:rsidRPr="00C371F9">
        <w:rPr>
          <w:rFonts w:ascii="Times New Roman" w:eastAsia="Times New Roman" w:hAnsi="Times New Roman" w:cs="Times New Roman"/>
          <w:noProof/>
          <w:color w:val="000000" w:themeColor="text1"/>
          <w:sz w:val="24"/>
          <w:szCs w:val="24"/>
          <w:lang w:val="en-US" w:eastAsia="id-ID"/>
        </w:rPr>
        <w:t xml:space="preserve"> Suyanto</w:t>
      </w:r>
      <w:r w:rsidR="008C754A">
        <w:rPr>
          <w:rFonts w:ascii="Times New Roman" w:eastAsia="Times New Roman" w:hAnsi="Times New Roman" w:cs="Times New Roman"/>
          <w:noProof/>
          <w:color w:val="000000" w:themeColor="text1"/>
          <w:sz w:val="24"/>
          <w:szCs w:val="24"/>
          <w:lang w:eastAsia="id-ID"/>
        </w:rPr>
        <w:t>,</w:t>
      </w:r>
      <w:r w:rsidR="008C754A">
        <w:rPr>
          <w:rFonts w:ascii="Times New Roman" w:eastAsia="Times New Roman" w:hAnsi="Times New Roman" w:cs="Times New Roman"/>
          <w:noProof/>
          <w:color w:val="000000" w:themeColor="text1"/>
          <w:sz w:val="24"/>
          <w:szCs w:val="24"/>
          <w:lang w:val="en-US" w:eastAsia="id-ID"/>
        </w:rPr>
        <w:t xml:space="preserve"> </w:t>
      </w:r>
      <w:r w:rsidR="00C371F9" w:rsidRPr="00C371F9">
        <w:rPr>
          <w:rFonts w:ascii="Times New Roman" w:eastAsia="Times New Roman" w:hAnsi="Times New Roman" w:cs="Times New Roman"/>
          <w:noProof/>
          <w:color w:val="000000" w:themeColor="text1"/>
          <w:sz w:val="24"/>
          <w:szCs w:val="24"/>
          <w:lang w:val="en-US" w:eastAsia="id-ID"/>
        </w:rPr>
        <w:t>2014a)</w:t>
      </w:r>
      <w:r w:rsidRPr="00093DE6">
        <w:rPr>
          <w:rFonts w:ascii="Times New Roman" w:eastAsia="Times New Roman" w:hAnsi="Times New Roman" w:cs="Times New Roman"/>
          <w:color w:val="000000" w:themeColor="text1"/>
          <w:sz w:val="24"/>
          <w:szCs w:val="24"/>
          <w:lang w:val="en-US" w:eastAsia="id-ID"/>
        </w:rPr>
        <w:fldChar w:fldCharType="end"/>
      </w:r>
      <w:r w:rsidRPr="00093DE6">
        <w:rPr>
          <w:rFonts w:ascii="Times New Roman" w:eastAsia="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rPr>
        <w:t>langkah</w:t>
      </w:r>
      <w:r w:rsidRPr="00093DE6">
        <w:rPr>
          <w:rFonts w:ascii="Times New Roman" w:hAnsi="Times New Roman" w:cs="Times New Roman"/>
          <w:color w:val="000000" w:themeColor="text1"/>
          <w:sz w:val="24"/>
          <w:szCs w:val="24"/>
          <w:lang w:val="en-US"/>
        </w:rPr>
        <w:t>-</w:t>
      </w:r>
      <w:r w:rsidRPr="00093DE6">
        <w:rPr>
          <w:rFonts w:ascii="Times New Roman" w:hAnsi="Times New Roman" w:cs="Times New Roman"/>
          <w:color w:val="000000" w:themeColor="text1"/>
          <w:sz w:val="24"/>
          <w:szCs w:val="24"/>
        </w:rPr>
        <w:t>langkah dalam melaksanakan PBL ada 5 fase yaitu</w:t>
      </w:r>
      <w:r w:rsidRPr="00093DE6">
        <w:rPr>
          <w:rFonts w:ascii="Times New Roman" w:hAnsi="Times New Roman" w:cs="Times New Roman"/>
          <w:color w:val="000000" w:themeColor="text1"/>
          <w:sz w:val="24"/>
          <w:szCs w:val="24"/>
          <w:lang w:val="en-US"/>
        </w:rPr>
        <w:t>:</w:t>
      </w:r>
      <w:r w:rsidRPr="00093DE6">
        <w:rPr>
          <w:rFonts w:ascii="Times New Roman" w:hAnsi="Times New Roman" w:cs="Times New Roman"/>
          <w:color w:val="000000" w:themeColor="text1"/>
          <w:sz w:val="24"/>
          <w:szCs w:val="24"/>
        </w:rPr>
        <w:t xml:space="preserve"> </w:t>
      </w:r>
    </w:p>
    <w:p w:rsidR="00176EDF" w:rsidRPr="00093DE6" w:rsidRDefault="00176EDF" w:rsidP="00093DE6">
      <w:pPr>
        <w:pStyle w:val="ListParagraph"/>
        <w:numPr>
          <w:ilvl w:val="6"/>
          <w:numId w:val="3"/>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rPr>
        <w:t>M</w:t>
      </w:r>
      <w:r w:rsidRPr="00093DE6">
        <w:rPr>
          <w:rFonts w:ascii="Times New Roman" w:hAnsi="Times New Roman" w:cs="Times New Roman"/>
          <w:color w:val="000000" w:themeColor="text1"/>
          <w:sz w:val="24"/>
          <w:szCs w:val="24"/>
        </w:rPr>
        <w:t>engorientasi siswa pada masalah</w:t>
      </w:r>
    </w:p>
    <w:p w:rsidR="00176EDF" w:rsidRPr="00093DE6" w:rsidRDefault="00176EDF" w:rsidP="00093DE6">
      <w:pPr>
        <w:pStyle w:val="ListParagraph"/>
        <w:numPr>
          <w:ilvl w:val="6"/>
          <w:numId w:val="3"/>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rPr>
        <w:t>M</w:t>
      </w:r>
      <w:r w:rsidRPr="00093DE6">
        <w:rPr>
          <w:rFonts w:ascii="Times New Roman" w:hAnsi="Times New Roman" w:cs="Times New Roman"/>
          <w:color w:val="000000" w:themeColor="text1"/>
          <w:sz w:val="24"/>
          <w:szCs w:val="24"/>
        </w:rPr>
        <w:t>engorganisasi siswa untuk meneliti</w:t>
      </w:r>
    </w:p>
    <w:p w:rsidR="00176EDF" w:rsidRPr="00093DE6" w:rsidRDefault="00176EDF" w:rsidP="00093DE6">
      <w:pPr>
        <w:pStyle w:val="ListParagraph"/>
        <w:numPr>
          <w:ilvl w:val="6"/>
          <w:numId w:val="3"/>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rPr>
        <w:t>M</w:t>
      </w:r>
      <w:r w:rsidRPr="00093DE6">
        <w:rPr>
          <w:rFonts w:ascii="Times New Roman" w:hAnsi="Times New Roman" w:cs="Times New Roman"/>
          <w:color w:val="000000" w:themeColor="text1"/>
          <w:sz w:val="24"/>
          <w:szCs w:val="24"/>
        </w:rPr>
        <w:t>embantu investigasi mandiri dan berkelompok</w:t>
      </w:r>
    </w:p>
    <w:p w:rsidR="00176EDF" w:rsidRPr="00093DE6" w:rsidRDefault="00176EDF" w:rsidP="00093DE6">
      <w:pPr>
        <w:pStyle w:val="ListParagraph"/>
        <w:numPr>
          <w:ilvl w:val="6"/>
          <w:numId w:val="3"/>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rPr>
        <w:t>M</w:t>
      </w:r>
      <w:r w:rsidRPr="00093DE6">
        <w:rPr>
          <w:rFonts w:ascii="Times New Roman" w:hAnsi="Times New Roman" w:cs="Times New Roman"/>
          <w:color w:val="000000" w:themeColor="text1"/>
          <w:sz w:val="24"/>
          <w:szCs w:val="24"/>
        </w:rPr>
        <w:t>engembangkan dan menyajikan hasil karya</w:t>
      </w:r>
    </w:p>
    <w:p w:rsidR="00B34D6C" w:rsidRPr="00093DE6" w:rsidRDefault="00176EDF" w:rsidP="00093DE6">
      <w:pPr>
        <w:pStyle w:val="ListParagraph"/>
        <w:numPr>
          <w:ilvl w:val="6"/>
          <w:numId w:val="3"/>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rPr>
        <w:t>M</w:t>
      </w:r>
      <w:r w:rsidRPr="00093DE6">
        <w:rPr>
          <w:rFonts w:ascii="Times New Roman" w:hAnsi="Times New Roman" w:cs="Times New Roman"/>
          <w:color w:val="000000" w:themeColor="text1"/>
          <w:sz w:val="24"/>
          <w:szCs w:val="24"/>
        </w:rPr>
        <w:t>enganalisis dan mengevaluasi proses pemecahan masalah</w:t>
      </w:r>
    </w:p>
    <w:p w:rsidR="001E3463" w:rsidRPr="00093DE6" w:rsidRDefault="00E25B0D" w:rsidP="00093DE6">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lang w:val="en-US" w:eastAsia="id-ID"/>
        </w:rPr>
      </w:pPr>
      <w:r w:rsidRPr="00093DE6">
        <w:rPr>
          <w:rFonts w:ascii="Times New Roman" w:eastAsia="Times New Roman" w:hAnsi="Times New Roman" w:cs="Times New Roman"/>
          <w:color w:val="000000" w:themeColor="text1"/>
          <w:sz w:val="24"/>
          <w:szCs w:val="24"/>
          <w:lang w:val="en-US" w:eastAsia="id-ID"/>
        </w:rPr>
        <w:t xml:space="preserve">Dalam pelaksanaan </w:t>
      </w:r>
      <w:r w:rsidRPr="00093DE6">
        <w:rPr>
          <w:rFonts w:ascii="Times New Roman" w:eastAsia="Times New Roman" w:hAnsi="Times New Roman" w:cs="Times New Roman"/>
          <w:i/>
          <w:color w:val="000000" w:themeColor="text1"/>
          <w:sz w:val="24"/>
          <w:szCs w:val="24"/>
          <w:lang w:eastAsia="id-ID"/>
        </w:rPr>
        <w:t>Problem Based Learning</w:t>
      </w:r>
      <w:r w:rsidRPr="00093DE6">
        <w:rPr>
          <w:rFonts w:ascii="Times New Roman" w:eastAsia="Times New Roman" w:hAnsi="Times New Roman" w:cs="Times New Roman"/>
          <w:color w:val="000000" w:themeColor="text1"/>
          <w:sz w:val="24"/>
          <w:szCs w:val="24"/>
          <w:lang w:val="en-US" w:eastAsia="id-ID"/>
        </w:rPr>
        <w:t xml:space="preserve"> pastinya memiliki kelebihan dan kekurangan. Berikut ini ialah kelebihan serta kekurangan dari model pembelajaran </w:t>
      </w:r>
      <w:r w:rsidRPr="00093DE6">
        <w:rPr>
          <w:rFonts w:ascii="Times New Roman" w:eastAsia="Times New Roman" w:hAnsi="Times New Roman" w:cs="Times New Roman"/>
          <w:i/>
          <w:color w:val="000000" w:themeColor="text1"/>
          <w:sz w:val="24"/>
          <w:szCs w:val="24"/>
          <w:lang w:eastAsia="id-ID"/>
        </w:rPr>
        <w:t>Problem Based Learning</w:t>
      </w:r>
      <w:r w:rsidRPr="00093DE6">
        <w:rPr>
          <w:rFonts w:ascii="Times New Roman" w:eastAsia="Times New Roman" w:hAnsi="Times New Roman" w:cs="Times New Roman"/>
          <w:i/>
          <w:color w:val="000000" w:themeColor="text1"/>
          <w:sz w:val="24"/>
          <w:szCs w:val="24"/>
          <w:lang w:val="en-US" w:eastAsia="id-ID"/>
        </w:rPr>
        <w:t xml:space="preserve"> </w:t>
      </w:r>
      <w:r w:rsidRPr="00093DE6">
        <w:rPr>
          <w:rFonts w:ascii="Times New Roman" w:eastAsia="Times New Roman" w:hAnsi="Times New Roman" w:cs="Times New Roman"/>
          <w:i/>
          <w:color w:val="000000" w:themeColor="text1"/>
          <w:sz w:val="24"/>
          <w:szCs w:val="24"/>
          <w:lang w:eastAsia="id-ID"/>
        </w:rPr>
        <w:fldChar w:fldCharType="begin" w:fldLock="1"/>
      </w:r>
      <w:r w:rsidR="008C754A">
        <w:rPr>
          <w:rFonts w:ascii="Times New Roman" w:eastAsia="Times New Roman" w:hAnsi="Times New Roman" w:cs="Times New Roman"/>
          <w:i/>
          <w:color w:val="000000" w:themeColor="text1"/>
          <w:sz w:val="24"/>
          <w:szCs w:val="24"/>
          <w:lang w:eastAsia="id-ID"/>
        </w:rPr>
        <w:instrText>ADDIN CSL_CITATION {"citationItems":[{"id":"ITEM-1","itemData":{"abstract":"Resumen Introducción: El cáncer de mama constituye la causa de mortalidad mas frecuente en las mujeres de 35 a 55 años. En la Provincia de Corrientes se ubica en el segundo lugar (17.01%) entre los tumo- res del sexo femenino. Dado que no existe tecnología que permita prevenir el cáncer de mama, en la actualidad, lo único que ha demostrado ser efectivo es la realización de un diagnóstico oportuno basado en el autoexamen, la consulta médica periódica y la mamografía, lo que permite efectuar un tratamiento adecuado en un estadio precoz de la enfermedad. Objetivos: Determinar si la población femenina de corrientes sabe de qué se trata el cáncer de ma- ma; establecer si conoce los factores que predisponen y protegen de dicha patología y si sabe que el autoexamen mamario y la consulta médica periódica son importantes para su prevención. Materiales y Métodos: Estudio descriptivo de encuestas anónimas realizadas al azar en la vía pú- blica.Un grupo total de 202 mujeres encuestadas fue dividido por rango de edad: 79 mujeres de 15 a 29 años, 65 mujeres de 30 a 49 años y 36 mujeres mayores de 50 años. Del cuestionario, que totalizó 11 preguntas, se seleccionaron las tres siguientes: 1) ¿sabe que es el cáncer de mama? 2) ¿conoce los factores que predisponen y los que protegen? 3) ¿Sabe que el au- toexamen y la consulta medica periódica son importantes para la prevención? Resultados: De los datos obtenidos se observó que el 86% de las mujeres encuestadas conoce el cáncer de mama, pero el 72% del total desconoce los factores que protegen y predisponen a dicha patología; en tanto, el 94% respondió saber que el autoexamen mamario y la consulta medica perió- dica son importantes para el diagnostico precoz y la prevención de dicha patología. Palabras","author":[{"dropping-particle":"","family":"Lidinillah","given":"Dindin Abdul Muiz","non-dropping-particle":"","parse-names":false,"suffix":""}],"container-title":"Jurnal Pendidikan Inovatif","id":"ITEM-1","issue":"1","issued":{"date-parts":[["2013"]]},"page":"1-7","title":"Pembelajaran Berbasis Masalah (Problem Based Learning)","type":"article-journal","volume":"5"},"uris":["http://www.mendeley.com/documents/?uuid=52a539dc-21b5-4072-aaf2-dea3c3045675","http://www.mendeley.com/documents/?uuid=e7aaa508-6f11-4754-a4e8-eb8bbc64af93"]}],"mendeley":{"formattedCitation":"(Lidinillah 2013)","manualFormatting":"(Lidinillah, 2013)","plainTextFormattedCitation":"(Lidinillah 2013)","previouslyFormattedCitation":"(Lidinillah 2013)"},"properties":{"noteIndex":0},"schema":"https://github.com/citation-style-language/schema/raw/master/csl-citation.json"}</w:instrText>
      </w:r>
      <w:r w:rsidRPr="00093DE6">
        <w:rPr>
          <w:rFonts w:ascii="Times New Roman" w:eastAsia="Times New Roman" w:hAnsi="Times New Roman" w:cs="Times New Roman"/>
          <w:i/>
          <w:color w:val="000000" w:themeColor="text1"/>
          <w:sz w:val="24"/>
          <w:szCs w:val="24"/>
          <w:lang w:eastAsia="id-ID"/>
        </w:rPr>
        <w:fldChar w:fldCharType="separate"/>
      </w:r>
      <w:r w:rsidR="00C371F9" w:rsidRPr="00C371F9">
        <w:rPr>
          <w:rFonts w:ascii="Times New Roman" w:eastAsia="Times New Roman" w:hAnsi="Times New Roman" w:cs="Times New Roman"/>
          <w:noProof/>
          <w:color w:val="000000" w:themeColor="text1"/>
          <w:sz w:val="24"/>
          <w:szCs w:val="24"/>
          <w:lang w:eastAsia="id-ID"/>
        </w:rPr>
        <w:t>(Lidinillah</w:t>
      </w:r>
      <w:r w:rsidR="008C754A">
        <w:rPr>
          <w:rFonts w:ascii="Times New Roman" w:eastAsia="Times New Roman" w:hAnsi="Times New Roman" w:cs="Times New Roman"/>
          <w:noProof/>
          <w:color w:val="000000" w:themeColor="text1"/>
          <w:sz w:val="24"/>
          <w:szCs w:val="24"/>
          <w:lang w:eastAsia="id-ID"/>
        </w:rPr>
        <w:t>,</w:t>
      </w:r>
      <w:r w:rsidR="00C371F9" w:rsidRPr="00C371F9">
        <w:rPr>
          <w:rFonts w:ascii="Times New Roman" w:eastAsia="Times New Roman" w:hAnsi="Times New Roman" w:cs="Times New Roman"/>
          <w:noProof/>
          <w:color w:val="000000" w:themeColor="text1"/>
          <w:sz w:val="24"/>
          <w:szCs w:val="24"/>
          <w:lang w:eastAsia="id-ID"/>
        </w:rPr>
        <w:t xml:space="preserve"> 2013)</w:t>
      </w:r>
      <w:r w:rsidRPr="00093DE6">
        <w:rPr>
          <w:rFonts w:ascii="Times New Roman" w:eastAsia="Times New Roman" w:hAnsi="Times New Roman" w:cs="Times New Roman"/>
          <w:i/>
          <w:color w:val="000000" w:themeColor="text1"/>
          <w:sz w:val="24"/>
          <w:szCs w:val="24"/>
          <w:lang w:eastAsia="id-ID"/>
        </w:rPr>
        <w:fldChar w:fldCharType="end"/>
      </w:r>
      <w:r w:rsidRPr="00093DE6">
        <w:rPr>
          <w:rFonts w:ascii="Times New Roman" w:eastAsia="Times New Roman" w:hAnsi="Times New Roman" w:cs="Times New Roman"/>
          <w:color w:val="000000" w:themeColor="text1"/>
          <w:sz w:val="24"/>
          <w:szCs w:val="24"/>
          <w:lang w:val="en-US" w:eastAsia="id-ID"/>
        </w:rPr>
        <w:t>:</w:t>
      </w:r>
    </w:p>
    <w:p w:rsidR="00E25B0D" w:rsidRPr="00093DE6" w:rsidRDefault="00E25B0D" w:rsidP="00093DE6">
      <w:pPr>
        <w:pStyle w:val="ListParagraph"/>
        <w:numPr>
          <w:ilvl w:val="0"/>
          <w:numId w:val="17"/>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t xml:space="preserve">Kelebihan </w:t>
      </w:r>
      <w:r w:rsidRPr="00093DE6">
        <w:rPr>
          <w:rFonts w:ascii="Times New Roman" w:hAnsi="Times New Roman" w:cs="Times New Roman"/>
          <w:i/>
          <w:color w:val="000000" w:themeColor="text1"/>
          <w:sz w:val="24"/>
          <w:szCs w:val="24"/>
          <w:lang w:eastAsia="id-ID"/>
        </w:rPr>
        <w:t>Problem Based Learning</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Siswa didorong untuk memiliki kemampuan memecahkan masalah dalam situasi nyata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Siswa memiliki kemampuan membangun pengetahuannya sendiri melalui aktivitas belajar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lastRenderedPageBreak/>
        <w:t xml:space="preserve">Pembelajaran berfokus pada masalah sehingga materi yang tidak ada hubunganna tidak perlu saat itu dipelajari oleh siswa. Hal ini mengurangi beban siswa dengan menghafal atau menyimpan informasi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Terjadi aktivitas ilmiah pada siswa melalui kerja kelompok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Siswa terbiasa menggunakan sumber-sumber pengetahuan baik dari perpustakaan, internet, wawancara dan observasi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Siswa memiliki kemampuan menilai kemajuan belajarnya sendiri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 xml:space="preserve">Siswa memiliki kemampuan untuk melakukan komunikasi ilmiah dalam kegiatan diskusi atau presentasi hasil pekerjaan mereka </w:t>
      </w:r>
    </w:p>
    <w:p w:rsidR="00E25B0D" w:rsidRPr="00093DE6" w:rsidRDefault="00E25B0D" w:rsidP="00093DE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color w:val="000000" w:themeColor="text1"/>
          <w:sz w:val="28"/>
          <w:szCs w:val="24"/>
          <w:lang w:val="en-US" w:eastAsia="id-ID"/>
        </w:rPr>
      </w:pPr>
      <w:r w:rsidRPr="00093DE6">
        <w:rPr>
          <w:rFonts w:ascii="Times New Roman" w:hAnsi="Times New Roman" w:cs="Times New Roman"/>
          <w:color w:val="000000" w:themeColor="text1"/>
          <w:sz w:val="24"/>
        </w:rPr>
        <w:t>Kesulitan belajar siswa secara individual dapat diatasi melalui kerja kelompok dalam bentuk peer teaching</w:t>
      </w:r>
    </w:p>
    <w:p w:rsidR="00093DE6" w:rsidRPr="00093DE6" w:rsidRDefault="00093DE6" w:rsidP="00093DE6">
      <w:pPr>
        <w:pStyle w:val="ListParagraph"/>
        <w:numPr>
          <w:ilvl w:val="0"/>
          <w:numId w:val="17"/>
        </w:numPr>
        <w:shd w:val="clear" w:color="auto" w:fill="FFFFFF"/>
        <w:spacing w:after="0" w:line="480" w:lineRule="auto"/>
        <w:ind w:left="426" w:hanging="426"/>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t xml:space="preserve">Kekurangan </w:t>
      </w:r>
      <w:r w:rsidRPr="00093DE6">
        <w:rPr>
          <w:rFonts w:ascii="Times New Roman" w:hAnsi="Times New Roman" w:cs="Times New Roman"/>
          <w:i/>
          <w:color w:val="000000" w:themeColor="text1"/>
          <w:sz w:val="24"/>
          <w:szCs w:val="24"/>
          <w:lang w:eastAsia="id-ID"/>
        </w:rPr>
        <w:t>Problem Based Learning</w:t>
      </w:r>
    </w:p>
    <w:p w:rsidR="00093DE6"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t>PBM tidak dapat diterapkan untuk setiap materi pelajaran, ada bagian</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guru berperan aktif dalam menyajikan materi. PBM lebih cocok untuk</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pembelajaran yang menuntut kemampuan tertentu yang kaitannya</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dengan pemecahan masalah</w:t>
      </w:r>
    </w:p>
    <w:p w:rsidR="00093DE6"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t>Dalam suatu kelas yang memiki tingkat keragaman siswa yang tinggi</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akan terjadi kesulitan dalam pembagian tugas</w:t>
      </w:r>
    </w:p>
    <w:p w:rsidR="00093DE6"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t>PBM kurang cocok untuk diterapkan di sekolah dasar karena masalah</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kemampuan bekerja dalam kelompok. PBM sangat cocok untuk</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mahasiswa perguruan tinggi atau paling tidak sekolah menengah</w:t>
      </w:r>
    </w:p>
    <w:p w:rsidR="00CC2B45"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093DE6">
        <w:rPr>
          <w:rFonts w:ascii="Times New Roman" w:hAnsi="Times New Roman" w:cs="Times New Roman"/>
          <w:color w:val="000000" w:themeColor="text1"/>
          <w:sz w:val="24"/>
          <w:szCs w:val="24"/>
          <w:lang w:val="en-US" w:eastAsia="id-ID"/>
        </w:rPr>
        <w:lastRenderedPageBreak/>
        <w:t>PBM biasanya membutuhkan waktu yang tidak sedikit sehingga</w:t>
      </w:r>
      <w:r>
        <w:rPr>
          <w:rFonts w:ascii="Times New Roman" w:hAnsi="Times New Roman" w:cs="Times New Roman"/>
          <w:color w:val="000000" w:themeColor="text1"/>
          <w:sz w:val="24"/>
          <w:szCs w:val="24"/>
          <w:lang w:val="en-US" w:eastAsia="id-ID"/>
        </w:rPr>
        <w:t xml:space="preserve"> </w:t>
      </w:r>
      <w:r w:rsidRPr="00093DE6">
        <w:rPr>
          <w:rFonts w:ascii="Times New Roman" w:hAnsi="Times New Roman" w:cs="Times New Roman"/>
          <w:color w:val="000000" w:themeColor="text1"/>
          <w:sz w:val="24"/>
          <w:szCs w:val="24"/>
          <w:lang w:val="en-US" w:eastAsia="id-ID"/>
        </w:rPr>
        <w:t>dikhawatirkan tidak dapat menjangkau seluruh konten yang diharapkan</w:t>
      </w:r>
      <w:r w:rsidR="00CC2B45">
        <w:rPr>
          <w:rFonts w:ascii="Times New Roman" w:hAnsi="Times New Roman" w:cs="Times New Roman"/>
          <w:color w:val="000000" w:themeColor="text1"/>
          <w:sz w:val="24"/>
          <w:szCs w:val="24"/>
          <w:lang w:val="en-US" w:eastAsia="id-ID"/>
        </w:rPr>
        <w:t xml:space="preserve"> </w:t>
      </w:r>
      <w:r w:rsidRPr="00CC2B45">
        <w:rPr>
          <w:rFonts w:ascii="Times New Roman" w:hAnsi="Times New Roman" w:cs="Times New Roman"/>
          <w:color w:val="000000" w:themeColor="text1"/>
          <w:sz w:val="24"/>
          <w:szCs w:val="24"/>
          <w:lang w:val="en-US" w:eastAsia="id-ID"/>
        </w:rPr>
        <w:t>walapun PBM berfokus pada masalah bukan konten materi</w:t>
      </w:r>
    </w:p>
    <w:p w:rsidR="00CC2B45"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CC2B45">
        <w:rPr>
          <w:rFonts w:ascii="Times New Roman" w:hAnsi="Times New Roman" w:cs="Times New Roman"/>
          <w:color w:val="000000" w:themeColor="text1"/>
          <w:sz w:val="24"/>
          <w:szCs w:val="24"/>
          <w:lang w:val="en-US" w:eastAsia="id-ID"/>
        </w:rPr>
        <w:t>Membutuhkan kemampuan guru yang mampu mendorong kerja siswa</w:t>
      </w:r>
      <w:r w:rsidR="00CC2B45">
        <w:rPr>
          <w:rFonts w:ascii="Times New Roman" w:hAnsi="Times New Roman" w:cs="Times New Roman"/>
          <w:color w:val="000000" w:themeColor="text1"/>
          <w:sz w:val="24"/>
          <w:szCs w:val="24"/>
          <w:lang w:val="en-US" w:eastAsia="id-ID"/>
        </w:rPr>
        <w:t xml:space="preserve"> </w:t>
      </w:r>
      <w:r w:rsidRPr="00CC2B45">
        <w:rPr>
          <w:rFonts w:ascii="Times New Roman" w:hAnsi="Times New Roman" w:cs="Times New Roman"/>
          <w:color w:val="000000" w:themeColor="text1"/>
          <w:sz w:val="24"/>
          <w:szCs w:val="24"/>
          <w:lang w:val="en-US" w:eastAsia="id-ID"/>
        </w:rPr>
        <w:t>dalam kelompok secara efektif, artinya guru harus memilki kemampuan</w:t>
      </w:r>
      <w:r w:rsidR="00CC2B45">
        <w:rPr>
          <w:rFonts w:ascii="Times New Roman" w:hAnsi="Times New Roman" w:cs="Times New Roman"/>
          <w:color w:val="000000" w:themeColor="text1"/>
          <w:sz w:val="24"/>
          <w:szCs w:val="24"/>
          <w:lang w:val="en-US" w:eastAsia="id-ID"/>
        </w:rPr>
        <w:t xml:space="preserve"> </w:t>
      </w:r>
      <w:r w:rsidRPr="00CC2B45">
        <w:rPr>
          <w:rFonts w:ascii="Times New Roman" w:hAnsi="Times New Roman" w:cs="Times New Roman"/>
          <w:color w:val="000000" w:themeColor="text1"/>
          <w:sz w:val="24"/>
          <w:szCs w:val="24"/>
          <w:lang w:val="en-US" w:eastAsia="id-ID"/>
        </w:rPr>
        <w:t>memotivasi siswa dengan baik</w:t>
      </w:r>
    </w:p>
    <w:p w:rsidR="00093DE6" w:rsidRPr="00CC2B45" w:rsidRDefault="00093DE6" w:rsidP="00093DE6">
      <w:pPr>
        <w:pStyle w:val="ListParagraph"/>
        <w:numPr>
          <w:ilvl w:val="0"/>
          <w:numId w:val="19"/>
        </w:numPr>
        <w:shd w:val="clear" w:color="auto" w:fill="FFFFFF"/>
        <w:spacing w:after="0" w:line="480" w:lineRule="auto"/>
        <w:ind w:left="709" w:hanging="283"/>
        <w:jc w:val="both"/>
        <w:textAlignment w:val="baseline"/>
        <w:rPr>
          <w:rFonts w:ascii="Times New Roman" w:hAnsi="Times New Roman" w:cs="Times New Roman"/>
          <w:color w:val="000000" w:themeColor="text1"/>
          <w:sz w:val="24"/>
          <w:szCs w:val="24"/>
          <w:lang w:val="en-US" w:eastAsia="id-ID"/>
        </w:rPr>
      </w:pPr>
      <w:r w:rsidRPr="00CC2B45">
        <w:rPr>
          <w:rFonts w:ascii="Times New Roman" w:hAnsi="Times New Roman" w:cs="Times New Roman"/>
          <w:color w:val="000000" w:themeColor="text1"/>
          <w:sz w:val="24"/>
          <w:szCs w:val="24"/>
          <w:lang w:val="en-US" w:eastAsia="id-ID"/>
        </w:rPr>
        <w:t>Adakalanya sumber yang dibutuhkan tidak tersedia dengan lengkap</w:t>
      </w:r>
    </w:p>
    <w:p w:rsidR="00731A5C" w:rsidRPr="00093DE6" w:rsidRDefault="00731A5C" w:rsidP="004326EA">
      <w:pPr>
        <w:tabs>
          <w:tab w:val="left" w:pos="1080"/>
        </w:tabs>
        <w:spacing w:after="0" w:line="480" w:lineRule="auto"/>
        <w:ind w:left="284" w:hanging="284"/>
        <w:contextualSpacing/>
        <w:jc w:val="both"/>
        <w:rPr>
          <w:rFonts w:ascii="Times New Roman" w:eastAsia="Calibri" w:hAnsi="Times New Roman" w:cs="Times New Roman"/>
          <w:color w:val="000000" w:themeColor="text1"/>
          <w:sz w:val="24"/>
          <w:szCs w:val="24"/>
        </w:rPr>
      </w:pPr>
    </w:p>
    <w:p w:rsidR="00F41C0C" w:rsidRPr="00E64F31" w:rsidRDefault="008B2DFB" w:rsidP="00E64F31">
      <w:pPr>
        <w:pStyle w:val="Heading11"/>
        <w:numPr>
          <w:ilvl w:val="0"/>
          <w:numId w:val="13"/>
        </w:numPr>
        <w:spacing w:before="0" w:line="480" w:lineRule="auto"/>
        <w:ind w:left="426" w:hanging="426"/>
      </w:pPr>
      <w:r w:rsidRPr="00E64F31">
        <w:rPr>
          <w:rStyle w:val="Heading1Char"/>
          <w:b/>
          <w:bCs/>
        </w:rPr>
        <w:t>Kemampuan Pemecahan Masalah Matematis</w:t>
      </w:r>
    </w:p>
    <w:p w:rsidR="000C1FB6" w:rsidRDefault="000C1FB6" w:rsidP="00552873">
      <w:pPr>
        <w:autoSpaceDE w:val="0"/>
        <w:autoSpaceDN w:val="0"/>
        <w:adjustRightInd w:val="0"/>
        <w:spacing w:after="0" w:line="480" w:lineRule="auto"/>
        <w:ind w:firstLine="426"/>
        <w:jc w:val="both"/>
        <w:rPr>
          <w:rFonts w:ascii="Times New Roman" w:hAnsi="Times New Roman" w:cs="Times New Roman"/>
          <w:sz w:val="24"/>
          <w:lang w:val="en-US"/>
        </w:rPr>
      </w:pPr>
      <w:r>
        <w:rPr>
          <w:rFonts w:ascii="Times New Roman" w:hAnsi="Times New Roman"/>
          <w:sz w:val="24"/>
          <w:lang w:val="en-US"/>
        </w:rPr>
        <w:t>P</w:t>
      </w:r>
      <w:r w:rsidRPr="000C1FB6">
        <w:rPr>
          <w:rFonts w:ascii="Times New Roman" w:hAnsi="Times New Roman"/>
          <w:sz w:val="24"/>
          <w:lang w:val="en-US"/>
        </w:rPr>
        <w:t>emecah</w:t>
      </w:r>
      <w:r>
        <w:rPr>
          <w:rFonts w:ascii="Times New Roman" w:hAnsi="Times New Roman"/>
          <w:sz w:val="24"/>
          <w:lang w:val="en-US"/>
        </w:rPr>
        <w:t xml:space="preserve">an masalah sangat penting untuk </w:t>
      </w:r>
      <w:r w:rsidRPr="000C1FB6">
        <w:rPr>
          <w:rFonts w:ascii="Times New Roman" w:hAnsi="Times New Roman"/>
          <w:sz w:val="24"/>
          <w:lang w:val="en-US"/>
        </w:rPr>
        <w:t>mengem</w:t>
      </w:r>
      <w:r>
        <w:rPr>
          <w:rFonts w:ascii="Times New Roman" w:hAnsi="Times New Roman"/>
          <w:sz w:val="24"/>
          <w:lang w:val="en-US"/>
        </w:rPr>
        <w:t xml:space="preserve">bangkan keterampilan proses dan </w:t>
      </w:r>
      <w:r w:rsidRPr="000C1FB6">
        <w:rPr>
          <w:rFonts w:ascii="Times New Roman" w:hAnsi="Times New Roman"/>
          <w:sz w:val="24"/>
          <w:lang w:val="en-US"/>
        </w:rPr>
        <w:t>pengetahuan lainnya</w:t>
      </w:r>
      <w:r w:rsidR="00552873">
        <w:rPr>
          <w:rFonts w:ascii="Times New Roman" w:hAnsi="Times New Roman"/>
          <w:sz w:val="24"/>
          <w:lang w:val="en-US"/>
        </w:rPr>
        <w:t xml:space="preserve"> </w:t>
      </w:r>
      <w:r w:rsidR="00552873">
        <w:rPr>
          <w:rFonts w:ascii="Times New Roman" w:hAnsi="Times New Roman"/>
          <w:sz w:val="24"/>
          <w:lang w:val="en-US"/>
        </w:rPr>
        <w:fldChar w:fldCharType="begin" w:fldLock="1"/>
      </w:r>
      <w:r w:rsidR="008C754A">
        <w:rPr>
          <w:rFonts w:ascii="Times New Roman" w:hAnsi="Times New Roman"/>
          <w:sz w:val="24"/>
          <w:lang w:val="en-US"/>
        </w:rPr>
        <w:instrText>ADDIN CSL_CITATION {"citationItems":[{"id":"ITEM-1","itemData":{"author":[{"dropping-particle":"","family":"Winarti","given":"Desi","non-dropping-particle":"","parse-names":false,"suffix":""},{"dropping-particle":"","family":"Jamiah","given":"Yulis","non-dropping-particle":"","parse-names":false,"suffix":""},{"dropping-particle":"","family":"Suratman","given":"Dede","non-dropping-particle":"","parse-names":false,"suffix":""}],"id":"ITEM-1","issued":{"date-parts":[["2016"]]},"page":"1-9","title":"Kemampuan pemecahan masalah siswa dalam menyelesaikan soal cerita berdasarkan gaya belajar pada materi pecahan di smp","type":"article-journal"},"uris":["http://www.mendeley.com/documents/?uuid=8e790875-90d3-49bb-85e4-119e7acf66f7"]}],"mendeley":{"formattedCitation":"(Winarti, Jamiah, dan Suratman 2016)","manualFormatting":"(Winarti, Jamiah &amp; Suratman, 2016)","plainTextFormattedCitation":"(Winarti, Jamiah, dan Suratman 2016)","previouslyFormattedCitation":"(Winarti, Jamiah, dan Suratman 2016)"},"properties":{"noteIndex":0},"schema":"https://github.com/citation-style-language/schema/raw/master/csl-citation.json"}</w:instrText>
      </w:r>
      <w:r w:rsidR="00552873">
        <w:rPr>
          <w:rFonts w:ascii="Times New Roman" w:hAnsi="Times New Roman"/>
          <w:sz w:val="24"/>
          <w:lang w:val="en-US"/>
        </w:rPr>
        <w:fldChar w:fldCharType="separate"/>
      </w:r>
      <w:r w:rsidR="008C754A">
        <w:rPr>
          <w:rFonts w:ascii="Times New Roman" w:hAnsi="Times New Roman"/>
          <w:noProof/>
          <w:sz w:val="24"/>
          <w:lang w:val="en-US"/>
        </w:rPr>
        <w:t>(Winarti, Jamiah</w:t>
      </w:r>
      <w:r w:rsidR="00C371F9" w:rsidRPr="00C371F9">
        <w:rPr>
          <w:rFonts w:ascii="Times New Roman" w:hAnsi="Times New Roman"/>
          <w:noProof/>
          <w:sz w:val="24"/>
          <w:lang w:val="en-US"/>
        </w:rPr>
        <w:t xml:space="preserve"> </w:t>
      </w:r>
      <w:r w:rsidR="008C754A">
        <w:rPr>
          <w:rFonts w:ascii="Times New Roman" w:hAnsi="Times New Roman"/>
          <w:noProof/>
          <w:sz w:val="24"/>
        </w:rPr>
        <w:t>&amp;</w:t>
      </w:r>
      <w:r w:rsidR="00C371F9" w:rsidRPr="00C371F9">
        <w:rPr>
          <w:rFonts w:ascii="Times New Roman" w:hAnsi="Times New Roman"/>
          <w:noProof/>
          <w:sz w:val="24"/>
          <w:lang w:val="en-US"/>
        </w:rPr>
        <w:t xml:space="preserve"> Suratman</w:t>
      </w:r>
      <w:r w:rsidR="008C754A">
        <w:rPr>
          <w:rFonts w:ascii="Times New Roman" w:hAnsi="Times New Roman"/>
          <w:noProof/>
          <w:sz w:val="24"/>
        </w:rPr>
        <w:t>,</w:t>
      </w:r>
      <w:r w:rsidR="00C371F9" w:rsidRPr="00C371F9">
        <w:rPr>
          <w:rFonts w:ascii="Times New Roman" w:hAnsi="Times New Roman"/>
          <w:noProof/>
          <w:sz w:val="24"/>
          <w:lang w:val="en-US"/>
        </w:rPr>
        <w:t xml:space="preserve"> 2016)</w:t>
      </w:r>
      <w:r w:rsidR="00552873">
        <w:rPr>
          <w:rFonts w:ascii="Times New Roman" w:hAnsi="Times New Roman"/>
          <w:sz w:val="24"/>
          <w:lang w:val="en-US"/>
        </w:rPr>
        <w:fldChar w:fldCharType="end"/>
      </w:r>
      <w:r w:rsidRPr="000C1FB6">
        <w:rPr>
          <w:rFonts w:ascii="Times New Roman" w:hAnsi="Times New Roman"/>
          <w:sz w:val="24"/>
          <w:lang w:val="en-US"/>
        </w:rPr>
        <w:t>.</w:t>
      </w:r>
      <w:r w:rsidR="00552873">
        <w:rPr>
          <w:rFonts w:ascii="Times New Roman" w:hAnsi="Times New Roman"/>
          <w:sz w:val="24"/>
          <w:lang w:val="en-US"/>
        </w:rPr>
        <w:t xml:space="preserve"> P</w:t>
      </w:r>
      <w:r w:rsidR="00552873" w:rsidRPr="00552873">
        <w:rPr>
          <w:rFonts w:ascii="Times New Roman" w:hAnsi="Times New Roman"/>
          <w:sz w:val="24"/>
          <w:lang w:val="en-US"/>
        </w:rPr>
        <w:t>emecahan masalah mate</w:t>
      </w:r>
      <w:r w:rsidR="00552873">
        <w:rPr>
          <w:rFonts w:ascii="Times New Roman" w:hAnsi="Times New Roman"/>
          <w:sz w:val="24"/>
          <w:lang w:val="en-US"/>
        </w:rPr>
        <w:t xml:space="preserve">matis merupakan suatu aktivitas </w:t>
      </w:r>
      <w:r w:rsidR="00552873" w:rsidRPr="00552873">
        <w:rPr>
          <w:rFonts w:ascii="Times New Roman" w:hAnsi="Times New Roman"/>
          <w:sz w:val="24"/>
          <w:lang w:val="en-US"/>
        </w:rPr>
        <w:t>kognitif yang kompleks, sebagai proses untuk mengatasi suatu masalah yang ditemui dan untuk</w:t>
      </w:r>
      <w:r w:rsidR="00552873">
        <w:rPr>
          <w:rFonts w:ascii="Times New Roman" w:hAnsi="Times New Roman"/>
          <w:sz w:val="24"/>
          <w:lang w:val="en-US"/>
        </w:rPr>
        <w:t xml:space="preserve"> </w:t>
      </w:r>
      <w:r w:rsidR="00552873" w:rsidRPr="00552873">
        <w:rPr>
          <w:rFonts w:ascii="Times New Roman" w:hAnsi="Times New Roman"/>
          <w:sz w:val="24"/>
          <w:lang w:val="en-US"/>
        </w:rPr>
        <w:t>menyelesaikannya diperlukan sejumlah strategi</w:t>
      </w:r>
      <w:r w:rsidR="00552873">
        <w:rPr>
          <w:rFonts w:ascii="Times New Roman" w:hAnsi="Times New Roman"/>
          <w:sz w:val="24"/>
          <w:lang w:val="en-US"/>
        </w:rPr>
        <w:t xml:space="preserve"> </w:t>
      </w:r>
      <w:r w:rsidR="00552873">
        <w:rPr>
          <w:rFonts w:ascii="Times New Roman" w:hAnsi="Times New Roman"/>
          <w:sz w:val="24"/>
          <w:lang w:val="en-US"/>
        </w:rPr>
        <w:fldChar w:fldCharType="begin" w:fldLock="1"/>
      </w:r>
      <w:r w:rsidR="008C754A">
        <w:rPr>
          <w:rFonts w:ascii="Times New Roman" w:hAnsi="Times New Roman"/>
          <w:sz w:val="24"/>
          <w:lang w:val="en-US"/>
        </w:rPr>
        <w:instrText>ADDIN CSL_CITATION {"citationItems":[{"id":"ITEM-1","itemData":{"abstract":"Pemecahan masalah dapat dipandang dari dua sudut pandang yang berbeda yaitu\r\n sebagai pendekatan pembelajaran dan sebagai tujuan pembelajaran. Sebagai\r\n pendekatan pembelajaran artinya pemecahan masalah digunakan untuk\r\n menemukan dan memahami materi matematika. Sebagai tujuan, dalam arti\r\n pemecahan masalah sebagai suatu kemampuan yang akan dicapai siswa, yakni\r\n siswa diharapkan mampu memahami masalah, merencanakan strategi dan prosedur\r\n pemecahan masalah, melakukan prosedur pemecahan masalah, serta memeriksa\r\n kebenaran jawaban dan hasil yang diperoleh. NCTM menempatkan kemampuan\r\n pemecahan masalah sebagai tujuan utama dari pendidikan matematika dan\r\n menganjurkan bahwa memecahkan masalah harus menjadi fokus dari matematika\r\n sekolah. Melatih siswa dengan pemecahan masalah dalam pembelajaran\r\n matematika bukan hanya sekedar mengharapkan siswa dapat menyelesaikan soal\r\n atau masalah yang diberikan, namun diharapkan kebiasaaan dalam melakukan\r\n proses pemecahan masalah membuatnya mampu menjalani hidup yang penuh\r\n kompleksitas permasalahan.","author":[{"dropping-particle":"","family":"Fadillah","given":"Syarifah","non-dropping-particle":"","parse-names":false,"suffix":""}],"container-title":"Prosiding Seminar Nasional Penelitian, Pendidikan dan Penerapan MIPA, Fakultas MIPA, Universitas Negeri Yogyakarta","id":"ITEM-1","issued":{"date-parts":[["2010"]]},"page":"553-338","title":"Kemampuan Pemecahan Masalah Matematis dalam Pembelajaran Matematika","type":"article-journal"},"uris":["http://www.mendeley.com/documents/?uuid=f0e05f58-fa0a-4707-b2e8-1d996ab5620a","http://www.mendeley.com/documents/?uuid=b717c338-67bd-438c-b1a0-0ba552f0327c"]}],"mendeley":{"formattedCitation":"(S. Fadillah 2010)","manualFormatting":"(S. Fadillah, 2010)","plainTextFormattedCitation":"(S. Fadillah 2010)","previouslyFormattedCitation":"(S. Fadillah 2010)"},"properties":{"noteIndex":0},"schema":"https://github.com/citation-style-language/schema/raw/master/csl-citation.json"}</w:instrText>
      </w:r>
      <w:r w:rsidR="00552873">
        <w:rPr>
          <w:rFonts w:ascii="Times New Roman" w:hAnsi="Times New Roman"/>
          <w:sz w:val="24"/>
          <w:lang w:val="en-US"/>
        </w:rPr>
        <w:fldChar w:fldCharType="separate"/>
      </w:r>
      <w:r w:rsidR="00C371F9" w:rsidRPr="00C371F9">
        <w:rPr>
          <w:rFonts w:ascii="Times New Roman" w:hAnsi="Times New Roman"/>
          <w:noProof/>
          <w:sz w:val="24"/>
          <w:lang w:val="en-US"/>
        </w:rPr>
        <w:t>(S. Fadillah</w:t>
      </w:r>
      <w:r w:rsidR="008C754A">
        <w:rPr>
          <w:rFonts w:ascii="Times New Roman" w:hAnsi="Times New Roman"/>
          <w:noProof/>
          <w:sz w:val="24"/>
        </w:rPr>
        <w:t>,</w:t>
      </w:r>
      <w:r w:rsidR="00C371F9" w:rsidRPr="00C371F9">
        <w:rPr>
          <w:rFonts w:ascii="Times New Roman" w:hAnsi="Times New Roman"/>
          <w:noProof/>
          <w:sz w:val="24"/>
          <w:lang w:val="en-US"/>
        </w:rPr>
        <w:t xml:space="preserve"> 2010)</w:t>
      </w:r>
      <w:r w:rsidR="00552873">
        <w:rPr>
          <w:rFonts w:ascii="Times New Roman" w:hAnsi="Times New Roman"/>
          <w:sz w:val="24"/>
          <w:lang w:val="en-US"/>
        </w:rPr>
        <w:fldChar w:fldCharType="end"/>
      </w:r>
      <w:r w:rsidR="00552873" w:rsidRPr="00552873">
        <w:rPr>
          <w:rFonts w:ascii="Times New Roman" w:hAnsi="Times New Roman"/>
          <w:sz w:val="24"/>
          <w:lang w:val="en-US"/>
        </w:rPr>
        <w:t>.</w:t>
      </w:r>
      <w:r w:rsidR="00552873">
        <w:rPr>
          <w:rFonts w:ascii="Times New Roman" w:hAnsi="Times New Roman"/>
          <w:sz w:val="24"/>
          <w:lang w:val="en-US"/>
        </w:rPr>
        <w:t xml:space="preserve"> Sedangkan menurut </w:t>
      </w:r>
      <w:r w:rsidR="00552873">
        <w:rPr>
          <w:rFonts w:ascii="Times New Roman" w:hAnsi="Times New Roman"/>
          <w:sz w:val="24"/>
          <w:lang w:val="en-US"/>
        </w:rPr>
        <w:fldChar w:fldCharType="begin" w:fldLock="1"/>
      </w:r>
      <w:r w:rsidR="00B81484">
        <w:rPr>
          <w:rFonts w:ascii="Times New Roman" w:hAnsi="Times New Roman"/>
          <w:sz w:val="24"/>
          <w:lang w:val="en-US"/>
        </w:rPr>
        <w:instrText>ADDIN CSL_CITATION {"citationItems":[{"id":"ITEM-1","itemData":{"ISBN":"0873534808","author":[{"dropping-particle":"","family":"The National Council of Teachers of Mathematics","given":"","non-dropping-particle":"","parse-names":false,"suffix":""}],"container-title":"ISBN 0-87353-480-8","id":"ITEM-1","issued":{"date-parts":[["2000"]]},"title":"Principles and Standards for School Mathematics","type":"book"},"uris":["http://www.mendeley.com/documents/?uuid=9af81133-e432-431f-8c73-d612f59e88e6","http://www.mendeley.com/documents/?uuid=ae9b8667-2fa1-4d07-9130-5395a74e3c37"]}],"mendeley":{"formattedCitation":"(The National Council of Teachers of Mathematics 2000)","manualFormatting":"NCTM (2000)","plainTextFormattedCitation":"(The National Council of Teachers of Mathematics 2000)","previouslyFormattedCitation":"(The National Council of Teachers of Mathematics 2000)"},"properties":{"noteIndex":0},"schema":"https://github.com/citation-style-language/schema/raw/master/csl-citation.json"}</w:instrText>
      </w:r>
      <w:r w:rsidR="00552873">
        <w:rPr>
          <w:rFonts w:ascii="Times New Roman" w:hAnsi="Times New Roman"/>
          <w:sz w:val="24"/>
          <w:lang w:val="en-US"/>
        </w:rPr>
        <w:fldChar w:fldCharType="separate"/>
      </w:r>
      <w:r w:rsidR="00552873">
        <w:rPr>
          <w:rFonts w:ascii="Times New Roman" w:hAnsi="Times New Roman"/>
          <w:noProof/>
          <w:sz w:val="24"/>
          <w:lang w:val="en-US"/>
        </w:rPr>
        <w:t>NCTM (</w:t>
      </w:r>
      <w:r w:rsidR="00552873" w:rsidRPr="00552873">
        <w:rPr>
          <w:rFonts w:ascii="Times New Roman" w:hAnsi="Times New Roman"/>
          <w:noProof/>
          <w:sz w:val="24"/>
          <w:lang w:val="en-US"/>
        </w:rPr>
        <w:t>2000)</w:t>
      </w:r>
      <w:r w:rsidR="00552873">
        <w:rPr>
          <w:rFonts w:ascii="Times New Roman" w:hAnsi="Times New Roman"/>
          <w:sz w:val="24"/>
          <w:lang w:val="en-US"/>
        </w:rPr>
        <w:fldChar w:fldCharType="end"/>
      </w:r>
      <w:r w:rsidR="00552873">
        <w:rPr>
          <w:rFonts w:ascii="Times New Roman" w:hAnsi="Times New Roman"/>
          <w:sz w:val="24"/>
          <w:lang w:val="en-US"/>
        </w:rPr>
        <w:t xml:space="preserve">, pemecahan masalah berarti </w:t>
      </w:r>
      <w:r w:rsidR="00552873">
        <w:rPr>
          <w:rFonts w:ascii="Times New Roman" w:hAnsi="Times New Roman" w:cs="Times New Roman"/>
          <w:sz w:val="24"/>
        </w:rPr>
        <w:t>m</w:t>
      </w:r>
      <w:r w:rsidR="00552873" w:rsidRPr="00552873">
        <w:rPr>
          <w:rFonts w:ascii="Times New Roman" w:hAnsi="Times New Roman" w:cs="Times New Roman"/>
          <w:sz w:val="24"/>
        </w:rPr>
        <w:t>emecahkan masalah bermakna menjawab suatu pertanyaan dimana metode untuk mencari solusi dari pertanyaan tersebut tidak dikenal terlebih dahulu</w:t>
      </w:r>
      <w:r w:rsidR="00552873" w:rsidRPr="00552873">
        <w:rPr>
          <w:rFonts w:ascii="Times New Roman" w:hAnsi="Times New Roman" w:cs="Times New Roman"/>
          <w:sz w:val="24"/>
          <w:lang w:val="en-US"/>
        </w:rPr>
        <w:t>.</w:t>
      </w:r>
    </w:p>
    <w:p w:rsidR="00552873" w:rsidRDefault="00552873" w:rsidP="00681CE4">
      <w:pPr>
        <w:autoSpaceDE w:val="0"/>
        <w:autoSpaceDN w:val="0"/>
        <w:adjustRightInd w:val="0"/>
        <w:spacing w:after="0" w:line="48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Berdasarkan uraian mengenai pengertian pemecahan masalah matematis, dapat disimpulkan bahwa pemecahan masalah matematis merupakan suatu upaya untuk mengatasi suatu masalah baik itu dan diperlukan strategi untuk menyelesaikan masalah tersebut </w:t>
      </w:r>
      <w:r w:rsidR="00AE24FF">
        <w:rPr>
          <w:rFonts w:ascii="Times New Roman" w:hAnsi="Times New Roman" w:cs="Times New Roman"/>
          <w:sz w:val="24"/>
          <w:lang w:val="en-US"/>
        </w:rPr>
        <w:t>sehingga masalah dapat diselesaikan.</w:t>
      </w:r>
    </w:p>
    <w:p w:rsidR="006D2E2D" w:rsidRPr="00093DE6" w:rsidRDefault="006D2E2D" w:rsidP="006D2E2D">
      <w:pPr>
        <w:pStyle w:val="NormalWeb"/>
        <w:shd w:val="clear" w:color="auto" w:fill="FFFFFF"/>
        <w:spacing w:before="0" w:beforeAutospacing="0" w:after="0" w:afterAutospacing="0" w:line="480" w:lineRule="auto"/>
        <w:ind w:firstLine="426"/>
        <w:jc w:val="both"/>
        <w:rPr>
          <w:color w:val="000000" w:themeColor="text1"/>
        </w:rPr>
      </w:pPr>
      <w:r w:rsidRPr="00093DE6">
        <w:rPr>
          <w:color w:val="000000" w:themeColor="text1"/>
        </w:rPr>
        <w:t xml:space="preserve">Walaupun kemampuan pemecahan masalah merupakan kemampuan yang tidak mudah dicapai, akan tetapi oleh karena kepentingan dan kegunaannya maka </w:t>
      </w:r>
      <w:r w:rsidRPr="00093DE6">
        <w:rPr>
          <w:color w:val="000000" w:themeColor="text1"/>
        </w:rPr>
        <w:lastRenderedPageBreak/>
        <w:t xml:space="preserve">kemampuan pemecahan masalah ini hendaknya diajarkan kepada siswa pada semua tingkatan. Berkaitan dengan hal ini, </w:t>
      </w:r>
      <w:r>
        <w:rPr>
          <w:color w:val="000000" w:themeColor="text1"/>
        </w:rPr>
        <w:t xml:space="preserve">Ruseffendi </w:t>
      </w:r>
      <w:r>
        <w:rPr>
          <w:color w:val="000000" w:themeColor="text1"/>
        </w:rPr>
        <w:fldChar w:fldCharType="begin" w:fldLock="1"/>
      </w:r>
      <w:r w:rsidR="008C754A">
        <w:rPr>
          <w:color w:val="000000" w:themeColor="text1"/>
        </w:rPr>
        <w:instrText>ADDIN CSL_CITATION {"citationItems":[{"id":"ITEM-1","itemData":{"DOI":"10.17509/eh.v3i2.2807","ISSN":"2085-1243","abstract":"Abstrak Pemecahan masalah merupakan salah satu kemampuan yang harus dikuasai siswa setelah belajar matematika. Kenyataannya, di SD, pembelajaran matematika yang mengembangkan kemampuan pemecahan masalah belum mendapat banyak perhatian dari guru-guru. Kurangnya perhatian guru terhadap pengembangan kemampuan pemecahan masalah dalam proses pembelajaran matematika mengakibatkan siswa kurang memiliki kemampuan pemecahan masalah. Kekurangan masalah non-rutin dalam buku sumber (teks) menjadi salah satu penyebabnya, selain itu guru terbiasa mengadopsi soal-soal yang terdapat pada buku sumber.Selain itu, pendekatan abstrak dengan metode ceramah dan pemberian tugas sangatlah dominan dari setiap kegiatan pembelajaran matematika di SD. Diperlukan pembelajaran yang mengintegrasikan pengetahuan, keterampilan, dan pemikiran yang kreatif serta lebih menekankan pada pengalaman dan keterlibatan siswa secara aktif dalam pemecahan masalah. Salah satu pembelajaran yang bisa dilakukan yaitu dengan menerapkan pendekatan pendidikan matematika realistik. Kata Kunci: Pemecahan Masalah, Matematis, Siswa SD","author":[{"dropping-particle":"","family":"Mulyati","given":"Tita","non-dropping-particle":"","parse-names":false,"suffix":""}],"container-title":"Jurnal Universitas Pendidikan Indonesia","id":"ITEM-1","issue":"2","issued":{"date-parts":[["2016"]]},"title":"Kemampuan Pemecahan Masalah Matematis Siswa Sekolah Dasar","type":"article-journal","volume":"3"},"uris":["http://www.mendeley.com/documents/?uuid=7c4da0a5-b5bd-4551-a259-523b119f0eaa","http://www.mendeley.com/documents/?uuid=9c5d1611-10f9-4e94-8ecb-764dfcf6470d"]}],"mendeley":{"formattedCitation":"(Mulyati 2016)","manualFormatting":"(Mulyati, 2016)","plainTextFormattedCitation":"(Mulyati 2016)","previouslyFormattedCitation":"(Mulyati 2016)"},"properties":{"noteIndex":0},"schema":"https://github.com/citation-style-language/schema/raw/master/csl-citation.json"}</w:instrText>
      </w:r>
      <w:r>
        <w:rPr>
          <w:color w:val="000000" w:themeColor="text1"/>
        </w:rPr>
        <w:fldChar w:fldCharType="separate"/>
      </w:r>
      <w:r w:rsidR="00C371F9" w:rsidRPr="00C371F9">
        <w:rPr>
          <w:noProof/>
          <w:color w:val="000000" w:themeColor="text1"/>
        </w:rPr>
        <w:t>(Mulyati</w:t>
      </w:r>
      <w:r w:rsidR="008C754A">
        <w:rPr>
          <w:noProof/>
          <w:color w:val="000000" w:themeColor="text1"/>
        </w:rPr>
        <w:t>,</w:t>
      </w:r>
      <w:r w:rsidR="00C371F9" w:rsidRPr="00C371F9">
        <w:rPr>
          <w:noProof/>
          <w:color w:val="000000" w:themeColor="text1"/>
        </w:rPr>
        <w:t xml:space="preserve"> 2016)</w:t>
      </w:r>
      <w:r>
        <w:rPr>
          <w:color w:val="000000" w:themeColor="text1"/>
        </w:rPr>
        <w:fldChar w:fldCharType="end"/>
      </w:r>
      <w:r w:rsidRPr="00093DE6">
        <w:rPr>
          <w:color w:val="000000" w:themeColor="text1"/>
        </w:rPr>
        <w:t xml:space="preserve"> mengemukakan beberapa alasan soal-soal tipe pemecahan masalah diberikan kepada siswa,</w:t>
      </w:r>
    </w:p>
    <w:p w:rsidR="006D2E2D" w:rsidRPr="00093DE6" w:rsidRDefault="006D2E2D" w:rsidP="006D2E2D">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Dapat menimbulkan keingintahuan dan adanya motivasi, menumbuhkan sifat kreatif.</w:t>
      </w:r>
    </w:p>
    <w:p w:rsidR="006D2E2D" w:rsidRPr="00093DE6" w:rsidRDefault="006D2E2D" w:rsidP="006D2E2D">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Disamping memiliki pengetahuan dan keterampilan (berhitung dan lain-lain), disyaratkan adanya kemampuan untuk terampil membaca dan membuat pernyataan yang benar;</w:t>
      </w:r>
    </w:p>
    <w:p w:rsidR="006D2E2D" w:rsidRPr="00093DE6" w:rsidRDefault="006D2E2D" w:rsidP="006D2E2D">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Dapat menimbulkan jawaban yang asli, baru, khas, dan beraneka ragam, serta dapat menambah pengetahuan baru;</w:t>
      </w:r>
    </w:p>
    <w:p w:rsidR="006D2E2D" w:rsidRPr="00093DE6" w:rsidRDefault="006D2E2D" w:rsidP="006D2E2D">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Dapat meningkatkan aplikasi dari ilmu pengetahuan yang sudah diperolehnya;</w:t>
      </w:r>
    </w:p>
    <w:p w:rsidR="006D2E2D" w:rsidRPr="00093DE6" w:rsidRDefault="006D2E2D" w:rsidP="006D2E2D">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Mengajak siswa memiliki prosedur pemecahan masalah, mampu membuat analisis dan sintesis, dan dituntut untuk membuat evaluasi tehadap hasil pemecahannya;</w:t>
      </w:r>
    </w:p>
    <w:p w:rsidR="006D2E2D" w:rsidRDefault="006D2E2D" w:rsidP="007A33B6">
      <w:pPr>
        <w:pStyle w:val="NormalWeb"/>
        <w:numPr>
          <w:ilvl w:val="0"/>
          <w:numId w:val="7"/>
        </w:numPr>
        <w:shd w:val="clear" w:color="auto" w:fill="FFFFFF"/>
        <w:spacing w:before="0" w:beforeAutospacing="0" w:after="0" w:afterAutospacing="0"/>
        <w:ind w:left="851" w:hanging="284"/>
        <w:jc w:val="both"/>
        <w:rPr>
          <w:color w:val="000000" w:themeColor="text1"/>
        </w:rPr>
      </w:pPr>
      <w:r w:rsidRPr="00093DE6">
        <w:rPr>
          <w:color w:val="000000" w:themeColor="text1"/>
        </w:rPr>
        <w:t>Merupakan kegiatan yang penting  bagi siswa yang melibatkan bukan saja satu bidang studi tetapi mungkin bidang atau pelajaran lain.</w:t>
      </w:r>
    </w:p>
    <w:p w:rsidR="007A33B6" w:rsidRPr="007A33B6" w:rsidRDefault="007A33B6" w:rsidP="007A33B6">
      <w:pPr>
        <w:pStyle w:val="NormalWeb"/>
        <w:shd w:val="clear" w:color="auto" w:fill="FFFFFF"/>
        <w:spacing w:before="0" w:beforeAutospacing="0" w:after="0" w:afterAutospacing="0"/>
        <w:ind w:left="851"/>
        <w:jc w:val="both"/>
        <w:rPr>
          <w:color w:val="000000" w:themeColor="text1"/>
        </w:rPr>
      </w:pPr>
    </w:p>
    <w:p w:rsidR="00681CE4" w:rsidRPr="00252EE9" w:rsidRDefault="00681CE4" w:rsidP="00D36609">
      <w:pPr>
        <w:spacing w:line="480" w:lineRule="auto"/>
        <w:ind w:firstLine="426"/>
        <w:jc w:val="both"/>
        <w:rPr>
          <w:rFonts w:ascii="Times New Roman" w:hAnsi="Times New Roman"/>
          <w:sz w:val="24"/>
          <w:szCs w:val="24"/>
        </w:rPr>
      </w:pPr>
      <w:r w:rsidRPr="00252EE9">
        <w:rPr>
          <w:rFonts w:ascii="Times New Roman" w:hAnsi="Times New Roman"/>
          <w:sz w:val="24"/>
          <w:szCs w:val="24"/>
        </w:rPr>
        <w:t>Indikator kemampuan pemecahan masalah matematika menurut </w:t>
      </w:r>
      <w:r>
        <w:rPr>
          <w:rFonts w:ascii="Times New Roman" w:hAnsi="Times New Roman"/>
          <w:sz w:val="24"/>
          <w:szCs w:val="24"/>
        </w:rPr>
        <w:fldChar w:fldCharType="begin" w:fldLock="1"/>
      </w:r>
      <w:r w:rsidR="00B81484">
        <w:rPr>
          <w:rFonts w:ascii="Times New Roman" w:hAnsi="Times New Roman"/>
          <w:sz w:val="24"/>
          <w:szCs w:val="24"/>
        </w:rPr>
        <w:instrText>ADDIN CSL_CITATION {"citationItems":[{"id":"ITEM-1","itemData":{"ISBN":"0873534808","author":[{"dropping-particle":"","family":"The National Council of Teachers of Mathematics","given":"","non-dropping-particle":"","parse-names":false,"suffix":""}],"container-title":"ISBN 0-87353-480-8","id":"ITEM-1","issued":{"date-parts":[["2000"]]},"title":"Principles and Standards for School Mathematics","type":"book"},"uris":["http://www.mendeley.com/documents/?uuid=ae9b8667-2fa1-4d07-9130-5395a74e3c37","http://www.mendeley.com/documents/?uuid=9af81133-e432-431f-8c73-d612f59e88e6"]}],"mendeley":{"formattedCitation":"(The National Council of Teachers of Mathematics 2000)","manualFormatting":"NCTM (2000)","plainTextFormattedCitation":"(The National Council of Teachers of Mathematics 2000)","previouslyFormattedCitation":"(The National Council of Teachers of Mathematics 2000)"},"properties":{"noteIndex":0},"schema":"https://github.com/citation-style-language/schema/raw/master/csl-citation.json"}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NCTM (</w:t>
      </w:r>
      <w:r w:rsidRPr="00885FF5">
        <w:rPr>
          <w:rFonts w:ascii="Times New Roman" w:hAnsi="Times New Roman"/>
          <w:noProof/>
          <w:sz w:val="24"/>
          <w:szCs w:val="24"/>
        </w:rPr>
        <w:t>2000)</w:t>
      </w:r>
      <w:r>
        <w:rPr>
          <w:rFonts w:ascii="Times New Roman" w:hAnsi="Times New Roman"/>
          <w:sz w:val="24"/>
          <w:szCs w:val="24"/>
        </w:rPr>
        <w:fldChar w:fldCharType="end"/>
      </w:r>
      <w:r w:rsidRPr="00252EE9">
        <w:rPr>
          <w:rFonts w:ascii="Times New Roman" w:hAnsi="Times New Roman"/>
          <w:sz w:val="24"/>
          <w:szCs w:val="24"/>
        </w:rPr>
        <w:t xml:space="preserve"> adalah sebagai berikut: </w:t>
      </w:r>
    </w:p>
    <w:p w:rsidR="00681CE4" w:rsidRPr="00252EE9" w:rsidRDefault="00681CE4" w:rsidP="009E4E13">
      <w:pPr>
        <w:pStyle w:val="ListParagraph"/>
        <w:numPr>
          <w:ilvl w:val="0"/>
          <w:numId w:val="20"/>
        </w:numPr>
        <w:spacing w:line="240" w:lineRule="auto"/>
        <w:ind w:left="993" w:hanging="287"/>
        <w:contextualSpacing/>
        <w:jc w:val="both"/>
        <w:rPr>
          <w:rFonts w:ascii="Times New Roman" w:hAnsi="Times New Roman"/>
          <w:sz w:val="24"/>
          <w:szCs w:val="24"/>
        </w:rPr>
      </w:pPr>
      <w:r w:rsidRPr="00252EE9">
        <w:rPr>
          <w:rFonts w:ascii="Times New Roman" w:hAnsi="Times New Roman"/>
          <w:sz w:val="24"/>
          <w:szCs w:val="24"/>
        </w:rPr>
        <w:t>Menggunakan pendekatan masalah untuk menyelidiki dan mengerti isi matematika.</w:t>
      </w:r>
    </w:p>
    <w:p w:rsidR="00681CE4" w:rsidRPr="00252EE9" w:rsidRDefault="00681CE4" w:rsidP="009E4E13">
      <w:pPr>
        <w:pStyle w:val="ListParagraph"/>
        <w:numPr>
          <w:ilvl w:val="0"/>
          <w:numId w:val="20"/>
        </w:numPr>
        <w:spacing w:line="240" w:lineRule="auto"/>
        <w:ind w:left="993" w:hanging="287"/>
        <w:contextualSpacing/>
        <w:jc w:val="both"/>
        <w:rPr>
          <w:rFonts w:ascii="Times New Roman" w:hAnsi="Times New Roman"/>
          <w:sz w:val="24"/>
          <w:szCs w:val="24"/>
        </w:rPr>
      </w:pPr>
      <w:r w:rsidRPr="00252EE9">
        <w:rPr>
          <w:rFonts w:ascii="Times New Roman" w:hAnsi="Times New Roman"/>
          <w:sz w:val="24"/>
          <w:szCs w:val="24"/>
        </w:rPr>
        <w:t>Menerapkan proses dari model matematika untuk situasi masalah dunia nyata.</w:t>
      </w:r>
    </w:p>
    <w:p w:rsidR="00681CE4" w:rsidRPr="00252EE9" w:rsidRDefault="00681CE4" w:rsidP="009E4E13">
      <w:pPr>
        <w:pStyle w:val="ListParagraph"/>
        <w:numPr>
          <w:ilvl w:val="0"/>
          <w:numId w:val="20"/>
        </w:numPr>
        <w:spacing w:line="240" w:lineRule="auto"/>
        <w:ind w:left="993" w:hanging="287"/>
        <w:contextualSpacing/>
        <w:jc w:val="both"/>
        <w:rPr>
          <w:rFonts w:ascii="Times New Roman" w:hAnsi="Times New Roman"/>
          <w:sz w:val="24"/>
          <w:szCs w:val="24"/>
        </w:rPr>
      </w:pPr>
      <w:r w:rsidRPr="00252EE9">
        <w:rPr>
          <w:rFonts w:ascii="Times New Roman" w:hAnsi="Times New Roman"/>
          <w:sz w:val="24"/>
          <w:szCs w:val="24"/>
        </w:rPr>
        <w:t>Mengenalkan dan merumuskan permasalahan dari situasi dalam dan luar.</w:t>
      </w:r>
    </w:p>
    <w:p w:rsidR="00D36609" w:rsidRDefault="00681CE4" w:rsidP="009E4E13">
      <w:pPr>
        <w:pStyle w:val="ListParagraph"/>
        <w:numPr>
          <w:ilvl w:val="0"/>
          <w:numId w:val="20"/>
        </w:numPr>
        <w:spacing w:after="0" w:line="240" w:lineRule="auto"/>
        <w:ind w:left="993" w:hanging="287"/>
        <w:contextualSpacing/>
        <w:jc w:val="both"/>
        <w:rPr>
          <w:rFonts w:ascii="Times New Roman" w:hAnsi="Times New Roman"/>
          <w:sz w:val="24"/>
          <w:szCs w:val="24"/>
        </w:rPr>
      </w:pPr>
      <w:r w:rsidRPr="00252EE9">
        <w:rPr>
          <w:rFonts w:ascii="Times New Roman" w:hAnsi="Times New Roman"/>
          <w:sz w:val="24"/>
          <w:szCs w:val="24"/>
        </w:rPr>
        <w:t>Menerapkan penggunaan strategi pemecahan masalah matematika untuk memecahkan masalah dari dalam dan luar matematika.</w:t>
      </w:r>
    </w:p>
    <w:p w:rsidR="00D36609" w:rsidRDefault="00681CE4" w:rsidP="009E4E13">
      <w:pPr>
        <w:pStyle w:val="ListParagraph"/>
        <w:numPr>
          <w:ilvl w:val="0"/>
          <w:numId w:val="20"/>
        </w:numPr>
        <w:spacing w:after="0" w:line="240" w:lineRule="auto"/>
        <w:ind w:left="993" w:hanging="287"/>
        <w:contextualSpacing/>
        <w:jc w:val="both"/>
        <w:rPr>
          <w:rFonts w:ascii="Times New Roman" w:hAnsi="Times New Roman"/>
          <w:sz w:val="24"/>
          <w:szCs w:val="24"/>
        </w:rPr>
      </w:pPr>
      <w:r w:rsidRPr="00D36609">
        <w:rPr>
          <w:rFonts w:ascii="Times New Roman" w:hAnsi="Times New Roman"/>
          <w:sz w:val="24"/>
          <w:szCs w:val="24"/>
        </w:rPr>
        <w:t>Menerapkan proses dari model matematika untuk situasi masalah dunia nyata.</w:t>
      </w:r>
    </w:p>
    <w:p w:rsidR="00D13791" w:rsidRDefault="00D13791" w:rsidP="00D13791">
      <w:pPr>
        <w:spacing w:after="0" w:line="240" w:lineRule="auto"/>
        <w:contextualSpacing/>
        <w:jc w:val="both"/>
        <w:rPr>
          <w:rFonts w:ascii="Times New Roman" w:hAnsi="Times New Roman"/>
          <w:sz w:val="24"/>
          <w:szCs w:val="24"/>
        </w:rPr>
      </w:pPr>
    </w:p>
    <w:p w:rsidR="00506106" w:rsidRDefault="006D2E2D" w:rsidP="00CC59AC">
      <w:pPr>
        <w:spacing w:after="0" w:line="480" w:lineRule="auto"/>
        <w:ind w:firstLine="426"/>
        <w:contextualSpacing/>
        <w:jc w:val="both"/>
        <w:rPr>
          <w:rFonts w:ascii="Times New Roman" w:hAnsi="Times New Roman"/>
          <w:sz w:val="24"/>
          <w:szCs w:val="24"/>
        </w:rPr>
      </w:pPr>
      <w:r>
        <w:rPr>
          <w:rFonts w:ascii="Times New Roman" w:hAnsi="Times New Roman"/>
          <w:sz w:val="24"/>
          <w:szCs w:val="24"/>
          <w:lang w:val="en-US"/>
        </w:rPr>
        <w:t xml:space="preserve">Adapun </w:t>
      </w:r>
      <w:r>
        <w:rPr>
          <w:rFonts w:ascii="Times New Roman" w:hAnsi="Times New Roman"/>
          <w:sz w:val="24"/>
          <w:szCs w:val="24"/>
        </w:rPr>
        <w:t>t</w:t>
      </w:r>
      <w:r w:rsidRPr="00AF18D0">
        <w:rPr>
          <w:rFonts w:ascii="Times New Roman" w:hAnsi="Times New Roman"/>
          <w:sz w:val="24"/>
          <w:szCs w:val="24"/>
        </w:rPr>
        <w:t xml:space="preserve">ahapan pemecahan masalah </w:t>
      </w:r>
      <w:r>
        <w:rPr>
          <w:rFonts w:ascii="Times New Roman" w:hAnsi="Times New Roman"/>
          <w:sz w:val="24"/>
          <w:szCs w:val="24"/>
        </w:rPr>
        <w:t xml:space="preserve">menurut Polya </w:t>
      </w:r>
      <w:r>
        <w:rPr>
          <w:rFonts w:ascii="Times New Roman" w:hAnsi="Times New Roman"/>
          <w:sz w:val="24"/>
          <w:szCs w:val="24"/>
        </w:rPr>
        <w:fldChar w:fldCharType="begin" w:fldLock="1"/>
      </w:r>
      <w:r w:rsidR="008C754A">
        <w:rPr>
          <w:rFonts w:ascii="Times New Roman" w:hAnsi="Times New Roman"/>
          <w:sz w:val="24"/>
          <w:szCs w:val="24"/>
        </w:rPr>
        <w:instrText>ADDIN CSL_CITATION {"citationItems":[{"id":"ITEM-1","itemData":{"author":[{"dropping-particle":"","family":"Winarti","given":"Desi","non-dropping-particle":"","parse-names":false,"suffix":""},{"dropping-particle":"","family":"Jamiah","given":"Yulis","non-dropping-particle":"","parse-names":false,"suffix":""},{"dropping-particle":"","family":"Suratman","given":"Dede","non-dropping-particle":"","parse-names":false,"suffix":""}],"id":"ITEM-1","issued":{"date-parts":[["2016"]]},"page":"1-9","title":"Kemampuan pemecahan masalah siswa dalam menyelesaikan soal cerita berdasarkan gaya belajar pada materi pecahan di smp","type":"article-journal"},"uris":["http://www.mendeley.com/documents/?uuid=8e790875-90d3-49bb-85e4-119e7acf66f7","http://www.mendeley.com/documents/?uuid=3267fb6a-ced4-4e1e-a2bb-b1df2ce73be4"]}],"mendeley":{"formattedCitation":"(Winarti, Jamiah, dan Suratman 2016)","manualFormatting":"(Winarti, Jamiah &amp; Suratman, 2016)","plainTextFormattedCitation":"(Winarti, Jamiah, dan Suratman 2016)","previouslyFormattedCitation":"(Winarti, Jamiah, dan Suratman 2016)"},"properties":{"noteIndex":0},"schema":"https://github.com/citation-style-language/schema/raw/master/csl-citation.json"}</w:instrText>
      </w:r>
      <w:r>
        <w:rPr>
          <w:rFonts w:ascii="Times New Roman" w:hAnsi="Times New Roman"/>
          <w:sz w:val="24"/>
          <w:szCs w:val="24"/>
        </w:rPr>
        <w:fldChar w:fldCharType="separate"/>
      </w:r>
      <w:r w:rsidR="008C754A">
        <w:rPr>
          <w:rFonts w:ascii="Times New Roman" w:hAnsi="Times New Roman"/>
          <w:noProof/>
          <w:sz w:val="24"/>
          <w:szCs w:val="24"/>
        </w:rPr>
        <w:t>(Winarti, Jamiah &amp;</w:t>
      </w:r>
      <w:r w:rsidRPr="001A1362">
        <w:rPr>
          <w:rFonts w:ascii="Times New Roman" w:hAnsi="Times New Roman"/>
          <w:noProof/>
          <w:sz w:val="24"/>
          <w:szCs w:val="24"/>
        </w:rPr>
        <w:t xml:space="preserve"> Suratman</w:t>
      </w:r>
      <w:r>
        <w:rPr>
          <w:rFonts w:ascii="Times New Roman" w:hAnsi="Times New Roman"/>
          <w:noProof/>
          <w:sz w:val="24"/>
          <w:szCs w:val="24"/>
        </w:rPr>
        <w:t>,</w:t>
      </w:r>
      <w:r w:rsidRPr="001A1362">
        <w:rPr>
          <w:rFonts w:ascii="Times New Roman" w:hAnsi="Times New Roman"/>
          <w:noProof/>
          <w:sz w:val="24"/>
          <w:szCs w:val="24"/>
        </w:rPr>
        <w:t xml:space="preserve"> 2016)</w:t>
      </w:r>
      <w:r>
        <w:rPr>
          <w:rFonts w:ascii="Times New Roman" w:hAnsi="Times New Roman"/>
          <w:sz w:val="24"/>
          <w:szCs w:val="24"/>
        </w:rPr>
        <w:fldChar w:fldCharType="end"/>
      </w:r>
      <w:r>
        <w:rPr>
          <w:rFonts w:ascii="Times New Roman" w:hAnsi="Times New Roman"/>
          <w:sz w:val="24"/>
          <w:szCs w:val="24"/>
        </w:rPr>
        <w:t xml:space="preserve"> yaitu</w:t>
      </w:r>
      <w:r>
        <w:rPr>
          <w:rFonts w:ascii="Times New Roman" w:hAnsi="Times New Roman"/>
          <w:sz w:val="24"/>
          <w:szCs w:val="24"/>
          <w:lang w:val="en-US"/>
        </w:rPr>
        <w:t xml:space="preserve"> </w:t>
      </w:r>
      <w:r w:rsidRPr="00AF18D0">
        <w:rPr>
          <w:rFonts w:ascii="Times New Roman" w:hAnsi="Times New Roman"/>
          <w:sz w:val="24"/>
          <w:szCs w:val="24"/>
        </w:rPr>
        <w:t>memahami masalah, menyusun rencana penyelesaian, melaksanakan rencana penyelesaian, dan memeriksa kembali prosedur dan hasil penyelesaian.</w:t>
      </w:r>
      <w:r>
        <w:rPr>
          <w:rFonts w:ascii="Times New Roman" w:hAnsi="Times New Roman"/>
          <w:sz w:val="24"/>
          <w:szCs w:val="24"/>
        </w:rPr>
        <w:t xml:space="preserve"> Tahapan pemecahan masalah tersebut merupakan tahapan sistematis </w:t>
      </w:r>
      <w:r>
        <w:rPr>
          <w:rFonts w:ascii="Times New Roman" w:hAnsi="Times New Roman"/>
          <w:sz w:val="24"/>
          <w:szCs w:val="24"/>
        </w:rPr>
        <w:lastRenderedPageBreak/>
        <w:t>dalam pemecahan terhadap suatu masalah, sehingga dapat dimanfaatkan oleh siswa agar dapat menyelesaikan masalah matematika yang dihadapi.</w:t>
      </w:r>
    </w:p>
    <w:p w:rsidR="00CC59AC" w:rsidRPr="00CC59AC" w:rsidRDefault="00CC59AC" w:rsidP="00CC59AC">
      <w:pPr>
        <w:spacing w:after="0" w:line="480" w:lineRule="auto"/>
        <w:ind w:firstLine="426"/>
        <w:contextualSpacing/>
        <w:jc w:val="both"/>
        <w:rPr>
          <w:rFonts w:ascii="Times New Roman" w:hAnsi="Times New Roman"/>
          <w:sz w:val="24"/>
          <w:szCs w:val="24"/>
        </w:rPr>
      </w:pPr>
    </w:p>
    <w:p w:rsidR="00D42956" w:rsidRPr="00244BF9" w:rsidRDefault="008B2DFB" w:rsidP="00244BF9">
      <w:pPr>
        <w:pStyle w:val="Heading11"/>
        <w:numPr>
          <w:ilvl w:val="0"/>
          <w:numId w:val="13"/>
        </w:numPr>
        <w:spacing w:before="0" w:line="480" w:lineRule="auto"/>
        <w:ind w:left="426" w:hanging="426"/>
        <w:rPr>
          <w:rFonts w:eastAsia="Calibri"/>
        </w:rPr>
      </w:pPr>
      <w:r w:rsidRPr="00093DE6">
        <w:rPr>
          <w:rFonts w:eastAsia="Calibri"/>
        </w:rPr>
        <w:t xml:space="preserve">Motivasi Belajar </w:t>
      </w:r>
    </w:p>
    <w:p w:rsidR="00244BF9" w:rsidRPr="00244BF9" w:rsidRDefault="00874983" w:rsidP="00244BF9">
      <w:pPr>
        <w:spacing w:after="0" w:line="480" w:lineRule="auto"/>
        <w:ind w:firstLine="426"/>
        <w:jc w:val="both"/>
        <w:rPr>
          <w:rFonts w:ascii="Times New Roman" w:hAnsi="Times New Roman" w:cs="Times New Roman"/>
          <w:color w:val="000000" w:themeColor="text1"/>
          <w:sz w:val="24"/>
          <w:szCs w:val="24"/>
          <w:lang w:val="en-US"/>
        </w:rPr>
      </w:pPr>
      <w:r w:rsidRPr="00093DE6">
        <w:rPr>
          <w:rFonts w:ascii="Times New Roman" w:hAnsi="Times New Roman" w:cs="Times New Roman"/>
          <w:color w:val="000000" w:themeColor="text1"/>
          <w:sz w:val="24"/>
          <w:szCs w:val="24"/>
        </w:rPr>
        <w:t xml:space="preserve">Motivasi belajar sangat berpengaruh pada proses kegiatan belajar mengajar dikelas. Broussard dan Garrison </w:t>
      </w:r>
      <w:r w:rsidR="00244BF9">
        <w:rPr>
          <w:rFonts w:ascii="Times New Roman" w:hAnsi="Times New Roman" w:cs="Times New Roman"/>
          <w:color w:val="000000" w:themeColor="text1"/>
          <w:sz w:val="24"/>
          <w:szCs w:val="24"/>
        </w:rPr>
        <w:fldChar w:fldCharType="begin" w:fldLock="1"/>
      </w:r>
      <w:r w:rsidR="008C754A">
        <w:rPr>
          <w:rFonts w:ascii="Times New Roman" w:hAnsi="Times New Roman" w:cs="Times New Roman"/>
          <w:color w:val="000000" w:themeColor="text1"/>
          <w:sz w:val="24"/>
          <w:szCs w:val="24"/>
        </w:rPr>
        <w:instrText>ADDIN CSL_CITATION {"citationItems":[{"id":"ITEM-1","itemData":{"author":[{"dropping-particle":"","family":"Adiputra","given":"Sofwan","non-dropping-particle":"","parse-names":false,"suffix":""},{"dropping-particle":"","family":"Mujiyati","given":"","non-dropping-particle":"","parse-names":false,"suffix":""}],"container-title":"Jurnal Konselor","id":"ITEM-1","issue":"4","issued":{"date-parts":[["2017"]]},"page":"150-157","title":"Motivasi dan Prestasi Belajar Siswa di Indonesia: Kajian Meta-Analisis","type":"article-journal","volume":"6"},"uris":["http://www.mendeley.com/documents/?uuid=4c6e719f-7d7a-40fb-93d8-45e0d295d31e"]}],"mendeley":{"formattedCitation":"(Adiputra dan Mujiyati 2017)","manualFormatting":"(Adiputra &amp; Mujiyati, 2017)","plainTextFormattedCitation":"(Adiputra dan Mujiyati 2017)","previouslyFormattedCitation":"(Adiputra dan Mujiyati 2017)"},"properties":{"noteIndex":0},"schema":"https://github.com/citation-style-language/schema/raw/master/csl-citation.json"}</w:instrText>
      </w:r>
      <w:r w:rsidR="00244BF9">
        <w:rPr>
          <w:rFonts w:ascii="Times New Roman" w:hAnsi="Times New Roman" w:cs="Times New Roman"/>
          <w:color w:val="000000" w:themeColor="text1"/>
          <w:sz w:val="24"/>
          <w:szCs w:val="24"/>
        </w:rPr>
        <w:fldChar w:fldCharType="separate"/>
      </w:r>
      <w:r w:rsidR="00C371F9" w:rsidRPr="00C371F9">
        <w:rPr>
          <w:rFonts w:ascii="Times New Roman" w:hAnsi="Times New Roman" w:cs="Times New Roman"/>
          <w:noProof/>
          <w:color w:val="000000" w:themeColor="text1"/>
          <w:sz w:val="24"/>
          <w:szCs w:val="24"/>
        </w:rPr>
        <w:t xml:space="preserve">(Adiputra </w:t>
      </w:r>
      <w:r w:rsidR="008C754A">
        <w:rPr>
          <w:rFonts w:ascii="Times New Roman" w:hAnsi="Times New Roman" w:cs="Times New Roman"/>
          <w:noProof/>
          <w:color w:val="000000" w:themeColor="text1"/>
          <w:sz w:val="24"/>
          <w:szCs w:val="24"/>
        </w:rPr>
        <w:t>&amp;</w:t>
      </w:r>
      <w:r w:rsidR="00C371F9" w:rsidRPr="00C371F9">
        <w:rPr>
          <w:rFonts w:ascii="Times New Roman" w:hAnsi="Times New Roman" w:cs="Times New Roman"/>
          <w:noProof/>
          <w:color w:val="000000" w:themeColor="text1"/>
          <w:sz w:val="24"/>
          <w:szCs w:val="24"/>
        </w:rPr>
        <w:t xml:space="preserve"> Mujiyati</w:t>
      </w:r>
      <w:r w:rsidR="008C754A">
        <w:rPr>
          <w:rFonts w:ascii="Times New Roman" w:hAnsi="Times New Roman" w:cs="Times New Roman"/>
          <w:noProof/>
          <w:color w:val="000000" w:themeColor="text1"/>
          <w:sz w:val="24"/>
          <w:szCs w:val="24"/>
        </w:rPr>
        <w:t>,</w:t>
      </w:r>
      <w:r w:rsidR="00C371F9" w:rsidRPr="00C371F9">
        <w:rPr>
          <w:rFonts w:ascii="Times New Roman" w:hAnsi="Times New Roman" w:cs="Times New Roman"/>
          <w:noProof/>
          <w:color w:val="000000" w:themeColor="text1"/>
          <w:sz w:val="24"/>
          <w:szCs w:val="24"/>
        </w:rPr>
        <w:t xml:space="preserve"> 2017)</w:t>
      </w:r>
      <w:r w:rsidR="00244BF9">
        <w:rPr>
          <w:rFonts w:ascii="Times New Roman" w:hAnsi="Times New Roman" w:cs="Times New Roman"/>
          <w:color w:val="000000" w:themeColor="text1"/>
          <w:sz w:val="24"/>
          <w:szCs w:val="24"/>
        </w:rPr>
        <w:fldChar w:fldCharType="end"/>
      </w:r>
      <w:r w:rsidR="00244BF9">
        <w:rPr>
          <w:rFonts w:ascii="Times New Roman" w:hAnsi="Times New Roman" w:cs="Times New Roman"/>
          <w:color w:val="000000" w:themeColor="text1"/>
          <w:sz w:val="24"/>
          <w:szCs w:val="24"/>
          <w:lang w:val="en-US"/>
        </w:rPr>
        <w:t xml:space="preserve"> </w:t>
      </w:r>
      <w:r w:rsidRPr="00093DE6">
        <w:rPr>
          <w:rFonts w:ascii="Times New Roman" w:hAnsi="Times New Roman" w:cs="Times New Roman"/>
          <w:color w:val="000000" w:themeColor="text1"/>
          <w:sz w:val="24"/>
          <w:szCs w:val="24"/>
        </w:rPr>
        <w:t>mendefinisikan motivasi sebagai atribut yang menggerakkan kita untuk melakukan atau tidak melakukan sesua</w:t>
      </w:r>
      <w:r w:rsidR="00244BF9">
        <w:rPr>
          <w:rFonts w:ascii="Times New Roman" w:hAnsi="Times New Roman" w:cs="Times New Roman"/>
          <w:color w:val="000000" w:themeColor="text1"/>
          <w:sz w:val="24"/>
          <w:szCs w:val="24"/>
        </w:rPr>
        <w:t xml:space="preserve">tu. </w:t>
      </w:r>
      <w:r w:rsidR="00244BF9">
        <w:rPr>
          <w:rFonts w:ascii="Times New Roman" w:hAnsi="Times New Roman" w:cs="Times New Roman"/>
          <w:color w:val="000000" w:themeColor="text1"/>
          <w:sz w:val="24"/>
          <w:szCs w:val="24"/>
          <w:lang w:val="en-US"/>
        </w:rPr>
        <w:t xml:space="preserve">Sedangkan menurut Pintrich </w:t>
      </w:r>
      <w:r w:rsidR="00244BF9">
        <w:rPr>
          <w:rFonts w:ascii="Times New Roman" w:hAnsi="Times New Roman" w:cs="Times New Roman"/>
          <w:color w:val="000000" w:themeColor="text1"/>
          <w:sz w:val="24"/>
          <w:szCs w:val="24"/>
        </w:rPr>
        <w:fldChar w:fldCharType="begin" w:fldLock="1"/>
      </w:r>
      <w:r w:rsidR="00B81484">
        <w:rPr>
          <w:rFonts w:ascii="Times New Roman" w:hAnsi="Times New Roman" w:cs="Times New Roman"/>
          <w:color w:val="000000" w:themeColor="text1"/>
          <w:sz w:val="24"/>
          <w:szCs w:val="24"/>
        </w:rPr>
        <w:instrText>ADDIN CSL_CITATION {"citationItems":[{"id":"ITEM-1","itemData":{"author":[{"dropping-particle":"","family":"Adiputra","given":"Sofwan","non-dropping-particle":"","parse-names":false,"suffix":""},{"dropping-particle":"","family":"Mujiyati","given":"","non-dropping-particle":"","parse-names":false,"suffix":""}],"container-title":"Jurnal Konselor","id":"ITEM-1","issue":"4","issued":{"date-parts":[["2017"]]},"page":"150-157","title":"Motivasi dan Prestasi Belajar Siswa di Indonesia: Kajian Meta-Analisis","type":"article-journal","volume":"6"},"uris":["http://www.mendeley.com/documents/?uuid=4c6e719f-7d7a-40fb-93d8-45e0d295d31e"]}],"mendeley":{"formattedCitation":"(Adiputra dan Mujiyati 2017)","plainTextFormattedCitation":"(Adiputra dan Mujiyati 2017)","previouslyFormattedCitation":"(Adiputra dan Mujiyati 2017)"},"properties":{"noteIndex":0},"schema":"https://github.com/citation-style-language/schema/raw/master/csl-citation.json"}</w:instrText>
      </w:r>
      <w:r w:rsidR="00244BF9">
        <w:rPr>
          <w:rFonts w:ascii="Times New Roman" w:hAnsi="Times New Roman" w:cs="Times New Roman"/>
          <w:color w:val="000000" w:themeColor="text1"/>
          <w:sz w:val="24"/>
          <w:szCs w:val="24"/>
        </w:rPr>
        <w:fldChar w:fldCharType="separate"/>
      </w:r>
      <w:r w:rsidR="00C371F9" w:rsidRPr="00C371F9">
        <w:rPr>
          <w:rFonts w:ascii="Times New Roman" w:hAnsi="Times New Roman" w:cs="Times New Roman"/>
          <w:noProof/>
          <w:color w:val="000000" w:themeColor="text1"/>
          <w:sz w:val="24"/>
          <w:szCs w:val="24"/>
        </w:rPr>
        <w:t xml:space="preserve">(Adiputra </w:t>
      </w:r>
      <w:r w:rsidR="008C754A">
        <w:rPr>
          <w:rFonts w:ascii="Times New Roman" w:hAnsi="Times New Roman" w:cs="Times New Roman"/>
          <w:noProof/>
          <w:color w:val="000000" w:themeColor="text1"/>
          <w:sz w:val="24"/>
          <w:szCs w:val="24"/>
        </w:rPr>
        <w:t>&amp;</w:t>
      </w:r>
      <w:r w:rsidR="00C371F9" w:rsidRPr="00C371F9">
        <w:rPr>
          <w:rFonts w:ascii="Times New Roman" w:hAnsi="Times New Roman" w:cs="Times New Roman"/>
          <w:noProof/>
          <w:color w:val="000000" w:themeColor="text1"/>
          <w:sz w:val="24"/>
          <w:szCs w:val="24"/>
        </w:rPr>
        <w:t xml:space="preserve"> Mujiyati</w:t>
      </w:r>
      <w:r w:rsidR="008C754A">
        <w:rPr>
          <w:rFonts w:ascii="Times New Roman" w:hAnsi="Times New Roman" w:cs="Times New Roman"/>
          <w:noProof/>
          <w:color w:val="000000" w:themeColor="text1"/>
          <w:sz w:val="24"/>
          <w:szCs w:val="24"/>
        </w:rPr>
        <w:t>,</w:t>
      </w:r>
      <w:r w:rsidR="00C371F9" w:rsidRPr="00C371F9">
        <w:rPr>
          <w:rFonts w:ascii="Times New Roman" w:hAnsi="Times New Roman" w:cs="Times New Roman"/>
          <w:noProof/>
          <w:color w:val="000000" w:themeColor="text1"/>
          <w:sz w:val="24"/>
          <w:szCs w:val="24"/>
        </w:rPr>
        <w:t xml:space="preserve"> 2017)</w:t>
      </w:r>
      <w:r w:rsidR="00244BF9">
        <w:rPr>
          <w:rFonts w:ascii="Times New Roman" w:hAnsi="Times New Roman" w:cs="Times New Roman"/>
          <w:color w:val="000000" w:themeColor="text1"/>
          <w:sz w:val="24"/>
          <w:szCs w:val="24"/>
        </w:rPr>
        <w:fldChar w:fldCharType="end"/>
      </w:r>
      <w:r w:rsidR="00244BF9">
        <w:rPr>
          <w:rFonts w:ascii="Times New Roman" w:hAnsi="Times New Roman" w:cs="Times New Roman"/>
          <w:color w:val="000000" w:themeColor="text1"/>
          <w:sz w:val="24"/>
          <w:szCs w:val="24"/>
          <w:lang w:val="en-US"/>
        </w:rPr>
        <w:t xml:space="preserve">, </w:t>
      </w:r>
      <w:r w:rsidR="00244BF9">
        <w:rPr>
          <w:rFonts w:ascii="Times New Roman" w:hAnsi="Times New Roman" w:cs="Times New Roman"/>
          <w:color w:val="000000" w:themeColor="text1"/>
          <w:sz w:val="24"/>
          <w:szCs w:val="24"/>
        </w:rPr>
        <w:t>motivasi berasal dari bahasa</w:t>
      </w:r>
      <w:r w:rsidR="00244BF9">
        <w:rPr>
          <w:rFonts w:ascii="Times New Roman" w:hAnsi="Times New Roman" w:cs="Times New Roman"/>
          <w:color w:val="000000" w:themeColor="text1"/>
          <w:sz w:val="24"/>
          <w:szCs w:val="24"/>
          <w:lang w:val="en-US"/>
        </w:rPr>
        <w:t xml:space="preserve"> </w:t>
      </w:r>
      <w:r w:rsidR="00244BF9">
        <w:rPr>
          <w:rFonts w:ascii="Times New Roman" w:hAnsi="Times New Roman" w:cs="Times New Roman"/>
          <w:color w:val="000000" w:themeColor="text1"/>
          <w:sz w:val="24"/>
          <w:szCs w:val="24"/>
        </w:rPr>
        <w:t>Latin verba movere</w:t>
      </w:r>
      <w:r w:rsidR="00244BF9" w:rsidRPr="00244BF9">
        <w:rPr>
          <w:rFonts w:ascii="Times New Roman" w:hAnsi="Times New Roman" w:cs="Times New Roman"/>
          <w:color w:val="000000" w:themeColor="text1"/>
          <w:sz w:val="24"/>
          <w:szCs w:val="24"/>
        </w:rPr>
        <w:t xml:space="preserve"> yang berarti bergerak sehingga teori motivasi berupaya membahas tentang apa yang</w:t>
      </w:r>
      <w:r w:rsidR="00244BF9">
        <w:rPr>
          <w:rFonts w:ascii="Times New Roman" w:hAnsi="Times New Roman" w:cs="Times New Roman"/>
          <w:color w:val="000000" w:themeColor="text1"/>
          <w:sz w:val="24"/>
          <w:szCs w:val="24"/>
          <w:lang w:val="en-US"/>
        </w:rPr>
        <w:t xml:space="preserve"> </w:t>
      </w:r>
      <w:r w:rsidR="00244BF9" w:rsidRPr="00244BF9">
        <w:rPr>
          <w:rFonts w:ascii="Times New Roman" w:hAnsi="Times New Roman" w:cs="Times New Roman"/>
          <w:color w:val="000000" w:themeColor="text1"/>
          <w:sz w:val="24"/>
          <w:szCs w:val="24"/>
        </w:rPr>
        <w:t>membuat individu bergerak dan menuju kepada aktivitas yang dilakukan</w:t>
      </w:r>
      <w:r w:rsidR="00244BF9">
        <w:rPr>
          <w:rFonts w:ascii="Times New Roman" w:hAnsi="Times New Roman" w:cs="Times New Roman"/>
          <w:color w:val="000000" w:themeColor="text1"/>
          <w:sz w:val="24"/>
          <w:szCs w:val="24"/>
          <w:lang w:val="en-US"/>
        </w:rPr>
        <w:t>. Berdasarkan pendapat Broussard maupun Pintrich, maka dapat disimpulkan bahwa motivasi merupakan sebuah penggerak setiap orang untu melakukan suatu aktivitas untuk mencapai suatu tujuan.</w:t>
      </w:r>
    </w:p>
    <w:p w:rsidR="00B46C1E" w:rsidRDefault="00244BF9" w:rsidP="00B46C1E">
      <w:pPr>
        <w:spacing w:after="0" w:line="480" w:lineRule="auto"/>
        <w:ind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Menurut Hemati </w:t>
      </w:r>
      <w:r>
        <w:rPr>
          <w:rFonts w:ascii="Times New Roman" w:hAnsi="Times New Roman" w:cs="Times New Roman"/>
          <w:color w:val="000000" w:themeColor="text1"/>
          <w:sz w:val="24"/>
          <w:szCs w:val="24"/>
        </w:rPr>
        <w:fldChar w:fldCharType="begin" w:fldLock="1"/>
      </w:r>
      <w:r w:rsidR="008C754A">
        <w:rPr>
          <w:rFonts w:ascii="Times New Roman" w:hAnsi="Times New Roman" w:cs="Times New Roman"/>
          <w:color w:val="000000" w:themeColor="text1"/>
          <w:sz w:val="24"/>
          <w:szCs w:val="24"/>
        </w:rPr>
        <w:instrText>ADDIN CSL_CITATION {"citationItems":[{"id":"ITEM-1","itemData":{"author":[{"dropping-particle":"","family":"Adiputra","given":"Sofwan","non-dropping-particle":"","parse-names":false,"suffix":""},{"dropping-particle":"","family":"Mujiyati","given":"","non-dropping-particle":"","parse-names":false,"suffix":""}],"container-title":"Jurnal Konselor","id":"ITEM-1","issue":"4","issued":{"date-parts":[["2017"]]},"page":"150-157","title":"Motivasi dan Prestasi Belajar Siswa di Indonesia: Kajian Meta-Analisis","type":"article-journal","volume":"6"},"uris":["http://www.mendeley.com/documents/?uuid=4c6e719f-7d7a-40fb-93d8-45e0d295d31e"]}],"mendeley":{"formattedCitation":"(Adiputra dan Mujiyati 2017)","manualFormatting":"(Adiputra &amp; Mujiyati, 2017)","plainTextFormattedCitation":"(Adiputra dan Mujiyati 2017)","previouslyFormattedCitation":"(Adiputra dan Mujiyati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00C371F9" w:rsidRPr="00C371F9">
        <w:rPr>
          <w:rFonts w:ascii="Times New Roman" w:hAnsi="Times New Roman" w:cs="Times New Roman"/>
          <w:noProof/>
          <w:color w:val="000000" w:themeColor="text1"/>
          <w:sz w:val="24"/>
          <w:szCs w:val="24"/>
        </w:rPr>
        <w:t xml:space="preserve">(Adiputra </w:t>
      </w:r>
      <w:r w:rsidR="008C754A">
        <w:rPr>
          <w:rFonts w:ascii="Times New Roman" w:hAnsi="Times New Roman" w:cs="Times New Roman"/>
          <w:noProof/>
          <w:color w:val="000000" w:themeColor="text1"/>
          <w:sz w:val="24"/>
          <w:szCs w:val="24"/>
        </w:rPr>
        <w:t>&amp;</w:t>
      </w:r>
      <w:r w:rsidR="00C371F9" w:rsidRPr="00C371F9">
        <w:rPr>
          <w:rFonts w:ascii="Times New Roman" w:hAnsi="Times New Roman" w:cs="Times New Roman"/>
          <w:noProof/>
          <w:color w:val="000000" w:themeColor="text1"/>
          <w:sz w:val="24"/>
          <w:szCs w:val="24"/>
        </w:rPr>
        <w:t xml:space="preserve"> Mujiyati</w:t>
      </w:r>
      <w:r w:rsidR="008C754A">
        <w:rPr>
          <w:rFonts w:ascii="Times New Roman" w:hAnsi="Times New Roman" w:cs="Times New Roman"/>
          <w:noProof/>
          <w:color w:val="000000" w:themeColor="text1"/>
          <w:sz w:val="24"/>
          <w:szCs w:val="24"/>
        </w:rPr>
        <w:t>,</w:t>
      </w:r>
      <w:r w:rsidR="00C371F9" w:rsidRPr="00C371F9">
        <w:rPr>
          <w:rFonts w:ascii="Times New Roman" w:hAnsi="Times New Roman" w:cs="Times New Roman"/>
          <w:noProof/>
          <w:color w:val="000000" w:themeColor="text1"/>
          <w:sz w:val="24"/>
          <w:szCs w:val="24"/>
        </w:rPr>
        <w:t xml:space="preserve">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B46C1E">
        <w:rPr>
          <w:rFonts w:ascii="Times New Roman" w:hAnsi="Times New Roman" w:cs="Times New Roman"/>
          <w:color w:val="000000" w:themeColor="text1"/>
          <w:sz w:val="24"/>
          <w:szCs w:val="24"/>
        </w:rPr>
        <w:t>Belajar hampir sama dengan</w:t>
      </w:r>
      <w:r w:rsidR="00B46C1E">
        <w:rPr>
          <w:rFonts w:ascii="Times New Roman" w:hAnsi="Times New Roman" w:cs="Times New Roman"/>
          <w:color w:val="000000" w:themeColor="text1"/>
          <w:sz w:val="24"/>
          <w:szCs w:val="24"/>
          <w:lang w:val="en-US"/>
        </w:rPr>
        <w:t xml:space="preserve"> </w:t>
      </w:r>
      <w:r w:rsidR="00B46C1E" w:rsidRPr="00B46C1E">
        <w:rPr>
          <w:rFonts w:ascii="Times New Roman" w:hAnsi="Times New Roman" w:cs="Times New Roman"/>
          <w:color w:val="000000" w:themeColor="text1"/>
          <w:sz w:val="24"/>
          <w:szCs w:val="24"/>
        </w:rPr>
        <w:t>proses perubahan perilaku yang merupakan hasil pengalaman, dan hal itu tidak dikaitkan dengan keadaan</w:t>
      </w:r>
      <w:r w:rsidR="00B46C1E" w:rsidRPr="00B46C1E">
        <w:rPr>
          <w:rFonts w:ascii="Times New Roman" w:hAnsi="Times New Roman" w:cs="Times New Roman"/>
          <w:color w:val="000000" w:themeColor="text1"/>
          <w:sz w:val="24"/>
          <w:szCs w:val="24"/>
          <w:lang w:val="en-US"/>
        </w:rPr>
        <w:t xml:space="preserve"> </w:t>
      </w:r>
      <w:r w:rsidR="00B46C1E" w:rsidRPr="00B46C1E">
        <w:rPr>
          <w:rFonts w:ascii="Times New Roman" w:hAnsi="Times New Roman" w:cs="Times New Roman"/>
          <w:color w:val="000000" w:themeColor="text1"/>
          <w:sz w:val="24"/>
          <w:szCs w:val="24"/>
        </w:rPr>
        <w:t>sementara</w:t>
      </w:r>
      <w:r w:rsidR="00B46C1E" w:rsidRPr="00B46C1E">
        <w:rPr>
          <w:rFonts w:ascii="Times New Roman" w:hAnsi="Times New Roman" w:cs="Times New Roman"/>
          <w:color w:val="000000" w:themeColor="text1"/>
          <w:sz w:val="24"/>
          <w:szCs w:val="24"/>
          <w:lang w:val="en-US"/>
        </w:rPr>
        <w:t xml:space="preserve">. </w:t>
      </w:r>
      <w:r w:rsidR="00B46C1E" w:rsidRPr="00B46C1E">
        <w:rPr>
          <w:rFonts w:ascii="Times New Roman" w:hAnsi="Times New Roman" w:cs="Times New Roman"/>
          <w:sz w:val="24"/>
          <w:szCs w:val="24"/>
        </w:rPr>
        <w:t xml:space="preserve">Belajar selalu dikaitkan dengan enam konsepsi pembelajaran yaitu belajar untuk mendapatkan informasi, belajar untuk mengingat dan menggunakan informasi, belajar sebagai tugas, belajar sebagai perubahan pribadi, belajar sebagai proses tidak terikat oleh waktu atau tempat, dan belajar sebagai pengembangan kompetensi </w:t>
      </w:r>
      <w:r w:rsidR="00B46C1E">
        <w:rPr>
          <w:rFonts w:ascii="Times New Roman" w:hAnsi="Times New Roman" w:cs="Times New Roman"/>
          <w:sz w:val="24"/>
          <w:szCs w:val="24"/>
        </w:rPr>
        <w:t>sosial</w:t>
      </w:r>
      <w:r w:rsidR="00B46C1E">
        <w:rPr>
          <w:rFonts w:ascii="Times New Roman" w:hAnsi="Times New Roman" w:cs="Times New Roman"/>
          <w:sz w:val="24"/>
          <w:szCs w:val="24"/>
          <w:lang w:val="en-US"/>
        </w:rPr>
        <w:t xml:space="preserve">. </w:t>
      </w:r>
      <w:r w:rsidR="00B46C1E">
        <w:rPr>
          <w:rFonts w:ascii="Times New Roman" w:hAnsi="Times New Roman" w:cs="Times New Roman"/>
          <w:color w:val="000000" w:themeColor="text1"/>
          <w:sz w:val="24"/>
          <w:szCs w:val="24"/>
          <w:lang w:val="en-US"/>
        </w:rPr>
        <w:t xml:space="preserve"> Oleh karena itu, motivasi belajar adalah suatu upaya melakukan aktivitas-aktivitas mempelajari berbagai materi </w:t>
      </w:r>
      <w:r w:rsidR="00B46C1E">
        <w:rPr>
          <w:rFonts w:ascii="Times New Roman" w:hAnsi="Times New Roman" w:cs="Times New Roman"/>
          <w:color w:val="000000" w:themeColor="text1"/>
          <w:sz w:val="24"/>
          <w:szCs w:val="24"/>
          <w:lang w:val="en-US"/>
        </w:rPr>
        <w:lastRenderedPageBreak/>
        <w:t>dengan berbagai tujuan (biasanya dilakukan di sekolah) dengan tujuan untuk mencapai prestasi belajar.</w:t>
      </w:r>
    </w:p>
    <w:p w:rsidR="001F1EB5" w:rsidRDefault="001F1EB5" w:rsidP="001F1EB5">
      <w:pPr>
        <w:spacing w:after="0" w:line="480" w:lineRule="auto"/>
        <w:ind w:firstLine="426"/>
        <w:jc w:val="both"/>
        <w:rPr>
          <w:rFonts w:ascii="Times New Roman" w:hAnsi="Times New Roman" w:cs="Times New Roman"/>
          <w:sz w:val="24"/>
        </w:rPr>
      </w:pPr>
      <w:r>
        <w:rPr>
          <w:rFonts w:ascii="Times New Roman" w:hAnsi="Times New Roman" w:cs="Times New Roman"/>
          <w:sz w:val="24"/>
          <w:lang w:val="en-US"/>
        </w:rPr>
        <w:t>P</w:t>
      </w:r>
      <w:r w:rsidRPr="001F1EB5">
        <w:rPr>
          <w:rFonts w:ascii="Times New Roman" w:hAnsi="Times New Roman" w:cs="Times New Roman"/>
          <w:sz w:val="24"/>
        </w:rPr>
        <w:t xml:space="preserve">roses </w:t>
      </w:r>
      <w:r>
        <w:rPr>
          <w:rFonts w:ascii="Times New Roman" w:hAnsi="Times New Roman" w:cs="Times New Roman"/>
          <w:sz w:val="24"/>
          <w:lang w:val="en-US"/>
        </w:rPr>
        <w:t>kegiatan belajar mengajar</w:t>
      </w:r>
      <w:r w:rsidRPr="001F1EB5">
        <w:rPr>
          <w:rFonts w:ascii="Times New Roman" w:hAnsi="Times New Roman" w:cs="Times New Roman"/>
          <w:sz w:val="24"/>
        </w:rPr>
        <w:t xml:space="preserve"> akan mencapai </w:t>
      </w:r>
      <w:r>
        <w:rPr>
          <w:rFonts w:ascii="Times New Roman" w:hAnsi="Times New Roman" w:cs="Times New Roman"/>
          <w:sz w:val="24"/>
          <w:lang w:val="en-US"/>
        </w:rPr>
        <w:t>tujuan</w:t>
      </w:r>
      <w:r w:rsidRPr="001F1EB5">
        <w:rPr>
          <w:rFonts w:ascii="Times New Roman" w:hAnsi="Times New Roman" w:cs="Times New Roman"/>
          <w:sz w:val="24"/>
        </w:rPr>
        <w:t xml:space="preserve"> apabila siswa memiliki motivasi belajar yang</w:t>
      </w:r>
      <w:r>
        <w:rPr>
          <w:rFonts w:ascii="Times New Roman" w:hAnsi="Times New Roman" w:cs="Times New Roman"/>
          <w:sz w:val="24"/>
          <w:lang w:val="en-US"/>
        </w:rPr>
        <w:t xml:space="preserve"> tinggi</w:t>
      </w:r>
      <w:r w:rsidRPr="001F1EB5">
        <w:rPr>
          <w:rFonts w:ascii="Times New Roman" w:hAnsi="Times New Roman" w:cs="Times New Roman"/>
          <w:sz w:val="24"/>
        </w:rPr>
        <w:t xml:space="preserve">. Guru </w:t>
      </w:r>
      <w:r>
        <w:rPr>
          <w:rFonts w:ascii="Times New Roman" w:hAnsi="Times New Roman" w:cs="Times New Roman"/>
          <w:sz w:val="24"/>
          <w:lang w:val="en-US"/>
        </w:rPr>
        <w:t>berperan sebagai</w:t>
      </w:r>
      <w:r>
        <w:rPr>
          <w:rFonts w:ascii="Times New Roman" w:hAnsi="Times New Roman" w:cs="Times New Roman"/>
          <w:sz w:val="24"/>
        </w:rPr>
        <w:t xml:space="preserve"> pendidik dan motivator harus selalu menambah </w:t>
      </w:r>
      <w:r w:rsidRPr="001F1EB5">
        <w:rPr>
          <w:rFonts w:ascii="Times New Roman" w:hAnsi="Times New Roman" w:cs="Times New Roman"/>
          <w:sz w:val="24"/>
        </w:rPr>
        <w:t xml:space="preserve">motivasi siswa </w:t>
      </w:r>
      <w:r>
        <w:rPr>
          <w:rFonts w:ascii="Times New Roman" w:hAnsi="Times New Roman" w:cs="Times New Roman"/>
          <w:sz w:val="24"/>
          <w:lang w:val="en-US"/>
        </w:rPr>
        <w:t>agar</w:t>
      </w:r>
      <w:r w:rsidRPr="001F1EB5">
        <w:rPr>
          <w:rFonts w:ascii="Times New Roman" w:hAnsi="Times New Roman" w:cs="Times New Roman"/>
          <w:sz w:val="24"/>
        </w:rPr>
        <w:t xml:space="preserve"> tercapainya tujuan dan tingkah laku yang diinginkan. Menurut Sardiman </w:t>
      </w:r>
      <w:r>
        <w:rPr>
          <w:rFonts w:ascii="Times New Roman" w:hAnsi="Times New Roman" w:cs="Times New Roman"/>
          <w:sz w:val="24"/>
        </w:rPr>
        <w:fldChar w:fldCharType="begin" w:fldLock="1"/>
      </w:r>
      <w:r w:rsidR="008C754A">
        <w:rPr>
          <w:rFonts w:ascii="Times New Roman" w:hAnsi="Times New Roman" w:cs="Times New Roman"/>
          <w:sz w:val="24"/>
        </w:rPr>
        <w:instrText>ADDIN CSL_CITATION {"citationItems":[{"id":"ITEM-1","itemData":{"DOI":"10.22373/lj.v5i2.2838","ISSN":"2356-3133","abstract":"Learning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Journal","id":"ITEM-1","issue":"2","issued":{"date-parts":[["2018"]]},"page":"172","title":"Kedudukan Motivasi Belajar Siswa Dalam Pembelajaran","type":"article-journal","volume":"5"},"uris":["http://www.mendeley.com/documents/?uuid=b2edbf3c-6107-4a23-811a-c68f2b4f4a04","http://www.mendeley.com/documents/?uuid=1921ed22-2abe-41ad-8838-2767a92e513e"]}],"mendeley":{"formattedCitation":"(Emda 2018)","manualFormatting":"(Emda, 2018)","plainTextFormattedCitation":"(Emda 2018)","previouslyFormattedCitation":"(Emda 2018)"},"properties":{"noteIndex":0},"schema":"https://github.com/citation-style-language/schema/raw/master/csl-citation.json"}</w:instrText>
      </w:r>
      <w:r>
        <w:rPr>
          <w:rFonts w:ascii="Times New Roman" w:hAnsi="Times New Roman" w:cs="Times New Roman"/>
          <w:sz w:val="24"/>
        </w:rPr>
        <w:fldChar w:fldCharType="separate"/>
      </w:r>
      <w:r w:rsidR="00C371F9" w:rsidRPr="00C371F9">
        <w:rPr>
          <w:rFonts w:ascii="Times New Roman" w:hAnsi="Times New Roman" w:cs="Times New Roman"/>
          <w:noProof/>
          <w:sz w:val="24"/>
        </w:rPr>
        <w:t>(Emda</w:t>
      </w:r>
      <w:r w:rsidR="008C754A">
        <w:rPr>
          <w:rFonts w:ascii="Times New Roman" w:hAnsi="Times New Roman" w:cs="Times New Roman"/>
          <w:noProof/>
          <w:sz w:val="24"/>
        </w:rPr>
        <w:t>,</w:t>
      </w:r>
      <w:r w:rsidR="00C371F9" w:rsidRPr="00C371F9">
        <w:rPr>
          <w:rFonts w:ascii="Times New Roman" w:hAnsi="Times New Roman" w:cs="Times New Roman"/>
          <w:noProof/>
          <w:sz w:val="24"/>
        </w:rPr>
        <w:t xml:space="preserve"> 2018)</w:t>
      </w:r>
      <w:r>
        <w:rPr>
          <w:rFonts w:ascii="Times New Roman" w:hAnsi="Times New Roman" w:cs="Times New Roman"/>
          <w:sz w:val="24"/>
        </w:rPr>
        <w:fldChar w:fldCharType="end"/>
      </w:r>
      <w:r>
        <w:rPr>
          <w:rFonts w:ascii="Times New Roman" w:hAnsi="Times New Roman" w:cs="Times New Roman"/>
          <w:sz w:val="24"/>
          <w:lang w:val="en-US"/>
        </w:rPr>
        <w:t>,</w:t>
      </w:r>
      <w:r>
        <w:rPr>
          <w:rFonts w:ascii="Times New Roman" w:hAnsi="Times New Roman" w:cs="Times New Roman"/>
          <w:sz w:val="24"/>
        </w:rPr>
        <w:t xml:space="preserve"> </w:t>
      </w:r>
      <w:r w:rsidRPr="001F1EB5">
        <w:rPr>
          <w:rFonts w:ascii="Times New Roman" w:hAnsi="Times New Roman" w:cs="Times New Roman"/>
          <w:sz w:val="24"/>
        </w:rPr>
        <w:t xml:space="preserve">ciri–ciri siswa yang memiliki motivasi belajar sebagai berikut: </w:t>
      </w:r>
    </w:p>
    <w:p w:rsidR="001F1EB5" w:rsidRPr="002E4FFF" w:rsidRDefault="001F1EB5" w:rsidP="001F1EB5">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 xml:space="preserve">Tekun menghadapi tugas (dapat bekerja terus menerus dalam waktu yang lama, tidak pernah berhenti sebelum selesai) </w:t>
      </w:r>
    </w:p>
    <w:p w:rsidR="001F1EB5" w:rsidRPr="002E4FFF" w:rsidRDefault="001F1EB5" w:rsidP="001F1EB5">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 xml:space="preserve">Ulet menghadapi kesulitan (tidak lekas putus asa). Tidak memerlukan dorongan luar untuk berprestasi sebaik mungkin (tidak lekas puas dengan prestasi yang telah dicapainya) </w:t>
      </w:r>
    </w:p>
    <w:p w:rsidR="001F1EB5" w:rsidRPr="002E4FFF" w:rsidRDefault="001F1EB5"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Menunjukkan minat terhadap bermacam-macam masalah: “untuk orang dewasa” (misalnya: masalah pembangunan, agama, politik, ekonomi, pemberantasan korupsi, pemberantasan segala tindak kriminal, amoral dan sebagainya).</w:t>
      </w:r>
    </w:p>
    <w:p w:rsidR="002E4FFF" w:rsidRDefault="009E13CD"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 xml:space="preserve">Lebih senang bekerja mandiri </w:t>
      </w:r>
    </w:p>
    <w:p w:rsidR="002E4FFF" w:rsidRDefault="009E13CD"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Cepat bosan pada tugas-tugas rutin (hal-hal yang bersifat mekanis, berulang-ulang begitu s</w:t>
      </w:r>
      <w:r w:rsidR="002E4FFF">
        <w:rPr>
          <w:rFonts w:ascii="Times New Roman" w:hAnsi="Times New Roman" w:cs="Times New Roman"/>
          <w:sz w:val="24"/>
          <w:szCs w:val="24"/>
        </w:rPr>
        <w:t xml:space="preserve">aja sehingga kurang kreatif) </w:t>
      </w:r>
    </w:p>
    <w:p w:rsidR="002E4FFF" w:rsidRDefault="009E13CD"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Dapat mempertahankan pendapatnya (kal</w:t>
      </w:r>
      <w:r w:rsidR="002E4FFF">
        <w:rPr>
          <w:rFonts w:ascii="Times New Roman" w:hAnsi="Times New Roman" w:cs="Times New Roman"/>
          <w:sz w:val="24"/>
          <w:szCs w:val="24"/>
        </w:rPr>
        <w:t xml:space="preserve">au sudah yakin akan sesuatu) </w:t>
      </w:r>
    </w:p>
    <w:p w:rsidR="002E4FFF" w:rsidRDefault="009E13CD"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 xml:space="preserve">Tidak mudah melepaskan </w:t>
      </w:r>
      <w:r w:rsidR="002E4FFF">
        <w:rPr>
          <w:rFonts w:ascii="Times New Roman" w:hAnsi="Times New Roman" w:cs="Times New Roman"/>
          <w:sz w:val="24"/>
          <w:szCs w:val="24"/>
        </w:rPr>
        <w:t xml:space="preserve">hal yang diyakininya. </w:t>
      </w:r>
    </w:p>
    <w:p w:rsidR="009E13CD" w:rsidRPr="002E4FFF" w:rsidRDefault="009E13CD" w:rsidP="001E2FF9">
      <w:pPr>
        <w:pStyle w:val="ListParagraph"/>
        <w:numPr>
          <w:ilvl w:val="3"/>
          <w:numId w:val="7"/>
        </w:numPr>
        <w:spacing w:after="0" w:line="480" w:lineRule="auto"/>
        <w:ind w:left="426" w:hanging="426"/>
        <w:jc w:val="both"/>
        <w:rPr>
          <w:rFonts w:ascii="Times New Roman" w:hAnsi="Times New Roman" w:cs="Times New Roman"/>
          <w:sz w:val="24"/>
          <w:szCs w:val="24"/>
        </w:rPr>
      </w:pPr>
      <w:r w:rsidRPr="002E4FFF">
        <w:rPr>
          <w:rFonts w:ascii="Times New Roman" w:hAnsi="Times New Roman" w:cs="Times New Roman"/>
          <w:sz w:val="24"/>
          <w:szCs w:val="24"/>
        </w:rPr>
        <w:t>Senang mencari dan memecahkan masalah soal-soal.</w:t>
      </w:r>
    </w:p>
    <w:p w:rsidR="00A3161B" w:rsidRDefault="00874983" w:rsidP="002E4FFF">
      <w:pPr>
        <w:spacing w:after="0"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lastRenderedPageBreak/>
        <w:t>Motivasi dalam belajar sangat penting dan tidak dapat dipisahkan dari diri siswa, karena tanpa adanya motivasi belajar siswa tidak akan mendapatkan prestasi belajar yang tinggi, siswa akan malas dalam belajar dan tidak mempunyai semangat untuk berprestasi, dengan kata lain prestasi belajar akan menjadi rendah.</w:t>
      </w:r>
    </w:p>
    <w:p w:rsidR="008B2DFB" w:rsidRPr="00093DE6" w:rsidRDefault="008B2DFB" w:rsidP="00C22652">
      <w:pPr>
        <w:spacing w:after="0" w:line="480" w:lineRule="auto"/>
        <w:ind w:firstLine="426"/>
        <w:contextualSpacing/>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 xml:space="preserve">Indikator motivasi belajar menurut </w:t>
      </w:r>
      <w:r w:rsidR="001E2FF9" w:rsidRPr="00252EE9">
        <w:rPr>
          <w:rFonts w:ascii="Times New Roman" w:hAnsi="Times New Roman"/>
          <w:sz w:val="24"/>
          <w:szCs w:val="24"/>
        </w:rPr>
        <w:t>Uno</w:t>
      </w:r>
      <w:r w:rsidR="001E2FF9">
        <w:rPr>
          <w:rFonts w:ascii="Times New Roman" w:hAnsi="Times New Roman"/>
          <w:sz w:val="24"/>
          <w:szCs w:val="24"/>
        </w:rPr>
        <w:t xml:space="preserve"> </w:t>
      </w:r>
      <w:r w:rsidR="001E2FF9">
        <w:rPr>
          <w:rFonts w:ascii="Times New Roman" w:hAnsi="Times New Roman"/>
          <w:sz w:val="24"/>
          <w:szCs w:val="24"/>
        </w:rPr>
        <w:fldChar w:fldCharType="begin" w:fldLock="1"/>
      </w:r>
      <w:r w:rsidR="008C754A">
        <w:rPr>
          <w:rFonts w:ascii="Times New Roman" w:hAnsi="Times New Roman"/>
          <w:sz w:val="24"/>
          <w:szCs w:val="24"/>
        </w:rPr>
        <w:instrText>ADDIN CSL_CITATION {"citationItems":[{"id":"ITEM-1","itemData":{"author":[{"dropping-particle":"","family":"Fadillah","given":"Amalia Erit Rina","non-dropping-particle":"","parse-names":false,"suffix":""}],"container-title":"eJournal Psikologi","id":"ITEM-1","issued":{"date-parts":[["2013"]]},"page":"254-267","title":"STRES DAN MOTIVASI BELAJAR PADA MAHASISWA PSIKOLOGI UNIVERSITAS MULAWARMAN YANG SEDANG MENYUSUN SKRIPSI","type":"article-journal"},"uris":["http://www.mendeley.com/documents/?uuid=34279c8c-d948-4912-aaab-68d31d2e5a19","http://www.mendeley.com/documents/?uuid=1860db5d-e666-48dc-8145-b1536cbea0b4"]}],"mendeley":{"formattedCitation":"(A. E. R. Fadillah 2013)","manualFormatting":"(A. E. R. Fadillah, 2013)","plainTextFormattedCitation":"(A. E. R. Fadillah 2013)","previouslyFormattedCitation":"(A. E. R. Fadillah 2013)"},"properties":{"noteIndex":0},"schema":"https://github.com/citation-style-language/schema/raw/master/csl-citation.json"}</w:instrText>
      </w:r>
      <w:r w:rsidR="001E2FF9">
        <w:rPr>
          <w:rFonts w:ascii="Times New Roman" w:hAnsi="Times New Roman"/>
          <w:sz w:val="24"/>
          <w:szCs w:val="24"/>
        </w:rPr>
        <w:fldChar w:fldCharType="separate"/>
      </w:r>
      <w:r w:rsidR="00C371F9" w:rsidRPr="00C371F9">
        <w:rPr>
          <w:rFonts w:ascii="Times New Roman" w:hAnsi="Times New Roman"/>
          <w:noProof/>
          <w:sz w:val="24"/>
          <w:szCs w:val="24"/>
        </w:rPr>
        <w:t>(A. E. R. Fadillah</w:t>
      </w:r>
      <w:r w:rsidR="008C754A">
        <w:rPr>
          <w:rFonts w:ascii="Times New Roman" w:hAnsi="Times New Roman"/>
          <w:noProof/>
          <w:sz w:val="24"/>
          <w:szCs w:val="24"/>
        </w:rPr>
        <w:t>,</w:t>
      </w:r>
      <w:r w:rsidR="00C371F9" w:rsidRPr="00C371F9">
        <w:rPr>
          <w:rFonts w:ascii="Times New Roman" w:hAnsi="Times New Roman"/>
          <w:noProof/>
          <w:sz w:val="24"/>
          <w:szCs w:val="24"/>
        </w:rPr>
        <w:t xml:space="preserve"> 2013)</w:t>
      </w:r>
      <w:r w:rsidR="001E2FF9">
        <w:rPr>
          <w:rFonts w:ascii="Times New Roman" w:hAnsi="Times New Roman"/>
          <w:sz w:val="24"/>
          <w:szCs w:val="24"/>
        </w:rPr>
        <w:fldChar w:fldCharType="end"/>
      </w:r>
      <w:r w:rsidRPr="00093DE6">
        <w:rPr>
          <w:rFonts w:ascii="Times New Roman" w:eastAsia="Calibri" w:hAnsi="Times New Roman" w:cs="Times New Roman"/>
          <w:color w:val="000000" w:themeColor="text1"/>
          <w:sz w:val="24"/>
          <w:szCs w:val="24"/>
        </w:rPr>
        <w:t xml:space="preserve"> sebagai berikut:</w:t>
      </w:r>
    </w:p>
    <w:p w:rsid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hasrat dan keinginan berhasil</w:t>
      </w:r>
    </w:p>
    <w:p w:rsid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dorongan dan kebutuhan dalam belajar</w:t>
      </w:r>
    </w:p>
    <w:p w:rsid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harapan dan cita-cita masa depan</w:t>
      </w:r>
    </w:p>
    <w:p w:rsid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penghargaan dalam belajar</w:t>
      </w:r>
    </w:p>
    <w:p w:rsid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keinginan yang menarik dalam belajar</w:t>
      </w:r>
    </w:p>
    <w:p w:rsidR="008B2DFB" w:rsidRPr="001E2FF9" w:rsidRDefault="008B2DFB" w:rsidP="001E2FF9">
      <w:pPr>
        <w:pStyle w:val="ListParagraph"/>
        <w:numPr>
          <w:ilvl w:val="0"/>
          <w:numId w:val="22"/>
        </w:numPr>
        <w:spacing w:after="0" w:line="480" w:lineRule="auto"/>
        <w:ind w:left="426" w:hanging="426"/>
        <w:contextualSpacing/>
        <w:jc w:val="both"/>
        <w:rPr>
          <w:rFonts w:ascii="Times New Roman" w:eastAsia="Calibri" w:hAnsi="Times New Roman" w:cs="Times New Roman"/>
          <w:color w:val="000000" w:themeColor="text1"/>
          <w:sz w:val="24"/>
          <w:szCs w:val="24"/>
        </w:rPr>
      </w:pPr>
      <w:r w:rsidRPr="001E2FF9">
        <w:rPr>
          <w:rFonts w:ascii="Times New Roman" w:eastAsia="Calibri" w:hAnsi="Times New Roman" w:cs="Times New Roman"/>
          <w:color w:val="000000" w:themeColor="text1"/>
          <w:sz w:val="24"/>
          <w:szCs w:val="24"/>
        </w:rPr>
        <w:t>Adanya lingkungan belajar yang kondusif, sehingga memungkinkan seseorang siswa dapat belajar dengan baik.</w:t>
      </w:r>
    </w:p>
    <w:p w:rsidR="000A6C56" w:rsidRDefault="00C22652" w:rsidP="000A6C56">
      <w:pPr>
        <w:tabs>
          <w:tab w:val="left" w:pos="1080"/>
        </w:tabs>
        <w:spacing w:after="0" w:line="480" w:lineRule="auto"/>
        <w:ind w:firstLine="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Sedangkan menurut </w:t>
      </w:r>
      <w:r>
        <w:rPr>
          <w:rFonts w:ascii="Times New Roman" w:eastAsia="Calibri" w:hAnsi="Times New Roman" w:cs="Times New Roman"/>
          <w:color w:val="000000" w:themeColor="text1"/>
          <w:sz w:val="24"/>
          <w:szCs w:val="24"/>
          <w:lang w:val="en-US"/>
        </w:rPr>
        <w:fldChar w:fldCharType="begin" w:fldLock="1"/>
      </w:r>
      <w:r w:rsidR="00B81484">
        <w:rPr>
          <w:rFonts w:ascii="Times New Roman" w:eastAsia="Calibri" w:hAnsi="Times New Roman" w:cs="Times New Roman"/>
          <w:color w:val="000000" w:themeColor="text1"/>
          <w:sz w:val="24"/>
          <w:szCs w:val="24"/>
          <w:lang w:val="en-US"/>
        </w:rPr>
        <w:instrText>ADDIN CSL_CITATION {"citationItems":[{"id":"ITEM-1","itemData":{"DOI":"10.17509/jpm.v2i2.8108","abstract":"Learning outcomes are influenced by many factors; among others are students’ learning interest and motivation. This article discusses the findings of a study on the impacts of students’ learning interest and motivation on learning outcomes in the subject of office equipment management at a private vocational high school in Bandung Regency. The study adopted explanatory survey method, where data were gathered using Likert scale questionnaire distributed to a population of 47 tenth grade students of the Office Administration Program. The findings show that learning interest and learning motivation had positive and significant effects on students’ learning outcomes, both simultaneously and partially. This article emphasizes the importance of learning interest and motivation to increase students’ learning outcomes. ABSTRAKHasil belajar siswa dipengaruhi oleh banyak faktor, diantaranya adalah minat dan motivasi belajar siswa. Artikel ini membahas hasil penelitian tentang pengaruh minat dan motivasi belajar siswa terhadap hasil belajar pada mata pelajaran mengelola peralatan kantor di sebuah SMK swasta di Kabupaten Bandung. Penelitian dilakukan dengan menggunakan metode explanatory survey, dimana data dikumpulkan dengan menggunakan angket model likert scale yang diberikan kepada populasi sejumlah 47 orang siswa kelas X program Administrasi Perkantoran. Hasil penelitian yang dilakukan menunjukkan adanya pengaruh yang positif dan signifikan dari minat belajar dan motivasi belajar terhadap hasil belajar siswa baik secara simultan maupun parsial. Artikel ini menekankan pentingnya kedua variabel tersebut dalam usaha meningkatkan hasil belajar siswa. ","author":[{"dropping-particle":"","family":"Ricardo","given":"Ricardo","non-dropping-particle":"","parse-names":false,"suffix":""},{"dropping-particle":"","family":"Meilani","given":"Rini Intansari","non-dropping-particle":"","parse-names":false,"suffix":""}],"container-title":"Jurnal Pendidikan Manajemen Perkantoran","id":"ITEM-1","issue":"2","issued":{"date-parts":[["2017"]]},"page":"79","title":"Impak Minat dan Motivasi Belajar Terhadap Hasil Belajar Siswa","type":"article-journal","volume":"2"},"uris":["http://www.mendeley.com/documents/?uuid=0e3534d8-0841-4069-8496-6d67ad1965e1","http://www.mendeley.com/documents/?uuid=619eb792-60d3-42b0-9322-57fd49728b47"]}],"mendeley":{"formattedCitation":"(Ricardo dan Meilani 2017)","manualFormatting":"Ricardo &amp; Meilani (2017)","plainTextFormattedCitation":"(Ricardo dan Meilani 2017)","previouslyFormattedCitation":"(Ricardo dan Meilani 2017)"},"properties":{"noteIndex":0},"schema":"https://github.com/citation-style-language/schema/raw/master/csl-citation.json"}</w:instrText>
      </w:r>
      <w:r>
        <w:rPr>
          <w:rFonts w:ascii="Times New Roman" w:eastAsia="Calibri" w:hAnsi="Times New Roman" w:cs="Times New Roman"/>
          <w:color w:val="000000" w:themeColor="text1"/>
          <w:sz w:val="24"/>
          <w:szCs w:val="24"/>
          <w:lang w:val="en-US"/>
        </w:rPr>
        <w:fldChar w:fldCharType="separate"/>
      </w:r>
      <w:r>
        <w:rPr>
          <w:rFonts w:ascii="Times New Roman" w:eastAsia="Calibri" w:hAnsi="Times New Roman" w:cs="Times New Roman"/>
          <w:noProof/>
          <w:color w:val="000000" w:themeColor="text1"/>
          <w:sz w:val="24"/>
          <w:szCs w:val="24"/>
          <w:lang w:val="en-US"/>
        </w:rPr>
        <w:t>Ricardo &amp; Meilani</w:t>
      </w:r>
      <w:r w:rsidRPr="00C22652">
        <w:rPr>
          <w:rFonts w:ascii="Times New Roman" w:eastAsia="Calibri" w:hAnsi="Times New Roman" w:cs="Times New Roman"/>
          <w:noProof/>
          <w:color w:val="000000" w:themeColor="text1"/>
          <w:sz w:val="24"/>
          <w:szCs w:val="24"/>
          <w:lang w:val="en-US"/>
        </w:rPr>
        <w:t xml:space="preserve"> </w:t>
      </w:r>
      <w:r>
        <w:rPr>
          <w:rFonts w:ascii="Times New Roman" w:eastAsia="Calibri" w:hAnsi="Times New Roman" w:cs="Times New Roman"/>
          <w:noProof/>
          <w:color w:val="000000" w:themeColor="text1"/>
          <w:sz w:val="24"/>
          <w:szCs w:val="24"/>
          <w:lang w:val="en-US"/>
        </w:rPr>
        <w:t>(</w:t>
      </w:r>
      <w:r w:rsidRPr="00C22652">
        <w:rPr>
          <w:rFonts w:ascii="Times New Roman" w:eastAsia="Calibri" w:hAnsi="Times New Roman" w:cs="Times New Roman"/>
          <w:noProof/>
          <w:color w:val="000000" w:themeColor="text1"/>
          <w:sz w:val="24"/>
          <w:szCs w:val="24"/>
          <w:lang w:val="en-US"/>
        </w:rPr>
        <w:t>2017)</w:t>
      </w:r>
      <w:r>
        <w:rPr>
          <w:rFonts w:ascii="Times New Roman" w:eastAsia="Calibri" w:hAnsi="Times New Roman" w:cs="Times New Roman"/>
          <w:color w:val="000000" w:themeColor="text1"/>
          <w:sz w:val="24"/>
          <w:szCs w:val="24"/>
          <w:lang w:val="en-US"/>
        </w:rPr>
        <w:fldChar w:fldCharType="end"/>
      </w:r>
      <w:r>
        <w:rPr>
          <w:rFonts w:ascii="Times New Roman" w:eastAsia="Calibri" w:hAnsi="Times New Roman" w:cs="Times New Roman"/>
          <w:color w:val="000000" w:themeColor="text1"/>
          <w:sz w:val="24"/>
          <w:szCs w:val="24"/>
          <w:lang w:val="en-US"/>
        </w:rPr>
        <w:t xml:space="preserve">, </w:t>
      </w:r>
      <w:r w:rsidRPr="00C22652">
        <w:rPr>
          <w:rFonts w:ascii="Times New Roman" w:eastAsia="Calibri" w:hAnsi="Times New Roman" w:cs="Times New Roman"/>
          <w:color w:val="000000" w:themeColor="text1"/>
          <w:sz w:val="24"/>
          <w:szCs w:val="24"/>
          <w:lang w:val="en-US"/>
        </w:rPr>
        <w:t xml:space="preserve">ada delapan indikator </w:t>
      </w:r>
      <w:r w:rsidR="000A6C56">
        <w:rPr>
          <w:rFonts w:ascii="Times New Roman" w:eastAsia="Calibri" w:hAnsi="Times New Roman" w:cs="Times New Roman"/>
          <w:color w:val="000000" w:themeColor="text1"/>
          <w:sz w:val="24"/>
          <w:szCs w:val="24"/>
          <w:lang w:val="en-US"/>
        </w:rPr>
        <w:t xml:space="preserve">penting untuk mengukur motivasi </w:t>
      </w:r>
      <w:r w:rsidRPr="00C22652">
        <w:rPr>
          <w:rFonts w:ascii="Times New Roman" w:eastAsia="Calibri" w:hAnsi="Times New Roman" w:cs="Times New Roman"/>
          <w:color w:val="000000" w:themeColor="text1"/>
          <w:sz w:val="24"/>
          <w:szCs w:val="24"/>
          <w:lang w:val="en-US"/>
        </w:rPr>
        <w:t>belajar, yaitu</w:t>
      </w:r>
      <w:r w:rsidR="000A6C56">
        <w:rPr>
          <w:rFonts w:ascii="Times New Roman" w:eastAsia="Calibri" w:hAnsi="Times New Roman" w:cs="Times New Roman"/>
          <w:color w:val="000000" w:themeColor="text1"/>
          <w:sz w:val="24"/>
          <w:szCs w:val="24"/>
          <w:lang w:val="en-US"/>
        </w:rPr>
        <w:t>:</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Durasi belajar</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Frekuensi belajar</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P</w:t>
      </w:r>
      <w:r w:rsidR="00C22652" w:rsidRPr="000A6C56">
        <w:rPr>
          <w:rFonts w:ascii="Times New Roman" w:eastAsia="Calibri" w:hAnsi="Times New Roman" w:cs="Times New Roman"/>
          <w:color w:val="000000" w:themeColor="text1"/>
          <w:sz w:val="24"/>
          <w:szCs w:val="24"/>
          <w:lang w:val="en-US"/>
        </w:rPr>
        <w:t>er</w:t>
      </w:r>
      <w:r>
        <w:rPr>
          <w:rFonts w:ascii="Times New Roman" w:eastAsia="Calibri" w:hAnsi="Times New Roman" w:cs="Times New Roman"/>
          <w:color w:val="000000" w:themeColor="text1"/>
          <w:sz w:val="24"/>
          <w:szCs w:val="24"/>
          <w:lang w:val="en-US"/>
        </w:rPr>
        <w:t>sistensi pada kegiatan belajar</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K</w:t>
      </w:r>
      <w:r w:rsidR="00C22652" w:rsidRPr="000A6C56">
        <w:rPr>
          <w:rFonts w:ascii="Times New Roman" w:eastAsia="Calibri" w:hAnsi="Times New Roman" w:cs="Times New Roman"/>
          <w:color w:val="000000" w:themeColor="text1"/>
          <w:sz w:val="24"/>
          <w:szCs w:val="24"/>
          <w:lang w:val="en-US"/>
        </w:rPr>
        <w:t>etabahan,</w:t>
      </w:r>
      <w:r>
        <w:rPr>
          <w:rFonts w:ascii="Times New Roman" w:eastAsia="Calibri" w:hAnsi="Times New Roman" w:cs="Times New Roman"/>
          <w:color w:val="000000" w:themeColor="text1"/>
          <w:sz w:val="24"/>
          <w:szCs w:val="24"/>
          <w:lang w:val="en-US"/>
        </w:rPr>
        <w:t xml:space="preserve"> </w:t>
      </w:r>
      <w:r w:rsidR="00C22652" w:rsidRPr="000A6C56">
        <w:rPr>
          <w:rFonts w:ascii="Times New Roman" w:eastAsia="Calibri" w:hAnsi="Times New Roman" w:cs="Times New Roman"/>
          <w:color w:val="000000" w:themeColor="text1"/>
          <w:sz w:val="24"/>
          <w:szCs w:val="24"/>
          <w:lang w:val="en-US"/>
        </w:rPr>
        <w:t xml:space="preserve">keuletan dan kemampuan dalam menghadapi </w:t>
      </w:r>
      <w:r>
        <w:rPr>
          <w:rFonts w:ascii="Times New Roman" w:eastAsia="Calibri" w:hAnsi="Times New Roman" w:cs="Times New Roman"/>
          <w:color w:val="000000" w:themeColor="text1"/>
          <w:sz w:val="24"/>
          <w:szCs w:val="24"/>
          <w:lang w:val="en-US"/>
        </w:rPr>
        <w:t>rintangan dan kesulitan</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D</w:t>
      </w:r>
      <w:r w:rsidRPr="000A6C56">
        <w:rPr>
          <w:rFonts w:ascii="Times New Roman" w:eastAsia="Calibri" w:hAnsi="Times New Roman" w:cs="Times New Roman"/>
          <w:color w:val="000000" w:themeColor="text1"/>
          <w:sz w:val="24"/>
          <w:szCs w:val="24"/>
          <w:lang w:val="en-US"/>
        </w:rPr>
        <w:t xml:space="preserve">evosi dan </w:t>
      </w:r>
      <w:r w:rsidR="00C22652" w:rsidRPr="000A6C56">
        <w:rPr>
          <w:rFonts w:ascii="Times New Roman" w:eastAsia="Calibri" w:hAnsi="Times New Roman" w:cs="Times New Roman"/>
          <w:color w:val="000000" w:themeColor="text1"/>
          <w:sz w:val="24"/>
          <w:szCs w:val="24"/>
          <w:lang w:val="en-US"/>
        </w:rPr>
        <w:t>pen</w:t>
      </w:r>
      <w:r>
        <w:rPr>
          <w:rFonts w:ascii="Times New Roman" w:eastAsia="Calibri" w:hAnsi="Times New Roman" w:cs="Times New Roman"/>
          <w:color w:val="000000" w:themeColor="text1"/>
          <w:sz w:val="24"/>
          <w:szCs w:val="24"/>
          <w:lang w:val="en-US"/>
        </w:rPr>
        <w:t>gorbanan untuk mencapai tujuan</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T</w:t>
      </w:r>
      <w:r w:rsidR="00C22652" w:rsidRPr="000A6C56">
        <w:rPr>
          <w:rFonts w:ascii="Times New Roman" w:eastAsia="Calibri" w:hAnsi="Times New Roman" w:cs="Times New Roman"/>
          <w:color w:val="000000" w:themeColor="text1"/>
          <w:sz w:val="24"/>
          <w:szCs w:val="24"/>
          <w:lang w:val="en-US"/>
        </w:rPr>
        <w:t>ingkat aspirasi yang hendak dicapai dengan kegiatan</w:t>
      </w:r>
      <w:r w:rsidRPr="000A6C56">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en-US"/>
        </w:rPr>
        <w:t>yang dilakukan</w:t>
      </w:r>
    </w:p>
    <w:p w:rsid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lastRenderedPageBreak/>
        <w:t>T</w:t>
      </w:r>
      <w:r w:rsidR="00C22652" w:rsidRPr="000A6C56">
        <w:rPr>
          <w:rFonts w:ascii="Times New Roman" w:eastAsia="Calibri" w:hAnsi="Times New Roman" w:cs="Times New Roman"/>
          <w:color w:val="000000" w:themeColor="text1"/>
          <w:sz w:val="24"/>
          <w:szCs w:val="24"/>
          <w:lang w:val="en-US"/>
        </w:rPr>
        <w:t>ingkat kualifikasi prestasi/produk (output) yang dicapai dari kegiatan</w:t>
      </w:r>
      <w:r w:rsidRPr="000A6C56">
        <w:rPr>
          <w:rFonts w:ascii="Times New Roman" w:eastAsia="Calibri" w:hAnsi="Times New Roman" w:cs="Times New Roman"/>
          <w:color w:val="000000" w:themeColor="text1"/>
          <w:sz w:val="24"/>
          <w:szCs w:val="24"/>
          <w:lang w:val="en-US"/>
        </w:rPr>
        <w:t xml:space="preserve"> </w:t>
      </w:r>
      <w:r w:rsidR="00C22652" w:rsidRPr="000A6C56">
        <w:rPr>
          <w:rFonts w:ascii="Times New Roman" w:eastAsia="Calibri" w:hAnsi="Times New Roman" w:cs="Times New Roman"/>
          <w:color w:val="000000" w:themeColor="text1"/>
          <w:sz w:val="24"/>
          <w:szCs w:val="24"/>
          <w:lang w:val="en-US"/>
        </w:rPr>
        <w:t>yang</w:t>
      </w:r>
      <w:r>
        <w:rPr>
          <w:rFonts w:ascii="Times New Roman" w:eastAsia="Calibri" w:hAnsi="Times New Roman" w:cs="Times New Roman"/>
          <w:color w:val="000000" w:themeColor="text1"/>
          <w:sz w:val="24"/>
          <w:szCs w:val="24"/>
          <w:lang w:val="en-US"/>
        </w:rPr>
        <w:t xml:space="preserve"> dilakukan.</w:t>
      </w:r>
    </w:p>
    <w:p w:rsidR="008B2DFB" w:rsidRPr="000A6C56" w:rsidRDefault="000A6C56" w:rsidP="000A6C56">
      <w:pPr>
        <w:pStyle w:val="ListParagraph"/>
        <w:numPr>
          <w:ilvl w:val="0"/>
          <w:numId w:val="23"/>
        </w:numPr>
        <w:tabs>
          <w:tab w:val="left" w:pos="1080"/>
        </w:tabs>
        <w:spacing w:after="0" w:line="480" w:lineRule="auto"/>
        <w:ind w:left="426" w:hanging="426"/>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A</w:t>
      </w:r>
      <w:r w:rsidR="00C22652" w:rsidRPr="000A6C56">
        <w:rPr>
          <w:rFonts w:ascii="Times New Roman" w:eastAsia="Calibri" w:hAnsi="Times New Roman" w:cs="Times New Roman"/>
          <w:color w:val="000000" w:themeColor="text1"/>
          <w:sz w:val="24"/>
          <w:szCs w:val="24"/>
          <w:lang w:val="en-US"/>
        </w:rPr>
        <w:t>rah sikap terhadap sasaran kegiatan.</w:t>
      </w:r>
    </w:p>
    <w:p w:rsidR="000A6C56" w:rsidRPr="00C22652" w:rsidRDefault="000A6C56" w:rsidP="000A6C56">
      <w:pPr>
        <w:tabs>
          <w:tab w:val="left" w:pos="1080"/>
        </w:tabs>
        <w:spacing w:after="0" w:line="480" w:lineRule="auto"/>
        <w:ind w:firstLine="426"/>
        <w:contextualSpacing/>
        <w:jc w:val="both"/>
        <w:rPr>
          <w:rFonts w:ascii="Times New Roman" w:eastAsia="Calibri" w:hAnsi="Times New Roman" w:cs="Times New Roman"/>
          <w:color w:val="000000" w:themeColor="text1"/>
          <w:sz w:val="24"/>
          <w:szCs w:val="24"/>
          <w:lang w:val="en-US"/>
        </w:rPr>
      </w:pPr>
    </w:p>
    <w:p w:rsidR="008B2DFB" w:rsidRPr="00093DE6" w:rsidRDefault="00A064FA" w:rsidP="005C4105">
      <w:pPr>
        <w:pStyle w:val="Heading11"/>
        <w:spacing w:before="0" w:line="480" w:lineRule="auto"/>
        <w:ind w:left="426" w:hanging="426"/>
        <w:rPr>
          <w:rFonts w:eastAsia="Calibri"/>
        </w:rPr>
      </w:pPr>
      <w:r w:rsidRPr="00093DE6">
        <w:rPr>
          <w:rFonts w:eastAsia="Calibri"/>
        </w:rPr>
        <w:t>D</w:t>
      </w:r>
      <w:r w:rsidR="008B2DFB" w:rsidRPr="00093DE6">
        <w:rPr>
          <w:rFonts w:eastAsia="Calibri"/>
        </w:rPr>
        <w:t xml:space="preserve">. </w:t>
      </w:r>
      <w:r w:rsidR="005C4105">
        <w:rPr>
          <w:rFonts w:eastAsia="Calibri"/>
        </w:rPr>
        <w:tab/>
      </w:r>
      <w:r w:rsidRPr="00093DE6">
        <w:rPr>
          <w:rFonts w:eastAsia="Calibri"/>
        </w:rPr>
        <w:t>Sosial Ekonomi</w:t>
      </w:r>
    </w:p>
    <w:p w:rsidR="001B68C6" w:rsidRDefault="001B68C6" w:rsidP="001B68C6">
      <w:pPr>
        <w:spacing w:after="0" w:line="480" w:lineRule="auto"/>
        <w:ind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Menurut Suparianto </w:t>
      </w:r>
      <w:r>
        <w:rPr>
          <w:rFonts w:ascii="Times New Roman" w:hAnsi="Times New Roman" w:cs="Times New Roman"/>
          <w:color w:val="000000" w:themeColor="text1"/>
          <w:sz w:val="24"/>
          <w:szCs w:val="24"/>
          <w:lang w:val="en-US"/>
        </w:rPr>
        <w:fldChar w:fldCharType="begin" w:fldLock="1"/>
      </w:r>
      <w:r w:rsidR="00B81484">
        <w:rPr>
          <w:rFonts w:ascii="Times New Roman" w:hAnsi="Times New Roman" w:cs="Times New Roman"/>
          <w:color w:val="000000" w:themeColor="text1"/>
          <w:sz w:val="24"/>
          <w:szCs w:val="24"/>
          <w:lang w:val="en-US"/>
        </w:rPr>
        <w:instrText>ADDIN CSL_CITATION {"citationItems":[{"id":"ITEM-1","itemData":{"abstract":":Penelitian ini bertujuan untuk mengetahui kondisi sosial ekonomi masyarakat transmiran di UPT Arongo. Jenis penelitian ini adalah penelitian deskriptif. Informan dalam penelitian ini ditentukan berdasarkan teknik Stratifield Ramdom Sampling. Teknik pengumpulan data yang digunakan yaitu melalui wawancara, observasi dan dokumentasi. Dari populasi 525 jiwa diperoleh sampel sebanyak 44 KK. Teknik analisisnya menggunakan teknik analisis persentase dan disajikan pada tabel distribusi. Hasil penelitian ini menggambarkan dari sampel yang berjumlah 44 orang responden terdapat 24 orang responden atau 54,54%, tingkat pendidikan berada pada Sekolah Menengah Atas (SMA). Hal tersebut menggambarkan bahwa, kondisi pendidikan masyarakat transmigran di UPT Arongo sebagian besar dikategorikan sedang. Berdasarkan indikator kondisi sosial ekonomi masyarakat menurut BPS tahun 2014 dengan meninjau kondisi perumahan maka kondisi perumahan masyarakat transmigran di UPT Arongo sebagian besar dikategorikan sedang. Berdasarkan indikator kondisi sosial ekonomi masyarakat menurut BPS tahun 2014 dengan meninjau kondisi kesehatan masyarakat transmigran di UPT Arongo sebagian besar dikategorikan sedang. Ditinjau dari kondisi pendapatan, 32 orang dari 44 responden atau 72,72% memiliki pendapatan &lt;Rp.2.500.000 per bulannya, dan pendapatan tersebut dikatakan rendah. Sehingga dapat disimpulkan bahwa kondisi pendapatan masyarakat transmigran di UPT Arongo sebagian besar dikategorikan rendah.","author":[{"dropping-particle":"","family":"Langumadi","given":"Wiwin Ayuh Pertiwi","non-dropping-particle":"","parse-names":false,"suffix":""},{"dropping-particle":"","family":"Harudu","given":"La","non-dropping-particle":"","parse-names":false,"suffix":""}],"container-title":"Jurnal Penelitian Pendidikan Geografi","id":"ITEM-1","issue":"2","issued":{"date-parts":[["2017"]]},"page":"1-15","title":"KONDISI SOSIAL EKONOMI MASYARAKAT TRANSMIGRAN DI UPT ARONGO DESA PERSIAPAN BOSENGA INDAH KECAMATAN LANDONO KABUPATEN KONAWE SELATAN","type":"article-journal","volume":"1"},"uris":["http://www.mendeley.com/documents/?uuid=964407f4-03e5-4f95-ba04-299d70c32914","http://www.mendeley.com/documents/?uuid=695e791a-ca09-4fbb-8ff8-0cd543cd32bb"]}],"mendeley":{"formattedCitation":"(Langumadi dan Harudu 2017)","plainTextFormattedCitation":"(Langumadi dan Harudu 2017)","previouslyFormattedCitation":"(Langumadi dan Harudu 2017)"},"properties":{"noteIndex":0},"schema":"https://github.com/citation-style-language/schema/raw/master/csl-citation.json"}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00C371F9" w:rsidRPr="00C371F9">
        <w:rPr>
          <w:rFonts w:ascii="Times New Roman" w:hAnsi="Times New Roman" w:cs="Times New Roman"/>
          <w:noProof/>
          <w:color w:val="000000" w:themeColor="text1"/>
          <w:sz w:val="24"/>
          <w:szCs w:val="24"/>
          <w:lang w:val="en-US"/>
        </w:rPr>
        <w:t xml:space="preserve">(Langumadi </w:t>
      </w:r>
      <w:r w:rsidR="008C754A">
        <w:rPr>
          <w:rFonts w:ascii="Times New Roman" w:hAnsi="Times New Roman" w:cs="Times New Roman"/>
          <w:noProof/>
          <w:color w:val="000000" w:themeColor="text1"/>
          <w:sz w:val="24"/>
          <w:szCs w:val="24"/>
        </w:rPr>
        <w:t>&amp;</w:t>
      </w:r>
      <w:r w:rsidR="00C371F9" w:rsidRPr="00C371F9">
        <w:rPr>
          <w:rFonts w:ascii="Times New Roman" w:hAnsi="Times New Roman" w:cs="Times New Roman"/>
          <w:noProof/>
          <w:color w:val="000000" w:themeColor="text1"/>
          <w:sz w:val="24"/>
          <w:szCs w:val="24"/>
          <w:lang w:val="en-US"/>
        </w:rPr>
        <w:t xml:space="preserve"> Harudu</w:t>
      </w:r>
      <w:r w:rsidR="008C754A">
        <w:rPr>
          <w:rFonts w:ascii="Times New Roman" w:hAnsi="Times New Roman" w:cs="Times New Roman"/>
          <w:noProof/>
          <w:color w:val="000000" w:themeColor="text1"/>
          <w:sz w:val="24"/>
          <w:szCs w:val="24"/>
        </w:rPr>
        <w:t>,</w:t>
      </w:r>
      <w:r w:rsidR="00C371F9" w:rsidRPr="00C371F9">
        <w:rPr>
          <w:rFonts w:ascii="Times New Roman" w:hAnsi="Times New Roman" w:cs="Times New Roman"/>
          <w:noProof/>
          <w:color w:val="000000" w:themeColor="text1"/>
          <w:sz w:val="24"/>
          <w:szCs w:val="24"/>
          <w:lang w:val="en-US"/>
        </w:rPr>
        <w:t xml:space="preserve"> 2017)</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sosial ekonomi adalah gambar tentangan keadaan seseorang atau suatu </w:t>
      </w:r>
      <w:r w:rsidRPr="001B68C6">
        <w:rPr>
          <w:rFonts w:ascii="Times New Roman" w:hAnsi="Times New Roman" w:cs="Times New Roman"/>
          <w:color w:val="000000" w:themeColor="text1"/>
          <w:sz w:val="24"/>
          <w:szCs w:val="24"/>
          <w:lang w:val="en-US"/>
        </w:rPr>
        <w:t>mas</w:t>
      </w:r>
      <w:r>
        <w:rPr>
          <w:rFonts w:ascii="Times New Roman" w:hAnsi="Times New Roman" w:cs="Times New Roman"/>
          <w:color w:val="000000" w:themeColor="text1"/>
          <w:sz w:val="24"/>
          <w:szCs w:val="24"/>
          <w:lang w:val="en-US"/>
        </w:rPr>
        <w:t xml:space="preserve">yarakat yang ditinjau dari segi </w:t>
      </w:r>
      <w:r w:rsidRPr="001B68C6">
        <w:rPr>
          <w:rFonts w:ascii="Times New Roman" w:hAnsi="Times New Roman" w:cs="Times New Roman"/>
          <w:color w:val="000000" w:themeColor="text1"/>
          <w:sz w:val="24"/>
          <w:szCs w:val="24"/>
          <w:lang w:val="en-US"/>
        </w:rPr>
        <w:t>sosia</w:t>
      </w:r>
      <w:r>
        <w:rPr>
          <w:rFonts w:ascii="Times New Roman" w:hAnsi="Times New Roman" w:cs="Times New Roman"/>
          <w:color w:val="000000" w:themeColor="text1"/>
          <w:sz w:val="24"/>
          <w:szCs w:val="24"/>
          <w:lang w:val="en-US"/>
        </w:rPr>
        <w:t xml:space="preserve">l ekonomi, gambaran itu seperti </w:t>
      </w:r>
      <w:r w:rsidRPr="001B68C6">
        <w:rPr>
          <w:rFonts w:ascii="Times New Roman" w:hAnsi="Times New Roman" w:cs="Times New Roman"/>
          <w:color w:val="000000" w:themeColor="text1"/>
          <w:sz w:val="24"/>
          <w:szCs w:val="24"/>
          <w:lang w:val="en-US"/>
        </w:rPr>
        <w:t>tin</w:t>
      </w:r>
      <w:r>
        <w:rPr>
          <w:rFonts w:ascii="Times New Roman" w:hAnsi="Times New Roman" w:cs="Times New Roman"/>
          <w:color w:val="000000" w:themeColor="text1"/>
          <w:sz w:val="24"/>
          <w:szCs w:val="24"/>
          <w:lang w:val="en-US"/>
        </w:rPr>
        <w:t xml:space="preserve">gkat pendidikan, pendapatan dan </w:t>
      </w:r>
      <w:r w:rsidRPr="001B68C6">
        <w:rPr>
          <w:rFonts w:ascii="Times New Roman" w:hAnsi="Times New Roman" w:cs="Times New Roman"/>
          <w:color w:val="000000" w:themeColor="text1"/>
          <w:sz w:val="24"/>
          <w:szCs w:val="24"/>
          <w:lang w:val="en-US"/>
        </w:rPr>
        <w:t>sebagainya.</w:t>
      </w:r>
      <w:r>
        <w:rPr>
          <w:rFonts w:ascii="Times New Roman" w:hAnsi="Times New Roman" w:cs="Times New Roman"/>
          <w:color w:val="000000" w:themeColor="text1"/>
          <w:sz w:val="24"/>
          <w:szCs w:val="24"/>
          <w:lang w:val="en-US"/>
        </w:rPr>
        <w:t xml:space="preserve"> Sedangkan menurut Abdulsyani </w:t>
      </w:r>
      <w:r>
        <w:rPr>
          <w:rFonts w:ascii="Times New Roman" w:hAnsi="Times New Roman" w:cs="Times New Roman"/>
          <w:color w:val="000000" w:themeColor="text1"/>
          <w:sz w:val="24"/>
          <w:szCs w:val="24"/>
          <w:lang w:val="en-US"/>
        </w:rPr>
        <w:fldChar w:fldCharType="begin" w:fldLock="1"/>
      </w:r>
      <w:r w:rsidR="00B81484">
        <w:rPr>
          <w:rFonts w:ascii="Times New Roman" w:hAnsi="Times New Roman" w:cs="Times New Roman"/>
          <w:color w:val="000000" w:themeColor="text1"/>
          <w:sz w:val="24"/>
          <w:szCs w:val="24"/>
          <w:lang w:val="en-US"/>
        </w:rPr>
        <w:instrText>ADDIN CSL_CITATION {"citationItems":[{"id":"ITEM-1","itemData":{"abstract":":Penelitian ini bertujuan untuk mengetahui kondisi sosial ekonomi masyarakat transmiran di UPT Arongo. Jenis penelitian ini adalah penelitian deskriptif. Informan dalam penelitian ini ditentukan berdasarkan teknik Stratifield Ramdom Sampling. Teknik pengumpulan data yang digunakan yaitu melalui wawancara, observasi dan dokumentasi. Dari populasi 525 jiwa diperoleh sampel sebanyak 44 KK. Teknik analisisnya menggunakan teknik analisis persentase dan disajikan pada tabel distribusi. Hasil penelitian ini menggambarkan dari sampel yang berjumlah 44 orang responden terdapat 24 orang responden atau 54,54%, tingkat pendidikan berada pada Sekolah Menengah Atas (SMA). Hal tersebut menggambarkan bahwa, kondisi pendidikan masyarakat transmigran di UPT Arongo sebagian besar dikategorikan sedang. Berdasarkan indikator kondisi sosial ekonomi masyarakat menurut BPS tahun 2014 dengan meninjau kondisi perumahan maka kondisi perumahan masyarakat transmigran di UPT Arongo sebagian besar dikategorikan sedang. Berdasarkan indikator kondisi sosial ekonomi masyarakat menurut BPS tahun 2014 dengan meninjau kondisi kesehatan masyarakat transmigran di UPT Arongo sebagian besar dikategorikan sedang. Ditinjau dari kondisi pendapatan, 32 orang dari 44 responden atau 72,72% memiliki pendapatan &lt;Rp.2.500.000 per bulannya, dan pendapatan tersebut dikatakan rendah. Sehingga dapat disimpulkan bahwa kondisi pendapatan masyarakat transmigran di UPT Arongo sebagian besar dikategorikan rendah.","author":[{"dropping-particle":"","family":"Langumadi","given":"Wiwin Ayuh Pertiwi","non-dropping-particle":"","parse-names":false,"suffix":""},{"dropping-particle":"","family":"Harudu","given":"La","non-dropping-particle":"","parse-names":false,"suffix":""}],"container-title":"Jurnal Penelitian Pendidikan Geografi","id":"ITEM-1","issue":"2","issued":{"date-parts":[["2017"]]},"page":"1-15","title":"KONDISI SOSIAL EKONOMI MASYARAKAT TRANSMIGRAN DI UPT ARONGO DESA PERSIAPAN BOSENGA INDAH KECAMATAN LANDONO KABUPATEN KONAWE SELATAN","type":"article-journal","volume":"1"},"uris":["http://www.mendeley.com/documents/?uuid=695e791a-ca09-4fbb-8ff8-0cd543cd32bb","http://www.mendeley.com/documents/?uuid=964407f4-03e5-4f95-ba04-299d70c32914"]}],"mendeley":{"formattedCitation":"(Langumadi dan Harudu 2017)","plainTextFormattedCitation":"(Langumadi dan Harudu 2017)","previouslyFormattedCitation":"(Langumadi dan Harudu 2017)"},"properties":{"noteIndex":0},"schema":"https://github.com/citation-style-language/schema/raw/master/csl-citation.json"}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sidR="00C371F9" w:rsidRPr="00C371F9">
        <w:rPr>
          <w:rFonts w:ascii="Times New Roman" w:hAnsi="Times New Roman" w:cs="Times New Roman"/>
          <w:noProof/>
          <w:color w:val="000000" w:themeColor="text1"/>
          <w:sz w:val="24"/>
          <w:szCs w:val="24"/>
          <w:lang w:val="en-US"/>
        </w:rPr>
        <w:t xml:space="preserve">(Langumadi </w:t>
      </w:r>
      <w:r w:rsidR="008C754A">
        <w:rPr>
          <w:rFonts w:ascii="Times New Roman" w:hAnsi="Times New Roman" w:cs="Times New Roman"/>
          <w:noProof/>
          <w:color w:val="000000" w:themeColor="text1"/>
          <w:sz w:val="24"/>
          <w:szCs w:val="24"/>
        </w:rPr>
        <w:t>&amp;</w:t>
      </w:r>
      <w:r w:rsidR="00C371F9" w:rsidRPr="00C371F9">
        <w:rPr>
          <w:rFonts w:ascii="Times New Roman" w:hAnsi="Times New Roman" w:cs="Times New Roman"/>
          <w:noProof/>
          <w:color w:val="000000" w:themeColor="text1"/>
          <w:sz w:val="24"/>
          <w:szCs w:val="24"/>
          <w:lang w:val="en-US"/>
        </w:rPr>
        <w:t xml:space="preserve"> Harudu</w:t>
      </w:r>
      <w:r w:rsidR="008C754A">
        <w:rPr>
          <w:rFonts w:ascii="Times New Roman" w:hAnsi="Times New Roman" w:cs="Times New Roman"/>
          <w:noProof/>
          <w:color w:val="000000" w:themeColor="text1"/>
          <w:sz w:val="24"/>
          <w:szCs w:val="24"/>
        </w:rPr>
        <w:t>,</w:t>
      </w:r>
      <w:r w:rsidR="00C371F9" w:rsidRPr="00C371F9">
        <w:rPr>
          <w:rFonts w:ascii="Times New Roman" w:hAnsi="Times New Roman" w:cs="Times New Roman"/>
          <w:noProof/>
          <w:color w:val="000000" w:themeColor="text1"/>
          <w:sz w:val="24"/>
          <w:szCs w:val="24"/>
          <w:lang w:val="en-US"/>
        </w:rPr>
        <w:t xml:space="preserve"> 2017)</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sosial ekonomi adalah </w:t>
      </w:r>
      <w:r w:rsidRPr="001B68C6">
        <w:rPr>
          <w:rFonts w:ascii="Times New Roman" w:hAnsi="Times New Roman" w:cs="Times New Roman"/>
          <w:color w:val="000000" w:themeColor="text1"/>
          <w:sz w:val="24"/>
          <w:szCs w:val="24"/>
          <w:lang w:val="en-US"/>
        </w:rPr>
        <w:t>kedud</w:t>
      </w:r>
      <w:r>
        <w:rPr>
          <w:rFonts w:ascii="Times New Roman" w:hAnsi="Times New Roman" w:cs="Times New Roman"/>
          <w:color w:val="000000" w:themeColor="text1"/>
          <w:sz w:val="24"/>
          <w:szCs w:val="24"/>
          <w:lang w:val="en-US"/>
        </w:rPr>
        <w:t xml:space="preserve">ukan atau posisi sesorang dalam </w:t>
      </w:r>
      <w:r w:rsidRPr="001B68C6">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lang w:val="en-US"/>
        </w:rPr>
        <w:t xml:space="preserve">elompok manusia yang ditentukan oleh jenis aktivitas ekonomi, </w:t>
      </w:r>
      <w:r w:rsidRPr="001B68C6">
        <w:rPr>
          <w:rFonts w:ascii="Times New Roman" w:hAnsi="Times New Roman" w:cs="Times New Roman"/>
          <w:color w:val="000000" w:themeColor="text1"/>
          <w:sz w:val="24"/>
          <w:szCs w:val="24"/>
          <w:lang w:val="en-US"/>
        </w:rPr>
        <w:t>pendap</w:t>
      </w:r>
      <w:r>
        <w:rPr>
          <w:rFonts w:ascii="Times New Roman" w:hAnsi="Times New Roman" w:cs="Times New Roman"/>
          <w:color w:val="000000" w:themeColor="text1"/>
          <w:sz w:val="24"/>
          <w:szCs w:val="24"/>
          <w:lang w:val="en-US"/>
        </w:rPr>
        <w:t xml:space="preserve">atan, tingkat pendidikan, jenis </w:t>
      </w:r>
      <w:r w:rsidRPr="001B68C6">
        <w:rPr>
          <w:rFonts w:ascii="Times New Roman" w:hAnsi="Times New Roman" w:cs="Times New Roman"/>
          <w:color w:val="000000" w:themeColor="text1"/>
          <w:sz w:val="24"/>
          <w:szCs w:val="24"/>
          <w:lang w:val="en-US"/>
        </w:rPr>
        <w:t>r</w:t>
      </w:r>
      <w:r>
        <w:rPr>
          <w:rFonts w:ascii="Times New Roman" w:hAnsi="Times New Roman" w:cs="Times New Roman"/>
          <w:color w:val="000000" w:themeColor="text1"/>
          <w:sz w:val="24"/>
          <w:szCs w:val="24"/>
          <w:lang w:val="en-US"/>
        </w:rPr>
        <w:t>umah tinggal, dan jabatan dalam organisasi.</w:t>
      </w:r>
    </w:p>
    <w:p w:rsidR="00D472CD" w:rsidRPr="00890F66" w:rsidRDefault="001B68C6" w:rsidP="00890F66">
      <w:pPr>
        <w:spacing w:after="0" w:line="480" w:lineRule="auto"/>
        <w:ind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Berdasarkan </w:t>
      </w:r>
      <w:r w:rsidR="00550E88">
        <w:rPr>
          <w:rFonts w:ascii="Times New Roman" w:hAnsi="Times New Roman" w:cs="Times New Roman"/>
          <w:color w:val="000000" w:themeColor="text1"/>
          <w:sz w:val="24"/>
          <w:szCs w:val="24"/>
          <w:lang w:val="en-US"/>
        </w:rPr>
        <w:t>uraian mengenai pengertian sosial ekonomi, maka dapat disimpulkan bahwa sosial ekonomi adalah gambaran mengenai kondisi seseorang dalam kelompok manusia yang ditinjau baik dari segi pendidikan, pendapatan dan pekerjaan.</w:t>
      </w:r>
    </w:p>
    <w:p w:rsidR="00874983" w:rsidRPr="00093DE6" w:rsidRDefault="00874983" w:rsidP="00874983">
      <w:pPr>
        <w:spacing w:after="0" w:line="480" w:lineRule="auto"/>
        <w:ind w:firstLine="426"/>
        <w:jc w:val="both"/>
        <w:rPr>
          <w:rFonts w:ascii="Times New Roman" w:hAnsi="Times New Roman" w:cs="Times New Roman"/>
          <w:color w:val="000000" w:themeColor="text1"/>
          <w:sz w:val="24"/>
          <w:szCs w:val="24"/>
          <w:lang w:val="en-US"/>
        </w:rPr>
      </w:pPr>
      <w:r w:rsidRPr="00093DE6">
        <w:rPr>
          <w:rFonts w:ascii="Times New Roman" w:hAnsi="Times New Roman" w:cs="Times New Roman"/>
          <w:color w:val="000000" w:themeColor="text1"/>
          <w:sz w:val="24"/>
          <w:szCs w:val="24"/>
        </w:rPr>
        <w:t xml:space="preserve">Ada beberapa faktor yang dapat menentukan tinggi rendahnya keadaan sosial ekonomi orang tua di masyarakat, diantaranya tingkat pendidikan, jenis pekerjaan, tingkat pendapatan, status lingkungan tempat tingal, pemilikan kekayaan, dan partisipasi dalam aktivitas kelompok dari komunitasnya. Menurut </w:t>
      </w:r>
      <w:r w:rsidR="00B81484">
        <w:rPr>
          <w:rFonts w:ascii="Times New Roman" w:hAnsi="Times New Roman" w:cs="Times New Roman"/>
          <w:color w:val="000000" w:themeColor="text1"/>
          <w:sz w:val="24"/>
          <w:szCs w:val="24"/>
        </w:rPr>
        <w:fldChar w:fldCharType="begin" w:fldLock="1"/>
      </w:r>
      <w:r w:rsidR="008C754A">
        <w:rPr>
          <w:rFonts w:ascii="Times New Roman" w:hAnsi="Times New Roman" w:cs="Times New Roman"/>
          <w:color w:val="000000" w:themeColor="text1"/>
          <w:sz w:val="24"/>
          <w:szCs w:val="24"/>
        </w:rPr>
        <w:instrText>ADDIN CSL_CITATION {"citationItems":[{"id":"ITEM-1","itemData":{"author":[{"dropping-particle":"","family":"Astrawan","given":"I Wayan Gede","non-dropping-particle":"","parse-names":false,"suffix":""},{"dropping-particle":"","family":"Nuridja","given":"I Made","non-dropping-particle":"","parse-names":false,"suffix":""},{"dropping-particle":"","family":"Dunia","given":"I Ketut","non-dropping-particle":"","parse-names":false,"suffix":""}],"container-title":"Jurnal Pendidikan Ekonomi Undiksha","id":"ITEM-1","issue":"1","issued":{"date-parts":[["2014"]]},"title":"ANALISIS SOSIAL-EKONOMI PENAMBANG GALIAN C DI DESA SEBUDI KECAMATAN SELAT KABUPATEN KARANGASEM TAHUN 2013","type":"article-journal","volume":"4"},"uris":["http://www.mendeley.com/documents/?uuid=e08b5d52-afb6-4005-83b7-3aa5a3b8ba7e"]}],"mendeley":{"formattedCitation":"(Astrawan, Nuridja, dan Dunia 2014)","manualFormatting":"(Astrawan, Nuridja &amp; Dunia, 2014)","plainTextFormattedCitation":"(Astrawan, Nuridja, dan Dunia 2014)"},"properties":{"noteIndex":0},"schema":"https://github.com/citation-style-language/schema/raw/master/csl-citation.json"}</w:instrText>
      </w:r>
      <w:r w:rsidR="00B81484">
        <w:rPr>
          <w:rFonts w:ascii="Times New Roman" w:hAnsi="Times New Roman" w:cs="Times New Roman"/>
          <w:color w:val="000000" w:themeColor="text1"/>
          <w:sz w:val="24"/>
          <w:szCs w:val="24"/>
        </w:rPr>
        <w:fldChar w:fldCharType="separate"/>
      </w:r>
      <w:r w:rsidR="008C754A">
        <w:rPr>
          <w:rFonts w:ascii="Times New Roman" w:hAnsi="Times New Roman" w:cs="Times New Roman"/>
          <w:noProof/>
          <w:color w:val="000000" w:themeColor="text1"/>
          <w:sz w:val="24"/>
          <w:szCs w:val="24"/>
        </w:rPr>
        <w:t>(Astrawan, Nuridja</w:t>
      </w:r>
      <w:r w:rsidR="00B81484" w:rsidRPr="00B81484">
        <w:rPr>
          <w:rFonts w:ascii="Times New Roman" w:hAnsi="Times New Roman" w:cs="Times New Roman"/>
          <w:noProof/>
          <w:color w:val="000000" w:themeColor="text1"/>
          <w:sz w:val="24"/>
          <w:szCs w:val="24"/>
        </w:rPr>
        <w:t xml:space="preserve"> </w:t>
      </w:r>
      <w:r w:rsidR="008C754A">
        <w:rPr>
          <w:rFonts w:ascii="Times New Roman" w:hAnsi="Times New Roman" w:cs="Times New Roman"/>
          <w:noProof/>
          <w:color w:val="000000" w:themeColor="text1"/>
          <w:sz w:val="24"/>
          <w:szCs w:val="24"/>
        </w:rPr>
        <w:t>&amp;</w:t>
      </w:r>
      <w:r w:rsidR="00B81484" w:rsidRPr="00B81484">
        <w:rPr>
          <w:rFonts w:ascii="Times New Roman" w:hAnsi="Times New Roman" w:cs="Times New Roman"/>
          <w:noProof/>
          <w:color w:val="000000" w:themeColor="text1"/>
          <w:sz w:val="24"/>
          <w:szCs w:val="24"/>
        </w:rPr>
        <w:t xml:space="preserve"> Dunia</w:t>
      </w:r>
      <w:r w:rsidR="00440CA4">
        <w:rPr>
          <w:rFonts w:ascii="Times New Roman" w:hAnsi="Times New Roman" w:cs="Times New Roman"/>
          <w:noProof/>
          <w:color w:val="000000" w:themeColor="text1"/>
          <w:sz w:val="24"/>
          <w:szCs w:val="24"/>
        </w:rPr>
        <w:t>,</w:t>
      </w:r>
      <w:r w:rsidR="00B81484" w:rsidRPr="00B81484">
        <w:rPr>
          <w:rFonts w:ascii="Times New Roman" w:hAnsi="Times New Roman" w:cs="Times New Roman"/>
          <w:noProof/>
          <w:color w:val="000000" w:themeColor="text1"/>
          <w:sz w:val="24"/>
          <w:szCs w:val="24"/>
        </w:rPr>
        <w:t xml:space="preserve"> 2014)</w:t>
      </w:r>
      <w:r w:rsidR="00B81484">
        <w:rPr>
          <w:rFonts w:ascii="Times New Roman" w:hAnsi="Times New Roman" w:cs="Times New Roman"/>
          <w:color w:val="000000" w:themeColor="text1"/>
          <w:sz w:val="24"/>
          <w:szCs w:val="24"/>
        </w:rPr>
        <w:fldChar w:fldCharType="end"/>
      </w:r>
      <w:r w:rsidR="00B81484">
        <w:rPr>
          <w:rFonts w:ascii="Times New Roman" w:hAnsi="Times New Roman" w:cs="Times New Roman"/>
          <w:color w:val="000000" w:themeColor="text1"/>
          <w:sz w:val="24"/>
          <w:szCs w:val="24"/>
        </w:rPr>
        <w:t>, d</w:t>
      </w:r>
      <w:r w:rsidRPr="00093DE6">
        <w:rPr>
          <w:rFonts w:ascii="Times New Roman" w:hAnsi="Times New Roman" w:cs="Times New Roman"/>
          <w:color w:val="000000" w:themeColor="text1"/>
          <w:sz w:val="24"/>
          <w:szCs w:val="24"/>
        </w:rPr>
        <w:t>alam hal ini uraiannya dibatasi hanya 4 faktor yang menentukan yaitu tingkat pendidikan, pendapatan, dan kepemilikan keka</w:t>
      </w:r>
      <w:r w:rsidR="00890F66">
        <w:rPr>
          <w:rFonts w:ascii="Times New Roman" w:hAnsi="Times New Roman" w:cs="Times New Roman"/>
          <w:color w:val="000000" w:themeColor="text1"/>
          <w:sz w:val="24"/>
          <w:szCs w:val="24"/>
        </w:rPr>
        <w:t>yaan, dan jenis tempat tinggal.</w:t>
      </w:r>
    </w:p>
    <w:p w:rsidR="00874983" w:rsidRPr="00093DE6" w:rsidRDefault="00874983" w:rsidP="00874983">
      <w:pPr>
        <w:spacing w:after="0" w:line="480" w:lineRule="auto"/>
        <w:ind w:firstLine="426"/>
        <w:jc w:val="both"/>
        <w:rPr>
          <w:rFonts w:ascii="Times New Roman" w:hAnsi="Times New Roman" w:cs="Times New Roman"/>
          <w:color w:val="000000" w:themeColor="text1"/>
          <w:sz w:val="24"/>
        </w:rPr>
      </w:pPr>
      <w:r w:rsidRPr="00093DE6">
        <w:rPr>
          <w:rFonts w:ascii="Times New Roman" w:hAnsi="Times New Roman" w:cs="Times New Roman"/>
          <w:color w:val="000000" w:themeColor="text1"/>
          <w:sz w:val="24"/>
        </w:rPr>
        <w:lastRenderedPageBreak/>
        <w:t>Be</w:t>
      </w:r>
      <w:r w:rsidR="00B81484">
        <w:rPr>
          <w:rFonts w:ascii="Times New Roman" w:hAnsi="Times New Roman" w:cs="Times New Roman"/>
          <w:color w:val="000000" w:themeColor="text1"/>
          <w:sz w:val="24"/>
        </w:rPr>
        <w:t xml:space="preserve">rdasarkan dari penyataan diatas, peneliti memilih </w:t>
      </w:r>
      <w:r w:rsidRPr="00093DE6">
        <w:rPr>
          <w:rFonts w:ascii="Times New Roman" w:hAnsi="Times New Roman" w:cs="Times New Roman"/>
          <w:color w:val="000000" w:themeColor="text1"/>
          <w:sz w:val="24"/>
        </w:rPr>
        <w:t xml:space="preserve">faktor sosial ekonomi yaitu </w:t>
      </w:r>
      <w:r w:rsidR="00F858DC">
        <w:rPr>
          <w:rFonts w:ascii="Times New Roman" w:hAnsi="Times New Roman" w:cs="Times New Roman"/>
          <w:color w:val="000000" w:themeColor="text1"/>
          <w:sz w:val="24"/>
          <w:szCs w:val="24"/>
          <w:lang w:val="en-US"/>
        </w:rPr>
        <w:t>segi pendidikan, pendapatan, pekerjaan</w:t>
      </w:r>
      <w:r w:rsidR="00F858DC">
        <w:rPr>
          <w:rFonts w:ascii="Times New Roman" w:hAnsi="Times New Roman" w:cs="Times New Roman"/>
          <w:color w:val="000000" w:themeColor="text1"/>
          <w:sz w:val="24"/>
          <w:szCs w:val="24"/>
        </w:rPr>
        <w:t>, jenis rumah tinggal, jabatan dalam oraganisasi dan jenis aktivitas ekonomi</w:t>
      </w:r>
      <w:r w:rsidR="00F858DC">
        <w:rPr>
          <w:rFonts w:ascii="Times New Roman" w:hAnsi="Times New Roman" w:cs="Times New Roman"/>
          <w:color w:val="000000" w:themeColor="text1"/>
          <w:sz w:val="24"/>
          <w:szCs w:val="24"/>
          <w:lang w:val="en-US"/>
        </w:rPr>
        <w:t>.</w:t>
      </w:r>
      <w:r w:rsidR="00F858DC">
        <w:rPr>
          <w:rFonts w:ascii="Times New Roman" w:hAnsi="Times New Roman" w:cs="Times New Roman"/>
          <w:color w:val="000000" w:themeColor="text1"/>
          <w:sz w:val="24"/>
          <w:szCs w:val="24"/>
        </w:rPr>
        <w:t xml:space="preserve"> </w:t>
      </w:r>
      <w:r w:rsidRPr="00093DE6">
        <w:rPr>
          <w:rFonts w:ascii="Times New Roman" w:hAnsi="Times New Roman" w:cs="Times New Roman"/>
          <w:color w:val="000000" w:themeColor="text1"/>
          <w:sz w:val="24"/>
        </w:rPr>
        <w:t xml:space="preserve">Peneliti memilih pendapatan orang tua karena sebesar apa pendapatan orang tua berpengaruh terhadap anak, ingin melihat pendapatan orang tua berpengaruh terhadap prestasi belajar, dan keadaan sosial ekonomi orang tua terlihat dalam aktivitas belajar anak. </w:t>
      </w:r>
      <w:r w:rsidRPr="00093DE6">
        <w:rPr>
          <w:rFonts w:ascii="Times New Roman" w:hAnsi="Times New Roman" w:cs="Times New Roman"/>
          <w:color w:val="000000" w:themeColor="text1"/>
          <w:sz w:val="24"/>
          <w:szCs w:val="24"/>
        </w:rPr>
        <w:t xml:space="preserve">Dalam penelitian ini pendapatan yang diterima orang tua dapat digolongkan berdasarkan 3 golongan yaitu: </w:t>
      </w:r>
    </w:p>
    <w:p w:rsidR="00874983" w:rsidRPr="00093DE6" w:rsidRDefault="00874983" w:rsidP="00B81484">
      <w:pPr>
        <w:pStyle w:val="ListParagraph"/>
        <w:numPr>
          <w:ilvl w:val="1"/>
          <w:numId w:val="9"/>
        </w:numPr>
        <w:spacing w:line="480" w:lineRule="auto"/>
        <w:ind w:left="426" w:hanging="426"/>
        <w:contextualSpacing/>
        <w:jc w:val="both"/>
        <w:rPr>
          <w:rFonts w:ascii="Times New Roman" w:hAnsi="Times New Roman" w:cs="Times New Roman"/>
          <w:color w:val="000000" w:themeColor="text1"/>
          <w:sz w:val="24"/>
          <w:szCs w:val="24"/>
          <w:lang w:val="en-US"/>
        </w:rPr>
      </w:pPr>
      <w:r w:rsidRPr="00093DE6">
        <w:rPr>
          <w:rFonts w:ascii="Times New Roman" w:hAnsi="Times New Roman" w:cs="Times New Roman"/>
          <w:color w:val="000000" w:themeColor="text1"/>
          <w:sz w:val="24"/>
          <w:szCs w:val="24"/>
        </w:rPr>
        <w:t>Golongan berpendapatan rendah, yaitu berpendapatan &lt; Rp.500.000 perbulan.</w:t>
      </w:r>
    </w:p>
    <w:p w:rsidR="00874983" w:rsidRPr="00093DE6" w:rsidRDefault="00874983" w:rsidP="00B81484">
      <w:pPr>
        <w:pStyle w:val="ListParagraph"/>
        <w:numPr>
          <w:ilvl w:val="1"/>
          <w:numId w:val="9"/>
        </w:numPr>
        <w:spacing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Golongan berpendapatan sedang, yaitu berpendapatan rata-rata antara Rp. 500.000 - Rp.1.000.000 perbulan.</w:t>
      </w:r>
    </w:p>
    <w:p w:rsidR="00874983" w:rsidRPr="00093DE6" w:rsidRDefault="00874983" w:rsidP="00B81484">
      <w:pPr>
        <w:pStyle w:val="ListParagraph"/>
        <w:numPr>
          <w:ilvl w:val="1"/>
          <w:numId w:val="9"/>
        </w:numPr>
        <w:spacing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Golongan berpendapatan tinggi, yaitu berpendapatan diatas Rp.1.000.000 perbulan. </w:t>
      </w:r>
    </w:p>
    <w:p w:rsidR="00874983" w:rsidRPr="00093DE6" w:rsidRDefault="00874983" w:rsidP="00874983">
      <w:pPr>
        <w:spacing w:after="0" w:line="480" w:lineRule="auto"/>
        <w:ind w:firstLine="426"/>
        <w:jc w:val="both"/>
        <w:rPr>
          <w:rFonts w:ascii="Times New Roman" w:hAnsi="Times New Roman" w:cs="Times New Roman"/>
          <w:color w:val="000000" w:themeColor="text1"/>
          <w:sz w:val="24"/>
        </w:rPr>
      </w:pPr>
      <w:r w:rsidRPr="00093DE6">
        <w:rPr>
          <w:rFonts w:ascii="Times New Roman" w:hAnsi="Times New Roman" w:cs="Times New Roman"/>
          <w:color w:val="000000" w:themeColor="text1"/>
          <w:sz w:val="24"/>
        </w:rPr>
        <w:t xml:space="preserve">Tingkat pendidikan orang tua karena orang tua yang pindidikan tinggi akan memberikan fasilitas pendidikan yang baik, berbeda dengan orang tua yang pendidikan rendah memberikan pendidikan yang mereka mampu tetapi mengharapkan anaknya lebih dari dari orang tuanya dan pendidikan orang tua yang sedang memberikan yang bisa diberikan kepada anaknya. </w:t>
      </w:r>
      <w:r w:rsidRPr="00093DE6">
        <w:rPr>
          <w:rFonts w:ascii="Times New Roman" w:hAnsi="Times New Roman" w:cs="Times New Roman"/>
          <w:color w:val="000000" w:themeColor="text1"/>
          <w:sz w:val="24"/>
          <w:szCs w:val="24"/>
        </w:rPr>
        <w:t xml:space="preserve">Dalam penelitian ini tingkat pendidikan orang tua dapat digolongkan berdasarkan 3 golongan yaitu: </w:t>
      </w:r>
    </w:p>
    <w:p w:rsidR="00874983" w:rsidRPr="00093DE6" w:rsidRDefault="00874983" w:rsidP="00B81484">
      <w:pPr>
        <w:pStyle w:val="ListParagraph"/>
        <w:numPr>
          <w:ilvl w:val="0"/>
          <w:numId w:val="11"/>
        </w:numPr>
        <w:spacing w:line="480" w:lineRule="auto"/>
        <w:ind w:left="426" w:hanging="426"/>
        <w:contextualSpacing/>
        <w:jc w:val="both"/>
        <w:rPr>
          <w:rFonts w:ascii="Times New Roman" w:hAnsi="Times New Roman" w:cs="Times New Roman"/>
          <w:color w:val="000000" w:themeColor="text1"/>
          <w:sz w:val="24"/>
          <w:szCs w:val="24"/>
          <w:lang w:val="en-US"/>
        </w:rPr>
      </w:pPr>
      <w:r w:rsidRPr="00093DE6">
        <w:rPr>
          <w:rFonts w:ascii="Times New Roman" w:hAnsi="Times New Roman" w:cs="Times New Roman"/>
          <w:color w:val="000000" w:themeColor="text1"/>
          <w:sz w:val="24"/>
          <w:szCs w:val="24"/>
        </w:rPr>
        <w:t xml:space="preserve">Golongan berpendidikan rendah, yaitu lulus SMP kebawah. </w:t>
      </w:r>
    </w:p>
    <w:p w:rsidR="00874983" w:rsidRPr="00093DE6" w:rsidRDefault="00874983" w:rsidP="00B81484">
      <w:pPr>
        <w:pStyle w:val="ListParagraph"/>
        <w:numPr>
          <w:ilvl w:val="0"/>
          <w:numId w:val="11"/>
        </w:numPr>
        <w:spacing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Golongan berpendidikan sedang, yaitu lulus SMA. </w:t>
      </w:r>
    </w:p>
    <w:p w:rsidR="00874983" w:rsidRPr="00093DE6" w:rsidRDefault="00874983" w:rsidP="00B81484">
      <w:pPr>
        <w:pStyle w:val="ListParagraph"/>
        <w:numPr>
          <w:ilvl w:val="0"/>
          <w:numId w:val="11"/>
        </w:numPr>
        <w:spacing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Golongan berpendidikan tinggi, yaitu lulus S1 keatas. </w:t>
      </w:r>
    </w:p>
    <w:p w:rsidR="00874983" w:rsidRPr="00093DE6" w:rsidRDefault="00874983" w:rsidP="00874983">
      <w:pPr>
        <w:spacing w:after="0" w:line="480" w:lineRule="auto"/>
        <w:ind w:firstLine="426"/>
        <w:jc w:val="both"/>
        <w:rPr>
          <w:rFonts w:ascii="Times New Roman" w:hAnsi="Times New Roman" w:cs="Times New Roman"/>
          <w:color w:val="000000" w:themeColor="text1"/>
          <w:sz w:val="24"/>
        </w:rPr>
      </w:pPr>
      <w:r w:rsidRPr="00093DE6">
        <w:rPr>
          <w:rFonts w:ascii="Times New Roman" w:hAnsi="Times New Roman" w:cs="Times New Roman"/>
          <w:color w:val="000000" w:themeColor="text1"/>
          <w:sz w:val="24"/>
        </w:rPr>
        <w:lastRenderedPageBreak/>
        <w:t xml:space="preserve">Pekerjaan orang tua karena siswa mempunyai harapan atau cita-cita sebab mereka melihat dari lingkungan sekitar terutama orang tua. </w:t>
      </w:r>
      <w:r w:rsidRPr="00093DE6">
        <w:rPr>
          <w:rFonts w:ascii="Times New Roman" w:hAnsi="Times New Roman" w:cs="Times New Roman"/>
          <w:color w:val="000000" w:themeColor="text1"/>
          <w:sz w:val="24"/>
          <w:szCs w:val="24"/>
        </w:rPr>
        <w:t xml:space="preserve">Dalam penelitian ini tingkat pendidikan orang tua dapat digolongkan berdasarkan 3 golongan yaitu: </w:t>
      </w:r>
    </w:p>
    <w:p w:rsidR="00874983" w:rsidRPr="00093DE6" w:rsidRDefault="00874983" w:rsidP="00B81484">
      <w:pPr>
        <w:pStyle w:val="ListParagraph"/>
        <w:numPr>
          <w:ilvl w:val="0"/>
          <w:numId w:val="12"/>
        </w:numPr>
        <w:spacing w:line="480" w:lineRule="auto"/>
        <w:ind w:left="426" w:hanging="426"/>
        <w:contextualSpacing/>
        <w:jc w:val="both"/>
        <w:rPr>
          <w:rFonts w:ascii="Times New Roman" w:hAnsi="Times New Roman" w:cs="Times New Roman"/>
          <w:color w:val="000000" w:themeColor="text1"/>
          <w:sz w:val="24"/>
          <w:szCs w:val="24"/>
          <w:lang w:val="en-US"/>
        </w:rPr>
      </w:pPr>
      <w:r w:rsidRPr="00093DE6">
        <w:rPr>
          <w:rFonts w:ascii="Times New Roman" w:hAnsi="Times New Roman" w:cs="Times New Roman"/>
          <w:color w:val="000000" w:themeColor="text1"/>
          <w:sz w:val="24"/>
          <w:szCs w:val="24"/>
        </w:rPr>
        <w:t xml:space="preserve">Golongan pekerjaan pemerintahan, yaitu PNS, Guru, TNI, Polisi dan lain-lain. </w:t>
      </w:r>
    </w:p>
    <w:p w:rsidR="00874983" w:rsidRPr="00093DE6" w:rsidRDefault="00874983" w:rsidP="00B81484">
      <w:pPr>
        <w:pStyle w:val="ListParagraph"/>
        <w:numPr>
          <w:ilvl w:val="0"/>
          <w:numId w:val="12"/>
        </w:numPr>
        <w:spacing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Golongan pekerjaan wiraswasta. </w:t>
      </w:r>
    </w:p>
    <w:p w:rsidR="00874983" w:rsidRDefault="00874983" w:rsidP="00B81484">
      <w:pPr>
        <w:pStyle w:val="ListParagraph"/>
        <w:numPr>
          <w:ilvl w:val="0"/>
          <w:numId w:val="12"/>
        </w:numPr>
        <w:spacing w:after="0" w:line="480" w:lineRule="auto"/>
        <w:ind w:left="426" w:hanging="426"/>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Golongan pekerjaan buruh dan tidak bekerja.</w:t>
      </w:r>
    </w:p>
    <w:p w:rsidR="00B81484" w:rsidRPr="00093DE6" w:rsidRDefault="00B81484" w:rsidP="00B81484">
      <w:pPr>
        <w:pStyle w:val="ListParagraph"/>
        <w:spacing w:after="0" w:line="480" w:lineRule="auto"/>
        <w:ind w:left="426"/>
        <w:contextualSpacing/>
        <w:jc w:val="both"/>
        <w:rPr>
          <w:rFonts w:ascii="Times New Roman" w:hAnsi="Times New Roman" w:cs="Times New Roman"/>
          <w:color w:val="000000" w:themeColor="text1"/>
          <w:sz w:val="24"/>
          <w:szCs w:val="24"/>
        </w:rPr>
      </w:pPr>
    </w:p>
    <w:p w:rsidR="008B2DFB" w:rsidRPr="00093DE6" w:rsidRDefault="00A064FA" w:rsidP="0093040D">
      <w:pPr>
        <w:pStyle w:val="Heading11"/>
        <w:spacing w:before="0" w:line="480" w:lineRule="auto"/>
        <w:ind w:left="426" w:hanging="426"/>
        <w:rPr>
          <w:rFonts w:eastAsia="Calibri"/>
        </w:rPr>
      </w:pPr>
      <w:r w:rsidRPr="00093DE6">
        <w:rPr>
          <w:rFonts w:eastAsia="Calibri"/>
        </w:rPr>
        <w:t>E</w:t>
      </w:r>
      <w:r w:rsidR="008B2DFB" w:rsidRPr="00093DE6">
        <w:rPr>
          <w:rFonts w:eastAsia="Calibri"/>
        </w:rPr>
        <w:t xml:space="preserve">. </w:t>
      </w:r>
      <w:r w:rsidR="00AA7F8C">
        <w:rPr>
          <w:rFonts w:eastAsia="Calibri"/>
        </w:rPr>
        <w:tab/>
      </w:r>
      <w:r w:rsidR="008B2DFB" w:rsidRPr="00093DE6">
        <w:rPr>
          <w:rFonts w:eastAsia="Calibri"/>
        </w:rPr>
        <w:t>H</w:t>
      </w:r>
      <w:r w:rsidR="007B5492" w:rsidRPr="00093DE6">
        <w:rPr>
          <w:rFonts w:eastAsia="Calibri"/>
        </w:rPr>
        <w:t xml:space="preserve">asil Penelitian yang Relevan </w:t>
      </w:r>
    </w:p>
    <w:p w:rsidR="00E65B8C" w:rsidRPr="00093DE6" w:rsidRDefault="00E65B8C" w:rsidP="00E65B8C">
      <w:p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Penelitian ini pernah dilakukan oleh :</w:t>
      </w:r>
    </w:p>
    <w:p w:rsidR="00E65B8C" w:rsidRPr="00093DE6" w:rsidRDefault="00E65B8C" w:rsidP="00E25B0D">
      <w:pPr>
        <w:pStyle w:val="ListParagraph"/>
        <w:numPr>
          <w:ilvl w:val="0"/>
          <w:numId w:val="2"/>
        </w:numPr>
        <w:autoSpaceDE w:val="0"/>
        <w:autoSpaceDN w:val="0"/>
        <w:adjustRightInd w:val="0"/>
        <w:spacing w:after="0" w:line="480" w:lineRule="auto"/>
        <w:ind w:left="851" w:hanging="284"/>
        <w:contextualSpacing/>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Hasil dari penelitian yang dilakukan Abdul Mugni (2018) dalam penelitian yang berjudul “</w:t>
      </w:r>
      <w:r w:rsidRPr="00093DE6">
        <w:rPr>
          <w:rFonts w:ascii="Times New Roman" w:hAnsi="Times New Roman" w:cs="Times New Roman"/>
          <w:i/>
          <w:color w:val="000000" w:themeColor="text1"/>
          <w:sz w:val="24"/>
          <w:szCs w:val="24"/>
        </w:rPr>
        <w:t>Penerapan Model Pembelajaran Discovery Learning dalam Upaya Meningkatkan Kemampuan Pemahaman, Kemampuan Pemecahan Masalah Matematis dan Motivasi Siswa Ditinjau Kemampuan Awal Matematis”.</w:t>
      </w:r>
      <w:r w:rsidRPr="00093DE6">
        <w:rPr>
          <w:rFonts w:ascii="Times New Roman" w:hAnsi="Times New Roman" w:cs="Times New Roman"/>
          <w:color w:val="000000" w:themeColor="text1"/>
          <w:sz w:val="24"/>
          <w:szCs w:val="24"/>
        </w:rPr>
        <w:t xml:space="preserve"> Magister Pendidikan Matematika Program Pascasarjana Universitas Pasundan. Menyimpulkan bahwa model pembelajaran </w:t>
      </w:r>
      <w:r w:rsidRPr="00093DE6">
        <w:rPr>
          <w:rFonts w:ascii="Times New Roman" w:hAnsi="Times New Roman" w:cs="Times New Roman"/>
          <w:i/>
          <w:color w:val="000000" w:themeColor="text1"/>
          <w:sz w:val="24"/>
          <w:szCs w:val="24"/>
        </w:rPr>
        <w:t xml:space="preserve">Discovery Learning </w:t>
      </w:r>
      <w:r w:rsidRPr="00093DE6">
        <w:rPr>
          <w:rFonts w:ascii="Times New Roman" w:hAnsi="Times New Roman" w:cs="Times New Roman"/>
          <w:color w:val="000000" w:themeColor="text1"/>
          <w:sz w:val="24"/>
          <w:szCs w:val="24"/>
        </w:rPr>
        <w:t>dapat membantu siswa dalam meningkatkan kemampuan pemahaman matematis, kemampuan pemecahan masalah matematis dan motivasi siswa.</w:t>
      </w:r>
    </w:p>
    <w:p w:rsidR="00E65B8C" w:rsidRPr="00440CA4" w:rsidRDefault="00E65B8C" w:rsidP="00FC4534">
      <w:pPr>
        <w:pStyle w:val="ListParagraph"/>
        <w:numPr>
          <w:ilvl w:val="0"/>
          <w:numId w:val="2"/>
        </w:numPr>
        <w:autoSpaceDE w:val="0"/>
        <w:autoSpaceDN w:val="0"/>
        <w:adjustRightInd w:val="0"/>
        <w:spacing w:after="0" w:line="480" w:lineRule="auto"/>
        <w:ind w:left="851" w:hanging="284"/>
        <w:contextualSpacing/>
        <w:jc w:val="both"/>
        <w:rPr>
          <w:rFonts w:ascii="Times New Roman" w:hAnsi="Times New Roman" w:cs="Times New Roman"/>
          <w:color w:val="000000" w:themeColor="text1"/>
          <w:sz w:val="24"/>
          <w:szCs w:val="24"/>
        </w:rPr>
      </w:pPr>
      <w:r w:rsidRPr="00440CA4">
        <w:rPr>
          <w:rFonts w:ascii="Times New Roman" w:hAnsi="Times New Roman" w:cs="Times New Roman"/>
          <w:color w:val="000000" w:themeColor="text1"/>
          <w:sz w:val="24"/>
          <w:szCs w:val="24"/>
        </w:rPr>
        <w:t xml:space="preserve"> Hasil dari penelitian yang dilakukan </w:t>
      </w:r>
      <w:r w:rsidR="00135C31">
        <w:rPr>
          <w:rFonts w:ascii="Times New Roman" w:hAnsi="Times New Roman" w:cs="Times New Roman"/>
          <w:color w:val="000000" w:themeColor="text1"/>
          <w:sz w:val="24"/>
          <w:szCs w:val="24"/>
        </w:rPr>
        <w:t>Nina Fauziyah (2019</w:t>
      </w:r>
      <w:r w:rsidRPr="00440CA4">
        <w:rPr>
          <w:rFonts w:ascii="Times New Roman" w:hAnsi="Times New Roman" w:cs="Times New Roman"/>
          <w:color w:val="000000" w:themeColor="text1"/>
          <w:sz w:val="24"/>
          <w:szCs w:val="24"/>
        </w:rPr>
        <w:t>) dalam penelitian yang berjudul “</w:t>
      </w:r>
      <w:r w:rsidR="00135C31" w:rsidRPr="00135C31">
        <w:rPr>
          <w:rFonts w:ascii="Times New Roman" w:hAnsi="Times New Roman" w:cs="Times New Roman"/>
          <w:i/>
          <w:sz w:val="24"/>
          <w:szCs w:val="24"/>
        </w:rPr>
        <w:t>Pemanfaatan Pendekatan Science Technologi Engineering Mathematics (STEM) Berbasis Problem Based Learning (PBL) untuk meningkatkan kemampuan pemecahan masalah matematis dan motivasi belajar siswa SMK pada materi trigonometri</w:t>
      </w:r>
      <w:r w:rsidRPr="00440CA4">
        <w:rPr>
          <w:rFonts w:ascii="Times New Roman" w:hAnsi="Times New Roman" w:cs="Times New Roman"/>
          <w:i/>
          <w:color w:val="000000" w:themeColor="text1"/>
          <w:sz w:val="24"/>
          <w:szCs w:val="24"/>
        </w:rPr>
        <w:t>”.</w:t>
      </w:r>
      <w:r w:rsidRPr="00440CA4">
        <w:rPr>
          <w:rFonts w:ascii="Times New Roman" w:hAnsi="Times New Roman" w:cs="Times New Roman"/>
          <w:color w:val="000000" w:themeColor="text1"/>
          <w:sz w:val="24"/>
          <w:szCs w:val="24"/>
        </w:rPr>
        <w:t xml:space="preserve"> Magister </w:t>
      </w:r>
      <w:r w:rsidRPr="00440CA4">
        <w:rPr>
          <w:rFonts w:ascii="Times New Roman" w:hAnsi="Times New Roman" w:cs="Times New Roman"/>
          <w:color w:val="000000" w:themeColor="text1"/>
          <w:sz w:val="24"/>
          <w:szCs w:val="24"/>
        </w:rPr>
        <w:lastRenderedPageBreak/>
        <w:t xml:space="preserve">Pendidikan Matematika Program Pascasarjana Universitas Pasundan. Menyimpulkan bahwa </w:t>
      </w:r>
      <w:r w:rsidR="00135C31">
        <w:rPr>
          <w:rFonts w:ascii="Times New Roman" w:hAnsi="Times New Roman" w:cs="Times New Roman"/>
          <w:color w:val="000000" w:themeColor="text1"/>
          <w:sz w:val="24"/>
          <w:szCs w:val="24"/>
        </w:rPr>
        <w:t xml:space="preserve">tidak terdapat hubungan antara kemampuan pemecahan masalah dan motivasi belajar dengan pendekatan </w:t>
      </w:r>
      <w:r w:rsidR="00135C31" w:rsidRPr="00135C31">
        <w:rPr>
          <w:rFonts w:ascii="Times New Roman" w:hAnsi="Times New Roman" w:cs="Times New Roman"/>
          <w:i/>
          <w:color w:val="000000" w:themeColor="text1"/>
          <w:sz w:val="24"/>
          <w:szCs w:val="24"/>
        </w:rPr>
        <w:t>Problem Based Learning</w:t>
      </w:r>
      <w:r w:rsidRPr="00440CA4">
        <w:rPr>
          <w:rFonts w:ascii="Times New Roman" w:hAnsi="Times New Roman" w:cs="Times New Roman"/>
          <w:i/>
          <w:color w:val="000000" w:themeColor="text1"/>
          <w:sz w:val="24"/>
          <w:szCs w:val="24"/>
        </w:rPr>
        <w:t>.</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t>Hasil dari penelitian yang dilakukan Rida Desnita Lutfitasari (2016) dalam penelitian yang berjudul “</w:t>
      </w:r>
      <w:r w:rsidRPr="00093DE6">
        <w:rPr>
          <w:rFonts w:ascii="Times New Roman" w:hAnsi="Times New Roman" w:cs="Times New Roman"/>
          <w:i/>
          <w:color w:val="000000" w:themeColor="text1"/>
          <w:sz w:val="24"/>
          <w:szCs w:val="24"/>
        </w:rPr>
        <w:t>Implikasi Pembelajaran Problem Based Learning Dalam Upaya Peningkatan Kemampuan Pemecahan Masalah Dan Representasi Matematis Ditinjau Dari Kemamdirian Belajar Siswa Sma”.</w:t>
      </w:r>
      <w:r w:rsidRPr="00093DE6">
        <w:rPr>
          <w:rFonts w:ascii="Times New Roman" w:hAnsi="Times New Roman" w:cs="Times New Roman"/>
          <w:color w:val="000000" w:themeColor="text1"/>
          <w:sz w:val="24"/>
          <w:szCs w:val="24"/>
        </w:rPr>
        <w:t xml:space="preserve"> Magister Pendidikan Matematika Program Pascasarjana Universitas Pasundan. Menyimpulkan bahwa terdapat peningkatan kemampuan pemecahan masalah dan representasi matematis ditinjau dari kemamdirian belajar  siswa yang pembelajarannya menggunakan model pembelajaran </w:t>
      </w:r>
      <w:r w:rsidRPr="00093DE6">
        <w:rPr>
          <w:rFonts w:ascii="Times New Roman" w:hAnsi="Times New Roman" w:cs="Times New Roman"/>
          <w:i/>
          <w:color w:val="000000" w:themeColor="text1"/>
          <w:sz w:val="24"/>
          <w:szCs w:val="24"/>
        </w:rPr>
        <w:t xml:space="preserve"> Problem Based Learning</w:t>
      </w:r>
      <w:r w:rsidRPr="00093DE6">
        <w:rPr>
          <w:rFonts w:ascii="Times New Roman" w:hAnsi="Times New Roman" w:cs="Times New Roman"/>
          <w:color w:val="000000" w:themeColor="text1"/>
          <w:sz w:val="24"/>
          <w:szCs w:val="24"/>
        </w:rPr>
        <w:t>.</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t>Hasil dari penelitian yang dilakukan Ita Yusrita (2016) dalam penelitian yang berjudul “</w:t>
      </w:r>
      <w:r w:rsidRPr="00093DE6">
        <w:rPr>
          <w:rFonts w:ascii="Times New Roman" w:hAnsi="Times New Roman" w:cs="Times New Roman"/>
          <w:i/>
          <w:color w:val="000000" w:themeColor="text1"/>
          <w:sz w:val="24"/>
          <w:szCs w:val="24"/>
        </w:rPr>
        <w:t>Penerapan Pembelajaran Problem Based (</w:t>
      </w:r>
      <w:r w:rsidR="00673C89" w:rsidRPr="00093DE6">
        <w:rPr>
          <w:rFonts w:ascii="Times New Roman" w:hAnsi="Times New Roman" w:cs="Times New Roman"/>
          <w:i/>
          <w:color w:val="000000" w:themeColor="text1"/>
          <w:sz w:val="24"/>
          <w:szCs w:val="24"/>
        </w:rPr>
        <w:t>PBL</w:t>
      </w:r>
      <w:r w:rsidRPr="00093DE6">
        <w:rPr>
          <w:rFonts w:ascii="Times New Roman" w:hAnsi="Times New Roman" w:cs="Times New Roman"/>
          <w:i/>
          <w:color w:val="000000" w:themeColor="text1"/>
          <w:sz w:val="24"/>
          <w:szCs w:val="24"/>
        </w:rPr>
        <w:t>) Melalui Mathematical Modelling Untuk Meningkatkan Kemampuan Pemecahan Masalah Matematika Dan Self Efficacy Siswa Madrasah Tsanawiyah”.</w:t>
      </w:r>
      <w:r w:rsidRPr="00093DE6">
        <w:rPr>
          <w:rFonts w:ascii="Times New Roman" w:hAnsi="Times New Roman" w:cs="Times New Roman"/>
          <w:color w:val="000000" w:themeColor="text1"/>
          <w:sz w:val="24"/>
          <w:szCs w:val="24"/>
        </w:rPr>
        <w:t xml:space="preserve"> Magister Pendidikan Matematika Program Pascasarjana Universitas Pasundan. Menyimpulkan bahwa terdapat peningkatan kemampuan</w:t>
      </w:r>
      <w:r w:rsidRPr="00093DE6">
        <w:rPr>
          <w:rFonts w:ascii="Times New Roman" w:hAnsi="Times New Roman" w:cs="Times New Roman"/>
          <w:i/>
          <w:color w:val="000000" w:themeColor="text1"/>
          <w:sz w:val="24"/>
          <w:szCs w:val="24"/>
        </w:rPr>
        <w:t xml:space="preserve"> </w:t>
      </w:r>
      <w:r w:rsidRPr="00093DE6">
        <w:rPr>
          <w:rFonts w:ascii="Times New Roman" w:hAnsi="Times New Roman" w:cs="Times New Roman"/>
          <w:color w:val="000000" w:themeColor="text1"/>
          <w:sz w:val="24"/>
          <w:szCs w:val="24"/>
        </w:rPr>
        <w:t xml:space="preserve">pemecahan masalah matematika dan self efficacy  siswa yang pembelajarannya menggunakan model pembelajaran </w:t>
      </w:r>
      <w:r w:rsidRPr="00093DE6">
        <w:rPr>
          <w:rFonts w:ascii="Times New Roman" w:hAnsi="Times New Roman" w:cs="Times New Roman"/>
          <w:i/>
          <w:color w:val="000000" w:themeColor="text1"/>
          <w:sz w:val="24"/>
          <w:szCs w:val="24"/>
        </w:rPr>
        <w:t xml:space="preserve"> Problem Based </w:t>
      </w:r>
      <w:r w:rsidRPr="00093DE6">
        <w:rPr>
          <w:rFonts w:ascii="Times New Roman" w:hAnsi="Times New Roman" w:cs="Times New Roman"/>
          <w:color w:val="000000" w:themeColor="text1"/>
          <w:sz w:val="24"/>
          <w:szCs w:val="24"/>
        </w:rPr>
        <w:t>learning melalui mathematical modelling.</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lastRenderedPageBreak/>
        <w:t>Hasil dari penelitian yang dilakukan Eka Juliar (2017) dalam penelitian yang berjudul “</w:t>
      </w:r>
      <w:r w:rsidRPr="00093DE6">
        <w:rPr>
          <w:rFonts w:ascii="Times New Roman" w:hAnsi="Times New Roman" w:cs="Times New Roman"/>
          <w:i/>
          <w:color w:val="000000" w:themeColor="text1"/>
          <w:sz w:val="24"/>
          <w:szCs w:val="24"/>
        </w:rPr>
        <w:t>Implementasi Problem Based Learning Dengan Mathematical Modelling Terhadap Kemampuan Koneksi Matematiks Dan Motivasi Belajar Serta Sikap Siswa”.</w:t>
      </w:r>
      <w:r w:rsidRPr="00093DE6">
        <w:rPr>
          <w:rFonts w:ascii="Times New Roman" w:hAnsi="Times New Roman" w:cs="Times New Roman"/>
          <w:color w:val="000000" w:themeColor="text1"/>
          <w:sz w:val="24"/>
          <w:szCs w:val="24"/>
        </w:rPr>
        <w:t xml:space="preserve"> Magister Pendidikan Matematika Program Pascasarjana Universitas Pasundan. Menyimpulkan bahwa terdapat peningkatan kemampuan koneksi matematiks dan motivasi belajar serta sikap</w:t>
      </w:r>
      <w:r w:rsidRPr="00093DE6">
        <w:rPr>
          <w:rFonts w:ascii="Times New Roman" w:hAnsi="Times New Roman" w:cs="Times New Roman"/>
          <w:i/>
          <w:color w:val="000000" w:themeColor="text1"/>
          <w:sz w:val="24"/>
          <w:szCs w:val="24"/>
        </w:rPr>
        <w:t xml:space="preserve"> </w:t>
      </w:r>
      <w:r w:rsidRPr="00093DE6">
        <w:rPr>
          <w:rFonts w:ascii="Times New Roman" w:hAnsi="Times New Roman" w:cs="Times New Roman"/>
          <w:color w:val="000000" w:themeColor="text1"/>
          <w:sz w:val="24"/>
          <w:szCs w:val="24"/>
        </w:rPr>
        <w:t xml:space="preserve">siswa yang pembelajarannya menggunakan model pembelajaran </w:t>
      </w:r>
      <w:r w:rsidRPr="00093DE6">
        <w:rPr>
          <w:rFonts w:ascii="Times New Roman" w:hAnsi="Times New Roman" w:cs="Times New Roman"/>
          <w:i/>
          <w:color w:val="000000" w:themeColor="text1"/>
          <w:sz w:val="24"/>
          <w:szCs w:val="24"/>
        </w:rPr>
        <w:t xml:space="preserve"> Problem Based Learning </w:t>
      </w:r>
      <w:r w:rsidRPr="00093DE6">
        <w:rPr>
          <w:rFonts w:ascii="Times New Roman" w:hAnsi="Times New Roman" w:cs="Times New Roman"/>
          <w:color w:val="000000" w:themeColor="text1"/>
          <w:sz w:val="24"/>
          <w:szCs w:val="24"/>
        </w:rPr>
        <w:t>melalui mathematical modelling.</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t>Hasil dari penelitian yang dilakukan Nopianti (2016) dalam penelitian yang berjudul “</w:t>
      </w:r>
      <w:r w:rsidRPr="00673C89">
        <w:rPr>
          <w:rFonts w:ascii="Times New Roman" w:hAnsi="Times New Roman" w:cs="Times New Roman"/>
          <w:i/>
          <w:color w:val="000000" w:themeColor="text1"/>
          <w:sz w:val="24"/>
          <w:szCs w:val="24"/>
        </w:rPr>
        <w:t>Pengaruh Status Sosial Ekonomi Keluarga Terhadap Motivasi Belajar Siswa dalam Pembelajaran Akuntansi Di SMA</w:t>
      </w:r>
      <w:r w:rsidRPr="00093DE6">
        <w:rPr>
          <w:rFonts w:ascii="Times New Roman" w:hAnsi="Times New Roman" w:cs="Times New Roman"/>
          <w:color w:val="000000" w:themeColor="text1"/>
          <w:sz w:val="24"/>
          <w:szCs w:val="24"/>
        </w:rPr>
        <w:t xml:space="preserve">”. Jurusan Pendidikan Ekonomi Universitas Pontianak. Menyimpulkan bahwa </w:t>
      </w:r>
      <w:r w:rsidRPr="00093DE6">
        <w:rPr>
          <w:rFonts w:ascii="Times New Roman" w:eastAsiaTheme="minorHAnsi" w:hAnsi="Times New Roman" w:cs="Times New Roman"/>
          <w:iCs/>
          <w:color w:val="000000" w:themeColor="text1"/>
          <w:sz w:val="24"/>
          <w:szCs w:val="24"/>
        </w:rPr>
        <w:t>terdapat pengaruh status sosial ekonomi keluarga terhadap motivasi belajar siswa dalam pembelajaran akuntansi</w:t>
      </w:r>
      <w:r w:rsidRPr="00093DE6">
        <w:rPr>
          <w:rFonts w:ascii="Times New Roman" w:hAnsi="Times New Roman" w:cs="Times New Roman"/>
          <w:color w:val="000000" w:themeColor="text1"/>
          <w:sz w:val="24"/>
          <w:szCs w:val="24"/>
        </w:rPr>
        <w:t>.</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t>Hasil dari penelitian yang dilakukan Ratna Nurmasari (2016) dalam penelitian yang berjudul “</w:t>
      </w:r>
      <w:r w:rsidRPr="00093DE6">
        <w:rPr>
          <w:rFonts w:ascii="Times New Roman" w:hAnsi="Times New Roman" w:cs="Times New Roman"/>
          <w:i/>
          <w:color w:val="000000" w:themeColor="text1"/>
          <w:sz w:val="24"/>
          <w:szCs w:val="24"/>
        </w:rPr>
        <w:t>Peran Status Sosial Ekonomi Orang Tua dalam Penyusunan Orientasi Masa Depan Anak”.</w:t>
      </w:r>
      <w:r w:rsidRPr="00093DE6">
        <w:rPr>
          <w:rFonts w:ascii="Times New Roman" w:hAnsi="Times New Roman" w:cs="Times New Roman"/>
          <w:color w:val="000000" w:themeColor="text1"/>
          <w:sz w:val="24"/>
          <w:szCs w:val="24"/>
        </w:rPr>
        <w:t xml:space="preserve"> Jurusan Pendidikan Ekonomi Program Pascasarjana Universitas Negeri Malang. Menyimpulkan bahwa </w:t>
      </w:r>
      <w:r w:rsidRPr="00093DE6">
        <w:rPr>
          <w:rFonts w:ascii="Times New Roman" w:eastAsiaTheme="minorHAnsi" w:hAnsi="Times New Roman" w:cs="Times New Roman"/>
          <w:color w:val="000000" w:themeColor="text1"/>
          <w:sz w:val="24"/>
          <w:szCs w:val="24"/>
        </w:rPr>
        <w:t xml:space="preserve">Status sosial ekonomi orangtua dapat memengaruhi anak dalam berperilaku karena dari sisi pekerjaan dan pendapatan yang diperoleh orangtua akan memengaruhi bagaimana orangtua mengatur pemenuhan kebutuhan sang anak. Selain itu, pendidikan yang dijalani orangtua juga memengaruhi dalam memberikan pendidikan kepada anak. Semua hal </w:t>
      </w:r>
      <w:r w:rsidRPr="00093DE6">
        <w:rPr>
          <w:rFonts w:ascii="Times New Roman" w:eastAsiaTheme="minorHAnsi" w:hAnsi="Times New Roman" w:cs="Times New Roman"/>
          <w:color w:val="000000" w:themeColor="text1"/>
          <w:sz w:val="24"/>
          <w:szCs w:val="24"/>
        </w:rPr>
        <w:lastRenderedPageBreak/>
        <w:t>tersebut tentu akan memengaruhi anak dalam menyusun orientasi masa depannya.</w:t>
      </w:r>
    </w:p>
    <w:p w:rsidR="00E65B8C" w:rsidRPr="00093DE6" w:rsidRDefault="00E65B8C" w:rsidP="00E25B0D">
      <w:pPr>
        <w:pStyle w:val="ListParagraph"/>
        <w:numPr>
          <w:ilvl w:val="0"/>
          <w:numId w:val="2"/>
        </w:numPr>
        <w:autoSpaceDE w:val="0"/>
        <w:autoSpaceDN w:val="0"/>
        <w:adjustRightInd w:val="0"/>
        <w:spacing w:after="0" w:line="480" w:lineRule="auto"/>
        <w:ind w:left="851" w:hanging="425"/>
        <w:contextualSpacing/>
        <w:jc w:val="both"/>
        <w:rPr>
          <w:rFonts w:ascii="Times New Roman" w:hAnsi="Times New Roman" w:cs="Times New Roman"/>
          <w:i/>
          <w:color w:val="000000" w:themeColor="text1"/>
          <w:sz w:val="24"/>
          <w:szCs w:val="24"/>
        </w:rPr>
      </w:pPr>
      <w:r w:rsidRPr="00093DE6">
        <w:rPr>
          <w:rFonts w:ascii="Times New Roman" w:hAnsi="Times New Roman" w:cs="Times New Roman"/>
          <w:color w:val="000000" w:themeColor="text1"/>
          <w:sz w:val="24"/>
          <w:szCs w:val="24"/>
        </w:rPr>
        <w:t>Hasil dari penelitian yang dilakukan Henna Nurhidayat (2015) dalam penelitian yang berjudul “</w:t>
      </w:r>
      <w:r w:rsidRPr="00093DE6">
        <w:rPr>
          <w:rFonts w:ascii="Times New Roman" w:hAnsi="Times New Roman" w:cs="Times New Roman"/>
          <w:i/>
          <w:color w:val="000000" w:themeColor="text1"/>
          <w:sz w:val="24"/>
          <w:szCs w:val="24"/>
        </w:rPr>
        <w:t>Penerapan Model Pembelajaran Problem Based Learning dalam Upaya Peningkatan Kemampuan Pemecahan Masalah Dan Self Efficacy Ditinjau dari Lingkungan Sosial Siswa SMA”.</w:t>
      </w:r>
      <w:r w:rsidRPr="00093DE6">
        <w:rPr>
          <w:rFonts w:ascii="Times New Roman" w:hAnsi="Times New Roman" w:cs="Times New Roman"/>
          <w:color w:val="000000" w:themeColor="text1"/>
          <w:sz w:val="24"/>
          <w:szCs w:val="24"/>
        </w:rPr>
        <w:t xml:space="preserve"> Magister Pendidikan Matematika Program Pascasarjana Universitas Pasundan. Menyimpulkan bahwa terdapat peningkatan kemampuan pemecahan masalah dan self efficacy</w:t>
      </w:r>
      <w:r w:rsidRPr="00093DE6">
        <w:rPr>
          <w:rFonts w:ascii="Times New Roman" w:hAnsi="Times New Roman" w:cs="Times New Roman"/>
          <w:i/>
          <w:color w:val="000000" w:themeColor="text1"/>
          <w:sz w:val="24"/>
          <w:szCs w:val="24"/>
        </w:rPr>
        <w:t xml:space="preserve"> </w:t>
      </w:r>
      <w:r w:rsidRPr="00093DE6">
        <w:rPr>
          <w:rFonts w:ascii="Times New Roman" w:hAnsi="Times New Roman" w:cs="Times New Roman"/>
          <w:color w:val="000000" w:themeColor="text1"/>
          <w:sz w:val="24"/>
          <w:szCs w:val="24"/>
        </w:rPr>
        <w:t xml:space="preserve">siswa yang pembelajarannya menggunakan model pembelajaran </w:t>
      </w:r>
      <w:r w:rsidRPr="00093DE6">
        <w:rPr>
          <w:rFonts w:ascii="Times New Roman" w:hAnsi="Times New Roman" w:cs="Times New Roman"/>
          <w:i/>
          <w:color w:val="000000" w:themeColor="text1"/>
          <w:sz w:val="24"/>
          <w:szCs w:val="24"/>
        </w:rPr>
        <w:t xml:space="preserve"> Problem Based Learning</w:t>
      </w:r>
      <w:r w:rsidRPr="00093DE6">
        <w:rPr>
          <w:rFonts w:ascii="Times New Roman" w:hAnsi="Times New Roman" w:cs="Times New Roman"/>
          <w:color w:val="000000" w:themeColor="text1"/>
          <w:sz w:val="24"/>
          <w:szCs w:val="24"/>
        </w:rPr>
        <w:t>.</w:t>
      </w:r>
    </w:p>
    <w:p w:rsidR="00E65B8C" w:rsidRPr="00093DE6" w:rsidRDefault="00E65B8C" w:rsidP="00E65B8C">
      <w:pPr>
        <w:autoSpaceDE w:val="0"/>
        <w:autoSpaceDN w:val="0"/>
        <w:adjustRightInd w:val="0"/>
        <w:spacing w:after="0"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Perbedaan penelitian ini dengan penelitian yang akan dilakukan oleh peneliti adalah penelitian yang akan digunakan yaitu mixed methods dan penelitian ini adalah penelitian tindakan kelas yang bertujuan untuk meningkatkan kemampuan pemecahan masalah matematis dan motivasi belajar siswa ditinjau dari sosial ekonomi otang tuanya.</w:t>
      </w:r>
    </w:p>
    <w:p w:rsidR="0018225D" w:rsidRPr="00093DE6" w:rsidRDefault="0018225D" w:rsidP="00E65B8C">
      <w:pPr>
        <w:autoSpaceDE w:val="0"/>
        <w:autoSpaceDN w:val="0"/>
        <w:adjustRightInd w:val="0"/>
        <w:spacing w:after="0" w:line="480" w:lineRule="auto"/>
        <w:ind w:left="568" w:hanging="284"/>
        <w:jc w:val="both"/>
        <w:rPr>
          <w:rFonts w:ascii="Times New Roman" w:eastAsia="Calibri" w:hAnsi="Times New Roman" w:cs="Times New Roman"/>
          <w:color w:val="000000" w:themeColor="text1"/>
          <w:sz w:val="24"/>
          <w:szCs w:val="24"/>
        </w:rPr>
      </w:pPr>
    </w:p>
    <w:p w:rsidR="008B2DFB" w:rsidRPr="00093DE6" w:rsidRDefault="00E65B8C" w:rsidP="00DF72DF">
      <w:pPr>
        <w:pStyle w:val="Heading11"/>
        <w:spacing w:before="0" w:line="480" w:lineRule="auto"/>
        <w:ind w:left="426" w:hanging="426"/>
        <w:rPr>
          <w:rFonts w:eastAsia="Calibri"/>
        </w:rPr>
      </w:pPr>
      <w:r w:rsidRPr="00093DE6">
        <w:rPr>
          <w:rFonts w:eastAsia="Calibri"/>
        </w:rPr>
        <w:t>F</w:t>
      </w:r>
      <w:r w:rsidR="008B2DFB" w:rsidRPr="00093DE6">
        <w:rPr>
          <w:rFonts w:eastAsia="Calibri"/>
        </w:rPr>
        <w:t xml:space="preserve">. </w:t>
      </w:r>
      <w:r w:rsidR="00DF72DF">
        <w:rPr>
          <w:rFonts w:eastAsia="Calibri"/>
        </w:rPr>
        <w:tab/>
      </w:r>
      <w:r w:rsidR="008B2DFB" w:rsidRPr="00093DE6">
        <w:rPr>
          <w:rFonts w:eastAsia="Calibri"/>
        </w:rPr>
        <w:t>K</w:t>
      </w:r>
      <w:r w:rsidR="007B5492" w:rsidRPr="00093DE6">
        <w:rPr>
          <w:rFonts w:eastAsia="Calibri"/>
        </w:rPr>
        <w:t xml:space="preserve">erangka Berpikir </w:t>
      </w:r>
    </w:p>
    <w:p w:rsidR="00E65B8C" w:rsidRPr="00093DE6" w:rsidRDefault="00E65B8C" w:rsidP="00DF72DF">
      <w:pPr>
        <w:spacing w:after="0" w:line="480" w:lineRule="auto"/>
        <w:ind w:firstLine="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Kemampuan kemampuan pemecahan masalah matematis dan motivasi belajar siswa ditinjau sosial ekonomi merupakan hal penting yang harus ditindak lanjuti. Kemampuan kemampuan pemecahan masalah matematis dan motivasi belajar siswa dapat dilihat pada sosial ekonomi yang ditunjukkan siswa baik selama maupun setelah proses pembelajaran berlangsung. Untuk meningkatkan kemampuan ini, maka lebih ditekankan pada perlakuan yang diberikan siswa </w:t>
      </w:r>
      <w:r w:rsidRPr="00093DE6">
        <w:rPr>
          <w:rFonts w:ascii="Times New Roman" w:hAnsi="Times New Roman" w:cs="Times New Roman"/>
          <w:color w:val="000000" w:themeColor="text1"/>
          <w:sz w:val="24"/>
          <w:szCs w:val="24"/>
        </w:rPr>
        <w:lastRenderedPageBreak/>
        <w:t xml:space="preserve">dengan menerapakan langkah-langkah model pembelajaran </w:t>
      </w:r>
      <w:r w:rsidRPr="00093DE6">
        <w:rPr>
          <w:rFonts w:ascii="Times New Roman" w:hAnsi="Times New Roman" w:cs="Times New Roman"/>
          <w:i/>
          <w:color w:val="000000" w:themeColor="text1"/>
          <w:sz w:val="24"/>
          <w:szCs w:val="24"/>
        </w:rPr>
        <w:t xml:space="preserve">Problem Based Learning </w:t>
      </w:r>
      <w:r w:rsidRPr="00093DE6">
        <w:rPr>
          <w:rFonts w:ascii="Times New Roman" w:hAnsi="Times New Roman" w:cs="Times New Roman"/>
          <w:color w:val="000000" w:themeColor="text1"/>
          <w:sz w:val="24"/>
          <w:szCs w:val="24"/>
        </w:rPr>
        <w:t xml:space="preserve">dalam proses pembelajaran. Dalam hal ini, guru harus menggunakan model pembelajaran yang tepat yaitu model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w:t>
      </w:r>
    </w:p>
    <w:p w:rsidR="00E65B8C" w:rsidRPr="00093DE6" w:rsidRDefault="00E65B8C" w:rsidP="00E65B8C">
      <w:pPr>
        <w:spacing w:after="0" w:line="480" w:lineRule="auto"/>
        <w:ind w:firstLine="360"/>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Berdasarkan informasi dan penelitian relavan yang diperoleh, diketahui bahwa pembelajaran matematika dengan model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dilakukan dengan menerapkan empat tahap yaitu adanya pengajuan pertanyaan atau masalah, berfokus pada keterkaitan antar disiplin, penyelidikan autentik, menghasilkan produk atau karya dan mempresentasikannya, dan kerja sama.</w:t>
      </w:r>
    </w:p>
    <w:p w:rsidR="00E65B8C" w:rsidRPr="00093DE6" w:rsidRDefault="00E65B8C" w:rsidP="00E65B8C">
      <w:pPr>
        <w:spacing w:line="480" w:lineRule="auto"/>
        <w:ind w:firstLine="360"/>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 xml:space="preserve">Pembelajaran dengan model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dapat meningkatkan Kemampuan pemecahan masalah matematis dan motivasi belajar siswa ditinjau sosial ekonomi orang tuanya. Dengan demikian dapat disimpulkan bahwa penerapan model pembelajaran </w:t>
      </w:r>
      <w:r w:rsidRPr="00093DE6">
        <w:rPr>
          <w:rFonts w:ascii="Times New Roman" w:hAnsi="Times New Roman" w:cs="Times New Roman"/>
          <w:i/>
          <w:color w:val="000000" w:themeColor="text1"/>
          <w:sz w:val="24"/>
          <w:szCs w:val="24"/>
        </w:rPr>
        <w:t>Problem Based Learning</w:t>
      </w:r>
      <w:r w:rsidRPr="00093DE6">
        <w:rPr>
          <w:rFonts w:ascii="Times New Roman" w:hAnsi="Times New Roman" w:cs="Times New Roman"/>
          <w:color w:val="000000" w:themeColor="text1"/>
          <w:sz w:val="24"/>
          <w:szCs w:val="24"/>
        </w:rPr>
        <w:t xml:space="preserve"> dapat meningkatkan Kemampuan kemampuan pemecahan masalah matematis dan motivasi belajar siswa dalam materi Turunan Fungsi kelas XI jurusan IPS di SMA Negeri 2 Padalarang. </w:t>
      </w:r>
    </w:p>
    <w:p w:rsidR="00107C55" w:rsidRDefault="00E83960" w:rsidP="00107C55">
      <w:pPr>
        <w:keepNext/>
        <w:spacing w:after="0" w:line="360" w:lineRule="auto"/>
        <w:jc w:val="center"/>
      </w:pPr>
      <w:r>
        <w:object w:dxaOrig="9480" w:dyaOrig="5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32.5pt" o:ole="">
            <v:imagedata r:id="rId10" o:title=""/>
          </v:shape>
          <o:OLEObject Type="Embed" ProgID="Visio.Drawing.15" ShapeID="_x0000_i1025" DrawAspect="Content" ObjectID="_1640150005" r:id="rId11"/>
        </w:object>
      </w:r>
    </w:p>
    <w:p w:rsidR="00E65B8C" w:rsidRPr="00107C55" w:rsidRDefault="00107C55" w:rsidP="00107C55">
      <w:pPr>
        <w:pStyle w:val="Caption"/>
        <w:spacing w:after="0" w:line="480" w:lineRule="auto"/>
        <w:jc w:val="center"/>
        <w:rPr>
          <w:rFonts w:ascii="Times New Roman" w:hAnsi="Times New Roman" w:cs="Times New Roman"/>
          <w:b/>
          <w:i w:val="0"/>
          <w:color w:val="000000" w:themeColor="text1"/>
          <w:sz w:val="24"/>
          <w:szCs w:val="24"/>
        </w:rPr>
      </w:pPr>
      <w:bookmarkStart w:id="0" w:name="_Ref26301474"/>
      <w:r w:rsidRPr="00107C55">
        <w:rPr>
          <w:rFonts w:ascii="Times New Roman" w:hAnsi="Times New Roman" w:cs="Times New Roman"/>
          <w:b/>
          <w:i w:val="0"/>
          <w:color w:val="000000" w:themeColor="text1"/>
          <w:sz w:val="24"/>
          <w:szCs w:val="24"/>
        </w:rPr>
        <w:t>Gambar 2.</w:t>
      </w:r>
      <w:r w:rsidRPr="00107C55">
        <w:rPr>
          <w:rFonts w:ascii="Times New Roman" w:hAnsi="Times New Roman" w:cs="Times New Roman"/>
          <w:b/>
          <w:i w:val="0"/>
          <w:color w:val="000000" w:themeColor="text1"/>
          <w:sz w:val="24"/>
          <w:szCs w:val="24"/>
        </w:rPr>
        <w:fldChar w:fldCharType="begin"/>
      </w:r>
      <w:r w:rsidRPr="00107C55">
        <w:rPr>
          <w:rFonts w:ascii="Times New Roman" w:hAnsi="Times New Roman" w:cs="Times New Roman"/>
          <w:b/>
          <w:i w:val="0"/>
          <w:color w:val="000000" w:themeColor="text1"/>
          <w:sz w:val="24"/>
          <w:szCs w:val="24"/>
        </w:rPr>
        <w:instrText xml:space="preserve"> SEQ Gambar \* ARABIC </w:instrText>
      </w:r>
      <w:r w:rsidRPr="00107C55">
        <w:rPr>
          <w:rFonts w:ascii="Times New Roman" w:hAnsi="Times New Roman" w:cs="Times New Roman"/>
          <w:b/>
          <w:i w:val="0"/>
          <w:color w:val="000000" w:themeColor="text1"/>
          <w:sz w:val="24"/>
          <w:szCs w:val="24"/>
        </w:rPr>
        <w:fldChar w:fldCharType="separate"/>
      </w:r>
      <w:r w:rsidR="00221E7F">
        <w:rPr>
          <w:rFonts w:ascii="Times New Roman" w:hAnsi="Times New Roman" w:cs="Times New Roman"/>
          <w:b/>
          <w:i w:val="0"/>
          <w:noProof/>
          <w:color w:val="000000" w:themeColor="text1"/>
          <w:sz w:val="24"/>
          <w:szCs w:val="24"/>
        </w:rPr>
        <w:t>1</w:t>
      </w:r>
      <w:r w:rsidRPr="00107C55">
        <w:rPr>
          <w:rFonts w:ascii="Times New Roman" w:hAnsi="Times New Roman" w:cs="Times New Roman"/>
          <w:b/>
          <w:i w:val="0"/>
          <w:color w:val="000000" w:themeColor="text1"/>
          <w:sz w:val="24"/>
          <w:szCs w:val="24"/>
        </w:rPr>
        <w:fldChar w:fldCharType="end"/>
      </w:r>
      <w:bookmarkEnd w:id="0"/>
      <w:r w:rsidRPr="00107C55">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br/>
      </w:r>
      <w:r w:rsidRPr="00107C55">
        <w:rPr>
          <w:rFonts w:ascii="Times New Roman" w:hAnsi="Times New Roman" w:cs="Times New Roman"/>
          <w:b/>
          <w:i w:val="0"/>
          <w:color w:val="000000" w:themeColor="text1"/>
          <w:sz w:val="24"/>
          <w:szCs w:val="24"/>
        </w:rPr>
        <w:t xml:space="preserve">Kerangka Pemikiran </w:t>
      </w:r>
    </w:p>
    <w:p w:rsidR="00E65B8C" w:rsidRPr="00093DE6" w:rsidRDefault="00E65B8C" w:rsidP="00107C55">
      <w:pPr>
        <w:spacing w:after="0" w:line="360" w:lineRule="auto"/>
        <w:rPr>
          <w:rFonts w:ascii="Times New Roman" w:hAnsi="Times New Roman" w:cs="Times New Roman"/>
          <w:b/>
          <w:color w:val="000000" w:themeColor="text1"/>
          <w:sz w:val="24"/>
        </w:rPr>
      </w:pPr>
    </w:p>
    <w:p w:rsidR="00E65B8C" w:rsidRPr="00093DE6" w:rsidRDefault="00E65B8C" w:rsidP="00107C55">
      <w:pPr>
        <w:spacing w:after="0" w:line="480" w:lineRule="auto"/>
        <w:ind w:left="284"/>
        <w:rPr>
          <w:rFonts w:ascii="Times New Roman" w:hAnsi="Times New Roman" w:cs="Times New Roman"/>
          <w:color w:val="000000" w:themeColor="text1"/>
          <w:sz w:val="24"/>
        </w:rPr>
      </w:pPr>
      <w:r w:rsidRPr="00202B91">
        <w:rPr>
          <w:rFonts w:ascii="Times New Roman" w:hAnsi="Times New Roman" w:cs="Times New Roman"/>
          <w:color w:val="000000" w:themeColor="text1"/>
          <w:sz w:val="24"/>
        </w:rPr>
        <w:t>Sesuai</w:t>
      </w:r>
      <w:r w:rsidR="00107C55" w:rsidRPr="00202B91">
        <w:rPr>
          <w:rFonts w:ascii="Times New Roman" w:hAnsi="Times New Roman" w:cs="Times New Roman"/>
          <w:color w:val="000000" w:themeColor="text1"/>
          <w:sz w:val="24"/>
        </w:rPr>
        <w:t xml:space="preserve"> </w:t>
      </w:r>
      <w:r w:rsidR="00107C55" w:rsidRPr="00202B91">
        <w:rPr>
          <w:rFonts w:ascii="Times New Roman" w:hAnsi="Times New Roman" w:cs="Times New Roman"/>
          <w:color w:val="000000" w:themeColor="text1"/>
          <w:sz w:val="24"/>
        </w:rPr>
        <w:fldChar w:fldCharType="begin"/>
      </w:r>
      <w:r w:rsidR="00107C55" w:rsidRPr="00202B91">
        <w:rPr>
          <w:rFonts w:ascii="Times New Roman" w:hAnsi="Times New Roman" w:cs="Times New Roman"/>
          <w:color w:val="000000" w:themeColor="text1"/>
          <w:sz w:val="24"/>
        </w:rPr>
        <w:instrText xml:space="preserve"> REF _Ref26301474 \h  \* MERGEFORMAT </w:instrText>
      </w:r>
      <w:r w:rsidR="00107C55" w:rsidRPr="00202B91">
        <w:rPr>
          <w:rFonts w:ascii="Times New Roman" w:hAnsi="Times New Roman" w:cs="Times New Roman"/>
          <w:color w:val="000000" w:themeColor="text1"/>
          <w:sz w:val="24"/>
        </w:rPr>
      </w:r>
      <w:r w:rsidR="00107C55" w:rsidRPr="00202B91">
        <w:rPr>
          <w:rFonts w:ascii="Times New Roman" w:hAnsi="Times New Roman" w:cs="Times New Roman"/>
          <w:color w:val="000000" w:themeColor="text1"/>
          <w:sz w:val="24"/>
        </w:rPr>
        <w:fldChar w:fldCharType="separate"/>
      </w:r>
      <w:r w:rsidR="00221E7F" w:rsidRPr="00221E7F">
        <w:rPr>
          <w:rFonts w:ascii="Times New Roman" w:hAnsi="Times New Roman" w:cs="Times New Roman"/>
          <w:color w:val="000000" w:themeColor="text1"/>
          <w:sz w:val="24"/>
          <w:szCs w:val="24"/>
        </w:rPr>
        <w:t>Gambar 2.1</w:t>
      </w:r>
      <w:r w:rsidR="00107C55" w:rsidRPr="00202B91">
        <w:rPr>
          <w:rFonts w:ascii="Times New Roman" w:hAnsi="Times New Roman" w:cs="Times New Roman"/>
          <w:color w:val="000000" w:themeColor="text1"/>
          <w:sz w:val="24"/>
        </w:rPr>
        <w:fldChar w:fldCharType="end"/>
      </w:r>
      <w:r w:rsidRPr="00202B91">
        <w:rPr>
          <w:rFonts w:ascii="Times New Roman" w:hAnsi="Times New Roman" w:cs="Times New Roman"/>
          <w:color w:val="000000" w:themeColor="text1"/>
          <w:sz w:val="24"/>
        </w:rPr>
        <w:t>, variabel</w:t>
      </w:r>
      <w:r w:rsidRPr="00093DE6">
        <w:rPr>
          <w:rFonts w:ascii="Times New Roman" w:hAnsi="Times New Roman" w:cs="Times New Roman"/>
          <w:color w:val="000000" w:themeColor="text1"/>
          <w:sz w:val="24"/>
        </w:rPr>
        <w:t xml:space="preserve"> dalam penelitian ini sebagai berikut :</w:t>
      </w:r>
    </w:p>
    <w:p w:rsidR="00E65B8C" w:rsidRPr="00093DE6" w:rsidRDefault="00E65B8C" w:rsidP="00E65B8C">
      <w:pPr>
        <w:pStyle w:val="ListParagraph"/>
        <w:spacing w:after="0" w:line="480" w:lineRule="auto"/>
        <w:ind w:left="426"/>
        <w:jc w:val="both"/>
        <w:rPr>
          <w:rFonts w:ascii="Times New Roman" w:eastAsiaTheme="minorHAnsi" w:hAnsi="Times New Roman" w:cs="Times New Roman"/>
          <w:i/>
          <w:color w:val="000000" w:themeColor="text1"/>
          <w:sz w:val="24"/>
          <w:szCs w:val="24"/>
        </w:rPr>
      </w:pPr>
      <w:r w:rsidRPr="00093DE6">
        <w:rPr>
          <w:rFonts w:ascii="Times New Roman" w:hAnsi="Times New Roman" w:cs="Times New Roman"/>
          <w:color w:val="000000" w:themeColor="text1"/>
          <w:sz w:val="24"/>
          <w:szCs w:val="24"/>
        </w:rPr>
        <w:t>Variabel Bebas</w:t>
      </w:r>
      <w:r w:rsidRPr="00093DE6">
        <w:rPr>
          <w:rFonts w:ascii="Times New Roman" w:hAnsi="Times New Roman" w:cs="Times New Roman"/>
          <w:color w:val="000000" w:themeColor="text1"/>
          <w:sz w:val="24"/>
          <w:szCs w:val="24"/>
        </w:rPr>
        <w:tab/>
      </w:r>
      <w:r w:rsidRPr="00093DE6">
        <w:rPr>
          <w:rFonts w:ascii="Times New Roman" w:hAnsi="Times New Roman" w:cs="Times New Roman"/>
          <w:color w:val="000000" w:themeColor="text1"/>
          <w:sz w:val="24"/>
          <w:szCs w:val="24"/>
        </w:rPr>
        <w:tab/>
        <w:t xml:space="preserve">: Model Pembalajaran </w:t>
      </w:r>
      <w:r w:rsidRPr="00093DE6">
        <w:rPr>
          <w:rFonts w:ascii="Times New Roman" w:hAnsi="Times New Roman" w:cs="Times New Roman"/>
          <w:i/>
          <w:color w:val="000000" w:themeColor="text1"/>
          <w:sz w:val="24"/>
          <w:szCs w:val="24"/>
        </w:rPr>
        <w:t>Problem Based Learning</w:t>
      </w:r>
    </w:p>
    <w:p w:rsidR="00E65B8C" w:rsidRPr="00093DE6" w:rsidRDefault="00E65B8C" w:rsidP="00E65B8C">
      <w:pPr>
        <w:pStyle w:val="ListParagraph"/>
        <w:spacing w:after="0" w:line="480" w:lineRule="auto"/>
        <w:ind w:left="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Variabel Terikat</w:t>
      </w:r>
      <w:r w:rsidRPr="00093DE6">
        <w:rPr>
          <w:rFonts w:ascii="Times New Roman" w:hAnsi="Times New Roman" w:cs="Times New Roman"/>
          <w:color w:val="000000" w:themeColor="text1"/>
          <w:sz w:val="24"/>
          <w:szCs w:val="24"/>
        </w:rPr>
        <w:tab/>
      </w:r>
      <w:r w:rsidRPr="00093DE6">
        <w:rPr>
          <w:rFonts w:ascii="Times New Roman" w:hAnsi="Times New Roman" w:cs="Times New Roman"/>
          <w:color w:val="000000" w:themeColor="text1"/>
          <w:sz w:val="24"/>
          <w:szCs w:val="24"/>
        </w:rPr>
        <w:tab/>
        <w:t>: Kemampuan Pemecahan Masalah Matematis</w:t>
      </w:r>
    </w:p>
    <w:p w:rsidR="00E65B8C" w:rsidRPr="00093DE6" w:rsidRDefault="00E65B8C" w:rsidP="00E65B8C">
      <w:pPr>
        <w:spacing w:after="0" w:line="480" w:lineRule="auto"/>
        <w:ind w:left="2268" w:firstLine="709"/>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Motivasi Belajar</w:t>
      </w:r>
    </w:p>
    <w:p w:rsidR="00E65B8C" w:rsidRPr="00093DE6" w:rsidRDefault="00E65B8C" w:rsidP="00E65B8C">
      <w:pPr>
        <w:spacing w:after="0" w:line="480" w:lineRule="auto"/>
        <w:ind w:left="426"/>
        <w:jc w:val="both"/>
        <w:rPr>
          <w:rFonts w:ascii="Times New Roman" w:hAnsi="Times New Roman" w:cs="Times New Roman"/>
          <w:color w:val="000000" w:themeColor="text1"/>
          <w:sz w:val="24"/>
          <w:szCs w:val="24"/>
        </w:rPr>
      </w:pPr>
      <w:r w:rsidRPr="00093DE6">
        <w:rPr>
          <w:rFonts w:ascii="Times New Roman" w:hAnsi="Times New Roman" w:cs="Times New Roman"/>
          <w:color w:val="000000" w:themeColor="text1"/>
          <w:sz w:val="24"/>
          <w:szCs w:val="24"/>
        </w:rPr>
        <w:t>Variabel Kontrol</w:t>
      </w:r>
      <w:r w:rsidRPr="00093DE6">
        <w:rPr>
          <w:rFonts w:ascii="Times New Roman" w:hAnsi="Times New Roman" w:cs="Times New Roman"/>
          <w:color w:val="000000" w:themeColor="text1"/>
          <w:sz w:val="24"/>
          <w:szCs w:val="24"/>
        </w:rPr>
        <w:tab/>
      </w:r>
      <w:r w:rsidRPr="00093DE6">
        <w:rPr>
          <w:rFonts w:ascii="Times New Roman" w:hAnsi="Times New Roman" w:cs="Times New Roman"/>
          <w:color w:val="000000" w:themeColor="text1"/>
          <w:sz w:val="24"/>
          <w:szCs w:val="24"/>
        </w:rPr>
        <w:tab/>
        <w:t>: Sosial Ekonomi</w:t>
      </w:r>
    </w:p>
    <w:p w:rsidR="00C22652" w:rsidRPr="00093DE6" w:rsidRDefault="00C22652" w:rsidP="009C0C87">
      <w:pPr>
        <w:tabs>
          <w:tab w:val="left" w:pos="1080"/>
        </w:tabs>
        <w:spacing w:after="0" w:line="480" w:lineRule="auto"/>
        <w:contextualSpacing/>
        <w:jc w:val="center"/>
        <w:rPr>
          <w:rFonts w:ascii="Times New Roman" w:eastAsia="Calibri" w:hAnsi="Times New Roman" w:cs="Times New Roman"/>
          <w:b/>
          <w:color w:val="000000" w:themeColor="text1"/>
          <w:sz w:val="24"/>
          <w:szCs w:val="24"/>
        </w:rPr>
      </w:pPr>
    </w:p>
    <w:p w:rsidR="008B2DFB" w:rsidRPr="00093DE6" w:rsidRDefault="00E65B8C" w:rsidP="00DF72DF">
      <w:pPr>
        <w:pStyle w:val="Heading11"/>
        <w:spacing w:before="0" w:line="480" w:lineRule="auto"/>
        <w:ind w:left="426" w:hanging="426"/>
        <w:rPr>
          <w:rFonts w:eastAsia="Calibri"/>
        </w:rPr>
      </w:pPr>
      <w:r w:rsidRPr="00093DE6">
        <w:rPr>
          <w:rFonts w:eastAsia="Calibri"/>
        </w:rPr>
        <w:t>G</w:t>
      </w:r>
      <w:r w:rsidR="008B2DFB" w:rsidRPr="00093DE6">
        <w:rPr>
          <w:rFonts w:eastAsia="Calibri"/>
        </w:rPr>
        <w:t xml:space="preserve">. </w:t>
      </w:r>
      <w:r w:rsidR="00DF72DF">
        <w:rPr>
          <w:rFonts w:eastAsia="Calibri"/>
        </w:rPr>
        <w:tab/>
      </w:r>
      <w:r w:rsidR="007B5492" w:rsidRPr="00093DE6">
        <w:rPr>
          <w:rFonts w:eastAsia="Calibri"/>
        </w:rPr>
        <w:t>Hipotesis Penelitian</w:t>
      </w:r>
    </w:p>
    <w:p w:rsidR="008B2DFB" w:rsidRPr="00093DE6" w:rsidRDefault="008B2DFB" w:rsidP="00DF72DF">
      <w:pPr>
        <w:tabs>
          <w:tab w:val="left" w:pos="1080"/>
        </w:tabs>
        <w:spacing w:after="0" w:line="480" w:lineRule="auto"/>
        <w:ind w:firstLine="426"/>
        <w:contextualSpacing/>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 xml:space="preserve">Berdasarkan kerangka berpikir, maka peneliti mengemukakan hipotesis sebagai berikut: </w:t>
      </w:r>
    </w:p>
    <w:p w:rsidR="008B2DFB" w:rsidRPr="00093DE6" w:rsidRDefault="008B2DFB" w:rsidP="008B2DFB">
      <w:pPr>
        <w:spacing w:after="0" w:line="480" w:lineRule="auto"/>
        <w:ind w:left="851" w:hanging="425"/>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 xml:space="preserve">1. </w:t>
      </w:r>
      <w:r w:rsidR="00E65B8C" w:rsidRPr="00093DE6">
        <w:rPr>
          <w:rFonts w:ascii="Times New Roman" w:hAnsi="Times New Roman" w:cs="Times New Roman"/>
          <w:color w:val="000000" w:themeColor="text1"/>
          <w:sz w:val="24"/>
          <w:szCs w:val="24"/>
        </w:rPr>
        <w:t xml:space="preserve">Penerapan model pembelajaran </w:t>
      </w:r>
      <w:r w:rsidR="00E65B8C" w:rsidRPr="00093DE6">
        <w:rPr>
          <w:rFonts w:ascii="Times New Roman" w:hAnsi="Times New Roman" w:cs="Times New Roman"/>
          <w:i/>
          <w:color w:val="000000" w:themeColor="text1"/>
          <w:sz w:val="24"/>
          <w:szCs w:val="24"/>
        </w:rPr>
        <w:t xml:space="preserve">Problem Based Learning </w:t>
      </w:r>
      <w:r w:rsidR="00E65B8C" w:rsidRPr="00093DE6">
        <w:rPr>
          <w:rFonts w:ascii="Times New Roman" w:hAnsi="Times New Roman" w:cs="Times New Roman"/>
          <w:color w:val="000000" w:themeColor="text1"/>
          <w:sz w:val="24"/>
          <w:szCs w:val="24"/>
        </w:rPr>
        <w:t>dapat meningkatkan kemampuan pemecahan masalah matematis siswa ditinjau dari sosial ekonomi orang tuanya (tinggi,</w:t>
      </w:r>
      <w:r w:rsidR="00135C31">
        <w:rPr>
          <w:rFonts w:ascii="Times New Roman"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sedang dan rendah)</w:t>
      </w:r>
      <w:r w:rsidRPr="00093DE6">
        <w:rPr>
          <w:rFonts w:ascii="Times New Roman" w:eastAsia="Calibri" w:hAnsi="Times New Roman" w:cs="Times New Roman"/>
          <w:color w:val="000000" w:themeColor="text1"/>
          <w:sz w:val="24"/>
          <w:szCs w:val="24"/>
        </w:rPr>
        <w:t>.</w:t>
      </w:r>
    </w:p>
    <w:p w:rsidR="008B2DFB" w:rsidRPr="00093DE6" w:rsidRDefault="008B2DFB" w:rsidP="008B2DFB">
      <w:pPr>
        <w:spacing w:after="0" w:line="480" w:lineRule="auto"/>
        <w:ind w:left="851" w:hanging="425"/>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lastRenderedPageBreak/>
        <w:t xml:space="preserve">2. </w:t>
      </w:r>
      <w:r w:rsidR="00E65B8C" w:rsidRPr="00093DE6">
        <w:rPr>
          <w:rFonts w:ascii="Times New Roman" w:hAnsi="Times New Roman" w:cs="Times New Roman"/>
          <w:color w:val="000000" w:themeColor="text1"/>
          <w:sz w:val="24"/>
          <w:szCs w:val="24"/>
        </w:rPr>
        <w:t xml:space="preserve">Penerapan model pembelajaran </w:t>
      </w:r>
      <w:r w:rsidR="00E65B8C" w:rsidRPr="00093DE6">
        <w:rPr>
          <w:rFonts w:ascii="Times New Roman" w:hAnsi="Times New Roman" w:cs="Times New Roman"/>
          <w:i/>
          <w:color w:val="000000" w:themeColor="text1"/>
          <w:sz w:val="24"/>
          <w:szCs w:val="24"/>
        </w:rPr>
        <w:t xml:space="preserve">Problem Based Learning </w:t>
      </w:r>
      <w:r w:rsidR="00E65B8C" w:rsidRPr="00093DE6">
        <w:rPr>
          <w:rFonts w:ascii="Times New Roman" w:hAnsi="Times New Roman" w:cs="Times New Roman"/>
          <w:color w:val="000000" w:themeColor="text1"/>
          <w:sz w:val="24"/>
          <w:szCs w:val="24"/>
        </w:rPr>
        <w:t>dapat meningkatkan motivasi belajar siswa ditinjau dari sosial ekonomi orang tuanya (tinggi,</w:t>
      </w:r>
      <w:r w:rsidR="00135C31">
        <w:rPr>
          <w:rFonts w:ascii="Times New Roman"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sedang dan rendah)</w:t>
      </w:r>
      <w:r w:rsidRPr="00093DE6">
        <w:rPr>
          <w:rFonts w:ascii="Times New Roman" w:eastAsia="Calibri" w:hAnsi="Times New Roman" w:cs="Times New Roman"/>
          <w:color w:val="000000" w:themeColor="text1"/>
          <w:sz w:val="24"/>
          <w:szCs w:val="24"/>
        </w:rPr>
        <w:t>.</w:t>
      </w:r>
    </w:p>
    <w:p w:rsidR="003F5147" w:rsidRPr="00093DE6" w:rsidRDefault="003F5147" w:rsidP="003F5147">
      <w:pPr>
        <w:spacing w:after="0" w:line="480" w:lineRule="auto"/>
        <w:ind w:left="709" w:hanging="284"/>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3.</w:t>
      </w:r>
      <w:r w:rsidRPr="00093DE6">
        <w:rPr>
          <w:rFonts w:ascii="Times New Roman" w:eastAsia="Calibri" w:hAnsi="Times New Roman" w:cs="Times New Roman"/>
          <w:color w:val="000000" w:themeColor="text1"/>
          <w:sz w:val="24"/>
          <w:szCs w:val="24"/>
        </w:rPr>
        <w:tab/>
      </w:r>
      <w:r w:rsidR="00E65B8C" w:rsidRPr="00093DE6">
        <w:rPr>
          <w:rFonts w:ascii="Times New Roman" w:hAnsi="Times New Roman" w:cs="Times New Roman"/>
          <w:color w:val="000000" w:themeColor="text1"/>
          <w:sz w:val="24"/>
          <w:szCs w:val="24"/>
        </w:rPr>
        <w:t xml:space="preserve">Terdapat perbedaan kemampuan pemecahan masalah matematis siswa yang mendapatkan menggunakan model pembelajaran </w:t>
      </w:r>
      <w:r w:rsidR="00E65B8C" w:rsidRPr="00093DE6">
        <w:rPr>
          <w:rFonts w:ascii="Times New Roman" w:hAnsi="Times New Roman" w:cs="Times New Roman"/>
          <w:i/>
          <w:color w:val="000000" w:themeColor="text1"/>
          <w:sz w:val="24"/>
          <w:szCs w:val="24"/>
        </w:rPr>
        <w:t xml:space="preserve">Problem Based Learning </w:t>
      </w:r>
      <w:bookmarkStart w:id="1" w:name="_GoBack"/>
      <w:bookmarkEnd w:id="1"/>
      <w:r w:rsidR="00E65B8C" w:rsidRPr="00093DE6">
        <w:rPr>
          <w:rFonts w:ascii="Times New Roman" w:hAnsi="Times New Roman" w:cs="Times New Roman"/>
          <w:color w:val="000000" w:themeColor="text1"/>
          <w:sz w:val="24"/>
          <w:szCs w:val="24"/>
        </w:rPr>
        <w:t>dan siswa yang mendapatkan model pembelajaran konvensional ditinjau dari sosial ekonomi orang tuanya (tinggi,</w:t>
      </w:r>
      <w:r w:rsidR="00135C31">
        <w:rPr>
          <w:rFonts w:ascii="Times New Roman"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sedang dan rendah)</w:t>
      </w:r>
      <w:r w:rsidRPr="00093DE6">
        <w:rPr>
          <w:rFonts w:ascii="Times New Roman" w:eastAsia="Calibri" w:hAnsi="Times New Roman" w:cs="Times New Roman"/>
          <w:color w:val="000000" w:themeColor="text1"/>
          <w:sz w:val="24"/>
          <w:szCs w:val="24"/>
        </w:rPr>
        <w:t xml:space="preserve">. </w:t>
      </w:r>
    </w:p>
    <w:p w:rsidR="008B2DFB" w:rsidRPr="00093DE6" w:rsidRDefault="003F5147" w:rsidP="008B2DFB">
      <w:pPr>
        <w:spacing w:after="0" w:line="480" w:lineRule="auto"/>
        <w:ind w:left="709" w:hanging="284"/>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4</w:t>
      </w:r>
      <w:r w:rsidR="00186216" w:rsidRPr="00093DE6">
        <w:rPr>
          <w:rFonts w:ascii="Times New Roman" w:eastAsia="Calibri"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 xml:space="preserve">Terdapat perbedaan motivasi belajar siswa dengan menggunakan model pembelajaran </w:t>
      </w:r>
      <w:r w:rsidR="00E65B8C" w:rsidRPr="00093DE6">
        <w:rPr>
          <w:rFonts w:ascii="Times New Roman" w:hAnsi="Times New Roman" w:cs="Times New Roman"/>
          <w:i/>
          <w:color w:val="000000" w:themeColor="text1"/>
          <w:sz w:val="24"/>
          <w:szCs w:val="24"/>
        </w:rPr>
        <w:t xml:space="preserve">Problem Based Learning </w:t>
      </w:r>
      <w:r w:rsidR="00E65B8C" w:rsidRPr="00093DE6">
        <w:rPr>
          <w:rFonts w:ascii="Times New Roman" w:hAnsi="Times New Roman" w:cs="Times New Roman"/>
          <w:color w:val="000000" w:themeColor="text1"/>
          <w:sz w:val="24"/>
          <w:szCs w:val="24"/>
        </w:rPr>
        <w:t>dan model pembalajaran konvensional</w:t>
      </w:r>
      <w:r w:rsidR="00E65B8C" w:rsidRPr="00093DE6">
        <w:rPr>
          <w:rFonts w:ascii="Times New Roman" w:hAnsi="Times New Roman" w:cs="Times New Roman"/>
          <w:i/>
          <w:color w:val="000000" w:themeColor="text1"/>
          <w:sz w:val="24"/>
          <w:szCs w:val="24"/>
        </w:rPr>
        <w:t xml:space="preserve"> </w:t>
      </w:r>
      <w:r w:rsidR="00E65B8C" w:rsidRPr="00093DE6">
        <w:rPr>
          <w:rFonts w:ascii="Times New Roman" w:hAnsi="Times New Roman" w:cs="Times New Roman"/>
          <w:color w:val="000000" w:themeColor="text1"/>
          <w:sz w:val="24"/>
          <w:szCs w:val="24"/>
        </w:rPr>
        <w:t>ditinjau dari sosial ekonomi orang tuanya (tinggi,</w:t>
      </w:r>
      <w:r w:rsidR="00135C31">
        <w:rPr>
          <w:rFonts w:ascii="Times New Roman"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sedang dan rendah)</w:t>
      </w:r>
      <w:r w:rsidR="008B2DFB" w:rsidRPr="00093DE6">
        <w:rPr>
          <w:rFonts w:ascii="Times New Roman" w:eastAsia="Calibri" w:hAnsi="Times New Roman" w:cs="Times New Roman"/>
          <w:color w:val="000000" w:themeColor="text1"/>
          <w:sz w:val="24"/>
          <w:szCs w:val="24"/>
        </w:rPr>
        <w:t>.</w:t>
      </w:r>
    </w:p>
    <w:p w:rsidR="008B2DFB" w:rsidRDefault="003F5147" w:rsidP="00E65B8C">
      <w:pPr>
        <w:spacing w:after="0" w:line="480" w:lineRule="auto"/>
        <w:ind w:left="709" w:hanging="284"/>
        <w:jc w:val="both"/>
        <w:rPr>
          <w:rFonts w:ascii="Times New Roman" w:eastAsia="Calibri" w:hAnsi="Times New Roman" w:cs="Times New Roman"/>
          <w:color w:val="000000" w:themeColor="text1"/>
          <w:sz w:val="24"/>
          <w:szCs w:val="24"/>
        </w:rPr>
      </w:pPr>
      <w:r w:rsidRPr="00093DE6">
        <w:rPr>
          <w:rFonts w:ascii="Times New Roman" w:eastAsia="Calibri" w:hAnsi="Times New Roman" w:cs="Times New Roman"/>
          <w:color w:val="000000" w:themeColor="text1"/>
          <w:sz w:val="24"/>
          <w:szCs w:val="24"/>
        </w:rPr>
        <w:t>5</w:t>
      </w:r>
      <w:r w:rsidR="008B2DFB" w:rsidRPr="00093DE6">
        <w:rPr>
          <w:rFonts w:ascii="Times New Roman" w:eastAsia="Calibri"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Terdapat hubungan antara kemampuan pemecahan masalah matematis dan motivasi belajar siswa ditinjau dari sosial ekonomi orang tuanya (tinggi,</w:t>
      </w:r>
      <w:r w:rsidR="00135C31">
        <w:rPr>
          <w:rFonts w:ascii="Times New Roman" w:hAnsi="Times New Roman" w:cs="Times New Roman"/>
          <w:color w:val="000000" w:themeColor="text1"/>
          <w:sz w:val="24"/>
          <w:szCs w:val="24"/>
        </w:rPr>
        <w:t xml:space="preserve"> </w:t>
      </w:r>
      <w:r w:rsidR="00E65B8C" w:rsidRPr="00093DE6">
        <w:rPr>
          <w:rFonts w:ascii="Times New Roman" w:hAnsi="Times New Roman" w:cs="Times New Roman"/>
          <w:color w:val="000000" w:themeColor="text1"/>
          <w:sz w:val="24"/>
          <w:szCs w:val="24"/>
        </w:rPr>
        <w:t>sedang dan rendah)</w:t>
      </w:r>
      <w:r w:rsidR="008B2DFB" w:rsidRPr="00093DE6">
        <w:rPr>
          <w:rFonts w:ascii="Times New Roman" w:eastAsia="Calibri" w:hAnsi="Times New Roman" w:cs="Times New Roman"/>
          <w:color w:val="000000" w:themeColor="text1"/>
          <w:sz w:val="24"/>
          <w:szCs w:val="24"/>
        </w:rPr>
        <w:t>.</w:t>
      </w:r>
    </w:p>
    <w:p w:rsidR="00766F0B" w:rsidRPr="00093DE6" w:rsidRDefault="00766F0B" w:rsidP="00E65B8C">
      <w:pPr>
        <w:spacing w:after="0" w:line="480" w:lineRule="auto"/>
        <w:ind w:left="709"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sectPr w:rsidR="00766F0B" w:rsidRPr="00093DE6" w:rsidSect="004B66CE">
      <w:headerReference w:type="default" r:id="rId12"/>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B5" w:rsidRDefault="00FC24B5" w:rsidP="0056663E">
      <w:pPr>
        <w:spacing w:after="0" w:line="240" w:lineRule="auto"/>
      </w:pPr>
      <w:r>
        <w:separator/>
      </w:r>
    </w:p>
  </w:endnote>
  <w:endnote w:type="continuationSeparator" w:id="0">
    <w:p w:rsidR="00FC24B5" w:rsidRDefault="00FC24B5" w:rsidP="0056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947983"/>
      <w:docPartObj>
        <w:docPartGallery w:val="Page Numbers (Bottom of Page)"/>
        <w:docPartUnique/>
      </w:docPartObj>
    </w:sdtPr>
    <w:sdtEndPr>
      <w:rPr>
        <w:noProof/>
      </w:rPr>
    </w:sdtEndPr>
    <w:sdtContent>
      <w:p w:rsidR="002D7F2D" w:rsidRDefault="002D7F2D">
        <w:pPr>
          <w:pStyle w:val="Footer"/>
          <w:jc w:val="center"/>
        </w:pPr>
        <w:r>
          <w:fldChar w:fldCharType="begin"/>
        </w:r>
        <w:r>
          <w:instrText xml:space="preserve"> PAGE   \* MERGEFORMAT </w:instrText>
        </w:r>
        <w:r>
          <w:fldChar w:fldCharType="separate"/>
        </w:r>
        <w:r w:rsidR="005B3CC9">
          <w:rPr>
            <w:noProof/>
          </w:rPr>
          <w:t>16</w:t>
        </w:r>
        <w:r>
          <w:rPr>
            <w:noProof/>
          </w:rPr>
          <w:fldChar w:fldCharType="end"/>
        </w:r>
      </w:p>
    </w:sdtContent>
  </w:sdt>
  <w:p w:rsidR="002D7F2D" w:rsidRDefault="002D7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CE" w:rsidRDefault="004B66CE">
    <w:pPr>
      <w:pStyle w:val="Footer"/>
      <w:jc w:val="center"/>
    </w:pPr>
  </w:p>
  <w:p w:rsidR="004B66CE" w:rsidRDefault="004B6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B5" w:rsidRDefault="00FC24B5" w:rsidP="0056663E">
      <w:pPr>
        <w:spacing w:after="0" w:line="240" w:lineRule="auto"/>
      </w:pPr>
      <w:r>
        <w:separator/>
      </w:r>
    </w:p>
  </w:footnote>
  <w:footnote w:type="continuationSeparator" w:id="0">
    <w:p w:rsidR="00FC24B5" w:rsidRDefault="00FC24B5" w:rsidP="00566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8" w:rsidRDefault="001455E8">
    <w:pPr>
      <w:pStyle w:val="Header"/>
      <w:jc w:val="right"/>
    </w:pPr>
  </w:p>
  <w:p w:rsidR="001455E8" w:rsidRDefault="00145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523817"/>
      <w:docPartObj>
        <w:docPartGallery w:val="Page Numbers (Top of Page)"/>
        <w:docPartUnique/>
      </w:docPartObj>
    </w:sdtPr>
    <w:sdtEndPr>
      <w:rPr>
        <w:noProof/>
      </w:rPr>
    </w:sdtEndPr>
    <w:sdtContent>
      <w:p w:rsidR="004B66CE" w:rsidRDefault="004B66CE">
        <w:pPr>
          <w:pStyle w:val="Header"/>
          <w:jc w:val="right"/>
        </w:pPr>
        <w:r>
          <w:fldChar w:fldCharType="begin"/>
        </w:r>
        <w:r>
          <w:instrText xml:space="preserve"> PAGE   \* MERGEFORMAT </w:instrText>
        </w:r>
        <w:r>
          <w:fldChar w:fldCharType="separate"/>
        </w:r>
        <w:r w:rsidR="005B3CC9">
          <w:rPr>
            <w:noProof/>
          </w:rPr>
          <w:t>33</w:t>
        </w:r>
        <w:r>
          <w:rPr>
            <w:noProof/>
          </w:rPr>
          <w:fldChar w:fldCharType="end"/>
        </w:r>
      </w:p>
    </w:sdtContent>
  </w:sdt>
  <w:p w:rsidR="004B66CE" w:rsidRDefault="004B6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FF7"/>
    <w:multiLevelType w:val="hybridMultilevel"/>
    <w:tmpl w:val="0A1295FC"/>
    <w:lvl w:ilvl="0" w:tplc="6C5A2370">
      <w:start w:val="1"/>
      <w:numFmt w:val="decimal"/>
      <w:lvlText w:val="%1."/>
      <w:lvlJc w:val="left"/>
      <w:pPr>
        <w:ind w:left="16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67176"/>
    <w:multiLevelType w:val="hybridMultilevel"/>
    <w:tmpl w:val="EC7CFC48"/>
    <w:lvl w:ilvl="0" w:tplc="F6B04A0C">
      <w:start w:val="1"/>
      <w:numFmt w:val="bullet"/>
      <w:lvlText w:val=""/>
      <w:lvlJc w:val="left"/>
      <w:pPr>
        <w:ind w:left="1146" w:hanging="360"/>
      </w:pPr>
      <w:rPr>
        <w:rFonts w:ascii="Symbol" w:hAnsi="Symbol" w:hint="default"/>
        <w:sz w:val="24"/>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
    <w:nsid w:val="05B36558"/>
    <w:multiLevelType w:val="hybridMultilevel"/>
    <w:tmpl w:val="0A1295FC"/>
    <w:lvl w:ilvl="0" w:tplc="6C5A2370">
      <w:start w:val="1"/>
      <w:numFmt w:val="decimal"/>
      <w:lvlText w:val="%1."/>
      <w:lvlJc w:val="left"/>
      <w:pPr>
        <w:ind w:left="16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6541EF"/>
    <w:multiLevelType w:val="hybridMultilevel"/>
    <w:tmpl w:val="4E08149E"/>
    <w:lvl w:ilvl="0" w:tplc="F6B04A0C">
      <w:start w:val="1"/>
      <w:numFmt w:val="bullet"/>
      <w:lvlText w:val=""/>
      <w:lvlJc w:val="left"/>
      <w:pPr>
        <w:ind w:left="1146" w:hanging="360"/>
      </w:pPr>
      <w:rPr>
        <w:rFonts w:ascii="Symbol" w:hAnsi="Symbol" w:hint="default"/>
        <w:sz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CD50651"/>
    <w:multiLevelType w:val="hybridMultilevel"/>
    <w:tmpl w:val="6B540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E83667B"/>
    <w:multiLevelType w:val="hybridMultilevel"/>
    <w:tmpl w:val="5FAA9A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6777BBA"/>
    <w:multiLevelType w:val="hybridMultilevel"/>
    <w:tmpl w:val="A3E29B96"/>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8">
    <w:nsid w:val="27663B8A"/>
    <w:multiLevelType w:val="multilevel"/>
    <w:tmpl w:val="6DE6917E"/>
    <w:lvl w:ilvl="0">
      <w:start w:val="1"/>
      <w:numFmt w:val="decimal"/>
      <w:lvlText w:val="%1"/>
      <w:lvlJc w:val="left"/>
      <w:pPr>
        <w:tabs>
          <w:tab w:val="num" w:pos="720"/>
        </w:tabs>
        <w:ind w:left="720" w:hanging="360"/>
      </w:pPr>
    </w:lvl>
    <w:lvl w:ilvl="1">
      <w:start w:val="1"/>
      <w:numFmt w:val="decimal"/>
      <w:lvlText w:val="2.%2"/>
      <w:lvlJc w:val="left"/>
      <w:pPr>
        <w:ind w:left="1440" w:hanging="360"/>
      </w:pPr>
    </w:lvl>
    <w:lvl w:ilvl="2">
      <w:start w:val="1"/>
      <w:numFmt w:val="lowerLetter"/>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EA570A"/>
    <w:multiLevelType w:val="hybridMultilevel"/>
    <w:tmpl w:val="808C1C38"/>
    <w:lvl w:ilvl="0" w:tplc="9DDA34D6">
      <w:start w:val="8"/>
      <w:numFmt w:val="upperLetter"/>
      <w:lvlText w:val="%1."/>
      <w:lvlJc w:val="left"/>
      <w:pPr>
        <w:ind w:left="720" w:hanging="360"/>
      </w:pPr>
    </w:lvl>
    <w:lvl w:ilvl="1" w:tplc="41F49524">
      <w:start w:val="1"/>
      <w:numFmt w:val="decimal"/>
      <w:lvlText w:val="%2."/>
      <w:lvlJc w:val="left"/>
      <w:pPr>
        <w:ind w:left="1440" w:hanging="360"/>
      </w:pPr>
    </w:lvl>
    <w:lvl w:ilvl="2" w:tplc="0409001B">
      <w:start w:val="1"/>
      <w:numFmt w:val="lowerRoman"/>
      <w:lvlText w:val="%3."/>
      <w:lvlJc w:val="right"/>
      <w:pPr>
        <w:ind w:left="2160" w:hanging="180"/>
      </w:pPr>
    </w:lvl>
    <w:lvl w:ilvl="3" w:tplc="02F498AC">
      <w:start w:val="1"/>
      <w:numFmt w:val="decimal"/>
      <w:lvlText w:val="%4."/>
      <w:lvlJc w:val="left"/>
      <w:pPr>
        <w:ind w:left="2880" w:hanging="360"/>
      </w:pPr>
      <w:rPr>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3E57FC"/>
    <w:multiLevelType w:val="hybridMultilevel"/>
    <w:tmpl w:val="6E5648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AE9603A"/>
    <w:multiLevelType w:val="hybridMultilevel"/>
    <w:tmpl w:val="2A4042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1763D04">
      <w:start w:val="1"/>
      <w:numFmt w:val="decimal"/>
      <w:lvlText w:val="%4."/>
      <w:lvlJc w:val="left"/>
      <w:pPr>
        <w:ind w:left="2880" w:hanging="360"/>
      </w:pPr>
      <w:rPr>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8C46845"/>
    <w:multiLevelType w:val="hybridMultilevel"/>
    <w:tmpl w:val="26FE5DF8"/>
    <w:lvl w:ilvl="0" w:tplc="713EB34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D367A2"/>
    <w:multiLevelType w:val="hybridMultilevel"/>
    <w:tmpl w:val="5802B68A"/>
    <w:lvl w:ilvl="0" w:tplc="0421000F">
      <w:start w:val="1"/>
      <w:numFmt w:val="decimal"/>
      <w:lvlText w:val="%1."/>
      <w:lvlJc w:val="left"/>
      <w:pPr>
        <w:ind w:left="720" w:hanging="360"/>
      </w:pPr>
    </w:lvl>
    <w:lvl w:ilvl="1" w:tplc="444EB4DA">
      <w:start w:val="1"/>
      <w:numFmt w:val="lowerLetter"/>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E620A6"/>
    <w:multiLevelType w:val="hybridMultilevel"/>
    <w:tmpl w:val="338873AE"/>
    <w:lvl w:ilvl="0" w:tplc="E6469B5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nsid w:val="43EC04CB"/>
    <w:multiLevelType w:val="hybridMultilevel"/>
    <w:tmpl w:val="E4BEEC9C"/>
    <w:lvl w:ilvl="0" w:tplc="DD40615C">
      <w:start w:val="1"/>
      <w:numFmt w:val="lowerLetter"/>
      <w:lvlText w:val="%1."/>
      <w:lvlJc w:val="left"/>
      <w:pPr>
        <w:ind w:left="644" w:hanging="360"/>
      </w:pPr>
      <w:rPr>
        <w:rFonts w:hint="default"/>
      </w:rPr>
    </w:lvl>
    <w:lvl w:ilvl="1" w:tplc="C546A9EA">
      <w:start w:val="1"/>
      <w:numFmt w:val="decimal"/>
      <w:lvlText w:val="%2)"/>
      <w:lvlJc w:val="left"/>
      <w:pPr>
        <w:ind w:left="1364" w:hanging="360"/>
      </w:pPr>
      <w:rPr>
        <w:rFonts w:hint="default"/>
      </w:rPr>
    </w:lvl>
    <w:lvl w:ilvl="2" w:tplc="C9600BC2">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A512F1A"/>
    <w:multiLevelType w:val="hybridMultilevel"/>
    <w:tmpl w:val="8CE496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638373EB"/>
    <w:multiLevelType w:val="hybridMultilevel"/>
    <w:tmpl w:val="F216D7DA"/>
    <w:lvl w:ilvl="0" w:tplc="EAF200CC">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12E3067"/>
    <w:multiLevelType w:val="hybridMultilevel"/>
    <w:tmpl w:val="5802B68A"/>
    <w:lvl w:ilvl="0" w:tplc="0421000F">
      <w:start w:val="1"/>
      <w:numFmt w:val="decimal"/>
      <w:lvlText w:val="%1."/>
      <w:lvlJc w:val="left"/>
      <w:pPr>
        <w:ind w:left="720" w:hanging="360"/>
      </w:pPr>
    </w:lvl>
    <w:lvl w:ilvl="1" w:tplc="444EB4DA">
      <w:start w:val="1"/>
      <w:numFmt w:val="lowerLetter"/>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3676E5"/>
    <w:multiLevelType w:val="hybridMultilevel"/>
    <w:tmpl w:val="A1027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9505775"/>
    <w:multiLevelType w:val="hybridMultilevel"/>
    <w:tmpl w:val="E16C8E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D492AA4"/>
    <w:multiLevelType w:val="hybridMultilevel"/>
    <w:tmpl w:val="0A5245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
  </w:num>
  <w:num w:numId="2">
    <w:abstractNumId w:val="12"/>
  </w:num>
  <w:num w:numId="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14"/>
  </w:num>
  <w:num w:numId="16">
    <w:abstractNumId w:val="16"/>
  </w:num>
  <w:num w:numId="17">
    <w:abstractNumId w:val="4"/>
  </w:num>
  <w:num w:numId="18">
    <w:abstractNumId w:val="1"/>
  </w:num>
  <w:num w:numId="19">
    <w:abstractNumId w:val="3"/>
  </w:num>
  <w:num w:numId="20">
    <w:abstractNumId w:val="13"/>
  </w:num>
  <w:num w:numId="21">
    <w:abstractNumId w:val="0"/>
  </w:num>
  <w:num w:numId="22">
    <w:abstractNumId w:val="6"/>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FB"/>
    <w:rsid w:val="00005915"/>
    <w:rsid w:val="0003034D"/>
    <w:rsid w:val="00031975"/>
    <w:rsid w:val="00037062"/>
    <w:rsid w:val="000439B5"/>
    <w:rsid w:val="0007095E"/>
    <w:rsid w:val="00085B80"/>
    <w:rsid w:val="00093DE6"/>
    <w:rsid w:val="000A6C56"/>
    <w:rsid w:val="000C1FB6"/>
    <w:rsid w:val="000C4481"/>
    <w:rsid w:val="000D48A4"/>
    <w:rsid w:val="00107C55"/>
    <w:rsid w:val="001305CC"/>
    <w:rsid w:val="00135C31"/>
    <w:rsid w:val="00135D4C"/>
    <w:rsid w:val="001455E8"/>
    <w:rsid w:val="0017498D"/>
    <w:rsid w:val="00176EDF"/>
    <w:rsid w:val="0018225D"/>
    <w:rsid w:val="00183AC9"/>
    <w:rsid w:val="00186216"/>
    <w:rsid w:val="001B0A0D"/>
    <w:rsid w:val="001B68C6"/>
    <w:rsid w:val="001C5E33"/>
    <w:rsid w:val="001E2FF9"/>
    <w:rsid w:val="001E3463"/>
    <w:rsid w:val="001F1EB5"/>
    <w:rsid w:val="002023AA"/>
    <w:rsid w:val="00202B91"/>
    <w:rsid w:val="0020764B"/>
    <w:rsid w:val="0021693F"/>
    <w:rsid w:val="00221A5A"/>
    <w:rsid w:val="00221E7F"/>
    <w:rsid w:val="0023041D"/>
    <w:rsid w:val="00244BF9"/>
    <w:rsid w:val="00266BF3"/>
    <w:rsid w:val="00266ED1"/>
    <w:rsid w:val="0027335D"/>
    <w:rsid w:val="00276031"/>
    <w:rsid w:val="002B0F80"/>
    <w:rsid w:val="002B25B2"/>
    <w:rsid w:val="002D246E"/>
    <w:rsid w:val="002D7F2D"/>
    <w:rsid w:val="002E00F8"/>
    <w:rsid w:val="002E0138"/>
    <w:rsid w:val="002E4FFF"/>
    <w:rsid w:val="0037573B"/>
    <w:rsid w:val="00377A03"/>
    <w:rsid w:val="00382458"/>
    <w:rsid w:val="003B1B4A"/>
    <w:rsid w:val="003D3F1B"/>
    <w:rsid w:val="003E3330"/>
    <w:rsid w:val="003E4793"/>
    <w:rsid w:val="003F5147"/>
    <w:rsid w:val="00430474"/>
    <w:rsid w:val="004326EA"/>
    <w:rsid w:val="0043460F"/>
    <w:rsid w:val="00434C24"/>
    <w:rsid w:val="00440CA4"/>
    <w:rsid w:val="00472E22"/>
    <w:rsid w:val="00475045"/>
    <w:rsid w:val="0048171C"/>
    <w:rsid w:val="004A2ADB"/>
    <w:rsid w:val="004B2738"/>
    <w:rsid w:val="004B2F4F"/>
    <w:rsid w:val="004B66CE"/>
    <w:rsid w:val="004D79DA"/>
    <w:rsid w:val="00506106"/>
    <w:rsid w:val="005109B3"/>
    <w:rsid w:val="00534F75"/>
    <w:rsid w:val="00550E88"/>
    <w:rsid w:val="00552873"/>
    <w:rsid w:val="00562A68"/>
    <w:rsid w:val="005643F0"/>
    <w:rsid w:val="00565F9F"/>
    <w:rsid w:val="0056663E"/>
    <w:rsid w:val="005758DA"/>
    <w:rsid w:val="005B3CC9"/>
    <w:rsid w:val="005C4105"/>
    <w:rsid w:val="005D15D2"/>
    <w:rsid w:val="00602728"/>
    <w:rsid w:val="00607141"/>
    <w:rsid w:val="00611E12"/>
    <w:rsid w:val="0062200E"/>
    <w:rsid w:val="00663713"/>
    <w:rsid w:val="00673C89"/>
    <w:rsid w:val="0068075F"/>
    <w:rsid w:val="00681CE4"/>
    <w:rsid w:val="0069095E"/>
    <w:rsid w:val="006A3E75"/>
    <w:rsid w:val="006C3CC6"/>
    <w:rsid w:val="006C5897"/>
    <w:rsid w:val="006D2E2D"/>
    <w:rsid w:val="00725B50"/>
    <w:rsid w:val="00727F63"/>
    <w:rsid w:val="00731A5C"/>
    <w:rsid w:val="00746237"/>
    <w:rsid w:val="00766F0B"/>
    <w:rsid w:val="00781523"/>
    <w:rsid w:val="007A33B6"/>
    <w:rsid w:val="007B5492"/>
    <w:rsid w:val="007B6EB1"/>
    <w:rsid w:val="007E37CC"/>
    <w:rsid w:val="007E72CB"/>
    <w:rsid w:val="007F129C"/>
    <w:rsid w:val="008040CD"/>
    <w:rsid w:val="008243AB"/>
    <w:rsid w:val="00855003"/>
    <w:rsid w:val="008565B7"/>
    <w:rsid w:val="00874983"/>
    <w:rsid w:val="00890F66"/>
    <w:rsid w:val="008A44F7"/>
    <w:rsid w:val="008B19BD"/>
    <w:rsid w:val="008B2803"/>
    <w:rsid w:val="008B2DFB"/>
    <w:rsid w:val="008C4661"/>
    <w:rsid w:val="008C754A"/>
    <w:rsid w:val="008D582D"/>
    <w:rsid w:val="00906F8E"/>
    <w:rsid w:val="00920635"/>
    <w:rsid w:val="0093040D"/>
    <w:rsid w:val="009363C5"/>
    <w:rsid w:val="00953115"/>
    <w:rsid w:val="0097668C"/>
    <w:rsid w:val="00977E18"/>
    <w:rsid w:val="009C0C87"/>
    <w:rsid w:val="009C38ED"/>
    <w:rsid w:val="009C5DBA"/>
    <w:rsid w:val="009D7E7F"/>
    <w:rsid w:val="009E13CD"/>
    <w:rsid w:val="009E4E13"/>
    <w:rsid w:val="009F172E"/>
    <w:rsid w:val="00A0375E"/>
    <w:rsid w:val="00A064FA"/>
    <w:rsid w:val="00A17F85"/>
    <w:rsid w:val="00A3161B"/>
    <w:rsid w:val="00A41803"/>
    <w:rsid w:val="00A70D2B"/>
    <w:rsid w:val="00A73295"/>
    <w:rsid w:val="00A87E5B"/>
    <w:rsid w:val="00AA7F8C"/>
    <w:rsid w:val="00AB5550"/>
    <w:rsid w:val="00AB6FDD"/>
    <w:rsid w:val="00AC1EA4"/>
    <w:rsid w:val="00AC3D5A"/>
    <w:rsid w:val="00AE24FF"/>
    <w:rsid w:val="00B00C2A"/>
    <w:rsid w:val="00B1682B"/>
    <w:rsid w:val="00B22513"/>
    <w:rsid w:val="00B34D6C"/>
    <w:rsid w:val="00B42B5A"/>
    <w:rsid w:val="00B42F43"/>
    <w:rsid w:val="00B46C1E"/>
    <w:rsid w:val="00B770F2"/>
    <w:rsid w:val="00B81207"/>
    <w:rsid w:val="00B81484"/>
    <w:rsid w:val="00BA5E57"/>
    <w:rsid w:val="00BD6621"/>
    <w:rsid w:val="00C07873"/>
    <w:rsid w:val="00C22652"/>
    <w:rsid w:val="00C34382"/>
    <w:rsid w:val="00C371F9"/>
    <w:rsid w:val="00C50FE0"/>
    <w:rsid w:val="00C53718"/>
    <w:rsid w:val="00C5500D"/>
    <w:rsid w:val="00C625D9"/>
    <w:rsid w:val="00C94CDA"/>
    <w:rsid w:val="00CA61D0"/>
    <w:rsid w:val="00CA7404"/>
    <w:rsid w:val="00CC2B45"/>
    <w:rsid w:val="00CC59AC"/>
    <w:rsid w:val="00CD5916"/>
    <w:rsid w:val="00D0448C"/>
    <w:rsid w:val="00D13039"/>
    <w:rsid w:val="00D13791"/>
    <w:rsid w:val="00D36366"/>
    <w:rsid w:val="00D36609"/>
    <w:rsid w:val="00D42956"/>
    <w:rsid w:val="00D472CD"/>
    <w:rsid w:val="00D53F91"/>
    <w:rsid w:val="00D56FA4"/>
    <w:rsid w:val="00D62025"/>
    <w:rsid w:val="00D64583"/>
    <w:rsid w:val="00D7565B"/>
    <w:rsid w:val="00D926B9"/>
    <w:rsid w:val="00D954A7"/>
    <w:rsid w:val="00DA11D5"/>
    <w:rsid w:val="00DB4CBF"/>
    <w:rsid w:val="00DC6DDB"/>
    <w:rsid w:val="00DD15AC"/>
    <w:rsid w:val="00DF72DF"/>
    <w:rsid w:val="00E21E4D"/>
    <w:rsid w:val="00E25B0D"/>
    <w:rsid w:val="00E456B1"/>
    <w:rsid w:val="00E5540A"/>
    <w:rsid w:val="00E64F31"/>
    <w:rsid w:val="00E65B8C"/>
    <w:rsid w:val="00E83960"/>
    <w:rsid w:val="00E909F8"/>
    <w:rsid w:val="00ED3AA5"/>
    <w:rsid w:val="00EE1F22"/>
    <w:rsid w:val="00F018B6"/>
    <w:rsid w:val="00F1249B"/>
    <w:rsid w:val="00F41C0C"/>
    <w:rsid w:val="00F44328"/>
    <w:rsid w:val="00F60781"/>
    <w:rsid w:val="00F858DC"/>
    <w:rsid w:val="00F871C3"/>
    <w:rsid w:val="00FA13C2"/>
    <w:rsid w:val="00FA2956"/>
    <w:rsid w:val="00FA3812"/>
    <w:rsid w:val="00FC0560"/>
    <w:rsid w:val="00FC24B5"/>
    <w:rsid w:val="00FC4534"/>
    <w:rsid w:val="00FE23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3699E-1734-4D2C-B8EB-3704174C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F1249B"/>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F1249B"/>
    <w:pPr>
      <w:keepNext/>
      <w:keepLines/>
      <w:spacing w:before="200" w:after="0"/>
      <w:outlineLvl w:val="1"/>
    </w:pPr>
    <w:rPr>
      <w:rFonts w:ascii="Times New Roman" w:eastAsia="Times New Roman" w:hAnsi="Times New Roman" w:cs="Times New Roman"/>
      <w:b/>
      <w:bCs/>
      <w:color w:val="000000" w:themeColor="text1"/>
      <w:sz w:val="24"/>
      <w:szCs w:val="26"/>
      <w:lang w:val="en-US"/>
    </w:rPr>
  </w:style>
  <w:style w:type="paragraph" w:styleId="Heading3">
    <w:name w:val="heading 3"/>
    <w:basedOn w:val="Normal"/>
    <w:next w:val="Normal"/>
    <w:link w:val="Heading3Char"/>
    <w:uiPriority w:val="9"/>
    <w:semiHidden/>
    <w:unhideWhenUsed/>
    <w:qFormat/>
    <w:rsid w:val="008B2DFB"/>
    <w:pPr>
      <w:keepNext/>
      <w:keepLines/>
      <w:spacing w:before="200" w:after="0"/>
      <w:outlineLvl w:val="2"/>
    </w:pPr>
    <w:rPr>
      <w:rFonts w:ascii="Cambria" w:eastAsia="Times New Roman" w:hAnsi="Cambria" w:cs="Times New Roman"/>
      <w:b/>
      <w:bCs/>
      <w:color w:val="4F81BD"/>
      <w:lang w:val="en-US"/>
    </w:rPr>
  </w:style>
  <w:style w:type="paragraph" w:styleId="Heading7">
    <w:name w:val="heading 7"/>
    <w:basedOn w:val="Normal"/>
    <w:next w:val="Normal"/>
    <w:link w:val="Heading7Char"/>
    <w:uiPriority w:val="9"/>
    <w:semiHidden/>
    <w:unhideWhenUsed/>
    <w:qFormat/>
    <w:rsid w:val="008B2DFB"/>
    <w:pPr>
      <w:keepNext/>
      <w:keepLines/>
      <w:spacing w:before="200" w:after="0"/>
      <w:outlineLvl w:val="6"/>
    </w:pPr>
    <w:rPr>
      <w:rFonts w:ascii="Cambria" w:eastAsia="Times New Roman" w:hAnsi="Cambria" w:cs="Times New Roman"/>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F1249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1249B"/>
    <w:rPr>
      <w:rFonts w:ascii="Times New Roman" w:eastAsia="Times New Roman" w:hAnsi="Times New Roman" w:cs="Times New Roman"/>
      <w:b/>
      <w:bCs/>
      <w:color w:val="000000" w:themeColor="text1"/>
      <w:sz w:val="24"/>
      <w:szCs w:val="26"/>
      <w:lang w:val="en-US"/>
    </w:rPr>
  </w:style>
  <w:style w:type="character" w:customStyle="1" w:styleId="Heading3Char">
    <w:name w:val="Heading 3 Char"/>
    <w:basedOn w:val="DefaultParagraphFont"/>
    <w:link w:val="Heading3"/>
    <w:uiPriority w:val="9"/>
    <w:semiHidden/>
    <w:rsid w:val="008B2DFB"/>
    <w:rPr>
      <w:rFonts w:ascii="Cambria" w:eastAsia="Times New Roman" w:hAnsi="Cambria" w:cs="Times New Roman"/>
      <w:b/>
      <w:bCs/>
      <w:color w:val="4F81BD"/>
      <w:lang w:val="en-US"/>
    </w:rPr>
  </w:style>
  <w:style w:type="character" w:customStyle="1" w:styleId="Heading7Char">
    <w:name w:val="Heading 7 Char"/>
    <w:basedOn w:val="DefaultParagraphFont"/>
    <w:link w:val="Heading7"/>
    <w:uiPriority w:val="9"/>
    <w:semiHidden/>
    <w:rsid w:val="008B2DFB"/>
    <w:rPr>
      <w:rFonts w:ascii="Cambria" w:eastAsia="Times New Roman" w:hAnsi="Cambria" w:cs="Times New Roman"/>
      <w:i/>
      <w:iCs/>
      <w:color w:val="404040"/>
      <w:lang w:val="en-US"/>
    </w:rPr>
  </w:style>
  <w:style w:type="paragraph" w:customStyle="1" w:styleId="Heading11">
    <w:name w:val="Heading 11"/>
    <w:basedOn w:val="Normal"/>
    <w:next w:val="Normal"/>
    <w:link w:val="Heading1Char"/>
    <w:uiPriority w:val="9"/>
    <w:qFormat/>
    <w:rsid w:val="00F1249B"/>
    <w:pPr>
      <w:keepNext/>
      <w:keepLines/>
      <w:spacing w:before="480" w:after="0"/>
      <w:outlineLvl w:val="0"/>
    </w:pPr>
    <w:rPr>
      <w:rFonts w:ascii="Times New Roman" w:eastAsiaTheme="majorEastAsia" w:hAnsi="Times New Roman" w:cstheme="majorBidi"/>
      <w:b/>
      <w:bCs/>
      <w:sz w:val="24"/>
      <w:szCs w:val="28"/>
    </w:rPr>
  </w:style>
  <w:style w:type="paragraph" w:customStyle="1" w:styleId="Heading21">
    <w:name w:val="Heading 21"/>
    <w:basedOn w:val="Normal"/>
    <w:next w:val="Normal"/>
    <w:uiPriority w:val="9"/>
    <w:unhideWhenUsed/>
    <w:qFormat/>
    <w:rsid w:val="008B2DFB"/>
    <w:pPr>
      <w:keepNext/>
      <w:keepLines/>
      <w:spacing w:before="200" w:after="0"/>
      <w:outlineLvl w:val="1"/>
    </w:pPr>
    <w:rPr>
      <w:rFonts w:ascii="Cambria" w:eastAsia="Times New Roman" w:hAnsi="Cambria" w:cs="Times New Roman"/>
      <w:b/>
      <w:bCs/>
      <w:color w:val="4F81BD"/>
      <w:sz w:val="26"/>
      <w:szCs w:val="26"/>
      <w:lang w:val="en-US"/>
    </w:rPr>
  </w:style>
  <w:style w:type="paragraph" w:customStyle="1" w:styleId="Heading31">
    <w:name w:val="Heading 31"/>
    <w:basedOn w:val="Normal"/>
    <w:next w:val="Normal"/>
    <w:uiPriority w:val="9"/>
    <w:unhideWhenUsed/>
    <w:qFormat/>
    <w:rsid w:val="008B2DFB"/>
    <w:pPr>
      <w:keepNext/>
      <w:keepLines/>
      <w:spacing w:before="200" w:after="0"/>
      <w:outlineLvl w:val="2"/>
    </w:pPr>
    <w:rPr>
      <w:rFonts w:ascii="Cambria" w:eastAsia="Times New Roman" w:hAnsi="Cambria" w:cs="Times New Roman"/>
      <w:b/>
      <w:bCs/>
      <w:color w:val="4F81BD"/>
      <w:lang w:val="en-US"/>
    </w:rPr>
  </w:style>
  <w:style w:type="paragraph" w:customStyle="1" w:styleId="Heading71">
    <w:name w:val="Heading 71"/>
    <w:basedOn w:val="Normal"/>
    <w:next w:val="Normal"/>
    <w:uiPriority w:val="9"/>
    <w:unhideWhenUsed/>
    <w:qFormat/>
    <w:rsid w:val="008B2DFB"/>
    <w:pPr>
      <w:keepNext/>
      <w:keepLines/>
      <w:spacing w:before="200" w:after="0"/>
      <w:outlineLvl w:val="6"/>
    </w:pPr>
    <w:rPr>
      <w:rFonts w:ascii="Cambria" w:eastAsia="Times New Roman" w:hAnsi="Cambria" w:cs="Times New Roman"/>
      <w:i/>
      <w:iCs/>
      <w:color w:val="404040"/>
      <w:lang w:val="en-US"/>
    </w:rPr>
  </w:style>
  <w:style w:type="character" w:styleId="Emphasis">
    <w:name w:val="Emphasis"/>
    <w:basedOn w:val="DefaultParagraphFont"/>
    <w:uiPriority w:val="20"/>
    <w:qFormat/>
    <w:rsid w:val="008B2DFB"/>
    <w:rPr>
      <w:i/>
      <w:iCs/>
    </w:rPr>
  </w:style>
  <w:style w:type="paragraph" w:styleId="NoSpacing">
    <w:name w:val="No Spacing"/>
    <w:link w:val="NoSpacingChar"/>
    <w:uiPriority w:val="1"/>
    <w:qFormat/>
    <w:rsid w:val="008B2DFB"/>
    <w:pPr>
      <w:spacing w:after="0" w:line="240" w:lineRule="auto"/>
    </w:pPr>
    <w:rPr>
      <w:rFonts w:eastAsia="Times New Roman"/>
      <w:lang w:val="en-US"/>
    </w:rPr>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8B2DFB"/>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8B2DF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B2DFB"/>
    <w:rPr>
      <w:rFonts w:ascii="Tahoma" w:hAnsi="Tahoma" w:cs="Tahoma"/>
      <w:sz w:val="16"/>
      <w:szCs w:val="16"/>
      <w:lang w:val="en-US"/>
    </w:rPr>
  </w:style>
  <w:style w:type="table" w:styleId="TableGrid6">
    <w:name w:val="Table Grid 6"/>
    <w:basedOn w:val="TableNormal"/>
    <w:uiPriority w:val="99"/>
    <w:semiHidden/>
    <w:unhideWhenUsed/>
    <w:rsid w:val="008B2DFB"/>
    <w:rPr>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unhideWhenUsed/>
    <w:rsid w:val="008B2DF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B2DFB"/>
    <w:rPr>
      <w:lang w:val="en-US"/>
    </w:rPr>
  </w:style>
  <w:style w:type="paragraph" w:styleId="Footer">
    <w:name w:val="footer"/>
    <w:basedOn w:val="Normal"/>
    <w:link w:val="FooterChar"/>
    <w:uiPriority w:val="99"/>
    <w:unhideWhenUsed/>
    <w:rsid w:val="008B2DF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B2DFB"/>
    <w:rPr>
      <w:lang w:val="en-US"/>
    </w:rPr>
  </w:style>
  <w:style w:type="character" w:customStyle="1" w:styleId="Hyperlink1">
    <w:name w:val="Hyperlink1"/>
    <w:basedOn w:val="DefaultParagraphFont"/>
    <w:uiPriority w:val="99"/>
    <w:unhideWhenUsed/>
    <w:rsid w:val="008B2DFB"/>
    <w:rPr>
      <w:rFonts w:cs="Times New Roman"/>
      <w:color w:val="0000FF"/>
      <w:u w:val="single"/>
    </w:rPr>
  </w:style>
  <w:style w:type="paragraph" w:customStyle="1" w:styleId="Default">
    <w:name w:val="Default"/>
    <w:rsid w:val="008B2D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1">
    <w:name w:val="Heading 1 Char1"/>
    <w:basedOn w:val="DefaultParagraphFont"/>
    <w:link w:val="Heading1"/>
    <w:uiPriority w:val="9"/>
    <w:rsid w:val="00F1249B"/>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8B2DFB"/>
    <w:pPr>
      <w:outlineLvl w:val="9"/>
    </w:pPr>
    <w:rPr>
      <w:lang w:val="en-US"/>
    </w:rPr>
  </w:style>
  <w:style w:type="paragraph" w:styleId="TOC1">
    <w:name w:val="toc 1"/>
    <w:basedOn w:val="Normal"/>
    <w:next w:val="Normal"/>
    <w:autoRedefine/>
    <w:uiPriority w:val="39"/>
    <w:unhideWhenUsed/>
    <w:rsid w:val="008B2DFB"/>
    <w:pPr>
      <w:spacing w:after="100"/>
    </w:pPr>
    <w:rPr>
      <w:lang w:val="en-US"/>
    </w:rPr>
  </w:style>
  <w:style w:type="paragraph" w:styleId="TOC2">
    <w:name w:val="toc 2"/>
    <w:basedOn w:val="Normal"/>
    <w:next w:val="Normal"/>
    <w:autoRedefine/>
    <w:uiPriority w:val="39"/>
    <w:unhideWhenUsed/>
    <w:rsid w:val="008B2DFB"/>
    <w:pPr>
      <w:spacing w:after="100"/>
      <w:ind w:left="220"/>
    </w:pPr>
    <w:rPr>
      <w:lang w:val="en-US"/>
    </w:rPr>
  </w:style>
  <w:style w:type="paragraph" w:styleId="TOC3">
    <w:name w:val="toc 3"/>
    <w:basedOn w:val="Normal"/>
    <w:next w:val="Normal"/>
    <w:autoRedefine/>
    <w:uiPriority w:val="39"/>
    <w:unhideWhenUsed/>
    <w:rsid w:val="008B2DFB"/>
    <w:pPr>
      <w:spacing w:after="100"/>
      <w:ind w:left="440"/>
    </w:pPr>
    <w:rPr>
      <w:lang w:val="en-US"/>
    </w:rPr>
  </w:style>
  <w:style w:type="paragraph" w:styleId="NormalWeb">
    <w:name w:val="Normal (Web)"/>
    <w:basedOn w:val="Normal"/>
    <w:uiPriority w:val="99"/>
    <w:unhideWhenUsed/>
    <w:rsid w:val="008B2DF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TableGrid1">
    <w:name w:val="Table Grid1"/>
    <w:basedOn w:val="TableGrid6"/>
    <w:next w:val="TableGrid"/>
    <w:uiPriority w:val="59"/>
    <w:rsid w:val="008B2D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PlaceholderText">
    <w:name w:val="Placeholder Text"/>
    <w:basedOn w:val="DefaultParagraphFont"/>
    <w:uiPriority w:val="99"/>
    <w:semiHidden/>
    <w:rsid w:val="008B2DFB"/>
    <w:rPr>
      <w:color w:val="808080"/>
    </w:rPr>
  </w:style>
  <w:style w:type="table" w:customStyle="1" w:styleId="LightGrid1">
    <w:name w:val="Light Grid1"/>
    <w:basedOn w:val="TableNormal"/>
    <w:uiPriority w:val="62"/>
    <w:rsid w:val="008B2DF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
    <w:name w:val="Light Grid - Accent 61"/>
    <w:basedOn w:val="TableNormal"/>
    <w:next w:val="LightGrid-Accent6"/>
    <w:uiPriority w:val="62"/>
    <w:rsid w:val="008B2DFB"/>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pple-style-span">
    <w:name w:val="apple-style-span"/>
    <w:basedOn w:val="DefaultParagraphFont"/>
    <w:rsid w:val="008B2DFB"/>
  </w:style>
  <w:style w:type="paragraph" w:styleId="BodyText">
    <w:name w:val="Body Text"/>
    <w:basedOn w:val="Normal"/>
    <w:link w:val="BodyTextChar"/>
    <w:uiPriority w:val="99"/>
    <w:unhideWhenUsed/>
    <w:qFormat/>
    <w:rsid w:val="008B2DFB"/>
    <w:pPr>
      <w:spacing w:after="120"/>
    </w:pPr>
    <w:rPr>
      <w:lang w:val="en-US"/>
    </w:rPr>
  </w:style>
  <w:style w:type="character" w:customStyle="1" w:styleId="BodyTextChar">
    <w:name w:val="Body Text Char"/>
    <w:basedOn w:val="DefaultParagraphFont"/>
    <w:link w:val="BodyText"/>
    <w:uiPriority w:val="99"/>
    <w:rsid w:val="008B2DFB"/>
    <w:rPr>
      <w:lang w:val="en-US"/>
    </w:rPr>
  </w:style>
  <w:style w:type="paragraph" w:styleId="BodyTextIndent2">
    <w:name w:val="Body Text Indent 2"/>
    <w:basedOn w:val="Normal"/>
    <w:link w:val="BodyTextIndent2Char"/>
    <w:uiPriority w:val="99"/>
    <w:unhideWhenUsed/>
    <w:rsid w:val="008B2DFB"/>
    <w:pPr>
      <w:spacing w:after="120" w:line="480" w:lineRule="auto"/>
      <w:ind w:left="283"/>
    </w:pPr>
  </w:style>
  <w:style w:type="character" w:customStyle="1" w:styleId="BodyTextIndent2Char">
    <w:name w:val="Body Text Indent 2 Char"/>
    <w:basedOn w:val="DefaultParagraphFont"/>
    <w:link w:val="BodyTextIndent2"/>
    <w:uiPriority w:val="99"/>
    <w:rsid w:val="008B2DFB"/>
  </w:style>
  <w:style w:type="paragraph" w:customStyle="1" w:styleId="Judul">
    <w:name w:val="Judul"/>
    <w:basedOn w:val="ListParagraph"/>
    <w:link w:val="JudulChar"/>
    <w:rsid w:val="008B2DFB"/>
    <w:pPr>
      <w:numPr>
        <w:numId w:val="1"/>
      </w:numPr>
      <w:spacing w:after="0" w:line="240" w:lineRule="auto"/>
      <w:contextualSpacing/>
    </w:pPr>
    <w:rPr>
      <w:rFonts w:cs="Times New Roman"/>
      <w:b/>
      <w:sz w:val="24"/>
      <w:szCs w:val="24"/>
      <w:lang w:val="en-GB" w:eastAsia="en-GB"/>
    </w:rPr>
  </w:style>
  <w:style w:type="character" w:customStyle="1" w:styleId="JudulChar">
    <w:name w:val="Judul Char"/>
    <w:basedOn w:val="DefaultParagraphFont"/>
    <w:link w:val="Judul"/>
    <w:locked/>
    <w:rsid w:val="008B2DFB"/>
    <w:rPr>
      <w:rFonts w:ascii="Calibri" w:eastAsia="Times New Roman" w:hAnsi="Calibri" w:cs="Times New Roman"/>
      <w:b/>
      <w:sz w:val="24"/>
      <w:szCs w:val="24"/>
      <w:lang w:val="en-GB" w:eastAsia="en-GB"/>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basedOn w:val="DefaultParagraphFont"/>
    <w:link w:val="ListParagraph"/>
    <w:uiPriority w:val="34"/>
    <w:locked/>
    <w:rsid w:val="008B2DFB"/>
    <w:rPr>
      <w:rFonts w:ascii="Calibri" w:eastAsia="Times New Roman" w:hAnsi="Calibri" w:cs="Calibri"/>
    </w:rPr>
  </w:style>
  <w:style w:type="paragraph" w:styleId="BodyTextIndent">
    <w:name w:val="Body Text Indent"/>
    <w:basedOn w:val="Normal"/>
    <w:link w:val="BodyTextIndentChar"/>
    <w:uiPriority w:val="99"/>
    <w:semiHidden/>
    <w:unhideWhenUsed/>
    <w:rsid w:val="008B2DFB"/>
    <w:pPr>
      <w:spacing w:after="120"/>
      <w:ind w:left="283"/>
    </w:pPr>
  </w:style>
  <w:style w:type="character" w:customStyle="1" w:styleId="BodyTextIndentChar">
    <w:name w:val="Body Text Indent Char"/>
    <w:basedOn w:val="DefaultParagraphFont"/>
    <w:link w:val="BodyTextIndent"/>
    <w:uiPriority w:val="99"/>
    <w:semiHidden/>
    <w:rsid w:val="008B2DFB"/>
  </w:style>
  <w:style w:type="table" w:customStyle="1" w:styleId="TableGrid11">
    <w:name w:val="Table Grid11"/>
    <w:basedOn w:val="TableNormal"/>
    <w:next w:val="TableGrid"/>
    <w:uiPriority w:val="59"/>
    <w:rsid w:val="008B2DF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2DFB"/>
    <w:pPr>
      <w:widowControl w:val="0"/>
      <w:spacing w:after="0" w:line="240" w:lineRule="auto"/>
    </w:pPr>
    <w:rPr>
      <w:rFonts w:eastAsia="Times New Roman"/>
      <w:lang w:eastAsia="id-ID"/>
    </w:rPr>
  </w:style>
  <w:style w:type="numbering" w:customStyle="1" w:styleId="NoList1">
    <w:name w:val="No List1"/>
    <w:next w:val="NoList"/>
    <w:uiPriority w:val="99"/>
    <w:semiHidden/>
    <w:unhideWhenUsed/>
    <w:rsid w:val="008B2DFB"/>
  </w:style>
  <w:style w:type="table" w:customStyle="1" w:styleId="TableGrid2">
    <w:name w:val="Table Grid2"/>
    <w:basedOn w:val="TableNormal"/>
    <w:next w:val="TableGrid"/>
    <w:uiPriority w:val="59"/>
    <w:rsid w:val="008B2DFB"/>
    <w:pPr>
      <w:spacing w:after="0" w:line="240" w:lineRule="auto"/>
    </w:pPr>
    <w:rPr>
      <w:rFonts w:eastAsia="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 61"/>
    <w:basedOn w:val="TableNormal"/>
    <w:next w:val="TableGrid6"/>
    <w:uiPriority w:val="99"/>
    <w:semiHidden/>
    <w:unhideWhenUsed/>
    <w:rsid w:val="008B2DFB"/>
    <w:rPr>
      <w:rFonts w:eastAsia="Times New Roman"/>
      <w:lang w:eastAsia="id-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Grid11">
    <w:name w:val="Light Grid11"/>
    <w:basedOn w:val="TableNormal"/>
    <w:uiPriority w:val="62"/>
    <w:rsid w:val="008B2DFB"/>
    <w:pPr>
      <w:spacing w:after="0" w:line="240" w:lineRule="auto"/>
    </w:pPr>
    <w:rPr>
      <w:rFonts w:eastAsia="Times New Roman"/>
      <w:lang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1">
    <w:name w:val="Light Grid - Accent 611"/>
    <w:basedOn w:val="TableNormal"/>
    <w:next w:val="LightGrid-Accent6"/>
    <w:uiPriority w:val="62"/>
    <w:rsid w:val="008B2DFB"/>
    <w:pPr>
      <w:spacing w:after="0" w:line="240" w:lineRule="auto"/>
    </w:pPr>
    <w:rPr>
      <w:rFonts w:eastAsia="Times New Roman"/>
      <w:lang w:eastAsia="id-ID"/>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11">
    <w:name w:val="Table Grid111"/>
    <w:basedOn w:val="TableNormal"/>
    <w:next w:val="TableGrid"/>
    <w:uiPriority w:val="59"/>
    <w:rsid w:val="008B2DFB"/>
    <w:pPr>
      <w:spacing w:after="0" w:line="240" w:lineRule="auto"/>
    </w:pPr>
    <w:rPr>
      <w:rFonts w:ascii="Times New Roman" w:eastAsia="Times New Roman" w:hAnsi="Times New Roman"/>
      <w:sz w:val="24"/>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8B2DFB"/>
    <w:rPr>
      <w:rFonts w:eastAsia="Times New Roman"/>
      <w:lang w:val="en-US"/>
    </w:rPr>
  </w:style>
  <w:style w:type="table" w:customStyle="1" w:styleId="LightGrid-Accent31">
    <w:name w:val="Light Grid - Accent 31"/>
    <w:basedOn w:val="TableNormal"/>
    <w:next w:val="LightGrid-Accent3"/>
    <w:uiPriority w:val="62"/>
    <w:rsid w:val="008B2DFB"/>
    <w:pPr>
      <w:spacing w:after="0" w:line="240" w:lineRule="auto"/>
    </w:pPr>
    <w:rPr>
      <w:rFonts w:eastAsia="Times New Roman"/>
      <w:lang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8B2DFB"/>
    <w:pPr>
      <w:spacing w:after="0" w:line="240" w:lineRule="auto"/>
    </w:pPr>
    <w:rPr>
      <w:rFonts w:eastAsia="Times New Roman"/>
      <w:lang w:eastAsia="id-ID"/>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8B2DFB"/>
    <w:pPr>
      <w:spacing w:after="0" w:line="240" w:lineRule="auto"/>
    </w:pPr>
    <w:rPr>
      <w:rFonts w:eastAsia="Times New Roman"/>
      <w:lang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1">
    <w:name w:val="Light List - Accent 51"/>
    <w:basedOn w:val="TableNormal"/>
    <w:next w:val="LightList-Accent5"/>
    <w:uiPriority w:val="61"/>
    <w:rsid w:val="008B2DFB"/>
    <w:pPr>
      <w:spacing w:after="0" w:line="240" w:lineRule="auto"/>
    </w:pPr>
    <w:rPr>
      <w:rFonts w:eastAsia="Times New Roman"/>
      <w:lang w:eastAsia="id-ID"/>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
    <w:name w:val="Medium Shading 1 - Accent 51"/>
    <w:basedOn w:val="TableNormal"/>
    <w:next w:val="MediumShading1-Accent5"/>
    <w:uiPriority w:val="63"/>
    <w:rsid w:val="008B2DFB"/>
    <w:pPr>
      <w:spacing w:after="0" w:line="240" w:lineRule="auto"/>
    </w:pPr>
    <w:rPr>
      <w:rFonts w:eastAsia="Times New Roman"/>
      <w:lang w:eastAsia="id-ID"/>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1">
    <w:name w:val="Light Grid - Accent 51"/>
    <w:basedOn w:val="TableNormal"/>
    <w:next w:val="LightGrid-Accent5"/>
    <w:uiPriority w:val="62"/>
    <w:rsid w:val="008B2DFB"/>
    <w:pPr>
      <w:spacing w:after="0" w:line="240" w:lineRule="auto"/>
    </w:pPr>
    <w:rPr>
      <w:rFonts w:eastAsia="Times New Roman"/>
      <w:lang w:eastAsia="id-ID"/>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1">
    <w:name w:val="Medium List 2 - Accent 51"/>
    <w:basedOn w:val="TableNormal"/>
    <w:next w:val="MediumList2-Accent5"/>
    <w:uiPriority w:val="66"/>
    <w:rsid w:val="008B2DFB"/>
    <w:pPr>
      <w:spacing w:after="0" w:line="240" w:lineRule="auto"/>
    </w:pPr>
    <w:rPr>
      <w:rFonts w:ascii="Cambria" w:eastAsia="Times New Roman" w:hAnsi="Cambria" w:cs="Times New Roman"/>
      <w:color w:val="000000"/>
      <w:lang w:eastAsia="id-ID"/>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Grid3-Accent51">
    <w:name w:val="Medium Grid 3 - Accent 51"/>
    <w:basedOn w:val="TableNormal"/>
    <w:next w:val="MediumGrid3-Accent5"/>
    <w:uiPriority w:val="69"/>
    <w:rsid w:val="008B2DFB"/>
    <w:pPr>
      <w:spacing w:after="0" w:line="240" w:lineRule="auto"/>
    </w:pPr>
    <w:rPr>
      <w:rFonts w:eastAsia="Times New Roman"/>
      <w:lang w:eastAsia="id-ID"/>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el1">
    <w:name w:val="Tabel1"/>
    <w:basedOn w:val="TableNormal"/>
    <w:next w:val="TableGrid"/>
    <w:uiPriority w:val="59"/>
    <w:rsid w:val="008B2DF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2">
    <w:name w:val="Tabel2"/>
    <w:basedOn w:val="TableNormal"/>
    <w:next w:val="TableGrid"/>
    <w:uiPriority w:val="59"/>
    <w:rsid w:val="008B2DF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3">
    <w:name w:val="Tabel3"/>
    <w:basedOn w:val="TableNormal"/>
    <w:next w:val="TableGrid"/>
    <w:uiPriority w:val="59"/>
    <w:rsid w:val="008B2DF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B2DF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B2DF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B2DF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Grid6"/>
    <w:next w:val="TableGrid"/>
    <w:uiPriority w:val="59"/>
    <w:rsid w:val="008B2D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7Char1">
    <w:name w:val="Heading 7 Char1"/>
    <w:basedOn w:val="DefaultParagraphFont"/>
    <w:uiPriority w:val="9"/>
    <w:semiHidden/>
    <w:rsid w:val="008B2DFB"/>
    <w:rPr>
      <w:rFonts w:asciiTheme="majorHAnsi" w:eastAsiaTheme="majorEastAsia" w:hAnsiTheme="majorHAnsi" w:cstheme="majorBidi"/>
      <w:i/>
      <w:iCs/>
      <w:color w:val="404040" w:themeColor="text1" w:themeTint="BF"/>
    </w:rPr>
  </w:style>
  <w:style w:type="character" w:customStyle="1" w:styleId="Heading2Char1">
    <w:name w:val="Heading 2 Char1"/>
    <w:basedOn w:val="DefaultParagraphFont"/>
    <w:uiPriority w:val="9"/>
    <w:semiHidden/>
    <w:rsid w:val="008B2DF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B2DF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B2DFB"/>
    <w:rPr>
      <w:color w:val="0000FF" w:themeColor="hyperlink"/>
      <w:u w:val="single"/>
    </w:rPr>
  </w:style>
  <w:style w:type="table" w:styleId="TableGrid">
    <w:name w:val="Table Grid"/>
    <w:basedOn w:val="TableNormal"/>
    <w:uiPriority w:val="59"/>
    <w:rsid w:val="008B2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8B2DF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8B2DF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8B2DF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B2DF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8B2D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8B2DF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8B2D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5">
    <w:name w:val="Medium List 2 Accent 5"/>
    <w:basedOn w:val="TableNormal"/>
    <w:uiPriority w:val="66"/>
    <w:rsid w:val="008B2D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8B2D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FootnoteReference">
    <w:name w:val="footnote reference"/>
    <w:basedOn w:val="DefaultParagraphFont"/>
    <w:uiPriority w:val="99"/>
    <w:semiHidden/>
    <w:unhideWhenUsed/>
    <w:rsid w:val="0021693F"/>
    <w:rPr>
      <w:vertAlign w:val="superscript"/>
    </w:rPr>
  </w:style>
  <w:style w:type="character" w:styleId="Strong">
    <w:name w:val="Strong"/>
    <w:basedOn w:val="DefaultParagraphFont"/>
    <w:uiPriority w:val="22"/>
    <w:qFormat/>
    <w:rsid w:val="00B34D6C"/>
    <w:rPr>
      <w:b/>
      <w:bCs/>
    </w:rPr>
  </w:style>
  <w:style w:type="paragraph" w:styleId="Caption">
    <w:name w:val="caption"/>
    <w:basedOn w:val="Normal"/>
    <w:next w:val="Normal"/>
    <w:uiPriority w:val="35"/>
    <w:unhideWhenUsed/>
    <w:qFormat/>
    <w:rsid w:val="00FE230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99379">
      <w:bodyDiv w:val="1"/>
      <w:marLeft w:val="0"/>
      <w:marRight w:val="0"/>
      <w:marTop w:val="0"/>
      <w:marBottom w:val="0"/>
      <w:divBdr>
        <w:top w:val="none" w:sz="0" w:space="0" w:color="auto"/>
        <w:left w:val="none" w:sz="0" w:space="0" w:color="auto"/>
        <w:bottom w:val="none" w:sz="0" w:space="0" w:color="auto"/>
        <w:right w:val="none" w:sz="0" w:space="0" w:color="auto"/>
      </w:divBdr>
    </w:div>
    <w:div w:id="548034873">
      <w:bodyDiv w:val="1"/>
      <w:marLeft w:val="0"/>
      <w:marRight w:val="0"/>
      <w:marTop w:val="0"/>
      <w:marBottom w:val="0"/>
      <w:divBdr>
        <w:top w:val="none" w:sz="0" w:space="0" w:color="auto"/>
        <w:left w:val="none" w:sz="0" w:space="0" w:color="auto"/>
        <w:bottom w:val="none" w:sz="0" w:space="0" w:color="auto"/>
        <w:right w:val="none" w:sz="0" w:space="0" w:color="auto"/>
      </w:divBdr>
    </w:div>
    <w:div w:id="1509445174">
      <w:bodyDiv w:val="1"/>
      <w:marLeft w:val="0"/>
      <w:marRight w:val="0"/>
      <w:marTop w:val="0"/>
      <w:marBottom w:val="0"/>
      <w:divBdr>
        <w:top w:val="none" w:sz="0" w:space="0" w:color="auto"/>
        <w:left w:val="none" w:sz="0" w:space="0" w:color="auto"/>
        <w:bottom w:val="none" w:sz="0" w:space="0" w:color="auto"/>
        <w:right w:val="none" w:sz="0" w:space="0" w:color="auto"/>
      </w:divBdr>
    </w:div>
    <w:div w:id="1698194461">
      <w:bodyDiv w:val="1"/>
      <w:marLeft w:val="0"/>
      <w:marRight w:val="0"/>
      <w:marTop w:val="0"/>
      <w:marBottom w:val="0"/>
      <w:divBdr>
        <w:top w:val="none" w:sz="0" w:space="0" w:color="auto"/>
        <w:left w:val="none" w:sz="0" w:space="0" w:color="auto"/>
        <w:bottom w:val="none" w:sz="0" w:space="0" w:color="auto"/>
        <w:right w:val="none" w:sz="0" w:space="0" w:color="auto"/>
      </w:divBdr>
    </w:div>
    <w:div w:id="20257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D9343F-1581-4B88-BA88-86DF0269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19</Pages>
  <Words>9308</Words>
  <Characters>53057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cp:revision>
  <cp:lastPrinted>2019-12-03T15:48:00Z</cp:lastPrinted>
  <dcterms:created xsi:type="dcterms:W3CDTF">2019-12-01T00:28:00Z</dcterms:created>
  <dcterms:modified xsi:type="dcterms:W3CDTF">2020-01-10T01:27:00Z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de0bc829-9109-36bb-8496-16d4fe465b1e</vt:lpwstr>
  </property>
  <property fmtid="{D5CDD505-2E9C-101B-9397-08002B2CF9AE}" pid="24" name="Mendeley Citation Style_1">
    <vt:lpwstr>http://www.zotero.org/styles/american-political-science-association</vt:lpwstr>
  </property>
</Properties>
</file>