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BCF" w:rsidRPr="00D36444" w:rsidRDefault="00E3400D" w:rsidP="00786374">
      <w:pPr>
        <w:pStyle w:val="Heading1"/>
      </w:pPr>
      <w:r w:rsidRPr="00D36444">
        <w:t>BAB II</w:t>
      </w:r>
    </w:p>
    <w:p w:rsidR="00E3400D" w:rsidRPr="00D36444" w:rsidRDefault="00E3400D" w:rsidP="00D36444">
      <w:pPr>
        <w:spacing w:after="0" w:line="360" w:lineRule="auto"/>
        <w:jc w:val="center"/>
        <w:rPr>
          <w:rFonts w:ascii="Times New Roman" w:hAnsi="Times New Roman" w:cs="Times New Roman"/>
          <w:b/>
          <w:sz w:val="24"/>
          <w:szCs w:val="24"/>
        </w:rPr>
      </w:pPr>
      <w:r w:rsidRPr="00D36444">
        <w:rPr>
          <w:rFonts w:ascii="Times New Roman" w:hAnsi="Times New Roman" w:cs="Times New Roman"/>
          <w:b/>
          <w:sz w:val="24"/>
          <w:szCs w:val="24"/>
        </w:rPr>
        <w:t xml:space="preserve">KAJIAN TEORI DAN KERANGKA PEMIKIRAN </w:t>
      </w:r>
    </w:p>
    <w:p w:rsidR="00E3400D" w:rsidRPr="00D36444" w:rsidRDefault="00E3400D" w:rsidP="00D36444">
      <w:pPr>
        <w:spacing w:line="360" w:lineRule="auto"/>
        <w:rPr>
          <w:rFonts w:ascii="Times New Roman" w:hAnsi="Times New Roman" w:cs="Times New Roman"/>
          <w:b/>
          <w:sz w:val="24"/>
          <w:szCs w:val="24"/>
        </w:rPr>
      </w:pPr>
    </w:p>
    <w:p w:rsidR="00E3400D" w:rsidRPr="00D36444" w:rsidRDefault="00E3400D" w:rsidP="00644270">
      <w:pPr>
        <w:pStyle w:val="Heading2"/>
      </w:pPr>
      <w:r w:rsidRPr="00D36444">
        <w:t xml:space="preserve">Kajian Teori </w:t>
      </w:r>
    </w:p>
    <w:p w:rsidR="00644270" w:rsidRDefault="00644270" w:rsidP="00644270">
      <w:pPr>
        <w:pStyle w:val="Heading3"/>
        <w:numPr>
          <w:ilvl w:val="0"/>
          <w:numId w:val="20"/>
        </w:numPr>
      </w:pPr>
      <w:r>
        <w:t>Pengelolaan Kelas</w:t>
      </w:r>
    </w:p>
    <w:p w:rsidR="00E3400D" w:rsidRPr="00D36444" w:rsidRDefault="00E3400D" w:rsidP="00644270">
      <w:pPr>
        <w:pStyle w:val="Heading4"/>
        <w:numPr>
          <w:ilvl w:val="0"/>
          <w:numId w:val="22"/>
        </w:numPr>
      </w:pPr>
      <w:r w:rsidRPr="00D36444">
        <w:t xml:space="preserve">Pengertian Pengelolaan Kelas </w:t>
      </w:r>
    </w:p>
    <w:p w:rsidR="00E3400D" w:rsidRPr="00D36444" w:rsidRDefault="00E3400D" w:rsidP="00644270">
      <w:pPr>
        <w:pStyle w:val="ListParagraph"/>
        <w:spacing w:line="360" w:lineRule="auto"/>
        <w:ind w:firstLine="349"/>
        <w:jc w:val="both"/>
        <w:rPr>
          <w:rFonts w:ascii="Times New Roman" w:hAnsi="Times New Roman" w:cs="Times New Roman"/>
          <w:sz w:val="24"/>
          <w:szCs w:val="24"/>
        </w:rPr>
      </w:pPr>
      <w:r w:rsidRPr="00D36444">
        <w:rPr>
          <w:rFonts w:ascii="Times New Roman" w:hAnsi="Times New Roman" w:cs="Times New Roman"/>
          <w:sz w:val="24"/>
          <w:szCs w:val="24"/>
        </w:rPr>
        <w:t>Pengelolaan kelas terdiri dari dua kata, yakni kata pengelolaan dan kata kelas. Pengelolaan merupakan terjemahan dari kata “management” yang kemudian di Indonesia-</w:t>
      </w:r>
      <w:proofErr w:type="gramStart"/>
      <w:r w:rsidRPr="00D36444">
        <w:rPr>
          <w:rFonts w:ascii="Times New Roman" w:hAnsi="Times New Roman" w:cs="Times New Roman"/>
          <w:sz w:val="24"/>
          <w:szCs w:val="24"/>
        </w:rPr>
        <w:t>kan</w:t>
      </w:r>
      <w:proofErr w:type="gramEnd"/>
      <w:r w:rsidRPr="00D36444">
        <w:rPr>
          <w:rFonts w:ascii="Times New Roman" w:hAnsi="Times New Roman" w:cs="Times New Roman"/>
          <w:sz w:val="24"/>
          <w:szCs w:val="24"/>
        </w:rPr>
        <w:t xml:space="preserve"> menjadi manajemen atau menejemen. Dalam kamus </w:t>
      </w:r>
      <w:proofErr w:type="gramStart"/>
      <w:r w:rsidRPr="00D36444">
        <w:rPr>
          <w:rFonts w:ascii="Times New Roman" w:hAnsi="Times New Roman" w:cs="Times New Roman"/>
          <w:sz w:val="24"/>
          <w:szCs w:val="24"/>
        </w:rPr>
        <w:t>bahasa indonesia</w:t>
      </w:r>
      <w:proofErr w:type="gramEnd"/>
      <w:r w:rsidRPr="00D36444">
        <w:rPr>
          <w:rFonts w:ascii="Times New Roman" w:hAnsi="Times New Roman" w:cs="Times New Roman"/>
          <w:sz w:val="24"/>
          <w:szCs w:val="24"/>
        </w:rPr>
        <w:t xml:space="preserve"> disebutkan bahwa pengelolaan berarti penyelenggaraan.</w:t>
      </w:r>
    </w:p>
    <w:p w:rsidR="00E3400D" w:rsidRPr="00D36444" w:rsidRDefault="00E3400D" w:rsidP="00D36444">
      <w:pPr>
        <w:pStyle w:val="ListParagraph"/>
        <w:spacing w:line="360" w:lineRule="auto"/>
        <w:ind w:left="709" w:firstLine="360"/>
        <w:jc w:val="both"/>
        <w:rPr>
          <w:rFonts w:ascii="Times New Roman" w:hAnsi="Times New Roman" w:cs="Times New Roman"/>
          <w:sz w:val="24"/>
          <w:szCs w:val="24"/>
        </w:rPr>
      </w:pPr>
      <w:r w:rsidRPr="00D36444">
        <w:rPr>
          <w:rFonts w:ascii="Times New Roman" w:hAnsi="Times New Roman" w:cs="Times New Roman"/>
          <w:sz w:val="24"/>
          <w:szCs w:val="24"/>
        </w:rPr>
        <w:t>Winarno Hamiseno</w:t>
      </w:r>
      <w:r w:rsidR="00786374">
        <w:rPr>
          <w:rFonts w:ascii="Times New Roman" w:hAnsi="Times New Roman" w:cs="Times New Roman"/>
          <w:sz w:val="24"/>
          <w:szCs w:val="24"/>
        </w:rPr>
        <w:t xml:space="preserve"> dalam Ida Maulidah (2017, hlm</w:t>
      </w:r>
      <w:r w:rsidR="00FA77C2" w:rsidRPr="00D36444">
        <w:rPr>
          <w:rFonts w:ascii="Times New Roman" w:hAnsi="Times New Roman" w:cs="Times New Roman"/>
          <w:sz w:val="24"/>
          <w:szCs w:val="24"/>
        </w:rPr>
        <w:t>. 25</w:t>
      </w:r>
      <w:proofErr w:type="gramStart"/>
      <w:r w:rsidR="00FA77C2" w:rsidRPr="00D36444">
        <w:rPr>
          <w:rFonts w:ascii="Times New Roman" w:hAnsi="Times New Roman" w:cs="Times New Roman"/>
          <w:sz w:val="24"/>
          <w:szCs w:val="24"/>
        </w:rPr>
        <w:t xml:space="preserve">) </w:t>
      </w:r>
      <w:r w:rsidRPr="00D36444">
        <w:rPr>
          <w:rFonts w:ascii="Times New Roman" w:hAnsi="Times New Roman" w:cs="Times New Roman"/>
          <w:sz w:val="24"/>
          <w:szCs w:val="24"/>
        </w:rPr>
        <w:t xml:space="preserve"> pengelolaan</w:t>
      </w:r>
      <w:proofErr w:type="gramEnd"/>
      <w:r w:rsidRPr="00D36444">
        <w:rPr>
          <w:rFonts w:ascii="Times New Roman" w:hAnsi="Times New Roman" w:cs="Times New Roman"/>
          <w:sz w:val="24"/>
          <w:szCs w:val="24"/>
        </w:rPr>
        <w:t xml:space="preserve"> adalah </w:t>
      </w:r>
      <w:r w:rsidRPr="00D36444">
        <w:rPr>
          <w:rFonts w:ascii="Times New Roman" w:hAnsi="Times New Roman" w:cs="Times New Roman"/>
          <w:i/>
          <w:sz w:val="24"/>
          <w:szCs w:val="24"/>
        </w:rPr>
        <w:t>substantifa</w:t>
      </w:r>
      <w:r w:rsidRPr="00D36444">
        <w:rPr>
          <w:rFonts w:ascii="Times New Roman" w:hAnsi="Times New Roman" w:cs="Times New Roman"/>
          <w:sz w:val="24"/>
          <w:szCs w:val="24"/>
        </w:rPr>
        <w:t xml:space="preserve"> dari mengelola. Sedangkan mengelola adalah suatu tindakan yang dimulai dari penyusunan data, merencana, mengorganisasikan, melaksanakan sampai dengan pengawasan dan penilaian.  Dari uraian tersebut dapat disimpulkan bahwa pengelolaan adalah penyelenggaraan atau pengurusan agar sesuatu yang dikelola dapat berjalan dengan lancar. Sedangkan kelas menurut Oemar Hamalik adalah suatu kelompok yang melakukan kegiatan belajar bersama, yang dapat pengajaran dari guru.</w:t>
      </w:r>
    </w:p>
    <w:p w:rsidR="00E3400D" w:rsidRPr="00D36444" w:rsidRDefault="00E3400D" w:rsidP="00D36444">
      <w:pPr>
        <w:pStyle w:val="ListParagraph"/>
        <w:spacing w:line="360" w:lineRule="auto"/>
        <w:ind w:left="709" w:firstLine="360"/>
        <w:jc w:val="both"/>
        <w:rPr>
          <w:rFonts w:ascii="Times New Roman" w:hAnsi="Times New Roman" w:cs="Times New Roman"/>
          <w:sz w:val="24"/>
          <w:szCs w:val="24"/>
        </w:rPr>
      </w:pPr>
      <w:r w:rsidRPr="00D36444">
        <w:rPr>
          <w:rFonts w:ascii="Times New Roman" w:hAnsi="Times New Roman" w:cs="Times New Roman"/>
          <w:sz w:val="24"/>
          <w:szCs w:val="24"/>
        </w:rPr>
        <w:t>Suharsimi Arikunto</w:t>
      </w:r>
      <w:r w:rsidR="00FA77C2" w:rsidRPr="00D36444">
        <w:rPr>
          <w:rFonts w:ascii="Times New Roman" w:hAnsi="Times New Roman" w:cs="Times New Roman"/>
          <w:sz w:val="24"/>
          <w:szCs w:val="24"/>
        </w:rPr>
        <w:t xml:space="preserve"> dalam Ida Maulidah (2107</w:t>
      </w:r>
      <w:r w:rsidR="00FA0B36" w:rsidRPr="00D36444">
        <w:rPr>
          <w:rFonts w:ascii="Times New Roman" w:hAnsi="Times New Roman" w:cs="Times New Roman"/>
          <w:sz w:val="24"/>
          <w:szCs w:val="24"/>
        </w:rPr>
        <w:t xml:space="preserve">, </w:t>
      </w:r>
      <w:r w:rsidR="00786374">
        <w:rPr>
          <w:rFonts w:ascii="Times New Roman" w:hAnsi="Times New Roman" w:cs="Times New Roman"/>
          <w:sz w:val="24"/>
          <w:szCs w:val="24"/>
        </w:rPr>
        <w:t>h</w:t>
      </w:r>
      <w:r w:rsidR="00FA77C2" w:rsidRPr="00D36444">
        <w:rPr>
          <w:rFonts w:ascii="Times New Roman" w:hAnsi="Times New Roman" w:cs="Times New Roman"/>
          <w:sz w:val="24"/>
          <w:szCs w:val="24"/>
        </w:rPr>
        <w:t>l</w:t>
      </w:r>
      <w:r w:rsidR="00786374">
        <w:rPr>
          <w:rFonts w:ascii="Times New Roman" w:hAnsi="Times New Roman" w:cs="Times New Roman"/>
          <w:sz w:val="24"/>
          <w:szCs w:val="24"/>
        </w:rPr>
        <w:t>m</w:t>
      </w:r>
      <w:r w:rsidR="00FA77C2" w:rsidRPr="00D36444">
        <w:rPr>
          <w:rFonts w:ascii="Times New Roman" w:hAnsi="Times New Roman" w:cs="Times New Roman"/>
          <w:sz w:val="24"/>
          <w:szCs w:val="24"/>
        </w:rPr>
        <w:t xml:space="preserve"> 25</w:t>
      </w:r>
      <w:proofErr w:type="gramStart"/>
      <w:r w:rsidR="00FA0B36" w:rsidRPr="00D36444">
        <w:rPr>
          <w:rFonts w:ascii="Times New Roman" w:hAnsi="Times New Roman" w:cs="Times New Roman"/>
          <w:sz w:val="24"/>
          <w:szCs w:val="24"/>
        </w:rPr>
        <w:t xml:space="preserve">) </w:t>
      </w:r>
      <w:r w:rsidRPr="00D36444">
        <w:rPr>
          <w:rFonts w:ascii="Times New Roman" w:hAnsi="Times New Roman" w:cs="Times New Roman"/>
          <w:sz w:val="24"/>
          <w:szCs w:val="24"/>
        </w:rPr>
        <w:t xml:space="preserve"> juga</w:t>
      </w:r>
      <w:proofErr w:type="gramEnd"/>
      <w:r w:rsidRPr="00D36444">
        <w:rPr>
          <w:rFonts w:ascii="Times New Roman" w:hAnsi="Times New Roman" w:cs="Times New Roman"/>
          <w:sz w:val="24"/>
          <w:szCs w:val="24"/>
        </w:rPr>
        <w:t xml:space="preserve"> berpendapat bahwa pengelolaan kelas suatu usaha yang dilakukan oleh penanggung jawab kegiatan belajar mengajar atau yang membantu dengan maksud agar dicapai kondisi optimal sehingga dapat terlaksana kegiatan belajar seperti yang diharapkan. Syaiful Bahfri Djamarah berpendapat bahwa pengelolaan kelas adalah keterampilan guru menciptakan dan memelihara kondisi belajar yang optimal dan mengembalikannya bila terjadi gangguan dalam proses interaksi edukatif. Dengan kata lain, kegiatan-kegiatan untuk menciptakan dan mempertahankan kondisi yang optimal bagi terjadinya proses interaksi edukatif.</w:t>
      </w:r>
      <w:r w:rsidR="000247C3" w:rsidRPr="00D36444">
        <w:rPr>
          <w:rFonts w:ascii="Times New Roman" w:hAnsi="Times New Roman" w:cs="Times New Roman"/>
          <w:sz w:val="24"/>
          <w:szCs w:val="24"/>
        </w:rPr>
        <w:t xml:space="preserve"> </w:t>
      </w:r>
      <w:r w:rsidRPr="00D36444">
        <w:rPr>
          <w:rFonts w:ascii="Times New Roman" w:hAnsi="Times New Roman" w:cs="Times New Roman"/>
          <w:sz w:val="24"/>
          <w:szCs w:val="24"/>
        </w:rPr>
        <w:t xml:space="preserve">Yang dimaksud dalam hal ini misalnya penghentian tingkah laku </w:t>
      </w:r>
      <w:r w:rsidRPr="00D36444">
        <w:rPr>
          <w:rFonts w:ascii="Times New Roman" w:hAnsi="Times New Roman" w:cs="Times New Roman"/>
          <w:sz w:val="24"/>
          <w:szCs w:val="24"/>
        </w:rPr>
        <w:lastRenderedPageBreak/>
        <w:t xml:space="preserve">anak yang menyeleweng perhatian kelas, perhatian ganjaran bagi ketepatan waktu penyelesaian kerja siswa, atau penetapan </w:t>
      </w:r>
      <w:proofErr w:type="gramStart"/>
      <w:r w:rsidRPr="00D36444">
        <w:rPr>
          <w:rFonts w:ascii="Times New Roman" w:hAnsi="Times New Roman" w:cs="Times New Roman"/>
          <w:sz w:val="24"/>
          <w:szCs w:val="24"/>
        </w:rPr>
        <w:t>norma</w:t>
      </w:r>
      <w:proofErr w:type="gramEnd"/>
      <w:r w:rsidRPr="00D36444">
        <w:rPr>
          <w:rFonts w:ascii="Times New Roman" w:hAnsi="Times New Roman" w:cs="Times New Roman"/>
          <w:sz w:val="24"/>
          <w:szCs w:val="24"/>
        </w:rPr>
        <w:t xml:space="preserve"> kelompok produktif.</w:t>
      </w:r>
    </w:p>
    <w:p w:rsidR="00E3400D" w:rsidRPr="00D36444" w:rsidRDefault="00E3400D" w:rsidP="00D36444">
      <w:pPr>
        <w:pStyle w:val="ListParagraph"/>
        <w:spacing w:line="360" w:lineRule="auto"/>
        <w:ind w:left="709" w:firstLine="360"/>
        <w:jc w:val="both"/>
        <w:rPr>
          <w:rFonts w:ascii="Times New Roman" w:hAnsi="Times New Roman" w:cs="Times New Roman"/>
          <w:sz w:val="24"/>
          <w:szCs w:val="24"/>
        </w:rPr>
      </w:pPr>
      <w:r w:rsidRPr="00D36444">
        <w:rPr>
          <w:rFonts w:ascii="Times New Roman" w:hAnsi="Times New Roman" w:cs="Times New Roman"/>
          <w:sz w:val="24"/>
          <w:szCs w:val="24"/>
        </w:rPr>
        <w:t>Berdasarkan kedua pendapat di atas dapat ditarik garis besar bahwa pengelolaan kelas merupakan kemampuan guru untuk mengelola pembelajaran dengan baik, hal ini dilakukan guna untuk mencapai pembelajaran yang optimal.</w:t>
      </w:r>
    </w:p>
    <w:p w:rsidR="00E3400D" w:rsidRPr="00D36444" w:rsidRDefault="00E3400D" w:rsidP="00644270">
      <w:pPr>
        <w:pStyle w:val="ListParagraph"/>
        <w:spacing w:after="0" w:line="360" w:lineRule="auto"/>
        <w:ind w:left="709" w:firstLine="360"/>
        <w:jc w:val="both"/>
        <w:rPr>
          <w:rFonts w:ascii="Times New Roman" w:hAnsi="Times New Roman" w:cs="Times New Roman"/>
          <w:sz w:val="24"/>
          <w:szCs w:val="24"/>
        </w:rPr>
      </w:pPr>
      <w:r w:rsidRPr="00D36444">
        <w:rPr>
          <w:rFonts w:ascii="Times New Roman" w:hAnsi="Times New Roman" w:cs="Times New Roman"/>
          <w:sz w:val="24"/>
          <w:szCs w:val="24"/>
        </w:rPr>
        <w:t>Dari pengertian pengelolaan kelas tersebut, penulis dapat menyimpulkan bahwa pengelolaan kelas adalah suatu kegiatan atau usaha yang dilakukan oleh seorang guru dengan tujuan agar terjadi proses belajar mengajar dengan situasi dan kondisi yang efektif, kondusif, dan menyenangkan bagi kedua belah pihak antara guru yang mengajar dan siswa sehingga tercapai pembelajaran yang optimal. Mengelola kelas merupakan suatu keterampilan seorang guru untuk menciptakan suasan</w:t>
      </w:r>
      <w:r w:rsidR="00E96381" w:rsidRPr="00D36444">
        <w:rPr>
          <w:rFonts w:ascii="Times New Roman" w:hAnsi="Times New Roman" w:cs="Times New Roman"/>
          <w:sz w:val="24"/>
          <w:szCs w:val="24"/>
        </w:rPr>
        <w:t>a</w:t>
      </w:r>
      <w:r w:rsidRPr="00D36444">
        <w:rPr>
          <w:rFonts w:ascii="Times New Roman" w:hAnsi="Times New Roman" w:cs="Times New Roman"/>
          <w:sz w:val="24"/>
          <w:szCs w:val="24"/>
        </w:rPr>
        <w:t xml:space="preserve"> pengajaran yang serasi tanpa adanya suatu gangguan. Seorang guru harus berusaha mengembalikan kondisi tersebut jika terdapat hal-hal yang</w:t>
      </w:r>
      <w:r w:rsidR="00E96381" w:rsidRPr="00D36444">
        <w:rPr>
          <w:rFonts w:ascii="Times New Roman" w:hAnsi="Times New Roman" w:cs="Times New Roman"/>
          <w:sz w:val="24"/>
          <w:szCs w:val="24"/>
        </w:rPr>
        <w:t xml:space="preserve"> mengganggu konsentrasi siswa serta mengganggu kelancaran belajar. Suatu kondisi belajar yang optimal </w:t>
      </w:r>
      <w:proofErr w:type="gramStart"/>
      <w:r w:rsidR="00E96381" w:rsidRPr="00D36444">
        <w:rPr>
          <w:rFonts w:ascii="Times New Roman" w:hAnsi="Times New Roman" w:cs="Times New Roman"/>
          <w:sz w:val="24"/>
          <w:szCs w:val="24"/>
        </w:rPr>
        <w:t>akan</w:t>
      </w:r>
      <w:proofErr w:type="gramEnd"/>
      <w:r w:rsidR="00E96381" w:rsidRPr="00D36444">
        <w:rPr>
          <w:rFonts w:ascii="Times New Roman" w:hAnsi="Times New Roman" w:cs="Times New Roman"/>
          <w:sz w:val="24"/>
          <w:szCs w:val="24"/>
        </w:rPr>
        <w:t xml:space="preserve"> dicapai apabila seorang guru mampu mengatur siswa dengan suasana pelajaran yang serasi dan mengendalikan suasana belajar yang menyenangkan.</w:t>
      </w:r>
    </w:p>
    <w:p w:rsidR="00E96381" w:rsidRPr="00D36444" w:rsidRDefault="00FA0B36" w:rsidP="00644270">
      <w:pPr>
        <w:pStyle w:val="Heading4"/>
        <w:numPr>
          <w:ilvl w:val="0"/>
          <w:numId w:val="22"/>
        </w:numPr>
      </w:pPr>
      <w:r w:rsidRPr="00D36444">
        <w:t xml:space="preserve">Tujuan Pengelolaan Kelas </w:t>
      </w:r>
    </w:p>
    <w:p w:rsidR="00FA0B36" w:rsidRPr="00D36444" w:rsidRDefault="00FA0B36" w:rsidP="00D36444">
      <w:pPr>
        <w:pStyle w:val="ListParagraph"/>
        <w:spacing w:line="360" w:lineRule="auto"/>
        <w:ind w:left="709" w:firstLine="360"/>
        <w:jc w:val="both"/>
        <w:rPr>
          <w:rFonts w:ascii="Times New Roman" w:hAnsi="Times New Roman" w:cs="Times New Roman"/>
          <w:sz w:val="24"/>
          <w:szCs w:val="24"/>
        </w:rPr>
      </w:pPr>
      <w:r w:rsidRPr="00D36444">
        <w:rPr>
          <w:rFonts w:ascii="Times New Roman" w:hAnsi="Times New Roman" w:cs="Times New Roman"/>
          <w:sz w:val="24"/>
          <w:szCs w:val="24"/>
        </w:rPr>
        <w:t xml:space="preserve">Pengelolaan kelas yang dilakukan guru tanpa tujuan. Karena ada tujuan itulah guru selalu berusaha mengelola kelas, walaupun terkadang fisik maupun pikian dirasakan. Guru sadar tanpa mengelola kelas dengan baik, maka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menghambat kegiatan belajar mengajarnya. Suharsimi Arikunto berpendapat bahwa tujuan pengelolaan kelas adalah agar setiap siswa di kelas dapat bekerja dengan tertib sehingga segera tercapai tujuan pengajaran secara efektif dan efisien. Indikator kelas yang tertib adalah sebagi berikut:</w:t>
      </w:r>
    </w:p>
    <w:p w:rsidR="00FA0B36" w:rsidRPr="00D36444" w:rsidRDefault="00FA0B36" w:rsidP="00D36444">
      <w:pPr>
        <w:pStyle w:val="ListParagraph"/>
        <w:numPr>
          <w:ilvl w:val="0"/>
          <w:numId w:val="5"/>
        </w:numPr>
        <w:spacing w:line="360" w:lineRule="auto"/>
        <w:ind w:left="1134"/>
        <w:jc w:val="both"/>
        <w:rPr>
          <w:rFonts w:ascii="Times New Roman" w:hAnsi="Times New Roman" w:cs="Times New Roman"/>
          <w:sz w:val="24"/>
          <w:szCs w:val="24"/>
        </w:rPr>
      </w:pPr>
      <w:r w:rsidRPr="00D36444">
        <w:rPr>
          <w:rFonts w:ascii="Times New Roman" w:hAnsi="Times New Roman" w:cs="Times New Roman"/>
          <w:sz w:val="24"/>
          <w:szCs w:val="24"/>
        </w:rPr>
        <w:t>Setiap anak terus bekerja, tidak macet, artinya tidak ada anak yang terhenti karena tidak tahuakan tugasnya.</w:t>
      </w:r>
    </w:p>
    <w:p w:rsidR="00FA0B36" w:rsidRPr="00D36444" w:rsidRDefault="00FA0B36" w:rsidP="00EA1FB3">
      <w:pPr>
        <w:pStyle w:val="ListParagraph"/>
        <w:numPr>
          <w:ilvl w:val="0"/>
          <w:numId w:val="5"/>
        </w:numPr>
        <w:spacing w:after="0" w:line="360" w:lineRule="auto"/>
        <w:ind w:left="1134"/>
        <w:jc w:val="both"/>
        <w:rPr>
          <w:rFonts w:ascii="Times New Roman" w:hAnsi="Times New Roman" w:cs="Times New Roman"/>
          <w:sz w:val="24"/>
          <w:szCs w:val="24"/>
        </w:rPr>
      </w:pPr>
      <w:r w:rsidRPr="00D36444">
        <w:rPr>
          <w:rFonts w:ascii="Times New Roman" w:hAnsi="Times New Roman" w:cs="Times New Roman"/>
          <w:sz w:val="24"/>
          <w:szCs w:val="24"/>
        </w:rPr>
        <w:lastRenderedPageBreak/>
        <w:t xml:space="preserve">Setiap anak harus melakukan pekerjaan tanpa membuang waktu, artinya setiap anak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bekerja secepatnya agar lekas menyelesaikan tugas yang diberikan kepadanya.</w:t>
      </w:r>
    </w:p>
    <w:p w:rsidR="00FA0B36" w:rsidRPr="00D36444" w:rsidRDefault="00FA0B36" w:rsidP="00EA1FB3">
      <w:pPr>
        <w:spacing w:after="0" w:line="360" w:lineRule="auto"/>
        <w:ind w:left="709"/>
        <w:jc w:val="both"/>
        <w:rPr>
          <w:rFonts w:ascii="Times New Roman" w:hAnsi="Times New Roman" w:cs="Times New Roman"/>
          <w:sz w:val="24"/>
          <w:szCs w:val="24"/>
        </w:rPr>
      </w:pPr>
      <w:r w:rsidRPr="00D36444">
        <w:rPr>
          <w:rFonts w:ascii="Times New Roman" w:hAnsi="Times New Roman" w:cs="Times New Roman"/>
          <w:sz w:val="24"/>
          <w:szCs w:val="24"/>
        </w:rPr>
        <w:t xml:space="preserve">Pendapat ini menekankan ketertiban pada diri siswa karena dengan ketertiban siswa dapat belajar dengan tenang. </w:t>
      </w:r>
    </w:p>
    <w:p w:rsidR="005A60CB" w:rsidRPr="00D36444" w:rsidRDefault="00FA0B36" w:rsidP="00D36444">
      <w:pPr>
        <w:spacing w:after="0" w:line="360" w:lineRule="auto"/>
        <w:ind w:left="709" w:firstLine="360"/>
        <w:jc w:val="both"/>
        <w:rPr>
          <w:rFonts w:ascii="Times New Roman" w:hAnsi="Times New Roman" w:cs="Times New Roman"/>
          <w:sz w:val="24"/>
          <w:szCs w:val="24"/>
        </w:rPr>
      </w:pPr>
      <w:r w:rsidRPr="00D36444">
        <w:rPr>
          <w:rFonts w:ascii="Times New Roman" w:hAnsi="Times New Roman" w:cs="Times New Roman"/>
          <w:sz w:val="24"/>
          <w:szCs w:val="24"/>
        </w:rPr>
        <w:t>Menurut Fathurahmman dan Sutikno</w:t>
      </w:r>
      <w:r w:rsidR="00786374">
        <w:rPr>
          <w:rFonts w:ascii="Times New Roman" w:hAnsi="Times New Roman" w:cs="Times New Roman"/>
          <w:sz w:val="24"/>
          <w:szCs w:val="24"/>
        </w:rPr>
        <w:t xml:space="preserve"> (2017, h</w:t>
      </w:r>
      <w:r w:rsidR="005A60CB" w:rsidRPr="00D36444">
        <w:rPr>
          <w:rFonts w:ascii="Times New Roman" w:hAnsi="Times New Roman" w:cs="Times New Roman"/>
          <w:sz w:val="24"/>
          <w:szCs w:val="24"/>
        </w:rPr>
        <w:t>l</w:t>
      </w:r>
      <w:r w:rsidR="00786374">
        <w:rPr>
          <w:rFonts w:ascii="Times New Roman" w:hAnsi="Times New Roman" w:cs="Times New Roman"/>
          <w:sz w:val="24"/>
          <w:szCs w:val="24"/>
        </w:rPr>
        <w:t>m.</w:t>
      </w:r>
      <w:r w:rsidR="005A60CB" w:rsidRPr="00D36444">
        <w:rPr>
          <w:rFonts w:ascii="Times New Roman" w:hAnsi="Times New Roman" w:cs="Times New Roman"/>
          <w:sz w:val="24"/>
          <w:szCs w:val="24"/>
        </w:rPr>
        <w:t xml:space="preserve"> 178)</w:t>
      </w:r>
      <w:r w:rsidRPr="00D36444">
        <w:rPr>
          <w:rFonts w:ascii="Times New Roman" w:hAnsi="Times New Roman" w:cs="Times New Roman"/>
          <w:sz w:val="24"/>
          <w:szCs w:val="24"/>
        </w:rPr>
        <w:t xml:space="preserve"> secara umum tujuan pengelolaan kelas adalah untuk meningkatkan mutu pembelejaran. Pendapat ini menekankan mutu pembelajaran karena </w:t>
      </w:r>
      <w:r w:rsidR="005A60CB" w:rsidRPr="00D36444">
        <w:rPr>
          <w:rFonts w:ascii="Times New Roman" w:hAnsi="Times New Roman" w:cs="Times New Roman"/>
          <w:sz w:val="24"/>
          <w:szCs w:val="24"/>
        </w:rPr>
        <w:t xml:space="preserve">mutu pembelajaran </w:t>
      </w:r>
      <w:proofErr w:type="gramStart"/>
      <w:r w:rsidR="005A60CB" w:rsidRPr="00D36444">
        <w:rPr>
          <w:rFonts w:ascii="Times New Roman" w:hAnsi="Times New Roman" w:cs="Times New Roman"/>
          <w:sz w:val="24"/>
          <w:szCs w:val="24"/>
        </w:rPr>
        <w:t>akan</w:t>
      </w:r>
      <w:proofErr w:type="gramEnd"/>
      <w:r w:rsidR="005A60CB" w:rsidRPr="00D36444">
        <w:rPr>
          <w:rFonts w:ascii="Times New Roman" w:hAnsi="Times New Roman" w:cs="Times New Roman"/>
          <w:sz w:val="24"/>
          <w:szCs w:val="24"/>
        </w:rPr>
        <w:t xml:space="preserve"> tercapai jika tercapainya tujuan pembelajaran. Sudirman juga berpendapat secara umum tujuan pengelolaan kelas adalah penyediaan fasilitas bagi bermacammacam kegiatan belajar siswa dalam lingkungan sosial, emosional, dan intelektual dalam kelas. Fasilitas yang disediakan itu memungkinkan siswa belajar dan bekerja, terciptanya suasana sosial yang memberikan kepuasan, suasana disiplin, perkembangan intelektual, emosional, dan sikap serta apresiasi pada siswa.</w:t>
      </w:r>
    </w:p>
    <w:p w:rsidR="005A60CB" w:rsidRPr="00D36444" w:rsidRDefault="005A60CB" w:rsidP="00D36444">
      <w:pPr>
        <w:spacing w:after="0" w:line="360" w:lineRule="auto"/>
        <w:ind w:left="709" w:firstLine="360"/>
        <w:jc w:val="both"/>
        <w:rPr>
          <w:rFonts w:ascii="Times New Roman" w:hAnsi="Times New Roman" w:cs="Times New Roman"/>
          <w:sz w:val="24"/>
          <w:szCs w:val="24"/>
        </w:rPr>
      </w:pPr>
      <w:r w:rsidRPr="00D36444">
        <w:rPr>
          <w:rFonts w:ascii="Times New Roman" w:hAnsi="Times New Roman" w:cs="Times New Roman"/>
          <w:sz w:val="24"/>
          <w:szCs w:val="24"/>
        </w:rPr>
        <w:t>Dari uraian di atas dapat disimpulkan bahwa tujuan pengelolaan kelas adalah untuk mewujudkan suasana belajar mengajar yang efektif dan menyenangkan serta dapat memotivasi siswa untuk belajar dengan baik sesuai dengan kemampuannya dan menghilangkan hambatan yang dapat mengganggu pembelajaran sehingga dapat efektifitas/keberhasilan pembelajaran.</w:t>
      </w:r>
    </w:p>
    <w:p w:rsidR="005A60CB" w:rsidRPr="00D36444" w:rsidRDefault="00786374" w:rsidP="00644270">
      <w:pPr>
        <w:pStyle w:val="Heading4"/>
        <w:numPr>
          <w:ilvl w:val="0"/>
          <w:numId w:val="22"/>
        </w:numPr>
      </w:pPr>
      <w:r>
        <w:t xml:space="preserve">Indikator </w:t>
      </w:r>
      <w:r w:rsidR="005A60CB" w:rsidRPr="00D36444">
        <w:t xml:space="preserve">Pendekatan Pengelolaan Kelas </w:t>
      </w:r>
    </w:p>
    <w:p w:rsidR="00565DC6" w:rsidRPr="00D36444" w:rsidRDefault="005A60CB" w:rsidP="00D36444">
      <w:pPr>
        <w:pStyle w:val="ListParagraph"/>
        <w:spacing w:after="0" w:line="360" w:lineRule="auto"/>
        <w:ind w:left="709" w:firstLine="360"/>
        <w:jc w:val="both"/>
        <w:rPr>
          <w:rFonts w:ascii="Times New Roman" w:hAnsi="Times New Roman" w:cs="Times New Roman"/>
          <w:sz w:val="24"/>
          <w:szCs w:val="24"/>
        </w:rPr>
      </w:pPr>
      <w:r w:rsidRPr="00D36444">
        <w:rPr>
          <w:rFonts w:ascii="Times New Roman" w:hAnsi="Times New Roman" w:cs="Times New Roman"/>
          <w:sz w:val="24"/>
          <w:szCs w:val="24"/>
        </w:rPr>
        <w:t xml:space="preserve">Keharmonisan guru dengan peserta didik, tingginya kerja </w:t>
      </w:r>
      <w:proofErr w:type="gramStart"/>
      <w:r w:rsidRPr="00D36444">
        <w:rPr>
          <w:rFonts w:ascii="Times New Roman" w:hAnsi="Times New Roman" w:cs="Times New Roman"/>
          <w:sz w:val="24"/>
          <w:szCs w:val="24"/>
        </w:rPr>
        <w:t>sama</w:t>
      </w:r>
      <w:proofErr w:type="gramEnd"/>
      <w:r w:rsidRPr="00D36444">
        <w:rPr>
          <w:rFonts w:ascii="Times New Roman" w:hAnsi="Times New Roman" w:cs="Times New Roman"/>
          <w:sz w:val="24"/>
          <w:szCs w:val="24"/>
        </w:rPr>
        <w:t xml:space="preserve"> di antara anak didik tersimpul dalam bentuk interaksi. Karena itu, lahirnya interaksi yang optimal tentu saja tergantung dari pendekatan yang guru lakukan dalam rangka pengelolaan kelas. Berbagai pendekatan tersebut menurut Syaiful bahri Djamarah dan Aswan Zain </w:t>
      </w:r>
      <w:r w:rsidR="00786374">
        <w:rPr>
          <w:rFonts w:ascii="Times New Roman" w:hAnsi="Times New Roman" w:cs="Times New Roman"/>
          <w:sz w:val="24"/>
          <w:szCs w:val="24"/>
        </w:rPr>
        <w:t>(2016</w:t>
      </w:r>
      <w:proofErr w:type="gramStart"/>
      <w:r w:rsidR="00786374">
        <w:rPr>
          <w:rFonts w:ascii="Times New Roman" w:hAnsi="Times New Roman" w:cs="Times New Roman"/>
          <w:sz w:val="24"/>
          <w:szCs w:val="24"/>
        </w:rPr>
        <w:t>,  h</w:t>
      </w:r>
      <w:r w:rsidR="00DE5BE6" w:rsidRPr="00D36444">
        <w:rPr>
          <w:rFonts w:ascii="Times New Roman" w:hAnsi="Times New Roman" w:cs="Times New Roman"/>
          <w:sz w:val="24"/>
          <w:szCs w:val="24"/>
        </w:rPr>
        <w:t>l</w:t>
      </w:r>
      <w:r w:rsidR="00786374">
        <w:rPr>
          <w:rFonts w:ascii="Times New Roman" w:hAnsi="Times New Roman" w:cs="Times New Roman"/>
          <w:sz w:val="24"/>
          <w:szCs w:val="24"/>
        </w:rPr>
        <w:t>m</w:t>
      </w:r>
      <w:proofErr w:type="gramEnd"/>
      <w:r w:rsidR="00786374">
        <w:rPr>
          <w:rFonts w:ascii="Times New Roman" w:hAnsi="Times New Roman" w:cs="Times New Roman"/>
          <w:sz w:val="24"/>
          <w:szCs w:val="24"/>
        </w:rPr>
        <w:t>.</w:t>
      </w:r>
      <w:r w:rsidR="00DE5BE6" w:rsidRPr="00D36444">
        <w:rPr>
          <w:rFonts w:ascii="Times New Roman" w:hAnsi="Times New Roman" w:cs="Times New Roman"/>
          <w:sz w:val="24"/>
          <w:szCs w:val="24"/>
        </w:rPr>
        <w:t xml:space="preserve"> 178) </w:t>
      </w:r>
      <w:r w:rsidRPr="00D36444">
        <w:rPr>
          <w:rFonts w:ascii="Times New Roman" w:hAnsi="Times New Roman" w:cs="Times New Roman"/>
          <w:sz w:val="24"/>
          <w:szCs w:val="24"/>
        </w:rPr>
        <w:t>adalah sebagai berikut:</w:t>
      </w:r>
    </w:p>
    <w:p w:rsidR="005A60CB" w:rsidRPr="00D36444" w:rsidRDefault="005A60CB" w:rsidP="00786374">
      <w:pPr>
        <w:pStyle w:val="ListParagraph"/>
        <w:numPr>
          <w:ilvl w:val="0"/>
          <w:numId w:val="8"/>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Pendekatan Kekuasaan </w:t>
      </w:r>
    </w:p>
    <w:p w:rsidR="005A60CB" w:rsidRPr="00D36444" w:rsidRDefault="005A60CB" w:rsidP="00786374">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Pengelolaan kelas diartikan sebagai suatu proses untuk mengontrol tingkah laku anak didik. Peranan guru di sini adalah menciptakan dan mempertahankan situasi disiplin dalam kelas. Kedisiplinan adalah kekuatan </w:t>
      </w:r>
      <w:r w:rsidRPr="00D36444">
        <w:rPr>
          <w:rFonts w:ascii="Times New Roman" w:hAnsi="Times New Roman" w:cs="Times New Roman"/>
          <w:sz w:val="24"/>
          <w:szCs w:val="24"/>
        </w:rPr>
        <w:lastRenderedPageBreak/>
        <w:t xml:space="preserve">yang menuntut kepada anak didik untuk mentaatinya. Di dalamnya ada kekuasaan dalam </w:t>
      </w:r>
      <w:proofErr w:type="gramStart"/>
      <w:r w:rsidRPr="00D36444">
        <w:rPr>
          <w:rFonts w:ascii="Times New Roman" w:hAnsi="Times New Roman" w:cs="Times New Roman"/>
          <w:sz w:val="24"/>
          <w:szCs w:val="24"/>
        </w:rPr>
        <w:t>norma</w:t>
      </w:r>
      <w:proofErr w:type="gramEnd"/>
      <w:r w:rsidRPr="00D36444">
        <w:rPr>
          <w:rFonts w:ascii="Times New Roman" w:hAnsi="Times New Roman" w:cs="Times New Roman"/>
          <w:sz w:val="24"/>
          <w:szCs w:val="24"/>
        </w:rPr>
        <w:t xml:space="preserve"> yang mengikat untuk ditaati anggota kelas. Melalui kekuasaan dalam bentuk </w:t>
      </w:r>
      <w:proofErr w:type="gramStart"/>
      <w:r w:rsidRPr="00D36444">
        <w:rPr>
          <w:rFonts w:ascii="Times New Roman" w:hAnsi="Times New Roman" w:cs="Times New Roman"/>
          <w:sz w:val="24"/>
          <w:szCs w:val="24"/>
        </w:rPr>
        <w:t>norma</w:t>
      </w:r>
      <w:proofErr w:type="gramEnd"/>
      <w:r w:rsidRPr="00D36444">
        <w:rPr>
          <w:rFonts w:ascii="Times New Roman" w:hAnsi="Times New Roman" w:cs="Times New Roman"/>
          <w:sz w:val="24"/>
          <w:szCs w:val="24"/>
        </w:rPr>
        <w:t xml:space="preserve"> itulah guru mendekatinya.</w:t>
      </w:r>
    </w:p>
    <w:p w:rsidR="005A60CB" w:rsidRPr="00D36444" w:rsidRDefault="005A60CB" w:rsidP="00786374">
      <w:pPr>
        <w:pStyle w:val="ListParagraph"/>
        <w:numPr>
          <w:ilvl w:val="0"/>
          <w:numId w:val="8"/>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Pendekatan Ancaman </w:t>
      </w:r>
    </w:p>
    <w:p w:rsidR="005A60CB" w:rsidRPr="00D36444" w:rsidRDefault="005A60CB" w:rsidP="00786374">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Dari pendekatan ancaman ini, pengelolaan kelas adalah juga sebagai suatu proses untuk mengontrol tingkah laku anak didik. Tetapi dalam mengontrol tingkah laku anak didik dilakukan dengan </w:t>
      </w:r>
      <w:proofErr w:type="gramStart"/>
      <w:r w:rsidRPr="00D36444">
        <w:rPr>
          <w:rFonts w:ascii="Times New Roman" w:hAnsi="Times New Roman" w:cs="Times New Roman"/>
          <w:sz w:val="24"/>
          <w:szCs w:val="24"/>
        </w:rPr>
        <w:t>cara</w:t>
      </w:r>
      <w:proofErr w:type="gramEnd"/>
      <w:r w:rsidRPr="00D36444">
        <w:rPr>
          <w:rFonts w:ascii="Times New Roman" w:hAnsi="Times New Roman" w:cs="Times New Roman"/>
          <w:sz w:val="24"/>
          <w:szCs w:val="24"/>
        </w:rPr>
        <w:t xml:space="preserve"> memberikan ancaman, misalnya melarang, sindirian, dan memaksa.</w:t>
      </w:r>
    </w:p>
    <w:p w:rsidR="005A60CB" w:rsidRPr="00D36444" w:rsidRDefault="005A60CB" w:rsidP="00786374">
      <w:pPr>
        <w:pStyle w:val="ListParagraph"/>
        <w:numPr>
          <w:ilvl w:val="0"/>
          <w:numId w:val="8"/>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Pendekatan Kebebasaan</w:t>
      </w:r>
    </w:p>
    <w:p w:rsidR="005A60CB" w:rsidRPr="00D36444" w:rsidRDefault="005A60CB" w:rsidP="00786374">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Pengelolaan diartikan suatu proses untuk membantu anak didik agar merasa bebas untuk mengerjakan sesuatu kapan saja dan dimana saja. Peranan guru adalah mengusahakan semaksimal mungkin kebebasan anak didik.</w:t>
      </w:r>
    </w:p>
    <w:p w:rsidR="005A60CB" w:rsidRPr="00D36444" w:rsidRDefault="005A60CB" w:rsidP="00786374">
      <w:pPr>
        <w:pStyle w:val="ListParagraph"/>
        <w:numPr>
          <w:ilvl w:val="0"/>
          <w:numId w:val="8"/>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Pendekatan Resep </w:t>
      </w:r>
    </w:p>
    <w:p w:rsidR="005A60CB" w:rsidRPr="00D36444" w:rsidRDefault="005A60CB" w:rsidP="00786374">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Pendekatan resep ini dilakukan dengan memberi satu daftar yang dapat menggambarkan </w:t>
      </w:r>
      <w:proofErr w:type="gramStart"/>
      <w:r w:rsidRPr="00D36444">
        <w:rPr>
          <w:rFonts w:ascii="Times New Roman" w:hAnsi="Times New Roman" w:cs="Times New Roman"/>
          <w:sz w:val="24"/>
          <w:szCs w:val="24"/>
        </w:rPr>
        <w:t>apa</w:t>
      </w:r>
      <w:proofErr w:type="gramEnd"/>
      <w:r w:rsidRPr="00D36444">
        <w:rPr>
          <w:rFonts w:ascii="Times New Roman" w:hAnsi="Times New Roman" w:cs="Times New Roman"/>
          <w:sz w:val="24"/>
          <w:szCs w:val="24"/>
        </w:rPr>
        <w:t xml:space="preserve"> yang harus dan apa yang tidak boleh dikerjakan oleh guru dalam interaksi semua masalah atau situasi yang terjadi dikelas.</w:t>
      </w:r>
    </w:p>
    <w:p w:rsidR="005A60CB" w:rsidRPr="00D36444" w:rsidRDefault="005A60CB" w:rsidP="00786374">
      <w:pPr>
        <w:pStyle w:val="ListParagraph"/>
        <w:numPr>
          <w:ilvl w:val="0"/>
          <w:numId w:val="8"/>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Pendekatan Pengajaran </w:t>
      </w:r>
    </w:p>
    <w:p w:rsidR="005A60CB" w:rsidRPr="00D36444" w:rsidRDefault="005A60CB" w:rsidP="00786374">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Pendekatan ini disadarkan ata suatu anggapan bahwa dalam suatu perencanaan dan pelaksanaan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mencegah munculnya masalah tingkah laku anak didik, dan memecahkan masalah itu bila tidak bisa dicegah.</w:t>
      </w:r>
    </w:p>
    <w:p w:rsidR="005A60CB" w:rsidRPr="00D36444" w:rsidRDefault="005A60CB" w:rsidP="00786374">
      <w:pPr>
        <w:pStyle w:val="ListParagraph"/>
        <w:numPr>
          <w:ilvl w:val="0"/>
          <w:numId w:val="8"/>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Pendekatan Perubahan Tingkah Laku </w:t>
      </w:r>
    </w:p>
    <w:p w:rsidR="00565DC6" w:rsidRPr="00D36444" w:rsidRDefault="005A60CB" w:rsidP="00786374">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Peranan guru adalah mengembangkan tingkah laku anak didik yang baik, dan mencegah tingkah laku yang kurang baik.</w:t>
      </w:r>
    </w:p>
    <w:p w:rsidR="005A60CB" w:rsidRPr="00D36444" w:rsidRDefault="005A60CB" w:rsidP="00786374">
      <w:pPr>
        <w:pStyle w:val="ListParagraph"/>
        <w:numPr>
          <w:ilvl w:val="0"/>
          <w:numId w:val="8"/>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Pendekatan Suasana Emosi  dan Hubungan Sosial </w:t>
      </w:r>
    </w:p>
    <w:p w:rsidR="005A60CB" w:rsidRPr="00D36444" w:rsidRDefault="005A60CB" w:rsidP="00786374">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Menurut pendekatan ini pengelolaan kelas merupakan suatu proses menciptakan iklim atau suasana emosional dan hubungan sosial yang positis dalam kelas.</w:t>
      </w:r>
    </w:p>
    <w:p w:rsidR="005A60CB" w:rsidRPr="00D36444" w:rsidRDefault="005A60CB" w:rsidP="00786374">
      <w:pPr>
        <w:pStyle w:val="ListParagraph"/>
        <w:numPr>
          <w:ilvl w:val="0"/>
          <w:numId w:val="8"/>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Pendekatan Proses Kelompok </w:t>
      </w:r>
    </w:p>
    <w:p w:rsidR="005A60CB" w:rsidRPr="00D36444" w:rsidRDefault="00DE5BE6" w:rsidP="00786374">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Menurut pendekatan ini pengelolaan kelas diartikan sebagai suatu proses untuk menciptakan kelas sebagai suatu sistem sosial, di mana proses kelompok merupakan yang paling utama.</w:t>
      </w:r>
    </w:p>
    <w:p w:rsidR="00DE5BE6" w:rsidRPr="00D36444" w:rsidRDefault="00DE5BE6" w:rsidP="00786374">
      <w:pPr>
        <w:pStyle w:val="ListParagraph"/>
        <w:numPr>
          <w:ilvl w:val="0"/>
          <w:numId w:val="8"/>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Pendekatan Elektis dan Pluralistik </w:t>
      </w:r>
    </w:p>
    <w:p w:rsidR="00DE5BE6" w:rsidRDefault="00DE5BE6" w:rsidP="00786374">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Pendekatan elastis ini menekankan pada potensialitas, kreativitas, dan inisiatif wali/guru krlas dalam memilih berbagai pendekatan.</w:t>
      </w:r>
    </w:p>
    <w:p w:rsidR="00786374" w:rsidRDefault="00786374" w:rsidP="00786374">
      <w:pPr>
        <w:pStyle w:val="ListParagraph"/>
        <w:spacing w:after="0" w:line="240" w:lineRule="auto"/>
        <w:ind w:left="993"/>
        <w:jc w:val="both"/>
        <w:rPr>
          <w:rFonts w:ascii="Times New Roman" w:hAnsi="Times New Roman" w:cs="Times New Roman"/>
          <w:sz w:val="24"/>
          <w:szCs w:val="24"/>
        </w:rPr>
      </w:pPr>
    </w:p>
    <w:p w:rsidR="00786374" w:rsidRDefault="00786374" w:rsidP="00786374">
      <w:pPr>
        <w:pStyle w:val="ListParagraph"/>
        <w:spacing w:after="0" w:line="240" w:lineRule="auto"/>
        <w:ind w:left="993"/>
        <w:jc w:val="both"/>
        <w:rPr>
          <w:rFonts w:ascii="Times New Roman" w:hAnsi="Times New Roman" w:cs="Times New Roman"/>
          <w:sz w:val="24"/>
          <w:szCs w:val="24"/>
        </w:rPr>
      </w:pPr>
    </w:p>
    <w:p w:rsidR="00786374" w:rsidRDefault="00786374" w:rsidP="00786374">
      <w:pPr>
        <w:pStyle w:val="ListParagraph"/>
        <w:spacing w:after="0" w:line="240" w:lineRule="auto"/>
        <w:ind w:left="993"/>
        <w:jc w:val="both"/>
        <w:rPr>
          <w:rFonts w:ascii="Times New Roman" w:hAnsi="Times New Roman" w:cs="Times New Roman"/>
          <w:sz w:val="24"/>
          <w:szCs w:val="24"/>
        </w:rPr>
      </w:pPr>
    </w:p>
    <w:p w:rsidR="00786374" w:rsidRDefault="00786374" w:rsidP="00786374">
      <w:pPr>
        <w:pStyle w:val="ListParagraph"/>
        <w:spacing w:after="0" w:line="240" w:lineRule="auto"/>
        <w:ind w:left="993"/>
        <w:jc w:val="both"/>
        <w:rPr>
          <w:rFonts w:ascii="Times New Roman" w:hAnsi="Times New Roman" w:cs="Times New Roman"/>
          <w:sz w:val="24"/>
          <w:szCs w:val="24"/>
        </w:rPr>
      </w:pPr>
    </w:p>
    <w:p w:rsidR="00786374" w:rsidRDefault="00786374" w:rsidP="00786374">
      <w:pPr>
        <w:pStyle w:val="ListParagraph"/>
        <w:spacing w:after="0" w:line="240" w:lineRule="auto"/>
        <w:ind w:left="993"/>
        <w:jc w:val="both"/>
        <w:rPr>
          <w:rFonts w:ascii="Times New Roman" w:hAnsi="Times New Roman" w:cs="Times New Roman"/>
          <w:sz w:val="24"/>
          <w:szCs w:val="24"/>
        </w:rPr>
      </w:pPr>
    </w:p>
    <w:p w:rsidR="00786374" w:rsidRDefault="00786374" w:rsidP="00786374">
      <w:pPr>
        <w:pStyle w:val="ListParagraph"/>
        <w:spacing w:after="0" w:line="240" w:lineRule="auto"/>
        <w:ind w:left="993"/>
        <w:jc w:val="both"/>
        <w:rPr>
          <w:rFonts w:ascii="Times New Roman" w:hAnsi="Times New Roman" w:cs="Times New Roman"/>
          <w:sz w:val="24"/>
          <w:szCs w:val="24"/>
        </w:rPr>
      </w:pPr>
    </w:p>
    <w:p w:rsidR="00EA1FB3" w:rsidRDefault="00EA1FB3" w:rsidP="00786374">
      <w:pPr>
        <w:pStyle w:val="ListParagraph"/>
        <w:spacing w:after="0" w:line="240" w:lineRule="auto"/>
        <w:ind w:left="993"/>
        <w:jc w:val="both"/>
        <w:rPr>
          <w:rFonts w:ascii="Times New Roman" w:hAnsi="Times New Roman" w:cs="Times New Roman"/>
          <w:sz w:val="24"/>
          <w:szCs w:val="24"/>
        </w:rPr>
      </w:pPr>
    </w:p>
    <w:p w:rsidR="00786374" w:rsidRDefault="00786374" w:rsidP="00786374">
      <w:pPr>
        <w:pStyle w:val="ListParagraph"/>
        <w:spacing w:after="0" w:line="240" w:lineRule="auto"/>
        <w:ind w:left="993"/>
        <w:jc w:val="both"/>
        <w:rPr>
          <w:rFonts w:ascii="Times New Roman" w:hAnsi="Times New Roman" w:cs="Times New Roman"/>
          <w:sz w:val="24"/>
          <w:szCs w:val="24"/>
        </w:rPr>
      </w:pPr>
    </w:p>
    <w:p w:rsidR="00786374" w:rsidRDefault="00786374" w:rsidP="00B06ADE">
      <w:pPr>
        <w:spacing w:after="0" w:line="240" w:lineRule="auto"/>
        <w:jc w:val="both"/>
        <w:rPr>
          <w:rFonts w:ascii="Times New Roman" w:hAnsi="Times New Roman" w:cs="Times New Roman"/>
          <w:sz w:val="24"/>
          <w:szCs w:val="24"/>
        </w:rPr>
      </w:pPr>
    </w:p>
    <w:p w:rsidR="00B06ADE" w:rsidRPr="00B06ADE" w:rsidRDefault="00B06ADE" w:rsidP="00B06ADE">
      <w:pPr>
        <w:spacing w:after="0" w:line="240" w:lineRule="auto"/>
        <w:jc w:val="both"/>
        <w:rPr>
          <w:rFonts w:ascii="Times New Roman" w:hAnsi="Times New Roman" w:cs="Times New Roman"/>
          <w:sz w:val="24"/>
          <w:szCs w:val="24"/>
        </w:rPr>
      </w:pPr>
    </w:p>
    <w:p w:rsidR="00DF35BB" w:rsidRPr="00644270" w:rsidRDefault="00DF35BB" w:rsidP="00644270">
      <w:pPr>
        <w:pStyle w:val="Heading3"/>
        <w:numPr>
          <w:ilvl w:val="0"/>
          <w:numId w:val="20"/>
        </w:numPr>
      </w:pPr>
      <w:r w:rsidRPr="00644270">
        <w:lastRenderedPageBreak/>
        <w:t xml:space="preserve">Minat </w:t>
      </w:r>
    </w:p>
    <w:p w:rsidR="00DF35BB" w:rsidRPr="00D36444" w:rsidRDefault="00DF35BB" w:rsidP="00644270">
      <w:pPr>
        <w:pStyle w:val="Heading4"/>
        <w:numPr>
          <w:ilvl w:val="0"/>
          <w:numId w:val="23"/>
        </w:numPr>
      </w:pPr>
      <w:r w:rsidRPr="00D36444">
        <w:t xml:space="preserve">Pengertian Minat </w:t>
      </w:r>
    </w:p>
    <w:p w:rsidR="00DF35BB" w:rsidRPr="00D36444" w:rsidRDefault="00786374" w:rsidP="00D36444">
      <w:pPr>
        <w:pStyle w:val="ListParagraph"/>
        <w:spacing w:after="0" w:line="360" w:lineRule="auto"/>
        <w:ind w:left="993" w:firstLine="720"/>
        <w:jc w:val="both"/>
        <w:rPr>
          <w:rFonts w:ascii="Times New Roman" w:hAnsi="Times New Roman" w:cs="Times New Roman"/>
          <w:sz w:val="24"/>
          <w:szCs w:val="24"/>
        </w:rPr>
      </w:pPr>
      <w:r>
        <w:rPr>
          <w:rFonts w:ascii="Times New Roman" w:hAnsi="Times New Roman" w:cs="Times New Roman"/>
          <w:sz w:val="24"/>
          <w:szCs w:val="24"/>
        </w:rPr>
        <w:t>Syah dalam Ardyani (2014, h</w:t>
      </w:r>
      <w:r w:rsidR="00DF35BB" w:rsidRPr="00D36444">
        <w:rPr>
          <w:rFonts w:ascii="Times New Roman" w:hAnsi="Times New Roman" w:cs="Times New Roman"/>
          <w:sz w:val="24"/>
          <w:szCs w:val="24"/>
        </w:rPr>
        <w:t>l</w:t>
      </w:r>
      <w:r>
        <w:rPr>
          <w:rFonts w:ascii="Times New Roman" w:hAnsi="Times New Roman" w:cs="Times New Roman"/>
          <w:sz w:val="24"/>
          <w:szCs w:val="24"/>
        </w:rPr>
        <w:t>m.</w:t>
      </w:r>
      <w:r w:rsidR="00DF35BB" w:rsidRPr="00D36444">
        <w:rPr>
          <w:rFonts w:ascii="Times New Roman" w:hAnsi="Times New Roman" w:cs="Times New Roman"/>
          <w:sz w:val="24"/>
          <w:szCs w:val="24"/>
        </w:rPr>
        <w:t xml:space="preserve"> 233) menjelaskan bahwa secara sederhana, minat (interest) berarti kecenderungan dan kegairahan yang tinggi terhadap sesuatu. Menurut</w:t>
      </w:r>
      <w:r>
        <w:rPr>
          <w:rFonts w:ascii="Times New Roman" w:hAnsi="Times New Roman" w:cs="Times New Roman"/>
          <w:sz w:val="24"/>
          <w:szCs w:val="24"/>
        </w:rPr>
        <w:t xml:space="preserve"> Hidayar dalam Pratiwi (2016, h</w:t>
      </w:r>
      <w:r w:rsidR="00DF35BB" w:rsidRPr="00D36444">
        <w:rPr>
          <w:rFonts w:ascii="Times New Roman" w:hAnsi="Times New Roman" w:cs="Times New Roman"/>
          <w:sz w:val="24"/>
          <w:szCs w:val="24"/>
        </w:rPr>
        <w:t>l</w:t>
      </w:r>
      <w:r>
        <w:rPr>
          <w:rFonts w:ascii="Times New Roman" w:hAnsi="Times New Roman" w:cs="Times New Roman"/>
          <w:sz w:val="24"/>
          <w:szCs w:val="24"/>
        </w:rPr>
        <w:t>m</w:t>
      </w:r>
      <w:r w:rsidR="00DF35BB" w:rsidRPr="00D36444">
        <w:rPr>
          <w:rFonts w:ascii="Times New Roman" w:hAnsi="Times New Roman" w:cs="Times New Roman"/>
          <w:sz w:val="24"/>
          <w:szCs w:val="24"/>
        </w:rPr>
        <w:t>. 88) minat merupakan suatu hal yang bersumber dari perasaan yang berupa kecenderungan terhadap sesuatu hal sehingga menimbulkan perbuatan-perbuatan atau kegiatan-kegiatan tertentu.</w:t>
      </w:r>
      <w:r>
        <w:rPr>
          <w:rFonts w:ascii="Times New Roman" w:hAnsi="Times New Roman" w:cs="Times New Roman"/>
          <w:sz w:val="24"/>
          <w:szCs w:val="24"/>
        </w:rPr>
        <w:t xml:space="preserve"> Menurut Ilmawati, dkk (2018, h</w:t>
      </w:r>
      <w:r w:rsidR="00DF35BB" w:rsidRPr="00D36444">
        <w:rPr>
          <w:rFonts w:ascii="Times New Roman" w:hAnsi="Times New Roman" w:cs="Times New Roman"/>
          <w:sz w:val="24"/>
          <w:szCs w:val="24"/>
        </w:rPr>
        <w:t>l</w:t>
      </w:r>
      <w:r>
        <w:rPr>
          <w:rFonts w:ascii="Times New Roman" w:hAnsi="Times New Roman" w:cs="Times New Roman"/>
          <w:sz w:val="24"/>
          <w:szCs w:val="24"/>
        </w:rPr>
        <w:t xml:space="preserve">m. </w:t>
      </w:r>
      <w:r w:rsidR="00DF35BB" w:rsidRPr="00D36444">
        <w:rPr>
          <w:rFonts w:ascii="Times New Roman" w:hAnsi="Times New Roman" w:cs="Times New Roman"/>
          <w:sz w:val="24"/>
          <w:szCs w:val="24"/>
        </w:rPr>
        <w:t>3) minat merupakan salah satu faktor psikologis manusia yang sangat penting untuk kemajuan manusia dan keberhasilan</w:t>
      </w:r>
      <w:r w:rsidR="00627664" w:rsidRPr="00D36444">
        <w:rPr>
          <w:rFonts w:ascii="Times New Roman" w:hAnsi="Times New Roman" w:cs="Times New Roman"/>
          <w:sz w:val="24"/>
          <w:szCs w:val="24"/>
        </w:rPr>
        <w:t xml:space="preserve"> pada diri seseorang. Seseorang yang berminat pada pekerjaan tertentu </w:t>
      </w:r>
      <w:proofErr w:type="gramStart"/>
      <w:r w:rsidR="00627664" w:rsidRPr="00D36444">
        <w:rPr>
          <w:rFonts w:ascii="Times New Roman" w:hAnsi="Times New Roman" w:cs="Times New Roman"/>
          <w:sz w:val="24"/>
          <w:szCs w:val="24"/>
        </w:rPr>
        <w:t>akan</w:t>
      </w:r>
      <w:proofErr w:type="gramEnd"/>
      <w:r w:rsidR="00627664" w:rsidRPr="00D36444">
        <w:rPr>
          <w:rFonts w:ascii="Times New Roman" w:hAnsi="Times New Roman" w:cs="Times New Roman"/>
          <w:sz w:val="24"/>
          <w:szCs w:val="24"/>
        </w:rPr>
        <w:t xml:space="preserve"> memperoleh hasil yang lebih baik daripada yang kurang atau tidak berminat pada pekerjaan tersebut. Minat pada dasarnya adalah penerimaan </w:t>
      </w:r>
      <w:proofErr w:type="gramStart"/>
      <w:r w:rsidR="00627664" w:rsidRPr="00D36444">
        <w:rPr>
          <w:rFonts w:ascii="Times New Roman" w:hAnsi="Times New Roman" w:cs="Times New Roman"/>
          <w:sz w:val="24"/>
          <w:szCs w:val="24"/>
        </w:rPr>
        <w:t>akan</w:t>
      </w:r>
      <w:proofErr w:type="gramEnd"/>
      <w:r w:rsidR="00627664" w:rsidRPr="00D36444">
        <w:rPr>
          <w:rFonts w:ascii="Times New Roman" w:hAnsi="Times New Roman" w:cs="Times New Roman"/>
          <w:sz w:val="24"/>
          <w:szCs w:val="24"/>
        </w:rPr>
        <w:t xml:space="preserve"> sustu hubungan antara diri sendiri dengan sesuatu di luar diri. Semakin kuat atau dekat hubungan tersebut, semakin besar minat. Minat tidak dibawa sejak lahir, melainkan diperoleh kemudian. Minat pada dasarnya merupakan penerimaan </w:t>
      </w:r>
      <w:proofErr w:type="gramStart"/>
      <w:r w:rsidR="00627664" w:rsidRPr="00D36444">
        <w:rPr>
          <w:rFonts w:ascii="Times New Roman" w:hAnsi="Times New Roman" w:cs="Times New Roman"/>
          <w:sz w:val="24"/>
          <w:szCs w:val="24"/>
        </w:rPr>
        <w:t>akan</w:t>
      </w:r>
      <w:proofErr w:type="gramEnd"/>
      <w:r w:rsidR="00627664" w:rsidRPr="00D36444">
        <w:rPr>
          <w:rFonts w:ascii="Times New Roman" w:hAnsi="Times New Roman" w:cs="Times New Roman"/>
          <w:sz w:val="24"/>
          <w:szCs w:val="24"/>
        </w:rPr>
        <w:t xml:space="preserve"> suatu hubungan antara diri sendiri dengan sesuatu di luar diri, semakin kuat atau dekat hubungan tersebut maka semakin besar pula minat seseorang terhadap sesuatu.</w:t>
      </w:r>
    </w:p>
    <w:p w:rsidR="00627664" w:rsidRPr="00D36444" w:rsidRDefault="00627664" w:rsidP="00D36444">
      <w:pPr>
        <w:pStyle w:val="ListParagraph"/>
        <w:spacing w:after="0" w:line="360" w:lineRule="auto"/>
        <w:ind w:left="993" w:firstLine="720"/>
        <w:jc w:val="both"/>
        <w:rPr>
          <w:rFonts w:ascii="Times New Roman" w:hAnsi="Times New Roman" w:cs="Times New Roman"/>
          <w:sz w:val="24"/>
          <w:szCs w:val="24"/>
        </w:rPr>
      </w:pPr>
      <w:r w:rsidRPr="00D36444">
        <w:rPr>
          <w:rFonts w:ascii="Times New Roman" w:hAnsi="Times New Roman" w:cs="Times New Roman"/>
          <w:sz w:val="24"/>
          <w:szCs w:val="24"/>
        </w:rPr>
        <w:t>Sedangkan menurut Muhibbinsyah da</w:t>
      </w:r>
      <w:r w:rsidR="00786374">
        <w:rPr>
          <w:rFonts w:ascii="Times New Roman" w:hAnsi="Times New Roman" w:cs="Times New Roman"/>
          <w:sz w:val="24"/>
          <w:szCs w:val="24"/>
        </w:rPr>
        <w:t xml:space="preserve">lam Simbolon (tanpa tahun, hlm. </w:t>
      </w:r>
      <w:r w:rsidRPr="00D36444">
        <w:rPr>
          <w:rFonts w:ascii="Times New Roman" w:hAnsi="Times New Roman" w:cs="Times New Roman"/>
          <w:sz w:val="24"/>
          <w:szCs w:val="24"/>
        </w:rPr>
        <w:t xml:space="preserve">15) minat berarti kecenderungan dan kegiatan yang tinggi atau keinginan yang besar terhadap sesuatu. Minat memperngaruhi kualitas pencapaian hasil belajar siswa dalam pembelajaran. Sebagai suatu aspek kejiwaan, minat bukan saja mewarnai perilaku seseorang, tetapi lebih daripada itu minat mendorong orang untuk melakukan kegiatan dan menyebabkan seseorang menaruh perhatian dan merelakan dirinya untuk terikat pada suatu kegiatan. Apabila minat terhadap sesuatu sudah dimiliki seseorang, maka </w:t>
      </w:r>
      <w:proofErr w:type="gramStart"/>
      <w:r w:rsidRPr="00D36444">
        <w:rPr>
          <w:rFonts w:ascii="Times New Roman" w:hAnsi="Times New Roman" w:cs="Times New Roman"/>
          <w:sz w:val="24"/>
          <w:szCs w:val="24"/>
        </w:rPr>
        <w:t>ia</w:t>
      </w:r>
      <w:proofErr w:type="gramEnd"/>
      <w:r w:rsidRPr="00D36444">
        <w:rPr>
          <w:rFonts w:ascii="Times New Roman" w:hAnsi="Times New Roman" w:cs="Times New Roman"/>
          <w:sz w:val="24"/>
          <w:szCs w:val="24"/>
        </w:rPr>
        <w:t xml:space="preserve"> akan menjadi potensi bagi orang yang bersangkutan untuk dapat meraih sukses di bidang itu. Sama halnya </w:t>
      </w:r>
      <w:r w:rsidR="005B6195" w:rsidRPr="00D36444">
        <w:rPr>
          <w:rFonts w:ascii="Times New Roman" w:hAnsi="Times New Roman" w:cs="Times New Roman"/>
          <w:sz w:val="24"/>
          <w:szCs w:val="24"/>
        </w:rPr>
        <w:t xml:space="preserve">dengan minat seseorang terhadap pekerjaan atau profesi, apabila orang itu menyukai </w:t>
      </w:r>
      <w:r w:rsidR="005B6195" w:rsidRPr="00D36444">
        <w:rPr>
          <w:rFonts w:ascii="Times New Roman" w:hAnsi="Times New Roman" w:cs="Times New Roman"/>
          <w:sz w:val="24"/>
          <w:szCs w:val="24"/>
        </w:rPr>
        <w:lastRenderedPageBreak/>
        <w:t xml:space="preserve">profesi guru maka </w:t>
      </w:r>
      <w:proofErr w:type="gramStart"/>
      <w:r w:rsidR="005B6195" w:rsidRPr="00D36444">
        <w:rPr>
          <w:rFonts w:ascii="Times New Roman" w:hAnsi="Times New Roman" w:cs="Times New Roman"/>
          <w:sz w:val="24"/>
          <w:szCs w:val="24"/>
        </w:rPr>
        <w:t>ia</w:t>
      </w:r>
      <w:proofErr w:type="gramEnd"/>
      <w:r w:rsidR="005B6195" w:rsidRPr="00D36444">
        <w:rPr>
          <w:rFonts w:ascii="Times New Roman" w:hAnsi="Times New Roman" w:cs="Times New Roman"/>
          <w:sz w:val="24"/>
          <w:szCs w:val="24"/>
        </w:rPr>
        <w:t xml:space="preserve"> akan belajar dengan sungguh-sungguh untuk mencapai keinginanya tersebut. Dapat disimpulkan, bahwa minat merupakan suatu keinginan seseorang untuk mencapai </w:t>
      </w:r>
      <w:proofErr w:type="gramStart"/>
      <w:r w:rsidR="005B6195" w:rsidRPr="00D36444">
        <w:rPr>
          <w:rFonts w:ascii="Times New Roman" w:hAnsi="Times New Roman" w:cs="Times New Roman"/>
          <w:sz w:val="24"/>
          <w:szCs w:val="24"/>
        </w:rPr>
        <w:t>apa</w:t>
      </w:r>
      <w:proofErr w:type="gramEnd"/>
      <w:r w:rsidR="005B6195" w:rsidRPr="00D36444">
        <w:rPr>
          <w:rFonts w:ascii="Times New Roman" w:hAnsi="Times New Roman" w:cs="Times New Roman"/>
          <w:sz w:val="24"/>
          <w:szCs w:val="24"/>
        </w:rPr>
        <w:t xml:space="preserve"> yang diharapkannya dengan keahliannya tersendiri.</w:t>
      </w:r>
    </w:p>
    <w:p w:rsidR="005B6195" w:rsidRPr="00D36444" w:rsidRDefault="005B6195" w:rsidP="00644270">
      <w:pPr>
        <w:pStyle w:val="Heading4"/>
        <w:numPr>
          <w:ilvl w:val="0"/>
          <w:numId w:val="23"/>
        </w:numPr>
      </w:pPr>
      <w:r w:rsidRPr="00D36444">
        <w:t xml:space="preserve">Indikator Pengukuran Minat </w:t>
      </w:r>
    </w:p>
    <w:p w:rsidR="005B6195" w:rsidRPr="00D36444" w:rsidRDefault="00786374" w:rsidP="00D36444">
      <w:pPr>
        <w:pStyle w:val="ListParagraph"/>
        <w:spacing w:after="0" w:line="360" w:lineRule="auto"/>
        <w:ind w:left="993" w:firstLine="360"/>
        <w:jc w:val="both"/>
        <w:rPr>
          <w:rFonts w:ascii="Times New Roman" w:hAnsi="Times New Roman" w:cs="Times New Roman"/>
          <w:sz w:val="24"/>
          <w:szCs w:val="24"/>
        </w:rPr>
      </w:pPr>
      <w:r>
        <w:rPr>
          <w:rFonts w:ascii="Times New Roman" w:hAnsi="Times New Roman" w:cs="Times New Roman"/>
          <w:sz w:val="24"/>
          <w:szCs w:val="24"/>
        </w:rPr>
        <w:t>Abror dalam Yulaini (2018, h</w:t>
      </w:r>
      <w:r w:rsidR="005B6195" w:rsidRPr="00D36444">
        <w:rPr>
          <w:rFonts w:ascii="Times New Roman" w:hAnsi="Times New Roman" w:cs="Times New Roman"/>
          <w:sz w:val="24"/>
          <w:szCs w:val="24"/>
        </w:rPr>
        <w:t>l</w:t>
      </w:r>
      <w:r>
        <w:rPr>
          <w:rFonts w:ascii="Times New Roman" w:hAnsi="Times New Roman" w:cs="Times New Roman"/>
          <w:sz w:val="24"/>
          <w:szCs w:val="24"/>
        </w:rPr>
        <w:t>m</w:t>
      </w:r>
      <w:r w:rsidR="005B6195" w:rsidRPr="00D36444">
        <w:rPr>
          <w:rFonts w:ascii="Times New Roman" w:hAnsi="Times New Roman" w:cs="Times New Roman"/>
          <w:sz w:val="24"/>
          <w:szCs w:val="24"/>
        </w:rPr>
        <w:t>. 62) menjabarkan unsur-unsur minat sebagai berikut:</w:t>
      </w:r>
    </w:p>
    <w:p w:rsidR="005B6195" w:rsidRPr="00D36444" w:rsidRDefault="005B6195" w:rsidP="00D36444">
      <w:pPr>
        <w:pStyle w:val="ListParagraph"/>
        <w:numPr>
          <w:ilvl w:val="0"/>
          <w:numId w:val="10"/>
        </w:numPr>
        <w:spacing w:after="0" w:line="360" w:lineRule="auto"/>
        <w:ind w:left="1276"/>
        <w:jc w:val="both"/>
        <w:rPr>
          <w:rFonts w:ascii="Times New Roman" w:hAnsi="Times New Roman" w:cs="Times New Roman"/>
          <w:sz w:val="24"/>
          <w:szCs w:val="24"/>
        </w:rPr>
      </w:pPr>
      <w:r w:rsidRPr="00D36444">
        <w:rPr>
          <w:rFonts w:ascii="Times New Roman" w:hAnsi="Times New Roman" w:cs="Times New Roman"/>
          <w:sz w:val="24"/>
          <w:szCs w:val="24"/>
        </w:rPr>
        <w:t>Unsur kognisi (mengenal), dalam arti minat itu didahului oleh pengetahuan dan informasi mengenai objek yang dituju oleh minat tersebut.</w:t>
      </w:r>
    </w:p>
    <w:p w:rsidR="005B6195" w:rsidRPr="00D36444" w:rsidRDefault="005B6195" w:rsidP="00D36444">
      <w:pPr>
        <w:pStyle w:val="ListParagraph"/>
        <w:numPr>
          <w:ilvl w:val="0"/>
          <w:numId w:val="10"/>
        </w:numPr>
        <w:spacing w:after="0" w:line="360" w:lineRule="auto"/>
        <w:ind w:left="1276"/>
        <w:jc w:val="both"/>
        <w:rPr>
          <w:rFonts w:ascii="Times New Roman" w:hAnsi="Times New Roman" w:cs="Times New Roman"/>
          <w:sz w:val="24"/>
          <w:szCs w:val="24"/>
        </w:rPr>
      </w:pPr>
      <w:r w:rsidRPr="00D36444">
        <w:rPr>
          <w:rFonts w:ascii="Times New Roman" w:hAnsi="Times New Roman" w:cs="Times New Roman"/>
          <w:sz w:val="24"/>
          <w:szCs w:val="24"/>
        </w:rPr>
        <w:t xml:space="preserve">Unsur emosi (perasaan), karena dalam partisipasi atau pengalaman itu disertai dengan perasaan tertentu (biasanya perasaan senang) dan </w:t>
      </w:r>
    </w:p>
    <w:p w:rsidR="005B6195" w:rsidRPr="00D36444" w:rsidRDefault="00786374" w:rsidP="00D36444">
      <w:pPr>
        <w:pStyle w:val="ListParagraph"/>
        <w:numPr>
          <w:ilvl w:val="0"/>
          <w:numId w:val="10"/>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Unsur konasi (</w:t>
      </w:r>
      <w:r w:rsidR="005B6195" w:rsidRPr="00D36444">
        <w:rPr>
          <w:rFonts w:ascii="Times New Roman" w:hAnsi="Times New Roman" w:cs="Times New Roman"/>
          <w:sz w:val="24"/>
          <w:szCs w:val="24"/>
        </w:rPr>
        <w:t>kehendak), merupakan kelanjutan dari kedua unsur tersebut yaitu diwujudkan dalam bentuk kemauan dan hasrat untuk melakukan suatu kegiatan.</w:t>
      </w:r>
    </w:p>
    <w:p w:rsidR="005B6195" w:rsidRPr="00D36444" w:rsidRDefault="005B6195" w:rsidP="00D36444">
      <w:pPr>
        <w:spacing w:after="0" w:line="360" w:lineRule="auto"/>
        <w:ind w:left="709" w:firstLine="360"/>
        <w:jc w:val="both"/>
        <w:rPr>
          <w:rFonts w:ascii="Times New Roman" w:hAnsi="Times New Roman" w:cs="Times New Roman"/>
          <w:sz w:val="24"/>
          <w:szCs w:val="24"/>
        </w:rPr>
      </w:pPr>
      <w:r w:rsidRPr="00D36444">
        <w:rPr>
          <w:rFonts w:ascii="Times New Roman" w:hAnsi="Times New Roman" w:cs="Times New Roman"/>
          <w:sz w:val="24"/>
          <w:szCs w:val="24"/>
        </w:rPr>
        <w:t>Adapun menurut</w:t>
      </w:r>
      <w:r w:rsidR="00786374">
        <w:rPr>
          <w:rFonts w:ascii="Times New Roman" w:hAnsi="Times New Roman" w:cs="Times New Roman"/>
          <w:sz w:val="24"/>
          <w:szCs w:val="24"/>
        </w:rPr>
        <w:t xml:space="preserve"> Hidayat dalam Pratiwi (2016, h</w:t>
      </w:r>
      <w:r w:rsidRPr="00D36444">
        <w:rPr>
          <w:rFonts w:ascii="Times New Roman" w:hAnsi="Times New Roman" w:cs="Times New Roman"/>
          <w:sz w:val="24"/>
          <w:szCs w:val="24"/>
        </w:rPr>
        <w:t>l</w:t>
      </w:r>
      <w:r w:rsidR="00786374">
        <w:rPr>
          <w:rFonts w:ascii="Times New Roman" w:hAnsi="Times New Roman" w:cs="Times New Roman"/>
          <w:sz w:val="24"/>
          <w:szCs w:val="24"/>
        </w:rPr>
        <w:t>m</w:t>
      </w:r>
      <w:r w:rsidRPr="00D36444">
        <w:rPr>
          <w:rFonts w:ascii="Times New Roman" w:hAnsi="Times New Roman" w:cs="Times New Roman"/>
          <w:sz w:val="24"/>
          <w:szCs w:val="24"/>
        </w:rPr>
        <w:t xml:space="preserve">. 89) minat sebenarnya mengandung tiga unsur yaitu unsur kognisi (mengenal), emosi (perasaan), dan konasi (kehendak)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tetapi Hidayat membagi ketiga unsur tersebut menjadi beberapa indikator yang menentukan minat seseorang terhadap sesuatu, antara lain:</w:t>
      </w:r>
    </w:p>
    <w:p w:rsidR="005B6195" w:rsidRPr="00D36444" w:rsidRDefault="005B6195" w:rsidP="00EA1FB3">
      <w:pPr>
        <w:pStyle w:val="ListParagraph"/>
        <w:numPr>
          <w:ilvl w:val="0"/>
          <w:numId w:val="11"/>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Keinginan </w:t>
      </w:r>
    </w:p>
    <w:p w:rsidR="005B6195" w:rsidRPr="00D36444" w:rsidRDefault="005B6195" w:rsidP="00EA1FB3">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Seseorang yang memiliki keinginan terhadap sesuatu kegiatan tentunya </w:t>
      </w:r>
      <w:proofErr w:type="gramStart"/>
      <w:r w:rsidRPr="00D36444">
        <w:rPr>
          <w:rFonts w:ascii="Times New Roman" w:hAnsi="Times New Roman" w:cs="Times New Roman"/>
          <w:sz w:val="24"/>
          <w:szCs w:val="24"/>
        </w:rPr>
        <w:t>ia</w:t>
      </w:r>
      <w:proofErr w:type="gramEnd"/>
      <w:r w:rsidRPr="00D36444">
        <w:rPr>
          <w:rFonts w:ascii="Times New Roman" w:hAnsi="Times New Roman" w:cs="Times New Roman"/>
          <w:sz w:val="24"/>
          <w:szCs w:val="24"/>
        </w:rPr>
        <w:t xml:space="preserve"> akan melakukan atas keinginan dirinya sendiri. Keinginan merupakan </w:t>
      </w:r>
      <w:r w:rsidR="009F4515" w:rsidRPr="00D36444">
        <w:rPr>
          <w:rFonts w:ascii="Times New Roman" w:hAnsi="Times New Roman" w:cs="Times New Roman"/>
          <w:sz w:val="24"/>
          <w:szCs w:val="24"/>
        </w:rPr>
        <w:t>indik</w:t>
      </w:r>
      <w:r w:rsidRPr="00D36444">
        <w:rPr>
          <w:rFonts w:ascii="Times New Roman" w:hAnsi="Times New Roman" w:cs="Times New Roman"/>
          <w:sz w:val="24"/>
          <w:szCs w:val="24"/>
        </w:rPr>
        <w:t xml:space="preserve">ator minat yang datang dari dorongan diri, apabila yang </w:t>
      </w:r>
      <w:r w:rsidR="009F4515" w:rsidRPr="00D36444">
        <w:rPr>
          <w:rFonts w:ascii="Times New Roman" w:hAnsi="Times New Roman" w:cs="Times New Roman"/>
          <w:sz w:val="24"/>
          <w:szCs w:val="24"/>
        </w:rPr>
        <w:t xml:space="preserve">dituju sesuatu yang nyata. Sehingga dari dorongan tersebut timbul keinginan dan minat untuk mengerjakan sesutau pekerjaan </w:t>
      </w:r>
    </w:p>
    <w:p w:rsidR="009F4515" w:rsidRPr="00D36444" w:rsidRDefault="009F4515" w:rsidP="00EA1FB3">
      <w:pPr>
        <w:pStyle w:val="ListParagraph"/>
        <w:numPr>
          <w:ilvl w:val="0"/>
          <w:numId w:val="11"/>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Perasaan senang </w:t>
      </w:r>
    </w:p>
    <w:p w:rsidR="00786374" w:rsidRPr="00EA1FB3" w:rsidRDefault="009F4515" w:rsidP="00EA1FB3">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Seseorang yang memiliki perasaan senang atau suka dalam hal tersebut </w:t>
      </w:r>
      <w:proofErr w:type="gramStart"/>
      <w:r w:rsidRPr="00D36444">
        <w:rPr>
          <w:rFonts w:ascii="Times New Roman" w:hAnsi="Times New Roman" w:cs="Times New Roman"/>
          <w:sz w:val="24"/>
          <w:szCs w:val="24"/>
        </w:rPr>
        <w:t>ia</w:t>
      </w:r>
      <w:proofErr w:type="gramEnd"/>
      <w:r w:rsidRPr="00D36444">
        <w:rPr>
          <w:rFonts w:ascii="Times New Roman" w:hAnsi="Times New Roman" w:cs="Times New Roman"/>
          <w:sz w:val="24"/>
          <w:szCs w:val="24"/>
        </w:rPr>
        <w:t xml:space="preserve"> cenderung mengetahui hubungan antara perasaan dengan minat.</w:t>
      </w:r>
    </w:p>
    <w:p w:rsidR="009F4515" w:rsidRPr="00D36444" w:rsidRDefault="009F4515" w:rsidP="00EA1FB3">
      <w:pPr>
        <w:pStyle w:val="ListParagraph"/>
        <w:numPr>
          <w:ilvl w:val="0"/>
          <w:numId w:val="11"/>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Perhatian </w:t>
      </w:r>
    </w:p>
    <w:p w:rsidR="009F4515" w:rsidRDefault="009F4515" w:rsidP="00EA1FB3">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Adanya perhatian merupakan konsentrasi atau aktivitas jiwa seseorang terhadap pengamatan, pengertian, dan sebagainya dengan </w:t>
      </w:r>
      <w:proofErr w:type="gramStart"/>
      <w:r w:rsidRPr="00D36444">
        <w:rPr>
          <w:rFonts w:ascii="Times New Roman" w:hAnsi="Times New Roman" w:cs="Times New Roman"/>
          <w:sz w:val="24"/>
          <w:szCs w:val="24"/>
        </w:rPr>
        <w:t>mengesampingkan  yang</w:t>
      </w:r>
      <w:proofErr w:type="gramEnd"/>
      <w:r w:rsidRPr="00D36444">
        <w:rPr>
          <w:rFonts w:ascii="Times New Roman" w:hAnsi="Times New Roman" w:cs="Times New Roman"/>
          <w:sz w:val="24"/>
          <w:szCs w:val="24"/>
        </w:rPr>
        <w:t xml:space="preserve"> lain.</w:t>
      </w:r>
    </w:p>
    <w:p w:rsidR="00EA1FB3" w:rsidRDefault="00EA1FB3" w:rsidP="00EA1FB3">
      <w:pPr>
        <w:pStyle w:val="ListParagraph"/>
        <w:spacing w:after="0" w:line="240" w:lineRule="auto"/>
        <w:ind w:left="993"/>
        <w:jc w:val="both"/>
        <w:rPr>
          <w:rFonts w:ascii="Times New Roman" w:hAnsi="Times New Roman" w:cs="Times New Roman"/>
          <w:sz w:val="24"/>
          <w:szCs w:val="24"/>
        </w:rPr>
      </w:pPr>
    </w:p>
    <w:p w:rsidR="00EA1FB3" w:rsidRPr="00D36444" w:rsidRDefault="00EA1FB3" w:rsidP="00EA1FB3">
      <w:pPr>
        <w:pStyle w:val="ListParagraph"/>
        <w:spacing w:after="0" w:line="240" w:lineRule="auto"/>
        <w:ind w:left="993"/>
        <w:jc w:val="both"/>
        <w:rPr>
          <w:rFonts w:ascii="Times New Roman" w:hAnsi="Times New Roman" w:cs="Times New Roman"/>
          <w:sz w:val="24"/>
          <w:szCs w:val="24"/>
        </w:rPr>
      </w:pPr>
    </w:p>
    <w:p w:rsidR="009F4515" w:rsidRPr="00D36444" w:rsidRDefault="009F4515" w:rsidP="00EA1FB3">
      <w:pPr>
        <w:pStyle w:val="ListParagraph"/>
        <w:numPr>
          <w:ilvl w:val="0"/>
          <w:numId w:val="11"/>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lastRenderedPageBreak/>
        <w:t xml:space="preserve">Perasaan tertarik </w:t>
      </w:r>
    </w:p>
    <w:p w:rsidR="009F4515" w:rsidRPr="00D36444" w:rsidRDefault="009F4515" w:rsidP="00EA1FB3">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Minat bisa berhubungan dengan </w:t>
      </w:r>
      <w:proofErr w:type="gramStart"/>
      <w:r w:rsidRPr="00D36444">
        <w:rPr>
          <w:rFonts w:ascii="Times New Roman" w:hAnsi="Times New Roman" w:cs="Times New Roman"/>
          <w:sz w:val="24"/>
          <w:szCs w:val="24"/>
        </w:rPr>
        <w:t>gaya</w:t>
      </w:r>
      <w:proofErr w:type="gramEnd"/>
      <w:r w:rsidRPr="00D36444">
        <w:rPr>
          <w:rFonts w:ascii="Times New Roman" w:hAnsi="Times New Roman" w:cs="Times New Roman"/>
          <w:sz w:val="24"/>
          <w:szCs w:val="24"/>
        </w:rPr>
        <w:t xml:space="preserve"> gerak yang mendorong kita cenderung atau rasa tertarik pada orang, benda atau kegiatan ataupun bisa berupa pengalaman yang efektif yang dirangsang oleh kegiatan itu sendiri. Orang yang memiliki minat yang tinggi terhadap sesuatu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terdapat kecenderungan yang kuat tertarik pada guru dan mata pelajaran yang diajarkan. Sehingga perasaan tertarik merupakan indikator yang menunjukkan minat seseorang.</w:t>
      </w:r>
    </w:p>
    <w:p w:rsidR="009F4515" w:rsidRPr="00D36444" w:rsidRDefault="009F4515" w:rsidP="00EA1FB3">
      <w:pPr>
        <w:pStyle w:val="ListParagraph"/>
        <w:numPr>
          <w:ilvl w:val="0"/>
          <w:numId w:val="11"/>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Giat belajar </w:t>
      </w:r>
    </w:p>
    <w:p w:rsidR="009F4515" w:rsidRPr="00D36444" w:rsidRDefault="009F4515" w:rsidP="00EA1FB3">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Aktivitas di luar sekolah merupakan indikator yang dapat menunjukkan keberadaan minat pada diri siswa.</w:t>
      </w:r>
    </w:p>
    <w:p w:rsidR="009F4515" w:rsidRPr="00D36444" w:rsidRDefault="009F4515" w:rsidP="00EA1FB3">
      <w:pPr>
        <w:pStyle w:val="ListParagraph"/>
        <w:numPr>
          <w:ilvl w:val="0"/>
          <w:numId w:val="11"/>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Mengerjakan tugas </w:t>
      </w:r>
    </w:p>
    <w:p w:rsidR="00051F5A" w:rsidRPr="00D36444" w:rsidRDefault="009F4515" w:rsidP="00EA1FB3">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Kebiasaan mengerjakan tugas yang diberikan guru merupakan salah satu indikator yang menunjukkan minat siswa.</w:t>
      </w:r>
    </w:p>
    <w:p w:rsidR="009F4515" w:rsidRPr="00D36444" w:rsidRDefault="009F4515" w:rsidP="00EA1FB3">
      <w:pPr>
        <w:pStyle w:val="ListParagraph"/>
        <w:numPr>
          <w:ilvl w:val="0"/>
          <w:numId w:val="11"/>
        </w:numPr>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Menaati peraturan </w:t>
      </w:r>
    </w:p>
    <w:p w:rsidR="009F4515" w:rsidRPr="00D36444" w:rsidRDefault="009F4515" w:rsidP="00EA1FB3">
      <w:pPr>
        <w:pStyle w:val="ListParagraph"/>
        <w:spacing w:after="0" w:line="24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Orang yang berminat terhadap pelajaran dalam dirinya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terdapat kecenderungan-kecenderungan yang kuat untuk mematuhi dan menaati perauran-peraturan yang ditetapkan karena ia mengetahui konsekuensinya. Sehingga menaati peraturan merupakan indikator yang menentukan minat seseorang.</w:t>
      </w:r>
    </w:p>
    <w:p w:rsidR="00786374" w:rsidRDefault="00583194" w:rsidP="00644270">
      <w:pPr>
        <w:pStyle w:val="ListParagraph"/>
        <w:spacing w:after="0" w:line="240" w:lineRule="auto"/>
        <w:ind w:left="709"/>
        <w:jc w:val="both"/>
        <w:rPr>
          <w:rFonts w:ascii="Times New Roman" w:hAnsi="Times New Roman" w:cs="Times New Roman"/>
          <w:sz w:val="24"/>
          <w:szCs w:val="24"/>
        </w:rPr>
      </w:pPr>
      <w:r w:rsidRPr="00D36444">
        <w:rPr>
          <w:rFonts w:ascii="Times New Roman" w:hAnsi="Times New Roman" w:cs="Times New Roman"/>
          <w:sz w:val="24"/>
          <w:szCs w:val="24"/>
        </w:rPr>
        <w:t>Se</w:t>
      </w:r>
      <w:r w:rsidR="009F4515" w:rsidRPr="00D36444">
        <w:rPr>
          <w:rFonts w:ascii="Times New Roman" w:hAnsi="Times New Roman" w:cs="Times New Roman"/>
          <w:sz w:val="24"/>
          <w:szCs w:val="24"/>
        </w:rPr>
        <w:t>o</w:t>
      </w:r>
      <w:r w:rsidRPr="00D36444">
        <w:rPr>
          <w:rFonts w:ascii="Times New Roman" w:hAnsi="Times New Roman" w:cs="Times New Roman"/>
          <w:sz w:val="24"/>
          <w:szCs w:val="24"/>
        </w:rPr>
        <w:t xml:space="preserve">rang mahasiswa yang memilik minat menjadi guru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berkeinginan untuk menekuni suatu hal yang diinginkannya dengan cara terus mempelajari hal yang berkaitan dengan minat tersebut. Seseorang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lebih bersemangat mencapai minat yang dia inginkan melalui berbagai pengajaran dan ilmu pendidikan yang di dapat selama proses menekuni pendidikan. </w:t>
      </w:r>
    </w:p>
    <w:p w:rsidR="00644270" w:rsidRPr="00EA1FB3" w:rsidRDefault="00644270" w:rsidP="00644270">
      <w:pPr>
        <w:pStyle w:val="ListParagraph"/>
        <w:spacing w:after="0" w:line="240" w:lineRule="auto"/>
        <w:ind w:left="709"/>
        <w:jc w:val="both"/>
        <w:rPr>
          <w:rFonts w:ascii="Times New Roman" w:hAnsi="Times New Roman" w:cs="Times New Roman"/>
          <w:sz w:val="24"/>
          <w:szCs w:val="24"/>
        </w:rPr>
      </w:pPr>
    </w:p>
    <w:p w:rsidR="00C02AED" w:rsidRPr="00D36444" w:rsidRDefault="00C02AED" w:rsidP="00644270">
      <w:pPr>
        <w:pStyle w:val="Heading4"/>
        <w:numPr>
          <w:ilvl w:val="0"/>
          <w:numId w:val="23"/>
        </w:numPr>
      </w:pPr>
      <w:r w:rsidRPr="00D36444">
        <w:t xml:space="preserve">Pembentukan Minat </w:t>
      </w:r>
    </w:p>
    <w:p w:rsidR="00C02AED" w:rsidRPr="00D36444" w:rsidRDefault="00786374" w:rsidP="00D36444">
      <w:pPr>
        <w:pStyle w:val="ListParagraph"/>
        <w:spacing w:after="0" w:line="360" w:lineRule="auto"/>
        <w:ind w:left="993" w:firstLine="720"/>
        <w:jc w:val="both"/>
        <w:rPr>
          <w:rFonts w:ascii="Times New Roman" w:hAnsi="Times New Roman" w:cs="Times New Roman"/>
          <w:sz w:val="24"/>
          <w:szCs w:val="24"/>
        </w:rPr>
      </w:pPr>
      <w:r>
        <w:rPr>
          <w:rFonts w:ascii="Times New Roman" w:hAnsi="Times New Roman" w:cs="Times New Roman"/>
          <w:sz w:val="24"/>
          <w:szCs w:val="24"/>
        </w:rPr>
        <w:t>Slameto (2010, h</w:t>
      </w:r>
      <w:r w:rsidR="00C02AED" w:rsidRPr="00D36444">
        <w:rPr>
          <w:rFonts w:ascii="Times New Roman" w:hAnsi="Times New Roman" w:cs="Times New Roman"/>
          <w:sz w:val="24"/>
          <w:szCs w:val="24"/>
        </w:rPr>
        <w:t>l</w:t>
      </w:r>
      <w:r>
        <w:rPr>
          <w:rFonts w:ascii="Times New Roman" w:hAnsi="Times New Roman" w:cs="Times New Roman"/>
          <w:sz w:val="24"/>
          <w:szCs w:val="24"/>
        </w:rPr>
        <w:t>m</w:t>
      </w:r>
      <w:r w:rsidR="00C02AED" w:rsidRPr="00D36444">
        <w:rPr>
          <w:rFonts w:ascii="Times New Roman" w:hAnsi="Times New Roman" w:cs="Times New Roman"/>
          <w:sz w:val="24"/>
          <w:szCs w:val="24"/>
        </w:rPr>
        <w:t>. 57) mengemukakan bahwa “minat merupakan kecenderungan yang tetap untuk memperhatikan dan mengenang beberapa kegiatan yang diminati seseorang, diperhatikan secara terus-menerus yang disertai dengan rasa senang”. Hal ini menjelaskan bahwa minat dibentuk melalui proses perhatian, minat bukanlah bawaan melainkan muncul seiring pengalaman yang diperoleh individ</w:t>
      </w:r>
      <w:r>
        <w:rPr>
          <w:rFonts w:ascii="Times New Roman" w:hAnsi="Times New Roman" w:cs="Times New Roman"/>
          <w:sz w:val="24"/>
          <w:szCs w:val="24"/>
        </w:rPr>
        <w:t>u itu sendiri. Ardyani (2014, h</w:t>
      </w:r>
      <w:r w:rsidR="00C02AED" w:rsidRPr="00D36444">
        <w:rPr>
          <w:rFonts w:ascii="Times New Roman" w:hAnsi="Times New Roman" w:cs="Times New Roman"/>
          <w:sz w:val="24"/>
          <w:szCs w:val="24"/>
        </w:rPr>
        <w:t>l</w:t>
      </w:r>
      <w:r>
        <w:rPr>
          <w:rFonts w:ascii="Times New Roman" w:hAnsi="Times New Roman" w:cs="Times New Roman"/>
          <w:sz w:val="24"/>
          <w:szCs w:val="24"/>
        </w:rPr>
        <w:t>m</w:t>
      </w:r>
      <w:r w:rsidR="00C02AED" w:rsidRPr="00D36444">
        <w:rPr>
          <w:rFonts w:ascii="Times New Roman" w:hAnsi="Times New Roman" w:cs="Times New Roman"/>
          <w:sz w:val="24"/>
          <w:szCs w:val="24"/>
        </w:rPr>
        <w:t>. 233) menjelaskan bahwa minat merupakan salah satu aspek psikis yang membantu dan mendorong seseorang untuk memenuhi kebutuhannya, maka minat harus ada dalam diri seseorang, sebab minat merupakan modal dasar untuk mencapai tujuan.</w:t>
      </w:r>
    </w:p>
    <w:p w:rsidR="00C02AED" w:rsidRPr="00D36444" w:rsidRDefault="00C02AED" w:rsidP="00D36444">
      <w:pPr>
        <w:pStyle w:val="ListParagraph"/>
        <w:spacing w:after="0" w:line="36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 xml:space="preserve">Jika mahasiswa memiliki keinginan untuk berprofesi menjadi guru, mereka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memiliki kesiapan untuk bisa mengarahkan tingkah </w:t>
      </w:r>
      <w:r w:rsidR="00786374">
        <w:rPr>
          <w:rFonts w:ascii="Times New Roman" w:hAnsi="Times New Roman" w:cs="Times New Roman"/>
          <w:sz w:val="24"/>
          <w:szCs w:val="24"/>
        </w:rPr>
        <w:t>2x</w:t>
      </w:r>
      <w:r w:rsidR="00402A44" w:rsidRPr="00D36444">
        <w:rPr>
          <w:rFonts w:ascii="Times New Roman" w:hAnsi="Times New Roman" w:cs="Times New Roman"/>
          <w:sz w:val="24"/>
          <w:szCs w:val="24"/>
        </w:rPr>
        <w:t xml:space="preserve"> </w:t>
      </w:r>
      <w:r w:rsidRPr="00D36444">
        <w:rPr>
          <w:rFonts w:ascii="Times New Roman" w:hAnsi="Times New Roman" w:cs="Times New Roman"/>
          <w:sz w:val="24"/>
          <w:szCs w:val="24"/>
        </w:rPr>
        <w:t xml:space="preserve">lakunya </w:t>
      </w:r>
      <w:r w:rsidRPr="00D36444">
        <w:rPr>
          <w:rFonts w:ascii="Times New Roman" w:hAnsi="Times New Roman" w:cs="Times New Roman"/>
          <w:sz w:val="24"/>
          <w:szCs w:val="24"/>
        </w:rPr>
        <w:lastRenderedPageBreak/>
        <w:t>tersebut pada tingkah laku yang sesuai dengan tuntutan di bidang pekerjaan yang akan mereka ja</w:t>
      </w:r>
      <w:r w:rsidR="00786374">
        <w:rPr>
          <w:rFonts w:ascii="Times New Roman" w:hAnsi="Times New Roman" w:cs="Times New Roman"/>
          <w:sz w:val="24"/>
          <w:szCs w:val="24"/>
        </w:rPr>
        <w:t>lani nantinya. Mulyana (2016, h</w:t>
      </w:r>
      <w:r w:rsidRPr="00D36444">
        <w:rPr>
          <w:rFonts w:ascii="Times New Roman" w:hAnsi="Times New Roman" w:cs="Times New Roman"/>
          <w:sz w:val="24"/>
          <w:szCs w:val="24"/>
        </w:rPr>
        <w:t>l</w:t>
      </w:r>
      <w:r w:rsidR="00786374">
        <w:rPr>
          <w:rFonts w:ascii="Times New Roman" w:hAnsi="Times New Roman" w:cs="Times New Roman"/>
          <w:sz w:val="24"/>
          <w:szCs w:val="24"/>
        </w:rPr>
        <w:t>m</w:t>
      </w:r>
      <w:r w:rsidRPr="00D36444">
        <w:rPr>
          <w:rFonts w:ascii="Times New Roman" w:hAnsi="Times New Roman" w:cs="Times New Roman"/>
          <w:sz w:val="24"/>
          <w:szCs w:val="24"/>
        </w:rPr>
        <w:t xml:space="preserve">. 2) menjelaskan bahwa minat menjadi guru merupakan pemusatan pikiran, perasaan senang, kemauan atau keinginan seseorang terhadap profesi guru. Demikian pula, minat seseorang untuk menjadi guru itu dapat timbul berdasarkan respon positif dari pengalaman dan keberadaan profesi diri dari sudut pandang individu itu sendiri. Dapat disimpulkan bahwa minat tumbuh seiring denga berjalannya waktu dan proses perkembangan minat tersebut </w:t>
      </w:r>
      <w:r w:rsidR="00215E45" w:rsidRPr="00D36444">
        <w:rPr>
          <w:rFonts w:ascii="Times New Roman" w:hAnsi="Times New Roman" w:cs="Times New Roman"/>
          <w:sz w:val="24"/>
          <w:szCs w:val="24"/>
        </w:rPr>
        <w:t xml:space="preserve">dipengaruhi oleh beberapa faktor sehingga seseorang bisa semakin mantap dalam menentukan, memilih, dan menjalankan minatnya. </w:t>
      </w:r>
    </w:p>
    <w:p w:rsidR="00215E45" w:rsidRPr="00D36444" w:rsidRDefault="00215E45" w:rsidP="00644270">
      <w:pPr>
        <w:pStyle w:val="Heading4"/>
        <w:numPr>
          <w:ilvl w:val="0"/>
          <w:numId w:val="23"/>
        </w:numPr>
      </w:pPr>
      <w:r w:rsidRPr="00D36444">
        <w:t xml:space="preserve">Faktor-faktor yang Mempengaruhi Terbentuknya Minat </w:t>
      </w:r>
    </w:p>
    <w:p w:rsidR="00215E45" w:rsidRPr="00D36444" w:rsidRDefault="00215E45" w:rsidP="00D36444">
      <w:pPr>
        <w:pStyle w:val="ListParagraph"/>
        <w:spacing w:after="0" w:line="360" w:lineRule="auto"/>
        <w:ind w:left="993" w:firstLine="360"/>
        <w:jc w:val="both"/>
        <w:rPr>
          <w:rFonts w:ascii="Times New Roman" w:hAnsi="Times New Roman" w:cs="Times New Roman"/>
          <w:sz w:val="24"/>
          <w:szCs w:val="24"/>
        </w:rPr>
      </w:pPr>
      <w:r w:rsidRPr="00D36444">
        <w:rPr>
          <w:rFonts w:ascii="Times New Roman" w:hAnsi="Times New Roman" w:cs="Times New Roman"/>
          <w:sz w:val="24"/>
          <w:szCs w:val="24"/>
        </w:rPr>
        <w:t xml:space="preserve">Sesuai dengan pengertian diatas bahwa minat merupakan suatu keinginan seseorang untuk mencapai </w:t>
      </w:r>
      <w:proofErr w:type="gramStart"/>
      <w:r w:rsidRPr="00D36444">
        <w:rPr>
          <w:rFonts w:ascii="Times New Roman" w:hAnsi="Times New Roman" w:cs="Times New Roman"/>
          <w:sz w:val="24"/>
          <w:szCs w:val="24"/>
        </w:rPr>
        <w:t>apa</w:t>
      </w:r>
      <w:proofErr w:type="gramEnd"/>
      <w:r w:rsidRPr="00D36444">
        <w:rPr>
          <w:rFonts w:ascii="Times New Roman" w:hAnsi="Times New Roman" w:cs="Times New Roman"/>
          <w:sz w:val="24"/>
          <w:szCs w:val="24"/>
        </w:rPr>
        <w:t xml:space="preserve"> yang diharapkan yang sesuai dengan keahliannya tersebut. Menurut Taufani</w:t>
      </w:r>
      <w:r w:rsidR="00786374">
        <w:rPr>
          <w:rFonts w:ascii="Times New Roman" w:hAnsi="Times New Roman" w:cs="Times New Roman"/>
          <w:sz w:val="24"/>
          <w:szCs w:val="24"/>
        </w:rPr>
        <w:t xml:space="preserve"> dalam Simbolon (tanpa tahun, h</w:t>
      </w:r>
      <w:r w:rsidRPr="00D36444">
        <w:rPr>
          <w:rFonts w:ascii="Times New Roman" w:hAnsi="Times New Roman" w:cs="Times New Roman"/>
          <w:sz w:val="24"/>
          <w:szCs w:val="24"/>
        </w:rPr>
        <w:t>l</w:t>
      </w:r>
      <w:r w:rsidR="00786374">
        <w:rPr>
          <w:rFonts w:ascii="Times New Roman" w:hAnsi="Times New Roman" w:cs="Times New Roman"/>
          <w:sz w:val="24"/>
          <w:szCs w:val="24"/>
        </w:rPr>
        <w:t>m</w:t>
      </w:r>
      <w:r w:rsidRPr="00D36444">
        <w:rPr>
          <w:rFonts w:ascii="Times New Roman" w:hAnsi="Times New Roman" w:cs="Times New Roman"/>
          <w:sz w:val="24"/>
          <w:szCs w:val="24"/>
        </w:rPr>
        <w:t>. 16) ada tiga faktor yang mendasari timbulnya minat, yaitu:</w:t>
      </w:r>
    </w:p>
    <w:p w:rsidR="00215E45" w:rsidRPr="00D36444" w:rsidRDefault="00215E45" w:rsidP="00D36444">
      <w:pPr>
        <w:pStyle w:val="ListParagraph"/>
        <w:numPr>
          <w:ilvl w:val="0"/>
          <w:numId w:val="12"/>
        </w:numPr>
        <w:spacing w:after="0" w:line="360" w:lineRule="auto"/>
        <w:ind w:left="1276"/>
        <w:jc w:val="both"/>
        <w:rPr>
          <w:rFonts w:ascii="Times New Roman" w:hAnsi="Times New Roman" w:cs="Times New Roman"/>
          <w:sz w:val="24"/>
          <w:szCs w:val="24"/>
        </w:rPr>
      </w:pPr>
      <w:r w:rsidRPr="00D36444">
        <w:rPr>
          <w:rFonts w:ascii="Times New Roman" w:hAnsi="Times New Roman" w:cs="Times New Roman"/>
          <w:sz w:val="24"/>
          <w:szCs w:val="24"/>
        </w:rPr>
        <w:t>Faktor dorongan dalam, yaitu dorongan dari individu itu sendiri sehingga timbul minat untuk melakukan aktivitas atau tindakan tertentu untuk memenuhinya. Misalnya, dorongan untuk belajar menimbulkan minat untuk belajar.</w:t>
      </w:r>
    </w:p>
    <w:p w:rsidR="00215E45" w:rsidRPr="00D36444" w:rsidRDefault="00215E45" w:rsidP="00D36444">
      <w:pPr>
        <w:pStyle w:val="ListParagraph"/>
        <w:numPr>
          <w:ilvl w:val="0"/>
          <w:numId w:val="12"/>
        </w:numPr>
        <w:spacing w:after="0" w:line="360" w:lineRule="auto"/>
        <w:ind w:left="1276"/>
        <w:jc w:val="both"/>
        <w:rPr>
          <w:rFonts w:ascii="Times New Roman" w:hAnsi="Times New Roman" w:cs="Times New Roman"/>
          <w:sz w:val="24"/>
          <w:szCs w:val="24"/>
        </w:rPr>
      </w:pPr>
      <w:r w:rsidRPr="00D36444">
        <w:rPr>
          <w:rFonts w:ascii="Times New Roman" w:hAnsi="Times New Roman" w:cs="Times New Roman"/>
          <w:sz w:val="24"/>
          <w:szCs w:val="24"/>
        </w:rPr>
        <w:t>Faktor motivasi sosial, yaitu faktor untuk melakukan suatu aktifitas agar dapat diterima dan diakui oleh lingkungannya. Minat ini merupakan semacam kompromi pihak individu dengan lingkungan sosialnya. Misalnya, minat pada studi karena ingin mendapatkan penghargaan dari orang tuanya.</w:t>
      </w:r>
    </w:p>
    <w:p w:rsidR="00215E45" w:rsidRPr="00D36444" w:rsidRDefault="00215E45" w:rsidP="00D36444">
      <w:pPr>
        <w:pStyle w:val="ListParagraph"/>
        <w:numPr>
          <w:ilvl w:val="0"/>
          <w:numId w:val="12"/>
        </w:numPr>
        <w:spacing w:after="0" w:line="360" w:lineRule="auto"/>
        <w:ind w:left="1276"/>
        <w:jc w:val="both"/>
        <w:rPr>
          <w:rFonts w:ascii="Times New Roman" w:hAnsi="Times New Roman" w:cs="Times New Roman"/>
          <w:sz w:val="24"/>
          <w:szCs w:val="24"/>
        </w:rPr>
      </w:pPr>
      <w:r w:rsidRPr="00D36444">
        <w:rPr>
          <w:rFonts w:ascii="Times New Roman" w:hAnsi="Times New Roman" w:cs="Times New Roman"/>
          <w:sz w:val="24"/>
          <w:szCs w:val="24"/>
        </w:rPr>
        <w:t xml:space="preserve">Faktor emosional, yaitu minat yang erat hubungannya dengan emosi karena faktoor emosional selalu menyertai seseorang dalam berhubungan dengan objek minatnya. Kesuksesan seseorang pada suatu aktivitas disebabkan karena aktivitas tersebut menimbulkan perasaan suka atau senang, sedangkan kegagalan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menimbulkan perasaan </w:t>
      </w:r>
      <w:r w:rsidRPr="00D36444">
        <w:rPr>
          <w:rFonts w:ascii="Times New Roman" w:hAnsi="Times New Roman" w:cs="Times New Roman"/>
          <w:sz w:val="24"/>
          <w:szCs w:val="24"/>
        </w:rPr>
        <w:lastRenderedPageBreak/>
        <w:t xml:space="preserve">tidak senang dan mengurangi minat seseorang terhadap kegiatan yang bersangkutan. </w:t>
      </w:r>
    </w:p>
    <w:p w:rsidR="00215E45" w:rsidRPr="00D36444" w:rsidRDefault="00215E45" w:rsidP="00D36444">
      <w:pPr>
        <w:pStyle w:val="ListParagraph"/>
        <w:spacing w:after="0" w:line="360" w:lineRule="auto"/>
        <w:ind w:left="709"/>
        <w:jc w:val="both"/>
        <w:rPr>
          <w:rFonts w:ascii="Times New Roman" w:hAnsi="Times New Roman" w:cs="Times New Roman"/>
          <w:sz w:val="24"/>
          <w:szCs w:val="24"/>
        </w:rPr>
      </w:pPr>
      <w:r w:rsidRPr="00D36444">
        <w:rPr>
          <w:rFonts w:ascii="Times New Roman" w:hAnsi="Times New Roman" w:cs="Times New Roman"/>
          <w:sz w:val="24"/>
          <w:szCs w:val="24"/>
        </w:rPr>
        <w:t>Sedangkan, Dalyono dal</w:t>
      </w:r>
      <w:r w:rsidR="00786374">
        <w:rPr>
          <w:rFonts w:ascii="Times New Roman" w:hAnsi="Times New Roman" w:cs="Times New Roman"/>
          <w:sz w:val="24"/>
          <w:szCs w:val="24"/>
        </w:rPr>
        <w:t>am Ardyani dan Latifah (2014, h</w:t>
      </w:r>
      <w:r w:rsidRPr="00D36444">
        <w:rPr>
          <w:rFonts w:ascii="Times New Roman" w:hAnsi="Times New Roman" w:cs="Times New Roman"/>
          <w:sz w:val="24"/>
          <w:szCs w:val="24"/>
        </w:rPr>
        <w:t>l</w:t>
      </w:r>
      <w:r w:rsidR="00786374">
        <w:rPr>
          <w:rFonts w:ascii="Times New Roman" w:hAnsi="Times New Roman" w:cs="Times New Roman"/>
          <w:sz w:val="24"/>
          <w:szCs w:val="24"/>
        </w:rPr>
        <w:t>m</w:t>
      </w:r>
      <w:r w:rsidRPr="00D36444">
        <w:rPr>
          <w:rFonts w:ascii="Times New Roman" w:hAnsi="Times New Roman" w:cs="Times New Roman"/>
          <w:sz w:val="24"/>
          <w:szCs w:val="24"/>
        </w:rPr>
        <w:t xml:space="preserve">. 233) menjelaskan bahwa minat tidak terbentuk begitu saja dalam diri seseorang, ada beberapa faktor yang mempengaruhinya yaitu berasal dari dalam dirinya dan ada pula yang berasal dari luar dirinya. </w:t>
      </w:r>
    </w:p>
    <w:p w:rsidR="00215E45" w:rsidRPr="00D36444" w:rsidRDefault="00215E45" w:rsidP="00D36444">
      <w:pPr>
        <w:pStyle w:val="ListParagraph"/>
        <w:numPr>
          <w:ilvl w:val="0"/>
          <w:numId w:val="13"/>
        </w:numPr>
        <w:spacing w:after="0" w:line="360" w:lineRule="auto"/>
        <w:ind w:left="1276"/>
        <w:jc w:val="both"/>
        <w:rPr>
          <w:rFonts w:ascii="Times New Roman" w:hAnsi="Times New Roman" w:cs="Times New Roman"/>
          <w:sz w:val="24"/>
          <w:szCs w:val="24"/>
        </w:rPr>
      </w:pPr>
      <w:r w:rsidRPr="00D36444">
        <w:rPr>
          <w:rFonts w:ascii="Times New Roman" w:hAnsi="Times New Roman" w:cs="Times New Roman"/>
          <w:sz w:val="24"/>
          <w:szCs w:val="24"/>
        </w:rPr>
        <w:t>Faktor intern, yaitu faktor yang mampu menumbuhkan minat seseorang karena adanya kesadaran dari diri sendiri tanpa ada paksaan dari orang lain antara lain faktor emosional, persepsi, motivasi, bakat dan penguasaan ilmu pengetahuan.</w:t>
      </w:r>
    </w:p>
    <w:p w:rsidR="00215E45" w:rsidRPr="00D36444" w:rsidRDefault="00053B1A" w:rsidP="00D36444">
      <w:pPr>
        <w:pStyle w:val="ListParagraph"/>
        <w:numPr>
          <w:ilvl w:val="0"/>
          <w:numId w:val="13"/>
        </w:numPr>
        <w:spacing w:after="0" w:line="360" w:lineRule="auto"/>
        <w:ind w:left="1276"/>
        <w:jc w:val="both"/>
        <w:rPr>
          <w:rFonts w:ascii="Times New Roman" w:hAnsi="Times New Roman" w:cs="Times New Roman"/>
          <w:sz w:val="24"/>
          <w:szCs w:val="24"/>
        </w:rPr>
      </w:pPr>
      <w:r w:rsidRPr="00D36444">
        <w:rPr>
          <w:rFonts w:ascii="Times New Roman" w:hAnsi="Times New Roman" w:cs="Times New Roman"/>
          <w:sz w:val="24"/>
          <w:szCs w:val="24"/>
        </w:rPr>
        <w:t>Faktor ekstern, yaitu faktor yang mampu menumbuhkan minat seseorang akibat adanya peran orang lain dan lingkungan yang ada di sekitar seperti faktor lingkungan keluarga dan lingkungan sosial.</w:t>
      </w:r>
    </w:p>
    <w:p w:rsidR="002F4877" w:rsidRPr="00644270" w:rsidRDefault="00053B1A" w:rsidP="00644270">
      <w:pPr>
        <w:pStyle w:val="ListParagraph"/>
        <w:spacing w:after="0" w:line="360" w:lineRule="auto"/>
        <w:ind w:left="709"/>
        <w:jc w:val="both"/>
        <w:rPr>
          <w:rFonts w:ascii="Times New Roman" w:hAnsi="Times New Roman" w:cs="Times New Roman"/>
          <w:sz w:val="24"/>
          <w:szCs w:val="24"/>
        </w:rPr>
      </w:pPr>
      <w:r w:rsidRPr="00D36444">
        <w:rPr>
          <w:rFonts w:ascii="Times New Roman" w:hAnsi="Times New Roman" w:cs="Times New Roman"/>
          <w:sz w:val="24"/>
          <w:szCs w:val="24"/>
        </w:rPr>
        <w:t>Jadi, minat timbul karena adanya beberapa faktor yang mempengaruhinya yaitu faktor intern yang berarti minat itu timbul karena kemauannya sendiri dan faktor ekstern yang berarti minat itu timbul karena adanya dorongan dari orang lain.</w:t>
      </w:r>
      <w:r w:rsidRPr="00644270">
        <w:rPr>
          <w:rFonts w:ascii="Times New Roman" w:hAnsi="Times New Roman" w:cs="Times New Roman"/>
          <w:sz w:val="24"/>
          <w:szCs w:val="24"/>
        </w:rPr>
        <w:t xml:space="preserve"> </w:t>
      </w:r>
    </w:p>
    <w:p w:rsidR="00913ABA" w:rsidRPr="00D36444" w:rsidRDefault="00913ABA" w:rsidP="00644270">
      <w:pPr>
        <w:pStyle w:val="Heading2"/>
      </w:pPr>
      <w:r w:rsidRPr="00D36444">
        <w:t xml:space="preserve">Penelitian Terdahulu </w:t>
      </w:r>
    </w:p>
    <w:p w:rsidR="00913ABA" w:rsidRPr="00D36444" w:rsidRDefault="00913ABA" w:rsidP="00D36444">
      <w:pPr>
        <w:pStyle w:val="ListParagraph"/>
        <w:spacing w:line="360" w:lineRule="auto"/>
        <w:ind w:left="426" w:firstLine="720"/>
        <w:jc w:val="both"/>
        <w:rPr>
          <w:rFonts w:ascii="Times New Roman" w:hAnsi="Times New Roman" w:cs="Times New Roman"/>
          <w:sz w:val="24"/>
          <w:szCs w:val="24"/>
        </w:rPr>
      </w:pPr>
      <w:r w:rsidRPr="00D36444">
        <w:rPr>
          <w:rFonts w:ascii="Times New Roman" w:hAnsi="Times New Roman" w:cs="Times New Roman"/>
          <w:sz w:val="24"/>
          <w:szCs w:val="24"/>
        </w:rPr>
        <w:t>Hasil penelitian terdahulu merupakan informasi dasar rujukan yang penulis gunakan dalam penelitian ini. Berdasarkan survei yang penulis lakukan, ada beberapa penelitian yang mempunyai relevansi dengan yang peneliti lakukan, adapun penelitian-penelitian tersebut adalah sebagai berikut:</w:t>
      </w:r>
    </w:p>
    <w:p w:rsidR="002F4877" w:rsidRPr="00D36444" w:rsidRDefault="002F4877" w:rsidP="00D36444">
      <w:pPr>
        <w:spacing w:after="0" w:line="360" w:lineRule="auto"/>
        <w:jc w:val="both"/>
        <w:rPr>
          <w:rFonts w:ascii="Times New Roman" w:hAnsi="Times New Roman" w:cs="Times New Roman"/>
          <w:b/>
          <w:sz w:val="24"/>
          <w:szCs w:val="24"/>
        </w:rPr>
        <w:sectPr w:rsidR="002F4877" w:rsidRPr="00D36444" w:rsidSect="00F256A2">
          <w:pgSz w:w="12240" w:h="15840"/>
          <w:pgMar w:top="1701" w:right="1701" w:bottom="1701" w:left="2268" w:header="708" w:footer="708" w:gutter="0"/>
          <w:pgNumType w:start="1"/>
          <w:cols w:space="708"/>
          <w:docGrid w:linePitch="360"/>
        </w:sectPr>
      </w:pPr>
    </w:p>
    <w:tbl>
      <w:tblPr>
        <w:tblW w:w="121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78"/>
        <w:gridCol w:w="2125"/>
        <w:gridCol w:w="1982"/>
        <w:gridCol w:w="2265"/>
        <w:gridCol w:w="2830"/>
      </w:tblGrid>
      <w:tr w:rsidR="002F4877" w:rsidRPr="00D36444" w:rsidTr="00F95F33">
        <w:trPr>
          <w:tblHeader/>
        </w:trPr>
        <w:tc>
          <w:tcPr>
            <w:tcW w:w="568" w:type="dxa"/>
            <w:shd w:val="clear" w:color="auto" w:fill="auto"/>
          </w:tcPr>
          <w:p w:rsidR="002F4877" w:rsidRPr="00D36444" w:rsidRDefault="002F4877"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lastRenderedPageBreak/>
              <w:t>NO</w:t>
            </w:r>
          </w:p>
        </w:tc>
        <w:tc>
          <w:tcPr>
            <w:tcW w:w="2378" w:type="dxa"/>
            <w:shd w:val="clear" w:color="auto" w:fill="auto"/>
          </w:tcPr>
          <w:p w:rsidR="002F4877" w:rsidRPr="00D36444" w:rsidRDefault="002F4877"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t>Judul, Nama Pengarang dan Tahun</w:t>
            </w:r>
          </w:p>
        </w:tc>
        <w:tc>
          <w:tcPr>
            <w:tcW w:w="2125" w:type="dxa"/>
            <w:shd w:val="clear" w:color="auto" w:fill="auto"/>
          </w:tcPr>
          <w:p w:rsidR="002F4877" w:rsidRPr="00D36444" w:rsidRDefault="002F4877"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t>Metode Penelitian</w:t>
            </w:r>
          </w:p>
        </w:tc>
        <w:tc>
          <w:tcPr>
            <w:tcW w:w="1982" w:type="dxa"/>
            <w:shd w:val="clear" w:color="auto" w:fill="auto"/>
          </w:tcPr>
          <w:p w:rsidR="002F4877" w:rsidRPr="00D36444" w:rsidRDefault="002F4877"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t>Hasil Penelitian</w:t>
            </w:r>
          </w:p>
        </w:tc>
        <w:tc>
          <w:tcPr>
            <w:tcW w:w="2265" w:type="dxa"/>
            <w:shd w:val="clear" w:color="auto" w:fill="auto"/>
          </w:tcPr>
          <w:p w:rsidR="002F4877" w:rsidRPr="00D36444" w:rsidRDefault="002F4877"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t>Persamaan dengan Penelitian yang akan Diteliti</w:t>
            </w:r>
          </w:p>
        </w:tc>
        <w:tc>
          <w:tcPr>
            <w:tcW w:w="2830" w:type="dxa"/>
            <w:shd w:val="clear" w:color="auto" w:fill="auto"/>
          </w:tcPr>
          <w:p w:rsidR="002F4877" w:rsidRPr="00D36444" w:rsidRDefault="002F4877"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t>Perbedaan dengan Penelitian yang akan Diteliti</w:t>
            </w:r>
          </w:p>
        </w:tc>
      </w:tr>
      <w:tr w:rsidR="002F4877" w:rsidRPr="00D36444" w:rsidTr="00F95F33">
        <w:tc>
          <w:tcPr>
            <w:tcW w:w="568" w:type="dxa"/>
            <w:shd w:val="clear" w:color="auto" w:fill="auto"/>
          </w:tcPr>
          <w:p w:rsidR="002F4877" w:rsidRPr="00D36444" w:rsidRDefault="002F4877" w:rsidP="00D36444">
            <w:pPr>
              <w:spacing w:line="360" w:lineRule="auto"/>
              <w:jc w:val="both"/>
              <w:rPr>
                <w:rFonts w:ascii="Times New Roman" w:hAnsi="Times New Roman" w:cs="Times New Roman"/>
                <w:sz w:val="24"/>
                <w:szCs w:val="24"/>
              </w:rPr>
            </w:pPr>
            <w:r w:rsidRPr="00D36444">
              <w:rPr>
                <w:rFonts w:ascii="Times New Roman" w:hAnsi="Times New Roman" w:cs="Times New Roman"/>
                <w:sz w:val="24"/>
                <w:szCs w:val="24"/>
              </w:rPr>
              <w:t>1</w:t>
            </w:r>
          </w:p>
        </w:tc>
        <w:tc>
          <w:tcPr>
            <w:tcW w:w="2378" w:type="dxa"/>
            <w:shd w:val="clear" w:color="auto" w:fill="auto"/>
          </w:tcPr>
          <w:p w:rsidR="002F4877" w:rsidRPr="00D36444" w:rsidRDefault="002F4877" w:rsidP="00D36444">
            <w:pPr>
              <w:spacing w:line="360" w:lineRule="auto"/>
              <w:jc w:val="both"/>
              <w:rPr>
                <w:rFonts w:ascii="Times New Roman" w:hAnsi="Times New Roman" w:cs="Times New Roman"/>
                <w:sz w:val="24"/>
                <w:szCs w:val="24"/>
              </w:rPr>
            </w:pPr>
            <w:r w:rsidRPr="00D36444">
              <w:rPr>
                <w:rFonts w:ascii="Times New Roman" w:hAnsi="Times New Roman" w:cs="Times New Roman"/>
                <w:sz w:val="24"/>
                <w:szCs w:val="24"/>
              </w:rPr>
              <w:t>Hubungan Kemampuan Guru Mengelola Kelas Dengan Motivasi Belajar Siswa Di SMK CITRA NUSANTARA PANONGAN KABUPATEN TANGERANG (Ida Maulidah melalui skripsinya pada tahun 2017)</w:t>
            </w:r>
          </w:p>
          <w:p w:rsidR="002F4877" w:rsidRPr="00D36444" w:rsidRDefault="002F4877" w:rsidP="00D36444">
            <w:pPr>
              <w:spacing w:line="360" w:lineRule="auto"/>
              <w:jc w:val="both"/>
              <w:rPr>
                <w:rFonts w:ascii="Times New Roman" w:hAnsi="Times New Roman" w:cs="Times New Roman"/>
                <w:sz w:val="24"/>
                <w:szCs w:val="24"/>
              </w:rPr>
            </w:pPr>
          </w:p>
        </w:tc>
        <w:tc>
          <w:tcPr>
            <w:tcW w:w="2125" w:type="dxa"/>
            <w:shd w:val="clear" w:color="auto" w:fill="auto"/>
          </w:tcPr>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Pendekatan</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Penelitian kuantitatif</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Metode</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Penelitian:</w:t>
            </w:r>
          </w:p>
          <w:p w:rsidR="002F4877" w:rsidRPr="00D36444" w:rsidRDefault="002F4877" w:rsidP="00D36444">
            <w:pPr>
              <w:spacing w:line="360" w:lineRule="auto"/>
              <w:rPr>
                <w:rFonts w:ascii="Times New Roman" w:hAnsi="Times New Roman" w:cs="Times New Roman"/>
                <w:sz w:val="24"/>
                <w:szCs w:val="24"/>
              </w:rPr>
            </w:pPr>
            <w:r w:rsidRPr="00D36444">
              <w:rPr>
                <w:rFonts w:ascii="Times New Roman" w:hAnsi="Times New Roman" w:cs="Times New Roman"/>
                <w:sz w:val="24"/>
                <w:szCs w:val="24"/>
              </w:rPr>
              <w:t xml:space="preserve">-survey </w:t>
            </w:r>
          </w:p>
          <w:p w:rsidR="002F4877" w:rsidRPr="00D36444" w:rsidRDefault="002F4877" w:rsidP="00D36444">
            <w:pPr>
              <w:spacing w:line="360" w:lineRule="auto"/>
              <w:rPr>
                <w:rFonts w:ascii="Times New Roman" w:hAnsi="Times New Roman" w:cs="Times New Roman"/>
                <w:sz w:val="24"/>
                <w:szCs w:val="24"/>
              </w:rPr>
            </w:pPr>
          </w:p>
          <w:p w:rsidR="002F4877" w:rsidRPr="00D36444" w:rsidRDefault="002F4877" w:rsidP="00D36444">
            <w:pPr>
              <w:spacing w:line="360" w:lineRule="auto"/>
              <w:jc w:val="right"/>
              <w:rPr>
                <w:rFonts w:ascii="Times New Roman" w:hAnsi="Times New Roman" w:cs="Times New Roman"/>
                <w:sz w:val="24"/>
                <w:szCs w:val="24"/>
              </w:rPr>
            </w:pPr>
          </w:p>
        </w:tc>
        <w:tc>
          <w:tcPr>
            <w:tcW w:w="1982" w:type="dxa"/>
            <w:shd w:val="clear" w:color="auto" w:fill="auto"/>
          </w:tcPr>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r w:rsidRPr="00D36444">
              <w:rPr>
                <w:rFonts w:ascii="Times New Roman" w:hAnsi="Times New Roman" w:cs="Times New Roman"/>
                <w:color w:val="000000"/>
                <w:sz w:val="24"/>
                <w:szCs w:val="24"/>
                <w:shd w:val="clear" w:color="auto" w:fill="FFFFFF"/>
              </w:rPr>
              <w:t xml:space="preserve">Adapun hasil penelitian sebagai berikut:  </w:t>
            </w:r>
            <w:r w:rsidRPr="00D36444">
              <w:rPr>
                <w:rFonts w:ascii="Times New Roman" w:hAnsi="Times New Roman" w:cs="Times New Roman"/>
                <w:sz w:val="24"/>
                <w:szCs w:val="24"/>
              </w:rPr>
              <w:t xml:space="preserve">dapat disimpulkan bahwa terdapat hubungan yang signifikan antara kemampuan guru mengelola kelas dengan motivasi belajar siswa. Artinya antara kemampuan guru mengelola kelas dengan motivasi belajar siswa </w:t>
            </w:r>
            <w:r w:rsidRPr="00D36444">
              <w:rPr>
                <w:rFonts w:ascii="Times New Roman" w:hAnsi="Times New Roman" w:cs="Times New Roman"/>
                <w:sz w:val="24"/>
                <w:szCs w:val="24"/>
              </w:rPr>
              <w:lastRenderedPageBreak/>
              <w:t xml:space="preserve">mempunyai hubungan yang cukup baik. Sebagian kecil motivasi belajar siswa dipengaruhi oleh pengelolaan kelas yang baik. Dapat diketahui juga dari status guru, sebagian kecil GTY (Guru Tetap Yayasan) dan sebagian besar guru honorer. Kondisi </w:t>
            </w:r>
            <w:r w:rsidRPr="00D36444">
              <w:rPr>
                <w:rFonts w:ascii="Times New Roman" w:hAnsi="Times New Roman" w:cs="Times New Roman"/>
                <w:sz w:val="24"/>
                <w:szCs w:val="24"/>
              </w:rPr>
              <w:lastRenderedPageBreak/>
              <w:t xml:space="preserve">seperti ini akan menyebabkan kesulitan pihak sekolah untuk meminta guru tidak tetap berada di sekolah secara utuh sehingga akan kesulitan melakukan bimbingan secara optimal kepada peserta didik, karena guru honorer biasanya mengajar </w:t>
            </w:r>
            <w:r w:rsidRPr="00D36444">
              <w:rPr>
                <w:rFonts w:ascii="Times New Roman" w:hAnsi="Times New Roman" w:cs="Times New Roman"/>
                <w:sz w:val="24"/>
                <w:szCs w:val="24"/>
              </w:rPr>
              <w:lastRenderedPageBreak/>
              <w:t>dibeberapa sekolah. Koefesien determinasi sebesar 42</w:t>
            </w:r>
            <w:proofErr w:type="gramStart"/>
            <w:r w:rsidRPr="00D36444">
              <w:rPr>
                <w:rFonts w:ascii="Times New Roman" w:hAnsi="Times New Roman" w:cs="Times New Roman"/>
                <w:sz w:val="24"/>
                <w:szCs w:val="24"/>
              </w:rPr>
              <w:t>,25</w:t>
            </w:r>
            <w:proofErr w:type="gramEnd"/>
            <w:r w:rsidRPr="00D36444">
              <w:rPr>
                <w:rFonts w:ascii="Times New Roman" w:hAnsi="Times New Roman" w:cs="Times New Roman"/>
                <w:sz w:val="24"/>
                <w:szCs w:val="24"/>
              </w:rPr>
              <w:t xml:space="preserve">% menunjukkan bahwa pengelolaan kelas memberikan kontribusi dengan variabel motivasi belajar siswa sebesar 42,25% dan sisanya dipengaruhi oleh </w:t>
            </w:r>
            <w:r w:rsidRPr="00D36444">
              <w:rPr>
                <w:rFonts w:ascii="Times New Roman" w:hAnsi="Times New Roman" w:cs="Times New Roman"/>
                <w:sz w:val="24"/>
                <w:szCs w:val="24"/>
              </w:rPr>
              <w:lastRenderedPageBreak/>
              <w:t>faktor lain.</w:t>
            </w: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p>
        </w:tc>
        <w:tc>
          <w:tcPr>
            <w:tcW w:w="2265" w:type="dxa"/>
            <w:shd w:val="clear" w:color="auto" w:fill="auto"/>
          </w:tcPr>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lastRenderedPageBreak/>
              <w:t>Penelitian yang telah</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dilakukan, maupun</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penelitian yang akan</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dilakukan terdapat</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persaman pada variabel X</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metode dan pendekatan yang sama</w:t>
            </w:r>
          </w:p>
        </w:tc>
        <w:tc>
          <w:tcPr>
            <w:tcW w:w="2830" w:type="dxa"/>
            <w:shd w:val="clear" w:color="auto" w:fill="auto"/>
          </w:tcPr>
          <w:p w:rsidR="002F4877" w:rsidRPr="00D36444" w:rsidRDefault="002F4877" w:rsidP="00D36444">
            <w:pPr>
              <w:pStyle w:val="ListParagraph"/>
              <w:numPr>
                <w:ilvl w:val="0"/>
                <w:numId w:val="17"/>
              </w:numPr>
              <w:tabs>
                <w:tab w:val="left" w:pos="0"/>
              </w:tabs>
              <w:spacing w:after="0" w:line="360" w:lineRule="auto"/>
              <w:jc w:val="both"/>
              <w:rPr>
                <w:rFonts w:ascii="Times New Roman" w:hAnsi="Times New Roman" w:cs="Times New Roman"/>
                <w:bCs/>
                <w:sz w:val="24"/>
                <w:szCs w:val="24"/>
              </w:rPr>
            </w:pPr>
            <w:r w:rsidRPr="00D36444">
              <w:rPr>
                <w:rFonts w:ascii="Times New Roman" w:hAnsi="Times New Roman" w:cs="Times New Roman"/>
                <w:bCs/>
                <w:sz w:val="24"/>
                <w:szCs w:val="24"/>
              </w:rPr>
              <w:t>Variabel Y yang berbeda dan subjek yang berbeda.</w:t>
            </w:r>
          </w:p>
          <w:p w:rsidR="002F4877" w:rsidRPr="00D36444" w:rsidRDefault="002F4877" w:rsidP="00D36444">
            <w:pPr>
              <w:pStyle w:val="ListParagraph"/>
              <w:numPr>
                <w:ilvl w:val="0"/>
                <w:numId w:val="17"/>
              </w:numPr>
              <w:tabs>
                <w:tab w:val="left" w:pos="0"/>
              </w:tabs>
              <w:spacing w:after="0" w:line="360" w:lineRule="auto"/>
              <w:jc w:val="both"/>
              <w:rPr>
                <w:rFonts w:ascii="Times New Roman" w:hAnsi="Times New Roman" w:cs="Times New Roman"/>
                <w:bCs/>
                <w:sz w:val="24"/>
                <w:szCs w:val="24"/>
              </w:rPr>
            </w:pPr>
            <w:r w:rsidRPr="00D36444">
              <w:rPr>
                <w:rFonts w:ascii="Times New Roman" w:hAnsi="Times New Roman" w:cs="Times New Roman"/>
                <w:bCs/>
                <w:sz w:val="24"/>
                <w:szCs w:val="24"/>
              </w:rPr>
              <w:t xml:space="preserve">Objek dan tempat penelitian terdahulu tidak </w:t>
            </w:r>
            <w:proofErr w:type="gramStart"/>
            <w:r w:rsidRPr="00D36444">
              <w:rPr>
                <w:rFonts w:ascii="Times New Roman" w:hAnsi="Times New Roman" w:cs="Times New Roman"/>
                <w:bCs/>
                <w:sz w:val="24"/>
                <w:szCs w:val="24"/>
              </w:rPr>
              <w:t>sama</w:t>
            </w:r>
            <w:proofErr w:type="gramEnd"/>
            <w:r w:rsidRPr="00D36444">
              <w:rPr>
                <w:rFonts w:ascii="Times New Roman" w:hAnsi="Times New Roman" w:cs="Times New Roman"/>
                <w:bCs/>
                <w:sz w:val="24"/>
                <w:szCs w:val="24"/>
              </w:rPr>
              <w:t xml:space="preserve"> dengan objek dan tempat yang akan diteliti.</w:t>
            </w:r>
          </w:p>
          <w:p w:rsidR="002F4877" w:rsidRPr="00D36444" w:rsidRDefault="002F4877" w:rsidP="00D36444">
            <w:pPr>
              <w:spacing w:line="360" w:lineRule="auto"/>
              <w:jc w:val="both"/>
              <w:rPr>
                <w:rFonts w:ascii="Times New Roman" w:hAnsi="Times New Roman" w:cs="Times New Roman"/>
                <w:sz w:val="24"/>
                <w:szCs w:val="24"/>
              </w:rPr>
            </w:pPr>
          </w:p>
        </w:tc>
      </w:tr>
      <w:tr w:rsidR="002F4877" w:rsidRPr="00D36444" w:rsidTr="00F95F33">
        <w:tc>
          <w:tcPr>
            <w:tcW w:w="568" w:type="dxa"/>
            <w:shd w:val="clear" w:color="auto" w:fill="auto"/>
          </w:tcPr>
          <w:p w:rsidR="002F4877" w:rsidRPr="00D36444" w:rsidRDefault="002F4877" w:rsidP="00D36444">
            <w:pPr>
              <w:spacing w:line="360" w:lineRule="auto"/>
              <w:jc w:val="both"/>
              <w:rPr>
                <w:rFonts w:ascii="Times New Roman" w:hAnsi="Times New Roman" w:cs="Times New Roman"/>
                <w:sz w:val="24"/>
                <w:szCs w:val="24"/>
              </w:rPr>
            </w:pPr>
            <w:r w:rsidRPr="00D36444">
              <w:rPr>
                <w:rFonts w:ascii="Times New Roman" w:hAnsi="Times New Roman" w:cs="Times New Roman"/>
                <w:sz w:val="24"/>
                <w:szCs w:val="24"/>
              </w:rPr>
              <w:lastRenderedPageBreak/>
              <w:t>2</w:t>
            </w:r>
          </w:p>
        </w:tc>
        <w:tc>
          <w:tcPr>
            <w:tcW w:w="2378" w:type="dxa"/>
            <w:shd w:val="clear" w:color="auto" w:fill="auto"/>
          </w:tcPr>
          <w:p w:rsidR="002F4877" w:rsidRPr="00D36444" w:rsidRDefault="002F4877" w:rsidP="00D36444">
            <w:pPr>
              <w:spacing w:line="360" w:lineRule="auto"/>
              <w:jc w:val="both"/>
              <w:rPr>
                <w:rFonts w:ascii="Times New Roman" w:hAnsi="Times New Roman" w:cs="Times New Roman"/>
                <w:sz w:val="24"/>
                <w:szCs w:val="24"/>
              </w:rPr>
            </w:pPr>
            <w:r w:rsidRPr="00D36444">
              <w:rPr>
                <w:rFonts w:ascii="Times New Roman" w:hAnsi="Times New Roman" w:cs="Times New Roman"/>
                <w:sz w:val="24"/>
                <w:szCs w:val="24"/>
              </w:rPr>
              <w:t xml:space="preserve">Hubungan Minat   Mahasiswa Menjadi Guru Dengan Prestasi Belajar Mahasiswa Prodi  S1 PTM </w:t>
            </w:r>
          </w:p>
          <w:p w:rsidR="002F4877" w:rsidRPr="00D36444" w:rsidRDefault="002F4877" w:rsidP="00D36444">
            <w:pPr>
              <w:spacing w:line="360" w:lineRule="auto"/>
              <w:jc w:val="both"/>
              <w:rPr>
                <w:rFonts w:ascii="Times New Roman" w:hAnsi="Times New Roman" w:cs="Times New Roman"/>
                <w:sz w:val="24"/>
                <w:szCs w:val="24"/>
              </w:rPr>
            </w:pPr>
            <w:r w:rsidRPr="00D36444">
              <w:rPr>
                <w:rFonts w:ascii="Times New Roman" w:hAnsi="Times New Roman" w:cs="Times New Roman"/>
                <w:sz w:val="24"/>
                <w:szCs w:val="24"/>
              </w:rPr>
              <w:t>(Riska Agustian melalui skripsinya pada tahun 2015)</w:t>
            </w:r>
          </w:p>
          <w:p w:rsidR="002F4877" w:rsidRPr="00D36444" w:rsidRDefault="002F4877" w:rsidP="00D36444">
            <w:pPr>
              <w:spacing w:line="360" w:lineRule="auto"/>
              <w:jc w:val="center"/>
              <w:rPr>
                <w:rFonts w:ascii="Times New Roman" w:hAnsi="Times New Roman" w:cs="Times New Roman"/>
                <w:sz w:val="24"/>
                <w:szCs w:val="24"/>
              </w:rPr>
            </w:pPr>
          </w:p>
        </w:tc>
        <w:tc>
          <w:tcPr>
            <w:tcW w:w="2125" w:type="dxa"/>
            <w:shd w:val="clear" w:color="auto" w:fill="auto"/>
          </w:tcPr>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 Pendekatan kuantitatif</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 xml:space="preserve">Metode penelitian survey </w:t>
            </w:r>
          </w:p>
          <w:p w:rsidR="002F4877" w:rsidRPr="00D36444" w:rsidRDefault="002F4877" w:rsidP="00D36444">
            <w:pPr>
              <w:spacing w:line="360" w:lineRule="auto"/>
              <w:jc w:val="both"/>
              <w:rPr>
                <w:rFonts w:ascii="Times New Roman" w:hAnsi="Times New Roman" w:cs="Times New Roman"/>
                <w:sz w:val="24"/>
                <w:szCs w:val="24"/>
              </w:rPr>
            </w:pPr>
          </w:p>
        </w:tc>
        <w:tc>
          <w:tcPr>
            <w:tcW w:w="1982" w:type="dxa"/>
            <w:shd w:val="clear" w:color="auto" w:fill="auto"/>
          </w:tcPr>
          <w:p w:rsidR="002F4877" w:rsidRPr="00D36444" w:rsidRDefault="002F4877" w:rsidP="00D36444">
            <w:pPr>
              <w:spacing w:line="360" w:lineRule="auto"/>
              <w:jc w:val="both"/>
              <w:rPr>
                <w:rFonts w:ascii="Times New Roman" w:hAnsi="Times New Roman" w:cs="Times New Roman"/>
                <w:color w:val="000000"/>
                <w:sz w:val="24"/>
                <w:szCs w:val="24"/>
                <w:shd w:val="clear" w:color="auto" w:fill="FFFFFF"/>
              </w:rPr>
            </w:pPr>
            <w:r w:rsidRPr="00D36444">
              <w:rPr>
                <w:rFonts w:ascii="Times New Roman" w:hAnsi="Times New Roman" w:cs="Times New Roman"/>
                <w:color w:val="000000"/>
                <w:sz w:val="24"/>
                <w:szCs w:val="24"/>
                <w:shd w:val="clear" w:color="auto" w:fill="FFFFFF"/>
              </w:rPr>
              <w:t xml:space="preserve">Hasil penelitian sebagai berikut : </w:t>
            </w:r>
            <w:r w:rsidRPr="00D36444">
              <w:rPr>
                <w:rFonts w:ascii="Times New Roman" w:hAnsi="Times New Roman" w:cs="Times New Roman"/>
                <w:sz w:val="24"/>
                <w:szCs w:val="24"/>
              </w:rPr>
              <w:t xml:space="preserve">Fakultas Teknik Universitas Negeri Surabaya (FT UNESA) pada mahasiswa pendidikan teknik mesin produksi angkatan 2011 dan 2012 yang terdiri dari 60 responden dengan </w:t>
            </w:r>
            <w:r w:rsidRPr="00D36444">
              <w:rPr>
                <w:rFonts w:ascii="Times New Roman" w:hAnsi="Times New Roman" w:cs="Times New Roman"/>
                <w:sz w:val="24"/>
                <w:szCs w:val="24"/>
              </w:rPr>
              <w:lastRenderedPageBreak/>
              <w:t xml:space="preserve">menggunakan teknik Simple Random Sampling. Teknik pengumpulan data menggunakan kuesioner/angket dan dokumentasi untuk melengkapi hasil angket. Teknik analisis data yang digunakan adalah analisis deskriptif kuantitatif dengan </w:t>
            </w:r>
            <w:r w:rsidRPr="00D36444">
              <w:rPr>
                <w:rFonts w:ascii="Times New Roman" w:hAnsi="Times New Roman" w:cs="Times New Roman"/>
                <w:sz w:val="24"/>
                <w:szCs w:val="24"/>
              </w:rPr>
              <w:lastRenderedPageBreak/>
              <w:t xml:space="preserve">menggunakan rumus regresi linier sederhana. Pengolahan data dilakukan dengan menggunakan Statistic Program of Social Science (SPSS) for Windows. Hasil yang diperoleh dari penelitian ini adalah ada hubungan minat mahasiswa menjadi guru </w:t>
            </w:r>
            <w:r w:rsidRPr="00D36444">
              <w:rPr>
                <w:rFonts w:ascii="Times New Roman" w:hAnsi="Times New Roman" w:cs="Times New Roman"/>
                <w:sz w:val="24"/>
                <w:szCs w:val="24"/>
              </w:rPr>
              <w:lastRenderedPageBreak/>
              <w:t xml:space="preserve">dengan prestasi belajar mahasiswa pada mata kuliah kependidikan. Hasil analisis korelasi sederhana (r) terdapat korelasi antara minat mahasiswa menjadi guru dengan prestasi belajar mahasiswa adalah 0,892, hal ini menunjukkan bahwa terjadi </w:t>
            </w:r>
            <w:r w:rsidRPr="00D36444">
              <w:rPr>
                <w:rFonts w:ascii="Times New Roman" w:hAnsi="Times New Roman" w:cs="Times New Roman"/>
                <w:sz w:val="24"/>
                <w:szCs w:val="24"/>
              </w:rPr>
              <w:lastRenderedPageBreak/>
              <w:t>hubungan antara minat mahasiswa mejadi guru dengan prestasi belajar mahasiswa pada mata kuliah kependidikan karena hasil r hitung jika dikonsultasikan dengan r table hasilnya lebih besar.</w:t>
            </w:r>
          </w:p>
        </w:tc>
        <w:tc>
          <w:tcPr>
            <w:tcW w:w="2265" w:type="dxa"/>
            <w:shd w:val="clear" w:color="auto" w:fill="auto"/>
          </w:tcPr>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lastRenderedPageBreak/>
              <w:t>Penelitian yang telah</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dilakukan, maupun</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penelitian yang akan</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dilakukan terdapat</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persaman pada variabel X</w:t>
            </w:r>
          </w:p>
          <w:p w:rsidR="002F4877" w:rsidRPr="00D36444" w:rsidRDefault="002F4877"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metode dan pendekatan yang sama</w:t>
            </w:r>
          </w:p>
        </w:tc>
        <w:tc>
          <w:tcPr>
            <w:tcW w:w="2830" w:type="dxa"/>
            <w:shd w:val="clear" w:color="auto" w:fill="auto"/>
          </w:tcPr>
          <w:p w:rsidR="002F4877" w:rsidRPr="00D36444" w:rsidRDefault="002F4877" w:rsidP="00D36444">
            <w:pPr>
              <w:pStyle w:val="ListParagraph"/>
              <w:numPr>
                <w:ilvl w:val="0"/>
                <w:numId w:val="16"/>
              </w:numPr>
              <w:tabs>
                <w:tab w:val="left" w:pos="0"/>
              </w:tabs>
              <w:spacing w:after="0" w:line="360" w:lineRule="auto"/>
              <w:jc w:val="both"/>
              <w:rPr>
                <w:rFonts w:ascii="Times New Roman" w:hAnsi="Times New Roman" w:cs="Times New Roman"/>
                <w:bCs/>
                <w:sz w:val="24"/>
                <w:szCs w:val="24"/>
              </w:rPr>
            </w:pPr>
            <w:r w:rsidRPr="00D36444">
              <w:rPr>
                <w:rFonts w:ascii="Times New Roman" w:hAnsi="Times New Roman" w:cs="Times New Roman"/>
                <w:bCs/>
                <w:sz w:val="24"/>
                <w:szCs w:val="24"/>
              </w:rPr>
              <w:t>Variabel Y yang berbeda dan subjek yang berbeda</w:t>
            </w:r>
          </w:p>
          <w:p w:rsidR="002F4877" w:rsidRPr="00D36444" w:rsidRDefault="002F4877" w:rsidP="00D36444">
            <w:pPr>
              <w:pStyle w:val="ListParagraph"/>
              <w:numPr>
                <w:ilvl w:val="0"/>
                <w:numId w:val="16"/>
              </w:numPr>
              <w:tabs>
                <w:tab w:val="left" w:pos="0"/>
              </w:tabs>
              <w:spacing w:after="0" w:line="360" w:lineRule="auto"/>
              <w:jc w:val="both"/>
              <w:rPr>
                <w:rFonts w:ascii="Times New Roman" w:hAnsi="Times New Roman" w:cs="Times New Roman"/>
                <w:bCs/>
                <w:sz w:val="24"/>
                <w:szCs w:val="24"/>
              </w:rPr>
            </w:pPr>
            <w:r w:rsidRPr="00D36444">
              <w:rPr>
                <w:rFonts w:ascii="Times New Roman" w:hAnsi="Times New Roman" w:cs="Times New Roman"/>
                <w:bCs/>
                <w:sz w:val="24"/>
                <w:szCs w:val="24"/>
              </w:rPr>
              <w:t>Objek dan tempat penelitian terdahulu tidak sama dengan tempat yang akan diteliti</w:t>
            </w:r>
          </w:p>
          <w:p w:rsidR="002F4877" w:rsidRPr="00D36444" w:rsidRDefault="002F4877" w:rsidP="00D36444">
            <w:pPr>
              <w:spacing w:line="360" w:lineRule="auto"/>
              <w:jc w:val="both"/>
              <w:rPr>
                <w:rFonts w:ascii="Times New Roman" w:hAnsi="Times New Roman" w:cs="Times New Roman"/>
                <w:sz w:val="24"/>
                <w:szCs w:val="24"/>
              </w:rPr>
            </w:pPr>
          </w:p>
        </w:tc>
      </w:tr>
    </w:tbl>
    <w:p w:rsidR="002F4877" w:rsidRPr="00D36444" w:rsidRDefault="002F4877" w:rsidP="00D36444">
      <w:pPr>
        <w:spacing w:after="0" w:line="360" w:lineRule="auto"/>
        <w:jc w:val="both"/>
        <w:rPr>
          <w:rFonts w:ascii="Times New Roman" w:hAnsi="Times New Roman" w:cs="Times New Roman"/>
          <w:b/>
          <w:sz w:val="24"/>
          <w:szCs w:val="24"/>
          <w:lang w:val="id-ID"/>
        </w:rPr>
        <w:sectPr w:rsidR="002F4877" w:rsidRPr="00D36444" w:rsidSect="002F4877">
          <w:pgSz w:w="15840" w:h="12240" w:orient="landscape"/>
          <w:pgMar w:top="2268" w:right="1701" w:bottom="1701" w:left="1701" w:header="708" w:footer="708" w:gutter="0"/>
          <w:cols w:space="708"/>
          <w:docGrid w:linePitch="360"/>
        </w:sectPr>
      </w:pPr>
    </w:p>
    <w:tbl>
      <w:tblPr>
        <w:tblW w:w="121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78"/>
        <w:gridCol w:w="2125"/>
        <w:gridCol w:w="1982"/>
        <w:gridCol w:w="2265"/>
        <w:gridCol w:w="2830"/>
      </w:tblGrid>
      <w:tr w:rsidR="00565DC6" w:rsidRPr="00D36444" w:rsidTr="00F95F33">
        <w:trPr>
          <w:tblHeader/>
        </w:trPr>
        <w:tc>
          <w:tcPr>
            <w:tcW w:w="568" w:type="dxa"/>
            <w:shd w:val="clear" w:color="auto" w:fill="auto"/>
          </w:tcPr>
          <w:p w:rsidR="00565DC6" w:rsidRPr="00D36444" w:rsidRDefault="00565DC6"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lastRenderedPageBreak/>
              <w:t>NO</w:t>
            </w:r>
          </w:p>
        </w:tc>
        <w:tc>
          <w:tcPr>
            <w:tcW w:w="2378" w:type="dxa"/>
            <w:shd w:val="clear" w:color="auto" w:fill="auto"/>
          </w:tcPr>
          <w:p w:rsidR="00565DC6" w:rsidRPr="00D36444" w:rsidRDefault="00565DC6"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t>Judul, Nama Pengarang dan Tahun</w:t>
            </w:r>
          </w:p>
        </w:tc>
        <w:tc>
          <w:tcPr>
            <w:tcW w:w="2125" w:type="dxa"/>
            <w:shd w:val="clear" w:color="auto" w:fill="auto"/>
          </w:tcPr>
          <w:p w:rsidR="00565DC6" w:rsidRPr="00D36444" w:rsidRDefault="00565DC6"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t>Metode Penelitian</w:t>
            </w:r>
          </w:p>
        </w:tc>
        <w:tc>
          <w:tcPr>
            <w:tcW w:w="1982" w:type="dxa"/>
            <w:shd w:val="clear" w:color="auto" w:fill="auto"/>
          </w:tcPr>
          <w:p w:rsidR="00565DC6" w:rsidRPr="00D36444" w:rsidRDefault="00565DC6"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t>Hasil Penelitian</w:t>
            </w:r>
          </w:p>
        </w:tc>
        <w:tc>
          <w:tcPr>
            <w:tcW w:w="2265" w:type="dxa"/>
            <w:shd w:val="clear" w:color="auto" w:fill="auto"/>
          </w:tcPr>
          <w:p w:rsidR="00565DC6" w:rsidRPr="00D36444" w:rsidRDefault="00565DC6"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t>Persamaan dengan Penelitian yang akan Diteliti</w:t>
            </w:r>
          </w:p>
        </w:tc>
        <w:tc>
          <w:tcPr>
            <w:tcW w:w="2830" w:type="dxa"/>
            <w:shd w:val="clear" w:color="auto" w:fill="auto"/>
          </w:tcPr>
          <w:p w:rsidR="00565DC6" w:rsidRPr="00D36444" w:rsidRDefault="00565DC6" w:rsidP="00D36444">
            <w:pPr>
              <w:spacing w:line="360" w:lineRule="auto"/>
              <w:jc w:val="center"/>
              <w:rPr>
                <w:rFonts w:ascii="Times New Roman" w:hAnsi="Times New Roman" w:cs="Times New Roman"/>
                <w:sz w:val="24"/>
                <w:szCs w:val="24"/>
              </w:rPr>
            </w:pPr>
            <w:r w:rsidRPr="00D36444">
              <w:rPr>
                <w:rFonts w:ascii="Times New Roman" w:hAnsi="Times New Roman" w:cs="Times New Roman"/>
                <w:sz w:val="24"/>
                <w:szCs w:val="24"/>
              </w:rPr>
              <w:t>Perbedaan dengan Penelitian yang akan Diteliti</w:t>
            </w:r>
          </w:p>
        </w:tc>
      </w:tr>
      <w:tr w:rsidR="00565DC6" w:rsidRPr="00D36444" w:rsidTr="00F95F33">
        <w:tc>
          <w:tcPr>
            <w:tcW w:w="568" w:type="dxa"/>
            <w:shd w:val="clear" w:color="auto" w:fill="auto"/>
          </w:tcPr>
          <w:p w:rsidR="00565DC6" w:rsidRPr="00D36444" w:rsidRDefault="00565DC6" w:rsidP="00D36444">
            <w:pPr>
              <w:spacing w:line="360" w:lineRule="auto"/>
              <w:jc w:val="both"/>
              <w:rPr>
                <w:rFonts w:ascii="Times New Roman" w:hAnsi="Times New Roman" w:cs="Times New Roman"/>
                <w:sz w:val="24"/>
                <w:szCs w:val="24"/>
              </w:rPr>
            </w:pPr>
            <w:r w:rsidRPr="00D36444">
              <w:rPr>
                <w:rFonts w:ascii="Times New Roman" w:hAnsi="Times New Roman" w:cs="Times New Roman"/>
                <w:sz w:val="24"/>
                <w:szCs w:val="24"/>
              </w:rPr>
              <w:t>3</w:t>
            </w:r>
          </w:p>
        </w:tc>
        <w:tc>
          <w:tcPr>
            <w:tcW w:w="2378" w:type="dxa"/>
            <w:shd w:val="clear" w:color="auto" w:fill="auto"/>
          </w:tcPr>
          <w:p w:rsidR="00565DC6" w:rsidRPr="00D36444" w:rsidRDefault="00565DC6" w:rsidP="00D36444">
            <w:pPr>
              <w:spacing w:line="360" w:lineRule="auto"/>
              <w:jc w:val="both"/>
              <w:rPr>
                <w:rFonts w:ascii="Times New Roman" w:hAnsi="Times New Roman" w:cs="Times New Roman"/>
                <w:sz w:val="24"/>
                <w:szCs w:val="24"/>
              </w:rPr>
            </w:pPr>
            <w:r w:rsidRPr="00D36444">
              <w:rPr>
                <w:rFonts w:ascii="Times New Roman" w:hAnsi="Times New Roman" w:cs="Times New Roman"/>
                <w:sz w:val="24"/>
                <w:szCs w:val="24"/>
              </w:rPr>
              <w:t>Pengaruh Persepsi Mahasiswa Mengenai Profesi Guru Terhadap Minat Menjadi Guru (Studi pada Mahasiswa Pendidikan IPS UIN Syarif Hidayatullah Jakarta)</w:t>
            </w:r>
          </w:p>
          <w:p w:rsidR="00565DC6" w:rsidRPr="00D36444" w:rsidRDefault="00565DC6" w:rsidP="00D36444">
            <w:pPr>
              <w:spacing w:line="360" w:lineRule="auto"/>
              <w:jc w:val="both"/>
              <w:rPr>
                <w:rFonts w:ascii="Times New Roman" w:hAnsi="Times New Roman" w:cs="Times New Roman"/>
                <w:sz w:val="24"/>
                <w:szCs w:val="24"/>
              </w:rPr>
            </w:pPr>
            <w:r w:rsidRPr="00D36444">
              <w:rPr>
                <w:rFonts w:ascii="Times New Roman" w:hAnsi="Times New Roman" w:cs="Times New Roman"/>
                <w:sz w:val="24"/>
                <w:szCs w:val="24"/>
              </w:rPr>
              <w:t>(Hanni Khairunnisa melalui skripsinya pada tahun 2017)</w:t>
            </w:r>
          </w:p>
        </w:tc>
        <w:tc>
          <w:tcPr>
            <w:tcW w:w="2125" w:type="dxa"/>
            <w:shd w:val="clear" w:color="auto" w:fill="auto"/>
          </w:tcPr>
          <w:p w:rsidR="00565DC6" w:rsidRPr="00D36444" w:rsidRDefault="00565DC6"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Pendekatan</w:t>
            </w:r>
          </w:p>
          <w:p w:rsidR="00565DC6" w:rsidRPr="00D36444" w:rsidRDefault="00565DC6"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Penelitian</w:t>
            </w:r>
          </w:p>
          <w:p w:rsidR="00565DC6" w:rsidRPr="00D36444" w:rsidRDefault="00565DC6"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-kuantitatif</w:t>
            </w:r>
          </w:p>
          <w:p w:rsidR="00565DC6" w:rsidRPr="00D36444" w:rsidRDefault="00565DC6"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Metode</w:t>
            </w:r>
          </w:p>
          <w:p w:rsidR="00565DC6" w:rsidRPr="00D36444" w:rsidRDefault="00565DC6"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Penelitian:</w:t>
            </w:r>
          </w:p>
          <w:p w:rsidR="00565DC6" w:rsidRPr="00D36444" w:rsidRDefault="00565DC6" w:rsidP="00D36444">
            <w:pPr>
              <w:spacing w:line="360" w:lineRule="auto"/>
              <w:rPr>
                <w:rFonts w:ascii="Times New Roman" w:hAnsi="Times New Roman" w:cs="Times New Roman"/>
                <w:sz w:val="24"/>
                <w:szCs w:val="24"/>
              </w:rPr>
            </w:pPr>
            <w:r w:rsidRPr="00D36444">
              <w:rPr>
                <w:rFonts w:ascii="Times New Roman" w:hAnsi="Times New Roman" w:cs="Times New Roman"/>
                <w:sz w:val="24"/>
                <w:szCs w:val="24"/>
              </w:rPr>
              <w:t xml:space="preserve">-survey </w:t>
            </w:r>
          </w:p>
          <w:p w:rsidR="00565DC6" w:rsidRPr="00D36444" w:rsidRDefault="00565DC6" w:rsidP="00D36444">
            <w:pPr>
              <w:spacing w:line="360" w:lineRule="auto"/>
              <w:rPr>
                <w:rFonts w:ascii="Times New Roman" w:hAnsi="Times New Roman" w:cs="Times New Roman"/>
                <w:sz w:val="24"/>
                <w:szCs w:val="24"/>
              </w:rPr>
            </w:pPr>
          </w:p>
          <w:p w:rsidR="00565DC6" w:rsidRPr="00D36444" w:rsidRDefault="00565DC6" w:rsidP="00D36444">
            <w:pPr>
              <w:spacing w:line="360" w:lineRule="auto"/>
              <w:jc w:val="right"/>
              <w:rPr>
                <w:rFonts w:ascii="Times New Roman" w:hAnsi="Times New Roman" w:cs="Times New Roman"/>
                <w:sz w:val="24"/>
                <w:szCs w:val="24"/>
              </w:rPr>
            </w:pPr>
          </w:p>
        </w:tc>
        <w:tc>
          <w:tcPr>
            <w:tcW w:w="1982" w:type="dxa"/>
            <w:shd w:val="clear" w:color="auto" w:fill="auto"/>
          </w:tcPr>
          <w:p w:rsidR="00565DC6" w:rsidRPr="00D36444" w:rsidRDefault="00565DC6" w:rsidP="00D36444">
            <w:pPr>
              <w:spacing w:line="360" w:lineRule="auto"/>
              <w:jc w:val="both"/>
              <w:rPr>
                <w:rFonts w:ascii="Times New Roman" w:hAnsi="Times New Roman" w:cs="Times New Roman"/>
                <w:sz w:val="24"/>
                <w:szCs w:val="24"/>
              </w:rPr>
            </w:pPr>
            <w:r w:rsidRPr="00D36444">
              <w:rPr>
                <w:rFonts w:ascii="Times New Roman" w:hAnsi="Times New Roman" w:cs="Times New Roman"/>
                <w:color w:val="000000"/>
                <w:sz w:val="24"/>
                <w:szCs w:val="24"/>
                <w:shd w:val="clear" w:color="auto" w:fill="FFFFFF"/>
              </w:rPr>
              <w:t xml:space="preserve">Hasil Penelitian </w:t>
            </w:r>
            <w:r w:rsidRPr="00D36444">
              <w:rPr>
                <w:rFonts w:ascii="Times New Roman" w:hAnsi="Times New Roman" w:cs="Times New Roman"/>
                <w:sz w:val="24"/>
                <w:szCs w:val="24"/>
              </w:rPr>
              <w:t>ini menunjukan bahwa terdapat pengaruh antara variabel persepsi mahasiswa mengenai profesi guru terhadap minat menjadi guru</w:t>
            </w:r>
          </w:p>
        </w:tc>
        <w:tc>
          <w:tcPr>
            <w:tcW w:w="2265" w:type="dxa"/>
            <w:shd w:val="clear" w:color="auto" w:fill="auto"/>
          </w:tcPr>
          <w:p w:rsidR="00565DC6" w:rsidRPr="00D36444" w:rsidRDefault="00565DC6"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Penelitian yang telah</w:t>
            </w:r>
          </w:p>
          <w:p w:rsidR="00565DC6" w:rsidRPr="00D36444" w:rsidRDefault="00565DC6"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dilakukan, maupun</w:t>
            </w:r>
          </w:p>
          <w:p w:rsidR="00565DC6" w:rsidRPr="00D36444" w:rsidRDefault="00565DC6"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penelitian yang akan</w:t>
            </w:r>
          </w:p>
          <w:p w:rsidR="00565DC6" w:rsidRPr="00D36444" w:rsidRDefault="00565DC6"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dilakukan terdapat</w:t>
            </w:r>
          </w:p>
          <w:p w:rsidR="00565DC6" w:rsidRPr="00D36444" w:rsidRDefault="00565DC6"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persaman pada variabel Y</w:t>
            </w:r>
          </w:p>
          <w:p w:rsidR="00565DC6" w:rsidRPr="00D36444" w:rsidRDefault="00565DC6" w:rsidP="00D36444">
            <w:pPr>
              <w:autoSpaceDE w:val="0"/>
              <w:autoSpaceDN w:val="0"/>
              <w:adjustRightInd w:val="0"/>
              <w:spacing w:after="0" w:line="360" w:lineRule="auto"/>
              <w:rPr>
                <w:rFonts w:ascii="Times New Roman" w:hAnsi="Times New Roman" w:cs="Times New Roman"/>
                <w:sz w:val="24"/>
                <w:szCs w:val="24"/>
              </w:rPr>
            </w:pPr>
            <w:r w:rsidRPr="00D36444">
              <w:rPr>
                <w:rFonts w:ascii="Times New Roman" w:hAnsi="Times New Roman" w:cs="Times New Roman"/>
                <w:sz w:val="24"/>
                <w:szCs w:val="24"/>
              </w:rPr>
              <w:t>metode dan pendekatan yang sama</w:t>
            </w:r>
          </w:p>
        </w:tc>
        <w:tc>
          <w:tcPr>
            <w:tcW w:w="2830" w:type="dxa"/>
            <w:shd w:val="clear" w:color="auto" w:fill="auto"/>
          </w:tcPr>
          <w:p w:rsidR="00565DC6" w:rsidRPr="00D36444" w:rsidRDefault="00565DC6" w:rsidP="00D36444">
            <w:pPr>
              <w:pStyle w:val="ListParagraph"/>
              <w:numPr>
                <w:ilvl w:val="0"/>
                <w:numId w:val="18"/>
              </w:numPr>
              <w:tabs>
                <w:tab w:val="left" w:pos="0"/>
              </w:tabs>
              <w:spacing w:after="0" w:line="360" w:lineRule="auto"/>
              <w:jc w:val="both"/>
              <w:rPr>
                <w:rFonts w:ascii="Times New Roman" w:hAnsi="Times New Roman" w:cs="Times New Roman"/>
                <w:bCs/>
                <w:sz w:val="24"/>
                <w:szCs w:val="24"/>
              </w:rPr>
            </w:pPr>
            <w:r w:rsidRPr="00D36444">
              <w:rPr>
                <w:rFonts w:ascii="Times New Roman" w:hAnsi="Times New Roman" w:cs="Times New Roman"/>
                <w:bCs/>
                <w:sz w:val="24"/>
                <w:szCs w:val="24"/>
              </w:rPr>
              <w:t>Variabel X yang berbeda dan subjek yang berbeda.</w:t>
            </w:r>
          </w:p>
          <w:p w:rsidR="00565DC6" w:rsidRPr="00D36444" w:rsidRDefault="00565DC6" w:rsidP="00D36444">
            <w:pPr>
              <w:pStyle w:val="ListParagraph"/>
              <w:numPr>
                <w:ilvl w:val="0"/>
                <w:numId w:val="18"/>
              </w:numPr>
              <w:tabs>
                <w:tab w:val="left" w:pos="0"/>
              </w:tabs>
              <w:spacing w:after="0" w:line="360" w:lineRule="auto"/>
              <w:jc w:val="both"/>
              <w:rPr>
                <w:rFonts w:ascii="Times New Roman" w:hAnsi="Times New Roman" w:cs="Times New Roman"/>
                <w:bCs/>
                <w:sz w:val="24"/>
                <w:szCs w:val="24"/>
              </w:rPr>
            </w:pPr>
            <w:r w:rsidRPr="00D36444">
              <w:rPr>
                <w:rFonts w:ascii="Times New Roman" w:hAnsi="Times New Roman" w:cs="Times New Roman"/>
                <w:bCs/>
                <w:sz w:val="24"/>
                <w:szCs w:val="24"/>
              </w:rPr>
              <w:t xml:space="preserve">Objek dan tempat penelitian terdahulu tidak </w:t>
            </w:r>
            <w:proofErr w:type="gramStart"/>
            <w:r w:rsidRPr="00D36444">
              <w:rPr>
                <w:rFonts w:ascii="Times New Roman" w:hAnsi="Times New Roman" w:cs="Times New Roman"/>
                <w:bCs/>
                <w:sz w:val="24"/>
                <w:szCs w:val="24"/>
              </w:rPr>
              <w:t>sama</w:t>
            </w:r>
            <w:proofErr w:type="gramEnd"/>
            <w:r w:rsidRPr="00D36444">
              <w:rPr>
                <w:rFonts w:ascii="Times New Roman" w:hAnsi="Times New Roman" w:cs="Times New Roman"/>
                <w:bCs/>
                <w:sz w:val="24"/>
                <w:szCs w:val="24"/>
              </w:rPr>
              <w:t xml:space="preserve"> dengan objek dan tempat yang akan diteliti.</w:t>
            </w:r>
          </w:p>
          <w:p w:rsidR="00565DC6" w:rsidRPr="00D36444" w:rsidRDefault="00565DC6" w:rsidP="00D36444">
            <w:pPr>
              <w:spacing w:line="360" w:lineRule="auto"/>
              <w:jc w:val="both"/>
              <w:rPr>
                <w:rFonts w:ascii="Times New Roman" w:hAnsi="Times New Roman" w:cs="Times New Roman"/>
                <w:sz w:val="24"/>
                <w:szCs w:val="24"/>
              </w:rPr>
            </w:pPr>
          </w:p>
        </w:tc>
      </w:tr>
    </w:tbl>
    <w:p w:rsidR="00565DC6" w:rsidRPr="00D36444" w:rsidRDefault="00565DC6" w:rsidP="00D36444">
      <w:pPr>
        <w:pStyle w:val="ListParagraph"/>
        <w:spacing w:after="0" w:line="360" w:lineRule="auto"/>
        <w:jc w:val="both"/>
        <w:rPr>
          <w:rFonts w:ascii="Times New Roman" w:hAnsi="Times New Roman" w:cs="Times New Roman"/>
          <w:b/>
          <w:sz w:val="24"/>
          <w:szCs w:val="24"/>
        </w:rPr>
      </w:pPr>
    </w:p>
    <w:p w:rsidR="00565DC6" w:rsidRPr="00D36444" w:rsidRDefault="00565DC6" w:rsidP="00D36444">
      <w:pPr>
        <w:pStyle w:val="ListParagraph"/>
        <w:spacing w:after="0" w:line="360" w:lineRule="auto"/>
        <w:jc w:val="both"/>
        <w:rPr>
          <w:rFonts w:ascii="Times New Roman" w:hAnsi="Times New Roman" w:cs="Times New Roman"/>
          <w:b/>
          <w:sz w:val="24"/>
          <w:szCs w:val="24"/>
        </w:rPr>
        <w:sectPr w:rsidR="00565DC6" w:rsidRPr="00D36444" w:rsidSect="00565DC6">
          <w:pgSz w:w="15840" w:h="12240" w:orient="landscape"/>
          <w:pgMar w:top="2268" w:right="1701" w:bottom="1701" w:left="1701" w:header="708" w:footer="708" w:gutter="0"/>
          <w:cols w:space="708"/>
          <w:docGrid w:linePitch="360"/>
        </w:sectPr>
      </w:pPr>
    </w:p>
    <w:p w:rsidR="00565DC6" w:rsidRPr="00D36444" w:rsidRDefault="00565DC6" w:rsidP="00D36444">
      <w:pPr>
        <w:pStyle w:val="ListParagraph"/>
        <w:spacing w:after="0" w:line="360" w:lineRule="auto"/>
        <w:jc w:val="both"/>
        <w:rPr>
          <w:rFonts w:ascii="Times New Roman" w:hAnsi="Times New Roman" w:cs="Times New Roman"/>
          <w:b/>
          <w:sz w:val="24"/>
          <w:szCs w:val="24"/>
        </w:rPr>
      </w:pPr>
    </w:p>
    <w:p w:rsidR="00913ABA" w:rsidRPr="00D36444" w:rsidRDefault="00913ABA" w:rsidP="00644270">
      <w:pPr>
        <w:pStyle w:val="Heading2"/>
      </w:pPr>
      <w:r w:rsidRPr="00D36444">
        <w:t>Kerangka Pemikiran</w:t>
      </w:r>
    </w:p>
    <w:p w:rsidR="002853A7" w:rsidRPr="00D36444" w:rsidRDefault="002853A7" w:rsidP="00D36444">
      <w:pPr>
        <w:spacing w:after="0" w:line="360" w:lineRule="auto"/>
        <w:ind w:left="360" w:firstLine="360"/>
        <w:jc w:val="both"/>
        <w:rPr>
          <w:rFonts w:ascii="Times New Roman" w:hAnsi="Times New Roman" w:cs="Times New Roman"/>
          <w:sz w:val="24"/>
          <w:szCs w:val="24"/>
        </w:rPr>
      </w:pPr>
      <w:r w:rsidRPr="00D36444">
        <w:rPr>
          <w:rFonts w:ascii="Times New Roman" w:hAnsi="Times New Roman" w:cs="Times New Roman"/>
          <w:sz w:val="24"/>
          <w:szCs w:val="24"/>
        </w:rPr>
        <w:t>Menurut Uma dalam Sugiyono (2015, hlm. 60), “Kerangka berfikir merupakan model konseptual tentang bagaimana teori berhubungan dengan berbagai faktor yang telah diidentifikasi sebagai masalah yang penting”.</w:t>
      </w:r>
    </w:p>
    <w:p w:rsidR="002853A7" w:rsidRPr="00D36444" w:rsidRDefault="002853A7" w:rsidP="00D36444">
      <w:pPr>
        <w:spacing w:after="0" w:line="360" w:lineRule="auto"/>
        <w:ind w:left="360" w:firstLine="360"/>
        <w:jc w:val="both"/>
        <w:rPr>
          <w:rFonts w:ascii="Times New Roman" w:hAnsi="Times New Roman" w:cs="Times New Roman"/>
          <w:sz w:val="24"/>
          <w:szCs w:val="24"/>
        </w:rPr>
      </w:pPr>
      <w:r w:rsidRPr="00D36444">
        <w:rPr>
          <w:rFonts w:ascii="Times New Roman" w:hAnsi="Times New Roman" w:cs="Times New Roman"/>
          <w:sz w:val="24"/>
          <w:szCs w:val="24"/>
        </w:rPr>
        <w:t xml:space="preserve">Kualitas sumber daya manusia berpengaruh dalam peningkatan upaya pembangunan nasional yang secara tidak langsung dapat memenuhi kesejahteraan hidup masyarakat terutama pembangunan yang ada di </w:t>
      </w:r>
      <w:proofErr w:type="gramStart"/>
      <w:r w:rsidRPr="00D36444">
        <w:rPr>
          <w:rFonts w:ascii="Times New Roman" w:hAnsi="Times New Roman" w:cs="Times New Roman"/>
          <w:sz w:val="24"/>
          <w:szCs w:val="24"/>
        </w:rPr>
        <w:t>indonesia</w:t>
      </w:r>
      <w:proofErr w:type="gramEnd"/>
      <w:r w:rsidRPr="00D36444">
        <w:rPr>
          <w:rFonts w:ascii="Times New Roman" w:hAnsi="Times New Roman" w:cs="Times New Roman"/>
          <w:sz w:val="24"/>
          <w:szCs w:val="24"/>
        </w:rPr>
        <w:t xml:space="preserve">. Dalam rangka meningkatkan sumber daya manusia sudah banyak usaha yang ditempuh oleh pemerintah, salah satunya dengan diadakannya pengembangan aktivitas dalam bidang-bidang pendidikan. Pembangunan di </w:t>
      </w:r>
      <w:proofErr w:type="gramStart"/>
      <w:r w:rsidRPr="00D36444">
        <w:rPr>
          <w:rFonts w:ascii="Times New Roman" w:hAnsi="Times New Roman" w:cs="Times New Roman"/>
          <w:sz w:val="24"/>
          <w:szCs w:val="24"/>
        </w:rPr>
        <w:t>indonesia</w:t>
      </w:r>
      <w:proofErr w:type="gramEnd"/>
      <w:r w:rsidRPr="00D36444">
        <w:rPr>
          <w:rFonts w:ascii="Times New Roman" w:hAnsi="Times New Roman" w:cs="Times New Roman"/>
          <w:sz w:val="24"/>
          <w:szCs w:val="24"/>
        </w:rPr>
        <w:t xml:space="preserve"> pada dasarnya merupakan pembangunan yang bertujuan untuk meningkatkan kemakmuran dan kesejahteraan masayarakat indonesia itu sendiri.</w:t>
      </w:r>
    </w:p>
    <w:p w:rsidR="007858E5" w:rsidRPr="00D36444" w:rsidRDefault="007858E5" w:rsidP="00D36444">
      <w:pPr>
        <w:spacing w:after="0" w:line="360" w:lineRule="auto"/>
        <w:ind w:left="360" w:firstLine="360"/>
        <w:jc w:val="both"/>
        <w:rPr>
          <w:rFonts w:ascii="Times New Roman" w:hAnsi="Times New Roman" w:cs="Times New Roman"/>
          <w:sz w:val="24"/>
          <w:szCs w:val="24"/>
        </w:rPr>
      </w:pPr>
      <w:r w:rsidRPr="00D36444">
        <w:rPr>
          <w:rFonts w:ascii="Times New Roman" w:hAnsi="Times New Roman" w:cs="Times New Roman"/>
          <w:sz w:val="24"/>
          <w:szCs w:val="24"/>
        </w:rPr>
        <w:t>Pengelolaan kelas adalah suatu kegiatan atau usaha yang dilakukan oleh seorang guru dengan tujuan agar terjadi proses belajar mengajar dengan situasi dan kondisi yang efektif, kondusif, dan menyenangkan bagi kedua belah pihak antara guru yang mengajar dan siswa sehingga tercapai pembelajaran yang optimal. Suatu kondisi yang optimal dapat dicapai jika guru mampu mengatur anak didik dan sarana pengajaran serta mengendalikannya dengan suasana yang menyenangkan untuk mencapai tujuan pengajaran.</w:t>
      </w:r>
    </w:p>
    <w:p w:rsidR="00B260D7" w:rsidRPr="00D36444" w:rsidRDefault="007858E5" w:rsidP="00D36444">
      <w:pPr>
        <w:spacing w:after="0" w:line="360" w:lineRule="auto"/>
        <w:ind w:left="360" w:firstLine="360"/>
        <w:jc w:val="both"/>
        <w:rPr>
          <w:rFonts w:ascii="Times New Roman" w:hAnsi="Times New Roman" w:cs="Times New Roman"/>
          <w:sz w:val="24"/>
          <w:szCs w:val="24"/>
        </w:rPr>
      </w:pPr>
      <w:r w:rsidRPr="00D36444">
        <w:rPr>
          <w:rFonts w:ascii="Times New Roman" w:hAnsi="Times New Roman" w:cs="Times New Roman"/>
          <w:sz w:val="24"/>
          <w:szCs w:val="24"/>
        </w:rPr>
        <w:t>Terdapat dua hal yang turut menentukan bahwa kelas yang dikelola dapat mempengaruhi motivasi belajar siswa yaitu pengaturan dan pengajaran itu sendiri. Pengelolaan kelas dengan segala</w:t>
      </w:r>
      <w:bookmarkStart w:id="0" w:name="_GoBack"/>
      <w:bookmarkEnd w:id="0"/>
      <w:r w:rsidRPr="00D36444">
        <w:rPr>
          <w:rFonts w:ascii="Times New Roman" w:hAnsi="Times New Roman" w:cs="Times New Roman"/>
          <w:sz w:val="24"/>
          <w:szCs w:val="24"/>
        </w:rPr>
        <w:t xml:space="preserve"> kelebihannya yaitu dapat menumbuhkan motivasi ekstrinsik yang dapat memberikan dorongan terhadap minat siswa mempelajari konsep yang diberikan melalui berbagai pengalaman, kejadian, fakta, dan fenomena yang dialaminya sendiri, sehingga dapat memberikan suatu hasil yang diharapkan dan lebih adalah siswa memperoleh motivasi belajar yang lebih baik. Dengan adanya pengelolaan kelas yang baik maka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mewujudkan interaksi belajar yang baik pula.</w:t>
      </w:r>
    </w:p>
    <w:p w:rsidR="00B260D7" w:rsidRPr="00D36444" w:rsidRDefault="00B260D7" w:rsidP="00D36444">
      <w:pPr>
        <w:spacing w:after="0" w:line="360" w:lineRule="auto"/>
        <w:ind w:left="360" w:firstLine="360"/>
        <w:jc w:val="both"/>
        <w:rPr>
          <w:rFonts w:ascii="Times New Roman" w:hAnsi="Times New Roman" w:cs="Times New Roman"/>
          <w:sz w:val="24"/>
          <w:szCs w:val="24"/>
        </w:rPr>
      </w:pPr>
      <w:r w:rsidRPr="00D36444">
        <w:rPr>
          <w:rFonts w:ascii="Times New Roman" w:hAnsi="Times New Roman" w:cs="Times New Roman"/>
          <w:sz w:val="24"/>
          <w:szCs w:val="24"/>
        </w:rPr>
        <w:lastRenderedPageBreak/>
        <w:t xml:space="preserve">Minat adalah rasa ketertarikan dan keinginan yang mendalam, dan menimbulkan suatu gairah pada individu untuk mengerjakan dan berkecimpung dalam suatu bidang tertentu. Setiap mahasiswa </w:t>
      </w:r>
      <w:proofErr w:type="gramStart"/>
      <w:r w:rsidRPr="00D36444">
        <w:rPr>
          <w:rFonts w:ascii="Times New Roman" w:hAnsi="Times New Roman" w:cs="Times New Roman"/>
          <w:sz w:val="24"/>
          <w:szCs w:val="24"/>
        </w:rPr>
        <w:t>akan</w:t>
      </w:r>
      <w:proofErr w:type="gramEnd"/>
      <w:r w:rsidRPr="00D36444">
        <w:rPr>
          <w:rFonts w:ascii="Times New Roman" w:hAnsi="Times New Roman" w:cs="Times New Roman"/>
          <w:sz w:val="24"/>
          <w:szCs w:val="24"/>
        </w:rPr>
        <w:t xml:space="preserve"> lebih memilih suatu profesi sebagai pekerjaan yang sesuai dengan bidang dan keinginannya. Menjadi guru adalah pekerjaan yang dapat dipilih mahasiswa, karena bidang atau pekerjaanya sesuai dengan keinginan mereka.</w:t>
      </w:r>
    </w:p>
    <w:p w:rsidR="00B260D7" w:rsidRPr="00D36444" w:rsidRDefault="00B260D7" w:rsidP="00D36444">
      <w:pPr>
        <w:spacing w:after="0" w:line="360" w:lineRule="auto"/>
        <w:ind w:left="360" w:firstLine="360"/>
        <w:jc w:val="both"/>
        <w:rPr>
          <w:rFonts w:ascii="Times New Roman" w:hAnsi="Times New Roman" w:cs="Times New Roman"/>
          <w:sz w:val="24"/>
          <w:szCs w:val="24"/>
        </w:rPr>
      </w:pPr>
      <w:r w:rsidRPr="00D36444">
        <w:rPr>
          <w:rFonts w:ascii="Times New Roman" w:hAnsi="Times New Roman" w:cs="Times New Roman"/>
          <w:sz w:val="24"/>
          <w:szCs w:val="24"/>
        </w:rPr>
        <w:t>Sehingga minat mahasiswa menjadi guru dapat ditentukan oleh beberapa indikator, yaitu unsur kognisi, dalam hal ini adalah minat didahului adanya perkenalan dengan mencar</w:t>
      </w:r>
      <w:r w:rsidR="00B42578" w:rsidRPr="00D36444">
        <w:rPr>
          <w:rFonts w:ascii="Times New Roman" w:hAnsi="Times New Roman" w:cs="Times New Roman"/>
          <w:sz w:val="24"/>
          <w:szCs w:val="24"/>
        </w:rPr>
        <w:t xml:space="preserve">i informasi dan pengetahuan mengenai profesi guru. Kemudian unsur emosi, dalam hal ini adalalh perasaan suka dan senang serta ketertarikan sehingga seseorang </w:t>
      </w:r>
      <w:proofErr w:type="gramStart"/>
      <w:r w:rsidR="00B42578" w:rsidRPr="00D36444">
        <w:rPr>
          <w:rFonts w:ascii="Times New Roman" w:hAnsi="Times New Roman" w:cs="Times New Roman"/>
          <w:sz w:val="24"/>
          <w:szCs w:val="24"/>
        </w:rPr>
        <w:t>akan</w:t>
      </w:r>
      <w:proofErr w:type="gramEnd"/>
      <w:r w:rsidR="00B42578" w:rsidRPr="00D36444">
        <w:rPr>
          <w:rFonts w:ascii="Times New Roman" w:hAnsi="Times New Roman" w:cs="Times New Roman"/>
          <w:sz w:val="24"/>
          <w:szCs w:val="24"/>
        </w:rPr>
        <w:t xml:space="preserve"> menaryh perhatian yang lebih pada profesi guru. Sedangkan unsur konasi disini adalah hasrat untuk memenuhi keinginan, usaha dan keyakinan pada objek yang diminati. </w:t>
      </w:r>
    </w:p>
    <w:p w:rsidR="007858E5" w:rsidRPr="00D36444" w:rsidRDefault="00783D47" w:rsidP="00D36444">
      <w:pPr>
        <w:spacing w:after="0" w:line="360" w:lineRule="auto"/>
        <w:ind w:left="360" w:firstLine="360"/>
        <w:jc w:val="both"/>
        <w:rPr>
          <w:rFonts w:ascii="Times New Roman" w:hAnsi="Times New Roman" w:cs="Times New Roman"/>
          <w:sz w:val="24"/>
          <w:szCs w:val="24"/>
        </w:rPr>
      </w:pPr>
      <w:r w:rsidRPr="00D36444">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7BB5D487" wp14:editId="09A74505">
                <wp:simplePos x="0" y="0"/>
                <wp:positionH relativeFrom="column">
                  <wp:posOffset>3122295</wp:posOffset>
                </wp:positionH>
                <wp:positionV relativeFrom="paragraph">
                  <wp:posOffset>168910</wp:posOffset>
                </wp:positionV>
                <wp:extent cx="1876425" cy="866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76425" cy="866775"/>
                        </a:xfrm>
                        <a:prstGeom prst="rect">
                          <a:avLst/>
                        </a:prstGeom>
                      </wps:spPr>
                      <wps:style>
                        <a:lnRef idx="2">
                          <a:schemeClr val="dk1"/>
                        </a:lnRef>
                        <a:fillRef idx="1">
                          <a:schemeClr val="lt1"/>
                        </a:fillRef>
                        <a:effectRef idx="0">
                          <a:schemeClr val="dk1"/>
                        </a:effectRef>
                        <a:fontRef idx="minor">
                          <a:schemeClr val="dk1"/>
                        </a:fontRef>
                      </wps:style>
                      <wps:txbx>
                        <w:txbxContent>
                          <w:p w:rsidR="00783D47" w:rsidRPr="00783D47" w:rsidRDefault="00783D47" w:rsidP="00783D47">
                            <w:pPr>
                              <w:spacing w:after="0" w:line="360" w:lineRule="auto"/>
                              <w:jc w:val="center"/>
                              <w:rPr>
                                <w:rFonts w:ascii="Times New Roman" w:hAnsi="Times New Roman" w:cs="Times New Roman"/>
                                <w:b/>
                                <w:sz w:val="24"/>
                                <w:szCs w:val="24"/>
                              </w:rPr>
                            </w:pPr>
                            <w:r w:rsidRPr="00783D47">
                              <w:rPr>
                                <w:rFonts w:ascii="Times New Roman" w:hAnsi="Times New Roman" w:cs="Times New Roman"/>
                                <w:b/>
                                <w:sz w:val="24"/>
                                <w:szCs w:val="24"/>
                              </w:rPr>
                              <w:t>Variabel Terikat (Y)</w:t>
                            </w:r>
                          </w:p>
                          <w:p w:rsidR="00783D47" w:rsidRPr="00783D47" w:rsidRDefault="00783D47" w:rsidP="00783D47">
                            <w:pPr>
                              <w:spacing w:after="0" w:line="360" w:lineRule="auto"/>
                              <w:jc w:val="center"/>
                              <w:rPr>
                                <w:rFonts w:ascii="Times New Roman" w:hAnsi="Times New Roman" w:cs="Times New Roman"/>
                                <w:sz w:val="24"/>
                                <w:szCs w:val="24"/>
                              </w:rPr>
                            </w:pPr>
                            <w:r w:rsidRPr="00783D47">
                              <w:rPr>
                                <w:rFonts w:ascii="Times New Roman" w:hAnsi="Times New Roman" w:cs="Times New Roman"/>
                                <w:sz w:val="24"/>
                                <w:szCs w:val="24"/>
                              </w:rPr>
                              <w:t xml:space="preserve">Minat </w:t>
                            </w:r>
                            <w:r>
                              <w:rPr>
                                <w:rFonts w:ascii="Times New Roman" w:hAnsi="Times New Roman" w:cs="Times New Roman"/>
                                <w:sz w:val="24"/>
                                <w:szCs w:val="24"/>
                              </w:rPr>
                              <w:t xml:space="preserve">Menjadi Guru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B5D487" id="Rectangle 3" o:spid="_x0000_s1026" style="position:absolute;left:0;text-align:left;margin-left:245.85pt;margin-top:13.3pt;width:147.75pt;height:68.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" fillcolor="white [3201]" strokecolor="black [3200]" strokeweight="2pt">
                <v:textbox>
                  <w:txbxContent>
                    <w:p w:rsidR="00783D47" w:rsidRPr="00783D47" w:rsidRDefault="00783D47" w:rsidP="00783D47">
                      <w:pPr>
                        <w:spacing w:after="0" w:line="360" w:lineRule="auto"/>
                        <w:jc w:val="center"/>
                        <w:rPr>
                          <w:rFonts w:ascii="Times New Roman" w:hAnsi="Times New Roman" w:cs="Times New Roman"/>
                          <w:b/>
                          <w:sz w:val="24"/>
                          <w:szCs w:val="24"/>
                        </w:rPr>
                      </w:pPr>
                      <w:r w:rsidRPr="00783D47">
                        <w:rPr>
                          <w:rFonts w:ascii="Times New Roman" w:hAnsi="Times New Roman" w:cs="Times New Roman"/>
                          <w:b/>
                          <w:sz w:val="24"/>
                          <w:szCs w:val="24"/>
                        </w:rPr>
                        <w:t>Variabel Terikat (Y)</w:t>
                      </w:r>
                    </w:p>
                    <w:p w:rsidR="00783D47" w:rsidRPr="00783D47" w:rsidRDefault="00783D47" w:rsidP="00783D47">
                      <w:pPr>
                        <w:spacing w:after="0" w:line="360" w:lineRule="auto"/>
                        <w:jc w:val="center"/>
                        <w:rPr>
                          <w:rFonts w:ascii="Times New Roman" w:hAnsi="Times New Roman" w:cs="Times New Roman"/>
                          <w:sz w:val="24"/>
                          <w:szCs w:val="24"/>
                        </w:rPr>
                      </w:pPr>
                      <w:r w:rsidRPr="00783D47">
                        <w:rPr>
                          <w:rFonts w:ascii="Times New Roman" w:hAnsi="Times New Roman" w:cs="Times New Roman"/>
                          <w:sz w:val="24"/>
                          <w:szCs w:val="24"/>
                        </w:rPr>
                        <w:t xml:space="preserve">Minat </w:t>
                      </w:r>
                      <w:r>
                        <w:rPr>
                          <w:rFonts w:ascii="Times New Roman" w:hAnsi="Times New Roman" w:cs="Times New Roman"/>
                          <w:sz w:val="24"/>
                          <w:szCs w:val="24"/>
                        </w:rPr>
                        <w:t xml:space="preserve">Menjadi Guru </w:t>
                      </w:r>
                    </w:p>
                  </w:txbxContent>
                </v:textbox>
              </v:rect>
            </w:pict>
          </mc:Fallback>
        </mc:AlternateContent>
      </w:r>
      <w:r w:rsidRPr="00D36444">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710F7B99" wp14:editId="7A0591EB">
                <wp:simplePos x="0" y="0"/>
                <wp:positionH relativeFrom="column">
                  <wp:posOffset>445770</wp:posOffset>
                </wp:positionH>
                <wp:positionV relativeFrom="paragraph">
                  <wp:posOffset>179070</wp:posOffset>
                </wp:positionV>
                <wp:extent cx="1914525" cy="857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914525" cy="857250"/>
                        </a:xfrm>
                        <a:prstGeom prst="rect">
                          <a:avLst/>
                        </a:prstGeom>
                      </wps:spPr>
                      <wps:style>
                        <a:lnRef idx="2">
                          <a:schemeClr val="dk1"/>
                        </a:lnRef>
                        <a:fillRef idx="1">
                          <a:schemeClr val="lt1"/>
                        </a:fillRef>
                        <a:effectRef idx="0">
                          <a:schemeClr val="dk1"/>
                        </a:effectRef>
                        <a:fontRef idx="minor">
                          <a:schemeClr val="dk1"/>
                        </a:fontRef>
                      </wps:style>
                      <wps:txbx>
                        <w:txbxContent>
                          <w:p w:rsidR="00783D47" w:rsidRPr="00783D47" w:rsidRDefault="00783D47" w:rsidP="00783D47">
                            <w:pPr>
                              <w:spacing w:after="0" w:line="360" w:lineRule="auto"/>
                              <w:jc w:val="center"/>
                              <w:rPr>
                                <w:rFonts w:ascii="Times New Roman" w:hAnsi="Times New Roman" w:cs="Times New Roman"/>
                                <w:b/>
                                <w:sz w:val="24"/>
                                <w:szCs w:val="24"/>
                              </w:rPr>
                            </w:pPr>
                            <w:r w:rsidRPr="00783D47">
                              <w:rPr>
                                <w:rFonts w:ascii="Times New Roman" w:hAnsi="Times New Roman" w:cs="Times New Roman"/>
                                <w:b/>
                                <w:sz w:val="24"/>
                                <w:szCs w:val="24"/>
                              </w:rPr>
                              <w:t>Variabel Bebas (X)</w:t>
                            </w:r>
                          </w:p>
                          <w:p w:rsidR="002B5C96" w:rsidRPr="002B5C96" w:rsidRDefault="00783D47" w:rsidP="00783D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Mahasiswa M</w:t>
                            </w:r>
                            <w:r w:rsidR="002B5C96" w:rsidRPr="002B5C96">
                              <w:rPr>
                                <w:rFonts w:ascii="Times New Roman" w:hAnsi="Times New Roman" w:cs="Times New Roman"/>
                                <w:sz w:val="24"/>
                                <w:szCs w:val="24"/>
                              </w:rPr>
                              <w:t>en</w:t>
                            </w:r>
                            <w:r>
                              <w:rPr>
                                <w:rFonts w:ascii="Times New Roman" w:hAnsi="Times New Roman" w:cs="Times New Roman"/>
                                <w:sz w:val="24"/>
                                <w:szCs w:val="24"/>
                              </w:rPr>
                              <w:t>gelola K</w:t>
                            </w:r>
                            <w:r w:rsidR="002B5C96" w:rsidRPr="002B5C96">
                              <w:rPr>
                                <w:rFonts w:ascii="Times New Roman" w:hAnsi="Times New Roman" w:cs="Times New Roman"/>
                                <w:sz w:val="24"/>
                                <w:szCs w:val="24"/>
                              </w:rPr>
                              <w:t>elas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0F7B99" id="Rectangle 1" o:spid="_x0000_s1027" style="position:absolute;left:0;text-align:left;margin-left:35.1pt;margin-top:14.1pt;width:150.75pt;height:6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" fillcolor="white [3201]" strokecolor="black [3200]" strokeweight="2pt">
                <v:textbox>
                  <w:txbxContent>
                    <w:p w:rsidR="00783D47" w:rsidRPr="00783D47" w:rsidRDefault="00783D47" w:rsidP="00783D47">
                      <w:pPr>
                        <w:spacing w:after="0" w:line="360" w:lineRule="auto"/>
                        <w:jc w:val="center"/>
                        <w:rPr>
                          <w:rFonts w:ascii="Times New Roman" w:hAnsi="Times New Roman" w:cs="Times New Roman"/>
                          <w:b/>
                          <w:sz w:val="24"/>
                          <w:szCs w:val="24"/>
                        </w:rPr>
                      </w:pPr>
                      <w:r w:rsidRPr="00783D47">
                        <w:rPr>
                          <w:rFonts w:ascii="Times New Roman" w:hAnsi="Times New Roman" w:cs="Times New Roman"/>
                          <w:b/>
                          <w:sz w:val="24"/>
                          <w:szCs w:val="24"/>
                        </w:rPr>
                        <w:t>Variabel Bebas (X)</w:t>
                      </w:r>
                    </w:p>
                    <w:p w:rsidR="002B5C96" w:rsidRPr="002B5C96" w:rsidRDefault="00783D47" w:rsidP="00783D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Mahasiswa M</w:t>
                      </w:r>
                      <w:r w:rsidR="002B5C96" w:rsidRPr="002B5C96">
                        <w:rPr>
                          <w:rFonts w:ascii="Times New Roman" w:hAnsi="Times New Roman" w:cs="Times New Roman"/>
                          <w:sz w:val="24"/>
                          <w:szCs w:val="24"/>
                        </w:rPr>
                        <w:t>en</w:t>
                      </w:r>
                      <w:r>
                        <w:rPr>
                          <w:rFonts w:ascii="Times New Roman" w:hAnsi="Times New Roman" w:cs="Times New Roman"/>
                          <w:sz w:val="24"/>
                          <w:szCs w:val="24"/>
                        </w:rPr>
                        <w:t>gelola K</w:t>
                      </w:r>
                      <w:r w:rsidR="002B5C96" w:rsidRPr="002B5C96">
                        <w:rPr>
                          <w:rFonts w:ascii="Times New Roman" w:hAnsi="Times New Roman" w:cs="Times New Roman"/>
                          <w:sz w:val="24"/>
                          <w:szCs w:val="24"/>
                        </w:rPr>
                        <w:t>elas (X)</w:t>
                      </w:r>
                    </w:p>
                  </w:txbxContent>
                </v:textbox>
              </v:rect>
            </w:pict>
          </mc:Fallback>
        </mc:AlternateContent>
      </w:r>
    </w:p>
    <w:p w:rsidR="002853A7" w:rsidRPr="00D36444" w:rsidRDefault="00783D47" w:rsidP="00D36444">
      <w:pPr>
        <w:spacing w:after="0" w:line="360" w:lineRule="auto"/>
        <w:ind w:left="360" w:firstLine="360"/>
        <w:jc w:val="both"/>
        <w:rPr>
          <w:rFonts w:ascii="Times New Roman" w:hAnsi="Times New Roman" w:cs="Times New Roman"/>
          <w:sz w:val="24"/>
          <w:szCs w:val="24"/>
        </w:rPr>
      </w:pPr>
      <w:r w:rsidRPr="00D36444">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42BBCF98" wp14:editId="3A17D15C">
                <wp:simplePos x="0" y="0"/>
                <wp:positionH relativeFrom="column">
                  <wp:posOffset>2360295</wp:posOffset>
                </wp:positionH>
                <wp:positionV relativeFrom="paragraph">
                  <wp:posOffset>211455</wp:posOffset>
                </wp:positionV>
                <wp:extent cx="762000" cy="9525"/>
                <wp:effectExtent l="0" t="76200" r="19050" b="104775"/>
                <wp:wrapNone/>
                <wp:docPr id="2" name="Straight Arrow Connector 2"/>
                <wp:cNvGraphicFramePr/>
                <a:graphic xmlns:a="http://schemas.openxmlformats.org/drawingml/2006/main">
                  <a:graphicData uri="http://schemas.microsoft.com/office/word/2010/wordprocessingShape">
                    <wps:wsp>
                      <wps:cNvCnPr/>
                      <wps:spPr>
                        <a:xfrm>
                          <a:off x="0" y="0"/>
                          <a:ext cx="7620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4898E0" id="_x0000_t32" coordsize="21600,21600" o:spt="32" o:oned="t" path="m,l21600,21600e" filled="f">
                <v:path arrowok="t" fillok="f" o:connecttype="none"/>
                <o:lock v:ext="edit" shapetype="t"/>
              </v:shapetype>
              <v:shape id="Straight Arrow Connector 2" o:spid="_x0000_s1026" type="#_x0000_t32" style="position:absolute;margin-left:185.85pt;margin-top:16.65pt;width:60pt;height:.7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" strokecolor="black [3040]">
                <v:stroke endarrow="open"/>
              </v:shape>
            </w:pict>
          </mc:Fallback>
        </mc:AlternateContent>
      </w:r>
    </w:p>
    <w:p w:rsidR="00913ABA" w:rsidRPr="00D36444" w:rsidRDefault="00913ABA" w:rsidP="00D36444">
      <w:pPr>
        <w:pStyle w:val="ListParagraph"/>
        <w:spacing w:after="0" w:line="360" w:lineRule="auto"/>
        <w:jc w:val="both"/>
        <w:rPr>
          <w:rFonts w:ascii="Times New Roman" w:hAnsi="Times New Roman" w:cs="Times New Roman"/>
          <w:b/>
          <w:sz w:val="24"/>
          <w:szCs w:val="24"/>
        </w:rPr>
      </w:pPr>
    </w:p>
    <w:p w:rsidR="00913ABA" w:rsidRPr="00D36444" w:rsidRDefault="00913ABA" w:rsidP="00D36444">
      <w:pPr>
        <w:pStyle w:val="ListParagraph"/>
        <w:spacing w:after="0" w:line="360" w:lineRule="auto"/>
        <w:jc w:val="both"/>
        <w:rPr>
          <w:rFonts w:ascii="Times New Roman" w:hAnsi="Times New Roman" w:cs="Times New Roman"/>
          <w:b/>
          <w:sz w:val="24"/>
          <w:szCs w:val="24"/>
        </w:rPr>
      </w:pPr>
    </w:p>
    <w:p w:rsidR="00783D47" w:rsidRPr="00D36444" w:rsidRDefault="00783D47" w:rsidP="00D36444">
      <w:pPr>
        <w:pStyle w:val="ListParagraph"/>
        <w:spacing w:after="0" w:line="360" w:lineRule="auto"/>
        <w:jc w:val="both"/>
        <w:rPr>
          <w:rFonts w:ascii="Times New Roman" w:hAnsi="Times New Roman" w:cs="Times New Roman"/>
          <w:b/>
          <w:sz w:val="24"/>
          <w:szCs w:val="24"/>
        </w:rPr>
      </w:pPr>
    </w:p>
    <w:p w:rsidR="00783D47" w:rsidRPr="00D36444" w:rsidRDefault="00783D47" w:rsidP="00D36444">
      <w:pPr>
        <w:spacing w:line="360" w:lineRule="auto"/>
        <w:ind w:left="426"/>
        <w:rPr>
          <w:rFonts w:ascii="Times New Roman" w:hAnsi="Times New Roman" w:cs="Times New Roman"/>
          <w:b/>
          <w:sz w:val="24"/>
          <w:szCs w:val="24"/>
        </w:rPr>
      </w:pPr>
      <w:proofErr w:type="gramStart"/>
      <w:r w:rsidRPr="00D36444">
        <w:rPr>
          <w:rFonts w:ascii="Times New Roman" w:hAnsi="Times New Roman" w:cs="Times New Roman"/>
          <w:b/>
          <w:sz w:val="24"/>
          <w:szCs w:val="24"/>
        </w:rPr>
        <w:t>Keterangan :</w:t>
      </w:r>
      <w:proofErr w:type="gramEnd"/>
    </w:p>
    <w:p w:rsidR="00783D47" w:rsidRPr="00D36444" w:rsidRDefault="00783D47" w:rsidP="00D36444">
      <w:pPr>
        <w:spacing w:line="360" w:lineRule="auto"/>
        <w:ind w:left="426"/>
        <w:rPr>
          <w:rFonts w:ascii="Times New Roman" w:hAnsi="Times New Roman" w:cs="Times New Roman"/>
          <w:i/>
          <w:sz w:val="24"/>
          <w:szCs w:val="24"/>
        </w:rPr>
      </w:pPr>
      <w:r w:rsidRPr="00D36444">
        <w:rPr>
          <w:rFonts w:ascii="Times New Roman" w:hAnsi="Times New Roman" w:cs="Times New Roman"/>
          <w:sz w:val="24"/>
          <w:szCs w:val="24"/>
        </w:rPr>
        <w:t>X</w:t>
      </w:r>
      <w:r w:rsidR="00051F5A" w:rsidRPr="00D36444">
        <w:rPr>
          <w:rFonts w:ascii="Times New Roman" w:hAnsi="Times New Roman" w:cs="Times New Roman"/>
          <w:sz w:val="24"/>
          <w:szCs w:val="24"/>
        </w:rPr>
        <w:tab/>
      </w:r>
      <w:r w:rsidRPr="00D36444">
        <w:rPr>
          <w:rFonts w:ascii="Times New Roman" w:hAnsi="Times New Roman" w:cs="Times New Roman"/>
          <w:sz w:val="24"/>
          <w:szCs w:val="24"/>
        </w:rPr>
        <w:t>:</w:t>
      </w:r>
      <w:r w:rsidR="00051F5A" w:rsidRPr="00D36444">
        <w:rPr>
          <w:rFonts w:ascii="Times New Roman" w:hAnsi="Times New Roman" w:cs="Times New Roman"/>
          <w:sz w:val="24"/>
          <w:szCs w:val="24"/>
          <w:lang w:val="id-ID"/>
        </w:rPr>
        <w:t xml:space="preserve"> </w:t>
      </w:r>
      <w:r w:rsidRPr="00D36444">
        <w:rPr>
          <w:rFonts w:ascii="Times New Roman" w:hAnsi="Times New Roman" w:cs="Times New Roman"/>
          <w:sz w:val="24"/>
          <w:szCs w:val="24"/>
        </w:rPr>
        <w:t>Mahasiswa Mengelola Kelas</w:t>
      </w:r>
    </w:p>
    <w:p w:rsidR="00783D47" w:rsidRPr="00D36444" w:rsidRDefault="00783D47" w:rsidP="00D36444">
      <w:pPr>
        <w:spacing w:line="360" w:lineRule="auto"/>
        <w:ind w:left="426"/>
        <w:rPr>
          <w:rFonts w:ascii="Times New Roman" w:hAnsi="Times New Roman" w:cs="Times New Roman"/>
          <w:sz w:val="24"/>
          <w:szCs w:val="24"/>
        </w:rPr>
      </w:pPr>
      <w:r w:rsidRPr="00D36444">
        <w:rPr>
          <w:rFonts w:ascii="Times New Roman" w:hAnsi="Times New Roman" w:cs="Times New Roman"/>
          <w:sz w:val="24"/>
          <w:szCs w:val="24"/>
        </w:rPr>
        <w:t>Y</w:t>
      </w:r>
      <w:r w:rsidR="00051F5A" w:rsidRPr="00D36444">
        <w:rPr>
          <w:rFonts w:ascii="Times New Roman" w:hAnsi="Times New Roman" w:cs="Times New Roman"/>
          <w:sz w:val="24"/>
          <w:szCs w:val="24"/>
        </w:rPr>
        <w:tab/>
      </w:r>
      <w:r w:rsidRPr="00D36444">
        <w:rPr>
          <w:rFonts w:ascii="Times New Roman" w:hAnsi="Times New Roman" w:cs="Times New Roman"/>
          <w:sz w:val="24"/>
          <w:szCs w:val="24"/>
        </w:rPr>
        <w:t>:</w:t>
      </w:r>
      <w:r w:rsidR="00051F5A" w:rsidRPr="00D36444">
        <w:rPr>
          <w:rFonts w:ascii="Times New Roman" w:hAnsi="Times New Roman" w:cs="Times New Roman"/>
          <w:sz w:val="24"/>
          <w:szCs w:val="24"/>
          <w:lang w:val="id-ID"/>
        </w:rPr>
        <w:t xml:space="preserve"> </w:t>
      </w:r>
      <w:r w:rsidRPr="00D36444">
        <w:rPr>
          <w:rFonts w:ascii="Times New Roman" w:hAnsi="Times New Roman" w:cs="Times New Roman"/>
          <w:sz w:val="24"/>
          <w:szCs w:val="24"/>
        </w:rPr>
        <w:t xml:space="preserve">Minat Menjadi Guru </w:t>
      </w:r>
    </w:p>
    <w:p w:rsidR="00913ABA" w:rsidRDefault="00783D47" w:rsidP="00D36444">
      <w:pPr>
        <w:spacing w:line="360" w:lineRule="auto"/>
        <w:ind w:left="426"/>
        <w:rPr>
          <w:rFonts w:ascii="Times New Roman" w:hAnsi="Times New Roman" w:cs="Times New Roman"/>
          <w:sz w:val="24"/>
          <w:szCs w:val="24"/>
        </w:rPr>
      </w:pPr>
      <w:r w:rsidRPr="00D36444">
        <w:rPr>
          <w:rFonts w:ascii="Times New Roman" w:hAnsi="Times New Roman" w:cs="Times New Roman"/>
          <w:b/>
          <w:noProof/>
          <w:sz w:val="24"/>
          <w:szCs w:val="24"/>
        </w:rPr>
        <mc:AlternateContent>
          <mc:Choice Requires="wps">
            <w:drawing>
              <wp:anchor distT="0" distB="0" distL="114300" distR="114300" simplePos="0" relativeHeight="251667968" behindDoc="0" locked="0" layoutInCell="1" allowOverlap="1" wp14:anchorId="3EC799C7" wp14:editId="0A633B97">
                <wp:simplePos x="0" y="0"/>
                <wp:positionH relativeFrom="column">
                  <wp:posOffset>363855</wp:posOffset>
                </wp:positionH>
                <wp:positionV relativeFrom="paragraph">
                  <wp:posOffset>93980</wp:posOffset>
                </wp:positionV>
                <wp:extent cx="318873" cy="0"/>
                <wp:effectExtent l="0" t="76200" r="24130" b="114300"/>
                <wp:wrapNone/>
                <wp:docPr id="15" name="Straight Arrow Connector 15"/>
                <wp:cNvGraphicFramePr/>
                <a:graphic xmlns:a="http://schemas.openxmlformats.org/drawingml/2006/main">
                  <a:graphicData uri="http://schemas.microsoft.com/office/word/2010/wordprocessingShape">
                    <wps:wsp>
                      <wps:cNvCnPr/>
                      <wps:spPr>
                        <a:xfrm>
                          <a:off x="0" y="0"/>
                          <a:ext cx="31887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2B751F" id="Straight Arrow Connector 15" o:spid="_x0000_s1026" type="#_x0000_t32" style="position:absolute;margin-left:28.65pt;margin-top:7.4pt;width:25.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" strokecolor="black [3040]">
                <v:stroke endarrow="open"/>
              </v:shape>
            </w:pict>
          </mc:Fallback>
        </mc:AlternateContent>
      </w:r>
      <w:r w:rsidRPr="00D36444">
        <w:rPr>
          <w:rFonts w:ascii="Times New Roman" w:hAnsi="Times New Roman" w:cs="Times New Roman"/>
          <w:sz w:val="24"/>
          <w:szCs w:val="24"/>
        </w:rPr>
        <w:tab/>
      </w:r>
      <w:r w:rsidR="00051F5A" w:rsidRPr="00D36444">
        <w:rPr>
          <w:rFonts w:ascii="Times New Roman" w:hAnsi="Times New Roman" w:cs="Times New Roman"/>
          <w:sz w:val="24"/>
          <w:szCs w:val="24"/>
          <w:lang w:val="id-ID"/>
        </w:rPr>
        <w:t xml:space="preserve">        </w:t>
      </w:r>
      <w:r w:rsidRPr="00D36444">
        <w:rPr>
          <w:rFonts w:ascii="Times New Roman" w:hAnsi="Times New Roman" w:cs="Times New Roman"/>
          <w:sz w:val="24"/>
          <w:szCs w:val="24"/>
        </w:rPr>
        <w:t>Pengaruh</w:t>
      </w:r>
    </w:p>
    <w:p w:rsidR="00786374" w:rsidRDefault="00786374" w:rsidP="00D36444">
      <w:pPr>
        <w:spacing w:line="360" w:lineRule="auto"/>
        <w:ind w:left="426"/>
        <w:rPr>
          <w:rFonts w:ascii="Times New Roman" w:hAnsi="Times New Roman" w:cs="Times New Roman"/>
          <w:sz w:val="24"/>
          <w:szCs w:val="24"/>
        </w:rPr>
      </w:pPr>
    </w:p>
    <w:p w:rsidR="00786374" w:rsidRDefault="00786374" w:rsidP="00D36444">
      <w:pPr>
        <w:spacing w:line="360" w:lineRule="auto"/>
        <w:ind w:left="426"/>
        <w:rPr>
          <w:rFonts w:ascii="Times New Roman" w:hAnsi="Times New Roman" w:cs="Times New Roman"/>
          <w:sz w:val="24"/>
          <w:szCs w:val="24"/>
        </w:rPr>
      </w:pPr>
    </w:p>
    <w:p w:rsidR="00786374" w:rsidRPr="00D36444" w:rsidRDefault="00786374" w:rsidP="00D36444">
      <w:pPr>
        <w:spacing w:line="360" w:lineRule="auto"/>
        <w:ind w:left="426"/>
        <w:rPr>
          <w:rFonts w:ascii="Times New Roman" w:hAnsi="Times New Roman" w:cs="Times New Roman"/>
          <w:sz w:val="24"/>
          <w:szCs w:val="24"/>
        </w:rPr>
      </w:pPr>
    </w:p>
    <w:p w:rsidR="00783D47" w:rsidRPr="00D36444" w:rsidRDefault="00783D47" w:rsidP="00644270">
      <w:pPr>
        <w:pStyle w:val="Heading2"/>
      </w:pPr>
      <w:r w:rsidRPr="00D36444">
        <w:lastRenderedPageBreak/>
        <w:t xml:space="preserve">Asumsi dan Hipotesis Penelitian </w:t>
      </w:r>
    </w:p>
    <w:p w:rsidR="00783D47" w:rsidRPr="00D36444" w:rsidRDefault="00783D47" w:rsidP="00D36444">
      <w:pPr>
        <w:pStyle w:val="ListParagraph"/>
        <w:numPr>
          <w:ilvl w:val="0"/>
          <w:numId w:val="14"/>
        </w:numPr>
        <w:spacing w:after="0" w:line="360" w:lineRule="auto"/>
        <w:ind w:left="851"/>
        <w:rPr>
          <w:rFonts w:ascii="Times New Roman" w:hAnsi="Times New Roman" w:cs="Times New Roman"/>
          <w:b/>
          <w:sz w:val="24"/>
          <w:szCs w:val="24"/>
        </w:rPr>
      </w:pPr>
      <w:r w:rsidRPr="00D36444">
        <w:rPr>
          <w:rFonts w:ascii="Times New Roman" w:hAnsi="Times New Roman" w:cs="Times New Roman"/>
          <w:b/>
          <w:sz w:val="24"/>
          <w:szCs w:val="24"/>
        </w:rPr>
        <w:t xml:space="preserve">Asumsi </w:t>
      </w:r>
    </w:p>
    <w:p w:rsidR="00783D47" w:rsidRPr="00D36444" w:rsidRDefault="00783D47" w:rsidP="00D36444">
      <w:pPr>
        <w:pStyle w:val="ListParagraph"/>
        <w:spacing w:line="360" w:lineRule="auto"/>
        <w:ind w:left="851" w:firstLine="360"/>
        <w:jc w:val="both"/>
        <w:rPr>
          <w:rFonts w:ascii="Times New Roman" w:hAnsi="Times New Roman" w:cs="Times New Roman"/>
          <w:sz w:val="24"/>
          <w:szCs w:val="24"/>
        </w:rPr>
      </w:pPr>
      <w:r w:rsidRPr="00D36444">
        <w:rPr>
          <w:rFonts w:ascii="Times New Roman" w:hAnsi="Times New Roman" w:cs="Times New Roman"/>
          <w:sz w:val="24"/>
          <w:szCs w:val="24"/>
        </w:rPr>
        <w:t>Menurut Suharsimi Arikunto (2010, hlm, 106) asumsi merupakan suatu hal yang diyakini kebenarannya ileh peneliti harus dirumuskan secara jelas.</w:t>
      </w:r>
    </w:p>
    <w:p w:rsidR="00783D47" w:rsidRPr="00D36444" w:rsidRDefault="00783D47" w:rsidP="00D36444">
      <w:pPr>
        <w:pStyle w:val="ListParagraph"/>
        <w:spacing w:line="360" w:lineRule="auto"/>
        <w:ind w:left="851"/>
        <w:jc w:val="both"/>
        <w:rPr>
          <w:rFonts w:ascii="Times New Roman" w:hAnsi="Times New Roman" w:cs="Times New Roman"/>
          <w:sz w:val="24"/>
          <w:szCs w:val="24"/>
        </w:rPr>
      </w:pPr>
      <w:r w:rsidRPr="00D36444">
        <w:rPr>
          <w:rFonts w:ascii="Times New Roman" w:hAnsi="Times New Roman" w:cs="Times New Roman"/>
          <w:sz w:val="24"/>
          <w:szCs w:val="24"/>
        </w:rPr>
        <w:t xml:space="preserve">Menurut pengertian tersebut dapay dirumuskan asumsi dalam penelitian ini adalah sebagai </w:t>
      </w:r>
      <w:proofErr w:type="gramStart"/>
      <w:r w:rsidRPr="00D36444">
        <w:rPr>
          <w:rFonts w:ascii="Times New Roman" w:hAnsi="Times New Roman" w:cs="Times New Roman"/>
          <w:sz w:val="24"/>
          <w:szCs w:val="24"/>
        </w:rPr>
        <w:t>berikut :</w:t>
      </w:r>
      <w:proofErr w:type="gramEnd"/>
    </w:p>
    <w:p w:rsidR="00783D47" w:rsidRPr="00D36444" w:rsidRDefault="00783D47" w:rsidP="00D36444">
      <w:pPr>
        <w:pStyle w:val="ListParagraph"/>
        <w:numPr>
          <w:ilvl w:val="0"/>
          <w:numId w:val="15"/>
        </w:numPr>
        <w:spacing w:line="360" w:lineRule="auto"/>
        <w:ind w:left="1276"/>
        <w:jc w:val="both"/>
        <w:rPr>
          <w:rFonts w:ascii="Times New Roman" w:hAnsi="Times New Roman" w:cs="Times New Roman"/>
          <w:sz w:val="24"/>
          <w:szCs w:val="24"/>
        </w:rPr>
      </w:pPr>
      <w:r w:rsidRPr="00D36444">
        <w:rPr>
          <w:rFonts w:ascii="Times New Roman" w:hAnsi="Times New Roman" w:cs="Times New Roman"/>
          <w:sz w:val="24"/>
          <w:szCs w:val="24"/>
        </w:rPr>
        <w:t xml:space="preserve">Pemahaman </w:t>
      </w:r>
    </w:p>
    <w:p w:rsidR="00051F5A" w:rsidRPr="00D36444" w:rsidRDefault="00783D47" w:rsidP="00D36444">
      <w:pPr>
        <w:pStyle w:val="ListParagraph"/>
        <w:numPr>
          <w:ilvl w:val="0"/>
          <w:numId w:val="15"/>
        </w:numPr>
        <w:spacing w:line="360" w:lineRule="auto"/>
        <w:ind w:left="1276"/>
        <w:jc w:val="both"/>
        <w:rPr>
          <w:rFonts w:ascii="Times New Roman" w:hAnsi="Times New Roman" w:cs="Times New Roman"/>
          <w:sz w:val="24"/>
          <w:szCs w:val="24"/>
        </w:rPr>
      </w:pPr>
      <w:r w:rsidRPr="00D36444">
        <w:rPr>
          <w:rFonts w:ascii="Times New Roman" w:hAnsi="Times New Roman" w:cs="Times New Roman"/>
          <w:sz w:val="24"/>
          <w:szCs w:val="24"/>
        </w:rPr>
        <w:t xml:space="preserve">Mahasiswa </w:t>
      </w:r>
    </w:p>
    <w:p w:rsidR="00783D47" w:rsidRPr="00D36444" w:rsidRDefault="00783D47" w:rsidP="00D36444">
      <w:pPr>
        <w:pStyle w:val="ListParagraph"/>
        <w:numPr>
          <w:ilvl w:val="0"/>
          <w:numId w:val="14"/>
        </w:numPr>
        <w:spacing w:line="360" w:lineRule="auto"/>
        <w:ind w:left="993"/>
        <w:jc w:val="both"/>
        <w:rPr>
          <w:rFonts w:ascii="Times New Roman" w:hAnsi="Times New Roman" w:cs="Times New Roman"/>
          <w:b/>
          <w:sz w:val="24"/>
          <w:szCs w:val="24"/>
        </w:rPr>
      </w:pPr>
      <w:r w:rsidRPr="00D36444">
        <w:rPr>
          <w:rFonts w:ascii="Times New Roman" w:hAnsi="Times New Roman" w:cs="Times New Roman"/>
          <w:b/>
          <w:sz w:val="24"/>
          <w:szCs w:val="24"/>
        </w:rPr>
        <w:t xml:space="preserve">Hipotesis </w:t>
      </w:r>
    </w:p>
    <w:p w:rsidR="00783D47" w:rsidRPr="00D36444" w:rsidRDefault="00783D47" w:rsidP="00D36444">
      <w:pPr>
        <w:pStyle w:val="ListParagraph"/>
        <w:spacing w:line="360" w:lineRule="auto"/>
        <w:ind w:left="993"/>
        <w:jc w:val="both"/>
        <w:rPr>
          <w:rFonts w:ascii="Times New Roman" w:hAnsi="Times New Roman" w:cs="Times New Roman"/>
          <w:sz w:val="24"/>
          <w:szCs w:val="24"/>
        </w:rPr>
      </w:pPr>
      <w:r w:rsidRPr="00D36444">
        <w:rPr>
          <w:rFonts w:ascii="Times New Roman" w:hAnsi="Times New Roman" w:cs="Times New Roman"/>
          <w:sz w:val="24"/>
          <w:szCs w:val="24"/>
        </w:rPr>
        <w:t>Hipotesis dapat diartikan sebagai suatu jawaban yang bersifat sementara terhadap permasalahan penelitian, sampai terbukti melalui data yang terkumpul (Suharsimi, Arikiunto, 2010, hlm. 110). Adapun hipotesis dalam penelitian ini adalah “</w:t>
      </w:r>
      <w:r w:rsidR="00ED2975" w:rsidRPr="00D36444">
        <w:rPr>
          <w:rFonts w:ascii="Times New Roman" w:hAnsi="Times New Roman" w:cs="Times New Roman"/>
          <w:sz w:val="24"/>
          <w:szCs w:val="24"/>
        </w:rPr>
        <w:t>Hubungan Kemampuan Mahasiswa Dalam Mengelola Terhadap Minat Menjadi Guru</w:t>
      </w:r>
      <w:r w:rsidRPr="00D36444">
        <w:rPr>
          <w:rFonts w:ascii="Times New Roman" w:hAnsi="Times New Roman" w:cs="Times New Roman"/>
          <w:sz w:val="24"/>
          <w:szCs w:val="24"/>
        </w:rPr>
        <w:t>”.</w:t>
      </w:r>
    </w:p>
    <w:p w:rsidR="00783D47" w:rsidRDefault="00783D47" w:rsidP="00783D47">
      <w:pPr>
        <w:pStyle w:val="ListParagraph"/>
        <w:spacing w:line="360" w:lineRule="auto"/>
        <w:ind w:left="1080"/>
        <w:jc w:val="both"/>
        <w:rPr>
          <w:rFonts w:ascii="Times New Roman" w:hAnsi="Times New Roman" w:cs="Times New Roman"/>
          <w:b/>
          <w:sz w:val="24"/>
          <w:szCs w:val="24"/>
        </w:rPr>
      </w:pPr>
    </w:p>
    <w:p w:rsidR="00ED2975" w:rsidRDefault="00ED2975" w:rsidP="00783D47">
      <w:pPr>
        <w:pStyle w:val="ListParagraph"/>
        <w:spacing w:line="360" w:lineRule="auto"/>
        <w:ind w:left="1080"/>
        <w:jc w:val="both"/>
        <w:rPr>
          <w:rFonts w:ascii="Times New Roman" w:hAnsi="Times New Roman" w:cs="Times New Roman"/>
          <w:b/>
          <w:sz w:val="24"/>
          <w:szCs w:val="24"/>
        </w:rPr>
      </w:pPr>
    </w:p>
    <w:p w:rsidR="00ED2975" w:rsidRDefault="00ED2975" w:rsidP="00783D47">
      <w:pPr>
        <w:pStyle w:val="ListParagraph"/>
        <w:spacing w:line="360" w:lineRule="auto"/>
        <w:ind w:left="1080"/>
        <w:jc w:val="both"/>
        <w:rPr>
          <w:rFonts w:ascii="Times New Roman" w:hAnsi="Times New Roman" w:cs="Times New Roman"/>
          <w:b/>
          <w:sz w:val="24"/>
          <w:szCs w:val="24"/>
        </w:rPr>
      </w:pPr>
    </w:p>
    <w:p w:rsidR="00ED2975" w:rsidRDefault="00ED2975" w:rsidP="00783D47">
      <w:pPr>
        <w:pStyle w:val="ListParagraph"/>
        <w:spacing w:line="360" w:lineRule="auto"/>
        <w:ind w:left="1080"/>
        <w:jc w:val="both"/>
        <w:rPr>
          <w:rFonts w:ascii="Times New Roman" w:hAnsi="Times New Roman" w:cs="Times New Roman"/>
          <w:b/>
          <w:sz w:val="24"/>
          <w:szCs w:val="24"/>
        </w:rPr>
      </w:pPr>
    </w:p>
    <w:p w:rsidR="00ED2975" w:rsidRDefault="00ED2975" w:rsidP="00783D47">
      <w:pPr>
        <w:pStyle w:val="ListParagraph"/>
        <w:spacing w:line="360" w:lineRule="auto"/>
        <w:ind w:left="1080"/>
        <w:jc w:val="both"/>
        <w:rPr>
          <w:rFonts w:ascii="Times New Roman" w:hAnsi="Times New Roman" w:cs="Times New Roman"/>
          <w:b/>
          <w:sz w:val="24"/>
          <w:szCs w:val="24"/>
        </w:rPr>
      </w:pPr>
    </w:p>
    <w:p w:rsidR="00ED2975" w:rsidRDefault="00ED2975" w:rsidP="00783D47">
      <w:pPr>
        <w:pStyle w:val="ListParagraph"/>
        <w:spacing w:line="360" w:lineRule="auto"/>
        <w:ind w:left="1080"/>
        <w:jc w:val="both"/>
        <w:rPr>
          <w:rFonts w:ascii="Times New Roman" w:hAnsi="Times New Roman" w:cs="Times New Roman"/>
          <w:b/>
          <w:sz w:val="24"/>
          <w:szCs w:val="24"/>
        </w:rPr>
      </w:pPr>
    </w:p>
    <w:p w:rsidR="00ED2975" w:rsidRDefault="00ED2975" w:rsidP="00783D47">
      <w:pPr>
        <w:pStyle w:val="ListParagraph"/>
        <w:spacing w:line="360" w:lineRule="auto"/>
        <w:ind w:left="1080"/>
        <w:jc w:val="both"/>
        <w:rPr>
          <w:rFonts w:ascii="Times New Roman" w:hAnsi="Times New Roman" w:cs="Times New Roman"/>
          <w:b/>
          <w:sz w:val="24"/>
          <w:szCs w:val="24"/>
        </w:rPr>
      </w:pPr>
    </w:p>
    <w:p w:rsidR="00ED2975" w:rsidRDefault="00ED2975" w:rsidP="00783D47">
      <w:pPr>
        <w:pStyle w:val="ListParagraph"/>
        <w:spacing w:line="360" w:lineRule="auto"/>
        <w:ind w:left="1080"/>
        <w:jc w:val="both"/>
        <w:rPr>
          <w:rFonts w:ascii="Times New Roman" w:hAnsi="Times New Roman" w:cs="Times New Roman"/>
          <w:b/>
          <w:sz w:val="24"/>
          <w:szCs w:val="24"/>
        </w:rPr>
      </w:pPr>
    </w:p>
    <w:p w:rsidR="00ED2975" w:rsidRDefault="00ED2975" w:rsidP="00783D47">
      <w:pPr>
        <w:pStyle w:val="ListParagraph"/>
        <w:spacing w:line="360" w:lineRule="auto"/>
        <w:ind w:left="1080"/>
        <w:jc w:val="both"/>
        <w:rPr>
          <w:rFonts w:ascii="Times New Roman" w:hAnsi="Times New Roman" w:cs="Times New Roman"/>
          <w:b/>
          <w:sz w:val="24"/>
          <w:szCs w:val="24"/>
        </w:rPr>
      </w:pPr>
    </w:p>
    <w:p w:rsidR="00ED2975" w:rsidRDefault="00ED2975" w:rsidP="00783D47">
      <w:pPr>
        <w:pStyle w:val="ListParagraph"/>
        <w:spacing w:line="360" w:lineRule="auto"/>
        <w:ind w:left="1080"/>
        <w:jc w:val="both"/>
        <w:rPr>
          <w:rFonts w:ascii="Times New Roman" w:hAnsi="Times New Roman" w:cs="Times New Roman"/>
          <w:b/>
          <w:sz w:val="24"/>
          <w:szCs w:val="24"/>
        </w:rPr>
      </w:pPr>
    </w:p>
    <w:p w:rsidR="00ED2975" w:rsidRDefault="00ED2975" w:rsidP="00783D47">
      <w:pPr>
        <w:pStyle w:val="ListParagraph"/>
        <w:spacing w:line="360" w:lineRule="auto"/>
        <w:ind w:left="1080"/>
        <w:jc w:val="both"/>
        <w:rPr>
          <w:rFonts w:ascii="Times New Roman" w:hAnsi="Times New Roman" w:cs="Times New Roman"/>
          <w:b/>
          <w:sz w:val="24"/>
          <w:szCs w:val="24"/>
        </w:rPr>
      </w:pPr>
    </w:p>
    <w:p w:rsidR="00051F5A" w:rsidRPr="00D36444" w:rsidRDefault="00051F5A" w:rsidP="00D36444">
      <w:pPr>
        <w:spacing w:line="360" w:lineRule="auto"/>
        <w:jc w:val="both"/>
        <w:rPr>
          <w:rFonts w:ascii="Times New Roman" w:hAnsi="Times New Roman" w:cs="Times New Roman"/>
          <w:b/>
          <w:sz w:val="24"/>
          <w:szCs w:val="24"/>
        </w:rPr>
        <w:sectPr w:rsidR="00051F5A" w:rsidRPr="00D36444" w:rsidSect="00913ABA">
          <w:pgSz w:w="12240" w:h="15840"/>
          <w:pgMar w:top="1701" w:right="1701" w:bottom="1701" w:left="2268" w:header="708" w:footer="708" w:gutter="0"/>
          <w:cols w:space="708"/>
          <w:docGrid w:linePitch="360"/>
        </w:sectPr>
      </w:pPr>
    </w:p>
    <w:p w:rsidR="00ED2975" w:rsidRDefault="00ED2975" w:rsidP="00786374">
      <w:pPr>
        <w:pStyle w:val="Heading1"/>
      </w:pPr>
      <w:r>
        <w:lastRenderedPageBreak/>
        <w:t>DAFTAR PUSTAKA</w:t>
      </w:r>
    </w:p>
    <w:p w:rsidR="00ED2975" w:rsidRPr="00ED2975" w:rsidRDefault="00ED2975" w:rsidP="00ED2975">
      <w:pPr>
        <w:spacing w:after="0" w:line="360" w:lineRule="auto"/>
        <w:rPr>
          <w:rFonts w:ascii="Times New Roman" w:hAnsi="Times New Roman" w:cs="Times New Roman"/>
          <w:b/>
          <w:sz w:val="24"/>
          <w:szCs w:val="24"/>
        </w:rPr>
      </w:pPr>
      <w:r>
        <w:rPr>
          <w:rFonts w:ascii="Times New Roman" w:hAnsi="Times New Roman" w:cs="Times New Roman"/>
          <w:b/>
          <w:sz w:val="24"/>
          <w:szCs w:val="24"/>
        </w:rPr>
        <w:t>Sumber Buku:</w:t>
      </w:r>
    </w:p>
    <w:p w:rsidR="00ED2975" w:rsidRDefault="00ED2975" w:rsidP="00ED297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Suharsimi Arikunto (1997), </w:t>
      </w:r>
      <w:r w:rsidRPr="000D4E11">
        <w:rPr>
          <w:rFonts w:ascii="Times New Roman" w:hAnsi="Times New Roman" w:cs="Times New Roman"/>
          <w:i/>
          <w:sz w:val="24"/>
          <w:szCs w:val="24"/>
        </w:rPr>
        <w:t xml:space="preserve">Pengelolaan Kelas dan Siswa Sebuah Pendekatan </w:t>
      </w:r>
      <w:proofErr w:type="gramStart"/>
      <w:r w:rsidRPr="000D4E11">
        <w:rPr>
          <w:rFonts w:ascii="Times New Roman" w:hAnsi="Times New Roman" w:cs="Times New Roman"/>
          <w:i/>
          <w:sz w:val="24"/>
          <w:szCs w:val="24"/>
        </w:rPr>
        <w:t xml:space="preserve">Evaluatif </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PT. Raja Grafindo.</w:t>
      </w:r>
    </w:p>
    <w:p w:rsidR="00ED2975" w:rsidRDefault="00ED2975" w:rsidP="00ED2975">
      <w:pPr>
        <w:spacing w:after="0" w:line="360" w:lineRule="auto"/>
        <w:rPr>
          <w:rFonts w:ascii="Times New Roman" w:hAnsi="Times New Roman" w:cs="Times New Roman"/>
          <w:sz w:val="24"/>
          <w:szCs w:val="24"/>
        </w:rPr>
      </w:pPr>
      <w:r>
        <w:rPr>
          <w:rFonts w:ascii="Times New Roman" w:hAnsi="Times New Roman" w:cs="Times New Roman"/>
          <w:sz w:val="24"/>
          <w:szCs w:val="24"/>
        </w:rPr>
        <w:tab/>
        <w:t>Winarno Hamisema (2015),</w:t>
      </w:r>
      <w:r w:rsidRPr="000D4E11">
        <w:rPr>
          <w:rFonts w:ascii="Times New Roman" w:hAnsi="Times New Roman" w:cs="Times New Roman"/>
          <w:i/>
          <w:sz w:val="24"/>
          <w:szCs w:val="24"/>
        </w:rPr>
        <w:t xml:space="preserve"> Pengelolaan Kelas Bakal Calon Guru Berkelas</w:t>
      </w:r>
      <w:r>
        <w:rPr>
          <w:rFonts w:ascii="Times New Roman" w:hAnsi="Times New Roman" w:cs="Times New Roman"/>
          <w:sz w:val="24"/>
          <w:szCs w:val="24"/>
        </w:rPr>
        <w:t xml:space="preserve">. Jakarta </w:t>
      </w:r>
    </w:p>
    <w:p w:rsidR="00ED2975" w:rsidRDefault="00ED2975" w:rsidP="00ED297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Slameto (2010), </w:t>
      </w:r>
      <w:r w:rsidRPr="000D4E11">
        <w:rPr>
          <w:rFonts w:ascii="Times New Roman" w:hAnsi="Times New Roman" w:cs="Times New Roman"/>
          <w:i/>
          <w:sz w:val="24"/>
          <w:szCs w:val="24"/>
        </w:rPr>
        <w:t>Belajar dan Faktor-Faktor yang Mempengrauhinya</w:t>
      </w:r>
      <w:r>
        <w:rPr>
          <w:rFonts w:ascii="Times New Roman" w:hAnsi="Times New Roman" w:cs="Times New Roman"/>
          <w:sz w:val="24"/>
          <w:szCs w:val="24"/>
        </w:rPr>
        <w:t>. Jakarta: PT. Rineka Cipta.</w:t>
      </w:r>
    </w:p>
    <w:p w:rsidR="00BC1EF6" w:rsidRPr="00BC1EF6" w:rsidRDefault="00BC1EF6" w:rsidP="00BC1EF6">
      <w:pPr>
        <w:spacing w:after="0" w:line="360" w:lineRule="auto"/>
        <w:ind w:firstLine="720"/>
        <w:jc w:val="both"/>
        <w:rPr>
          <w:rFonts w:ascii="TimesNewRomanPSMT_4j_25" w:hAnsi="TimesNewRomanPSMT_4j_25"/>
          <w:color w:val="000000"/>
          <w:sz w:val="24"/>
          <w:szCs w:val="24"/>
          <w:shd w:val="clear" w:color="auto" w:fill="FFFFFF"/>
        </w:rPr>
      </w:pPr>
      <w:r w:rsidRPr="00C07D66">
        <w:rPr>
          <w:rStyle w:val="t"/>
          <w:rFonts w:ascii="TimesNewRomanPSMT_4j_25" w:hAnsi="TimesNewRomanPSMT_4j_25"/>
          <w:color w:val="000000"/>
          <w:sz w:val="24"/>
          <w:szCs w:val="24"/>
          <w:shd w:val="clear" w:color="auto" w:fill="FFFFFF"/>
        </w:rPr>
        <w:t xml:space="preserve">Syaiful Bahri Djamarah dan Aswan </w:t>
      </w:r>
      <w:proofErr w:type="gramStart"/>
      <w:r w:rsidRPr="00C07D66">
        <w:rPr>
          <w:rStyle w:val="t"/>
          <w:rFonts w:ascii="TimesNewRomanPSMT_4j_25" w:hAnsi="TimesNewRomanPSMT_4j_25"/>
          <w:color w:val="000000"/>
          <w:sz w:val="24"/>
          <w:szCs w:val="24"/>
          <w:shd w:val="clear" w:color="auto" w:fill="FFFFFF"/>
        </w:rPr>
        <w:t>Zain</w:t>
      </w:r>
      <w:r>
        <w:rPr>
          <w:rStyle w:val="t"/>
          <w:rFonts w:ascii="TimesNewRomanPSMT_4j_25" w:hAnsi="TimesNewRomanPSMT_4j_25"/>
          <w:color w:val="000000"/>
          <w:sz w:val="24"/>
          <w:szCs w:val="24"/>
          <w:shd w:val="clear" w:color="auto" w:fill="FFFFFF"/>
        </w:rPr>
        <w:t>(</w:t>
      </w:r>
      <w:proofErr w:type="gramEnd"/>
      <w:r>
        <w:rPr>
          <w:rStyle w:val="t"/>
          <w:rFonts w:ascii="TimesNewRomanPSMT_4j_25" w:hAnsi="TimesNewRomanPSMT_4j_25"/>
          <w:color w:val="000000"/>
          <w:sz w:val="24"/>
          <w:szCs w:val="24"/>
          <w:shd w:val="clear" w:color="auto" w:fill="FFFFFF"/>
        </w:rPr>
        <w:t>2006)</w:t>
      </w:r>
      <w:r w:rsidRPr="00C07D66">
        <w:rPr>
          <w:rStyle w:val="t"/>
          <w:rFonts w:ascii="TimesNewRomanPSMT_4j_25" w:hAnsi="TimesNewRomanPSMT_4j_25"/>
          <w:color w:val="000000"/>
          <w:sz w:val="24"/>
          <w:szCs w:val="24"/>
          <w:shd w:val="clear" w:color="auto" w:fill="FFFFFF"/>
        </w:rPr>
        <w:t xml:space="preserve">, </w:t>
      </w:r>
      <w:r w:rsidRPr="00BC1EF6">
        <w:rPr>
          <w:rStyle w:val="t"/>
          <w:rFonts w:ascii="TimesNewRomanPS-ItalicMT_49_25" w:hAnsi="TimesNewRomanPS-ItalicMT_49_25"/>
          <w:i/>
          <w:color w:val="000000"/>
          <w:spacing w:val="-2"/>
          <w:sz w:val="24"/>
          <w:szCs w:val="24"/>
          <w:shd w:val="clear" w:color="auto" w:fill="FFFFFF"/>
        </w:rPr>
        <w:t>Strategi Belajar Mengajar</w:t>
      </w:r>
      <w:r w:rsidRPr="00C07D66">
        <w:rPr>
          <w:rStyle w:val="t"/>
          <w:rFonts w:ascii="TimesNewRomanPSMT_4j_25" w:hAnsi="TimesNewRomanPSMT_4j_25"/>
          <w:color w:val="000000"/>
          <w:sz w:val="24"/>
          <w:szCs w:val="24"/>
          <w:shd w:val="clear" w:color="auto" w:fill="FFFFFF"/>
        </w:rPr>
        <w:t>, Jakarta</w:t>
      </w:r>
      <w:r>
        <w:rPr>
          <w:rStyle w:val="t"/>
          <w:rFonts w:ascii="TimesNewRomanPSMT_4j_25" w:hAnsi="TimesNewRomanPSMT_4j_25"/>
          <w:color w:val="000000"/>
          <w:sz w:val="24"/>
          <w:szCs w:val="24"/>
          <w:shd w:val="clear" w:color="auto" w:fill="FFFFFF"/>
        </w:rPr>
        <w:t>: PT.Rineka Cipta.</w:t>
      </w:r>
    </w:p>
    <w:p w:rsidR="00ED2975" w:rsidRDefault="00ED2975" w:rsidP="00ED2975">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 xml:space="preserve">Arikunto, S (2010). </w:t>
      </w:r>
      <w:r w:rsidRPr="00ED2975">
        <w:rPr>
          <w:rFonts w:ascii="Times New Roman" w:eastAsia="Times New Roman" w:hAnsi="Times New Roman" w:cs="Times New Roman"/>
          <w:i/>
          <w:sz w:val="24"/>
          <w:szCs w:val="24"/>
        </w:rPr>
        <w:t>Prosedur Penelitian Suatu Pendekatan Praktik</w:t>
      </w:r>
      <w:r>
        <w:rPr>
          <w:rFonts w:ascii="Times New Roman" w:eastAsia="Times New Roman" w:hAnsi="Times New Roman" w:cs="Times New Roman"/>
          <w:sz w:val="24"/>
          <w:szCs w:val="24"/>
        </w:rPr>
        <w:t xml:space="preserve">. </w:t>
      </w:r>
    </w:p>
    <w:p w:rsidR="00ED2975" w:rsidRDefault="00ED2975" w:rsidP="00ED2975">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Jakarta :</w:t>
      </w:r>
      <w:proofErr w:type="gramEnd"/>
      <w:r>
        <w:rPr>
          <w:rFonts w:ascii="Times New Roman" w:eastAsia="Times New Roman" w:hAnsi="Times New Roman" w:cs="Times New Roman"/>
          <w:sz w:val="24"/>
          <w:szCs w:val="24"/>
        </w:rPr>
        <w:t xml:space="preserve"> Rineka Cipta</w:t>
      </w:r>
    </w:p>
    <w:p w:rsidR="00ED2975" w:rsidRDefault="00ED2975" w:rsidP="00ED2975">
      <w:pPr>
        <w:ind w:firstLine="720"/>
        <w:jc w:val="both"/>
        <w:rPr>
          <w:rFonts w:ascii="Times New Roman" w:hAnsi="Times New Roman" w:cs="Times New Roman"/>
          <w:sz w:val="24"/>
          <w:szCs w:val="24"/>
        </w:rPr>
      </w:pPr>
      <w:r>
        <w:rPr>
          <w:rFonts w:ascii="Times New Roman" w:hAnsi="Times New Roman" w:cs="Times New Roman"/>
          <w:sz w:val="24"/>
          <w:szCs w:val="24"/>
        </w:rPr>
        <w:t xml:space="preserve">Sugiyono, (2013). </w:t>
      </w:r>
      <w:r w:rsidRPr="0061050A">
        <w:rPr>
          <w:rFonts w:ascii="Times New Roman" w:hAnsi="Times New Roman" w:cs="Times New Roman"/>
          <w:i/>
          <w:sz w:val="24"/>
          <w:szCs w:val="24"/>
        </w:rPr>
        <w:t>Metode Penelitian Pendidikan Kuantitatif, Kualitatif, dan R&amp;D.</w:t>
      </w:r>
      <w:r>
        <w:rPr>
          <w:rFonts w:ascii="Times New Roman" w:hAnsi="Times New Roman" w:cs="Times New Roman"/>
          <w:sz w:val="24"/>
          <w:szCs w:val="24"/>
        </w:rPr>
        <w:t xml:space="preserve"> Bandung: Alfabeta</w:t>
      </w:r>
    </w:p>
    <w:p w:rsidR="004F1D98" w:rsidRDefault="004F1D98" w:rsidP="00D36444">
      <w:pPr>
        <w:spacing w:after="0"/>
        <w:jc w:val="both"/>
        <w:rPr>
          <w:rFonts w:ascii="Times New Roman" w:hAnsi="Times New Roman" w:cs="Times New Roman"/>
          <w:b/>
          <w:sz w:val="24"/>
          <w:szCs w:val="24"/>
        </w:rPr>
      </w:pPr>
      <w:r>
        <w:rPr>
          <w:rFonts w:ascii="Times New Roman" w:hAnsi="Times New Roman" w:cs="Times New Roman"/>
          <w:b/>
          <w:sz w:val="24"/>
          <w:szCs w:val="24"/>
        </w:rPr>
        <w:t>Sumber Jurnal:</w:t>
      </w:r>
    </w:p>
    <w:p w:rsidR="004F1D98" w:rsidRDefault="004F1D98" w:rsidP="00D364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Ilmawati, dkk (2018). Minat Menjadi Guru Pada Mahasiswa Program Studi Pendidikan Administrasi Perkantoran Fakultas Ilmu Sosial Universitas Negeri Makasar. </w:t>
      </w:r>
      <w:r w:rsidRPr="004F1D98">
        <w:rPr>
          <w:rFonts w:ascii="Times New Roman" w:hAnsi="Times New Roman" w:cs="Times New Roman"/>
          <w:i/>
          <w:sz w:val="24"/>
          <w:szCs w:val="24"/>
        </w:rPr>
        <w:t xml:space="preserve">Jurnal Administrare: Jurnal Pemikiran Ilmiah dan Pendidikan Administrasi Perkantoran </w:t>
      </w:r>
      <w:r>
        <w:rPr>
          <w:rFonts w:ascii="Times New Roman" w:hAnsi="Times New Roman" w:cs="Times New Roman"/>
          <w:sz w:val="24"/>
          <w:szCs w:val="24"/>
        </w:rPr>
        <w:t>5(1): halaman 1-6</w:t>
      </w:r>
    </w:p>
    <w:p w:rsidR="004F1D98" w:rsidRDefault="004F1D98" w:rsidP="004F1D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Ardyani, A &amp; Latifah, L. (2014) Analisis Faktor-Faktor yang Mempengaruhi Minat Mahasiswa Menjadi Guru Akuntansi pada Mahasiswa Prodi Pendidikan Akuntansi Angkatan 20</w:t>
      </w:r>
      <w:r w:rsidR="00BC1EF6">
        <w:rPr>
          <w:rFonts w:ascii="Times New Roman" w:hAnsi="Times New Roman" w:cs="Times New Roman"/>
          <w:sz w:val="24"/>
          <w:szCs w:val="24"/>
        </w:rPr>
        <w:t xml:space="preserve">10 Universitas Negeri Semarang. </w:t>
      </w:r>
      <w:r w:rsidRPr="00BC1EF6">
        <w:rPr>
          <w:rFonts w:ascii="Times New Roman" w:hAnsi="Times New Roman" w:cs="Times New Roman"/>
          <w:i/>
          <w:sz w:val="24"/>
          <w:szCs w:val="24"/>
        </w:rPr>
        <w:t>Journal Economic Education Analysis</w:t>
      </w:r>
      <w:r>
        <w:rPr>
          <w:rFonts w:ascii="Times New Roman" w:hAnsi="Times New Roman" w:cs="Times New Roman"/>
          <w:sz w:val="24"/>
          <w:szCs w:val="24"/>
        </w:rPr>
        <w:t>. 3(2): halaman 232-233</w:t>
      </w:r>
    </w:p>
    <w:p w:rsidR="00BC1EF6" w:rsidRDefault="00BC1EF6" w:rsidP="00BC1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Simbolon, N. Faktor-Faktor yang </w:t>
      </w:r>
      <w:r w:rsidRPr="00BC1EF6">
        <w:rPr>
          <w:rFonts w:ascii="Times New Roman" w:hAnsi="Times New Roman" w:cs="Times New Roman"/>
          <w:sz w:val="24"/>
          <w:szCs w:val="24"/>
        </w:rPr>
        <w:t>Mempengaruhi Minat Belajar Peserta Didik</w:t>
      </w:r>
      <w:r w:rsidRPr="00BC1EF6">
        <w:rPr>
          <w:rFonts w:ascii="Times New Roman" w:hAnsi="Times New Roman" w:cs="Times New Roman"/>
          <w:i/>
          <w:sz w:val="24"/>
          <w:szCs w:val="24"/>
        </w:rPr>
        <w:t>. Jurnal</w:t>
      </w:r>
      <w:r>
        <w:rPr>
          <w:rFonts w:ascii="Times New Roman" w:hAnsi="Times New Roman" w:cs="Times New Roman"/>
          <w:sz w:val="24"/>
          <w:szCs w:val="24"/>
        </w:rPr>
        <w:t>. Halaman 14-18</w:t>
      </w:r>
    </w:p>
    <w:p w:rsidR="00BC1EF6" w:rsidRDefault="00BC1EF6" w:rsidP="00BC1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Yulaini, E. (2018). Hubungan Pemahaman Profesi Kependidikan Dengan Minat Menjadi Guru Mahasiswa Pendidikan Akuntansi Universitas PGRI Palembang. </w:t>
      </w:r>
      <w:r w:rsidRPr="00BC1EF6">
        <w:rPr>
          <w:rFonts w:ascii="Times New Roman" w:hAnsi="Times New Roman" w:cs="Times New Roman"/>
          <w:i/>
          <w:sz w:val="24"/>
          <w:szCs w:val="24"/>
        </w:rPr>
        <w:t>Jurnal Ilmiah Kependidikan.</w:t>
      </w:r>
      <w:r>
        <w:rPr>
          <w:rFonts w:ascii="Times New Roman" w:hAnsi="Times New Roman" w:cs="Times New Roman"/>
          <w:sz w:val="24"/>
          <w:szCs w:val="24"/>
        </w:rPr>
        <w:t xml:space="preserve"> 5(1): halaman 59-77.</w:t>
      </w:r>
    </w:p>
    <w:p w:rsidR="00BC1EF6" w:rsidRDefault="00BC1EF6" w:rsidP="00BC1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Pratiwi,N.K (2015) Pengaruh Tingakt Pendidikan, Perhatian Orang Tua, dan Minat Belajar Siswa Terhadap Prestasi Belajar Bahasa Indonesia Siswa SMK Kesehatan di Kota Tanggerang. </w:t>
      </w:r>
      <w:r w:rsidRPr="00BC1EF6">
        <w:rPr>
          <w:rFonts w:ascii="Times New Roman" w:hAnsi="Times New Roman" w:cs="Times New Roman"/>
          <w:i/>
          <w:sz w:val="24"/>
          <w:szCs w:val="24"/>
        </w:rPr>
        <w:t>Jurnal Pujangga.</w:t>
      </w:r>
      <w:r>
        <w:rPr>
          <w:rFonts w:ascii="Times New Roman" w:hAnsi="Times New Roman" w:cs="Times New Roman"/>
          <w:sz w:val="24"/>
          <w:szCs w:val="24"/>
        </w:rPr>
        <w:t xml:space="preserve"> 1(2): halaman 75-90</w:t>
      </w:r>
    </w:p>
    <w:p w:rsidR="004F1D98" w:rsidRPr="00BC1EF6" w:rsidRDefault="00BC1EF6" w:rsidP="00BC1EF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Mulyana, 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2016). Pengaruh Persepsi Tentang Profesi Guru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Informasi Dunia Kerja Terhadap Minat Menjadi Guru Akuntansi. </w:t>
      </w:r>
      <w:r w:rsidRPr="00BC1EF6">
        <w:rPr>
          <w:rFonts w:ascii="Times New Roman" w:hAnsi="Times New Roman" w:cs="Times New Roman"/>
          <w:i/>
          <w:sz w:val="24"/>
          <w:szCs w:val="24"/>
        </w:rPr>
        <w:t>Jurnal Kajian Pendidikan Akuntansi Indonesia Edisi 8.</w:t>
      </w:r>
      <w:r>
        <w:rPr>
          <w:rFonts w:ascii="Times New Roman" w:hAnsi="Times New Roman" w:cs="Times New Roman"/>
          <w:sz w:val="24"/>
          <w:szCs w:val="24"/>
        </w:rPr>
        <w:t xml:space="preserve"> Halaman 1-4</w:t>
      </w:r>
    </w:p>
    <w:p w:rsidR="00ED2975" w:rsidRDefault="004F1D98" w:rsidP="00D36444">
      <w:pPr>
        <w:spacing w:after="0"/>
        <w:jc w:val="both"/>
        <w:rPr>
          <w:rFonts w:ascii="Times New Roman" w:hAnsi="Times New Roman" w:cs="Times New Roman"/>
          <w:b/>
          <w:sz w:val="24"/>
          <w:szCs w:val="24"/>
        </w:rPr>
      </w:pPr>
      <w:r>
        <w:rPr>
          <w:rFonts w:ascii="Times New Roman" w:hAnsi="Times New Roman" w:cs="Times New Roman"/>
          <w:b/>
          <w:sz w:val="24"/>
          <w:szCs w:val="24"/>
        </w:rPr>
        <w:t>Sumber Skripsi</w:t>
      </w:r>
      <w:r w:rsidR="00ED2975">
        <w:rPr>
          <w:rFonts w:ascii="Times New Roman" w:hAnsi="Times New Roman" w:cs="Times New Roman"/>
          <w:b/>
          <w:sz w:val="24"/>
          <w:szCs w:val="24"/>
        </w:rPr>
        <w:t>:</w:t>
      </w:r>
    </w:p>
    <w:p w:rsidR="00ED2975" w:rsidRDefault="00ED2975" w:rsidP="00D36444">
      <w:pPr>
        <w:spacing w:after="0" w:line="360" w:lineRule="auto"/>
        <w:ind w:firstLine="720"/>
        <w:jc w:val="both"/>
        <w:rPr>
          <w:rFonts w:ascii="Times New Roman" w:hAnsi="Times New Roman" w:cs="Times New Roman"/>
          <w:sz w:val="24"/>
          <w:szCs w:val="24"/>
        </w:rPr>
      </w:pPr>
      <w:r w:rsidRPr="00ED2975">
        <w:rPr>
          <w:rStyle w:val="Hyperlink"/>
          <w:rFonts w:ascii="Times New Roman" w:hAnsi="Times New Roman" w:cs="Times New Roman"/>
          <w:color w:val="000000" w:themeColor="text1"/>
          <w:sz w:val="24"/>
          <w:szCs w:val="24"/>
          <w:u w:val="none"/>
        </w:rPr>
        <w:t>Maulidah, Ida (2017)</w:t>
      </w:r>
      <w:r>
        <w:rPr>
          <w:rStyle w:val="Hyperlink"/>
          <w:rFonts w:ascii="Times New Roman" w:hAnsi="Times New Roman" w:cs="Times New Roman"/>
          <w:color w:val="000000" w:themeColor="text1"/>
          <w:sz w:val="24"/>
          <w:szCs w:val="24"/>
        </w:rPr>
        <w:t xml:space="preserve"> </w:t>
      </w:r>
      <w:r>
        <w:rPr>
          <w:rFonts w:ascii="Times New Roman" w:hAnsi="Times New Roman" w:cs="Times New Roman"/>
          <w:sz w:val="24"/>
          <w:szCs w:val="24"/>
        </w:rPr>
        <w:t>Hubungan Kemampuan Guru Mengelola Kelas Dengan Motivasi Belajar Siswa Di</w:t>
      </w:r>
      <w:r w:rsidRPr="00D05DCE">
        <w:rPr>
          <w:rFonts w:ascii="Times New Roman" w:hAnsi="Times New Roman" w:cs="Times New Roman"/>
          <w:sz w:val="24"/>
          <w:szCs w:val="24"/>
        </w:rPr>
        <w:t xml:space="preserve"> SMK CIT</w:t>
      </w:r>
      <w:r>
        <w:rPr>
          <w:rFonts w:ascii="Times New Roman" w:hAnsi="Times New Roman" w:cs="Times New Roman"/>
          <w:sz w:val="24"/>
          <w:szCs w:val="24"/>
        </w:rPr>
        <w:t>RA NUSANTARA PANONGAN KABUPATEN</w:t>
      </w:r>
      <w:r w:rsidRPr="00D05DCE">
        <w:rPr>
          <w:rFonts w:ascii="Times New Roman" w:hAnsi="Times New Roman" w:cs="Times New Roman"/>
          <w:sz w:val="24"/>
          <w:szCs w:val="24"/>
        </w:rPr>
        <w:t xml:space="preserve"> TANGERANG</w:t>
      </w:r>
      <w:r w:rsidR="004F1D98">
        <w:rPr>
          <w:rFonts w:ascii="Times New Roman" w:hAnsi="Times New Roman" w:cs="Times New Roman"/>
          <w:sz w:val="24"/>
          <w:szCs w:val="24"/>
        </w:rPr>
        <w:t>. Program Studi Manajemen Pendidikan Fakultas Ilmu Tarbiyah dan Keguruan Universitas Islam Negeri Syarif Hidayatullah Jakarta.</w:t>
      </w:r>
    </w:p>
    <w:p w:rsidR="00ED2975" w:rsidRDefault="00ED2975" w:rsidP="00ED297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Agustina, Riska (2015) </w:t>
      </w:r>
      <w:proofErr w:type="gramStart"/>
      <w:r>
        <w:rPr>
          <w:rFonts w:ascii="Times New Roman" w:hAnsi="Times New Roman" w:cs="Times New Roman"/>
          <w:sz w:val="24"/>
          <w:szCs w:val="24"/>
        </w:rPr>
        <w:t>Hubungan  Minat</w:t>
      </w:r>
      <w:proofErr w:type="gramEnd"/>
      <w:r>
        <w:rPr>
          <w:rFonts w:ascii="Times New Roman" w:hAnsi="Times New Roman" w:cs="Times New Roman"/>
          <w:sz w:val="24"/>
          <w:szCs w:val="24"/>
        </w:rPr>
        <w:t xml:space="preserve">  Mahasiswa Menjadi Guru Dengan Prestasi Belajar Mahasiswa Prodi</w:t>
      </w:r>
      <w:r w:rsidRPr="006E62DA">
        <w:rPr>
          <w:rFonts w:ascii="Times New Roman" w:hAnsi="Times New Roman" w:cs="Times New Roman"/>
          <w:sz w:val="24"/>
          <w:szCs w:val="24"/>
        </w:rPr>
        <w:t xml:space="preserve"> S1 PTM</w:t>
      </w:r>
      <w:r w:rsidR="004F1D98">
        <w:rPr>
          <w:rFonts w:ascii="Times New Roman" w:hAnsi="Times New Roman" w:cs="Times New Roman"/>
          <w:sz w:val="24"/>
          <w:szCs w:val="24"/>
        </w:rPr>
        <w:t xml:space="preserve">. Program Studi Pendidikan Teknik Mesin Fakultas Teknik Universitas Negeri Surabaya </w:t>
      </w:r>
    </w:p>
    <w:p w:rsidR="004F1D98" w:rsidRPr="00C07D66" w:rsidRDefault="004F1D98" w:rsidP="004F1D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Khairunnisa, Hani (2017). Pengaruh Persepsi Mahasiswa Mengenai Profesi Guru Terhadap Minat Menjadi Guru. Program studi Pendidikan Ilmu Pengetahuan Sosial Universitas Islam Negeri Syarif Hidayatullah Jakarta</w:t>
      </w:r>
    </w:p>
    <w:p w:rsidR="004F1D98" w:rsidRDefault="00BC1EF6" w:rsidP="00BC1EF6">
      <w:pPr>
        <w:spacing w:after="0" w:line="360" w:lineRule="auto"/>
        <w:jc w:val="both"/>
        <w:rPr>
          <w:rStyle w:val="Hyperlink"/>
          <w:rFonts w:ascii="Times New Roman" w:hAnsi="Times New Roman" w:cs="Times New Roman"/>
          <w:b/>
          <w:color w:val="000000" w:themeColor="text1"/>
          <w:sz w:val="24"/>
          <w:szCs w:val="24"/>
          <w:u w:val="none"/>
        </w:rPr>
      </w:pPr>
      <w:r>
        <w:rPr>
          <w:rStyle w:val="Hyperlink"/>
          <w:rFonts w:ascii="Times New Roman" w:hAnsi="Times New Roman" w:cs="Times New Roman"/>
          <w:b/>
          <w:color w:val="000000" w:themeColor="text1"/>
          <w:sz w:val="24"/>
          <w:szCs w:val="24"/>
          <w:u w:val="none"/>
        </w:rPr>
        <w:t>Sumber Internet:</w:t>
      </w:r>
    </w:p>
    <w:p w:rsidR="00BC1EF6" w:rsidRPr="00C07D66" w:rsidRDefault="00BC1EF6" w:rsidP="00BC1EF6">
      <w:pPr>
        <w:spacing w:after="0" w:line="360" w:lineRule="auto"/>
        <w:ind w:firstLine="720"/>
        <w:jc w:val="both"/>
        <w:rPr>
          <w:sz w:val="24"/>
          <w:szCs w:val="24"/>
        </w:rPr>
      </w:pPr>
      <w:r>
        <w:rPr>
          <w:rFonts w:ascii="Times New Roman" w:hAnsi="Times New Roman" w:cs="Times New Roman"/>
          <w:sz w:val="24"/>
          <w:szCs w:val="24"/>
        </w:rPr>
        <w:t xml:space="preserve">Rulam Ahmadi (2019, Juni), Pengelolaan Kelas dari </w:t>
      </w:r>
      <w:hyperlink r:id="rId7" w:history="1">
        <w:r w:rsidRPr="00BC1EF6">
          <w:rPr>
            <w:rStyle w:val="Hyperlink"/>
            <w:color w:val="auto"/>
          </w:rPr>
          <w:t>http://www.infodiknas.com/wp-content/uploads/2015/03/BAB-8-Ppengelolaan-Kelas.pdf</w:t>
        </w:r>
      </w:hyperlink>
    </w:p>
    <w:p w:rsidR="00BC1EF6" w:rsidRPr="00BC1EF6" w:rsidRDefault="00BC1EF6" w:rsidP="00BC1EF6">
      <w:pPr>
        <w:spacing w:after="0" w:line="360" w:lineRule="auto"/>
        <w:jc w:val="both"/>
        <w:rPr>
          <w:rStyle w:val="Hyperlink"/>
          <w:rFonts w:ascii="Times New Roman" w:hAnsi="Times New Roman" w:cs="Times New Roman"/>
          <w:b/>
          <w:color w:val="000000" w:themeColor="text1"/>
          <w:sz w:val="24"/>
          <w:szCs w:val="24"/>
          <w:u w:val="none"/>
        </w:rPr>
      </w:pPr>
    </w:p>
    <w:p w:rsidR="00ED2975" w:rsidRPr="00D05DCE" w:rsidRDefault="00ED2975" w:rsidP="00ED2975">
      <w:pPr>
        <w:spacing w:after="0" w:line="360" w:lineRule="auto"/>
        <w:rPr>
          <w:rFonts w:ascii="Times New Roman" w:hAnsi="Times New Roman" w:cs="Times New Roman"/>
          <w:b/>
          <w:sz w:val="24"/>
          <w:szCs w:val="24"/>
        </w:rPr>
      </w:pPr>
      <w:r>
        <w:rPr>
          <w:rFonts w:ascii="Times New Roman" w:hAnsi="Times New Roman" w:cs="Times New Roman"/>
          <w:b/>
          <w:sz w:val="24"/>
          <w:szCs w:val="24"/>
        </w:rPr>
        <w:tab/>
      </w:r>
    </w:p>
    <w:p w:rsidR="00ED2975" w:rsidRPr="00ED2975" w:rsidRDefault="00ED2975" w:rsidP="00ED2975">
      <w:pPr>
        <w:jc w:val="both"/>
        <w:rPr>
          <w:rFonts w:ascii="Times New Roman" w:hAnsi="Times New Roman" w:cs="Times New Roman"/>
          <w:b/>
          <w:sz w:val="24"/>
          <w:szCs w:val="24"/>
        </w:rPr>
      </w:pPr>
    </w:p>
    <w:p w:rsidR="00ED2975" w:rsidRPr="00ED2975" w:rsidRDefault="00ED2975" w:rsidP="00ED2975">
      <w:pPr>
        <w:spacing w:line="360" w:lineRule="auto"/>
        <w:rPr>
          <w:rFonts w:ascii="Times New Roman" w:hAnsi="Times New Roman" w:cs="Times New Roman"/>
          <w:sz w:val="24"/>
          <w:szCs w:val="24"/>
        </w:rPr>
      </w:pPr>
    </w:p>
    <w:p w:rsidR="00913ABA" w:rsidRDefault="00913ABA" w:rsidP="00913ABA">
      <w:pPr>
        <w:pStyle w:val="ListParagraph"/>
        <w:spacing w:after="0" w:line="360" w:lineRule="auto"/>
        <w:jc w:val="both"/>
        <w:rPr>
          <w:rFonts w:ascii="Times New Roman" w:hAnsi="Times New Roman" w:cs="Times New Roman"/>
          <w:b/>
          <w:sz w:val="24"/>
          <w:szCs w:val="24"/>
        </w:rPr>
      </w:pPr>
    </w:p>
    <w:p w:rsidR="00913ABA" w:rsidRDefault="00913ABA" w:rsidP="00913ABA">
      <w:pPr>
        <w:pStyle w:val="ListParagraph"/>
        <w:spacing w:after="0" w:line="360" w:lineRule="auto"/>
        <w:jc w:val="both"/>
        <w:rPr>
          <w:rFonts w:ascii="Times New Roman" w:hAnsi="Times New Roman" w:cs="Times New Roman"/>
          <w:b/>
          <w:sz w:val="24"/>
          <w:szCs w:val="24"/>
        </w:rPr>
      </w:pPr>
    </w:p>
    <w:p w:rsidR="00913ABA" w:rsidRDefault="00913ABA" w:rsidP="00913ABA">
      <w:pPr>
        <w:pStyle w:val="ListParagraph"/>
        <w:spacing w:after="0" w:line="360" w:lineRule="auto"/>
        <w:jc w:val="both"/>
        <w:rPr>
          <w:rFonts w:ascii="Times New Roman" w:hAnsi="Times New Roman" w:cs="Times New Roman"/>
          <w:b/>
          <w:sz w:val="24"/>
          <w:szCs w:val="24"/>
        </w:rPr>
      </w:pPr>
    </w:p>
    <w:p w:rsidR="00913ABA" w:rsidRDefault="00913ABA" w:rsidP="00913ABA">
      <w:pPr>
        <w:pStyle w:val="ListParagraph"/>
        <w:spacing w:after="0" w:line="360" w:lineRule="auto"/>
        <w:jc w:val="both"/>
        <w:rPr>
          <w:rFonts w:ascii="Times New Roman" w:hAnsi="Times New Roman" w:cs="Times New Roman"/>
          <w:b/>
          <w:sz w:val="24"/>
          <w:szCs w:val="24"/>
        </w:rPr>
      </w:pPr>
    </w:p>
    <w:p w:rsidR="00913ABA" w:rsidRPr="00786374" w:rsidRDefault="00913ABA" w:rsidP="00786374">
      <w:pPr>
        <w:spacing w:after="0" w:line="360" w:lineRule="auto"/>
        <w:jc w:val="both"/>
        <w:rPr>
          <w:rFonts w:ascii="Times New Roman" w:hAnsi="Times New Roman" w:cs="Times New Roman"/>
          <w:b/>
          <w:sz w:val="24"/>
          <w:szCs w:val="24"/>
        </w:rPr>
      </w:pPr>
    </w:p>
    <w:sectPr w:rsidR="00913ABA" w:rsidRPr="00786374" w:rsidSect="00913ABA">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DD0" w:rsidRDefault="00A07DD0" w:rsidP="00913ABA">
      <w:pPr>
        <w:spacing w:after="0" w:line="240" w:lineRule="auto"/>
      </w:pPr>
      <w:r>
        <w:separator/>
      </w:r>
    </w:p>
  </w:endnote>
  <w:endnote w:type="continuationSeparator" w:id="0">
    <w:p w:rsidR="00A07DD0" w:rsidRDefault="00A07DD0" w:rsidP="0091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_4j_25">
    <w:altName w:val="Times New Roman"/>
    <w:panose1 w:val="00000000000000000000"/>
    <w:charset w:val="00"/>
    <w:family w:val="roman"/>
    <w:notTrueType/>
    <w:pitch w:val="default"/>
  </w:font>
  <w:font w:name="TimesNewRomanPS-ItalicMT_49_25">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DD0" w:rsidRDefault="00A07DD0" w:rsidP="00913ABA">
      <w:pPr>
        <w:spacing w:after="0" w:line="240" w:lineRule="auto"/>
      </w:pPr>
      <w:r>
        <w:separator/>
      </w:r>
    </w:p>
  </w:footnote>
  <w:footnote w:type="continuationSeparator" w:id="0">
    <w:p w:rsidR="00A07DD0" w:rsidRDefault="00A07DD0" w:rsidP="00913A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A4EC5"/>
    <w:multiLevelType w:val="hybridMultilevel"/>
    <w:tmpl w:val="FE68814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2C13471"/>
    <w:multiLevelType w:val="hybridMultilevel"/>
    <w:tmpl w:val="010C9E6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39D18E3"/>
    <w:multiLevelType w:val="hybridMultilevel"/>
    <w:tmpl w:val="2DAEC6F6"/>
    <w:lvl w:ilvl="0" w:tplc="84B0B9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C9E076E"/>
    <w:multiLevelType w:val="hybridMultilevel"/>
    <w:tmpl w:val="8760E912"/>
    <w:lvl w:ilvl="0" w:tplc="03B82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AD7372"/>
    <w:multiLevelType w:val="hybridMultilevel"/>
    <w:tmpl w:val="6A7A6AC0"/>
    <w:lvl w:ilvl="0" w:tplc="3E7A5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8B48CB"/>
    <w:multiLevelType w:val="hybridMultilevel"/>
    <w:tmpl w:val="5E6A683E"/>
    <w:lvl w:ilvl="0" w:tplc="13922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E7B5A"/>
    <w:multiLevelType w:val="hybridMultilevel"/>
    <w:tmpl w:val="3894F942"/>
    <w:lvl w:ilvl="0" w:tplc="BF524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B739B"/>
    <w:multiLevelType w:val="hybridMultilevel"/>
    <w:tmpl w:val="DB26E2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9FF1A26"/>
    <w:multiLevelType w:val="hybridMultilevel"/>
    <w:tmpl w:val="D18EA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E11A21"/>
    <w:multiLevelType w:val="hybridMultilevel"/>
    <w:tmpl w:val="74E4B290"/>
    <w:lvl w:ilvl="0" w:tplc="76703A1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2A77C6"/>
    <w:multiLevelType w:val="hybridMultilevel"/>
    <w:tmpl w:val="B4360F2E"/>
    <w:lvl w:ilvl="0" w:tplc="82206B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84A7EDF"/>
    <w:multiLevelType w:val="hybridMultilevel"/>
    <w:tmpl w:val="F338672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D35B5A"/>
    <w:multiLevelType w:val="hybridMultilevel"/>
    <w:tmpl w:val="8078EA58"/>
    <w:lvl w:ilvl="0" w:tplc="791A3D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650C24"/>
    <w:multiLevelType w:val="hybridMultilevel"/>
    <w:tmpl w:val="46B268D0"/>
    <w:lvl w:ilvl="0" w:tplc="8968EE82">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B841C45"/>
    <w:multiLevelType w:val="hybridMultilevel"/>
    <w:tmpl w:val="D67CEB1E"/>
    <w:lvl w:ilvl="0" w:tplc="5EB81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2A7895"/>
    <w:multiLevelType w:val="hybridMultilevel"/>
    <w:tmpl w:val="4BF0B7B6"/>
    <w:lvl w:ilvl="0" w:tplc="76703A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25938E7"/>
    <w:multiLevelType w:val="hybridMultilevel"/>
    <w:tmpl w:val="4D5C1E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E93FFC"/>
    <w:multiLevelType w:val="hybridMultilevel"/>
    <w:tmpl w:val="C7023D0C"/>
    <w:lvl w:ilvl="0" w:tplc="1DF6C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060E8A"/>
    <w:multiLevelType w:val="hybridMultilevel"/>
    <w:tmpl w:val="8E302F08"/>
    <w:lvl w:ilvl="0" w:tplc="76703A1A">
      <w:start w:val="1"/>
      <w:numFmt w:val="lowerLetter"/>
      <w:lvlText w:val="%1."/>
      <w:lvlJc w:val="left"/>
      <w:pPr>
        <w:ind w:left="2880" w:hanging="360"/>
      </w:pPr>
      <w:rPr>
        <w:rFonts w:hint="default"/>
        <w:b w:val="0"/>
      </w:rPr>
    </w:lvl>
    <w:lvl w:ilvl="1" w:tplc="04090019" w:tentative="1">
      <w:start w:val="1"/>
      <w:numFmt w:val="lowerLetter"/>
      <w:lvlText w:val="%2."/>
      <w:lvlJc w:val="left"/>
      <w:pPr>
        <w:ind w:left="2880" w:hanging="360"/>
      </w:pPr>
    </w:lvl>
    <w:lvl w:ilvl="2" w:tplc="04090011">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FB95CE9"/>
    <w:multiLevelType w:val="hybridMultilevel"/>
    <w:tmpl w:val="FD3C70C6"/>
    <w:lvl w:ilvl="0" w:tplc="DD4EA3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0361270"/>
    <w:multiLevelType w:val="hybridMultilevel"/>
    <w:tmpl w:val="36FC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7C1E15"/>
    <w:multiLevelType w:val="hybridMultilevel"/>
    <w:tmpl w:val="E7E86482"/>
    <w:lvl w:ilvl="0" w:tplc="E55C7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FB0E97"/>
    <w:multiLevelType w:val="hybridMultilevel"/>
    <w:tmpl w:val="C9684A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21"/>
  </w:num>
  <w:num w:numId="3">
    <w:abstractNumId w:val="9"/>
  </w:num>
  <w:num w:numId="4">
    <w:abstractNumId w:val="18"/>
  </w:num>
  <w:num w:numId="5">
    <w:abstractNumId w:val="7"/>
  </w:num>
  <w:num w:numId="6">
    <w:abstractNumId w:val="22"/>
  </w:num>
  <w:num w:numId="7">
    <w:abstractNumId w:val="1"/>
  </w:num>
  <w:num w:numId="8">
    <w:abstractNumId w:val="11"/>
  </w:num>
  <w:num w:numId="9">
    <w:abstractNumId w:val="15"/>
  </w:num>
  <w:num w:numId="10">
    <w:abstractNumId w:val="10"/>
  </w:num>
  <w:num w:numId="11">
    <w:abstractNumId w:val="2"/>
  </w:num>
  <w:num w:numId="12">
    <w:abstractNumId w:val="4"/>
  </w:num>
  <w:num w:numId="13">
    <w:abstractNumId w:val="19"/>
  </w:num>
  <w:num w:numId="14">
    <w:abstractNumId w:val="14"/>
  </w:num>
  <w:num w:numId="15">
    <w:abstractNumId w:val="12"/>
  </w:num>
  <w:num w:numId="16">
    <w:abstractNumId w:val="6"/>
  </w:num>
  <w:num w:numId="17">
    <w:abstractNumId w:val="17"/>
  </w:num>
  <w:num w:numId="18">
    <w:abstractNumId w:val="5"/>
  </w:num>
  <w:num w:numId="19">
    <w:abstractNumId w:val="13"/>
  </w:num>
  <w:num w:numId="20">
    <w:abstractNumId w:val="20"/>
  </w:num>
  <w:num w:numId="21">
    <w:abstractNumId w:val="3"/>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0D"/>
    <w:rsid w:val="000247C3"/>
    <w:rsid w:val="00051F5A"/>
    <w:rsid w:val="00053B1A"/>
    <w:rsid w:val="002064E8"/>
    <w:rsid w:val="00215E45"/>
    <w:rsid w:val="002853A7"/>
    <w:rsid w:val="002B5C96"/>
    <w:rsid w:val="002F4877"/>
    <w:rsid w:val="00402A44"/>
    <w:rsid w:val="00426435"/>
    <w:rsid w:val="004E1D0D"/>
    <w:rsid w:val="004F1D98"/>
    <w:rsid w:val="00565DC6"/>
    <w:rsid w:val="00583194"/>
    <w:rsid w:val="005A60CB"/>
    <w:rsid w:val="005B6195"/>
    <w:rsid w:val="00627664"/>
    <w:rsid w:val="00644270"/>
    <w:rsid w:val="00734B79"/>
    <w:rsid w:val="00783D47"/>
    <w:rsid w:val="007858E5"/>
    <w:rsid w:val="00786374"/>
    <w:rsid w:val="00822667"/>
    <w:rsid w:val="00913ABA"/>
    <w:rsid w:val="00934114"/>
    <w:rsid w:val="009F4515"/>
    <w:rsid w:val="00A07DD0"/>
    <w:rsid w:val="00B06ADE"/>
    <w:rsid w:val="00B260D7"/>
    <w:rsid w:val="00B42578"/>
    <w:rsid w:val="00B72854"/>
    <w:rsid w:val="00BA0985"/>
    <w:rsid w:val="00BC1EF6"/>
    <w:rsid w:val="00BF7EF6"/>
    <w:rsid w:val="00C02AED"/>
    <w:rsid w:val="00CB3BCF"/>
    <w:rsid w:val="00D36444"/>
    <w:rsid w:val="00DE5BE6"/>
    <w:rsid w:val="00DF35BB"/>
    <w:rsid w:val="00E3400D"/>
    <w:rsid w:val="00E96381"/>
    <w:rsid w:val="00EA1FB3"/>
    <w:rsid w:val="00ED2975"/>
    <w:rsid w:val="00F256A2"/>
    <w:rsid w:val="00FA0B36"/>
    <w:rsid w:val="00FA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AF3AD-6AB2-4BE1-85DA-21E8303F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86374"/>
    <w:pPr>
      <w:keepNext/>
      <w:keepLines/>
      <w:spacing w:before="360" w:after="12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644270"/>
    <w:pPr>
      <w:keepNext/>
      <w:keepLines/>
      <w:numPr>
        <w:numId w:val="19"/>
      </w:numPr>
      <w:spacing w:before="40" w:after="0" w:line="360" w:lineRule="auto"/>
      <w:ind w:left="36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644270"/>
    <w:pPr>
      <w:keepNext/>
      <w:keepLines/>
      <w:spacing w:before="40" w:after="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644270"/>
    <w:pPr>
      <w:keepNext/>
      <w:keepLines/>
      <w:spacing w:before="40" w:after="0"/>
      <w:jc w:val="both"/>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HEADING 1,Body of textCxSp,skripsi,spasi 2 taiiii"/>
    <w:basedOn w:val="Normal"/>
    <w:link w:val="ListParagraphChar"/>
    <w:uiPriority w:val="34"/>
    <w:qFormat/>
    <w:rsid w:val="00E3400D"/>
    <w:pPr>
      <w:ind w:left="720"/>
      <w:contextualSpacing/>
    </w:pPr>
  </w:style>
  <w:style w:type="paragraph" w:styleId="Header">
    <w:name w:val="header"/>
    <w:basedOn w:val="Normal"/>
    <w:link w:val="HeaderChar"/>
    <w:uiPriority w:val="99"/>
    <w:unhideWhenUsed/>
    <w:rsid w:val="00913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ABA"/>
  </w:style>
  <w:style w:type="paragraph" w:styleId="Footer">
    <w:name w:val="footer"/>
    <w:basedOn w:val="Normal"/>
    <w:link w:val="FooterChar"/>
    <w:uiPriority w:val="99"/>
    <w:unhideWhenUsed/>
    <w:rsid w:val="00913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ABA"/>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skripsi Char"/>
    <w:basedOn w:val="DefaultParagraphFont"/>
    <w:link w:val="ListParagraph"/>
    <w:uiPriority w:val="34"/>
    <w:qFormat/>
    <w:locked/>
    <w:rsid w:val="00783D47"/>
  </w:style>
  <w:style w:type="character" w:styleId="Hyperlink">
    <w:name w:val="Hyperlink"/>
    <w:basedOn w:val="DefaultParagraphFont"/>
    <w:uiPriority w:val="99"/>
    <w:unhideWhenUsed/>
    <w:rsid w:val="00ED2975"/>
    <w:rPr>
      <w:color w:val="0000FF"/>
      <w:u w:val="single"/>
    </w:rPr>
  </w:style>
  <w:style w:type="character" w:customStyle="1" w:styleId="t">
    <w:name w:val="t"/>
    <w:basedOn w:val="DefaultParagraphFont"/>
    <w:rsid w:val="00BC1EF6"/>
  </w:style>
  <w:style w:type="character" w:customStyle="1" w:styleId="Heading1Char">
    <w:name w:val="Heading 1 Char"/>
    <w:basedOn w:val="DefaultParagraphFont"/>
    <w:link w:val="Heading1"/>
    <w:uiPriority w:val="9"/>
    <w:rsid w:val="0078637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64427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644270"/>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644270"/>
    <w:rPr>
      <w:rFonts w:ascii="Times New Roman" w:eastAsiaTheme="majorEastAsia" w:hAnsi="Times New Roman" w:cstheme="majorBidi"/>
      <w:b/>
      <w:iCs/>
      <w:sz w:val="24"/>
    </w:rPr>
  </w:style>
  <w:style w:type="paragraph" w:styleId="BalloonText">
    <w:name w:val="Balloon Text"/>
    <w:basedOn w:val="Normal"/>
    <w:link w:val="BalloonTextChar"/>
    <w:uiPriority w:val="99"/>
    <w:semiHidden/>
    <w:unhideWhenUsed/>
    <w:rsid w:val="004E1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diknas.com/wp-content/uploads/2015/03/BAB-8-Ppengelolaan-Kel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4249</TotalTime>
  <Pages>25</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Aditya</cp:lastModifiedBy>
  <cp:revision>11</cp:revision>
  <cp:lastPrinted>2019-09-26T05:59:00Z</cp:lastPrinted>
  <dcterms:created xsi:type="dcterms:W3CDTF">2019-06-14T18:44:00Z</dcterms:created>
  <dcterms:modified xsi:type="dcterms:W3CDTF">2019-09-26T05:59:00Z</dcterms:modified>
</cp:coreProperties>
</file>