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85" w:rsidRPr="00DD2285" w:rsidRDefault="00DD2285" w:rsidP="00DD2285">
      <w:pPr>
        <w:keepNext/>
        <w:keepLines/>
        <w:tabs>
          <w:tab w:val="left" w:pos="0"/>
        </w:tabs>
        <w:spacing w:before="480" w:after="0" w:line="276" w:lineRule="auto"/>
        <w:jc w:val="center"/>
        <w:outlineLvl w:val="0"/>
        <w:rPr>
          <w:rFonts w:ascii="Times New Roman" w:eastAsia="Calibri" w:hAnsi="Times New Roman" w:cs="Times New Roman"/>
          <w:color w:val="000000"/>
          <w:sz w:val="28"/>
          <w:szCs w:val="32"/>
        </w:rPr>
      </w:pPr>
      <w:bookmarkStart w:id="0" w:name="_Toc22388437"/>
      <w:r w:rsidRPr="00DD2285">
        <w:rPr>
          <w:rFonts w:ascii="Times New Roman" w:eastAsia="Calibri" w:hAnsi="Times New Roman" w:cs="Times New Roman"/>
          <w:b/>
          <w:color w:val="000000"/>
          <w:sz w:val="28"/>
          <w:szCs w:val="32"/>
        </w:rPr>
        <w:t>BAB I</w:t>
      </w:r>
      <w:bookmarkEnd w:id="0"/>
    </w:p>
    <w:p w:rsidR="00DD2285" w:rsidRPr="00DD2285" w:rsidRDefault="00DD2285" w:rsidP="00DD2285">
      <w:pPr>
        <w:keepNext/>
        <w:keepLines/>
        <w:tabs>
          <w:tab w:val="left" w:pos="0"/>
        </w:tabs>
        <w:spacing w:before="480" w:after="0" w:line="276" w:lineRule="auto"/>
        <w:jc w:val="center"/>
        <w:outlineLvl w:val="0"/>
        <w:rPr>
          <w:rFonts w:ascii="Times New Roman" w:eastAsia="Calibri" w:hAnsi="Times New Roman" w:cs="Times New Roman"/>
          <w:b/>
          <w:color w:val="000000"/>
          <w:sz w:val="28"/>
          <w:szCs w:val="32"/>
        </w:rPr>
      </w:pPr>
      <w:bookmarkStart w:id="1" w:name="_Toc22388438"/>
      <w:r w:rsidRPr="00DD2285">
        <w:rPr>
          <w:rFonts w:ascii="Times New Roman" w:eastAsia="Calibri" w:hAnsi="Times New Roman" w:cs="Times New Roman"/>
          <w:b/>
          <w:color w:val="000000"/>
          <w:sz w:val="28"/>
          <w:szCs w:val="32"/>
        </w:rPr>
        <w:t>PENDAHULUAN</w:t>
      </w:r>
      <w:bookmarkEnd w:id="1"/>
    </w:p>
    <w:p w:rsidR="00DD2285" w:rsidRPr="00DD2285" w:rsidRDefault="00DD2285" w:rsidP="00DD2285">
      <w:pPr>
        <w:keepNext/>
        <w:keepLines/>
        <w:numPr>
          <w:ilvl w:val="0"/>
          <w:numId w:val="5"/>
        </w:numPr>
        <w:tabs>
          <w:tab w:val="left" w:pos="0"/>
        </w:tabs>
        <w:spacing w:before="200" w:after="240" w:line="276" w:lineRule="auto"/>
        <w:ind w:left="360"/>
        <w:outlineLvl w:val="1"/>
        <w:rPr>
          <w:rFonts w:ascii="Times New Roman" w:eastAsia="Calibri" w:hAnsi="Times New Roman" w:cs="Times New Roman"/>
          <w:color w:val="000000"/>
          <w:sz w:val="24"/>
          <w:szCs w:val="26"/>
        </w:rPr>
      </w:pPr>
      <w:r w:rsidRPr="00DD2285">
        <w:rPr>
          <w:rFonts w:ascii="Times New Roman" w:eastAsia="Calibri" w:hAnsi="Times New Roman" w:cs="Times New Roman"/>
          <w:b/>
          <w:color w:val="000000"/>
          <w:sz w:val="24"/>
          <w:szCs w:val="26"/>
        </w:rPr>
        <w:t xml:space="preserve">   </w:t>
      </w:r>
      <w:bookmarkStart w:id="2" w:name="_Toc22388439"/>
      <w:proofErr w:type="spellStart"/>
      <w:r w:rsidRPr="00DD2285">
        <w:rPr>
          <w:rFonts w:ascii="Times New Roman" w:eastAsia="Calibri" w:hAnsi="Times New Roman" w:cs="Times New Roman"/>
          <w:b/>
          <w:color w:val="000000"/>
          <w:sz w:val="24"/>
          <w:szCs w:val="26"/>
        </w:rPr>
        <w:t>Latar</w:t>
      </w:r>
      <w:proofErr w:type="spellEnd"/>
      <w:r w:rsidRPr="00DD2285">
        <w:rPr>
          <w:rFonts w:ascii="Times New Roman" w:eastAsia="Calibri" w:hAnsi="Times New Roman" w:cs="Times New Roman"/>
          <w:b/>
          <w:color w:val="000000"/>
          <w:sz w:val="24"/>
          <w:szCs w:val="26"/>
        </w:rPr>
        <w:t xml:space="preserve"> </w:t>
      </w:r>
      <w:proofErr w:type="spellStart"/>
      <w:r w:rsidRPr="00DD2285">
        <w:rPr>
          <w:rFonts w:ascii="Times New Roman" w:eastAsia="Calibri" w:hAnsi="Times New Roman" w:cs="Times New Roman"/>
          <w:b/>
          <w:color w:val="000000"/>
          <w:sz w:val="24"/>
          <w:szCs w:val="26"/>
        </w:rPr>
        <w:t>Belakan</w:t>
      </w:r>
      <w:proofErr w:type="spellEnd"/>
      <w:r w:rsidRPr="00DD2285">
        <w:rPr>
          <w:rFonts w:ascii="Times New Roman" w:eastAsia="Calibri" w:hAnsi="Times New Roman" w:cs="Times New Roman"/>
          <w:b/>
          <w:color w:val="000000"/>
          <w:sz w:val="24"/>
          <w:szCs w:val="26"/>
          <w:lang w:val="id-ID"/>
        </w:rPr>
        <w:t>g</w:t>
      </w:r>
      <w:bookmarkEnd w:id="2"/>
    </w:p>
    <w:p w:rsidR="00DD2285" w:rsidRPr="00DD2285" w:rsidRDefault="00DD2285" w:rsidP="00DD2285">
      <w:pPr>
        <w:tabs>
          <w:tab w:val="left" w:pos="0"/>
        </w:tabs>
        <w:spacing w:after="200" w:line="480" w:lineRule="auto"/>
        <w:ind w:firstLine="720"/>
        <w:jc w:val="both"/>
        <w:rPr>
          <w:rFonts w:ascii="Times New Roman" w:eastAsia="Calibri" w:hAnsi="Times New Roman" w:cs="Times New Roman"/>
          <w:sz w:val="24"/>
          <w:szCs w:val="24"/>
        </w:rPr>
      </w:pP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kajian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Hubungan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Internasional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kaum</w:t>
      </w:r>
      <w:proofErr w:type="spellEnd"/>
      <w:r w:rsidRPr="00DD2285">
        <w:rPr>
          <w:rFonts w:ascii="Times New Roman" w:eastAsia="Calibri" w:hAnsi="Times New Roman" w:cs="Times New Roman"/>
          <w:sz w:val="24"/>
          <w:szCs w:val="24"/>
        </w:rPr>
        <w:t xml:space="preserve"> realis </w:t>
      </w:r>
      <w:proofErr w:type="spellStart"/>
      <w:r w:rsidRPr="00DD2285">
        <w:rPr>
          <w:rFonts w:ascii="Times New Roman" w:eastAsia="Calibri" w:hAnsi="Times New Roman" w:cs="Times New Roman"/>
          <w:sz w:val="24"/>
          <w:szCs w:val="24"/>
        </w:rPr>
        <w:t>menggambarkan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internasional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berkembang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anarki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internasioanal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dimana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setiap</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selalu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berusaha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dapat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sendiri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bersaing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Negara lain,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setiap</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bebas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menentukan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mengejar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kepentingan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nasional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serta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kekuatan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nasionalnya</w:t>
      </w:r>
      <w:proofErr w:type="spellEnd"/>
      <w:sdt>
        <w:sdtPr>
          <w:rPr>
            <w:rFonts w:ascii="Times New Roman" w:eastAsia="Calibri" w:hAnsi="Times New Roman" w:cs="Times New Roman"/>
            <w:sz w:val="24"/>
            <w:szCs w:val="24"/>
          </w:rPr>
          <w:id w:val="-1986081452"/>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rob09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(robet jackson, 2009)</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rPr>
        <w:t xml:space="preserve">.Hal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dapat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terlihat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banyaknya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terjadi</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
    <w:p w:rsidR="00DD2285" w:rsidRPr="00DD2285" w:rsidRDefault="00DD2285" w:rsidP="00DD2285">
      <w:pPr>
        <w:tabs>
          <w:tab w:val="left" w:pos="0"/>
        </w:tabs>
        <w:spacing w:after="0" w:line="480" w:lineRule="auto"/>
        <w:ind w:firstLine="720"/>
        <w:jc w:val="both"/>
        <w:rPr>
          <w:rFonts w:ascii="Times New Roman" w:eastAsia="Calibri" w:hAnsi="Times New Roman" w:cs="Times New Roman"/>
          <w:sz w:val="24"/>
          <w:szCs w:val="24"/>
          <w:lang w:val="id-ID"/>
        </w:rPr>
        <w:sectPr w:rsidR="00DD2285" w:rsidRPr="00DD2285" w:rsidSect="00913EFD">
          <w:headerReference w:type="even" r:id="rId6"/>
          <w:headerReference w:type="default" r:id="rId7"/>
          <w:footerReference w:type="even" r:id="rId8"/>
          <w:footerReference w:type="default" r:id="rId9"/>
          <w:headerReference w:type="first" r:id="rId10"/>
          <w:footerReference w:type="first" r:id="rId11"/>
          <w:pgSz w:w="11906" w:h="16838" w:code="9"/>
          <w:pgMar w:top="1710" w:right="1701" w:bottom="1170" w:left="2268" w:header="709" w:footer="709" w:gutter="0"/>
          <w:cols w:space="708"/>
          <w:docGrid w:linePitch="360"/>
        </w:sectPr>
      </w:pP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wilayah</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sarat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seakan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pernah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berhenti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Sumber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alam</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dimiliki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terutama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minyak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membuat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pernah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sepi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kepentingan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maupun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bukan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saling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berusaha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mewujudkan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kepentingannya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masing</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masing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cara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Karena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kepentingan</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kepentingan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tersebutlah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selalu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sorotan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Internasional</w:t>
      </w:r>
      <w:proofErr w:type="spellEnd"/>
      <w:r w:rsidRPr="00DD2285">
        <w:rPr>
          <w:rFonts w:ascii="Times New Roman" w:eastAsia="Calibri" w:hAnsi="Times New Roman" w:cs="Times New Roman"/>
          <w:sz w:val="24"/>
          <w:szCs w:val="24"/>
        </w:rPr>
        <w:t xml:space="preserve">.  Salah </w:t>
      </w:r>
      <w:proofErr w:type="spellStart"/>
      <w:r w:rsidRPr="00DD2285">
        <w:rPr>
          <w:rFonts w:ascii="Times New Roman" w:eastAsia="Calibri" w:hAnsi="Times New Roman" w:cs="Times New Roman"/>
          <w:sz w:val="24"/>
          <w:szCs w:val="24"/>
        </w:rPr>
        <w:t>satu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contoh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yang </w:t>
      </w:r>
      <w:proofErr w:type="spellStart"/>
      <w:r w:rsidRPr="00DD2285">
        <w:rPr>
          <w:rFonts w:ascii="Times New Roman" w:eastAsia="Calibri" w:hAnsi="Times New Roman" w:cs="Times New Roman"/>
          <w:sz w:val="24"/>
          <w:szCs w:val="24"/>
        </w:rPr>
        <w:t>berkonflik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kunjung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usai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hingga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adalahYaman</w:t>
      </w:r>
      <w:proofErr w:type="spellEnd"/>
      <w:r w:rsidRPr="00DD228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221635601"/>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rPr>
            <w:instrText xml:space="preserve"> CITATION Abb13 \l 1033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rPr>
            <w:t xml:space="preserve"> (K.Khadim, 2013)</w:t>
          </w:r>
          <w:r w:rsidRPr="00DD2285">
            <w:rPr>
              <w:rFonts w:ascii="Times New Roman" w:eastAsia="Calibri" w:hAnsi="Times New Roman" w:cs="Times New Roman"/>
              <w:sz w:val="24"/>
              <w:szCs w:val="24"/>
            </w:rPr>
            <w:fldChar w:fldCharType="end"/>
          </w:r>
        </w:sdtContent>
      </w:sdt>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rPr>
        <w:lastRenderedPageBreak/>
        <w:tab/>
      </w:r>
      <w:proofErr w:type="spellStart"/>
      <w:r w:rsidRPr="00DD2285">
        <w:rPr>
          <w:rFonts w:ascii="Times New Roman" w:eastAsia="Calibri" w:hAnsi="Times New Roman" w:cs="Times New Roman"/>
          <w:sz w:val="24"/>
          <w:szCs w:val="24"/>
        </w:rPr>
        <w:t>Republik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sebuah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Jazirah</w:t>
      </w:r>
      <w:proofErr w:type="spellEnd"/>
      <w:r w:rsidRPr="00DD2285">
        <w:rPr>
          <w:rFonts w:ascii="Times New Roman" w:eastAsia="Calibri" w:hAnsi="Times New Roman" w:cs="Times New Roman"/>
          <w:sz w:val="24"/>
          <w:szCs w:val="24"/>
        </w:rPr>
        <w:t xml:space="preserve"> Arab di Asia Barat </w:t>
      </w:r>
      <w:proofErr w:type="spellStart"/>
      <w:r w:rsidRPr="00DD2285">
        <w:rPr>
          <w:rFonts w:ascii="Times New Roman" w:eastAsia="Calibri" w:hAnsi="Times New Roman" w:cs="Times New Roman"/>
          <w:sz w:val="24"/>
          <w:szCs w:val="24"/>
        </w:rPr>
        <w:t>Daya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bagian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berbatasan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Laut</w:t>
      </w:r>
      <w:proofErr w:type="spellEnd"/>
      <w:r w:rsidRPr="00DD2285">
        <w:rPr>
          <w:rFonts w:ascii="Times New Roman" w:eastAsia="Calibri" w:hAnsi="Times New Roman" w:cs="Times New Roman"/>
          <w:sz w:val="24"/>
          <w:szCs w:val="24"/>
        </w:rPr>
        <w:t xml:space="preserve"> Arab di </w:t>
      </w:r>
      <w:proofErr w:type="spellStart"/>
      <w:r w:rsidRPr="00DD2285">
        <w:rPr>
          <w:rFonts w:ascii="Times New Roman" w:eastAsia="Calibri" w:hAnsi="Times New Roman" w:cs="Times New Roman"/>
          <w:sz w:val="24"/>
          <w:szCs w:val="24"/>
        </w:rPr>
        <w:t>sebelah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Teluk</w:t>
      </w:r>
      <w:proofErr w:type="spellEnd"/>
      <w:r w:rsidRPr="00DD2285">
        <w:rPr>
          <w:rFonts w:ascii="Times New Roman" w:eastAsia="Calibri" w:hAnsi="Times New Roman" w:cs="Times New Roman"/>
          <w:sz w:val="24"/>
          <w:szCs w:val="24"/>
        </w:rPr>
        <w:t xml:space="preserve"> Aden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Merah</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sebelah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barat</w:t>
      </w:r>
      <w:proofErr w:type="spellEnd"/>
      <w:r w:rsidRPr="00DD2285">
        <w:rPr>
          <w:rFonts w:ascii="Times New Roman" w:eastAsia="Calibri" w:hAnsi="Times New Roman" w:cs="Times New Roman"/>
          <w:sz w:val="24"/>
          <w:szCs w:val="24"/>
        </w:rPr>
        <w:t xml:space="preserve">, Oman di </w:t>
      </w:r>
      <w:proofErr w:type="spellStart"/>
      <w:r w:rsidRPr="00DD2285">
        <w:rPr>
          <w:rFonts w:ascii="Times New Roman" w:eastAsia="Calibri" w:hAnsi="Times New Roman" w:cs="Times New Roman"/>
          <w:sz w:val="24"/>
          <w:szCs w:val="24"/>
        </w:rPr>
        <w:t>sebelah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Arab Saudi di </w:t>
      </w:r>
      <w:proofErr w:type="spellStart"/>
      <w:r w:rsidRPr="00DD2285">
        <w:rPr>
          <w:rFonts w:ascii="Times New Roman" w:eastAsia="Calibri" w:hAnsi="Times New Roman" w:cs="Times New Roman"/>
          <w:sz w:val="24"/>
          <w:szCs w:val="24"/>
        </w:rPr>
        <w:t>sebelah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utara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strategis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bagi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perdagangan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jalur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Penduduk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diperkirakan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berjumlah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sekitar</w:t>
      </w:r>
      <w:proofErr w:type="spellEnd"/>
      <w:r w:rsidRPr="00DD2285">
        <w:rPr>
          <w:rFonts w:ascii="Times New Roman" w:eastAsia="Calibri" w:hAnsi="Times New Roman" w:cs="Times New Roman"/>
          <w:sz w:val="24"/>
          <w:szCs w:val="24"/>
        </w:rPr>
        <w:t xml:space="preserve"> 23 </w:t>
      </w:r>
      <w:proofErr w:type="spellStart"/>
      <w:r w:rsidRPr="00DD2285">
        <w:rPr>
          <w:rFonts w:ascii="Times New Roman" w:eastAsia="Calibri" w:hAnsi="Times New Roman" w:cs="Times New Roman"/>
          <w:sz w:val="24"/>
          <w:szCs w:val="24"/>
        </w:rPr>
        <w:t>juta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jiwa</w:t>
      </w:r>
      <w:proofErr w:type="spellEnd"/>
      <w:r w:rsidRPr="00DD2285">
        <w:rPr>
          <w:rFonts w:ascii="Times New Roman" w:eastAsia="Calibri" w:hAnsi="Times New Roman" w:cs="Times New Roman"/>
          <w:sz w:val="24"/>
          <w:szCs w:val="24"/>
        </w:rPr>
        <w:t xml:space="preserve">. Luas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sekitar</w:t>
      </w:r>
      <w:proofErr w:type="spellEnd"/>
      <w:r w:rsidRPr="00DD2285">
        <w:rPr>
          <w:rFonts w:ascii="Times New Roman" w:eastAsia="Calibri" w:hAnsi="Times New Roman" w:cs="Times New Roman"/>
          <w:sz w:val="24"/>
          <w:szCs w:val="24"/>
        </w:rPr>
        <w:t xml:space="preserve"> 530.000 km2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wilayahnya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meliputi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lebih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200 </w:t>
      </w:r>
      <w:proofErr w:type="spellStart"/>
      <w:r w:rsidRPr="00DD2285">
        <w:rPr>
          <w:rFonts w:ascii="Times New Roman" w:eastAsia="Calibri" w:hAnsi="Times New Roman" w:cs="Times New Roman"/>
          <w:sz w:val="24"/>
          <w:szCs w:val="24"/>
        </w:rPr>
        <w:t>pulau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Pulau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terbesarnya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i/>
          <w:sz w:val="24"/>
          <w:szCs w:val="24"/>
        </w:rPr>
        <w:t>Sokotra</w:t>
      </w:r>
      <w:proofErr w:type="spellEnd"/>
      <w:r w:rsidRPr="00DD2285">
        <w:rPr>
          <w:rFonts w:ascii="Times New Roman" w:eastAsia="Calibri" w:hAnsi="Times New Roman" w:cs="Times New Roman"/>
          <w:sz w:val="24"/>
          <w:szCs w:val="24"/>
        </w:rPr>
        <w:t xml:space="preserve"> </w:t>
      </w:r>
      <w:proofErr w:type="gramStart"/>
      <w:r w:rsidRPr="00DD2285">
        <w:rPr>
          <w:rFonts w:ascii="Times New Roman" w:eastAsia="Calibri" w:hAnsi="Times New Roman" w:cs="Times New Roman"/>
          <w:sz w:val="24"/>
          <w:szCs w:val="24"/>
        </w:rPr>
        <w:t xml:space="preserve">yang  </w:t>
      </w:r>
      <w:proofErr w:type="spellStart"/>
      <w:r w:rsidRPr="00DD2285">
        <w:rPr>
          <w:rFonts w:ascii="Times New Roman" w:eastAsia="Calibri" w:hAnsi="Times New Roman" w:cs="Times New Roman"/>
          <w:sz w:val="24"/>
          <w:szCs w:val="24"/>
        </w:rPr>
        <w:t>terletak</w:t>
      </w:r>
      <w:proofErr w:type="spellEnd"/>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sekitar</w:t>
      </w:r>
      <w:proofErr w:type="spellEnd"/>
      <w:r w:rsidRPr="00DD2285">
        <w:rPr>
          <w:rFonts w:ascii="Times New Roman" w:eastAsia="Calibri" w:hAnsi="Times New Roman" w:cs="Times New Roman"/>
          <w:sz w:val="24"/>
          <w:szCs w:val="24"/>
        </w:rPr>
        <w:t xml:space="preserve"> 415 kilometer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lepas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pantai</w:t>
      </w:r>
      <w:proofErr w:type="spellEnd"/>
      <w:r w:rsidRPr="00DD2285">
        <w:rPr>
          <w:rFonts w:ascii="Times New Roman" w:eastAsia="Calibri" w:hAnsi="Times New Roman" w:cs="Times New Roman"/>
          <w:sz w:val="24"/>
          <w:szCs w:val="24"/>
        </w:rPr>
        <w:t xml:space="preserve"> Somalia.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satu-satunya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republik</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Jazirah</w:t>
      </w:r>
      <w:proofErr w:type="spellEnd"/>
      <w:r w:rsidRPr="00DD2285">
        <w:rPr>
          <w:rFonts w:ascii="Times New Roman" w:eastAsia="Calibri" w:hAnsi="Times New Roman" w:cs="Times New Roman"/>
          <w:sz w:val="24"/>
          <w:szCs w:val="24"/>
        </w:rPr>
        <w:t xml:space="preserve"> Arab</w:t>
      </w:r>
      <w:sdt>
        <w:sdtPr>
          <w:rPr>
            <w:rFonts w:ascii="Times New Roman" w:eastAsia="Calibri" w:hAnsi="Times New Roman" w:cs="Times New Roman"/>
            <w:sz w:val="24"/>
            <w:szCs w:val="24"/>
          </w:rPr>
          <w:id w:val="-309404252"/>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Wik18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(Wikipedia,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lang w:val="id-ID"/>
        </w:rPr>
        <w:t>.</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beberapa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terakhir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iklim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semakin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memanas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akibat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baik</w:t>
      </w:r>
      <w:proofErr w:type="spellEnd"/>
      <w:r w:rsidRPr="00DD2285">
        <w:rPr>
          <w:rFonts w:ascii="Times New Roman" w:eastAsia="Calibri" w:hAnsi="Times New Roman" w:cs="Times New Roman"/>
          <w:sz w:val="24"/>
          <w:szCs w:val="24"/>
        </w:rPr>
        <w:t xml:space="preserve"> Internal </w:t>
      </w:r>
      <w:proofErr w:type="spellStart"/>
      <w:r w:rsidRPr="00DD2285">
        <w:rPr>
          <w:rFonts w:ascii="Times New Roman" w:eastAsia="Calibri" w:hAnsi="Times New Roman" w:cs="Times New Roman"/>
          <w:sz w:val="24"/>
          <w:szCs w:val="24"/>
        </w:rPr>
        <w:t>maupun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eksternal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Berbeda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terjadi</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sejumlah</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relative </w:t>
      </w:r>
      <w:proofErr w:type="spellStart"/>
      <w:r w:rsidRPr="00DD2285">
        <w:rPr>
          <w:rFonts w:ascii="Times New Roman" w:eastAsia="Calibri" w:hAnsi="Times New Roman" w:cs="Times New Roman"/>
          <w:sz w:val="24"/>
          <w:szCs w:val="24"/>
        </w:rPr>
        <w:t>lebih</w:t>
      </w:r>
      <w:proofErr w:type="spellEnd"/>
      <w:r w:rsidRPr="00DD2285">
        <w:rPr>
          <w:rFonts w:ascii="Times New Roman" w:eastAsia="Calibri" w:hAnsi="Times New Roman" w:cs="Times New Roman"/>
          <w:sz w:val="24"/>
          <w:szCs w:val="24"/>
        </w:rPr>
        <w:t xml:space="preserve"> lama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berlangsung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sampai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sangatlah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rumit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r w:rsidRPr="00DD2285">
        <w:rPr>
          <w:rFonts w:ascii="Times New Roman" w:eastAsia="Calibri" w:hAnsi="Times New Roman" w:cs="Times New Roman"/>
          <w:sz w:val="24"/>
          <w:szCs w:val="24"/>
          <w:lang w:val="id-ID"/>
        </w:rPr>
        <w:t>kepentingan berbagai aktor</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elite </w:t>
      </w:r>
      <w:proofErr w:type="spellStart"/>
      <w:r w:rsidRPr="00DD2285">
        <w:rPr>
          <w:rFonts w:ascii="Times New Roman" w:eastAsia="Calibri" w:hAnsi="Times New Roman" w:cs="Times New Roman"/>
          <w:sz w:val="24"/>
          <w:szCs w:val="24"/>
        </w:rPr>
        <w:t>elite</w:t>
      </w:r>
      <w:proofErr w:type="spellEnd"/>
      <w:r w:rsidRPr="00DD2285">
        <w:rPr>
          <w:rFonts w:ascii="Times New Roman" w:eastAsia="Calibri" w:hAnsi="Times New Roman" w:cs="Times New Roman"/>
          <w:sz w:val="24"/>
          <w:szCs w:val="24"/>
        </w:rPr>
        <w:t xml:space="preserve"> global yang </w:t>
      </w:r>
      <w:proofErr w:type="spellStart"/>
      <w:r w:rsidRPr="00DD2285">
        <w:rPr>
          <w:rFonts w:ascii="Times New Roman" w:eastAsia="Calibri" w:hAnsi="Times New Roman" w:cs="Times New Roman"/>
          <w:sz w:val="24"/>
          <w:szCs w:val="24"/>
        </w:rPr>
        <w:t>terlibat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Perpecahan</w:t>
      </w:r>
      <w:proofErr w:type="spellEnd"/>
      <w:r w:rsidRPr="00DD2285">
        <w:rPr>
          <w:rFonts w:ascii="Times New Roman" w:eastAsia="Calibri" w:hAnsi="Times New Roman" w:cs="Times New Roman"/>
          <w:sz w:val="24"/>
          <w:szCs w:val="24"/>
        </w:rPr>
        <w:t xml:space="preserve"> internal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proofErr w:type="gramStart"/>
      <w:r w:rsidRPr="00DD2285">
        <w:rPr>
          <w:rFonts w:ascii="Times New Roman" w:eastAsia="Calibri" w:hAnsi="Times New Roman" w:cs="Times New Roman"/>
          <w:sz w:val="24"/>
          <w:szCs w:val="24"/>
        </w:rPr>
        <w:t>terjadi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selama</w:t>
      </w:r>
      <w:proofErr w:type="spellEnd"/>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bertahun-tahun</w:t>
      </w:r>
      <w:proofErr w:type="spellEnd"/>
      <w:r w:rsidRPr="00DD2285">
        <w:rPr>
          <w:rFonts w:ascii="Times New Roman" w:eastAsia="Calibri" w:hAnsi="Times New Roman" w:cs="Times New Roman"/>
          <w:sz w:val="24"/>
          <w:szCs w:val="24"/>
        </w:rPr>
        <w:t xml:space="preserve">.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diawali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stabilan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negeri</w:t>
      </w:r>
      <w:proofErr w:type="spellEnd"/>
      <w:r w:rsidRPr="00DD2285">
        <w:rPr>
          <w:rFonts w:ascii="Times New Roman" w:eastAsia="Calibri" w:hAnsi="Times New Roman" w:cs="Times New Roman"/>
          <w:sz w:val="24"/>
          <w:szCs w:val="24"/>
        </w:rPr>
        <w:t xml:space="preserve"> yang mana </w:t>
      </w:r>
      <w:proofErr w:type="spellStart"/>
      <w:r w:rsidRPr="00DD2285">
        <w:rPr>
          <w:rFonts w:ascii="Times New Roman" w:eastAsia="Calibri" w:hAnsi="Times New Roman" w:cs="Times New Roman"/>
          <w:sz w:val="24"/>
          <w:szCs w:val="24"/>
        </w:rPr>
        <w:t>ditandai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unjuk</w:t>
      </w:r>
      <w:proofErr w:type="spellEnd"/>
      <w:r w:rsidRPr="00DD2285">
        <w:rPr>
          <w:rFonts w:ascii="Times New Roman" w:eastAsia="Calibri" w:hAnsi="Times New Roman" w:cs="Times New Roman"/>
          <w:sz w:val="24"/>
          <w:szCs w:val="24"/>
        </w:rPr>
        <w:t xml:space="preserve"> rasa </w:t>
      </w:r>
      <w:proofErr w:type="spellStart"/>
      <w:r w:rsidRPr="00DD2285">
        <w:rPr>
          <w:rFonts w:ascii="Times New Roman" w:eastAsia="Calibri" w:hAnsi="Times New Roman" w:cs="Times New Roman"/>
          <w:sz w:val="24"/>
          <w:szCs w:val="24"/>
        </w:rPr>
        <w:t>ketidak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puasan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sistem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Mantan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Ali Abdullah Saleh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memerintah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utara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1978.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Utara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Selatan </w:t>
      </w:r>
      <w:proofErr w:type="spellStart"/>
      <w:r w:rsidRPr="00DD2285">
        <w:rPr>
          <w:rFonts w:ascii="Times New Roman" w:eastAsia="Calibri" w:hAnsi="Times New Roman" w:cs="Times New Roman"/>
          <w:sz w:val="24"/>
          <w:szCs w:val="24"/>
        </w:rPr>
        <w:t>baru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bersatu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1990.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menjalani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pemerintahannya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kerap</w:t>
      </w:r>
      <w:proofErr w:type="spellEnd"/>
      <w:r w:rsidRPr="00DD2285">
        <w:rPr>
          <w:rFonts w:ascii="Times New Roman" w:eastAsia="Calibri" w:hAnsi="Times New Roman" w:cs="Times New Roman"/>
          <w:sz w:val="24"/>
          <w:szCs w:val="24"/>
        </w:rPr>
        <w:t xml:space="preserve"> kali </w:t>
      </w:r>
      <w:proofErr w:type="spellStart"/>
      <w:r w:rsidRPr="00DD2285">
        <w:rPr>
          <w:rFonts w:ascii="Times New Roman" w:eastAsia="Calibri" w:hAnsi="Times New Roman" w:cs="Times New Roman"/>
          <w:sz w:val="24"/>
          <w:szCs w:val="24"/>
        </w:rPr>
        <w:t>mengasingkan</w:t>
      </w:r>
      <w:proofErr w:type="spellEnd"/>
      <w:r w:rsidRPr="00DD2285">
        <w:rPr>
          <w:rFonts w:ascii="Times New Roman" w:eastAsia="Calibri" w:hAnsi="Times New Roman" w:cs="Times New Roman"/>
          <w:sz w:val="24"/>
          <w:szCs w:val="24"/>
        </w:rPr>
        <w:t xml:space="preserve"> orang – orang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menjalankan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Nepotisme</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Kolusi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Korupsi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mengalami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krisi</w:t>
      </w:r>
      <w:r w:rsidRPr="00DD2285">
        <w:rPr>
          <w:rFonts w:ascii="Times New Roman" w:eastAsia="Calibri" w:hAnsi="Times New Roman" w:cs="Times New Roman"/>
          <w:b/>
          <w:sz w:val="24"/>
          <w:szCs w:val="24"/>
        </w:rPr>
        <w:t>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adilan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ekonomi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Meski</w:t>
      </w:r>
      <w:proofErr w:type="spellEnd"/>
      <w:r w:rsidRPr="00DD2285">
        <w:rPr>
          <w:rFonts w:ascii="Times New Roman" w:eastAsia="Calibri" w:hAnsi="Times New Roman" w:cs="Times New Roman"/>
          <w:sz w:val="24"/>
          <w:szCs w:val="24"/>
        </w:rPr>
        <w:t xml:space="preserve"> pun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Negara yang </w:t>
      </w:r>
      <w:proofErr w:type="spellStart"/>
      <w:r w:rsidRPr="00DD2285">
        <w:rPr>
          <w:rFonts w:ascii="Times New Roman" w:eastAsia="Calibri" w:hAnsi="Times New Roman" w:cs="Times New Roman"/>
          <w:sz w:val="24"/>
          <w:szCs w:val="24"/>
        </w:rPr>
        <w:t>memiliki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cadangan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Minyak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Gas yang </w:t>
      </w:r>
      <w:proofErr w:type="spellStart"/>
      <w:r w:rsidRPr="00DD2285">
        <w:rPr>
          <w:rFonts w:ascii="Times New Roman" w:eastAsia="Calibri" w:hAnsi="Times New Roman" w:cs="Times New Roman"/>
          <w:sz w:val="24"/>
          <w:szCs w:val="24"/>
        </w:rPr>
        <w:t>melimpah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namun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dipungkiri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bahwa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termiskin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proofErr w:type="spellStart"/>
      <w:r w:rsidRPr="00DD2285">
        <w:rPr>
          <w:rFonts w:ascii="Times New Roman" w:eastAsia="Calibri" w:hAnsi="Times New Roman" w:cs="Times New Roman"/>
          <w:sz w:val="24"/>
          <w:szCs w:val="24"/>
        </w:rPr>
        <w:t>Unjuk</w:t>
      </w:r>
      <w:proofErr w:type="spellEnd"/>
      <w:r w:rsidRPr="00DD2285">
        <w:rPr>
          <w:rFonts w:ascii="Times New Roman" w:eastAsia="Calibri" w:hAnsi="Times New Roman" w:cs="Times New Roman"/>
          <w:sz w:val="24"/>
          <w:szCs w:val="24"/>
        </w:rPr>
        <w:t xml:space="preserve"> rasa anti </w:t>
      </w:r>
      <w:proofErr w:type="spellStart"/>
      <w:r w:rsidRPr="00DD2285">
        <w:rPr>
          <w:rFonts w:ascii="Times New Roman" w:eastAsia="Calibri" w:hAnsi="Times New Roman" w:cs="Times New Roman"/>
          <w:sz w:val="24"/>
          <w:szCs w:val="24"/>
        </w:rPr>
        <w:t>pemerintah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mulai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marak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terjadi</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sejak</w:t>
      </w:r>
      <w:proofErr w:type="spellEnd"/>
      <w:r w:rsidRPr="00DD2285">
        <w:rPr>
          <w:rFonts w:ascii="Times New Roman" w:eastAsia="Calibri" w:hAnsi="Times New Roman" w:cs="Times New Roman"/>
          <w:sz w:val="24"/>
          <w:szCs w:val="24"/>
        </w:rPr>
        <w:t xml:space="preserve"> 2004. </w:t>
      </w:r>
      <w:proofErr w:type="spellStart"/>
      <w:r w:rsidRPr="00DD2285">
        <w:rPr>
          <w:rFonts w:ascii="Times New Roman" w:eastAsia="Calibri" w:hAnsi="Times New Roman" w:cs="Times New Roman"/>
          <w:sz w:val="24"/>
          <w:szCs w:val="24"/>
        </w:rPr>
        <w:t>Ketika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sekte</w:t>
      </w:r>
      <w:proofErr w:type="spellEnd"/>
      <w:r w:rsidRPr="00DD2285">
        <w:rPr>
          <w:rFonts w:ascii="Times New Roman" w:eastAsia="Calibri" w:hAnsi="Times New Roman" w:cs="Times New Roman"/>
          <w:sz w:val="24"/>
          <w:szCs w:val="24"/>
        </w:rPr>
        <w:t xml:space="preserve"> Zaydi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Islam </w:t>
      </w:r>
      <w:proofErr w:type="spellStart"/>
      <w:r w:rsidRPr="00DD2285">
        <w:rPr>
          <w:rFonts w:ascii="Times New Roman" w:eastAsia="Calibri" w:hAnsi="Times New Roman" w:cs="Times New Roman"/>
          <w:sz w:val="24"/>
          <w:szCs w:val="24"/>
        </w:rPr>
        <w:t>Syiah</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membentuk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kelompok</w:t>
      </w:r>
      <w:proofErr w:type="spellEnd"/>
      <w:r w:rsidRPr="00DD2285">
        <w:rPr>
          <w:rFonts w:ascii="Times New Roman" w:eastAsia="Calibri" w:hAnsi="Times New Roman" w:cs="Times New Roman"/>
          <w:sz w:val="24"/>
          <w:szCs w:val="24"/>
        </w:rPr>
        <w:t xml:space="preserve"> Houthi yang </w:t>
      </w:r>
      <w:proofErr w:type="spellStart"/>
      <w:r w:rsidRPr="00DD2285">
        <w:rPr>
          <w:rFonts w:ascii="Times New Roman" w:eastAsia="Calibri" w:hAnsi="Times New Roman" w:cs="Times New Roman"/>
          <w:sz w:val="24"/>
          <w:szCs w:val="24"/>
        </w:rPr>
        <w:t>berteman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Iran</w:t>
      </w:r>
      <w:sdt>
        <w:sdtPr>
          <w:rPr>
            <w:rFonts w:ascii="Times New Roman" w:eastAsia="Calibri" w:hAnsi="Times New Roman" w:cs="Times New Roman"/>
            <w:sz w:val="24"/>
            <w:szCs w:val="24"/>
          </w:rPr>
          <w:id w:val="1949893054"/>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Lon18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(Journal, 1 oktober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lang w:val="id-ID"/>
        </w:rPr>
        <w:t>.</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Mereka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menuntut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otonomi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khusus</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wilayah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protes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atas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diskriminasi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penindasan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rezim</w:t>
      </w:r>
      <w:proofErr w:type="spellEnd"/>
      <w:r w:rsidRPr="00DD2285">
        <w:rPr>
          <w:rFonts w:ascii="Times New Roman" w:eastAsia="Calibri" w:hAnsi="Times New Roman" w:cs="Times New Roman"/>
          <w:sz w:val="24"/>
          <w:szCs w:val="24"/>
        </w:rPr>
        <w:t xml:space="preserve"> Saleh. yang </w:t>
      </w:r>
      <w:proofErr w:type="spellStart"/>
      <w:r w:rsidRPr="00DD2285">
        <w:rPr>
          <w:rFonts w:ascii="Times New Roman" w:eastAsia="Calibri" w:hAnsi="Times New Roman" w:cs="Times New Roman"/>
          <w:sz w:val="24"/>
          <w:szCs w:val="24"/>
        </w:rPr>
        <w:t>kemudian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berkembang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bentrokan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bersenjata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antara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pasukan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loyalitas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pasukan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perlawanan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Lalu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eksternal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mulai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ketika</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mulai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mendukung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mempersenjatai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pasukan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Rezim</w:t>
      </w:r>
      <w:proofErr w:type="spellEnd"/>
      <w:r w:rsidRPr="00DD2285">
        <w:rPr>
          <w:rFonts w:ascii="Times New Roman" w:eastAsia="Calibri" w:hAnsi="Times New Roman" w:cs="Times New Roman"/>
          <w:sz w:val="24"/>
          <w:szCs w:val="24"/>
        </w:rPr>
        <w:t xml:space="preserve"> Saleh </w:t>
      </w:r>
      <w:proofErr w:type="spellStart"/>
      <w:r w:rsidRPr="00DD2285">
        <w:rPr>
          <w:rFonts w:ascii="Times New Roman" w:eastAsia="Calibri" w:hAnsi="Times New Roman" w:cs="Times New Roman"/>
          <w:sz w:val="24"/>
          <w:szCs w:val="24"/>
        </w:rPr>
        <w:t>karena</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merasa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jika</w:t>
      </w:r>
      <w:proofErr w:type="spellEnd"/>
      <w:r w:rsidRPr="00DD2285">
        <w:rPr>
          <w:rFonts w:ascii="Times New Roman" w:eastAsia="Calibri" w:hAnsi="Times New Roman" w:cs="Times New Roman"/>
          <w:sz w:val="24"/>
          <w:szCs w:val="24"/>
        </w:rPr>
        <w:t xml:space="preserve"> Iran </w:t>
      </w:r>
      <w:proofErr w:type="spellStart"/>
      <w:r w:rsidRPr="00DD2285">
        <w:rPr>
          <w:rFonts w:ascii="Times New Roman" w:eastAsia="Calibri" w:hAnsi="Times New Roman" w:cs="Times New Roman"/>
          <w:sz w:val="24"/>
          <w:szCs w:val="24"/>
        </w:rPr>
        <w:t>ikut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membantu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mempersenjatai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kelompok</w:t>
      </w:r>
      <w:proofErr w:type="spellEnd"/>
      <w:r w:rsidRPr="00DD2285">
        <w:rPr>
          <w:rFonts w:ascii="Times New Roman" w:eastAsia="Calibri" w:hAnsi="Times New Roman" w:cs="Times New Roman"/>
          <w:sz w:val="24"/>
          <w:szCs w:val="24"/>
        </w:rPr>
        <w:t xml:space="preserve"> Al Houthi. </w:t>
      </w:r>
      <w:proofErr w:type="spellStart"/>
      <w:r w:rsidRPr="00DD2285">
        <w:rPr>
          <w:rFonts w:ascii="Times New Roman" w:eastAsia="Calibri" w:hAnsi="Times New Roman" w:cs="Times New Roman"/>
          <w:sz w:val="24"/>
          <w:szCs w:val="24"/>
        </w:rPr>
        <w:t>Namun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2009, </w:t>
      </w:r>
      <w:proofErr w:type="spellStart"/>
      <w:r w:rsidRPr="00DD2285">
        <w:rPr>
          <w:rFonts w:ascii="Times New Roman" w:eastAsia="Calibri" w:hAnsi="Times New Roman" w:cs="Times New Roman"/>
          <w:sz w:val="24"/>
          <w:szCs w:val="24"/>
        </w:rPr>
        <w:t>kelompok</w:t>
      </w:r>
      <w:proofErr w:type="spellEnd"/>
      <w:r w:rsidRPr="00DD2285">
        <w:rPr>
          <w:rFonts w:ascii="Times New Roman" w:eastAsia="Calibri" w:hAnsi="Times New Roman" w:cs="Times New Roman"/>
          <w:sz w:val="24"/>
          <w:szCs w:val="24"/>
        </w:rPr>
        <w:t xml:space="preserve"> Salafi (</w:t>
      </w:r>
      <w:proofErr w:type="spellStart"/>
      <w:r w:rsidRPr="00DD2285">
        <w:rPr>
          <w:rFonts w:ascii="Times New Roman" w:eastAsia="Calibri" w:hAnsi="Times New Roman" w:cs="Times New Roman"/>
          <w:sz w:val="24"/>
          <w:szCs w:val="24"/>
        </w:rPr>
        <w:t>Gerakan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Selatan/ al </w:t>
      </w:r>
      <w:proofErr w:type="spellStart"/>
      <w:r w:rsidRPr="00DD2285">
        <w:rPr>
          <w:rFonts w:ascii="Times New Roman" w:eastAsia="Calibri" w:hAnsi="Times New Roman" w:cs="Times New Roman"/>
          <w:sz w:val="24"/>
          <w:szCs w:val="24"/>
        </w:rPr>
        <w:t>Hirak</w:t>
      </w:r>
      <w:proofErr w:type="spellEnd"/>
      <w:r w:rsidRPr="00DD2285">
        <w:rPr>
          <w:rFonts w:ascii="Times New Roman" w:eastAsia="Calibri" w:hAnsi="Times New Roman" w:cs="Times New Roman"/>
          <w:sz w:val="24"/>
          <w:szCs w:val="24"/>
        </w:rPr>
        <w:t xml:space="preserve"> al </w:t>
      </w:r>
      <w:proofErr w:type="spellStart"/>
      <w:r w:rsidRPr="00DD2285">
        <w:rPr>
          <w:rFonts w:ascii="Times New Roman" w:eastAsia="Calibri" w:hAnsi="Times New Roman" w:cs="Times New Roman"/>
          <w:sz w:val="24"/>
          <w:szCs w:val="24"/>
        </w:rPr>
        <w:t>Janoubi</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dipimpin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kelompok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Tareq</w:t>
      </w:r>
      <w:proofErr w:type="spellEnd"/>
      <w:r w:rsidRPr="00DD2285">
        <w:rPr>
          <w:rFonts w:ascii="Times New Roman" w:eastAsia="Calibri" w:hAnsi="Times New Roman" w:cs="Times New Roman"/>
          <w:sz w:val="24"/>
          <w:szCs w:val="24"/>
        </w:rPr>
        <w:t xml:space="preserve"> </w:t>
      </w:r>
      <w:proofErr w:type="gramStart"/>
      <w:r w:rsidRPr="00DD2285">
        <w:rPr>
          <w:rFonts w:ascii="Times New Roman" w:eastAsia="Calibri" w:hAnsi="Times New Roman" w:cs="Times New Roman"/>
          <w:sz w:val="24"/>
          <w:szCs w:val="24"/>
        </w:rPr>
        <w:t>Al</w:t>
      </w:r>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Fadhli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angkat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senjata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melawan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rezim</w:t>
      </w:r>
      <w:proofErr w:type="spellEnd"/>
      <w:r w:rsidRPr="00DD2285">
        <w:rPr>
          <w:rFonts w:ascii="Times New Roman" w:eastAsia="Calibri" w:hAnsi="Times New Roman" w:cs="Times New Roman"/>
          <w:sz w:val="24"/>
          <w:szCs w:val="24"/>
        </w:rPr>
        <w:t xml:space="preserve"> Saleh yang mana </w:t>
      </w:r>
      <w:proofErr w:type="spellStart"/>
      <w:r w:rsidRPr="00DD2285">
        <w:rPr>
          <w:rFonts w:ascii="Times New Roman" w:eastAsia="Calibri" w:hAnsi="Times New Roman" w:cs="Times New Roman"/>
          <w:sz w:val="24"/>
          <w:szCs w:val="24"/>
        </w:rPr>
        <w:t>dirasai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bahwa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adil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berprikemanusiaan</w:t>
      </w:r>
      <w:proofErr w:type="spellEnd"/>
      <w:r w:rsidRPr="00DD2285">
        <w:rPr>
          <w:rFonts w:ascii="Times New Roman" w:eastAsia="Calibri" w:hAnsi="Times New Roman" w:cs="Times New Roman"/>
          <w:sz w:val="24"/>
          <w:szCs w:val="24"/>
        </w:rPr>
        <w:t>.</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D2285">
        <w:rPr>
          <w:rFonts w:ascii="Times New Roman" w:eastAsia="Calibri" w:hAnsi="Times New Roman" w:cs="Times New Roman"/>
          <w:sz w:val="24"/>
          <w:szCs w:val="24"/>
        </w:rPr>
        <w:t xml:space="preserve">Di masa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munculah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baru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mencari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keuntungan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persaingan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fraksi</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fraksi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yaitu</w:t>
      </w:r>
      <w:proofErr w:type="spellEnd"/>
      <w:r w:rsidRPr="00DD2285">
        <w:rPr>
          <w:rFonts w:ascii="Times New Roman" w:eastAsia="Calibri" w:hAnsi="Times New Roman" w:cs="Times New Roman"/>
          <w:sz w:val="24"/>
          <w:szCs w:val="24"/>
        </w:rPr>
        <w:t xml:space="preserve"> Al Qaida Arab Peninsula (AQAP) yang </w:t>
      </w:r>
      <w:proofErr w:type="spellStart"/>
      <w:r w:rsidRPr="00DD2285">
        <w:rPr>
          <w:rFonts w:ascii="Times New Roman" w:eastAsia="Calibri" w:hAnsi="Times New Roman" w:cs="Times New Roman"/>
          <w:sz w:val="24"/>
          <w:szCs w:val="24"/>
        </w:rPr>
        <w:t>memproklamasikan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2009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mereka</w:t>
      </w:r>
      <w:proofErr w:type="spellEnd"/>
      <w:r w:rsidRPr="00DD2285">
        <w:rPr>
          <w:rFonts w:ascii="Times New Roman" w:eastAsia="Calibri" w:hAnsi="Times New Roman" w:cs="Times New Roman"/>
          <w:sz w:val="24"/>
          <w:szCs w:val="24"/>
        </w:rPr>
        <w:t xml:space="preserve"> pun </w:t>
      </w:r>
      <w:proofErr w:type="spellStart"/>
      <w:r w:rsidRPr="00DD2285">
        <w:rPr>
          <w:rFonts w:ascii="Times New Roman" w:eastAsia="Calibri" w:hAnsi="Times New Roman" w:cs="Times New Roman"/>
          <w:sz w:val="24"/>
          <w:szCs w:val="24"/>
        </w:rPr>
        <w:t>melakukan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serangan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bahkan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mendirikan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mini. </w:t>
      </w:r>
      <w:proofErr w:type="spellStart"/>
      <w:r w:rsidRPr="00DD2285">
        <w:rPr>
          <w:rFonts w:ascii="Times New Roman" w:eastAsia="Calibri" w:hAnsi="Times New Roman" w:cs="Times New Roman"/>
          <w:sz w:val="24"/>
          <w:szCs w:val="24"/>
        </w:rPr>
        <w:t>Mengetahui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donatur</w:t>
      </w:r>
      <w:proofErr w:type="spellEnd"/>
      <w:r w:rsidRPr="00DD2285">
        <w:rPr>
          <w:rFonts w:ascii="Times New Roman" w:eastAsia="Calibri" w:hAnsi="Times New Roman" w:cs="Times New Roman"/>
          <w:sz w:val="24"/>
          <w:szCs w:val="24"/>
        </w:rPr>
        <w:t xml:space="preserve"> Al Qaeda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pembentukan</w:t>
      </w:r>
      <w:proofErr w:type="spellEnd"/>
      <w:r w:rsidRPr="00DD2285">
        <w:rPr>
          <w:rFonts w:ascii="Times New Roman" w:eastAsia="Calibri" w:hAnsi="Times New Roman" w:cs="Times New Roman"/>
          <w:sz w:val="24"/>
          <w:szCs w:val="24"/>
        </w:rPr>
        <w:t xml:space="preserve"> Al Qaida </w:t>
      </w:r>
      <w:proofErr w:type="spellStart"/>
      <w:r w:rsidRPr="00DD2285">
        <w:rPr>
          <w:rFonts w:ascii="Times New Roman" w:eastAsia="Calibri" w:hAnsi="Times New Roman" w:cs="Times New Roman"/>
          <w:sz w:val="24"/>
          <w:szCs w:val="24"/>
        </w:rPr>
        <w:t>memang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didalangi</w:t>
      </w:r>
      <w:proofErr w:type="spellEnd"/>
      <w:r w:rsidRPr="00DD2285">
        <w:rPr>
          <w:rFonts w:ascii="Times New Roman" w:eastAsia="Calibri" w:hAnsi="Times New Roman" w:cs="Times New Roman"/>
          <w:sz w:val="24"/>
          <w:szCs w:val="24"/>
        </w:rPr>
        <w:t xml:space="preserve"> AS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hal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sudah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diakui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Hillary Clinton), </w:t>
      </w:r>
      <w:proofErr w:type="spellStart"/>
      <w:r w:rsidRPr="00DD2285">
        <w:rPr>
          <w:rFonts w:ascii="Times New Roman" w:eastAsia="Calibri" w:hAnsi="Times New Roman" w:cs="Times New Roman"/>
          <w:sz w:val="24"/>
          <w:szCs w:val="24"/>
        </w:rPr>
        <w:t>tentu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kemunculan</w:t>
      </w:r>
      <w:proofErr w:type="spellEnd"/>
      <w:r w:rsidRPr="00DD2285">
        <w:rPr>
          <w:rFonts w:ascii="Times New Roman" w:eastAsia="Calibri" w:hAnsi="Times New Roman" w:cs="Times New Roman"/>
          <w:sz w:val="24"/>
          <w:szCs w:val="24"/>
        </w:rPr>
        <w:t xml:space="preserve"> Al Qaida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diduga</w:t>
      </w:r>
      <w:proofErr w:type="spellEnd"/>
      <w:r w:rsidRPr="00DD2285">
        <w:rPr>
          <w:rFonts w:ascii="Times New Roman" w:eastAsia="Calibri" w:hAnsi="Times New Roman" w:cs="Times New Roman"/>
          <w:sz w:val="24"/>
          <w:szCs w:val="24"/>
        </w:rPr>
        <w:t xml:space="preserve"> demi </w:t>
      </w:r>
      <w:proofErr w:type="spellStart"/>
      <w:r w:rsidRPr="00DD2285">
        <w:rPr>
          <w:rFonts w:ascii="Times New Roman" w:eastAsia="Calibri" w:hAnsi="Times New Roman" w:cs="Times New Roman"/>
          <w:sz w:val="24"/>
          <w:szCs w:val="24"/>
        </w:rPr>
        <w:t>kepentingan</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Amerika </w:t>
      </w:r>
      <w:proofErr w:type="spellStart"/>
      <w:r w:rsidRPr="00DD2285">
        <w:rPr>
          <w:rFonts w:ascii="Times New Roman" w:eastAsia="Calibri" w:hAnsi="Times New Roman" w:cs="Times New Roman"/>
          <w:sz w:val="24"/>
          <w:szCs w:val="24"/>
        </w:rPr>
        <w:t>Serikat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2009 – 2011 Amerika </w:t>
      </w:r>
      <w:proofErr w:type="spellStart"/>
      <w:r w:rsidRPr="00DD2285">
        <w:rPr>
          <w:rFonts w:ascii="Times New Roman" w:eastAsia="Calibri" w:hAnsi="Times New Roman" w:cs="Times New Roman"/>
          <w:sz w:val="24"/>
          <w:szCs w:val="24"/>
        </w:rPr>
        <w:t>Serikat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membombardir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menggunakan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bom</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diluncurkan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pesawat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tempur</w:t>
      </w:r>
      <w:proofErr w:type="spellEnd"/>
      <w:r w:rsidRPr="00DD2285">
        <w:rPr>
          <w:rFonts w:ascii="Times New Roman" w:eastAsia="Calibri" w:hAnsi="Times New Roman" w:cs="Times New Roman"/>
          <w:sz w:val="24"/>
          <w:szCs w:val="24"/>
        </w:rPr>
        <w:t xml:space="preserve"> Amerika </w:t>
      </w:r>
      <w:proofErr w:type="spellStart"/>
      <w:r w:rsidRPr="00DD2285">
        <w:rPr>
          <w:rFonts w:ascii="Times New Roman" w:eastAsia="Calibri" w:hAnsi="Times New Roman" w:cs="Times New Roman"/>
          <w:sz w:val="24"/>
          <w:szCs w:val="24"/>
        </w:rPr>
        <w:t>Serikat</w:t>
      </w:r>
      <w:proofErr w:type="spellEnd"/>
      <w:r w:rsidRPr="00DD2285">
        <w:rPr>
          <w:rFonts w:ascii="Times New Roman" w:eastAsia="Calibri" w:hAnsi="Times New Roman" w:cs="Times New Roman"/>
          <w:sz w:val="24"/>
          <w:szCs w:val="24"/>
        </w:rPr>
        <w:t xml:space="preserve">. Dan </w:t>
      </w:r>
      <w:proofErr w:type="spellStart"/>
      <w:r w:rsidRPr="00DD2285">
        <w:rPr>
          <w:rFonts w:ascii="Times New Roman" w:eastAsia="Calibri" w:hAnsi="Times New Roman" w:cs="Times New Roman"/>
          <w:sz w:val="24"/>
          <w:szCs w:val="24"/>
        </w:rPr>
        <w:t>tentunya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disetujui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Mantan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Saleh</w:t>
      </w:r>
      <w:sdt>
        <w:sdtPr>
          <w:rPr>
            <w:rFonts w:ascii="Times New Roman" w:eastAsia="Calibri" w:hAnsi="Times New Roman" w:cs="Times New Roman"/>
            <w:sz w:val="24"/>
            <w:szCs w:val="24"/>
          </w:rPr>
          <w:id w:val="658497473"/>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Din18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(Sulaeman,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lang w:val="id-ID"/>
        </w:rPr>
        <w:t>.</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Namun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sayangnya</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korban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ratusan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rakyat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sipil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termasuk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Jika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dilihat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rekam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jejak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Saleh yang </w:t>
      </w:r>
      <w:proofErr w:type="spellStart"/>
      <w:r w:rsidRPr="00DD2285">
        <w:rPr>
          <w:rFonts w:ascii="Times New Roman" w:eastAsia="Calibri" w:hAnsi="Times New Roman" w:cs="Times New Roman"/>
          <w:sz w:val="24"/>
          <w:szCs w:val="24"/>
        </w:rPr>
        <w:t>sering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berperang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rakyatnya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sendiri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bisa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menuntaskan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kemiskinan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heran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jika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w:t>
      </w:r>
      <w:r w:rsidRPr="00DD2285">
        <w:rPr>
          <w:rFonts w:ascii="Times New Roman" w:eastAsia="Calibri" w:hAnsi="Times New Roman" w:cs="Times New Roman"/>
          <w:sz w:val="24"/>
          <w:szCs w:val="24"/>
        </w:rPr>
        <w:lastRenderedPageBreak/>
        <w:t xml:space="preserve">2011 </w:t>
      </w:r>
      <w:proofErr w:type="spellStart"/>
      <w:r w:rsidRPr="00DD2285">
        <w:rPr>
          <w:rFonts w:ascii="Times New Roman" w:eastAsia="Calibri" w:hAnsi="Times New Roman" w:cs="Times New Roman"/>
          <w:sz w:val="24"/>
          <w:szCs w:val="24"/>
        </w:rPr>
        <w:t>bersamaan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gelombang</w:t>
      </w:r>
      <w:proofErr w:type="spellEnd"/>
      <w:r w:rsidRPr="00DD2285">
        <w:rPr>
          <w:rFonts w:ascii="Times New Roman" w:eastAsia="Calibri" w:hAnsi="Times New Roman" w:cs="Times New Roman"/>
          <w:sz w:val="24"/>
          <w:szCs w:val="24"/>
        </w:rPr>
        <w:t xml:space="preserve"> Arab Spring </w:t>
      </w:r>
      <w:proofErr w:type="spellStart"/>
      <w:r w:rsidRPr="00DD2285">
        <w:rPr>
          <w:rFonts w:ascii="Times New Roman" w:eastAsia="Calibri" w:hAnsi="Times New Roman" w:cs="Times New Roman"/>
          <w:sz w:val="24"/>
          <w:szCs w:val="24"/>
        </w:rPr>
        <w:t>rakyat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suku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mahzab</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bergabung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menggulingkan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Saleh yang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berkuasa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selama</w:t>
      </w:r>
      <w:proofErr w:type="spellEnd"/>
      <w:r w:rsidRPr="00DD2285">
        <w:rPr>
          <w:rFonts w:ascii="Times New Roman" w:eastAsia="Calibri" w:hAnsi="Times New Roman" w:cs="Times New Roman"/>
          <w:sz w:val="24"/>
          <w:szCs w:val="24"/>
        </w:rPr>
        <w:t xml:space="preserve"> 33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Sebuah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demonstrasi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besar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lebih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16.000 </w:t>
      </w:r>
      <w:proofErr w:type="spellStart"/>
      <w:r w:rsidRPr="00DD2285">
        <w:rPr>
          <w:rFonts w:ascii="Times New Roman" w:eastAsia="Calibri" w:hAnsi="Times New Roman" w:cs="Times New Roman"/>
          <w:sz w:val="24"/>
          <w:szCs w:val="24"/>
        </w:rPr>
        <w:t>pengunjuk</w:t>
      </w:r>
      <w:proofErr w:type="spellEnd"/>
      <w:r w:rsidRPr="00DD2285">
        <w:rPr>
          <w:rFonts w:ascii="Times New Roman" w:eastAsia="Calibri" w:hAnsi="Times New Roman" w:cs="Times New Roman"/>
          <w:sz w:val="24"/>
          <w:szCs w:val="24"/>
        </w:rPr>
        <w:t xml:space="preserve"> rasa </w:t>
      </w:r>
      <w:proofErr w:type="spellStart"/>
      <w:r w:rsidRPr="00DD2285">
        <w:rPr>
          <w:rFonts w:ascii="Times New Roman" w:eastAsia="Calibri" w:hAnsi="Times New Roman" w:cs="Times New Roman"/>
          <w:sz w:val="24"/>
          <w:szCs w:val="24"/>
        </w:rPr>
        <w:t>berlangsung</w:t>
      </w:r>
      <w:proofErr w:type="spellEnd"/>
      <w:r w:rsidRPr="00DD2285">
        <w:rPr>
          <w:rFonts w:ascii="Times New Roman" w:eastAsia="Calibri" w:hAnsi="Times New Roman" w:cs="Times New Roman"/>
          <w:sz w:val="24"/>
          <w:szCs w:val="24"/>
        </w:rPr>
        <w:t xml:space="preserve"> di Sana'a, </w:t>
      </w:r>
      <w:proofErr w:type="spellStart"/>
      <w:r w:rsidRPr="00DD2285">
        <w:rPr>
          <w:rFonts w:ascii="Times New Roman" w:eastAsia="Calibri" w:hAnsi="Times New Roman" w:cs="Times New Roman"/>
          <w:sz w:val="24"/>
          <w:szCs w:val="24"/>
        </w:rPr>
        <w:t>ibu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tanggal</w:t>
      </w:r>
      <w:proofErr w:type="spellEnd"/>
      <w:r w:rsidRPr="00DD2285">
        <w:rPr>
          <w:rFonts w:ascii="Times New Roman" w:eastAsia="Calibri" w:hAnsi="Times New Roman" w:cs="Times New Roman"/>
          <w:sz w:val="24"/>
          <w:szCs w:val="24"/>
        </w:rPr>
        <w:t xml:space="preserve"> 27 </w:t>
      </w:r>
      <w:proofErr w:type="spellStart"/>
      <w:r w:rsidRPr="00DD2285">
        <w:rPr>
          <w:rFonts w:ascii="Times New Roman" w:eastAsia="Calibri" w:hAnsi="Times New Roman" w:cs="Times New Roman"/>
          <w:sz w:val="24"/>
          <w:szCs w:val="24"/>
        </w:rPr>
        <w:t>Januari</w:t>
      </w:r>
      <w:proofErr w:type="spellEnd"/>
      <w:sdt>
        <w:sdtPr>
          <w:rPr>
            <w:rFonts w:ascii="Times New Roman" w:eastAsia="Calibri" w:hAnsi="Times New Roman" w:cs="Times New Roman"/>
            <w:sz w:val="24"/>
            <w:szCs w:val="24"/>
          </w:rPr>
          <w:id w:val="192283215"/>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The18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(Times, 30 September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lang w:val="id-ID"/>
        </w:rPr>
        <w:t>.</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Ia</w:t>
      </w:r>
      <w:proofErr w:type="spellEnd"/>
      <w:r w:rsidRPr="00DD2285">
        <w:rPr>
          <w:rFonts w:ascii="Times New Roman" w:eastAsia="Calibri" w:hAnsi="Times New Roman" w:cs="Times New Roman"/>
          <w:sz w:val="24"/>
          <w:szCs w:val="24"/>
        </w:rPr>
        <w:t xml:space="preserve"> pun </w:t>
      </w:r>
      <w:proofErr w:type="spellStart"/>
      <w:r w:rsidRPr="00DD2285">
        <w:rPr>
          <w:rFonts w:ascii="Times New Roman" w:eastAsia="Calibri" w:hAnsi="Times New Roman" w:cs="Times New Roman"/>
          <w:sz w:val="24"/>
          <w:szCs w:val="24"/>
        </w:rPr>
        <w:t>berhasil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melarikan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menyerahkan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jabatan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Kepresidenan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kepada</w:t>
      </w:r>
      <w:proofErr w:type="spellEnd"/>
      <w:r w:rsidRPr="00DD2285">
        <w:rPr>
          <w:rFonts w:ascii="Times New Roman" w:eastAsia="Calibri" w:hAnsi="Times New Roman" w:cs="Times New Roman"/>
          <w:sz w:val="24"/>
          <w:szCs w:val="24"/>
        </w:rPr>
        <w:t xml:space="preserve"> Mansur </w:t>
      </w:r>
      <w:proofErr w:type="spellStart"/>
      <w:r w:rsidRPr="00DD2285">
        <w:rPr>
          <w:rFonts w:ascii="Times New Roman" w:eastAsia="Calibri" w:hAnsi="Times New Roman" w:cs="Times New Roman"/>
          <w:sz w:val="24"/>
          <w:szCs w:val="24"/>
        </w:rPr>
        <w:t>Hadi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selaku</w:t>
      </w:r>
      <w:proofErr w:type="spellEnd"/>
      <w:r w:rsidRPr="00DD2285">
        <w:rPr>
          <w:rFonts w:ascii="Times New Roman" w:eastAsia="Calibri" w:hAnsi="Times New Roman" w:cs="Times New Roman"/>
          <w:sz w:val="24"/>
          <w:szCs w:val="24"/>
        </w:rPr>
        <w:t xml:space="preserve"> wakil </w:t>
      </w:r>
      <w:proofErr w:type="spellStart"/>
      <w:r w:rsidRPr="00DD2285">
        <w:rPr>
          <w:rFonts w:ascii="Times New Roman" w:eastAsia="Calibri" w:hAnsi="Times New Roman" w:cs="Times New Roman"/>
          <w:sz w:val="24"/>
          <w:szCs w:val="24"/>
        </w:rPr>
        <w:t>presidennya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melalui</w:t>
      </w:r>
      <w:proofErr w:type="spellEnd"/>
      <w:r w:rsidRPr="00DD2285">
        <w:rPr>
          <w:rFonts w:ascii="Times New Roman" w:eastAsia="Calibri" w:hAnsi="Times New Roman" w:cs="Times New Roman"/>
          <w:sz w:val="24"/>
          <w:szCs w:val="24"/>
        </w:rPr>
        <w:t xml:space="preserve"> “dialog </w:t>
      </w:r>
      <w:proofErr w:type="spellStart"/>
      <w:r w:rsidRPr="00DD2285">
        <w:rPr>
          <w:rFonts w:ascii="Times New Roman" w:eastAsia="Calibri" w:hAnsi="Times New Roman" w:cs="Times New Roman"/>
          <w:sz w:val="24"/>
          <w:szCs w:val="24"/>
        </w:rPr>
        <w:t>nasional</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dihadiri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fraksi</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fraksi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Selang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setahun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kemudian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Mantan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Saleh </w:t>
      </w:r>
      <w:proofErr w:type="spellStart"/>
      <w:r w:rsidRPr="00DD2285">
        <w:rPr>
          <w:rFonts w:ascii="Times New Roman" w:eastAsia="Calibri" w:hAnsi="Times New Roman" w:cs="Times New Roman"/>
          <w:sz w:val="24"/>
          <w:szCs w:val="24"/>
        </w:rPr>
        <w:t>kembali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lagi</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memunculkan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gejolak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bentrokan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dilakukan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rakyat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sendiri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ditambah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pengeboman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dilakukan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Al Qaeda.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Setelah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gerakan</w:t>
      </w:r>
      <w:proofErr w:type="spellEnd"/>
      <w:r w:rsidRPr="00DD2285">
        <w:rPr>
          <w:rFonts w:ascii="Times New Roman" w:eastAsia="Calibri" w:hAnsi="Times New Roman" w:cs="Times New Roman"/>
          <w:sz w:val="24"/>
          <w:szCs w:val="24"/>
        </w:rPr>
        <w:t xml:space="preserve"> Houthi </w:t>
      </w:r>
      <w:proofErr w:type="spellStart"/>
      <w:r w:rsidRPr="00DD2285">
        <w:rPr>
          <w:rFonts w:ascii="Times New Roman" w:eastAsia="Calibri" w:hAnsi="Times New Roman" w:cs="Times New Roman"/>
          <w:sz w:val="24"/>
          <w:szCs w:val="24"/>
        </w:rPr>
        <w:t>berhasil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mengajak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masyarakat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lainnya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menggulingkan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w:t>
      </w:r>
      <w:proofErr w:type="gramStart"/>
      <w:r w:rsidRPr="00DD2285">
        <w:rPr>
          <w:rFonts w:ascii="Times New Roman" w:eastAsia="Calibri" w:hAnsi="Times New Roman" w:cs="Times New Roman"/>
          <w:sz w:val="24"/>
          <w:szCs w:val="24"/>
        </w:rPr>
        <w:t>Saleh ,</w:t>
      </w:r>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semenjak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itu</w:t>
      </w:r>
      <w:proofErr w:type="spellEnd"/>
      <w:r w:rsidRPr="00DD2285">
        <w:rPr>
          <w:rFonts w:ascii="Times New Roman" w:eastAsia="Calibri" w:hAnsi="Times New Roman" w:cs="Times New Roman"/>
          <w:sz w:val="24"/>
          <w:szCs w:val="24"/>
        </w:rPr>
        <w:t xml:space="preserve"> pula </w:t>
      </w:r>
      <w:proofErr w:type="spellStart"/>
      <w:r w:rsidRPr="00DD2285">
        <w:rPr>
          <w:rFonts w:ascii="Times New Roman" w:eastAsia="Calibri" w:hAnsi="Times New Roman" w:cs="Times New Roman"/>
          <w:sz w:val="24"/>
          <w:szCs w:val="24"/>
        </w:rPr>
        <w:t>mereka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kembali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berdemo</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besar</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besaran</w:t>
      </w:r>
      <w:proofErr w:type="spellEnd"/>
      <w:r w:rsidRPr="00DD2285">
        <w:rPr>
          <w:rFonts w:ascii="Times New Roman" w:eastAsia="Calibri" w:hAnsi="Times New Roman" w:cs="Times New Roman"/>
          <w:sz w:val="24"/>
          <w:szCs w:val="24"/>
        </w:rPr>
        <w:t xml:space="preserve"> yang mana </w:t>
      </w:r>
      <w:proofErr w:type="spellStart"/>
      <w:r w:rsidRPr="00DD2285">
        <w:rPr>
          <w:rFonts w:ascii="Times New Roman" w:eastAsia="Calibri" w:hAnsi="Times New Roman" w:cs="Times New Roman"/>
          <w:sz w:val="24"/>
          <w:szCs w:val="24"/>
        </w:rPr>
        <w:t>menuntut</w:t>
      </w:r>
      <w:proofErr w:type="spellEnd"/>
      <w:r w:rsidRPr="00DD2285">
        <w:rPr>
          <w:rFonts w:ascii="Times New Roman" w:eastAsia="Calibri" w:hAnsi="Times New Roman" w:cs="Times New Roman"/>
          <w:sz w:val="24"/>
          <w:szCs w:val="24"/>
        </w:rPr>
        <w:t xml:space="preserve"> agar </w:t>
      </w:r>
      <w:proofErr w:type="spellStart"/>
      <w:r w:rsidRPr="00DD2285">
        <w:rPr>
          <w:rFonts w:ascii="Times New Roman" w:eastAsia="Calibri" w:hAnsi="Times New Roman" w:cs="Times New Roman"/>
          <w:sz w:val="24"/>
          <w:szCs w:val="24"/>
        </w:rPr>
        <w:t>diturunkannya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harga</w:t>
      </w:r>
      <w:proofErr w:type="spellEnd"/>
      <w:r w:rsidRPr="00DD2285">
        <w:rPr>
          <w:rFonts w:ascii="Times New Roman" w:eastAsia="Calibri" w:hAnsi="Times New Roman" w:cs="Times New Roman"/>
          <w:sz w:val="24"/>
          <w:szCs w:val="24"/>
        </w:rPr>
        <w:t xml:space="preserve"> BBM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dilakukannya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reformasi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Menyusul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aksi</w:t>
      </w:r>
      <w:proofErr w:type="spellEnd"/>
      <w:r w:rsidRPr="00DD2285">
        <w:rPr>
          <w:rFonts w:ascii="Times New Roman" w:eastAsia="Calibri" w:hAnsi="Times New Roman" w:cs="Times New Roman"/>
          <w:sz w:val="24"/>
          <w:szCs w:val="24"/>
        </w:rPr>
        <w:t xml:space="preserve"> demo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Perdana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Menteri</w:t>
      </w:r>
      <w:proofErr w:type="spellEnd"/>
      <w:r w:rsidRPr="00DD2285">
        <w:rPr>
          <w:rFonts w:ascii="Times New Roman" w:eastAsia="Calibri" w:hAnsi="Times New Roman" w:cs="Times New Roman"/>
          <w:sz w:val="24"/>
          <w:szCs w:val="24"/>
        </w:rPr>
        <w:t xml:space="preserve"> Salim </w:t>
      </w:r>
      <w:proofErr w:type="spellStart"/>
      <w:r w:rsidRPr="00DD2285">
        <w:rPr>
          <w:rFonts w:ascii="Times New Roman" w:eastAsia="Calibri" w:hAnsi="Times New Roman" w:cs="Times New Roman"/>
          <w:sz w:val="24"/>
          <w:szCs w:val="24"/>
        </w:rPr>
        <w:t>Basindwa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mundur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jabatannya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tahun</w:t>
      </w:r>
      <w:proofErr w:type="spellEnd"/>
      <w:r w:rsidRPr="00DD2285">
        <w:rPr>
          <w:rFonts w:ascii="Times New Roman" w:eastAsia="Calibri" w:hAnsi="Times New Roman" w:cs="Times New Roman"/>
          <w:sz w:val="24"/>
          <w:szCs w:val="24"/>
        </w:rPr>
        <w:t xml:space="preserve"> 2014 </w:t>
      </w:r>
      <w:proofErr w:type="spellStart"/>
      <w:r w:rsidRPr="00DD2285">
        <w:rPr>
          <w:rFonts w:ascii="Times New Roman" w:eastAsia="Calibri" w:hAnsi="Times New Roman" w:cs="Times New Roman"/>
          <w:sz w:val="24"/>
          <w:szCs w:val="24"/>
        </w:rPr>
        <w:t>ketika</w:t>
      </w:r>
      <w:proofErr w:type="spellEnd"/>
      <w:r w:rsidRPr="00DD2285">
        <w:rPr>
          <w:rFonts w:ascii="Times New Roman" w:eastAsia="Calibri" w:hAnsi="Times New Roman" w:cs="Times New Roman"/>
          <w:sz w:val="24"/>
          <w:szCs w:val="24"/>
        </w:rPr>
        <w:t xml:space="preserve"> Houthi </w:t>
      </w:r>
      <w:proofErr w:type="spellStart"/>
      <w:r w:rsidRPr="00DD2285">
        <w:rPr>
          <w:rFonts w:ascii="Times New Roman" w:eastAsia="Calibri" w:hAnsi="Times New Roman" w:cs="Times New Roman"/>
          <w:sz w:val="24"/>
          <w:szCs w:val="24"/>
        </w:rPr>
        <w:t>memasuki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Ibu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kota</w:t>
      </w:r>
      <w:proofErr w:type="spellEnd"/>
      <w:r w:rsidRPr="00DD2285">
        <w:rPr>
          <w:rFonts w:ascii="Times New Roman" w:eastAsia="Calibri" w:hAnsi="Times New Roman" w:cs="Times New Roman"/>
          <w:sz w:val="24"/>
          <w:szCs w:val="24"/>
        </w:rPr>
        <w:t xml:space="preserve"> Sanaa </w:t>
      </w:r>
      <w:proofErr w:type="spellStart"/>
      <w:r w:rsidRPr="00DD2285">
        <w:rPr>
          <w:rFonts w:ascii="Times New Roman" w:eastAsia="Calibri" w:hAnsi="Times New Roman" w:cs="Times New Roman"/>
          <w:sz w:val="24"/>
          <w:szCs w:val="24"/>
        </w:rPr>
        <w:t>akhirnya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Transisi</w:t>
      </w:r>
      <w:proofErr w:type="spellEnd"/>
      <w:r w:rsidRPr="00DD2285">
        <w:rPr>
          <w:rFonts w:ascii="Times New Roman" w:eastAsia="Calibri" w:hAnsi="Times New Roman" w:cs="Times New Roman"/>
          <w:sz w:val="24"/>
          <w:szCs w:val="24"/>
        </w:rPr>
        <w:t xml:space="preserve"> Mansour </w:t>
      </w:r>
      <w:proofErr w:type="spellStart"/>
      <w:r w:rsidRPr="00DD2285">
        <w:rPr>
          <w:rFonts w:ascii="Times New Roman" w:eastAsia="Calibri" w:hAnsi="Times New Roman" w:cs="Times New Roman"/>
          <w:sz w:val="24"/>
          <w:szCs w:val="24"/>
        </w:rPr>
        <w:t>Hadi</w:t>
      </w:r>
      <w:proofErr w:type="spellEnd"/>
      <w:r w:rsidRPr="00DD2285">
        <w:rPr>
          <w:rFonts w:ascii="Times New Roman" w:eastAsia="Calibri" w:hAnsi="Times New Roman" w:cs="Times New Roman"/>
          <w:sz w:val="24"/>
          <w:szCs w:val="24"/>
        </w:rPr>
        <w:t xml:space="preserve"> </w:t>
      </w:r>
      <w:proofErr w:type="spellStart"/>
      <w:proofErr w:type="gramStart"/>
      <w:r w:rsidRPr="00DD2285">
        <w:rPr>
          <w:rFonts w:ascii="Times New Roman" w:eastAsia="Calibri" w:hAnsi="Times New Roman" w:cs="Times New Roman"/>
          <w:sz w:val="24"/>
          <w:szCs w:val="24"/>
        </w:rPr>
        <w:t>menandatangani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perjanjian</w:t>
      </w:r>
      <w:proofErr w:type="spellEnd"/>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Houthi, yang </w:t>
      </w:r>
      <w:proofErr w:type="spellStart"/>
      <w:r w:rsidRPr="00DD2285">
        <w:rPr>
          <w:rFonts w:ascii="Times New Roman" w:eastAsia="Calibri" w:hAnsi="Times New Roman" w:cs="Times New Roman"/>
          <w:sz w:val="24"/>
          <w:szCs w:val="24"/>
        </w:rPr>
        <w:t>isinya</w:t>
      </w:r>
      <w:proofErr w:type="spellEnd"/>
      <w:r w:rsidRPr="00DD2285">
        <w:rPr>
          <w:rFonts w:ascii="Times New Roman" w:eastAsia="Calibri" w:hAnsi="Times New Roman" w:cs="Times New Roman"/>
          <w:sz w:val="24"/>
          <w:szCs w:val="24"/>
        </w:rPr>
        <w:t xml:space="preserve"> Mans</w:t>
      </w:r>
      <w:r w:rsidRPr="00DD2285">
        <w:rPr>
          <w:rFonts w:ascii="Times New Roman" w:eastAsia="Calibri" w:hAnsi="Times New Roman" w:cs="Times New Roman"/>
          <w:sz w:val="24"/>
          <w:szCs w:val="24"/>
          <w:lang w:val="id-ID"/>
        </w:rPr>
        <w:t>o</w:t>
      </w:r>
      <w:proofErr w:type="spellStart"/>
      <w:r w:rsidRPr="00DD2285">
        <w:rPr>
          <w:rFonts w:ascii="Times New Roman" w:eastAsia="Calibri" w:hAnsi="Times New Roman" w:cs="Times New Roman"/>
          <w:sz w:val="24"/>
          <w:szCs w:val="24"/>
        </w:rPr>
        <w:t>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bersedia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membentuk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baru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melibatkan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Ansarullah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semua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partai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politik</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Perjanjian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menandai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semakin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meluasnya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pengaruh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Ansarullah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Syiah</w:t>
      </w:r>
      <w:proofErr w:type="spellEnd"/>
      <w:r w:rsidRPr="00DD2285">
        <w:rPr>
          <w:rFonts w:ascii="Times New Roman" w:eastAsia="Calibri" w:hAnsi="Times New Roman" w:cs="Times New Roman"/>
          <w:sz w:val="24"/>
          <w:szCs w:val="24"/>
        </w:rPr>
        <w:t xml:space="preserve"> Houthi) di </w:t>
      </w:r>
      <w:proofErr w:type="spellStart"/>
      <w:r w:rsidRPr="00DD2285">
        <w:rPr>
          <w:rFonts w:ascii="Times New Roman" w:eastAsia="Calibri" w:hAnsi="Times New Roman" w:cs="Times New Roman"/>
          <w:sz w:val="24"/>
          <w:szCs w:val="24"/>
        </w:rPr>
        <w:t>pusat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kekuasaan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Namun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tidak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berselang</w:t>
      </w:r>
      <w:proofErr w:type="spellEnd"/>
      <w:r w:rsidRPr="00DD2285">
        <w:rPr>
          <w:rFonts w:ascii="Times New Roman" w:eastAsia="Calibri" w:hAnsi="Times New Roman" w:cs="Times New Roman"/>
          <w:sz w:val="24"/>
          <w:szCs w:val="24"/>
        </w:rPr>
        <w:t xml:space="preserve"> lama </w:t>
      </w:r>
      <w:proofErr w:type="spellStart"/>
      <w:r w:rsidRPr="00DD2285">
        <w:rPr>
          <w:rFonts w:ascii="Times New Roman" w:eastAsia="Calibri" w:hAnsi="Times New Roman" w:cs="Times New Roman"/>
          <w:sz w:val="24"/>
          <w:szCs w:val="24"/>
        </w:rPr>
        <w:t>Presiden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Transisi</w:t>
      </w:r>
      <w:proofErr w:type="spellEnd"/>
      <w:r w:rsidRPr="00DD2285">
        <w:rPr>
          <w:rFonts w:ascii="Times New Roman" w:eastAsia="Calibri" w:hAnsi="Times New Roman" w:cs="Times New Roman"/>
          <w:sz w:val="24"/>
          <w:szCs w:val="24"/>
        </w:rPr>
        <w:t xml:space="preserve"> Mansour </w:t>
      </w:r>
      <w:proofErr w:type="spellStart"/>
      <w:r w:rsidRPr="00DD2285">
        <w:rPr>
          <w:rFonts w:ascii="Times New Roman" w:eastAsia="Calibri" w:hAnsi="Times New Roman" w:cs="Times New Roman"/>
          <w:sz w:val="24"/>
          <w:szCs w:val="24"/>
        </w:rPr>
        <w:t>Hadi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melarikan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meminta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perlindungan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Kerajaan</w:t>
      </w:r>
      <w:proofErr w:type="spellEnd"/>
      <w:r w:rsidRPr="00DD2285">
        <w:rPr>
          <w:rFonts w:ascii="Times New Roman" w:eastAsia="Calibri" w:hAnsi="Times New Roman" w:cs="Times New Roman"/>
          <w:sz w:val="24"/>
          <w:szCs w:val="24"/>
        </w:rPr>
        <w:t xml:space="preserve"> Arab.  </w:t>
      </w:r>
      <w:proofErr w:type="spellStart"/>
      <w:r w:rsidRPr="00DD2285">
        <w:rPr>
          <w:rFonts w:ascii="Times New Roman" w:eastAsia="Calibri" w:hAnsi="Times New Roman" w:cs="Times New Roman"/>
          <w:sz w:val="24"/>
          <w:szCs w:val="24"/>
        </w:rPr>
        <w:t>Maka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beberapa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kemudian</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memasuki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pihak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Hadi</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didukung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koalisi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sekutu</w:t>
      </w:r>
      <w:proofErr w:type="spellEnd"/>
      <w:r w:rsidRPr="00DD2285">
        <w:rPr>
          <w:rFonts w:ascii="Times New Roman" w:eastAsia="Calibri" w:hAnsi="Times New Roman" w:cs="Times New Roman"/>
          <w:sz w:val="24"/>
          <w:szCs w:val="24"/>
        </w:rPr>
        <w:t xml:space="preserve"> Arab.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Pasukan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gabungan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sejumlah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negara</w:t>
      </w:r>
      <w:proofErr w:type="spellEnd"/>
      <w:r w:rsidRPr="00DD2285">
        <w:rPr>
          <w:rFonts w:ascii="Times New Roman" w:eastAsia="Calibri" w:hAnsi="Times New Roman" w:cs="Times New Roman"/>
          <w:sz w:val="24"/>
          <w:szCs w:val="24"/>
        </w:rPr>
        <w:t xml:space="preserve"> Arab yang </w:t>
      </w:r>
      <w:proofErr w:type="spellStart"/>
      <w:r w:rsidRPr="00DD2285">
        <w:rPr>
          <w:rFonts w:ascii="Times New Roman" w:eastAsia="Calibri" w:hAnsi="Times New Roman" w:cs="Times New Roman"/>
          <w:sz w:val="24"/>
          <w:szCs w:val="24"/>
        </w:rPr>
        <w:t>dipimpin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oleh</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melancarkan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serangan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udara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beberapa</w:t>
      </w:r>
      <w:proofErr w:type="spellEnd"/>
      <w:r w:rsidRPr="00DD2285">
        <w:rPr>
          <w:rFonts w:ascii="Times New Roman" w:eastAsia="Calibri" w:hAnsi="Times New Roman" w:cs="Times New Roman"/>
          <w:sz w:val="24"/>
          <w:szCs w:val="24"/>
        </w:rPr>
        <w:t xml:space="preserve"> basis </w:t>
      </w:r>
      <w:proofErr w:type="spellStart"/>
      <w:r w:rsidRPr="00DD2285">
        <w:rPr>
          <w:rFonts w:ascii="Times New Roman" w:eastAsia="Calibri" w:hAnsi="Times New Roman" w:cs="Times New Roman"/>
          <w:sz w:val="24"/>
          <w:szCs w:val="24"/>
        </w:rPr>
        <w:t>wilayah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pemberontak</w:t>
      </w:r>
      <w:proofErr w:type="spellEnd"/>
      <w:r w:rsidRPr="00DD2285">
        <w:rPr>
          <w:rFonts w:ascii="Times New Roman" w:eastAsia="Calibri" w:hAnsi="Times New Roman" w:cs="Times New Roman"/>
          <w:sz w:val="24"/>
          <w:szCs w:val="24"/>
        </w:rPr>
        <w:t xml:space="preserve"> Houthi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lastRenderedPageBreak/>
        <w:t>Serangan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25 </w:t>
      </w:r>
      <w:proofErr w:type="spellStart"/>
      <w:r w:rsidRPr="00DD2285">
        <w:rPr>
          <w:rFonts w:ascii="Times New Roman" w:eastAsia="Calibri" w:hAnsi="Times New Roman" w:cs="Times New Roman"/>
          <w:sz w:val="24"/>
          <w:szCs w:val="24"/>
        </w:rPr>
        <w:t>Maret</w:t>
      </w:r>
      <w:proofErr w:type="spellEnd"/>
      <w:r w:rsidRPr="00DD2285">
        <w:rPr>
          <w:rFonts w:ascii="Times New Roman" w:eastAsia="Calibri" w:hAnsi="Times New Roman" w:cs="Times New Roman"/>
          <w:sz w:val="24"/>
          <w:szCs w:val="24"/>
        </w:rPr>
        <w:t xml:space="preserve"> 2015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menandakan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dimulainya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intervensi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militer</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sdt>
        <w:sdtPr>
          <w:rPr>
            <w:rFonts w:ascii="Times New Roman" w:eastAsia="Calibri" w:hAnsi="Times New Roman" w:cs="Times New Roman"/>
            <w:sz w:val="24"/>
            <w:szCs w:val="24"/>
          </w:rPr>
          <w:id w:val="501082325"/>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Sin18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(Sindonews.com,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Terhitung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itu</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koalisinya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sudah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membombardir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wilayah</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sebanyak</w:t>
      </w:r>
      <w:proofErr w:type="spellEnd"/>
      <w:r w:rsidRPr="00DD2285">
        <w:rPr>
          <w:rFonts w:ascii="Times New Roman" w:eastAsia="Calibri" w:hAnsi="Times New Roman" w:cs="Times New Roman"/>
          <w:sz w:val="24"/>
          <w:szCs w:val="24"/>
        </w:rPr>
        <w:t xml:space="preserve"> 11.403 orang </w:t>
      </w:r>
      <w:proofErr w:type="spellStart"/>
      <w:r w:rsidRPr="00DD2285">
        <w:rPr>
          <w:rFonts w:ascii="Times New Roman" w:eastAsia="Calibri" w:hAnsi="Times New Roman" w:cs="Times New Roman"/>
          <w:sz w:val="24"/>
          <w:szCs w:val="24"/>
        </w:rPr>
        <w:t>tewas</w:t>
      </w:r>
      <w:proofErr w:type="spellEnd"/>
      <w:r w:rsidRPr="00DD2285">
        <w:rPr>
          <w:rFonts w:ascii="Times New Roman" w:eastAsia="Calibri" w:hAnsi="Times New Roman" w:cs="Times New Roman"/>
          <w:sz w:val="24"/>
          <w:szCs w:val="24"/>
        </w:rPr>
        <w:t xml:space="preserve">, 19.343 </w:t>
      </w:r>
      <w:proofErr w:type="spellStart"/>
      <w:r w:rsidRPr="00DD2285">
        <w:rPr>
          <w:rFonts w:ascii="Times New Roman" w:eastAsia="Calibri" w:hAnsi="Times New Roman" w:cs="Times New Roman"/>
          <w:sz w:val="24"/>
          <w:szCs w:val="24"/>
        </w:rPr>
        <w:t>luka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sebagian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besar</w:t>
      </w:r>
      <w:proofErr w:type="spellEnd"/>
      <w:r w:rsidRPr="00DD2285">
        <w:rPr>
          <w:rFonts w:ascii="Times New Roman" w:eastAsia="Calibri" w:hAnsi="Times New Roman" w:cs="Times New Roman"/>
          <w:sz w:val="24"/>
          <w:szCs w:val="24"/>
        </w:rPr>
        <w:t xml:space="preserve"> korban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perempuan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Jumlah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bangunan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hancur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sebanyak</w:t>
      </w:r>
      <w:proofErr w:type="spellEnd"/>
      <w:r w:rsidRPr="00DD2285">
        <w:rPr>
          <w:rFonts w:ascii="Times New Roman" w:eastAsia="Calibri" w:hAnsi="Times New Roman" w:cs="Times New Roman"/>
          <w:sz w:val="24"/>
          <w:szCs w:val="24"/>
        </w:rPr>
        <w:t xml:space="preserve"> 380.366 </w:t>
      </w:r>
      <w:proofErr w:type="spellStart"/>
      <w:r w:rsidRPr="00DD2285">
        <w:rPr>
          <w:rFonts w:ascii="Times New Roman" w:eastAsia="Calibri" w:hAnsi="Times New Roman" w:cs="Times New Roman"/>
          <w:sz w:val="24"/>
          <w:szCs w:val="24"/>
        </w:rPr>
        <w:t>terdiri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bangunan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perumahan</w:t>
      </w:r>
      <w:proofErr w:type="spellEnd"/>
      <w:r w:rsidRPr="00DD2285">
        <w:rPr>
          <w:rFonts w:ascii="Times New Roman" w:eastAsia="Calibri" w:hAnsi="Times New Roman" w:cs="Times New Roman"/>
          <w:sz w:val="24"/>
          <w:szCs w:val="24"/>
        </w:rPr>
        <w:t xml:space="preserve">, 719 </w:t>
      </w:r>
      <w:proofErr w:type="spellStart"/>
      <w:r w:rsidRPr="00DD2285">
        <w:rPr>
          <w:rFonts w:ascii="Times New Roman" w:eastAsia="Calibri" w:hAnsi="Times New Roman" w:cs="Times New Roman"/>
          <w:sz w:val="24"/>
          <w:szCs w:val="24"/>
        </w:rPr>
        <w:t>sekolah</w:t>
      </w:r>
      <w:proofErr w:type="spellEnd"/>
      <w:r w:rsidRPr="00DD2285">
        <w:rPr>
          <w:rFonts w:ascii="Times New Roman" w:eastAsia="Calibri" w:hAnsi="Times New Roman" w:cs="Times New Roman"/>
          <w:sz w:val="24"/>
          <w:szCs w:val="24"/>
        </w:rPr>
        <w:t xml:space="preserve">, 108 </w:t>
      </w:r>
      <w:proofErr w:type="spellStart"/>
      <w:r w:rsidRPr="00DD2285">
        <w:rPr>
          <w:rFonts w:ascii="Times New Roman" w:eastAsia="Calibri" w:hAnsi="Times New Roman" w:cs="Times New Roman"/>
          <w:sz w:val="24"/>
          <w:szCs w:val="24"/>
        </w:rPr>
        <w:t>gedung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universitas</w:t>
      </w:r>
      <w:proofErr w:type="spellEnd"/>
      <w:r w:rsidRPr="00DD2285">
        <w:rPr>
          <w:rFonts w:ascii="Times New Roman" w:eastAsia="Calibri" w:hAnsi="Times New Roman" w:cs="Times New Roman"/>
          <w:sz w:val="24"/>
          <w:szCs w:val="24"/>
        </w:rPr>
        <w:t xml:space="preserve">, 263 </w:t>
      </w:r>
      <w:proofErr w:type="spellStart"/>
      <w:r w:rsidRPr="00DD2285">
        <w:rPr>
          <w:rFonts w:ascii="Times New Roman" w:eastAsia="Calibri" w:hAnsi="Times New Roman" w:cs="Times New Roman"/>
          <w:sz w:val="24"/>
          <w:szCs w:val="24"/>
        </w:rPr>
        <w:t>rumah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sakit</w:t>
      </w:r>
      <w:proofErr w:type="spellEnd"/>
      <w:r w:rsidRPr="00DD2285">
        <w:rPr>
          <w:rFonts w:ascii="Times New Roman" w:eastAsia="Calibri" w:hAnsi="Times New Roman" w:cs="Times New Roman"/>
          <w:sz w:val="24"/>
          <w:szCs w:val="24"/>
        </w:rPr>
        <w:t xml:space="preserve">, 675 masjid,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1.553 </w:t>
      </w:r>
      <w:proofErr w:type="spellStart"/>
      <w:r w:rsidRPr="00DD2285">
        <w:rPr>
          <w:rFonts w:ascii="Times New Roman" w:eastAsia="Calibri" w:hAnsi="Times New Roman" w:cs="Times New Roman"/>
          <w:sz w:val="24"/>
          <w:szCs w:val="24"/>
        </w:rPr>
        <w:t>gedung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pemerintah</w:t>
      </w:r>
      <w:proofErr w:type="spellEnd"/>
      <w:sdt>
        <w:sdtPr>
          <w:rPr>
            <w:rFonts w:ascii="Times New Roman" w:eastAsia="Calibri" w:hAnsi="Times New Roman" w:cs="Times New Roman"/>
            <w:sz w:val="24"/>
            <w:szCs w:val="24"/>
          </w:rPr>
          <w:id w:val="1817836212"/>
          <w:citation/>
        </w:sdtPr>
        <w:sdtContent>
          <w:r w:rsidRPr="00DD2285">
            <w:rPr>
              <w:rFonts w:ascii="Times New Roman" w:eastAsia="Calibri" w:hAnsi="Times New Roman" w:cs="Times New Roman"/>
              <w:sz w:val="24"/>
              <w:szCs w:val="24"/>
            </w:rPr>
            <w:fldChar w:fldCharType="begin"/>
          </w:r>
          <w:r w:rsidRPr="00DD2285">
            <w:rPr>
              <w:rFonts w:ascii="Times New Roman" w:eastAsia="Calibri" w:hAnsi="Times New Roman" w:cs="Times New Roman"/>
              <w:sz w:val="24"/>
              <w:szCs w:val="24"/>
              <w:lang w:val="id-ID"/>
            </w:rPr>
            <w:instrText xml:space="preserve"> CITATION www18 \l 1057 </w:instrText>
          </w:r>
          <w:r w:rsidRPr="00DD2285">
            <w:rPr>
              <w:rFonts w:ascii="Times New Roman" w:eastAsia="Calibri" w:hAnsi="Times New Roman" w:cs="Times New Roman"/>
              <w:sz w:val="24"/>
              <w:szCs w:val="24"/>
            </w:rPr>
            <w:fldChar w:fldCharType="separate"/>
          </w:r>
          <w:r w:rsidRPr="00DD2285">
            <w:rPr>
              <w:rFonts w:ascii="Times New Roman" w:eastAsia="Calibri" w:hAnsi="Times New Roman" w:cs="Times New Roman"/>
              <w:noProof/>
              <w:sz w:val="24"/>
              <w:szCs w:val="24"/>
              <w:lang w:val="id-ID"/>
            </w:rPr>
            <w:t xml:space="preserve"> (www.ibtimes.com, 2018)</w:t>
          </w:r>
          <w:r w:rsidRPr="00DD2285">
            <w:rPr>
              <w:rFonts w:ascii="Times New Roman" w:eastAsia="Calibri" w:hAnsi="Times New Roman" w:cs="Times New Roman"/>
              <w:sz w:val="24"/>
              <w:szCs w:val="24"/>
            </w:rPr>
            <w:fldChar w:fldCharType="end"/>
          </w:r>
        </w:sdtContent>
      </w:sdt>
      <w:r w:rsidRPr="00DD2285">
        <w:rPr>
          <w:rFonts w:ascii="Times New Roman" w:eastAsia="Calibri" w:hAnsi="Times New Roman" w:cs="Times New Roman"/>
          <w:sz w:val="24"/>
          <w:szCs w:val="24"/>
        </w:rPr>
        <w:t>.</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Hingga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berdalih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menumpas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pemberontak</w:t>
      </w:r>
      <w:proofErr w:type="spellEnd"/>
      <w:r w:rsidRPr="00DD2285">
        <w:rPr>
          <w:rFonts w:ascii="Times New Roman" w:eastAsia="Calibri" w:hAnsi="Times New Roman" w:cs="Times New Roman"/>
          <w:sz w:val="24"/>
          <w:szCs w:val="24"/>
        </w:rPr>
        <w:t xml:space="preserve"> Houthi (</w:t>
      </w:r>
      <w:proofErr w:type="spellStart"/>
      <w:r w:rsidRPr="00DD2285">
        <w:rPr>
          <w:rFonts w:ascii="Times New Roman" w:eastAsia="Calibri" w:hAnsi="Times New Roman" w:cs="Times New Roman"/>
          <w:sz w:val="24"/>
          <w:szCs w:val="24"/>
        </w:rPr>
        <w:t>Ansharullah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semua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golongan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mahzab</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meski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kebanyakan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bermahzab</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Syiah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Zaidhi</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mendapatkan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bantuan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persenjataan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Iran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sekutunya</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koalisinya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terus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menggempur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yang mana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termiskin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Tengah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merekapun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mendapat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pasokan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persenjataan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Negara </w:t>
      </w:r>
      <w:proofErr w:type="spellStart"/>
      <w:r w:rsidRPr="00DD2285">
        <w:rPr>
          <w:rFonts w:ascii="Times New Roman" w:eastAsia="Calibri" w:hAnsi="Times New Roman" w:cs="Times New Roman"/>
          <w:sz w:val="24"/>
          <w:szCs w:val="24"/>
        </w:rPr>
        <w:t>sekutunya</w:t>
      </w:r>
      <w:proofErr w:type="spellEnd"/>
      <w:r w:rsidRPr="00DD2285">
        <w:rPr>
          <w:rFonts w:ascii="Times New Roman" w:eastAsia="Calibri" w:hAnsi="Times New Roman" w:cs="Times New Roman"/>
          <w:sz w:val="24"/>
          <w:szCs w:val="24"/>
        </w:rPr>
        <w:t xml:space="preserve">. Dan </w:t>
      </w:r>
      <w:proofErr w:type="spellStart"/>
      <w:r w:rsidRPr="00DD2285">
        <w:rPr>
          <w:rFonts w:ascii="Times New Roman" w:eastAsia="Calibri" w:hAnsi="Times New Roman" w:cs="Times New Roman"/>
          <w:sz w:val="24"/>
          <w:szCs w:val="24"/>
        </w:rPr>
        <w:t>kenyataannya</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korban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para </w:t>
      </w:r>
      <w:proofErr w:type="spellStart"/>
      <w:r w:rsidRPr="00DD2285">
        <w:rPr>
          <w:rFonts w:ascii="Times New Roman" w:eastAsia="Calibri" w:hAnsi="Times New Roman" w:cs="Times New Roman"/>
          <w:sz w:val="24"/>
          <w:szCs w:val="24"/>
        </w:rPr>
        <w:t>masyarakat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sipil</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terdiri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perempuan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 </w:t>
      </w:r>
      <w:proofErr w:type="spellStart"/>
      <w:r w:rsidRPr="00DD2285">
        <w:rPr>
          <w:rFonts w:ascii="Times New Roman" w:eastAsia="Calibri" w:hAnsi="Times New Roman" w:cs="Times New Roman"/>
          <w:sz w:val="24"/>
          <w:szCs w:val="24"/>
        </w:rPr>
        <w:t>anak</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tak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bersalah</w:t>
      </w:r>
      <w:proofErr w:type="spellEnd"/>
      <w:r w:rsidRPr="00DD2285">
        <w:rPr>
          <w:rFonts w:ascii="Times New Roman" w:eastAsia="Calibri" w:hAnsi="Times New Roman" w:cs="Times New Roman"/>
          <w:sz w:val="24"/>
          <w:szCs w:val="24"/>
        </w:rPr>
        <w:t xml:space="preserve">.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tentang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Agresi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Militer</w:t>
      </w:r>
      <w:proofErr w:type="spellEnd"/>
      <w:r w:rsidRPr="00DD2285">
        <w:rPr>
          <w:rFonts w:ascii="Times New Roman" w:eastAsia="Calibri" w:hAnsi="Times New Roman" w:cs="Times New Roman"/>
          <w:sz w:val="24"/>
          <w:szCs w:val="24"/>
        </w:rPr>
        <w:t xml:space="preserve"> Arab Saudi </w:t>
      </w:r>
      <w:r w:rsidRPr="00DD2285">
        <w:rPr>
          <w:rFonts w:ascii="Times New Roman" w:eastAsia="Calibri" w:hAnsi="Times New Roman" w:cs="Times New Roman"/>
          <w:sz w:val="24"/>
          <w:szCs w:val="24"/>
          <w:lang w:val="id-ID"/>
        </w:rPr>
        <w:t xml:space="preserve">kepada </w:t>
      </w:r>
      <w:r w:rsidRPr="00DD2285">
        <w:rPr>
          <w:rFonts w:ascii="Times New Roman" w:eastAsia="Calibri" w:hAnsi="Times New Roman" w:cs="Times New Roman"/>
          <w:sz w:val="24"/>
          <w:szCs w:val="24"/>
        </w:rPr>
        <w:t xml:space="preserve">Al Houthi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sangat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penting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mengingat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sedikitnya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sejenis</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pernah</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lakukan</w:t>
      </w:r>
      <w:proofErr w:type="spellEnd"/>
      <w:r w:rsidRPr="00DD2285">
        <w:rPr>
          <w:rFonts w:ascii="Times New Roman" w:eastAsia="Calibri" w:hAnsi="Times New Roman" w:cs="Times New Roman"/>
          <w:sz w:val="24"/>
          <w:szCs w:val="24"/>
        </w:rPr>
        <w:t xml:space="preserve">. Dan </w:t>
      </w:r>
      <w:proofErr w:type="spellStart"/>
      <w:r w:rsidRPr="00DD2285">
        <w:rPr>
          <w:rFonts w:ascii="Times New Roman" w:eastAsia="Calibri" w:hAnsi="Times New Roman" w:cs="Times New Roman"/>
          <w:sz w:val="24"/>
          <w:szCs w:val="24"/>
        </w:rPr>
        <w:t>belum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diantara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tersebut</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khusus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melihat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Agresi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Militer</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terdapat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konflik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samping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sangat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penting</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karena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membahas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mengapa</w:t>
      </w:r>
      <w:proofErr w:type="spellEnd"/>
      <w:r w:rsidRPr="00DD2285">
        <w:rPr>
          <w:rFonts w:ascii="Times New Roman" w:eastAsia="Calibri" w:hAnsi="Times New Roman" w:cs="Times New Roman"/>
          <w:sz w:val="24"/>
          <w:szCs w:val="24"/>
        </w:rPr>
        <w:t xml:space="preserve"> Arab Saudi </w:t>
      </w:r>
      <w:proofErr w:type="spellStart"/>
      <w:r w:rsidRPr="00DD2285">
        <w:rPr>
          <w:rFonts w:ascii="Times New Roman" w:eastAsia="Calibri" w:hAnsi="Times New Roman" w:cs="Times New Roman"/>
          <w:sz w:val="24"/>
          <w:szCs w:val="24"/>
        </w:rPr>
        <w:t>hampir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menghancurkan</w:t>
      </w:r>
      <w:proofErr w:type="spellEnd"/>
      <w:r w:rsidRPr="00DD2285">
        <w:rPr>
          <w:rFonts w:ascii="Times New Roman" w:eastAsia="Calibri" w:hAnsi="Times New Roman" w:cs="Times New Roman"/>
          <w:sz w:val="24"/>
          <w:szCs w:val="24"/>
        </w:rPr>
        <w:t xml:space="preserve"> Negara paling </w:t>
      </w:r>
      <w:proofErr w:type="spellStart"/>
      <w:r w:rsidRPr="00DD2285">
        <w:rPr>
          <w:rFonts w:ascii="Times New Roman" w:eastAsia="Calibri" w:hAnsi="Times New Roman" w:cs="Times New Roman"/>
          <w:sz w:val="24"/>
          <w:szCs w:val="24"/>
        </w:rPr>
        <w:t>miskin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kawasan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Timur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tengah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tersebut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cara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peperangan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atau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kekerasan</w:t>
      </w:r>
      <w:proofErr w:type="spellEnd"/>
      <w:r w:rsidRPr="00DD2285">
        <w:rPr>
          <w:rFonts w:ascii="Times New Roman" w:eastAsia="Calibri" w:hAnsi="Times New Roman" w:cs="Times New Roman"/>
          <w:sz w:val="24"/>
          <w:szCs w:val="24"/>
        </w:rPr>
        <w:t xml:space="preserve">. </w:t>
      </w:r>
    </w:p>
    <w:p w:rsidR="00DD2285" w:rsidRPr="00DD2285" w:rsidRDefault="00DD2285" w:rsidP="00DD2285">
      <w:pPr>
        <w:tabs>
          <w:tab w:val="left" w:pos="0"/>
        </w:tabs>
        <w:spacing w:after="200" w:line="480" w:lineRule="auto"/>
        <w:ind w:left="720"/>
        <w:jc w:val="both"/>
        <w:rPr>
          <w:rFonts w:ascii="Times New Roman" w:eastAsia="Calibri" w:hAnsi="Times New Roman" w:cs="Times New Roman"/>
          <w:b/>
          <w:sz w:val="24"/>
          <w:szCs w:val="24"/>
        </w:rPr>
      </w:pPr>
      <w:r>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itu</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secara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lebih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lanjut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membahas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hal-hal</w:t>
      </w:r>
      <w:proofErr w:type="spellEnd"/>
      <w:r w:rsidRPr="00DD2285">
        <w:rPr>
          <w:rFonts w:ascii="Times New Roman" w:eastAsia="Calibri" w:hAnsi="Times New Roman" w:cs="Times New Roman"/>
          <w:sz w:val="24"/>
          <w:szCs w:val="24"/>
        </w:rPr>
        <w:t xml:space="preserve"> yang</w:t>
      </w:r>
      <w:r w:rsidRPr="00DD2285">
        <w:rPr>
          <w:rFonts w:ascii="Times New Roman" w:eastAsia="Calibri" w:hAnsi="Times New Roman" w:cs="Times New Roman"/>
          <w:sz w:val="24"/>
          <w:szCs w:val="24"/>
          <w:lang w:val="id-ID"/>
        </w:rPr>
        <w:t xml:space="preserve">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disampaikan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atas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penjelasan</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lebih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menyeluruh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lang w:val="id-ID"/>
        </w:rPr>
        <w:t xml:space="preserve"> </w:t>
      </w:r>
      <w:proofErr w:type="spellStart"/>
      <w:r w:rsidRPr="00DD2285">
        <w:rPr>
          <w:rFonts w:ascii="Times New Roman" w:eastAsia="Calibri" w:hAnsi="Times New Roman" w:cs="Times New Roman"/>
          <w:sz w:val="24"/>
          <w:szCs w:val="24"/>
        </w:rPr>
        <w:t>sistematis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hal</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penulis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juga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menyederhanakan</w:t>
      </w:r>
      <w:proofErr w:type="spellEnd"/>
      <w:r w:rsidRPr="00DD2285">
        <w:rPr>
          <w:rFonts w:ascii="Times New Roman" w:eastAsia="Calibri" w:hAnsi="Times New Roman" w:cs="Times New Roman"/>
          <w:sz w:val="24"/>
          <w:szCs w:val="24"/>
        </w:rPr>
        <w:t xml:space="preserve"> inti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hal-hal</w:t>
      </w:r>
      <w:proofErr w:type="spellEnd"/>
      <w:r w:rsidRPr="00DD2285">
        <w:rPr>
          <w:rFonts w:ascii="Times New Roman" w:eastAsia="Calibri" w:hAnsi="Times New Roman" w:cs="Times New Roman"/>
          <w:sz w:val="24"/>
          <w:szCs w:val="24"/>
          <w:lang w:val="id-ID"/>
        </w:rPr>
        <w:t xml:space="preserve"> </w:t>
      </w:r>
      <w:r w:rsidRPr="00DD2285">
        <w:rPr>
          <w:rFonts w:ascii="Times New Roman" w:eastAsia="Calibri" w:hAnsi="Times New Roman" w:cs="Times New Roman"/>
          <w:sz w:val="24"/>
          <w:szCs w:val="24"/>
        </w:rPr>
        <w:t xml:space="preserve">yang </w:t>
      </w:r>
      <w:proofErr w:type="spellStart"/>
      <w:r w:rsidRPr="00DD2285">
        <w:rPr>
          <w:rFonts w:ascii="Times New Roman" w:eastAsia="Calibri" w:hAnsi="Times New Roman" w:cs="Times New Roman"/>
          <w:sz w:val="24"/>
          <w:szCs w:val="24"/>
        </w:rPr>
        <w:t>ingin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diteliti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lastRenderedPageBreak/>
        <w:t>disampaikan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dalam</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dengan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mengangkat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judul</w:t>
      </w:r>
      <w:proofErr w:type="spellEnd"/>
      <w:r w:rsidRPr="00DD2285">
        <w:rPr>
          <w:rFonts w:ascii="Times New Roman" w:eastAsia="Calibri" w:hAnsi="Times New Roman" w:cs="Times New Roman"/>
          <w:sz w:val="24"/>
          <w:szCs w:val="24"/>
          <w:lang w:val="id-ID"/>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yakni</w:t>
      </w:r>
      <w:proofErr w:type="spellEnd"/>
      <w:r w:rsidRPr="00DD2285">
        <w:rPr>
          <w:rFonts w:ascii="Times New Roman" w:eastAsia="Calibri" w:hAnsi="Times New Roman" w:cs="Times New Roman"/>
          <w:sz w:val="24"/>
          <w:szCs w:val="24"/>
        </w:rPr>
        <w:t>:</w:t>
      </w:r>
      <w:r w:rsidRPr="00DD2285">
        <w:rPr>
          <w:rFonts w:ascii="Times New Roman" w:eastAsia="Calibri" w:hAnsi="Times New Roman" w:cs="Times New Roman"/>
          <w:sz w:val="24"/>
          <w:szCs w:val="24"/>
          <w:lang w:val="id-ID"/>
        </w:rPr>
        <w:t xml:space="preserve"> </w:t>
      </w:r>
      <w:r w:rsidRPr="00DD2285">
        <w:rPr>
          <w:rFonts w:ascii="Times New Roman" w:eastAsia="Calibri" w:hAnsi="Times New Roman" w:cs="Times New Roman"/>
          <w:b/>
          <w:sz w:val="24"/>
          <w:szCs w:val="24"/>
          <w:lang w:val="id-ID"/>
        </w:rPr>
        <w:t>“PENGARUH AGRESI MILITER ANTARA ARAB SAUDI DAN AL HOUTHI IMPLIKASINYA TERHADAP SETABILITAS KEAMANAN DI YAMAN”</w:t>
      </w:r>
    </w:p>
    <w:p w:rsidR="00DD2285" w:rsidRPr="00DD2285" w:rsidRDefault="00DD2285" w:rsidP="00DD2285">
      <w:pPr>
        <w:keepNext/>
        <w:keepLines/>
        <w:numPr>
          <w:ilvl w:val="1"/>
          <w:numId w:val="6"/>
        </w:numPr>
        <w:tabs>
          <w:tab w:val="left" w:pos="0"/>
        </w:tabs>
        <w:spacing w:before="200" w:after="0" w:line="276" w:lineRule="auto"/>
        <w:ind w:left="450" w:hanging="450"/>
        <w:outlineLvl w:val="1"/>
        <w:rPr>
          <w:rFonts w:ascii="Times New Roman" w:eastAsia="Calibri" w:hAnsi="Times New Roman" w:cs="Times New Roman"/>
          <w:b/>
          <w:color w:val="000000"/>
          <w:sz w:val="24"/>
          <w:szCs w:val="26"/>
        </w:rPr>
      </w:pPr>
      <w:bookmarkStart w:id="3" w:name="_Toc22388440"/>
      <w:proofErr w:type="spellStart"/>
      <w:r w:rsidRPr="00DD2285">
        <w:rPr>
          <w:rFonts w:ascii="Times New Roman" w:eastAsia="Calibri" w:hAnsi="Times New Roman" w:cs="Times New Roman"/>
          <w:b/>
          <w:color w:val="000000"/>
          <w:sz w:val="24"/>
          <w:szCs w:val="26"/>
        </w:rPr>
        <w:t>Identifikasi</w:t>
      </w:r>
      <w:proofErr w:type="spellEnd"/>
      <w:r w:rsidRPr="00DD2285">
        <w:rPr>
          <w:rFonts w:ascii="Times New Roman" w:eastAsia="Calibri" w:hAnsi="Times New Roman" w:cs="Times New Roman"/>
          <w:b/>
          <w:color w:val="000000"/>
          <w:sz w:val="24"/>
          <w:szCs w:val="26"/>
        </w:rPr>
        <w:t xml:space="preserve"> </w:t>
      </w:r>
      <w:proofErr w:type="spellStart"/>
      <w:r w:rsidRPr="00DD2285">
        <w:rPr>
          <w:rFonts w:ascii="Times New Roman" w:eastAsia="Calibri" w:hAnsi="Times New Roman" w:cs="Times New Roman"/>
          <w:b/>
          <w:color w:val="000000"/>
          <w:sz w:val="24"/>
          <w:szCs w:val="26"/>
        </w:rPr>
        <w:t>Masalah</w:t>
      </w:r>
      <w:bookmarkEnd w:id="3"/>
      <w:proofErr w:type="spellEnd"/>
      <w:r w:rsidRPr="00DD2285">
        <w:rPr>
          <w:rFonts w:ascii="Times New Roman" w:eastAsia="Calibri" w:hAnsi="Times New Roman" w:cs="Times New Roman"/>
          <w:b/>
          <w:color w:val="000000"/>
          <w:sz w:val="24"/>
          <w:szCs w:val="26"/>
        </w:rPr>
        <w:t xml:space="preserve"> </w:t>
      </w:r>
    </w:p>
    <w:p w:rsidR="00DD2285" w:rsidRPr="00DD2285" w:rsidRDefault="00DD2285" w:rsidP="00DD2285">
      <w:pPr>
        <w:tabs>
          <w:tab w:val="left" w:pos="0"/>
          <w:tab w:val="left" w:pos="720"/>
        </w:tabs>
        <w:spacing w:after="200" w:line="480" w:lineRule="auto"/>
        <w:ind w:left="426" w:firstLine="294"/>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D2285">
        <w:rPr>
          <w:rFonts w:ascii="Times New Roman" w:eastAsia="Calibri" w:hAnsi="Times New Roman" w:cs="Times New Roman"/>
          <w:sz w:val="24"/>
          <w:szCs w:val="24"/>
        </w:rPr>
        <w:t xml:space="preserve">Dari </w:t>
      </w:r>
      <w:proofErr w:type="spellStart"/>
      <w:r w:rsidRPr="00DD2285">
        <w:rPr>
          <w:rFonts w:ascii="Times New Roman" w:eastAsia="Calibri" w:hAnsi="Times New Roman" w:cs="Times New Roman"/>
          <w:sz w:val="24"/>
          <w:szCs w:val="24"/>
        </w:rPr>
        <w:t>latar</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belakang</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dipaparkan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diatas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penulis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memberikan</w:t>
      </w:r>
      <w:proofErr w:type="spellEnd"/>
      <w:r w:rsidRPr="00DD2285">
        <w:rPr>
          <w:rFonts w:ascii="Times New Roman" w:eastAsia="Calibri" w:hAnsi="Times New Roman" w:cs="Times New Roman"/>
          <w:sz w:val="24"/>
          <w:szCs w:val="24"/>
          <w:lang w:val="id-ID"/>
        </w:rPr>
        <w:t xml:space="preserve"> </w:t>
      </w:r>
      <w:proofErr w:type="spellStart"/>
      <w:r w:rsidRPr="00DD2285">
        <w:rPr>
          <w:rFonts w:ascii="Times New Roman" w:eastAsia="Calibri" w:hAnsi="Times New Roman" w:cs="Times New Roman"/>
          <w:sz w:val="24"/>
          <w:szCs w:val="24"/>
        </w:rPr>
        <w:t>identifikasi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masalah</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akan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dijadikan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bahan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sebagai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berikut</w:t>
      </w:r>
      <w:proofErr w:type="spellEnd"/>
      <w:r w:rsidRPr="00DD2285">
        <w:rPr>
          <w:rFonts w:ascii="Times New Roman" w:eastAsia="Calibri" w:hAnsi="Times New Roman" w:cs="Times New Roman"/>
          <w:sz w:val="24"/>
          <w:szCs w:val="24"/>
        </w:rPr>
        <w:t>:</w:t>
      </w:r>
    </w:p>
    <w:p w:rsidR="00DD2285" w:rsidRPr="00DD2285" w:rsidRDefault="00DD2285" w:rsidP="00DD2285">
      <w:pPr>
        <w:numPr>
          <w:ilvl w:val="2"/>
          <w:numId w:val="3"/>
        </w:numPr>
        <w:tabs>
          <w:tab w:val="left" w:pos="0"/>
          <w:tab w:val="left" w:pos="720"/>
        </w:tabs>
        <w:spacing w:after="200" w:line="480" w:lineRule="auto"/>
        <w:ind w:left="709" w:hanging="283"/>
        <w:contextualSpacing/>
        <w:jc w:val="both"/>
        <w:rPr>
          <w:rFonts w:ascii="Times New Roman" w:eastAsia="Calibri" w:hAnsi="Times New Roman" w:cs="Times New Roman"/>
          <w:sz w:val="24"/>
          <w:szCs w:val="24"/>
        </w:rPr>
      </w:pPr>
      <w:r w:rsidRPr="00DD2285">
        <w:rPr>
          <w:rFonts w:ascii="Times New Roman" w:eastAsia="Calibri" w:hAnsi="Times New Roman" w:cs="Times New Roman"/>
          <w:sz w:val="24"/>
          <w:szCs w:val="24"/>
          <w:lang w:val="id-ID"/>
        </w:rPr>
        <w:t>Faktor-faktor apa saja yang menyebabkan Arab saudi</w:t>
      </w:r>
      <w:r w:rsidRPr="00DD2285">
        <w:rPr>
          <w:rFonts w:ascii="Times New Roman" w:eastAsia="Calibri" w:hAnsi="Times New Roman" w:cs="Times New Roman"/>
          <w:sz w:val="24"/>
          <w:szCs w:val="24"/>
          <w:lang w:val="en-ID"/>
        </w:rPr>
        <w:t xml:space="preserve"> </w:t>
      </w:r>
      <w:proofErr w:type="spellStart"/>
      <w:r w:rsidRPr="00DD2285">
        <w:rPr>
          <w:rFonts w:ascii="Times New Roman" w:eastAsia="Calibri" w:hAnsi="Times New Roman" w:cs="Times New Roman"/>
          <w:sz w:val="24"/>
          <w:szCs w:val="24"/>
          <w:lang w:val="en-ID"/>
        </w:rPr>
        <w:t>terlibat</w:t>
      </w:r>
      <w:proofErr w:type="spellEnd"/>
      <w:r w:rsidRPr="00DD2285">
        <w:rPr>
          <w:rFonts w:ascii="Times New Roman" w:eastAsia="Calibri" w:hAnsi="Times New Roman" w:cs="Times New Roman"/>
          <w:sz w:val="24"/>
          <w:szCs w:val="24"/>
          <w:lang w:val="en-ID"/>
        </w:rPr>
        <w:t xml:space="preserve"> </w:t>
      </w:r>
      <w:proofErr w:type="spellStart"/>
      <w:r w:rsidRPr="00DD2285">
        <w:rPr>
          <w:rFonts w:ascii="Times New Roman" w:eastAsia="Calibri" w:hAnsi="Times New Roman" w:cs="Times New Roman"/>
          <w:sz w:val="24"/>
          <w:szCs w:val="24"/>
          <w:lang w:val="en-ID"/>
        </w:rPr>
        <w:t>dalam</w:t>
      </w:r>
      <w:proofErr w:type="spellEnd"/>
      <w:r w:rsidRPr="00DD2285">
        <w:rPr>
          <w:rFonts w:ascii="Times New Roman" w:eastAsia="Calibri" w:hAnsi="Times New Roman" w:cs="Times New Roman"/>
          <w:sz w:val="24"/>
          <w:szCs w:val="24"/>
          <w:lang w:val="en-ID"/>
        </w:rPr>
        <w:t xml:space="preserve"> </w:t>
      </w:r>
      <w:proofErr w:type="spellStart"/>
      <w:r w:rsidRPr="00DD2285">
        <w:rPr>
          <w:rFonts w:ascii="Times New Roman" w:eastAsia="Calibri" w:hAnsi="Times New Roman" w:cs="Times New Roman"/>
          <w:sz w:val="24"/>
          <w:szCs w:val="24"/>
          <w:lang w:val="en-ID"/>
        </w:rPr>
        <w:t>perang</w:t>
      </w:r>
      <w:proofErr w:type="spellEnd"/>
      <w:r w:rsidRPr="00DD2285">
        <w:rPr>
          <w:rFonts w:ascii="Times New Roman" w:eastAsia="Calibri" w:hAnsi="Times New Roman" w:cs="Times New Roman"/>
          <w:sz w:val="24"/>
          <w:szCs w:val="24"/>
          <w:lang w:val="en-ID"/>
        </w:rPr>
        <w:t xml:space="preserve"> internal di </w:t>
      </w:r>
      <w:r w:rsidRPr="00DD2285">
        <w:rPr>
          <w:rFonts w:ascii="Times New Roman" w:eastAsia="Calibri" w:hAnsi="Times New Roman" w:cs="Times New Roman"/>
          <w:sz w:val="24"/>
          <w:szCs w:val="24"/>
          <w:lang w:val="id-ID"/>
        </w:rPr>
        <w:t>Yaman?</w:t>
      </w:r>
    </w:p>
    <w:p w:rsidR="00DD2285" w:rsidRPr="00DD2285" w:rsidRDefault="00DD2285" w:rsidP="00DD2285">
      <w:pPr>
        <w:numPr>
          <w:ilvl w:val="2"/>
          <w:numId w:val="3"/>
        </w:numPr>
        <w:tabs>
          <w:tab w:val="left" w:pos="0"/>
          <w:tab w:val="left" w:pos="720"/>
        </w:tabs>
        <w:spacing w:after="200" w:line="480" w:lineRule="auto"/>
        <w:ind w:left="709" w:hanging="283"/>
        <w:contextualSpacing/>
        <w:jc w:val="both"/>
        <w:rPr>
          <w:rFonts w:ascii="Times New Roman" w:eastAsia="Calibri" w:hAnsi="Times New Roman" w:cs="Times New Roman"/>
          <w:sz w:val="24"/>
          <w:szCs w:val="24"/>
        </w:rPr>
      </w:pPr>
      <w:r w:rsidRPr="00DD2285">
        <w:rPr>
          <w:rFonts w:ascii="Times New Roman" w:eastAsia="Calibri" w:hAnsi="Times New Roman" w:cs="Times New Roman"/>
          <w:sz w:val="24"/>
          <w:szCs w:val="24"/>
          <w:lang w:val="id-ID"/>
        </w:rPr>
        <w:t>Bagaimana dinamika konflik yang terjadi di Yaman</w:t>
      </w:r>
      <w:r w:rsidRPr="00DD2285">
        <w:rPr>
          <w:rFonts w:ascii="Times New Roman" w:eastAsia="Calibri" w:hAnsi="Times New Roman" w:cs="Times New Roman"/>
          <w:sz w:val="24"/>
          <w:szCs w:val="24"/>
        </w:rPr>
        <w:t>?</w:t>
      </w:r>
    </w:p>
    <w:p w:rsidR="00DD2285" w:rsidRPr="00DD2285" w:rsidRDefault="00DD2285" w:rsidP="00DD2285">
      <w:pPr>
        <w:numPr>
          <w:ilvl w:val="2"/>
          <w:numId w:val="3"/>
        </w:numPr>
        <w:tabs>
          <w:tab w:val="left" w:pos="0"/>
          <w:tab w:val="left" w:pos="720"/>
        </w:tabs>
        <w:spacing w:after="200" w:line="480" w:lineRule="auto"/>
        <w:ind w:left="709" w:hanging="283"/>
        <w:contextualSpacing/>
        <w:jc w:val="both"/>
        <w:rPr>
          <w:rFonts w:ascii="Times New Roman" w:eastAsia="Calibri" w:hAnsi="Times New Roman" w:cs="Times New Roman"/>
          <w:sz w:val="24"/>
          <w:szCs w:val="24"/>
        </w:rPr>
      </w:pPr>
      <w:r w:rsidRPr="00DD2285">
        <w:rPr>
          <w:rFonts w:ascii="Times New Roman" w:eastAsia="Calibri" w:hAnsi="Times New Roman" w:cs="Times New Roman"/>
          <w:sz w:val="24"/>
          <w:szCs w:val="24"/>
          <w:lang w:val="id-ID"/>
        </w:rPr>
        <w:t>Bagaimana Agresi Militer Arab Saudi dan Al – Houthi dapat mengancam    keamanan Yaman</w:t>
      </w:r>
      <w:r w:rsidRPr="00DD2285">
        <w:rPr>
          <w:rFonts w:ascii="Times New Roman" w:eastAsia="Calibri" w:hAnsi="Times New Roman" w:cs="Times New Roman"/>
          <w:sz w:val="24"/>
          <w:szCs w:val="24"/>
        </w:rPr>
        <w:t>?</w:t>
      </w:r>
    </w:p>
    <w:p w:rsidR="00DD2285" w:rsidRPr="00DD2285" w:rsidRDefault="00DD2285" w:rsidP="00DD2285">
      <w:pPr>
        <w:keepNext/>
        <w:keepLines/>
        <w:tabs>
          <w:tab w:val="left" w:pos="0"/>
        </w:tabs>
        <w:spacing w:before="200" w:after="0" w:line="276" w:lineRule="auto"/>
        <w:outlineLvl w:val="2"/>
        <w:rPr>
          <w:rFonts w:ascii="Times New Roman" w:eastAsia="Calibri" w:hAnsi="Times New Roman" w:cs="Times New Roman"/>
          <w:b/>
          <w:bCs/>
          <w:color w:val="000000"/>
          <w:sz w:val="24"/>
          <w:lang w:val="id-ID"/>
        </w:rPr>
      </w:pPr>
      <w:bookmarkStart w:id="4" w:name="_Toc22388441"/>
      <w:r w:rsidRPr="00DD2285">
        <w:rPr>
          <w:rFonts w:ascii="Times New Roman" w:eastAsia="Calibri" w:hAnsi="Times New Roman" w:cs="Times New Roman"/>
          <w:b/>
          <w:bCs/>
          <w:color w:val="000000"/>
          <w:sz w:val="24"/>
          <w:lang w:val="id-ID"/>
        </w:rPr>
        <w:t>1.2.1 Pembatasan Masalah</w:t>
      </w:r>
      <w:bookmarkEnd w:id="4"/>
      <w:r w:rsidRPr="00DD2285">
        <w:rPr>
          <w:rFonts w:ascii="Times New Roman" w:eastAsia="Calibri" w:hAnsi="Times New Roman" w:cs="Times New Roman"/>
          <w:b/>
          <w:bCs/>
          <w:color w:val="000000"/>
          <w:sz w:val="24"/>
          <w:lang w:val="id-ID"/>
        </w:rPr>
        <w:t xml:space="preserve"> </w:t>
      </w:r>
    </w:p>
    <w:p w:rsidR="00DD2285" w:rsidRPr="00DD2285" w:rsidRDefault="00DD2285" w:rsidP="00DD2285">
      <w:pPr>
        <w:tabs>
          <w:tab w:val="left" w:pos="0"/>
        </w:tabs>
        <w:spacing w:line="48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Pr="00DD2285">
        <w:rPr>
          <w:rFonts w:ascii="Times New Roman" w:eastAsia="Calibri" w:hAnsi="Times New Roman" w:cs="Times New Roman"/>
          <w:sz w:val="24"/>
          <w:szCs w:val="24"/>
          <w:lang w:val="id-ID"/>
        </w:rPr>
        <w:t>Berdasarkan uraian latar belakang dan identifikasi masalah diatas, maka penulis membatasi</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pada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tindakan</w:t>
      </w:r>
      <w:proofErr w:type="spellEnd"/>
      <w:r w:rsidRPr="00DD2285">
        <w:rPr>
          <w:rFonts w:ascii="Times New Roman" w:eastAsia="Calibri" w:hAnsi="Times New Roman" w:cs="Times New Roman"/>
          <w:sz w:val="24"/>
          <w:szCs w:val="24"/>
        </w:rPr>
        <w:t xml:space="preserve"> </w:t>
      </w:r>
      <w:r w:rsidRPr="00DD2285">
        <w:rPr>
          <w:rFonts w:ascii="Times New Roman" w:eastAsia="Calibri" w:hAnsi="Times New Roman" w:cs="Times New Roman"/>
          <w:sz w:val="24"/>
          <w:szCs w:val="24"/>
          <w:lang w:val="id-ID"/>
        </w:rPr>
        <w:t xml:space="preserve">Arab Saudi kepada </w:t>
      </w:r>
      <w:proofErr w:type="spellStart"/>
      <w:r w:rsidRPr="00DD2285">
        <w:rPr>
          <w:rFonts w:ascii="Times New Roman" w:eastAsia="Calibri" w:hAnsi="Times New Roman" w:cs="Times New Roman"/>
          <w:sz w:val="24"/>
          <w:szCs w:val="24"/>
        </w:rPr>
        <w:t>kelompok</w:t>
      </w:r>
      <w:proofErr w:type="spellEnd"/>
      <w:r w:rsidRPr="00DD2285">
        <w:rPr>
          <w:rFonts w:ascii="Times New Roman" w:eastAsia="Calibri" w:hAnsi="Times New Roman" w:cs="Times New Roman"/>
          <w:sz w:val="24"/>
          <w:szCs w:val="24"/>
        </w:rPr>
        <w:t xml:space="preserve"> </w:t>
      </w:r>
      <w:r w:rsidRPr="00DD2285">
        <w:rPr>
          <w:rFonts w:ascii="Times New Roman" w:eastAsia="Calibri" w:hAnsi="Times New Roman" w:cs="Times New Roman"/>
          <w:sz w:val="24"/>
          <w:szCs w:val="24"/>
          <w:lang w:val="id-ID"/>
        </w:rPr>
        <w:t xml:space="preserve">Al Houthi </w:t>
      </w:r>
      <w:proofErr w:type="spellStart"/>
      <w:r w:rsidRPr="00DD2285">
        <w:rPr>
          <w:rFonts w:ascii="Times New Roman" w:eastAsia="Calibri" w:hAnsi="Times New Roman" w:cs="Times New Roman"/>
          <w:sz w:val="24"/>
          <w:szCs w:val="24"/>
        </w:rPr>
        <w:t>dapat</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mempengaruhi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stabilitas</w:t>
      </w:r>
      <w:proofErr w:type="spellEnd"/>
      <w:r w:rsidRPr="00DD2285">
        <w:rPr>
          <w:rFonts w:ascii="Times New Roman" w:eastAsia="Calibri" w:hAnsi="Times New Roman" w:cs="Times New Roman"/>
          <w:sz w:val="24"/>
          <w:szCs w:val="24"/>
        </w:rPr>
        <w:t xml:space="preserve"> </w:t>
      </w:r>
      <w:r w:rsidRPr="00DD2285">
        <w:rPr>
          <w:rFonts w:ascii="Times New Roman" w:eastAsia="Calibri" w:hAnsi="Times New Roman" w:cs="Times New Roman"/>
          <w:sz w:val="24"/>
          <w:szCs w:val="24"/>
          <w:lang w:val="id-ID"/>
        </w:rPr>
        <w:t xml:space="preserve">di Yaman. </w:t>
      </w:r>
    </w:p>
    <w:p w:rsidR="00DD2285" w:rsidRPr="00DD2285" w:rsidRDefault="00DD2285" w:rsidP="00DD2285">
      <w:pPr>
        <w:keepNext/>
        <w:keepLines/>
        <w:tabs>
          <w:tab w:val="left" w:pos="0"/>
        </w:tabs>
        <w:spacing w:before="200" w:after="0" w:line="276" w:lineRule="auto"/>
        <w:outlineLvl w:val="2"/>
        <w:rPr>
          <w:rFonts w:ascii="Times New Roman" w:eastAsia="Calibri" w:hAnsi="Times New Roman" w:cs="Times New Roman"/>
          <w:b/>
          <w:bCs/>
          <w:color w:val="000000"/>
          <w:sz w:val="24"/>
          <w:lang w:val="id-ID"/>
        </w:rPr>
      </w:pPr>
      <w:bookmarkStart w:id="5" w:name="_Toc22388442"/>
      <w:r w:rsidRPr="00DD2285">
        <w:rPr>
          <w:rFonts w:ascii="Times New Roman" w:eastAsia="Calibri" w:hAnsi="Times New Roman" w:cs="Times New Roman"/>
          <w:b/>
          <w:bCs/>
          <w:color w:val="000000"/>
          <w:sz w:val="24"/>
          <w:lang w:val="id-ID"/>
        </w:rPr>
        <w:t>1.2.2 Perumusan Masalah</w:t>
      </w:r>
      <w:bookmarkEnd w:id="5"/>
      <w:r w:rsidRPr="00DD2285">
        <w:rPr>
          <w:rFonts w:ascii="Times New Roman" w:eastAsia="Calibri" w:hAnsi="Times New Roman" w:cs="Times New Roman"/>
          <w:b/>
          <w:bCs/>
          <w:color w:val="000000"/>
          <w:sz w:val="24"/>
          <w:lang w:val="id-ID"/>
        </w:rPr>
        <w:t xml:space="preserve"> </w:t>
      </w:r>
      <w:r w:rsidRPr="00DD2285">
        <w:rPr>
          <w:rFonts w:ascii="Times New Roman" w:eastAsia="Calibri" w:hAnsi="Times New Roman" w:cs="Times New Roman"/>
          <w:b/>
          <w:bCs/>
          <w:color w:val="000000"/>
          <w:sz w:val="24"/>
          <w:lang w:val="id-ID"/>
        </w:rPr>
        <w:tab/>
      </w:r>
    </w:p>
    <w:p w:rsidR="00DD2285" w:rsidRPr="00DD2285" w:rsidRDefault="00DD2285" w:rsidP="00DD2285">
      <w:pPr>
        <w:tabs>
          <w:tab w:val="left" w:pos="0"/>
        </w:tabs>
        <w:spacing w:line="480" w:lineRule="auto"/>
        <w:ind w:left="567"/>
        <w:jc w:val="both"/>
        <w:rPr>
          <w:rFonts w:ascii="Times New Roman" w:eastAsia="Calibri" w:hAnsi="Times New Roman" w:cs="Times New Roman"/>
          <w:b/>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sidRPr="00DD2285">
        <w:rPr>
          <w:rFonts w:ascii="Times New Roman" w:eastAsia="Calibri" w:hAnsi="Times New Roman" w:cs="Times New Roman"/>
          <w:sz w:val="24"/>
          <w:szCs w:val="24"/>
          <w:lang w:val="id-ID"/>
        </w:rPr>
        <w:t xml:space="preserve">Mengacu pada latar belakang masalah, identifikasi masalah, dan juga pembatasan masalah yang telah penulis paparkan diatas, rumusan masalah yangakan penulis angkat dalam penelitian ini adalah, </w:t>
      </w:r>
      <w:r w:rsidRPr="00DD2285">
        <w:rPr>
          <w:rFonts w:ascii="Times New Roman" w:eastAsia="Calibri" w:hAnsi="Times New Roman" w:cs="Times New Roman"/>
          <w:b/>
          <w:sz w:val="24"/>
          <w:szCs w:val="24"/>
          <w:lang w:val="id-ID"/>
        </w:rPr>
        <w:t>Bagaimanakah tindakan yang dilakukan Arab Saudi terhadap kelompok Al – Houthi dapat mempengaruhi stabilitas keamanan di Yaman?</w:t>
      </w:r>
    </w:p>
    <w:p w:rsidR="00DD2285" w:rsidRPr="00DD2285" w:rsidRDefault="00DD2285" w:rsidP="00DD2285">
      <w:pPr>
        <w:keepNext/>
        <w:keepLines/>
        <w:tabs>
          <w:tab w:val="left" w:pos="0"/>
        </w:tabs>
        <w:spacing w:before="200" w:after="0" w:line="276" w:lineRule="auto"/>
        <w:outlineLvl w:val="1"/>
        <w:rPr>
          <w:rFonts w:ascii="Times New Roman" w:eastAsia="Calibri" w:hAnsi="Times New Roman" w:cs="Times New Roman"/>
          <w:b/>
          <w:color w:val="000000"/>
          <w:sz w:val="24"/>
          <w:szCs w:val="26"/>
          <w:lang w:val="id-ID"/>
        </w:rPr>
      </w:pPr>
      <w:bookmarkStart w:id="6" w:name="_Toc22388443"/>
      <w:r w:rsidRPr="00DD2285">
        <w:rPr>
          <w:rFonts w:ascii="Times New Roman" w:eastAsia="Calibri" w:hAnsi="Times New Roman" w:cs="Times New Roman"/>
          <w:b/>
          <w:color w:val="000000"/>
          <w:sz w:val="24"/>
          <w:szCs w:val="26"/>
          <w:lang w:val="id-ID"/>
        </w:rPr>
        <w:lastRenderedPageBreak/>
        <w:t>1.3. Tujuan dan Kegunaan Penelitian</w:t>
      </w:r>
      <w:bookmarkEnd w:id="6"/>
      <w:r w:rsidRPr="00DD2285">
        <w:rPr>
          <w:rFonts w:ascii="Times New Roman" w:eastAsia="Calibri" w:hAnsi="Times New Roman" w:cs="Times New Roman"/>
          <w:b/>
          <w:color w:val="000000"/>
          <w:sz w:val="24"/>
          <w:szCs w:val="26"/>
          <w:lang w:val="id-ID"/>
        </w:rPr>
        <w:t xml:space="preserve"> </w:t>
      </w:r>
    </w:p>
    <w:p w:rsidR="00DD2285" w:rsidRPr="00DD2285" w:rsidRDefault="00DD2285" w:rsidP="00DD2285">
      <w:pPr>
        <w:keepNext/>
        <w:keepLines/>
        <w:tabs>
          <w:tab w:val="left" w:pos="360"/>
        </w:tabs>
        <w:spacing w:before="200" w:after="0" w:line="276" w:lineRule="auto"/>
        <w:ind w:left="360"/>
        <w:outlineLvl w:val="2"/>
        <w:rPr>
          <w:rFonts w:ascii="Times New Roman" w:eastAsia="Calibri" w:hAnsi="Times New Roman" w:cs="Times New Roman"/>
          <w:b/>
          <w:bCs/>
          <w:color w:val="000000"/>
          <w:sz w:val="24"/>
          <w:lang w:val="id-ID"/>
        </w:rPr>
      </w:pPr>
      <w:bookmarkStart w:id="7" w:name="_Toc22388444"/>
      <w:r w:rsidRPr="00DD2285">
        <w:rPr>
          <w:rFonts w:ascii="Times New Roman" w:eastAsia="Calibri" w:hAnsi="Times New Roman" w:cs="Times New Roman"/>
          <w:b/>
          <w:bCs/>
          <w:color w:val="000000"/>
          <w:sz w:val="24"/>
          <w:lang w:val="id-ID"/>
        </w:rPr>
        <w:t>1.3.1. Tujuan Penelitian</w:t>
      </w:r>
      <w:bookmarkEnd w:id="7"/>
      <w:r w:rsidRPr="00DD2285">
        <w:rPr>
          <w:rFonts w:ascii="Times New Roman" w:eastAsia="Calibri" w:hAnsi="Times New Roman" w:cs="Times New Roman"/>
          <w:b/>
          <w:bCs/>
          <w:color w:val="000000"/>
          <w:sz w:val="24"/>
          <w:lang w:val="id-ID"/>
        </w:rPr>
        <w:t xml:space="preserve"> </w:t>
      </w:r>
    </w:p>
    <w:p w:rsidR="00DD2285" w:rsidRPr="00DD2285" w:rsidRDefault="00DD2285" w:rsidP="00DD2285">
      <w:pPr>
        <w:tabs>
          <w:tab w:val="left" w:pos="0"/>
          <w:tab w:val="left" w:pos="720"/>
          <w:tab w:val="left" w:pos="990"/>
          <w:tab w:val="left" w:pos="1080"/>
        </w:tabs>
        <w:spacing w:after="200" w:line="480" w:lineRule="auto"/>
        <w:ind w:left="720"/>
        <w:jc w:val="both"/>
        <w:rPr>
          <w:rFonts w:ascii="Times New Roman" w:eastAsia="Calibri" w:hAnsi="Times New Roman" w:cs="Times New Roman"/>
          <w:b/>
          <w:sz w:val="24"/>
          <w:szCs w:val="24"/>
          <w:lang w:val="id-ID"/>
        </w:rPr>
      </w:pPr>
      <w:r w:rsidRPr="00DD2285">
        <w:rPr>
          <w:rFonts w:ascii="Times New Roman" w:eastAsia="Calibri" w:hAnsi="Times New Roman" w:cs="Times New Roman"/>
          <w:b/>
          <w:sz w:val="24"/>
          <w:szCs w:val="24"/>
          <w:lang w:val="id-ID"/>
        </w:rPr>
        <w:t xml:space="preserve"> </w:t>
      </w:r>
      <w:r w:rsidRPr="00DD2285">
        <w:rPr>
          <w:rFonts w:ascii="Times New Roman" w:eastAsia="Calibri" w:hAnsi="Times New Roman" w:cs="Times New Roman"/>
          <w:b/>
          <w:sz w:val="24"/>
          <w:szCs w:val="24"/>
          <w:lang w:val="id-ID"/>
        </w:rPr>
        <w:tab/>
      </w:r>
      <w:r w:rsidRPr="00DD2285">
        <w:rPr>
          <w:rFonts w:ascii="Times New Roman" w:eastAsia="Calibri" w:hAnsi="Times New Roman" w:cs="Times New Roman"/>
          <w:b/>
          <w:sz w:val="24"/>
          <w:szCs w:val="24"/>
          <w:lang w:val="id-ID"/>
        </w:rPr>
        <w:tab/>
      </w:r>
      <w:r>
        <w:rPr>
          <w:rFonts w:ascii="Times New Roman" w:eastAsia="Calibri" w:hAnsi="Times New Roman" w:cs="Times New Roman"/>
          <w:b/>
          <w:sz w:val="24"/>
          <w:szCs w:val="24"/>
          <w:lang w:val="id-ID"/>
        </w:rPr>
        <w:tab/>
      </w:r>
      <w:r w:rsidRPr="00DD2285">
        <w:rPr>
          <w:rFonts w:ascii="Times New Roman" w:eastAsia="Calibri" w:hAnsi="Times New Roman" w:cs="Times New Roman"/>
          <w:sz w:val="24"/>
          <w:szCs w:val="24"/>
          <w:lang w:val="id-ID"/>
        </w:rPr>
        <w:t xml:space="preserve">Sebagai upaya untuk mengungkapkan arah dan tujuan umum dari apa yang akan dicapai dalam penelitian ini, maka penulis harus memiliki tujuan jelas berdasarkan identifikasi masalah yang sudah dipaparkan. Tujuan dari penelitian ini, yaitu: </w:t>
      </w:r>
    </w:p>
    <w:p w:rsidR="00DD2285" w:rsidRPr="00DD2285" w:rsidRDefault="00DD2285" w:rsidP="00DD2285">
      <w:pPr>
        <w:tabs>
          <w:tab w:val="left" w:pos="0"/>
          <w:tab w:val="left" w:pos="990"/>
          <w:tab w:val="left" w:pos="1080"/>
        </w:tabs>
        <w:spacing w:after="200" w:line="480" w:lineRule="auto"/>
        <w:ind w:left="450" w:hanging="273"/>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t>1. Untuk mengetahui tujuan Arab Saudi melakukan aksi perang melawan Al – Houthi di Yaman</w:t>
      </w:r>
    </w:p>
    <w:p w:rsidR="00DD2285" w:rsidRPr="00DD2285" w:rsidRDefault="00DD2285" w:rsidP="00DD2285">
      <w:pPr>
        <w:numPr>
          <w:ilvl w:val="0"/>
          <w:numId w:val="4"/>
        </w:numPr>
        <w:tabs>
          <w:tab w:val="left" w:pos="0"/>
          <w:tab w:val="left" w:pos="990"/>
          <w:tab w:val="left" w:pos="1080"/>
        </w:tabs>
        <w:spacing w:after="200" w:line="480" w:lineRule="auto"/>
        <w:ind w:left="450" w:hanging="284"/>
        <w:contextualSpacing/>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t>Untuk mengetahui adanya negara – negara lain yang ikut serta di balik aksi perang di Yaman</w:t>
      </w:r>
    </w:p>
    <w:p w:rsidR="00DD2285" w:rsidRPr="00DD2285" w:rsidRDefault="00DD2285" w:rsidP="00DD2285">
      <w:pPr>
        <w:numPr>
          <w:ilvl w:val="0"/>
          <w:numId w:val="4"/>
        </w:numPr>
        <w:tabs>
          <w:tab w:val="left" w:pos="0"/>
          <w:tab w:val="left" w:pos="993"/>
          <w:tab w:val="left" w:pos="1080"/>
        </w:tabs>
        <w:spacing w:after="200" w:line="480" w:lineRule="auto"/>
        <w:ind w:left="450" w:hanging="283"/>
        <w:contextualSpacing/>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t>Untuk mengetahu dampak yang terjadi terhadap setabilitas keamanan di Yaman dengan adanya Agresi Militer.</w:t>
      </w:r>
    </w:p>
    <w:p w:rsidR="00DD2285" w:rsidRPr="00DD2285" w:rsidRDefault="00DD2285" w:rsidP="00DD2285">
      <w:pPr>
        <w:keepNext/>
        <w:keepLines/>
        <w:tabs>
          <w:tab w:val="left" w:pos="360"/>
        </w:tabs>
        <w:spacing w:before="200" w:after="0" w:line="276" w:lineRule="auto"/>
        <w:ind w:left="360"/>
        <w:outlineLvl w:val="2"/>
        <w:rPr>
          <w:rFonts w:ascii="Times New Roman" w:eastAsia="Calibri" w:hAnsi="Times New Roman" w:cs="Times New Roman"/>
          <w:b/>
          <w:bCs/>
          <w:color w:val="000000"/>
          <w:sz w:val="24"/>
          <w:lang w:val="id-ID"/>
        </w:rPr>
      </w:pPr>
      <w:bookmarkStart w:id="8" w:name="_Toc22388445"/>
      <w:r w:rsidRPr="00DD2285">
        <w:rPr>
          <w:rFonts w:ascii="Times New Roman" w:eastAsia="Calibri" w:hAnsi="Times New Roman" w:cs="Times New Roman"/>
          <w:b/>
          <w:bCs/>
          <w:color w:val="000000"/>
          <w:sz w:val="24"/>
          <w:lang w:val="id-ID"/>
        </w:rPr>
        <w:t>1.3.2 Kegunaan Penelitian</w:t>
      </w:r>
      <w:bookmarkEnd w:id="8"/>
      <w:r w:rsidRPr="00DD2285">
        <w:rPr>
          <w:rFonts w:ascii="Times New Roman" w:eastAsia="Calibri" w:hAnsi="Times New Roman" w:cs="Times New Roman"/>
          <w:b/>
          <w:bCs/>
          <w:color w:val="000000"/>
          <w:sz w:val="24"/>
          <w:lang w:val="id-ID"/>
        </w:rPr>
        <w:t xml:space="preserve"> </w:t>
      </w:r>
    </w:p>
    <w:p w:rsidR="00DD2285" w:rsidRPr="00DD2285" w:rsidRDefault="00DD2285" w:rsidP="00DD2285">
      <w:pPr>
        <w:tabs>
          <w:tab w:val="left" w:pos="0"/>
          <w:tab w:val="left" w:pos="720"/>
          <w:tab w:val="left" w:pos="1080"/>
        </w:tabs>
        <w:spacing w:after="200" w:line="480" w:lineRule="auto"/>
        <w:ind w:left="851"/>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bookmarkStart w:id="9" w:name="_GoBack"/>
      <w:bookmarkEnd w:id="9"/>
      <w:r w:rsidRPr="00DD2285">
        <w:rPr>
          <w:rFonts w:ascii="Times New Roman" w:eastAsia="Calibri" w:hAnsi="Times New Roman" w:cs="Times New Roman"/>
          <w:sz w:val="24"/>
          <w:szCs w:val="24"/>
          <w:lang w:val="id-ID"/>
        </w:rPr>
        <w:t>Berdasarkan tujuan penelitian yang telah penulis paparkan di atas, adapun kegunaan dari penelitian ini, di antaranya:</w:t>
      </w:r>
    </w:p>
    <w:p w:rsidR="00DD2285" w:rsidRPr="00DD2285" w:rsidRDefault="00DD2285" w:rsidP="00DD2285">
      <w:pPr>
        <w:numPr>
          <w:ilvl w:val="0"/>
          <w:numId w:val="1"/>
        </w:numPr>
        <w:tabs>
          <w:tab w:val="left" w:pos="0"/>
          <w:tab w:val="left" w:pos="720"/>
          <w:tab w:val="left" w:pos="1080"/>
        </w:tabs>
        <w:spacing w:after="200" w:line="480" w:lineRule="auto"/>
        <w:ind w:left="851" w:hanging="11"/>
        <w:contextualSpacing/>
        <w:jc w:val="both"/>
        <w:rPr>
          <w:rFonts w:ascii="Times New Roman" w:eastAsia="Calibri" w:hAnsi="Times New Roman" w:cs="Times New Roman"/>
          <w:sz w:val="24"/>
          <w:szCs w:val="24"/>
        </w:rPr>
      </w:pPr>
      <w:proofErr w:type="spellStart"/>
      <w:r w:rsidRPr="00DD2285">
        <w:rPr>
          <w:rFonts w:ascii="Times New Roman" w:eastAsia="Calibri" w:hAnsi="Times New Roman" w:cs="Times New Roman"/>
          <w:sz w:val="24"/>
          <w:szCs w:val="24"/>
        </w:rPr>
        <w:t>Secara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teoritis</w:t>
      </w:r>
      <w:proofErr w:type="spellEnd"/>
      <w:r w:rsidRPr="00DD2285">
        <w:rPr>
          <w:rFonts w:ascii="Times New Roman" w:eastAsia="Calibri" w:hAnsi="Times New Roman" w:cs="Times New Roman"/>
          <w:sz w:val="24"/>
          <w:szCs w:val="24"/>
        </w:rPr>
        <w:t xml:space="preserve"> </w:t>
      </w:r>
      <w:proofErr w:type="spellStart"/>
      <w:proofErr w:type="gram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lang w:val="id-ID"/>
        </w:rPr>
        <w:t xml:space="preserve"> </w:t>
      </w:r>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proofErr w:type="gram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adalah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untuk</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menambah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wawasan</w:t>
      </w:r>
      <w:proofErr w:type="spellEnd"/>
    </w:p>
    <w:p w:rsidR="00DD2285" w:rsidRPr="00DD2285" w:rsidRDefault="00DD2285" w:rsidP="00DD2285">
      <w:pPr>
        <w:tabs>
          <w:tab w:val="left" w:pos="0"/>
          <w:tab w:val="left" w:pos="720"/>
        </w:tabs>
        <w:spacing w:after="200" w:line="480" w:lineRule="auto"/>
        <w:ind w:left="1080" w:hanging="229"/>
        <w:contextualSpacing/>
        <w:jc w:val="both"/>
        <w:rPr>
          <w:rFonts w:ascii="Times New Roman" w:eastAsia="Calibri" w:hAnsi="Times New Roman" w:cs="Times New Roman"/>
          <w:sz w:val="24"/>
          <w:szCs w:val="24"/>
        </w:rPr>
      </w:pPr>
      <w:r w:rsidRPr="00DD2285">
        <w:rPr>
          <w:rFonts w:ascii="Times New Roman" w:eastAsia="Calibri" w:hAnsi="Times New Roman" w:cs="Times New Roman"/>
          <w:sz w:val="24"/>
          <w:szCs w:val="24"/>
        </w:rPr>
        <w:tab/>
      </w:r>
      <w:proofErr w:type="spellStart"/>
      <w:r w:rsidRPr="00DD2285">
        <w:rPr>
          <w:rFonts w:ascii="Times New Roman" w:eastAsia="Calibri" w:hAnsi="Times New Roman" w:cs="Times New Roman"/>
          <w:sz w:val="24"/>
          <w:szCs w:val="24"/>
        </w:rPr>
        <w:t>mengenai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apa</w:t>
      </w:r>
      <w:proofErr w:type="spellEnd"/>
      <w:r w:rsidRPr="00DD2285">
        <w:rPr>
          <w:rFonts w:ascii="Times New Roman" w:eastAsia="Calibri" w:hAnsi="Times New Roman" w:cs="Times New Roman"/>
          <w:sz w:val="24"/>
          <w:szCs w:val="24"/>
        </w:rPr>
        <w:t xml:space="preserve"> yang </w:t>
      </w:r>
      <w:proofErr w:type="spellStart"/>
      <w:r w:rsidRPr="00DD2285">
        <w:rPr>
          <w:rFonts w:ascii="Times New Roman" w:eastAsia="Calibri" w:hAnsi="Times New Roman" w:cs="Times New Roman"/>
          <w:sz w:val="24"/>
          <w:szCs w:val="24"/>
        </w:rPr>
        <w:t>sebenarnya</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telah</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terjadi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antara</w:t>
      </w:r>
      <w:proofErr w:type="spellEnd"/>
      <w:r w:rsidRPr="00DD2285">
        <w:rPr>
          <w:rFonts w:ascii="Times New Roman" w:eastAsia="Calibri" w:hAnsi="Times New Roman" w:cs="Times New Roman"/>
          <w:sz w:val="24"/>
          <w:szCs w:val="24"/>
        </w:rPr>
        <w:t xml:space="preserve"> Al – Houthi </w:t>
      </w:r>
      <w:proofErr w:type="spellStart"/>
      <w:r w:rsidRPr="00DD2285">
        <w:rPr>
          <w:rFonts w:ascii="Times New Roman" w:eastAsia="Calibri" w:hAnsi="Times New Roman" w:cs="Times New Roman"/>
          <w:sz w:val="24"/>
          <w:szCs w:val="24"/>
        </w:rPr>
        <w:t>dan</w:t>
      </w:r>
      <w:proofErr w:type="spellEnd"/>
      <w:r w:rsidRPr="00DD2285">
        <w:rPr>
          <w:rFonts w:ascii="Times New Roman" w:eastAsia="Calibri" w:hAnsi="Times New Roman" w:cs="Times New Roman"/>
          <w:sz w:val="24"/>
          <w:szCs w:val="24"/>
        </w:rPr>
        <w:t xml:space="preserve"> Arab Saudi</w:t>
      </w:r>
      <w:r w:rsidRPr="00DD2285">
        <w:rPr>
          <w:rFonts w:ascii="Times New Roman" w:eastAsia="Calibri" w:hAnsi="Times New Roman" w:cs="Times New Roman"/>
          <w:sz w:val="24"/>
          <w:szCs w:val="24"/>
          <w:lang w:val="id-ID"/>
        </w:rPr>
        <w:t xml:space="preserve"> yang berdampak terhadap stabilitas kea</w:t>
      </w:r>
      <w:proofErr w:type="spellStart"/>
      <w:r w:rsidRPr="00DD2285">
        <w:rPr>
          <w:rFonts w:ascii="Times New Roman" w:eastAsia="Calibri" w:hAnsi="Times New Roman" w:cs="Times New Roman"/>
          <w:sz w:val="24"/>
          <w:szCs w:val="24"/>
        </w:rPr>
        <w:t>manan</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Yaman</w:t>
      </w:r>
      <w:proofErr w:type="spellEnd"/>
      <w:r w:rsidRPr="00DD2285">
        <w:rPr>
          <w:rFonts w:ascii="Times New Roman" w:eastAsia="Calibri" w:hAnsi="Times New Roman" w:cs="Times New Roman"/>
          <w:sz w:val="24"/>
          <w:szCs w:val="24"/>
        </w:rPr>
        <w:t xml:space="preserve">. </w:t>
      </w:r>
    </w:p>
    <w:p w:rsidR="00DD2285" w:rsidRPr="00DD2285" w:rsidRDefault="00DD2285" w:rsidP="00DD2285">
      <w:pPr>
        <w:tabs>
          <w:tab w:val="left" w:pos="0"/>
          <w:tab w:val="left" w:pos="720"/>
          <w:tab w:val="left" w:pos="1080"/>
        </w:tabs>
        <w:spacing w:after="200" w:line="480" w:lineRule="auto"/>
        <w:ind w:left="851"/>
        <w:contextualSpacing/>
        <w:jc w:val="both"/>
        <w:rPr>
          <w:rFonts w:ascii="Times New Roman" w:eastAsia="Calibri" w:hAnsi="Times New Roman" w:cs="Times New Roman"/>
          <w:sz w:val="24"/>
          <w:szCs w:val="24"/>
          <w:lang w:val="id-ID"/>
        </w:rPr>
      </w:pPr>
    </w:p>
    <w:p w:rsidR="00DD2285" w:rsidRPr="00DD2285" w:rsidRDefault="00DD2285" w:rsidP="00DD2285">
      <w:pPr>
        <w:numPr>
          <w:ilvl w:val="0"/>
          <w:numId w:val="1"/>
        </w:numPr>
        <w:tabs>
          <w:tab w:val="left" w:pos="0"/>
        </w:tabs>
        <w:spacing w:after="200" w:line="480" w:lineRule="auto"/>
        <w:ind w:left="1134"/>
        <w:contextualSpacing/>
        <w:jc w:val="both"/>
        <w:rPr>
          <w:rFonts w:ascii="Times New Roman" w:eastAsia="Calibri" w:hAnsi="Times New Roman" w:cs="Times New Roman"/>
          <w:sz w:val="24"/>
          <w:szCs w:val="24"/>
        </w:rPr>
      </w:pPr>
      <w:proofErr w:type="spellStart"/>
      <w:r w:rsidRPr="00DD2285">
        <w:rPr>
          <w:rFonts w:ascii="Times New Roman" w:eastAsia="Calibri" w:hAnsi="Times New Roman" w:cs="Times New Roman"/>
          <w:sz w:val="24"/>
          <w:szCs w:val="24"/>
        </w:rPr>
        <w:t>Kegunaan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praktis</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dari</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penelitian</w:t>
      </w:r>
      <w:proofErr w:type="spellEnd"/>
      <w:r w:rsidRPr="00DD2285">
        <w:rPr>
          <w:rFonts w:ascii="Times New Roman" w:eastAsia="Calibri" w:hAnsi="Times New Roman" w:cs="Times New Roman"/>
          <w:sz w:val="24"/>
          <w:szCs w:val="24"/>
        </w:rPr>
        <w:t xml:space="preserve"> </w:t>
      </w:r>
      <w:proofErr w:type="spellStart"/>
      <w:r w:rsidRPr="00DD2285">
        <w:rPr>
          <w:rFonts w:ascii="Times New Roman" w:eastAsia="Calibri" w:hAnsi="Times New Roman" w:cs="Times New Roman"/>
          <w:sz w:val="24"/>
          <w:szCs w:val="24"/>
        </w:rPr>
        <w:t>ini</w:t>
      </w:r>
      <w:proofErr w:type="spellEnd"/>
      <w:r w:rsidRPr="00DD2285">
        <w:rPr>
          <w:rFonts w:ascii="Times New Roman" w:eastAsia="Calibri" w:hAnsi="Times New Roman" w:cs="Times New Roman"/>
          <w:sz w:val="24"/>
          <w:szCs w:val="24"/>
        </w:rPr>
        <w:t xml:space="preserve">, di </w:t>
      </w:r>
      <w:proofErr w:type="spellStart"/>
      <w:r w:rsidRPr="00DD2285">
        <w:rPr>
          <w:rFonts w:ascii="Times New Roman" w:eastAsia="Calibri" w:hAnsi="Times New Roman" w:cs="Times New Roman"/>
          <w:sz w:val="24"/>
          <w:szCs w:val="24"/>
        </w:rPr>
        <w:t>antaranya</w:t>
      </w:r>
      <w:proofErr w:type="spellEnd"/>
      <w:r w:rsidRPr="00DD2285">
        <w:rPr>
          <w:rFonts w:ascii="Times New Roman" w:eastAsia="Calibri" w:hAnsi="Times New Roman" w:cs="Times New Roman"/>
          <w:sz w:val="24"/>
          <w:szCs w:val="24"/>
        </w:rPr>
        <w:t>:</w:t>
      </w:r>
    </w:p>
    <w:p w:rsidR="00DD2285" w:rsidRPr="00DD2285" w:rsidRDefault="00DD2285" w:rsidP="00DD2285">
      <w:pPr>
        <w:numPr>
          <w:ilvl w:val="0"/>
          <w:numId w:val="2"/>
        </w:numPr>
        <w:tabs>
          <w:tab w:val="left" w:pos="0"/>
        </w:tabs>
        <w:spacing w:after="200" w:line="480" w:lineRule="auto"/>
        <w:ind w:left="1560" w:hanging="426"/>
        <w:contextualSpacing/>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t>Untuk memenuhi salah satu tanggung jawab dalam menempuh program studi S-1 dengan membuat suatu karya ilmiah yang menjadi salah satu syarat kelulusan pada program studi Ilmu Hubungan Internasional di Fakultas Ilmu Sosial dan Ilmu Politik (FISIP), Universitas Pasundan Bandung;</w:t>
      </w:r>
    </w:p>
    <w:p w:rsidR="00DD2285" w:rsidRPr="00DD2285" w:rsidRDefault="00DD2285" w:rsidP="00DD2285">
      <w:pPr>
        <w:numPr>
          <w:ilvl w:val="0"/>
          <w:numId w:val="2"/>
        </w:numPr>
        <w:tabs>
          <w:tab w:val="left" w:pos="0"/>
        </w:tabs>
        <w:spacing w:after="200" w:line="480" w:lineRule="auto"/>
        <w:ind w:left="1560" w:hanging="426"/>
        <w:contextualSpacing/>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t>Memberikan manfaat baik secara akademik maupun aplikatif bagi masyarakat dan akademisi pada umumnya dan khususnya penulis; dan</w:t>
      </w:r>
    </w:p>
    <w:p w:rsidR="00DD2285" w:rsidRPr="00DD2285" w:rsidRDefault="00DD2285" w:rsidP="00DD2285">
      <w:pPr>
        <w:numPr>
          <w:ilvl w:val="0"/>
          <w:numId w:val="2"/>
        </w:numPr>
        <w:tabs>
          <w:tab w:val="left" w:pos="0"/>
        </w:tabs>
        <w:spacing w:after="200" w:line="480" w:lineRule="auto"/>
        <w:ind w:left="1560" w:hanging="426"/>
        <w:contextualSpacing/>
        <w:jc w:val="both"/>
        <w:rPr>
          <w:rFonts w:ascii="Times New Roman" w:eastAsia="Calibri" w:hAnsi="Times New Roman" w:cs="Times New Roman"/>
          <w:sz w:val="24"/>
          <w:szCs w:val="24"/>
          <w:lang w:val="id-ID"/>
        </w:rPr>
      </w:pPr>
      <w:r w:rsidRPr="00DD2285">
        <w:rPr>
          <w:rFonts w:ascii="Times New Roman" w:eastAsia="Calibri" w:hAnsi="Times New Roman" w:cs="Times New Roman"/>
          <w:sz w:val="24"/>
          <w:szCs w:val="24"/>
          <w:lang w:val="id-ID"/>
        </w:rPr>
        <w:lastRenderedPageBreak/>
        <w:t xml:space="preserve">Secara khusus memberikan informasi kepada pihak lain yang berminat untuk meneliti masalah yang diangkat dalam penelitian ini dan menjadi referensi bagi pengembangan dan bagi pihak yang ingin meneliti lebih lanjut mengenai pengaruh Agresi Militer antara Arab Saudi dan Al Houthi terhadap setabilitas keamanan di Yaman. </w:t>
      </w:r>
    </w:p>
    <w:p w:rsidR="00A163CF" w:rsidRPr="00DD2285" w:rsidRDefault="00A163CF" w:rsidP="00DD2285"/>
    <w:sectPr w:rsidR="00A163CF" w:rsidRPr="00DD22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Pr="00583276" w:rsidRDefault="00DD2285" w:rsidP="00476CD7">
    <w:pPr>
      <w:pStyle w:val="Footer1"/>
      <w:jc w:val="center"/>
      <w:rPr>
        <w:lang w:val="id-ID"/>
      </w:rPr>
    </w:pPr>
    <w:r>
      <w:rPr>
        <w:lang w:val="id-ID"/>
      </w:rPr>
      <w:t>10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Default="00DD2285">
    <w:pPr>
      <w:pStyle w:val="Footer1"/>
      <w:jc w:val="right"/>
    </w:pPr>
  </w:p>
  <w:p w:rsidR="00E762AF" w:rsidRPr="00831ADB" w:rsidRDefault="00DD2285" w:rsidP="00476CD7">
    <w:pPr>
      <w:pStyle w:val="Footer1"/>
      <w:jc w:val="center"/>
      <w:rPr>
        <w:lang w:val="id-ID"/>
      </w:rPr>
    </w:pPr>
    <w:r>
      <w:rPr>
        <w:lang w:val="id-ID"/>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Default="00DD2285">
    <w:pPr>
      <w:pStyle w:val="Footer1"/>
      <w:jc w:val="center"/>
    </w:pPr>
  </w:p>
  <w:p w:rsidR="00E762AF" w:rsidRPr="007D311E" w:rsidRDefault="00DD2285" w:rsidP="00476CD7">
    <w:pPr>
      <w:pStyle w:val="Footer1"/>
      <w:jc w:val="center"/>
      <w:rPr>
        <w:lang w:val="id-ID"/>
      </w:rPr>
    </w:pPr>
    <w:r>
      <w:rPr>
        <w:lang w:val="id-ID"/>
      </w:rPr>
      <w:t>1</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Default="00DD2285" w:rsidP="00476CD7">
    <w:pPr>
      <w:pStyle w:val="Header1"/>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Default="00DD2285">
    <w:pPr>
      <w:pStyle w:val="Header1"/>
      <w:jc w:val="right"/>
    </w:pPr>
  </w:p>
  <w:p w:rsidR="00E762AF" w:rsidRPr="007D311E" w:rsidRDefault="00DD2285" w:rsidP="00476CD7">
    <w:pPr>
      <w:pStyle w:val="Header1"/>
      <w:tabs>
        <w:tab w:val="left" w:pos="7230"/>
        <w:tab w:val="right" w:pos="7937"/>
      </w:tabs>
      <w:rPr>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AF" w:rsidRDefault="00DD2285" w:rsidP="00476CD7">
    <w:pPr>
      <w:pStyle w:val="Header1"/>
      <w:jc w:val="right"/>
      <w:rPr>
        <w:lang w:val="id-ID"/>
      </w:rPr>
    </w:pPr>
    <w:r>
      <w:rPr>
        <w:lang w:val="id-ID"/>
      </w:rPr>
      <w:t>2</w:t>
    </w:r>
  </w:p>
  <w:p w:rsidR="00E762AF" w:rsidRPr="00831ADB" w:rsidRDefault="00DD2285" w:rsidP="00476CD7">
    <w:pPr>
      <w:pStyle w:val="Header1"/>
      <w:jc w:val="right"/>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9DD"/>
    <w:multiLevelType w:val="multilevel"/>
    <w:tmpl w:val="7B6449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9E504D"/>
    <w:multiLevelType w:val="hybridMultilevel"/>
    <w:tmpl w:val="15EE8E64"/>
    <w:lvl w:ilvl="0" w:tplc="E2BA8D9C">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 w15:restartNumberingAfterBreak="0">
    <w:nsid w:val="449E2E3B"/>
    <w:multiLevelType w:val="hybridMultilevel"/>
    <w:tmpl w:val="5D8638BC"/>
    <w:lvl w:ilvl="0" w:tplc="31F6132C">
      <w:start w:val="1"/>
      <w:numFmt w:val="decimal"/>
      <w:lvlText w:val="%1.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484F4954"/>
    <w:multiLevelType w:val="multilevel"/>
    <w:tmpl w:val="8DF6BE0C"/>
    <w:lvl w:ilvl="0">
      <w:start w:val="1"/>
      <w:numFmt w:val="decimal"/>
      <w:lvlText w:val="%1."/>
      <w:lvlJc w:val="left"/>
      <w:pPr>
        <w:ind w:left="764" w:hanging="360"/>
      </w:pPr>
      <w:rPr>
        <w:rFonts w:hint="default"/>
      </w:rPr>
    </w:lvl>
    <w:lvl w:ilvl="1">
      <w:start w:val="4"/>
      <w:numFmt w:val="decimal"/>
      <w:isLgl/>
      <w:lvlText w:val="%1.%2"/>
      <w:lvlJc w:val="left"/>
      <w:pPr>
        <w:ind w:left="764" w:hanging="36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24" w:hanging="72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484" w:hanging="1080"/>
      </w:pPr>
      <w:rPr>
        <w:rFonts w:hint="default"/>
      </w:rPr>
    </w:lvl>
    <w:lvl w:ilvl="6">
      <w:start w:val="1"/>
      <w:numFmt w:val="decimal"/>
      <w:isLgl/>
      <w:lvlText w:val="%1.%2.%3.%4.%5.%6.%7"/>
      <w:lvlJc w:val="left"/>
      <w:pPr>
        <w:ind w:left="1844" w:hanging="1440"/>
      </w:pPr>
      <w:rPr>
        <w:rFonts w:hint="default"/>
      </w:rPr>
    </w:lvl>
    <w:lvl w:ilvl="7">
      <w:start w:val="1"/>
      <w:numFmt w:val="decimal"/>
      <w:isLgl/>
      <w:lvlText w:val="%1.%2.%3.%4.%5.%6.%7.%8"/>
      <w:lvlJc w:val="left"/>
      <w:pPr>
        <w:ind w:left="1844" w:hanging="1440"/>
      </w:pPr>
      <w:rPr>
        <w:rFonts w:hint="default"/>
      </w:rPr>
    </w:lvl>
    <w:lvl w:ilvl="8">
      <w:start w:val="1"/>
      <w:numFmt w:val="decimal"/>
      <w:isLgl/>
      <w:lvlText w:val="%1.%2.%3.%4.%5.%6.%7.%8.%9"/>
      <w:lvlJc w:val="left"/>
      <w:pPr>
        <w:ind w:left="1844" w:hanging="1440"/>
      </w:pPr>
      <w:rPr>
        <w:rFonts w:hint="default"/>
      </w:rPr>
    </w:lvl>
  </w:abstractNum>
  <w:abstractNum w:abstractNumId="4" w15:restartNumberingAfterBreak="0">
    <w:nsid w:val="4BCE72C4"/>
    <w:multiLevelType w:val="multilevel"/>
    <w:tmpl w:val="D0DE8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877382F"/>
    <w:multiLevelType w:val="hybridMultilevel"/>
    <w:tmpl w:val="400EC52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04"/>
    <w:rsid w:val="001F2053"/>
    <w:rsid w:val="00A163CF"/>
    <w:rsid w:val="00DD2285"/>
    <w:rsid w:val="00E222F2"/>
    <w:rsid w:val="00FD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7AA1"/>
  <w15:chartTrackingRefBased/>
  <w15:docId w15:val="{30AED408-797E-44B8-97B1-92F6F057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D228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DD2285"/>
  </w:style>
  <w:style w:type="paragraph" w:customStyle="1" w:styleId="Footer1">
    <w:name w:val="Footer1"/>
    <w:basedOn w:val="Normal"/>
    <w:next w:val="Footer"/>
    <w:link w:val="FooterChar"/>
    <w:uiPriority w:val="99"/>
    <w:unhideWhenUsed/>
    <w:rsid w:val="00DD228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DD2285"/>
  </w:style>
  <w:style w:type="paragraph" w:styleId="Header">
    <w:name w:val="header"/>
    <w:basedOn w:val="Normal"/>
    <w:link w:val="HeaderChar1"/>
    <w:uiPriority w:val="99"/>
    <w:semiHidden/>
    <w:unhideWhenUsed/>
    <w:rsid w:val="00DD2285"/>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2285"/>
  </w:style>
  <w:style w:type="paragraph" w:styleId="Footer">
    <w:name w:val="footer"/>
    <w:basedOn w:val="Normal"/>
    <w:link w:val="FooterChar1"/>
    <w:uiPriority w:val="99"/>
    <w:semiHidden/>
    <w:unhideWhenUsed/>
    <w:rsid w:val="00DD228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D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rob09</b:Tag>
    <b:SourceType>Book</b:SourceType>
    <b:Guid>{68AAC12A-D97E-466A-A08B-065DFB963865}</b:Guid>
    <b:Author>
      <b:Author>
        <b:NameList>
          <b:Person>
            <b:Last>robet jackson</b:Last>
            <b:First>george</b:First>
            <b:Middle>sorenson</b:Middle>
          </b:Person>
        </b:NameList>
      </b:Author>
    </b:Author>
    <b:Title>pengantar studi hubungan internasional</b:Title>
    <b:Year>2009</b:Year>
    <b:City>yogyakarta</b:City>
    <b:Publisher>pustaka pelajar</b:Publisher>
    <b:RefOrder>1</b:RefOrder>
  </b:Source>
  <b:Source>
    <b:Tag>Abb13</b:Tag>
    <b:SourceType>Book</b:SourceType>
    <b:Guid>{1D2FF44D-99A1-418D-8BED-9D6C7CFB3F0D}</b:Guid>
    <b:Title>Governance In The Middle East and North Africa: a Handbook </b:Title>
    <b:Year>2013</b:Year>
    <b:Author>
      <b:Author>
        <b:NameList>
          <b:Person>
            <b:Last>K.Khadim</b:Last>
            <b:First>Abbas</b:First>
          </b:Person>
        </b:NameList>
      </b:Author>
    </b:Author>
    <b:City>New York</b:City>
    <b:Publisher>New York Routledge</b:Publisher>
    <b:RefOrder>2</b:RefOrder>
  </b:Source>
  <b:Source>
    <b:Tag>Wik18</b:Tag>
    <b:SourceType>JournalArticle</b:SourceType>
    <b:Guid>{9E7C3457-9738-4790-BEB2-798A305CFA03}</b:Guid>
    <b:Title>Yaman</b:Title>
    <b:Year>2018</b:Year>
    <b:Author>
      <b:Author>
        <b:NameList>
          <b:Person>
            <b:Last>Wikipedia</b:Last>
          </b:Person>
        </b:NameList>
      </b:Author>
    </b:Author>
    <b:RefOrder>3</b:RefOrder>
  </b:Source>
  <b:Source>
    <b:Tag>Lon18</b:Tag>
    <b:SourceType>JournalArticle</b:SourceType>
    <b:Guid>{DABBBB12-0269-4E86-A8F7-2E730CF74E10}</b:Guid>
    <b:Author>
      <b:Author>
        <b:NameList>
          <b:Person>
            <b:Last>Journal</b:Last>
            <b:First>Long</b:First>
            <b:Middle>War</b:Middle>
          </b:Person>
        </b:NameList>
      </b:Author>
    </b:Author>
    <b:JournalName>Yemeni Tribal Leader Joins Aqa</b:JournalName>
    <b:Year>1 oktober 2018</b:Year>
    <b:RefOrder>4</b:RefOrder>
  </b:Source>
  <b:Source>
    <b:Tag>Din18</b:Tag>
    <b:SourceType>JournalArticle</b:SourceType>
    <b:Guid>{563230EC-1070-4C8E-A561-956E6A1EC049}</b:Guid>
    <b:Author>
      <b:Author>
        <b:NameList>
          <b:Person>
            <b:Last>Sulaeman</b:Last>
            <b:First>Dina</b:First>
          </b:Person>
        </b:NameList>
      </b:Author>
    </b:Author>
    <b:JournalName>Ada Apa Dengan yaman </b:JournalName>
    <b:Year>2018</b:Year>
    <b:RefOrder>5</b:RefOrder>
  </b:Source>
  <b:Source>
    <b:Tag>The18</b:Tag>
    <b:SourceType>JournalArticle</b:SourceType>
    <b:Guid>{FC6F4396-177B-4CD4-BC87-464DF3FBB460}</b:Guid>
    <b:Author>
      <b:Author>
        <b:NameList>
          <b:Person>
            <b:Last>Times</b:Last>
            <b:First>The</b:First>
            <b:Middle>Irish</b:Middle>
          </b:Person>
        </b:NameList>
      </b:Author>
    </b:Author>
    <b:JournalName>Yemenis in Anti-President Protes</b:JournalName>
    <b:Year>30 September 2018</b:Year>
    <b:RefOrder>6</b:RefOrder>
  </b:Source>
  <b:Source>
    <b:Tag>Sin18</b:Tag>
    <b:SourceType>JournalArticle</b:SourceType>
    <b:Guid>{635F75D1-EC9F-49C9-ABE5-0AD8CD1A5F4A}</b:Guid>
    <b:Author>
      <b:Author>
        <b:NameList>
          <b:Person>
            <b:Last>Sindonews.com</b:Last>
          </b:Person>
        </b:NameList>
      </b:Author>
    </b:Author>
    <b:JournalName>Perang Dimulai, Saudi dan 9 Negara Bombardir Yaman</b:JournalName>
    <b:Year>2018</b:Year>
    <b:RefOrder>7</b:RefOrder>
  </b:Source>
  <b:Source>
    <b:Tag>www18</b:Tag>
    <b:SourceType>JournalArticle</b:SourceType>
    <b:Guid>{C96BFC94-292A-4F30-9676-AC6BB6B073DC}</b:Guid>
    <b:Author>
      <b:Author>
        <b:NameList>
          <b:Person>
            <b:Last>www.ibtimes.com</b:Last>
          </b:Person>
        </b:NameList>
      </b:Author>
    </b:Author>
    <b:JournalName>Yemen Crisis Death Toll Rises Saudi Arabias Allies Intensify Ground Operation</b:JournalName>
    <b:Year>2018</b:Year>
    <b:RefOrder>8</b:RefOrder>
  </b:Source>
</b:Sources>
</file>

<file path=customXml/itemProps1.xml><?xml version="1.0" encoding="utf-8"?>
<ds:datastoreItem xmlns:ds="http://schemas.openxmlformats.org/officeDocument/2006/customXml" ds:itemID="{779EB261-6BB8-4486-B912-9C8ED846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fikray tella</dc:creator>
  <cp:keywords/>
  <dc:description/>
  <cp:lastModifiedBy>fikray tella</cp:lastModifiedBy>
  <cp:revision>2</cp:revision>
  <dcterms:created xsi:type="dcterms:W3CDTF">2019-10-21T05:48:00Z</dcterms:created>
  <dcterms:modified xsi:type="dcterms:W3CDTF">2019-10-21T05:48:00Z</dcterms:modified>
</cp:coreProperties>
</file>