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51" w:rsidRPr="00F7036D" w:rsidRDefault="00843351" w:rsidP="00843351">
      <w:pPr>
        <w:jc w:val="center"/>
        <w:rPr>
          <w:rFonts w:ascii="Times New Roman" w:hAnsi="Times New Roman" w:cs="Times New Roman"/>
          <w:b/>
          <w:sz w:val="28"/>
        </w:rPr>
      </w:pPr>
      <w:r w:rsidRPr="00F7036D">
        <w:rPr>
          <w:rFonts w:ascii="Times New Roman" w:hAnsi="Times New Roman" w:cs="Times New Roman"/>
          <w:b/>
          <w:sz w:val="28"/>
        </w:rPr>
        <w:t>INSTRUMEN PENILAIAN</w:t>
      </w:r>
    </w:p>
    <w:p w:rsidR="00843351" w:rsidRPr="00F7036D" w:rsidRDefault="00843351" w:rsidP="00843351">
      <w:pPr>
        <w:jc w:val="center"/>
        <w:rPr>
          <w:rFonts w:ascii="Times New Roman" w:hAnsi="Times New Roman" w:cs="Times New Roman"/>
          <w:b/>
          <w:sz w:val="28"/>
        </w:rPr>
      </w:pPr>
      <w:r w:rsidRPr="00F7036D">
        <w:rPr>
          <w:rFonts w:ascii="Times New Roman" w:hAnsi="Times New Roman" w:cs="Times New Roman"/>
          <w:b/>
          <w:sz w:val="28"/>
        </w:rPr>
        <w:t>SIKLUS I</w:t>
      </w:r>
      <w:r>
        <w:rPr>
          <w:rFonts w:ascii="Times New Roman" w:hAnsi="Times New Roman" w:cs="Times New Roman"/>
          <w:b/>
          <w:sz w:val="28"/>
        </w:rPr>
        <w:t>I</w:t>
      </w:r>
    </w:p>
    <w:p w:rsidR="00843351" w:rsidRDefault="00843351" w:rsidP="00843351">
      <w:pPr>
        <w:rPr>
          <w:rFonts w:ascii="Times New Roman" w:hAnsi="Times New Roman" w:cs="Times New Roman"/>
          <w:sz w:val="24"/>
        </w:rPr>
      </w:pPr>
    </w:p>
    <w:p w:rsidR="00843351" w:rsidRDefault="00843351" w:rsidP="008433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 :</w:t>
      </w:r>
    </w:p>
    <w:p w:rsidR="00843351" w:rsidRDefault="00843351" w:rsidP="008433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Kelas :</w:t>
      </w:r>
    </w:p>
    <w:p w:rsidR="007529A9" w:rsidRDefault="00843351">
      <w:r>
        <w:rPr>
          <w:noProof/>
          <w:lang w:eastAsia="id-ID"/>
        </w:rPr>
        <w:drawing>
          <wp:inline distT="0" distB="0" distL="0" distR="0">
            <wp:extent cx="1634821" cy="549562"/>
            <wp:effectExtent l="19050" t="0" r="347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273" cy="549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351" w:rsidRPr="00843351" w:rsidRDefault="00843351" w:rsidP="00843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351">
        <w:rPr>
          <w:rFonts w:ascii="Times New Roman" w:hAnsi="Times New Roman" w:cs="Times New Roman"/>
          <w:sz w:val="24"/>
          <w:szCs w:val="24"/>
        </w:rPr>
        <w:t>Amati benda-benda yang ada di sekitarmu. Ambillah lima benda yang kamu anggap sebagai sumber bunyi. Pastikan bahwa benda yang kamu temukan berbeda cara membunyikannya (ditiup, digesek, dipetik, dipukul, atau ditekan).</w:t>
      </w:r>
    </w:p>
    <w:p w:rsidR="00843351" w:rsidRDefault="00843351" w:rsidP="00843351">
      <w:pPr>
        <w:rPr>
          <w:rFonts w:ascii="Times New Roman" w:hAnsi="Times New Roman" w:cs="Times New Roman"/>
          <w:sz w:val="24"/>
          <w:szCs w:val="24"/>
        </w:rPr>
      </w:pPr>
      <w:r w:rsidRPr="00843351">
        <w:rPr>
          <w:rFonts w:ascii="Times New Roman" w:hAnsi="Times New Roman" w:cs="Times New Roman"/>
          <w:sz w:val="24"/>
          <w:szCs w:val="24"/>
        </w:rPr>
        <w:t>Catatlah hasil pengamatanmu pada tabel di bawah ini!</w:t>
      </w:r>
    </w:p>
    <w:p w:rsidR="00364FCD" w:rsidRDefault="00843351" w:rsidP="00364F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441024" cy="1351128"/>
            <wp:effectExtent l="19050" t="0" r="6776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635" cy="1350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FCD">
        <w:rPr>
          <w:rFonts w:ascii="Times New Roman" w:hAnsi="Times New Roman" w:cs="Times New Roman"/>
          <w:sz w:val="24"/>
          <w:szCs w:val="24"/>
        </w:rPr>
        <w:t xml:space="preserve">       </w:t>
      </w:r>
      <w:r w:rsidR="00364FCD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457020" cy="1405719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26" cy="1405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FCD">
        <w:rPr>
          <w:rFonts w:ascii="Times New Roman" w:hAnsi="Times New Roman" w:cs="Times New Roman"/>
          <w:sz w:val="24"/>
          <w:szCs w:val="24"/>
        </w:rPr>
        <w:t xml:space="preserve">    </w:t>
      </w:r>
      <w:r w:rsidR="00364FCD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570068" cy="140571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437" cy="140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FCD" w:rsidRDefault="00364FCD" w:rsidP="00364F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Karet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Peluit</w:t>
      </w:r>
    </w:p>
    <w:p w:rsidR="00843351" w:rsidRDefault="00364FCD" w:rsidP="00364F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359374" cy="1220557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055" cy="1222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071142" cy="1105468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2" cy="1105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FCD" w:rsidRDefault="00364FCD" w:rsidP="00364F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Mainan Anak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Ember</w:t>
      </w:r>
    </w:p>
    <w:tbl>
      <w:tblPr>
        <w:tblStyle w:val="TableGrid"/>
        <w:tblW w:w="0" w:type="auto"/>
        <w:tblLook w:val="04A0"/>
      </w:tblPr>
      <w:tblGrid>
        <w:gridCol w:w="534"/>
        <w:gridCol w:w="4110"/>
        <w:gridCol w:w="4290"/>
      </w:tblGrid>
      <w:tr w:rsidR="00843351" w:rsidTr="00843351">
        <w:tc>
          <w:tcPr>
            <w:tcW w:w="534" w:type="dxa"/>
            <w:vAlign w:val="center"/>
          </w:tcPr>
          <w:p w:rsidR="00843351" w:rsidRPr="00843351" w:rsidRDefault="00843351" w:rsidP="0084335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3351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110" w:type="dxa"/>
            <w:vAlign w:val="center"/>
          </w:tcPr>
          <w:p w:rsidR="00843351" w:rsidRPr="00843351" w:rsidRDefault="00843351" w:rsidP="0084335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4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Nama Benda</w:t>
            </w:r>
          </w:p>
        </w:tc>
        <w:tc>
          <w:tcPr>
            <w:tcW w:w="4290" w:type="dxa"/>
            <w:vAlign w:val="center"/>
          </w:tcPr>
          <w:p w:rsidR="00843351" w:rsidRPr="00843351" w:rsidRDefault="00843351" w:rsidP="0084335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4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Cara Menghasilkan bunyi</w:t>
            </w:r>
          </w:p>
        </w:tc>
      </w:tr>
      <w:tr w:rsidR="00843351" w:rsidTr="00843351">
        <w:tc>
          <w:tcPr>
            <w:tcW w:w="534" w:type="dxa"/>
          </w:tcPr>
          <w:p w:rsidR="00843351" w:rsidRDefault="00843351" w:rsidP="0084335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843351" w:rsidRDefault="00843351" w:rsidP="0084335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843351" w:rsidRDefault="00843351" w:rsidP="0084335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843351" w:rsidTr="00843351">
        <w:tc>
          <w:tcPr>
            <w:tcW w:w="534" w:type="dxa"/>
          </w:tcPr>
          <w:p w:rsidR="00843351" w:rsidRDefault="00843351" w:rsidP="0084335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843351" w:rsidRDefault="00843351" w:rsidP="0084335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843351" w:rsidRDefault="00843351" w:rsidP="0084335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843351" w:rsidTr="00843351">
        <w:tc>
          <w:tcPr>
            <w:tcW w:w="534" w:type="dxa"/>
          </w:tcPr>
          <w:p w:rsidR="00843351" w:rsidRDefault="00843351" w:rsidP="0084335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843351" w:rsidRDefault="00843351" w:rsidP="0084335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843351" w:rsidRDefault="00843351" w:rsidP="0084335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843351" w:rsidTr="00843351">
        <w:tc>
          <w:tcPr>
            <w:tcW w:w="534" w:type="dxa"/>
          </w:tcPr>
          <w:p w:rsidR="00843351" w:rsidRDefault="00843351" w:rsidP="0084335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</w:tcPr>
          <w:p w:rsidR="00843351" w:rsidRDefault="00843351" w:rsidP="0084335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843351" w:rsidRDefault="00843351" w:rsidP="0084335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843351" w:rsidTr="00843351">
        <w:tc>
          <w:tcPr>
            <w:tcW w:w="534" w:type="dxa"/>
          </w:tcPr>
          <w:p w:rsidR="00843351" w:rsidRDefault="00843351" w:rsidP="0084335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</w:tcPr>
          <w:p w:rsidR="00843351" w:rsidRDefault="00843351" w:rsidP="0084335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843351" w:rsidRDefault="00843351" w:rsidP="0084335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843351" w:rsidRPr="00364FCD" w:rsidRDefault="00843351" w:rsidP="00364FCD">
      <w:pPr>
        <w:jc w:val="both"/>
        <w:rPr>
          <w:rFonts w:ascii="Times New Roman" w:hAnsi="Times New Roman" w:cs="Times New Roman"/>
        </w:rPr>
      </w:pPr>
    </w:p>
    <w:sectPr w:rsidR="00843351" w:rsidRPr="00364FCD" w:rsidSect="007529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43351"/>
    <w:rsid w:val="00364FCD"/>
    <w:rsid w:val="007529A9"/>
    <w:rsid w:val="0084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3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33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NUY NYA AGUS</dc:creator>
  <cp:lastModifiedBy>NUY NYA AGUS</cp:lastModifiedBy>
  <cp:revision>1</cp:revision>
  <dcterms:created xsi:type="dcterms:W3CDTF">2014-09-12T04:17:00Z</dcterms:created>
  <dcterms:modified xsi:type="dcterms:W3CDTF">2014-09-12T04:37:00Z</dcterms:modified>
</cp:coreProperties>
</file>