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PENGGUNAAN MODEL PEMBELAJARAN INQUIRY DALAM MENINGKATKAN HASIL BELAJAR SISWA PADA SUB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 PELESTARIAN KEKAYAAN SUMBER DAYA ALAM DI INDONESIA</w:t>
      </w: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Penelitian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Tindakan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Kelas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pada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Peserta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Didik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Kelas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Neger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 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irnajaya 2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Kabupaten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Bandung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)</w:t>
      </w:r>
    </w:p>
    <w:p>
      <w:pPr>
        <w:pStyle w:val="style0"/>
        <w:spacing w:after="0" w:lineRule="auto" w:line="72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720"/>
        <w:ind w:left="283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KRIPSI</w:t>
      </w: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Di</w:t>
      </w:r>
      <w:r>
        <w:rPr>
          <w:rFonts w:ascii="Times New Roman" w:cs="Times New Roman" w:hAnsi="Times New Roman"/>
          <w:sz w:val="24"/>
          <w:szCs w:val="24"/>
          <w:lang w:val="en-US"/>
        </w:rPr>
        <w:t>susun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</w:t>
      </w:r>
      <w:r>
        <w:rPr>
          <w:rFonts w:ascii="Times New Roman" w:cs="Times New Roman" w:hAnsi="Times New Roman"/>
          <w:sz w:val="24"/>
          <w:szCs w:val="24"/>
        </w:rPr>
        <w:t>ntuk memenuhi s</w:t>
      </w:r>
      <w:r>
        <w:rPr>
          <w:rFonts w:ascii="Times New Roman" w:cs="Times New Roman" w:hAnsi="Times New Roman"/>
          <w:sz w:val="24"/>
          <w:szCs w:val="24"/>
          <w:lang w:val="en-US"/>
        </w:rPr>
        <w:t>alah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satu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syarat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</w:t>
      </w:r>
      <w:r>
        <w:rPr>
          <w:rFonts w:ascii="Times New Roman" w:cs="Times New Roman" w:hAnsi="Times New Roman"/>
          <w:sz w:val="24"/>
          <w:szCs w:val="24"/>
          <w:lang w:val="en-US"/>
        </w:rPr>
        <w:t>enulisan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Skripsi</w:t>
      </w: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Program Studi </w:t>
      </w:r>
      <w:r>
        <w:rPr>
          <w:rFonts w:ascii="Times New Roman" w:cs="Times New Roman" w:hAnsi="Times New Roman"/>
          <w:sz w:val="24"/>
          <w:szCs w:val="24"/>
          <w:lang w:val="en-US"/>
        </w:rPr>
        <w:t>Pendidikan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Guru </w:t>
      </w:r>
      <w:r>
        <w:rPr>
          <w:rFonts w:ascii="Times New Roman" w:cs="Times New Roman" w:hAnsi="Times New Roman"/>
          <w:sz w:val="24"/>
          <w:szCs w:val="24"/>
          <w:lang w:val="en-US"/>
        </w:rPr>
        <w:t>Sekolah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Dasar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Tahu</w:t>
      </w:r>
      <w:r>
        <w:rPr>
          <w:rFonts w:ascii="Times New Roman" w:cs="Times New Roman" w:hAnsi="Times New Roman"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Ajara</w:t>
      </w:r>
      <w:r>
        <w:rPr>
          <w:rFonts w:ascii="Times New Roman" w:cs="Times New Roman" w:hAnsi="Times New Roman"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2019/</w:t>
      </w:r>
      <w:r>
        <w:rPr>
          <w:rFonts w:ascii="Times New Roman" w:cs="Times New Roman" w:hAnsi="Times New Roman"/>
          <w:sz w:val="24"/>
          <w:szCs w:val="24"/>
          <w:lang w:val="en-US"/>
        </w:rPr>
        <w:t>2020</w:t>
      </w:r>
    </w:p>
    <w:p>
      <w:pPr>
        <w:pStyle w:val="style0"/>
        <w:spacing w:after="0"/>
        <w:ind w:left="283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ind w:left="283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ind w:left="283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lang w:val="en-US"/>
        </w:rPr>
        <w:drawing>
          <wp:inline distL="0" distT="0" distB="0" distR="0">
            <wp:extent cx="1638300" cy="1647825"/>
            <wp:effectExtent l="0" t="0" r="0" b="952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8300" cy="1647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283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/>
        <w:ind w:left="283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Ol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:</w:t>
      </w: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TIARA WIDYASRI</w:t>
      </w:r>
    </w:p>
    <w:p>
      <w:pPr>
        <w:pStyle w:val="style0"/>
        <w:spacing w:after="0" w:lineRule="auto" w:line="360"/>
        <w:ind w:left="283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NPM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155060074</w:t>
      </w:r>
      <w:bookmarkStart w:id="0" w:name="_GoBack"/>
      <w:bookmarkEnd w:id="0"/>
    </w:p>
    <w:p>
      <w:pPr>
        <w:pStyle w:val="style0"/>
        <w:spacing w:after="0"/>
        <w:ind w:left="283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left="283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/>
        <w:ind w:left="283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PROGRAM STUDI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PENDIDIKAN GURU SEKOLAH DASAR</w:t>
      </w:r>
    </w:p>
    <w:p>
      <w:pPr>
        <w:pStyle w:val="style0"/>
        <w:spacing w:after="0"/>
        <w:ind w:left="283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FAKULTAS KEGURUAN DAN ILMU PENDIDIKAN </w:t>
      </w:r>
    </w:p>
    <w:p>
      <w:pPr>
        <w:pStyle w:val="style0"/>
        <w:spacing w:after="0"/>
        <w:ind w:left="283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UNIVERSITAS PASUNDAN</w:t>
      </w:r>
    </w:p>
    <w:p>
      <w:pPr>
        <w:pStyle w:val="style0"/>
        <w:spacing w:after="0"/>
        <w:ind w:left="283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BANDUNG</w:t>
      </w:r>
    </w:p>
    <w:p>
      <w:pPr>
        <w:pStyle w:val="style0"/>
        <w:spacing w:after="0"/>
        <w:ind w:left="283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201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9</w:t>
      </w: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 w:code="9"/>
      <w:pgMar w:top="1701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val="id-ID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8028af5-e897-4921-8afd-0d764db6001a"/>
    <w:basedOn w:val="style65"/>
    <w:next w:val="style4098"/>
    <w:link w:val="style31"/>
    <w:uiPriority w:val="99"/>
    <w:rPr>
      <w:lang w:val="id-ID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38a84ad5-6c21-48c9-a867-e529519f0177"/>
    <w:basedOn w:val="style65"/>
    <w:next w:val="style4099"/>
    <w:link w:val="style32"/>
    <w:uiPriority w:val="99"/>
    <w:rPr>
      <w:lang w:val="id-I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71</Words>
  <Pages>1</Pages>
  <Characters>452</Characters>
  <Application>WPS Office</Application>
  <DocSecurity>0</DocSecurity>
  <Paragraphs>34</Paragraphs>
  <ScaleCrop>false</ScaleCrop>
  <LinksUpToDate>false</LinksUpToDate>
  <CharactersWithSpaces>511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2019-04-07T12:19:11Z</dcterms:created>
  <dc:creator>Dena Handriana M.Pd</dc:creator>
  <lastModifiedBy>CPH1859</lastModifiedBy>
  <dcterms:modified xsi:type="dcterms:W3CDTF">2019-09-20T09:41:08Z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