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92D" w:rsidRPr="00E96C65" w:rsidRDefault="00944409" w:rsidP="00CB1EDB">
      <w:pPr>
        <w:spacing w:line="480" w:lineRule="auto"/>
        <w:jc w:val="center"/>
        <w:rPr>
          <w:rFonts w:ascii="Times New Roman" w:hAnsi="Times New Roman" w:cs="Times New Roman"/>
          <w:b/>
          <w:color w:val="000000" w:themeColor="text1"/>
          <w:sz w:val="28"/>
          <w:szCs w:val="28"/>
        </w:rPr>
      </w:pPr>
      <w:r w:rsidRPr="00E96C65">
        <w:rPr>
          <w:rFonts w:ascii="Times New Roman" w:hAnsi="Times New Roman" w:cs="Times New Roman"/>
          <w:b/>
          <w:color w:val="000000" w:themeColor="text1"/>
          <w:sz w:val="28"/>
          <w:szCs w:val="28"/>
        </w:rPr>
        <w:t>BAB II</w:t>
      </w:r>
    </w:p>
    <w:p w:rsidR="00944409" w:rsidRPr="00E96C65" w:rsidRDefault="006E2C54" w:rsidP="00CB1EDB">
      <w:pPr>
        <w:spacing w:line="48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TINJAUAN UMUM </w:t>
      </w:r>
      <w:r w:rsidR="00C93F20">
        <w:rPr>
          <w:rFonts w:ascii="Times New Roman" w:hAnsi="Times New Roman" w:cs="Times New Roman"/>
          <w:b/>
          <w:color w:val="000000" w:themeColor="text1"/>
          <w:sz w:val="28"/>
          <w:szCs w:val="28"/>
        </w:rPr>
        <w:t xml:space="preserve">DEMOKRASI </w:t>
      </w:r>
      <w:r w:rsidR="00F02C4D">
        <w:rPr>
          <w:rFonts w:ascii="Times New Roman" w:hAnsi="Times New Roman" w:cs="Times New Roman"/>
          <w:b/>
          <w:color w:val="000000" w:themeColor="text1"/>
          <w:sz w:val="28"/>
          <w:szCs w:val="28"/>
        </w:rPr>
        <w:t xml:space="preserve">DAN PEMILIHAN </w:t>
      </w:r>
      <w:r w:rsidR="00021E82">
        <w:rPr>
          <w:rFonts w:ascii="Times New Roman" w:hAnsi="Times New Roman" w:cs="Times New Roman"/>
          <w:b/>
          <w:color w:val="000000" w:themeColor="text1"/>
          <w:sz w:val="28"/>
          <w:szCs w:val="28"/>
        </w:rPr>
        <w:t>KEPALA DAERAH</w:t>
      </w:r>
    </w:p>
    <w:p w:rsidR="00944409" w:rsidRPr="00E96C65" w:rsidRDefault="00944409" w:rsidP="00944409">
      <w:pPr>
        <w:rPr>
          <w:rFonts w:ascii="Times New Roman" w:hAnsi="Times New Roman" w:cs="Times New Roman"/>
          <w:color w:val="000000" w:themeColor="text1"/>
          <w:sz w:val="28"/>
          <w:szCs w:val="28"/>
        </w:rPr>
      </w:pPr>
    </w:p>
    <w:p w:rsidR="00944409" w:rsidRPr="00E96C65" w:rsidRDefault="00944409" w:rsidP="00944409">
      <w:pPr>
        <w:pStyle w:val="ListParagraph"/>
        <w:numPr>
          <w:ilvl w:val="0"/>
          <w:numId w:val="1"/>
        </w:numPr>
        <w:ind w:left="284" w:hanging="284"/>
        <w:rPr>
          <w:rFonts w:ascii="Times New Roman" w:hAnsi="Times New Roman" w:cs="Times New Roman"/>
          <w:b/>
          <w:color w:val="000000" w:themeColor="text1"/>
          <w:sz w:val="24"/>
          <w:szCs w:val="24"/>
        </w:rPr>
      </w:pPr>
      <w:r w:rsidRPr="00E96C65">
        <w:rPr>
          <w:rFonts w:ascii="Times New Roman" w:hAnsi="Times New Roman" w:cs="Times New Roman"/>
          <w:b/>
          <w:color w:val="000000" w:themeColor="text1"/>
          <w:sz w:val="24"/>
          <w:szCs w:val="24"/>
        </w:rPr>
        <w:t>Pengertian Demokrasi</w:t>
      </w:r>
    </w:p>
    <w:p w:rsidR="00944409" w:rsidRPr="00E96C65" w:rsidRDefault="00944409" w:rsidP="00944409">
      <w:pPr>
        <w:pStyle w:val="ListParagraph"/>
        <w:ind w:left="284" w:firstLine="0"/>
        <w:rPr>
          <w:rFonts w:ascii="Times New Roman" w:hAnsi="Times New Roman" w:cs="Times New Roman"/>
          <w:color w:val="000000" w:themeColor="text1"/>
          <w:sz w:val="24"/>
          <w:szCs w:val="24"/>
        </w:rPr>
      </w:pPr>
    </w:p>
    <w:p w:rsidR="00944409" w:rsidRPr="00E96C65" w:rsidRDefault="00944409" w:rsidP="00944409">
      <w:pPr>
        <w:pStyle w:val="ListParagraph"/>
        <w:spacing w:line="480" w:lineRule="auto"/>
        <w:ind w:left="284" w:firstLine="567"/>
        <w:rPr>
          <w:rFonts w:ascii="Times New Roman" w:hAnsi="Times New Roman" w:cs="Times New Roman"/>
          <w:color w:val="000000" w:themeColor="text1"/>
          <w:sz w:val="24"/>
          <w:szCs w:val="24"/>
        </w:rPr>
      </w:pPr>
      <w:r w:rsidRPr="00E96C65">
        <w:rPr>
          <w:rFonts w:ascii="Times New Roman" w:hAnsi="Times New Roman" w:cs="Times New Roman"/>
          <w:color w:val="000000" w:themeColor="text1"/>
          <w:sz w:val="24"/>
          <w:szCs w:val="24"/>
        </w:rPr>
        <w:t>Sebelum membahas mengenai seluk-beluk demokrasi dan pemilihan umum, akan dibahas terlebih dahulu tentang pengertian demokrasi, ciri-ciri negara demokrasi, perkembangan demokrasi, baik pada pemerintahan “orde lama”, pemerintahan “orde baru” dan pemerintahan “era reformasi”., baik menurut beberapa ahli hukum maupun pengaturannya dalam hukum positif Indonesia.</w:t>
      </w:r>
    </w:p>
    <w:p w:rsidR="00944409" w:rsidRPr="00E96C65" w:rsidRDefault="004532FB" w:rsidP="004532FB">
      <w:pPr>
        <w:pStyle w:val="ListParagraph"/>
        <w:numPr>
          <w:ilvl w:val="0"/>
          <w:numId w:val="2"/>
        </w:numPr>
        <w:spacing w:line="480" w:lineRule="auto"/>
        <w:ind w:left="567" w:hanging="283"/>
        <w:rPr>
          <w:rFonts w:ascii="Times New Roman" w:hAnsi="Times New Roman" w:cs="Times New Roman"/>
          <w:b/>
          <w:color w:val="000000" w:themeColor="text1"/>
          <w:sz w:val="24"/>
          <w:szCs w:val="24"/>
        </w:rPr>
      </w:pPr>
      <w:r w:rsidRPr="00E96C65">
        <w:rPr>
          <w:rFonts w:ascii="Times New Roman" w:hAnsi="Times New Roman" w:cs="Times New Roman"/>
          <w:b/>
          <w:color w:val="000000" w:themeColor="text1"/>
          <w:sz w:val="24"/>
          <w:szCs w:val="24"/>
        </w:rPr>
        <w:t>Pengertian Demokrasi Menurut Para Ahli Hukum</w:t>
      </w:r>
    </w:p>
    <w:p w:rsidR="00031F79" w:rsidRPr="00E96C65" w:rsidRDefault="004532FB" w:rsidP="00031F79">
      <w:pPr>
        <w:pStyle w:val="ListParagraph"/>
        <w:spacing w:line="480" w:lineRule="auto"/>
        <w:ind w:left="567" w:firstLine="567"/>
        <w:rPr>
          <w:rFonts w:ascii="Times New Roman" w:hAnsi="Times New Roman" w:cs="Times New Roman"/>
          <w:color w:val="000000" w:themeColor="text1"/>
          <w:sz w:val="24"/>
          <w:szCs w:val="24"/>
        </w:rPr>
      </w:pPr>
      <w:r w:rsidRPr="00E96C65">
        <w:rPr>
          <w:rFonts w:ascii="Times New Roman" w:hAnsi="Times New Roman" w:cs="Times New Roman"/>
          <w:color w:val="000000" w:themeColor="text1"/>
          <w:sz w:val="24"/>
          <w:szCs w:val="24"/>
        </w:rPr>
        <w:t>Berikut akan diuraikan beberapa pengertian dari demokrasi menurut pendapat para ahli.</w:t>
      </w:r>
      <w:r w:rsidR="00031F79" w:rsidRPr="00E96C65">
        <w:rPr>
          <w:rStyle w:val="FootnoteReference"/>
          <w:rFonts w:ascii="Times New Roman" w:hAnsi="Times New Roman" w:cs="Times New Roman"/>
          <w:color w:val="000000" w:themeColor="text1"/>
          <w:sz w:val="24"/>
          <w:szCs w:val="24"/>
        </w:rPr>
        <w:footnoteReference w:id="2"/>
      </w:r>
    </w:p>
    <w:p w:rsidR="00031F79" w:rsidRPr="00E96C65" w:rsidRDefault="00031F79" w:rsidP="00031F79">
      <w:pPr>
        <w:pStyle w:val="ListParagraph"/>
        <w:spacing w:line="480" w:lineRule="auto"/>
        <w:ind w:left="567" w:firstLine="567"/>
        <w:rPr>
          <w:rFonts w:ascii="Times New Roman" w:hAnsi="Times New Roman" w:cs="Times New Roman"/>
          <w:color w:val="000000" w:themeColor="text1"/>
          <w:sz w:val="24"/>
          <w:szCs w:val="24"/>
        </w:rPr>
      </w:pPr>
      <w:r w:rsidRPr="00E96C65">
        <w:rPr>
          <w:rFonts w:ascii="Times New Roman" w:hAnsi="Times New Roman" w:cs="Times New Roman"/>
          <w:color w:val="000000" w:themeColor="text1"/>
          <w:sz w:val="24"/>
          <w:szCs w:val="24"/>
        </w:rPr>
        <w:t>Menurut C.F. Strong,  demokrasi adalah Suatu sistem pemerintahan di mana mayoritas anggota dewan dari masyarakat ikut serta dalam politik atas dasar sistem perwakilan yang menjamin pemerintah akhirnya mempertanggungjawabkan tindakan-tindakannya pada mayoritas tersebut.</w:t>
      </w:r>
    </w:p>
    <w:p w:rsidR="00031F79" w:rsidRPr="00E96C65" w:rsidRDefault="00031F79" w:rsidP="00031F79">
      <w:pPr>
        <w:pStyle w:val="ListParagraph"/>
        <w:spacing w:line="480" w:lineRule="auto"/>
        <w:ind w:left="567" w:firstLine="567"/>
        <w:rPr>
          <w:rFonts w:ascii="Times New Roman" w:hAnsi="Times New Roman" w:cs="Times New Roman"/>
          <w:color w:val="000000" w:themeColor="text1"/>
          <w:sz w:val="24"/>
          <w:szCs w:val="24"/>
        </w:rPr>
      </w:pPr>
      <w:r w:rsidRPr="00E96C65">
        <w:rPr>
          <w:rFonts w:ascii="Times New Roman" w:hAnsi="Times New Roman" w:cs="Times New Roman"/>
          <w:color w:val="000000" w:themeColor="text1"/>
          <w:sz w:val="24"/>
          <w:szCs w:val="24"/>
        </w:rPr>
        <w:t xml:space="preserve">Menurut Samuel Huntington, demokrasi ada jika para pembuat keputusan kolektif yang paling kuat dalam sebuah sistem dipilih melalui suatu pemilihan umum yang adil, jujur dan berkala dan di dalam sistem itu </w:t>
      </w:r>
      <w:r w:rsidRPr="00E96C65">
        <w:rPr>
          <w:rFonts w:ascii="Times New Roman" w:hAnsi="Times New Roman" w:cs="Times New Roman"/>
          <w:color w:val="000000" w:themeColor="text1"/>
          <w:sz w:val="24"/>
          <w:szCs w:val="24"/>
        </w:rPr>
        <w:lastRenderedPageBreak/>
        <w:t>para calon bebas bersaing untuk memperoleh suara dan hampir seluruh penduduk dewasa dapat memberikan suara.</w:t>
      </w:r>
    </w:p>
    <w:p w:rsidR="00031F79" w:rsidRPr="00E96C65" w:rsidRDefault="00031F79" w:rsidP="00031F79">
      <w:pPr>
        <w:pStyle w:val="ListParagraph"/>
        <w:spacing w:line="480" w:lineRule="auto"/>
        <w:ind w:left="567" w:firstLine="567"/>
        <w:rPr>
          <w:rFonts w:ascii="Times New Roman" w:hAnsi="Times New Roman" w:cs="Times New Roman"/>
          <w:color w:val="000000" w:themeColor="text1"/>
          <w:sz w:val="24"/>
          <w:szCs w:val="24"/>
        </w:rPr>
      </w:pPr>
      <w:r w:rsidRPr="00E96C65">
        <w:rPr>
          <w:rFonts w:ascii="Times New Roman" w:hAnsi="Times New Roman" w:cs="Times New Roman"/>
          <w:color w:val="000000" w:themeColor="text1"/>
          <w:sz w:val="24"/>
          <w:szCs w:val="24"/>
        </w:rPr>
        <w:t xml:space="preserve">Menurut Abrahan Lincoln, demokrasi adalah pemerintahan dari rakyat, oleh rakyat, dan untuk rakyat ( </w:t>
      </w:r>
      <w:r w:rsidRPr="00E96C65">
        <w:rPr>
          <w:rFonts w:ascii="Times New Roman" w:hAnsi="Times New Roman" w:cs="Times New Roman"/>
          <w:i/>
          <w:color w:val="000000" w:themeColor="text1"/>
          <w:sz w:val="24"/>
          <w:szCs w:val="24"/>
        </w:rPr>
        <w:t>government of the people, by the people, and for the people</w:t>
      </w:r>
      <w:r w:rsidRPr="00E96C65">
        <w:rPr>
          <w:rFonts w:ascii="Times New Roman" w:hAnsi="Times New Roman" w:cs="Times New Roman"/>
          <w:color w:val="000000" w:themeColor="text1"/>
          <w:sz w:val="24"/>
          <w:szCs w:val="24"/>
        </w:rPr>
        <w:t>).</w:t>
      </w:r>
    </w:p>
    <w:p w:rsidR="00031F79" w:rsidRPr="00E96C65" w:rsidRDefault="00031F79" w:rsidP="00031F79">
      <w:pPr>
        <w:pStyle w:val="ListParagraph"/>
        <w:spacing w:line="480" w:lineRule="auto"/>
        <w:ind w:left="567" w:firstLine="567"/>
        <w:rPr>
          <w:rFonts w:ascii="Times New Roman" w:hAnsi="Times New Roman" w:cs="Times New Roman"/>
          <w:color w:val="000000" w:themeColor="text1"/>
          <w:sz w:val="24"/>
          <w:szCs w:val="24"/>
        </w:rPr>
      </w:pPr>
      <w:r w:rsidRPr="00E96C65">
        <w:rPr>
          <w:rFonts w:ascii="Times New Roman" w:hAnsi="Times New Roman" w:cs="Times New Roman"/>
          <w:color w:val="000000" w:themeColor="text1"/>
          <w:sz w:val="24"/>
          <w:szCs w:val="24"/>
        </w:rPr>
        <w:t>Menurut Hans Kelsen, demokrasi adalah pemerintahan oleh rakyat dan untuk rakyat. Yang melaksanakan kekuasaan Negara ialah wakil-wakil rakyat yang terpilih. Dimana rakyat telah yakin, bahwa segala kehendak dan kepentingannya akan diperhatikan di dalam melaksanakan kekuasaan Negara.</w:t>
      </w:r>
    </w:p>
    <w:p w:rsidR="00031F79" w:rsidRPr="00E96C65" w:rsidRDefault="00031F79" w:rsidP="00031F79">
      <w:pPr>
        <w:pStyle w:val="ListParagraph"/>
        <w:spacing w:line="480" w:lineRule="auto"/>
        <w:ind w:left="567" w:firstLine="567"/>
        <w:rPr>
          <w:rFonts w:ascii="Times New Roman" w:hAnsi="Times New Roman" w:cs="Times New Roman"/>
          <w:color w:val="000000" w:themeColor="text1"/>
          <w:sz w:val="24"/>
          <w:szCs w:val="24"/>
        </w:rPr>
      </w:pPr>
      <w:r w:rsidRPr="00E96C65">
        <w:rPr>
          <w:rFonts w:ascii="Times New Roman" w:hAnsi="Times New Roman" w:cs="Times New Roman"/>
          <w:color w:val="000000" w:themeColor="text1"/>
          <w:sz w:val="24"/>
          <w:szCs w:val="24"/>
        </w:rPr>
        <w:t>Menurut Philippe C. Schmitter, teori demokrasi yaitu bahwa agar suatu negara tanggap terhadap kebutuhan dan kepentingan warga negaranya, warga negara tersebut harus berpartisipasi secara aktif dan bebas dalam merumuskan kebutuhan dan mengungkapkan kepentingan. Mereka tak hanya harus memiliki “pengertian jelas” mengenai kepentingan-kepentingan, tetapi juga harus mempunyai sumber-sumber dan keinginan untuk melibatkan diri dalam perjuangan politik yang diperlukan agar preferensi mereka itu dipertimbangkan oleh yang berkuasa atau dengan berusaha menduduki jabatan pemerintahan. </w:t>
      </w:r>
    </w:p>
    <w:p w:rsidR="00031F79" w:rsidRDefault="00031F79" w:rsidP="00031F79">
      <w:pPr>
        <w:pStyle w:val="ListParagraph"/>
        <w:spacing w:line="480" w:lineRule="auto"/>
        <w:ind w:left="567" w:firstLine="567"/>
        <w:rPr>
          <w:rFonts w:ascii="Times New Roman" w:eastAsia="Times New Roman" w:hAnsi="Times New Roman" w:cs="Times New Roman"/>
          <w:color w:val="000000" w:themeColor="text1"/>
          <w:sz w:val="24"/>
          <w:szCs w:val="24"/>
          <w:bdr w:val="none" w:sz="0" w:space="0" w:color="auto" w:frame="1"/>
          <w:lang w:eastAsia="id-ID"/>
        </w:rPr>
      </w:pPr>
      <w:r w:rsidRPr="00E96C65">
        <w:rPr>
          <w:rFonts w:ascii="Times New Roman" w:hAnsi="Times New Roman" w:cs="Times New Roman"/>
          <w:color w:val="000000" w:themeColor="text1"/>
          <w:sz w:val="24"/>
          <w:szCs w:val="24"/>
        </w:rPr>
        <w:t>Demokrasi merupakan sebuah kata yang sudah tidak asing lagi, karena demokrasi merupakan suatu sistem yang telah dijadikan alternatif dalam tatanan aktivitas bermasyarakat dan bernegara. Demokrasi merupakan asas yang fundamental dalam pemerintahan. </w:t>
      </w:r>
      <w:r w:rsidRPr="001B70F0">
        <w:rPr>
          <w:rFonts w:ascii="Times New Roman" w:eastAsia="Times New Roman" w:hAnsi="Times New Roman" w:cs="Times New Roman"/>
          <w:color w:val="000000" w:themeColor="text1"/>
          <w:sz w:val="24"/>
          <w:szCs w:val="24"/>
          <w:bdr w:val="none" w:sz="0" w:space="0" w:color="auto" w:frame="1"/>
          <w:lang w:eastAsia="id-ID"/>
        </w:rPr>
        <w:t xml:space="preserve">Adapun unsur penegak yang </w:t>
      </w:r>
      <w:r w:rsidRPr="001B70F0">
        <w:rPr>
          <w:rFonts w:ascii="Times New Roman" w:eastAsia="Times New Roman" w:hAnsi="Times New Roman" w:cs="Times New Roman"/>
          <w:color w:val="000000" w:themeColor="text1"/>
          <w:sz w:val="24"/>
          <w:szCs w:val="24"/>
          <w:bdr w:val="none" w:sz="0" w:space="0" w:color="auto" w:frame="1"/>
          <w:lang w:eastAsia="id-ID"/>
        </w:rPr>
        <w:lastRenderedPageBreak/>
        <w:t>mendukung berdirinya sebuah demokrasi, yaitu Negara hukum, masyarakat madani, infrastruktur politik, dan pers yang bebas dan bertanggung jawab.</w:t>
      </w:r>
      <w:r w:rsidRPr="00E96C65">
        <w:rPr>
          <w:rStyle w:val="FootnoteReference"/>
          <w:rFonts w:ascii="Times New Roman" w:eastAsia="Times New Roman" w:hAnsi="Times New Roman" w:cs="Times New Roman"/>
          <w:color w:val="000000" w:themeColor="text1"/>
          <w:sz w:val="24"/>
          <w:szCs w:val="24"/>
          <w:bdr w:val="none" w:sz="0" w:space="0" w:color="auto" w:frame="1"/>
          <w:lang w:eastAsia="id-ID"/>
        </w:rPr>
        <w:footnoteReference w:id="3"/>
      </w:r>
    </w:p>
    <w:p w:rsidR="00926EC0" w:rsidRDefault="00926EC0" w:rsidP="00926EC0">
      <w:pPr>
        <w:pStyle w:val="ListParagraph"/>
        <w:numPr>
          <w:ilvl w:val="0"/>
          <w:numId w:val="2"/>
        </w:numPr>
        <w:spacing w:line="480" w:lineRule="auto"/>
        <w:ind w:left="567" w:hanging="283"/>
        <w:rPr>
          <w:rFonts w:ascii="Times New Roman" w:hAnsi="Times New Roman" w:cs="Times New Roman"/>
          <w:b/>
          <w:sz w:val="24"/>
          <w:szCs w:val="24"/>
        </w:rPr>
      </w:pPr>
      <w:r w:rsidRPr="00926EC0">
        <w:rPr>
          <w:rFonts w:ascii="Times New Roman" w:hAnsi="Times New Roman" w:cs="Times New Roman"/>
          <w:b/>
          <w:sz w:val="24"/>
          <w:szCs w:val="24"/>
        </w:rPr>
        <w:t xml:space="preserve">Model-model dan Jenis Demokrasi </w:t>
      </w:r>
    </w:p>
    <w:p w:rsidR="00926EC0" w:rsidRDefault="00926EC0" w:rsidP="00926EC0">
      <w:pPr>
        <w:spacing w:line="480" w:lineRule="auto"/>
        <w:ind w:left="0" w:firstLine="567"/>
        <w:rPr>
          <w:rFonts w:ascii="Times New Roman" w:hAnsi="Times New Roman" w:cs="Times New Roman"/>
          <w:sz w:val="24"/>
          <w:szCs w:val="24"/>
        </w:rPr>
      </w:pPr>
      <w:r w:rsidRPr="00654021">
        <w:rPr>
          <w:rFonts w:ascii="Times New Roman" w:hAnsi="Times New Roman" w:cs="Times New Roman"/>
          <w:sz w:val="24"/>
          <w:szCs w:val="24"/>
        </w:rPr>
        <w:t>Model dan jenis demokras</w:t>
      </w:r>
      <w:r>
        <w:rPr>
          <w:rFonts w:ascii="Times New Roman" w:hAnsi="Times New Roman" w:cs="Times New Roman"/>
          <w:sz w:val="24"/>
          <w:szCs w:val="24"/>
        </w:rPr>
        <w:t>i sangat banyak, di antaranya:</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rsidR="00926EC0" w:rsidRDefault="00926EC0" w:rsidP="00926EC0">
      <w:pPr>
        <w:pStyle w:val="ListParagraph"/>
        <w:numPr>
          <w:ilvl w:val="0"/>
          <w:numId w:val="17"/>
        </w:numPr>
        <w:spacing w:line="480" w:lineRule="auto"/>
        <w:ind w:left="993" w:hanging="284"/>
        <w:rPr>
          <w:rFonts w:ascii="Times New Roman" w:hAnsi="Times New Roman" w:cs="Times New Roman"/>
          <w:sz w:val="24"/>
          <w:szCs w:val="24"/>
        </w:rPr>
      </w:pPr>
      <w:r w:rsidRPr="00654021">
        <w:rPr>
          <w:rFonts w:ascii="Times New Roman" w:hAnsi="Times New Roman" w:cs="Times New Roman"/>
          <w:sz w:val="24"/>
          <w:szCs w:val="24"/>
        </w:rPr>
        <w:t>Demokrasi Liberal: yaitu pemerintahan yang dibatasi oleh undangundang dan pemilihan umum bebas diselenggarakan dalam waktu rutin. Banyak negara-negara di Afrika mencoba menerapkan model ini, tetapi hanya sedikit yang bisa bertahan. Sedangkan dalam pandangan hidup, demokrasi Liberal ditujukan memberikan kebebasan bagi individu untuk melakukan kegiatan sosial, agama, dan bernegara tanpa dituntun dan dicampuri oleh urusan negara, selama ekspresi hidupnya tidak bertentangan dengan pandangan hidup masyarakat lain dan pokok-pokok ideologi bangsa yang didiami. Dampak terebesarnya dalam sistem ini adalah sektor ekonomi, yaitu negara menghormati segala bentuk aktifitas ekonomi dan kepemilikan barang/jasa ata</w:t>
      </w:r>
      <w:r>
        <w:rPr>
          <w:rFonts w:ascii="Times New Roman" w:hAnsi="Times New Roman" w:cs="Times New Roman"/>
          <w:sz w:val="24"/>
          <w:szCs w:val="24"/>
        </w:rPr>
        <w:t>s nama pribadi/individu.</w:t>
      </w:r>
      <w:r>
        <w:rPr>
          <w:rStyle w:val="FootnoteReference"/>
          <w:rFonts w:ascii="Times New Roman" w:hAnsi="Times New Roman" w:cs="Times New Roman"/>
          <w:sz w:val="24"/>
          <w:szCs w:val="24"/>
        </w:rPr>
        <w:footnoteReference w:id="5"/>
      </w:r>
    </w:p>
    <w:p w:rsidR="00926EC0" w:rsidRDefault="00926EC0" w:rsidP="00926EC0">
      <w:pPr>
        <w:pStyle w:val="ListParagraph"/>
        <w:numPr>
          <w:ilvl w:val="0"/>
          <w:numId w:val="17"/>
        </w:numPr>
        <w:spacing w:line="480" w:lineRule="auto"/>
        <w:ind w:left="993" w:hanging="284"/>
        <w:rPr>
          <w:rFonts w:ascii="Times New Roman" w:hAnsi="Times New Roman" w:cs="Times New Roman"/>
          <w:sz w:val="24"/>
          <w:szCs w:val="24"/>
        </w:rPr>
      </w:pPr>
      <w:r w:rsidRPr="00654021">
        <w:rPr>
          <w:rFonts w:ascii="Times New Roman" w:hAnsi="Times New Roman" w:cs="Times New Roman"/>
          <w:sz w:val="24"/>
          <w:szCs w:val="24"/>
        </w:rPr>
        <w:t xml:space="preserve">Demokrasi Terpimpin: para pemimpin percaya bahwa tindakan mereka dipercayai rakyat, tetapi menolak persaingan dalam pemilihan umum untuk menduduki kekuasaan. Sederhananya demokrasi Terpimpin adalah sebuah sistem demokrasi di mana setiap keputusan berpusat </w:t>
      </w:r>
      <w:r w:rsidRPr="00654021">
        <w:rPr>
          <w:rFonts w:ascii="Times New Roman" w:hAnsi="Times New Roman" w:cs="Times New Roman"/>
          <w:sz w:val="24"/>
          <w:szCs w:val="24"/>
        </w:rPr>
        <w:lastRenderedPageBreak/>
        <w:t xml:space="preserve">pada pemimpin negara, tidak melalui kesepakatan referendum anggota konstitusi. Sedangkan menurut Soekarno demokrasi Terpimpin dikutip dari pembukaan UUD </w:t>
      </w:r>
      <w:r>
        <w:rPr>
          <w:rFonts w:ascii="Times New Roman" w:hAnsi="Times New Roman" w:cs="Times New Roman"/>
          <w:sz w:val="24"/>
          <w:szCs w:val="24"/>
        </w:rPr>
        <w:t xml:space="preserve">tahun </w:t>
      </w:r>
      <w:r w:rsidRPr="00654021">
        <w:rPr>
          <w:rFonts w:ascii="Times New Roman" w:hAnsi="Times New Roman" w:cs="Times New Roman"/>
          <w:sz w:val="24"/>
          <w:szCs w:val="24"/>
        </w:rPr>
        <w:t>1945 “Kerakyatan yang dipimpin oleh hikmah kebijaksanaan dalam permusyawaratan dan perwakilan”.</w:t>
      </w:r>
      <w:r w:rsidRPr="00654021">
        <w:rPr>
          <w:rStyle w:val="FootnoteReference"/>
          <w:rFonts w:ascii="Times New Roman" w:hAnsi="Times New Roman" w:cs="Times New Roman"/>
          <w:sz w:val="24"/>
          <w:szCs w:val="24"/>
        </w:rPr>
        <w:footnoteReference w:id="6"/>
      </w:r>
    </w:p>
    <w:p w:rsidR="00926EC0" w:rsidRDefault="00926EC0" w:rsidP="00926EC0">
      <w:pPr>
        <w:pStyle w:val="ListParagraph"/>
        <w:numPr>
          <w:ilvl w:val="0"/>
          <w:numId w:val="17"/>
        </w:numPr>
        <w:spacing w:line="480" w:lineRule="auto"/>
        <w:ind w:left="993" w:hanging="284"/>
        <w:rPr>
          <w:rFonts w:ascii="Times New Roman" w:hAnsi="Times New Roman" w:cs="Times New Roman"/>
          <w:sz w:val="24"/>
          <w:szCs w:val="24"/>
        </w:rPr>
      </w:pPr>
      <w:r w:rsidRPr="00926EC0">
        <w:rPr>
          <w:rFonts w:ascii="Times New Roman" w:hAnsi="Times New Roman" w:cs="Times New Roman"/>
          <w:sz w:val="24"/>
          <w:szCs w:val="24"/>
        </w:rPr>
        <w:t xml:space="preserve">Demokrasi Sosial: yaitu menaruh kepedulian pada keadaan sosial dan </w:t>
      </w:r>
      <w:r w:rsidRPr="00926EC0">
        <w:rPr>
          <w:rFonts w:ascii="Times New Roman" w:hAnsi="Times New Roman" w:cs="Times New Roman"/>
          <w:i/>
          <w:sz w:val="24"/>
          <w:szCs w:val="24"/>
        </w:rPr>
        <w:t>egalitarianisme</w:t>
      </w:r>
      <w:r w:rsidRPr="00926EC0">
        <w:rPr>
          <w:rFonts w:ascii="Times New Roman" w:hAnsi="Times New Roman" w:cs="Times New Roman"/>
          <w:sz w:val="24"/>
          <w:szCs w:val="24"/>
        </w:rPr>
        <w:t xml:space="preserve"> bagi persyaratan untuk memperoleh kepercayaan politik. Demokrasi Sosial menjunjung tinggi derajat kemanusiaan tanpa membedakan kelas, karenanya sosialisme dalam demokrasi mencita-citakan persamaan derajat setiap manusia dari orang perorang.</w:t>
      </w:r>
      <w:r>
        <w:rPr>
          <w:rStyle w:val="FootnoteReference"/>
          <w:rFonts w:ascii="Times New Roman" w:hAnsi="Times New Roman" w:cs="Times New Roman"/>
          <w:sz w:val="24"/>
          <w:szCs w:val="24"/>
        </w:rPr>
        <w:footnoteReference w:id="7"/>
      </w:r>
    </w:p>
    <w:p w:rsidR="00926EC0" w:rsidRDefault="00926EC0" w:rsidP="00926EC0">
      <w:pPr>
        <w:pStyle w:val="ListParagraph"/>
        <w:numPr>
          <w:ilvl w:val="0"/>
          <w:numId w:val="17"/>
        </w:numPr>
        <w:spacing w:line="480" w:lineRule="auto"/>
        <w:ind w:left="993" w:hanging="284"/>
        <w:rPr>
          <w:rFonts w:ascii="Times New Roman" w:hAnsi="Times New Roman" w:cs="Times New Roman"/>
          <w:sz w:val="24"/>
          <w:szCs w:val="24"/>
        </w:rPr>
      </w:pPr>
      <w:r w:rsidRPr="00926EC0">
        <w:rPr>
          <w:rFonts w:ascii="Times New Roman" w:hAnsi="Times New Roman" w:cs="Times New Roman"/>
          <w:sz w:val="24"/>
          <w:szCs w:val="24"/>
        </w:rPr>
        <w:t>Demokrasi Partisipasi: yaitu menekankan hubungan timbal balik antara penguasa dan yang dikuasai. Komitmennya adalah bahwa manusia dapat hidup bersama dalam semangat kemanusiaannya, selain isu tentang keadilan, kesejahteraan, kebebasan, kerakyatan, kesetaraan, dan solidaritas, sehingga memerlukan hubungan timbal balik yang sangat erat antara sumber dan muara.</w:t>
      </w:r>
      <w:r>
        <w:rPr>
          <w:rStyle w:val="FootnoteReference"/>
          <w:rFonts w:ascii="Times New Roman" w:hAnsi="Times New Roman" w:cs="Times New Roman"/>
          <w:sz w:val="24"/>
          <w:szCs w:val="24"/>
        </w:rPr>
        <w:footnoteReference w:id="8"/>
      </w:r>
    </w:p>
    <w:p w:rsidR="00926EC0" w:rsidRDefault="00926EC0" w:rsidP="00926EC0">
      <w:pPr>
        <w:pStyle w:val="ListParagraph"/>
        <w:numPr>
          <w:ilvl w:val="0"/>
          <w:numId w:val="17"/>
        </w:numPr>
        <w:spacing w:line="480" w:lineRule="auto"/>
        <w:ind w:left="993" w:hanging="284"/>
        <w:rPr>
          <w:rFonts w:ascii="Times New Roman" w:hAnsi="Times New Roman" w:cs="Times New Roman"/>
          <w:sz w:val="24"/>
          <w:szCs w:val="24"/>
        </w:rPr>
      </w:pPr>
      <w:r w:rsidRPr="00926EC0">
        <w:rPr>
          <w:rFonts w:ascii="Times New Roman" w:hAnsi="Times New Roman" w:cs="Times New Roman"/>
          <w:sz w:val="24"/>
          <w:szCs w:val="24"/>
        </w:rPr>
        <w:t xml:space="preserve">Demokrasi </w:t>
      </w:r>
      <w:r w:rsidRPr="00926EC0">
        <w:rPr>
          <w:rFonts w:ascii="Times New Roman" w:hAnsi="Times New Roman" w:cs="Times New Roman"/>
          <w:i/>
          <w:sz w:val="24"/>
          <w:szCs w:val="24"/>
        </w:rPr>
        <w:t>Consociational</w:t>
      </w:r>
      <w:r w:rsidRPr="00926EC0">
        <w:rPr>
          <w:rFonts w:ascii="Times New Roman" w:hAnsi="Times New Roman" w:cs="Times New Roman"/>
          <w:sz w:val="24"/>
          <w:szCs w:val="24"/>
        </w:rPr>
        <w:t>: yaitu menekankan pada proteksi khusus bagi kelompok-kelompok budaya dan menekankan kerja sama yang erat di antara elite yang mewakili bagian budaya masyarakat utama.</w:t>
      </w:r>
      <w:r>
        <w:rPr>
          <w:rStyle w:val="FootnoteReference"/>
          <w:rFonts w:ascii="Times New Roman" w:hAnsi="Times New Roman" w:cs="Times New Roman"/>
          <w:sz w:val="24"/>
          <w:szCs w:val="24"/>
        </w:rPr>
        <w:footnoteReference w:id="9"/>
      </w:r>
      <w:r w:rsidRPr="00926EC0">
        <w:rPr>
          <w:rFonts w:ascii="Times New Roman" w:hAnsi="Times New Roman" w:cs="Times New Roman"/>
          <w:sz w:val="24"/>
          <w:szCs w:val="24"/>
        </w:rPr>
        <w:t xml:space="preserve"> </w:t>
      </w:r>
    </w:p>
    <w:p w:rsidR="00926EC0" w:rsidRPr="00926EC0" w:rsidRDefault="00926EC0" w:rsidP="00926EC0">
      <w:pPr>
        <w:pStyle w:val="ListParagraph"/>
        <w:numPr>
          <w:ilvl w:val="0"/>
          <w:numId w:val="17"/>
        </w:numPr>
        <w:spacing w:line="480" w:lineRule="auto"/>
        <w:ind w:left="993" w:hanging="284"/>
        <w:rPr>
          <w:rFonts w:ascii="Times New Roman" w:hAnsi="Times New Roman" w:cs="Times New Roman"/>
          <w:sz w:val="24"/>
          <w:szCs w:val="24"/>
        </w:rPr>
      </w:pPr>
      <w:r w:rsidRPr="00926EC0">
        <w:rPr>
          <w:rFonts w:ascii="Times New Roman" w:hAnsi="Times New Roman" w:cs="Times New Roman"/>
          <w:sz w:val="24"/>
          <w:szCs w:val="24"/>
        </w:rPr>
        <w:lastRenderedPageBreak/>
        <w:t>Demokrasi Deliberatif: menurut istilah “</w:t>
      </w:r>
      <w:r w:rsidRPr="00926EC0">
        <w:rPr>
          <w:rFonts w:ascii="Times New Roman" w:hAnsi="Times New Roman" w:cs="Times New Roman"/>
          <w:i/>
          <w:sz w:val="24"/>
          <w:szCs w:val="24"/>
        </w:rPr>
        <w:t>deliberasi</w:t>
      </w:r>
      <w:r w:rsidRPr="00926EC0">
        <w:rPr>
          <w:rFonts w:ascii="Times New Roman" w:hAnsi="Times New Roman" w:cs="Times New Roman"/>
          <w:sz w:val="24"/>
          <w:szCs w:val="24"/>
        </w:rPr>
        <w:t>” berasal dari</w:t>
      </w:r>
      <w:r w:rsidR="004056A8">
        <w:rPr>
          <w:rFonts w:ascii="Times New Roman" w:hAnsi="Times New Roman" w:cs="Times New Roman"/>
          <w:sz w:val="24"/>
          <w:szCs w:val="24"/>
        </w:rPr>
        <w:t xml:space="preserve"> kata Latin deliberatio, kemudia</w:t>
      </w:r>
      <w:r w:rsidRPr="00926EC0">
        <w:rPr>
          <w:rFonts w:ascii="Times New Roman" w:hAnsi="Times New Roman" w:cs="Times New Roman"/>
          <w:sz w:val="24"/>
          <w:szCs w:val="24"/>
        </w:rPr>
        <w:t xml:space="preserve">n diserap dalam bahasa Inggris menjadi </w:t>
      </w:r>
      <w:r w:rsidRPr="00926EC0">
        <w:rPr>
          <w:rFonts w:ascii="Times New Roman" w:hAnsi="Times New Roman" w:cs="Times New Roman"/>
          <w:i/>
          <w:sz w:val="24"/>
          <w:szCs w:val="24"/>
        </w:rPr>
        <w:t>deliberation</w:t>
      </w:r>
      <w:r w:rsidRPr="00926EC0">
        <w:rPr>
          <w:rFonts w:ascii="Times New Roman" w:hAnsi="Times New Roman" w:cs="Times New Roman"/>
          <w:sz w:val="24"/>
          <w:szCs w:val="24"/>
        </w:rPr>
        <w:t>. Istilah ini berarti “konstitusi” atau “menimbang-nimbang”. Sedangkan penyatuan kata “demokrasi dan deliberatif” memiliki arti formasi opini dan aspirasi politis yang diolah dengan proseduralisme atau kedaulatan rakyat menjadi inti dari berdemokrasi. Jadi demokrasi deliberatif di mana legitimitas hukum tercapai karena hukum lahir dari diskursus-diskursus dalam masyarakat sipil, sehingga dengan ditetapkannya peraturan-peraturan dalam demokrasi akan mudah diterapkan dan dilaksanakan oleh masyarakat.</w:t>
      </w:r>
      <w:r>
        <w:rPr>
          <w:rStyle w:val="FootnoteReference"/>
          <w:rFonts w:ascii="Times New Roman" w:hAnsi="Times New Roman" w:cs="Times New Roman"/>
          <w:sz w:val="24"/>
          <w:szCs w:val="24"/>
        </w:rPr>
        <w:footnoteReference w:id="10"/>
      </w:r>
      <w:r w:rsidRPr="00926EC0">
        <w:rPr>
          <w:rFonts w:ascii="Times New Roman" w:hAnsi="Times New Roman" w:cs="Times New Roman"/>
          <w:sz w:val="24"/>
          <w:szCs w:val="24"/>
        </w:rPr>
        <w:t xml:space="preserve"> </w:t>
      </w:r>
    </w:p>
    <w:p w:rsidR="00926EC0" w:rsidRDefault="00926EC0" w:rsidP="00926EC0">
      <w:pPr>
        <w:pStyle w:val="ListParagraph"/>
        <w:spacing w:line="480" w:lineRule="auto"/>
        <w:ind w:left="567" w:firstLine="567"/>
        <w:rPr>
          <w:rFonts w:ascii="Times New Roman" w:hAnsi="Times New Roman" w:cs="Times New Roman"/>
          <w:sz w:val="24"/>
          <w:szCs w:val="24"/>
        </w:rPr>
      </w:pPr>
      <w:r w:rsidRPr="00654021">
        <w:rPr>
          <w:rFonts w:ascii="Times New Roman" w:hAnsi="Times New Roman" w:cs="Times New Roman"/>
          <w:sz w:val="24"/>
          <w:szCs w:val="24"/>
        </w:rPr>
        <w:t>Demokrasi dalam penerapannya dibagi dalam dua hal, yaitu demokrasi secara langsung</w:t>
      </w:r>
      <w:r>
        <w:rPr>
          <w:rFonts w:ascii="Times New Roman" w:hAnsi="Times New Roman" w:cs="Times New Roman"/>
          <w:sz w:val="24"/>
          <w:szCs w:val="24"/>
        </w:rPr>
        <w:t xml:space="preserve"> dan demokrasi tidak langsung:</w:t>
      </w:r>
      <w:r>
        <w:rPr>
          <w:rStyle w:val="FootnoteReference"/>
          <w:rFonts w:ascii="Times New Roman" w:hAnsi="Times New Roman" w:cs="Times New Roman"/>
          <w:sz w:val="24"/>
          <w:szCs w:val="24"/>
        </w:rPr>
        <w:footnoteReference w:id="11"/>
      </w:r>
    </w:p>
    <w:p w:rsidR="00926EC0" w:rsidRDefault="00926EC0" w:rsidP="00926EC0">
      <w:pPr>
        <w:pStyle w:val="ListParagraph"/>
        <w:numPr>
          <w:ilvl w:val="0"/>
          <w:numId w:val="18"/>
        </w:numPr>
        <w:spacing w:line="480" w:lineRule="auto"/>
        <w:ind w:left="1134" w:hanging="283"/>
        <w:rPr>
          <w:rFonts w:ascii="Times New Roman" w:hAnsi="Times New Roman" w:cs="Times New Roman"/>
          <w:sz w:val="24"/>
          <w:szCs w:val="24"/>
        </w:rPr>
      </w:pPr>
      <w:r w:rsidRPr="00457B03">
        <w:rPr>
          <w:rFonts w:ascii="Times New Roman" w:hAnsi="Times New Roman" w:cs="Times New Roman"/>
          <w:sz w:val="24"/>
          <w:szCs w:val="24"/>
        </w:rPr>
        <w:t xml:space="preserve">Demokrasi Langsung: adalah rakyat melakukan kedaulatannya secara langsung. Pada demokrasi langsung lembaga legislatif hanya mengawasi jalannya pemerintahan. Sedangkan pemilihan pejabat eksekutif (Presiden, Gubernur, Bupati, Walikota) dipilih langsung oleh rakyat melalui pemilihan umum, bigitu pula pemilihan pejabat </w:t>
      </w:r>
      <w:r>
        <w:rPr>
          <w:rFonts w:ascii="Times New Roman" w:hAnsi="Times New Roman" w:cs="Times New Roman"/>
          <w:sz w:val="24"/>
          <w:szCs w:val="24"/>
        </w:rPr>
        <w:t>legislatif (DPR, DPD, DPRD).</w:t>
      </w:r>
    </w:p>
    <w:p w:rsidR="00031F79" w:rsidRPr="00926EC0" w:rsidRDefault="00926EC0" w:rsidP="00926EC0">
      <w:pPr>
        <w:pStyle w:val="ListParagraph"/>
        <w:numPr>
          <w:ilvl w:val="0"/>
          <w:numId w:val="18"/>
        </w:numPr>
        <w:spacing w:line="480" w:lineRule="auto"/>
        <w:ind w:left="1134" w:hanging="283"/>
        <w:rPr>
          <w:rFonts w:ascii="Times New Roman" w:hAnsi="Times New Roman" w:cs="Times New Roman"/>
          <w:sz w:val="24"/>
          <w:szCs w:val="24"/>
        </w:rPr>
      </w:pPr>
      <w:r w:rsidRPr="00457B03">
        <w:rPr>
          <w:rFonts w:ascii="Times New Roman" w:hAnsi="Times New Roman" w:cs="Times New Roman"/>
          <w:sz w:val="24"/>
          <w:szCs w:val="24"/>
        </w:rPr>
        <w:t>Demokrasi Tidak Langsung: adalah paham demokrasi yang dilaksanakan melalui sistem perwakilan. Corak pemerintahan demokrasi yang dilakukan melalui badan perwakilan rakyat, dan dipilih langsung oleh rakyat dan bertanggung jawab terhadap rakyat.</w:t>
      </w:r>
    </w:p>
    <w:p w:rsidR="00517944" w:rsidRPr="00E96C65" w:rsidRDefault="00031F79" w:rsidP="00517944">
      <w:pPr>
        <w:pStyle w:val="ListParagraph"/>
        <w:numPr>
          <w:ilvl w:val="0"/>
          <w:numId w:val="2"/>
        </w:numPr>
        <w:spacing w:line="480" w:lineRule="auto"/>
        <w:ind w:left="567" w:hanging="283"/>
        <w:rPr>
          <w:rFonts w:ascii="Times New Roman" w:hAnsi="Times New Roman" w:cs="Times New Roman"/>
          <w:b/>
          <w:color w:val="000000" w:themeColor="text1"/>
          <w:sz w:val="24"/>
          <w:szCs w:val="24"/>
        </w:rPr>
      </w:pPr>
      <w:r w:rsidRPr="00E96C65">
        <w:rPr>
          <w:rFonts w:ascii="Times New Roman" w:hAnsi="Times New Roman" w:cs="Times New Roman"/>
          <w:b/>
          <w:color w:val="000000" w:themeColor="text1"/>
          <w:sz w:val="24"/>
          <w:szCs w:val="24"/>
        </w:rPr>
        <w:lastRenderedPageBreak/>
        <w:t>Ciri-Ciri Negara Demokrasi</w:t>
      </w:r>
    </w:p>
    <w:p w:rsidR="00517944" w:rsidRPr="00E96C65" w:rsidRDefault="00926EC0" w:rsidP="00517944">
      <w:pPr>
        <w:pStyle w:val="ListParagraph"/>
        <w:spacing w:line="480" w:lineRule="auto"/>
        <w:ind w:left="567" w:firstLine="567"/>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Sebuah negara bisa di</w:t>
      </w:r>
      <w:r w:rsidR="00517944" w:rsidRPr="00E96C65">
        <w:rPr>
          <w:rFonts w:ascii="Times New Roman" w:hAnsi="Times New Roman" w:cs="Times New Roman"/>
          <w:color w:val="000000" w:themeColor="text1"/>
          <w:sz w:val="24"/>
          <w:szCs w:val="24"/>
        </w:rPr>
        <w:t>sebut sebagai negara demokrasi manakala memiliki sejumlah ciri-ciri. Ciri-ciri itu sering disebut sebagai pilar demokrasi. Adapun ciri-ciri pemerintahan demokrasi sebagai berikut:</w:t>
      </w:r>
      <w:r w:rsidR="00517944" w:rsidRPr="00E96C65">
        <w:rPr>
          <w:rStyle w:val="FootnoteReference"/>
          <w:rFonts w:ascii="Times New Roman" w:hAnsi="Times New Roman" w:cs="Times New Roman"/>
          <w:color w:val="000000" w:themeColor="text1"/>
          <w:sz w:val="24"/>
          <w:szCs w:val="24"/>
        </w:rPr>
        <w:footnoteReference w:id="12"/>
      </w:r>
    </w:p>
    <w:p w:rsidR="00517944" w:rsidRPr="00E96C65" w:rsidRDefault="00517944" w:rsidP="00517944">
      <w:pPr>
        <w:pStyle w:val="ListParagraph"/>
        <w:numPr>
          <w:ilvl w:val="0"/>
          <w:numId w:val="3"/>
        </w:numPr>
        <w:spacing w:line="480" w:lineRule="auto"/>
        <w:ind w:left="851" w:hanging="284"/>
        <w:rPr>
          <w:rFonts w:ascii="Times New Roman" w:hAnsi="Times New Roman" w:cs="Times New Roman"/>
          <w:color w:val="000000" w:themeColor="text1"/>
          <w:sz w:val="24"/>
          <w:szCs w:val="24"/>
        </w:rPr>
      </w:pPr>
      <w:r w:rsidRPr="00E96C65">
        <w:rPr>
          <w:rFonts w:ascii="Times New Roman" w:hAnsi="Times New Roman" w:cs="Times New Roman"/>
          <w:color w:val="000000" w:themeColor="text1"/>
          <w:sz w:val="24"/>
          <w:szCs w:val="24"/>
        </w:rPr>
        <w:t>Kedaulatan rakyat</w:t>
      </w:r>
    </w:p>
    <w:p w:rsidR="00987F59" w:rsidRPr="00E96C65" w:rsidRDefault="00517944" w:rsidP="00987F59">
      <w:pPr>
        <w:pStyle w:val="ListParagraph"/>
        <w:spacing w:line="480" w:lineRule="auto"/>
        <w:ind w:left="851" w:firstLine="567"/>
        <w:rPr>
          <w:rFonts w:ascii="Times New Roman" w:hAnsi="Times New Roman" w:cs="Times New Roman"/>
          <w:color w:val="000000" w:themeColor="text1"/>
          <w:sz w:val="24"/>
          <w:szCs w:val="24"/>
        </w:rPr>
      </w:pPr>
      <w:r w:rsidRPr="00E96C65">
        <w:rPr>
          <w:rFonts w:ascii="Times New Roman" w:hAnsi="Times New Roman" w:cs="Times New Roman"/>
          <w:color w:val="000000" w:themeColor="text1"/>
          <w:sz w:val="24"/>
          <w:szCs w:val="24"/>
        </w:rPr>
        <w:t>Kedaulatan berarti kekuasaan tertinggi. Dalam Negara demokrasi, pemilik kedaulatan adalah rakyat bukan penguasa. Kekuasaan tertinggi ada pada rakyat. Kekuasaan yang dimiliki oleh penguasa berasal dari rakyat.</w:t>
      </w:r>
    </w:p>
    <w:p w:rsidR="00987F59" w:rsidRPr="00E96C65" w:rsidRDefault="00517944" w:rsidP="00987F59">
      <w:pPr>
        <w:pStyle w:val="ListParagraph"/>
        <w:numPr>
          <w:ilvl w:val="0"/>
          <w:numId w:val="3"/>
        </w:numPr>
        <w:spacing w:line="480" w:lineRule="auto"/>
        <w:ind w:left="851" w:hanging="284"/>
        <w:rPr>
          <w:rFonts w:ascii="Times New Roman" w:hAnsi="Times New Roman" w:cs="Times New Roman"/>
          <w:color w:val="000000" w:themeColor="text1"/>
          <w:sz w:val="24"/>
          <w:szCs w:val="24"/>
        </w:rPr>
      </w:pPr>
      <w:r w:rsidRPr="00E96C65">
        <w:rPr>
          <w:rFonts w:ascii="Times New Roman" w:hAnsi="Times New Roman" w:cs="Times New Roman"/>
          <w:color w:val="000000" w:themeColor="text1"/>
          <w:sz w:val="24"/>
          <w:szCs w:val="24"/>
        </w:rPr>
        <w:t>Pemerintahan didasarkan pada persetujuan rakyat</w:t>
      </w:r>
    </w:p>
    <w:p w:rsidR="00517944" w:rsidRPr="00E96C65" w:rsidRDefault="00517944" w:rsidP="00987F59">
      <w:pPr>
        <w:pStyle w:val="ListParagraph"/>
        <w:spacing w:line="480" w:lineRule="auto"/>
        <w:ind w:left="851" w:firstLine="567"/>
        <w:rPr>
          <w:rFonts w:ascii="Times New Roman" w:hAnsi="Times New Roman" w:cs="Times New Roman"/>
          <w:color w:val="000000" w:themeColor="text1"/>
          <w:sz w:val="24"/>
          <w:szCs w:val="24"/>
        </w:rPr>
      </w:pPr>
      <w:r w:rsidRPr="00E96C65">
        <w:rPr>
          <w:rFonts w:ascii="Times New Roman" w:hAnsi="Times New Roman" w:cs="Times New Roman"/>
          <w:color w:val="000000" w:themeColor="text1"/>
          <w:sz w:val="24"/>
          <w:szCs w:val="24"/>
        </w:rPr>
        <w:t>Prinsip ini menghendaki adanya pengawasan rakyat terhadap pemerintahan. Dalam hal ini, penguasa Negara tidak bisadan tidak boleh menjalankan kehidupan  Negara berdasarkan kemauannya sendiri.</w:t>
      </w:r>
    </w:p>
    <w:p w:rsidR="00987F59" w:rsidRPr="00E96C65" w:rsidRDefault="00517944" w:rsidP="00987F59">
      <w:pPr>
        <w:pStyle w:val="ListParagraph"/>
        <w:numPr>
          <w:ilvl w:val="0"/>
          <w:numId w:val="3"/>
        </w:numPr>
        <w:spacing w:line="480" w:lineRule="auto"/>
        <w:ind w:left="851" w:hanging="284"/>
        <w:rPr>
          <w:rFonts w:ascii="Times New Roman" w:hAnsi="Times New Roman" w:cs="Times New Roman"/>
          <w:color w:val="000000" w:themeColor="text1"/>
          <w:sz w:val="24"/>
          <w:szCs w:val="24"/>
        </w:rPr>
      </w:pPr>
      <w:r w:rsidRPr="00E96C65">
        <w:rPr>
          <w:rFonts w:ascii="Times New Roman" w:hAnsi="Times New Roman" w:cs="Times New Roman"/>
          <w:color w:val="000000" w:themeColor="text1"/>
          <w:sz w:val="24"/>
          <w:szCs w:val="24"/>
        </w:rPr>
        <w:t>Pemerintahan mayoritas dan perlindungan hak-hak minoritas</w:t>
      </w:r>
    </w:p>
    <w:p w:rsidR="00517944" w:rsidRPr="00E96C65" w:rsidRDefault="00517944" w:rsidP="00987F59">
      <w:pPr>
        <w:pStyle w:val="ListParagraph"/>
        <w:spacing w:line="480" w:lineRule="auto"/>
        <w:ind w:left="851" w:firstLine="567"/>
        <w:rPr>
          <w:rFonts w:ascii="Times New Roman" w:hAnsi="Times New Roman" w:cs="Times New Roman"/>
          <w:color w:val="000000" w:themeColor="text1"/>
          <w:sz w:val="24"/>
          <w:szCs w:val="24"/>
        </w:rPr>
      </w:pPr>
      <w:r w:rsidRPr="00E96C65">
        <w:rPr>
          <w:rFonts w:ascii="Times New Roman" w:hAnsi="Times New Roman" w:cs="Times New Roman"/>
          <w:color w:val="000000" w:themeColor="text1"/>
          <w:sz w:val="24"/>
          <w:szCs w:val="24"/>
        </w:rPr>
        <w:t>Prinsip ini menghendaki adanya keadilan dalam keputusan. Keputusan yang sesuai dengan kehendak rakyat. Dalam kenyataan, kehendak rakyat biasa berbeda-beda, tidak sama. Dalam hal demikian, berlaku prinsip </w:t>
      </w:r>
      <w:r w:rsidRPr="00E96C65">
        <w:rPr>
          <w:rFonts w:ascii="Times New Roman" w:hAnsi="Times New Roman" w:cs="Times New Roman"/>
          <w:i/>
          <w:color w:val="000000" w:themeColor="text1"/>
          <w:sz w:val="24"/>
          <w:szCs w:val="24"/>
        </w:rPr>
        <w:t>majority rule</w:t>
      </w:r>
      <w:r w:rsidRPr="00E96C65">
        <w:rPr>
          <w:rFonts w:ascii="Times New Roman" w:hAnsi="Times New Roman" w:cs="Times New Roman"/>
          <w:color w:val="000000" w:themeColor="text1"/>
          <w:sz w:val="24"/>
          <w:szCs w:val="24"/>
        </w:rPr>
        <w:t> . maksudnya keputusan diambil sesuai kehendak mayoritas rakyat. Namun, keputusan tersebut hatus menghormati hak-hak minoritas (</w:t>
      </w:r>
      <w:r w:rsidRPr="00E96C65">
        <w:rPr>
          <w:rFonts w:ascii="Times New Roman" w:hAnsi="Times New Roman" w:cs="Times New Roman"/>
          <w:i/>
          <w:color w:val="000000" w:themeColor="text1"/>
          <w:sz w:val="24"/>
          <w:szCs w:val="24"/>
        </w:rPr>
        <w:t>minority rights).</w:t>
      </w:r>
    </w:p>
    <w:p w:rsidR="00987F59" w:rsidRPr="00E96C65" w:rsidRDefault="00517944" w:rsidP="00987F59">
      <w:pPr>
        <w:pStyle w:val="ListParagraph"/>
        <w:numPr>
          <w:ilvl w:val="0"/>
          <w:numId w:val="3"/>
        </w:numPr>
        <w:spacing w:line="480" w:lineRule="auto"/>
        <w:ind w:left="851" w:hanging="284"/>
        <w:rPr>
          <w:rFonts w:ascii="Times New Roman" w:hAnsi="Times New Roman" w:cs="Times New Roman"/>
          <w:color w:val="000000" w:themeColor="text1"/>
          <w:sz w:val="24"/>
          <w:szCs w:val="24"/>
        </w:rPr>
      </w:pPr>
      <w:r w:rsidRPr="00E96C65">
        <w:rPr>
          <w:rFonts w:ascii="Times New Roman" w:hAnsi="Times New Roman" w:cs="Times New Roman"/>
          <w:color w:val="000000" w:themeColor="text1"/>
          <w:sz w:val="24"/>
          <w:szCs w:val="24"/>
        </w:rPr>
        <w:t>Jaminan hak-hak asasi manusia</w:t>
      </w:r>
    </w:p>
    <w:p w:rsidR="00517944" w:rsidRPr="00E96C65" w:rsidRDefault="00517944" w:rsidP="00987F59">
      <w:pPr>
        <w:pStyle w:val="ListParagraph"/>
        <w:spacing w:line="480" w:lineRule="auto"/>
        <w:ind w:left="851" w:firstLine="567"/>
        <w:rPr>
          <w:rFonts w:ascii="Times New Roman" w:hAnsi="Times New Roman" w:cs="Times New Roman"/>
          <w:color w:val="000000" w:themeColor="text1"/>
          <w:sz w:val="24"/>
          <w:szCs w:val="24"/>
        </w:rPr>
      </w:pPr>
      <w:r w:rsidRPr="00E96C65">
        <w:rPr>
          <w:rFonts w:ascii="Times New Roman" w:hAnsi="Times New Roman" w:cs="Times New Roman"/>
          <w:color w:val="000000" w:themeColor="text1"/>
          <w:sz w:val="24"/>
          <w:szCs w:val="24"/>
        </w:rPr>
        <w:lastRenderedPageBreak/>
        <w:t>Prinsip ini menghendaki adanya jaminan hak-hak asasi. Jaminan tersebut dinyatakan  dalam konstitusi. Jaminan hak asasi itu sekurang-kurangnya meliputi hak-hak dasar. Hak-kah tersebut meliputi: hak mengemukakan pendapat, berekspresi, dan pers bebas; hak beragama; hak hidup, hak berserikat dan berkumpul; hak persamaan perlindungan hokum; hak atas proses peradilan yang bebas. Namun demikian. Di sini berlaku prinsip: hak asasi manusia harus senantiasa dikembangkan (diperbaiki, dipertajam, dan ditambah hak-hak lainnya).</w:t>
      </w:r>
    </w:p>
    <w:p w:rsidR="00987F59" w:rsidRPr="00E96C65" w:rsidRDefault="00517944" w:rsidP="00987F59">
      <w:pPr>
        <w:pStyle w:val="ListParagraph"/>
        <w:numPr>
          <w:ilvl w:val="0"/>
          <w:numId w:val="3"/>
        </w:numPr>
        <w:spacing w:line="480" w:lineRule="auto"/>
        <w:ind w:left="851" w:hanging="284"/>
        <w:rPr>
          <w:rFonts w:ascii="Times New Roman" w:hAnsi="Times New Roman" w:cs="Times New Roman"/>
          <w:color w:val="000000" w:themeColor="text1"/>
          <w:sz w:val="24"/>
          <w:szCs w:val="24"/>
        </w:rPr>
      </w:pPr>
      <w:r w:rsidRPr="00E96C65">
        <w:rPr>
          <w:rFonts w:ascii="Times New Roman" w:hAnsi="Times New Roman" w:cs="Times New Roman"/>
          <w:color w:val="000000" w:themeColor="text1"/>
          <w:sz w:val="24"/>
          <w:szCs w:val="24"/>
        </w:rPr>
        <w:t>Pemilu yang bebas dan adil</w:t>
      </w:r>
    </w:p>
    <w:p w:rsidR="00517944" w:rsidRPr="00E96C65" w:rsidRDefault="00517944" w:rsidP="00987F59">
      <w:pPr>
        <w:pStyle w:val="ListParagraph"/>
        <w:spacing w:line="480" w:lineRule="auto"/>
        <w:ind w:left="851" w:firstLine="567"/>
        <w:rPr>
          <w:rFonts w:ascii="Times New Roman" w:hAnsi="Times New Roman" w:cs="Times New Roman"/>
          <w:color w:val="000000" w:themeColor="text1"/>
          <w:sz w:val="24"/>
          <w:szCs w:val="24"/>
        </w:rPr>
      </w:pPr>
      <w:r w:rsidRPr="00E96C65">
        <w:rPr>
          <w:rFonts w:ascii="Times New Roman" w:hAnsi="Times New Roman" w:cs="Times New Roman"/>
          <w:color w:val="000000" w:themeColor="text1"/>
          <w:sz w:val="24"/>
          <w:szCs w:val="24"/>
        </w:rPr>
        <w:t>Prinsip ini menghendaki adanya pergantian pimpinan pemerintahan secara damai dan teratur. Hal ini penting untuk menjaga agar kedaulatan rakyat tidak di selewengkan. Untuk itu diselenggarakan pemilihan umum (pemilu).</w:t>
      </w:r>
    </w:p>
    <w:p w:rsidR="00987F59" w:rsidRPr="00E96C65" w:rsidRDefault="00517944" w:rsidP="00987F59">
      <w:pPr>
        <w:pStyle w:val="ListParagraph"/>
        <w:numPr>
          <w:ilvl w:val="0"/>
          <w:numId w:val="3"/>
        </w:numPr>
        <w:spacing w:line="480" w:lineRule="auto"/>
        <w:ind w:left="851" w:hanging="284"/>
        <w:rPr>
          <w:rFonts w:ascii="Times New Roman" w:hAnsi="Times New Roman" w:cs="Times New Roman"/>
          <w:color w:val="000000" w:themeColor="text1"/>
          <w:sz w:val="24"/>
          <w:szCs w:val="24"/>
        </w:rPr>
      </w:pPr>
      <w:r w:rsidRPr="00E96C65">
        <w:rPr>
          <w:rFonts w:ascii="Times New Roman" w:hAnsi="Times New Roman" w:cs="Times New Roman"/>
          <w:color w:val="000000" w:themeColor="text1"/>
          <w:sz w:val="24"/>
          <w:szCs w:val="24"/>
        </w:rPr>
        <w:t>Persamaan di depan hukum</w:t>
      </w:r>
    </w:p>
    <w:p w:rsidR="00517944" w:rsidRDefault="00517944" w:rsidP="00987F59">
      <w:pPr>
        <w:pStyle w:val="ListParagraph"/>
        <w:spacing w:line="480" w:lineRule="auto"/>
        <w:ind w:left="851" w:firstLine="567"/>
        <w:rPr>
          <w:rFonts w:ascii="Times New Roman" w:hAnsi="Times New Roman" w:cs="Times New Roman"/>
          <w:color w:val="000000" w:themeColor="text1"/>
          <w:sz w:val="24"/>
          <w:szCs w:val="24"/>
        </w:rPr>
      </w:pPr>
      <w:r w:rsidRPr="00E96C65">
        <w:rPr>
          <w:rFonts w:ascii="Times New Roman" w:hAnsi="Times New Roman" w:cs="Times New Roman"/>
          <w:color w:val="000000" w:themeColor="text1"/>
          <w:sz w:val="24"/>
          <w:szCs w:val="24"/>
        </w:rPr>
        <w:t>Prinsip ini menghendaki adaanya persamaan politik. Maksudnya, secara hukum (didepan hukum) setiap warga Negara mempunyai kesempatan yang sama untuk berpartisipasi dalam proses pembuatan keputusan politik. Jadi, siapa saja memiliki kesempatan yang sama untuk berpartisipasi. Itu berarti tidak boleh ada sikap membeda-bedakan (diskriminasi), entah berdasarkan suku, ras, agama, antar golongan maupun jenis kelamin.</w:t>
      </w:r>
    </w:p>
    <w:p w:rsidR="00926EC0" w:rsidRDefault="00926EC0" w:rsidP="00987F59">
      <w:pPr>
        <w:pStyle w:val="ListParagraph"/>
        <w:spacing w:line="480" w:lineRule="auto"/>
        <w:ind w:left="851" w:firstLine="567"/>
        <w:rPr>
          <w:rFonts w:ascii="Times New Roman" w:hAnsi="Times New Roman" w:cs="Times New Roman"/>
          <w:color w:val="000000" w:themeColor="text1"/>
          <w:sz w:val="24"/>
          <w:szCs w:val="24"/>
        </w:rPr>
      </w:pPr>
    </w:p>
    <w:p w:rsidR="00926EC0" w:rsidRPr="00E96C65" w:rsidRDefault="00926EC0" w:rsidP="00987F59">
      <w:pPr>
        <w:pStyle w:val="ListParagraph"/>
        <w:spacing w:line="480" w:lineRule="auto"/>
        <w:ind w:left="851" w:firstLine="567"/>
        <w:rPr>
          <w:rFonts w:ascii="Times New Roman" w:hAnsi="Times New Roman" w:cs="Times New Roman"/>
          <w:color w:val="000000" w:themeColor="text1"/>
          <w:sz w:val="24"/>
          <w:szCs w:val="24"/>
        </w:rPr>
      </w:pPr>
    </w:p>
    <w:p w:rsidR="00987F59" w:rsidRPr="00E96C65" w:rsidRDefault="00517944" w:rsidP="00987F59">
      <w:pPr>
        <w:pStyle w:val="ListParagraph"/>
        <w:numPr>
          <w:ilvl w:val="0"/>
          <w:numId w:val="3"/>
        </w:numPr>
        <w:spacing w:line="480" w:lineRule="auto"/>
        <w:ind w:left="851" w:hanging="284"/>
        <w:rPr>
          <w:rFonts w:ascii="Times New Roman" w:hAnsi="Times New Roman" w:cs="Times New Roman"/>
          <w:color w:val="000000" w:themeColor="text1"/>
          <w:sz w:val="24"/>
          <w:szCs w:val="24"/>
        </w:rPr>
      </w:pPr>
      <w:r w:rsidRPr="00E96C65">
        <w:rPr>
          <w:rFonts w:ascii="Times New Roman" w:hAnsi="Times New Roman" w:cs="Times New Roman"/>
          <w:color w:val="000000" w:themeColor="text1"/>
          <w:sz w:val="24"/>
          <w:szCs w:val="24"/>
        </w:rPr>
        <w:lastRenderedPageBreak/>
        <w:t>Perlindungan hukum</w:t>
      </w:r>
    </w:p>
    <w:p w:rsidR="00517944" w:rsidRPr="00E96C65" w:rsidRDefault="00517944" w:rsidP="00987F59">
      <w:pPr>
        <w:pStyle w:val="ListParagraph"/>
        <w:spacing w:line="480" w:lineRule="auto"/>
        <w:ind w:left="851" w:firstLine="567"/>
        <w:rPr>
          <w:rFonts w:ascii="Times New Roman" w:hAnsi="Times New Roman" w:cs="Times New Roman"/>
          <w:color w:val="000000" w:themeColor="text1"/>
          <w:sz w:val="24"/>
          <w:szCs w:val="24"/>
        </w:rPr>
      </w:pPr>
      <w:r w:rsidRPr="00E96C65">
        <w:rPr>
          <w:rFonts w:ascii="Times New Roman" w:hAnsi="Times New Roman" w:cs="Times New Roman"/>
          <w:color w:val="000000" w:themeColor="text1"/>
          <w:sz w:val="24"/>
          <w:szCs w:val="24"/>
        </w:rPr>
        <w:t>Prinsip ini menghendaki adanya perlindungan hukum warga negara dari tindakan sewenang-wenang oleh negara. Misalnya warga negara tak boleh di tangkap tanpa alasan hukum yang jelas, warga negara tak boleh dipenjarakan tanpa melalui proses hukum yang terbuka.</w:t>
      </w:r>
    </w:p>
    <w:p w:rsidR="00987F59" w:rsidRPr="00E96C65" w:rsidRDefault="00517944" w:rsidP="00987F59">
      <w:pPr>
        <w:pStyle w:val="ListParagraph"/>
        <w:numPr>
          <w:ilvl w:val="0"/>
          <w:numId w:val="3"/>
        </w:numPr>
        <w:spacing w:line="480" w:lineRule="auto"/>
        <w:ind w:left="851" w:hanging="284"/>
        <w:rPr>
          <w:rFonts w:ascii="Times New Roman" w:hAnsi="Times New Roman" w:cs="Times New Roman"/>
          <w:color w:val="000000" w:themeColor="text1"/>
          <w:sz w:val="24"/>
          <w:szCs w:val="24"/>
        </w:rPr>
      </w:pPr>
      <w:r w:rsidRPr="00E96C65">
        <w:rPr>
          <w:rFonts w:ascii="Times New Roman" w:hAnsi="Times New Roman" w:cs="Times New Roman"/>
          <w:color w:val="000000" w:themeColor="text1"/>
          <w:sz w:val="24"/>
          <w:szCs w:val="24"/>
        </w:rPr>
        <w:t>Pemerintahan di batasi oleh konstitusi</w:t>
      </w:r>
    </w:p>
    <w:p w:rsidR="00517944" w:rsidRPr="00E96C65" w:rsidRDefault="00517944" w:rsidP="00987F59">
      <w:pPr>
        <w:pStyle w:val="ListParagraph"/>
        <w:spacing w:line="480" w:lineRule="auto"/>
        <w:ind w:left="851" w:firstLine="567"/>
        <w:rPr>
          <w:rFonts w:ascii="Times New Roman" w:hAnsi="Times New Roman" w:cs="Times New Roman"/>
          <w:color w:val="000000" w:themeColor="text1"/>
          <w:sz w:val="24"/>
          <w:szCs w:val="24"/>
        </w:rPr>
      </w:pPr>
      <w:r w:rsidRPr="00E96C65">
        <w:rPr>
          <w:rFonts w:ascii="Times New Roman" w:hAnsi="Times New Roman" w:cs="Times New Roman"/>
          <w:color w:val="000000" w:themeColor="text1"/>
          <w:sz w:val="24"/>
          <w:szCs w:val="24"/>
        </w:rPr>
        <w:t>Prinsip ini menghendaki adanya pembatasan kekuasaan pemerintah melalui hukum. Pembatasan itu di tuangkan dalam konstitusi. Selanjutnya konstitusi itu menjadi dasar penyelenggaraan negara yang harus di patuhi oleh pemerintah. Itulah sebabnya pemerintahan demokrasi sering di sebut “demokrasi konstitusional” dengan demikian, pemerintahan demokrasi dijalankan sesuai prinsip supremasi hukum (</w:t>
      </w:r>
      <w:r w:rsidRPr="00E96C65">
        <w:rPr>
          <w:rFonts w:ascii="Times New Roman" w:hAnsi="Times New Roman" w:cs="Times New Roman"/>
          <w:i/>
          <w:color w:val="000000" w:themeColor="text1"/>
          <w:sz w:val="24"/>
          <w:szCs w:val="24"/>
        </w:rPr>
        <w:t>rule of law</w:t>
      </w:r>
      <w:r w:rsidRPr="00E96C65">
        <w:rPr>
          <w:rFonts w:ascii="Times New Roman" w:hAnsi="Times New Roman" w:cs="Times New Roman"/>
          <w:color w:val="000000" w:themeColor="text1"/>
          <w:sz w:val="24"/>
          <w:szCs w:val="24"/>
        </w:rPr>
        <w:t>). Itu berarti kebijakan Negara harus didasarkan pada hukum.</w:t>
      </w:r>
    </w:p>
    <w:p w:rsidR="00987F59" w:rsidRPr="00E96C65" w:rsidRDefault="00517944" w:rsidP="00987F59">
      <w:pPr>
        <w:pStyle w:val="ListParagraph"/>
        <w:numPr>
          <w:ilvl w:val="0"/>
          <w:numId w:val="3"/>
        </w:numPr>
        <w:spacing w:line="480" w:lineRule="auto"/>
        <w:ind w:left="851" w:hanging="284"/>
        <w:rPr>
          <w:rFonts w:ascii="Times New Roman" w:hAnsi="Times New Roman" w:cs="Times New Roman"/>
          <w:color w:val="000000" w:themeColor="text1"/>
          <w:sz w:val="24"/>
          <w:szCs w:val="24"/>
        </w:rPr>
      </w:pPr>
      <w:r w:rsidRPr="00E96C65">
        <w:rPr>
          <w:rFonts w:ascii="Times New Roman" w:hAnsi="Times New Roman" w:cs="Times New Roman"/>
          <w:color w:val="000000" w:themeColor="text1"/>
          <w:sz w:val="24"/>
          <w:szCs w:val="24"/>
        </w:rPr>
        <w:t>Penghargaan pada keberagaman</w:t>
      </w:r>
    </w:p>
    <w:p w:rsidR="00517944" w:rsidRPr="00E96C65" w:rsidRDefault="00517944" w:rsidP="00987F59">
      <w:pPr>
        <w:pStyle w:val="ListParagraph"/>
        <w:spacing w:line="480" w:lineRule="auto"/>
        <w:ind w:left="851" w:firstLine="567"/>
        <w:rPr>
          <w:rFonts w:ascii="Times New Roman" w:hAnsi="Times New Roman" w:cs="Times New Roman"/>
          <w:color w:val="000000" w:themeColor="text1"/>
          <w:sz w:val="24"/>
          <w:szCs w:val="24"/>
        </w:rPr>
      </w:pPr>
      <w:r w:rsidRPr="00E96C65">
        <w:rPr>
          <w:rFonts w:ascii="Times New Roman" w:hAnsi="Times New Roman" w:cs="Times New Roman"/>
          <w:color w:val="000000" w:themeColor="text1"/>
          <w:sz w:val="24"/>
          <w:szCs w:val="24"/>
        </w:rPr>
        <w:t>Prinsip ini menghendaki agar tiap-tiap kelompok social-budaya, ekonomi, ataupun politik diakui dan dijamin keberadaannya. Masing-masing kelompok memiliki hak dan kewajiban yang sama untuk berpartisipasi dalam penyelenggaraan kehidupan Negara.</w:t>
      </w:r>
    </w:p>
    <w:p w:rsidR="00987F59" w:rsidRPr="00E96C65" w:rsidRDefault="00517944" w:rsidP="00987F59">
      <w:pPr>
        <w:pStyle w:val="ListParagraph"/>
        <w:numPr>
          <w:ilvl w:val="0"/>
          <w:numId w:val="3"/>
        </w:numPr>
        <w:tabs>
          <w:tab w:val="left" w:pos="426"/>
        </w:tabs>
        <w:spacing w:line="480" w:lineRule="auto"/>
        <w:ind w:left="851" w:hanging="284"/>
        <w:rPr>
          <w:rFonts w:ascii="Times New Roman" w:hAnsi="Times New Roman" w:cs="Times New Roman"/>
          <w:color w:val="000000" w:themeColor="text1"/>
          <w:sz w:val="24"/>
          <w:szCs w:val="24"/>
        </w:rPr>
      </w:pPr>
      <w:r w:rsidRPr="00E96C65">
        <w:rPr>
          <w:rFonts w:ascii="Times New Roman" w:hAnsi="Times New Roman" w:cs="Times New Roman"/>
          <w:color w:val="000000" w:themeColor="text1"/>
          <w:sz w:val="24"/>
          <w:szCs w:val="24"/>
        </w:rPr>
        <w:t>Penghargaan terhadap nilai-nilai demokrasi</w:t>
      </w:r>
    </w:p>
    <w:p w:rsidR="00517944" w:rsidRPr="00E96C65" w:rsidRDefault="00517944" w:rsidP="000F7EC2">
      <w:pPr>
        <w:pStyle w:val="ListParagraph"/>
        <w:tabs>
          <w:tab w:val="left" w:pos="426"/>
        </w:tabs>
        <w:spacing w:line="480" w:lineRule="auto"/>
        <w:ind w:left="851" w:firstLine="567"/>
        <w:rPr>
          <w:rFonts w:ascii="Times New Roman" w:hAnsi="Times New Roman" w:cs="Times New Roman"/>
          <w:color w:val="000000" w:themeColor="text1"/>
          <w:sz w:val="24"/>
          <w:szCs w:val="24"/>
        </w:rPr>
      </w:pPr>
      <w:r w:rsidRPr="00E96C65">
        <w:rPr>
          <w:rFonts w:ascii="Times New Roman" w:hAnsi="Times New Roman" w:cs="Times New Roman"/>
          <w:color w:val="000000" w:themeColor="text1"/>
          <w:sz w:val="24"/>
          <w:szCs w:val="24"/>
        </w:rPr>
        <w:t>Prinsip ini menghendaki agar kehidupan Negara senantiasa diwarnai oleh toleransi, kemanfaatan, kerjasama dan konsesus.</w:t>
      </w:r>
      <w:r w:rsidR="000F7EC2">
        <w:rPr>
          <w:rFonts w:ascii="Times New Roman" w:hAnsi="Times New Roman" w:cs="Times New Roman"/>
          <w:color w:val="000000" w:themeColor="text1"/>
          <w:sz w:val="24"/>
          <w:szCs w:val="24"/>
        </w:rPr>
        <w:t xml:space="preserve"> </w:t>
      </w:r>
      <w:r w:rsidRPr="00E96C65">
        <w:rPr>
          <w:rFonts w:ascii="Times New Roman" w:hAnsi="Times New Roman" w:cs="Times New Roman"/>
          <w:color w:val="000000" w:themeColor="text1"/>
          <w:sz w:val="24"/>
          <w:szCs w:val="24"/>
        </w:rPr>
        <w:t xml:space="preserve"> tolenrasi berarti kesedian untuk menahan diri, bersikap sabar, membiarkan dan berhati lapang terhadap orang-orang yang berpandangan </w:t>
      </w:r>
      <w:r w:rsidRPr="00E96C65">
        <w:rPr>
          <w:rFonts w:ascii="Times New Roman" w:hAnsi="Times New Roman" w:cs="Times New Roman"/>
          <w:color w:val="000000" w:themeColor="text1"/>
          <w:sz w:val="24"/>
          <w:szCs w:val="24"/>
        </w:rPr>
        <w:lastRenderedPageBreak/>
        <w:t>berbeda. Kemanfaatan berarti demokrasi haruslah mendatangkan manfaat konkret, yaitu perbaikan kehidupan rakyat. kerja samaberarti semua pihak bersedia untuk menyumbangkan kemampuan terbaiknya dalam mewujudkan cita-cita bersama. Kompromi berarti ada komitmen untuk mencari titik temu di antara berbagai macam pandangan dan perbedaan pendapat guna mencari pemecahan untuk kebaiakn bersama.</w:t>
      </w:r>
    </w:p>
    <w:p w:rsidR="002D52B6" w:rsidRPr="00F94CB8" w:rsidRDefault="00987F59" w:rsidP="00987F59">
      <w:pPr>
        <w:shd w:val="clear" w:color="auto" w:fill="FFFFFF"/>
        <w:spacing w:line="480" w:lineRule="auto"/>
        <w:ind w:left="567" w:firstLine="567"/>
        <w:rPr>
          <w:rFonts w:ascii="Times New Roman" w:eastAsia="Times New Roman" w:hAnsi="Times New Roman" w:cs="Times New Roman"/>
          <w:color w:val="000000" w:themeColor="text1"/>
          <w:sz w:val="24"/>
          <w:szCs w:val="24"/>
          <w:lang w:eastAsia="id-ID"/>
        </w:rPr>
      </w:pPr>
      <w:r w:rsidRPr="00E96C65">
        <w:rPr>
          <w:rFonts w:ascii="Times New Roman" w:eastAsia="Times New Roman" w:hAnsi="Times New Roman" w:cs="Times New Roman"/>
          <w:color w:val="000000" w:themeColor="text1"/>
          <w:sz w:val="24"/>
          <w:szCs w:val="24"/>
          <w:lang w:eastAsia="id-ID"/>
        </w:rPr>
        <w:t>Berdasarkan cir</w:t>
      </w:r>
      <w:r w:rsidRPr="00F94CB8">
        <w:rPr>
          <w:rFonts w:ascii="Times New Roman" w:eastAsia="Times New Roman" w:hAnsi="Times New Roman" w:cs="Times New Roman"/>
          <w:color w:val="000000" w:themeColor="text1"/>
          <w:sz w:val="24"/>
          <w:szCs w:val="24"/>
          <w:lang w:eastAsia="id-ID"/>
        </w:rPr>
        <w:t>i-ciri sistem demokrasi tersebut</w:t>
      </w:r>
      <w:r w:rsidRPr="00E96C65">
        <w:rPr>
          <w:rFonts w:ascii="Times New Roman" w:eastAsia="Times New Roman" w:hAnsi="Times New Roman" w:cs="Times New Roman"/>
          <w:color w:val="000000" w:themeColor="text1"/>
          <w:sz w:val="24"/>
          <w:szCs w:val="24"/>
          <w:lang w:eastAsia="id-ID"/>
        </w:rPr>
        <w:t>,</w:t>
      </w:r>
      <w:r w:rsidRPr="00F94CB8">
        <w:rPr>
          <w:rFonts w:ascii="Times New Roman" w:eastAsia="Times New Roman" w:hAnsi="Times New Roman" w:cs="Times New Roman"/>
          <w:color w:val="000000" w:themeColor="text1"/>
          <w:sz w:val="24"/>
          <w:szCs w:val="24"/>
          <w:lang w:eastAsia="id-ID"/>
        </w:rPr>
        <w:t xml:space="preserve"> maka penjabaran demokrasi dalam ketatanegara</w:t>
      </w:r>
      <w:r w:rsidRPr="00E96C65">
        <w:rPr>
          <w:rFonts w:ascii="Times New Roman" w:eastAsia="Times New Roman" w:hAnsi="Times New Roman" w:cs="Times New Roman"/>
          <w:color w:val="000000" w:themeColor="text1"/>
          <w:sz w:val="24"/>
          <w:szCs w:val="24"/>
          <w:lang w:eastAsia="id-ID"/>
        </w:rPr>
        <w:t>n</w:t>
      </w:r>
      <w:r w:rsidRPr="00F94CB8">
        <w:rPr>
          <w:rFonts w:ascii="Times New Roman" w:eastAsia="Times New Roman" w:hAnsi="Times New Roman" w:cs="Times New Roman"/>
          <w:color w:val="000000" w:themeColor="text1"/>
          <w:sz w:val="24"/>
          <w:szCs w:val="24"/>
          <w:lang w:eastAsia="id-ID"/>
        </w:rPr>
        <w:t xml:space="preserve"> Indonesia dapat ditemukan dalam konsep demokrasi sebagaimana terdapat dalam UUD </w:t>
      </w:r>
      <w:r w:rsidRPr="00E96C65">
        <w:rPr>
          <w:rFonts w:ascii="Times New Roman" w:eastAsia="Times New Roman" w:hAnsi="Times New Roman" w:cs="Times New Roman"/>
          <w:color w:val="000000" w:themeColor="text1"/>
          <w:sz w:val="24"/>
          <w:szCs w:val="24"/>
          <w:lang w:eastAsia="id-ID"/>
        </w:rPr>
        <w:t xml:space="preserve">tahun </w:t>
      </w:r>
      <w:r w:rsidRPr="00F94CB8">
        <w:rPr>
          <w:rFonts w:ascii="Times New Roman" w:eastAsia="Times New Roman" w:hAnsi="Times New Roman" w:cs="Times New Roman"/>
          <w:color w:val="000000" w:themeColor="text1"/>
          <w:sz w:val="24"/>
          <w:szCs w:val="24"/>
          <w:lang w:eastAsia="id-ID"/>
        </w:rPr>
        <w:t>1945 sebagai ‘</w:t>
      </w:r>
      <w:r w:rsidRPr="00F94CB8">
        <w:rPr>
          <w:rFonts w:ascii="Times New Roman" w:eastAsia="Times New Roman" w:hAnsi="Times New Roman" w:cs="Times New Roman"/>
          <w:i/>
          <w:color w:val="000000" w:themeColor="text1"/>
          <w:sz w:val="24"/>
          <w:szCs w:val="24"/>
          <w:lang w:eastAsia="id-ID"/>
        </w:rPr>
        <w:t>staats fundamentalnorm’</w:t>
      </w:r>
      <w:r w:rsidRPr="00F94CB8">
        <w:rPr>
          <w:rFonts w:ascii="Times New Roman" w:eastAsia="Times New Roman" w:hAnsi="Times New Roman" w:cs="Times New Roman"/>
          <w:color w:val="000000" w:themeColor="text1"/>
          <w:sz w:val="24"/>
          <w:szCs w:val="24"/>
          <w:lang w:eastAsia="id-ID"/>
        </w:rPr>
        <w:t xml:space="preserve">. Selanjutnya didalam penjelasan UUD </w:t>
      </w:r>
      <w:r w:rsidRPr="00E96C65">
        <w:rPr>
          <w:rFonts w:ascii="Times New Roman" w:eastAsia="Times New Roman" w:hAnsi="Times New Roman" w:cs="Times New Roman"/>
          <w:color w:val="000000" w:themeColor="text1"/>
          <w:sz w:val="24"/>
          <w:szCs w:val="24"/>
          <w:lang w:eastAsia="id-ID"/>
        </w:rPr>
        <w:t xml:space="preserve">tahun </w:t>
      </w:r>
      <w:r w:rsidRPr="00F94CB8">
        <w:rPr>
          <w:rFonts w:ascii="Times New Roman" w:eastAsia="Times New Roman" w:hAnsi="Times New Roman" w:cs="Times New Roman"/>
          <w:color w:val="000000" w:themeColor="text1"/>
          <w:sz w:val="24"/>
          <w:szCs w:val="24"/>
          <w:lang w:eastAsia="id-ID"/>
        </w:rPr>
        <w:t>1945 tentang sistem pemetintahan Negara angka Romawi III dijelaskan “Kedaulatan Rakyat”. Rumusan kedaulatan di tangan rakyat menunjukkan bahwa kedudukan rakyatlah yang tertinggi dan paling sentral. Rakyat adalah sebagai asal mula kekuasaan negara dan sebagai tujuan kekuasaan negara. Oleh karena itu “rakyat” adalah merupakan paradigma sentral kekuasaan negara. Adapun rincian struktural ketentuan</w:t>
      </w:r>
      <w:r w:rsidRPr="00E96C65">
        <w:rPr>
          <w:rFonts w:ascii="Times New Roman" w:eastAsia="Times New Roman" w:hAnsi="Times New Roman" w:cs="Times New Roman"/>
          <w:color w:val="000000" w:themeColor="text1"/>
          <w:sz w:val="24"/>
          <w:szCs w:val="24"/>
          <w:lang w:eastAsia="id-ID"/>
        </w:rPr>
        <w:t>-</w:t>
      </w:r>
      <w:r w:rsidRPr="00F94CB8">
        <w:rPr>
          <w:rFonts w:ascii="Times New Roman" w:eastAsia="Times New Roman" w:hAnsi="Times New Roman" w:cs="Times New Roman"/>
          <w:color w:val="000000" w:themeColor="text1"/>
          <w:sz w:val="24"/>
          <w:szCs w:val="24"/>
          <w:lang w:eastAsia="id-ID"/>
        </w:rPr>
        <w:t xml:space="preserve">ketentuan yang berkaitan dengan demokrasi menurut UUD </w:t>
      </w:r>
      <w:r w:rsidRPr="00E96C65">
        <w:rPr>
          <w:rFonts w:ascii="Times New Roman" w:eastAsia="Times New Roman" w:hAnsi="Times New Roman" w:cs="Times New Roman"/>
          <w:color w:val="000000" w:themeColor="text1"/>
          <w:sz w:val="24"/>
          <w:szCs w:val="24"/>
          <w:lang w:eastAsia="id-ID"/>
        </w:rPr>
        <w:t xml:space="preserve">tahun </w:t>
      </w:r>
      <w:r w:rsidRPr="00F94CB8">
        <w:rPr>
          <w:rFonts w:ascii="Times New Roman" w:eastAsia="Times New Roman" w:hAnsi="Times New Roman" w:cs="Times New Roman"/>
          <w:color w:val="000000" w:themeColor="text1"/>
          <w:sz w:val="24"/>
          <w:szCs w:val="24"/>
          <w:lang w:eastAsia="id-ID"/>
        </w:rPr>
        <w:t>1945 adalah sebagai berikut.</w:t>
      </w:r>
      <w:r w:rsidR="002D52B6" w:rsidRPr="00E96C65">
        <w:rPr>
          <w:rStyle w:val="FootnoteReference"/>
          <w:rFonts w:ascii="Times New Roman" w:eastAsia="Times New Roman" w:hAnsi="Times New Roman" w:cs="Times New Roman"/>
          <w:color w:val="000000" w:themeColor="text1"/>
          <w:sz w:val="24"/>
          <w:szCs w:val="24"/>
          <w:lang w:eastAsia="id-ID"/>
        </w:rPr>
        <w:footnoteReference w:id="13"/>
      </w:r>
    </w:p>
    <w:p w:rsidR="00987F59" w:rsidRPr="00E96C65" w:rsidRDefault="00987F59" w:rsidP="00987F59">
      <w:pPr>
        <w:pStyle w:val="ListParagraph"/>
        <w:numPr>
          <w:ilvl w:val="0"/>
          <w:numId w:val="4"/>
        </w:numPr>
        <w:shd w:val="clear" w:color="auto" w:fill="FFFFFF"/>
        <w:spacing w:after="0" w:line="480" w:lineRule="auto"/>
        <w:ind w:left="851" w:hanging="284"/>
        <w:rPr>
          <w:rFonts w:ascii="Times New Roman" w:eastAsia="Times New Roman" w:hAnsi="Times New Roman" w:cs="Times New Roman"/>
          <w:color w:val="000000" w:themeColor="text1"/>
          <w:sz w:val="24"/>
          <w:szCs w:val="24"/>
          <w:lang w:eastAsia="id-ID"/>
        </w:rPr>
      </w:pPr>
      <w:r w:rsidRPr="00E96C65">
        <w:rPr>
          <w:rFonts w:ascii="Times New Roman" w:eastAsia="Times New Roman" w:hAnsi="Times New Roman" w:cs="Times New Roman"/>
          <w:bCs/>
          <w:color w:val="000000" w:themeColor="text1"/>
          <w:sz w:val="24"/>
          <w:szCs w:val="24"/>
          <w:lang w:eastAsia="id-ID"/>
        </w:rPr>
        <w:t>Konsep Kekuasaan</w:t>
      </w:r>
    </w:p>
    <w:p w:rsidR="00987F59" w:rsidRPr="00E96C65" w:rsidRDefault="00987F59" w:rsidP="00987F59">
      <w:pPr>
        <w:shd w:val="clear" w:color="auto" w:fill="FFFFFF"/>
        <w:spacing w:after="0" w:line="480" w:lineRule="auto"/>
        <w:ind w:left="851" w:firstLine="567"/>
        <w:rPr>
          <w:rFonts w:ascii="Times New Roman" w:eastAsia="Times New Roman" w:hAnsi="Times New Roman" w:cs="Times New Roman"/>
          <w:color w:val="000000" w:themeColor="text1"/>
          <w:sz w:val="24"/>
          <w:szCs w:val="24"/>
          <w:lang w:eastAsia="id-ID"/>
        </w:rPr>
      </w:pPr>
      <w:r w:rsidRPr="00F94CB8">
        <w:rPr>
          <w:rFonts w:ascii="Times New Roman" w:eastAsia="Times New Roman" w:hAnsi="Times New Roman" w:cs="Times New Roman"/>
          <w:color w:val="000000" w:themeColor="text1"/>
          <w:sz w:val="24"/>
          <w:szCs w:val="24"/>
          <w:lang w:eastAsia="id-ID"/>
        </w:rPr>
        <w:t xml:space="preserve">Konsep kekuasaan Negara menurut demokrasi sebagai terdapat dalam UUD </w:t>
      </w:r>
      <w:r w:rsidRPr="00E96C65">
        <w:rPr>
          <w:rFonts w:ascii="Times New Roman" w:eastAsia="Times New Roman" w:hAnsi="Times New Roman" w:cs="Times New Roman"/>
          <w:color w:val="000000" w:themeColor="text1"/>
          <w:sz w:val="24"/>
          <w:szCs w:val="24"/>
          <w:lang w:eastAsia="id-ID"/>
        </w:rPr>
        <w:t xml:space="preserve">tahun </w:t>
      </w:r>
      <w:r w:rsidRPr="00F94CB8">
        <w:rPr>
          <w:rFonts w:ascii="Times New Roman" w:eastAsia="Times New Roman" w:hAnsi="Times New Roman" w:cs="Times New Roman"/>
          <w:color w:val="000000" w:themeColor="text1"/>
          <w:sz w:val="24"/>
          <w:szCs w:val="24"/>
          <w:lang w:eastAsia="id-ID"/>
        </w:rPr>
        <w:t>1945 sebagai berikut:</w:t>
      </w:r>
    </w:p>
    <w:p w:rsidR="00987F59" w:rsidRPr="00E96C65" w:rsidRDefault="00987F59" w:rsidP="004D78EB">
      <w:pPr>
        <w:pStyle w:val="ListParagraph"/>
        <w:numPr>
          <w:ilvl w:val="0"/>
          <w:numId w:val="5"/>
        </w:numPr>
        <w:shd w:val="clear" w:color="auto" w:fill="FFFFFF"/>
        <w:spacing w:after="0" w:line="480" w:lineRule="auto"/>
        <w:ind w:left="851" w:firstLine="142"/>
        <w:rPr>
          <w:rFonts w:ascii="Times New Roman" w:eastAsia="Times New Roman" w:hAnsi="Times New Roman" w:cs="Times New Roman"/>
          <w:color w:val="000000" w:themeColor="text1"/>
          <w:sz w:val="24"/>
          <w:szCs w:val="24"/>
          <w:lang w:eastAsia="id-ID"/>
        </w:rPr>
      </w:pPr>
      <w:r w:rsidRPr="00E96C65">
        <w:rPr>
          <w:rFonts w:ascii="Times New Roman" w:eastAsia="Times New Roman" w:hAnsi="Times New Roman" w:cs="Times New Roman"/>
          <w:bCs/>
          <w:color w:val="000000" w:themeColor="text1"/>
          <w:sz w:val="24"/>
          <w:szCs w:val="24"/>
          <w:lang w:eastAsia="id-ID"/>
        </w:rPr>
        <w:t>Kekuasaan di Tangan Rakyat</w:t>
      </w:r>
    </w:p>
    <w:p w:rsidR="00987F59" w:rsidRPr="00E96C65" w:rsidRDefault="00987F59" w:rsidP="004D78EB">
      <w:pPr>
        <w:pStyle w:val="ListParagraph"/>
        <w:numPr>
          <w:ilvl w:val="0"/>
          <w:numId w:val="6"/>
        </w:numPr>
        <w:shd w:val="clear" w:color="auto" w:fill="FFFFFF"/>
        <w:spacing w:after="0" w:line="480" w:lineRule="auto"/>
        <w:ind w:left="1701" w:hanging="283"/>
        <w:rPr>
          <w:rFonts w:ascii="Times New Roman" w:eastAsia="Times New Roman" w:hAnsi="Times New Roman" w:cs="Times New Roman"/>
          <w:color w:val="000000" w:themeColor="text1"/>
          <w:sz w:val="24"/>
          <w:szCs w:val="24"/>
          <w:lang w:eastAsia="id-ID"/>
        </w:rPr>
      </w:pPr>
      <w:r w:rsidRPr="00E96C65">
        <w:rPr>
          <w:rFonts w:ascii="Times New Roman" w:eastAsia="Times New Roman" w:hAnsi="Times New Roman" w:cs="Times New Roman"/>
          <w:color w:val="000000" w:themeColor="text1"/>
          <w:sz w:val="24"/>
          <w:szCs w:val="24"/>
          <w:lang w:eastAsia="id-ID"/>
        </w:rPr>
        <w:lastRenderedPageBreak/>
        <w:t xml:space="preserve">Pembukaan UUD </w:t>
      </w:r>
      <w:r w:rsidR="00C64AAA">
        <w:rPr>
          <w:rFonts w:ascii="Times New Roman" w:eastAsia="Times New Roman" w:hAnsi="Times New Roman" w:cs="Times New Roman"/>
          <w:color w:val="000000" w:themeColor="text1"/>
          <w:sz w:val="24"/>
          <w:szCs w:val="24"/>
          <w:lang w:eastAsia="id-ID"/>
        </w:rPr>
        <w:t xml:space="preserve">tahun 1945 </w:t>
      </w:r>
      <w:r w:rsidRPr="00E96C65">
        <w:rPr>
          <w:rFonts w:ascii="Times New Roman" w:eastAsia="Times New Roman" w:hAnsi="Times New Roman" w:cs="Times New Roman"/>
          <w:color w:val="000000" w:themeColor="text1"/>
          <w:sz w:val="24"/>
          <w:szCs w:val="24"/>
          <w:lang w:eastAsia="id-ID"/>
        </w:rPr>
        <w:t>Alinea IV</w:t>
      </w:r>
    </w:p>
    <w:p w:rsidR="00987F59" w:rsidRPr="00E96C65" w:rsidRDefault="00987F59" w:rsidP="004D78EB">
      <w:pPr>
        <w:pStyle w:val="ListParagraph"/>
        <w:numPr>
          <w:ilvl w:val="0"/>
          <w:numId w:val="6"/>
        </w:numPr>
        <w:shd w:val="clear" w:color="auto" w:fill="FFFFFF"/>
        <w:spacing w:after="0" w:line="480" w:lineRule="auto"/>
        <w:ind w:left="1701" w:hanging="283"/>
        <w:rPr>
          <w:rFonts w:ascii="Times New Roman" w:eastAsia="Times New Roman" w:hAnsi="Times New Roman" w:cs="Times New Roman"/>
          <w:color w:val="000000" w:themeColor="text1"/>
          <w:sz w:val="24"/>
          <w:szCs w:val="24"/>
          <w:lang w:eastAsia="id-ID"/>
        </w:rPr>
      </w:pPr>
      <w:r w:rsidRPr="00E96C65">
        <w:rPr>
          <w:rFonts w:ascii="Times New Roman" w:eastAsia="Times New Roman" w:hAnsi="Times New Roman" w:cs="Times New Roman"/>
          <w:color w:val="000000" w:themeColor="text1"/>
          <w:sz w:val="24"/>
          <w:szCs w:val="24"/>
          <w:lang w:eastAsia="id-ID"/>
        </w:rPr>
        <w:t>Pokok pikiran dalam Pembukaan UUD tahun 1945</w:t>
      </w:r>
    </w:p>
    <w:p w:rsidR="00987F59" w:rsidRPr="00E96C65" w:rsidRDefault="00987F59" w:rsidP="004D78EB">
      <w:pPr>
        <w:pStyle w:val="ListParagraph"/>
        <w:numPr>
          <w:ilvl w:val="0"/>
          <w:numId w:val="6"/>
        </w:numPr>
        <w:shd w:val="clear" w:color="auto" w:fill="FFFFFF"/>
        <w:spacing w:after="0" w:line="480" w:lineRule="auto"/>
        <w:ind w:left="1701" w:hanging="283"/>
        <w:rPr>
          <w:rFonts w:ascii="Times New Roman" w:eastAsia="Times New Roman" w:hAnsi="Times New Roman" w:cs="Times New Roman"/>
          <w:color w:val="000000" w:themeColor="text1"/>
          <w:sz w:val="24"/>
          <w:szCs w:val="24"/>
          <w:lang w:eastAsia="id-ID"/>
        </w:rPr>
      </w:pPr>
      <w:r w:rsidRPr="00E96C65">
        <w:rPr>
          <w:rFonts w:ascii="Times New Roman" w:eastAsia="Times New Roman" w:hAnsi="Times New Roman" w:cs="Times New Roman"/>
          <w:color w:val="000000" w:themeColor="text1"/>
          <w:sz w:val="24"/>
          <w:szCs w:val="24"/>
          <w:lang w:eastAsia="id-ID"/>
        </w:rPr>
        <w:t>Undang-Undang Dasar tahun 1945 Pasal 1 ayat (1)</w:t>
      </w:r>
    </w:p>
    <w:p w:rsidR="00987F59" w:rsidRPr="00E96C65" w:rsidRDefault="00987F59" w:rsidP="004D78EB">
      <w:pPr>
        <w:pStyle w:val="ListParagraph"/>
        <w:numPr>
          <w:ilvl w:val="0"/>
          <w:numId w:val="6"/>
        </w:numPr>
        <w:shd w:val="clear" w:color="auto" w:fill="FFFFFF"/>
        <w:spacing w:after="0" w:line="480" w:lineRule="auto"/>
        <w:ind w:left="1701" w:hanging="283"/>
        <w:rPr>
          <w:rFonts w:ascii="Times New Roman" w:eastAsia="Times New Roman" w:hAnsi="Times New Roman" w:cs="Times New Roman"/>
          <w:color w:val="000000" w:themeColor="text1"/>
          <w:sz w:val="24"/>
          <w:szCs w:val="24"/>
          <w:lang w:eastAsia="id-ID"/>
        </w:rPr>
      </w:pPr>
      <w:r w:rsidRPr="00E96C65">
        <w:rPr>
          <w:rFonts w:ascii="Times New Roman" w:eastAsia="Times New Roman" w:hAnsi="Times New Roman" w:cs="Times New Roman"/>
          <w:color w:val="000000" w:themeColor="text1"/>
          <w:sz w:val="24"/>
          <w:szCs w:val="24"/>
          <w:lang w:eastAsia="id-ID"/>
        </w:rPr>
        <w:t>Negara Indonesia ialah Negara K</w:t>
      </w:r>
      <w:r w:rsidR="00B3727C">
        <w:rPr>
          <w:rFonts w:ascii="Times New Roman" w:eastAsia="Times New Roman" w:hAnsi="Times New Roman" w:cs="Times New Roman"/>
          <w:color w:val="000000" w:themeColor="text1"/>
          <w:sz w:val="24"/>
          <w:szCs w:val="24"/>
          <w:lang w:eastAsia="id-ID"/>
        </w:rPr>
        <w:t>esatuan yang berbentuk Republik</w:t>
      </w:r>
      <w:r w:rsidRPr="00E96C65">
        <w:rPr>
          <w:rFonts w:ascii="Times New Roman" w:eastAsia="Times New Roman" w:hAnsi="Times New Roman" w:cs="Times New Roman"/>
          <w:color w:val="000000" w:themeColor="text1"/>
          <w:sz w:val="24"/>
          <w:szCs w:val="24"/>
          <w:lang w:eastAsia="id-ID"/>
        </w:rPr>
        <w:t>.</w:t>
      </w:r>
    </w:p>
    <w:p w:rsidR="00987F59" w:rsidRPr="00E96C65" w:rsidRDefault="00987F59" w:rsidP="004D78EB">
      <w:pPr>
        <w:pStyle w:val="ListParagraph"/>
        <w:numPr>
          <w:ilvl w:val="0"/>
          <w:numId w:val="6"/>
        </w:numPr>
        <w:shd w:val="clear" w:color="auto" w:fill="FFFFFF"/>
        <w:spacing w:after="0" w:line="480" w:lineRule="auto"/>
        <w:ind w:left="1701" w:hanging="283"/>
        <w:rPr>
          <w:rFonts w:ascii="Times New Roman" w:eastAsia="Times New Roman" w:hAnsi="Times New Roman" w:cs="Times New Roman"/>
          <w:color w:val="000000" w:themeColor="text1"/>
          <w:sz w:val="24"/>
          <w:szCs w:val="24"/>
          <w:lang w:eastAsia="id-ID"/>
        </w:rPr>
      </w:pPr>
      <w:r w:rsidRPr="00E96C65">
        <w:rPr>
          <w:rFonts w:ascii="Times New Roman" w:eastAsia="Times New Roman" w:hAnsi="Times New Roman" w:cs="Times New Roman"/>
          <w:color w:val="000000" w:themeColor="text1"/>
          <w:sz w:val="24"/>
          <w:szCs w:val="24"/>
          <w:lang w:eastAsia="id-ID"/>
        </w:rPr>
        <w:t>Undang-Undang Dasar tahun 1945 Pasal 1 Ayat (2)</w:t>
      </w:r>
    </w:p>
    <w:p w:rsidR="00987F59" w:rsidRPr="00E96C65" w:rsidRDefault="00987F59" w:rsidP="004D78EB">
      <w:pPr>
        <w:pStyle w:val="ListParagraph"/>
        <w:numPr>
          <w:ilvl w:val="0"/>
          <w:numId w:val="6"/>
        </w:numPr>
        <w:shd w:val="clear" w:color="auto" w:fill="FFFFFF"/>
        <w:spacing w:after="0" w:line="480" w:lineRule="auto"/>
        <w:ind w:left="1701" w:hanging="283"/>
        <w:rPr>
          <w:rFonts w:ascii="Times New Roman" w:eastAsia="Times New Roman" w:hAnsi="Times New Roman" w:cs="Times New Roman"/>
          <w:color w:val="000000" w:themeColor="text1"/>
          <w:sz w:val="24"/>
          <w:szCs w:val="24"/>
          <w:lang w:eastAsia="id-ID"/>
        </w:rPr>
      </w:pPr>
      <w:r w:rsidRPr="00E96C65">
        <w:rPr>
          <w:rFonts w:ascii="Times New Roman" w:eastAsia="Times New Roman" w:hAnsi="Times New Roman" w:cs="Times New Roman"/>
          <w:color w:val="000000" w:themeColor="text1"/>
          <w:sz w:val="24"/>
          <w:szCs w:val="24"/>
          <w:lang w:eastAsia="id-ID"/>
        </w:rPr>
        <w:t>Kedaulatan berada di tangan rakyat dan dilaksana</w:t>
      </w:r>
      <w:r w:rsidR="00B3727C">
        <w:rPr>
          <w:rFonts w:ascii="Times New Roman" w:eastAsia="Times New Roman" w:hAnsi="Times New Roman" w:cs="Times New Roman"/>
          <w:color w:val="000000" w:themeColor="text1"/>
          <w:sz w:val="24"/>
          <w:szCs w:val="24"/>
          <w:lang w:eastAsia="id-ID"/>
        </w:rPr>
        <w:t>kan menurut Undang-Undang Dasar</w:t>
      </w:r>
      <w:r w:rsidRPr="00E96C65">
        <w:rPr>
          <w:rFonts w:ascii="Times New Roman" w:eastAsia="Times New Roman" w:hAnsi="Times New Roman" w:cs="Times New Roman"/>
          <w:color w:val="000000" w:themeColor="text1"/>
          <w:sz w:val="24"/>
          <w:szCs w:val="24"/>
          <w:lang w:eastAsia="id-ID"/>
        </w:rPr>
        <w:t>.</w:t>
      </w:r>
    </w:p>
    <w:p w:rsidR="004D78EB" w:rsidRPr="00F94CB8" w:rsidRDefault="004D78EB" w:rsidP="00926EC0">
      <w:pPr>
        <w:shd w:val="clear" w:color="auto" w:fill="FFFFFF"/>
        <w:spacing w:line="480" w:lineRule="auto"/>
        <w:ind w:left="1418" w:firstLine="567"/>
        <w:rPr>
          <w:rFonts w:ascii="Times New Roman" w:eastAsia="Times New Roman" w:hAnsi="Times New Roman" w:cs="Times New Roman"/>
          <w:color w:val="000000" w:themeColor="text1"/>
          <w:sz w:val="24"/>
          <w:szCs w:val="24"/>
          <w:lang w:eastAsia="id-ID"/>
        </w:rPr>
      </w:pPr>
      <w:r w:rsidRPr="00F94CB8">
        <w:rPr>
          <w:rFonts w:ascii="Times New Roman" w:eastAsia="Times New Roman" w:hAnsi="Times New Roman" w:cs="Times New Roman"/>
          <w:color w:val="000000" w:themeColor="text1"/>
          <w:sz w:val="24"/>
          <w:szCs w:val="24"/>
          <w:lang w:eastAsia="id-ID"/>
        </w:rPr>
        <w:t>Berdasarkan ketentuan tersebut dapat disimpulkan bahwa dalam negara Republik Indonesia pemegang kekuasaan tertinggi atau kedaulatan tertinggi adalah ditangan rakyat dan realisasinya diatur dalam Undang-Undang Dasar Negara. Sebelum dilakukan amandemen kekuasaan tertinggi dilakukan oleh Majelis Permusyawaratan Rakyat</w:t>
      </w:r>
    </w:p>
    <w:p w:rsidR="004D78EB" w:rsidRPr="00E96C65" w:rsidRDefault="004D78EB" w:rsidP="004D78EB">
      <w:pPr>
        <w:pStyle w:val="ListParagraph"/>
        <w:numPr>
          <w:ilvl w:val="0"/>
          <w:numId w:val="7"/>
        </w:numPr>
        <w:shd w:val="clear" w:color="auto" w:fill="FFFFFF"/>
        <w:spacing w:after="0" w:line="480" w:lineRule="auto"/>
        <w:ind w:left="1418" w:hanging="425"/>
        <w:rPr>
          <w:rFonts w:ascii="Times New Roman" w:eastAsia="Times New Roman" w:hAnsi="Times New Roman" w:cs="Times New Roman"/>
          <w:color w:val="000000" w:themeColor="text1"/>
          <w:sz w:val="24"/>
          <w:szCs w:val="24"/>
          <w:lang w:eastAsia="id-ID"/>
        </w:rPr>
      </w:pPr>
      <w:r w:rsidRPr="00E96C65">
        <w:rPr>
          <w:rFonts w:ascii="Times New Roman" w:eastAsia="Times New Roman" w:hAnsi="Times New Roman" w:cs="Times New Roman"/>
          <w:bCs/>
          <w:color w:val="000000" w:themeColor="text1"/>
          <w:sz w:val="24"/>
          <w:szCs w:val="24"/>
          <w:lang w:eastAsia="id-ID"/>
        </w:rPr>
        <w:t>Pembagian Kekuasaan</w:t>
      </w:r>
    </w:p>
    <w:p w:rsidR="004D78EB" w:rsidRPr="00F94CB8" w:rsidRDefault="004D78EB" w:rsidP="004D78EB">
      <w:pPr>
        <w:shd w:val="clear" w:color="auto" w:fill="FFFFFF"/>
        <w:spacing w:after="0" w:line="480" w:lineRule="auto"/>
        <w:ind w:left="1418" w:firstLine="567"/>
        <w:rPr>
          <w:rFonts w:ascii="Times New Roman" w:eastAsia="Times New Roman" w:hAnsi="Times New Roman" w:cs="Times New Roman"/>
          <w:color w:val="000000" w:themeColor="text1"/>
          <w:sz w:val="24"/>
          <w:szCs w:val="24"/>
          <w:lang w:eastAsia="id-ID"/>
        </w:rPr>
      </w:pPr>
      <w:r w:rsidRPr="00F94CB8">
        <w:rPr>
          <w:rFonts w:ascii="Times New Roman" w:eastAsia="Times New Roman" w:hAnsi="Times New Roman" w:cs="Times New Roman"/>
          <w:color w:val="000000" w:themeColor="text1"/>
          <w:sz w:val="24"/>
          <w:szCs w:val="24"/>
          <w:lang w:eastAsia="id-ID"/>
        </w:rPr>
        <w:t xml:space="preserve">Sebagai dijelaskan bahwa kekuasaan tertinggi adalah ditangan rakyat, dan dilakukan munurut Undang-Undang Dasar, oleh karena itu pembagian kekuasaan menurut demokrasi sebagaimana tercantum dalam UUD </w:t>
      </w:r>
      <w:r w:rsidRPr="00E96C65">
        <w:rPr>
          <w:rFonts w:ascii="Times New Roman" w:eastAsia="Times New Roman" w:hAnsi="Times New Roman" w:cs="Times New Roman"/>
          <w:color w:val="000000" w:themeColor="text1"/>
          <w:sz w:val="24"/>
          <w:szCs w:val="24"/>
          <w:lang w:eastAsia="id-ID"/>
        </w:rPr>
        <w:t xml:space="preserve">tahun </w:t>
      </w:r>
      <w:r w:rsidRPr="00F94CB8">
        <w:rPr>
          <w:rFonts w:ascii="Times New Roman" w:eastAsia="Times New Roman" w:hAnsi="Times New Roman" w:cs="Times New Roman"/>
          <w:color w:val="000000" w:themeColor="text1"/>
          <w:sz w:val="24"/>
          <w:szCs w:val="24"/>
          <w:lang w:eastAsia="id-ID"/>
        </w:rPr>
        <w:t>1945 adalah sebagai berikut:</w:t>
      </w:r>
    </w:p>
    <w:p w:rsidR="004D78EB" w:rsidRPr="00E96C65" w:rsidRDefault="004D78EB" w:rsidP="002D52B6">
      <w:pPr>
        <w:shd w:val="clear" w:color="auto" w:fill="FFFFFF"/>
        <w:spacing w:after="0" w:line="480" w:lineRule="auto"/>
        <w:ind w:left="1985" w:hanging="425"/>
        <w:rPr>
          <w:rFonts w:ascii="Times New Roman" w:eastAsia="Times New Roman" w:hAnsi="Times New Roman" w:cs="Times New Roman"/>
          <w:color w:val="000000" w:themeColor="text1"/>
          <w:sz w:val="24"/>
          <w:szCs w:val="24"/>
          <w:lang w:eastAsia="id-ID"/>
        </w:rPr>
      </w:pPr>
      <w:r w:rsidRPr="00F94CB8">
        <w:rPr>
          <w:rFonts w:ascii="Times New Roman" w:eastAsia="Times New Roman" w:hAnsi="Times New Roman" w:cs="Times New Roman"/>
          <w:color w:val="000000" w:themeColor="text1"/>
          <w:sz w:val="24"/>
          <w:szCs w:val="24"/>
          <w:lang w:eastAsia="id-ID"/>
        </w:rPr>
        <w:t>a)   </w:t>
      </w:r>
      <w:r w:rsidRPr="00E96C65">
        <w:rPr>
          <w:rFonts w:ascii="Times New Roman" w:eastAsia="Times New Roman" w:hAnsi="Times New Roman" w:cs="Times New Roman"/>
          <w:color w:val="000000" w:themeColor="text1"/>
          <w:sz w:val="24"/>
          <w:szCs w:val="24"/>
          <w:lang w:eastAsia="id-ID"/>
        </w:rPr>
        <w:t> </w:t>
      </w:r>
      <w:r w:rsidRPr="00F94CB8">
        <w:rPr>
          <w:rFonts w:ascii="Times New Roman" w:eastAsia="Times New Roman" w:hAnsi="Times New Roman" w:cs="Times New Roman"/>
          <w:color w:val="000000" w:themeColor="text1"/>
          <w:sz w:val="24"/>
          <w:szCs w:val="24"/>
          <w:lang w:eastAsia="id-ID"/>
        </w:rPr>
        <w:t>Kekuasaan Ekskutif,</w:t>
      </w:r>
      <w:r w:rsidRPr="00E96C65">
        <w:rPr>
          <w:rFonts w:ascii="Times New Roman" w:eastAsia="Times New Roman" w:hAnsi="Times New Roman" w:cs="Times New Roman"/>
          <w:color w:val="000000" w:themeColor="text1"/>
          <w:sz w:val="24"/>
          <w:szCs w:val="24"/>
          <w:lang w:eastAsia="id-ID"/>
        </w:rPr>
        <w:t xml:space="preserve"> didelegasikan kepada Presiden </w:t>
      </w:r>
      <w:r w:rsidR="002D52B6" w:rsidRPr="00E96C65">
        <w:rPr>
          <w:rFonts w:ascii="Times New Roman" w:eastAsia="Times New Roman" w:hAnsi="Times New Roman" w:cs="Times New Roman"/>
          <w:color w:val="000000" w:themeColor="text1"/>
          <w:sz w:val="24"/>
          <w:szCs w:val="24"/>
          <w:lang w:eastAsia="id-ID"/>
        </w:rPr>
        <w:t xml:space="preserve">Pasal 4 </w:t>
      </w:r>
      <w:r w:rsidRPr="00F94CB8">
        <w:rPr>
          <w:rFonts w:ascii="Times New Roman" w:eastAsia="Times New Roman" w:hAnsi="Times New Roman" w:cs="Times New Roman"/>
          <w:color w:val="000000" w:themeColor="text1"/>
          <w:sz w:val="24"/>
          <w:szCs w:val="24"/>
          <w:lang w:eastAsia="id-ID"/>
        </w:rPr>
        <w:t xml:space="preserve">ayat </w:t>
      </w:r>
      <w:r w:rsidRPr="00E96C65">
        <w:rPr>
          <w:rFonts w:ascii="Times New Roman" w:eastAsia="Times New Roman" w:hAnsi="Times New Roman" w:cs="Times New Roman"/>
          <w:color w:val="000000" w:themeColor="text1"/>
          <w:sz w:val="24"/>
          <w:szCs w:val="24"/>
          <w:lang w:eastAsia="id-ID"/>
        </w:rPr>
        <w:t xml:space="preserve">(1) </w:t>
      </w:r>
      <w:r w:rsidRPr="00F94CB8">
        <w:rPr>
          <w:rFonts w:ascii="Times New Roman" w:eastAsia="Times New Roman" w:hAnsi="Times New Roman" w:cs="Times New Roman"/>
          <w:color w:val="000000" w:themeColor="text1"/>
          <w:sz w:val="24"/>
          <w:szCs w:val="24"/>
          <w:lang w:eastAsia="id-ID"/>
        </w:rPr>
        <w:t xml:space="preserve">UUD </w:t>
      </w:r>
      <w:r w:rsidRPr="00E96C65">
        <w:rPr>
          <w:rFonts w:ascii="Times New Roman" w:eastAsia="Times New Roman" w:hAnsi="Times New Roman" w:cs="Times New Roman"/>
          <w:color w:val="000000" w:themeColor="text1"/>
          <w:sz w:val="24"/>
          <w:szCs w:val="24"/>
          <w:lang w:eastAsia="id-ID"/>
        </w:rPr>
        <w:t>tahun 1945</w:t>
      </w:r>
      <w:r w:rsidRPr="00F94CB8">
        <w:rPr>
          <w:rFonts w:ascii="Times New Roman" w:eastAsia="Times New Roman" w:hAnsi="Times New Roman" w:cs="Times New Roman"/>
          <w:color w:val="000000" w:themeColor="text1"/>
          <w:sz w:val="24"/>
          <w:szCs w:val="24"/>
          <w:lang w:eastAsia="id-ID"/>
        </w:rPr>
        <w:t>.</w:t>
      </w:r>
      <w:r w:rsidRPr="00E96C65">
        <w:rPr>
          <w:rFonts w:ascii="Times New Roman" w:eastAsia="Times New Roman" w:hAnsi="Times New Roman" w:cs="Times New Roman"/>
          <w:color w:val="000000" w:themeColor="text1"/>
          <w:sz w:val="24"/>
          <w:szCs w:val="24"/>
          <w:lang w:eastAsia="id-ID"/>
        </w:rPr>
        <w:t xml:space="preserve"> Berbunyi : </w:t>
      </w:r>
    </w:p>
    <w:p w:rsidR="004D78EB" w:rsidRDefault="004D78EB" w:rsidP="004D78EB">
      <w:pPr>
        <w:shd w:val="clear" w:color="auto" w:fill="FFFFFF"/>
        <w:spacing w:after="0" w:line="240" w:lineRule="auto"/>
        <w:ind w:left="2835" w:right="424" w:firstLine="0"/>
        <w:rPr>
          <w:rFonts w:ascii="Times New Roman" w:eastAsia="Times New Roman" w:hAnsi="Times New Roman" w:cs="Times New Roman"/>
          <w:iCs/>
          <w:color w:val="000000" w:themeColor="text1"/>
          <w:sz w:val="24"/>
          <w:szCs w:val="24"/>
          <w:lang w:eastAsia="id-ID"/>
        </w:rPr>
      </w:pPr>
      <w:r w:rsidRPr="00F94CB8">
        <w:rPr>
          <w:rFonts w:ascii="Times New Roman" w:eastAsia="Times New Roman" w:hAnsi="Times New Roman" w:cs="Times New Roman"/>
          <w:color w:val="000000" w:themeColor="text1"/>
          <w:sz w:val="24"/>
          <w:szCs w:val="24"/>
          <w:lang w:eastAsia="id-ID"/>
        </w:rPr>
        <w:lastRenderedPageBreak/>
        <w:t>“</w:t>
      </w:r>
      <w:r w:rsidRPr="00F94CB8">
        <w:rPr>
          <w:rFonts w:ascii="Times New Roman" w:eastAsia="Times New Roman" w:hAnsi="Times New Roman" w:cs="Times New Roman"/>
          <w:iCs/>
          <w:color w:val="000000" w:themeColor="text1"/>
          <w:sz w:val="24"/>
          <w:szCs w:val="24"/>
          <w:lang w:eastAsia="id-ID"/>
        </w:rPr>
        <w:t>Presiden Republik Indonesia memegang kekuasaan pemerintahan menurut Undang-Undang Dasar”.</w:t>
      </w:r>
    </w:p>
    <w:p w:rsidR="006E167A" w:rsidRPr="00F94CB8" w:rsidRDefault="006E167A" w:rsidP="004D78EB">
      <w:pPr>
        <w:shd w:val="clear" w:color="auto" w:fill="FFFFFF"/>
        <w:spacing w:after="0" w:line="240" w:lineRule="auto"/>
        <w:ind w:left="2835" w:right="424" w:firstLine="0"/>
        <w:rPr>
          <w:rFonts w:ascii="Times New Roman" w:eastAsia="Times New Roman" w:hAnsi="Times New Roman" w:cs="Times New Roman"/>
          <w:color w:val="000000" w:themeColor="text1"/>
          <w:sz w:val="24"/>
          <w:szCs w:val="24"/>
          <w:lang w:eastAsia="id-ID"/>
        </w:rPr>
      </w:pPr>
    </w:p>
    <w:p w:rsidR="004D78EB" w:rsidRPr="00E96C65" w:rsidRDefault="004D78EB" w:rsidP="002D52B6">
      <w:pPr>
        <w:shd w:val="clear" w:color="auto" w:fill="FFFFFF"/>
        <w:spacing w:after="0" w:line="480" w:lineRule="auto"/>
        <w:ind w:left="1985" w:hanging="425"/>
        <w:rPr>
          <w:rFonts w:ascii="Times New Roman" w:eastAsia="Times New Roman" w:hAnsi="Times New Roman" w:cs="Times New Roman"/>
          <w:color w:val="000000" w:themeColor="text1"/>
          <w:sz w:val="24"/>
          <w:szCs w:val="24"/>
          <w:lang w:eastAsia="id-ID"/>
        </w:rPr>
      </w:pPr>
      <w:r w:rsidRPr="00F94CB8">
        <w:rPr>
          <w:rFonts w:ascii="Times New Roman" w:eastAsia="Times New Roman" w:hAnsi="Times New Roman" w:cs="Times New Roman"/>
          <w:color w:val="000000" w:themeColor="text1"/>
          <w:sz w:val="24"/>
          <w:szCs w:val="24"/>
          <w:lang w:eastAsia="id-ID"/>
        </w:rPr>
        <w:t>b)  </w:t>
      </w:r>
      <w:r w:rsidRPr="00E96C65">
        <w:rPr>
          <w:rFonts w:ascii="Times New Roman" w:eastAsia="Times New Roman" w:hAnsi="Times New Roman" w:cs="Times New Roman"/>
          <w:color w:val="000000" w:themeColor="text1"/>
          <w:sz w:val="24"/>
          <w:szCs w:val="24"/>
          <w:lang w:eastAsia="id-ID"/>
        </w:rPr>
        <w:t> </w:t>
      </w:r>
      <w:r w:rsidRPr="00F94CB8">
        <w:rPr>
          <w:rFonts w:ascii="Times New Roman" w:eastAsia="Times New Roman" w:hAnsi="Times New Roman" w:cs="Times New Roman"/>
          <w:color w:val="000000" w:themeColor="text1"/>
          <w:sz w:val="24"/>
          <w:szCs w:val="24"/>
          <w:lang w:eastAsia="id-ID"/>
        </w:rPr>
        <w:t>Kekuasaan Legislatif, didelegasikan kepada Presiden dan DPR dan</w:t>
      </w:r>
      <w:r w:rsidRPr="00E96C65">
        <w:rPr>
          <w:rFonts w:ascii="Times New Roman" w:eastAsia="Times New Roman" w:hAnsi="Times New Roman" w:cs="Times New Roman"/>
          <w:color w:val="000000" w:themeColor="text1"/>
          <w:sz w:val="24"/>
          <w:szCs w:val="24"/>
          <w:lang w:eastAsia="id-ID"/>
        </w:rPr>
        <w:t xml:space="preserve"> DPD </w:t>
      </w:r>
      <w:r w:rsidRPr="00F94CB8">
        <w:rPr>
          <w:rFonts w:ascii="Times New Roman" w:eastAsia="Times New Roman" w:hAnsi="Times New Roman" w:cs="Times New Roman"/>
          <w:color w:val="000000" w:themeColor="text1"/>
          <w:sz w:val="24"/>
          <w:szCs w:val="24"/>
          <w:lang w:eastAsia="id-ID"/>
        </w:rPr>
        <w:t xml:space="preserve">Pasal 5 ayat </w:t>
      </w:r>
      <w:r w:rsidRPr="00E96C65">
        <w:rPr>
          <w:rFonts w:ascii="Times New Roman" w:eastAsia="Times New Roman" w:hAnsi="Times New Roman" w:cs="Times New Roman"/>
          <w:color w:val="000000" w:themeColor="text1"/>
          <w:sz w:val="24"/>
          <w:szCs w:val="24"/>
          <w:lang w:eastAsia="id-ID"/>
        </w:rPr>
        <w:t>(</w:t>
      </w:r>
      <w:r w:rsidRPr="00F94CB8">
        <w:rPr>
          <w:rFonts w:ascii="Times New Roman" w:eastAsia="Times New Roman" w:hAnsi="Times New Roman" w:cs="Times New Roman"/>
          <w:color w:val="000000" w:themeColor="text1"/>
          <w:sz w:val="24"/>
          <w:szCs w:val="24"/>
          <w:lang w:eastAsia="id-ID"/>
        </w:rPr>
        <w:t>2</w:t>
      </w:r>
      <w:r w:rsidRPr="00E96C65">
        <w:rPr>
          <w:rFonts w:ascii="Times New Roman" w:eastAsia="Times New Roman" w:hAnsi="Times New Roman" w:cs="Times New Roman"/>
          <w:color w:val="000000" w:themeColor="text1"/>
          <w:sz w:val="24"/>
          <w:szCs w:val="24"/>
          <w:lang w:eastAsia="id-ID"/>
        </w:rPr>
        <w:t>)</w:t>
      </w:r>
      <w:r w:rsidRPr="00F94CB8">
        <w:rPr>
          <w:rFonts w:ascii="Times New Roman" w:eastAsia="Times New Roman" w:hAnsi="Times New Roman" w:cs="Times New Roman"/>
          <w:color w:val="000000" w:themeColor="text1"/>
          <w:sz w:val="24"/>
          <w:szCs w:val="24"/>
          <w:lang w:eastAsia="id-ID"/>
        </w:rPr>
        <w:t xml:space="preserve">, pasal 19 dan pasal 22 C UUD </w:t>
      </w:r>
      <w:r w:rsidRPr="00E96C65">
        <w:rPr>
          <w:rFonts w:ascii="Times New Roman" w:eastAsia="Times New Roman" w:hAnsi="Times New Roman" w:cs="Times New Roman"/>
          <w:color w:val="000000" w:themeColor="text1"/>
          <w:sz w:val="24"/>
          <w:szCs w:val="24"/>
          <w:lang w:eastAsia="id-ID"/>
        </w:rPr>
        <w:t>ayat (4) tahun 1945</w:t>
      </w:r>
      <w:r w:rsidRPr="00F94CB8">
        <w:rPr>
          <w:rFonts w:ascii="Times New Roman" w:eastAsia="Times New Roman" w:hAnsi="Times New Roman" w:cs="Times New Roman"/>
          <w:color w:val="000000" w:themeColor="text1"/>
          <w:sz w:val="24"/>
          <w:szCs w:val="24"/>
          <w:lang w:eastAsia="id-ID"/>
        </w:rPr>
        <w:t>.</w:t>
      </w:r>
      <w:r w:rsidRPr="00E96C65">
        <w:rPr>
          <w:rFonts w:ascii="Times New Roman" w:eastAsia="Times New Roman" w:hAnsi="Times New Roman" w:cs="Times New Roman"/>
          <w:color w:val="000000" w:themeColor="text1"/>
          <w:sz w:val="24"/>
          <w:szCs w:val="24"/>
          <w:lang w:eastAsia="id-ID"/>
        </w:rPr>
        <w:t xml:space="preserve"> Berbunyi : </w:t>
      </w:r>
    </w:p>
    <w:p w:rsidR="004D78EB" w:rsidRPr="00E96C65" w:rsidRDefault="004D78EB" w:rsidP="004D78EB">
      <w:pPr>
        <w:shd w:val="clear" w:color="auto" w:fill="FFFFFF"/>
        <w:spacing w:after="0" w:line="240" w:lineRule="auto"/>
        <w:ind w:left="2835" w:right="424" w:firstLine="0"/>
        <w:rPr>
          <w:rFonts w:ascii="Times New Roman" w:eastAsia="Times New Roman" w:hAnsi="Times New Roman" w:cs="Times New Roman"/>
          <w:iCs/>
          <w:color w:val="000000" w:themeColor="text1"/>
          <w:sz w:val="24"/>
          <w:szCs w:val="24"/>
          <w:lang w:eastAsia="id-ID"/>
        </w:rPr>
      </w:pPr>
      <w:r w:rsidRPr="00F94CB8">
        <w:rPr>
          <w:rFonts w:ascii="Times New Roman" w:eastAsia="Times New Roman" w:hAnsi="Times New Roman" w:cs="Times New Roman"/>
          <w:color w:val="000000" w:themeColor="text1"/>
          <w:sz w:val="24"/>
          <w:szCs w:val="24"/>
          <w:lang w:eastAsia="id-ID"/>
        </w:rPr>
        <w:t>“</w:t>
      </w:r>
      <w:r w:rsidRPr="00F94CB8">
        <w:rPr>
          <w:rFonts w:ascii="Times New Roman" w:eastAsia="Times New Roman" w:hAnsi="Times New Roman" w:cs="Times New Roman"/>
          <w:iCs/>
          <w:color w:val="000000" w:themeColor="text1"/>
          <w:sz w:val="24"/>
          <w:szCs w:val="24"/>
          <w:lang w:eastAsia="id-ID"/>
        </w:rPr>
        <w:t>Presiden menetapkan peraturan pemerintah untuk menjalankan undang-undang sebagaimana mestinya”. (pasal 5 ayat</w:t>
      </w:r>
      <w:r w:rsidRPr="00E96C65">
        <w:rPr>
          <w:rFonts w:ascii="Times New Roman" w:eastAsia="Times New Roman" w:hAnsi="Times New Roman" w:cs="Times New Roman"/>
          <w:iCs/>
          <w:color w:val="000000" w:themeColor="text1"/>
          <w:sz w:val="24"/>
          <w:szCs w:val="24"/>
          <w:lang w:eastAsia="id-ID"/>
        </w:rPr>
        <w:t xml:space="preserve"> </w:t>
      </w:r>
      <w:r w:rsidRPr="00F94CB8">
        <w:rPr>
          <w:rFonts w:ascii="Times New Roman" w:eastAsia="Times New Roman" w:hAnsi="Times New Roman" w:cs="Times New Roman"/>
          <w:iCs/>
          <w:color w:val="000000" w:themeColor="text1"/>
          <w:sz w:val="24"/>
          <w:szCs w:val="24"/>
          <w:lang w:eastAsia="id-ID"/>
        </w:rPr>
        <w:t>(2)).</w:t>
      </w:r>
      <w:r w:rsidRPr="00E96C65">
        <w:rPr>
          <w:rFonts w:ascii="Times New Roman" w:eastAsia="Times New Roman" w:hAnsi="Times New Roman" w:cs="Times New Roman"/>
          <w:color w:val="000000" w:themeColor="text1"/>
          <w:sz w:val="24"/>
          <w:szCs w:val="24"/>
          <w:lang w:eastAsia="id-ID"/>
        </w:rPr>
        <w:t xml:space="preserve"> </w:t>
      </w:r>
      <w:r w:rsidRPr="00F94CB8">
        <w:rPr>
          <w:rFonts w:ascii="Times New Roman" w:eastAsia="Times New Roman" w:hAnsi="Times New Roman" w:cs="Times New Roman"/>
          <w:color w:val="000000" w:themeColor="text1"/>
          <w:sz w:val="24"/>
          <w:szCs w:val="24"/>
          <w:lang w:eastAsia="id-ID"/>
        </w:rPr>
        <w:t>“</w:t>
      </w:r>
      <w:r w:rsidRPr="00F94CB8">
        <w:rPr>
          <w:rFonts w:ascii="Times New Roman" w:eastAsia="Times New Roman" w:hAnsi="Times New Roman" w:cs="Times New Roman"/>
          <w:iCs/>
          <w:color w:val="000000" w:themeColor="text1"/>
          <w:sz w:val="24"/>
          <w:szCs w:val="24"/>
          <w:lang w:eastAsia="id-ID"/>
        </w:rPr>
        <w:t>Susunan dan kedudukan Dewan Perwakilan Daerah</w:t>
      </w:r>
      <w:r w:rsidRPr="00E96C65">
        <w:rPr>
          <w:rFonts w:ascii="Times New Roman" w:eastAsia="Times New Roman" w:hAnsi="Times New Roman" w:cs="Times New Roman"/>
          <w:iCs/>
          <w:color w:val="000000" w:themeColor="text1"/>
          <w:sz w:val="24"/>
          <w:szCs w:val="24"/>
          <w:lang w:eastAsia="id-ID"/>
        </w:rPr>
        <w:t xml:space="preserve"> diatur dengan undang-undang.</w:t>
      </w:r>
      <w:r w:rsidRPr="00F94CB8">
        <w:rPr>
          <w:rFonts w:ascii="Times New Roman" w:eastAsia="Times New Roman" w:hAnsi="Times New Roman" w:cs="Times New Roman"/>
          <w:iCs/>
          <w:color w:val="000000" w:themeColor="text1"/>
          <w:sz w:val="24"/>
          <w:szCs w:val="24"/>
          <w:lang w:eastAsia="id-ID"/>
        </w:rPr>
        <w:t xml:space="preserve">” </w:t>
      </w:r>
    </w:p>
    <w:p w:rsidR="004D78EB" w:rsidRPr="00F94CB8" w:rsidRDefault="004D78EB" w:rsidP="004D78EB">
      <w:pPr>
        <w:shd w:val="clear" w:color="auto" w:fill="FFFFFF"/>
        <w:spacing w:after="0" w:line="240" w:lineRule="auto"/>
        <w:ind w:left="2835" w:right="424" w:firstLine="0"/>
        <w:rPr>
          <w:rFonts w:ascii="Times New Roman" w:eastAsia="Times New Roman" w:hAnsi="Times New Roman" w:cs="Times New Roman"/>
          <w:color w:val="000000" w:themeColor="text1"/>
          <w:sz w:val="24"/>
          <w:szCs w:val="24"/>
          <w:lang w:eastAsia="id-ID"/>
        </w:rPr>
      </w:pPr>
    </w:p>
    <w:p w:rsidR="004D78EB" w:rsidRPr="00E96C65" w:rsidRDefault="004D78EB" w:rsidP="002D52B6">
      <w:pPr>
        <w:shd w:val="clear" w:color="auto" w:fill="FFFFFF"/>
        <w:spacing w:after="0" w:line="480" w:lineRule="auto"/>
        <w:ind w:left="1985" w:hanging="425"/>
        <w:rPr>
          <w:rFonts w:ascii="Times New Roman" w:eastAsia="Times New Roman" w:hAnsi="Times New Roman" w:cs="Times New Roman"/>
          <w:color w:val="000000" w:themeColor="text1"/>
          <w:sz w:val="24"/>
          <w:szCs w:val="24"/>
          <w:lang w:eastAsia="id-ID"/>
        </w:rPr>
      </w:pPr>
      <w:r w:rsidRPr="00F94CB8">
        <w:rPr>
          <w:rFonts w:ascii="Times New Roman" w:eastAsia="Times New Roman" w:hAnsi="Times New Roman" w:cs="Times New Roman"/>
          <w:color w:val="000000" w:themeColor="text1"/>
          <w:sz w:val="24"/>
          <w:szCs w:val="24"/>
          <w:lang w:eastAsia="id-ID"/>
        </w:rPr>
        <w:t>c)   </w:t>
      </w:r>
      <w:r w:rsidRPr="00E96C65">
        <w:rPr>
          <w:rFonts w:ascii="Times New Roman" w:eastAsia="Times New Roman" w:hAnsi="Times New Roman" w:cs="Times New Roman"/>
          <w:color w:val="000000" w:themeColor="text1"/>
          <w:sz w:val="24"/>
          <w:szCs w:val="24"/>
          <w:lang w:eastAsia="id-ID"/>
        </w:rPr>
        <w:t> </w:t>
      </w:r>
      <w:r w:rsidRPr="00F94CB8">
        <w:rPr>
          <w:rFonts w:ascii="Times New Roman" w:eastAsia="Times New Roman" w:hAnsi="Times New Roman" w:cs="Times New Roman"/>
          <w:color w:val="000000" w:themeColor="text1"/>
          <w:sz w:val="24"/>
          <w:szCs w:val="24"/>
          <w:lang w:eastAsia="id-ID"/>
        </w:rPr>
        <w:t>Kekuasaan yudikatif, didel</w:t>
      </w:r>
      <w:r w:rsidRPr="00E96C65">
        <w:rPr>
          <w:rFonts w:ascii="Times New Roman" w:eastAsia="Times New Roman" w:hAnsi="Times New Roman" w:cs="Times New Roman"/>
          <w:color w:val="000000" w:themeColor="text1"/>
          <w:sz w:val="24"/>
          <w:szCs w:val="24"/>
          <w:lang w:eastAsia="id-ID"/>
        </w:rPr>
        <w:t xml:space="preserve">egasikan kepada Makhamah Agung </w:t>
      </w:r>
      <w:r w:rsidRPr="00F94CB8">
        <w:rPr>
          <w:rFonts w:ascii="Times New Roman" w:eastAsia="Times New Roman" w:hAnsi="Times New Roman" w:cs="Times New Roman"/>
          <w:color w:val="000000" w:themeColor="text1"/>
          <w:sz w:val="24"/>
          <w:szCs w:val="24"/>
          <w:lang w:eastAsia="id-ID"/>
        </w:rPr>
        <w:t xml:space="preserve">pasal 24 ayat </w:t>
      </w:r>
      <w:r w:rsidRPr="00E96C65">
        <w:rPr>
          <w:rFonts w:ascii="Times New Roman" w:eastAsia="Times New Roman" w:hAnsi="Times New Roman" w:cs="Times New Roman"/>
          <w:color w:val="000000" w:themeColor="text1"/>
          <w:sz w:val="24"/>
          <w:szCs w:val="24"/>
          <w:lang w:eastAsia="id-ID"/>
        </w:rPr>
        <w:t xml:space="preserve">(1) </w:t>
      </w:r>
      <w:r w:rsidRPr="00F94CB8">
        <w:rPr>
          <w:rFonts w:ascii="Times New Roman" w:eastAsia="Times New Roman" w:hAnsi="Times New Roman" w:cs="Times New Roman"/>
          <w:color w:val="000000" w:themeColor="text1"/>
          <w:sz w:val="24"/>
          <w:szCs w:val="24"/>
          <w:lang w:eastAsia="id-ID"/>
        </w:rPr>
        <w:t xml:space="preserve">UUD </w:t>
      </w:r>
      <w:r w:rsidRPr="00E96C65">
        <w:rPr>
          <w:rFonts w:ascii="Times New Roman" w:eastAsia="Times New Roman" w:hAnsi="Times New Roman" w:cs="Times New Roman"/>
          <w:color w:val="000000" w:themeColor="text1"/>
          <w:sz w:val="24"/>
          <w:szCs w:val="24"/>
          <w:lang w:eastAsia="id-ID"/>
        </w:rPr>
        <w:t xml:space="preserve">tahun </w:t>
      </w:r>
      <w:r w:rsidRPr="00F94CB8">
        <w:rPr>
          <w:rFonts w:ascii="Times New Roman" w:eastAsia="Times New Roman" w:hAnsi="Times New Roman" w:cs="Times New Roman"/>
          <w:color w:val="000000" w:themeColor="text1"/>
          <w:sz w:val="24"/>
          <w:szCs w:val="24"/>
          <w:lang w:eastAsia="id-ID"/>
        </w:rPr>
        <w:t>1945).</w:t>
      </w:r>
      <w:r w:rsidRPr="00E96C65">
        <w:rPr>
          <w:rFonts w:ascii="Times New Roman" w:eastAsia="Times New Roman" w:hAnsi="Times New Roman" w:cs="Times New Roman"/>
          <w:color w:val="000000" w:themeColor="text1"/>
          <w:sz w:val="24"/>
          <w:szCs w:val="24"/>
          <w:lang w:eastAsia="id-ID"/>
        </w:rPr>
        <w:t xml:space="preserve"> </w:t>
      </w:r>
    </w:p>
    <w:p w:rsidR="004D78EB" w:rsidRPr="00E96C65" w:rsidRDefault="004D78EB" w:rsidP="00D3352E">
      <w:pPr>
        <w:shd w:val="clear" w:color="auto" w:fill="FFFFFF"/>
        <w:spacing w:after="0" w:line="240" w:lineRule="auto"/>
        <w:ind w:left="2835" w:right="424" w:firstLine="0"/>
        <w:rPr>
          <w:rFonts w:ascii="Times New Roman" w:eastAsia="Times New Roman" w:hAnsi="Times New Roman" w:cs="Times New Roman"/>
          <w:iCs/>
          <w:color w:val="000000" w:themeColor="text1"/>
          <w:sz w:val="24"/>
          <w:szCs w:val="24"/>
          <w:lang w:eastAsia="id-ID"/>
        </w:rPr>
      </w:pPr>
      <w:r w:rsidRPr="00F94CB8">
        <w:rPr>
          <w:rFonts w:ascii="Times New Roman" w:eastAsia="Times New Roman" w:hAnsi="Times New Roman" w:cs="Times New Roman"/>
          <w:color w:val="000000" w:themeColor="text1"/>
          <w:sz w:val="24"/>
          <w:szCs w:val="24"/>
          <w:lang w:eastAsia="id-ID"/>
        </w:rPr>
        <w:t>“</w:t>
      </w:r>
      <w:r w:rsidRPr="00F94CB8">
        <w:rPr>
          <w:rFonts w:ascii="Times New Roman" w:eastAsia="Times New Roman" w:hAnsi="Times New Roman" w:cs="Times New Roman"/>
          <w:iCs/>
          <w:color w:val="000000" w:themeColor="text1"/>
          <w:sz w:val="24"/>
          <w:szCs w:val="24"/>
          <w:lang w:eastAsia="id-ID"/>
        </w:rPr>
        <w:t>Kekuasaan Kehakiman merupakan kekuasaan yang merdeka untuk menyelenggarakan peradilan guna menegakkan hukum dan keadilan.”</w:t>
      </w:r>
    </w:p>
    <w:p w:rsidR="004D78EB" w:rsidRPr="00F94CB8" w:rsidRDefault="004D78EB" w:rsidP="004D78EB">
      <w:pPr>
        <w:shd w:val="clear" w:color="auto" w:fill="FFFFFF"/>
        <w:spacing w:after="0" w:line="240" w:lineRule="auto"/>
        <w:ind w:left="2835" w:right="424" w:firstLine="0"/>
        <w:rPr>
          <w:rFonts w:ascii="Times New Roman" w:eastAsia="Times New Roman" w:hAnsi="Times New Roman" w:cs="Times New Roman"/>
          <w:color w:val="000000" w:themeColor="text1"/>
          <w:sz w:val="24"/>
          <w:szCs w:val="24"/>
          <w:lang w:eastAsia="id-ID"/>
        </w:rPr>
      </w:pPr>
    </w:p>
    <w:p w:rsidR="002D52B6" w:rsidRPr="00E96C65" w:rsidRDefault="004D78EB" w:rsidP="002D52B6">
      <w:pPr>
        <w:shd w:val="clear" w:color="auto" w:fill="FFFFFF"/>
        <w:spacing w:after="0" w:line="480" w:lineRule="auto"/>
        <w:ind w:left="1985" w:hanging="425"/>
        <w:rPr>
          <w:rFonts w:ascii="Times New Roman" w:eastAsia="Times New Roman" w:hAnsi="Times New Roman" w:cs="Times New Roman"/>
          <w:color w:val="000000" w:themeColor="text1"/>
          <w:sz w:val="24"/>
          <w:szCs w:val="24"/>
          <w:lang w:eastAsia="id-ID"/>
        </w:rPr>
      </w:pPr>
      <w:r w:rsidRPr="00F94CB8">
        <w:rPr>
          <w:rFonts w:ascii="Times New Roman" w:eastAsia="Times New Roman" w:hAnsi="Times New Roman" w:cs="Times New Roman"/>
          <w:color w:val="000000" w:themeColor="text1"/>
          <w:sz w:val="24"/>
          <w:szCs w:val="24"/>
          <w:lang w:eastAsia="id-ID"/>
        </w:rPr>
        <w:t>d)  </w:t>
      </w:r>
      <w:r w:rsidRPr="00E96C65">
        <w:rPr>
          <w:rFonts w:ascii="Times New Roman" w:eastAsia="Times New Roman" w:hAnsi="Times New Roman" w:cs="Times New Roman"/>
          <w:color w:val="000000" w:themeColor="text1"/>
          <w:sz w:val="24"/>
          <w:szCs w:val="24"/>
          <w:lang w:eastAsia="id-ID"/>
        </w:rPr>
        <w:t> </w:t>
      </w:r>
      <w:r w:rsidRPr="00F94CB8">
        <w:rPr>
          <w:rFonts w:ascii="Times New Roman" w:eastAsia="Times New Roman" w:hAnsi="Times New Roman" w:cs="Times New Roman"/>
          <w:color w:val="000000" w:themeColor="text1"/>
          <w:sz w:val="24"/>
          <w:szCs w:val="24"/>
          <w:lang w:eastAsia="id-ID"/>
        </w:rPr>
        <w:t xml:space="preserve">Kekuasaan Inspektif, atau pengawasan didelegasikan kepada Badan Pemeriksa Keuangan (BPK) dan Dewan Perwakilan Rakyat (DPR). Hal ini termuat dalam UUD </w:t>
      </w:r>
      <w:r w:rsidRPr="00E96C65">
        <w:rPr>
          <w:rFonts w:ascii="Times New Roman" w:eastAsia="Times New Roman" w:hAnsi="Times New Roman" w:cs="Times New Roman"/>
          <w:color w:val="000000" w:themeColor="text1"/>
          <w:sz w:val="24"/>
          <w:szCs w:val="24"/>
          <w:lang w:eastAsia="id-ID"/>
        </w:rPr>
        <w:t xml:space="preserve">tahun </w:t>
      </w:r>
      <w:r w:rsidRPr="00F94CB8">
        <w:rPr>
          <w:rFonts w:ascii="Times New Roman" w:eastAsia="Times New Roman" w:hAnsi="Times New Roman" w:cs="Times New Roman"/>
          <w:color w:val="000000" w:themeColor="text1"/>
          <w:sz w:val="24"/>
          <w:szCs w:val="24"/>
          <w:lang w:eastAsia="id-ID"/>
        </w:rPr>
        <w:t xml:space="preserve">1945 pasal 20 ayat </w:t>
      </w:r>
      <w:r w:rsidRPr="00E96C65">
        <w:rPr>
          <w:rFonts w:ascii="Times New Roman" w:eastAsia="Times New Roman" w:hAnsi="Times New Roman" w:cs="Times New Roman"/>
          <w:color w:val="000000" w:themeColor="text1"/>
          <w:sz w:val="24"/>
          <w:szCs w:val="24"/>
          <w:lang w:eastAsia="id-ID"/>
        </w:rPr>
        <w:t>(</w:t>
      </w:r>
      <w:r w:rsidRPr="00F94CB8">
        <w:rPr>
          <w:rFonts w:ascii="Times New Roman" w:eastAsia="Times New Roman" w:hAnsi="Times New Roman" w:cs="Times New Roman"/>
          <w:color w:val="000000" w:themeColor="text1"/>
          <w:sz w:val="24"/>
          <w:szCs w:val="24"/>
          <w:lang w:eastAsia="id-ID"/>
        </w:rPr>
        <w:t>1</w:t>
      </w:r>
      <w:r w:rsidRPr="00E96C65">
        <w:rPr>
          <w:rFonts w:ascii="Times New Roman" w:eastAsia="Times New Roman" w:hAnsi="Times New Roman" w:cs="Times New Roman"/>
          <w:color w:val="000000" w:themeColor="text1"/>
          <w:sz w:val="24"/>
          <w:szCs w:val="24"/>
          <w:lang w:eastAsia="id-ID"/>
        </w:rPr>
        <w:t>)</w:t>
      </w:r>
      <w:r w:rsidRPr="00F94CB8">
        <w:rPr>
          <w:rFonts w:ascii="Times New Roman" w:eastAsia="Times New Roman" w:hAnsi="Times New Roman" w:cs="Times New Roman"/>
          <w:color w:val="000000" w:themeColor="text1"/>
          <w:sz w:val="24"/>
          <w:szCs w:val="24"/>
          <w:lang w:eastAsia="id-ID"/>
        </w:rPr>
        <w:t>.</w:t>
      </w:r>
      <w:r w:rsidRPr="00E96C65">
        <w:rPr>
          <w:rFonts w:ascii="Times New Roman" w:eastAsia="Times New Roman" w:hAnsi="Times New Roman" w:cs="Times New Roman"/>
          <w:color w:val="000000" w:themeColor="text1"/>
          <w:sz w:val="24"/>
          <w:szCs w:val="24"/>
          <w:lang w:eastAsia="id-ID"/>
        </w:rPr>
        <w:t xml:space="preserve"> Berbunyi : </w:t>
      </w:r>
    </w:p>
    <w:p w:rsidR="004D78EB" w:rsidRPr="00F94CB8" w:rsidRDefault="004D78EB" w:rsidP="002D52B6">
      <w:pPr>
        <w:shd w:val="clear" w:color="auto" w:fill="FFFFFF"/>
        <w:spacing w:after="0" w:line="240" w:lineRule="auto"/>
        <w:ind w:left="2835" w:right="424" w:firstLine="0"/>
        <w:rPr>
          <w:rFonts w:ascii="Times New Roman" w:eastAsia="Times New Roman" w:hAnsi="Times New Roman" w:cs="Times New Roman"/>
          <w:color w:val="000000" w:themeColor="text1"/>
          <w:sz w:val="24"/>
          <w:szCs w:val="24"/>
          <w:lang w:eastAsia="id-ID"/>
        </w:rPr>
      </w:pPr>
      <w:r w:rsidRPr="00E96C65">
        <w:rPr>
          <w:rFonts w:ascii="Times New Roman" w:eastAsia="Times New Roman" w:hAnsi="Times New Roman" w:cs="Times New Roman"/>
          <w:color w:val="000000" w:themeColor="text1"/>
          <w:sz w:val="24"/>
          <w:szCs w:val="24"/>
          <w:lang w:eastAsia="id-ID"/>
        </w:rPr>
        <w:t>"</w:t>
      </w:r>
      <w:r w:rsidRPr="00F94CB8">
        <w:rPr>
          <w:rFonts w:ascii="Times New Roman" w:eastAsia="Times New Roman" w:hAnsi="Times New Roman" w:cs="Times New Roman"/>
          <w:iCs/>
          <w:color w:val="000000" w:themeColor="text1"/>
          <w:sz w:val="24"/>
          <w:szCs w:val="24"/>
          <w:lang w:eastAsia="id-ID"/>
        </w:rPr>
        <w:t>Dewan Perwakilan Rakyat memegang kek</w:t>
      </w:r>
      <w:r w:rsidR="002D52B6" w:rsidRPr="00E96C65">
        <w:rPr>
          <w:rFonts w:ascii="Times New Roman" w:eastAsia="Times New Roman" w:hAnsi="Times New Roman" w:cs="Times New Roman"/>
          <w:iCs/>
          <w:color w:val="000000" w:themeColor="text1"/>
          <w:sz w:val="24"/>
          <w:szCs w:val="24"/>
          <w:lang w:eastAsia="id-ID"/>
        </w:rPr>
        <w:t>uasaan membentuk undang-undang.</w:t>
      </w:r>
      <w:r w:rsidRPr="00E96C65">
        <w:rPr>
          <w:rFonts w:ascii="Times New Roman" w:eastAsia="Times New Roman" w:hAnsi="Times New Roman" w:cs="Times New Roman"/>
          <w:iCs/>
          <w:color w:val="000000" w:themeColor="text1"/>
          <w:sz w:val="24"/>
          <w:szCs w:val="24"/>
          <w:lang w:eastAsia="id-ID"/>
        </w:rPr>
        <w:t>"</w:t>
      </w:r>
    </w:p>
    <w:p w:rsidR="002D52B6" w:rsidRPr="00E96C65" w:rsidRDefault="002D52B6" w:rsidP="002D52B6">
      <w:pPr>
        <w:rPr>
          <w:rFonts w:ascii="Times New Roman" w:hAnsi="Times New Roman" w:cs="Times New Roman"/>
          <w:color w:val="000000" w:themeColor="text1"/>
        </w:rPr>
      </w:pPr>
    </w:p>
    <w:p w:rsidR="00926EC0" w:rsidRPr="00F94CB8" w:rsidRDefault="002D52B6" w:rsidP="00926EC0">
      <w:pPr>
        <w:shd w:val="clear" w:color="auto" w:fill="FFFFFF"/>
        <w:spacing w:after="0" w:line="480" w:lineRule="auto"/>
        <w:ind w:left="1418" w:firstLine="567"/>
        <w:rPr>
          <w:rFonts w:ascii="Times New Roman" w:eastAsia="Times New Roman" w:hAnsi="Times New Roman" w:cs="Times New Roman"/>
          <w:color w:val="000000" w:themeColor="text1"/>
          <w:sz w:val="24"/>
          <w:szCs w:val="24"/>
          <w:lang w:eastAsia="id-ID"/>
        </w:rPr>
      </w:pPr>
      <w:r w:rsidRPr="00F94CB8">
        <w:rPr>
          <w:rFonts w:ascii="Times New Roman" w:eastAsia="Times New Roman" w:hAnsi="Times New Roman" w:cs="Times New Roman"/>
          <w:color w:val="000000" w:themeColor="text1"/>
          <w:sz w:val="24"/>
          <w:szCs w:val="24"/>
          <w:lang w:eastAsia="id-ID"/>
        </w:rPr>
        <w:t xml:space="preserve">Dalam UUD </w:t>
      </w:r>
      <w:r w:rsidRPr="00E96C65">
        <w:rPr>
          <w:rFonts w:ascii="Times New Roman" w:eastAsia="Times New Roman" w:hAnsi="Times New Roman" w:cs="Times New Roman"/>
          <w:color w:val="000000" w:themeColor="text1"/>
          <w:sz w:val="24"/>
          <w:szCs w:val="24"/>
          <w:lang w:eastAsia="id-ID"/>
        </w:rPr>
        <w:t xml:space="preserve">tahun </w:t>
      </w:r>
      <w:r w:rsidRPr="00F94CB8">
        <w:rPr>
          <w:rFonts w:ascii="Times New Roman" w:eastAsia="Times New Roman" w:hAnsi="Times New Roman" w:cs="Times New Roman"/>
          <w:color w:val="000000" w:themeColor="text1"/>
          <w:sz w:val="24"/>
          <w:szCs w:val="24"/>
          <w:lang w:eastAsia="id-ID"/>
        </w:rPr>
        <w:t>1945 hasil amandemen tidak ada kekuasaan Konsultatif, yang dalam UUD lama. Didelegasikan kepada D</w:t>
      </w:r>
      <w:r w:rsidRPr="00E96C65">
        <w:rPr>
          <w:rFonts w:ascii="Times New Roman" w:eastAsia="Times New Roman" w:hAnsi="Times New Roman" w:cs="Times New Roman"/>
          <w:color w:val="000000" w:themeColor="text1"/>
          <w:sz w:val="24"/>
          <w:szCs w:val="24"/>
          <w:lang w:eastAsia="id-ID"/>
        </w:rPr>
        <w:t xml:space="preserve">ewan Pertimbangan Agung (DPA), </w:t>
      </w:r>
      <w:r w:rsidRPr="00F94CB8">
        <w:rPr>
          <w:rFonts w:ascii="Times New Roman" w:eastAsia="Times New Roman" w:hAnsi="Times New Roman" w:cs="Times New Roman"/>
          <w:color w:val="000000" w:themeColor="text1"/>
          <w:sz w:val="24"/>
          <w:szCs w:val="24"/>
          <w:lang w:eastAsia="id-ID"/>
        </w:rPr>
        <w:t xml:space="preserve">pasal 16 UUD </w:t>
      </w:r>
      <w:r w:rsidRPr="00E96C65">
        <w:rPr>
          <w:rFonts w:ascii="Times New Roman" w:eastAsia="Times New Roman" w:hAnsi="Times New Roman" w:cs="Times New Roman"/>
          <w:color w:val="000000" w:themeColor="text1"/>
          <w:sz w:val="24"/>
          <w:szCs w:val="24"/>
          <w:lang w:eastAsia="id-ID"/>
        </w:rPr>
        <w:t xml:space="preserve">tahun 1945. </w:t>
      </w:r>
      <w:r w:rsidRPr="00F94CB8">
        <w:rPr>
          <w:rFonts w:ascii="Times New Roman" w:eastAsia="Times New Roman" w:hAnsi="Times New Roman" w:cs="Times New Roman"/>
          <w:color w:val="000000" w:themeColor="text1"/>
          <w:sz w:val="24"/>
          <w:szCs w:val="24"/>
          <w:lang w:eastAsia="id-ID"/>
        </w:rPr>
        <w:t>Mekanisme pendelegasian kekuas</w:t>
      </w:r>
      <w:r w:rsidR="000F7EC2">
        <w:rPr>
          <w:rFonts w:ascii="Times New Roman" w:eastAsia="Times New Roman" w:hAnsi="Times New Roman" w:cs="Times New Roman"/>
          <w:color w:val="000000" w:themeColor="text1"/>
          <w:sz w:val="24"/>
          <w:szCs w:val="24"/>
          <w:lang w:eastAsia="id-ID"/>
        </w:rPr>
        <w:t>aan yang demikian ini dalam khaz</w:t>
      </w:r>
      <w:r w:rsidRPr="00F94CB8">
        <w:rPr>
          <w:rFonts w:ascii="Times New Roman" w:eastAsia="Times New Roman" w:hAnsi="Times New Roman" w:cs="Times New Roman"/>
          <w:color w:val="000000" w:themeColor="text1"/>
          <w:sz w:val="24"/>
          <w:szCs w:val="24"/>
          <w:lang w:eastAsia="id-ID"/>
        </w:rPr>
        <w:t xml:space="preserve">anah ilmu hukum tatanegara dan ilmu politik dikenal </w:t>
      </w:r>
      <w:r w:rsidRPr="00F94CB8">
        <w:rPr>
          <w:rFonts w:ascii="Times New Roman" w:eastAsia="Times New Roman" w:hAnsi="Times New Roman" w:cs="Times New Roman"/>
          <w:color w:val="000000" w:themeColor="text1"/>
          <w:sz w:val="24"/>
          <w:szCs w:val="24"/>
          <w:lang w:eastAsia="id-ID"/>
        </w:rPr>
        <w:lastRenderedPageBreak/>
        <w:t>dengan istilah ‘</w:t>
      </w:r>
      <w:r w:rsidRPr="00F94CB8">
        <w:rPr>
          <w:rFonts w:ascii="Times New Roman" w:eastAsia="Times New Roman" w:hAnsi="Times New Roman" w:cs="Times New Roman"/>
          <w:i/>
          <w:color w:val="000000" w:themeColor="text1"/>
          <w:sz w:val="24"/>
          <w:szCs w:val="24"/>
          <w:lang w:eastAsia="id-ID"/>
        </w:rPr>
        <w:t>Distribution Of Power</w:t>
      </w:r>
      <w:r w:rsidRPr="00F94CB8">
        <w:rPr>
          <w:rFonts w:ascii="Times New Roman" w:eastAsia="Times New Roman" w:hAnsi="Times New Roman" w:cs="Times New Roman"/>
          <w:color w:val="000000" w:themeColor="text1"/>
          <w:sz w:val="24"/>
          <w:szCs w:val="24"/>
          <w:lang w:eastAsia="id-ID"/>
        </w:rPr>
        <w:t>’ yang merupakan unsur mutlak dari negara demokrasi.</w:t>
      </w:r>
    </w:p>
    <w:p w:rsidR="002D52B6" w:rsidRPr="00E96C65" w:rsidRDefault="002D52B6" w:rsidP="002D52B6">
      <w:pPr>
        <w:pStyle w:val="ListParagraph"/>
        <w:numPr>
          <w:ilvl w:val="0"/>
          <w:numId w:val="8"/>
        </w:numPr>
        <w:shd w:val="clear" w:color="auto" w:fill="FFFFFF"/>
        <w:spacing w:after="0" w:line="480" w:lineRule="auto"/>
        <w:ind w:left="1418" w:hanging="425"/>
        <w:rPr>
          <w:rFonts w:ascii="Times New Roman" w:eastAsia="Times New Roman" w:hAnsi="Times New Roman" w:cs="Times New Roman"/>
          <w:color w:val="000000" w:themeColor="text1"/>
          <w:sz w:val="24"/>
          <w:szCs w:val="24"/>
          <w:lang w:eastAsia="id-ID"/>
        </w:rPr>
      </w:pPr>
      <w:r w:rsidRPr="00E96C65">
        <w:rPr>
          <w:rFonts w:ascii="Times New Roman" w:eastAsia="Times New Roman" w:hAnsi="Times New Roman" w:cs="Times New Roman"/>
          <w:bCs/>
          <w:color w:val="000000" w:themeColor="text1"/>
          <w:sz w:val="24"/>
          <w:szCs w:val="24"/>
          <w:lang w:eastAsia="id-ID"/>
        </w:rPr>
        <w:t>Pembatasan Kekuasaan</w:t>
      </w:r>
    </w:p>
    <w:p w:rsidR="002D52B6" w:rsidRPr="00F94CB8" w:rsidRDefault="002D52B6" w:rsidP="002D52B6">
      <w:pPr>
        <w:shd w:val="clear" w:color="auto" w:fill="FFFFFF"/>
        <w:spacing w:after="0" w:line="480" w:lineRule="auto"/>
        <w:ind w:left="1418" w:firstLine="567"/>
        <w:rPr>
          <w:rFonts w:ascii="Times New Roman" w:eastAsia="Times New Roman" w:hAnsi="Times New Roman" w:cs="Times New Roman"/>
          <w:color w:val="000000" w:themeColor="text1"/>
          <w:sz w:val="24"/>
          <w:szCs w:val="24"/>
          <w:lang w:eastAsia="id-ID"/>
        </w:rPr>
      </w:pPr>
      <w:r w:rsidRPr="00F94CB8">
        <w:rPr>
          <w:rFonts w:ascii="Times New Roman" w:eastAsia="Times New Roman" w:hAnsi="Times New Roman" w:cs="Times New Roman"/>
          <w:color w:val="000000" w:themeColor="text1"/>
          <w:sz w:val="24"/>
          <w:szCs w:val="24"/>
          <w:lang w:eastAsia="id-ID"/>
        </w:rPr>
        <w:t xml:space="preserve">Pembatasan kekuasaan menurut konsep UUD </w:t>
      </w:r>
      <w:r w:rsidRPr="00E96C65">
        <w:rPr>
          <w:rFonts w:ascii="Times New Roman" w:eastAsia="Times New Roman" w:hAnsi="Times New Roman" w:cs="Times New Roman"/>
          <w:color w:val="000000" w:themeColor="text1"/>
          <w:sz w:val="24"/>
          <w:szCs w:val="24"/>
          <w:lang w:eastAsia="id-ID"/>
        </w:rPr>
        <w:t xml:space="preserve">tahun </w:t>
      </w:r>
      <w:r w:rsidRPr="00F94CB8">
        <w:rPr>
          <w:rFonts w:ascii="Times New Roman" w:eastAsia="Times New Roman" w:hAnsi="Times New Roman" w:cs="Times New Roman"/>
          <w:color w:val="000000" w:themeColor="text1"/>
          <w:sz w:val="24"/>
          <w:szCs w:val="24"/>
          <w:lang w:eastAsia="id-ID"/>
        </w:rPr>
        <w:t xml:space="preserve">1945, dapat dilihat melalui proses atau mekanisme 5 tahunan kekuasaan dalam UUD </w:t>
      </w:r>
      <w:r w:rsidRPr="00E96C65">
        <w:rPr>
          <w:rFonts w:ascii="Times New Roman" w:eastAsia="Times New Roman" w:hAnsi="Times New Roman" w:cs="Times New Roman"/>
          <w:color w:val="000000" w:themeColor="text1"/>
          <w:sz w:val="24"/>
          <w:szCs w:val="24"/>
          <w:lang w:eastAsia="id-ID"/>
        </w:rPr>
        <w:t xml:space="preserve">tahun </w:t>
      </w:r>
      <w:r w:rsidRPr="00F94CB8">
        <w:rPr>
          <w:rFonts w:ascii="Times New Roman" w:eastAsia="Times New Roman" w:hAnsi="Times New Roman" w:cs="Times New Roman"/>
          <w:color w:val="000000" w:themeColor="text1"/>
          <w:sz w:val="24"/>
          <w:szCs w:val="24"/>
          <w:lang w:eastAsia="id-ID"/>
        </w:rPr>
        <w:t>1945 sebagai berikut</w:t>
      </w:r>
      <w:r w:rsidRPr="00E96C65">
        <w:rPr>
          <w:rFonts w:ascii="Times New Roman" w:eastAsia="Times New Roman" w:hAnsi="Times New Roman" w:cs="Times New Roman"/>
          <w:color w:val="000000" w:themeColor="text1"/>
          <w:sz w:val="24"/>
          <w:szCs w:val="24"/>
          <w:lang w:eastAsia="id-ID"/>
        </w:rPr>
        <w:t>.</w:t>
      </w:r>
    </w:p>
    <w:p w:rsidR="002D52B6" w:rsidRPr="00F94CB8" w:rsidRDefault="002D52B6" w:rsidP="002D52B6">
      <w:pPr>
        <w:shd w:val="clear" w:color="auto" w:fill="FFFFFF"/>
        <w:spacing w:after="0" w:line="480" w:lineRule="auto"/>
        <w:ind w:left="1985" w:hanging="425"/>
        <w:rPr>
          <w:rFonts w:ascii="Times New Roman" w:eastAsia="Times New Roman" w:hAnsi="Times New Roman" w:cs="Times New Roman"/>
          <w:color w:val="000000" w:themeColor="text1"/>
          <w:sz w:val="24"/>
          <w:szCs w:val="24"/>
          <w:lang w:eastAsia="id-ID"/>
        </w:rPr>
      </w:pPr>
      <w:r w:rsidRPr="00F94CB8">
        <w:rPr>
          <w:rFonts w:ascii="Times New Roman" w:eastAsia="Times New Roman" w:hAnsi="Times New Roman" w:cs="Times New Roman"/>
          <w:color w:val="000000" w:themeColor="text1"/>
          <w:sz w:val="24"/>
          <w:szCs w:val="24"/>
          <w:lang w:eastAsia="id-ID"/>
        </w:rPr>
        <w:t>a)   </w:t>
      </w:r>
      <w:r w:rsidRPr="00E96C65">
        <w:rPr>
          <w:rFonts w:ascii="Times New Roman" w:eastAsia="Times New Roman" w:hAnsi="Times New Roman" w:cs="Times New Roman"/>
          <w:color w:val="000000" w:themeColor="text1"/>
          <w:sz w:val="24"/>
          <w:szCs w:val="24"/>
          <w:lang w:eastAsia="id-ID"/>
        </w:rPr>
        <w:t> </w:t>
      </w:r>
      <w:r w:rsidRPr="00F94CB8">
        <w:rPr>
          <w:rFonts w:ascii="Times New Roman" w:eastAsia="Times New Roman" w:hAnsi="Times New Roman" w:cs="Times New Roman"/>
          <w:color w:val="000000" w:themeColor="text1"/>
          <w:sz w:val="24"/>
          <w:szCs w:val="24"/>
          <w:lang w:eastAsia="id-ID"/>
        </w:rPr>
        <w:t xml:space="preserve">Pasal 1 ayat </w:t>
      </w:r>
      <w:r w:rsidRPr="00E96C65">
        <w:rPr>
          <w:rFonts w:ascii="Times New Roman" w:eastAsia="Times New Roman" w:hAnsi="Times New Roman" w:cs="Times New Roman"/>
          <w:color w:val="000000" w:themeColor="text1"/>
          <w:sz w:val="24"/>
          <w:szCs w:val="24"/>
          <w:lang w:eastAsia="id-ID"/>
        </w:rPr>
        <w:t>(</w:t>
      </w:r>
      <w:r w:rsidRPr="00F94CB8">
        <w:rPr>
          <w:rFonts w:ascii="Times New Roman" w:eastAsia="Times New Roman" w:hAnsi="Times New Roman" w:cs="Times New Roman"/>
          <w:color w:val="000000" w:themeColor="text1"/>
          <w:sz w:val="24"/>
          <w:szCs w:val="24"/>
          <w:lang w:eastAsia="id-ID"/>
        </w:rPr>
        <w:t>2</w:t>
      </w:r>
      <w:r w:rsidRPr="00E96C65">
        <w:rPr>
          <w:rFonts w:ascii="Times New Roman" w:eastAsia="Times New Roman" w:hAnsi="Times New Roman" w:cs="Times New Roman"/>
          <w:color w:val="000000" w:themeColor="text1"/>
          <w:sz w:val="24"/>
          <w:szCs w:val="24"/>
          <w:lang w:eastAsia="id-ID"/>
        </w:rPr>
        <w:t>)</w:t>
      </w:r>
      <w:r w:rsidRPr="00F94CB8">
        <w:rPr>
          <w:rFonts w:ascii="Times New Roman" w:eastAsia="Times New Roman" w:hAnsi="Times New Roman" w:cs="Times New Roman"/>
          <w:color w:val="000000" w:themeColor="text1"/>
          <w:sz w:val="24"/>
          <w:szCs w:val="24"/>
          <w:lang w:eastAsia="id-ID"/>
        </w:rPr>
        <w:t xml:space="preserve"> UUD </w:t>
      </w:r>
      <w:r w:rsidRPr="00E96C65">
        <w:rPr>
          <w:rFonts w:ascii="Times New Roman" w:eastAsia="Times New Roman" w:hAnsi="Times New Roman" w:cs="Times New Roman"/>
          <w:color w:val="000000" w:themeColor="text1"/>
          <w:sz w:val="24"/>
          <w:szCs w:val="24"/>
          <w:lang w:eastAsia="id-ID"/>
        </w:rPr>
        <w:t xml:space="preserve">tahun </w:t>
      </w:r>
      <w:r w:rsidRPr="00F94CB8">
        <w:rPr>
          <w:rFonts w:ascii="Times New Roman" w:eastAsia="Times New Roman" w:hAnsi="Times New Roman" w:cs="Times New Roman"/>
          <w:color w:val="000000" w:themeColor="text1"/>
          <w:sz w:val="24"/>
          <w:szCs w:val="24"/>
          <w:lang w:eastAsia="id-ID"/>
        </w:rPr>
        <w:t>1945, kedaulatan politik rakyat dilaksanakan lewat pemilu untuk membentuk MPR dan DPR setiap 5 tahun sekali. Majelis Permusyawaratan Rakyat memiliki kekuasaan melakukan perubahan terhadap UUD, melantik Presiden dan wakil Presiden, serta melakukan impeachment terhadap presiden jika kalau melanggar konstitusi</w:t>
      </w:r>
      <w:r w:rsidRPr="00E96C65">
        <w:rPr>
          <w:rFonts w:ascii="Times New Roman" w:eastAsia="Times New Roman" w:hAnsi="Times New Roman" w:cs="Times New Roman"/>
          <w:color w:val="000000" w:themeColor="text1"/>
          <w:sz w:val="24"/>
          <w:szCs w:val="24"/>
          <w:lang w:eastAsia="id-ID"/>
        </w:rPr>
        <w:t>.</w:t>
      </w:r>
    </w:p>
    <w:p w:rsidR="002D52B6" w:rsidRPr="00F94CB8" w:rsidRDefault="002D52B6" w:rsidP="002D52B6">
      <w:pPr>
        <w:shd w:val="clear" w:color="auto" w:fill="FFFFFF"/>
        <w:spacing w:after="0" w:line="480" w:lineRule="auto"/>
        <w:ind w:left="567" w:firstLine="993"/>
        <w:rPr>
          <w:rFonts w:ascii="Times New Roman" w:eastAsia="Times New Roman" w:hAnsi="Times New Roman" w:cs="Times New Roman"/>
          <w:color w:val="000000" w:themeColor="text1"/>
          <w:sz w:val="24"/>
          <w:szCs w:val="24"/>
          <w:lang w:eastAsia="id-ID"/>
        </w:rPr>
      </w:pPr>
      <w:r w:rsidRPr="00F94CB8">
        <w:rPr>
          <w:rFonts w:ascii="Times New Roman" w:eastAsia="Times New Roman" w:hAnsi="Times New Roman" w:cs="Times New Roman"/>
          <w:color w:val="000000" w:themeColor="text1"/>
          <w:sz w:val="24"/>
          <w:szCs w:val="24"/>
          <w:lang w:eastAsia="id-ID"/>
        </w:rPr>
        <w:t>b)  </w:t>
      </w:r>
      <w:r w:rsidRPr="00E96C65">
        <w:rPr>
          <w:rFonts w:ascii="Times New Roman" w:eastAsia="Times New Roman" w:hAnsi="Times New Roman" w:cs="Times New Roman"/>
          <w:color w:val="000000" w:themeColor="text1"/>
          <w:sz w:val="24"/>
          <w:szCs w:val="24"/>
          <w:lang w:eastAsia="id-ID"/>
        </w:rPr>
        <w:t> </w:t>
      </w:r>
      <w:r w:rsidRPr="00F94CB8">
        <w:rPr>
          <w:rFonts w:ascii="Times New Roman" w:eastAsia="Times New Roman" w:hAnsi="Times New Roman" w:cs="Times New Roman"/>
          <w:color w:val="000000" w:themeColor="text1"/>
          <w:sz w:val="24"/>
          <w:szCs w:val="24"/>
          <w:lang w:eastAsia="id-ID"/>
        </w:rPr>
        <w:t xml:space="preserve">Pasal 20 A ayat </w:t>
      </w:r>
      <w:r w:rsidRPr="00E96C65">
        <w:rPr>
          <w:rFonts w:ascii="Times New Roman" w:eastAsia="Times New Roman" w:hAnsi="Times New Roman" w:cs="Times New Roman"/>
          <w:color w:val="000000" w:themeColor="text1"/>
          <w:sz w:val="24"/>
          <w:szCs w:val="24"/>
          <w:lang w:eastAsia="id-ID"/>
        </w:rPr>
        <w:t>(</w:t>
      </w:r>
      <w:r w:rsidRPr="00F94CB8">
        <w:rPr>
          <w:rFonts w:ascii="Times New Roman" w:eastAsia="Times New Roman" w:hAnsi="Times New Roman" w:cs="Times New Roman"/>
          <w:color w:val="000000" w:themeColor="text1"/>
          <w:sz w:val="24"/>
          <w:szCs w:val="24"/>
          <w:lang w:eastAsia="id-ID"/>
        </w:rPr>
        <w:t>1</w:t>
      </w:r>
      <w:r w:rsidRPr="00E96C65">
        <w:rPr>
          <w:rFonts w:ascii="Times New Roman" w:eastAsia="Times New Roman" w:hAnsi="Times New Roman" w:cs="Times New Roman"/>
          <w:color w:val="000000" w:themeColor="text1"/>
          <w:sz w:val="24"/>
          <w:szCs w:val="24"/>
          <w:lang w:eastAsia="id-ID"/>
        </w:rPr>
        <w:t>).</w:t>
      </w:r>
    </w:p>
    <w:p w:rsidR="002D52B6" w:rsidRPr="00F94CB8" w:rsidRDefault="002D52B6" w:rsidP="002D52B6">
      <w:pPr>
        <w:shd w:val="clear" w:color="auto" w:fill="FFFFFF"/>
        <w:spacing w:after="0" w:line="480" w:lineRule="auto"/>
        <w:ind w:left="1985" w:hanging="425"/>
        <w:rPr>
          <w:rFonts w:ascii="Times New Roman" w:eastAsia="Times New Roman" w:hAnsi="Times New Roman" w:cs="Times New Roman"/>
          <w:color w:val="000000" w:themeColor="text1"/>
          <w:sz w:val="24"/>
          <w:szCs w:val="24"/>
          <w:lang w:eastAsia="id-ID"/>
        </w:rPr>
      </w:pPr>
      <w:r w:rsidRPr="00F94CB8">
        <w:rPr>
          <w:rFonts w:ascii="Times New Roman" w:eastAsia="Times New Roman" w:hAnsi="Times New Roman" w:cs="Times New Roman"/>
          <w:color w:val="000000" w:themeColor="text1"/>
          <w:sz w:val="24"/>
          <w:szCs w:val="24"/>
          <w:lang w:eastAsia="id-ID"/>
        </w:rPr>
        <w:t>c)   </w:t>
      </w:r>
      <w:r w:rsidRPr="00E96C65">
        <w:rPr>
          <w:rFonts w:ascii="Times New Roman" w:eastAsia="Times New Roman" w:hAnsi="Times New Roman" w:cs="Times New Roman"/>
          <w:color w:val="000000" w:themeColor="text1"/>
          <w:sz w:val="24"/>
          <w:szCs w:val="24"/>
          <w:lang w:eastAsia="id-ID"/>
        </w:rPr>
        <w:t> </w:t>
      </w:r>
      <w:r w:rsidRPr="00F94CB8">
        <w:rPr>
          <w:rFonts w:ascii="Times New Roman" w:eastAsia="Times New Roman" w:hAnsi="Times New Roman" w:cs="Times New Roman"/>
          <w:color w:val="000000" w:themeColor="text1"/>
          <w:sz w:val="24"/>
          <w:szCs w:val="24"/>
          <w:lang w:eastAsia="id-ID"/>
        </w:rPr>
        <w:t>Dewan Perwakilan Rakyat memiliki fungsi legislasi, fungsi anggaran, dan fungsi pengawasan</w:t>
      </w:r>
      <w:r w:rsidRPr="00E96C65">
        <w:rPr>
          <w:rFonts w:ascii="Times New Roman" w:eastAsia="Times New Roman" w:hAnsi="Times New Roman" w:cs="Times New Roman"/>
          <w:color w:val="000000" w:themeColor="text1"/>
          <w:sz w:val="24"/>
          <w:szCs w:val="24"/>
          <w:lang w:eastAsia="id-ID"/>
        </w:rPr>
        <w:t>.</w:t>
      </w:r>
    </w:p>
    <w:p w:rsidR="002D52B6" w:rsidRPr="00F94CB8" w:rsidRDefault="002D52B6" w:rsidP="002D52B6">
      <w:pPr>
        <w:shd w:val="clear" w:color="auto" w:fill="FFFFFF"/>
        <w:spacing w:after="0" w:line="480" w:lineRule="auto"/>
        <w:ind w:left="1985" w:hanging="425"/>
        <w:rPr>
          <w:rFonts w:ascii="Times New Roman" w:eastAsia="Times New Roman" w:hAnsi="Times New Roman" w:cs="Times New Roman"/>
          <w:color w:val="000000" w:themeColor="text1"/>
          <w:sz w:val="24"/>
          <w:szCs w:val="24"/>
          <w:lang w:eastAsia="id-ID"/>
        </w:rPr>
      </w:pPr>
      <w:r w:rsidRPr="00F94CB8">
        <w:rPr>
          <w:rFonts w:ascii="Times New Roman" w:eastAsia="Times New Roman" w:hAnsi="Times New Roman" w:cs="Times New Roman"/>
          <w:color w:val="000000" w:themeColor="text1"/>
          <w:sz w:val="24"/>
          <w:szCs w:val="24"/>
          <w:lang w:eastAsia="id-ID"/>
        </w:rPr>
        <w:t>d)  </w:t>
      </w:r>
      <w:r w:rsidRPr="00E96C65">
        <w:rPr>
          <w:rFonts w:ascii="Times New Roman" w:eastAsia="Times New Roman" w:hAnsi="Times New Roman" w:cs="Times New Roman"/>
          <w:color w:val="000000" w:themeColor="text1"/>
          <w:sz w:val="24"/>
          <w:szCs w:val="24"/>
          <w:lang w:eastAsia="id-ID"/>
        </w:rPr>
        <w:t> </w:t>
      </w:r>
      <w:r w:rsidRPr="00F94CB8">
        <w:rPr>
          <w:rFonts w:ascii="Times New Roman" w:eastAsia="Times New Roman" w:hAnsi="Times New Roman" w:cs="Times New Roman"/>
          <w:color w:val="000000" w:themeColor="text1"/>
          <w:sz w:val="24"/>
          <w:szCs w:val="24"/>
          <w:lang w:eastAsia="id-ID"/>
        </w:rPr>
        <w:t>Rakyat kembali mengadakan pemilu setelah membentuk MPR dan DPR</w:t>
      </w:r>
      <w:r w:rsidRPr="00E96C65">
        <w:rPr>
          <w:rFonts w:ascii="Times New Roman" w:eastAsia="Times New Roman" w:hAnsi="Times New Roman" w:cs="Times New Roman"/>
          <w:color w:val="000000" w:themeColor="text1"/>
          <w:sz w:val="24"/>
          <w:szCs w:val="24"/>
          <w:lang w:eastAsia="id-ID"/>
        </w:rPr>
        <w:t>.</w:t>
      </w:r>
    </w:p>
    <w:p w:rsidR="002D52B6" w:rsidRPr="00E96C65" w:rsidRDefault="002D52B6" w:rsidP="002D52B6">
      <w:pPr>
        <w:pStyle w:val="ListParagraph"/>
        <w:numPr>
          <w:ilvl w:val="0"/>
          <w:numId w:val="9"/>
        </w:numPr>
        <w:shd w:val="clear" w:color="auto" w:fill="FFFFFF"/>
        <w:spacing w:after="0" w:line="480" w:lineRule="auto"/>
        <w:ind w:left="851" w:hanging="284"/>
        <w:rPr>
          <w:rFonts w:ascii="Times New Roman" w:eastAsia="Times New Roman" w:hAnsi="Times New Roman" w:cs="Times New Roman"/>
          <w:color w:val="000000" w:themeColor="text1"/>
          <w:sz w:val="24"/>
          <w:szCs w:val="24"/>
          <w:lang w:eastAsia="id-ID"/>
        </w:rPr>
      </w:pPr>
      <w:r w:rsidRPr="00E96C65">
        <w:rPr>
          <w:rFonts w:ascii="Times New Roman" w:eastAsia="Times New Roman" w:hAnsi="Times New Roman" w:cs="Times New Roman"/>
          <w:bCs/>
          <w:color w:val="000000" w:themeColor="text1"/>
          <w:sz w:val="24"/>
          <w:szCs w:val="24"/>
          <w:lang w:eastAsia="id-ID"/>
        </w:rPr>
        <w:t>Konsep Pengambilan Keputusan</w:t>
      </w:r>
    </w:p>
    <w:p w:rsidR="002D52B6" w:rsidRPr="00F94CB8" w:rsidRDefault="002D52B6" w:rsidP="002D52B6">
      <w:pPr>
        <w:shd w:val="clear" w:color="auto" w:fill="FFFFFF"/>
        <w:spacing w:after="0" w:line="480" w:lineRule="auto"/>
        <w:ind w:left="851" w:firstLine="567"/>
        <w:rPr>
          <w:rFonts w:ascii="Times New Roman" w:eastAsia="Times New Roman" w:hAnsi="Times New Roman" w:cs="Times New Roman"/>
          <w:color w:val="000000" w:themeColor="text1"/>
          <w:sz w:val="24"/>
          <w:szCs w:val="24"/>
          <w:lang w:eastAsia="id-ID"/>
        </w:rPr>
      </w:pPr>
      <w:r w:rsidRPr="00F94CB8">
        <w:rPr>
          <w:rFonts w:ascii="Times New Roman" w:eastAsia="Times New Roman" w:hAnsi="Times New Roman" w:cs="Times New Roman"/>
          <w:color w:val="000000" w:themeColor="text1"/>
          <w:sz w:val="24"/>
          <w:szCs w:val="24"/>
          <w:lang w:eastAsia="id-ID"/>
        </w:rPr>
        <w:t xml:space="preserve">Pengambilan Keputusan menurut UUD </w:t>
      </w:r>
      <w:r w:rsidRPr="00E96C65">
        <w:rPr>
          <w:rFonts w:ascii="Times New Roman" w:eastAsia="Times New Roman" w:hAnsi="Times New Roman" w:cs="Times New Roman"/>
          <w:color w:val="000000" w:themeColor="text1"/>
          <w:sz w:val="24"/>
          <w:szCs w:val="24"/>
          <w:lang w:eastAsia="id-ID"/>
        </w:rPr>
        <w:t xml:space="preserve">tahun </w:t>
      </w:r>
      <w:r w:rsidRPr="00F94CB8">
        <w:rPr>
          <w:rFonts w:ascii="Times New Roman" w:eastAsia="Times New Roman" w:hAnsi="Times New Roman" w:cs="Times New Roman"/>
          <w:color w:val="000000" w:themeColor="text1"/>
          <w:sz w:val="24"/>
          <w:szCs w:val="24"/>
          <w:lang w:eastAsia="id-ID"/>
        </w:rPr>
        <w:t>1945 dirinci sebagai berikut:</w:t>
      </w:r>
      <w:r w:rsidRPr="00E96C65">
        <w:rPr>
          <w:rStyle w:val="FootnoteReference"/>
          <w:rFonts w:ascii="Times New Roman" w:eastAsia="Times New Roman" w:hAnsi="Times New Roman" w:cs="Times New Roman"/>
          <w:color w:val="000000" w:themeColor="text1"/>
          <w:sz w:val="24"/>
          <w:szCs w:val="24"/>
          <w:lang w:eastAsia="id-ID"/>
        </w:rPr>
        <w:footnoteReference w:id="14"/>
      </w:r>
    </w:p>
    <w:p w:rsidR="002D52B6" w:rsidRPr="00E96C65" w:rsidRDefault="002D52B6" w:rsidP="002D52B6">
      <w:pPr>
        <w:pStyle w:val="ListParagraph"/>
        <w:numPr>
          <w:ilvl w:val="0"/>
          <w:numId w:val="10"/>
        </w:numPr>
        <w:shd w:val="clear" w:color="auto" w:fill="FFFFFF"/>
        <w:spacing w:after="0" w:line="480" w:lineRule="auto"/>
        <w:ind w:hanging="11"/>
        <w:rPr>
          <w:rFonts w:ascii="Times New Roman" w:eastAsia="Times New Roman" w:hAnsi="Times New Roman" w:cs="Times New Roman"/>
          <w:color w:val="000000" w:themeColor="text1"/>
          <w:sz w:val="24"/>
          <w:szCs w:val="24"/>
          <w:lang w:eastAsia="id-ID"/>
        </w:rPr>
      </w:pPr>
      <w:r w:rsidRPr="00E96C65">
        <w:rPr>
          <w:rFonts w:ascii="Times New Roman" w:eastAsia="Times New Roman" w:hAnsi="Times New Roman" w:cs="Times New Roman"/>
          <w:color w:val="000000" w:themeColor="text1"/>
          <w:sz w:val="24"/>
          <w:szCs w:val="24"/>
          <w:lang w:eastAsia="id-ID"/>
        </w:rPr>
        <w:t>Penjelasan UUD 1945 tentang Pokok ke III</w:t>
      </w:r>
    </w:p>
    <w:p w:rsidR="002D52B6" w:rsidRPr="00E96C65" w:rsidRDefault="002D52B6" w:rsidP="002D52B6">
      <w:pPr>
        <w:pStyle w:val="ListParagraph"/>
        <w:numPr>
          <w:ilvl w:val="0"/>
          <w:numId w:val="10"/>
        </w:numPr>
        <w:shd w:val="clear" w:color="auto" w:fill="FFFFFF"/>
        <w:spacing w:after="0" w:line="480" w:lineRule="auto"/>
        <w:ind w:left="1418" w:hanging="425"/>
        <w:rPr>
          <w:rFonts w:ascii="Times New Roman" w:eastAsia="Times New Roman" w:hAnsi="Times New Roman" w:cs="Times New Roman"/>
          <w:color w:val="000000" w:themeColor="text1"/>
          <w:sz w:val="24"/>
          <w:szCs w:val="24"/>
          <w:lang w:eastAsia="id-ID"/>
        </w:rPr>
      </w:pPr>
      <w:r w:rsidRPr="00E96C65">
        <w:rPr>
          <w:rFonts w:ascii="Times New Roman" w:eastAsia="Times New Roman" w:hAnsi="Times New Roman" w:cs="Times New Roman"/>
          <w:color w:val="000000" w:themeColor="text1"/>
          <w:sz w:val="24"/>
          <w:szCs w:val="24"/>
          <w:lang w:eastAsia="id-ID"/>
        </w:rPr>
        <w:lastRenderedPageBreak/>
        <w:t xml:space="preserve">Putusan Majelis Permusyawaratan Rakyat (MPR) ditetapkan dengan suara terbanyak, misal pasal 7B ayat (7). Berbunyi : </w:t>
      </w:r>
    </w:p>
    <w:p w:rsidR="002D52B6" w:rsidRPr="00F94CB8" w:rsidRDefault="002D52B6" w:rsidP="002D52B6">
      <w:pPr>
        <w:shd w:val="clear" w:color="auto" w:fill="FFFFFF"/>
        <w:spacing w:line="240" w:lineRule="auto"/>
        <w:ind w:left="1843" w:right="521" w:firstLine="0"/>
        <w:rPr>
          <w:rFonts w:ascii="Times New Roman" w:eastAsia="Times New Roman" w:hAnsi="Times New Roman" w:cs="Times New Roman"/>
          <w:iCs/>
          <w:color w:val="000000" w:themeColor="text1"/>
          <w:sz w:val="24"/>
          <w:szCs w:val="24"/>
          <w:lang w:eastAsia="id-ID"/>
        </w:rPr>
      </w:pPr>
      <w:r w:rsidRPr="00E96C65">
        <w:rPr>
          <w:rFonts w:ascii="Times New Roman" w:eastAsia="Times New Roman" w:hAnsi="Times New Roman" w:cs="Times New Roman"/>
          <w:iCs/>
          <w:color w:val="000000" w:themeColor="text1"/>
          <w:sz w:val="24"/>
          <w:szCs w:val="24"/>
          <w:lang w:eastAsia="id-ID"/>
        </w:rPr>
        <w:t>"</w:t>
      </w:r>
      <w:r w:rsidRPr="00F94CB8">
        <w:rPr>
          <w:rFonts w:ascii="Times New Roman" w:eastAsia="Times New Roman" w:hAnsi="Times New Roman" w:cs="Times New Roman"/>
          <w:iCs/>
          <w:color w:val="000000" w:themeColor="text1"/>
          <w:sz w:val="24"/>
          <w:szCs w:val="24"/>
          <w:lang w:eastAsia="id-ID"/>
        </w:rPr>
        <w:t>Keputusan Majelis Permusyawaratan Rakyat atas usul pemberhentian Presiden dan/atau Wakil Presiden harus diambil dalam rapat paripurna Majelis Permusyawaratan yang dihadiri oleh sekurang-kurangnya ¾ dari jumlah anggota dan disetujui oleh sekurang-kurangnya 2/3 dari jumlah anggota yang hadir, setelah Presiden dan/atau Wakil Presiden diberi kesempatan menyampaikan penjelasan dalam rapat paripurna Majelis Permusyawaratan Rakyat</w:t>
      </w:r>
      <w:r w:rsidRPr="00E96C65">
        <w:rPr>
          <w:rFonts w:ascii="Times New Roman" w:eastAsia="Times New Roman" w:hAnsi="Times New Roman" w:cs="Times New Roman"/>
          <w:iCs/>
          <w:color w:val="000000" w:themeColor="text1"/>
          <w:sz w:val="24"/>
          <w:szCs w:val="24"/>
          <w:lang w:eastAsia="id-ID"/>
        </w:rPr>
        <w:t>"</w:t>
      </w:r>
    </w:p>
    <w:p w:rsidR="002D52B6" w:rsidRPr="00F94CB8" w:rsidRDefault="002D52B6" w:rsidP="002D52B6">
      <w:pPr>
        <w:shd w:val="clear" w:color="auto" w:fill="FFFFFF"/>
        <w:spacing w:after="0" w:line="480" w:lineRule="auto"/>
        <w:ind w:left="709" w:firstLine="709"/>
        <w:rPr>
          <w:rFonts w:ascii="Times New Roman" w:eastAsia="Times New Roman" w:hAnsi="Times New Roman" w:cs="Times New Roman"/>
          <w:color w:val="000000" w:themeColor="text1"/>
          <w:sz w:val="24"/>
          <w:szCs w:val="24"/>
          <w:lang w:eastAsia="id-ID"/>
        </w:rPr>
      </w:pPr>
      <w:r w:rsidRPr="00F94CB8">
        <w:rPr>
          <w:rFonts w:ascii="Times New Roman" w:eastAsia="Times New Roman" w:hAnsi="Times New Roman" w:cs="Times New Roman"/>
          <w:color w:val="000000" w:themeColor="text1"/>
          <w:sz w:val="24"/>
          <w:szCs w:val="24"/>
          <w:lang w:eastAsia="id-ID"/>
        </w:rPr>
        <w:t>Ketentuan-ketentuan tersebut diatas mengandung pokok pikiran bahwa konsep pengambilan keputusan yang dianut dalam hukum tata negara Indonesia adalah berdasarkan :</w:t>
      </w:r>
    </w:p>
    <w:p w:rsidR="002D52B6" w:rsidRPr="00E96C65" w:rsidRDefault="002D52B6" w:rsidP="002D52B6">
      <w:pPr>
        <w:pStyle w:val="ListParagraph"/>
        <w:numPr>
          <w:ilvl w:val="0"/>
          <w:numId w:val="11"/>
        </w:numPr>
        <w:shd w:val="clear" w:color="auto" w:fill="FFFFFF"/>
        <w:spacing w:after="0" w:line="480" w:lineRule="auto"/>
        <w:ind w:left="1418" w:hanging="425"/>
        <w:rPr>
          <w:rFonts w:ascii="Times New Roman" w:eastAsia="Times New Roman" w:hAnsi="Times New Roman" w:cs="Times New Roman"/>
          <w:color w:val="000000" w:themeColor="text1"/>
          <w:sz w:val="24"/>
          <w:szCs w:val="24"/>
          <w:lang w:eastAsia="id-ID"/>
        </w:rPr>
      </w:pPr>
      <w:r w:rsidRPr="00E96C65">
        <w:rPr>
          <w:rFonts w:ascii="Times New Roman" w:eastAsia="Times New Roman" w:hAnsi="Times New Roman" w:cs="Times New Roman"/>
          <w:color w:val="000000" w:themeColor="text1"/>
          <w:sz w:val="24"/>
          <w:szCs w:val="24"/>
          <w:lang w:eastAsia="id-ID"/>
        </w:rPr>
        <w:t>Keputusan didasarkan pada suatu musyawarah sebagai asasnya, artinya segala keputusan yang diambil sejauh mungkin diusahakan dengan musyawarah untuk mencapai mufakat.</w:t>
      </w:r>
    </w:p>
    <w:p w:rsidR="002D52B6" w:rsidRPr="00E96C65" w:rsidRDefault="002D52B6" w:rsidP="002D52B6">
      <w:pPr>
        <w:pStyle w:val="ListParagraph"/>
        <w:numPr>
          <w:ilvl w:val="0"/>
          <w:numId w:val="11"/>
        </w:numPr>
        <w:shd w:val="clear" w:color="auto" w:fill="FFFFFF"/>
        <w:spacing w:after="0" w:line="480" w:lineRule="auto"/>
        <w:ind w:left="1418" w:hanging="425"/>
        <w:rPr>
          <w:rFonts w:ascii="Times New Roman" w:eastAsia="Times New Roman" w:hAnsi="Times New Roman" w:cs="Times New Roman"/>
          <w:color w:val="000000" w:themeColor="text1"/>
          <w:sz w:val="24"/>
          <w:szCs w:val="24"/>
          <w:lang w:eastAsia="id-ID"/>
        </w:rPr>
      </w:pPr>
      <w:r w:rsidRPr="00E96C65">
        <w:rPr>
          <w:rFonts w:ascii="Times New Roman" w:eastAsia="Times New Roman" w:hAnsi="Times New Roman" w:cs="Times New Roman"/>
          <w:color w:val="000000" w:themeColor="text1"/>
          <w:sz w:val="24"/>
          <w:szCs w:val="24"/>
          <w:lang w:eastAsia="id-ID"/>
        </w:rPr>
        <w:t>Namun demikian jika kalau itu tidak tercapai, maka dimungkinkan pengambilan keputusan itu melalui suara terbanyak.</w:t>
      </w:r>
    </w:p>
    <w:p w:rsidR="002D52B6" w:rsidRPr="00E96C65" w:rsidRDefault="002D52B6" w:rsidP="002D52B6">
      <w:pPr>
        <w:pStyle w:val="ListParagraph"/>
        <w:numPr>
          <w:ilvl w:val="0"/>
          <w:numId w:val="12"/>
        </w:numPr>
        <w:shd w:val="clear" w:color="auto" w:fill="FFFFFF"/>
        <w:spacing w:after="0" w:line="480" w:lineRule="auto"/>
        <w:ind w:left="851" w:hanging="284"/>
        <w:rPr>
          <w:rFonts w:ascii="Times New Roman" w:eastAsia="Times New Roman" w:hAnsi="Times New Roman" w:cs="Times New Roman"/>
          <w:color w:val="000000" w:themeColor="text1"/>
          <w:sz w:val="24"/>
          <w:szCs w:val="24"/>
          <w:lang w:eastAsia="id-ID"/>
        </w:rPr>
      </w:pPr>
      <w:r w:rsidRPr="00E96C65">
        <w:rPr>
          <w:rFonts w:ascii="Times New Roman" w:eastAsia="Times New Roman" w:hAnsi="Times New Roman" w:cs="Times New Roman"/>
          <w:bCs/>
          <w:color w:val="000000" w:themeColor="text1"/>
          <w:sz w:val="24"/>
          <w:szCs w:val="24"/>
          <w:lang w:eastAsia="id-ID"/>
        </w:rPr>
        <w:t>Konsep Pengawasan</w:t>
      </w:r>
    </w:p>
    <w:p w:rsidR="002D52B6" w:rsidRPr="00F94CB8" w:rsidRDefault="002D52B6" w:rsidP="002D52B6">
      <w:pPr>
        <w:shd w:val="clear" w:color="auto" w:fill="FFFFFF"/>
        <w:spacing w:after="0" w:line="480" w:lineRule="auto"/>
        <w:ind w:left="851" w:firstLine="567"/>
        <w:rPr>
          <w:rFonts w:ascii="Times New Roman" w:eastAsia="Times New Roman" w:hAnsi="Times New Roman" w:cs="Times New Roman"/>
          <w:color w:val="000000" w:themeColor="text1"/>
          <w:sz w:val="24"/>
          <w:szCs w:val="24"/>
          <w:lang w:eastAsia="id-ID"/>
        </w:rPr>
      </w:pPr>
      <w:r w:rsidRPr="00F94CB8">
        <w:rPr>
          <w:rFonts w:ascii="Times New Roman" w:eastAsia="Times New Roman" w:hAnsi="Times New Roman" w:cs="Times New Roman"/>
          <w:color w:val="000000" w:themeColor="text1"/>
          <w:sz w:val="24"/>
          <w:szCs w:val="24"/>
          <w:lang w:eastAsia="id-ID"/>
        </w:rPr>
        <w:t xml:space="preserve">Konsep pengawasan menurut UUD </w:t>
      </w:r>
      <w:r w:rsidRPr="00E96C65">
        <w:rPr>
          <w:rFonts w:ascii="Times New Roman" w:eastAsia="Times New Roman" w:hAnsi="Times New Roman" w:cs="Times New Roman"/>
          <w:color w:val="000000" w:themeColor="text1"/>
          <w:sz w:val="24"/>
          <w:szCs w:val="24"/>
          <w:lang w:eastAsia="id-ID"/>
        </w:rPr>
        <w:t xml:space="preserve">tahun </w:t>
      </w:r>
      <w:r w:rsidRPr="00F94CB8">
        <w:rPr>
          <w:rFonts w:ascii="Times New Roman" w:eastAsia="Times New Roman" w:hAnsi="Times New Roman" w:cs="Times New Roman"/>
          <w:color w:val="000000" w:themeColor="text1"/>
          <w:sz w:val="24"/>
          <w:szCs w:val="24"/>
          <w:lang w:eastAsia="id-ID"/>
        </w:rPr>
        <w:t>1945 ditentukan sebagai berikut:</w:t>
      </w:r>
      <w:r w:rsidRPr="00E96C65">
        <w:rPr>
          <w:rStyle w:val="FootnoteReference"/>
          <w:rFonts w:ascii="Times New Roman" w:eastAsia="Times New Roman" w:hAnsi="Times New Roman" w:cs="Times New Roman"/>
          <w:color w:val="000000" w:themeColor="text1"/>
          <w:sz w:val="24"/>
          <w:szCs w:val="24"/>
          <w:lang w:eastAsia="id-ID"/>
        </w:rPr>
        <w:footnoteReference w:id="15"/>
      </w:r>
    </w:p>
    <w:p w:rsidR="002D52B6" w:rsidRPr="00E96C65" w:rsidRDefault="002D52B6" w:rsidP="002D52B6">
      <w:pPr>
        <w:pStyle w:val="ListParagraph"/>
        <w:numPr>
          <w:ilvl w:val="0"/>
          <w:numId w:val="13"/>
        </w:numPr>
        <w:shd w:val="clear" w:color="auto" w:fill="FFFFFF"/>
        <w:spacing w:after="0" w:line="480" w:lineRule="auto"/>
        <w:ind w:left="1560" w:hanging="426"/>
        <w:rPr>
          <w:rFonts w:ascii="Times New Roman" w:eastAsia="Times New Roman" w:hAnsi="Times New Roman" w:cs="Times New Roman"/>
          <w:color w:val="000000" w:themeColor="text1"/>
          <w:sz w:val="24"/>
          <w:szCs w:val="24"/>
          <w:lang w:eastAsia="id-ID"/>
        </w:rPr>
      </w:pPr>
      <w:r w:rsidRPr="00E96C65">
        <w:rPr>
          <w:rFonts w:ascii="Times New Roman" w:eastAsia="Times New Roman" w:hAnsi="Times New Roman" w:cs="Times New Roman"/>
          <w:color w:val="000000" w:themeColor="text1"/>
          <w:sz w:val="24"/>
          <w:szCs w:val="24"/>
          <w:lang w:eastAsia="id-ID"/>
        </w:rPr>
        <w:t xml:space="preserve">Pasal 1 ayat (2), rakyat memiliki kekuasaan tertinggi namun dilaksanakan dan didistribusikan berdasarkan UUD. Berbeda dengan UUD lama sebelum dilakukan amandemen, MPR yang memiliki kekuasaan tertinggi sebagai penjelmaan kekuasaan rakyat. Maka menurut UUD hasil amandemen MPR kekuasannya </w:t>
      </w:r>
      <w:r w:rsidRPr="00E96C65">
        <w:rPr>
          <w:rFonts w:ascii="Times New Roman" w:eastAsia="Times New Roman" w:hAnsi="Times New Roman" w:cs="Times New Roman"/>
          <w:color w:val="000000" w:themeColor="text1"/>
          <w:sz w:val="24"/>
          <w:szCs w:val="24"/>
          <w:lang w:eastAsia="id-ID"/>
        </w:rPr>
        <w:lastRenderedPageBreak/>
        <w:t>menjadi terbatas, yaitu meliputi presiden dan wakil presiden dan memberhentikan presiden sesuai dengan masa jabatannya atau jikalau melanggar UUD.</w:t>
      </w:r>
    </w:p>
    <w:p w:rsidR="002D52B6" w:rsidRPr="00E96C65" w:rsidRDefault="002D52B6" w:rsidP="002D52B6">
      <w:pPr>
        <w:pStyle w:val="ListParagraph"/>
        <w:numPr>
          <w:ilvl w:val="0"/>
          <w:numId w:val="13"/>
        </w:numPr>
        <w:shd w:val="clear" w:color="auto" w:fill="FFFFFF"/>
        <w:spacing w:after="0" w:line="480" w:lineRule="auto"/>
        <w:ind w:left="1560" w:hanging="426"/>
        <w:rPr>
          <w:rFonts w:ascii="Times New Roman" w:eastAsia="Times New Roman" w:hAnsi="Times New Roman" w:cs="Times New Roman"/>
          <w:color w:val="000000" w:themeColor="text1"/>
          <w:sz w:val="24"/>
          <w:szCs w:val="24"/>
          <w:lang w:eastAsia="id-ID"/>
        </w:rPr>
      </w:pPr>
      <w:r w:rsidRPr="00E96C65">
        <w:rPr>
          <w:rFonts w:ascii="Times New Roman" w:eastAsia="Times New Roman" w:hAnsi="Times New Roman" w:cs="Times New Roman"/>
          <w:color w:val="000000" w:themeColor="text1"/>
          <w:sz w:val="24"/>
          <w:szCs w:val="24"/>
          <w:lang w:eastAsia="id-ID"/>
        </w:rPr>
        <w:t>Pasal 2 ayat (1), MPR terdiri atas DPR dan Anggota DPD. Berdasarkan ketentuan tersebut maka menurut UUD tahun 1945 hasil amandemen MPR hanya dipilih melalui Pemilu.</w:t>
      </w:r>
    </w:p>
    <w:p w:rsidR="002D52B6" w:rsidRPr="00E96C65" w:rsidRDefault="002D52B6" w:rsidP="002D52B6">
      <w:pPr>
        <w:pStyle w:val="ListParagraph"/>
        <w:numPr>
          <w:ilvl w:val="0"/>
          <w:numId w:val="13"/>
        </w:numPr>
        <w:shd w:val="clear" w:color="auto" w:fill="FFFFFF"/>
        <w:spacing w:after="0" w:line="480" w:lineRule="auto"/>
        <w:ind w:left="1560" w:hanging="426"/>
        <w:rPr>
          <w:rFonts w:ascii="Times New Roman" w:eastAsia="Times New Roman" w:hAnsi="Times New Roman" w:cs="Times New Roman"/>
          <w:color w:val="000000" w:themeColor="text1"/>
          <w:sz w:val="24"/>
          <w:szCs w:val="24"/>
          <w:lang w:eastAsia="id-ID"/>
        </w:rPr>
      </w:pPr>
      <w:r w:rsidRPr="00E96C65">
        <w:rPr>
          <w:rFonts w:ascii="Times New Roman" w:eastAsia="Times New Roman" w:hAnsi="Times New Roman" w:cs="Times New Roman"/>
          <w:color w:val="000000" w:themeColor="text1"/>
          <w:sz w:val="24"/>
          <w:szCs w:val="24"/>
          <w:lang w:eastAsia="id-ID"/>
        </w:rPr>
        <w:t>Penjelasan UUD tahun 1945 tentag DPR</w:t>
      </w:r>
    </w:p>
    <w:p w:rsidR="002D52B6" w:rsidRPr="00F94CB8" w:rsidRDefault="002D52B6" w:rsidP="002D52B6">
      <w:pPr>
        <w:shd w:val="clear" w:color="auto" w:fill="FFFFFF"/>
        <w:spacing w:after="0" w:line="480" w:lineRule="auto"/>
        <w:ind w:left="851" w:firstLine="709"/>
        <w:rPr>
          <w:rFonts w:ascii="Times New Roman" w:eastAsia="Times New Roman" w:hAnsi="Times New Roman" w:cs="Times New Roman"/>
          <w:color w:val="000000" w:themeColor="text1"/>
          <w:sz w:val="24"/>
          <w:szCs w:val="24"/>
          <w:lang w:eastAsia="id-ID"/>
        </w:rPr>
      </w:pPr>
      <w:r w:rsidRPr="00F94CB8">
        <w:rPr>
          <w:rFonts w:ascii="Times New Roman" w:eastAsia="Times New Roman" w:hAnsi="Times New Roman" w:cs="Times New Roman"/>
          <w:color w:val="000000" w:themeColor="text1"/>
          <w:sz w:val="24"/>
          <w:szCs w:val="24"/>
          <w:lang w:eastAsia="id-ID"/>
        </w:rPr>
        <w:t>Berdasarkan ketentuan tesebut maka konsep pengawasan menurut demokrasi Indonesia sebagai tercantum UUD 1945 pada dasarnya adalah sebagai berikut:</w:t>
      </w:r>
    </w:p>
    <w:p w:rsidR="002D52B6" w:rsidRPr="00E96C65" w:rsidRDefault="002D52B6" w:rsidP="002D52B6">
      <w:pPr>
        <w:pStyle w:val="ListParagraph"/>
        <w:numPr>
          <w:ilvl w:val="0"/>
          <w:numId w:val="14"/>
        </w:numPr>
        <w:shd w:val="clear" w:color="auto" w:fill="FFFFFF"/>
        <w:spacing w:after="0" w:line="480" w:lineRule="auto"/>
        <w:ind w:left="1560" w:hanging="426"/>
        <w:rPr>
          <w:rFonts w:ascii="Times New Roman" w:eastAsia="Times New Roman" w:hAnsi="Times New Roman" w:cs="Times New Roman"/>
          <w:color w:val="000000" w:themeColor="text1"/>
          <w:sz w:val="24"/>
          <w:szCs w:val="24"/>
          <w:lang w:eastAsia="id-ID"/>
        </w:rPr>
      </w:pPr>
      <w:r w:rsidRPr="00E96C65">
        <w:rPr>
          <w:rFonts w:ascii="Times New Roman" w:eastAsia="Times New Roman" w:hAnsi="Times New Roman" w:cs="Times New Roman"/>
          <w:color w:val="000000" w:themeColor="text1"/>
          <w:sz w:val="24"/>
          <w:szCs w:val="24"/>
          <w:lang w:eastAsia="id-ID"/>
        </w:rPr>
        <w:t>Dilakukan oleh seluruh warga negara. Karena kekuasaan didalam system ketatanegaraan Indonesia adalah di tangan rakyat.</w:t>
      </w:r>
    </w:p>
    <w:p w:rsidR="002D52B6" w:rsidRPr="00E96C65" w:rsidRDefault="002D52B6" w:rsidP="002D52B6">
      <w:pPr>
        <w:pStyle w:val="ListParagraph"/>
        <w:numPr>
          <w:ilvl w:val="0"/>
          <w:numId w:val="14"/>
        </w:numPr>
        <w:shd w:val="clear" w:color="auto" w:fill="FFFFFF"/>
        <w:spacing w:after="0" w:line="480" w:lineRule="auto"/>
        <w:ind w:left="1560" w:hanging="426"/>
        <w:rPr>
          <w:rFonts w:ascii="Times New Roman" w:eastAsia="Times New Roman" w:hAnsi="Times New Roman" w:cs="Times New Roman"/>
          <w:color w:val="000000" w:themeColor="text1"/>
          <w:sz w:val="24"/>
          <w:szCs w:val="24"/>
          <w:lang w:eastAsia="id-ID"/>
        </w:rPr>
      </w:pPr>
      <w:r w:rsidRPr="00E96C65">
        <w:rPr>
          <w:rFonts w:ascii="Times New Roman" w:eastAsia="Times New Roman" w:hAnsi="Times New Roman" w:cs="Times New Roman"/>
          <w:color w:val="000000" w:themeColor="text1"/>
          <w:sz w:val="24"/>
          <w:szCs w:val="24"/>
          <w:lang w:eastAsia="id-ID"/>
        </w:rPr>
        <w:t>Secara formal keatanegara pengawasan berada pada DPR.</w:t>
      </w:r>
    </w:p>
    <w:p w:rsidR="00E96C65" w:rsidRPr="00E96C65" w:rsidRDefault="00E96C65" w:rsidP="00E96C65">
      <w:pPr>
        <w:pStyle w:val="ListParagraph"/>
        <w:numPr>
          <w:ilvl w:val="0"/>
          <w:numId w:val="15"/>
        </w:numPr>
        <w:shd w:val="clear" w:color="auto" w:fill="FFFFFF"/>
        <w:spacing w:after="0" w:line="480" w:lineRule="auto"/>
        <w:ind w:left="851" w:hanging="284"/>
        <w:rPr>
          <w:rFonts w:ascii="Times New Roman" w:eastAsia="Times New Roman" w:hAnsi="Times New Roman" w:cs="Times New Roman"/>
          <w:color w:val="000000" w:themeColor="text1"/>
          <w:sz w:val="24"/>
          <w:szCs w:val="24"/>
          <w:lang w:eastAsia="id-ID"/>
        </w:rPr>
      </w:pPr>
      <w:r w:rsidRPr="00E96C65">
        <w:rPr>
          <w:rFonts w:ascii="Times New Roman" w:eastAsia="Times New Roman" w:hAnsi="Times New Roman" w:cs="Times New Roman"/>
          <w:bCs/>
          <w:color w:val="000000" w:themeColor="text1"/>
          <w:sz w:val="24"/>
          <w:szCs w:val="24"/>
          <w:lang w:eastAsia="id-ID"/>
        </w:rPr>
        <w:t>Konsep Partisipasi</w:t>
      </w:r>
    </w:p>
    <w:p w:rsidR="00E96C65" w:rsidRPr="00F94CB8" w:rsidRDefault="00E96C65" w:rsidP="00E96C65">
      <w:pPr>
        <w:shd w:val="clear" w:color="auto" w:fill="FFFFFF"/>
        <w:spacing w:after="0" w:line="480" w:lineRule="auto"/>
        <w:ind w:left="720" w:firstLine="698"/>
        <w:rPr>
          <w:rFonts w:ascii="Times New Roman" w:eastAsia="Times New Roman" w:hAnsi="Times New Roman" w:cs="Times New Roman"/>
          <w:color w:val="000000" w:themeColor="text1"/>
          <w:sz w:val="24"/>
          <w:szCs w:val="24"/>
          <w:lang w:eastAsia="id-ID"/>
        </w:rPr>
      </w:pPr>
      <w:r w:rsidRPr="00F94CB8">
        <w:rPr>
          <w:rFonts w:ascii="Times New Roman" w:eastAsia="Times New Roman" w:hAnsi="Times New Roman" w:cs="Times New Roman"/>
          <w:color w:val="000000" w:themeColor="text1"/>
          <w:sz w:val="24"/>
          <w:szCs w:val="24"/>
          <w:lang w:eastAsia="id-ID"/>
        </w:rPr>
        <w:t>Konsep partisipasi menurut UUD 1945 adalah:</w:t>
      </w:r>
    </w:p>
    <w:p w:rsidR="00E96C65" w:rsidRPr="00E96C65" w:rsidRDefault="00E96C65" w:rsidP="00E96C65">
      <w:pPr>
        <w:pStyle w:val="ListParagraph"/>
        <w:numPr>
          <w:ilvl w:val="0"/>
          <w:numId w:val="16"/>
        </w:numPr>
        <w:shd w:val="clear" w:color="auto" w:fill="FFFFFF"/>
        <w:spacing w:after="0" w:line="480" w:lineRule="auto"/>
        <w:ind w:left="1134" w:hanging="141"/>
        <w:rPr>
          <w:rFonts w:ascii="Times New Roman" w:eastAsia="Times New Roman" w:hAnsi="Times New Roman" w:cs="Times New Roman"/>
          <w:color w:val="000000" w:themeColor="text1"/>
          <w:sz w:val="24"/>
          <w:szCs w:val="24"/>
          <w:lang w:eastAsia="id-ID"/>
        </w:rPr>
      </w:pPr>
      <w:r w:rsidRPr="00E96C65">
        <w:rPr>
          <w:rFonts w:ascii="Times New Roman" w:eastAsia="Times New Roman" w:hAnsi="Times New Roman" w:cs="Times New Roman"/>
          <w:color w:val="000000" w:themeColor="text1"/>
          <w:sz w:val="24"/>
          <w:szCs w:val="24"/>
          <w:lang w:eastAsia="id-ID"/>
        </w:rPr>
        <w:t xml:space="preserve">Pasal 27 ayat (1). Berbunyi : </w:t>
      </w:r>
    </w:p>
    <w:p w:rsidR="00E96C65" w:rsidRPr="00E96C65" w:rsidRDefault="00E96C65" w:rsidP="00E96C65">
      <w:pPr>
        <w:shd w:val="clear" w:color="auto" w:fill="FFFFFF"/>
        <w:spacing w:after="0" w:line="240" w:lineRule="auto"/>
        <w:ind w:left="1418" w:right="662" w:firstLine="0"/>
        <w:rPr>
          <w:rFonts w:ascii="Times New Roman" w:eastAsia="Times New Roman" w:hAnsi="Times New Roman" w:cs="Times New Roman"/>
          <w:iCs/>
          <w:color w:val="000000" w:themeColor="text1"/>
          <w:sz w:val="24"/>
          <w:szCs w:val="24"/>
          <w:lang w:eastAsia="id-ID"/>
        </w:rPr>
      </w:pPr>
      <w:r w:rsidRPr="00E96C65">
        <w:rPr>
          <w:rFonts w:ascii="Times New Roman" w:eastAsia="Times New Roman" w:hAnsi="Times New Roman" w:cs="Times New Roman"/>
          <w:iCs/>
          <w:color w:val="000000" w:themeColor="text1"/>
          <w:sz w:val="24"/>
          <w:szCs w:val="24"/>
          <w:lang w:eastAsia="id-ID"/>
        </w:rPr>
        <w:t>"</w:t>
      </w:r>
      <w:r w:rsidRPr="00F94CB8">
        <w:rPr>
          <w:rFonts w:ascii="Times New Roman" w:eastAsia="Times New Roman" w:hAnsi="Times New Roman" w:cs="Times New Roman"/>
          <w:iCs/>
          <w:color w:val="000000" w:themeColor="text1"/>
          <w:sz w:val="24"/>
          <w:szCs w:val="24"/>
          <w:lang w:eastAsia="id-ID"/>
        </w:rPr>
        <w:t>Segala warga negara bersamaan kedudukannya di dalam hukum dan pemerintahan dan wajib menjunjung hukum dan pemerintahan itu dengan tidak ada kecualinya.</w:t>
      </w:r>
      <w:r w:rsidRPr="00E96C65">
        <w:rPr>
          <w:rFonts w:ascii="Times New Roman" w:eastAsia="Times New Roman" w:hAnsi="Times New Roman" w:cs="Times New Roman"/>
          <w:iCs/>
          <w:color w:val="000000" w:themeColor="text1"/>
          <w:sz w:val="24"/>
          <w:szCs w:val="24"/>
          <w:lang w:eastAsia="id-ID"/>
        </w:rPr>
        <w:t>"</w:t>
      </w:r>
    </w:p>
    <w:p w:rsidR="00E96C65" w:rsidRPr="00F94CB8" w:rsidRDefault="00E96C65" w:rsidP="00E96C65">
      <w:pPr>
        <w:shd w:val="clear" w:color="auto" w:fill="FFFFFF"/>
        <w:spacing w:after="0" w:line="240" w:lineRule="auto"/>
        <w:ind w:left="1418" w:right="662" w:firstLine="0"/>
        <w:rPr>
          <w:rFonts w:ascii="Times New Roman" w:eastAsia="Times New Roman" w:hAnsi="Times New Roman" w:cs="Times New Roman"/>
          <w:color w:val="000000" w:themeColor="text1"/>
          <w:sz w:val="24"/>
          <w:szCs w:val="24"/>
          <w:lang w:eastAsia="id-ID"/>
        </w:rPr>
      </w:pPr>
    </w:p>
    <w:p w:rsidR="00E96C65" w:rsidRPr="00E96C65" w:rsidRDefault="00E96C65" w:rsidP="00E96C65">
      <w:pPr>
        <w:pStyle w:val="ListParagraph"/>
        <w:numPr>
          <w:ilvl w:val="0"/>
          <w:numId w:val="16"/>
        </w:numPr>
        <w:shd w:val="clear" w:color="auto" w:fill="FFFFFF"/>
        <w:spacing w:after="0" w:line="480" w:lineRule="auto"/>
        <w:ind w:left="1134" w:hanging="141"/>
        <w:rPr>
          <w:rFonts w:ascii="Times New Roman" w:eastAsia="Times New Roman" w:hAnsi="Times New Roman" w:cs="Times New Roman"/>
          <w:color w:val="000000" w:themeColor="text1"/>
          <w:sz w:val="24"/>
          <w:szCs w:val="24"/>
          <w:lang w:eastAsia="id-ID"/>
        </w:rPr>
      </w:pPr>
      <w:r w:rsidRPr="00E96C65">
        <w:rPr>
          <w:rFonts w:ascii="Times New Roman" w:eastAsia="Times New Roman" w:hAnsi="Times New Roman" w:cs="Times New Roman"/>
          <w:color w:val="000000" w:themeColor="text1"/>
          <w:sz w:val="24"/>
          <w:szCs w:val="24"/>
          <w:lang w:eastAsia="id-ID"/>
        </w:rPr>
        <w:t xml:space="preserve">Pasal 28. Berbunyi : </w:t>
      </w:r>
    </w:p>
    <w:p w:rsidR="00E96C65" w:rsidRPr="00E96C65" w:rsidRDefault="00E96C65" w:rsidP="00E96C65">
      <w:pPr>
        <w:shd w:val="clear" w:color="auto" w:fill="FFFFFF"/>
        <w:spacing w:after="0" w:line="240" w:lineRule="auto"/>
        <w:ind w:left="1418" w:right="662" w:firstLine="0"/>
        <w:rPr>
          <w:rFonts w:ascii="Times New Roman" w:eastAsia="Times New Roman" w:hAnsi="Times New Roman" w:cs="Times New Roman"/>
          <w:iCs/>
          <w:color w:val="000000" w:themeColor="text1"/>
          <w:sz w:val="24"/>
          <w:szCs w:val="24"/>
          <w:lang w:eastAsia="id-ID"/>
        </w:rPr>
      </w:pPr>
      <w:r w:rsidRPr="00E96C65">
        <w:rPr>
          <w:rFonts w:ascii="Times New Roman" w:eastAsia="Times New Roman" w:hAnsi="Times New Roman" w:cs="Times New Roman"/>
          <w:iCs/>
          <w:color w:val="000000" w:themeColor="text1"/>
          <w:sz w:val="24"/>
          <w:szCs w:val="24"/>
          <w:lang w:eastAsia="id-ID"/>
        </w:rPr>
        <w:t>"</w:t>
      </w:r>
      <w:r w:rsidRPr="00F94CB8">
        <w:rPr>
          <w:rFonts w:ascii="Times New Roman" w:eastAsia="Times New Roman" w:hAnsi="Times New Roman" w:cs="Times New Roman"/>
          <w:iCs/>
          <w:color w:val="000000" w:themeColor="text1"/>
          <w:sz w:val="24"/>
          <w:szCs w:val="24"/>
          <w:lang w:eastAsia="id-ID"/>
        </w:rPr>
        <w:t>Kemerdekaan berserikat dan berkumpul, mengeluarkan pikiran dengan lisan dan tulisan dan sebagainya ditetapkan dengan undang-undang</w:t>
      </w:r>
      <w:r w:rsidRPr="00E96C65">
        <w:rPr>
          <w:rFonts w:ascii="Times New Roman" w:eastAsia="Times New Roman" w:hAnsi="Times New Roman" w:cs="Times New Roman"/>
          <w:iCs/>
          <w:color w:val="000000" w:themeColor="text1"/>
          <w:sz w:val="24"/>
          <w:szCs w:val="24"/>
          <w:lang w:eastAsia="id-ID"/>
        </w:rPr>
        <w:t>."</w:t>
      </w:r>
    </w:p>
    <w:p w:rsidR="00E96C65" w:rsidRPr="00F94CB8" w:rsidRDefault="00E96C65" w:rsidP="00E96C65">
      <w:pPr>
        <w:shd w:val="clear" w:color="auto" w:fill="FFFFFF"/>
        <w:spacing w:after="0" w:line="240" w:lineRule="auto"/>
        <w:ind w:left="1418" w:right="662" w:firstLine="0"/>
        <w:rPr>
          <w:rFonts w:ascii="Times New Roman" w:eastAsia="Times New Roman" w:hAnsi="Times New Roman" w:cs="Times New Roman"/>
          <w:color w:val="000000" w:themeColor="text1"/>
          <w:sz w:val="24"/>
          <w:szCs w:val="24"/>
          <w:lang w:eastAsia="id-ID"/>
        </w:rPr>
      </w:pPr>
    </w:p>
    <w:p w:rsidR="00E96C65" w:rsidRPr="00E96C65" w:rsidRDefault="00E96C65" w:rsidP="00E96C65">
      <w:pPr>
        <w:pStyle w:val="ListParagraph"/>
        <w:numPr>
          <w:ilvl w:val="0"/>
          <w:numId w:val="16"/>
        </w:numPr>
        <w:shd w:val="clear" w:color="auto" w:fill="FFFFFF"/>
        <w:spacing w:after="0" w:line="480" w:lineRule="auto"/>
        <w:ind w:hanging="11"/>
        <w:rPr>
          <w:rFonts w:ascii="Times New Roman" w:eastAsia="Times New Roman" w:hAnsi="Times New Roman" w:cs="Times New Roman"/>
          <w:color w:val="000000" w:themeColor="text1"/>
          <w:sz w:val="24"/>
          <w:szCs w:val="24"/>
          <w:lang w:eastAsia="id-ID"/>
        </w:rPr>
      </w:pPr>
      <w:r w:rsidRPr="00E96C65">
        <w:rPr>
          <w:rFonts w:ascii="Times New Roman" w:eastAsia="Times New Roman" w:hAnsi="Times New Roman" w:cs="Times New Roman"/>
          <w:color w:val="000000" w:themeColor="text1"/>
          <w:sz w:val="24"/>
          <w:szCs w:val="24"/>
          <w:lang w:eastAsia="id-ID"/>
        </w:rPr>
        <w:t>Pasal 30 ayat 1.</w:t>
      </w:r>
    </w:p>
    <w:p w:rsidR="00E96C65" w:rsidRPr="00F94CB8" w:rsidRDefault="00E96C65" w:rsidP="00E96C65">
      <w:pPr>
        <w:shd w:val="clear" w:color="auto" w:fill="FFFFFF"/>
        <w:spacing w:after="0" w:line="240" w:lineRule="auto"/>
        <w:ind w:left="1418" w:right="662" w:firstLine="0"/>
        <w:rPr>
          <w:rFonts w:ascii="Times New Roman" w:eastAsia="Times New Roman" w:hAnsi="Times New Roman" w:cs="Times New Roman"/>
          <w:color w:val="000000" w:themeColor="text1"/>
          <w:sz w:val="24"/>
          <w:szCs w:val="24"/>
          <w:lang w:eastAsia="id-ID"/>
        </w:rPr>
      </w:pPr>
      <w:r w:rsidRPr="00E96C65">
        <w:rPr>
          <w:rFonts w:ascii="Times New Roman" w:eastAsia="Times New Roman" w:hAnsi="Times New Roman" w:cs="Times New Roman"/>
          <w:iCs/>
          <w:color w:val="000000" w:themeColor="text1"/>
          <w:sz w:val="24"/>
          <w:szCs w:val="24"/>
          <w:lang w:eastAsia="id-ID"/>
        </w:rPr>
        <w:t>"</w:t>
      </w:r>
      <w:r w:rsidRPr="00F94CB8">
        <w:rPr>
          <w:rFonts w:ascii="Times New Roman" w:eastAsia="Times New Roman" w:hAnsi="Times New Roman" w:cs="Times New Roman"/>
          <w:iCs/>
          <w:color w:val="000000" w:themeColor="text1"/>
          <w:sz w:val="24"/>
          <w:szCs w:val="24"/>
          <w:lang w:eastAsia="id-ID"/>
        </w:rPr>
        <w:t>Tiap-tiap warga negara berhak dan wajib ikut serta dalam usaha pertahanan dan keamanan negara</w:t>
      </w:r>
      <w:r w:rsidRPr="00E96C65">
        <w:rPr>
          <w:rFonts w:ascii="Times New Roman" w:eastAsia="Times New Roman" w:hAnsi="Times New Roman" w:cs="Times New Roman"/>
          <w:iCs/>
          <w:color w:val="000000" w:themeColor="text1"/>
          <w:sz w:val="24"/>
          <w:szCs w:val="24"/>
          <w:lang w:eastAsia="id-ID"/>
        </w:rPr>
        <w:t>"</w:t>
      </w:r>
    </w:p>
    <w:p w:rsidR="00417703" w:rsidRDefault="00E96C65" w:rsidP="00417703">
      <w:pPr>
        <w:pStyle w:val="ListParagraph"/>
        <w:numPr>
          <w:ilvl w:val="0"/>
          <w:numId w:val="2"/>
        </w:numPr>
        <w:ind w:left="567" w:hanging="283"/>
        <w:rPr>
          <w:rFonts w:ascii="Times New Roman" w:hAnsi="Times New Roman" w:cs="Times New Roman"/>
          <w:b/>
          <w:color w:val="000000" w:themeColor="text1"/>
        </w:rPr>
      </w:pPr>
      <w:r w:rsidRPr="00E96C65">
        <w:rPr>
          <w:rFonts w:ascii="Times New Roman" w:hAnsi="Times New Roman" w:cs="Times New Roman"/>
          <w:b/>
          <w:color w:val="000000" w:themeColor="text1"/>
          <w:sz w:val="24"/>
          <w:szCs w:val="24"/>
        </w:rPr>
        <w:lastRenderedPageBreak/>
        <w:t>Perkembangan Demokrasi Di Indonesia</w:t>
      </w:r>
    </w:p>
    <w:p w:rsidR="00417703" w:rsidRDefault="00417703" w:rsidP="00417703">
      <w:pPr>
        <w:pStyle w:val="ListParagraph"/>
        <w:ind w:left="567" w:firstLine="0"/>
        <w:rPr>
          <w:rFonts w:ascii="Times New Roman" w:hAnsi="Times New Roman" w:cs="Times New Roman"/>
          <w:sz w:val="24"/>
          <w:szCs w:val="24"/>
        </w:rPr>
      </w:pPr>
    </w:p>
    <w:p w:rsidR="0075344B" w:rsidRDefault="00417703" w:rsidP="0075344B">
      <w:pPr>
        <w:pStyle w:val="ListParagraph"/>
        <w:spacing w:line="480" w:lineRule="auto"/>
        <w:ind w:left="567" w:firstLine="567"/>
        <w:rPr>
          <w:rFonts w:ascii="Times New Roman" w:hAnsi="Times New Roman" w:cs="Times New Roman"/>
          <w:sz w:val="24"/>
          <w:szCs w:val="24"/>
        </w:rPr>
      </w:pPr>
      <w:r w:rsidRPr="00417703">
        <w:rPr>
          <w:rFonts w:ascii="Times New Roman" w:hAnsi="Times New Roman" w:cs="Times New Roman"/>
          <w:sz w:val="24"/>
          <w:szCs w:val="24"/>
        </w:rPr>
        <w:t>Perkembangan demokrasi di Indonesia dapat dilihat dari Pelaksanaan demokrasi yang pernah ada di Indonesia.</w:t>
      </w:r>
      <w:r w:rsidR="0075344B" w:rsidRPr="00EE3D96">
        <w:rPr>
          <w:rFonts w:ascii="Times New Roman" w:hAnsi="Times New Roman" w:cs="Times New Roman"/>
          <w:sz w:val="24"/>
          <w:szCs w:val="24"/>
        </w:rPr>
        <w:t xml:space="preserve"> Sejak awal kemerdekaan Negara Indonesia berbagai hal berkenaan dengan hubungan Negara dan masyarakat telah diatur di dalam UUD </w:t>
      </w:r>
      <w:r w:rsidR="0075344B">
        <w:rPr>
          <w:rFonts w:ascii="Times New Roman" w:hAnsi="Times New Roman" w:cs="Times New Roman"/>
          <w:sz w:val="24"/>
          <w:szCs w:val="24"/>
        </w:rPr>
        <w:t xml:space="preserve">tahun </w:t>
      </w:r>
      <w:r w:rsidR="0075344B" w:rsidRPr="00EE3D96">
        <w:rPr>
          <w:rFonts w:ascii="Times New Roman" w:hAnsi="Times New Roman" w:cs="Times New Roman"/>
          <w:sz w:val="24"/>
          <w:szCs w:val="24"/>
        </w:rPr>
        <w:t xml:space="preserve">1945 para </w:t>
      </w:r>
      <w:r w:rsidR="0075344B" w:rsidRPr="00EE3D96">
        <w:rPr>
          <w:rFonts w:ascii="Times New Roman" w:hAnsi="Times New Roman" w:cs="Times New Roman"/>
          <w:i/>
          <w:sz w:val="24"/>
          <w:szCs w:val="24"/>
        </w:rPr>
        <w:t>founding father</w:t>
      </w:r>
      <w:r w:rsidR="0075344B" w:rsidRPr="00EE3D96">
        <w:rPr>
          <w:rFonts w:ascii="Times New Roman" w:hAnsi="Times New Roman" w:cs="Times New Roman"/>
          <w:sz w:val="24"/>
          <w:szCs w:val="24"/>
        </w:rPr>
        <w:t xml:space="preserve"> (pendiri Negara) berkeinginan kuat sistem politik Indonesia mampu mewujudkan pemerintahan yang melindungi segenap tumpah darah Indonesia, memajukan kesejahteraan umum dan ikut serta dalam perdamaian dunia.</w:t>
      </w:r>
      <w:r w:rsidR="0075344B">
        <w:rPr>
          <w:rStyle w:val="FootnoteReference"/>
          <w:rFonts w:ascii="Times New Roman" w:hAnsi="Times New Roman" w:cs="Times New Roman"/>
          <w:sz w:val="24"/>
          <w:szCs w:val="24"/>
        </w:rPr>
        <w:footnoteReference w:id="16"/>
      </w:r>
    </w:p>
    <w:p w:rsidR="0075344B" w:rsidRPr="00EE3D96" w:rsidRDefault="0075344B" w:rsidP="0075344B">
      <w:pPr>
        <w:pStyle w:val="ListParagraph"/>
        <w:spacing w:line="480" w:lineRule="auto"/>
        <w:ind w:left="567" w:firstLine="567"/>
        <w:rPr>
          <w:rFonts w:ascii="Times New Roman" w:hAnsi="Times New Roman" w:cs="Times New Roman"/>
          <w:sz w:val="24"/>
          <w:szCs w:val="24"/>
        </w:rPr>
      </w:pPr>
      <w:r w:rsidRPr="00EE3D96">
        <w:rPr>
          <w:rFonts w:ascii="Times New Roman" w:hAnsi="Times New Roman" w:cs="Times New Roman"/>
          <w:sz w:val="24"/>
          <w:szCs w:val="24"/>
        </w:rPr>
        <w:t>Miriam Boedihardjo menyatakan bahwa dipandang dari sudut perkembangan sejarah demokrasi Indonesia sampai dengan masa Orde Baru dapat dibagi dalam tiga masa, yaitu:</w:t>
      </w:r>
      <w:r>
        <w:rPr>
          <w:rStyle w:val="FootnoteReference"/>
          <w:rFonts w:ascii="Times New Roman" w:hAnsi="Times New Roman" w:cs="Times New Roman"/>
          <w:sz w:val="24"/>
          <w:szCs w:val="24"/>
        </w:rPr>
        <w:footnoteReference w:id="17"/>
      </w:r>
    </w:p>
    <w:p w:rsidR="0075344B" w:rsidRDefault="0075344B" w:rsidP="0075344B">
      <w:pPr>
        <w:pStyle w:val="ListParagraph"/>
        <w:numPr>
          <w:ilvl w:val="0"/>
          <w:numId w:val="19"/>
        </w:numPr>
        <w:spacing w:line="480" w:lineRule="auto"/>
        <w:ind w:left="1276" w:hanging="425"/>
        <w:rPr>
          <w:rFonts w:ascii="Times New Roman" w:hAnsi="Times New Roman" w:cs="Times New Roman"/>
          <w:sz w:val="24"/>
          <w:szCs w:val="24"/>
        </w:rPr>
      </w:pPr>
      <w:r w:rsidRPr="00EE3D96">
        <w:rPr>
          <w:rFonts w:ascii="Times New Roman" w:hAnsi="Times New Roman" w:cs="Times New Roman"/>
          <w:sz w:val="24"/>
          <w:szCs w:val="24"/>
        </w:rPr>
        <w:t>Masa demokrasi parlementer;</w:t>
      </w:r>
    </w:p>
    <w:p w:rsidR="0075344B" w:rsidRDefault="0075344B" w:rsidP="0075344B">
      <w:pPr>
        <w:pStyle w:val="ListParagraph"/>
        <w:numPr>
          <w:ilvl w:val="0"/>
          <w:numId w:val="19"/>
        </w:numPr>
        <w:spacing w:line="480" w:lineRule="auto"/>
        <w:ind w:left="1276" w:hanging="425"/>
        <w:rPr>
          <w:rFonts w:ascii="Times New Roman" w:hAnsi="Times New Roman" w:cs="Times New Roman"/>
          <w:sz w:val="24"/>
          <w:szCs w:val="24"/>
        </w:rPr>
      </w:pPr>
      <w:r w:rsidRPr="00EE3D96">
        <w:rPr>
          <w:rFonts w:ascii="Times New Roman" w:hAnsi="Times New Roman" w:cs="Times New Roman"/>
          <w:sz w:val="24"/>
          <w:szCs w:val="24"/>
        </w:rPr>
        <w:t>Masa demokrasi terpimpin;</w:t>
      </w:r>
    </w:p>
    <w:p w:rsidR="0075344B" w:rsidRPr="00EE3D96" w:rsidRDefault="00F02C4D" w:rsidP="00F02C4D">
      <w:pPr>
        <w:pStyle w:val="ListParagraph"/>
        <w:numPr>
          <w:ilvl w:val="0"/>
          <w:numId w:val="19"/>
        </w:numPr>
        <w:spacing w:line="480" w:lineRule="auto"/>
        <w:ind w:left="1276" w:hanging="425"/>
        <w:jc w:val="left"/>
        <w:rPr>
          <w:rFonts w:ascii="Times New Roman" w:hAnsi="Times New Roman" w:cs="Times New Roman"/>
          <w:sz w:val="24"/>
          <w:szCs w:val="24"/>
        </w:rPr>
      </w:pPr>
      <w:r>
        <w:rPr>
          <w:rFonts w:ascii="Times New Roman" w:hAnsi="Times New Roman" w:cs="Times New Roman"/>
          <w:sz w:val="24"/>
          <w:szCs w:val="24"/>
        </w:rPr>
        <w:t xml:space="preserve">Masa </w:t>
      </w:r>
      <w:r w:rsidR="0075344B" w:rsidRPr="00EE3D96">
        <w:rPr>
          <w:rFonts w:ascii="Times New Roman" w:hAnsi="Times New Roman" w:cs="Times New Roman"/>
          <w:sz w:val="24"/>
          <w:szCs w:val="24"/>
        </w:rPr>
        <w:t>demokrasi Pancasila yang menonjolkan sistem presidensial.</w:t>
      </w:r>
    </w:p>
    <w:p w:rsidR="00D3352E" w:rsidRPr="0075344B" w:rsidRDefault="0075344B" w:rsidP="006E167A">
      <w:pPr>
        <w:spacing w:line="480" w:lineRule="auto"/>
        <w:ind w:left="567" w:firstLine="567"/>
        <w:rPr>
          <w:rFonts w:ascii="Times New Roman" w:hAnsi="Times New Roman" w:cs="Times New Roman"/>
          <w:sz w:val="24"/>
          <w:szCs w:val="24"/>
        </w:rPr>
      </w:pPr>
      <w:r w:rsidRPr="00EE3D96">
        <w:rPr>
          <w:rFonts w:ascii="Times New Roman" w:hAnsi="Times New Roman" w:cs="Times New Roman"/>
          <w:sz w:val="24"/>
          <w:szCs w:val="24"/>
        </w:rPr>
        <w:t>Pelaksanaan demokrasi di Indonesia dapat dibagi kedalam lima periode</w:t>
      </w:r>
      <w:r>
        <w:rPr>
          <w:rFonts w:ascii="Times New Roman" w:hAnsi="Times New Roman" w:cs="Times New Roman"/>
          <w:sz w:val="24"/>
          <w:szCs w:val="24"/>
        </w:rPr>
        <w:t xml:space="preserve"> yaitu :</w:t>
      </w:r>
      <w:r>
        <w:rPr>
          <w:rStyle w:val="FootnoteReference"/>
          <w:rFonts w:ascii="Times New Roman" w:hAnsi="Times New Roman" w:cs="Times New Roman"/>
          <w:sz w:val="24"/>
          <w:szCs w:val="24"/>
        </w:rPr>
        <w:footnoteReference w:id="18"/>
      </w:r>
    </w:p>
    <w:p w:rsidR="0075344B" w:rsidRPr="00EE3D96" w:rsidRDefault="0075344B" w:rsidP="0075344B">
      <w:pPr>
        <w:pStyle w:val="ListParagraph"/>
        <w:numPr>
          <w:ilvl w:val="0"/>
          <w:numId w:val="22"/>
        </w:numPr>
        <w:spacing w:line="480" w:lineRule="auto"/>
        <w:ind w:left="993" w:hanging="426"/>
        <w:rPr>
          <w:rFonts w:ascii="Times New Roman" w:hAnsi="Times New Roman" w:cs="Times New Roman"/>
          <w:b/>
          <w:sz w:val="24"/>
          <w:szCs w:val="24"/>
        </w:rPr>
      </w:pPr>
      <w:r w:rsidRPr="00EE3D96">
        <w:rPr>
          <w:rFonts w:ascii="Times New Roman" w:hAnsi="Times New Roman" w:cs="Times New Roman"/>
          <w:b/>
          <w:sz w:val="24"/>
          <w:szCs w:val="24"/>
        </w:rPr>
        <w:t>Pelaksanaan Demokrasi Masa Revolusi (1945-1950)</w:t>
      </w:r>
    </w:p>
    <w:p w:rsidR="0075344B" w:rsidRDefault="0075344B" w:rsidP="0075344B">
      <w:pPr>
        <w:spacing w:line="480" w:lineRule="auto"/>
        <w:ind w:left="993" w:firstLine="709"/>
        <w:rPr>
          <w:rFonts w:ascii="Times New Roman" w:hAnsi="Times New Roman" w:cs="Times New Roman"/>
          <w:sz w:val="24"/>
          <w:szCs w:val="24"/>
        </w:rPr>
      </w:pPr>
      <w:r w:rsidRPr="00EE3D96">
        <w:rPr>
          <w:rFonts w:ascii="Times New Roman" w:hAnsi="Times New Roman" w:cs="Times New Roman"/>
          <w:sz w:val="24"/>
          <w:szCs w:val="24"/>
        </w:rPr>
        <w:t xml:space="preserve">Tahun 1945 – 1950, Indonesia masih berjuang menghadapi Belanda yang ingin kembali ke Indonesia. Pada saat itu pelaksanaan </w:t>
      </w:r>
      <w:r w:rsidRPr="00EE3D96">
        <w:rPr>
          <w:rFonts w:ascii="Times New Roman" w:hAnsi="Times New Roman" w:cs="Times New Roman"/>
          <w:sz w:val="24"/>
          <w:szCs w:val="24"/>
        </w:rPr>
        <w:lastRenderedPageBreak/>
        <w:t xml:space="preserve">demokrasi belum berjalan dengan baik. Hal itu disebabkan oleh masih adanya revolusi fisik. Pada awal kemerdekaan masih terdapat sentralisasi kekuasaan hal itu terlihat Pasal 4 Aturan Peralihan UUD </w:t>
      </w:r>
      <w:r w:rsidR="006E167A">
        <w:rPr>
          <w:rFonts w:ascii="Times New Roman" w:hAnsi="Times New Roman" w:cs="Times New Roman"/>
          <w:sz w:val="24"/>
          <w:szCs w:val="24"/>
        </w:rPr>
        <w:t xml:space="preserve">tahun </w:t>
      </w:r>
      <w:r w:rsidRPr="00EE3D96">
        <w:rPr>
          <w:rFonts w:ascii="Times New Roman" w:hAnsi="Times New Roman" w:cs="Times New Roman"/>
          <w:sz w:val="24"/>
          <w:szCs w:val="24"/>
        </w:rPr>
        <w:t>1945 yang berbunyi sebelum MPR, DPR dan DPA dibentuk menurut UUD ini segala kekuasaan dijalankan oleh Presiden denan dibantu oleh KNIP. Untuk menghindari kesan bahwa negara Indonesia adalah negara yang absolut pemerintah mengeluarkan:</w:t>
      </w:r>
    </w:p>
    <w:p w:rsidR="0075344B" w:rsidRDefault="0075344B" w:rsidP="0075344B">
      <w:pPr>
        <w:pStyle w:val="ListParagraph"/>
        <w:numPr>
          <w:ilvl w:val="0"/>
          <w:numId w:val="23"/>
        </w:numPr>
        <w:spacing w:line="480" w:lineRule="auto"/>
        <w:ind w:left="1418" w:hanging="284"/>
        <w:rPr>
          <w:rFonts w:ascii="Times New Roman" w:hAnsi="Times New Roman" w:cs="Times New Roman"/>
          <w:sz w:val="24"/>
          <w:szCs w:val="24"/>
        </w:rPr>
      </w:pPr>
      <w:r w:rsidRPr="00EE3D96">
        <w:rPr>
          <w:rFonts w:ascii="Times New Roman" w:hAnsi="Times New Roman" w:cs="Times New Roman"/>
          <w:sz w:val="24"/>
          <w:szCs w:val="24"/>
        </w:rPr>
        <w:t>Maklumat Wakil Presiden No. X tanggal 16 Oktober 1945, KNIP berubah menjadi lembaga legislatif.</w:t>
      </w:r>
    </w:p>
    <w:p w:rsidR="0075344B" w:rsidRDefault="0075344B" w:rsidP="0075344B">
      <w:pPr>
        <w:pStyle w:val="ListParagraph"/>
        <w:numPr>
          <w:ilvl w:val="0"/>
          <w:numId w:val="23"/>
        </w:numPr>
        <w:spacing w:line="480" w:lineRule="auto"/>
        <w:ind w:left="1418" w:hanging="284"/>
        <w:rPr>
          <w:rFonts w:ascii="Times New Roman" w:hAnsi="Times New Roman" w:cs="Times New Roman"/>
          <w:sz w:val="24"/>
          <w:szCs w:val="24"/>
        </w:rPr>
      </w:pPr>
      <w:r w:rsidRPr="00EE3D96">
        <w:rPr>
          <w:rFonts w:ascii="Times New Roman" w:hAnsi="Times New Roman" w:cs="Times New Roman"/>
          <w:sz w:val="24"/>
          <w:szCs w:val="24"/>
        </w:rPr>
        <w:t>Maklumat Pemerintah tanggal 3 Nopember 1945 tentang Pembentukan Partai Politik.</w:t>
      </w:r>
    </w:p>
    <w:p w:rsidR="0075344B" w:rsidRDefault="0075344B" w:rsidP="0075344B">
      <w:pPr>
        <w:pStyle w:val="ListParagraph"/>
        <w:numPr>
          <w:ilvl w:val="0"/>
          <w:numId w:val="23"/>
        </w:numPr>
        <w:spacing w:line="480" w:lineRule="auto"/>
        <w:ind w:left="1418" w:hanging="284"/>
        <w:rPr>
          <w:rFonts w:ascii="Times New Roman" w:hAnsi="Times New Roman" w:cs="Times New Roman"/>
          <w:sz w:val="24"/>
          <w:szCs w:val="24"/>
        </w:rPr>
      </w:pPr>
      <w:r w:rsidRPr="00EE3D96">
        <w:rPr>
          <w:rFonts w:ascii="Times New Roman" w:hAnsi="Times New Roman" w:cs="Times New Roman"/>
          <w:sz w:val="24"/>
          <w:szCs w:val="24"/>
        </w:rPr>
        <w:t>Maklumat Pemerintah tanggal 14 N</w:t>
      </w:r>
      <w:r w:rsidR="00944E3D">
        <w:rPr>
          <w:rFonts w:ascii="Times New Roman" w:hAnsi="Times New Roman" w:cs="Times New Roman"/>
          <w:sz w:val="24"/>
          <w:szCs w:val="24"/>
        </w:rPr>
        <w:t>ov</w:t>
      </w:r>
      <w:r w:rsidRPr="00EE3D96">
        <w:rPr>
          <w:rFonts w:ascii="Times New Roman" w:hAnsi="Times New Roman" w:cs="Times New Roman"/>
          <w:sz w:val="24"/>
          <w:szCs w:val="24"/>
        </w:rPr>
        <w:t>ember 1945 tentang perubahan sistem pemerintahn presidensil menjadi parlementer</w:t>
      </w:r>
      <w:r>
        <w:rPr>
          <w:rFonts w:ascii="Times New Roman" w:hAnsi="Times New Roman" w:cs="Times New Roman"/>
          <w:sz w:val="24"/>
          <w:szCs w:val="24"/>
        </w:rPr>
        <w:t>.</w:t>
      </w:r>
    </w:p>
    <w:p w:rsidR="0075344B" w:rsidRPr="00EE3D96" w:rsidRDefault="0075344B" w:rsidP="0075344B">
      <w:pPr>
        <w:pStyle w:val="ListParagraph"/>
        <w:spacing w:line="480" w:lineRule="auto"/>
        <w:ind w:left="1418" w:firstLine="0"/>
        <w:rPr>
          <w:rFonts w:ascii="Times New Roman" w:hAnsi="Times New Roman" w:cs="Times New Roman"/>
          <w:sz w:val="24"/>
          <w:szCs w:val="24"/>
        </w:rPr>
      </w:pPr>
    </w:p>
    <w:p w:rsidR="0075344B" w:rsidRPr="00EE3D96" w:rsidRDefault="0075344B" w:rsidP="0075344B">
      <w:pPr>
        <w:pStyle w:val="ListParagraph"/>
        <w:numPr>
          <w:ilvl w:val="0"/>
          <w:numId w:val="22"/>
        </w:numPr>
        <w:spacing w:line="480" w:lineRule="auto"/>
        <w:ind w:left="993" w:hanging="426"/>
        <w:rPr>
          <w:rFonts w:ascii="Times New Roman" w:hAnsi="Times New Roman" w:cs="Times New Roman"/>
          <w:b/>
          <w:sz w:val="24"/>
          <w:szCs w:val="24"/>
        </w:rPr>
      </w:pPr>
      <w:r w:rsidRPr="00EE3D96">
        <w:rPr>
          <w:rFonts w:ascii="Times New Roman" w:hAnsi="Times New Roman" w:cs="Times New Roman"/>
          <w:b/>
          <w:sz w:val="24"/>
          <w:szCs w:val="24"/>
        </w:rPr>
        <w:t>Pelaksanaan Demokrasi Masa Orde Lama (1950-1965)</w:t>
      </w:r>
    </w:p>
    <w:p w:rsidR="0075344B" w:rsidRPr="00EE3D96" w:rsidRDefault="0075344B" w:rsidP="0075344B">
      <w:pPr>
        <w:pStyle w:val="ListParagraph"/>
        <w:numPr>
          <w:ilvl w:val="0"/>
          <w:numId w:val="24"/>
        </w:numPr>
        <w:spacing w:line="480" w:lineRule="auto"/>
        <w:ind w:left="993" w:firstLine="141"/>
        <w:rPr>
          <w:rFonts w:ascii="Times New Roman" w:hAnsi="Times New Roman" w:cs="Times New Roman"/>
          <w:sz w:val="24"/>
          <w:szCs w:val="24"/>
        </w:rPr>
      </w:pPr>
      <w:r w:rsidRPr="00EE3D96">
        <w:rPr>
          <w:rFonts w:ascii="Times New Roman" w:hAnsi="Times New Roman" w:cs="Times New Roman"/>
          <w:sz w:val="24"/>
          <w:szCs w:val="24"/>
        </w:rPr>
        <w:t>Masa Demokrasi Liberal (1950-1959)</w:t>
      </w:r>
    </w:p>
    <w:p w:rsidR="0075344B" w:rsidRPr="00EE3D96" w:rsidRDefault="0075344B" w:rsidP="0075344B">
      <w:pPr>
        <w:spacing w:line="480" w:lineRule="auto"/>
        <w:ind w:left="1418" w:firstLine="709"/>
        <w:rPr>
          <w:rFonts w:ascii="Times New Roman" w:hAnsi="Times New Roman" w:cs="Times New Roman"/>
          <w:sz w:val="24"/>
          <w:szCs w:val="24"/>
        </w:rPr>
      </w:pPr>
      <w:r w:rsidRPr="00EE3D96">
        <w:rPr>
          <w:rFonts w:ascii="Times New Roman" w:hAnsi="Times New Roman" w:cs="Times New Roman"/>
          <w:sz w:val="24"/>
          <w:szCs w:val="24"/>
        </w:rPr>
        <w:t xml:space="preserve">Pelaksanaan demokrasi liberal sesuai dengan konstitusi yang berlaku saat itu, yakni Undang Undang Dasar Sementara 1950. Kondisi ini bahkan sudah dirintis sejak dikeluarkannya maklumat pemerintah tanggal 16 Oktober 1945 dan maklumat tanggal 3 November 1945, tetapi kemudian terbukti bahwa demokrasi liberal atau parlementer yang meniru sistem Eropa Barat kurang sesuai diterapkan di Indonesia. Tahun 1950 sampai 1959 </w:t>
      </w:r>
      <w:r w:rsidRPr="00EE3D96">
        <w:rPr>
          <w:rFonts w:ascii="Times New Roman" w:hAnsi="Times New Roman" w:cs="Times New Roman"/>
          <w:sz w:val="24"/>
          <w:szCs w:val="24"/>
        </w:rPr>
        <w:lastRenderedPageBreak/>
        <w:t>merupakan masa berkiprahnya parta-partai politik. Dua partai terkuat pada masa itu (PNI &amp; Masyumi) silih berganti memimpin kabinet. Sering bergantinya kabinet sering menimbulkan ketidakstabilan dalam bidang politik, ekonomi, sosial, dan keamanan. Ciri-ciri demokrasi liberal adalah sebagai berikut :</w:t>
      </w:r>
    </w:p>
    <w:p w:rsidR="0075344B" w:rsidRDefault="0075344B" w:rsidP="0075344B">
      <w:pPr>
        <w:pStyle w:val="ListParagraph"/>
        <w:numPr>
          <w:ilvl w:val="0"/>
          <w:numId w:val="25"/>
        </w:numPr>
        <w:spacing w:line="480" w:lineRule="auto"/>
        <w:ind w:firstLine="850"/>
        <w:rPr>
          <w:rFonts w:ascii="Times New Roman" w:hAnsi="Times New Roman" w:cs="Times New Roman"/>
          <w:sz w:val="24"/>
          <w:szCs w:val="24"/>
        </w:rPr>
      </w:pPr>
      <w:r w:rsidRPr="00EE3D96">
        <w:rPr>
          <w:rFonts w:ascii="Times New Roman" w:hAnsi="Times New Roman" w:cs="Times New Roman"/>
          <w:sz w:val="24"/>
          <w:szCs w:val="24"/>
        </w:rPr>
        <w:t>Presiden dan Wakil Presiden tidak dapat diganggu gugat</w:t>
      </w:r>
      <w:r>
        <w:rPr>
          <w:rFonts w:ascii="Times New Roman" w:hAnsi="Times New Roman" w:cs="Times New Roman"/>
          <w:sz w:val="24"/>
          <w:szCs w:val="24"/>
        </w:rPr>
        <w:t>.</w:t>
      </w:r>
    </w:p>
    <w:p w:rsidR="0075344B" w:rsidRDefault="0075344B" w:rsidP="0075344B">
      <w:pPr>
        <w:pStyle w:val="ListParagraph"/>
        <w:numPr>
          <w:ilvl w:val="0"/>
          <w:numId w:val="25"/>
        </w:numPr>
        <w:spacing w:line="480" w:lineRule="auto"/>
        <w:ind w:firstLine="850"/>
        <w:rPr>
          <w:rFonts w:ascii="Times New Roman" w:hAnsi="Times New Roman" w:cs="Times New Roman"/>
          <w:sz w:val="24"/>
          <w:szCs w:val="24"/>
        </w:rPr>
      </w:pPr>
      <w:r w:rsidRPr="00EE3D96">
        <w:rPr>
          <w:rFonts w:ascii="Times New Roman" w:hAnsi="Times New Roman" w:cs="Times New Roman"/>
          <w:sz w:val="24"/>
          <w:szCs w:val="24"/>
        </w:rPr>
        <w:t>Menteri bertanggung jawab atas kebijakan pemerintah</w:t>
      </w:r>
      <w:r>
        <w:rPr>
          <w:rFonts w:ascii="Times New Roman" w:hAnsi="Times New Roman" w:cs="Times New Roman"/>
          <w:sz w:val="24"/>
          <w:szCs w:val="24"/>
        </w:rPr>
        <w:t>.</w:t>
      </w:r>
    </w:p>
    <w:p w:rsidR="0075344B" w:rsidRDefault="0075344B" w:rsidP="0075344B">
      <w:pPr>
        <w:pStyle w:val="ListParagraph"/>
        <w:numPr>
          <w:ilvl w:val="0"/>
          <w:numId w:val="25"/>
        </w:numPr>
        <w:spacing w:line="480" w:lineRule="auto"/>
        <w:ind w:firstLine="850"/>
        <w:rPr>
          <w:rFonts w:ascii="Times New Roman" w:hAnsi="Times New Roman" w:cs="Times New Roman"/>
          <w:sz w:val="24"/>
          <w:szCs w:val="24"/>
        </w:rPr>
      </w:pPr>
      <w:r w:rsidRPr="00EE3D96">
        <w:rPr>
          <w:rFonts w:ascii="Times New Roman" w:hAnsi="Times New Roman" w:cs="Times New Roman"/>
          <w:sz w:val="24"/>
          <w:szCs w:val="24"/>
        </w:rPr>
        <w:t>Presiden bisa dan berhak berhak membubarkan DPR</w:t>
      </w:r>
      <w:r>
        <w:rPr>
          <w:rFonts w:ascii="Times New Roman" w:hAnsi="Times New Roman" w:cs="Times New Roman"/>
          <w:sz w:val="24"/>
          <w:szCs w:val="24"/>
        </w:rPr>
        <w:t>.</w:t>
      </w:r>
    </w:p>
    <w:p w:rsidR="0075344B" w:rsidRPr="00EE3D96" w:rsidRDefault="0075344B" w:rsidP="0075344B">
      <w:pPr>
        <w:pStyle w:val="ListParagraph"/>
        <w:numPr>
          <w:ilvl w:val="0"/>
          <w:numId w:val="25"/>
        </w:numPr>
        <w:spacing w:line="480" w:lineRule="auto"/>
        <w:ind w:firstLine="850"/>
        <w:rPr>
          <w:rFonts w:ascii="Times New Roman" w:hAnsi="Times New Roman" w:cs="Times New Roman"/>
          <w:sz w:val="24"/>
          <w:szCs w:val="24"/>
        </w:rPr>
      </w:pPr>
      <w:r w:rsidRPr="00EE3D96">
        <w:rPr>
          <w:rFonts w:ascii="Times New Roman" w:hAnsi="Times New Roman" w:cs="Times New Roman"/>
          <w:sz w:val="24"/>
          <w:szCs w:val="24"/>
        </w:rPr>
        <w:t>Perdana Menteri diangkat oleh Presiden.</w:t>
      </w:r>
    </w:p>
    <w:p w:rsidR="0075344B" w:rsidRPr="00EE3D96" w:rsidRDefault="0075344B" w:rsidP="0075344B">
      <w:pPr>
        <w:spacing w:line="480" w:lineRule="auto"/>
        <w:ind w:left="1418" w:firstLine="0"/>
        <w:rPr>
          <w:rFonts w:ascii="Times New Roman" w:hAnsi="Times New Roman" w:cs="Times New Roman"/>
          <w:sz w:val="24"/>
          <w:szCs w:val="24"/>
        </w:rPr>
      </w:pPr>
      <w:r w:rsidRPr="00EE3D96">
        <w:rPr>
          <w:rFonts w:ascii="Times New Roman" w:hAnsi="Times New Roman" w:cs="Times New Roman"/>
          <w:sz w:val="24"/>
          <w:szCs w:val="24"/>
        </w:rPr>
        <w:t>Adapun kabinet-kabinet pada masa demokrasi liberal, yaitu:</w:t>
      </w:r>
    </w:p>
    <w:p w:rsidR="0075344B" w:rsidRDefault="0075344B" w:rsidP="0075344B">
      <w:pPr>
        <w:pStyle w:val="ListParagraph"/>
        <w:numPr>
          <w:ilvl w:val="0"/>
          <w:numId w:val="26"/>
        </w:numPr>
        <w:spacing w:line="480" w:lineRule="auto"/>
        <w:ind w:left="2127" w:hanging="567"/>
        <w:rPr>
          <w:rFonts w:ascii="Times New Roman" w:hAnsi="Times New Roman" w:cs="Times New Roman"/>
          <w:sz w:val="24"/>
          <w:szCs w:val="24"/>
        </w:rPr>
      </w:pPr>
      <w:r w:rsidRPr="00EE3D96">
        <w:rPr>
          <w:rFonts w:ascii="Times New Roman" w:hAnsi="Times New Roman" w:cs="Times New Roman"/>
          <w:sz w:val="24"/>
          <w:szCs w:val="24"/>
        </w:rPr>
        <w:t>KABINET NATSIR (6 September 1950 – 21 Maret 1951)</w:t>
      </w:r>
      <w:r>
        <w:rPr>
          <w:rFonts w:ascii="Times New Roman" w:hAnsi="Times New Roman" w:cs="Times New Roman"/>
          <w:sz w:val="24"/>
          <w:szCs w:val="24"/>
        </w:rPr>
        <w:t xml:space="preserve"> </w:t>
      </w:r>
    </w:p>
    <w:p w:rsidR="0075344B" w:rsidRDefault="0075344B" w:rsidP="0075344B">
      <w:pPr>
        <w:pStyle w:val="ListParagraph"/>
        <w:spacing w:line="480" w:lineRule="auto"/>
        <w:ind w:left="2127" w:firstLine="0"/>
        <w:rPr>
          <w:rFonts w:ascii="Times New Roman" w:hAnsi="Times New Roman" w:cs="Times New Roman"/>
          <w:sz w:val="24"/>
          <w:szCs w:val="24"/>
        </w:rPr>
      </w:pPr>
      <w:r w:rsidRPr="00EE3D96">
        <w:rPr>
          <w:rFonts w:ascii="Times New Roman" w:hAnsi="Times New Roman" w:cs="Times New Roman"/>
          <w:sz w:val="24"/>
          <w:szCs w:val="24"/>
        </w:rPr>
        <w:t>Merupakan kabinet koalisi yang dipimpin oleh partai Masyumi.</w:t>
      </w:r>
      <w:r>
        <w:rPr>
          <w:rFonts w:ascii="Times New Roman" w:hAnsi="Times New Roman" w:cs="Times New Roman"/>
          <w:sz w:val="24"/>
          <w:szCs w:val="24"/>
        </w:rPr>
        <w:t xml:space="preserve"> </w:t>
      </w:r>
      <w:r w:rsidRPr="00EE3D96">
        <w:rPr>
          <w:rFonts w:ascii="Times New Roman" w:hAnsi="Times New Roman" w:cs="Times New Roman"/>
          <w:sz w:val="24"/>
          <w:szCs w:val="24"/>
        </w:rPr>
        <w:t>Dipimpin Oleh : Muhammad Natsir.</w:t>
      </w:r>
    </w:p>
    <w:p w:rsidR="0075344B" w:rsidRDefault="0075344B" w:rsidP="0075344B">
      <w:pPr>
        <w:pStyle w:val="ListParagraph"/>
        <w:numPr>
          <w:ilvl w:val="0"/>
          <w:numId w:val="26"/>
        </w:numPr>
        <w:spacing w:line="480" w:lineRule="auto"/>
        <w:ind w:left="2127" w:hanging="567"/>
        <w:rPr>
          <w:rFonts w:ascii="Times New Roman" w:hAnsi="Times New Roman" w:cs="Times New Roman"/>
          <w:sz w:val="24"/>
          <w:szCs w:val="24"/>
        </w:rPr>
      </w:pPr>
      <w:r w:rsidRPr="00EE3D96">
        <w:rPr>
          <w:rFonts w:ascii="Times New Roman" w:hAnsi="Times New Roman" w:cs="Times New Roman"/>
          <w:sz w:val="24"/>
          <w:szCs w:val="24"/>
        </w:rPr>
        <w:t>KABINET SUKIMAN (27 April 1951 – 3 April 1952)</w:t>
      </w:r>
    </w:p>
    <w:p w:rsidR="0075344B" w:rsidRDefault="0075344B" w:rsidP="0075344B">
      <w:pPr>
        <w:pStyle w:val="ListParagraph"/>
        <w:spacing w:line="480" w:lineRule="auto"/>
        <w:ind w:left="2127" w:firstLine="0"/>
        <w:rPr>
          <w:rFonts w:ascii="Times New Roman" w:hAnsi="Times New Roman" w:cs="Times New Roman"/>
          <w:sz w:val="24"/>
          <w:szCs w:val="24"/>
        </w:rPr>
      </w:pPr>
      <w:r w:rsidRPr="00EE3D96">
        <w:rPr>
          <w:rFonts w:ascii="Times New Roman" w:hAnsi="Times New Roman" w:cs="Times New Roman"/>
          <w:sz w:val="24"/>
          <w:szCs w:val="24"/>
        </w:rPr>
        <w:t>Merupakan kabinet koalisi antara Masyumi dan PNI.</w:t>
      </w:r>
      <w:r>
        <w:rPr>
          <w:rFonts w:ascii="Times New Roman" w:hAnsi="Times New Roman" w:cs="Times New Roman"/>
          <w:sz w:val="24"/>
          <w:szCs w:val="24"/>
        </w:rPr>
        <w:t xml:space="preserve"> </w:t>
      </w:r>
      <w:r w:rsidRPr="00EE3D96">
        <w:rPr>
          <w:rFonts w:ascii="Times New Roman" w:hAnsi="Times New Roman" w:cs="Times New Roman"/>
          <w:sz w:val="24"/>
          <w:szCs w:val="24"/>
        </w:rPr>
        <w:t>Dipimpin Oleh: Sukiman Wiryosanjoyo</w:t>
      </w:r>
    </w:p>
    <w:p w:rsidR="0075344B" w:rsidRDefault="0075344B" w:rsidP="0075344B">
      <w:pPr>
        <w:pStyle w:val="ListParagraph"/>
        <w:numPr>
          <w:ilvl w:val="0"/>
          <w:numId w:val="26"/>
        </w:numPr>
        <w:spacing w:line="480" w:lineRule="auto"/>
        <w:ind w:firstLine="840"/>
        <w:rPr>
          <w:rFonts w:ascii="Times New Roman" w:hAnsi="Times New Roman" w:cs="Times New Roman"/>
          <w:sz w:val="24"/>
          <w:szCs w:val="24"/>
        </w:rPr>
      </w:pPr>
      <w:r w:rsidRPr="00EE3D96">
        <w:rPr>
          <w:rFonts w:ascii="Times New Roman" w:hAnsi="Times New Roman" w:cs="Times New Roman"/>
          <w:sz w:val="24"/>
          <w:szCs w:val="24"/>
        </w:rPr>
        <w:t>KABINET WILOPO (3 April 1952 – 3 Juni 1953)</w:t>
      </w:r>
    </w:p>
    <w:p w:rsidR="0075344B" w:rsidRPr="00EE3D96" w:rsidRDefault="0075344B" w:rsidP="0075344B">
      <w:pPr>
        <w:pStyle w:val="ListParagraph"/>
        <w:spacing w:line="480" w:lineRule="auto"/>
        <w:ind w:left="2127" w:firstLine="0"/>
        <w:rPr>
          <w:rFonts w:ascii="Times New Roman" w:hAnsi="Times New Roman" w:cs="Times New Roman"/>
          <w:sz w:val="24"/>
          <w:szCs w:val="24"/>
        </w:rPr>
      </w:pPr>
      <w:r w:rsidRPr="006637D9">
        <w:rPr>
          <w:rFonts w:ascii="Times New Roman" w:hAnsi="Times New Roman" w:cs="Times New Roman"/>
          <w:sz w:val="24"/>
          <w:szCs w:val="24"/>
        </w:rPr>
        <w:t>Kabinet ini merupakan zaken kabinet yaitu kabinet yang terdiri dari para pakar yang ahli dalam biangnya.</w:t>
      </w:r>
      <w:r>
        <w:rPr>
          <w:rFonts w:ascii="Times New Roman" w:hAnsi="Times New Roman" w:cs="Times New Roman"/>
          <w:sz w:val="24"/>
          <w:szCs w:val="24"/>
        </w:rPr>
        <w:t xml:space="preserve"> </w:t>
      </w:r>
      <w:r w:rsidRPr="00EE3D96">
        <w:rPr>
          <w:rFonts w:ascii="Times New Roman" w:hAnsi="Times New Roman" w:cs="Times New Roman"/>
          <w:sz w:val="24"/>
          <w:szCs w:val="24"/>
        </w:rPr>
        <w:t>Dipimpin Oleh : Mr. Wilopo</w:t>
      </w:r>
    </w:p>
    <w:p w:rsidR="0075344B" w:rsidRDefault="0075344B" w:rsidP="0075344B">
      <w:pPr>
        <w:pStyle w:val="ListParagraph"/>
        <w:numPr>
          <w:ilvl w:val="0"/>
          <w:numId w:val="26"/>
        </w:numPr>
        <w:spacing w:line="480" w:lineRule="auto"/>
        <w:ind w:left="2127" w:hanging="567"/>
        <w:rPr>
          <w:rFonts w:ascii="Times New Roman" w:hAnsi="Times New Roman" w:cs="Times New Roman"/>
          <w:sz w:val="24"/>
          <w:szCs w:val="24"/>
        </w:rPr>
      </w:pPr>
      <w:r w:rsidRPr="006637D9">
        <w:rPr>
          <w:rFonts w:ascii="Times New Roman" w:hAnsi="Times New Roman" w:cs="Times New Roman"/>
          <w:sz w:val="24"/>
          <w:szCs w:val="24"/>
        </w:rPr>
        <w:t>KABINET ALI SASTROAMIJOYO I (31 Juli 1953 – 12 Agustus 1955)</w:t>
      </w:r>
    </w:p>
    <w:p w:rsidR="0075344B" w:rsidRDefault="0075344B" w:rsidP="0075344B">
      <w:pPr>
        <w:pStyle w:val="ListParagraph"/>
        <w:spacing w:line="480" w:lineRule="auto"/>
        <w:ind w:left="2127" w:firstLine="0"/>
        <w:rPr>
          <w:rFonts w:ascii="Times New Roman" w:hAnsi="Times New Roman" w:cs="Times New Roman"/>
          <w:sz w:val="24"/>
          <w:szCs w:val="24"/>
        </w:rPr>
      </w:pPr>
      <w:r w:rsidRPr="006637D9">
        <w:rPr>
          <w:rFonts w:ascii="Times New Roman" w:hAnsi="Times New Roman" w:cs="Times New Roman"/>
          <w:sz w:val="24"/>
          <w:szCs w:val="24"/>
        </w:rPr>
        <w:lastRenderedPageBreak/>
        <w:t>Kabinet ini merupakan koalisi antara PNI dan NU.</w:t>
      </w:r>
      <w:r>
        <w:rPr>
          <w:rFonts w:ascii="Times New Roman" w:hAnsi="Times New Roman" w:cs="Times New Roman"/>
          <w:sz w:val="24"/>
          <w:szCs w:val="24"/>
        </w:rPr>
        <w:t xml:space="preserve"> </w:t>
      </w:r>
      <w:r w:rsidRPr="00EE3D96">
        <w:rPr>
          <w:rFonts w:ascii="Times New Roman" w:hAnsi="Times New Roman" w:cs="Times New Roman"/>
          <w:sz w:val="24"/>
          <w:szCs w:val="24"/>
        </w:rPr>
        <w:t>Dipimpin Oleh : Mr. Ali Sastroamijoyo</w:t>
      </w:r>
    </w:p>
    <w:p w:rsidR="0075344B" w:rsidRDefault="0075344B" w:rsidP="0075344B">
      <w:pPr>
        <w:pStyle w:val="ListParagraph"/>
        <w:numPr>
          <w:ilvl w:val="0"/>
          <w:numId w:val="26"/>
        </w:numPr>
        <w:spacing w:line="480" w:lineRule="auto"/>
        <w:ind w:left="2127" w:hanging="567"/>
        <w:rPr>
          <w:rFonts w:ascii="Times New Roman" w:hAnsi="Times New Roman" w:cs="Times New Roman"/>
          <w:sz w:val="24"/>
          <w:szCs w:val="24"/>
        </w:rPr>
      </w:pPr>
      <w:r w:rsidRPr="00EE3D96">
        <w:rPr>
          <w:rFonts w:ascii="Times New Roman" w:hAnsi="Times New Roman" w:cs="Times New Roman"/>
          <w:sz w:val="24"/>
          <w:szCs w:val="24"/>
        </w:rPr>
        <w:t>KABINET BURHANUDDIN HARAHAP (12 Agustus 1955 – 3 Maret 1956)</w:t>
      </w:r>
    </w:p>
    <w:p w:rsidR="0075344B" w:rsidRDefault="0075344B" w:rsidP="0075344B">
      <w:pPr>
        <w:pStyle w:val="ListParagraph"/>
        <w:spacing w:line="480" w:lineRule="auto"/>
        <w:ind w:left="2127" w:firstLine="0"/>
        <w:rPr>
          <w:rFonts w:ascii="Times New Roman" w:hAnsi="Times New Roman" w:cs="Times New Roman"/>
          <w:sz w:val="24"/>
          <w:szCs w:val="24"/>
        </w:rPr>
      </w:pPr>
      <w:r w:rsidRPr="006637D9">
        <w:rPr>
          <w:rFonts w:ascii="Times New Roman" w:hAnsi="Times New Roman" w:cs="Times New Roman"/>
          <w:sz w:val="24"/>
          <w:szCs w:val="24"/>
        </w:rPr>
        <w:t>Dipimpin Oleh     : Burhanuddin Harahap</w:t>
      </w:r>
    </w:p>
    <w:p w:rsidR="0075344B" w:rsidRDefault="0075344B" w:rsidP="0075344B">
      <w:pPr>
        <w:pStyle w:val="ListParagraph"/>
        <w:numPr>
          <w:ilvl w:val="0"/>
          <w:numId w:val="26"/>
        </w:numPr>
        <w:spacing w:line="480" w:lineRule="auto"/>
        <w:ind w:left="2127" w:hanging="567"/>
        <w:rPr>
          <w:rFonts w:ascii="Times New Roman" w:hAnsi="Times New Roman" w:cs="Times New Roman"/>
          <w:sz w:val="24"/>
          <w:szCs w:val="24"/>
        </w:rPr>
      </w:pPr>
      <w:r w:rsidRPr="00EE3D96">
        <w:rPr>
          <w:rFonts w:ascii="Times New Roman" w:hAnsi="Times New Roman" w:cs="Times New Roman"/>
          <w:sz w:val="24"/>
          <w:szCs w:val="24"/>
        </w:rPr>
        <w:t>KABINET ALI SASTROAMIJOYO II (20 Maret 1956 – 4 Maret 1957)</w:t>
      </w:r>
    </w:p>
    <w:p w:rsidR="0075344B" w:rsidRPr="00EE3D96" w:rsidRDefault="0075344B" w:rsidP="0075344B">
      <w:pPr>
        <w:pStyle w:val="ListParagraph"/>
        <w:spacing w:line="480" w:lineRule="auto"/>
        <w:ind w:left="2127" w:firstLine="0"/>
        <w:rPr>
          <w:rFonts w:ascii="Times New Roman" w:hAnsi="Times New Roman" w:cs="Times New Roman"/>
          <w:sz w:val="24"/>
          <w:szCs w:val="24"/>
        </w:rPr>
      </w:pPr>
      <w:r w:rsidRPr="006637D9">
        <w:rPr>
          <w:rFonts w:ascii="Times New Roman" w:hAnsi="Times New Roman" w:cs="Times New Roman"/>
          <w:sz w:val="24"/>
          <w:szCs w:val="24"/>
        </w:rPr>
        <w:t>Kabinet ini merupakan hasil koalisi 3 partai yaitu PNI, Masyumi, dan NU.</w:t>
      </w:r>
      <w:r>
        <w:rPr>
          <w:rFonts w:ascii="Times New Roman" w:hAnsi="Times New Roman" w:cs="Times New Roman"/>
          <w:sz w:val="24"/>
          <w:szCs w:val="24"/>
        </w:rPr>
        <w:t xml:space="preserve"> </w:t>
      </w:r>
      <w:r w:rsidRPr="00EE3D96">
        <w:rPr>
          <w:rFonts w:ascii="Times New Roman" w:hAnsi="Times New Roman" w:cs="Times New Roman"/>
          <w:sz w:val="24"/>
          <w:szCs w:val="24"/>
        </w:rPr>
        <w:t>Dipimpin Oleh : Ali Sastroamijoyo</w:t>
      </w:r>
    </w:p>
    <w:p w:rsidR="0075344B" w:rsidRDefault="0075344B" w:rsidP="0075344B">
      <w:pPr>
        <w:pStyle w:val="ListParagraph"/>
        <w:numPr>
          <w:ilvl w:val="0"/>
          <w:numId w:val="26"/>
        </w:numPr>
        <w:spacing w:line="480" w:lineRule="auto"/>
        <w:ind w:firstLine="840"/>
        <w:rPr>
          <w:rFonts w:ascii="Times New Roman" w:hAnsi="Times New Roman" w:cs="Times New Roman"/>
          <w:sz w:val="24"/>
          <w:szCs w:val="24"/>
        </w:rPr>
      </w:pPr>
      <w:r w:rsidRPr="006637D9">
        <w:rPr>
          <w:rFonts w:ascii="Times New Roman" w:hAnsi="Times New Roman" w:cs="Times New Roman"/>
          <w:sz w:val="24"/>
          <w:szCs w:val="24"/>
        </w:rPr>
        <w:t>KABINET DJUANDA ( 9 April 1957- 5 Juli 1959)</w:t>
      </w:r>
    </w:p>
    <w:p w:rsidR="0075344B" w:rsidRPr="00EE3D96" w:rsidRDefault="0075344B" w:rsidP="0075344B">
      <w:pPr>
        <w:pStyle w:val="ListParagraph"/>
        <w:spacing w:line="480" w:lineRule="auto"/>
        <w:ind w:left="2127" w:firstLine="0"/>
        <w:rPr>
          <w:rFonts w:ascii="Times New Roman" w:hAnsi="Times New Roman" w:cs="Times New Roman"/>
          <w:sz w:val="24"/>
          <w:szCs w:val="24"/>
        </w:rPr>
      </w:pPr>
      <w:r w:rsidRPr="006637D9">
        <w:rPr>
          <w:rFonts w:ascii="Times New Roman" w:hAnsi="Times New Roman" w:cs="Times New Roman"/>
          <w:sz w:val="24"/>
          <w:szCs w:val="24"/>
        </w:rPr>
        <w:t>Kabinet ini merupakan zaken kabinet yaitu kabinet yang terdiri dari para pakar yang ahli dalam bidangnya. Dibentuk karena Kegagalan konstituante dalam menyusun Undang-undang Dasar pengganti UUDS 1950. Serta terjadinya perebutan kekuasaan antara partai politik.</w:t>
      </w:r>
      <w:r>
        <w:rPr>
          <w:rFonts w:ascii="Times New Roman" w:hAnsi="Times New Roman" w:cs="Times New Roman"/>
          <w:sz w:val="24"/>
          <w:szCs w:val="24"/>
        </w:rPr>
        <w:t xml:space="preserve"> </w:t>
      </w:r>
      <w:r w:rsidRPr="00EE3D96">
        <w:rPr>
          <w:rFonts w:ascii="Times New Roman" w:hAnsi="Times New Roman" w:cs="Times New Roman"/>
          <w:sz w:val="24"/>
          <w:szCs w:val="24"/>
        </w:rPr>
        <w:t>Dipimpin Oleh : Ir. Juanda</w:t>
      </w:r>
    </w:p>
    <w:p w:rsidR="0075344B" w:rsidRPr="00EE3D96" w:rsidRDefault="0075344B" w:rsidP="0075344B">
      <w:pPr>
        <w:spacing w:line="480" w:lineRule="auto"/>
        <w:ind w:left="1418" w:firstLine="0"/>
        <w:rPr>
          <w:rFonts w:ascii="Times New Roman" w:hAnsi="Times New Roman" w:cs="Times New Roman"/>
          <w:sz w:val="24"/>
          <w:szCs w:val="24"/>
        </w:rPr>
      </w:pPr>
      <w:r w:rsidRPr="00EE3D96">
        <w:rPr>
          <w:rFonts w:ascii="Times New Roman" w:hAnsi="Times New Roman" w:cs="Times New Roman"/>
          <w:sz w:val="24"/>
          <w:szCs w:val="24"/>
        </w:rPr>
        <w:t>Namun demikian praktik demokrasi pada masa ini dinilai gagal disebabkan :</w:t>
      </w:r>
    </w:p>
    <w:p w:rsidR="0075344B" w:rsidRDefault="0075344B" w:rsidP="0075344B">
      <w:pPr>
        <w:pStyle w:val="ListParagraph"/>
        <w:numPr>
          <w:ilvl w:val="0"/>
          <w:numId w:val="27"/>
        </w:numPr>
        <w:spacing w:line="480" w:lineRule="auto"/>
        <w:ind w:firstLine="840"/>
        <w:rPr>
          <w:rFonts w:ascii="Times New Roman" w:hAnsi="Times New Roman" w:cs="Times New Roman"/>
          <w:sz w:val="24"/>
          <w:szCs w:val="24"/>
        </w:rPr>
      </w:pPr>
      <w:r w:rsidRPr="006637D9">
        <w:rPr>
          <w:rFonts w:ascii="Times New Roman" w:hAnsi="Times New Roman" w:cs="Times New Roman"/>
          <w:sz w:val="24"/>
          <w:szCs w:val="24"/>
        </w:rPr>
        <w:t>Dominannya partai politik</w:t>
      </w:r>
      <w:r>
        <w:rPr>
          <w:rFonts w:ascii="Times New Roman" w:hAnsi="Times New Roman" w:cs="Times New Roman"/>
          <w:sz w:val="24"/>
          <w:szCs w:val="24"/>
        </w:rPr>
        <w:t>.</w:t>
      </w:r>
    </w:p>
    <w:p w:rsidR="0075344B" w:rsidRDefault="0075344B" w:rsidP="0075344B">
      <w:pPr>
        <w:pStyle w:val="ListParagraph"/>
        <w:numPr>
          <w:ilvl w:val="0"/>
          <w:numId w:val="27"/>
        </w:numPr>
        <w:spacing w:line="480" w:lineRule="auto"/>
        <w:ind w:firstLine="840"/>
        <w:rPr>
          <w:rFonts w:ascii="Times New Roman" w:hAnsi="Times New Roman" w:cs="Times New Roman"/>
          <w:sz w:val="24"/>
          <w:szCs w:val="24"/>
        </w:rPr>
      </w:pPr>
      <w:r w:rsidRPr="006637D9">
        <w:rPr>
          <w:rFonts w:ascii="Times New Roman" w:hAnsi="Times New Roman" w:cs="Times New Roman"/>
          <w:sz w:val="24"/>
          <w:szCs w:val="24"/>
        </w:rPr>
        <w:t>Landasan sosial ekonomi yang masih lemah</w:t>
      </w:r>
      <w:r>
        <w:rPr>
          <w:rFonts w:ascii="Times New Roman" w:hAnsi="Times New Roman" w:cs="Times New Roman"/>
          <w:sz w:val="24"/>
          <w:szCs w:val="24"/>
        </w:rPr>
        <w:t>.</w:t>
      </w:r>
    </w:p>
    <w:p w:rsidR="0075344B" w:rsidRPr="006637D9" w:rsidRDefault="0075344B" w:rsidP="0075344B">
      <w:pPr>
        <w:pStyle w:val="ListParagraph"/>
        <w:numPr>
          <w:ilvl w:val="0"/>
          <w:numId w:val="27"/>
        </w:numPr>
        <w:spacing w:line="480" w:lineRule="auto"/>
        <w:ind w:left="2127" w:hanging="567"/>
        <w:rPr>
          <w:rFonts w:ascii="Times New Roman" w:hAnsi="Times New Roman" w:cs="Times New Roman"/>
          <w:sz w:val="24"/>
          <w:szCs w:val="24"/>
        </w:rPr>
      </w:pPr>
      <w:r w:rsidRPr="006637D9">
        <w:rPr>
          <w:rFonts w:ascii="Times New Roman" w:hAnsi="Times New Roman" w:cs="Times New Roman"/>
          <w:sz w:val="24"/>
          <w:szCs w:val="24"/>
        </w:rPr>
        <w:t>Tidak mampunya konstituante bersidang untuk mengganti UUDS 1950</w:t>
      </w:r>
      <w:r>
        <w:rPr>
          <w:rFonts w:ascii="Times New Roman" w:hAnsi="Times New Roman" w:cs="Times New Roman"/>
          <w:sz w:val="24"/>
          <w:szCs w:val="24"/>
        </w:rPr>
        <w:t>.</w:t>
      </w:r>
    </w:p>
    <w:p w:rsidR="0075344B" w:rsidRDefault="0075344B" w:rsidP="0075344B">
      <w:pPr>
        <w:spacing w:line="480" w:lineRule="auto"/>
        <w:ind w:left="1418" w:firstLine="0"/>
        <w:rPr>
          <w:rFonts w:ascii="Times New Roman" w:hAnsi="Times New Roman" w:cs="Times New Roman"/>
          <w:sz w:val="24"/>
          <w:szCs w:val="24"/>
        </w:rPr>
      </w:pPr>
      <w:r w:rsidRPr="00EE3D96">
        <w:rPr>
          <w:rFonts w:ascii="Times New Roman" w:hAnsi="Times New Roman" w:cs="Times New Roman"/>
          <w:sz w:val="24"/>
          <w:szCs w:val="24"/>
        </w:rPr>
        <w:lastRenderedPageBreak/>
        <w:t>Atas dasar kegagalan itu maka Presiden mengeluarkan Dekrit Presiden 5 Juli 1959 :</w:t>
      </w:r>
    </w:p>
    <w:p w:rsidR="0075344B" w:rsidRDefault="0075344B" w:rsidP="0075344B">
      <w:pPr>
        <w:pStyle w:val="ListParagraph"/>
        <w:numPr>
          <w:ilvl w:val="0"/>
          <w:numId w:val="28"/>
        </w:numPr>
        <w:spacing w:line="480" w:lineRule="auto"/>
        <w:ind w:firstLine="840"/>
        <w:rPr>
          <w:rFonts w:ascii="Times New Roman" w:hAnsi="Times New Roman" w:cs="Times New Roman"/>
          <w:sz w:val="24"/>
          <w:szCs w:val="24"/>
        </w:rPr>
      </w:pPr>
      <w:r w:rsidRPr="006637D9">
        <w:rPr>
          <w:rFonts w:ascii="Times New Roman" w:hAnsi="Times New Roman" w:cs="Times New Roman"/>
          <w:sz w:val="24"/>
          <w:szCs w:val="24"/>
        </w:rPr>
        <w:t xml:space="preserve">Bubarkan </w:t>
      </w:r>
      <w:r w:rsidRPr="0075344B">
        <w:rPr>
          <w:rFonts w:ascii="Times New Roman" w:hAnsi="Times New Roman" w:cs="Times New Roman"/>
          <w:i/>
          <w:sz w:val="24"/>
          <w:szCs w:val="24"/>
        </w:rPr>
        <w:t>konstituante</w:t>
      </w:r>
      <w:r>
        <w:rPr>
          <w:rFonts w:ascii="Times New Roman" w:hAnsi="Times New Roman" w:cs="Times New Roman"/>
          <w:i/>
          <w:sz w:val="24"/>
          <w:szCs w:val="24"/>
        </w:rPr>
        <w:t>.</w:t>
      </w:r>
    </w:p>
    <w:p w:rsidR="0075344B" w:rsidRDefault="0075344B" w:rsidP="0075344B">
      <w:pPr>
        <w:pStyle w:val="ListParagraph"/>
        <w:numPr>
          <w:ilvl w:val="0"/>
          <w:numId w:val="28"/>
        </w:numPr>
        <w:spacing w:line="480" w:lineRule="auto"/>
        <w:ind w:firstLine="840"/>
        <w:rPr>
          <w:rFonts w:ascii="Times New Roman" w:hAnsi="Times New Roman" w:cs="Times New Roman"/>
          <w:sz w:val="24"/>
          <w:szCs w:val="24"/>
        </w:rPr>
      </w:pPr>
      <w:r w:rsidRPr="006637D9">
        <w:rPr>
          <w:rFonts w:ascii="Times New Roman" w:hAnsi="Times New Roman" w:cs="Times New Roman"/>
          <w:sz w:val="24"/>
          <w:szCs w:val="24"/>
        </w:rPr>
        <w:t>Kembali ke UUD 1945 tidak berlaku UUD S 1950</w:t>
      </w:r>
      <w:r>
        <w:rPr>
          <w:rFonts w:ascii="Times New Roman" w:hAnsi="Times New Roman" w:cs="Times New Roman"/>
          <w:sz w:val="24"/>
          <w:szCs w:val="24"/>
        </w:rPr>
        <w:t>.</w:t>
      </w:r>
    </w:p>
    <w:p w:rsidR="0075344B" w:rsidRPr="006637D9" w:rsidRDefault="0075344B" w:rsidP="0075344B">
      <w:pPr>
        <w:pStyle w:val="ListParagraph"/>
        <w:numPr>
          <w:ilvl w:val="0"/>
          <w:numId w:val="28"/>
        </w:numPr>
        <w:spacing w:line="480" w:lineRule="auto"/>
        <w:ind w:firstLine="840"/>
        <w:rPr>
          <w:rFonts w:ascii="Times New Roman" w:hAnsi="Times New Roman" w:cs="Times New Roman"/>
          <w:sz w:val="24"/>
          <w:szCs w:val="24"/>
        </w:rPr>
      </w:pPr>
      <w:r w:rsidRPr="006637D9">
        <w:rPr>
          <w:rFonts w:ascii="Times New Roman" w:hAnsi="Times New Roman" w:cs="Times New Roman"/>
          <w:sz w:val="24"/>
          <w:szCs w:val="24"/>
        </w:rPr>
        <w:t>Pembentukan MPRS dan DPAS</w:t>
      </w:r>
      <w:r>
        <w:rPr>
          <w:rFonts w:ascii="Times New Roman" w:hAnsi="Times New Roman" w:cs="Times New Roman"/>
          <w:sz w:val="24"/>
          <w:szCs w:val="24"/>
        </w:rPr>
        <w:t>.</w:t>
      </w:r>
    </w:p>
    <w:p w:rsidR="0075344B" w:rsidRPr="006637D9" w:rsidRDefault="0075344B" w:rsidP="003F5B29">
      <w:pPr>
        <w:pStyle w:val="ListParagraph"/>
        <w:numPr>
          <w:ilvl w:val="0"/>
          <w:numId w:val="24"/>
        </w:numPr>
        <w:spacing w:line="480" w:lineRule="auto"/>
        <w:ind w:firstLine="414"/>
        <w:rPr>
          <w:rFonts w:ascii="Times New Roman" w:hAnsi="Times New Roman" w:cs="Times New Roman"/>
          <w:sz w:val="24"/>
          <w:szCs w:val="24"/>
        </w:rPr>
      </w:pPr>
      <w:r w:rsidRPr="006637D9">
        <w:rPr>
          <w:rFonts w:ascii="Times New Roman" w:hAnsi="Times New Roman" w:cs="Times New Roman"/>
          <w:sz w:val="24"/>
          <w:szCs w:val="24"/>
        </w:rPr>
        <w:t>Masa Demokrasi Terpimpin (1959-1965)</w:t>
      </w:r>
    </w:p>
    <w:p w:rsidR="0075344B" w:rsidRDefault="0075344B" w:rsidP="0075344B">
      <w:pPr>
        <w:spacing w:line="480" w:lineRule="auto"/>
        <w:ind w:left="1418" w:firstLine="709"/>
        <w:rPr>
          <w:rFonts w:ascii="Times New Roman" w:hAnsi="Times New Roman" w:cs="Times New Roman"/>
          <w:sz w:val="24"/>
          <w:szCs w:val="24"/>
        </w:rPr>
      </w:pPr>
      <w:r w:rsidRPr="00EE3D96">
        <w:rPr>
          <w:rFonts w:ascii="Times New Roman" w:hAnsi="Times New Roman" w:cs="Times New Roman"/>
          <w:sz w:val="24"/>
          <w:szCs w:val="24"/>
        </w:rPr>
        <w:t>Demokrasi terpimpin adalah sebuah sistem demokrasi dimana seluruh keputusan serta pemikiran berpusat pada pemimpin negara. Konsep sistem Demokrasi Terpimpin pertama kali diumumkan oleh Presiden Soekarno dalam pembukaan sidang konstituante pada tanggal 10 November 1956. Masa demokrasi terpimpin (1957-1965) dimulai dengan tumbangnya demokrasi parlementer atau demokrasi liberal yang ditandai pengunduran Ali Sastroamidjojo sebagai perdana mentri. Namun begitu, penegasan pemberlakuan demokrasi terpimpin dimulai setelah dibubarkannya badan konstituante dan dikeluarkannya dekrit presiden 5 Juli 1959.</w:t>
      </w:r>
    </w:p>
    <w:p w:rsidR="0075344B" w:rsidRPr="00EE3D96" w:rsidRDefault="0075344B" w:rsidP="0075344B">
      <w:pPr>
        <w:spacing w:line="480" w:lineRule="auto"/>
        <w:ind w:left="1418" w:firstLine="709"/>
        <w:rPr>
          <w:rFonts w:ascii="Times New Roman" w:hAnsi="Times New Roman" w:cs="Times New Roman"/>
          <w:sz w:val="24"/>
          <w:szCs w:val="24"/>
        </w:rPr>
      </w:pPr>
      <w:r w:rsidRPr="00EE3D96">
        <w:rPr>
          <w:rFonts w:ascii="Times New Roman" w:hAnsi="Times New Roman" w:cs="Times New Roman"/>
          <w:sz w:val="24"/>
          <w:szCs w:val="24"/>
        </w:rPr>
        <w:t xml:space="preserve">Pengertian demokrasi terpimpin menurut Tap MPRS No. VII/MPRS/1965 adalah kerakyatan yang dipimpin oleh hikmat kebijaksanaan dalam permusyawaratan perwakilan yang berintikan musyawarah untuk mufakat secara gotong royong diantara semua kekuatan nasional yang </w:t>
      </w:r>
      <w:r w:rsidRPr="009F3FCC">
        <w:rPr>
          <w:rFonts w:ascii="Times New Roman" w:hAnsi="Times New Roman" w:cs="Times New Roman"/>
          <w:i/>
          <w:sz w:val="24"/>
          <w:szCs w:val="24"/>
        </w:rPr>
        <w:t>progresif revolusioner</w:t>
      </w:r>
      <w:r w:rsidRPr="00EE3D96">
        <w:rPr>
          <w:rFonts w:ascii="Times New Roman" w:hAnsi="Times New Roman" w:cs="Times New Roman"/>
          <w:sz w:val="24"/>
          <w:szCs w:val="24"/>
        </w:rPr>
        <w:t xml:space="preserve"> dengan berporoskan nasakom dengan ciri:</w:t>
      </w:r>
    </w:p>
    <w:p w:rsidR="0075344B" w:rsidRDefault="0075344B" w:rsidP="0075344B">
      <w:pPr>
        <w:pStyle w:val="ListParagraph"/>
        <w:numPr>
          <w:ilvl w:val="0"/>
          <w:numId w:val="29"/>
        </w:numPr>
        <w:spacing w:line="480" w:lineRule="auto"/>
        <w:ind w:firstLine="981"/>
        <w:rPr>
          <w:rFonts w:ascii="Times New Roman" w:hAnsi="Times New Roman" w:cs="Times New Roman"/>
          <w:sz w:val="24"/>
          <w:szCs w:val="24"/>
        </w:rPr>
      </w:pPr>
      <w:r w:rsidRPr="006637D9">
        <w:rPr>
          <w:rFonts w:ascii="Times New Roman" w:hAnsi="Times New Roman" w:cs="Times New Roman"/>
          <w:sz w:val="24"/>
          <w:szCs w:val="24"/>
        </w:rPr>
        <w:lastRenderedPageBreak/>
        <w:t>Dominasi Presiden</w:t>
      </w:r>
      <w:r>
        <w:rPr>
          <w:rFonts w:ascii="Times New Roman" w:hAnsi="Times New Roman" w:cs="Times New Roman"/>
          <w:sz w:val="24"/>
          <w:szCs w:val="24"/>
        </w:rPr>
        <w:t>.</w:t>
      </w:r>
    </w:p>
    <w:p w:rsidR="0075344B" w:rsidRDefault="0075344B" w:rsidP="0075344B">
      <w:pPr>
        <w:pStyle w:val="ListParagraph"/>
        <w:numPr>
          <w:ilvl w:val="0"/>
          <w:numId w:val="29"/>
        </w:numPr>
        <w:spacing w:line="480" w:lineRule="auto"/>
        <w:ind w:firstLine="981"/>
        <w:rPr>
          <w:rFonts w:ascii="Times New Roman" w:hAnsi="Times New Roman" w:cs="Times New Roman"/>
          <w:sz w:val="24"/>
          <w:szCs w:val="24"/>
        </w:rPr>
      </w:pPr>
      <w:r w:rsidRPr="006637D9">
        <w:rPr>
          <w:rFonts w:ascii="Times New Roman" w:hAnsi="Times New Roman" w:cs="Times New Roman"/>
          <w:sz w:val="24"/>
          <w:szCs w:val="24"/>
        </w:rPr>
        <w:t>Terbatasnya peran partai politik</w:t>
      </w:r>
      <w:r>
        <w:rPr>
          <w:rFonts w:ascii="Times New Roman" w:hAnsi="Times New Roman" w:cs="Times New Roman"/>
          <w:sz w:val="24"/>
          <w:szCs w:val="24"/>
        </w:rPr>
        <w:t>.</w:t>
      </w:r>
    </w:p>
    <w:p w:rsidR="0075344B" w:rsidRPr="006637D9" w:rsidRDefault="0075344B" w:rsidP="0075344B">
      <w:pPr>
        <w:pStyle w:val="ListParagraph"/>
        <w:numPr>
          <w:ilvl w:val="0"/>
          <w:numId w:val="29"/>
        </w:numPr>
        <w:spacing w:line="480" w:lineRule="auto"/>
        <w:ind w:firstLine="981"/>
        <w:rPr>
          <w:rFonts w:ascii="Times New Roman" w:hAnsi="Times New Roman" w:cs="Times New Roman"/>
          <w:sz w:val="24"/>
          <w:szCs w:val="24"/>
        </w:rPr>
      </w:pPr>
      <w:r w:rsidRPr="006637D9">
        <w:rPr>
          <w:rFonts w:ascii="Times New Roman" w:hAnsi="Times New Roman" w:cs="Times New Roman"/>
          <w:sz w:val="24"/>
          <w:szCs w:val="24"/>
        </w:rPr>
        <w:t>Berkembangnya pengaruh PKI.</w:t>
      </w:r>
    </w:p>
    <w:p w:rsidR="0075344B" w:rsidRPr="00EE3D96" w:rsidRDefault="0075344B" w:rsidP="0075344B">
      <w:pPr>
        <w:spacing w:line="480" w:lineRule="auto"/>
        <w:ind w:left="1418" w:firstLine="709"/>
        <w:rPr>
          <w:rFonts w:ascii="Times New Roman" w:hAnsi="Times New Roman" w:cs="Times New Roman"/>
          <w:sz w:val="24"/>
          <w:szCs w:val="24"/>
        </w:rPr>
      </w:pPr>
      <w:r w:rsidRPr="00EE3D96">
        <w:rPr>
          <w:rFonts w:ascii="Times New Roman" w:hAnsi="Times New Roman" w:cs="Times New Roman"/>
          <w:sz w:val="24"/>
          <w:szCs w:val="24"/>
        </w:rPr>
        <w:t>Ketegangan-ketegangan politik yang terjadi pasca Pemilihan Umum 1955 membuat situasi politik tidak menentu. Kekacauan politik ini membuat keadaan negara menjadi dalam keadaan darurat. Hal ini diperparah dengan Dewan Konstituante yang mengalami kebuntuan dalam menyusun konstitusi baru, sehingga negara Indonesia tidak mempunyai pijakan hukum yang mantap. Berikut latar belakang munculnya penerapan demokrasi terpimpin oleh Presiden Soekarno.</w:t>
      </w:r>
    </w:p>
    <w:p w:rsidR="0075344B" w:rsidRPr="00EE3D96" w:rsidRDefault="0075344B" w:rsidP="0075344B">
      <w:pPr>
        <w:spacing w:line="480" w:lineRule="auto"/>
        <w:ind w:left="0" w:firstLine="2127"/>
        <w:rPr>
          <w:rFonts w:ascii="Times New Roman" w:hAnsi="Times New Roman" w:cs="Times New Roman"/>
          <w:sz w:val="24"/>
          <w:szCs w:val="24"/>
        </w:rPr>
      </w:pPr>
      <w:r w:rsidRPr="00EE3D96">
        <w:rPr>
          <w:rFonts w:ascii="Times New Roman" w:hAnsi="Times New Roman" w:cs="Times New Roman"/>
          <w:sz w:val="24"/>
          <w:szCs w:val="24"/>
        </w:rPr>
        <w:t>Penyimpangan masa demokrasi terpimpin antara lain:</w:t>
      </w:r>
    </w:p>
    <w:p w:rsidR="0075344B" w:rsidRDefault="0075344B" w:rsidP="0075344B">
      <w:pPr>
        <w:pStyle w:val="ListParagraph"/>
        <w:numPr>
          <w:ilvl w:val="0"/>
          <w:numId w:val="30"/>
        </w:numPr>
        <w:spacing w:line="480" w:lineRule="auto"/>
        <w:ind w:left="2127" w:hanging="426"/>
        <w:rPr>
          <w:rFonts w:ascii="Times New Roman" w:hAnsi="Times New Roman" w:cs="Times New Roman"/>
          <w:sz w:val="24"/>
          <w:szCs w:val="24"/>
        </w:rPr>
      </w:pPr>
      <w:r w:rsidRPr="006637D9">
        <w:rPr>
          <w:rFonts w:ascii="Times New Roman" w:hAnsi="Times New Roman" w:cs="Times New Roman"/>
          <w:sz w:val="24"/>
          <w:szCs w:val="24"/>
        </w:rPr>
        <w:t>Mengaburnya sistem kepartaian, pemimpin partai banyak yang dipenjarakan</w:t>
      </w:r>
      <w:r>
        <w:rPr>
          <w:rFonts w:ascii="Times New Roman" w:hAnsi="Times New Roman" w:cs="Times New Roman"/>
          <w:sz w:val="24"/>
          <w:szCs w:val="24"/>
        </w:rPr>
        <w:t>.</w:t>
      </w:r>
    </w:p>
    <w:p w:rsidR="0075344B" w:rsidRDefault="0075344B" w:rsidP="0075344B">
      <w:pPr>
        <w:pStyle w:val="ListParagraph"/>
        <w:numPr>
          <w:ilvl w:val="0"/>
          <w:numId w:val="30"/>
        </w:numPr>
        <w:spacing w:line="480" w:lineRule="auto"/>
        <w:ind w:left="2127" w:hanging="426"/>
        <w:rPr>
          <w:rFonts w:ascii="Times New Roman" w:hAnsi="Times New Roman" w:cs="Times New Roman"/>
          <w:sz w:val="24"/>
          <w:szCs w:val="24"/>
        </w:rPr>
      </w:pPr>
      <w:r w:rsidRPr="006637D9">
        <w:rPr>
          <w:rFonts w:ascii="Times New Roman" w:hAnsi="Times New Roman" w:cs="Times New Roman"/>
          <w:sz w:val="24"/>
          <w:szCs w:val="24"/>
        </w:rPr>
        <w:t>Peranan Parlemen lembah bahkan akhirnya dibubarkan oleh presiden dan presiden membentuk DPRGR</w:t>
      </w:r>
      <w:r>
        <w:rPr>
          <w:rFonts w:ascii="Times New Roman" w:hAnsi="Times New Roman" w:cs="Times New Roman"/>
          <w:sz w:val="24"/>
          <w:szCs w:val="24"/>
        </w:rPr>
        <w:t>.</w:t>
      </w:r>
    </w:p>
    <w:p w:rsidR="0075344B" w:rsidRDefault="0075344B" w:rsidP="0075344B">
      <w:pPr>
        <w:pStyle w:val="ListParagraph"/>
        <w:numPr>
          <w:ilvl w:val="0"/>
          <w:numId w:val="30"/>
        </w:numPr>
        <w:spacing w:line="480" w:lineRule="auto"/>
        <w:ind w:left="2127" w:hanging="426"/>
        <w:rPr>
          <w:rFonts w:ascii="Times New Roman" w:hAnsi="Times New Roman" w:cs="Times New Roman"/>
          <w:sz w:val="24"/>
          <w:szCs w:val="24"/>
        </w:rPr>
      </w:pPr>
      <w:r w:rsidRPr="006637D9">
        <w:rPr>
          <w:rFonts w:ascii="Times New Roman" w:hAnsi="Times New Roman" w:cs="Times New Roman"/>
          <w:sz w:val="24"/>
          <w:szCs w:val="24"/>
        </w:rPr>
        <w:t>Jaminan HAM lemah</w:t>
      </w:r>
      <w:r>
        <w:rPr>
          <w:rFonts w:ascii="Times New Roman" w:hAnsi="Times New Roman" w:cs="Times New Roman"/>
          <w:sz w:val="24"/>
          <w:szCs w:val="24"/>
        </w:rPr>
        <w:t>.</w:t>
      </w:r>
    </w:p>
    <w:p w:rsidR="0075344B" w:rsidRDefault="0075344B" w:rsidP="0075344B">
      <w:pPr>
        <w:pStyle w:val="ListParagraph"/>
        <w:numPr>
          <w:ilvl w:val="0"/>
          <w:numId w:val="30"/>
        </w:numPr>
        <w:spacing w:line="480" w:lineRule="auto"/>
        <w:ind w:left="2127" w:hanging="426"/>
        <w:rPr>
          <w:rFonts w:ascii="Times New Roman" w:hAnsi="Times New Roman" w:cs="Times New Roman"/>
          <w:sz w:val="24"/>
          <w:szCs w:val="24"/>
        </w:rPr>
      </w:pPr>
      <w:r w:rsidRPr="006637D9">
        <w:rPr>
          <w:rFonts w:ascii="Times New Roman" w:hAnsi="Times New Roman" w:cs="Times New Roman"/>
          <w:sz w:val="24"/>
          <w:szCs w:val="24"/>
        </w:rPr>
        <w:t>Terjadi sentralisasi kekuasaan</w:t>
      </w:r>
      <w:r>
        <w:rPr>
          <w:rFonts w:ascii="Times New Roman" w:hAnsi="Times New Roman" w:cs="Times New Roman"/>
          <w:sz w:val="24"/>
          <w:szCs w:val="24"/>
        </w:rPr>
        <w:t>.</w:t>
      </w:r>
    </w:p>
    <w:p w:rsidR="0075344B" w:rsidRDefault="0075344B" w:rsidP="0075344B">
      <w:pPr>
        <w:pStyle w:val="ListParagraph"/>
        <w:numPr>
          <w:ilvl w:val="0"/>
          <w:numId w:val="30"/>
        </w:numPr>
        <w:spacing w:line="480" w:lineRule="auto"/>
        <w:ind w:left="2127" w:hanging="426"/>
        <w:rPr>
          <w:rFonts w:ascii="Times New Roman" w:hAnsi="Times New Roman" w:cs="Times New Roman"/>
          <w:sz w:val="24"/>
          <w:szCs w:val="24"/>
        </w:rPr>
      </w:pPr>
      <w:r w:rsidRPr="006637D9">
        <w:rPr>
          <w:rFonts w:ascii="Times New Roman" w:hAnsi="Times New Roman" w:cs="Times New Roman"/>
          <w:sz w:val="24"/>
          <w:szCs w:val="24"/>
        </w:rPr>
        <w:t>Terbatasnya peranan pers</w:t>
      </w:r>
      <w:r>
        <w:rPr>
          <w:rFonts w:ascii="Times New Roman" w:hAnsi="Times New Roman" w:cs="Times New Roman"/>
          <w:sz w:val="24"/>
          <w:szCs w:val="24"/>
        </w:rPr>
        <w:t>.</w:t>
      </w:r>
    </w:p>
    <w:p w:rsidR="0075344B" w:rsidRPr="006637D9" w:rsidRDefault="0075344B" w:rsidP="0075344B">
      <w:pPr>
        <w:pStyle w:val="ListParagraph"/>
        <w:numPr>
          <w:ilvl w:val="0"/>
          <w:numId w:val="30"/>
        </w:numPr>
        <w:spacing w:line="480" w:lineRule="auto"/>
        <w:ind w:left="2127" w:hanging="426"/>
        <w:rPr>
          <w:rFonts w:ascii="Times New Roman" w:hAnsi="Times New Roman" w:cs="Times New Roman"/>
          <w:sz w:val="24"/>
          <w:szCs w:val="24"/>
        </w:rPr>
      </w:pPr>
      <w:r w:rsidRPr="006637D9">
        <w:rPr>
          <w:rFonts w:ascii="Times New Roman" w:hAnsi="Times New Roman" w:cs="Times New Roman"/>
          <w:sz w:val="24"/>
          <w:szCs w:val="24"/>
        </w:rPr>
        <w:t>Kebijakan politik luar negeri sudah memihak ke RRC (Blok Timur)</w:t>
      </w:r>
      <w:r>
        <w:rPr>
          <w:rFonts w:ascii="Times New Roman" w:hAnsi="Times New Roman" w:cs="Times New Roman"/>
          <w:sz w:val="24"/>
          <w:szCs w:val="24"/>
        </w:rPr>
        <w:t>.</w:t>
      </w:r>
    </w:p>
    <w:p w:rsidR="0075344B" w:rsidRPr="00EE3D96" w:rsidRDefault="0075344B" w:rsidP="0075344B">
      <w:pPr>
        <w:spacing w:line="480" w:lineRule="auto"/>
        <w:ind w:left="1418" w:firstLine="709"/>
        <w:rPr>
          <w:rFonts w:ascii="Times New Roman" w:hAnsi="Times New Roman" w:cs="Times New Roman"/>
          <w:sz w:val="24"/>
          <w:szCs w:val="24"/>
        </w:rPr>
      </w:pPr>
      <w:r w:rsidRPr="00EE3D96">
        <w:rPr>
          <w:rFonts w:ascii="Times New Roman" w:hAnsi="Times New Roman" w:cs="Times New Roman"/>
          <w:sz w:val="24"/>
          <w:szCs w:val="24"/>
        </w:rPr>
        <w:lastRenderedPageBreak/>
        <w:t>Akhirnya terjadi peristiwa pemberontakan G 30 September 1965 oleh PKI yang menjadi tanda akhir dari pemerintahan Orde Lama.</w:t>
      </w:r>
    </w:p>
    <w:p w:rsidR="0075344B" w:rsidRPr="006637D9" w:rsidRDefault="0075344B" w:rsidP="003F5B29">
      <w:pPr>
        <w:pStyle w:val="ListParagraph"/>
        <w:numPr>
          <w:ilvl w:val="0"/>
          <w:numId w:val="22"/>
        </w:numPr>
        <w:spacing w:line="480" w:lineRule="auto"/>
        <w:ind w:left="993" w:hanging="426"/>
        <w:rPr>
          <w:rFonts w:ascii="Times New Roman" w:hAnsi="Times New Roman" w:cs="Times New Roman"/>
          <w:b/>
          <w:sz w:val="24"/>
          <w:szCs w:val="24"/>
        </w:rPr>
      </w:pPr>
      <w:r w:rsidRPr="006637D9">
        <w:rPr>
          <w:rFonts w:ascii="Times New Roman" w:hAnsi="Times New Roman" w:cs="Times New Roman"/>
          <w:b/>
          <w:sz w:val="24"/>
          <w:szCs w:val="24"/>
        </w:rPr>
        <w:t>Pelaksanaan Demokrasi Masa Orde Baru (1966-1998)</w:t>
      </w:r>
    </w:p>
    <w:p w:rsidR="0075344B" w:rsidRDefault="0075344B" w:rsidP="003F5B29">
      <w:pPr>
        <w:spacing w:line="480" w:lineRule="auto"/>
        <w:ind w:left="993" w:firstLine="567"/>
        <w:rPr>
          <w:rFonts w:ascii="Times New Roman" w:hAnsi="Times New Roman" w:cs="Times New Roman"/>
          <w:sz w:val="24"/>
          <w:szCs w:val="24"/>
        </w:rPr>
      </w:pPr>
      <w:r w:rsidRPr="00EE3D96">
        <w:rPr>
          <w:rFonts w:ascii="Times New Roman" w:hAnsi="Times New Roman" w:cs="Times New Roman"/>
          <w:sz w:val="24"/>
          <w:szCs w:val="24"/>
        </w:rPr>
        <w:t>Dinamakan juga demokrasi pancasila. Pelaksanaan demokrasi orde baru ditandai dengan keluarnya Surat Perintah 11 Maret 1966, Orde Baru bertekad akan melaksanakan Pancasila dan UUD</w:t>
      </w:r>
      <w:r>
        <w:rPr>
          <w:rFonts w:ascii="Times New Roman" w:hAnsi="Times New Roman" w:cs="Times New Roman"/>
          <w:sz w:val="24"/>
          <w:szCs w:val="24"/>
        </w:rPr>
        <w:t xml:space="preserve"> tahun 1945, secara murni dan konseku</w:t>
      </w:r>
      <w:r w:rsidRPr="00EE3D96">
        <w:rPr>
          <w:rFonts w:ascii="Times New Roman" w:hAnsi="Times New Roman" w:cs="Times New Roman"/>
          <w:sz w:val="24"/>
          <w:szCs w:val="24"/>
        </w:rPr>
        <w:t>en. Awal Orde baru memberi harapan baru pada rakyat pembangunan disegala bidang melalui Pelita I, II, III, IV, V dan pada masa orde baru berhasil menyelenggarakan Pemilihan Umum tahun 1971, 1977, 1982, 1987, 1992, dan 1997.</w:t>
      </w:r>
    </w:p>
    <w:p w:rsidR="0075344B" w:rsidRPr="00EE3D96" w:rsidRDefault="0075344B" w:rsidP="003F5B29">
      <w:pPr>
        <w:spacing w:line="480" w:lineRule="auto"/>
        <w:ind w:left="993" w:firstLine="567"/>
        <w:rPr>
          <w:rFonts w:ascii="Times New Roman" w:hAnsi="Times New Roman" w:cs="Times New Roman"/>
          <w:sz w:val="24"/>
          <w:szCs w:val="24"/>
        </w:rPr>
      </w:pPr>
      <w:r w:rsidRPr="00EE3D96">
        <w:rPr>
          <w:rFonts w:ascii="Times New Roman" w:hAnsi="Times New Roman" w:cs="Times New Roman"/>
          <w:sz w:val="24"/>
          <w:szCs w:val="24"/>
        </w:rPr>
        <w:t xml:space="preserve">Namun demikian perjalanan demokrasi pada masa orde baru ini dianggap gagal </w:t>
      </w:r>
      <w:r>
        <w:rPr>
          <w:rFonts w:ascii="Times New Roman" w:hAnsi="Times New Roman" w:cs="Times New Roman"/>
          <w:sz w:val="24"/>
          <w:szCs w:val="24"/>
        </w:rPr>
        <w:t>karena</w:t>
      </w:r>
      <w:r w:rsidRPr="00EE3D96">
        <w:rPr>
          <w:rFonts w:ascii="Times New Roman" w:hAnsi="Times New Roman" w:cs="Times New Roman"/>
          <w:sz w:val="24"/>
          <w:szCs w:val="24"/>
        </w:rPr>
        <w:t>:</w:t>
      </w:r>
    </w:p>
    <w:p w:rsidR="0075344B" w:rsidRDefault="0075344B" w:rsidP="003F5B29">
      <w:pPr>
        <w:pStyle w:val="ListParagraph"/>
        <w:numPr>
          <w:ilvl w:val="0"/>
          <w:numId w:val="31"/>
        </w:numPr>
        <w:spacing w:line="480" w:lineRule="auto"/>
        <w:ind w:firstLine="414"/>
        <w:rPr>
          <w:rFonts w:ascii="Times New Roman" w:hAnsi="Times New Roman" w:cs="Times New Roman"/>
          <w:sz w:val="24"/>
          <w:szCs w:val="24"/>
        </w:rPr>
      </w:pPr>
      <w:r w:rsidRPr="006637D9">
        <w:rPr>
          <w:rFonts w:ascii="Times New Roman" w:hAnsi="Times New Roman" w:cs="Times New Roman"/>
          <w:sz w:val="24"/>
          <w:szCs w:val="24"/>
        </w:rPr>
        <w:t>Rotasi kekuasaan eksekutif hampir dikatakan tidak ada</w:t>
      </w:r>
      <w:r>
        <w:rPr>
          <w:rFonts w:ascii="Times New Roman" w:hAnsi="Times New Roman" w:cs="Times New Roman"/>
          <w:sz w:val="24"/>
          <w:szCs w:val="24"/>
        </w:rPr>
        <w:t>.</w:t>
      </w:r>
    </w:p>
    <w:p w:rsidR="0075344B" w:rsidRDefault="0075344B" w:rsidP="003F5B29">
      <w:pPr>
        <w:pStyle w:val="ListParagraph"/>
        <w:numPr>
          <w:ilvl w:val="0"/>
          <w:numId w:val="31"/>
        </w:numPr>
        <w:spacing w:line="480" w:lineRule="auto"/>
        <w:ind w:firstLine="414"/>
        <w:rPr>
          <w:rFonts w:ascii="Times New Roman" w:hAnsi="Times New Roman" w:cs="Times New Roman"/>
          <w:sz w:val="24"/>
          <w:szCs w:val="24"/>
        </w:rPr>
      </w:pPr>
      <w:r w:rsidRPr="006637D9">
        <w:rPr>
          <w:rFonts w:ascii="Times New Roman" w:hAnsi="Times New Roman" w:cs="Times New Roman"/>
          <w:sz w:val="24"/>
          <w:szCs w:val="24"/>
        </w:rPr>
        <w:t>Rekrutmen politik yang tertutup</w:t>
      </w:r>
      <w:r>
        <w:rPr>
          <w:rFonts w:ascii="Times New Roman" w:hAnsi="Times New Roman" w:cs="Times New Roman"/>
          <w:sz w:val="24"/>
          <w:szCs w:val="24"/>
        </w:rPr>
        <w:t>.</w:t>
      </w:r>
    </w:p>
    <w:p w:rsidR="0075344B" w:rsidRDefault="0075344B" w:rsidP="003F5B29">
      <w:pPr>
        <w:pStyle w:val="ListParagraph"/>
        <w:numPr>
          <w:ilvl w:val="0"/>
          <w:numId w:val="31"/>
        </w:numPr>
        <w:spacing w:line="480" w:lineRule="auto"/>
        <w:ind w:firstLine="414"/>
        <w:rPr>
          <w:rFonts w:ascii="Times New Roman" w:hAnsi="Times New Roman" w:cs="Times New Roman"/>
          <w:sz w:val="24"/>
          <w:szCs w:val="24"/>
        </w:rPr>
      </w:pPr>
      <w:r w:rsidRPr="006637D9">
        <w:rPr>
          <w:rFonts w:ascii="Times New Roman" w:hAnsi="Times New Roman" w:cs="Times New Roman"/>
          <w:sz w:val="24"/>
          <w:szCs w:val="24"/>
        </w:rPr>
        <w:t>Pemilu yang jauh dari semangat demokratis</w:t>
      </w:r>
      <w:r>
        <w:rPr>
          <w:rFonts w:ascii="Times New Roman" w:hAnsi="Times New Roman" w:cs="Times New Roman"/>
          <w:sz w:val="24"/>
          <w:szCs w:val="24"/>
        </w:rPr>
        <w:t>.</w:t>
      </w:r>
    </w:p>
    <w:p w:rsidR="0075344B" w:rsidRDefault="0075344B" w:rsidP="003F5B29">
      <w:pPr>
        <w:pStyle w:val="ListParagraph"/>
        <w:numPr>
          <w:ilvl w:val="0"/>
          <w:numId w:val="31"/>
        </w:numPr>
        <w:spacing w:line="480" w:lineRule="auto"/>
        <w:ind w:firstLine="414"/>
        <w:rPr>
          <w:rFonts w:ascii="Times New Roman" w:hAnsi="Times New Roman" w:cs="Times New Roman"/>
          <w:sz w:val="24"/>
          <w:szCs w:val="24"/>
        </w:rPr>
      </w:pPr>
      <w:r w:rsidRPr="006637D9">
        <w:rPr>
          <w:rFonts w:ascii="Times New Roman" w:hAnsi="Times New Roman" w:cs="Times New Roman"/>
          <w:sz w:val="24"/>
          <w:szCs w:val="24"/>
        </w:rPr>
        <w:t>Pengakuan HAM yang terbatas</w:t>
      </w:r>
      <w:r>
        <w:rPr>
          <w:rFonts w:ascii="Times New Roman" w:hAnsi="Times New Roman" w:cs="Times New Roman"/>
          <w:sz w:val="24"/>
          <w:szCs w:val="24"/>
        </w:rPr>
        <w:t>.</w:t>
      </w:r>
    </w:p>
    <w:p w:rsidR="0075344B" w:rsidRPr="006637D9" w:rsidRDefault="0075344B" w:rsidP="003F5B29">
      <w:pPr>
        <w:pStyle w:val="ListParagraph"/>
        <w:numPr>
          <w:ilvl w:val="0"/>
          <w:numId w:val="31"/>
        </w:numPr>
        <w:spacing w:line="480" w:lineRule="auto"/>
        <w:ind w:firstLine="414"/>
        <w:rPr>
          <w:rFonts w:ascii="Times New Roman" w:hAnsi="Times New Roman" w:cs="Times New Roman"/>
          <w:sz w:val="24"/>
          <w:szCs w:val="24"/>
        </w:rPr>
      </w:pPr>
      <w:r w:rsidRPr="006637D9">
        <w:rPr>
          <w:rFonts w:ascii="Times New Roman" w:hAnsi="Times New Roman" w:cs="Times New Roman"/>
          <w:sz w:val="24"/>
          <w:szCs w:val="24"/>
        </w:rPr>
        <w:t>Tumbuhnya KKN yang merajalela</w:t>
      </w:r>
      <w:r>
        <w:rPr>
          <w:rFonts w:ascii="Times New Roman" w:hAnsi="Times New Roman" w:cs="Times New Roman"/>
          <w:sz w:val="24"/>
          <w:szCs w:val="24"/>
        </w:rPr>
        <w:t>.</w:t>
      </w:r>
    </w:p>
    <w:p w:rsidR="0075344B" w:rsidRPr="00EE3D96" w:rsidRDefault="0075344B" w:rsidP="003F5B29">
      <w:pPr>
        <w:spacing w:line="480" w:lineRule="auto"/>
        <w:ind w:left="1701" w:hanging="141"/>
        <w:rPr>
          <w:rFonts w:ascii="Times New Roman" w:hAnsi="Times New Roman" w:cs="Times New Roman"/>
          <w:sz w:val="24"/>
          <w:szCs w:val="24"/>
        </w:rPr>
      </w:pPr>
      <w:r w:rsidRPr="00EE3D96">
        <w:rPr>
          <w:rFonts w:ascii="Times New Roman" w:hAnsi="Times New Roman" w:cs="Times New Roman"/>
          <w:sz w:val="24"/>
          <w:szCs w:val="24"/>
        </w:rPr>
        <w:t>Sebab jatuhnya Orde Baru</w:t>
      </w:r>
      <w:r>
        <w:rPr>
          <w:rFonts w:ascii="Times New Roman" w:hAnsi="Times New Roman" w:cs="Times New Roman"/>
          <w:sz w:val="24"/>
          <w:szCs w:val="24"/>
        </w:rPr>
        <w:t xml:space="preserve"> </w:t>
      </w:r>
      <w:r w:rsidRPr="00EE3D96">
        <w:rPr>
          <w:rFonts w:ascii="Times New Roman" w:hAnsi="Times New Roman" w:cs="Times New Roman"/>
          <w:sz w:val="24"/>
          <w:szCs w:val="24"/>
        </w:rPr>
        <w:t>:</w:t>
      </w:r>
    </w:p>
    <w:p w:rsidR="0075344B" w:rsidRDefault="0075344B" w:rsidP="003F5B29">
      <w:pPr>
        <w:pStyle w:val="ListParagraph"/>
        <w:numPr>
          <w:ilvl w:val="0"/>
          <w:numId w:val="32"/>
        </w:numPr>
        <w:spacing w:line="480" w:lineRule="auto"/>
        <w:ind w:left="1418" w:hanging="284"/>
        <w:rPr>
          <w:rFonts w:ascii="Times New Roman" w:hAnsi="Times New Roman" w:cs="Times New Roman"/>
          <w:sz w:val="24"/>
          <w:szCs w:val="24"/>
        </w:rPr>
      </w:pPr>
      <w:r w:rsidRPr="006637D9">
        <w:rPr>
          <w:rFonts w:ascii="Times New Roman" w:hAnsi="Times New Roman" w:cs="Times New Roman"/>
          <w:sz w:val="24"/>
          <w:szCs w:val="24"/>
        </w:rPr>
        <w:t>Hancurnya ekonomi nasional ( krisis ekonomi )</w:t>
      </w:r>
      <w:r>
        <w:rPr>
          <w:rFonts w:ascii="Times New Roman" w:hAnsi="Times New Roman" w:cs="Times New Roman"/>
          <w:sz w:val="24"/>
          <w:szCs w:val="24"/>
        </w:rPr>
        <w:t>.</w:t>
      </w:r>
    </w:p>
    <w:p w:rsidR="0075344B" w:rsidRDefault="0075344B" w:rsidP="003F5B29">
      <w:pPr>
        <w:pStyle w:val="ListParagraph"/>
        <w:numPr>
          <w:ilvl w:val="0"/>
          <w:numId w:val="32"/>
        </w:numPr>
        <w:spacing w:line="480" w:lineRule="auto"/>
        <w:ind w:left="1418" w:hanging="284"/>
        <w:rPr>
          <w:rFonts w:ascii="Times New Roman" w:hAnsi="Times New Roman" w:cs="Times New Roman"/>
          <w:sz w:val="24"/>
          <w:szCs w:val="24"/>
        </w:rPr>
      </w:pPr>
      <w:r w:rsidRPr="006637D9">
        <w:rPr>
          <w:rFonts w:ascii="Times New Roman" w:hAnsi="Times New Roman" w:cs="Times New Roman"/>
          <w:sz w:val="24"/>
          <w:szCs w:val="24"/>
        </w:rPr>
        <w:t>Terjadinya krisis politik</w:t>
      </w:r>
      <w:r>
        <w:rPr>
          <w:rFonts w:ascii="Times New Roman" w:hAnsi="Times New Roman" w:cs="Times New Roman"/>
          <w:sz w:val="24"/>
          <w:szCs w:val="24"/>
        </w:rPr>
        <w:t>.</w:t>
      </w:r>
    </w:p>
    <w:p w:rsidR="0075344B" w:rsidRDefault="0075344B" w:rsidP="003F5B29">
      <w:pPr>
        <w:pStyle w:val="ListParagraph"/>
        <w:numPr>
          <w:ilvl w:val="0"/>
          <w:numId w:val="32"/>
        </w:numPr>
        <w:spacing w:line="480" w:lineRule="auto"/>
        <w:ind w:left="1418" w:hanging="284"/>
        <w:rPr>
          <w:rFonts w:ascii="Times New Roman" w:hAnsi="Times New Roman" w:cs="Times New Roman"/>
          <w:sz w:val="24"/>
          <w:szCs w:val="24"/>
        </w:rPr>
      </w:pPr>
      <w:r w:rsidRPr="006637D9">
        <w:rPr>
          <w:rFonts w:ascii="Times New Roman" w:hAnsi="Times New Roman" w:cs="Times New Roman"/>
          <w:sz w:val="24"/>
          <w:szCs w:val="24"/>
        </w:rPr>
        <w:lastRenderedPageBreak/>
        <w:t>TNI juga tidak bersedia menjadi alat kekuasaan orba</w:t>
      </w:r>
      <w:r>
        <w:rPr>
          <w:rFonts w:ascii="Times New Roman" w:hAnsi="Times New Roman" w:cs="Times New Roman"/>
          <w:sz w:val="24"/>
          <w:szCs w:val="24"/>
        </w:rPr>
        <w:t>.</w:t>
      </w:r>
    </w:p>
    <w:p w:rsidR="0075344B" w:rsidRPr="006637D9" w:rsidRDefault="0075344B" w:rsidP="003F5B29">
      <w:pPr>
        <w:pStyle w:val="ListParagraph"/>
        <w:numPr>
          <w:ilvl w:val="0"/>
          <w:numId w:val="32"/>
        </w:numPr>
        <w:spacing w:line="480" w:lineRule="auto"/>
        <w:ind w:left="1418" w:hanging="284"/>
        <w:rPr>
          <w:rFonts w:ascii="Times New Roman" w:hAnsi="Times New Roman" w:cs="Times New Roman"/>
          <w:sz w:val="24"/>
          <w:szCs w:val="24"/>
        </w:rPr>
      </w:pPr>
      <w:r w:rsidRPr="006637D9">
        <w:rPr>
          <w:rFonts w:ascii="Times New Roman" w:hAnsi="Times New Roman" w:cs="Times New Roman"/>
          <w:sz w:val="24"/>
          <w:szCs w:val="24"/>
        </w:rPr>
        <w:t>Gelombang demonstrasi yang menghebat menuntut Presiden Soeharto untuk turun jadi Presiden.</w:t>
      </w:r>
    </w:p>
    <w:p w:rsidR="003F5B29" w:rsidRPr="00EE3D96" w:rsidRDefault="0075344B" w:rsidP="003F5B29">
      <w:pPr>
        <w:spacing w:line="480" w:lineRule="auto"/>
        <w:ind w:left="993" w:firstLine="567"/>
        <w:rPr>
          <w:rFonts w:ascii="Times New Roman" w:hAnsi="Times New Roman" w:cs="Times New Roman"/>
          <w:sz w:val="24"/>
          <w:szCs w:val="24"/>
        </w:rPr>
      </w:pPr>
      <w:r w:rsidRPr="00EE3D96">
        <w:rPr>
          <w:rFonts w:ascii="Times New Roman" w:hAnsi="Times New Roman" w:cs="Times New Roman"/>
          <w:sz w:val="24"/>
          <w:szCs w:val="24"/>
        </w:rPr>
        <w:t>Berakhirnya masa orde baru ditandai dengan penyerahan kekuasaan dari Presiden Soeharto ke Wakil Presiden BJ Habibie pada tanggal 21 Mei 1998.</w:t>
      </w:r>
    </w:p>
    <w:p w:rsidR="0075344B" w:rsidRPr="009F3FCC" w:rsidRDefault="0075344B" w:rsidP="003F5B29">
      <w:pPr>
        <w:pStyle w:val="ListParagraph"/>
        <w:numPr>
          <w:ilvl w:val="0"/>
          <w:numId w:val="22"/>
        </w:numPr>
        <w:spacing w:line="480" w:lineRule="auto"/>
        <w:ind w:left="993" w:hanging="426"/>
        <w:rPr>
          <w:rFonts w:ascii="Times New Roman" w:hAnsi="Times New Roman" w:cs="Times New Roman"/>
          <w:b/>
          <w:sz w:val="24"/>
          <w:szCs w:val="24"/>
        </w:rPr>
      </w:pPr>
      <w:r w:rsidRPr="009F3FCC">
        <w:rPr>
          <w:rFonts w:ascii="Times New Roman" w:hAnsi="Times New Roman" w:cs="Times New Roman"/>
          <w:b/>
          <w:sz w:val="24"/>
          <w:szCs w:val="24"/>
        </w:rPr>
        <w:t>Pelaksanaan Demokrasi Masa Transisi (1998-1999)</w:t>
      </w:r>
    </w:p>
    <w:p w:rsidR="00F87533" w:rsidRDefault="0075344B" w:rsidP="003F5B29">
      <w:pPr>
        <w:spacing w:line="480" w:lineRule="auto"/>
        <w:ind w:left="993" w:firstLine="708"/>
        <w:rPr>
          <w:rFonts w:ascii="Times New Roman" w:hAnsi="Times New Roman" w:cs="Times New Roman"/>
          <w:sz w:val="24"/>
          <w:szCs w:val="24"/>
        </w:rPr>
      </w:pPr>
      <w:r w:rsidRPr="00EE3D96">
        <w:rPr>
          <w:rFonts w:ascii="Times New Roman" w:hAnsi="Times New Roman" w:cs="Times New Roman"/>
          <w:sz w:val="24"/>
          <w:szCs w:val="24"/>
        </w:rPr>
        <w:t>Masa transisi berlangsung  tahun 1998-1999. Pada masa ini terjadi penyerahan kekuasaan dari Presiden Soeharto yang mengundurkan diri kepada Wakil Presiden B. J. Habibie pada tanggal 21 Mei  1998, jadi Presiden RI pada waktu itu digantikan oleh B. J. Ha Habibie. Hal ini disebut masa transisi, yaitu perpindahan pemerintahan.</w:t>
      </w:r>
    </w:p>
    <w:p w:rsidR="0075344B" w:rsidRPr="00EE3D96" w:rsidRDefault="0075344B" w:rsidP="003F5B29">
      <w:pPr>
        <w:spacing w:line="480" w:lineRule="auto"/>
        <w:ind w:left="993" w:firstLine="708"/>
        <w:rPr>
          <w:rFonts w:ascii="Times New Roman" w:hAnsi="Times New Roman" w:cs="Times New Roman"/>
          <w:sz w:val="24"/>
          <w:szCs w:val="24"/>
        </w:rPr>
      </w:pPr>
      <w:r w:rsidRPr="00EE3D96">
        <w:rPr>
          <w:rFonts w:ascii="Times New Roman" w:hAnsi="Times New Roman" w:cs="Times New Roman"/>
          <w:sz w:val="24"/>
          <w:szCs w:val="24"/>
        </w:rPr>
        <w:t>Demokrasi terpimpin, juga disebut demokrasi terkelola adalah istilah untuk sebuah pemerintahan</w:t>
      </w:r>
      <w:r w:rsidR="003F5B29">
        <w:rPr>
          <w:rFonts w:ascii="Times New Roman" w:hAnsi="Times New Roman" w:cs="Times New Roman"/>
          <w:sz w:val="24"/>
          <w:szCs w:val="24"/>
        </w:rPr>
        <w:t xml:space="preserve"> </w:t>
      </w:r>
      <w:r w:rsidRPr="00EE3D96">
        <w:rPr>
          <w:rFonts w:ascii="Times New Roman" w:hAnsi="Times New Roman" w:cs="Times New Roman"/>
          <w:sz w:val="24"/>
          <w:szCs w:val="24"/>
        </w:rPr>
        <w:t>demokrasi dengan peningkatan</w:t>
      </w:r>
      <w:r w:rsidR="003F5B29">
        <w:rPr>
          <w:rFonts w:ascii="Times New Roman" w:hAnsi="Times New Roman" w:cs="Times New Roman"/>
          <w:sz w:val="24"/>
          <w:szCs w:val="24"/>
        </w:rPr>
        <w:t xml:space="preserve"> </w:t>
      </w:r>
      <w:r w:rsidRPr="00EE3D96">
        <w:rPr>
          <w:rFonts w:ascii="Times New Roman" w:hAnsi="Times New Roman" w:cs="Times New Roman"/>
          <w:sz w:val="24"/>
          <w:szCs w:val="24"/>
        </w:rPr>
        <w:t xml:space="preserve"> otokrasi. Pemerintahan negara dilegitimasi oleh pemilihan umum yang walaupun bebas dan adil, digunakan oleh pemerintah untuk melanjutkan kebijakan dan tujuan yang sama. Atau, dengan kata lain, pemerintah telah belajar untuk mengendalikan pemilihan umum sehingga pemilih dapat melaksanakan semua hak-hak mereka tanpa benar-benar mengubah kebijakan publik. Walaupun mengikuti prinsip-prinsip dasar demokrasi, dapat timbul penyimpangan kecil terhadap otoritarianisme. Dalam demokrasi terpimpin, pemilih dicegah </w:t>
      </w:r>
      <w:r w:rsidRPr="00EE3D96">
        <w:rPr>
          <w:rFonts w:ascii="Times New Roman" w:hAnsi="Times New Roman" w:cs="Times New Roman"/>
          <w:sz w:val="24"/>
          <w:szCs w:val="24"/>
        </w:rPr>
        <w:lastRenderedPageBreak/>
        <w:t>untuk memiliki dampak yang signifikan terhadap kebijakan yang dijalankan oleh negara melalui pengefektifan teknik kinerja</w:t>
      </w:r>
      <w:r>
        <w:rPr>
          <w:rFonts w:ascii="Times New Roman" w:hAnsi="Times New Roman" w:cs="Times New Roman"/>
          <w:sz w:val="24"/>
          <w:szCs w:val="24"/>
        </w:rPr>
        <w:t xml:space="preserve"> </w:t>
      </w:r>
      <w:r w:rsidRPr="00EE3D96">
        <w:rPr>
          <w:rFonts w:ascii="Times New Roman" w:hAnsi="Times New Roman" w:cs="Times New Roman"/>
          <w:sz w:val="24"/>
          <w:szCs w:val="24"/>
        </w:rPr>
        <w:t>humas yang berkelanjutan.</w:t>
      </w:r>
    </w:p>
    <w:p w:rsidR="0075344B" w:rsidRDefault="0075344B" w:rsidP="003F5B29">
      <w:pPr>
        <w:pStyle w:val="ListParagraph"/>
        <w:numPr>
          <w:ilvl w:val="0"/>
          <w:numId w:val="22"/>
        </w:numPr>
        <w:spacing w:line="480" w:lineRule="auto"/>
        <w:ind w:left="993" w:hanging="426"/>
        <w:rPr>
          <w:rFonts w:ascii="Times New Roman" w:hAnsi="Times New Roman" w:cs="Times New Roman"/>
          <w:b/>
          <w:sz w:val="24"/>
          <w:szCs w:val="24"/>
        </w:rPr>
      </w:pPr>
      <w:r w:rsidRPr="009F3FCC">
        <w:rPr>
          <w:rFonts w:ascii="Times New Roman" w:hAnsi="Times New Roman" w:cs="Times New Roman"/>
          <w:b/>
          <w:sz w:val="24"/>
          <w:szCs w:val="24"/>
        </w:rPr>
        <w:t>Pelaksanaan Demokrasi Masa Reformasi (1999-Sekarang)</w:t>
      </w:r>
    </w:p>
    <w:p w:rsidR="0075344B" w:rsidRDefault="0075344B" w:rsidP="000F7EC2">
      <w:pPr>
        <w:pStyle w:val="ListParagraph"/>
        <w:spacing w:line="480" w:lineRule="auto"/>
        <w:ind w:left="993" w:firstLine="556"/>
        <w:rPr>
          <w:rFonts w:ascii="Times New Roman" w:hAnsi="Times New Roman" w:cs="Times New Roman"/>
          <w:sz w:val="24"/>
          <w:szCs w:val="24"/>
        </w:rPr>
      </w:pPr>
      <w:r w:rsidRPr="009F3FCC">
        <w:rPr>
          <w:rFonts w:ascii="Times New Roman" w:hAnsi="Times New Roman" w:cs="Times New Roman"/>
          <w:sz w:val="24"/>
          <w:szCs w:val="24"/>
        </w:rPr>
        <w:t xml:space="preserve">Demokrasi yang dikembangkan pada masa reformasi pada dasarnya adalah demokrasi dengan mendasarkan pada Pancasila dan UUD 1945, dengan penyempurnaan pelaksanaannya dan perbaikan peraturan-peraturan yang tidak demokratis, dengan meningkatkan peran lembaga-lembaga tinggi dan tertinggi negara dengan menegaskan fungsi, wewenang dan tanggung jawab yang mengacu pada prinsip pemisahan kekuasaan dan tata hubungan yang jelas antara lembaga-lembaga eksekutif, legislatif </w:t>
      </w:r>
      <w:r>
        <w:rPr>
          <w:rFonts w:ascii="Times New Roman" w:hAnsi="Times New Roman" w:cs="Times New Roman"/>
          <w:sz w:val="24"/>
          <w:szCs w:val="24"/>
        </w:rPr>
        <w:t>dan yudikatif.</w:t>
      </w:r>
    </w:p>
    <w:p w:rsidR="0075344B" w:rsidRDefault="0075344B" w:rsidP="003F5B29">
      <w:pPr>
        <w:pStyle w:val="ListParagraph"/>
        <w:spacing w:line="480" w:lineRule="auto"/>
        <w:ind w:left="993" w:firstLine="556"/>
        <w:jc w:val="left"/>
        <w:rPr>
          <w:rFonts w:ascii="Times New Roman" w:hAnsi="Times New Roman" w:cs="Times New Roman"/>
          <w:sz w:val="24"/>
          <w:szCs w:val="24"/>
        </w:rPr>
      </w:pPr>
      <w:r w:rsidRPr="00EE3D96">
        <w:rPr>
          <w:rFonts w:ascii="Times New Roman" w:hAnsi="Times New Roman" w:cs="Times New Roman"/>
          <w:sz w:val="24"/>
          <w:szCs w:val="24"/>
        </w:rPr>
        <w:t>Demokrasi Indonesia saat ini telah dimulai dengan terbentuknya DPR – MPR hasil Pemilu 1999 yang telah memilih presiden dan wakil presiden serta terbentuknya le</w:t>
      </w:r>
      <w:r>
        <w:rPr>
          <w:rFonts w:ascii="Times New Roman" w:hAnsi="Times New Roman" w:cs="Times New Roman"/>
          <w:sz w:val="24"/>
          <w:szCs w:val="24"/>
        </w:rPr>
        <w:t xml:space="preserve">mbaga-lembaga tinggi yang lain. </w:t>
      </w:r>
      <w:r w:rsidRPr="00EE3D96">
        <w:rPr>
          <w:rFonts w:ascii="Times New Roman" w:hAnsi="Times New Roman" w:cs="Times New Roman"/>
          <w:sz w:val="24"/>
          <w:szCs w:val="24"/>
        </w:rPr>
        <w:t>Masa reformasi berusaha membangun kembali kehidupan yang demokratis antara lain:</w:t>
      </w:r>
    </w:p>
    <w:p w:rsidR="0075344B" w:rsidRPr="009F3FCC" w:rsidRDefault="0075344B" w:rsidP="0075344B">
      <w:pPr>
        <w:pStyle w:val="ListParagraph"/>
        <w:numPr>
          <w:ilvl w:val="0"/>
          <w:numId w:val="33"/>
        </w:numPr>
        <w:spacing w:line="480" w:lineRule="auto"/>
        <w:ind w:left="1418" w:hanging="284"/>
        <w:jc w:val="left"/>
        <w:rPr>
          <w:rFonts w:ascii="Times New Roman" w:hAnsi="Times New Roman" w:cs="Times New Roman"/>
          <w:b/>
          <w:sz w:val="24"/>
          <w:szCs w:val="24"/>
        </w:rPr>
      </w:pPr>
      <w:r w:rsidRPr="00EE3D96">
        <w:rPr>
          <w:rFonts w:ascii="Times New Roman" w:hAnsi="Times New Roman" w:cs="Times New Roman"/>
          <w:sz w:val="24"/>
          <w:szCs w:val="24"/>
        </w:rPr>
        <w:t>Keluarnya Ketetapan MPR RI No. X/MPR/1998 tentang pokok-pokok reformasi</w:t>
      </w:r>
      <w:r>
        <w:rPr>
          <w:rFonts w:ascii="Times New Roman" w:hAnsi="Times New Roman" w:cs="Times New Roman"/>
          <w:sz w:val="24"/>
          <w:szCs w:val="24"/>
        </w:rPr>
        <w:t>.</w:t>
      </w:r>
    </w:p>
    <w:p w:rsidR="0075344B" w:rsidRPr="009F3FCC" w:rsidRDefault="0075344B" w:rsidP="0075344B">
      <w:pPr>
        <w:pStyle w:val="ListParagraph"/>
        <w:numPr>
          <w:ilvl w:val="0"/>
          <w:numId w:val="33"/>
        </w:numPr>
        <w:spacing w:line="480" w:lineRule="auto"/>
        <w:ind w:left="1418" w:hanging="284"/>
        <w:jc w:val="left"/>
        <w:rPr>
          <w:rFonts w:ascii="Times New Roman" w:hAnsi="Times New Roman" w:cs="Times New Roman"/>
          <w:b/>
          <w:sz w:val="24"/>
          <w:szCs w:val="24"/>
        </w:rPr>
      </w:pPr>
      <w:r w:rsidRPr="009F3FCC">
        <w:rPr>
          <w:rFonts w:ascii="Times New Roman" w:hAnsi="Times New Roman" w:cs="Times New Roman"/>
          <w:sz w:val="24"/>
          <w:szCs w:val="24"/>
        </w:rPr>
        <w:t>Ketetapan No. VII/MPR/1998 tentang pencabutan tap MPR tentang Referandum</w:t>
      </w:r>
      <w:r>
        <w:rPr>
          <w:rFonts w:ascii="Times New Roman" w:hAnsi="Times New Roman" w:cs="Times New Roman"/>
          <w:sz w:val="24"/>
          <w:szCs w:val="24"/>
        </w:rPr>
        <w:t>.</w:t>
      </w:r>
    </w:p>
    <w:p w:rsidR="0075344B" w:rsidRPr="009F3FCC" w:rsidRDefault="0075344B" w:rsidP="0075344B">
      <w:pPr>
        <w:pStyle w:val="ListParagraph"/>
        <w:numPr>
          <w:ilvl w:val="0"/>
          <w:numId w:val="33"/>
        </w:numPr>
        <w:spacing w:line="480" w:lineRule="auto"/>
        <w:ind w:left="1418" w:hanging="284"/>
        <w:jc w:val="left"/>
        <w:rPr>
          <w:rFonts w:ascii="Times New Roman" w:hAnsi="Times New Roman" w:cs="Times New Roman"/>
          <w:b/>
          <w:sz w:val="24"/>
          <w:szCs w:val="24"/>
        </w:rPr>
      </w:pPr>
      <w:r w:rsidRPr="009F3FCC">
        <w:rPr>
          <w:rFonts w:ascii="Times New Roman" w:hAnsi="Times New Roman" w:cs="Times New Roman"/>
          <w:sz w:val="24"/>
          <w:szCs w:val="24"/>
        </w:rPr>
        <w:t>Tap MPR RI No. XI/MPR/1998 tentang penyelenggaraan Negara yang bebas dari KKN</w:t>
      </w:r>
      <w:r>
        <w:rPr>
          <w:rFonts w:ascii="Times New Roman" w:hAnsi="Times New Roman" w:cs="Times New Roman"/>
          <w:sz w:val="24"/>
          <w:szCs w:val="24"/>
        </w:rPr>
        <w:t>.</w:t>
      </w:r>
    </w:p>
    <w:p w:rsidR="0075344B" w:rsidRPr="009F3FCC" w:rsidRDefault="0075344B" w:rsidP="0075344B">
      <w:pPr>
        <w:pStyle w:val="ListParagraph"/>
        <w:numPr>
          <w:ilvl w:val="0"/>
          <w:numId w:val="33"/>
        </w:numPr>
        <w:spacing w:line="480" w:lineRule="auto"/>
        <w:ind w:left="1418" w:hanging="284"/>
        <w:jc w:val="left"/>
        <w:rPr>
          <w:rFonts w:ascii="Times New Roman" w:hAnsi="Times New Roman" w:cs="Times New Roman"/>
          <w:b/>
          <w:sz w:val="24"/>
          <w:szCs w:val="24"/>
        </w:rPr>
      </w:pPr>
      <w:r w:rsidRPr="009F3FCC">
        <w:rPr>
          <w:rFonts w:ascii="Times New Roman" w:hAnsi="Times New Roman" w:cs="Times New Roman"/>
          <w:sz w:val="24"/>
          <w:szCs w:val="24"/>
        </w:rPr>
        <w:lastRenderedPageBreak/>
        <w:t>Tap MPR RI No. XIII/MPR/1998 tentang pembatasan Masa Jabatan Presiden dan Wakil Presiden RI</w:t>
      </w:r>
      <w:r>
        <w:rPr>
          <w:rFonts w:ascii="Times New Roman" w:hAnsi="Times New Roman" w:cs="Times New Roman"/>
          <w:sz w:val="24"/>
          <w:szCs w:val="24"/>
        </w:rPr>
        <w:t>.</w:t>
      </w:r>
    </w:p>
    <w:p w:rsidR="0075344B" w:rsidRPr="009F3FCC" w:rsidRDefault="0075344B" w:rsidP="0075344B">
      <w:pPr>
        <w:pStyle w:val="ListParagraph"/>
        <w:numPr>
          <w:ilvl w:val="0"/>
          <w:numId w:val="33"/>
        </w:numPr>
        <w:spacing w:line="480" w:lineRule="auto"/>
        <w:ind w:left="1418" w:hanging="284"/>
        <w:jc w:val="left"/>
        <w:rPr>
          <w:rFonts w:ascii="Times New Roman" w:hAnsi="Times New Roman" w:cs="Times New Roman"/>
          <w:b/>
          <w:sz w:val="24"/>
          <w:szCs w:val="24"/>
        </w:rPr>
      </w:pPr>
      <w:r w:rsidRPr="009F3FCC">
        <w:rPr>
          <w:rFonts w:ascii="Times New Roman" w:hAnsi="Times New Roman" w:cs="Times New Roman"/>
          <w:sz w:val="24"/>
          <w:szCs w:val="24"/>
        </w:rPr>
        <w:t>Amandemen UUD 1945 sudah sampai amandemen I, II, III, IV</w:t>
      </w:r>
    </w:p>
    <w:p w:rsidR="00031F79" w:rsidRDefault="0075344B" w:rsidP="003F5B29">
      <w:pPr>
        <w:spacing w:line="480" w:lineRule="auto"/>
        <w:ind w:left="993" w:firstLine="567"/>
        <w:rPr>
          <w:rFonts w:ascii="Times New Roman" w:hAnsi="Times New Roman" w:cs="Times New Roman"/>
          <w:sz w:val="24"/>
          <w:szCs w:val="24"/>
        </w:rPr>
      </w:pPr>
      <w:r w:rsidRPr="00EE3D96">
        <w:rPr>
          <w:rFonts w:ascii="Times New Roman" w:hAnsi="Times New Roman" w:cs="Times New Roman"/>
          <w:sz w:val="24"/>
          <w:szCs w:val="24"/>
        </w:rPr>
        <w:t xml:space="preserve">Pada Masa Reformasi berhasil menyelenggarakan pemilihan umum sudah </w:t>
      </w:r>
      <w:r w:rsidR="003F5B29">
        <w:rPr>
          <w:rFonts w:ascii="Times New Roman" w:hAnsi="Times New Roman" w:cs="Times New Roman"/>
          <w:sz w:val="24"/>
          <w:szCs w:val="24"/>
        </w:rPr>
        <w:t>4 (empat)</w:t>
      </w:r>
      <w:r w:rsidRPr="00EE3D96">
        <w:rPr>
          <w:rFonts w:ascii="Times New Roman" w:hAnsi="Times New Roman" w:cs="Times New Roman"/>
          <w:sz w:val="24"/>
          <w:szCs w:val="24"/>
        </w:rPr>
        <w:t xml:space="preserve"> </w:t>
      </w:r>
      <w:r w:rsidR="003F5B29">
        <w:rPr>
          <w:rFonts w:ascii="Times New Roman" w:hAnsi="Times New Roman" w:cs="Times New Roman"/>
          <w:sz w:val="24"/>
          <w:szCs w:val="24"/>
        </w:rPr>
        <w:t>kali yaitu tahun 1999,</w:t>
      </w:r>
      <w:r w:rsidR="00BB4CB9">
        <w:rPr>
          <w:rFonts w:ascii="Times New Roman" w:hAnsi="Times New Roman" w:cs="Times New Roman"/>
          <w:sz w:val="24"/>
          <w:szCs w:val="24"/>
        </w:rPr>
        <w:t xml:space="preserve"> </w:t>
      </w:r>
      <w:r w:rsidR="003F5B29">
        <w:rPr>
          <w:rFonts w:ascii="Times New Roman" w:hAnsi="Times New Roman" w:cs="Times New Roman"/>
          <w:sz w:val="24"/>
          <w:szCs w:val="24"/>
        </w:rPr>
        <w:t>2004,</w:t>
      </w:r>
      <w:r w:rsidR="00BB4CB9">
        <w:rPr>
          <w:rFonts w:ascii="Times New Roman" w:hAnsi="Times New Roman" w:cs="Times New Roman"/>
          <w:sz w:val="24"/>
          <w:szCs w:val="24"/>
        </w:rPr>
        <w:t xml:space="preserve"> </w:t>
      </w:r>
      <w:r w:rsidR="003F5B29">
        <w:rPr>
          <w:rFonts w:ascii="Times New Roman" w:hAnsi="Times New Roman" w:cs="Times New Roman"/>
          <w:sz w:val="24"/>
          <w:szCs w:val="24"/>
        </w:rPr>
        <w:t>2009 dan 2014.</w:t>
      </w:r>
    </w:p>
    <w:p w:rsidR="00D653CF" w:rsidRPr="00281E74" w:rsidRDefault="000A2C26" w:rsidP="00D653CF">
      <w:pPr>
        <w:pStyle w:val="ListParagraph"/>
        <w:numPr>
          <w:ilvl w:val="0"/>
          <w:numId w:val="1"/>
        </w:numPr>
        <w:spacing w:line="480" w:lineRule="auto"/>
        <w:ind w:left="284" w:hanging="284"/>
        <w:rPr>
          <w:rFonts w:ascii="Times New Roman" w:hAnsi="Times New Roman" w:cs="Times New Roman"/>
          <w:sz w:val="24"/>
          <w:szCs w:val="24"/>
        </w:rPr>
      </w:pPr>
      <w:r>
        <w:rPr>
          <w:rFonts w:ascii="Times New Roman" w:hAnsi="Times New Roman" w:cs="Times New Roman"/>
          <w:b/>
          <w:bCs/>
          <w:color w:val="292526"/>
          <w:sz w:val="24"/>
          <w:szCs w:val="24"/>
        </w:rPr>
        <w:t xml:space="preserve">Perkembangan </w:t>
      </w:r>
      <w:r w:rsidR="00D653CF" w:rsidRPr="00D653CF">
        <w:rPr>
          <w:rFonts w:ascii="Times New Roman" w:hAnsi="Times New Roman" w:cs="Times New Roman"/>
          <w:b/>
          <w:bCs/>
          <w:color w:val="292526"/>
          <w:sz w:val="24"/>
          <w:szCs w:val="24"/>
        </w:rPr>
        <w:t>Pemilihan Kepala Daerah</w:t>
      </w:r>
    </w:p>
    <w:p w:rsidR="00BB4CB9" w:rsidRDefault="00281E74" w:rsidP="00281E74">
      <w:pPr>
        <w:spacing w:line="480" w:lineRule="auto"/>
        <w:ind w:firstLine="567"/>
        <w:rPr>
          <w:rFonts w:ascii="Times New Roman" w:hAnsi="Times New Roman" w:cs="Times New Roman"/>
          <w:sz w:val="24"/>
          <w:szCs w:val="24"/>
        </w:rPr>
      </w:pPr>
      <w:r w:rsidRPr="00D55AE9">
        <w:rPr>
          <w:rFonts w:ascii="Times New Roman" w:hAnsi="Times New Roman" w:cs="Times New Roman"/>
          <w:sz w:val="24"/>
          <w:szCs w:val="24"/>
        </w:rPr>
        <w:t xml:space="preserve">Sistem politik Indonesia memasuki fase baru. </w:t>
      </w:r>
      <w:r w:rsidR="00EF5C79" w:rsidRPr="00D55AE9">
        <w:rPr>
          <w:rFonts w:ascii="Times New Roman" w:hAnsi="Times New Roman" w:cs="Times New Roman"/>
          <w:sz w:val="24"/>
          <w:szCs w:val="24"/>
        </w:rPr>
        <w:t xml:space="preserve">Sistem pemilukada langsung oleh rakyat yang berlaku selama sepuluh tahun, berganti menjadi pemilukada oleh Dewan </w:t>
      </w:r>
      <w:r w:rsidR="00EF5C79">
        <w:rPr>
          <w:rFonts w:ascii="Times New Roman" w:hAnsi="Times New Roman" w:cs="Times New Roman"/>
          <w:sz w:val="24"/>
          <w:szCs w:val="24"/>
        </w:rPr>
        <w:t>Perwakilan Rakyat Daerah (DPRD)</w:t>
      </w:r>
      <w:r w:rsidRPr="00D55AE9">
        <w:rPr>
          <w:rFonts w:ascii="Times New Roman" w:hAnsi="Times New Roman" w:cs="Times New Roman"/>
          <w:sz w:val="24"/>
          <w:szCs w:val="24"/>
        </w:rPr>
        <w:t>.</w:t>
      </w:r>
      <w:r w:rsidR="00A454B1">
        <w:rPr>
          <w:rStyle w:val="FootnoteReference"/>
          <w:rFonts w:ascii="Times New Roman" w:hAnsi="Times New Roman" w:cs="Times New Roman"/>
          <w:sz w:val="24"/>
          <w:szCs w:val="24"/>
        </w:rPr>
        <w:footnoteReference w:id="19"/>
      </w:r>
      <w:r w:rsidRPr="00D55AE9">
        <w:rPr>
          <w:rFonts w:ascii="Times New Roman" w:hAnsi="Times New Roman" w:cs="Times New Roman"/>
          <w:sz w:val="24"/>
          <w:szCs w:val="24"/>
        </w:rPr>
        <w:t xml:space="preserve"> Sistem lama yang dinilai demokratis, ternyata menyebabkan dampak tak baik bagi bangsa. Sistem baru yang juga diklaim demokratis, diyakini lebih menjamin mampu melahirkan gubernur dan bupati/wali kota yang amanat, meski dikritik sebagai kemunduran demokrasi.</w:t>
      </w:r>
    </w:p>
    <w:p w:rsidR="001276F9" w:rsidRDefault="00281E74" w:rsidP="00281E74">
      <w:pPr>
        <w:spacing w:line="480" w:lineRule="auto"/>
        <w:ind w:firstLine="567"/>
        <w:rPr>
          <w:rFonts w:ascii="Times New Roman" w:hAnsi="Times New Roman" w:cs="Times New Roman"/>
          <w:sz w:val="24"/>
          <w:szCs w:val="24"/>
        </w:rPr>
      </w:pPr>
      <w:r w:rsidRPr="00D55AE9">
        <w:rPr>
          <w:rFonts w:ascii="Times New Roman" w:hAnsi="Times New Roman" w:cs="Times New Roman"/>
          <w:sz w:val="24"/>
          <w:szCs w:val="24"/>
        </w:rPr>
        <w:t>Tidak ada sistem yang benar-benar ideal, apalagi berlaku sepanjang masa. Sebab sistem menyesuaikan dengan situasi zaman, beradaptasi dengan tradisi, sistem ekonomi-sosial-budaya, dan banyak hal. Sistem pemilihan kepala daerah terus bermetamorfosis sejak sejarah modern Indonesia.</w:t>
      </w:r>
    </w:p>
    <w:p w:rsidR="00281E74" w:rsidRPr="00281E74" w:rsidRDefault="00281E74" w:rsidP="00281E74">
      <w:pPr>
        <w:spacing w:line="480" w:lineRule="auto"/>
        <w:ind w:firstLine="567"/>
        <w:rPr>
          <w:rFonts w:ascii="Times New Roman" w:hAnsi="Times New Roman" w:cs="Times New Roman"/>
          <w:sz w:val="24"/>
          <w:szCs w:val="24"/>
        </w:rPr>
      </w:pPr>
      <w:r w:rsidRPr="00D55AE9">
        <w:rPr>
          <w:rFonts w:ascii="Times New Roman" w:hAnsi="Times New Roman" w:cs="Times New Roman"/>
          <w:sz w:val="24"/>
          <w:szCs w:val="24"/>
        </w:rPr>
        <w:lastRenderedPageBreak/>
        <w:t>Pelaksanaan pemilihan Kepala Daerah di Indonesia dapat dibagi kedalam 6 (enam) periode yaitu :</w:t>
      </w:r>
      <w:r w:rsidR="007C6694">
        <w:rPr>
          <w:rStyle w:val="FootnoteReference"/>
          <w:rFonts w:ascii="Times New Roman" w:hAnsi="Times New Roman" w:cs="Times New Roman"/>
          <w:sz w:val="24"/>
          <w:szCs w:val="24"/>
        </w:rPr>
        <w:footnoteReference w:id="20"/>
      </w:r>
    </w:p>
    <w:p w:rsidR="00281E74" w:rsidRPr="00D55AE9" w:rsidRDefault="00281E74" w:rsidP="00281E74">
      <w:pPr>
        <w:pStyle w:val="ListParagraph"/>
        <w:numPr>
          <w:ilvl w:val="0"/>
          <w:numId w:val="37"/>
        </w:numPr>
        <w:spacing w:line="480" w:lineRule="auto"/>
        <w:ind w:hanging="436"/>
        <w:rPr>
          <w:rStyle w:val="Strong"/>
          <w:rFonts w:ascii="Times New Roman" w:hAnsi="Times New Roman" w:cs="Times New Roman"/>
          <w:bCs w:val="0"/>
          <w:sz w:val="24"/>
          <w:szCs w:val="24"/>
        </w:rPr>
      </w:pPr>
      <w:r w:rsidRPr="00D55AE9">
        <w:rPr>
          <w:rStyle w:val="Strong"/>
          <w:rFonts w:ascii="Times New Roman" w:hAnsi="Times New Roman" w:cs="Times New Roman"/>
          <w:sz w:val="24"/>
          <w:szCs w:val="24"/>
          <w:bdr w:val="none" w:sz="0" w:space="0" w:color="auto" w:frame="1"/>
        </w:rPr>
        <w:t>Masa Hindia Belanda</w:t>
      </w:r>
    </w:p>
    <w:p w:rsidR="00281E74" w:rsidRPr="00D55AE9" w:rsidRDefault="00281E74" w:rsidP="00281E74">
      <w:pPr>
        <w:pStyle w:val="ListParagraph"/>
        <w:spacing w:line="480" w:lineRule="auto"/>
        <w:ind w:left="709" w:firstLine="567"/>
        <w:rPr>
          <w:rFonts w:ascii="Times New Roman" w:hAnsi="Times New Roman" w:cs="Times New Roman"/>
          <w:sz w:val="24"/>
          <w:szCs w:val="24"/>
        </w:rPr>
      </w:pPr>
      <w:r w:rsidRPr="00D55AE9">
        <w:rPr>
          <w:rFonts w:ascii="Times New Roman" w:hAnsi="Times New Roman" w:cs="Times New Roman"/>
          <w:sz w:val="24"/>
          <w:szCs w:val="24"/>
        </w:rPr>
        <w:t xml:space="preserve">Di masa kolonial, pemerintahan daerah tak seperti sekarang. Hierarkinya dimulai dari paling atas, yakni gewest (provinsi) yang dipimpin gubernur, karesidenan yang dipimpin </w:t>
      </w:r>
      <w:r w:rsidRPr="00D55AE9">
        <w:rPr>
          <w:rFonts w:ascii="Times New Roman" w:hAnsi="Times New Roman" w:cs="Times New Roman"/>
          <w:i/>
          <w:sz w:val="24"/>
          <w:szCs w:val="24"/>
        </w:rPr>
        <w:t>residen, afdeling</w:t>
      </w:r>
      <w:r w:rsidRPr="00D55AE9">
        <w:rPr>
          <w:rFonts w:ascii="Times New Roman" w:hAnsi="Times New Roman" w:cs="Times New Roman"/>
          <w:sz w:val="24"/>
          <w:szCs w:val="24"/>
        </w:rPr>
        <w:t xml:space="preserve"> dipimpin </w:t>
      </w:r>
      <w:r w:rsidRPr="00D55AE9">
        <w:rPr>
          <w:rFonts w:ascii="Times New Roman" w:hAnsi="Times New Roman" w:cs="Times New Roman"/>
          <w:i/>
          <w:sz w:val="24"/>
          <w:szCs w:val="24"/>
        </w:rPr>
        <w:t>asisten residen</w:t>
      </w:r>
      <w:r w:rsidRPr="00D55AE9">
        <w:rPr>
          <w:rFonts w:ascii="Times New Roman" w:hAnsi="Times New Roman" w:cs="Times New Roman"/>
          <w:sz w:val="24"/>
          <w:szCs w:val="24"/>
        </w:rPr>
        <w:t xml:space="preserve">, kabupaten dipimpin bupati, lalu ada </w:t>
      </w:r>
      <w:r w:rsidRPr="00D55AE9">
        <w:rPr>
          <w:rFonts w:ascii="Times New Roman" w:hAnsi="Times New Roman" w:cs="Times New Roman"/>
          <w:i/>
          <w:sz w:val="24"/>
          <w:szCs w:val="24"/>
        </w:rPr>
        <w:t>district</w:t>
      </w:r>
      <w:r w:rsidRPr="00D55AE9">
        <w:rPr>
          <w:rFonts w:ascii="Times New Roman" w:hAnsi="Times New Roman" w:cs="Times New Roman"/>
          <w:sz w:val="24"/>
          <w:szCs w:val="24"/>
        </w:rPr>
        <w:t xml:space="preserve"> atau kawedanan yang dipimpin </w:t>
      </w:r>
      <w:r w:rsidRPr="00D55AE9">
        <w:rPr>
          <w:rFonts w:ascii="Times New Roman" w:hAnsi="Times New Roman" w:cs="Times New Roman"/>
          <w:i/>
          <w:sz w:val="24"/>
          <w:szCs w:val="24"/>
        </w:rPr>
        <w:t>wedana,</w:t>
      </w:r>
      <w:r w:rsidRPr="00D55AE9">
        <w:rPr>
          <w:rFonts w:ascii="Times New Roman" w:hAnsi="Times New Roman" w:cs="Times New Roman"/>
          <w:sz w:val="24"/>
          <w:szCs w:val="24"/>
        </w:rPr>
        <w:t xml:space="preserve"> dan </w:t>
      </w:r>
      <w:r w:rsidRPr="00D55AE9">
        <w:rPr>
          <w:rFonts w:ascii="Times New Roman" w:hAnsi="Times New Roman" w:cs="Times New Roman"/>
          <w:i/>
          <w:sz w:val="24"/>
          <w:szCs w:val="24"/>
        </w:rPr>
        <w:t>onderdistrict</w:t>
      </w:r>
      <w:r w:rsidRPr="00D55AE9">
        <w:rPr>
          <w:rFonts w:ascii="Times New Roman" w:hAnsi="Times New Roman" w:cs="Times New Roman"/>
          <w:sz w:val="24"/>
          <w:szCs w:val="24"/>
        </w:rPr>
        <w:t xml:space="preserve"> atau kecamatan yang dipimpin camat.</w:t>
      </w:r>
    </w:p>
    <w:p w:rsidR="00281E74" w:rsidRPr="00D55AE9" w:rsidRDefault="00281E74" w:rsidP="00281E74">
      <w:pPr>
        <w:pStyle w:val="ListParagraph"/>
        <w:spacing w:line="480" w:lineRule="auto"/>
        <w:ind w:left="709" w:firstLine="567"/>
        <w:rPr>
          <w:rFonts w:ascii="Times New Roman" w:hAnsi="Times New Roman" w:cs="Times New Roman"/>
          <w:sz w:val="24"/>
          <w:szCs w:val="24"/>
        </w:rPr>
      </w:pPr>
      <w:r w:rsidRPr="00D55AE9">
        <w:rPr>
          <w:rFonts w:ascii="Times New Roman" w:hAnsi="Times New Roman" w:cs="Times New Roman"/>
          <w:sz w:val="24"/>
          <w:szCs w:val="24"/>
        </w:rPr>
        <w:t>Tidak ada pemilu untuk menentukan pemimpin di tiap-tiap tingkatan karena semua ditentukan Pemerintah Kolonial, yaitu gubernur jenderal. Itu pun, tiga jabatan tertinggi pertama diisi orang-orang Belanda. Bangsa pribumi hanya boleh menjabat jabatan bupati sampai camat ditambah kewajiban memberikan/membayar upeti kepada Pemerintah Kolonial.</w:t>
      </w:r>
    </w:p>
    <w:p w:rsidR="00281E74" w:rsidRPr="00D55AE9" w:rsidRDefault="00281E74" w:rsidP="00281E74">
      <w:pPr>
        <w:pStyle w:val="ListParagraph"/>
        <w:spacing w:line="480" w:lineRule="auto"/>
        <w:ind w:left="709" w:firstLine="567"/>
        <w:rPr>
          <w:rFonts w:ascii="Times New Roman" w:hAnsi="Times New Roman" w:cs="Times New Roman"/>
          <w:sz w:val="24"/>
          <w:szCs w:val="24"/>
        </w:rPr>
      </w:pPr>
      <w:r w:rsidRPr="00D55AE9">
        <w:rPr>
          <w:rFonts w:ascii="Times New Roman" w:hAnsi="Times New Roman" w:cs="Times New Roman"/>
          <w:sz w:val="24"/>
          <w:szCs w:val="24"/>
        </w:rPr>
        <w:t xml:space="preserve">Sistem itu berganti pada masa pendudukan Jepang meski secara parsial saja. Pemerintah kolonial negeri matahari terbit itu hanya mengubah istilah jabatan-jabatan, misalnya karesidenan disebut </w:t>
      </w:r>
      <w:r w:rsidRPr="00D55AE9">
        <w:rPr>
          <w:rFonts w:ascii="Times New Roman" w:hAnsi="Times New Roman" w:cs="Times New Roman"/>
          <w:i/>
          <w:sz w:val="24"/>
          <w:szCs w:val="24"/>
        </w:rPr>
        <w:t>syuu</w:t>
      </w:r>
      <w:r w:rsidRPr="00D55AE9">
        <w:rPr>
          <w:rFonts w:ascii="Times New Roman" w:hAnsi="Times New Roman" w:cs="Times New Roman"/>
          <w:sz w:val="24"/>
          <w:szCs w:val="24"/>
        </w:rPr>
        <w:t xml:space="preserve"> dan dipimpin </w:t>
      </w:r>
      <w:r w:rsidRPr="00D55AE9">
        <w:rPr>
          <w:rFonts w:ascii="Times New Roman" w:hAnsi="Times New Roman" w:cs="Times New Roman"/>
          <w:i/>
          <w:sz w:val="24"/>
          <w:szCs w:val="24"/>
        </w:rPr>
        <w:t>syuutyoo</w:t>
      </w:r>
      <w:r w:rsidRPr="00D55AE9">
        <w:rPr>
          <w:rFonts w:ascii="Times New Roman" w:hAnsi="Times New Roman" w:cs="Times New Roman"/>
          <w:sz w:val="24"/>
          <w:szCs w:val="24"/>
        </w:rPr>
        <w:t xml:space="preserve">, kawedanan disebut </w:t>
      </w:r>
      <w:r w:rsidRPr="00D55AE9">
        <w:rPr>
          <w:rFonts w:ascii="Times New Roman" w:hAnsi="Times New Roman" w:cs="Times New Roman"/>
          <w:i/>
          <w:sz w:val="24"/>
          <w:szCs w:val="24"/>
        </w:rPr>
        <w:t xml:space="preserve">gunson </w:t>
      </w:r>
      <w:r w:rsidRPr="00D55AE9">
        <w:rPr>
          <w:rFonts w:ascii="Times New Roman" w:hAnsi="Times New Roman" w:cs="Times New Roman"/>
          <w:sz w:val="24"/>
          <w:szCs w:val="24"/>
        </w:rPr>
        <w:t xml:space="preserve">yang dipimpin </w:t>
      </w:r>
      <w:r w:rsidRPr="00D55AE9">
        <w:rPr>
          <w:rFonts w:ascii="Times New Roman" w:hAnsi="Times New Roman" w:cs="Times New Roman"/>
          <w:i/>
          <w:sz w:val="24"/>
          <w:szCs w:val="24"/>
        </w:rPr>
        <w:t>guntyoo</w:t>
      </w:r>
      <w:r w:rsidRPr="00D55AE9">
        <w:rPr>
          <w:rFonts w:ascii="Times New Roman" w:hAnsi="Times New Roman" w:cs="Times New Roman"/>
          <w:sz w:val="24"/>
          <w:szCs w:val="24"/>
        </w:rPr>
        <w:t>.</w:t>
      </w:r>
    </w:p>
    <w:p w:rsidR="000F7EC2" w:rsidRPr="00D55AE9" w:rsidRDefault="00281E74" w:rsidP="00281E74">
      <w:pPr>
        <w:pStyle w:val="ListParagraph"/>
        <w:spacing w:line="480" w:lineRule="auto"/>
        <w:ind w:left="709" w:firstLine="567"/>
        <w:rPr>
          <w:rFonts w:ascii="Times New Roman" w:hAnsi="Times New Roman" w:cs="Times New Roman"/>
          <w:sz w:val="24"/>
          <w:szCs w:val="24"/>
        </w:rPr>
      </w:pPr>
      <w:r w:rsidRPr="00D55AE9">
        <w:rPr>
          <w:rFonts w:ascii="Times New Roman" w:hAnsi="Times New Roman" w:cs="Times New Roman"/>
          <w:sz w:val="24"/>
          <w:szCs w:val="24"/>
        </w:rPr>
        <w:t xml:space="preserve">Tidak ada pemilu juga dalam sistem ini. Semua jabatan ditunjuk dan ditentukan pemerintah Jepang. Jabatan di tingkat karesidenan diisi </w:t>
      </w:r>
      <w:r w:rsidRPr="00D55AE9">
        <w:rPr>
          <w:rFonts w:ascii="Times New Roman" w:hAnsi="Times New Roman" w:cs="Times New Roman"/>
          <w:sz w:val="24"/>
          <w:szCs w:val="24"/>
        </w:rPr>
        <w:lastRenderedPageBreak/>
        <w:t>perwira-perwira militer Jepang, sedangkan pada level kawedanan ke bawah dijabat orang pribumi.</w:t>
      </w:r>
    </w:p>
    <w:p w:rsidR="00281E74" w:rsidRPr="00D55AE9" w:rsidRDefault="00281E74" w:rsidP="00281E74">
      <w:pPr>
        <w:pStyle w:val="ListParagraph"/>
        <w:numPr>
          <w:ilvl w:val="0"/>
          <w:numId w:val="37"/>
        </w:numPr>
        <w:spacing w:line="480" w:lineRule="auto"/>
        <w:rPr>
          <w:rStyle w:val="Strong"/>
          <w:rFonts w:ascii="Times New Roman" w:hAnsi="Times New Roman" w:cs="Times New Roman"/>
          <w:bCs w:val="0"/>
          <w:sz w:val="24"/>
          <w:szCs w:val="24"/>
        </w:rPr>
      </w:pPr>
      <w:r w:rsidRPr="00D55AE9">
        <w:rPr>
          <w:rStyle w:val="Strong"/>
          <w:rFonts w:ascii="Times New Roman" w:hAnsi="Times New Roman" w:cs="Times New Roman"/>
          <w:sz w:val="24"/>
          <w:szCs w:val="24"/>
          <w:bdr w:val="none" w:sz="0" w:space="0" w:color="auto" w:frame="1"/>
        </w:rPr>
        <w:t>Masa kemerdekaan</w:t>
      </w:r>
    </w:p>
    <w:p w:rsidR="00281E74" w:rsidRPr="00D55AE9" w:rsidRDefault="00281E74" w:rsidP="00281E74">
      <w:pPr>
        <w:pStyle w:val="ListParagraph"/>
        <w:spacing w:line="480" w:lineRule="auto"/>
        <w:ind w:firstLine="556"/>
        <w:rPr>
          <w:rFonts w:ascii="Times New Roman" w:hAnsi="Times New Roman" w:cs="Times New Roman"/>
          <w:sz w:val="24"/>
          <w:szCs w:val="24"/>
        </w:rPr>
      </w:pPr>
      <w:r w:rsidRPr="00D55AE9">
        <w:rPr>
          <w:rFonts w:ascii="Times New Roman" w:hAnsi="Times New Roman" w:cs="Times New Roman"/>
          <w:sz w:val="24"/>
          <w:szCs w:val="24"/>
        </w:rPr>
        <w:t>Segera setelah Indonesia merdeka, sistem kembali berubah. Di era ini, kepala daerah berfungsi sebagai pemimpin komite nasional daerah, sekaligus menjadi anggota dan ditetapkan sebagai ketua badan perwakilan daerah, sebagaimana diatur dalam Undang-Undang Nomor 1 Tahun 1945 tentang Kedudukan Komite Nasional Daerah.</w:t>
      </w:r>
    </w:p>
    <w:p w:rsidR="00281E74" w:rsidRPr="00D55AE9" w:rsidRDefault="00281E74" w:rsidP="00281E74">
      <w:pPr>
        <w:pStyle w:val="ListParagraph"/>
        <w:spacing w:line="480" w:lineRule="auto"/>
        <w:ind w:firstLine="556"/>
        <w:rPr>
          <w:rFonts w:ascii="Times New Roman" w:hAnsi="Times New Roman" w:cs="Times New Roman"/>
          <w:sz w:val="24"/>
          <w:szCs w:val="24"/>
        </w:rPr>
      </w:pPr>
      <w:r w:rsidRPr="00D55AE9">
        <w:rPr>
          <w:rFonts w:ascii="Times New Roman" w:hAnsi="Times New Roman" w:cs="Times New Roman"/>
          <w:sz w:val="24"/>
          <w:szCs w:val="24"/>
        </w:rPr>
        <w:t>Dalam sistem ini, kepala daerah yang diangkat adalah kepala daerah pada masa sebelumnya. Alasannya karena situasi politik, keamanan, dan hukum ketatanegaraan kala itu sedang tidak stabil.</w:t>
      </w:r>
    </w:p>
    <w:p w:rsidR="00281E74" w:rsidRPr="00D55AE9" w:rsidRDefault="00281E74" w:rsidP="00281E74">
      <w:pPr>
        <w:pStyle w:val="ListParagraph"/>
        <w:spacing w:line="480" w:lineRule="auto"/>
        <w:ind w:firstLine="556"/>
        <w:rPr>
          <w:rStyle w:val="apple-converted-space"/>
          <w:rFonts w:ascii="Times New Roman" w:hAnsi="Times New Roman" w:cs="Times New Roman"/>
          <w:sz w:val="24"/>
          <w:szCs w:val="24"/>
        </w:rPr>
      </w:pPr>
      <w:r w:rsidRPr="00D55AE9">
        <w:rPr>
          <w:rFonts w:ascii="Times New Roman" w:hAnsi="Times New Roman" w:cs="Times New Roman"/>
          <w:sz w:val="24"/>
          <w:szCs w:val="24"/>
        </w:rPr>
        <w:t>Sistem ini disempurnakan pada tahun 1948. Istilah dalam tingkatan pemerintah daerah diperjelas, yakni provinsi, kabupaten atau kota besar, desa, dan nagari. Proses pemilihannya pun sedikit lebih demokratis, karena, misalnya, gubernur diangkat oleh Presiden setelah ada nama calon yang diajukan DPRD tingkat provinsi. Di bawahnya, DPRD tingkat kabupaten mengusulkan calon bupati, lalu diangkat oleh Menteri Dalam Negeri. Kepala desa diangkat Gubernur setelah menerima nama calon yang diajukan DPR desa.</w:t>
      </w:r>
      <w:r w:rsidRPr="00D55AE9">
        <w:rPr>
          <w:rStyle w:val="apple-converted-space"/>
          <w:rFonts w:ascii="Times New Roman" w:hAnsi="Times New Roman" w:cs="Times New Roman"/>
          <w:sz w:val="24"/>
          <w:szCs w:val="24"/>
        </w:rPr>
        <w:t> </w:t>
      </w:r>
    </w:p>
    <w:p w:rsidR="00281E74" w:rsidRPr="00D55AE9" w:rsidRDefault="00281E74" w:rsidP="00281E74">
      <w:pPr>
        <w:pStyle w:val="ListParagraph"/>
        <w:numPr>
          <w:ilvl w:val="0"/>
          <w:numId w:val="37"/>
        </w:numPr>
        <w:spacing w:line="480" w:lineRule="auto"/>
        <w:rPr>
          <w:rStyle w:val="Strong"/>
          <w:rFonts w:ascii="Times New Roman" w:hAnsi="Times New Roman" w:cs="Times New Roman"/>
          <w:bCs w:val="0"/>
          <w:sz w:val="24"/>
          <w:szCs w:val="24"/>
        </w:rPr>
      </w:pPr>
      <w:r w:rsidRPr="00D55AE9">
        <w:rPr>
          <w:rStyle w:val="Strong"/>
          <w:rFonts w:ascii="Times New Roman" w:hAnsi="Times New Roman" w:cs="Times New Roman"/>
          <w:sz w:val="24"/>
          <w:szCs w:val="24"/>
          <w:bdr w:val="none" w:sz="0" w:space="0" w:color="auto" w:frame="1"/>
        </w:rPr>
        <w:t>Masa Republik Indonesia Serikat</w:t>
      </w:r>
    </w:p>
    <w:p w:rsidR="00281E74" w:rsidRPr="00D55AE9" w:rsidRDefault="00281E74" w:rsidP="00281E74">
      <w:pPr>
        <w:pStyle w:val="ListParagraph"/>
        <w:spacing w:line="480" w:lineRule="auto"/>
        <w:ind w:firstLine="556"/>
        <w:rPr>
          <w:rFonts w:ascii="Times New Roman" w:hAnsi="Times New Roman" w:cs="Times New Roman"/>
          <w:sz w:val="24"/>
          <w:szCs w:val="24"/>
        </w:rPr>
      </w:pPr>
      <w:r w:rsidRPr="00D55AE9">
        <w:rPr>
          <w:rFonts w:ascii="Times New Roman" w:hAnsi="Times New Roman" w:cs="Times New Roman"/>
          <w:sz w:val="24"/>
          <w:szCs w:val="24"/>
        </w:rPr>
        <w:t xml:space="preserve">Sistem pemilihan kepala daerah kembali berubah bersamaan perubahan bentuk negara Indonesia menjadi Republik Indonesia Serikat </w:t>
      </w:r>
      <w:r w:rsidRPr="00D55AE9">
        <w:rPr>
          <w:rFonts w:ascii="Times New Roman" w:hAnsi="Times New Roman" w:cs="Times New Roman"/>
          <w:sz w:val="24"/>
          <w:szCs w:val="24"/>
        </w:rPr>
        <w:lastRenderedPageBreak/>
        <w:t>tahun 1950. Itu terjadi karena konstitusi berubah dari Undang-Undang Dasar 1945 menjadi Undang-Undang Sementara tahun 1950.</w:t>
      </w:r>
    </w:p>
    <w:p w:rsidR="00281E74" w:rsidRPr="00D55AE9" w:rsidRDefault="00281E74" w:rsidP="00281E74">
      <w:pPr>
        <w:pStyle w:val="ListParagraph"/>
        <w:spacing w:line="480" w:lineRule="auto"/>
        <w:ind w:firstLine="556"/>
        <w:rPr>
          <w:rFonts w:ascii="Times New Roman" w:hAnsi="Times New Roman" w:cs="Times New Roman"/>
          <w:sz w:val="24"/>
          <w:szCs w:val="24"/>
        </w:rPr>
      </w:pPr>
      <w:r w:rsidRPr="00D55AE9">
        <w:rPr>
          <w:rFonts w:ascii="Times New Roman" w:hAnsi="Times New Roman" w:cs="Times New Roman"/>
          <w:sz w:val="24"/>
          <w:szCs w:val="24"/>
        </w:rPr>
        <w:t>Pada era ini, istilah dalam tingkatan pemerintah daerah diubah: di tingkat provinsi disebut daerah tingkat I yang dipimpin gubernur, di tingkat kota/kabupaten disebut daerah tingkat II yang di bupati atau wali kota, dan tingkat kecamatan disebut daerah tingkat III yang dipimpin camat.</w:t>
      </w:r>
    </w:p>
    <w:p w:rsidR="00281E74" w:rsidRPr="00D55AE9" w:rsidRDefault="00281E74" w:rsidP="00281E74">
      <w:pPr>
        <w:pStyle w:val="ListParagraph"/>
        <w:spacing w:line="480" w:lineRule="auto"/>
        <w:ind w:firstLine="556"/>
        <w:rPr>
          <w:rFonts w:ascii="Times New Roman" w:hAnsi="Times New Roman" w:cs="Times New Roman"/>
          <w:sz w:val="24"/>
          <w:szCs w:val="24"/>
        </w:rPr>
      </w:pPr>
      <w:r w:rsidRPr="00D55AE9">
        <w:rPr>
          <w:rFonts w:ascii="Times New Roman" w:hAnsi="Times New Roman" w:cs="Times New Roman"/>
          <w:sz w:val="24"/>
          <w:szCs w:val="24"/>
        </w:rPr>
        <w:t>Setelah konstitusi negara kembali pada Undang-Undang 1945, terbit undang-undang yang mengatur mekanisme dan peraturan pengangkatan kepala daerah. Kepala daerah diangkat dan diberhentikan oleh Presiden atau Menteri Dalam Negeri. DPRD hanya mengajukan nama, dan yang menentukan adalah Presiden atau Menteri Dalam Negeri sesuai tingkatan masing-masing.</w:t>
      </w:r>
    </w:p>
    <w:p w:rsidR="00281E74" w:rsidRPr="00D55AE9" w:rsidRDefault="00281E74" w:rsidP="00281E74">
      <w:pPr>
        <w:pStyle w:val="ListParagraph"/>
        <w:spacing w:line="480" w:lineRule="auto"/>
        <w:ind w:firstLine="556"/>
        <w:rPr>
          <w:rFonts w:ascii="Times New Roman" w:hAnsi="Times New Roman" w:cs="Times New Roman"/>
          <w:sz w:val="24"/>
          <w:szCs w:val="24"/>
        </w:rPr>
      </w:pPr>
      <w:r w:rsidRPr="00D55AE9">
        <w:rPr>
          <w:rFonts w:ascii="Times New Roman" w:hAnsi="Times New Roman" w:cs="Times New Roman"/>
          <w:sz w:val="24"/>
          <w:szCs w:val="24"/>
        </w:rPr>
        <w:t>Posisi pemerintah pusat atas pemerintah daerah semakin kuat setelah terbit Undang-Undang Nomor 18 tahun 1965, menyusul Dekrit Presiden pada 5 Juli 1959. Dalam undang-undang ini, kepala daerah diangkat dan diberhentikan oleh Presiden atau Menteri Dalam Negeri melalui calon-calon yang diajukan DPRD.</w:t>
      </w:r>
    </w:p>
    <w:p w:rsidR="00281E74" w:rsidRPr="00D55AE9" w:rsidRDefault="00281E74" w:rsidP="00281E74">
      <w:pPr>
        <w:pStyle w:val="ListParagraph"/>
        <w:spacing w:line="480" w:lineRule="auto"/>
        <w:ind w:firstLine="556"/>
        <w:rPr>
          <w:rFonts w:ascii="Times New Roman" w:hAnsi="Times New Roman" w:cs="Times New Roman"/>
          <w:sz w:val="24"/>
          <w:szCs w:val="24"/>
        </w:rPr>
      </w:pPr>
      <w:r w:rsidRPr="00D55AE9">
        <w:rPr>
          <w:rFonts w:ascii="Times New Roman" w:hAnsi="Times New Roman" w:cs="Times New Roman"/>
          <w:sz w:val="24"/>
          <w:szCs w:val="24"/>
        </w:rPr>
        <w:t>Pemerintah pusat makin mengendalikan daerah setelah status kedudukan kepala daerah ditetapkan sebagai pegawai negara. Seorang kepala daerah tidak dapat diberhentikan oleh DPRD. Pemberhentian kepala daerah merupakan kewenangan penuh Presiden untuk gubernur, dan Menteri Dalam Negeri untuk bupati atau wali kota.</w:t>
      </w:r>
    </w:p>
    <w:p w:rsidR="00281E74" w:rsidRPr="00D55AE9" w:rsidRDefault="00281E74" w:rsidP="00281E74">
      <w:pPr>
        <w:pStyle w:val="ListParagraph"/>
        <w:numPr>
          <w:ilvl w:val="0"/>
          <w:numId w:val="37"/>
        </w:numPr>
        <w:spacing w:line="480" w:lineRule="auto"/>
        <w:rPr>
          <w:rStyle w:val="Strong"/>
          <w:rFonts w:ascii="Times New Roman" w:hAnsi="Times New Roman" w:cs="Times New Roman"/>
          <w:bCs w:val="0"/>
          <w:sz w:val="24"/>
          <w:szCs w:val="24"/>
        </w:rPr>
      </w:pPr>
      <w:r w:rsidRPr="00D55AE9">
        <w:rPr>
          <w:rStyle w:val="Strong"/>
          <w:rFonts w:ascii="Times New Roman" w:hAnsi="Times New Roman" w:cs="Times New Roman"/>
          <w:sz w:val="24"/>
          <w:szCs w:val="24"/>
          <w:bdr w:val="none" w:sz="0" w:space="0" w:color="auto" w:frame="1"/>
        </w:rPr>
        <w:lastRenderedPageBreak/>
        <w:t>Masa Orde Baru</w:t>
      </w:r>
    </w:p>
    <w:p w:rsidR="00281E74" w:rsidRPr="00D55AE9" w:rsidRDefault="00281E74" w:rsidP="00281E74">
      <w:pPr>
        <w:pStyle w:val="ListParagraph"/>
        <w:spacing w:line="480" w:lineRule="auto"/>
        <w:ind w:firstLine="556"/>
        <w:rPr>
          <w:rFonts w:ascii="Times New Roman" w:hAnsi="Times New Roman" w:cs="Times New Roman"/>
          <w:sz w:val="24"/>
          <w:szCs w:val="24"/>
        </w:rPr>
      </w:pPr>
      <w:r w:rsidRPr="00D55AE9">
        <w:rPr>
          <w:rFonts w:ascii="Times New Roman" w:hAnsi="Times New Roman" w:cs="Times New Roman"/>
          <w:sz w:val="24"/>
          <w:szCs w:val="24"/>
        </w:rPr>
        <w:t>Pemerintah pusat era Orde Baru mengukuhkan dominasi atas pemerintah daerah. Rezim Soeharto mengontrol penuh kepala daerah di seluruh tingkatan, sesuai Undang-Undang Nomor 5 Tahun 1974 tentang Pokok-pokok Pemerintahan di Daerah. Kepala daerah diangkat oleh Presiden, yang mekanisme pemilihannya di DPRD juga dikontrol oleh Presiden.</w:t>
      </w:r>
      <w:r w:rsidR="00A454B1">
        <w:rPr>
          <w:rStyle w:val="FootnoteReference"/>
          <w:rFonts w:ascii="Times New Roman" w:hAnsi="Times New Roman" w:cs="Times New Roman"/>
          <w:sz w:val="24"/>
          <w:szCs w:val="24"/>
        </w:rPr>
        <w:footnoteReference w:id="21"/>
      </w:r>
    </w:p>
    <w:p w:rsidR="00281E74" w:rsidRPr="00D55AE9" w:rsidRDefault="00281E74" w:rsidP="00281E74">
      <w:pPr>
        <w:pStyle w:val="ListParagraph"/>
        <w:spacing w:line="480" w:lineRule="auto"/>
        <w:ind w:firstLine="556"/>
        <w:rPr>
          <w:rFonts w:ascii="Times New Roman" w:hAnsi="Times New Roman" w:cs="Times New Roman"/>
          <w:sz w:val="24"/>
          <w:szCs w:val="24"/>
        </w:rPr>
      </w:pPr>
      <w:r w:rsidRPr="00D55AE9">
        <w:rPr>
          <w:rFonts w:ascii="Times New Roman" w:hAnsi="Times New Roman" w:cs="Times New Roman"/>
          <w:sz w:val="24"/>
          <w:szCs w:val="24"/>
        </w:rPr>
        <w:t>Maka, kepala daerah sesungguhnya bukan hasil pemilihan DPRD, karena patut atau tidak seseorang menjadi kepala daerah, bergantung sepenuhnya pada penilaian Presiden. Aturan tersebut terkait kepentingan Pemerintah Pusat untuk mendapatkan gubernur atau bupati yang mampu bekerja sama. Misalnya, DPRD provinsi memiliki dua calon gubernur, yang salah satunya didukung lebih banyak legislator. Jika Pemerintah Pusat menghendaki calon yang memiliki lebih sedikit dukungan DPRD, Presiden berhak mengangkatnya. Begitu juga pemberhentiannya, dapat dilakukan tanpa persetujuan DPRD.</w:t>
      </w:r>
      <w:r w:rsidR="007C6694">
        <w:rPr>
          <w:rStyle w:val="FootnoteReference"/>
          <w:rFonts w:ascii="Times New Roman" w:hAnsi="Times New Roman" w:cs="Times New Roman"/>
          <w:sz w:val="24"/>
          <w:szCs w:val="24"/>
        </w:rPr>
        <w:footnoteReference w:id="22"/>
      </w:r>
    </w:p>
    <w:p w:rsidR="00281E74" w:rsidRPr="00D55AE9" w:rsidRDefault="00281E74" w:rsidP="00281E74">
      <w:pPr>
        <w:pStyle w:val="ListParagraph"/>
        <w:numPr>
          <w:ilvl w:val="0"/>
          <w:numId w:val="37"/>
        </w:numPr>
        <w:spacing w:line="480" w:lineRule="auto"/>
        <w:rPr>
          <w:rStyle w:val="Strong"/>
          <w:rFonts w:ascii="Times New Roman" w:hAnsi="Times New Roman" w:cs="Times New Roman"/>
          <w:bCs w:val="0"/>
          <w:sz w:val="24"/>
          <w:szCs w:val="24"/>
        </w:rPr>
      </w:pPr>
      <w:r w:rsidRPr="00D55AE9">
        <w:rPr>
          <w:rStyle w:val="Strong"/>
          <w:rFonts w:ascii="Times New Roman" w:hAnsi="Times New Roman" w:cs="Times New Roman"/>
          <w:sz w:val="24"/>
          <w:szCs w:val="24"/>
          <w:bdr w:val="none" w:sz="0" w:space="0" w:color="auto" w:frame="1"/>
        </w:rPr>
        <w:t>Masa reformasi</w:t>
      </w:r>
    </w:p>
    <w:p w:rsidR="00281E74" w:rsidRPr="00D55AE9" w:rsidRDefault="00281E74" w:rsidP="00281E74">
      <w:pPr>
        <w:pStyle w:val="ListParagraph"/>
        <w:spacing w:line="480" w:lineRule="auto"/>
        <w:ind w:firstLine="556"/>
        <w:rPr>
          <w:rFonts w:ascii="Times New Roman" w:hAnsi="Times New Roman" w:cs="Times New Roman"/>
          <w:sz w:val="24"/>
          <w:szCs w:val="24"/>
        </w:rPr>
      </w:pPr>
      <w:r w:rsidRPr="00D55AE9">
        <w:rPr>
          <w:rFonts w:ascii="Times New Roman" w:hAnsi="Times New Roman" w:cs="Times New Roman"/>
          <w:sz w:val="24"/>
          <w:szCs w:val="24"/>
        </w:rPr>
        <w:t xml:space="preserve">Tahun 1998 adalah tanda berakhirnya kekuasaan Orde Baru yang </w:t>
      </w:r>
      <w:r w:rsidRPr="00D55AE9">
        <w:rPr>
          <w:rFonts w:ascii="Times New Roman" w:hAnsi="Times New Roman" w:cs="Times New Roman"/>
          <w:i/>
          <w:sz w:val="24"/>
          <w:szCs w:val="24"/>
        </w:rPr>
        <w:t>sentralistik</w:t>
      </w:r>
      <w:r w:rsidRPr="00D55AE9">
        <w:rPr>
          <w:rFonts w:ascii="Times New Roman" w:hAnsi="Times New Roman" w:cs="Times New Roman"/>
          <w:sz w:val="24"/>
          <w:szCs w:val="24"/>
        </w:rPr>
        <w:t xml:space="preserve">. Setelah itu, semangat berbangsa dan bernegara berubah menjadi </w:t>
      </w:r>
      <w:r w:rsidRPr="00D55AE9">
        <w:rPr>
          <w:rFonts w:ascii="Times New Roman" w:hAnsi="Times New Roman" w:cs="Times New Roman"/>
          <w:i/>
          <w:sz w:val="24"/>
          <w:szCs w:val="24"/>
        </w:rPr>
        <w:t>desentralistik</w:t>
      </w:r>
      <w:r w:rsidRPr="00D55AE9">
        <w:rPr>
          <w:rFonts w:ascii="Times New Roman" w:hAnsi="Times New Roman" w:cs="Times New Roman"/>
          <w:sz w:val="24"/>
          <w:szCs w:val="24"/>
        </w:rPr>
        <w:t xml:space="preserve"> atau pemerataan kekuasaan di daerah-daerah, tidak berpusat di Jakarta. Terbit Undang-Undang Nomor 22 Tahun 1999 tentang </w:t>
      </w:r>
      <w:r w:rsidRPr="00D55AE9">
        <w:rPr>
          <w:rFonts w:ascii="Times New Roman" w:hAnsi="Times New Roman" w:cs="Times New Roman"/>
          <w:sz w:val="24"/>
          <w:szCs w:val="24"/>
        </w:rPr>
        <w:lastRenderedPageBreak/>
        <w:t>Otonomi Daerah pada 7 Mei 1999, yang segera mengubah penyelenggaraan pemerintahan di daerah.</w:t>
      </w:r>
    </w:p>
    <w:p w:rsidR="00281E74" w:rsidRPr="00D55AE9" w:rsidRDefault="00281E74" w:rsidP="00281E74">
      <w:pPr>
        <w:pStyle w:val="ListParagraph"/>
        <w:spacing w:line="480" w:lineRule="auto"/>
        <w:ind w:firstLine="556"/>
        <w:rPr>
          <w:rFonts w:ascii="Times New Roman" w:hAnsi="Times New Roman" w:cs="Times New Roman"/>
          <w:sz w:val="24"/>
          <w:szCs w:val="24"/>
        </w:rPr>
      </w:pPr>
      <w:r w:rsidRPr="00D55AE9">
        <w:rPr>
          <w:rFonts w:ascii="Times New Roman" w:hAnsi="Times New Roman" w:cs="Times New Roman"/>
          <w:sz w:val="24"/>
          <w:szCs w:val="24"/>
        </w:rPr>
        <w:t>Menurut Undang-Undang Nomor 22 Tahun 1999, pemerintah dareah terdiri dari kepala daerah dan perangkat daerah. DPRD berada di luar pemerintah daerah, yang berfungsi sebagai badan legislatif pemerintah daerah untuk mengawasi jalannya pemerintahan.</w:t>
      </w:r>
    </w:p>
    <w:p w:rsidR="00281E74" w:rsidRPr="00D55AE9" w:rsidRDefault="00281E74" w:rsidP="00281E74">
      <w:pPr>
        <w:pStyle w:val="ListParagraph"/>
        <w:spacing w:line="480" w:lineRule="auto"/>
        <w:ind w:firstLine="556"/>
        <w:rPr>
          <w:rFonts w:ascii="Times New Roman" w:hAnsi="Times New Roman" w:cs="Times New Roman"/>
          <w:sz w:val="24"/>
          <w:szCs w:val="24"/>
        </w:rPr>
      </w:pPr>
      <w:r w:rsidRPr="00D55AE9">
        <w:rPr>
          <w:rFonts w:ascii="Times New Roman" w:hAnsi="Times New Roman" w:cs="Times New Roman"/>
          <w:sz w:val="24"/>
          <w:szCs w:val="24"/>
        </w:rPr>
        <w:t>Di masa ini, kepala daerah dipilih sepenuh oleh DPRD, tak lagi ada campur tangan Pemerintah Pusat. Berbeda dengan sistem sebelumnya, yaitu kepala daerah diangkat oleh Presiden atau Menteri Dalam Negeri, yang diajukan atau diusulkan oleh DPRD.</w:t>
      </w:r>
      <w:r w:rsidRPr="00D55AE9">
        <w:rPr>
          <w:rStyle w:val="apple-converted-space"/>
          <w:rFonts w:ascii="Times New Roman" w:hAnsi="Times New Roman" w:cs="Times New Roman"/>
          <w:sz w:val="24"/>
          <w:szCs w:val="24"/>
        </w:rPr>
        <w:t> </w:t>
      </w:r>
    </w:p>
    <w:p w:rsidR="00281E74" w:rsidRPr="00D55AE9" w:rsidRDefault="00281E74" w:rsidP="00281E74">
      <w:pPr>
        <w:pStyle w:val="ListParagraph"/>
        <w:spacing w:line="480" w:lineRule="auto"/>
        <w:ind w:firstLine="556"/>
        <w:rPr>
          <w:rFonts w:ascii="Times New Roman" w:hAnsi="Times New Roman" w:cs="Times New Roman"/>
          <w:sz w:val="24"/>
          <w:szCs w:val="24"/>
        </w:rPr>
      </w:pPr>
      <w:r w:rsidRPr="00D55AE9">
        <w:rPr>
          <w:rFonts w:ascii="Times New Roman" w:hAnsi="Times New Roman" w:cs="Times New Roman"/>
          <w:sz w:val="24"/>
          <w:szCs w:val="24"/>
        </w:rPr>
        <w:t>Pemilihan kepala daerah mengandung kelemahan, karena dalam mekanisme rekrutmen calon ditemukan banyak praktik politik uang. Calon kepala dareah selalu mengobral uang untuk membeli suara para anggota DPRD dalam pemilihan. Selain itu, mengumbar uang untuk membiayai kelompok-kelompok tertentu sebagai cara menciptakan opini publik.</w:t>
      </w:r>
    </w:p>
    <w:p w:rsidR="00281E74" w:rsidRPr="00D55AE9" w:rsidRDefault="00281E74" w:rsidP="00281E74">
      <w:pPr>
        <w:pStyle w:val="ListParagraph"/>
        <w:spacing w:line="480" w:lineRule="auto"/>
        <w:ind w:firstLine="556"/>
        <w:rPr>
          <w:rFonts w:ascii="Times New Roman" w:hAnsi="Times New Roman" w:cs="Times New Roman"/>
          <w:sz w:val="24"/>
          <w:szCs w:val="24"/>
        </w:rPr>
      </w:pPr>
      <w:r w:rsidRPr="00D55AE9">
        <w:rPr>
          <w:rFonts w:ascii="Times New Roman" w:hAnsi="Times New Roman" w:cs="Times New Roman"/>
          <w:sz w:val="24"/>
          <w:szCs w:val="24"/>
        </w:rPr>
        <w:t>Undang-Undang itu kemudian direvisi setelah banyak dikritik karena dianggap menyuburkan politik uang dan tak melibatkan partisipasi masyarakat luas. Lalu, terbit Undang-Undang Nomor 32 Tahun 2004 yang mengatur tentang pemilihan umum kepala daerah secara langsung.</w:t>
      </w:r>
    </w:p>
    <w:p w:rsidR="00281E74" w:rsidRPr="00D55AE9" w:rsidRDefault="00281E74" w:rsidP="00281E74">
      <w:pPr>
        <w:pStyle w:val="ListParagraph"/>
        <w:spacing w:line="480" w:lineRule="auto"/>
        <w:ind w:firstLine="556"/>
        <w:rPr>
          <w:rFonts w:ascii="Times New Roman" w:hAnsi="Times New Roman" w:cs="Times New Roman"/>
          <w:sz w:val="24"/>
          <w:szCs w:val="24"/>
        </w:rPr>
      </w:pPr>
      <w:r w:rsidRPr="00D55AE9">
        <w:rPr>
          <w:rFonts w:ascii="Times New Roman" w:hAnsi="Times New Roman" w:cs="Times New Roman"/>
          <w:sz w:val="24"/>
          <w:szCs w:val="24"/>
        </w:rPr>
        <w:t>Meski begitu, pemilukada langsung tak serta-merta diterapkan karena Undang-Undang itu terlebih dahulu diuji materi (</w:t>
      </w:r>
      <w:r w:rsidRPr="00187ECE">
        <w:rPr>
          <w:rFonts w:ascii="Times New Roman" w:hAnsi="Times New Roman" w:cs="Times New Roman"/>
          <w:i/>
          <w:sz w:val="24"/>
          <w:szCs w:val="24"/>
        </w:rPr>
        <w:t>judicial review</w:t>
      </w:r>
      <w:r w:rsidRPr="00D55AE9">
        <w:rPr>
          <w:rFonts w:ascii="Times New Roman" w:hAnsi="Times New Roman" w:cs="Times New Roman"/>
          <w:sz w:val="24"/>
          <w:szCs w:val="24"/>
        </w:rPr>
        <w:t xml:space="preserve">), lalu diterbitkan Peraturan Pemerintah Pengganti Undang-Undang (Perpu) Nomor 3 Tahun 2005, yang berimplikasi pada perubahan Peraturan </w:t>
      </w:r>
      <w:r w:rsidRPr="00D55AE9">
        <w:rPr>
          <w:rFonts w:ascii="Times New Roman" w:hAnsi="Times New Roman" w:cs="Times New Roman"/>
          <w:sz w:val="24"/>
          <w:szCs w:val="24"/>
        </w:rPr>
        <w:lastRenderedPageBreak/>
        <w:t>Pemerintah Nomor 6 Tahun 2005 tentang pedoman pelaksanaan pemilukada langsung menjadi Peraturan Pemerintah Nomor 17 Tahun 2005.</w:t>
      </w:r>
      <w:r w:rsidRPr="00D55AE9">
        <w:rPr>
          <w:rStyle w:val="apple-converted-space"/>
          <w:rFonts w:ascii="Times New Roman" w:hAnsi="Times New Roman" w:cs="Times New Roman"/>
          <w:sz w:val="24"/>
          <w:szCs w:val="24"/>
        </w:rPr>
        <w:t> </w:t>
      </w:r>
    </w:p>
    <w:p w:rsidR="00281E74" w:rsidRPr="00D55AE9" w:rsidRDefault="00281E74" w:rsidP="00281E74">
      <w:pPr>
        <w:pStyle w:val="ListParagraph"/>
        <w:spacing w:line="480" w:lineRule="auto"/>
        <w:ind w:firstLine="556"/>
        <w:rPr>
          <w:rFonts w:ascii="Times New Roman" w:hAnsi="Times New Roman" w:cs="Times New Roman"/>
          <w:sz w:val="24"/>
          <w:szCs w:val="24"/>
        </w:rPr>
      </w:pPr>
      <w:r w:rsidRPr="00D55AE9">
        <w:rPr>
          <w:rFonts w:ascii="Times New Roman" w:hAnsi="Times New Roman" w:cs="Times New Roman"/>
          <w:sz w:val="24"/>
          <w:szCs w:val="24"/>
        </w:rPr>
        <w:t>Setelah itu, pemilukada dilaksanakan secara langsung. Para calon adalah pasangan calon yang diusulkan partai politik atau gabungan partai politik yang memperoleh dukungan minimal 15 persen kursi DPRD atau dari akumulasi perolehan suara sah pada Pemilu Legislatif.</w:t>
      </w:r>
    </w:p>
    <w:p w:rsidR="00820337" w:rsidRPr="00D55AE9" w:rsidRDefault="00281E74" w:rsidP="00281E74">
      <w:pPr>
        <w:pStyle w:val="ListParagraph"/>
        <w:spacing w:line="480" w:lineRule="auto"/>
        <w:ind w:firstLine="556"/>
        <w:rPr>
          <w:rFonts w:ascii="Times New Roman" w:hAnsi="Times New Roman" w:cs="Times New Roman"/>
          <w:sz w:val="24"/>
          <w:szCs w:val="24"/>
        </w:rPr>
      </w:pPr>
      <w:r w:rsidRPr="00D55AE9">
        <w:rPr>
          <w:rFonts w:ascii="Times New Roman" w:hAnsi="Times New Roman" w:cs="Times New Roman"/>
          <w:sz w:val="24"/>
          <w:szCs w:val="24"/>
        </w:rPr>
        <w:t>Undang-Undang itu direvisi yang kemudian diganti Undang-Undang Nomor 12 Tahun 2008 tentang perubahan terhadap Undang-undang mengenai pelaksanaan otonomi daerah. Ada perubahan mencolok dalam perubahan ini, yaitu di</w:t>
      </w:r>
      <w:r w:rsidR="00187ECE">
        <w:rPr>
          <w:rFonts w:ascii="Times New Roman" w:hAnsi="Times New Roman" w:cs="Times New Roman"/>
          <w:sz w:val="24"/>
          <w:szCs w:val="24"/>
        </w:rPr>
        <w:t xml:space="preserve">perbolehkan calon perseorangan </w:t>
      </w:r>
      <w:r w:rsidRPr="00D55AE9">
        <w:rPr>
          <w:rFonts w:ascii="Times New Roman" w:hAnsi="Times New Roman" w:cs="Times New Roman"/>
          <w:sz w:val="24"/>
          <w:szCs w:val="24"/>
        </w:rPr>
        <w:t>tidak hanya cal</w:t>
      </w:r>
      <w:r w:rsidR="00187ECE">
        <w:rPr>
          <w:rFonts w:ascii="Times New Roman" w:hAnsi="Times New Roman" w:cs="Times New Roman"/>
          <w:sz w:val="24"/>
          <w:szCs w:val="24"/>
        </w:rPr>
        <w:t xml:space="preserve">on yang diusung partai politik </w:t>
      </w:r>
      <w:r w:rsidRPr="00D55AE9">
        <w:rPr>
          <w:rFonts w:ascii="Times New Roman" w:hAnsi="Times New Roman" w:cs="Times New Roman"/>
          <w:sz w:val="24"/>
          <w:szCs w:val="24"/>
        </w:rPr>
        <w:t>menjadi calon kepala daerah dalam pemilukada secara langsung.</w:t>
      </w:r>
    </w:p>
    <w:p w:rsidR="00281E74" w:rsidRPr="00D55AE9" w:rsidRDefault="00281E74" w:rsidP="00281E74">
      <w:pPr>
        <w:pStyle w:val="ListParagraph"/>
        <w:numPr>
          <w:ilvl w:val="0"/>
          <w:numId w:val="37"/>
        </w:numPr>
        <w:spacing w:line="480" w:lineRule="auto"/>
        <w:rPr>
          <w:rFonts w:ascii="Times New Roman" w:hAnsi="Times New Roman" w:cs="Times New Roman"/>
          <w:b/>
          <w:sz w:val="24"/>
          <w:szCs w:val="24"/>
        </w:rPr>
      </w:pPr>
      <w:r w:rsidRPr="00D55AE9">
        <w:rPr>
          <w:rFonts w:ascii="Times New Roman" w:hAnsi="Times New Roman" w:cs="Times New Roman"/>
          <w:b/>
          <w:sz w:val="24"/>
          <w:szCs w:val="24"/>
        </w:rPr>
        <w:t>Masa Sekarang</w:t>
      </w:r>
    </w:p>
    <w:p w:rsidR="001276F9" w:rsidRDefault="00281E74" w:rsidP="00281E74">
      <w:pPr>
        <w:pStyle w:val="ListParagraph"/>
        <w:spacing w:line="480" w:lineRule="auto"/>
        <w:ind w:firstLine="556"/>
        <w:rPr>
          <w:rFonts w:ascii="Times New Roman" w:hAnsi="Times New Roman" w:cs="Times New Roman"/>
          <w:sz w:val="24"/>
          <w:szCs w:val="24"/>
        </w:rPr>
      </w:pPr>
      <w:r w:rsidRPr="00D55AE9">
        <w:rPr>
          <w:rFonts w:ascii="Times New Roman" w:hAnsi="Times New Roman" w:cs="Times New Roman"/>
          <w:sz w:val="24"/>
          <w:szCs w:val="24"/>
        </w:rPr>
        <w:t>Tahun 2014 adalah tahun baru bagi sistem politik Indonesia. Kepala daerah kembali dipilih DPRD, sebagaimana diamanatkan Undang-Undang Pemilukada yang baru disahkan. Hiruk-pikuk kampanye pemilukada yang terjadi sepanjang tahun di seluruh wilayah di Tanah Air, berakhir di tahun ini</w:t>
      </w:r>
      <w:r w:rsidR="001276F9">
        <w:rPr>
          <w:rFonts w:ascii="Times New Roman" w:hAnsi="Times New Roman" w:cs="Times New Roman"/>
          <w:sz w:val="24"/>
          <w:szCs w:val="24"/>
        </w:rPr>
        <w:t>.</w:t>
      </w:r>
    </w:p>
    <w:p w:rsidR="00281E74" w:rsidRPr="00D55AE9" w:rsidRDefault="00281E74" w:rsidP="00281E74">
      <w:pPr>
        <w:pStyle w:val="ListParagraph"/>
        <w:spacing w:line="480" w:lineRule="auto"/>
        <w:ind w:firstLine="556"/>
        <w:rPr>
          <w:rFonts w:ascii="Times New Roman" w:hAnsi="Times New Roman" w:cs="Times New Roman"/>
          <w:sz w:val="24"/>
          <w:szCs w:val="24"/>
        </w:rPr>
      </w:pPr>
      <w:r w:rsidRPr="00D55AE9">
        <w:rPr>
          <w:rFonts w:ascii="Times New Roman" w:hAnsi="Times New Roman" w:cs="Times New Roman"/>
          <w:sz w:val="24"/>
          <w:szCs w:val="24"/>
        </w:rPr>
        <w:t xml:space="preserve">Sistem yang diklaim lebih efisien itu diyakini juga akan menekan tingkat korupsi, karena selama ini para kepala daerah terpilih ingin kembali modal atas biaya yang dikeluarkan selama pencalonan. Tapi, pemilihan yang akan dilakukan di ruang-ruang rapat DPRD itu jelas </w:t>
      </w:r>
      <w:r w:rsidRPr="00D55AE9">
        <w:rPr>
          <w:rFonts w:ascii="Times New Roman" w:hAnsi="Times New Roman" w:cs="Times New Roman"/>
          <w:sz w:val="24"/>
          <w:szCs w:val="24"/>
        </w:rPr>
        <w:lastRenderedPageBreak/>
        <w:t>tertutup bagi partisipiasi khalayak. Sebagian kalangan memperkirakan potensi politik traksaksional antara calon kepala daerah dengan DPRD.</w:t>
      </w:r>
    </w:p>
    <w:p w:rsidR="00F174C9" w:rsidRDefault="00281E74" w:rsidP="00F174C9">
      <w:pPr>
        <w:pStyle w:val="ListParagraph"/>
        <w:spacing w:line="480" w:lineRule="auto"/>
        <w:ind w:firstLine="556"/>
        <w:rPr>
          <w:rFonts w:ascii="Times New Roman" w:hAnsi="Times New Roman" w:cs="Times New Roman"/>
          <w:sz w:val="24"/>
          <w:szCs w:val="24"/>
        </w:rPr>
      </w:pPr>
      <w:r>
        <w:rPr>
          <w:rFonts w:ascii="Times New Roman" w:hAnsi="Times New Roman" w:cs="Times New Roman"/>
          <w:sz w:val="24"/>
          <w:szCs w:val="24"/>
        </w:rPr>
        <w:t xml:space="preserve">Namun, </w:t>
      </w:r>
      <w:r w:rsidRPr="00D55AE9">
        <w:rPr>
          <w:rFonts w:ascii="Times New Roman" w:hAnsi="Times New Roman" w:cs="Times New Roman"/>
          <w:sz w:val="24"/>
          <w:szCs w:val="24"/>
        </w:rPr>
        <w:t>Undang-Undang Nomor 22 Tahun 2014 yang baru saja disetujui m</w:t>
      </w:r>
      <w:r>
        <w:rPr>
          <w:rFonts w:ascii="Times New Roman" w:hAnsi="Times New Roman" w:cs="Times New Roman"/>
          <w:sz w:val="24"/>
          <w:szCs w:val="24"/>
        </w:rPr>
        <w:t xml:space="preserve">ayoritas DPR bersama Presiden, </w:t>
      </w:r>
      <w:r w:rsidRPr="00D55AE9">
        <w:rPr>
          <w:rFonts w:ascii="Times New Roman" w:hAnsi="Times New Roman" w:cs="Times New Roman"/>
          <w:sz w:val="24"/>
          <w:szCs w:val="24"/>
        </w:rPr>
        <w:t xml:space="preserve">tiba-tiba seminggu kemudian presiden  “memveto”  persetujuannya sendiri dengan mengeluarkan Perppu Nomor 1 Tahun 2014 tentang </w:t>
      </w:r>
      <w:r w:rsidRPr="00D55AE9">
        <w:rPr>
          <w:rFonts w:ascii="Times New Roman" w:hAnsi="Times New Roman" w:cs="Times New Roman"/>
          <w:spacing w:val="18"/>
          <w:sz w:val="24"/>
          <w:szCs w:val="24"/>
          <w:shd w:val="clear" w:color="auto" w:fill="FFFFFF"/>
        </w:rPr>
        <w:t>pemilihan gubernur, bupati, dan walikota</w:t>
      </w:r>
      <w:r w:rsidRPr="00D55AE9">
        <w:rPr>
          <w:rFonts w:ascii="Times New Roman" w:hAnsi="Times New Roman" w:cs="Times New Roman"/>
          <w:sz w:val="24"/>
          <w:szCs w:val="24"/>
        </w:rPr>
        <w:t xml:space="preserve"> dan perppu No. 2 tentang Perubahan atas UU No 23 Tahun 2014 tentang Pemerintahan Daerah Tahun 2014 yang ditetapkan dan diundangkan tanggal 2 Oktober 2014.</w:t>
      </w:r>
      <w:r w:rsidRPr="00D55AE9">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w:t>
      </w:r>
    </w:p>
    <w:p w:rsidR="00281E74" w:rsidRPr="00F174C9" w:rsidRDefault="00F174C9" w:rsidP="00281E74">
      <w:pPr>
        <w:pStyle w:val="ListParagraph"/>
        <w:spacing w:line="480" w:lineRule="auto"/>
        <w:ind w:firstLine="556"/>
        <w:rPr>
          <w:rFonts w:ascii="Times New Roman" w:hAnsi="Times New Roman" w:cs="Times New Roman"/>
          <w:sz w:val="24"/>
          <w:szCs w:val="24"/>
        </w:rPr>
      </w:pPr>
      <w:r>
        <w:rPr>
          <w:rFonts w:ascii="Times New Roman" w:hAnsi="Times New Roman" w:cs="Times New Roman"/>
          <w:color w:val="000000"/>
          <w:sz w:val="24"/>
          <w:szCs w:val="24"/>
          <w:shd w:val="clear" w:color="auto" w:fill="FFFFFF"/>
        </w:rPr>
        <w:t>D</w:t>
      </w:r>
      <w:r w:rsidRPr="00DB46C6">
        <w:rPr>
          <w:rFonts w:ascii="Times New Roman" w:hAnsi="Times New Roman" w:cs="Times New Roman"/>
          <w:color w:val="000000"/>
          <w:sz w:val="24"/>
          <w:szCs w:val="24"/>
          <w:shd w:val="clear" w:color="auto" w:fill="FFFFFF"/>
        </w:rPr>
        <w:t>alam sidang paripurna</w:t>
      </w:r>
      <w:r>
        <w:rPr>
          <w:rFonts w:ascii="Times New Roman" w:hAnsi="Times New Roman" w:cs="Times New Roman"/>
          <w:color w:val="000000"/>
          <w:sz w:val="24"/>
          <w:szCs w:val="24"/>
          <w:shd w:val="clear" w:color="auto" w:fill="FFFFFF"/>
        </w:rPr>
        <w:t xml:space="preserve"> Tanggal 17 Februari 2015 </w:t>
      </w:r>
      <w:r>
        <w:rPr>
          <w:rFonts w:ascii="Times New Roman" w:hAnsi="Times New Roman" w:cs="Times New Roman"/>
          <w:sz w:val="24"/>
        </w:rPr>
        <w:t>telah di</w:t>
      </w:r>
      <w:r w:rsidR="001276F9">
        <w:rPr>
          <w:rFonts w:ascii="Times New Roman" w:hAnsi="Times New Roman" w:cs="Times New Roman"/>
          <w:sz w:val="24"/>
        </w:rPr>
        <w:t>sahkan</w:t>
      </w:r>
      <w:r>
        <w:rPr>
          <w:rFonts w:ascii="Times New Roman" w:hAnsi="Times New Roman" w:cs="Times New Roman"/>
          <w:sz w:val="24"/>
        </w:rPr>
        <w:t xml:space="preserve"> </w:t>
      </w:r>
      <w:r w:rsidRPr="00DB46C6">
        <w:rPr>
          <w:rFonts w:ascii="Times New Roman" w:hAnsi="Times New Roman" w:cs="Times New Roman"/>
          <w:sz w:val="24"/>
        </w:rPr>
        <w:t>Undang-Undang Nomor 2 Tahun 2015</w:t>
      </w:r>
      <w:r>
        <w:rPr>
          <w:rFonts w:ascii="Times New Roman" w:hAnsi="Times New Roman" w:cs="Times New Roman"/>
          <w:sz w:val="24"/>
        </w:rPr>
        <w:t xml:space="preserve"> Tentang </w:t>
      </w:r>
      <w:r w:rsidRPr="00DB46C6">
        <w:rPr>
          <w:rFonts w:ascii="Times New Roman" w:hAnsi="Times New Roman" w:cs="Times New Roman"/>
          <w:sz w:val="24"/>
        </w:rPr>
        <w:t xml:space="preserve">Penetapan Peraturan Pemerintah Pengganti Undang-Undang Nomor 2 Tahun 2014 Tentang Perubahan Atas Undang-Undang Nomor 23 Tahun 2014 Tentang Pemerintahan </w:t>
      </w:r>
      <w:r>
        <w:rPr>
          <w:rFonts w:ascii="Times New Roman" w:hAnsi="Times New Roman" w:cs="Times New Roman"/>
          <w:sz w:val="24"/>
        </w:rPr>
        <w:t xml:space="preserve">dan </w:t>
      </w:r>
      <w:r w:rsidRPr="00DB46C6">
        <w:rPr>
          <w:rFonts w:ascii="Times New Roman" w:hAnsi="Times New Roman" w:cs="Times New Roman"/>
          <w:sz w:val="24"/>
        </w:rPr>
        <w:t>Undang-Undang Nomor 1 Tahun 2015 tentang Penetapan Perppu No 1 Tahun 2014 tentang Pemilihan Gubernur, Bupati, dan Walikota</w:t>
      </w:r>
      <w:r>
        <w:rPr>
          <w:rFonts w:ascii="Times New Roman" w:hAnsi="Times New Roman" w:cs="Times New Roman"/>
          <w:sz w:val="24"/>
        </w:rPr>
        <w:t xml:space="preserve"> </w:t>
      </w:r>
      <w:r w:rsidRPr="00DB46C6">
        <w:rPr>
          <w:rFonts w:ascii="Times New Roman" w:hAnsi="Times New Roman" w:cs="Times New Roman"/>
          <w:sz w:val="24"/>
        </w:rPr>
        <w:t>Daerah Menjadi Undang-Undang</w:t>
      </w:r>
      <w:r>
        <w:rPr>
          <w:rFonts w:ascii="Times New Roman" w:hAnsi="Times New Roman" w:cs="Times New Roman"/>
          <w:sz w:val="24"/>
        </w:rPr>
        <w:t>.</w:t>
      </w:r>
      <w:r>
        <w:rPr>
          <w:rFonts w:ascii="Times New Roman" w:hAnsi="Times New Roman" w:cs="Times New Roman"/>
          <w:sz w:val="24"/>
          <w:szCs w:val="24"/>
        </w:rPr>
        <w:t xml:space="preserve"> </w:t>
      </w:r>
      <w:r w:rsidR="00281E74">
        <w:rPr>
          <w:rFonts w:ascii="Times New Roman" w:hAnsi="Times New Roman" w:cs="Times New Roman"/>
          <w:sz w:val="24"/>
          <w:szCs w:val="24"/>
        </w:rPr>
        <w:t>Jadi sementara ini Pilkada masih dipilih secara langsung oler rakyat.</w:t>
      </w:r>
      <w:r w:rsidR="001276F9">
        <w:rPr>
          <w:rStyle w:val="FootnoteReference"/>
          <w:rFonts w:ascii="Times New Roman" w:hAnsi="Times New Roman" w:cs="Times New Roman"/>
          <w:sz w:val="24"/>
          <w:szCs w:val="24"/>
        </w:rPr>
        <w:footnoteReference w:id="24"/>
      </w:r>
    </w:p>
    <w:p w:rsidR="00281E74" w:rsidRPr="00D653CF" w:rsidRDefault="00281E74" w:rsidP="00281E74">
      <w:pPr>
        <w:pStyle w:val="ListParagraph"/>
        <w:spacing w:line="480" w:lineRule="auto"/>
        <w:ind w:left="284" w:firstLine="0"/>
        <w:rPr>
          <w:rFonts w:ascii="Times New Roman" w:hAnsi="Times New Roman" w:cs="Times New Roman"/>
          <w:sz w:val="24"/>
          <w:szCs w:val="24"/>
        </w:rPr>
      </w:pPr>
    </w:p>
    <w:sectPr w:rsidR="00281E74" w:rsidRPr="00D653CF" w:rsidSect="001424DE">
      <w:headerReference w:type="even" r:id="rId8"/>
      <w:headerReference w:type="default" r:id="rId9"/>
      <w:footerReference w:type="default" r:id="rId10"/>
      <w:footerReference w:type="first" r:id="rId11"/>
      <w:footnotePr>
        <w:numStart w:val="23"/>
      </w:footnotePr>
      <w:pgSz w:w="11906" w:h="16838"/>
      <w:pgMar w:top="2268" w:right="1701" w:bottom="1701" w:left="2268" w:header="709" w:footer="709" w:gutter="0"/>
      <w:pgNumType w:start="2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5F9" w:rsidRDefault="006005F9" w:rsidP="00031F79">
      <w:pPr>
        <w:spacing w:after="0" w:line="240" w:lineRule="auto"/>
      </w:pPr>
      <w:r>
        <w:separator/>
      </w:r>
    </w:p>
  </w:endnote>
  <w:endnote w:type="continuationSeparator" w:id="1">
    <w:p w:rsidR="006005F9" w:rsidRDefault="006005F9" w:rsidP="00031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7879"/>
      <w:docPartObj>
        <w:docPartGallery w:val="Page Numbers (Bottom of Page)"/>
        <w:docPartUnique/>
      </w:docPartObj>
    </w:sdtPr>
    <w:sdtContent>
      <w:p w:rsidR="001B0A13" w:rsidRDefault="004D69DA">
        <w:pPr>
          <w:pStyle w:val="Footer"/>
          <w:jc w:val="center"/>
        </w:pPr>
      </w:p>
    </w:sdtContent>
  </w:sdt>
  <w:p w:rsidR="001B0A13" w:rsidRDefault="001B0A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7885"/>
      <w:docPartObj>
        <w:docPartGallery w:val="Page Numbers (Bottom of Page)"/>
        <w:docPartUnique/>
      </w:docPartObj>
    </w:sdtPr>
    <w:sdtContent>
      <w:p w:rsidR="001B0A13" w:rsidRDefault="004D69DA">
        <w:pPr>
          <w:pStyle w:val="Footer"/>
          <w:jc w:val="center"/>
        </w:pPr>
        <w:fldSimple w:instr=" PAGE   \* MERGEFORMAT ">
          <w:r w:rsidR="00B3727C">
            <w:rPr>
              <w:noProof/>
            </w:rPr>
            <w:t>20</w:t>
          </w:r>
        </w:fldSimple>
      </w:p>
    </w:sdtContent>
  </w:sdt>
  <w:p w:rsidR="001B0A13" w:rsidRDefault="001B0A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5F9" w:rsidRDefault="006005F9" w:rsidP="00031F79">
      <w:pPr>
        <w:spacing w:after="0" w:line="240" w:lineRule="auto"/>
      </w:pPr>
      <w:r>
        <w:separator/>
      </w:r>
    </w:p>
  </w:footnote>
  <w:footnote w:type="continuationSeparator" w:id="1">
    <w:p w:rsidR="006005F9" w:rsidRDefault="006005F9" w:rsidP="00031F79">
      <w:pPr>
        <w:spacing w:after="0" w:line="240" w:lineRule="auto"/>
      </w:pPr>
      <w:r>
        <w:continuationSeparator/>
      </w:r>
    </w:p>
  </w:footnote>
  <w:footnote w:id="2">
    <w:p w:rsidR="001B0A13" w:rsidRPr="00031F79" w:rsidRDefault="001B0A13">
      <w:pPr>
        <w:pStyle w:val="FootnoteText"/>
        <w:rPr>
          <w:rFonts w:ascii="Times New Roman" w:hAnsi="Times New Roman" w:cs="Times New Roman"/>
        </w:rPr>
      </w:pPr>
      <w:r w:rsidRPr="00031F79">
        <w:rPr>
          <w:rFonts w:ascii="Times New Roman" w:hAnsi="Times New Roman" w:cs="Times New Roman"/>
        </w:rPr>
        <w:t xml:space="preserve">               </w:t>
      </w:r>
      <w:r w:rsidRPr="00031F79">
        <w:rPr>
          <w:rStyle w:val="FootnoteReference"/>
          <w:rFonts w:ascii="Times New Roman" w:hAnsi="Times New Roman" w:cs="Times New Roman"/>
        </w:rPr>
        <w:footnoteRef/>
      </w:r>
      <w:r w:rsidRPr="00031F79">
        <w:rPr>
          <w:rFonts w:ascii="Times New Roman" w:hAnsi="Times New Roman" w:cs="Times New Roman"/>
        </w:rPr>
        <w:t xml:space="preserve"> </w:t>
      </w:r>
      <w:r w:rsidRPr="00031F79">
        <w:rPr>
          <w:rFonts w:ascii="Times New Roman" w:hAnsi="Times New Roman" w:cs="Times New Roman"/>
          <w:color w:val="333333"/>
          <w:shd w:val="clear" w:color="auto" w:fill="FFFFFF"/>
        </w:rPr>
        <w:t>Huda</w:t>
      </w:r>
      <w:r w:rsidRPr="00031F79">
        <w:rPr>
          <w:rFonts w:ascii="Times New Roman" w:hAnsi="Times New Roman" w:cs="Times New Roman"/>
          <w:i/>
          <w:iCs/>
          <w:color w:val="333333"/>
          <w:bdr w:val="none" w:sz="0" w:space="0" w:color="auto" w:frame="1"/>
          <w:shd w:val="clear" w:color="auto" w:fill="FFFFFF"/>
        </w:rPr>
        <w:t>,</w:t>
      </w:r>
      <w:r w:rsidRPr="00031F79">
        <w:rPr>
          <w:rStyle w:val="apple-converted-space"/>
          <w:rFonts w:ascii="Times New Roman" w:hAnsi="Times New Roman" w:cs="Times New Roman"/>
          <w:color w:val="333333"/>
          <w:bdr w:val="none" w:sz="0" w:space="0" w:color="auto" w:frame="1"/>
          <w:shd w:val="clear" w:color="auto" w:fill="FFFFFF"/>
        </w:rPr>
        <w:t> </w:t>
      </w:r>
      <w:r w:rsidRPr="00031F79">
        <w:rPr>
          <w:rFonts w:ascii="Times New Roman" w:hAnsi="Times New Roman" w:cs="Times New Roman"/>
          <w:color w:val="333333"/>
          <w:bdr w:val="none" w:sz="0" w:space="0" w:color="auto" w:frame="1"/>
          <w:shd w:val="clear" w:color="auto" w:fill="FFFFFF"/>
        </w:rPr>
        <w:t>Ni’matu</w:t>
      </w:r>
      <w:r w:rsidRPr="00031F79">
        <w:rPr>
          <w:rStyle w:val="apple-converted-space"/>
          <w:rFonts w:ascii="Times New Roman" w:hAnsi="Times New Roman" w:cs="Times New Roman"/>
          <w:i/>
          <w:iCs/>
          <w:color w:val="333333"/>
          <w:bdr w:val="none" w:sz="0" w:space="0" w:color="auto" w:frame="1"/>
          <w:shd w:val="clear" w:color="auto" w:fill="FFFFFF"/>
        </w:rPr>
        <w:t> </w:t>
      </w:r>
      <w:r w:rsidRPr="00031F79">
        <w:rPr>
          <w:rFonts w:ascii="Times New Roman" w:hAnsi="Times New Roman" w:cs="Times New Roman"/>
          <w:i/>
          <w:iCs/>
          <w:color w:val="333333"/>
          <w:bdr w:val="none" w:sz="0" w:space="0" w:color="auto" w:frame="1"/>
          <w:shd w:val="clear" w:color="auto" w:fill="FFFFFF"/>
        </w:rPr>
        <w:t>Negara Hukum, Demokrasi, dan Judicial Review,</w:t>
      </w:r>
      <w:r w:rsidRPr="00031F79">
        <w:rPr>
          <w:rStyle w:val="apple-converted-space"/>
          <w:rFonts w:ascii="Times New Roman" w:hAnsi="Times New Roman" w:cs="Times New Roman"/>
          <w:i/>
          <w:iCs/>
          <w:color w:val="333333"/>
          <w:bdr w:val="none" w:sz="0" w:space="0" w:color="auto" w:frame="1"/>
          <w:shd w:val="clear" w:color="auto" w:fill="FFFFFF"/>
        </w:rPr>
        <w:t> </w:t>
      </w:r>
      <w:r w:rsidRPr="00031F79">
        <w:rPr>
          <w:rFonts w:ascii="Times New Roman" w:hAnsi="Times New Roman" w:cs="Times New Roman"/>
          <w:color w:val="333333"/>
          <w:shd w:val="clear" w:color="auto" w:fill="FFFFFF"/>
        </w:rPr>
        <w:t>Yogyakarta: UII Press, 2005.Hlm 21</w:t>
      </w:r>
    </w:p>
  </w:footnote>
  <w:footnote w:id="3">
    <w:p w:rsidR="001B0A13" w:rsidRDefault="001B0A13">
      <w:pPr>
        <w:pStyle w:val="FootnoteText"/>
      </w:pPr>
      <w:r>
        <w:t xml:space="preserve">                    </w:t>
      </w:r>
      <w:r>
        <w:rPr>
          <w:rStyle w:val="FootnoteReference"/>
        </w:rPr>
        <w:footnoteRef/>
      </w:r>
      <w:r>
        <w:t xml:space="preserve"> </w:t>
      </w:r>
      <w:r w:rsidRPr="00031F79">
        <w:rPr>
          <w:rFonts w:ascii="Times New Roman" w:hAnsi="Times New Roman" w:cs="Times New Roman"/>
          <w:i/>
        </w:rPr>
        <w:t>ibid. Hlm. 21</w:t>
      </w:r>
    </w:p>
  </w:footnote>
  <w:footnote w:id="4">
    <w:p w:rsidR="001B0A13" w:rsidRPr="00654021" w:rsidRDefault="001B0A13" w:rsidP="00926EC0">
      <w:pPr>
        <w:pStyle w:val="FootnoteText"/>
        <w:ind w:firstLine="567"/>
        <w:rPr>
          <w:rFonts w:ascii="Times New Roman" w:hAnsi="Times New Roman" w:cs="Times New Roman"/>
        </w:rPr>
      </w:pPr>
      <w:r>
        <w:t xml:space="preserve"> </w:t>
      </w:r>
      <w:r>
        <w:rPr>
          <w:rStyle w:val="FootnoteReference"/>
        </w:rPr>
        <w:footnoteRef/>
      </w:r>
      <w:r>
        <w:t xml:space="preserve"> </w:t>
      </w:r>
      <w:r w:rsidRPr="00654021">
        <w:rPr>
          <w:rFonts w:ascii="Times New Roman" w:hAnsi="Times New Roman" w:cs="Times New Roman"/>
        </w:rPr>
        <w:t xml:space="preserve">Rosyada, dkk., </w:t>
      </w:r>
      <w:r w:rsidRPr="00654021">
        <w:rPr>
          <w:rFonts w:ascii="Times New Roman" w:hAnsi="Times New Roman" w:cs="Times New Roman"/>
          <w:i/>
        </w:rPr>
        <w:t>Pendidikan Kewargaan (Civic Education) Demokrasi, Hak Asasi Manusia &amp; Masyarakat Madani</w:t>
      </w:r>
      <w:r w:rsidRPr="00654021">
        <w:rPr>
          <w:rFonts w:ascii="Times New Roman" w:hAnsi="Times New Roman" w:cs="Times New Roman"/>
        </w:rPr>
        <w:t xml:space="preserve">, </w:t>
      </w:r>
      <w:r>
        <w:rPr>
          <w:rFonts w:ascii="Times New Roman" w:hAnsi="Times New Roman" w:cs="Times New Roman"/>
        </w:rPr>
        <w:t xml:space="preserve">2001.Hlm. </w:t>
      </w:r>
      <w:r w:rsidRPr="00654021">
        <w:rPr>
          <w:rFonts w:ascii="Times New Roman" w:hAnsi="Times New Roman" w:cs="Times New Roman"/>
        </w:rPr>
        <w:t>121.</w:t>
      </w:r>
    </w:p>
  </w:footnote>
  <w:footnote w:id="5">
    <w:p w:rsidR="001B0A13" w:rsidRPr="00654021" w:rsidRDefault="001B0A13" w:rsidP="00926EC0">
      <w:pPr>
        <w:pStyle w:val="FootnoteText"/>
        <w:ind w:left="0" w:firstLine="567"/>
        <w:rPr>
          <w:rFonts w:ascii="Times New Roman" w:hAnsi="Times New Roman" w:cs="Times New Roman"/>
        </w:rPr>
      </w:pPr>
      <w:r>
        <w:t xml:space="preserve">      </w:t>
      </w:r>
      <w:r>
        <w:rPr>
          <w:rStyle w:val="FootnoteReference"/>
        </w:rPr>
        <w:footnoteRef/>
      </w:r>
      <w:r>
        <w:t xml:space="preserve">  </w:t>
      </w:r>
      <w:r w:rsidRPr="00654021">
        <w:rPr>
          <w:rFonts w:ascii="Times New Roman" w:hAnsi="Times New Roman" w:cs="Times New Roman"/>
        </w:rPr>
        <w:t xml:space="preserve">Sorensen, </w:t>
      </w:r>
      <w:r w:rsidRPr="00654021">
        <w:rPr>
          <w:rFonts w:ascii="Times New Roman" w:hAnsi="Times New Roman" w:cs="Times New Roman"/>
          <w:i/>
        </w:rPr>
        <w:t>Demokrasi dan Demokratisasi: Proses dan Prospek dalam Sebuah Dunia yang Sedang Berubah</w:t>
      </w:r>
      <w:r w:rsidRPr="00654021">
        <w:rPr>
          <w:rFonts w:ascii="Times New Roman" w:hAnsi="Times New Roman" w:cs="Times New Roman"/>
        </w:rPr>
        <w:t xml:space="preserve">, </w:t>
      </w:r>
      <w:r>
        <w:rPr>
          <w:rFonts w:ascii="Times New Roman" w:hAnsi="Times New Roman" w:cs="Times New Roman"/>
        </w:rPr>
        <w:t>2005.</w:t>
      </w:r>
      <w:r w:rsidRPr="00654021">
        <w:rPr>
          <w:rFonts w:ascii="Times New Roman" w:hAnsi="Times New Roman" w:cs="Times New Roman"/>
        </w:rPr>
        <w:t>Hlm. 5.</w:t>
      </w:r>
    </w:p>
  </w:footnote>
  <w:footnote w:id="6">
    <w:p w:rsidR="001B0A13" w:rsidRPr="00654021" w:rsidRDefault="001B0A13" w:rsidP="000F7EC2">
      <w:pPr>
        <w:pStyle w:val="FootnoteText"/>
        <w:ind w:left="0" w:firstLine="567"/>
        <w:rPr>
          <w:rFonts w:ascii="Times New Roman" w:hAnsi="Times New Roman" w:cs="Times New Roman"/>
          <w:i/>
        </w:rPr>
      </w:pPr>
      <w:r>
        <w:rPr>
          <w:rStyle w:val="FootnoteReference"/>
        </w:rPr>
        <w:footnoteRef/>
      </w:r>
      <w:r>
        <w:t xml:space="preserve"> </w:t>
      </w:r>
      <w:r w:rsidRPr="00654021">
        <w:rPr>
          <w:rFonts w:ascii="Times New Roman" w:hAnsi="Times New Roman" w:cs="Times New Roman"/>
        </w:rPr>
        <w:t>M. Zaki Mubarak</w:t>
      </w:r>
      <w:r w:rsidRPr="00654021">
        <w:rPr>
          <w:rFonts w:ascii="Times New Roman" w:hAnsi="Times New Roman" w:cs="Times New Roman"/>
          <w:i/>
        </w:rPr>
        <w:t xml:space="preserve">, ”Demokrasi dan Kediktatoran: Seketsa Pasang Surut Demokrasi di Indonesia”, Jurnal Politika: Jurnal Pencerahan Politik Untuk Demokrasi III, no 3 (Desember 2007), </w:t>
      </w:r>
      <w:r>
        <w:rPr>
          <w:rFonts w:ascii="Times New Roman" w:hAnsi="Times New Roman" w:cs="Times New Roman"/>
          <w:i/>
        </w:rPr>
        <w:t xml:space="preserve">Hlm. </w:t>
      </w:r>
      <w:r w:rsidRPr="00654021">
        <w:rPr>
          <w:rFonts w:ascii="Times New Roman" w:hAnsi="Times New Roman" w:cs="Times New Roman"/>
          <w:i/>
        </w:rPr>
        <w:t>71.</w:t>
      </w:r>
    </w:p>
  </w:footnote>
  <w:footnote w:id="7">
    <w:p w:rsidR="001B0A13" w:rsidRPr="00654021" w:rsidRDefault="001B0A13" w:rsidP="00926EC0">
      <w:pPr>
        <w:pStyle w:val="FootnoteText"/>
        <w:ind w:left="0" w:firstLine="567"/>
        <w:rPr>
          <w:rFonts w:ascii="Times New Roman" w:hAnsi="Times New Roman" w:cs="Times New Roman"/>
        </w:rPr>
      </w:pPr>
      <w:r w:rsidRPr="00654021">
        <w:rPr>
          <w:rStyle w:val="FootnoteReference"/>
          <w:rFonts w:ascii="Times New Roman" w:hAnsi="Times New Roman" w:cs="Times New Roman"/>
        </w:rPr>
        <w:footnoteRef/>
      </w:r>
      <w:r w:rsidRPr="00654021">
        <w:rPr>
          <w:rFonts w:ascii="Times New Roman" w:hAnsi="Times New Roman" w:cs="Times New Roman"/>
        </w:rPr>
        <w:t xml:space="preserve"> M. Fadjroel Rachman, “</w:t>
      </w:r>
      <w:r w:rsidRPr="00654021">
        <w:rPr>
          <w:rFonts w:ascii="Times New Roman" w:hAnsi="Times New Roman" w:cs="Times New Roman"/>
          <w:i/>
        </w:rPr>
        <w:t>Merintis Jalan Demokrasi Ke Sosialisme Partisipatif”,</w:t>
      </w:r>
      <w:r w:rsidRPr="00654021">
        <w:rPr>
          <w:rFonts w:ascii="Times New Roman" w:hAnsi="Times New Roman" w:cs="Times New Roman"/>
        </w:rPr>
        <w:t xml:space="preserve"> dalam M. Fadjroel Rachman dan Taufiqurrahman, ed., Demokrasi Tanpa Kaum Demokrat: Tentang Kebebasan, Demokrasi, dan Negara Kesejahteraan (Depok: Koekoesan, 2007), Hlm.258.</w:t>
      </w:r>
    </w:p>
  </w:footnote>
  <w:footnote w:id="8">
    <w:p w:rsidR="001B0A13" w:rsidRPr="00654021" w:rsidRDefault="001B0A13" w:rsidP="00926EC0">
      <w:pPr>
        <w:pStyle w:val="FootnoteText"/>
        <w:rPr>
          <w:rFonts w:ascii="Times New Roman" w:hAnsi="Times New Roman" w:cs="Times New Roman"/>
          <w:i/>
        </w:rPr>
      </w:pPr>
      <w:r>
        <w:t xml:space="preserve">            </w:t>
      </w:r>
      <w:r w:rsidRPr="00654021">
        <w:rPr>
          <w:rStyle w:val="FootnoteReference"/>
          <w:rFonts w:ascii="Times New Roman" w:hAnsi="Times New Roman" w:cs="Times New Roman"/>
          <w:i/>
        </w:rPr>
        <w:footnoteRef/>
      </w:r>
      <w:r w:rsidRPr="00654021">
        <w:rPr>
          <w:rFonts w:ascii="Times New Roman" w:hAnsi="Times New Roman" w:cs="Times New Roman"/>
          <w:i/>
        </w:rPr>
        <w:t xml:space="preserve"> ibid. Hlm. 302</w:t>
      </w:r>
    </w:p>
  </w:footnote>
  <w:footnote w:id="9">
    <w:p w:rsidR="001B0A13" w:rsidRPr="00654021" w:rsidRDefault="001B0A13" w:rsidP="00926EC0">
      <w:pPr>
        <w:pStyle w:val="FootnoteText"/>
        <w:ind w:left="0" w:firstLine="567"/>
        <w:rPr>
          <w:rFonts w:ascii="Times New Roman" w:hAnsi="Times New Roman" w:cs="Times New Roman"/>
        </w:rPr>
      </w:pPr>
      <w:r>
        <w:rPr>
          <w:rStyle w:val="FootnoteReference"/>
        </w:rPr>
        <w:footnoteRef/>
      </w:r>
      <w:r>
        <w:t xml:space="preserve"> </w:t>
      </w:r>
      <w:r w:rsidRPr="00654021">
        <w:rPr>
          <w:rFonts w:ascii="Times New Roman" w:hAnsi="Times New Roman" w:cs="Times New Roman"/>
        </w:rPr>
        <w:t xml:space="preserve">Rosyada, dkk., </w:t>
      </w:r>
      <w:r w:rsidRPr="00654021">
        <w:rPr>
          <w:rFonts w:ascii="Times New Roman" w:hAnsi="Times New Roman" w:cs="Times New Roman"/>
          <w:i/>
        </w:rPr>
        <w:t>Pendidikan Kewargaan (Civic Education) Demokrasi, Hak Asasi Manusia &amp; Masyarakat Madani</w:t>
      </w:r>
      <w:r w:rsidRPr="00654021">
        <w:rPr>
          <w:rFonts w:ascii="Times New Roman" w:hAnsi="Times New Roman" w:cs="Times New Roman"/>
        </w:rPr>
        <w:t>,</w:t>
      </w:r>
      <w:r>
        <w:rPr>
          <w:rFonts w:ascii="Times New Roman" w:hAnsi="Times New Roman" w:cs="Times New Roman"/>
        </w:rPr>
        <w:t xml:space="preserve"> 2001. Hlm.</w:t>
      </w:r>
      <w:r w:rsidRPr="00654021">
        <w:rPr>
          <w:rFonts w:ascii="Times New Roman" w:hAnsi="Times New Roman" w:cs="Times New Roman"/>
        </w:rPr>
        <w:t xml:space="preserve"> 121</w:t>
      </w:r>
    </w:p>
  </w:footnote>
  <w:footnote w:id="10">
    <w:p w:rsidR="001B0A13" w:rsidRPr="00654021" w:rsidRDefault="001B0A13" w:rsidP="00926EC0">
      <w:pPr>
        <w:pStyle w:val="FootnoteText"/>
        <w:rPr>
          <w:rFonts w:ascii="Times New Roman" w:hAnsi="Times New Roman" w:cs="Times New Roman"/>
        </w:rPr>
      </w:pPr>
      <w:r>
        <w:t xml:space="preserve">            </w:t>
      </w:r>
      <w:r w:rsidR="00D3352E">
        <w:t xml:space="preserve">   </w:t>
      </w:r>
      <w:r>
        <w:t xml:space="preserve"> </w:t>
      </w:r>
      <w:r>
        <w:rPr>
          <w:rStyle w:val="FootnoteReference"/>
        </w:rPr>
        <w:footnoteRef/>
      </w:r>
      <w:r>
        <w:t xml:space="preserve"> </w:t>
      </w:r>
      <w:r w:rsidRPr="00654021">
        <w:rPr>
          <w:rFonts w:ascii="Times New Roman" w:hAnsi="Times New Roman" w:cs="Times New Roman"/>
        </w:rPr>
        <w:t xml:space="preserve">Budi Hardiman, </w:t>
      </w:r>
      <w:r w:rsidRPr="00654021">
        <w:rPr>
          <w:rFonts w:ascii="Times New Roman" w:hAnsi="Times New Roman" w:cs="Times New Roman"/>
          <w:i/>
        </w:rPr>
        <w:t>Demokrasi Deliberatif</w:t>
      </w:r>
      <w:r w:rsidRPr="00654021">
        <w:rPr>
          <w:rFonts w:ascii="Times New Roman" w:hAnsi="Times New Roman" w:cs="Times New Roman"/>
        </w:rPr>
        <w:t xml:space="preserve"> (Yogyakarta: Kanisius, 2009), </w:t>
      </w:r>
      <w:r>
        <w:rPr>
          <w:rFonts w:ascii="Times New Roman" w:hAnsi="Times New Roman" w:cs="Times New Roman"/>
        </w:rPr>
        <w:t xml:space="preserve">Hlm. </w:t>
      </w:r>
      <w:r w:rsidRPr="00654021">
        <w:rPr>
          <w:rFonts w:ascii="Times New Roman" w:hAnsi="Times New Roman" w:cs="Times New Roman"/>
        </w:rPr>
        <w:t>128-130.</w:t>
      </w:r>
    </w:p>
  </w:footnote>
  <w:footnote w:id="11">
    <w:p w:rsidR="001B0A13" w:rsidRPr="00654021" w:rsidRDefault="001B0A13" w:rsidP="00E17106">
      <w:pPr>
        <w:pStyle w:val="FootnoteText"/>
        <w:ind w:left="0" w:firstLine="0"/>
        <w:rPr>
          <w:rFonts w:ascii="Times New Roman" w:hAnsi="Times New Roman" w:cs="Times New Roman"/>
        </w:rPr>
      </w:pPr>
      <w:r>
        <w:t xml:space="preserve">    </w:t>
      </w:r>
      <w:r w:rsidR="00D3352E">
        <w:t xml:space="preserve">        </w:t>
      </w:r>
      <w:r>
        <w:t xml:space="preserve">    </w:t>
      </w:r>
      <w:r>
        <w:rPr>
          <w:rStyle w:val="FootnoteReference"/>
        </w:rPr>
        <w:footnoteRef/>
      </w:r>
      <w:r>
        <w:t xml:space="preserve"> </w:t>
      </w:r>
      <w:r w:rsidRPr="00654021">
        <w:rPr>
          <w:rFonts w:ascii="Times New Roman" w:hAnsi="Times New Roman" w:cs="Times New Roman"/>
        </w:rPr>
        <w:t xml:space="preserve">Rosyada, dkk., </w:t>
      </w:r>
      <w:r w:rsidRPr="00654021">
        <w:rPr>
          <w:rFonts w:ascii="Times New Roman" w:hAnsi="Times New Roman" w:cs="Times New Roman"/>
          <w:i/>
        </w:rPr>
        <w:t>Pendidikan Kewargaan (Civic Education) Demokrasi, Hak Asasi Manusia &amp; Masyarakat Madani</w:t>
      </w:r>
      <w:r w:rsidRPr="00654021">
        <w:rPr>
          <w:rFonts w:ascii="Times New Roman" w:hAnsi="Times New Roman" w:cs="Times New Roman"/>
        </w:rPr>
        <w:t xml:space="preserve">, </w:t>
      </w:r>
      <w:r>
        <w:rPr>
          <w:rFonts w:ascii="Times New Roman" w:hAnsi="Times New Roman" w:cs="Times New Roman"/>
        </w:rPr>
        <w:t xml:space="preserve">2001. Hlm. </w:t>
      </w:r>
      <w:r w:rsidRPr="00654021">
        <w:rPr>
          <w:rFonts w:ascii="Times New Roman" w:hAnsi="Times New Roman" w:cs="Times New Roman"/>
        </w:rPr>
        <w:t>122.</w:t>
      </w:r>
    </w:p>
  </w:footnote>
  <w:footnote w:id="12">
    <w:p w:rsidR="001B0A13" w:rsidRPr="00517944" w:rsidRDefault="001B0A13">
      <w:pPr>
        <w:pStyle w:val="FootnoteText"/>
        <w:rPr>
          <w:rFonts w:ascii="Times New Roman" w:hAnsi="Times New Roman" w:cs="Times New Roman"/>
          <w:i/>
        </w:rPr>
      </w:pPr>
      <w:r>
        <w:t xml:space="preserve">          </w:t>
      </w:r>
      <w:r w:rsidRPr="00517944">
        <w:rPr>
          <w:rStyle w:val="FootnoteReference"/>
          <w:rFonts w:ascii="Times New Roman" w:hAnsi="Times New Roman" w:cs="Times New Roman"/>
          <w:i/>
        </w:rPr>
        <w:footnoteRef/>
      </w:r>
      <w:r w:rsidRPr="00517944">
        <w:rPr>
          <w:rFonts w:ascii="Times New Roman" w:hAnsi="Times New Roman" w:cs="Times New Roman"/>
          <w:i/>
        </w:rPr>
        <w:t xml:space="preserve"> ibid. Hlm. 22</w:t>
      </w:r>
    </w:p>
  </w:footnote>
  <w:footnote w:id="13">
    <w:p w:rsidR="001B0A13" w:rsidRPr="002D52B6" w:rsidRDefault="001B0A13" w:rsidP="002D52B6">
      <w:pPr>
        <w:pStyle w:val="FootnoteText"/>
        <w:ind w:left="0"/>
        <w:rPr>
          <w:rFonts w:ascii="Times New Roman" w:hAnsi="Times New Roman" w:cs="Times New Roman"/>
        </w:rPr>
      </w:pPr>
      <w:r w:rsidRPr="002D52B6">
        <w:rPr>
          <w:rFonts w:ascii="Times New Roman" w:hAnsi="Times New Roman" w:cs="Times New Roman"/>
        </w:rPr>
        <w:t xml:space="preserve">           </w:t>
      </w:r>
      <w:r>
        <w:rPr>
          <w:rFonts w:ascii="Times New Roman" w:hAnsi="Times New Roman" w:cs="Times New Roman"/>
        </w:rPr>
        <w:t xml:space="preserve">      </w:t>
      </w:r>
      <w:r w:rsidRPr="002D52B6">
        <w:rPr>
          <w:rFonts w:ascii="Times New Roman" w:hAnsi="Times New Roman" w:cs="Times New Roman"/>
        </w:rPr>
        <w:t xml:space="preserve"> </w:t>
      </w:r>
      <w:r w:rsidRPr="002D52B6">
        <w:rPr>
          <w:rStyle w:val="FootnoteReference"/>
          <w:rFonts w:ascii="Times New Roman" w:hAnsi="Times New Roman" w:cs="Times New Roman"/>
        </w:rPr>
        <w:footnoteRef/>
      </w:r>
      <w:r>
        <w:rPr>
          <w:rFonts w:ascii="Times New Roman" w:hAnsi="Times New Roman" w:cs="Times New Roman"/>
        </w:rPr>
        <w:t xml:space="preserve"> </w:t>
      </w:r>
      <w:r w:rsidRPr="002D52B6">
        <w:rPr>
          <w:rFonts w:ascii="Times New Roman" w:hAnsi="Times New Roman" w:cs="Times New Roman"/>
          <w:color w:val="333333"/>
          <w:shd w:val="clear" w:color="auto" w:fill="FFFFFF"/>
        </w:rPr>
        <w:t>Prof Dr. Azyumardi Azra, MA,</w:t>
      </w:r>
      <w:r w:rsidRPr="002D52B6">
        <w:rPr>
          <w:rStyle w:val="apple-converted-space"/>
          <w:rFonts w:ascii="Times New Roman" w:hAnsi="Times New Roman" w:cs="Times New Roman"/>
          <w:color w:val="333333"/>
          <w:shd w:val="clear" w:color="auto" w:fill="FFFFFF"/>
        </w:rPr>
        <w:t> </w:t>
      </w:r>
      <w:r w:rsidRPr="002D52B6">
        <w:rPr>
          <w:rFonts w:ascii="Times New Roman" w:hAnsi="Times New Roman" w:cs="Times New Roman"/>
          <w:i/>
          <w:iCs/>
          <w:color w:val="333333"/>
          <w:bdr w:val="none" w:sz="0" w:space="0" w:color="auto" w:frame="1"/>
          <w:shd w:val="clear" w:color="auto" w:fill="FFFFFF"/>
        </w:rPr>
        <w:t>Demokrasi, HAM, dan Masyarakat Madani,</w:t>
      </w:r>
      <w:r w:rsidRPr="002D52B6">
        <w:rPr>
          <w:rFonts w:ascii="Times New Roman" w:hAnsi="Times New Roman" w:cs="Times New Roman"/>
          <w:color w:val="333333"/>
          <w:bdr w:val="none" w:sz="0" w:space="0" w:color="auto" w:frame="1"/>
          <w:shd w:val="clear" w:color="auto" w:fill="FFFFFF"/>
        </w:rPr>
        <w:t>Jakarta:ICCE UIN Syarif Hidayatullah, 2003</w:t>
      </w:r>
      <w:r>
        <w:rPr>
          <w:rFonts w:ascii="Times New Roman" w:hAnsi="Times New Roman" w:cs="Times New Roman"/>
          <w:color w:val="333333"/>
          <w:bdr w:val="none" w:sz="0" w:space="0" w:color="auto" w:frame="1"/>
          <w:shd w:val="clear" w:color="auto" w:fill="FFFFFF"/>
        </w:rPr>
        <w:t>. Hlm. 97</w:t>
      </w:r>
    </w:p>
  </w:footnote>
  <w:footnote w:id="14">
    <w:p w:rsidR="001B0A13" w:rsidRPr="002D52B6" w:rsidRDefault="001B0A13">
      <w:pPr>
        <w:pStyle w:val="FootnoteText"/>
        <w:rPr>
          <w:rFonts w:ascii="Times New Roman" w:hAnsi="Times New Roman" w:cs="Times New Roman"/>
          <w:i/>
        </w:rPr>
      </w:pPr>
      <w:r>
        <w:t xml:space="preserve">           </w:t>
      </w:r>
      <w:r w:rsidRPr="002D52B6">
        <w:rPr>
          <w:rStyle w:val="FootnoteReference"/>
          <w:rFonts w:ascii="Times New Roman" w:hAnsi="Times New Roman" w:cs="Times New Roman"/>
          <w:i/>
        </w:rPr>
        <w:footnoteRef/>
      </w:r>
      <w:r w:rsidRPr="002D52B6">
        <w:rPr>
          <w:rFonts w:ascii="Times New Roman" w:hAnsi="Times New Roman" w:cs="Times New Roman"/>
          <w:i/>
        </w:rPr>
        <w:t xml:space="preserve">  ibid. Hlm 99</w:t>
      </w:r>
    </w:p>
  </w:footnote>
  <w:footnote w:id="15">
    <w:p w:rsidR="001B0A13" w:rsidRPr="002D52B6" w:rsidRDefault="001B0A13">
      <w:pPr>
        <w:pStyle w:val="FootnoteText"/>
        <w:rPr>
          <w:rFonts w:ascii="Times New Roman" w:hAnsi="Times New Roman" w:cs="Times New Roman"/>
          <w:i/>
        </w:rPr>
      </w:pPr>
      <w:r w:rsidRPr="002D52B6">
        <w:rPr>
          <w:rFonts w:ascii="Times New Roman" w:hAnsi="Times New Roman" w:cs="Times New Roman"/>
          <w:i/>
        </w:rPr>
        <w:t xml:space="preserve">             </w:t>
      </w:r>
      <w:r w:rsidRPr="002D52B6">
        <w:rPr>
          <w:rStyle w:val="FootnoteReference"/>
          <w:rFonts w:ascii="Times New Roman" w:hAnsi="Times New Roman" w:cs="Times New Roman"/>
          <w:i/>
        </w:rPr>
        <w:footnoteRef/>
      </w:r>
      <w:r w:rsidRPr="002D52B6">
        <w:rPr>
          <w:rFonts w:ascii="Times New Roman" w:hAnsi="Times New Roman" w:cs="Times New Roman"/>
          <w:i/>
        </w:rPr>
        <w:t xml:space="preserve"> ibi</w:t>
      </w:r>
      <w:r>
        <w:rPr>
          <w:rFonts w:ascii="Times New Roman" w:hAnsi="Times New Roman" w:cs="Times New Roman"/>
          <w:i/>
        </w:rPr>
        <w:t>d</w:t>
      </w:r>
      <w:r w:rsidRPr="002D52B6">
        <w:rPr>
          <w:rFonts w:ascii="Times New Roman" w:hAnsi="Times New Roman" w:cs="Times New Roman"/>
          <w:i/>
        </w:rPr>
        <w:t>. Hlm 100</w:t>
      </w:r>
    </w:p>
  </w:footnote>
  <w:footnote w:id="16">
    <w:p w:rsidR="001B0A13" w:rsidRPr="0075344B" w:rsidRDefault="001B0A13" w:rsidP="0075344B">
      <w:pPr>
        <w:ind w:left="0" w:firstLine="0"/>
        <w:rPr>
          <w:rFonts w:ascii="Times New Roman" w:hAnsi="Times New Roman" w:cs="Times New Roman"/>
          <w:sz w:val="20"/>
          <w:szCs w:val="20"/>
        </w:rPr>
      </w:pPr>
      <w:r>
        <w:t xml:space="preserve">           </w:t>
      </w:r>
      <w:r>
        <w:rPr>
          <w:rStyle w:val="FootnoteReference"/>
        </w:rPr>
        <w:footnoteRef/>
      </w:r>
      <w:r>
        <w:t xml:space="preserve"> </w:t>
      </w:r>
      <w:r w:rsidRPr="00E44C8C">
        <w:rPr>
          <w:rFonts w:ascii="Times New Roman" w:hAnsi="Times New Roman" w:cs="Times New Roman"/>
          <w:sz w:val="20"/>
          <w:szCs w:val="20"/>
        </w:rPr>
        <w:t>Feryoandi,“Demokrasi Indonesia Setelah Reformasi”,di akses di</w:t>
      </w:r>
      <w:hyperlink r:id="rId1" w:tgtFrame="_blank" w:history="1">
        <w:r w:rsidRPr="00E44C8C">
          <w:rPr>
            <w:rStyle w:val="Hyperlink"/>
            <w:rFonts w:ascii="Times New Roman" w:hAnsi="Times New Roman" w:cs="Times New Roman"/>
            <w:color w:val="auto"/>
            <w:sz w:val="20"/>
            <w:szCs w:val="20"/>
            <w:u w:val="none"/>
          </w:rPr>
          <w:t>http://feriaku02.</w:t>
        </w:r>
        <w:r>
          <w:rPr>
            <w:rStyle w:val="Hyperlink"/>
            <w:rFonts w:ascii="Times New Roman" w:hAnsi="Times New Roman" w:cs="Times New Roman"/>
            <w:sz w:val="20"/>
            <w:szCs w:val="20"/>
          </w:rPr>
          <w:t xml:space="preserve"> </w:t>
        </w:r>
        <w:r w:rsidRPr="00E44C8C">
          <w:rPr>
            <w:rStyle w:val="Hyperlink"/>
            <w:rFonts w:ascii="Times New Roman" w:hAnsi="Times New Roman" w:cs="Times New Roman"/>
            <w:color w:val="auto"/>
            <w:sz w:val="20"/>
            <w:szCs w:val="20"/>
            <w:u w:val="none"/>
          </w:rPr>
          <w:t>wordpress.com/2013/06/05</w:t>
        </w:r>
        <w:r>
          <w:rPr>
            <w:rStyle w:val="Hyperlink"/>
            <w:rFonts w:ascii="Times New Roman" w:hAnsi="Times New Roman" w:cs="Times New Roman"/>
            <w:sz w:val="20"/>
            <w:szCs w:val="20"/>
          </w:rPr>
          <w:t xml:space="preserve"> </w:t>
        </w:r>
        <w:r w:rsidRPr="00E44C8C">
          <w:rPr>
            <w:rStyle w:val="Hyperlink"/>
            <w:rFonts w:ascii="Times New Roman" w:hAnsi="Times New Roman" w:cs="Times New Roman"/>
            <w:color w:val="auto"/>
            <w:sz w:val="20"/>
            <w:szCs w:val="20"/>
            <w:u w:val="none"/>
          </w:rPr>
          <w:t>/</w:t>
        </w:r>
        <w:r>
          <w:rPr>
            <w:rStyle w:val="Hyperlink"/>
            <w:rFonts w:ascii="Times New Roman" w:hAnsi="Times New Roman" w:cs="Times New Roman"/>
            <w:sz w:val="20"/>
            <w:szCs w:val="20"/>
          </w:rPr>
          <w:t xml:space="preserve"> </w:t>
        </w:r>
        <w:r w:rsidRPr="00E44C8C">
          <w:rPr>
            <w:rStyle w:val="Hyperlink"/>
            <w:rFonts w:ascii="Times New Roman" w:hAnsi="Times New Roman" w:cs="Times New Roman"/>
            <w:color w:val="auto"/>
            <w:sz w:val="20"/>
            <w:szCs w:val="20"/>
            <w:u w:val="none"/>
          </w:rPr>
          <w:t>hukum-syair-dan-musik/</w:t>
        </w:r>
      </w:hyperlink>
      <w:r>
        <w:rPr>
          <w:rFonts w:ascii="Times New Roman" w:hAnsi="Times New Roman" w:cs="Times New Roman"/>
          <w:sz w:val="20"/>
          <w:szCs w:val="20"/>
        </w:rPr>
        <w:t>pada tanggal 09-10-2013</w:t>
      </w:r>
    </w:p>
  </w:footnote>
  <w:footnote w:id="17">
    <w:p w:rsidR="001B0A13" w:rsidRPr="00944E3D" w:rsidRDefault="001B0A13" w:rsidP="00944E3D">
      <w:pPr>
        <w:ind w:left="0" w:firstLine="0"/>
        <w:rPr>
          <w:rFonts w:ascii="Times New Roman" w:hAnsi="Times New Roman" w:cs="Times New Roman"/>
          <w:sz w:val="20"/>
          <w:szCs w:val="20"/>
        </w:rPr>
      </w:pPr>
      <w:r>
        <w:t xml:space="preserve">          </w:t>
      </w:r>
      <w:r>
        <w:rPr>
          <w:rStyle w:val="FootnoteReference"/>
        </w:rPr>
        <w:footnoteRef/>
      </w:r>
      <w:r>
        <w:t xml:space="preserve">  </w:t>
      </w:r>
      <w:r>
        <w:rPr>
          <w:rFonts w:ascii="Times New Roman" w:hAnsi="Times New Roman" w:cs="Times New Roman"/>
          <w:sz w:val="20"/>
          <w:szCs w:val="20"/>
        </w:rPr>
        <w:t>Kauzar, Ahdian DKK</w:t>
      </w:r>
      <w:r w:rsidRPr="00E44C8C">
        <w:rPr>
          <w:rFonts w:ascii="Times New Roman" w:hAnsi="Times New Roman" w:cs="Times New Roman"/>
          <w:sz w:val="20"/>
          <w:szCs w:val="20"/>
        </w:rPr>
        <w:t>. </w:t>
      </w:r>
      <w:r w:rsidRPr="00E44C8C">
        <w:rPr>
          <w:rFonts w:ascii="Times New Roman" w:hAnsi="Times New Roman" w:cs="Times New Roman"/>
          <w:i/>
          <w:sz w:val="20"/>
          <w:szCs w:val="20"/>
        </w:rPr>
        <w:t>Makalah Demokrasi</w:t>
      </w:r>
      <w:r w:rsidRPr="00E44C8C">
        <w:rPr>
          <w:rFonts w:ascii="Times New Roman" w:hAnsi="Times New Roman" w:cs="Times New Roman"/>
          <w:sz w:val="20"/>
          <w:szCs w:val="20"/>
        </w:rPr>
        <w:t>,</w:t>
      </w:r>
      <w:r>
        <w:rPr>
          <w:rFonts w:ascii="Times New Roman" w:hAnsi="Times New Roman" w:cs="Times New Roman"/>
          <w:sz w:val="20"/>
          <w:szCs w:val="20"/>
        </w:rPr>
        <w:t xml:space="preserve"> </w:t>
      </w:r>
      <w:r w:rsidRPr="00E44C8C">
        <w:rPr>
          <w:rFonts w:ascii="Times New Roman" w:hAnsi="Times New Roman" w:cs="Times New Roman"/>
          <w:sz w:val="20"/>
          <w:szCs w:val="20"/>
        </w:rPr>
        <w:t>Bandung.</w:t>
      </w:r>
      <w:r>
        <w:rPr>
          <w:rFonts w:ascii="Times New Roman" w:hAnsi="Times New Roman" w:cs="Times New Roman"/>
          <w:sz w:val="20"/>
          <w:szCs w:val="20"/>
        </w:rPr>
        <w:t xml:space="preserve"> 2012. Hlm. 11-12</w:t>
      </w:r>
    </w:p>
  </w:footnote>
  <w:footnote w:id="18">
    <w:p w:rsidR="001B0A13" w:rsidRDefault="001B0A13">
      <w:pPr>
        <w:pStyle w:val="FootnoteText"/>
      </w:pPr>
      <w:r>
        <w:t xml:space="preserve">            </w:t>
      </w:r>
      <w:r>
        <w:rPr>
          <w:rStyle w:val="FootnoteReference"/>
        </w:rPr>
        <w:footnoteRef/>
      </w:r>
      <w:r>
        <w:t xml:space="preserve"> </w:t>
      </w:r>
      <w:r w:rsidRPr="0075344B">
        <w:rPr>
          <w:rFonts w:ascii="Times New Roman" w:hAnsi="Times New Roman" w:cs="Times New Roman"/>
          <w:i/>
        </w:rPr>
        <w:t>ibid. 15</w:t>
      </w:r>
      <w:r>
        <w:rPr>
          <w:rFonts w:ascii="Times New Roman" w:hAnsi="Times New Roman" w:cs="Times New Roman"/>
          <w:i/>
        </w:rPr>
        <w:t>-35</w:t>
      </w:r>
    </w:p>
  </w:footnote>
  <w:footnote w:id="19">
    <w:p w:rsidR="00A454B1" w:rsidRPr="00A454B1" w:rsidRDefault="00A454B1" w:rsidP="00A454B1">
      <w:pPr>
        <w:ind w:left="0" w:firstLine="851"/>
        <w:rPr>
          <w:rFonts w:ascii="Times New Roman" w:hAnsi="Times New Roman" w:cs="Times New Roman"/>
          <w:sz w:val="20"/>
          <w:szCs w:val="20"/>
        </w:rPr>
      </w:pPr>
      <w:r>
        <w:t xml:space="preserve"> </w:t>
      </w:r>
      <w:r>
        <w:rPr>
          <w:rStyle w:val="FootnoteReference"/>
        </w:rPr>
        <w:footnoteRef/>
      </w:r>
      <w:r>
        <w:t xml:space="preserve">  </w:t>
      </w:r>
      <w:r>
        <w:rPr>
          <w:rFonts w:ascii="Times New Roman" w:hAnsi="Times New Roman" w:cs="Times New Roman"/>
          <w:sz w:val="20"/>
          <w:szCs w:val="20"/>
        </w:rPr>
        <w:t>http://</w:t>
      </w:r>
      <w:r w:rsidRPr="00A454B1">
        <w:rPr>
          <w:rFonts w:ascii="Times New Roman" w:hAnsi="Times New Roman" w:cs="Times New Roman"/>
          <w:sz w:val="20"/>
          <w:szCs w:val="20"/>
        </w:rPr>
        <w:t>.kompasiana.com/post/read/690432/1/redesain-sistem-pilkada-di-indonesia-dalam-perspektif-otonomi-daerah.html</w:t>
      </w:r>
    </w:p>
    <w:p w:rsidR="00A454B1" w:rsidRDefault="00A454B1">
      <w:pPr>
        <w:pStyle w:val="FootnoteText"/>
      </w:pPr>
    </w:p>
  </w:footnote>
  <w:footnote w:id="20">
    <w:p w:rsidR="007C6694" w:rsidRPr="007C6694" w:rsidRDefault="007C6694" w:rsidP="007C6694">
      <w:pPr>
        <w:autoSpaceDE w:val="0"/>
        <w:autoSpaceDN w:val="0"/>
        <w:adjustRightInd w:val="0"/>
        <w:spacing w:after="0" w:line="240" w:lineRule="auto"/>
        <w:ind w:left="0" w:firstLine="0"/>
        <w:jc w:val="left"/>
        <w:rPr>
          <w:rFonts w:ascii="Times New Roman" w:hAnsi="Times New Roman" w:cs="Times New Roman"/>
          <w:color w:val="292526"/>
          <w:sz w:val="20"/>
          <w:szCs w:val="20"/>
        </w:rPr>
      </w:pPr>
      <w:r>
        <w:t xml:space="preserve">                      </w:t>
      </w:r>
      <w:r>
        <w:rPr>
          <w:rStyle w:val="FootnoteReference"/>
        </w:rPr>
        <w:footnoteRef/>
      </w:r>
      <w:r>
        <w:t xml:space="preserve"> </w:t>
      </w:r>
      <w:r w:rsidRPr="007C6694">
        <w:rPr>
          <w:rFonts w:ascii="Times New Roman" w:hAnsi="Times New Roman" w:cs="Times New Roman"/>
          <w:color w:val="292526"/>
          <w:sz w:val="20"/>
          <w:szCs w:val="20"/>
        </w:rPr>
        <w:t xml:space="preserve">Sjachran Basah, </w:t>
      </w:r>
      <w:r w:rsidRPr="007C6694">
        <w:rPr>
          <w:rFonts w:ascii="Times New Roman" w:hAnsi="Times New Roman" w:cs="Times New Roman"/>
          <w:i/>
          <w:iCs/>
          <w:color w:val="292526"/>
          <w:sz w:val="20"/>
          <w:szCs w:val="20"/>
        </w:rPr>
        <w:t xml:space="preserve">Ilmu Negara, Pengantar, Metode dan Sejarah Perkembangan </w:t>
      </w:r>
      <w:r>
        <w:rPr>
          <w:rFonts w:ascii="Times New Roman" w:hAnsi="Times New Roman" w:cs="Times New Roman"/>
          <w:color w:val="292526"/>
          <w:sz w:val="20"/>
          <w:szCs w:val="20"/>
        </w:rPr>
        <w:t xml:space="preserve">(Cet-3. Bandung: </w:t>
      </w:r>
      <w:r w:rsidRPr="007C6694">
        <w:rPr>
          <w:rFonts w:ascii="Times New Roman" w:hAnsi="Times New Roman" w:cs="Times New Roman"/>
          <w:color w:val="292526"/>
          <w:sz w:val="20"/>
          <w:szCs w:val="20"/>
        </w:rPr>
        <w:t>Alumni, 1987), hlm. 153</w:t>
      </w:r>
      <w:r w:rsidR="008A413A">
        <w:rPr>
          <w:rFonts w:ascii="Times New Roman" w:hAnsi="Times New Roman" w:cs="Times New Roman"/>
          <w:color w:val="292526"/>
          <w:sz w:val="20"/>
          <w:szCs w:val="20"/>
        </w:rPr>
        <w:t>-160</w:t>
      </w:r>
      <w:r w:rsidRPr="007C6694">
        <w:rPr>
          <w:rFonts w:ascii="Times New Roman" w:hAnsi="Times New Roman" w:cs="Times New Roman"/>
          <w:color w:val="292526"/>
          <w:sz w:val="20"/>
          <w:szCs w:val="20"/>
        </w:rPr>
        <w:t>. Jika dikaitkan dengan masa pemikiran humanisme pada ranah kajian etika dan filsafat hukum serta filsafat kenegaraan, lebih tepat jika Jean Bodin diajukan sebagai</w:t>
      </w:r>
      <w:r>
        <w:rPr>
          <w:rFonts w:ascii="Times New Roman" w:hAnsi="Times New Roman" w:cs="Times New Roman"/>
          <w:color w:val="292526"/>
          <w:sz w:val="20"/>
          <w:szCs w:val="20"/>
        </w:rPr>
        <w:t xml:space="preserve"> </w:t>
      </w:r>
      <w:r w:rsidRPr="007C6694">
        <w:rPr>
          <w:rFonts w:ascii="Times New Roman" w:hAnsi="Times New Roman" w:cs="Times New Roman"/>
          <w:color w:val="292526"/>
          <w:sz w:val="20"/>
          <w:szCs w:val="20"/>
        </w:rPr>
        <w:t>salah satu pemikir pra-renaisanse atau “era Pelopor-pelopor Zaman Baru”</w:t>
      </w:r>
      <w:r>
        <w:rPr>
          <w:rFonts w:ascii="Times New Roman" w:hAnsi="Times New Roman" w:cs="Times New Roman"/>
          <w:color w:val="292526"/>
          <w:sz w:val="20"/>
          <w:szCs w:val="20"/>
        </w:rPr>
        <w:t xml:space="preserve"> menurut Theo Huijbers, </w:t>
      </w:r>
      <w:r w:rsidRPr="007C6694">
        <w:rPr>
          <w:rFonts w:ascii="Times New Roman" w:hAnsi="Times New Roman" w:cs="Times New Roman"/>
          <w:i/>
          <w:iCs/>
          <w:color w:val="292526"/>
          <w:sz w:val="20"/>
          <w:szCs w:val="20"/>
        </w:rPr>
        <w:t xml:space="preserve">Filsafat Hukum dalam Lintasan Sejarah </w:t>
      </w:r>
      <w:r w:rsidRPr="007C6694">
        <w:rPr>
          <w:rFonts w:ascii="Times New Roman" w:hAnsi="Times New Roman" w:cs="Times New Roman"/>
          <w:color w:val="292526"/>
          <w:sz w:val="20"/>
          <w:szCs w:val="20"/>
        </w:rPr>
        <w:t>(Cet.3 Yogyakarta: Kanisius, 1986), hlm. 57.</w:t>
      </w:r>
    </w:p>
  </w:footnote>
  <w:footnote w:id="21">
    <w:p w:rsidR="00A454B1" w:rsidRPr="00A454B1" w:rsidRDefault="00BB4CB9" w:rsidP="00A454B1">
      <w:pPr>
        <w:autoSpaceDE w:val="0"/>
        <w:autoSpaceDN w:val="0"/>
        <w:adjustRightInd w:val="0"/>
        <w:spacing w:after="0" w:line="240" w:lineRule="auto"/>
        <w:ind w:left="0" w:firstLine="0"/>
        <w:jc w:val="left"/>
        <w:rPr>
          <w:rFonts w:ascii="Times New Roman" w:hAnsi="Times New Roman" w:cs="Times New Roman"/>
          <w:color w:val="292526"/>
          <w:sz w:val="20"/>
          <w:szCs w:val="20"/>
        </w:rPr>
      </w:pPr>
      <w:r>
        <w:t xml:space="preserve">              </w:t>
      </w:r>
      <w:r w:rsidR="00A454B1">
        <w:rPr>
          <w:rStyle w:val="FootnoteReference"/>
        </w:rPr>
        <w:footnoteRef/>
      </w:r>
      <w:r w:rsidR="00A454B1">
        <w:t xml:space="preserve"> </w:t>
      </w:r>
      <w:r w:rsidR="00A454B1" w:rsidRPr="00A454B1">
        <w:rPr>
          <w:rFonts w:ascii="Times New Roman" w:hAnsi="Times New Roman" w:cs="Times New Roman"/>
          <w:color w:val="292526"/>
          <w:sz w:val="20"/>
          <w:szCs w:val="20"/>
        </w:rPr>
        <w:t xml:space="preserve">Ramly Hutabarat </w:t>
      </w:r>
      <w:r w:rsidR="00A454B1" w:rsidRPr="00A454B1">
        <w:rPr>
          <w:rFonts w:ascii="Times New Roman" w:hAnsi="Times New Roman" w:cs="Times New Roman"/>
          <w:i/>
          <w:color w:val="292526"/>
          <w:sz w:val="20"/>
          <w:szCs w:val="20"/>
        </w:rPr>
        <w:t xml:space="preserve">Politik Hukum Pemerintahan Soeharto tentang Demokrasi Politik di Indonesia </w:t>
      </w:r>
      <w:r w:rsidR="00A454B1" w:rsidRPr="00A454B1">
        <w:rPr>
          <w:rFonts w:ascii="Times New Roman" w:hAnsi="Times New Roman" w:cs="Times New Roman"/>
          <w:color w:val="292526"/>
          <w:sz w:val="20"/>
          <w:szCs w:val="20"/>
        </w:rPr>
        <w:t>(1971-1997), Jakarta: Pusat Studi Hukum Tata Negara, Fakult</w:t>
      </w:r>
      <w:r w:rsidR="00A454B1">
        <w:rPr>
          <w:rFonts w:ascii="Times New Roman" w:hAnsi="Times New Roman" w:cs="Times New Roman"/>
          <w:color w:val="292526"/>
          <w:sz w:val="20"/>
          <w:szCs w:val="20"/>
        </w:rPr>
        <w:t xml:space="preserve">as Hukum Universitas Indonesia, </w:t>
      </w:r>
      <w:r w:rsidR="00A454B1" w:rsidRPr="00A454B1">
        <w:rPr>
          <w:rFonts w:ascii="Times New Roman" w:hAnsi="Times New Roman" w:cs="Times New Roman"/>
          <w:color w:val="292526"/>
          <w:sz w:val="20"/>
          <w:szCs w:val="20"/>
        </w:rPr>
        <w:t>2005, hlm. 100.</w:t>
      </w:r>
    </w:p>
  </w:footnote>
  <w:footnote w:id="22">
    <w:p w:rsidR="007C6694" w:rsidRPr="007C6694" w:rsidRDefault="00BB4CB9">
      <w:pPr>
        <w:pStyle w:val="FootnoteText"/>
        <w:rPr>
          <w:rFonts w:ascii="Times New Roman" w:hAnsi="Times New Roman" w:cs="Times New Roman"/>
        </w:rPr>
      </w:pPr>
      <w:r>
        <w:t xml:space="preserve">              </w:t>
      </w:r>
      <w:r w:rsidR="007C6694">
        <w:rPr>
          <w:rStyle w:val="FootnoteReference"/>
        </w:rPr>
        <w:footnoteRef/>
      </w:r>
      <w:r w:rsidR="007C6694">
        <w:t xml:space="preserve"> </w:t>
      </w:r>
      <w:r w:rsidR="007C6694" w:rsidRPr="007C6694">
        <w:rPr>
          <w:rFonts w:ascii="Times New Roman" w:hAnsi="Times New Roman" w:cs="Times New Roman"/>
          <w:i/>
        </w:rPr>
        <w:t>ibid. hlm</w:t>
      </w:r>
      <w:r w:rsidR="007C6694">
        <w:rPr>
          <w:rFonts w:ascii="Times New Roman" w:hAnsi="Times New Roman" w:cs="Times New Roman"/>
          <w:i/>
        </w:rPr>
        <w:t>.</w:t>
      </w:r>
      <w:r w:rsidR="007C6694" w:rsidRPr="007C6694">
        <w:rPr>
          <w:rFonts w:ascii="Times New Roman" w:hAnsi="Times New Roman" w:cs="Times New Roman"/>
          <w:i/>
        </w:rPr>
        <w:t xml:space="preserve"> 101</w:t>
      </w:r>
    </w:p>
  </w:footnote>
  <w:footnote w:id="23">
    <w:p w:rsidR="00281E74" w:rsidRPr="001276F9" w:rsidRDefault="00281E74" w:rsidP="001276F9">
      <w:pPr>
        <w:ind w:left="0" w:firstLine="567"/>
        <w:rPr>
          <w:rFonts w:ascii="Times New Roman" w:hAnsi="Times New Roman" w:cs="Times New Roman"/>
          <w:sz w:val="20"/>
          <w:szCs w:val="20"/>
        </w:rPr>
      </w:pPr>
      <w:r>
        <w:t xml:space="preserve"> </w:t>
      </w:r>
      <w:r>
        <w:rPr>
          <w:rStyle w:val="FootnoteReference"/>
        </w:rPr>
        <w:footnoteRef/>
      </w:r>
      <w:r w:rsidR="001276F9" w:rsidRPr="001276F9">
        <w:rPr>
          <w:rFonts w:ascii="Times New Roman" w:hAnsi="Times New Roman" w:cs="Times New Roman"/>
          <w:sz w:val="20"/>
          <w:szCs w:val="20"/>
        </w:rPr>
        <w:t>kompasiana.com/2014/09/13/pemilihan-kepala-daerah-langsung-oleh-rakyat-atau-pemilihan-kepala-daerah langsung-oleh-dprd-687732.html. 13 September 2014 | 20:48</w:t>
      </w:r>
    </w:p>
  </w:footnote>
  <w:footnote w:id="24">
    <w:p w:rsidR="001276F9" w:rsidRPr="001276F9" w:rsidRDefault="001276F9" w:rsidP="001276F9">
      <w:pPr>
        <w:spacing w:line="240" w:lineRule="auto"/>
        <w:ind w:left="0" w:firstLine="567"/>
        <w:rPr>
          <w:rFonts w:ascii="Times New Roman" w:hAnsi="Times New Roman" w:cs="Times New Roman"/>
          <w:sz w:val="20"/>
          <w:szCs w:val="20"/>
        </w:rPr>
      </w:pPr>
      <w:r w:rsidRPr="001276F9">
        <w:rPr>
          <w:rStyle w:val="FootnoteReference"/>
          <w:sz w:val="20"/>
          <w:szCs w:val="20"/>
        </w:rPr>
        <w:footnoteRef/>
      </w:r>
      <w:r>
        <w:rPr>
          <w:rFonts w:ascii="Times New Roman" w:hAnsi="Times New Roman" w:cs="Times New Roman"/>
          <w:sz w:val="20"/>
          <w:szCs w:val="20"/>
        </w:rPr>
        <w:t xml:space="preserve"> </w:t>
      </w:r>
      <w:r w:rsidRPr="001276F9">
        <w:rPr>
          <w:rFonts w:ascii="Times New Roman" w:hAnsi="Times New Roman" w:cs="Times New Roman"/>
          <w:sz w:val="20"/>
          <w:szCs w:val="20"/>
        </w:rPr>
        <w:t>kompasiana.com/2015/03/02/pembodohan-publik-dalam-uu-pilkada-langsung-uu-nomor-1-tahun-2015-hasil-revisi-727373.html. 02 March 2015 | 21:03</w:t>
      </w:r>
    </w:p>
    <w:p w:rsidR="001276F9" w:rsidRPr="001276F9" w:rsidRDefault="001276F9" w:rsidP="001276F9">
      <w:pPr>
        <w:pStyle w:val="FootnoteText"/>
        <w:ind w:firstLine="283"/>
        <w:jc w:val="cen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7886"/>
      <w:docPartObj>
        <w:docPartGallery w:val="Page Numbers (Top of Page)"/>
        <w:docPartUnique/>
      </w:docPartObj>
    </w:sdtPr>
    <w:sdtContent>
      <w:p w:rsidR="001B0A13" w:rsidRDefault="004D69DA">
        <w:pPr>
          <w:pStyle w:val="Header"/>
          <w:jc w:val="right"/>
        </w:pPr>
        <w:fldSimple w:instr=" PAGE   \* MERGEFORMAT ">
          <w:r w:rsidR="00B3727C">
            <w:rPr>
              <w:noProof/>
            </w:rPr>
            <w:t>28</w:t>
          </w:r>
        </w:fldSimple>
      </w:p>
    </w:sdtContent>
  </w:sdt>
  <w:p w:rsidR="001B0A13" w:rsidRDefault="001B0A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7880"/>
      <w:docPartObj>
        <w:docPartGallery w:val="Page Numbers (Top of Page)"/>
        <w:docPartUnique/>
      </w:docPartObj>
    </w:sdtPr>
    <w:sdtContent>
      <w:p w:rsidR="001B0A13" w:rsidRDefault="004D69DA">
        <w:pPr>
          <w:pStyle w:val="Header"/>
          <w:jc w:val="right"/>
        </w:pPr>
        <w:fldSimple w:instr=" PAGE   \* MERGEFORMAT ">
          <w:r w:rsidR="00B3727C">
            <w:rPr>
              <w:noProof/>
            </w:rPr>
            <w:t>29</w:t>
          </w:r>
        </w:fldSimple>
      </w:p>
    </w:sdtContent>
  </w:sdt>
  <w:p w:rsidR="001B0A13" w:rsidRDefault="001B0A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5053"/>
    <w:multiLevelType w:val="hybridMultilevel"/>
    <w:tmpl w:val="67E658D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173665"/>
    <w:multiLevelType w:val="hybridMultilevel"/>
    <w:tmpl w:val="7322617A"/>
    <w:lvl w:ilvl="0" w:tplc="11B0D6D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266325"/>
    <w:multiLevelType w:val="hybridMultilevel"/>
    <w:tmpl w:val="91DC3EEC"/>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12F56E0D"/>
    <w:multiLevelType w:val="hybridMultilevel"/>
    <w:tmpl w:val="B47CB10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82533D"/>
    <w:multiLevelType w:val="hybridMultilevel"/>
    <w:tmpl w:val="346C8A7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E93C23"/>
    <w:multiLevelType w:val="hybridMultilevel"/>
    <w:tmpl w:val="9894CC7A"/>
    <w:lvl w:ilvl="0" w:tplc="930CDC7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B15208"/>
    <w:multiLevelType w:val="hybridMultilevel"/>
    <w:tmpl w:val="406E3762"/>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20DB3B4A"/>
    <w:multiLevelType w:val="hybridMultilevel"/>
    <w:tmpl w:val="67548E0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4D81C2C"/>
    <w:multiLevelType w:val="hybridMultilevel"/>
    <w:tmpl w:val="7DB067E2"/>
    <w:lvl w:ilvl="0" w:tplc="3A5088FA">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8B605CB"/>
    <w:multiLevelType w:val="hybridMultilevel"/>
    <w:tmpl w:val="FB06B0B8"/>
    <w:lvl w:ilvl="0" w:tplc="04210017">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0">
    <w:nsid w:val="29B250A9"/>
    <w:multiLevelType w:val="hybridMultilevel"/>
    <w:tmpl w:val="34A4C936"/>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335C0700"/>
    <w:multiLevelType w:val="hybridMultilevel"/>
    <w:tmpl w:val="9708A11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6A17FF7"/>
    <w:multiLevelType w:val="hybridMultilevel"/>
    <w:tmpl w:val="1AB278F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3A12125D"/>
    <w:multiLevelType w:val="hybridMultilevel"/>
    <w:tmpl w:val="55203AD0"/>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4">
    <w:nsid w:val="3A237E8E"/>
    <w:multiLevelType w:val="hybridMultilevel"/>
    <w:tmpl w:val="DD827F7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A4A7162"/>
    <w:multiLevelType w:val="hybridMultilevel"/>
    <w:tmpl w:val="945AE030"/>
    <w:lvl w:ilvl="0" w:tplc="CFF69CD8">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F281657"/>
    <w:multiLevelType w:val="hybridMultilevel"/>
    <w:tmpl w:val="3794B68E"/>
    <w:lvl w:ilvl="0" w:tplc="FA3A38E0">
      <w:start w:val="1"/>
      <w:numFmt w:val="decimal"/>
      <w:lvlText w:val="%1."/>
      <w:lvlJc w:val="left"/>
      <w:pPr>
        <w:ind w:left="1211"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3FA97165"/>
    <w:multiLevelType w:val="hybridMultilevel"/>
    <w:tmpl w:val="DAE4F762"/>
    <w:lvl w:ilvl="0" w:tplc="38847070">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0D97542"/>
    <w:multiLevelType w:val="hybridMultilevel"/>
    <w:tmpl w:val="9230B8D0"/>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9">
    <w:nsid w:val="46F90BDC"/>
    <w:multiLevelType w:val="hybridMultilevel"/>
    <w:tmpl w:val="773CBE42"/>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0">
    <w:nsid w:val="47D45A70"/>
    <w:multiLevelType w:val="hybridMultilevel"/>
    <w:tmpl w:val="6A50DFA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AEC08C6"/>
    <w:multiLevelType w:val="hybridMultilevel"/>
    <w:tmpl w:val="F01C07B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27E6976"/>
    <w:multiLevelType w:val="hybridMultilevel"/>
    <w:tmpl w:val="06F8B218"/>
    <w:lvl w:ilvl="0" w:tplc="D5B2963C">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6775BDA"/>
    <w:multiLevelType w:val="hybridMultilevel"/>
    <w:tmpl w:val="06A2B0FE"/>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4">
    <w:nsid w:val="57DE156C"/>
    <w:multiLevelType w:val="hybridMultilevel"/>
    <w:tmpl w:val="0C7A134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65F0079D"/>
    <w:multiLevelType w:val="hybridMultilevel"/>
    <w:tmpl w:val="9852F38E"/>
    <w:lvl w:ilvl="0" w:tplc="558C6678">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82D473C"/>
    <w:multiLevelType w:val="hybridMultilevel"/>
    <w:tmpl w:val="01789DD8"/>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7">
    <w:nsid w:val="6C751B52"/>
    <w:multiLevelType w:val="hybridMultilevel"/>
    <w:tmpl w:val="74F68FAC"/>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8">
    <w:nsid w:val="6D2E3DA7"/>
    <w:multiLevelType w:val="hybridMultilevel"/>
    <w:tmpl w:val="6DF01AB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0676625"/>
    <w:multiLevelType w:val="hybridMultilevel"/>
    <w:tmpl w:val="CFE8ACCE"/>
    <w:lvl w:ilvl="0" w:tplc="0D3629E8">
      <w:start w:val="1"/>
      <w:numFmt w:val="lowerLetter"/>
      <w:lvlText w:val="%1)"/>
      <w:lvlJc w:val="left"/>
      <w:pPr>
        <w:ind w:left="1996" w:hanging="360"/>
      </w:pPr>
      <w:rPr>
        <w:b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0">
    <w:nsid w:val="774D1284"/>
    <w:multiLevelType w:val="hybridMultilevel"/>
    <w:tmpl w:val="DD827F7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9A0437C"/>
    <w:multiLevelType w:val="hybridMultilevel"/>
    <w:tmpl w:val="702A978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2">
    <w:nsid w:val="7DDC2A5C"/>
    <w:multiLevelType w:val="hybridMultilevel"/>
    <w:tmpl w:val="98D4A340"/>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3">
    <w:nsid w:val="7E6656DE"/>
    <w:multiLevelType w:val="hybridMultilevel"/>
    <w:tmpl w:val="37CACD90"/>
    <w:lvl w:ilvl="0" w:tplc="65D28FE2">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E677E0F"/>
    <w:multiLevelType w:val="hybridMultilevel"/>
    <w:tmpl w:val="C0180E6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EB41260"/>
    <w:multiLevelType w:val="hybridMultilevel"/>
    <w:tmpl w:val="5608D7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F7E54D7"/>
    <w:multiLevelType w:val="hybridMultilevel"/>
    <w:tmpl w:val="CA5A73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6"/>
  </w:num>
  <w:num w:numId="3">
    <w:abstractNumId w:val="36"/>
  </w:num>
  <w:num w:numId="4">
    <w:abstractNumId w:val="35"/>
  </w:num>
  <w:num w:numId="5">
    <w:abstractNumId w:val="19"/>
  </w:num>
  <w:num w:numId="6">
    <w:abstractNumId w:val="13"/>
  </w:num>
  <w:num w:numId="7">
    <w:abstractNumId w:val="1"/>
  </w:num>
  <w:num w:numId="8">
    <w:abstractNumId w:val="8"/>
  </w:num>
  <w:num w:numId="9">
    <w:abstractNumId w:val="15"/>
  </w:num>
  <w:num w:numId="10">
    <w:abstractNumId w:val="18"/>
  </w:num>
  <w:num w:numId="11">
    <w:abstractNumId w:val="32"/>
  </w:num>
  <w:num w:numId="12">
    <w:abstractNumId w:val="17"/>
  </w:num>
  <w:num w:numId="13">
    <w:abstractNumId w:val="2"/>
  </w:num>
  <w:num w:numId="14">
    <w:abstractNumId w:val="23"/>
  </w:num>
  <w:num w:numId="15">
    <w:abstractNumId w:val="25"/>
  </w:num>
  <w:num w:numId="16">
    <w:abstractNumId w:val="10"/>
  </w:num>
  <w:num w:numId="17">
    <w:abstractNumId w:val="12"/>
  </w:num>
  <w:num w:numId="18">
    <w:abstractNumId w:val="31"/>
  </w:num>
  <w:num w:numId="19">
    <w:abstractNumId w:val="20"/>
  </w:num>
  <w:num w:numId="20">
    <w:abstractNumId w:val="28"/>
  </w:num>
  <w:num w:numId="21">
    <w:abstractNumId w:val="7"/>
  </w:num>
  <w:num w:numId="22">
    <w:abstractNumId w:val="21"/>
  </w:num>
  <w:num w:numId="23">
    <w:abstractNumId w:val="26"/>
  </w:num>
  <w:num w:numId="24">
    <w:abstractNumId w:val="3"/>
  </w:num>
  <w:num w:numId="25">
    <w:abstractNumId w:val="9"/>
  </w:num>
  <w:num w:numId="26">
    <w:abstractNumId w:val="14"/>
  </w:num>
  <w:num w:numId="27">
    <w:abstractNumId w:val="5"/>
  </w:num>
  <w:num w:numId="28">
    <w:abstractNumId w:val="30"/>
  </w:num>
  <w:num w:numId="29">
    <w:abstractNumId w:val="4"/>
  </w:num>
  <w:num w:numId="30">
    <w:abstractNumId w:val="11"/>
  </w:num>
  <w:num w:numId="31">
    <w:abstractNumId w:val="0"/>
  </w:num>
  <w:num w:numId="32">
    <w:abstractNumId w:val="34"/>
  </w:num>
  <w:num w:numId="33">
    <w:abstractNumId w:val="29"/>
  </w:num>
  <w:num w:numId="34">
    <w:abstractNumId w:val="27"/>
  </w:num>
  <w:num w:numId="35">
    <w:abstractNumId w:val="24"/>
  </w:num>
  <w:num w:numId="36">
    <w:abstractNumId w:val="16"/>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numStart w:val="23"/>
    <w:footnote w:id="0"/>
    <w:footnote w:id="1"/>
  </w:footnotePr>
  <w:endnotePr>
    <w:endnote w:id="0"/>
    <w:endnote w:id="1"/>
  </w:endnotePr>
  <w:compat/>
  <w:rsids>
    <w:rsidRoot w:val="00944409"/>
    <w:rsid w:val="00021E82"/>
    <w:rsid w:val="00022816"/>
    <w:rsid w:val="00031F79"/>
    <w:rsid w:val="0004057E"/>
    <w:rsid w:val="000A2C26"/>
    <w:rsid w:val="000B52F1"/>
    <w:rsid w:val="000F7EC2"/>
    <w:rsid w:val="001276F9"/>
    <w:rsid w:val="001424DE"/>
    <w:rsid w:val="00187ECE"/>
    <w:rsid w:val="001B0A13"/>
    <w:rsid w:val="001D08A9"/>
    <w:rsid w:val="001E6A6C"/>
    <w:rsid w:val="00226955"/>
    <w:rsid w:val="00281E74"/>
    <w:rsid w:val="002A42B2"/>
    <w:rsid w:val="002D52B6"/>
    <w:rsid w:val="00360B8E"/>
    <w:rsid w:val="003F5B29"/>
    <w:rsid w:val="004056A8"/>
    <w:rsid w:val="00417703"/>
    <w:rsid w:val="00423855"/>
    <w:rsid w:val="004532FB"/>
    <w:rsid w:val="0046092D"/>
    <w:rsid w:val="004D69DA"/>
    <w:rsid w:val="004D78EB"/>
    <w:rsid w:val="004E01C1"/>
    <w:rsid w:val="00517944"/>
    <w:rsid w:val="005808B9"/>
    <w:rsid w:val="006005F9"/>
    <w:rsid w:val="006D62BB"/>
    <w:rsid w:val="006E167A"/>
    <w:rsid w:val="006E2C54"/>
    <w:rsid w:val="00720916"/>
    <w:rsid w:val="007219B0"/>
    <w:rsid w:val="0075344B"/>
    <w:rsid w:val="007C6694"/>
    <w:rsid w:val="007F2565"/>
    <w:rsid w:val="00820337"/>
    <w:rsid w:val="008720C5"/>
    <w:rsid w:val="008730AA"/>
    <w:rsid w:val="008A413A"/>
    <w:rsid w:val="00926EC0"/>
    <w:rsid w:val="00944409"/>
    <w:rsid w:val="00944E3D"/>
    <w:rsid w:val="00973AA6"/>
    <w:rsid w:val="00987F59"/>
    <w:rsid w:val="009C5D0C"/>
    <w:rsid w:val="009C763D"/>
    <w:rsid w:val="00A33C3F"/>
    <w:rsid w:val="00A454B1"/>
    <w:rsid w:val="00B3727C"/>
    <w:rsid w:val="00BB4CB9"/>
    <w:rsid w:val="00C1595F"/>
    <w:rsid w:val="00C64AAA"/>
    <w:rsid w:val="00C93F20"/>
    <w:rsid w:val="00CB0079"/>
    <w:rsid w:val="00CB1EDB"/>
    <w:rsid w:val="00D3352E"/>
    <w:rsid w:val="00D43C6C"/>
    <w:rsid w:val="00D653CF"/>
    <w:rsid w:val="00D84284"/>
    <w:rsid w:val="00DF2552"/>
    <w:rsid w:val="00E17106"/>
    <w:rsid w:val="00E96C65"/>
    <w:rsid w:val="00EF5C79"/>
    <w:rsid w:val="00F02C4D"/>
    <w:rsid w:val="00F174C9"/>
    <w:rsid w:val="00F75336"/>
    <w:rsid w:val="00F87533"/>
    <w:rsid w:val="00FA7A4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9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409"/>
    <w:pPr>
      <w:ind w:left="720"/>
      <w:contextualSpacing/>
    </w:pPr>
  </w:style>
  <w:style w:type="paragraph" w:styleId="FootnoteText">
    <w:name w:val="footnote text"/>
    <w:basedOn w:val="Normal"/>
    <w:link w:val="FootnoteTextChar"/>
    <w:uiPriority w:val="99"/>
    <w:semiHidden/>
    <w:unhideWhenUsed/>
    <w:rsid w:val="00031F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1F79"/>
    <w:rPr>
      <w:sz w:val="20"/>
      <w:szCs w:val="20"/>
    </w:rPr>
  </w:style>
  <w:style w:type="character" w:styleId="FootnoteReference">
    <w:name w:val="footnote reference"/>
    <w:basedOn w:val="DefaultParagraphFont"/>
    <w:uiPriority w:val="99"/>
    <w:semiHidden/>
    <w:unhideWhenUsed/>
    <w:rsid w:val="00031F79"/>
    <w:rPr>
      <w:vertAlign w:val="superscript"/>
    </w:rPr>
  </w:style>
  <w:style w:type="character" w:customStyle="1" w:styleId="apple-converted-space">
    <w:name w:val="apple-converted-space"/>
    <w:basedOn w:val="DefaultParagraphFont"/>
    <w:rsid w:val="00031F79"/>
  </w:style>
  <w:style w:type="character" w:styleId="Hyperlink">
    <w:name w:val="Hyperlink"/>
    <w:basedOn w:val="DefaultParagraphFont"/>
    <w:uiPriority w:val="99"/>
    <w:unhideWhenUsed/>
    <w:rsid w:val="0075344B"/>
    <w:rPr>
      <w:color w:val="0000FF"/>
      <w:u w:val="single"/>
    </w:rPr>
  </w:style>
  <w:style w:type="paragraph" w:styleId="Header">
    <w:name w:val="header"/>
    <w:basedOn w:val="Normal"/>
    <w:link w:val="HeaderChar"/>
    <w:uiPriority w:val="99"/>
    <w:unhideWhenUsed/>
    <w:rsid w:val="00C64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AAA"/>
  </w:style>
  <w:style w:type="paragraph" w:styleId="Footer">
    <w:name w:val="footer"/>
    <w:basedOn w:val="Normal"/>
    <w:link w:val="FooterChar"/>
    <w:uiPriority w:val="99"/>
    <w:unhideWhenUsed/>
    <w:rsid w:val="00C64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AAA"/>
  </w:style>
  <w:style w:type="character" w:styleId="Strong">
    <w:name w:val="Strong"/>
    <w:basedOn w:val="DefaultParagraphFont"/>
    <w:uiPriority w:val="22"/>
    <w:qFormat/>
    <w:rsid w:val="00281E7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feriaku02.wordpress.com/2013/06/05/hukum-syair-dan-mus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1A447-9216-4779-9DED-594F5314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31</Pages>
  <Words>5441</Words>
  <Characters>31020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6</cp:revision>
  <cp:lastPrinted>2015-03-02T16:03:00Z</cp:lastPrinted>
  <dcterms:created xsi:type="dcterms:W3CDTF">2015-02-26T15:17:00Z</dcterms:created>
  <dcterms:modified xsi:type="dcterms:W3CDTF">2015-03-02T16:09:00Z</dcterms:modified>
</cp:coreProperties>
</file>