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E71" w:rsidRDefault="00370DED" w:rsidP="00CE4864">
      <w:pPr>
        <w:spacing w:after="0" w:line="480" w:lineRule="auto"/>
        <w:jc w:val="center"/>
        <w:rPr>
          <w:rFonts w:ascii="Times New Roman" w:hAnsi="Times New Roman" w:cs="Times New Roman"/>
          <w:b/>
          <w:sz w:val="24"/>
          <w:lang w:val="id-ID"/>
        </w:rPr>
      </w:pPr>
      <w:r>
        <w:rPr>
          <w:rFonts w:ascii="Times New Roman" w:hAnsi="Times New Roman" w:cs="Times New Roman"/>
          <w:b/>
          <w:sz w:val="24"/>
          <w:lang w:val="id-ID"/>
        </w:rPr>
        <w:t>Laporan Penelitian</w:t>
      </w:r>
    </w:p>
    <w:p w:rsidR="00370DED" w:rsidRDefault="00370DED" w:rsidP="00CE4864">
      <w:pPr>
        <w:spacing w:after="0" w:line="480" w:lineRule="auto"/>
        <w:jc w:val="center"/>
        <w:rPr>
          <w:rFonts w:ascii="Times New Roman" w:hAnsi="Times New Roman" w:cs="Times New Roman"/>
          <w:b/>
          <w:sz w:val="24"/>
          <w:lang w:val="id-ID"/>
        </w:rPr>
      </w:pPr>
    </w:p>
    <w:p w:rsidR="00370DED" w:rsidRDefault="00370DED" w:rsidP="00CE4864">
      <w:pPr>
        <w:spacing w:after="0" w:line="480" w:lineRule="auto"/>
        <w:jc w:val="center"/>
        <w:rPr>
          <w:rFonts w:ascii="Times New Roman" w:hAnsi="Times New Roman" w:cs="Times New Roman"/>
          <w:b/>
          <w:sz w:val="24"/>
          <w:lang w:val="id-ID"/>
        </w:rPr>
      </w:pPr>
      <w:r>
        <w:rPr>
          <w:rFonts w:ascii="Times New Roman" w:hAnsi="Times New Roman" w:cs="Times New Roman"/>
          <w:b/>
          <w:sz w:val="24"/>
          <w:lang w:val="id-ID"/>
        </w:rPr>
        <w:t>BAB I</w:t>
      </w:r>
    </w:p>
    <w:p w:rsidR="00370DED" w:rsidRDefault="00370DED" w:rsidP="00CE4864">
      <w:pPr>
        <w:spacing w:after="0" w:line="480" w:lineRule="auto"/>
        <w:jc w:val="center"/>
        <w:rPr>
          <w:rFonts w:ascii="Times New Roman" w:hAnsi="Times New Roman" w:cs="Times New Roman"/>
          <w:b/>
          <w:sz w:val="24"/>
          <w:lang w:val="id-ID"/>
        </w:rPr>
      </w:pPr>
      <w:r>
        <w:rPr>
          <w:rFonts w:ascii="Times New Roman" w:hAnsi="Times New Roman" w:cs="Times New Roman"/>
          <w:b/>
          <w:sz w:val="24"/>
          <w:lang w:val="id-ID"/>
        </w:rPr>
        <w:t>PENDAHULUAN</w:t>
      </w:r>
    </w:p>
    <w:p w:rsidR="00370DED" w:rsidRDefault="00370DED" w:rsidP="00CE4864">
      <w:pPr>
        <w:spacing w:after="0" w:line="480" w:lineRule="auto"/>
        <w:jc w:val="center"/>
        <w:rPr>
          <w:rFonts w:ascii="Times New Roman" w:hAnsi="Times New Roman" w:cs="Times New Roman"/>
          <w:b/>
          <w:sz w:val="24"/>
          <w:lang w:val="id-ID"/>
        </w:rPr>
      </w:pPr>
    </w:p>
    <w:p w:rsidR="00370DED" w:rsidRDefault="00370DED" w:rsidP="00CE4864">
      <w:pPr>
        <w:spacing w:after="0" w:line="480" w:lineRule="auto"/>
        <w:jc w:val="center"/>
        <w:rPr>
          <w:rFonts w:ascii="Times New Roman" w:hAnsi="Times New Roman" w:cs="Times New Roman"/>
          <w:b/>
          <w:sz w:val="24"/>
          <w:lang w:val="id-ID"/>
        </w:rPr>
      </w:pPr>
    </w:p>
    <w:p w:rsidR="00B9603F" w:rsidRPr="00370DED" w:rsidRDefault="00E57328" w:rsidP="00CE4864">
      <w:pPr>
        <w:pStyle w:val="ListParagraph"/>
        <w:numPr>
          <w:ilvl w:val="0"/>
          <w:numId w:val="9"/>
        </w:numPr>
        <w:spacing w:after="0"/>
        <w:ind w:left="426" w:hanging="284"/>
        <w:jc w:val="both"/>
        <w:rPr>
          <w:rFonts w:ascii="Times New Roman" w:hAnsi="Times New Roman" w:cs="Times New Roman"/>
          <w:b/>
          <w:sz w:val="24"/>
          <w:lang w:val="en-ID"/>
        </w:rPr>
      </w:pPr>
      <w:r w:rsidRPr="00AB56C6">
        <w:rPr>
          <w:rFonts w:ascii="Times New Roman" w:hAnsi="Times New Roman" w:cs="Times New Roman"/>
          <w:b/>
          <w:sz w:val="24"/>
          <w:lang w:val="en-ID"/>
        </w:rPr>
        <w:t>Latar Belakang Penelitian</w:t>
      </w:r>
    </w:p>
    <w:p w:rsidR="00370DED" w:rsidRPr="00370DED" w:rsidRDefault="00370DED" w:rsidP="00370DED">
      <w:pPr>
        <w:spacing w:after="0"/>
        <w:jc w:val="both"/>
        <w:rPr>
          <w:rFonts w:ascii="Times New Roman" w:hAnsi="Times New Roman" w:cs="Times New Roman"/>
          <w:b/>
          <w:sz w:val="24"/>
          <w:lang w:val="id-ID"/>
        </w:rPr>
      </w:pPr>
    </w:p>
    <w:p w:rsidR="00AD1B4F" w:rsidRPr="00AB56C6" w:rsidRDefault="00AD1B4F" w:rsidP="00CE4864">
      <w:pPr>
        <w:spacing w:after="0" w:line="480" w:lineRule="auto"/>
        <w:ind w:left="360" w:firstLine="774"/>
        <w:contextualSpacing/>
        <w:jc w:val="both"/>
        <w:rPr>
          <w:rFonts w:ascii="Times New Roman" w:eastAsia="Times New Roman" w:hAnsi="Times New Roman" w:cs="Times New Roman"/>
          <w:bCs/>
          <w:sz w:val="28"/>
          <w:szCs w:val="24"/>
          <w:lang w:val="en-ID" w:eastAsia="id-ID"/>
        </w:rPr>
      </w:pPr>
      <w:r w:rsidRPr="00AB56C6">
        <w:rPr>
          <w:rFonts w:ascii="Times New Roman" w:hAnsi="Times New Roman" w:cs="Times New Roman"/>
          <w:sz w:val="24"/>
          <w:lang w:val="en-ID"/>
        </w:rPr>
        <w:t>Peraturan Pemerintah Pengganti Undang-Undang (</w:t>
      </w:r>
      <w:r w:rsidR="003E5633">
        <w:rPr>
          <w:rFonts w:ascii="Times New Roman" w:hAnsi="Times New Roman" w:cs="Times New Roman"/>
          <w:sz w:val="24"/>
          <w:lang w:val="en-ID"/>
        </w:rPr>
        <w:t>Perppu</w:t>
      </w:r>
      <w:r w:rsidRPr="00AB56C6">
        <w:rPr>
          <w:rFonts w:ascii="Times New Roman" w:hAnsi="Times New Roman" w:cs="Times New Roman"/>
          <w:sz w:val="24"/>
          <w:lang w:val="en-ID"/>
        </w:rPr>
        <w:t xml:space="preserve">) merupakan salah satu jenis peraturan perundang-undangan dalam sistem </w:t>
      </w:r>
      <w:proofErr w:type="gramStart"/>
      <w:r w:rsidRPr="00AB56C6">
        <w:rPr>
          <w:rFonts w:ascii="Times New Roman" w:hAnsi="Times New Roman" w:cs="Times New Roman"/>
          <w:sz w:val="24"/>
          <w:lang w:val="en-ID"/>
        </w:rPr>
        <w:t>norma</w:t>
      </w:r>
      <w:proofErr w:type="gramEnd"/>
      <w:r w:rsidRPr="00AB56C6">
        <w:rPr>
          <w:rFonts w:ascii="Times New Roman" w:hAnsi="Times New Roman" w:cs="Times New Roman"/>
          <w:sz w:val="24"/>
          <w:lang w:val="en-ID"/>
        </w:rPr>
        <w:t xml:space="preserve"> hukum negara Republik </w:t>
      </w:r>
      <w:r w:rsidR="00370DED">
        <w:rPr>
          <w:rFonts w:ascii="Times New Roman" w:hAnsi="Times New Roman" w:cs="Times New Roman"/>
          <w:sz w:val="24"/>
          <w:lang w:val="en-ID"/>
        </w:rPr>
        <w:t>Indonesia</w:t>
      </w:r>
      <w:r w:rsidRPr="00AB56C6">
        <w:rPr>
          <w:rFonts w:ascii="Times New Roman" w:hAnsi="Times New Roman" w:cs="Times New Roman"/>
          <w:sz w:val="24"/>
          <w:lang w:val="en-ID"/>
        </w:rPr>
        <w:t xml:space="preserve">. </w:t>
      </w:r>
      <w:proofErr w:type="gramStart"/>
      <w:r w:rsidR="003E5633">
        <w:rPr>
          <w:rFonts w:ascii="Times New Roman" w:hAnsi="Times New Roman" w:cs="Times New Roman"/>
          <w:sz w:val="24"/>
          <w:lang w:val="en-ID"/>
        </w:rPr>
        <w:t>Perppu</w:t>
      </w:r>
      <w:r w:rsidRPr="00AB56C6">
        <w:rPr>
          <w:rFonts w:ascii="Times New Roman" w:hAnsi="Times New Roman" w:cs="Times New Roman"/>
          <w:sz w:val="24"/>
          <w:lang w:val="en-ID"/>
        </w:rPr>
        <w:t xml:space="preserve"> dikonsepsikan sebagai suatu peraturan yang dari segi isinya seharusnya ditetapkan dalam bentuk undang-undang, tetapi karena keadaan kegentingan memaksa ditetapkan dalam bentuk peraturan pemerintah.</w:t>
      </w:r>
      <w:proofErr w:type="gramEnd"/>
    </w:p>
    <w:p w:rsidR="00E57328" w:rsidRPr="00AB56C6" w:rsidRDefault="00AD1B4F" w:rsidP="00CE4864">
      <w:pPr>
        <w:spacing w:after="0" w:line="480" w:lineRule="auto"/>
        <w:ind w:left="360" w:firstLine="774"/>
        <w:contextualSpacing/>
        <w:jc w:val="both"/>
        <w:rPr>
          <w:rFonts w:ascii="Times New Roman" w:eastAsia="Times New Roman" w:hAnsi="Times New Roman" w:cs="Times New Roman"/>
          <w:bCs/>
          <w:sz w:val="24"/>
          <w:szCs w:val="24"/>
          <w:lang w:val="en-ID" w:eastAsia="id-ID"/>
        </w:rPr>
      </w:pPr>
      <w:r w:rsidRPr="00AB56C6">
        <w:rPr>
          <w:rFonts w:ascii="Times New Roman" w:eastAsia="Times New Roman" w:hAnsi="Times New Roman" w:cs="Times New Roman"/>
          <w:bCs/>
          <w:sz w:val="24"/>
          <w:szCs w:val="24"/>
          <w:lang w:val="en-ID" w:eastAsia="id-ID"/>
        </w:rPr>
        <w:t>Hakikat l</w:t>
      </w:r>
      <w:r w:rsidR="00E57328" w:rsidRPr="00AB56C6">
        <w:rPr>
          <w:rFonts w:ascii="Times New Roman" w:eastAsia="Times New Roman" w:hAnsi="Times New Roman" w:cs="Times New Roman"/>
          <w:bCs/>
          <w:sz w:val="24"/>
          <w:szCs w:val="24"/>
          <w:lang w:val="en-ID" w:eastAsia="id-ID"/>
        </w:rPr>
        <w:t xml:space="preserve">ahirnya </w:t>
      </w:r>
      <w:r w:rsidR="003E5633">
        <w:rPr>
          <w:rFonts w:ascii="Times New Roman" w:eastAsia="Times New Roman" w:hAnsi="Times New Roman" w:cs="Times New Roman"/>
          <w:bCs/>
          <w:sz w:val="24"/>
          <w:szCs w:val="24"/>
          <w:lang w:val="en-ID" w:eastAsia="id-ID"/>
        </w:rPr>
        <w:t>Perppu</w:t>
      </w:r>
      <w:r w:rsidR="00E57328" w:rsidRPr="00AB56C6">
        <w:rPr>
          <w:rFonts w:ascii="Times New Roman" w:eastAsia="Times New Roman" w:hAnsi="Times New Roman" w:cs="Times New Roman"/>
          <w:bCs/>
          <w:sz w:val="24"/>
          <w:szCs w:val="24"/>
          <w:lang w:val="en-ID" w:eastAsia="id-ID"/>
        </w:rPr>
        <w:t xml:space="preserve"> adalah untuk antisipasi keadaan yang “genting dan memaksa”.Jadi ada unsur paksaan keadaan untuk segera diantisipasi tetapi masih dalam koridor hukum yakni melalui </w:t>
      </w:r>
      <w:r w:rsidR="003E5633">
        <w:rPr>
          <w:rFonts w:ascii="Times New Roman" w:eastAsia="Times New Roman" w:hAnsi="Times New Roman" w:cs="Times New Roman"/>
          <w:bCs/>
          <w:sz w:val="24"/>
          <w:szCs w:val="24"/>
          <w:lang w:val="en-ID" w:eastAsia="id-ID"/>
        </w:rPr>
        <w:t>Perppu</w:t>
      </w:r>
      <w:r w:rsidR="00E57328" w:rsidRPr="00AB56C6">
        <w:rPr>
          <w:rFonts w:ascii="Times New Roman" w:eastAsia="Times New Roman" w:hAnsi="Times New Roman" w:cs="Times New Roman"/>
          <w:bCs/>
          <w:sz w:val="24"/>
          <w:szCs w:val="24"/>
          <w:lang w:val="en-ID" w:eastAsia="id-ID"/>
        </w:rPr>
        <w:t xml:space="preserve">, dan </w:t>
      </w:r>
      <w:r w:rsidR="003E5633">
        <w:rPr>
          <w:rFonts w:ascii="Times New Roman" w:eastAsia="Times New Roman" w:hAnsi="Times New Roman" w:cs="Times New Roman"/>
          <w:bCs/>
          <w:sz w:val="24"/>
          <w:szCs w:val="24"/>
          <w:lang w:val="en-ID" w:eastAsia="id-ID"/>
        </w:rPr>
        <w:t>Perppu</w:t>
      </w:r>
      <w:r w:rsidR="00E57328" w:rsidRPr="00AB56C6">
        <w:rPr>
          <w:rFonts w:ascii="Times New Roman" w:eastAsia="Times New Roman" w:hAnsi="Times New Roman" w:cs="Times New Roman"/>
          <w:bCs/>
          <w:sz w:val="24"/>
          <w:szCs w:val="24"/>
          <w:lang w:val="en-ID" w:eastAsia="id-ID"/>
        </w:rPr>
        <w:t xml:space="preserve"> tersebut harus segera dibahas dipersidangan berikutnya untuk disetujui atau tidak menjadi undang-undang.Jika </w:t>
      </w:r>
      <w:r w:rsidR="003E5633">
        <w:rPr>
          <w:rFonts w:ascii="Times New Roman" w:eastAsia="Times New Roman" w:hAnsi="Times New Roman" w:cs="Times New Roman"/>
          <w:bCs/>
          <w:sz w:val="24"/>
          <w:szCs w:val="24"/>
          <w:lang w:val="en-ID" w:eastAsia="id-ID"/>
        </w:rPr>
        <w:t>Perppu</w:t>
      </w:r>
      <w:r w:rsidR="00E57328" w:rsidRPr="00AB56C6">
        <w:rPr>
          <w:rFonts w:ascii="Times New Roman" w:eastAsia="Times New Roman" w:hAnsi="Times New Roman" w:cs="Times New Roman"/>
          <w:bCs/>
          <w:sz w:val="24"/>
          <w:szCs w:val="24"/>
          <w:lang w:val="en-ID" w:eastAsia="id-ID"/>
        </w:rPr>
        <w:t xml:space="preserve"> tidak disetujui dalam persidangan DPR maka </w:t>
      </w:r>
      <w:r w:rsidR="003E5633">
        <w:rPr>
          <w:rFonts w:ascii="Times New Roman" w:eastAsia="Times New Roman" w:hAnsi="Times New Roman" w:cs="Times New Roman"/>
          <w:bCs/>
          <w:sz w:val="24"/>
          <w:szCs w:val="24"/>
          <w:lang w:val="en-ID" w:eastAsia="id-ID"/>
        </w:rPr>
        <w:t>Perppu</w:t>
      </w:r>
      <w:r w:rsidR="00E57328" w:rsidRPr="00AB56C6">
        <w:rPr>
          <w:rFonts w:ascii="Times New Roman" w:eastAsia="Times New Roman" w:hAnsi="Times New Roman" w:cs="Times New Roman"/>
          <w:bCs/>
          <w:sz w:val="24"/>
          <w:szCs w:val="24"/>
          <w:lang w:val="en-ID" w:eastAsia="id-ID"/>
        </w:rPr>
        <w:t xml:space="preserve"> tersebut harus dicabut.</w:t>
      </w:r>
    </w:p>
    <w:p w:rsidR="00E57328" w:rsidRPr="00AB56C6" w:rsidRDefault="00E57328" w:rsidP="00CE4864">
      <w:pPr>
        <w:pStyle w:val="ListParagraph"/>
        <w:spacing w:after="0" w:line="480" w:lineRule="auto"/>
        <w:ind w:left="426" w:firstLine="708"/>
        <w:jc w:val="both"/>
        <w:rPr>
          <w:rFonts w:ascii="Times New Roman" w:eastAsia="Times New Roman" w:hAnsi="Times New Roman" w:cs="Times New Roman"/>
          <w:sz w:val="24"/>
          <w:szCs w:val="24"/>
          <w:lang w:val="en-ID" w:eastAsia="id-ID"/>
        </w:rPr>
      </w:pPr>
      <w:r w:rsidRPr="00AB56C6">
        <w:rPr>
          <w:rFonts w:ascii="Times New Roman" w:hAnsi="Times New Roman" w:cs="Times New Roman"/>
          <w:sz w:val="24"/>
          <w:lang w:val="en-ID"/>
        </w:rPr>
        <w:t xml:space="preserve">Peraturan pemerintah pengganti undang-undang atau yang disingkat </w:t>
      </w:r>
      <w:r w:rsidR="003E5633">
        <w:rPr>
          <w:rFonts w:ascii="Times New Roman" w:hAnsi="Times New Roman" w:cs="Times New Roman"/>
          <w:sz w:val="24"/>
          <w:lang w:val="en-ID"/>
        </w:rPr>
        <w:t>Perppu</w:t>
      </w:r>
      <w:r w:rsidRPr="00AB56C6">
        <w:rPr>
          <w:rFonts w:ascii="Times New Roman" w:hAnsi="Times New Roman" w:cs="Times New Roman"/>
          <w:sz w:val="24"/>
          <w:lang w:val="en-ID"/>
        </w:rPr>
        <w:t xml:space="preserve"> adalah salah satu bentuk peraturan perundang-undangan yang berlaku dalam sistem </w:t>
      </w:r>
      <w:proofErr w:type="gramStart"/>
      <w:r w:rsidRPr="00AB56C6">
        <w:rPr>
          <w:rFonts w:ascii="Times New Roman" w:hAnsi="Times New Roman" w:cs="Times New Roman"/>
          <w:sz w:val="24"/>
          <w:lang w:val="en-ID"/>
        </w:rPr>
        <w:t>norma</w:t>
      </w:r>
      <w:proofErr w:type="gramEnd"/>
      <w:r w:rsidRPr="00AB56C6">
        <w:rPr>
          <w:rFonts w:ascii="Times New Roman" w:hAnsi="Times New Roman" w:cs="Times New Roman"/>
          <w:sz w:val="24"/>
          <w:lang w:val="en-ID"/>
        </w:rPr>
        <w:t xml:space="preserve"> hukum di </w:t>
      </w:r>
      <w:r w:rsidR="00370DED">
        <w:rPr>
          <w:rFonts w:ascii="Times New Roman" w:hAnsi="Times New Roman" w:cs="Times New Roman"/>
          <w:sz w:val="24"/>
          <w:lang w:val="en-ID"/>
        </w:rPr>
        <w:t>Indonesia</w:t>
      </w:r>
      <w:r w:rsidRPr="00AB56C6">
        <w:rPr>
          <w:rFonts w:ascii="Times New Roman" w:hAnsi="Times New Roman" w:cs="Times New Roman"/>
          <w:sz w:val="24"/>
          <w:lang w:val="en-ID"/>
        </w:rPr>
        <w:t xml:space="preserve">. </w:t>
      </w:r>
      <w:proofErr w:type="gramStart"/>
      <w:r w:rsidRPr="00AB56C6">
        <w:rPr>
          <w:rFonts w:ascii="Times New Roman" w:hAnsi="Times New Roman" w:cs="Times New Roman"/>
          <w:sz w:val="24"/>
          <w:lang w:val="en-ID"/>
        </w:rPr>
        <w:t xml:space="preserve">Peraturan pemerintah pengganti undang-undang merefleksikan salah satu kekuasaan ranah eksekutif untuk </w:t>
      </w:r>
      <w:r w:rsidRPr="00AB56C6">
        <w:rPr>
          <w:rFonts w:ascii="Times New Roman" w:hAnsi="Times New Roman" w:cs="Times New Roman"/>
          <w:sz w:val="24"/>
          <w:lang w:val="en-ID"/>
        </w:rPr>
        <w:lastRenderedPageBreak/>
        <w:t>mengatasi kegentingan yang memaksa yang terjadi dalam negara.</w:t>
      </w:r>
      <w:proofErr w:type="gramEnd"/>
      <w:r w:rsidRPr="00AB56C6">
        <w:rPr>
          <w:rFonts w:ascii="Times New Roman" w:hAnsi="Times New Roman" w:cs="Times New Roman"/>
          <w:sz w:val="24"/>
          <w:lang w:val="en-ID"/>
        </w:rPr>
        <w:t xml:space="preserve"> Pada hakekatnya, substansi dari peraturan pemerintah pengganti undang-undang juga harus berlandaskan </w:t>
      </w:r>
      <w:r w:rsidR="00370DED">
        <w:rPr>
          <w:rFonts w:ascii="Times New Roman" w:hAnsi="Times New Roman" w:cs="Times New Roman"/>
          <w:sz w:val="24"/>
          <w:lang w:val="en-ID"/>
        </w:rPr>
        <w:t>Pancasila</w:t>
      </w:r>
      <w:r w:rsidRPr="00AB56C6">
        <w:rPr>
          <w:rFonts w:ascii="Times New Roman" w:hAnsi="Times New Roman" w:cs="Times New Roman"/>
          <w:sz w:val="24"/>
          <w:lang w:val="en-ID"/>
        </w:rPr>
        <w:t xml:space="preserve"> sebagai </w:t>
      </w:r>
      <w:proofErr w:type="gramStart"/>
      <w:r w:rsidRPr="00AB56C6">
        <w:rPr>
          <w:rFonts w:ascii="Times New Roman" w:hAnsi="Times New Roman" w:cs="Times New Roman"/>
          <w:sz w:val="24"/>
          <w:lang w:val="en-ID"/>
        </w:rPr>
        <w:t>norma</w:t>
      </w:r>
      <w:proofErr w:type="gramEnd"/>
      <w:r w:rsidRPr="00AB56C6">
        <w:rPr>
          <w:rFonts w:ascii="Times New Roman" w:hAnsi="Times New Roman" w:cs="Times New Roman"/>
          <w:sz w:val="24"/>
          <w:lang w:val="en-ID"/>
        </w:rPr>
        <w:t xml:space="preserve"> dasar yang berlaku di </w:t>
      </w:r>
      <w:r w:rsidR="00370DED">
        <w:rPr>
          <w:rFonts w:ascii="Times New Roman" w:hAnsi="Times New Roman" w:cs="Times New Roman"/>
          <w:sz w:val="24"/>
          <w:lang w:val="en-ID"/>
        </w:rPr>
        <w:t>Indonesia</w:t>
      </w:r>
      <w:r w:rsidRPr="00AB56C6">
        <w:rPr>
          <w:rFonts w:ascii="Times New Roman" w:hAnsi="Times New Roman" w:cs="Times New Roman"/>
          <w:sz w:val="24"/>
          <w:lang w:val="en-ID"/>
        </w:rPr>
        <w:t xml:space="preserve">, serta tidak bertentangan dengan konstitusi yang berlaku di </w:t>
      </w:r>
      <w:r w:rsidR="00370DED">
        <w:rPr>
          <w:rFonts w:ascii="Times New Roman" w:hAnsi="Times New Roman" w:cs="Times New Roman"/>
          <w:sz w:val="24"/>
          <w:lang w:val="en-ID"/>
        </w:rPr>
        <w:t>Indonesia</w:t>
      </w:r>
      <w:r w:rsidRPr="00AB56C6">
        <w:rPr>
          <w:rFonts w:ascii="Times New Roman" w:hAnsi="Times New Roman" w:cs="Times New Roman"/>
          <w:sz w:val="24"/>
          <w:lang w:val="en-ID"/>
        </w:rPr>
        <w:t xml:space="preserve">, yakni Undang-Undang Dasar Negara Republik </w:t>
      </w:r>
      <w:r w:rsidR="00370DED">
        <w:rPr>
          <w:rFonts w:ascii="Times New Roman" w:hAnsi="Times New Roman" w:cs="Times New Roman"/>
          <w:sz w:val="24"/>
          <w:lang w:val="en-ID"/>
        </w:rPr>
        <w:t>Indonesia</w:t>
      </w:r>
      <w:r w:rsidRPr="00AB56C6">
        <w:rPr>
          <w:rFonts w:ascii="Times New Roman" w:hAnsi="Times New Roman" w:cs="Times New Roman"/>
          <w:sz w:val="24"/>
          <w:lang w:val="en-ID"/>
        </w:rPr>
        <w:t xml:space="preserve"> Tahun 1945.</w:t>
      </w:r>
      <w:r w:rsidR="007E21C4" w:rsidRPr="00AB56C6">
        <w:rPr>
          <w:rStyle w:val="FootnoteReference"/>
          <w:rFonts w:ascii="Times New Roman" w:hAnsi="Times New Roman" w:cs="Times New Roman"/>
          <w:sz w:val="24"/>
          <w:lang w:val="en-ID"/>
        </w:rPr>
        <w:footnoteReference w:id="2"/>
      </w:r>
    </w:p>
    <w:p w:rsidR="00E57328" w:rsidRPr="00AB56C6" w:rsidRDefault="00E57328" w:rsidP="00CE4864">
      <w:pPr>
        <w:pStyle w:val="ListParagraph"/>
        <w:spacing w:after="0" w:line="480" w:lineRule="auto"/>
        <w:ind w:left="426" w:firstLine="708"/>
        <w:jc w:val="both"/>
        <w:rPr>
          <w:rFonts w:ascii="Times New Roman" w:hAnsi="Times New Roman" w:cs="Times New Roman"/>
          <w:sz w:val="24"/>
          <w:lang w:val="en-ID"/>
        </w:rPr>
      </w:pPr>
      <w:r w:rsidRPr="00AB56C6">
        <w:rPr>
          <w:rFonts w:ascii="Times New Roman" w:hAnsi="Times New Roman" w:cs="Times New Roman"/>
          <w:sz w:val="24"/>
          <w:lang w:val="en-ID"/>
        </w:rPr>
        <w:t xml:space="preserve">Eksistensi </w:t>
      </w:r>
      <w:r w:rsidR="003E5633">
        <w:rPr>
          <w:rFonts w:ascii="Times New Roman" w:hAnsi="Times New Roman" w:cs="Times New Roman"/>
          <w:sz w:val="24"/>
          <w:lang w:val="en-ID"/>
        </w:rPr>
        <w:t>Perppu</w:t>
      </w:r>
      <w:r w:rsidRPr="00AB56C6">
        <w:rPr>
          <w:rFonts w:ascii="Times New Roman" w:hAnsi="Times New Roman" w:cs="Times New Roman"/>
          <w:sz w:val="24"/>
          <w:lang w:val="en-ID"/>
        </w:rPr>
        <w:t xml:space="preserve"> juga dapat dijadikan sebagai sumber hukum bagi peraturan perundang-undangan yang ada di bawah </w:t>
      </w:r>
      <w:r w:rsidR="003E5633">
        <w:rPr>
          <w:rFonts w:ascii="Times New Roman" w:hAnsi="Times New Roman" w:cs="Times New Roman"/>
          <w:sz w:val="24"/>
          <w:lang w:val="en-ID"/>
        </w:rPr>
        <w:t>Perppu</w:t>
      </w:r>
      <w:r w:rsidRPr="00AB56C6">
        <w:rPr>
          <w:rFonts w:ascii="Times New Roman" w:hAnsi="Times New Roman" w:cs="Times New Roman"/>
          <w:sz w:val="24"/>
          <w:lang w:val="en-ID"/>
        </w:rPr>
        <w:t xml:space="preserve">, selayaknya </w:t>
      </w:r>
      <w:r w:rsidR="003E5633">
        <w:rPr>
          <w:rFonts w:ascii="Times New Roman" w:hAnsi="Times New Roman" w:cs="Times New Roman"/>
          <w:sz w:val="24"/>
          <w:lang w:val="en-ID"/>
        </w:rPr>
        <w:t>Perppu</w:t>
      </w:r>
      <w:r w:rsidRPr="00AB56C6">
        <w:rPr>
          <w:rFonts w:ascii="Times New Roman" w:hAnsi="Times New Roman" w:cs="Times New Roman"/>
          <w:sz w:val="24"/>
          <w:lang w:val="en-ID"/>
        </w:rPr>
        <w:t xml:space="preserve"> juga harus bersumberkan dari peraturan perundangan yang berada lebih tinggi ditingkatnya.</w:t>
      </w:r>
      <w:r w:rsidRPr="00AB56C6">
        <w:rPr>
          <w:rFonts w:ascii="Times New Roman" w:eastAsia="Times New Roman" w:hAnsi="Times New Roman" w:cs="Times New Roman"/>
          <w:bCs/>
          <w:sz w:val="24"/>
          <w:szCs w:val="24"/>
          <w:lang w:val="en-ID" w:eastAsia="id-ID"/>
        </w:rPr>
        <w:t xml:space="preserve">Perkataan “kegentingan yang memaksa” dapat dikatakan berkaitan dengan kendala ketersediaan waktu yang sangat terbatas untuk menetapkan suatu undang-undang yang dibutuhkan mendesak sehingga sebagai jalan keluarnya Presiden diberikan hak dan fasilitas konstitusional untuk menetapkan Perpu untuksementara waktu. Menurut Jimly Asshiddiqie, syarat materiil untuk penetapan </w:t>
      </w:r>
      <w:r w:rsidR="003E5633">
        <w:rPr>
          <w:rFonts w:ascii="Times New Roman" w:eastAsia="Times New Roman" w:hAnsi="Times New Roman" w:cs="Times New Roman"/>
          <w:bCs/>
          <w:sz w:val="24"/>
          <w:szCs w:val="24"/>
          <w:lang w:val="en-ID" w:eastAsia="id-ID"/>
        </w:rPr>
        <w:t>Perppu</w:t>
      </w:r>
      <w:r w:rsidRPr="00AB56C6">
        <w:rPr>
          <w:rFonts w:ascii="Times New Roman" w:eastAsia="Times New Roman" w:hAnsi="Times New Roman" w:cs="Times New Roman"/>
          <w:bCs/>
          <w:sz w:val="24"/>
          <w:szCs w:val="24"/>
          <w:lang w:val="en-ID" w:eastAsia="id-ID"/>
        </w:rPr>
        <w:t xml:space="preserve"> itu ada tiga, yaitu:</w:t>
      </w:r>
    </w:p>
    <w:p w:rsidR="00E57328" w:rsidRPr="00AB56C6" w:rsidRDefault="00E57328" w:rsidP="00CE4864">
      <w:pPr>
        <w:pStyle w:val="ListParagraph"/>
        <w:numPr>
          <w:ilvl w:val="0"/>
          <w:numId w:val="7"/>
        </w:numPr>
        <w:spacing w:after="0" w:line="480" w:lineRule="auto"/>
        <w:ind w:left="709" w:hanging="284"/>
        <w:jc w:val="both"/>
        <w:rPr>
          <w:rFonts w:ascii="Times New Roman" w:eastAsia="Times New Roman" w:hAnsi="Times New Roman" w:cs="Times New Roman"/>
          <w:bCs/>
          <w:sz w:val="24"/>
          <w:szCs w:val="24"/>
          <w:lang w:val="en-ID" w:eastAsia="id-ID"/>
        </w:rPr>
      </w:pPr>
      <w:r w:rsidRPr="00AB56C6">
        <w:rPr>
          <w:rFonts w:ascii="Times New Roman" w:eastAsia="Times New Roman" w:hAnsi="Times New Roman" w:cs="Times New Roman"/>
          <w:bCs/>
          <w:sz w:val="24"/>
          <w:szCs w:val="24"/>
          <w:lang w:val="en-ID" w:eastAsia="id-ID"/>
        </w:rPr>
        <w:t xml:space="preserve">Ada kebutuhan yang mendesak untuk bertindak atau </w:t>
      </w:r>
      <w:r w:rsidRPr="00AB56C6">
        <w:rPr>
          <w:rFonts w:ascii="Times New Roman" w:eastAsia="Times New Roman" w:hAnsi="Times New Roman" w:cs="Times New Roman"/>
          <w:bCs/>
          <w:i/>
          <w:iCs/>
          <w:sz w:val="24"/>
          <w:szCs w:val="24"/>
          <w:lang w:val="en-ID" w:eastAsia="id-ID"/>
        </w:rPr>
        <w:t>reasonable necessity</w:t>
      </w:r>
      <w:r w:rsidRPr="00AB56C6">
        <w:rPr>
          <w:rFonts w:ascii="Times New Roman" w:eastAsia="Times New Roman" w:hAnsi="Times New Roman" w:cs="Times New Roman"/>
          <w:bCs/>
          <w:sz w:val="24"/>
          <w:szCs w:val="24"/>
          <w:lang w:val="en-ID" w:eastAsia="id-ID"/>
        </w:rPr>
        <w:t>,</w:t>
      </w:r>
    </w:p>
    <w:p w:rsidR="00E57328" w:rsidRPr="00AB56C6" w:rsidRDefault="00E57328" w:rsidP="00CE4864">
      <w:pPr>
        <w:pStyle w:val="ListParagraph"/>
        <w:numPr>
          <w:ilvl w:val="0"/>
          <w:numId w:val="7"/>
        </w:numPr>
        <w:spacing w:after="0" w:line="480" w:lineRule="auto"/>
        <w:ind w:left="709" w:hanging="284"/>
        <w:jc w:val="both"/>
        <w:rPr>
          <w:rFonts w:ascii="Times New Roman" w:eastAsia="Times New Roman" w:hAnsi="Times New Roman" w:cs="Times New Roman"/>
          <w:bCs/>
          <w:sz w:val="24"/>
          <w:szCs w:val="24"/>
          <w:lang w:val="en-ID" w:eastAsia="id-ID"/>
        </w:rPr>
      </w:pPr>
      <w:r w:rsidRPr="00AB56C6">
        <w:rPr>
          <w:rFonts w:ascii="Times New Roman" w:eastAsia="Times New Roman" w:hAnsi="Times New Roman" w:cs="Times New Roman"/>
          <w:bCs/>
          <w:sz w:val="24"/>
          <w:szCs w:val="24"/>
          <w:lang w:val="en-ID" w:eastAsia="id-ID"/>
        </w:rPr>
        <w:t>Waktu yang tersedia terbatas (</w:t>
      </w:r>
      <w:r w:rsidRPr="00AB56C6">
        <w:rPr>
          <w:rFonts w:ascii="Times New Roman" w:eastAsia="Times New Roman" w:hAnsi="Times New Roman" w:cs="Times New Roman"/>
          <w:bCs/>
          <w:i/>
          <w:iCs/>
          <w:sz w:val="24"/>
          <w:szCs w:val="24"/>
          <w:lang w:val="en-ID" w:eastAsia="id-ID"/>
        </w:rPr>
        <w:t>limited time</w:t>
      </w:r>
      <w:r w:rsidRPr="00AB56C6">
        <w:rPr>
          <w:rFonts w:ascii="Times New Roman" w:eastAsia="Times New Roman" w:hAnsi="Times New Roman" w:cs="Times New Roman"/>
          <w:bCs/>
          <w:sz w:val="24"/>
          <w:szCs w:val="24"/>
          <w:lang w:val="en-ID" w:eastAsia="id-ID"/>
        </w:rPr>
        <w:t>) atau terdapat kegentingan waktu;</w:t>
      </w:r>
    </w:p>
    <w:p w:rsidR="00E57328" w:rsidRPr="00AB56C6" w:rsidRDefault="00E57328" w:rsidP="00CE4864">
      <w:pPr>
        <w:pStyle w:val="ListParagraph"/>
        <w:numPr>
          <w:ilvl w:val="0"/>
          <w:numId w:val="7"/>
        </w:numPr>
        <w:spacing w:after="0" w:line="480" w:lineRule="auto"/>
        <w:ind w:left="709" w:hanging="284"/>
        <w:jc w:val="both"/>
        <w:rPr>
          <w:rFonts w:ascii="Times New Roman" w:eastAsia="Times New Roman" w:hAnsi="Times New Roman" w:cs="Times New Roman"/>
          <w:bCs/>
          <w:sz w:val="24"/>
          <w:szCs w:val="24"/>
          <w:lang w:val="en-ID" w:eastAsia="id-ID"/>
        </w:rPr>
      </w:pPr>
      <w:r w:rsidRPr="00AB56C6">
        <w:rPr>
          <w:rFonts w:ascii="Times New Roman" w:eastAsia="Times New Roman" w:hAnsi="Times New Roman" w:cs="Times New Roman"/>
          <w:bCs/>
          <w:sz w:val="24"/>
          <w:szCs w:val="24"/>
          <w:lang w:val="en-ID" w:eastAsia="id-ID"/>
        </w:rPr>
        <w:t>Tidak tersedia alternatif lain atau menurut penalaran yang wajar (</w:t>
      </w:r>
      <w:r w:rsidRPr="00AB56C6">
        <w:rPr>
          <w:rFonts w:ascii="Times New Roman" w:eastAsia="Times New Roman" w:hAnsi="Times New Roman" w:cs="Times New Roman"/>
          <w:bCs/>
          <w:i/>
          <w:iCs/>
          <w:sz w:val="24"/>
          <w:szCs w:val="24"/>
          <w:lang w:val="en-ID" w:eastAsia="id-ID"/>
        </w:rPr>
        <w:t>beyond reasonable doubt</w:t>
      </w:r>
      <w:r w:rsidRPr="00AB56C6">
        <w:rPr>
          <w:rFonts w:ascii="Times New Roman" w:eastAsia="Times New Roman" w:hAnsi="Times New Roman" w:cs="Times New Roman"/>
          <w:bCs/>
          <w:sz w:val="24"/>
          <w:szCs w:val="24"/>
          <w:lang w:val="en-ID" w:eastAsia="id-ID"/>
        </w:rPr>
        <w:t xml:space="preserve">) alternatif lain diperkirakan tidak </w:t>
      </w:r>
      <w:proofErr w:type="gramStart"/>
      <w:r w:rsidRPr="00AB56C6">
        <w:rPr>
          <w:rFonts w:ascii="Times New Roman" w:eastAsia="Times New Roman" w:hAnsi="Times New Roman" w:cs="Times New Roman"/>
          <w:bCs/>
          <w:sz w:val="24"/>
          <w:szCs w:val="24"/>
          <w:lang w:val="en-ID" w:eastAsia="id-ID"/>
        </w:rPr>
        <w:t>akan</w:t>
      </w:r>
      <w:proofErr w:type="gramEnd"/>
      <w:r w:rsidRPr="00AB56C6">
        <w:rPr>
          <w:rFonts w:ascii="Times New Roman" w:eastAsia="Times New Roman" w:hAnsi="Times New Roman" w:cs="Times New Roman"/>
          <w:bCs/>
          <w:sz w:val="24"/>
          <w:szCs w:val="24"/>
          <w:lang w:val="en-ID" w:eastAsia="id-ID"/>
        </w:rPr>
        <w:t xml:space="preserve"> dapat mengatasi </w:t>
      </w:r>
      <w:r w:rsidRPr="00AB56C6">
        <w:rPr>
          <w:rFonts w:ascii="Times New Roman" w:eastAsia="Times New Roman" w:hAnsi="Times New Roman" w:cs="Times New Roman"/>
          <w:bCs/>
          <w:sz w:val="24"/>
          <w:szCs w:val="24"/>
          <w:lang w:val="en-ID" w:eastAsia="id-ID"/>
        </w:rPr>
        <w:lastRenderedPageBreak/>
        <w:t xml:space="preserve">keadaan, sehingga penetapan </w:t>
      </w:r>
      <w:r w:rsidR="003E5633">
        <w:rPr>
          <w:rFonts w:ascii="Times New Roman" w:eastAsia="Times New Roman" w:hAnsi="Times New Roman" w:cs="Times New Roman"/>
          <w:bCs/>
          <w:sz w:val="24"/>
          <w:szCs w:val="24"/>
          <w:lang w:val="en-ID" w:eastAsia="id-ID"/>
        </w:rPr>
        <w:t>Perppu</w:t>
      </w:r>
      <w:r w:rsidRPr="00AB56C6">
        <w:rPr>
          <w:rFonts w:ascii="Times New Roman" w:eastAsia="Times New Roman" w:hAnsi="Times New Roman" w:cs="Times New Roman"/>
          <w:bCs/>
          <w:sz w:val="24"/>
          <w:szCs w:val="24"/>
          <w:lang w:val="en-ID" w:eastAsia="id-ID"/>
        </w:rPr>
        <w:t xml:space="preserve"> merupakan satu-satunya cara untuk mengatasi keadaan tersebut.</w:t>
      </w:r>
      <w:r w:rsidRPr="00AB56C6">
        <w:rPr>
          <w:rStyle w:val="FootnoteReference"/>
          <w:rFonts w:ascii="Times New Roman" w:eastAsia="Times New Roman" w:hAnsi="Times New Roman" w:cs="Times New Roman"/>
          <w:bCs/>
          <w:sz w:val="24"/>
          <w:szCs w:val="24"/>
          <w:lang w:val="en-ID" w:eastAsia="id-ID"/>
        </w:rPr>
        <w:footnoteReference w:id="3"/>
      </w:r>
    </w:p>
    <w:p w:rsidR="00E57328" w:rsidRPr="00AB56C6" w:rsidRDefault="003E5633" w:rsidP="00CE4864">
      <w:pPr>
        <w:spacing w:after="0" w:line="480" w:lineRule="auto"/>
        <w:ind w:left="425" w:firstLine="709"/>
        <w:contextualSpacing/>
        <w:jc w:val="both"/>
        <w:rPr>
          <w:rFonts w:ascii="Times New Roman" w:eastAsia="Times New Roman" w:hAnsi="Times New Roman" w:cs="Times New Roman"/>
          <w:bCs/>
          <w:sz w:val="24"/>
          <w:szCs w:val="24"/>
          <w:lang w:val="en-ID" w:eastAsia="id-ID"/>
        </w:rPr>
      </w:pPr>
      <w:r>
        <w:rPr>
          <w:rFonts w:ascii="Times New Roman" w:eastAsia="Times New Roman" w:hAnsi="Times New Roman" w:cs="Times New Roman"/>
          <w:bCs/>
          <w:sz w:val="24"/>
          <w:szCs w:val="24"/>
          <w:lang w:val="en-ID" w:eastAsia="id-ID"/>
        </w:rPr>
        <w:t>Perppu</w:t>
      </w:r>
      <w:r w:rsidR="00E57328" w:rsidRPr="00AB56C6">
        <w:rPr>
          <w:rFonts w:ascii="Times New Roman" w:eastAsia="Times New Roman" w:hAnsi="Times New Roman" w:cs="Times New Roman"/>
          <w:bCs/>
          <w:sz w:val="24"/>
          <w:szCs w:val="24"/>
          <w:lang w:val="en-ID" w:eastAsia="id-ID"/>
        </w:rPr>
        <w:t xml:space="preserve"> adalah suatu peraturan yang dibentuk oleh Presiden dalam hal ikhwal kegentingan yang memaksa, dalam arti pembentukannya memerlukan alasan-alasan tertentu, yaitu adanya keadaan mendesak, memaksa atau darurat yang dapat dirumuskan sebagai keadaan yang sukar atau sulit dan tidak tersangka-sangka yang memerlukan penanggulangan yang segera. </w:t>
      </w:r>
    </w:p>
    <w:p w:rsidR="00E57328" w:rsidRPr="00AB56C6" w:rsidRDefault="00E57328" w:rsidP="00CE4864">
      <w:pPr>
        <w:spacing w:after="0" w:line="480" w:lineRule="auto"/>
        <w:ind w:left="425" w:firstLine="709"/>
        <w:contextualSpacing/>
        <w:jc w:val="both"/>
        <w:rPr>
          <w:rFonts w:ascii="Times New Roman" w:eastAsia="Times New Roman" w:hAnsi="Times New Roman" w:cs="Times New Roman"/>
          <w:bCs/>
          <w:sz w:val="24"/>
          <w:szCs w:val="24"/>
          <w:lang w:val="en-ID" w:eastAsia="id-ID"/>
        </w:rPr>
      </w:pPr>
      <w:r w:rsidRPr="00AB56C6">
        <w:rPr>
          <w:rFonts w:ascii="Times New Roman" w:eastAsia="Times New Roman" w:hAnsi="Times New Roman" w:cs="Times New Roman"/>
          <w:bCs/>
          <w:sz w:val="24"/>
          <w:szCs w:val="24"/>
          <w:lang w:val="en-ID" w:eastAsia="id-ID"/>
        </w:rPr>
        <w:t xml:space="preserve">Kriteria tentang </w:t>
      </w:r>
      <w:proofErr w:type="gramStart"/>
      <w:r w:rsidRPr="00AB56C6">
        <w:rPr>
          <w:rFonts w:ascii="Times New Roman" w:eastAsia="Times New Roman" w:hAnsi="Times New Roman" w:cs="Times New Roman"/>
          <w:bCs/>
          <w:sz w:val="24"/>
          <w:szCs w:val="24"/>
          <w:lang w:val="en-ID" w:eastAsia="id-ID"/>
        </w:rPr>
        <w:t>apa</w:t>
      </w:r>
      <w:proofErr w:type="gramEnd"/>
      <w:r w:rsidRPr="00AB56C6">
        <w:rPr>
          <w:rFonts w:ascii="Times New Roman" w:eastAsia="Times New Roman" w:hAnsi="Times New Roman" w:cs="Times New Roman"/>
          <w:bCs/>
          <w:sz w:val="24"/>
          <w:szCs w:val="24"/>
          <w:lang w:val="en-ID" w:eastAsia="id-ID"/>
        </w:rPr>
        <w:t xml:space="preserve"> yang dimaksudkan dengan istilah hal ikhwal kegentingan yang memaksa adalah suatu keadaan yang sukar, penting dan terkadang krusial sifatnya, yang tidak dapat diduga, diperkirakan atau diprediksi sebelumnya, serta harus ditanggulangi segera dengan pembentukan peraturan perundang-undangan yang setingkat dengan undang-undang. Menurut Maria Farida Indrati Soeprapto, karena Perpu ini merupakan Peraturan Pemerintah (PP) yang menggantikan kedudukan Undang-Undang, materi-muatannya adalah </w:t>
      </w:r>
      <w:proofErr w:type="gramStart"/>
      <w:r w:rsidRPr="00AB56C6">
        <w:rPr>
          <w:rFonts w:ascii="Times New Roman" w:eastAsia="Times New Roman" w:hAnsi="Times New Roman" w:cs="Times New Roman"/>
          <w:bCs/>
          <w:sz w:val="24"/>
          <w:szCs w:val="24"/>
          <w:lang w:val="en-ID" w:eastAsia="id-ID"/>
        </w:rPr>
        <w:t>sama</w:t>
      </w:r>
      <w:proofErr w:type="gramEnd"/>
      <w:r w:rsidRPr="00AB56C6">
        <w:rPr>
          <w:rFonts w:ascii="Times New Roman" w:eastAsia="Times New Roman" w:hAnsi="Times New Roman" w:cs="Times New Roman"/>
          <w:bCs/>
          <w:sz w:val="24"/>
          <w:szCs w:val="24"/>
          <w:lang w:val="en-ID" w:eastAsia="id-ID"/>
        </w:rPr>
        <w:t xml:space="preserve"> dengan materi-muatan dari Undang-undang.</w:t>
      </w:r>
    </w:p>
    <w:p w:rsidR="00D00B8A" w:rsidRPr="00AB56C6" w:rsidRDefault="00E57328" w:rsidP="00CE4864">
      <w:pPr>
        <w:spacing w:after="0" w:line="480" w:lineRule="auto"/>
        <w:ind w:left="425" w:firstLine="709"/>
        <w:contextualSpacing/>
        <w:jc w:val="both"/>
        <w:rPr>
          <w:rFonts w:ascii="Times New Roman" w:eastAsia="Times New Roman" w:hAnsi="Times New Roman" w:cs="Times New Roman"/>
          <w:bCs/>
          <w:sz w:val="24"/>
          <w:szCs w:val="24"/>
          <w:lang w:val="en-ID" w:eastAsia="id-ID"/>
        </w:rPr>
      </w:pPr>
      <w:r w:rsidRPr="00AB56C6">
        <w:rPr>
          <w:rFonts w:ascii="Times New Roman" w:eastAsia="Times New Roman" w:hAnsi="Times New Roman" w:cs="Times New Roman"/>
          <w:bCs/>
          <w:sz w:val="24"/>
          <w:szCs w:val="24"/>
          <w:lang w:val="en-ID" w:eastAsia="id-ID"/>
        </w:rPr>
        <w:t xml:space="preserve">Dari sudut pandang kekuasaan Presiden, hak untuk menetapkan </w:t>
      </w:r>
      <w:r w:rsidR="003E5633">
        <w:rPr>
          <w:rFonts w:ascii="Times New Roman" w:eastAsia="Times New Roman" w:hAnsi="Times New Roman" w:cs="Times New Roman"/>
          <w:bCs/>
          <w:sz w:val="24"/>
          <w:szCs w:val="24"/>
          <w:lang w:val="en-ID" w:eastAsia="id-ID"/>
        </w:rPr>
        <w:t>Perppu</w:t>
      </w:r>
      <w:r w:rsidRPr="00AB56C6">
        <w:rPr>
          <w:rFonts w:ascii="Times New Roman" w:eastAsia="Times New Roman" w:hAnsi="Times New Roman" w:cs="Times New Roman"/>
          <w:bCs/>
          <w:sz w:val="24"/>
          <w:szCs w:val="24"/>
          <w:lang w:val="en-ID" w:eastAsia="id-ID"/>
        </w:rPr>
        <w:t xml:space="preserve"> atas dasar penilaian Presiden sendiri yang bersifat sepihak mengenai adanya hal ikhwal kegentingan yang memaksa itu, dapat dikatakan bahwa hal itu bersifat subjektif.Artinya, ketika </w:t>
      </w:r>
      <w:r w:rsidR="003E5633">
        <w:rPr>
          <w:rFonts w:ascii="Times New Roman" w:eastAsia="Times New Roman" w:hAnsi="Times New Roman" w:cs="Times New Roman"/>
          <w:bCs/>
          <w:sz w:val="24"/>
          <w:szCs w:val="24"/>
          <w:lang w:val="en-ID" w:eastAsia="id-ID"/>
        </w:rPr>
        <w:t>Perppu</w:t>
      </w:r>
      <w:r w:rsidRPr="00AB56C6">
        <w:rPr>
          <w:rFonts w:ascii="Times New Roman" w:eastAsia="Times New Roman" w:hAnsi="Times New Roman" w:cs="Times New Roman"/>
          <w:bCs/>
          <w:sz w:val="24"/>
          <w:szCs w:val="24"/>
          <w:lang w:val="en-ID" w:eastAsia="id-ID"/>
        </w:rPr>
        <w:t xml:space="preserve"> ditetapkan oleh Presiden berdasarkan ketentuan Pasal 22 ayat (1) UUD 1945, penentuan adanya hal ikhwal kegentingan yang memaksa sebagai prasyarat dapat dikatakan semata-mata didasarkan atas penilaian yang bersifat subjektif, yaitu berdasarkan </w:t>
      </w:r>
      <w:r w:rsidRPr="00AB56C6">
        <w:rPr>
          <w:rFonts w:ascii="Times New Roman" w:eastAsia="Times New Roman" w:hAnsi="Times New Roman" w:cs="Times New Roman"/>
          <w:bCs/>
          <w:sz w:val="24"/>
          <w:szCs w:val="24"/>
          <w:lang w:val="en-ID" w:eastAsia="id-ID"/>
        </w:rPr>
        <w:lastRenderedPageBreak/>
        <w:t>subjektivititas kekuasaan Presiden sendiri.Penilaian mengenai hak ikhwal kegentingan yang memaksa itu baru menjadi objektif setelah hal itu dinilai dan dibenarkan adanya oleh DPR berdasarkan ketentuan Pasal 22 ayat (2) UUD 1945.</w:t>
      </w:r>
    </w:p>
    <w:p w:rsidR="00E57328" w:rsidRPr="00AB56C6" w:rsidRDefault="00E57328" w:rsidP="00CE4864">
      <w:pPr>
        <w:spacing w:after="0" w:line="480" w:lineRule="auto"/>
        <w:ind w:left="425" w:firstLine="709"/>
        <w:contextualSpacing/>
        <w:jc w:val="both"/>
        <w:rPr>
          <w:rFonts w:ascii="Times New Roman" w:hAnsi="Times New Roman" w:cs="Times New Roman"/>
          <w:sz w:val="24"/>
          <w:lang w:val="en-ID"/>
        </w:rPr>
      </w:pPr>
      <w:r w:rsidRPr="00AB56C6">
        <w:rPr>
          <w:rFonts w:ascii="Times New Roman" w:eastAsia="Times New Roman" w:hAnsi="Times New Roman" w:cs="Times New Roman"/>
          <w:sz w:val="24"/>
          <w:szCs w:val="24"/>
          <w:lang w:val="en-ID" w:eastAsia="id-ID"/>
        </w:rPr>
        <w:t xml:space="preserve">Setelah diungkapnya kasus suap yang melibatkan ketua Mahkamah Konstitusi tepatnya tanggal 2 Oktober 2013, </w:t>
      </w:r>
      <w:r w:rsidRPr="00AB56C6">
        <w:rPr>
          <w:rFonts w:ascii="Times New Roman" w:hAnsi="Times New Roman" w:cs="Times New Roman"/>
          <w:sz w:val="24"/>
          <w:szCs w:val="24"/>
          <w:lang w:val="en-ID"/>
        </w:rPr>
        <w:t>Presiden Susilo Bambang Yudhoyono memberhentikan sementara Akil Mochtar sebagai Ketua Mahkamah Konstitusi setelah ditetapkan oleh Komisi Pemberantasan Korupsi sebagai tersangka dalam kasus suap penanganan perkara pilkada.</w:t>
      </w:r>
      <w:r w:rsidRPr="00AB56C6">
        <w:rPr>
          <w:rFonts w:ascii="Times New Roman" w:hAnsi="Times New Roman" w:cs="Times New Roman"/>
          <w:sz w:val="24"/>
          <w:lang w:val="en-ID"/>
        </w:rPr>
        <w:t>Berdasarkan kondisi ini Presiden memandang keadaan tersebut sebagai hal ikhwal kegentingan yang memaksa.</w:t>
      </w:r>
    </w:p>
    <w:p w:rsidR="00E57328" w:rsidRPr="00AB56C6" w:rsidRDefault="00E57328" w:rsidP="00CE4864">
      <w:pPr>
        <w:spacing w:after="0" w:line="480" w:lineRule="auto"/>
        <w:ind w:left="425" w:firstLine="709"/>
        <w:contextualSpacing/>
        <w:jc w:val="both"/>
        <w:rPr>
          <w:rFonts w:ascii="Times New Roman" w:eastAsia="Times New Roman" w:hAnsi="Times New Roman" w:cs="Times New Roman"/>
          <w:bCs/>
          <w:sz w:val="24"/>
          <w:szCs w:val="24"/>
          <w:lang w:val="en-ID" w:eastAsia="id-ID"/>
        </w:rPr>
      </w:pPr>
      <w:r w:rsidRPr="00AB56C6">
        <w:rPr>
          <w:rFonts w:ascii="Times New Roman" w:hAnsi="Times New Roman" w:cs="Times New Roman"/>
          <w:sz w:val="24"/>
          <w:lang w:val="en-ID"/>
        </w:rPr>
        <w:t xml:space="preserve">Berdasarkan  Pasal 22 ayat (1) UUD 1945 maka Presiden berwenang menetapkan suatu peraturan sebagai pengganti undang-undang yang dapat mengatasi suatu keadaan darurat atau keadaan kegentingan yang memaksa tersebut, yang bertujuan untuk menyelamatkan Mahkamah Konstitusi, memperkuat Mahkamah Konstitusi dan mengembalikan kepercayaan masyarakat terhadap Mahkamah Konstitusi. </w:t>
      </w:r>
      <w:proofErr w:type="gramStart"/>
      <w:r w:rsidRPr="00AB56C6">
        <w:rPr>
          <w:rFonts w:ascii="Times New Roman" w:hAnsi="Times New Roman" w:cs="Times New Roman"/>
          <w:sz w:val="24"/>
          <w:lang w:val="en-ID"/>
        </w:rPr>
        <w:t xml:space="preserve">Dengan ini Presiden menetapkan </w:t>
      </w:r>
      <w:r w:rsidRPr="00AB56C6">
        <w:rPr>
          <w:rFonts w:ascii="Times New Roman" w:eastAsia="Times New Roman" w:hAnsi="Times New Roman" w:cs="Times New Roman"/>
          <w:sz w:val="23"/>
          <w:szCs w:val="23"/>
          <w:lang w:val="en-ID" w:eastAsia="id-ID"/>
        </w:rPr>
        <w:t>Peraturan Pemerintah Penganti Undang-Undang Nomor 1 Tahun 2013 Tentang Perubahan Kedua Atas Undang-Undang Nomor 24 Tahun 2003 Tentang Mahkamah Konstitusi (Perpu MK).</w:t>
      </w:r>
      <w:proofErr w:type="gramEnd"/>
    </w:p>
    <w:p w:rsidR="00E57328" w:rsidRPr="00AB56C6" w:rsidRDefault="00E57328" w:rsidP="00CE4864">
      <w:pPr>
        <w:spacing w:after="0" w:line="480" w:lineRule="auto"/>
        <w:ind w:left="425" w:firstLine="709"/>
        <w:contextualSpacing/>
        <w:jc w:val="both"/>
        <w:rPr>
          <w:rFonts w:ascii="Times New Roman" w:eastAsia="Times New Roman" w:hAnsi="Times New Roman" w:cs="Times New Roman"/>
          <w:sz w:val="23"/>
          <w:szCs w:val="23"/>
          <w:lang w:val="en-ID" w:eastAsia="id-ID"/>
        </w:rPr>
      </w:pPr>
      <w:proofErr w:type="gramStart"/>
      <w:r w:rsidRPr="00AB56C6">
        <w:rPr>
          <w:rFonts w:ascii="Times New Roman" w:eastAsia="Times New Roman" w:hAnsi="Times New Roman" w:cs="Times New Roman"/>
          <w:sz w:val="24"/>
          <w:szCs w:val="24"/>
          <w:lang w:val="en-ID" w:eastAsia="id-ID"/>
        </w:rPr>
        <w:t xml:space="preserve">Dalam hal ikhwal kegentingan yang memaksa, hingga saat ini parameter ikhwal kegentingan yang memaksa belum dapat dijelaskan secara yuridis.Sehingga masih menjadi suatu perdebatan dikalangan akademisi </w:t>
      </w:r>
      <w:r w:rsidRPr="00AB56C6">
        <w:rPr>
          <w:rFonts w:ascii="Times New Roman" w:eastAsia="Times New Roman" w:hAnsi="Times New Roman" w:cs="Times New Roman"/>
          <w:sz w:val="24"/>
          <w:szCs w:val="24"/>
          <w:lang w:val="en-ID" w:eastAsia="id-ID"/>
        </w:rPr>
        <w:lastRenderedPageBreak/>
        <w:t>maupun praktisi hukum dalam menentukan definisi hal ikhwal dalam kegentingan yang memaksa tersebut.</w:t>
      </w:r>
      <w:proofErr w:type="gramEnd"/>
      <w:r w:rsidRPr="00AB56C6">
        <w:rPr>
          <w:rFonts w:ascii="Times New Roman" w:eastAsia="Times New Roman" w:hAnsi="Times New Roman" w:cs="Times New Roman"/>
          <w:sz w:val="24"/>
          <w:szCs w:val="24"/>
          <w:lang w:val="en-ID" w:eastAsia="id-ID"/>
        </w:rPr>
        <w:t xml:space="preserve"> </w:t>
      </w:r>
      <w:proofErr w:type="gramStart"/>
      <w:r w:rsidRPr="00AB56C6">
        <w:rPr>
          <w:rFonts w:ascii="Times New Roman" w:eastAsia="Times New Roman" w:hAnsi="Times New Roman" w:cs="Times New Roman"/>
          <w:sz w:val="24"/>
          <w:szCs w:val="24"/>
          <w:lang w:val="en-ID" w:eastAsia="id-ID"/>
        </w:rPr>
        <w:t xml:space="preserve">Dalam hal ini patut juga dipertanyakan </w:t>
      </w:r>
      <w:r w:rsidR="003E5633">
        <w:rPr>
          <w:rFonts w:ascii="Times New Roman" w:eastAsia="Times New Roman" w:hAnsi="Times New Roman" w:cs="Times New Roman"/>
          <w:sz w:val="24"/>
          <w:szCs w:val="24"/>
          <w:lang w:val="en-ID" w:eastAsia="id-ID"/>
        </w:rPr>
        <w:t>Perppu</w:t>
      </w:r>
      <w:r w:rsidR="00337240" w:rsidRPr="00AB56C6">
        <w:rPr>
          <w:rFonts w:ascii="Times New Roman" w:eastAsia="Times New Roman" w:hAnsi="Times New Roman" w:cs="Times New Roman"/>
          <w:sz w:val="24"/>
          <w:szCs w:val="24"/>
          <w:lang w:val="en-ID" w:eastAsia="id-ID"/>
        </w:rPr>
        <w:t xml:space="preserve"> Nomor 1 T</w:t>
      </w:r>
      <w:r w:rsidR="00BE0218">
        <w:rPr>
          <w:rFonts w:ascii="Times New Roman" w:eastAsia="Times New Roman" w:hAnsi="Times New Roman" w:cs="Times New Roman"/>
          <w:sz w:val="24"/>
          <w:szCs w:val="24"/>
          <w:lang w:val="en-ID" w:eastAsia="id-ID"/>
        </w:rPr>
        <w:t>ahun 2013</w:t>
      </w:r>
      <w:r w:rsidRPr="00AB56C6">
        <w:rPr>
          <w:rFonts w:ascii="Times New Roman" w:eastAsia="Times New Roman" w:hAnsi="Times New Roman" w:cs="Times New Roman"/>
          <w:sz w:val="24"/>
          <w:szCs w:val="24"/>
          <w:lang w:val="en-ID" w:eastAsia="id-ID"/>
        </w:rPr>
        <w:t>.</w:t>
      </w:r>
      <w:proofErr w:type="gramEnd"/>
      <w:r w:rsidR="00BE0218">
        <w:rPr>
          <w:rFonts w:ascii="Times New Roman" w:eastAsia="Times New Roman" w:hAnsi="Times New Roman" w:cs="Times New Roman"/>
          <w:sz w:val="24"/>
          <w:szCs w:val="24"/>
          <w:lang w:val="id-ID" w:eastAsia="id-ID"/>
        </w:rPr>
        <w:t xml:space="preserve"> </w:t>
      </w:r>
      <w:proofErr w:type="gramStart"/>
      <w:r w:rsidRPr="00AB56C6">
        <w:rPr>
          <w:rFonts w:ascii="Times New Roman" w:eastAsia="Times New Roman" w:hAnsi="Times New Roman" w:cs="Times New Roman"/>
          <w:sz w:val="24"/>
          <w:szCs w:val="24"/>
          <w:lang w:val="en-ID" w:eastAsia="id-ID"/>
        </w:rPr>
        <w:t xml:space="preserve">Karena </w:t>
      </w:r>
      <w:r w:rsidR="003E5633">
        <w:rPr>
          <w:rFonts w:ascii="Times New Roman" w:eastAsia="Times New Roman" w:hAnsi="Times New Roman" w:cs="Times New Roman"/>
          <w:sz w:val="23"/>
          <w:szCs w:val="23"/>
          <w:lang w:val="en-ID" w:eastAsia="id-ID"/>
        </w:rPr>
        <w:t>Perppu</w:t>
      </w:r>
      <w:r w:rsidRPr="00AB56C6">
        <w:rPr>
          <w:rFonts w:ascii="Times New Roman" w:eastAsia="Times New Roman" w:hAnsi="Times New Roman" w:cs="Times New Roman"/>
          <w:sz w:val="23"/>
          <w:szCs w:val="23"/>
          <w:lang w:val="en-ID" w:eastAsia="id-ID"/>
        </w:rPr>
        <w:t xml:space="preserve"> tersebut dianggap berlaku lama dalam penerbit</w:t>
      </w:r>
      <w:r w:rsidR="00337240" w:rsidRPr="00AB56C6">
        <w:rPr>
          <w:rFonts w:ascii="Times New Roman" w:eastAsia="Times New Roman" w:hAnsi="Times New Roman" w:cs="Times New Roman"/>
          <w:sz w:val="23"/>
          <w:szCs w:val="23"/>
          <w:lang w:val="en-ID" w:eastAsia="id-ID"/>
        </w:rPr>
        <w:t>annya terhitung dari tanggal 2 O</w:t>
      </w:r>
      <w:r w:rsidRPr="00AB56C6">
        <w:rPr>
          <w:rFonts w:ascii="Times New Roman" w:eastAsia="Times New Roman" w:hAnsi="Times New Roman" w:cs="Times New Roman"/>
          <w:sz w:val="23"/>
          <w:szCs w:val="23"/>
          <w:lang w:val="en-ID" w:eastAsia="id-ID"/>
        </w:rPr>
        <w:t>kober 2013 kejadiaan penangk</w:t>
      </w:r>
      <w:r w:rsidR="00337240" w:rsidRPr="00AB56C6">
        <w:rPr>
          <w:rFonts w:ascii="Times New Roman" w:eastAsia="Times New Roman" w:hAnsi="Times New Roman" w:cs="Times New Roman"/>
          <w:sz w:val="23"/>
          <w:szCs w:val="23"/>
          <w:lang w:val="en-ID" w:eastAsia="id-ID"/>
        </w:rPr>
        <w:t xml:space="preserve">apnya ketua mahkamah konstitusisedangkan </w:t>
      </w:r>
      <w:r w:rsidR="003E5633">
        <w:rPr>
          <w:rFonts w:ascii="Times New Roman" w:eastAsia="Times New Roman" w:hAnsi="Times New Roman" w:cs="Times New Roman"/>
          <w:sz w:val="23"/>
          <w:szCs w:val="23"/>
          <w:lang w:val="en-ID" w:eastAsia="id-ID"/>
        </w:rPr>
        <w:t>Perppu</w:t>
      </w:r>
      <w:r w:rsidR="00337240" w:rsidRPr="00AB56C6">
        <w:rPr>
          <w:rFonts w:ascii="Times New Roman" w:eastAsia="Times New Roman" w:hAnsi="Times New Roman" w:cs="Times New Roman"/>
          <w:sz w:val="23"/>
          <w:szCs w:val="23"/>
          <w:lang w:val="en-ID" w:eastAsia="id-ID"/>
        </w:rPr>
        <w:t xml:space="preserve"> terbit pada tangal 17 O</w:t>
      </w:r>
      <w:r w:rsidRPr="00AB56C6">
        <w:rPr>
          <w:rFonts w:ascii="Times New Roman" w:eastAsia="Times New Roman" w:hAnsi="Times New Roman" w:cs="Times New Roman"/>
          <w:sz w:val="23"/>
          <w:szCs w:val="23"/>
          <w:lang w:val="en-ID" w:eastAsia="id-ID"/>
        </w:rPr>
        <w:t>ktober 2013, jadi ada selisih waktu 15 hari.</w:t>
      </w:r>
      <w:proofErr w:type="gramEnd"/>
      <w:r w:rsidRPr="00AB56C6">
        <w:rPr>
          <w:rFonts w:ascii="Times New Roman" w:eastAsia="Times New Roman" w:hAnsi="Times New Roman" w:cs="Times New Roman"/>
          <w:sz w:val="23"/>
          <w:szCs w:val="23"/>
          <w:lang w:val="en-ID" w:eastAsia="id-ID"/>
        </w:rPr>
        <w:t xml:space="preserve"> Adakah unsur </w:t>
      </w:r>
      <w:r w:rsidR="00337240" w:rsidRPr="00AB56C6">
        <w:rPr>
          <w:rFonts w:ascii="Times New Roman" w:eastAsia="Times New Roman" w:hAnsi="Times New Roman" w:cs="Times New Roman"/>
          <w:sz w:val="23"/>
          <w:szCs w:val="23"/>
          <w:lang w:val="en-ID" w:eastAsia="id-ID"/>
        </w:rPr>
        <w:t>“</w:t>
      </w:r>
      <w:r w:rsidRPr="00AB56C6">
        <w:rPr>
          <w:rFonts w:ascii="Times New Roman" w:eastAsia="Times New Roman" w:hAnsi="Times New Roman" w:cs="Times New Roman"/>
          <w:sz w:val="23"/>
          <w:szCs w:val="23"/>
          <w:lang w:val="en-ID" w:eastAsia="id-ID"/>
        </w:rPr>
        <w:t>kegentingan yang memaksa</w:t>
      </w:r>
      <w:r w:rsidR="00337240" w:rsidRPr="00AB56C6">
        <w:rPr>
          <w:rFonts w:ascii="Times New Roman" w:eastAsia="Times New Roman" w:hAnsi="Times New Roman" w:cs="Times New Roman"/>
          <w:sz w:val="23"/>
          <w:szCs w:val="23"/>
          <w:lang w:val="en-ID" w:eastAsia="id-ID"/>
        </w:rPr>
        <w:t>”</w:t>
      </w:r>
      <w:r w:rsidRPr="00AB56C6">
        <w:rPr>
          <w:rFonts w:ascii="Times New Roman" w:eastAsia="Times New Roman" w:hAnsi="Times New Roman" w:cs="Times New Roman"/>
          <w:sz w:val="23"/>
          <w:szCs w:val="23"/>
          <w:lang w:val="en-ID" w:eastAsia="id-ID"/>
        </w:rPr>
        <w:t>, apakah masuk</w:t>
      </w:r>
      <w:r w:rsidR="00337240" w:rsidRPr="00AB56C6">
        <w:rPr>
          <w:rFonts w:ascii="Times New Roman" w:eastAsia="Times New Roman" w:hAnsi="Times New Roman" w:cs="Times New Roman"/>
          <w:sz w:val="23"/>
          <w:szCs w:val="23"/>
          <w:lang w:val="en-ID" w:eastAsia="id-ID"/>
        </w:rPr>
        <w:t xml:space="preserve"> kegentingan atau tidak genting</w:t>
      </w:r>
      <w:proofErr w:type="gramStart"/>
      <w:r w:rsidR="00337240" w:rsidRPr="00AB56C6">
        <w:rPr>
          <w:rFonts w:ascii="Times New Roman" w:eastAsia="Times New Roman" w:hAnsi="Times New Roman" w:cs="Times New Roman"/>
          <w:sz w:val="23"/>
          <w:szCs w:val="23"/>
          <w:lang w:val="en-ID" w:eastAsia="id-ID"/>
        </w:rPr>
        <w:t>?.</w:t>
      </w:r>
      <w:proofErr w:type="gramEnd"/>
    </w:p>
    <w:p w:rsidR="00E57328" w:rsidRPr="00AB56C6" w:rsidRDefault="00E57328" w:rsidP="00CE4864">
      <w:pPr>
        <w:spacing w:after="0" w:line="480" w:lineRule="auto"/>
        <w:ind w:left="425" w:firstLine="709"/>
        <w:contextualSpacing/>
        <w:jc w:val="both"/>
        <w:rPr>
          <w:rFonts w:ascii="Times New Roman" w:eastAsia="Times New Roman" w:hAnsi="Times New Roman" w:cs="Times New Roman"/>
          <w:bCs/>
          <w:sz w:val="24"/>
          <w:szCs w:val="24"/>
          <w:lang w:val="en-ID" w:eastAsia="id-ID"/>
        </w:rPr>
      </w:pPr>
      <w:proofErr w:type="gramStart"/>
      <w:r w:rsidRPr="00AB56C6">
        <w:rPr>
          <w:rFonts w:ascii="Times New Roman" w:eastAsia="Times New Roman" w:hAnsi="Times New Roman" w:cs="Times New Roman"/>
          <w:sz w:val="23"/>
          <w:szCs w:val="23"/>
          <w:lang w:val="en-ID" w:eastAsia="id-ID"/>
        </w:rPr>
        <w:t>Keadaan Mahkamah Konstitusi sampai saat ini sudah tidak termasuk dalam hal ikhwal dalam kegentingan yang memaksa, dalam hal ini adanya unsur kebutuhan yang mengharuskan, itu terlihat dari suasana sidang dan berjalannya sidang yang lebih tenang jika dibandingkan dengan sehari setelah ditangkapnya Akil Mochtar.</w:t>
      </w:r>
      <w:proofErr w:type="gramEnd"/>
      <w:r w:rsidRPr="00AB56C6">
        <w:rPr>
          <w:rFonts w:ascii="Times New Roman" w:eastAsia="Times New Roman" w:hAnsi="Times New Roman" w:cs="Times New Roman"/>
          <w:sz w:val="23"/>
          <w:szCs w:val="23"/>
          <w:lang w:val="en-ID" w:eastAsia="id-ID"/>
        </w:rPr>
        <w:t xml:space="preserve"> Dan proses persidanganpun masih tetap berjalan semenjak sehari ketua Mahkamah Konstitusi Akil Mochtar ditangkap, dan persidangan tersebut masih bisa berjalan dengan 8 Hakim Konstitusi yang dipimpin oleh Wakil Ketua Mahkamah Konstitusi. </w:t>
      </w:r>
      <w:proofErr w:type="gramStart"/>
      <w:r w:rsidRPr="00AB56C6">
        <w:rPr>
          <w:rFonts w:ascii="Times New Roman" w:eastAsia="Times New Roman" w:hAnsi="Times New Roman" w:cs="Times New Roman"/>
          <w:sz w:val="23"/>
          <w:szCs w:val="23"/>
          <w:lang w:val="en-ID" w:eastAsia="id-ID"/>
        </w:rPr>
        <w:t xml:space="preserve">Sehingga </w:t>
      </w:r>
      <w:r w:rsidR="003E5633">
        <w:rPr>
          <w:rFonts w:ascii="Times New Roman" w:eastAsia="Times New Roman" w:hAnsi="Times New Roman" w:cs="Times New Roman"/>
          <w:sz w:val="23"/>
          <w:szCs w:val="23"/>
          <w:lang w:val="en-ID" w:eastAsia="id-ID"/>
        </w:rPr>
        <w:t>Perppu</w:t>
      </w:r>
      <w:r w:rsidRPr="00AB56C6">
        <w:rPr>
          <w:rFonts w:ascii="Times New Roman" w:eastAsia="Times New Roman" w:hAnsi="Times New Roman" w:cs="Times New Roman"/>
          <w:sz w:val="23"/>
          <w:szCs w:val="23"/>
          <w:lang w:val="en-ID" w:eastAsia="id-ID"/>
        </w:rPr>
        <w:t xml:space="preserve"> Tentang Mahkamah Konstitusi ini apakah masih layak untuk diterbitkan dengan mengingat kondisi Mahkamah Konstitusi saat ini sudah tidak termasuk dalam hal ikhwal kegentingan yang memaksa.</w:t>
      </w:r>
      <w:proofErr w:type="gramEnd"/>
    </w:p>
    <w:p w:rsidR="00E57328" w:rsidRPr="00AB56C6" w:rsidRDefault="00F34172" w:rsidP="00CE4864">
      <w:pPr>
        <w:spacing w:after="0" w:line="480" w:lineRule="auto"/>
        <w:ind w:left="425" w:firstLine="709"/>
        <w:contextualSpacing/>
        <w:jc w:val="both"/>
        <w:rPr>
          <w:rFonts w:ascii="Times New Roman" w:eastAsia="Times New Roman" w:hAnsi="Times New Roman" w:cs="Times New Roman"/>
          <w:bCs/>
          <w:sz w:val="24"/>
          <w:szCs w:val="20"/>
          <w:lang w:val="en-ID" w:eastAsia="id-ID"/>
        </w:rPr>
      </w:pPr>
      <w:r w:rsidRPr="00AB56C6">
        <w:rPr>
          <w:rFonts w:ascii="Times New Roman" w:eastAsia="Times New Roman" w:hAnsi="Times New Roman" w:cs="Times New Roman"/>
          <w:bCs/>
          <w:sz w:val="24"/>
          <w:szCs w:val="20"/>
          <w:lang w:val="en-ID" w:eastAsia="id-ID"/>
        </w:rPr>
        <w:t>A</w:t>
      </w:r>
      <w:r w:rsidR="00E57328" w:rsidRPr="00AB56C6">
        <w:rPr>
          <w:rFonts w:ascii="Times New Roman" w:eastAsia="Times New Roman" w:hAnsi="Times New Roman" w:cs="Times New Roman"/>
          <w:bCs/>
          <w:sz w:val="24"/>
          <w:szCs w:val="20"/>
          <w:lang w:val="en-ID" w:eastAsia="id-ID"/>
        </w:rPr>
        <w:t xml:space="preserve">danya pro dan kontra terhadap </w:t>
      </w:r>
      <w:r w:rsidR="003E5633">
        <w:rPr>
          <w:rFonts w:ascii="Times New Roman" w:eastAsia="Times New Roman" w:hAnsi="Times New Roman" w:cs="Times New Roman"/>
          <w:bCs/>
          <w:sz w:val="24"/>
          <w:szCs w:val="20"/>
          <w:lang w:val="en-ID" w:eastAsia="id-ID"/>
        </w:rPr>
        <w:t>Perppu</w:t>
      </w:r>
      <w:r w:rsidR="00E57328" w:rsidRPr="00AB56C6">
        <w:rPr>
          <w:rFonts w:ascii="Times New Roman" w:eastAsia="Times New Roman" w:hAnsi="Times New Roman" w:cs="Times New Roman"/>
          <w:bCs/>
          <w:sz w:val="24"/>
          <w:szCs w:val="20"/>
          <w:lang w:val="en-ID" w:eastAsia="id-ID"/>
        </w:rPr>
        <w:t xml:space="preserve"> sebagai langkah penyelamatan Mahkamah Konstitusi, Ketua Dewan Kehormatan Penyelenggara Pemilu (DKPP) Jimly Asshiddiqie yang juga pernah menjabat sebagai Ketua Mahkamah Konstitusi menilai pembentukkan Peraturan Pengganti Undang-Undang (</w:t>
      </w:r>
      <w:r w:rsidR="003E5633">
        <w:rPr>
          <w:rFonts w:ascii="Times New Roman" w:eastAsia="Times New Roman" w:hAnsi="Times New Roman" w:cs="Times New Roman"/>
          <w:bCs/>
          <w:sz w:val="24"/>
          <w:szCs w:val="20"/>
          <w:lang w:val="en-ID" w:eastAsia="id-ID"/>
        </w:rPr>
        <w:t>Perppu</w:t>
      </w:r>
      <w:r w:rsidR="00E57328" w:rsidRPr="00AB56C6">
        <w:rPr>
          <w:rFonts w:ascii="Times New Roman" w:eastAsia="Times New Roman" w:hAnsi="Times New Roman" w:cs="Times New Roman"/>
          <w:bCs/>
          <w:sz w:val="24"/>
          <w:szCs w:val="20"/>
          <w:lang w:val="en-ID" w:eastAsia="id-ID"/>
        </w:rPr>
        <w:t xml:space="preserve">) tak mendesak dilakukan Presiden Susilo Bambang Yudhoyono saat ini. Menurut mantan Ketua Mahkamah </w:t>
      </w:r>
      <w:proofErr w:type="gramStart"/>
      <w:r w:rsidR="00E57328" w:rsidRPr="00AB56C6">
        <w:rPr>
          <w:rFonts w:ascii="Times New Roman" w:eastAsia="Times New Roman" w:hAnsi="Times New Roman" w:cs="Times New Roman"/>
          <w:bCs/>
          <w:sz w:val="24"/>
          <w:szCs w:val="20"/>
          <w:lang w:val="en-ID" w:eastAsia="id-ID"/>
        </w:rPr>
        <w:lastRenderedPageBreak/>
        <w:t>Konstitusi  ini</w:t>
      </w:r>
      <w:proofErr w:type="gramEnd"/>
      <w:r w:rsidR="00E57328" w:rsidRPr="00AB56C6">
        <w:rPr>
          <w:rFonts w:ascii="Times New Roman" w:eastAsia="Times New Roman" w:hAnsi="Times New Roman" w:cs="Times New Roman"/>
          <w:bCs/>
          <w:sz w:val="24"/>
          <w:szCs w:val="20"/>
          <w:lang w:val="en-ID" w:eastAsia="id-ID"/>
        </w:rPr>
        <w:t>, niat baik yang harus dilakukan pemerintah dan elemen lain adalah dengan penyelamatan MK sebagai intitusi yang terpisah dari kasus Akil Mochtar.</w:t>
      </w:r>
      <w:r w:rsidR="00E57328" w:rsidRPr="00AB56C6">
        <w:rPr>
          <w:rStyle w:val="FootnoteReference"/>
          <w:rFonts w:ascii="Times New Roman" w:eastAsia="Times New Roman" w:hAnsi="Times New Roman" w:cs="Times New Roman"/>
          <w:bCs/>
          <w:sz w:val="24"/>
          <w:szCs w:val="20"/>
          <w:lang w:val="en-ID" w:eastAsia="id-ID"/>
        </w:rPr>
        <w:footnoteReference w:id="4"/>
      </w:r>
    </w:p>
    <w:p w:rsidR="00E57328" w:rsidRPr="00AB56C6" w:rsidRDefault="00E57328" w:rsidP="00CE4864">
      <w:pPr>
        <w:spacing w:after="0" w:line="480" w:lineRule="auto"/>
        <w:ind w:left="425" w:firstLine="709"/>
        <w:contextualSpacing/>
        <w:jc w:val="both"/>
        <w:rPr>
          <w:rFonts w:ascii="Times New Roman" w:eastAsia="Times New Roman" w:hAnsi="Times New Roman" w:cs="Times New Roman"/>
          <w:sz w:val="24"/>
          <w:szCs w:val="24"/>
          <w:lang w:val="en-ID" w:eastAsia="id-ID"/>
        </w:rPr>
      </w:pPr>
      <w:proofErr w:type="gramStart"/>
      <w:r w:rsidRPr="00AB56C6">
        <w:rPr>
          <w:rFonts w:ascii="Times New Roman" w:hAnsi="Times New Roman" w:cs="Times New Roman"/>
          <w:sz w:val="24"/>
          <w:szCs w:val="24"/>
          <w:lang w:val="en-ID"/>
        </w:rPr>
        <w:t>Presiden Susilo Bambang Yudhoyono memberhentikan sementara Akil Mochtar sebagai Ketua Mahkamah Konstitusi setelah ditetapkan oleh Komisi Pemberantasan Korupsi sebagai tersangka dalam kasus suap penanganan perkara pilkada.</w:t>
      </w:r>
      <w:proofErr w:type="gramEnd"/>
      <w:r w:rsidRPr="00AB56C6">
        <w:rPr>
          <w:rFonts w:ascii="Times New Roman" w:hAnsi="Times New Roman" w:cs="Times New Roman"/>
          <w:sz w:val="24"/>
          <w:szCs w:val="24"/>
          <w:lang w:val="en-ID"/>
        </w:rPr>
        <w:t xml:space="preserve"> Presiden Yudhoyono menyampaikan kabar pemberhentian ini setelah menggelar pertemuan dengan pimpinan lembaga negara di Istana Negara hari Sabtu tanggal 4 oktober 2013, sehari setelahnya presiden </w:t>
      </w:r>
      <w:r w:rsidRPr="00AB56C6">
        <w:rPr>
          <w:rFonts w:ascii="Times New Roman" w:eastAsia="Times New Roman" w:hAnsi="Times New Roman" w:cs="Times New Roman"/>
          <w:sz w:val="24"/>
          <w:szCs w:val="24"/>
          <w:lang w:val="en-ID" w:eastAsia="id-ID"/>
        </w:rPr>
        <w:t>memberhentikan sementara Saudara Akil Mochtar dari jabatan Ketua Mahkamah Konstitusi.</w:t>
      </w:r>
    </w:p>
    <w:p w:rsidR="00E57328" w:rsidRPr="00AB56C6" w:rsidRDefault="00E57328" w:rsidP="00CE4864">
      <w:pPr>
        <w:spacing w:after="0" w:line="480" w:lineRule="auto"/>
        <w:ind w:left="425" w:firstLine="709"/>
        <w:contextualSpacing/>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sz w:val="24"/>
          <w:szCs w:val="24"/>
          <w:lang w:val="en-ID" w:eastAsia="id-ID"/>
        </w:rPr>
        <w:t xml:space="preserve">Sedangkan Majelis Kehormatan Mahkamah Konstitusi sebagai perangkat yang dibentuk oleh MK untuk memantau, memeriksa dan merekomendasikan terhadap tindakan hakim konstitusi, yang diduga melanggar kode etik </w:t>
      </w:r>
      <w:r w:rsidRPr="00AB56C6">
        <w:rPr>
          <w:rFonts w:ascii="Times New Roman" w:hAnsi="Times New Roman" w:cs="Times New Roman"/>
          <w:sz w:val="24"/>
          <w:szCs w:val="24"/>
          <w:lang w:val="en-ID"/>
        </w:rPr>
        <w:t>memutuskan memberhentikan tidak dengan hormat Ketua MK nonaktif Akil Mochtar karena dinilai terbukti melanggar kode etik dan perilaku hakim konstitusi.</w:t>
      </w:r>
    </w:p>
    <w:p w:rsidR="004D0E09" w:rsidRPr="00AB56C6" w:rsidRDefault="00E57328" w:rsidP="00CE4864">
      <w:pPr>
        <w:spacing w:after="0" w:line="480" w:lineRule="auto"/>
        <w:ind w:left="425" w:firstLine="709"/>
        <w:contextualSpacing/>
        <w:jc w:val="both"/>
        <w:rPr>
          <w:rFonts w:ascii="Times New Roman" w:hAnsi="Times New Roman" w:cs="Times New Roman"/>
          <w:sz w:val="24"/>
          <w:lang w:val="en-ID"/>
        </w:rPr>
      </w:pPr>
      <w:r w:rsidRPr="00AB56C6">
        <w:rPr>
          <w:rFonts w:ascii="Times New Roman" w:hAnsi="Times New Roman" w:cs="Times New Roman"/>
          <w:sz w:val="24"/>
          <w:lang w:val="en-ID"/>
        </w:rPr>
        <w:t xml:space="preserve">Setelah terjadi kekosongan jabatan ketua mahkamah konstitusi dari semenjak mantan ketua Akil Mochtar di Nonaktifkan oleh presiden, dan diberhentikan dengan tidak hormat oleh majelis kehormatan mahkamah </w:t>
      </w:r>
      <w:r w:rsidRPr="00AB56C6">
        <w:rPr>
          <w:rFonts w:ascii="Times New Roman" w:hAnsi="Times New Roman" w:cs="Times New Roman"/>
          <w:sz w:val="24"/>
          <w:lang w:val="en-ID"/>
        </w:rPr>
        <w:lastRenderedPageBreak/>
        <w:t xml:space="preserve">konstitusi, maka dengan ini mahkamah konstitusi mengadakan pemilihan ketua mahkamah konstitusi yang baru. </w:t>
      </w:r>
      <w:proofErr w:type="gramStart"/>
      <w:r w:rsidRPr="00AB56C6">
        <w:rPr>
          <w:rFonts w:ascii="Times New Roman" w:hAnsi="Times New Roman" w:cs="Times New Roman"/>
          <w:sz w:val="24"/>
          <w:lang w:val="en-ID"/>
        </w:rPr>
        <w:t>Untuk menjalankan kembali tugas dan fungsi mahkamah konstitusi sebagai pengawal dan penegak Konstitusi.</w:t>
      </w:r>
      <w:proofErr w:type="gramEnd"/>
    </w:p>
    <w:p w:rsidR="004D0E09" w:rsidRPr="00AB56C6" w:rsidRDefault="007E21C4" w:rsidP="00CE4864">
      <w:pPr>
        <w:spacing w:after="0" w:line="480" w:lineRule="auto"/>
        <w:ind w:left="425" w:firstLine="709"/>
        <w:contextualSpacing/>
        <w:jc w:val="both"/>
        <w:rPr>
          <w:rFonts w:ascii="Times New Roman" w:hAnsi="Times New Roman" w:cs="Times New Roman"/>
          <w:sz w:val="24"/>
          <w:lang w:val="en-ID"/>
        </w:rPr>
      </w:pPr>
      <w:r w:rsidRPr="00AB56C6">
        <w:rPr>
          <w:rFonts w:ascii="Times New Roman" w:hAnsi="Times New Roman" w:cs="Times New Roman"/>
          <w:sz w:val="24"/>
          <w:lang w:val="en-ID"/>
        </w:rPr>
        <w:t>T</w:t>
      </w:r>
      <w:r w:rsidR="00E57328" w:rsidRPr="00AB56C6">
        <w:rPr>
          <w:rFonts w:ascii="Times New Roman" w:hAnsi="Times New Roman" w:cs="Times New Roman"/>
          <w:sz w:val="24"/>
          <w:lang w:val="en-ID"/>
        </w:rPr>
        <w:t>erbitnya Peraturan Pemerintah Pengganti Undang-Undang Nomor 1 Tahun 2013 tentang Perubahan Kedua Atas Undanh-Undang Nomor 24 Tahun 2003 tentang Mahkamah Konstitusi (</w:t>
      </w:r>
      <w:r w:rsidR="003E5633">
        <w:rPr>
          <w:rFonts w:ascii="Times New Roman" w:hAnsi="Times New Roman" w:cs="Times New Roman"/>
          <w:sz w:val="24"/>
          <w:lang w:val="en-ID"/>
        </w:rPr>
        <w:t>Perppu</w:t>
      </w:r>
      <w:r w:rsidR="00E57328" w:rsidRPr="00AB56C6">
        <w:rPr>
          <w:rFonts w:ascii="Times New Roman" w:hAnsi="Times New Roman" w:cs="Times New Roman"/>
          <w:sz w:val="24"/>
          <w:lang w:val="en-ID"/>
        </w:rPr>
        <w:t xml:space="preserve"> MK), terjadi berbagai macam perdebatan, terhadap keefektifan Perpu tersebut sebagai penyelamat Mahkamah Konstitusi, dan apakah Perpu tersebut dibuat sesuai dengan keadaan kegentingan yang memaksa setelah terjadi penangkapan mantan ketua mahkamah konstitusi yang terjerat kasus suap dan pertimbangan-pertimbangan apa presiden dalam mengeluarkan </w:t>
      </w:r>
      <w:r w:rsidR="003E5633">
        <w:rPr>
          <w:rFonts w:ascii="Times New Roman" w:hAnsi="Times New Roman" w:cs="Times New Roman"/>
          <w:sz w:val="24"/>
          <w:lang w:val="en-ID"/>
        </w:rPr>
        <w:t>Perppu</w:t>
      </w:r>
      <w:r w:rsidR="00E57328" w:rsidRPr="00AB56C6">
        <w:rPr>
          <w:rFonts w:ascii="Times New Roman" w:hAnsi="Times New Roman" w:cs="Times New Roman"/>
          <w:sz w:val="24"/>
          <w:lang w:val="en-ID"/>
        </w:rPr>
        <w:t xml:space="preserve"> No. 1 Tahun 2013 Tenta</w:t>
      </w:r>
      <w:r w:rsidRPr="00AB56C6">
        <w:rPr>
          <w:rFonts w:ascii="Times New Roman" w:hAnsi="Times New Roman" w:cs="Times New Roman"/>
          <w:sz w:val="24"/>
          <w:lang w:val="en-ID"/>
        </w:rPr>
        <w:t xml:space="preserve">ng Mahkamah Konstitusi Tersebut </w:t>
      </w:r>
      <w:r w:rsidR="00E57328" w:rsidRPr="00AB56C6">
        <w:rPr>
          <w:rFonts w:ascii="Times New Roman" w:hAnsi="Times New Roman" w:cs="Times New Roman"/>
          <w:sz w:val="24"/>
          <w:lang w:val="en-ID"/>
        </w:rPr>
        <w:t>dikaitka</w:t>
      </w:r>
      <w:r w:rsidR="00BE0218">
        <w:rPr>
          <w:rFonts w:ascii="Times New Roman" w:hAnsi="Times New Roman" w:cs="Times New Roman"/>
          <w:sz w:val="24"/>
          <w:lang w:val="id-ID"/>
        </w:rPr>
        <w:t>n</w:t>
      </w:r>
      <w:r w:rsidR="00E57328" w:rsidRPr="00AB56C6">
        <w:rPr>
          <w:rFonts w:ascii="Times New Roman" w:hAnsi="Times New Roman" w:cs="Times New Roman"/>
          <w:sz w:val="24"/>
          <w:lang w:val="en-ID"/>
        </w:rPr>
        <w:t xml:space="preserve"> pemberhentian ketua mahkamah konstitusi. </w:t>
      </w:r>
    </w:p>
    <w:p w:rsidR="00E57328" w:rsidRPr="00AB56C6" w:rsidRDefault="00E57328" w:rsidP="00CE4864">
      <w:pPr>
        <w:spacing w:after="0" w:line="480" w:lineRule="auto"/>
        <w:ind w:left="425" w:firstLine="709"/>
        <w:contextualSpacing/>
        <w:jc w:val="both"/>
        <w:rPr>
          <w:rFonts w:ascii="Times New Roman" w:hAnsi="Times New Roman" w:cs="Times New Roman"/>
          <w:bCs/>
          <w:sz w:val="24"/>
          <w:szCs w:val="20"/>
          <w:lang w:val="en-ID"/>
        </w:rPr>
      </w:pPr>
      <w:r w:rsidRPr="00AB56C6">
        <w:rPr>
          <w:rFonts w:ascii="Times New Roman" w:hAnsi="Times New Roman" w:cs="Times New Roman"/>
          <w:bCs/>
          <w:sz w:val="24"/>
          <w:szCs w:val="20"/>
          <w:lang w:val="en-ID"/>
        </w:rPr>
        <w:t>Berdasarkan hal-hal tersebut diatas, maka penulis tertarik mengambil sebuah penulisan hukum yang berjudul “</w:t>
      </w:r>
      <w:r w:rsidRPr="00AB56C6">
        <w:rPr>
          <w:rFonts w:ascii="Times New Roman" w:hAnsi="Times New Roman" w:cs="Times New Roman"/>
          <w:b/>
          <w:bCs/>
          <w:sz w:val="24"/>
          <w:szCs w:val="20"/>
          <w:lang w:val="en-ID"/>
        </w:rPr>
        <w:t>Eksistensi Peraturan Pemerintah Pengganti Undang-Undang Nomor 1 Tahun 2013 Tentang Perubahan Kedua atas Undang-Undang Nomor 24 Tahun 2003 Tentang Mahkamah Konstitusi Dikaitkan Pemberhentian Ketua Mahkamah Konstitusi</w:t>
      </w:r>
      <w:r w:rsidRPr="00AB56C6">
        <w:rPr>
          <w:rFonts w:ascii="Times New Roman" w:hAnsi="Times New Roman" w:cs="Times New Roman"/>
          <w:bCs/>
          <w:sz w:val="24"/>
          <w:szCs w:val="20"/>
          <w:lang w:val="en-ID"/>
        </w:rPr>
        <w:t>”.</w:t>
      </w:r>
    </w:p>
    <w:p w:rsidR="00392B74" w:rsidRPr="00BE0218" w:rsidRDefault="00392B74" w:rsidP="00CE4864">
      <w:pPr>
        <w:spacing w:after="0" w:line="480" w:lineRule="auto"/>
        <w:contextualSpacing/>
        <w:jc w:val="both"/>
        <w:rPr>
          <w:rFonts w:ascii="Times New Roman" w:eastAsia="Times New Roman" w:hAnsi="Times New Roman" w:cs="Times New Roman"/>
          <w:sz w:val="36"/>
          <w:szCs w:val="24"/>
          <w:lang w:val="id-ID" w:eastAsia="id-ID"/>
        </w:rPr>
      </w:pPr>
    </w:p>
    <w:p w:rsidR="00E57328" w:rsidRPr="00AB56C6" w:rsidRDefault="00E57328" w:rsidP="00CE4864">
      <w:pPr>
        <w:pStyle w:val="ListParagraph"/>
        <w:numPr>
          <w:ilvl w:val="0"/>
          <w:numId w:val="9"/>
        </w:numPr>
        <w:spacing w:after="0" w:line="480" w:lineRule="auto"/>
        <w:ind w:left="426" w:hanging="284"/>
        <w:jc w:val="both"/>
        <w:rPr>
          <w:rFonts w:ascii="Times New Roman" w:hAnsi="Times New Roman" w:cs="Times New Roman"/>
          <w:b/>
          <w:sz w:val="24"/>
          <w:lang w:val="en-ID"/>
        </w:rPr>
      </w:pPr>
      <w:r w:rsidRPr="00AB56C6">
        <w:rPr>
          <w:rFonts w:ascii="Times New Roman" w:hAnsi="Times New Roman" w:cs="Times New Roman"/>
          <w:b/>
          <w:sz w:val="24"/>
          <w:lang w:val="en-ID"/>
        </w:rPr>
        <w:t>Identifikasi Masalah</w:t>
      </w:r>
    </w:p>
    <w:p w:rsidR="00E57328" w:rsidRPr="00AB56C6" w:rsidRDefault="00E57328" w:rsidP="00CE4864">
      <w:pPr>
        <w:pStyle w:val="ListParagraph"/>
        <w:spacing w:after="0" w:line="480" w:lineRule="auto"/>
        <w:ind w:left="426" w:firstLine="708"/>
        <w:jc w:val="both"/>
        <w:rPr>
          <w:rFonts w:ascii="Times New Roman" w:hAnsi="Times New Roman" w:cs="Times New Roman"/>
          <w:b/>
          <w:sz w:val="24"/>
          <w:lang w:val="en-ID"/>
        </w:rPr>
      </w:pPr>
      <w:r w:rsidRPr="00AB56C6">
        <w:rPr>
          <w:rFonts w:ascii="Times New Roman" w:hAnsi="Times New Roman" w:cs="Times New Roman"/>
          <w:sz w:val="24"/>
          <w:lang w:val="en-ID"/>
        </w:rPr>
        <w:t xml:space="preserve">Dalam penelitian ini penulis memilih rumusan masalah yang akan diteliti </w:t>
      </w:r>
      <w:proofErr w:type="gramStart"/>
      <w:r w:rsidRPr="00AB56C6">
        <w:rPr>
          <w:rFonts w:ascii="Times New Roman" w:hAnsi="Times New Roman" w:cs="Times New Roman"/>
          <w:sz w:val="24"/>
          <w:lang w:val="en-ID"/>
        </w:rPr>
        <w:t>yaitu ;</w:t>
      </w:r>
      <w:proofErr w:type="gramEnd"/>
    </w:p>
    <w:p w:rsidR="00E57328" w:rsidRPr="00AB56C6" w:rsidRDefault="00E57328" w:rsidP="00CE4864">
      <w:pPr>
        <w:pStyle w:val="ListParagraph"/>
        <w:numPr>
          <w:ilvl w:val="0"/>
          <w:numId w:val="8"/>
        </w:numPr>
        <w:spacing w:after="0" w:line="480" w:lineRule="auto"/>
        <w:jc w:val="both"/>
        <w:rPr>
          <w:rFonts w:ascii="Times New Roman" w:hAnsi="Times New Roman" w:cs="Times New Roman"/>
          <w:sz w:val="24"/>
          <w:lang w:val="en-ID"/>
        </w:rPr>
      </w:pPr>
      <w:proofErr w:type="gramStart"/>
      <w:r w:rsidRPr="00AB56C6">
        <w:rPr>
          <w:rFonts w:ascii="Times New Roman" w:hAnsi="Times New Roman" w:cs="Times New Roman"/>
          <w:sz w:val="24"/>
          <w:lang w:val="en-ID"/>
        </w:rPr>
        <w:lastRenderedPageBreak/>
        <w:t>Apa</w:t>
      </w:r>
      <w:proofErr w:type="gramEnd"/>
      <w:r w:rsidRPr="00AB56C6">
        <w:rPr>
          <w:rFonts w:ascii="Times New Roman" w:hAnsi="Times New Roman" w:cs="Times New Roman"/>
          <w:sz w:val="24"/>
          <w:lang w:val="en-ID"/>
        </w:rPr>
        <w:t xml:space="preserve"> yang menjadi tolak ukur Presiden dalam pembentukan Peraturan Pemerintah Pengganti Undang-Undang (</w:t>
      </w:r>
      <w:r w:rsidR="003E5633">
        <w:rPr>
          <w:rFonts w:ascii="Times New Roman" w:hAnsi="Times New Roman" w:cs="Times New Roman"/>
          <w:sz w:val="24"/>
          <w:lang w:val="en-ID"/>
        </w:rPr>
        <w:t>Perppu</w:t>
      </w:r>
      <w:r w:rsidRPr="00AB56C6">
        <w:rPr>
          <w:rFonts w:ascii="Times New Roman" w:hAnsi="Times New Roman" w:cs="Times New Roman"/>
          <w:sz w:val="24"/>
          <w:lang w:val="en-ID"/>
        </w:rPr>
        <w:t>)?</w:t>
      </w:r>
    </w:p>
    <w:p w:rsidR="00E57328" w:rsidRPr="00AB56C6" w:rsidRDefault="00E57328" w:rsidP="00CE4864">
      <w:pPr>
        <w:pStyle w:val="ListParagraph"/>
        <w:numPr>
          <w:ilvl w:val="0"/>
          <w:numId w:val="8"/>
        </w:numPr>
        <w:spacing w:after="0" w:line="480" w:lineRule="auto"/>
        <w:jc w:val="both"/>
        <w:rPr>
          <w:rFonts w:ascii="Times New Roman" w:hAnsi="Times New Roman" w:cs="Times New Roman"/>
          <w:sz w:val="24"/>
          <w:lang w:val="en-ID"/>
        </w:rPr>
      </w:pPr>
      <w:r w:rsidRPr="00AB56C6">
        <w:rPr>
          <w:rFonts w:ascii="Times New Roman" w:hAnsi="Times New Roman" w:cs="Times New Roman"/>
          <w:sz w:val="24"/>
          <w:lang w:val="en-ID"/>
        </w:rPr>
        <w:t>Pertimbangan-pertimbangan apa Presiden dalam mengeluarkan Peraturan Pemerintah Pengganti Undang-Undang Nomor 1 Tahun 2013 tentang Perubahan Kedua Atas Undang-Undang Nomor 24 Tahun 2003 Tentang Mahkamah Konstitusi dikaitkan dengan pemberhentian ketua mahkamah konstitusi?</w:t>
      </w:r>
    </w:p>
    <w:p w:rsidR="004D0E09" w:rsidRPr="00AB56C6" w:rsidRDefault="004D0E09" w:rsidP="00CE4864">
      <w:pPr>
        <w:pStyle w:val="ListParagraph"/>
        <w:spacing w:after="0" w:line="480" w:lineRule="auto"/>
        <w:jc w:val="both"/>
        <w:rPr>
          <w:rFonts w:ascii="Times New Roman" w:hAnsi="Times New Roman" w:cs="Times New Roman"/>
          <w:b/>
          <w:sz w:val="24"/>
          <w:lang w:val="en-ID"/>
        </w:rPr>
      </w:pPr>
    </w:p>
    <w:p w:rsidR="00E57328" w:rsidRPr="00AB56C6" w:rsidRDefault="00E57328" w:rsidP="00CE4864">
      <w:pPr>
        <w:pStyle w:val="ListParagraph"/>
        <w:numPr>
          <w:ilvl w:val="0"/>
          <w:numId w:val="9"/>
        </w:numPr>
        <w:spacing w:after="0" w:line="480" w:lineRule="auto"/>
        <w:ind w:left="426" w:hanging="284"/>
        <w:jc w:val="both"/>
        <w:rPr>
          <w:rFonts w:ascii="Times New Roman" w:hAnsi="Times New Roman" w:cs="Times New Roman"/>
          <w:b/>
          <w:sz w:val="24"/>
          <w:lang w:val="en-ID"/>
        </w:rPr>
      </w:pPr>
      <w:r w:rsidRPr="00AB56C6">
        <w:rPr>
          <w:rFonts w:ascii="Times New Roman" w:hAnsi="Times New Roman" w:cs="Times New Roman"/>
          <w:b/>
          <w:sz w:val="24"/>
          <w:lang w:val="en-ID"/>
        </w:rPr>
        <w:t>Tujuan Penelitian</w:t>
      </w:r>
    </w:p>
    <w:p w:rsidR="00E57328" w:rsidRPr="00AB56C6" w:rsidRDefault="00E57328" w:rsidP="00CE4864">
      <w:pPr>
        <w:pStyle w:val="ListParagraph"/>
        <w:spacing w:after="0" w:line="480" w:lineRule="auto"/>
        <w:ind w:left="426" w:firstLine="708"/>
        <w:jc w:val="both"/>
        <w:rPr>
          <w:rFonts w:ascii="Times New Roman" w:hAnsi="Times New Roman" w:cs="Times New Roman"/>
          <w:b/>
          <w:sz w:val="24"/>
          <w:lang w:val="en-ID"/>
        </w:rPr>
      </w:pPr>
      <w:r w:rsidRPr="00AB56C6">
        <w:rPr>
          <w:rFonts w:ascii="Times New Roman" w:hAnsi="Times New Roman" w:cs="Times New Roman"/>
          <w:sz w:val="24"/>
          <w:lang w:val="en-ID"/>
        </w:rPr>
        <w:t>Tujuan penelitian yang merupakan sasaran utama yang ingin dicapai dalam penelitian hukum yang dilakukan adalahmemberi solusi dan jawaban dari pertanyaan-pertanyaan atas permasalahan-permasalahan yang muncul, adapun tujuan dilakukannya penelitian ini adalah:</w:t>
      </w:r>
    </w:p>
    <w:p w:rsidR="00E57328" w:rsidRPr="00AB56C6" w:rsidRDefault="00E57328" w:rsidP="00CE4864">
      <w:pPr>
        <w:pStyle w:val="ListParagraph"/>
        <w:numPr>
          <w:ilvl w:val="0"/>
          <w:numId w:val="10"/>
        </w:numPr>
        <w:spacing w:after="0" w:line="480" w:lineRule="auto"/>
        <w:ind w:left="709" w:hanging="283"/>
        <w:jc w:val="both"/>
        <w:rPr>
          <w:rFonts w:ascii="Times New Roman" w:hAnsi="Times New Roman" w:cs="Times New Roman"/>
          <w:sz w:val="24"/>
          <w:lang w:val="en-ID"/>
        </w:rPr>
      </w:pPr>
      <w:r w:rsidRPr="00AB56C6">
        <w:rPr>
          <w:rFonts w:ascii="Times New Roman" w:hAnsi="Times New Roman" w:cs="Times New Roman"/>
          <w:sz w:val="24"/>
          <w:lang w:val="en-ID"/>
        </w:rPr>
        <w:t>Tujuan Obyektif</w:t>
      </w:r>
    </w:p>
    <w:p w:rsidR="00E57328" w:rsidRPr="00AB56C6" w:rsidRDefault="00E57328" w:rsidP="00CE4864">
      <w:pPr>
        <w:pStyle w:val="ListParagraph"/>
        <w:numPr>
          <w:ilvl w:val="0"/>
          <w:numId w:val="1"/>
        </w:numPr>
        <w:spacing w:after="0" w:line="480" w:lineRule="auto"/>
        <w:jc w:val="both"/>
        <w:rPr>
          <w:rFonts w:ascii="Times New Roman" w:hAnsi="Times New Roman" w:cs="Times New Roman"/>
          <w:sz w:val="24"/>
          <w:lang w:val="en-ID"/>
        </w:rPr>
      </w:pPr>
      <w:r w:rsidRPr="00AB56C6">
        <w:rPr>
          <w:rFonts w:ascii="Times New Roman" w:hAnsi="Times New Roman" w:cs="Times New Roman"/>
          <w:sz w:val="24"/>
          <w:lang w:val="en-ID"/>
        </w:rPr>
        <w:t>Untuk mengetahui bagaimana tolak ukur hal ikhwal dalam kegentingan yang memaksa yang menjadi tolak ukur presiden dalam mengeluarkan Peraturan Pemerintah Pengganti Undang-Undang.</w:t>
      </w:r>
    </w:p>
    <w:p w:rsidR="00E57328" w:rsidRPr="00AB56C6" w:rsidRDefault="00E57328" w:rsidP="00CE4864">
      <w:pPr>
        <w:pStyle w:val="ListParagraph"/>
        <w:numPr>
          <w:ilvl w:val="0"/>
          <w:numId w:val="1"/>
        </w:numPr>
        <w:spacing w:after="0" w:line="480" w:lineRule="auto"/>
        <w:jc w:val="both"/>
        <w:rPr>
          <w:rFonts w:ascii="Times New Roman" w:hAnsi="Times New Roman" w:cs="Times New Roman"/>
          <w:sz w:val="24"/>
          <w:lang w:val="en-ID"/>
        </w:rPr>
      </w:pPr>
      <w:r w:rsidRPr="00AB56C6">
        <w:rPr>
          <w:rFonts w:ascii="Times New Roman" w:hAnsi="Times New Roman" w:cs="Times New Roman"/>
          <w:sz w:val="24"/>
          <w:lang w:val="en-ID"/>
        </w:rPr>
        <w:t>Untuk mengetahui bagaimana pertimbangan presiden mengeluarkan Peraturan Pemerintah Pengganti Undang-Undang Nomor 1 Tahun 2013 tentang Perubahan Kedua Atas Undang-Undang Nomor 24 Tahun 2003 tentang Mahkamah Konstitusi dikaitkan pemberhentian Ketua Mahkamah Konstitusi.</w:t>
      </w:r>
    </w:p>
    <w:p w:rsidR="00E57328" w:rsidRPr="00AB56C6" w:rsidRDefault="00E57328" w:rsidP="00CE4864">
      <w:pPr>
        <w:pStyle w:val="ListParagraph"/>
        <w:numPr>
          <w:ilvl w:val="0"/>
          <w:numId w:val="10"/>
        </w:numPr>
        <w:spacing w:after="0" w:line="480" w:lineRule="auto"/>
        <w:ind w:left="709" w:hanging="283"/>
        <w:jc w:val="both"/>
        <w:rPr>
          <w:rFonts w:ascii="Times New Roman" w:hAnsi="Times New Roman" w:cs="Times New Roman"/>
          <w:sz w:val="24"/>
          <w:lang w:val="en-ID"/>
        </w:rPr>
      </w:pPr>
      <w:r w:rsidRPr="00AB56C6">
        <w:rPr>
          <w:rFonts w:ascii="Times New Roman" w:hAnsi="Times New Roman" w:cs="Times New Roman"/>
          <w:sz w:val="24"/>
          <w:lang w:val="en-ID"/>
        </w:rPr>
        <w:t>Tujuan Subyektif</w:t>
      </w:r>
    </w:p>
    <w:p w:rsidR="00E57328" w:rsidRPr="00AB56C6" w:rsidRDefault="00E57328" w:rsidP="00CE4864">
      <w:pPr>
        <w:pStyle w:val="ListParagraph"/>
        <w:numPr>
          <w:ilvl w:val="0"/>
          <w:numId w:val="2"/>
        </w:numPr>
        <w:spacing w:after="0" w:line="480" w:lineRule="auto"/>
        <w:jc w:val="both"/>
        <w:rPr>
          <w:rFonts w:ascii="Times New Roman" w:hAnsi="Times New Roman" w:cs="Times New Roman"/>
          <w:sz w:val="24"/>
          <w:lang w:val="en-ID"/>
        </w:rPr>
      </w:pPr>
      <w:r w:rsidRPr="00AB56C6">
        <w:rPr>
          <w:rFonts w:ascii="Times New Roman" w:hAnsi="Times New Roman" w:cs="Times New Roman"/>
          <w:sz w:val="24"/>
          <w:lang w:val="en-ID"/>
        </w:rPr>
        <w:lastRenderedPageBreak/>
        <w:t>Untuk menambah pengetahuan dan pemahaman penulis dalam bidang hukum tata negara;</w:t>
      </w:r>
    </w:p>
    <w:p w:rsidR="00E57328" w:rsidRPr="00AB56C6" w:rsidRDefault="00E57328" w:rsidP="00CE4864">
      <w:pPr>
        <w:pStyle w:val="ListParagraph"/>
        <w:numPr>
          <w:ilvl w:val="0"/>
          <w:numId w:val="2"/>
        </w:numPr>
        <w:spacing w:after="0" w:line="480" w:lineRule="auto"/>
        <w:jc w:val="both"/>
        <w:rPr>
          <w:rFonts w:ascii="Times New Roman" w:hAnsi="Times New Roman" w:cs="Times New Roman"/>
          <w:sz w:val="24"/>
          <w:lang w:val="en-ID"/>
        </w:rPr>
      </w:pPr>
      <w:r w:rsidRPr="00AB56C6">
        <w:rPr>
          <w:rFonts w:ascii="Times New Roman" w:hAnsi="Times New Roman" w:cs="Times New Roman"/>
          <w:sz w:val="24"/>
          <w:lang w:val="en-ID"/>
        </w:rPr>
        <w:t>Untuk memperoleh data-data sebagai bahan penulisan hukum guna memenuhi salah satu syarat untuk mencapai gelar kesarjanaan dalam jurusan ilmu hukum di fakultas hukum universitas pasundan bandung;</w:t>
      </w:r>
    </w:p>
    <w:p w:rsidR="00E57328" w:rsidRPr="00AB56C6" w:rsidRDefault="00E57328" w:rsidP="00CE4864">
      <w:pPr>
        <w:pStyle w:val="ListParagraph"/>
        <w:numPr>
          <w:ilvl w:val="0"/>
          <w:numId w:val="2"/>
        </w:numPr>
        <w:spacing w:after="0" w:line="480" w:lineRule="auto"/>
        <w:jc w:val="both"/>
        <w:rPr>
          <w:rFonts w:ascii="Times New Roman" w:hAnsi="Times New Roman" w:cs="Times New Roman"/>
          <w:sz w:val="24"/>
          <w:lang w:val="en-ID"/>
        </w:rPr>
      </w:pPr>
      <w:r w:rsidRPr="00AB56C6">
        <w:rPr>
          <w:rFonts w:ascii="Times New Roman" w:hAnsi="Times New Roman" w:cs="Times New Roman"/>
          <w:sz w:val="24"/>
          <w:lang w:val="en-ID"/>
        </w:rPr>
        <w:t xml:space="preserve">Untuk dapat mengetahui tolak ukur </w:t>
      </w:r>
      <w:r w:rsidR="001328A2" w:rsidRPr="00AB56C6">
        <w:rPr>
          <w:rFonts w:ascii="Times New Roman" w:hAnsi="Times New Roman" w:cs="Times New Roman"/>
          <w:sz w:val="24"/>
          <w:lang w:val="en-ID"/>
        </w:rPr>
        <w:t xml:space="preserve">presiden dalam mengeluarkan </w:t>
      </w:r>
      <w:r w:rsidR="003E5633">
        <w:rPr>
          <w:rFonts w:ascii="Times New Roman" w:hAnsi="Times New Roman" w:cs="Times New Roman"/>
          <w:sz w:val="24"/>
          <w:lang w:val="en-ID"/>
        </w:rPr>
        <w:t>Perppu</w:t>
      </w:r>
      <w:r w:rsidRPr="00AB56C6">
        <w:rPr>
          <w:rFonts w:ascii="Times New Roman" w:hAnsi="Times New Roman" w:cs="Times New Roman"/>
          <w:sz w:val="24"/>
          <w:lang w:val="en-ID"/>
        </w:rPr>
        <w:t xml:space="preserve"> dan perimbang</w:t>
      </w:r>
      <w:r w:rsidR="001328A2" w:rsidRPr="00AB56C6">
        <w:rPr>
          <w:rFonts w:ascii="Times New Roman" w:hAnsi="Times New Roman" w:cs="Times New Roman"/>
          <w:sz w:val="24"/>
          <w:lang w:val="en-ID"/>
        </w:rPr>
        <w:t xml:space="preserve">an presiden dalam mengeluarkan </w:t>
      </w:r>
      <w:r w:rsidR="003E5633">
        <w:rPr>
          <w:rFonts w:ascii="Times New Roman" w:hAnsi="Times New Roman" w:cs="Times New Roman"/>
          <w:sz w:val="24"/>
          <w:lang w:val="en-ID"/>
        </w:rPr>
        <w:t>Perppu</w:t>
      </w:r>
      <w:r w:rsidR="001328A2" w:rsidRPr="00AB56C6">
        <w:rPr>
          <w:rFonts w:ascii="Times New Roman" w:hAnsi="Times New Roman" w:cs="Times New Roman"/>
          <w:sz w:val="24"/>
          <w:lang w:val="en-ID"/>
        </w:rPr>
        <w:t xml:space="preserve"> No. 1 tahun 2013 tentang Mahkamah K</w:t>
      </w:r>
      <w:r w:rsidRPr="00AB56C6">
        <w:rPr>
          <w:rFonts w:ascii="Times New Roman" w:hAnsi="Times New Roman" w:cs="Times New Roman"/>
          <w:sz w:val="24"/>
          <w:lang w:val="en-ID"/>
        </w:rPr>
        <w:t>onstitusi.</w:t>
      </w:r>
    </w:p>
    <w:p w:rsidR="00D00B8A" w:rsidRPr="00AB56C6" w:rsidRDefault="00D00B8A" w:rsidP="00CE4864">
      <w:pPr>
        <w:pStyle w:val="ListParagraph"/>
        <w:spacing w:after="0" w:line="480" w:lineRule="auto"/>
        <w:ind w:left="1070"/>
        <w:jc w:val="both"/>
        <w:rPr>
          <w:rFonts w:ascii="Times New Roman" w:hAnsi="Times New Roman" w:cs="Times New Roman"/>
          <w:sz w:val="24"/>
          <w:lang w:val="en-ID"/>
        </w:rPr>
      </w:pPr>
    </w:p>
    <w:p w:rsidR="00E57328" w:rsidRPr="00AB56C6" w:rsidRDefault="00E57328" w:rsidP="00CE4864">
      <w:pPr>
        <w:pStyle w:val="ListParagraph"/>
        <w:numPr>
          <w:ilvl w:val="0"/>
          <w:numId w:val="9"/>
        </w:numPr>
        <w:spacing w:after="0" w:line="480" w:lineRule="auto"/>
        <w:ind w:left="426" w:hanging="284"/>
        <w:jc w:val="both"/>
        <w:rPr>
          <w:rFonts w:ascii="Times New Roman" w:hAnsi="Times New Roman" w:cs="Times New Roman"/>
          <w:b/>
          <w:sz w:val="24"/>
          <w:lang w:val="en-ID"/>
        </w:rPr>
      </w:pPr>
      <w:r w:rsidRPr="00AB56C6">
        <w:rPr>
          <w:rFonts w:ascii="Times New Roman" w:hAnsi="Times New Roman" w:cs="Times New Roman"/>
          <w:b/>
          <w:sz w:val="24"/>
          <w:lang w:val="en-ID"/>
        </w:rPr>
        <w:t>Kegunaan Penelitian</w:t>
      </w:r>
    </w:p>
    <w:p w:rsidR="00E57328" w:rsidRPr="00AB56C6" w:rsidRDefault="00E57328" w:rsidP="00CE4864">
      <w:pPr>
        <w:pStyle w:val="ListParagraph"/>
        <w:spacing w:after="0" w:line="480" w:lineRule="auto"/>
        <w:ind w:left="426" w:firstLine="708"/>
        <w:jc w:val="both"/>
        <w:rPr>
          <w:rFonts w:ascii="Times New Roman" w:hAnsi="Times New Roman" w:cs="Times New Roman"/>
          <w:b/>
          <w:sz w:val="24"/>
          <w:lang w:val="en-ID"/>
        </w:rPr>
      </w:pPr>
      <w:r w:rsidRPr="00AB56C6">
        <w:rPr>
          <w:rFonts w:ascii="Times New Roman" w:hAnsi="Times New Roman" w:cs="Times New Roman"/>
          <w:sz w:val="24"/>
          <w:lang w:val="en-ID"/>
        </w:rPr>
        <w:t xml:space="preserve">Suatu penelitian </w:t>
      </w:r>
      <w:proofErr w:type="gramStart"/>
      <w:r w:rsidRPr="00AB56C6">
        <w:rPr>
          <w:rFonts w:ascii="Times New Roman" w:hAnsi="Times New Roman" w:cs="Times New Roman"/>
          <w:sz w:val="24"/>
          <w:lang w:val="en-ID"/>
        </w:rPr>
        <w:t>akan</w:t>
      </w:r>
      <w:proofErr w:type="gramEnd"/>
      <w:r w:rsidRPr="00AB56C6">
        <w:rPr>
          <w:rFonts w:ascii="Times New Roman" w:hAnsi="Times New Roman" w:cs="Times New Roman"/>
          <w:sz w:val="24"/>
          <w:lang w:val="en-ID"/>
        </w:rPr>
        <w:t xml:space="preserve"> mempunyai nilai yang lebih apabila penelitian tersebut memberikan manfaat bagi berbagai pihak, baik bagi penulis, pembaca, lembaga terkait maupun bagi universitas pasundan.</w:t>
      </w:r>
    </w:p>
    <w:p w:rsidR="00E57328" w:rsidRPr="00AB56C6" w:rsidRDefault="00E57328" w:rsidP="00CE4864">
      <w:pPr>
        <w:pStyle w:val="ListParagraph"/>
        <w:spacing w:after="0" w:line="480" w:lineRule="auto"/>
        <w:ind w:left="502" w:firstLine="632"/>
        <w:jc w:val="both"/>
        <w:rPr>
          <w:rFonts w:ascii="Times New Roman" w:hAnsi="Times New Roman" w:cs="Times New Roman"/>
          <w:b/>
          <w:sz w:val="24"/>
          <w:lang w:val="en-ID"/>
        </w:rPr>
      </w:pPr>
      <w:r w:rsidRPr="00AB56C6">
        <w:rPr>
          <w:rFonts w:ascii="Times New Roman" w:hAnsi="Times New Roman" w:cs="Times New Roman"/>
          <w:sz w:val="24"/>
          <w:lang w:val="en-ID"/>
        </w:rPr>
        <w:t>Adapun manfaat yang dapat diperoleh adalah sebagai berikut:</w:t>
      </w:r>
    </w:p>
    <w:p w:rsidR="00E57328" w:rsidRPr="00AB56C6" w:rsidRDefault="00E57328" w:rsidP="00CE4864">
      <w:pPr>
        <w:pStyle w:val="ListParagraph"/>
        <w:numPr>
          <w:ilvl w:val="0"/>
          <w:numId w:val="11"/>
        </w:numPr>
        <w:spacing w:after="0" w:line="480" w:lineRule="auto"/>
        <w:ind w:left="709" w:hanging="283"/>
        <w:jc w:val="both"/>
        <w:rPr>
          <w:rFonts w:ascii="Times New Roman" w:hAnsi="Times New Roman" w:cs="Times New Roman"/>
          <w:b/>
          <w:sz w:val="24"/>
          <w:lang w:val="en-ID"/>
        </w:rPr>
      </w:pPr>
      <w:r w:rsidRPr="00AB56C6">
        <w:rPr>
          <w:rFonts w:ascii="Times New Roman" w:hAnsi="Times New Roman" w:cs="Times New Roman"/>
          <w:sz w:val="24"/>
          <w:lang w:val="en-ID"/>
        </w:rPr>
        <w:t>Manfaat Teoritis</w:t>
      </w:r>
    </w:p>
    <w:p w:rsidR="00E57328" w:rsidRPr="00AB56C6" w:rsidRDefault="00E57328" w:rsidP="00CE4864">
      <w:pPr>
        <w:pStyle w:val="ListParagraph"/>
        <w:numPr>
          <w:ilvl w:val="0"/>
          <w:numId w:val="3"/>
        </w:numPr>
        <w:spacing w:after="0" w:line="480" w:lineRule="auto"/>
        <w:jc w:val="both"/>
        <w:rPr>
          <w:rFonts w:ascii="Times New Roman" w:hAnsi="Times New Roman" w:cs="Times New Roman"/>
          <w:b/>
          <w:sz w:val="24"/>
          <w:lang w:val="en-ID"/>
        </w:rPr>
      </w:pPr>
      <w:r w:rsidRPr="00AB56C6">
        <w:rPr>
          <w:rFonts w:ascii="Times New Roman" w:hAnsi="Times New Roman" w:cs="Times New Roman"/>
          <w:sz w:val="24"/>
          <w:lang w:val="en-ID"/>
        </w:rPr>
        <w:t>Memberikan sumbangan pemikiran bagi perkembangan ilmu hukum pada umumnya dan pengetahuan dibidang hukum tata negara pada khususnya</w:t>
      </w:r>
      <w:r w:rsidR="00045B05">
        <w:rPr>
          <w:rFonts w:ascii="Times New Roman" w:hAnsi="Times New Roman" w:cs="Times New Roman"/>
          <w:sz w:val="24"/>
          <w:lang w:val="id-ID"/>
        </w:rPr>
        <w:t xml:space="preserve"> </w:t>
      </w:r>
      <w:r w:rsidRPr="00AB56C6">
        <w:rPr>
          <w:rFonts w:ascii="Times New Roman" w:hAnsi="Times New Roman" w:cs="Times New Roman"/>
          <w:sz w:val="24"/>
          <w:lang w:val="en-ID"/>
        </w:rPr>
        <w:t xml:space="preserve">mengenai latar belakang dan eksistensi </w:t>
      </w:r>
      <w:r w:rsidR="003E5633">
        <w:rPr>
          <w:rFonts w:ascii="Times New Roman" w:hAnsi="Times New Roman" w:cs="Times New Roman"/>
          <w:sz w:val="24"/>
          <w:lang w:val="en-ID"/>
        </w:rPr>
        <w:t>Perppu</w:t>
      </w:r>
      <w:r w:rsidRPr="00AB56C6">
        <w:rPr>
          <w:rFonts w:ascii="Times New Roman" w:hAnsi="Times New Roman" w:cs="Times New Roman"/>
          <w:sz w:val="24"/>
          <w:lang w:val="en-ID"/>
        </w:rPr>
        <w:t xml:space="preserve"> Nomor 1 Tahun 2013 tentang Mahkamah Konstitusi.</w:t>
      </w:r>
    </w:p>
    <w:p w:rsidR="00E57328" w:rsidRPr="00AB56C6" w:rsidRDefault="00E57328" w:rsidP="00CE4864">
      <w:pPr>
        <w:pStyle w:val="ListParagraph"/>
        <w:numPr>
          <w:ilvl w:val="0"/>
          <w:numId w:val="3"/>
        </w:numPr>
        <w:spacing w:after="0" w:line="480" w:lineRule="auto"/>
        <w:jc w:val="both"/>
        <w:rPr>
          <w:rFonts w:ascii="Times New Roman" w:hAnsi="Times New Roman" w:cs="Times New Roman"/>
          <w:sz w:val="24"/>
          <w:lang w:val="en-ID"/>
        </w:rPr>
      </w:pPr>
      <w:r w:rsidRPr="00AB56C6">
        <w:rPr>
          <w:rFonts w:ascii="Times New Roman" w:hAnsi="Times New Roman" w:cs="Times New Roman"/>
          <w:sz w:val="24"/>
          <w:lang w:val="en-ID"/>
        </w:rPr>
        <w:t>Dapat bermanfaat sebagai informasi juga sebagai literatur atau bahan-bahan informasi ilmiah yang dipergunakan untuk mengembangkan teori yang sudah ada dalam bidang hukum tata negara.</w:t>
      </w:r>
    </w:p>
    <w:p w:rsidR="00E57328" w:rsidRPr="00AB56C6" w:rsidRDefault="00E57328" w:rsidP="00CE4864">
      <w:pPr>
        <w:pStyle w:val="ListParagraph"/>
        <w:numPr>
          <w:ilvl w:val="0"/>
          <w:numId w:val="11"/>
        </w:numPr>
        <w:spacing w:after="0" w:line="480" w:lineRule="auto"/>
        <w:ind w:left="709" w:hanging="283"/>
        <w:jc w:val="both"/>
        <w:rPr>
          <w:rFonts w:ascii="Times New Roman" w:hAnsi="Times New Roman" w:cs="Times New Roman"/>
          <w:sz w:val="24"/>
          <w:lang w:val="en-ID"/>
        </w:rPr>
      </w:pPr>
      <w:r w:rsidRPr="00AB56C6">
        <w:rPr>
          <w:rFonts w:ascii="Times New Roman" w:hAnsi="Times New Roman" w:cs="Times New Roman"/>
          <w:sz w:val="24"/>
          <w:lang w:val="en-ID"/>
        </w:rPr>
        <w:t>Manfaat Praktis</w:t>
      </w:r>
    </w:p>
    <w:p w:rsidR="00E57328" w:rsidRPr="00AB56C6" w:rsidRDefault="00E57328" w:rsidP="00CE4864">
      <w:pPr>
        <w:pStyle w:val="ListParagraph"/>
        <w:spacing w:after="0" w:line="480" w:lineRule="auto"/>
        <w:ind w:firstLine="698"/>
        <w:jc w:val="both"/>
        <w:rPr>
          <w:rFonts w:ascii="Times New Roman" w:hAnsi="Times New Roman" w:cs="Times New Roman"/>
          <w:sz w:val="24"/>
          <w:lang w:val="en-ID"/>
        </w:rPr>
      </w:pPr>
      <w:r w:rsidRPr="00AB56C6">
        <w:rPr>
          <w:rFonts w:ascii="Times New Roman" w:hAnsi="Times New Roman" w:cs="Times New Roman"/>
          <w:sz w:val="24"/>
          <w:lang w:val="en-ID"/>
        </w:rPr>
        <w:lastRenderedPageBreak/>
        <w:t>Sebagai sarana bagi penulis untuk menyumbangkan pengetahuan dari hasil penelitian mengenai eksistensi Peraturan Pemerintah Pengganti Undang-Undang Nomor 1 Tahun 2013 tentang Perubahan Kedua Atas Undang-Undang Nomor 24 Tahun 2003 tentang Mahkamah Konstitusi dikaitkan dengan pemberhentian ketua Mahkamah Konstitusi.</w:t>
      </w:r>
    </w:p>
    <w:p w:rsidR="00E57328" w:rsidRPr="00AB56C6" w:rsidRDefault="00E57328" w:rsidP="00CE4864">
      <w:pPr>
        <w:pStyle w:val="ListParagraph"/>
        <w:numPr>
          <w:ilvl w:val="0"/>
          <w:numId w:val="4"/>
        </w:numPr>
        <w:spacing w:after="0" w:line="480" w:lineRule="auto"/>
        <w:jc w:val="both"/>
        <w:rPr>
          <w:rFonts w:ascii="Times New Roman" w:hAnsi="Times New Roman" w:cs="Times New Roman"/>
          <w:sz w:val="24"/>
          <w:lang w:val="en-ID"/>
        </w:rPr>
      </w:pPr>
      <w:r w:rsidRPr="00AB56C6">
        <w:rPr>
          <w:rFonts w:ascii="Times New Roman" w:hAnsi="Times New Roman" w:cs="Times New Roman"/>
          <w:sz w:val="24"/>
          <w:lang w:val="en-ID"/>
        </w:rPr>
        <w:t xml:space="preserve">Sebagai sarana untuk menambah wawasan bagi para pembaca mengenai latar belakang, efektifitas, dan Pertimbangan-pertimbangan presiden dalam mengeluarkan </w:t>
      </w:r>
      <w:r w:rsidR="003E5633">
        <w:rPr>
          <w:rFonts w:ascii="Times New Roman" w:hAnsi="Times New Roman" w:cs="Times New Roman"/>
          <w:sz w:val="24"/>
          <w:lang w:val="en-ID"/>
        </w:rPr>
        <w:t>Perppu</w:t>
      </w:r>
      <w:r w:rsidRPr="00AB56C6">
        <w:rPr>
          <w:rFonts w:ascii="Times New Roman" w:hAnsi="Times New Roman" w:cs="Times New Roman"/>
          <w:sz w:val="24"/>
          <w:lang w:val="en-ID"/>
        </w:rPr>
        <w:t xml:space="preserve"> No. 1 Tahun 2013 tentang Mahkamah Konstitusi.</w:t>
      </w:r>
    </w:p>
    <w:p w:rsidR="00E57328" w:rsidRPr="00AB56C6" w:rsidRDefault="00E57328" w:rsidP="00CE4864">
      <w:pPr>
        <w:pStyle w:val="ListParagraph"/>
        <w:numPr>
          <w:ilvl w:val="0"/>
          <w:numId w:val="4"/>
        </w:numPr>
        <w:spacing w:after="0" w:line="480" w:lineRule="auto"/>
        <w:jc w:val="both"/>
        <w:rPr>
          <w:rFonts w:ascii="Times New Roman" w:hAnsi="Times New Roman" w:cs="Times New Roman"/>
          <w:sz w:val="24"/>
          <w:lang w:val="en-ID"/>
        </w:rPr>
      </w:pPr>
      <w:r w:rsidRPr="00AB56C6">
        <w:rPr>
          <w:rFonts w:ascii="Times New Roman" w:hAnsi="Times New Roman" w:cs="Times New Roman"/>
          <w:sz w:val="24"/>
          <w:lang w:val="en-ID"/>
        </w:rPr>
        <w:t xml:space="preserve">Bagi mahasiswa diharapkan dapat membantu dan memberikan masukan serta menambah pengetahuan mengenai permasalahan yang berkaitan dengan Eksistensi </w:t>
      </w:r>
      <w:r w:rsidR="003E5633">
        <w:rPr>
          <w:rFonts w:ascii="Times New Roman" w:hAnsi="Times New Roman" w:cs="Times New Roman"/>
          <w:sz w:val="24"/>
          <w:lang w:val="en-ID"/>
        </w:rPr>
        <w:t>Perppu</w:t>
      </w:r>
      <w:r w:rsidRPr="00AB56C6">
        <w:rPr>
          <w:rFonts w:ascii="Times New Roman" w:hAnsi="Times New Roman" w:cs="Times New Roman"/>
          <w:sz w:val="24"/>
          <w:lang w:val="en-ID"/>
        </w:rPr>
        <w:t xml:space="preserve"> No. 1 Tahun 2013 tentang Mahkamah Konstitusi. </w:t>
      </w:r>
    </w:p>
    <w:p w:rsidR="00E57328" w:rsidRPr="00AB56C6" w:rsidRDefault="00E57328" w:rsidP="00CE4864">
      <w:pPr>
        <w:pStyle w:val="ListParagraph"/>
        <w:numPr>
          <w:ilvl w:val="0"/>
          <w:numId w:val="4"/>
        </w:numPr>
        <w:spacing w:after="0" w:line="480" w:lineRule="auto"/>
        <w:jc w:val="both"/>
        <w:rPr>
          <w:rFonts w:ascii="Times New Roman" w:hAnsi="Times New Roman" w:cs="Times New Roman"/>
          <w:sz w:val="24"/>
          <w:lang w:val="en-ID"/>
        </w:rPr>
      </w:pPr>
      <w:r w:rsidRPr="00AB56C6">
        <w:rPr>
          <w:rFonts w:ascii="Times New Roman" w:hAnsi="Times New Roman" w:cs="Times New Roman"/>
          <w:sz w:val="24"/>
          <w:lang w:val="en-ID"/>
        </w:rPr>
        <w:t xml:space="preserve">Bagi masyarakat, yaitu memberi pengetahun tentang eksistensi, tolak ukur dan ketentuan presiden dalam mengeluarkan Peraturan Pemerintah Pengganti Undang-Undang Nomor 1 Tahun 2013 tentang Perubahan Kedua Atas Undang-Undang Nomor 24 </w:t>
      </w:r>
      <w:r w:rsidR="00BE0218">
        <w:rPr>
          <w:rFonts w:ascii="Times New Roman" w:hAnsi="Times New Roman" w:cs="Times New Roman"/>
          <w:sz w:val="24"/>
          <w:lang w:val="en-ID"/>
        </w:rPr>
        <w:t xml:space="preserve">Tahun 2003 tentang Mahkamah </w:t>
      </w:r>
      <w:r w:rsidR="00BE0218">
        <w:rPr>
          <w:rFonts w:ascii="Times New Roman" w:hAnsi="Times New Roman" w:cs="Times New Roman"/>
          <w:sz w:val="24"/>
          <w:lang w:val="id-ID"/>
        </w:rPr>
        <w:t>K</w:t>
      </w:r>
      <w:r w:rsidRPr="00AB56C6">
        <w:rPr>
          <w:rFonts w:ascii="Times New Roman" w:hAnsi="Times New Roman" w:cs="Times New Roman"/>
          <w:sz w:val="24"/>
          <w:lang w:val="en-ID"/>
        </w:rPr>
        <w:t>onstitusi.</w:t>
      </w:r>
    </w:p>
    <w:p w:rsidR="00E57328" w:rsidRPr="00AB56C6" w:rsidRDefault="00E57328" w:rsidP="00CE4864">
      <w:pPr>
        <w:pStyle w:val="ListParagraph"/>
        <w:spacing w:after="0" w:line="480" w:lineRule="auto"/>
        <w:ind w:left="1080"/>
        <w:jc w:val="both"/>
        <w:rPr>
          <w:rFonts w:ascii="Times New Roman" w:hAnsi="Times New Roman" w:cs="Times New Roman"/>
          <w:sz w:val="24"/>
          <w:lang w:val="en-ID"/>
        </w:rPr>
      </w:pPr>
    </w:p>
    <w:p w:rsidR="00E57328" w:rsidRPr="00AB56C6" w:rsidRDefault="00E57328" w:rsidP="00CE4864">
      <w:pPr>
        <w:pStyle w:val="ListParagraph"/>
        <w:numPr>
          <w:ilvl w:val="0"/>
          <w:numId w:val="9"/>
        </w:numPr>
        <w:spacing w:after="0" w:line="480" w:lineRule="auto"/>
        <w:ind w:left="426" w:hanging="284"/>
        <w:jc w:val="both"/>
        <w:rPr>
          <w:rFonts w:ascii="Times New Roman" w:hAnsi="Times New Roman" w:cs="Times New Roman"/>
          <w:b/>
          <w:sz w:val="24"/>
          <w:lang w:val="en-ID"/>
        </w:rPr>
      </w:pPr>
      <w:r w:rsidRPr="00AB56C6">
        <w:rPr>
          <w:rFonts w:ascii="Times New Roman" w:hAnsi="Times New Roman" w:cs="Times New Roman"/>
          <w:b/>
          <w:sz w:val="24"/>
          <w:lang w:val="en-ID"/>
        </w:rPr>
        <w:t>Kerangka Pemikiran</w:t>
      </w:r>
    </w:p>
    <w:p w:rsidR="00E57328" w:rsidRPr="00AB56C6" w:rsidRDefault="00E57328" w:rsidP="00CE4864">
      <w:pPr>
        <w:pStyle w:val="ListParagraph"/>
        <w:spacing w:after="0" w:line="480" w:lineRule="auto"/>
        <w:ind w:left="425" w:firstLine="709"/>
        <w:jc w:val="both"/>
        <w:rPr>
          <w:rFonts w:ascii="Times New Roman" w:hAnsi="Times New Roman" w:cs="Times New Roman"/>
          <w:sz w:val="24"/>
          <w:lang w:val="en-ID"/>
        </w:rPr>
      </w:pPr>
      <w:r w:rsidRPr="00AB56C6">
        <w:rPr>
          <w:rFonts w:ascii="Times New Roman" w:hAnsi="Times New Roman" w:cs="Times New Roman"/>
          <w:sz w:val="24"/>
          <w:lang w:val="en-ID"/>
        </w:rPr>
        <w:t xml:space="preserve">Undang-Undang  Dasar  1945  Pasal  1  ayat  (3)  menyebutkan  bahwa  “Negara  </w:t>
      </w:r>
      <w:r w:rsidR="00370DED">
        <w:rPr>
          <w:rFonts w:ascii="Times New Roman" w:hAnsi="Times New Roman" w:cs="Times New Roman"/>
          <w:sz w:val="24"/>
          <w:lang w:val="en-ID"/>
        </w:rPr>
        <w:t>Indonesia</w:t>
      </w:r>
      <w:r w:rsidRPr="00AB56C6">
        <w:rPr>
          <w:rFonts w:ascii="Times New Roman" w:hAnsi="Times New Roman" w:cs="Times New Roman"/>
          <w:sz w:val="24"/>
          <w:lang w:val="en-ID"/>
        </w:rPr>
        <w:t xml:space="preserve"> adalah negara hukum”. Dalam negara hukum, pembentukan Peraturan Perundang-unda</w:t>
      </w:r>
      <w:r w:rsidR="00392B74" w:rsidRPr="00AB56C6">
        <w:rPr>
          <w:rFonts w:ascii="Times New Roman" w:hAnsi="Times New Roman" w:cs="Times New Roman"/>
          <w:sz w:val="24"/>
          <w:lang w:val="en-ID"/>
        </w:rPr>
        <w:t xml:space="preserve">ngan </w:t>
      </w:r>
      <w:r w:rsidRPr="00AB56C6">
        <w:rPr>
          <w:rFonts w:ascii="Times New Roman" w:hAnsi="Times New Roman" w:cs="Times New Roman"/>
          <w:sz w:val="24"/>
          <w:lang w:val="en-ID"/>
        </w:rPr>
        <w:t xml:space="preserve">merupakan suatu bagian </w:t>
      </w:r>
      <w:proofErr w:type="gramStart"/>
      <w:r w:rsidRPr="00AB56C6">
        <w:rPr>
          <w:rFonts w:ascii="Times New Roman" w:hAnsi="Times New Roman" w:cs="Times New Roman"/>
          <w:sz w:val="24"/>
          <w:lang w:val="en-ID"/>
        </w:rPr>
        <w:lastRenderedPageBreak/>
        <w:t>penting  yang</w:t>
      </w:r>
      <w:proofErr w:type="gramEnd"/>
      <w:r w:rsidRPr="00AB56C6">
        <w:rPr>
          <w:rFonts w:ascii="Times New Roman" w:hAnsi="Times New Roman" w:cs="Times New Roman"/>
          <w:sz w:val="24"/>
          <w:lang w:val="en-ID"/>
        </w:rPr>
        <w:t xml:space="preserve">  mendapat  perhatian  serius.  Peraturan Perundang-Undangan </w:t>
      </w:r>
      <w:proofErr w:type="gramStart"/>
      <w:r w:rsidRPr="00AB56C6">
        <w:rPr>
          <w:rFonts w:ascii="Times New Roman" w:hAnsi="Times New Roman" w:cs="Times New Roman"/>
          <w:sz w:val="24"/>
          <w:lang w:val="en-ID"/>
        </w:rPr>
        <w:t>dalam  negara</w:t>
      </w:r>
      <w:proofErr w:type="gramEnd"/>
      <w:r w:rsidRPr="00AB56C6">
        <w:rPr>
          <w:rFonts w:ascii="Times New Roman" w:hAnsi="Times New Roman" w:cs="Times New Roman"/>
          <w:sz w:val="24"/>
          <w:lang w:val="en-ID"/>
        </w:rPr>
        <w:t xml:space="preserve">  hukum berfungsi sebagai hukum tertulis yang mempunyai kekuatan mengikat setiap warga dan  seluruh  komponen  kehidupan  bernegara.  Kebijakan-kebijakan  yang  dilahirkan oleh  suatu  negara  hukum  harus  didasarkan  pada  suatu  Peraturan  perundang-undangan.</w:t>
      </w:r>
    </w:p>
    <w:p w:rsidR="00C30605" w:rsidRPr="00AB56C6" w:rsidRDefault="00E57328" w:rsidP="00CE4864">
      <w:pPr>
        <w:pStyle w:val="ListParagraph"/>
        <w:spacing w:after="0" w:line="480" w:lineRule="auto"/>
        <w:ind w:left="425" w:firstLine="709"/>
        <w:jc w:val="both"/>
        <w:rPr>
          <w:rFonts w:ascii="Times New Roman" w:hAnsi="Times New Roman" w:cs="Times New Roman"/>
          <w:sz w:val="24"/>
          <w:lang w:val="en-ID"/>
        </w:rPr>
      </w:pPr>
      <w:r w:rsidRPr="00AB56C6">
        <w:rPr>
          <w:rFonts w:ascii="Times New Roman" w:hAnsi="Times New Roman" w:cs="Times New Roman"/>
          <w:sz w:val="24"/>
          <w:lang w:val="en-ID"/>
        </w:rPr>
        <w:t xml:space="preserve">Dalam pembentukan peraturan perundang-undangan dikenal teori jenjeng hukum, bahwasanya norma-norma hukum itu berjenjang-jenjang dan berlapis-lapisdalam suatu hierarki (tata susunan) dalam arti suatu </w:t>
      </w:r>
      <w:proofErr w:type="gramStart"/>
      <w:r w:rsidRPr="00AB56C6">
        <w:rPr>
          <w:rFonts w:ascii="Times New Roman" w:hAnsi="Times New Roman" w:cs="Times New Roman"/>
          <w:sz w:val="24"/>
          <w:lang w:val="en-ID"/>
        </w:rPr>
        <w:t>norma</w:t>
      </w:r>
      <w:proofErr w:type="gramEnd"/>
      <w:r w:rsidRPr="00AB56C6">
        <w:rPr>
          <w:rFonts w:ascii="Times New Roman" w:hAnsi="Times New Roman" w:cs="Times New Roman"/>
          <w:sz w:val="24"/>
          <w:lang w:val="en-ID"/>
        </w:rPr>
        <w:t xml:space="preserve"> hukum yang lebih tinggi berlaku, bersumber dan berdasar pada norma yang lebih tinggi lagi, demikian seterusnya sampai pada suatu norma yang tidak dapat ditelusuri lebih lanjut dan bersifat hipotesis dan fiktif yaitu Norma Dasar (</w:t>
      </w:r>
      <w:r w:rsidRPr="00AB56C6">
        <w:rPr>
          <w:rFonts w:ascii="Times New Roman" w:hAnsi="Times New Roman" w:cs="Times New Roman"/>
          <w:i/>
          <w:sz w:val="24"/>
          <w:lang w:val="en-ID"/>
        </w:rPr>
        <w:t>grundorm</w:t>
      </w:r>
      <w:r w:rsidRPr="00AB56C6">
        <w:rPr>
          <w:rFonts w:ascii="Times New Roman" w:hAnsi="Times New Roman" w:cs="Times New Roman"/>
          <w:sz w:val="24"/>
          <w:lang w:val="en-ID"/>
        </w:rPr>
        <w:t>) yaitu Konstitusi.</w:t>
      </w:r>
    </w:p>
    <w:p w:rsidR="00AB56C6" w:rsidRPr="00AB56C6" w:rsidRDefault="00E57328" w:rsidP="00CE4864">
      <w:pPr>
        <w:pStyle w:val="ListParagraph"/>
        <w:spacing w:after="0" w:line="480" w:lineRule="auto"/>
        <w:ind w:left="425" w:firstLine="709"/>
        <w:jc w:val="both"/>
        <w:rPr>
          <w:rFonts w:ascii="Times New Roman" w:hAnsi="Times New Roman" w:cs="Times New Roman"/>
          <w:i/>
          <w:sz w:val="24"/>
          <w:lang w:val="en-ID"/>
        </w:rPr>
      </w:pPr>
      <w:r w:rsidRPr="00AB56C6">
        <w:rPr>
          <w:rFonts w:ascii="Times New Roman" w:hAnsi="Times New Roman" w:cs="Times New Roman"/>
          <w:sz w:val="24"/>
          <w:lang w:val="en-ID"/>
        </w:rPr>
        <w:t xml:space="preserve">Norma Dasar merupakan </w:t>
      </w:r>
      <w:proofErr w:type="gramStart"/>
      <w:r w:rsidRPr="00AB56C6">
        <w:rPr>
          <w:rFonts w:ascii="Times New Roman" w:hAnsi="Times New Roman" w:cs="Times New Roman"/>
          <w:sz w:val="24"/>
          <w:lang w:val="en-ID"/>
        </w:rPr>
        <w:t>norma</w:t>
      </w:r>
      <w:proofErr w:type="gramEnd"/>
      <w:r w:rsidRPr="00AB56C6">
        <w:rPr>
          <w:rFonts w:ascii="Times New Roman" w:hAnsi="Times New Roman" w:cs="Times New Roman"/>
          <w:sz w:val="24"/>
          <w:lang w:val="en-ID"/>
        </w:rPr>
        <w:t xml:space="preserve"> tertinggi dalam suatu sistem norma tersebut tidak lagi dibentuk oleh suatu norma yang lebih tinggi lagi, tetapi Norma Dasar itu ditetapkan terlebih dahulu oleh masyarakat sebagai Norma Dasar yang merupakan gantungan bagi norma-norma yang berada di bawahnya, sehingga suatu Norma Dasar itu dikatakan </w:t>
      </w:r>
      <w:r w:rsidRPr="00AB56C6">
        <w:rPr>
          <w:rFonts w:ascii="Times New Roman" w:hAnsi="Times New Roman" w:cs="Times New Roman"/>
          <w:i/>
          <w:sz w:val="24"/>
          <w:lang w:val="en-ID"/>
        </w:rPr>
        <w:t>pre-supposed.</w:t>
      </w:r>
      <w:r w:rsidRPr="00AB56C6">
        <w:rPr>
          <w:rStyle w:val="FootnoteReference"/>
          <w:rFonts w:ascii="Times New Roman" w:hAnsi="Times New Roman" w:cs="Times New Roman"/>
          <w:i/>
          <w:sz w:val="24"/>
          <w:lang w:val="en-ID"/>
        </w:rPr>
        <w:footnoteReference w:id="5"/>
      </w:r>
    </w:p>
    <w:p w:rsidR="00AB56C6" w:rsidRPr="00AB56C6" w:rsidRDefault="008C5366" w:rsidP="00CE4864">
      <w:pPr>
        <w:pStyle w:val="ListParagraph"/>
        <w:spacing w:after="0" w:line="480" w:lineRule="auto"/>
        <w:ind w:left="425" w:firstLine="709"/>
        <w:jc w:val="both"/>
        <w:rPr>
          <w:rFonts w:ascii="Times New Roman" w:eastAsia="Calibri" w:hAnsi="Times New Roman" w:cs="Times New Roman"/>
          <w:sz w:val="24"/>
          <w:szCs w:val="24"/>
          <w:lang w:val="sv-SE"/>
        </w:rPr>
      </w:pPr>
      <w:r w:rsidRPr="00AB56C6">
        <w:rPr>
          <w:rFonts w:ascii="Times New Roman" w:eastAsia="Times New Roman" w:hAnsi="Times New Roman" w:cs="Times New Roman"/>
          <w:sz w:val="24"/>
          <w:szCs w:val="24"/>
          <w:lang w:val="sv-SE" w:eastAsia="id-ID"/>
        </w:rPr>
        <w:t xml:space="preserve">Menurut Hans Kelsen suatu norma hukum itu selalu bersumber dan berdasar pada norma yang di atasnya, tetapi ke bawah norma hukum itu juga menjadi sumber dan menjadi dasar bagi norma yang lebih rendah daripadanya. Dalam hal tata susunan/hierarki sistem norma, norma yang tertinggi (Norma Dasar) itu menjadi tempat bergantungnya norma-norma di </w:t>
      </w:r>
      <w:r w:rsidRPr="00AB56C6">
        <w:rPr>
          <w:rFonts w:ascii="Times New Roman" w:eastAsia="Times New Roman" w:hAnsi="Times New Roman" w:cs="Times New Roman"/>
          <w:sz w:val="24"/>
          <w:szCs w:val="24"/>
          <w:lang w:val="sv-SE" w:eastAsia="id-ID"/>
        </w:rPr>
        <w:lastRenderedPageBreak/>
        <w:t>bawahnya, sehingga apabila Norma Dasar itu berubah akan menjadi rusaklah sistem norma yang ada di bawahnya.</w:t>
      </w:r>
      <w:r w:rsidR="00AB56C6">
        <w:rPr>
          <w:rStyle w:val="FootnoteReference"/>
          <w:rFonts w:ascii="Times New Roman" w:eastAsia="Times New Roman" w:hAnsi="Times New Roman" w:cs="Times New Roman"/>
          <w:sz w:val="24"/>
          <w:szCs w:val="24"/>
          <w:lang w:val="sv-SE" w:eastAsia="id-ID"/>
        </w:rPr>
        <w:footnoteReference w:id="6"/>
      </w:r>
    </w:p>
    <w:p w:rsidR="00AB56C6" w:rsidRDefault="008C5366" w:rsidP="00CE4864">
      <w:pPr>
        <w:pStyle w:val="ListParagraph"/>
        <w:spacing w:after="0" w:line="480" w:lineRule="auto"/>
        <w:ind w:left="425" w:firstLine="709"/>
        <w:jc w:val="both"/>
        <w:rPr>
          <w:rFonts w:ascii="Times New Roman" w:eastAsia="Times New Roman" w:hAnsi="Times New Roman" w:cs="Times New Roman"/>
          <w:sz w:val="24"/>
          <w:szCs w:val="24"/>
          <w:lang w:val="sv-SE" w:eastAsia="id-ID"/>
        </w:rPr>
      </w:pPr>
      <w:r w:rsidRPr="00AB56C6">
        <w:rPr>
          <w:rFonts w:ascii="Times New Roman" w:eastAsia="Times New Roman" w:hAnsi="Times New Roman" w:cs="Times New Roman"/>
          <w:sz w:val="24"/>
          <w:szCs w:val="24"/>
          <w:lang w:val="sv-SE" w:eastAsia="id-ID"/>
        </w:rPr>
        <w:t>Hans Nawiasky, salah seorang murid Hans Kelsen mengembangkan teori gurunya tentang jenjang norma dalam kaitannya dengan suatu negara. Hans Nawiasky</w:t>
      </w:r>
      <w:r w:rsidRPr="00AB56C6">
        <w:rPr>
          <w:rFonts w:ascii="Times New Roman" w:eastAsia="Times New Roman" w:hAnsi="Times New Roman" w:cs="Times New Roman"/>
          <w:sz w:val="24"/>
          <w:szCs w:val="24"/>
          <w:lang w:eastAsia="id-ID"/>
        </w:rPr>
        <w:t xml:space="preserve"> mengatakan</w:t>
      </w:r>
      <w:r w:rsidRPr="00AB56C6">
        <w:rPr>
          <w:rFonts w:ascii="Times New Roman" w:eastAsia="Times New Roman" w:hAnsi="Times New Roman" w:cs="Times New Roman"/>
          <w:sz w:val="24"/>
          <w:szCs w:val="24"/>
          <w:lang w:val="sv-SE" w:eastAsia="id-ID"/>
        </w:rPr>
        <w:t xml:space="preserve"> suatu norma hukum dari negara manapun selalu berlapis-lapis dan berjenjang-jenjang. Norma yang di bawah berlaku, bersumber dan berdasar pada norma yang lebih tinggi, norma yang lebih tinggi berlaku, bersumber dan berdasar pada suatu norma yang tertinggi yang disebut Norma Dasar. Hans Nawiasky juga berpendapat bahwa selain norma itu berlapis-lapis dan berjenjang-jenjang, norma hukum dari suatu negara itu juga berkelompok-kelompok, dan pengelompokan norma hukum dalam suatu negara itu terdiri atas empat kelompok besar antara lain:</w:t>
      </w:r>
    </w:p>
    <w:p w:rsidR="00AB56C6" w:rsidRDefault="008C5366" w:rsidP="00CE4864">
      <w:pPr>
        <w:pStyle w:val="ListParagraph"/>
        <w:numPr>
          <w:ilvl w:val="0"/>
          <w:numId w:val="55"/>
        </w:numPr>
        <w:spacing w:after="0" w:line="480" w:lineRule="auto"/>
        <w:jc w:val="both"/>
        <w:rPr>
          <w:rFonts w:ascii="Times New Roman" w:eastAsia="Times New Roman" w:hAnsi="Times New Roman" w:cs="Times New Roman"/>
          <w:sz w:val="24"/>
          <w:szCs w:val="24"/>
          <w:lang w:val="sv-SE" w:eastAsia="id-ID"/>
        </w:rPr>
      </w:pPr>
      <w:r w:rsidRPr="00AB56C6">
        <w:rPr>
          <w:rFonts w:ascii="Times New Roman" w:eastAsia="Times New Roman" w:hAnsi="Times New Roman" w:cs="Times New Roman"/>
          <w:sz w:val="24"/>
          <w:szCs w:val="24"/>
          <w:lang w:val="sv-SE" w:eastAsia="id-ID"/>
        </w:rPr>
        <w:t>Kelompok I</w:t>
      </w:r>
      <w:r w:rsidRPr="00AB56C6">
        <w:rPr>
          <w:rFonts w:ascii="Times New Roman" w:eastAsia="Times New Roman" w:hAnsi="Times New Roman" w:cs="Times New Roman"/>
          <w:sz w:val="24"/>
          <w:szCs w:val="24"/>
          <w:lang w:val="sv-SE" w:eastAsia="id-ID"/>
        </w:rPr>
        <w:tab/>
        <w:t>:</w:t>
      </w:r>
      <w:r w:rsidRPr="00AB56C6">
        <w:rPr>
          <w:rFonts w:ascii="Times New Roman" w:eastAsia="Times New Roman" w:hAnsi="Times New Roman" w:cs="Times New Roman"/>
          <w:i/>
          <w:sz w:val="24"/>
          <w:szCs w:val="24"/>
          <w:lang w:val="sv-SE" w:eastAsia="id-ID"/>
        </w:rPr>
        <w:t xml:space="preserve">Staatsfundamentalnorm </w:t>
      </w:r>
      <w:r w:rsidRPr="00AB56C6">
        <w:rPr>
          <w:rFonts w:ascii="Times New Roman" w:eastAsia="Times New Roman" w:hAnsi="Times New Roman" w:cs="Times New Roman"/>
          <w:sz w:val="24"/>
          <w:szCs w:val="24"/>
          <w:lang w:val="sv-SE" w:eastAsia="id-ID"/>
        </w:rPr>
        <w:t>(Norma Fundamental Negara);</w:t>
      </w:r>
    </w:p>
    <w:p w:rsidR="00AB56C6" w:rsidRDefault="008C5366" w:rsidP="00CE4864">
      <w:pPr>
        <w:pStyle w:val="ListParagraph"/>
        <w:numPr>
          <w:ilvl w:val="0"/>
          <w:numId w:val="55"/>
        </w:numPr>
        <w:spacing w:after="0" w:line="480" w:lineRule="auto"/>
        <w:jc w:val="both"/>
        <w:rPr>
          <w:rFonts w:ascii="Times New Roman" w:eastAsia="Times New Roman" w:hAnsi="Times New Roman" w:cs="Times New Roman"/>
          <w:sz w:val="24"/>
          <w:szCs w:val="24"/>
          <w:lang w:val="sv-SE" w:eastAsia="id-ID"/>
        </w:rPr>
      </w:pPr>
      <w:r w:rsidRPr="00AB56C6">
        <w:rPr>
          <w:rFonts w:ascii="Times New Roman" w:eastAsia="Times New Roman" w:hAnsi="Times New Roman" w:cs="Times New Roman"/>
          <w:sz w:val="24"/>
          <w:szCs w:val="24"/>
          <w:lang w:val="sv-SE" w:eastAsia="id-ID"/>
        </w:rPr>
        <w:t xml:space="preserve">Kelompok II </w:t>
      </w:r>
      <w:r w:rsidRPr="00AB56C6">
        <w:rPr>
          <w:rFonts w:ascii="Times New Roman" w:eastAsia="Times New Roman" w:hAnsi="Times New Roman" w:cs="Times New Roman"/>
          <w:sz w:val="24"/>
          <w:szCs w:val="24"/>
          <w:lang w:val="sv-SE" w:eastAsia="id-ID"/>
        </w:rPr>
        <w:tab/>
        <w:t>:</w:t>
      </w:r>
      <w:r w:rsidRPr="00AB56C6">
        <w:rPr>
          <w:rFonts w:ascii="Times New Roman" w:eastAsia="Times New Roman" w:hAnsi="Times New Roman" w:cs="Times New Roman"/>
          <w:i/>
          <w:sz w:val="24"/>
          <w:szCs w:val="24"/>
          <w:lang w:val="sv-SE" w:eastAsia="id-ID"/>
        </w:rPr>
        <w:t>Staatsgrundgesetz</w:t>
      </w:r>
      <w:r w:rsidRPr="00AB56C6">
        <w:rPr>
          <w:rFonts w:ascii="Times New Roman" w:eastAsia="Times New Roman" w:hAnsi="Times New Roman" w:cs="Times New Roman"/>
          <w:sz w:val="24"/>
          <w:szCs w:val="24"/>
          <w:lang w:val="sv-SE" w:eastAsia="id-ID"/>
        </w:rPr>
        <w:t xml:space="preserve"> (Aturan Dasar/Aturan Pokok Negara);</w:t>
      </w:r>
    </w:p>
    <w:p w:rsidR="00AB56C6" w:rsidRDefault="008C5366" w:rsidP="00CE4864">
      <w:pPr>
        <w:pStyle w:val="ListParagraph"/>
        <w:numPr>
          <w:ilvl w:val="0"/>
          <w:numId w:val="55"/>
        </w:numPr>
        <w:spacing w:after="0" w:line="480" w:lineRule="auto"/>
        <w:jc w:val="both"/>
        <w:rPr>
          <w:rFonts w:ascii="Times New Roman" w:eastAsia="Times New Roman" w:hAnsi="Times New Roman" w:cs="Times New Roman"/>
          <w:sz w:val="24"/>
          <w:szCs w:val="24"/>
          <w:lang w:val="sv-SE" w:eastAsia="id-ID"/>
        </w:rPr>
      </w:pPr>
      <w:r w:rsidRPr="00AB56C6">
        <w:rPr>
          <w:rFonts w:ascii="Times New Roman" w:eastAsia="Times New Roman" w:hAnsi="Times New Roman" w:cs="Times New Roman"/>
          <w:sz w:val="24"/>
          <w:szCs w:val="24"/>
          <w:lang w:val="sv-SE" w:eastAsia="id-ID"/>
        </w:rPr>
        <w:t xml:space="preserve">Kelompok III </w:t>
      </w:r>
      <w:r w:rsidRPr="00AB56C6">
        <w:rPr>
          <w:rFonts w:ascii="Times New Roman" w:eastAsia="Times New Roman" w:hAnsi="Times New Roman" w:cs="Times New Roman"/>
          <w:sz w:val="24"/>
          <w:szCs w:val="24"/>
          <w:lang w:val="sv-SE" w:eastAsia="id-ID"/>
        </w:rPr>
        <w:tab/>
        <w:t>:</w:t>
      </w:r>
      <w:r w:rsidRPr="00AB56C6">
        <w:rPr>
          <w:rFonts w:ascii="Times New Roman" w:eastAsia="Times New Roman" w:hAnsi="Times New Roman" w:cs="Times New Roman"/>
          <w:i/>
          <w:sz w:val="24"/>
          <w:szCs w:val="24"/>
          <w:lang w:val="sv-SE" w:eastAsia="id-ID"/>
        </w:rPr>
        <w:t xml:space="preserve">Formell Gesetz </w:t>
      </w:r>
      <w:r w:rsidRPr="00AB56C6">
        <w:rPr>
          <w:rFonts w:ascii="Times New Roman" w:eastAsia="Times New Roman" w:hAnsi="Times New Roman" w:cs="Times New Roman"/>
          <w:sz w:val="24"/>
          <w:szCs w:val="24"/>
          <w:lang w:val="sv-SE" w:eastAsia="id-ID"/>
        </w:rPr>
        <w:t>(Undang-Undang ”Formal”);</w:t>
      </w:r>
    </w:p>
    <w:p w:rsidR="008C5366" w:rsidRPr="00AB56C6" w:rsidRDefault="00975462" w:rsidP="00CE4864">
      <w:pPr>
        <w:pStyle w:val="ListParagraph"/>
        <w:numPr>
          <w:ilvl w:val="0"/>
          <w:numId w:val="55"/>
        </w:numPr>
        <w:spacing w:after="0" w:line="480" w:lineRule="auto"/>
        <w:jc w:val="both"/>
        <w:rPr>
          <w:rFonts w:ascii="Times New Roman" w:eastAsia="Times New Roman" w:hAnsi="Times New Roman" w:cs="Times New Roman"/>
          <w:sz w:val="24"/>
          <w:szCs w:val="24"/>
          <w:lang w:val="sv-SE" w:eastAsia="id-ID"/>
        </w:rPr>
      </w:pPr>
      <w:r>
        <w:rPr>
          <w:rFonts w:ascii="Times New Roman" w:eastAsia="Times New Roman" w:hAnsi="Times New Roman" w:cs="Times New Roman"/>
          <w:sz w:val="24"/>
          <w:szCs w:val="24"/>
          <w:lang w:val="sv-SE" w:eastAsia="id-ID"/>
        </w:rPr>
        <w:t xml:space="preserve">Kelompok IV </w:t>
      </w:r>
      <w:r w:rsidR="008C5366" w:rsidRPr="00AB56C6">
        <w:rPr>
          <w:rFonts w:ascii="Times New Roman" w:eastAsia="Times New Roman" w:hAnsi="Times New Roman" w:cs="Times New Roman"/>
          <w:sz w:val="24"/>
          <w:szCs w:val="24"/>
          <w:lang w:val="sv-SE" w:eastAsia="id-ID"/>
        </w:rPr>
        <w:t>:</w:t>
      </w:r>
      <w:r w:rsidR="008C5366" w:rsidRPr="00AB56C6">
        <w:rPr>
          <w:rFonts w:ascii="Times New Roman" w:eastAsia="Times New Roman" w:hAnsi="Times New Roman" w:cs="Times New Roman"/>
          <w:i/>
          <w:sz w:val="24"/>
          <w:szCs w:val="24"/>
          <w:lang w:val="sv-SE" w:eastAsia="id-ID"/>
        </w:rPr>
        <w:t>Verordnung &amp; Autonome Satzung</w:t>
      </w:r>
      <w:r w:rsidR="008C5366" w:rsidRPr="00AB56C6">
        <w:rPr>
          <w:rFonts w:ascii="Times New Roman" w:eastAsia="Times New Roman" w:hAnsi="Times New Roman" w:cs="Times New Roman"/>
          <w:sz w:val="24"/>
          <w:szCs w:val="24"/>
          <w:lang w:val="sv-SE" w:eastAsia="id-ID"/>
        </w:rPr>
        <w:t xml:space="preserve"> (Aturan pelaksana/Aturan otonom).</w:t>
      </w:r>
      <w:r w:rsidR="00AB56C6">
        <w:rPr>
          <w:rStyle w:val="FootnoteReference"/>
          <w:rFonts w:ascii="Times New Roman" w:eastAsia="Times New Roman" w:hAnsi="Times New Roman" w:cs="Times New Roman"/>
          <w:sz w:val="24"/>
          <w:szCs w:val="24"/>
          <w:lang w:val="sv-SE" w:eastAsia="id-ID"/>
        </w:rPr>
        <w:footnoteReference w:id="7"/>
      </w:r>
    </w:p>
    <w:p w:rsidR="00AB56C6" w:rsidRDefault="008C5366" w:rsidP="00CE4864">
      <w:pPr>
        <w:spacing w:after="0" w:line="480" w:lineRule="auto"/>
        <w:ind w:left="426" w:firstLine="708"/>
        <w:jc w:val="both"/>
        <w:rPr>
          <w:rFonts w:ascii="Times New Roman" w:eastAsia="Times New Roman" w:hAnsi="Times New Roman" w:cs="Times New Roman"/>
          <w:sz w:val="24"/>
          <w:szCs w:val="24"/>
          <w:lang w:eastAsia="id-ID"/>
        </w:rPr>
      </w:pPr>
      <w:r w:rsidRPr="00AB56C6">
        <w:rPr>
          <w:rFonts w:ascii="Times New Roman" w:eastAsia="Times New Roman" w:hAnsi="Times New Roman" w:cs="Times New Roman"/>
          <w:bCs/>
          <w:sz w:val="24"/>
          <w:szCs w:val="24"/>
          <w:lang w:val="sv-SE" w:eastAsia="id-ID"/>
        </w:rPr>
        <w:t xml:space="preserve">Menurut Hans Nawiasky, isi </w:t>
      </w:r>
      <w:r w:rsidRPr="00AB56C6">
        <w:rPr>
          <w:rFonts w:ascii="Times New Roman" w:eastAsia="Times New Roman" w:hAnsi="Times New Roman" w:cs="Times New Roman"/>
          <w:bCs/>
          <w:i/>
          <w:iCs/>
          <w:sz w:val="24"/>
          <w:szCs w:val="24"/>
          <w:lang w:val="sv-SE" w:eastAsia="id-ID"/>
        </w:rPr>
        <w:t xml:space="preserve">staatsfundamentalnorm </w:t>
      </w:r>
      <w:r w:rsidRPr="00AB56C6">
        <w:rPr>
          <w:rFonts w:ascii="Times New Roman" w:eastAsia="Times New Roman" w:hAnsi="Times New Roman" w:cs="Times New Roman"/>
          <w:bCs/>
          <w:sz w:val="24"/>
          <w:szCs w:val="24"/>
          <w:lang w:val="sv-SE" w:eastAsia="id-ID"/>
        </w:rPr>
        <w:t>ialah norma yang merupakan dasar bagi pembentukan konstitusi atau undang-undang dasar dari suatu negara (</w:t>
      </w:r>
      <w:r w:rsidRPr="00AB56C6">
        <w:rPr>
          <w:rFonts w:ascii="Times New Roman" w:eastAsia="Times New Roman" w:hAnsi="Times New Roman" w:cs="Times New Roman"/>
          <w:bCs/>
          <w:i/>
          <w:iCs/>
          <w:sz w:val="24"/>
          <w:szCs w:val="24"/>
          <w:lang w:val="sv-SE" w:eastAsia="id-ID"/>
        </w:rPr>
        <w:t>Staatsverfassung</w:t>
      </w:r>
      <w:r w:rsidRPr="00AB56C6">
        <w:rPr>
          <w:rFonts w:ascii="Times New Roman" w:eastAsia="Times New Roman" w:hAnsi="Times New Roman" w:cs="Times New Roman"/>
          <w:bCs/>
          <w:sz w:val="24"/>
          <w:szCs w:val="24"/>
          <w:lang w:val="sv-SE" w:eastAsia="id-ID"/>
        </w:rPr>
        <w:t xml:space="preserve">), termasuk norma pengubahannya. Hakikat hukum suatu </w:t>
      </w:r>
      <w:r w:rsidRPr="00AB56C6">
        <w:rPr>
          <w:rFonts w:ascii="Times New Roman" w:eastAsia="Times New Roman" w:hAnsi="Times New Roman" w:cs="Times New Roman"/>
          <w:bCs/>
          <w:i/>
          <w:iCs/>
          <w:sz w:val="24"/>
          <w:szCs w:val="24"/>
          <w:lang w:val="sv-SE" w:eastAsia="id-ID"/>
        </w:rPr>
        <w:t xml:space="preserve">Staats-fundamentalnorm </w:t>
      </w:r>
      <w:r w:rsidRPr="00AB56C6">
        <w:rPr>
          <w:rFonts w:ascii="Times New Roman" w:eastAsia="Times New Roman" w:hAnsi="Times New Roman" w:cs="Times New Roman"/>
          <w:bCs/>
          <w:sz w:val="24"/>
          <w:szCs w:val="24"/>
          <w:lang w:val="sv-SE" w:eastAsia="id-ID"/>
        </w:rPr>
        <w:t xml:space="preserve">ialah syarat bagi berlakunya suatu konstitusi atau undang-undang dasar. Ia ada terlebih dulu sebelum adanya </w:t>
      </w:r>
      <w:r w:rsidRPr="00AB56C6">
        <w:rPr>
          <w:rFonts w:ascii="Times New Roman" w:eastAsia="Times New Roman" w:hAnsi="Times New Roman" w:cs="Times New Roman"/>
          <w:bCs/>
          <w:sz w:val="24"/>
          <w:szCs w:val="24"/>
          <w:lang w:val="sv-SE" w:eastAsia="id-ID"/>
        </w:rPr>
        <w:lastRenderedPageBreak/>
        <w:t>konstitusi atau undang-undang dasar.</w:t>
      </w:r>
      <w:r w:rsidR="00AB56C6">
        <w:rPr>
          <w:rStyle w:val="FootnoteReference"/>
          <w:rFonts w:ascii="Times New Roman" w:eastAsia="Times New Roman" w:hAnsi="Times New Roman" w:cs="Times New Roman"/>
          <w:bCs/>
          <w:sz w:val="24"/>
          <w:szCs w:val="24"/>
          <w:lang w:val="sv-SE" w:eastAsia="id-ID"/>
        </w:rPr>
        <w:footnoteReference w:id="8"/>
      </w:r>
      <w:r w:rsidRPr="00AB56C6">
        <w:rPr>
          <w:rFonts w:ascii="Times New Roman" w:eastAsia="Times New Roman" w:hAnsi="Times New Roman" w:cs="Times New Roman"/>
          <w:bCs/>
          <w:sz w:val="24"/>
          <w:szCs w:val="24"/>
          <w:lang w:val="sv-SE" w:eastAsia="id-ID"/>
        </w:rPr>
        <w:t xml:space="preserve"> Selanjutnya Hans Nawiasky mengatakan norma tertinggi yang oleh Kelsen disebut sebagai norma dasar (</w:t>
      </w:r>
      <w:r w:rsidRPr="00AB56C6">
        <w:rPr>
          <w:rFonts w:ascii="Times New Roman" w:eastAsia="Times New Roman" w:hAnsi="Times New Roman" w:cs="Times New Roman"/>
          <w:bCs/>
          <w:i/>
          <w:iCs/>
          <w:sz w:val="24"/>
          <w:szCs w:val="24"/>
          <w:lang w:val="sv-SE" w:eastAsia="id-ID"/>
        </w:rPr>
        <w:t>basic norm</w:t>
      </w:r>
      <w:r w:rsidRPr="00AB56C6">
        <w:rPr>
          <w:rFonts w:ascii="Times New Roman" w:eastAsia="Times New Roman" w:hAnsi="Times New Roman" w:cs="Times New Roman"/>
          <w:bCs/>
          <w:sz w:val="24"/>
          <w:szCs w:val="24"/>
          <w:lang w:val="sv-SE" w:eastAsia="id-ID"/>
        </w:rPr>
        <w:t xml:space="preserve">) dalam suatu negara sebaiknya tidak disebut sebagai </w:t>
      </w:r>
      <w:r w:rsidRPr="00AB56C6">
        <w:rPr>
          <w:rFonts w:ascii="Times New Roman" w:eastAsia="Times New Roman" w:hAnsi="Times New Roman" w:cs="Times New Roman"/>
          <w:bCs/>
          <w:i/>
          <w:iCs/>
          <w:sz w:val="24"/>
          <w:szCs w:val="24"/>
          <w:lang w:val="sv-SE" w:eastAsia="id-ID"/>
        </w:rPr>
        <w:t>staatsgrundnorm</w:t>
      </w:r>
      <w:r w:rsidRPr="00AB56C6">
        <w:rPr>
          <w:rFonts w:ascii="Times New Roman" w:eastAsia="Times New Roman" w:hAnsi="Times New Roman" w:cs="Times New Roman"/>
          <w:bCs/>
          <w:sz w:val="24"/>
          <w:szCs w:val="24"/>
          <w:lang w:val="sv-SE" w:eastAsia="id-ID"/>
        </w:rPr>
        <w:t xml:space="preserve"> melainkan </w:t>
      </w:r>
      <w:r w:rsidRPr="00AB56C6">
        <w:rPr>
          <w:rFonts w:ascii="Times New Roman" w:eastAsia="Times New Roman" w:hAnsi="Times New Roman" w:cs="Times New Roman"/>
          <w:bCs/>
          <w:i/>
          <w:iCs/>
          <w:sz w:val="24"/>
          <w:szCs w:val="24"/>
          <w:lang w:val="sv-SE" w:eastAsia="id-ID"/>
        </w:rPr>
        <w:t xml:space="preserve">staatsfundamentalnorm </w:t>
      </w:r>
      <w:r w:rsidRPr="00AB56C6">
        <w:rPr>
          <w:rFonts w:ascii="Times New Roman" w:eastAsia="Times New Roman" w:hAnsi="Times New Roman" w:cs="Times New Roman"/>
          <w:bCs/>
          <w:sz w:val="24"/>
          <w:szCs w:val="24"/>
          <w:lang w:val="sv-SE" w:eastAsia="id-ID"/>
        </w:rPr>
        <w:t xml:space="preserve">atau norma fundamental negara. </w:t>
      </w:r>
      <w:r w:rsidRPr="00AB56C6">
        <w:rPr>
          <w:rFonts w:ascii="Times New Roman" w:eastAsia="Times New Roman" w:hAnsi="Times New Roman" w:cs="Times New Roman"/>
          <w:bCs/>
          <w:i/>
          <w:iCs/>
          <w:sz w:val="24"/>
          <w:szCs w:val="24"/>
          <w:lang w:val="sv-SE" w:eastAsia="id-ID"/>
        </w:rPr>
        <w:t>Grundnorm</w:t>
      </w:r>
      <w:r w:rsidRPr="00AB56C6">
        <w:rPr>
          <w:rFonts w:ascii="Times New Roman" w:eastAsia="Times New Roman" w:hAnsi="Times New Roman" w:cs="Times New Roman"/>
          <w:bCs/>
          <w:sz w:val="24"/>
          <w:szCs w:val="24"/>
          <w:lang w:val="sv-SE" w:eastAsia="id-ID"/>
        </w:rPr>
        <w:t xml:space="preserve"> mempunyai kecenderungan untuk tidak berubah atau bersifat tetap, sedangkan di dalam suatu negara norma fundamental negara itu dapat berubah sewaktu-waktu karena adanya pemberontakan, kudeta dan sebagainya.</w:t>
      </w:r>
      <w:r w:rsidR="00AB56C6">
        <w:rPr>
          <w:rStyle w:val="FootnoteReference"/>
          <w:rFonts w:ascii="Times New Roman" w:eastAsia="Times New Roman" w:hAnsi="Times New Roman" w:cs="Times New Roman"/>
          <w:bCs/>
          <w:sz w:val="24"/>
          <w:szCs w:val="24"/>
          <w:lang w:val="sv-SE" w:eastAsia="id-ID"/>
        </w:rPr>
        <w:footnoteReference w:id="9"/>
      </w:r>
    </w:p>
    <w:p w:rsidR="00AB56C6" w:rsidRDefault="008C5366" w:rsidP="00CE4864">
      <w:pPr>
        <w:spacing w:after="0" w:line="480" w:lineRule="auto"/>
        <w:ind w:left="426" w:firstLine="708"/>
        <w:jc w:val="both"/>
        <w:rPr>
          <w:rFonts w:ascii="Times New Roman" w:eastAsia="Times New Roman" w:hAnsi="Times New Roman" w:cs="Times New Roman"/>
          <w:sz w:val="24"/>
          <w:szCs w:val="24"/>
          <w:lang w:val="sv-SE" w:eastAsia="id-ID"/>
        </w:rPr>
      </w:pPr>
      <w:r w:rsidRPr="00AB56C6">
        <w:rPr>
          <w:rFonts w:ascii="Times New Roman" w:eastAsia="Times New Roman" w:hAnsi="Times New Roman" w:cs="Times New Roman"/>
          <w:sz w:val="24"/>
          <w:szCs w:val="24"/>
          <w:lang w:val="sv-SE" w:eastAsia="id-ID"/>
        </w:rPr>
        <w:t xml:space="preserve">Berdasarkan teori Hans Nawiasky tersebut, A. Hamid S. Attamimi membandingkannya dengan teori Hans Kelsen dan menerapkannya pada struktur dan tata hukum di </w:t>
      </w:r>
      <w:r w:rsidR="00370DED">
        <w:rPr>
          <w:rFonts w:ascii="Times New Roman" w:eastAsia="Times New Roman" w:hAnsi="Times New Roman" w:cs="Times New Roman"/>
          <w:sz w:val="24"/>
          <w:szCs w:val="24"/>
          <w:lang w:val="sv-SE" w:eastAsia="id-ID"/>
        </w:rPr>
        <w:t>Indonesia</w:t>
      </w:r>
      <w:r w:rsidRPr="00AB56C6">
        <w:rPr>
          <w:rFonts w:ascii="Times New Roman" w:eastAsia="Times New Roman" w:hAnsi="Times New Roman" w:cs="Times New Roman"/>
          <w:sz w:val="24"/>
          <w:szCs w:val="24"/>
          <w:lang w:val="sv-SE" w:eastAsia="id-ID"/>
        </w:rPr>
        <w:t xml:space="preserve">. Untuk menjelaskan hal tersebut, A. Hamid S. Attamimi menggambarkan perbandingan antara Hans Kelsen  dan Hans Nawiasky tersebut dalam bentuk piramida. Selanjutnya A. Hamid S. Attamimi menunjukkan struktur hierarki tata hukum </w:t>
      </w:r>
      <w:r w:rsidR="00370DED">
        <w:rPr>
          <w:rFonts w:ascii="Times New Roman" w:eastAsia="Times New Roman" w:hAnsi="Times New Roman" w:cs="Times New Roman"/>
          <w:sz w:val="24"/>
          <w:szCs w:val="24"/>
          <w:lang w:val="sv-SE" w:eastAsia="id-ID"/>
        </w:rPr>
        <w:t>Indonesia</w:t>
      </w:r>
      <w:r w:rsidRPr="00AB56C6">
        <w:rPr>
          <w:rFonts w:ascii="Times New Roman" w:eastAsia="Times New Roman" w:hAnsi="Times New Roman" w:cs="Times New Roman"/>
          <w:sz w:val="24"/>
          <w:szCs w:val="24"/>
          <w:lang w:val="sv-SE" w:eastAsia="id-ID"/>
        </w:rPr>
        <w:t xml:space="preserve"> dengan menggunakan teori Hans Nawiasky. Berdasarkan teori tersebut, struk</w:t>
      </w:r>
      <w:r w:rsidR="00AB56C6">
        <w:rPr>
          <w:rFonts w:ascii="Times New Roman" w:eastAsia="Times New Roman" w:hAnsi="Times New Roman" w:cs="Times New Roman"/>
          <w:sz w:val="24"/>
          <w:szCs w:val="24"/>
          <w:lang w:val="sv-SE" w:eastAsia="id-ID"/>
        </w:rPr>
        <w:t xml:space="preserve">tur tata hukum </w:t>
      </w:r>
      <w:r w:rsidR="00370DED">
        <w:rPr>
          <w:rFonts w:ascii="Times New Roman" w:eastAsia="Times New Roman" w:hAnsi="Times New Roman" w:cs="Times New Roman"/>
          <w:sz w:val="24"/>
          <w:szCs w:val="24"/>
          <w:lang w:val="sv-SE" w:eastAsia="id-ID"/>
        </w:rPr>
        <w:t>Indonesia</w:t>
      </w:r>
      <w:r w:rsidR="00AB56C6">
        <w:rPr>
          <w:rFonts w:ascii="Times New Roman" w:eastAsia="Times New Roman" w:hAnsi="Times New Roman" w:cs="Times New Roman"/>
          <w:sz w:val="24"/>
          <w:szCs w:val="24"/>
          <w:lang w:val="sv-SE" w:eastAsia="id-ID"/>
        </w:rPr>
        <w:t xml:space="preserve"> adalah:</w:t>
      </w:r>
    </w:p>
    <w:p w:rsidR="00AB56C6" w:rsidRDefault="008C5366" w:rsidP="00CE4864">
      <w:pPr>
        <w:pStyle w:val="ListParagraph"/>
        <w:numPr>
          <w:ilvl w:val="0"/>
          <w:numId w:val="56"/>
        </w:numPr>
        <w:spacing w:after="0" w:line="480" w:lineRule="auto"/>
        <w:ind w:left="709" w:hanging="283"/>
        <w:jc w:val="both"/>
        <w:rPr>
          <w:rFonts w:ascii="Times New Roman" w:eastAsia="Times New Roman" w:hAnsi="Times New Roman" w:cs="Times New Roman"/>
          <w:sz w:val="24"/>
          <w:szCs w:val="24"/>
          <w:lang w:val="sv-SE" w:eastAsia="id-ID"/>
        </w:rPr>
      </w:pPr>
      <w:r w:rsidRPr="00AB56C6">
        <w:rPr>
          <w:rFonts w:ascii="Times New Roman" w:eastAsia="Times New Roman" w:hAnsi="Times New Roman" w:cs="Times New Roman"/>
          <w:i/>
          <w:iCs/>
          <w:sz w:val="24"/>
          <w:szCs w:val="24"/>
          <w:lang w:val="sv-SE" w:eastAsia="id-ID"/>
        </w:rPr>
        <w:t xml:space="preserve">Staatsfundamentalnorm </w:t>
      </w:r>
      <w:r w:rsidRPr="00AB56C6">
        <w:rPr>
          <w:rFonts w:ascii="Times New Roman" w:eastAsia="Times New Roman" w:hAnsi="Times New Roman" w:cs="Times New Roman"/>
          <w:sz w:val="24"/>
          <w:szCs w:val="24"/>
          <w:lang w:val="sv-SE" w:eastAsia="id-ID"/>
        </w:rPr>
        <w:t xml:space="preserve">: </w:t>
      </w:r>
      <w:r w:rsidR="00370DED">
        <w:rPr>
          <w:rFonts w:ascii="Times New Roman" w:eastAsia="Times New Roman" w:hAnsi="Times New Roman" w:cs="Times New Roman"/>
          <w:sz w:val="24"/>
          <w:szCs w:val="24"/>
          <w:lang w:val="sv-SE" w:eastAsia="id-ID"/>
        </w:rPr>
        <w:t>Pancasila</w:t>
      </w:r>
      <w:r w:rsidRPr="00AB56C6">
        <w:rPr>
          <w:rFonts w:ascii="Times New Roman" w:eastAsia="Times New Roman" w:hAnsi="Times New Roman" w:cs="Times New Roman"/>
          <w:sz w:val="24"/>
          <w:szCs w:val="24"/>
          <w:lang w:val="sv-SE" w:eastAsia="id-ID"/>
        </w:rPr>
        <w:t xml:space="preserve"> (Pembukaan UUD 1945);</w:t>
      </w:r>
    </w:p>
    <w:p w:rsidR="00AB56C6" w:rsidRDefault="008C5366" w:rsidP="00CE4864">
      <w:pPr>
        <w:pStyle w:val="ListParagraph"/>
        <w:numPr>
          <w:ilvl w:val="0"/>
          <w:numId w:val="56"/>
        </w:numPr>
        <w:spacing w:after="0" w:line="480" w:lineRule="auto"/>
        <w:ind w:left="709" w:hanging="283"/>
        <w:jc w:val="both"/>
        <w:rPr>
          <w:rFonts w:ascii="Times New Roman" w:eastAsia="Times New Roman" w:hAnsi="Times New Roman" w:cs="Times New Roman"/>
          <w:sz w:val="24"/>
          <w:szCs w:val="24"/>
          <w:lang w:val="sv-SE" w:eastAsia="id-ID"/>
        </w:rPr>
      </w:pPr>
      <w:r w:rsidRPr="00AB56C6">
        <w:rPr>
          <w:rFonts w:ascii="Times New Roman" w:eastAsia="Times New Roman" w:hAnsi="Times New Roman" w:cs="Times New Roman"/>
          <w:i/>
          <w:iCs/>
          <w:sz w:val="24"/>
          <w:szCs w:val="24"/>
          <w:lang w:val="sv-SE" w:eastAsia="id-ID"/>
        </w:rPr>
        <w:t xml:space="preserve">Staatsgrundgesetz </w:t>
      </w:r>
      <w:r w:rsidRPr="00AB56C6">
        <w:rPr>
          <w:rFonts w:ascii="Times New Roman" w:eastAsia="Times New Roman" w:hAnsi="Times New Roman" w:cs="Times New Roman"/>
          <w:sz w:val="24"/>
          <w:szCs w:val="24"/>
          <w:lang w:val="sv-SE" w:eastAsia="id-ID"/>
        </w:rPr>
        <w:t>: Batang Tubuh UUD 1945, TAP MPR, dan Konvensi Ketatanegaraan;</w:t>
      </w:r>
    </w:p>
    <w:p w:rsidR="00AB56C6" w:rsidRDefault="008C5366" w:rsidP="00CE4864">
      <w:pPr>
        <w:pStyle w:val="ListParagraph"/>
        <w:numPr>
          <w:ilvl w:val="0"/>
          <w:numId w:val="56"/>
        </w:numPr>
        <w:spacing w:after="0" w:line="480" w:lineRule="auto"/>
        <w:ind w:left="709" w:hanging="283"/>
        <w:jc w:val="both"/>
        <w:rPr>
          <w:rFonts w:ascii="Times New Roman" w:eastAsia="Times New Roman" w:hAnsi="Times New Roman" w:cs="Times New Roman"/>
          <w:sz w:val="24"/>
          <w:szCs w:val="24"/>
          <w:lang w:val="sv-SE" w:eastAsia="id-ID"/>
        </w:rPr>
      </w:pPr>
      <w:r w:rsidRPr="00AB56C6">
        <w:rPr>
          <w:rFonts w:ascii="Times New Roman" w:eastAsia="Tahoma" w:hAnsi="Times New Roman" w:cs="Times New Roman"/>
          <w:sz w:val="14"/>
          <w:szCs w:val="14"/>
          <w:lang w:val="sv-SE" w:eastAsia="id-ID"/>
        </w:rPr>
        <w:t xml:space="preserve">  </w:t>
      </w:r>
      <w:r w:rsidRPr="00AB56C6">
        <w:rPr>
          <w:rFonts w:ascii="Times New Roman" w:eastAsia="Times New Roman" w:hAnsi="Times New Roman" w:cs="Times New Roman"/>
          <w:i/>
          <w:iCs/>
          <w:sz w:val="24"/>
          <w:szCs w:val="24"/>
          <w:lang w:val="sv-SE" w:eastAsia="id-ID"/>
        </w:rPr>
        <w:t>Formell Gesetz</w:t>
      </w:r>
      <w:r w:rsidRPr="00AB56C6">
        <w:rPr>
          <w:rFonts w:ascii="Times New Roman" w:eastAsia="Times New Roman" w:hAnsi="Times New Roman" w:cs="Times New Roman"/>
          <w:sz w:val="24"/>
          <w:szCs w:val="24"/>
          <w:lang w:val="sv-SE" w:eastAsia="id-ID"/>
        </w:rPr>
        <w:t xml:space="preserve"> : Undang-Undang;</w:t>
      </w:r>
    </w:p>
    <w:p w:rsidR="008C5366" w:rsidRPr="00AB56C6" w:rsidRDefault="008C5366" w:rsidP="00CE4864">
      <w:pPr>
        <w:pStyle w:val="ListParagraph"/>
        <w:numPr>
          <w:ilvl w:val="0"/>
          <w:numId w:val="56"/>
        </w:numPr>
        <w:spacing w:after="0" w:line="480" w:lineRule="auto"/>
        <w:ind w:left="709" w:hanging="283"/>
        <w:jc w:val="both"/>
        <w:rPr>
          <w:rFonts w:ascii="Times New Roman" w:eastAsia="Times New Roman" w:hAnsi="Times New Roman" w:cs="Times New Roman"/>
          <w:sz w:val="24"/>
          <w:szCs w:val="24"/>
          <w:lang w:val="sv-SE" w:eastAsia="id-ID"/>
        </w:rPr>
      </w:pPr>
      <w:r w:rsidRPr="00AB56C6">
        <w:rPr>
          <w:rFonts w:ascii="Times New Roman" w:eastAsia="Times New Roman" w:hAnsi="Times New Roman" w:cs="Times New Roman"/>
          <w:i/>
          <w:iCs/>
          <w:sz w:val="24"/>
          <w:szCs w:val="24"/>
          <w:lang w:val="sv-SE" w:eastAsia="id-ID"/>
        </w:rPr>
        <w:lastRenderedPageBreak/>
        <w:t xml:space="preserve">Verordnung &amp; Autonome Satzung </w:t>
      </w:r>
      <w:r w:rsidRPr="00AB56C6">
        <w:rPr>
          <w:rFonts w:ascii="Times New Roman" w:eastAsia="Times New Roman" w:hAnsi="Times New Roman" w:cs="Times New Roman"/>
          <w:sz w:val="24"/>
          <w:szCs w:val="24"/>
          <w:lang w:val="sv-SE" w:eastAsia="id-ID"/>
        </w:rPr>
        <w:t>: secara hierarkis mulai dari Peraturan Pemerintah hingga Keputusan Bupati atau Walikota.</w:t>
      </w:r>
      <w:r w:rsidR="00903E32">
        <w:rPr>
          <w:rStyle w:val="FootnoteReference"/>
          <w:rFonts w:ascii="Times New Roman" w:eastAsia="Times New Roman" w:hAnsi="Times New Roman" w:cs="Times New Roman"/>
          <w:sz w:val="24"/>
          <w:szCs w:val="24"/>
          <w:lang w:val="sv-SE" w:eastAsia="id-ID"/>
        </w:rPr>
        <w:footnoteReference w:id="10"/>
      </w:r>
    </w:p>
    <w:p w:rsidR="00E57328" w:rsidRPr="00AB56C6" w:rsidRDefault="00AB56C6" w:rsidP="00CE4864">
      <w:pPr>
        <w:pStyle w:val="ListParagraph"/>
        <w:spacing w:after="0" w:line="480" w:lineRule="auto"/>
        <w:ind w:left="426" w:firstLine="708"/>
        <w:jc w:val="both"/>
        <w:rPr>
          <w:rFonts w:ascii="Times New Roman" w:eastAsia="Times New Roman" w:hAnsi="Times New Roman" w:cs="Times New Roman"/>
          <w:bCs/>
          <w:sz w:val="24"/>
          <w:szCs w:val="24"/>
          <w:lang w:val="en-ID" w:eastAsia="id-ID"/>
        </w:rPr>
      </w:pPr>
      <w:r>
        <w:rPr>
          <w:rFonts w:ascii="Times New Roman" w:eastAsia="Times New Roman" w:hAnsi="Times New Roman" w:cs="Times New Roman"/>
          <w:bCs/>
          <w:sz w:val="24"/>
          <w:szCs w:val="24"/>
          <w:lang w:val="en-ID" w:eastAsia="id-ID"/>
        </w:rPr>
        <w:t xml:space="preserve">Menurut Undang-Undang Dasar 1945 </w:t>
      </w:r>
      <w:r w:rsidRPr="00AB56C6">
        <w:rPr>
          <w:rFonts w:ascii="Times New Roman" w:eastAsia="Times New Roman" w:hAnsi="Times New Roman" w:cs="Times New Roman"/>
          <w:bCs/>
          <w:sz w:val="24"/>
          <w:szCs w:val="24"/>
          <w:lang w:val="en-ID" w:eastAsia="id-ID"/>
        </w:rPr>
        <w:t>Preside</w:t>
      </w:r>
      <w:r>
        <w:rPr>
          <w:rFonts w:ascii="Times New Roman" w:eastAsia="Times New Roman" w:hAnsi="Times New Roman" w:cs="Times New Roman"/>
          <w:bCs/>
          <w:sz w:val="24"/>
          <w:szCs w:val="24"/>
          <w:lang w:val="en-ID" w:eastAsia="id-ID"/>
        </w:rPr>
        <w:t>n memegang kekuasaan pemerintah.</w:t>
      </w:r>
      <w:r w:rsidR="00E57328" w:rsidRPr="00AB56C6">
        <w:rPr>
          <w:rFonts w:ascii="Times New Roman" w:eastAsia="Times New Roman" w:hAnsi="Times New Roman" w:cs="Times New Roman"/>
          <w:bCs/>
          <w:sz w:val="24"/>
          <w:szCs w:val="24"/>
          <w:lang w:val="en-ID" w:eastAsia="id-ID"/>
        </w:rPr>
        <w:t>Kedudukan, kekuasaan, wewenang dan tugas Presiden dalam negara demokrasi moder</w:t>
      </w:r>
      <w:r w:rsidR="00456D4A">
        <w:rPr>
          <w:rFonts w:ascii="Times New Roman" w:eastAsia="Times New Roman" w:hAnsi="Times New Roman" w:cs="Times New Roman"/>
          <w:bCs/>
          <w:sz w:val="24"/>
          <w:szCs w:val="24"/>
          <w:lang w:val="en-ID" w:eastAsia="id-ID"/>
        </w:rPr>
        <w:t>e</w:t>
      </w:r>
      <w:r w:rsidR="00E57328" w:rsidRPr="00AB56C6">
        <w:rPr>
          <w:rFonts w:ascii="Times New Roman" w:eastAsia="Times New Roman" w:hAnsi="Times New Roman" w:cs="Times New Roman"/>
          <w:bCs/>
          <w:sz w:val="24"/>
          <w:szCs w:val="24"/>
          <w:lang w:val="en-ID" w:eastAsia="id-ID"/>
        </w:rPr>
        <w:t>n diatur secara rinci di</w:t>
      </w:r>
      <w:r w:rsidR="00BE0218">
        <w:rPr>
          <w:rFonts w:ascii="Times New Roman" w:eastAsia="Times New Roman" w:hAnsi="Times New Roman" w:cs="Times New Roman"/>
          <w:bCs/>
          <w:sz w:val="24"/>
          <w:szCs w:val="24"/>
          <w:lang w:val="id-ID" w:eastAsia="id-ID"/>
        </w:rPr>
        <w:t>d</w:t>
      </w:r>
      <w:r w:rsidR="00E57328" w:rsidRPr="00AB56C6">
        <w:rPr>
          <w:rFonts w:ascii="Times New Roman" w:eastAsia="Times New Roman" w:hAnsi="Times New Roman" w:cs="Times New Roman"/>
          <w:bCs/>
          <w:sz w:val="24"/>
          <w:szCs w:val="24"/>
          <w:lang w:val="en-ID" w:eastAsia="id-ID"/>
        </w:rPr>
        <w:t>alam Undang-Undang Dasar.Rincian kewenangan Presiden tersebut dimaksudkan untuk membatasi kekuasaan Presiden agar tidak men</w:t>
      </w:r>
      <w:r w:rsidR="00456D4A">
        <w:rPr>
          <w:rFonts w:ascii="Times New Roman" w:eastAsia="Times New Roman" w:hAnsi="Times New Roman" w:cs="Times New Roman"/>
          <w:bCs/>
          <w:sz w:val="24"/>
          <w:szCs w:val="24"/>
          <w:lang w:val="en-ID" w:eastAsia="id-ID"/>
        </w:rPr>
        <w:t>yimpang.Dalam sistem Presidens</w:t>
      </w:r>
      <w:r w:rsidR="00E57328" w:rsidRPr="00AB56C6">
        <w:rPr>
          <w:rFonts w:ascii="Times New Roman" w:eastAsia="Times New Roman" w:hAnsi="Times New Roman" w:cs="Times New Roman"/>
          <w:bCs/>
          <w:sz w:val="24"/>
          <w:szCs w:val="24"/>
          <w:lang w:val="en-ID" w:eastAsia="id-ID"/>
        </w:rPr>
        <w:t>il, Presiden mempunyai fungsi ganda yaitu seb</w:t>
      </w:r>
      <w:r w:rsidR="00BE0218">
        <w:rPr>
          <w:rFonts w:ascii="Times New Roman" w:eastAsia="Times New Roman" w:hAnsi="Times New Roman" w:cs="Times New Roman"/>
          <w:bCs/>
          <w:sz w:val="24"/>
          <w:szCs w:val="24"/>
          <w:lang w:val="id-ID" w:eastAsia="id-ID"/>
        </w:rPr>
        <w:t>a</w:t>
      </w:r>
      <w:r w:rsidR="00E57328" w:rsidRPr="00AB56C6">
        <w:rPr>
          <w:rFonts w:ascii="Times New Roman" w:eastAsia="Times New Roman" w:hAnsi="Times New Roman" w:cs="Times New Roman"/>
          <w:bCs/>
          <w:sz w:val="24"/>
          <w:szCs w:val="24"/>
          <w:lang w:val="en-ID" w:eastAsia="id-ID"/>
        </w:rPr>
        <w:t xml:space="preserve">gai Kepala Pemerintahan dan sebagai Kepala Negara. Presiden sebagai pemegang kekuasaan eksekutif mempunyai tugas melaksanakan undang-undang </w:t>
      </w:r>
      <w:proofErr w:type="gramStart"/>
      <w:r w:rsidR="00E57328" w:rsidRPr="00AB56C6">
        <w:rPr>
          <w:rFonts w:ascii="Times New Roman" w:eastAsia="Times New Roman" w:hAnsi="Times New Roman" w:cs="Times New Roman"/>
          <w:bCs/>
          <w:sz w:val="24"/>
          <w:szCs w:val="24"/>
          <w:lang w:val="en-ID" w:eastAsia="id-ID"/>
        </w:rPr>
        <w:t>akan</w:t>
      </w:r>
      <w:proofErr w:type="gramEnd"/>
      <w:r w:rsidR="00E57328" w:rsidRPr="00AB56C6">
        <w:rPr>
          <w:rFonts w:ascii="Times New Roman" w:eastAsia="Times New Roman" w:hAnsi="Times New Roman" w:cs="Times New Roman"/>
          <w:bCs/>
          <w:sz w:val="24"/>
          <w:szCs w:val="24"/>
          <w:lang w:val="en-ID" w:eastAsia="id-ID"/>
        </w:rPr>
        <w:t xml:space="preserve"> tetapi selain tugas melaksanakan Undang-Undang Presiden juga memiliki berbagai kekuasaan dan wewenang dalam rangka mencapai tujuan negara.</w:t>
      </w:r>
    </w:p>
    <w:p w:rsidR="00E57328" w:rsidRPr="00AB56C6" w:rsidRDefault="00E57328" w:rsidP="00CE4864">
      <w:pPr>
        <w:pStyle w:val="ListParagraph"/>
        <w:spacing w:after="0" w:line="480" w:lineRule="auto"/>
        <w:ind w:left="426" w:firstLine="708"/>
        <w:jc w:val="both"/>
        <w:rPr>
          <w:rFonts w:ascii="Times New Roman" w:eastAsia="Times New Roman" w:hAnsi="Times New Roman" w:cs="Times New Roman"/>
          <w:bCs/>
          <w:sz w:val="24"/>
          <w:szCs w:val="24"/>
          <w:lang w:val="en-ID" w:eastAsia="id-ID"/>
        </w:rPr>
      </w:pPr>
      <w:proofErr w:type="gramStart"/>
      <w:r w:rsidRPr="00AB56C6">
        <w:rPr>
          <w:rFonts w:ascii="Times New Roman" w:eastAsia="Times New Roman" w:hAnsi="Times New Roman" w:cs="Times New Roman"/>
          <w:bCs/>
          <w:sz w:val="24"/>
          <w:szCs w:val="24"/>
          <w:lang w:val="en-ID" w:eastAsia="id-ID"/>
        </w:rPr>
        <w:t>Selain bertugas menjalankan undang-undang seorang Presiden juga memiliki wewenang dalam bidang legislatif hal ini terlihat dengan adanya Pembentukan undang-undang oleh Presiden, yaitu Penetapan Peraturan pemerintah pengganti undang-undang.</w:t>
      </w:r>
      <w:proofErr w:type="gramEnd"/>
      <w:r w:rsidRPr="00AB56C6">
        <w:rPr>
          <w:rFonts w:ascii="Times New Roman" w:eastAsia="Times New Roman" w:hAnsi="Times New Roman" w:cs="Times New Roman"/>
          <w:bCs/>
          <w:sz w:val="24"/>
          <w:szCs w:val="24"/>
          <w:lang w:val="en-ID" w:eastAsia="id-ID"/>
        </w:rPr>
        <w:t xml:space="preserve"> </w:t>
      </w:r>
      <w:r w:rsidR="003E5633">
        <w:rPr>
          <w:rFonts w:ascii="Times New Roman" w:eastAsia="Times New Roman" w:hAnsi="Times New Roman" w:cs="Times New Roman"/>
          <w:bCs/>
          <w:sz w:val="24"/>
          <w:szCs w:val="24"/>
          <w:lang w:val="en-ID" w:eastAsia="id-ID"/>
        </w:rPr>
        <w:t>Perppu</w:t>
      </w:r>
      <w:r w:rsidRPr="00AB56C6">
        <w:rPr>
          <w:rFonts w:ascii="Times New Roman" w:eastAsia="Times New Roman" w:hAnsi="Times New Roman" w:cs="Times New Roman"/>
          <w:bCs/>
          <w:sz w:val="24"/>
          <w:szCs w:val="24"/>
          <w:lang w:val="en-ID" w:eastAsia="id-ID"/>
        </w:rPr>
        <w:t xml:space="preserve"> adalah </w:t>
      </w:r>
      <w:proofErr w:type="gramStart"/>
      <w:r w:rsidRPr="00AB56C6">
        <w:rPr>
          <w:rFonts w:ascii="Times New Roman" w:eastAsia="Times New Roman" w:hAnsi="Times New Roman" w:cs="Times New Roman"/>
          <w:bCs/>
          <w:sz w:val="24"/>
          <w:szCs w:val="24"/>
          <w:lang w:val="en-ID" w:eastAsia="id-ID"/>
        </w:rPr>
        <w:t>Peraturan  Perundang</w:t>
      </w:r>
      <w:proofErr w:type="gramEnd"/>
      <w:r w:rsidRPr="00AB56C6">
        <w:rPr>
          <w:rFonts w:ascii="Times New Roman" w:eastAsia="Times New Roman" w:hAnsi="Times New Roman" w:cs="Times New Roman"/>
          <w:bCs/>
          <w:sz w:val="24"/>
          <w:szCs w:val="24"/>
          <w:lang w:val="en-ID" w:eastAsia="id-ID"/>
        </w:rPr>
        <w:t>-undangan  yang ditetapkan oleh Presiden dalam hal ihwal kegentingan yang memaksa”</w:t>
      </w:r>
    </w:p>
    <w:p w:rsidR="00E57328" w:rsidRPr="00AB56C6" w:rsidRDefault="00E57328" w:rsidP="00CE4864">
      <w:pPr>
        <w:pStyle w:val="ListParagraph"/>
        <w:spacing w:after="0" w:line="480" w:lineRule="auto"/>
        <w:ind w:left="426" w:firstLine="708"/>
        <w:jc w:val="both"/>
        <w:rPr>
          <w:rFonts w:ascii="Times New Roman" w:hAnsi="Times New Roman" w:cs="Times New Roman"/>
          <w:sz w:val="24"/>
          <w:lang w:val="en-ID"/>
        </w:rPr>
      </w:pPr>
      <w:r w:rsidRPr="00AB56C6">
        <w:rPr>
          <w:rFonts w:ascii="Times New Roman" w:hAnsi="Times New Roman" w:cs="Times New Roman"/>
          <w:sz w:val="24"/>
          <w:lang w:val="en-ID"/>
        </w:rPr>
        <w:t>Undang-Undang Dasar Tahun 1945 dalam Pasal 22 ayat (1) menyebutkan bahwa:</w:t>
      </w:r>
    </w:p>
    <w:p w:rsidR="00E57328" w:rsidRPr="00AB56C6" w:rsidRDefault="00E57328" w:rsidP="00CE4864">
      <w:pPr>
        <w:pStyle w:val="ListParagraph"/>
        <w:spacing w:after="0" w:line="240" w:lineRule="auto"/>
        <w:ind w:left="1418" w:right="566"/>
        <w:jc w:val="both"/>
        <w:rPr>
          <w:rFonts w:ascii="Times New Roman" w:hAnsi="Times New Roman" w:cs="Times New Roman"/>
          <w:sz w:val="24"/>
          <w:lang w:val="en-ID"/>
        </w:rPr>
      </w:pPr>
      <w:proofErr w:type="gramStart"/>
      <w:r w:rsidRPr="00AB56C6">
        <w:rPr>
          <w:rFonts w:ascii="Times New Roman" w:hAnsi="Times New Roman" w:cs="Times New Roman"/>
          <w:sz w:val="24"/>
          <w:lang w:val="en-ID"/>
        </w:rPr>
        <w:t>“Dalam hal ikhwal kegentingan yang memaksa, Presiden berhak menetapkan Peraturan Pemerintah sebagai Pengganti Undang-undang (Perpu)”.</w:t>
      </w:r>
      <w:proofErr w:type="gramEnd"/>
    </w:p>
    <w:p w:rsidR="00E57328" w:rsidRPr="00AB56C6" w:rsidRDefault="00E57328" w:rsidP="00CE4864">
      <w:pPr>
        <w:pStyle w:val="ListParagraph"/>
        <w:spacing w:after="0" w:line="240" w:lineRule="auto"/>
        <w:ind w:left="1418" w:right="566"/>
        <w:jc w:val="both"/>
        <w:rPr>
          <w:rFonts w:ascii="Times New Roman" w:hAnsi="Times New Roman" w:cs="Times New Roman"/>
          <w:sz w:val="24"/>
          <w:lang w:val="en-ID"/>
        </w:rPr>
      </w:pPr>
    </w:p>
    <w:p w:rsidR="00E57328" w:rsidRPr="00AB56C6" w:rsidRDefault="00E57328" w:rsidP="00CE4864">
      <w:pPr>
        <w:pStyle w:val="ListParagraph"/>
        <w:spacing w:after="0" w:line="240" w:lineRule="auto"/>
        <w:ind w:left="1418" w:right="566"/>
        <w:jc w:val="both"/>
        <w:rPr>
          <w:rFonts w:ascii="Times New Roman" w:hAnsi="Times New Roman" w:cs="Times New Roman"/>
          <w:sz w:val="24"/>
          <w:lang w:val="en-ID"/>
        </w:rPr>
      </w:pPr>
      <w:proofErr w:type="gramStart"/>
      <w:r w:rsidRPr="00AB56C6">
        <w:rPr>
          <w:rFonts w:ascii="Times New Roman" w:hAnsi="Times New Roman" w:cs="Times New Roman"/>
          <w:sz w:val="24"/>
          <w:lang w:val="en-ID"/>
        </w:rPr>
        <w:t>Ayat (2) dan (3) pasal ini memastikan perpu harus mendapatkan persetujuan dari DPR.Jika tidak disetujui Dewan, Perpu itu harus dicabut.</w:t>
      </w:r>
      <w:proofErr w:type="gramEnd"/>
    </w:p>
    <w:p w:rsidR="00E57328" w:rsidRPr="00AB56C6" w:rsidRDefault="00E57328" w:rsidP="00CE4864">
      <w:pPr>
        <w:pStyle w:val="ListParagraph"/>
        <w:spacing w:after="0" w:line="240" w:lineRule="auto"/>
        <w:ind w:left="1418" w:right="566"/>
        <w:jc w:val="both"/>
        <w:rPr>
          <w:rFonts w:ascii="Times New Roman" w:hAnsi="Times New Roman" w:cs="Times New Roman"/>
          <w:sz w:val="24"/>
          <w:lang w:val="en-ID"/>
        </w:rPr>
      </w:pPr>
    </w:p>
    <w:p w:rsidR="00E57328" w:rsidRPr="00AB56C6" w:rsidRDefault="003E5633" w:rsidP="00CE4864">
      <w:pPr>
        <w:pStyle w:val="ListParagraph"/>
        <w:spacing w:after="0" w:line="480" w:lineRule="auto"/>
        <w:ind w:left="426" w:firstLine="708"/>
        <w:jc w:val="both"/>
        <w:rPr>
          <w:rFonts w:ascii="Times New Roman" w:hAnsi="Times New Roman" w:cs="Times New Roman"/>
          <w:sz w:val="24"/>
          <w:lang w:val="en-ID"/>
        </w:rPr>
      </w:pPr>
      <w:r>
        <w:rPr>
          <w:rFonts w:ascii="Times New Roman" w:hAnsi="Times New Roman" w:cs="Times New Roman"/>
          <w:sz w:val="24"/>
          <w:lang w:val="en-ID"/>
        </w:rPr>
        <w:t>Perppu</w:t>
      </w:r>
      <w:r w:rsidR="00E57328" w:rsidRPr="00AB56C6">
        <w:rPr>
          <w:rFonts w:ascii="Times New Roman" w:hAnsi="Times New Roman" w:cs="Times New Roman"/>
          <w:sz w:val="24"/>
          <w:lang w:val="en-ID"/>
        </w:rPr>
        <w:t xml:space="preserve"> diatur dalam pasal 7 ayat (1) Undang-Undang No. 12 Tahun 2011 tentang pembentukan peraturan perundang-undangan, yang menyebutkan jenis dan hierarki peraturan perundang-undangan terdiri atas:</w:t>
      </w:r>
    </w:p>
    <w:p w:rsidR="00E57328" w:rsidRPr="00AB56C6" w:rsidRDefault="00E57328" w:rsidP="00CE4864">
      <w:pPr>
        <w:pStyle w:val="ListParagraph"/>
        <w:numPr>
          <w:ilvl w:val="0"/>
          <w:numId w:val="5"/>
        </w:numPr>
        <w:tabs>
          <w:tab w:val="left" w:pos="1418"/>
        </w:tabs>
        <w:spacing w:after="0"/>
        <w:ind w:left="1494" w:right="566"/>
        <w:jc w:val="both"/>
        <w:rPr>
          <w:rFonts w:ascii="Times New Roman" w:hAnsi="Times New Roman" w:cs="Times New Roman"/>
          <w:sz w:val="24"/>
          <w:lang w:val="en-ID"/>
        </w:rPr>
      </w:pPr>
      <w:r w:rsidRPr="00AB56C6">
        <w:rPr>
          <w:rFonts w:ascii="Times New Roman" w:hAnsi="Times New Roman" w:cs="Times New Roman"/>
          <w:sz w:val="24"/>
          <w:lang w:val="en-ID"/>
        </w:rPr>
        <w:t xml:space="preserve">Undang-Undang Dasar Negara Republik </w:t>
      </w:r>
      <w:r w:rsidR="00370DED">
        <w:rPr>
          <w:rFonts w:ascii="Times New Roman" w:hAnsi="Times New Roman" w:cs="Times New Roman"/>
          <w:sz w:val="24"/>
          <w:lang w:val="en-ID"/>
        </w:rPr>
        <w:t>Indonesia</w:t>
      </w:r>
      <w:r w:rsidRPr="00AB56C6">
        <w:rPr>
          <w:rFonts w:ascii="Times New Roman" w:hAnsi="Times New Roman" w:cs="Times New Roman"/>
          <w:sz w:val="24"/>
          <w:lang w:val="en-ID"/>
        </w:rPr>
        <w:t xml:space="preserve"> Tahun 1945; </w:t>
      </w:r>
    </w:p>
    <w:p w:rsidR="00E57328" w:rsidRPr="00AB56C6" w:rsidRDefault="00E57328" w:rsidP="00CE4864">
      <w:pPr>
        <w:pStyle w:val="ListParagraph"/>
        <w:numPr>
          <w:ilvl w:val="0"/>
          <w:numId w:val="5"/>
        </w:numPr>
        <w:tabs>
          <w:tab w:val="left" w:pos="1418"/>
        </w:tabs>
        <w:spacing w:after="0"/>
        <w:ind w:left="1494" w:right="566"/>
        <w:jc w:val="both"/>
        <w:rPr>
          <w:rFonts w:ascii="Times New Roman" w:hAnsi="Times New Roman" w:cs="Times New Roman"/>
          <w:sz w:val="24"/>
          <w:lang w:val="en-ID"/>
        </w:rPr>
      </w:pPr>
      <w:r w:rsidRPr="00AB56C6">
        <w:rPr>
          <w:rFonts w:ascii="Times New Roman" w:hAnsi="Times New Roman" w:cs="Times New Roman"/>
          <w:sz w:val="24"/>
          <w:lang w:val="en-ID"/>
        </w:rPr>
        <w:t>Ketetapan Majelis Permusyawaratan Rakyat.</w:t>
      </w:r>
    </w:p>
    <w:p w:rsidR="00E57328" w:rsidRPr="00AB56C6" w:rsidRDefault="00E57328" w:rsidP="00CE4864">
      <w:pPr>
        <w:pStyle w:val="ListParagraph"/>
        <w:numPr>
          <w:ilvl w:val="0"/>
          <w:numId w:val="5"/>
        </w:numPr>
        <w:tabs>
          <w:tab w:val="left" w:pos="1418"/>
        </w:tabs>
        <w:spacing w:after="0"/>
        <w:ind w:left="1494" w:right="566"/>
        <w:jc w:val="both"/>
        <w:rPr>
          <w:rFonts w:ascii="Times New Roman" w:hAnsi="Times New Roman" w:cs="Times New Roman"/>
          <w:sz w:val="24"/>
          <w:lang w:val="en-ID"/>
        </w:rPr>
      </w:pPr>
      <w:r w:rsidRPr="00AB56C6">
        <w:rPr>
          <w:rFonts w:ascii="Times New Roman" w:hAnsi="Times New Roman" w:cs="Times New Roman"/>
          <w:sz w:val="24"/>
          <w:lang w:val="en-ID"/>
        </w:rPr>
        <w:t xml:space="preserve">Undang-Undang/Peraturan Pemerintah Pengganti Undang-Undang; </w:t>
      </w:r>
    </w:p>
    <w:p w:rsidR="00E57328" w:rsidRPr="00AB56C6" w:rsidRDefault="00E57328" w:rsidP="00CE4864">
      <w:pPr>
        <w:pStyle w:val="ListParagraph"/>
        <w:numPr>
          <w:ilvl w:val="0"/>
          <w:numId w:val="5"/>
        </w:numPr>
        <w:tabs>
          <w:tab w:val="left" w:pos="1418"/>
        </w:tabs>
        <w:spacing w:after="0"/>
        <w:ind w:left="1494" w:right="566"/>
        <w:jc w:val="both"/>
        <w:rPr>
          <w:rFonts w:ascii="Times New Roman" w:hAnsi="Times New Roman" w:cs="Times New Roman"/>
          <w:sz w:val="24"/>
          <w:lang w:val="en-ID"/>
        </w:rPr>
      </w:pPr>
      <w:r w:rsidRPr="00AB56C6">
        <w:rPr>
          <w:rFonts w:ascii="Times New Roman" w:hAnsi="Times New Roman" w:cs="Times New Roman"/>
          <w:sz w:val="24"/>
          <w:lang w:val="en-ID"/>
        </w:rPr>
        <w:t xml:space="preserve">Peraturan Pemerintah; </w:t>
      </w:r>
    </w:p>
    <w:p w:rsidR="00E57328" w:rsidRPr="00AB56C6" w:rsidRDefault="00E57328" w:rsidP="00CE4864">
      <w:pPr>
        <w:pStyle w:val="ListParagraph"/>
        <w:numPr>
          <w:ilvl w:val="0"/>
          <w:numId w:val="5"/>
        </w:numPr>
        <w:tabs>
          <w:tab w:val="left" w:pos="1418"/>
        </w:tabs>
        <w:spacing w:after="0"/>
        <w:ind w:left="1494" w:right="566"/>
        <w:jc w:val="both"/>
        <w:rPr>
          <w:rFonts w:ascii="Times New Roman" w:hAnsi="Times New Roman" w:cs="Times New Roman"/>
          <w:sz w:val="24"/>
          <w:lang w:val="en-ID"/>
        </w:rPr>
      </w:pPr>
      <w:r w:rsidRPr="00AB56C6">
        <w:rPr>
          <w:rFonts w:ascii="Times New Roman" w:hAnsi="Times New Roman" w:cs="Times New Roman"/>
          <w:sz w:val="24"/>
          <w:lang w:val="en-ID"/>
        </w:rPr>
        <w:t xml:space="preserve">Peraturan Presiden; </w:t>
      </w:r>
    </w:p>
    <w:p w:rsidR="00E57328" w:rsidRPr="00AB56C6" w:rsidRDefault="00E57328" w:rsidP="00CE4864">
      <w:pPr>
        <w:pStyle w:val="ListParagraph"/>
        <w:numPr>
          <w:ilvl w:val="0"/>
          <w:numId w:val="5"/>
        </w:numPr>
        <w:tabs>
          <w:tab w:val="left" w:pos="1418"/>
        </w:tabs>
        <w:spacing w:after="0"/>
        <w:ind w:left="1494" w:right="566"/>
        <w:jc w:val="both"/>
        <w:rPr>
          <w:rFonts w:ascii="Times New Roman" w:hAnsi="Times New Roman" w:cs="Times New Roman"/>
          <w:sz w:val="24"/>
          <w:lang w:val="en-ID"/>
        </w:rPr>
      </w:pPr>
      <w:r w:rsidRPr="00AB56C6">
        <w:rPr>
          <w:rFonts w:ascii="Times New Roman" w:hAnsi="Times New Roman" w:cs="Times New Roman"/>
          <w:sz w:val="24"/>
          <w:lang w:val="en-ID"/>
        </w:rPr>
        <w:t xml:space="preserve">Peraturan Daerah Provinsi; dan </w:t>
      </w:r>
    </w:p>
    <w:p w:rsidR="00E57328" w:rsidRPr="00AB56C6" w:rsidRDefault="00E57328" w:rsidP="00CE4864">
      <w:pPr>
        <w:pStyle w:val="ListParagraph"/>
        <w:numPr>
          <w:ilvl w:val="0"/>
          <w:numId w:val="5"/>
        </w:numPr>
        <w:tabs>
          <w:tab w:val="left" w:pos="1418"/>
        </w:tabs>
        <w:spacing w:after="0"/>
        <w:ind w:left="1494" w:right="566"/>
        <w:jc w:val="both"/>
        <w:rPr>
          <w:rFonts w:ascii="Times New Roman" w:hAnsi="Times New Roman" w:cs="Times New Roman"/>
          <w:sz w:val="24"/>
          <w:lang w:val="en-ID"/>
        </w:rPr>
      </w:pPr>
      <w:r w:rsidRPr="00AB56C6">
        <w:rPr>
          <w:rFonts w:ascii="Times New Roman" w:hAnsi="Times New Roman" w:cs="Times New Roman"/>
          <w:sz w:val="24"/>
          <w:lang w:val="en-ID"/>
        </w:rPr>
        <w:t>Peraturan Daerah Kabupaten/Kota.</w:t>
      </w:r>
      <w:r w:rsidRPr="00AB56C6">
        <w:rPr>
          <w:rStyle w:val="FootnoteReference"/>
          <w:rFonts w:ascii="Times New Roman" w:hAnsi="Times New Roman" w:cs="Times New Roman"/>
          <w:sz w:val="24"/>
          <w:lang w:val="en-ID"/>
        </w:rPr>
        <w:footnoteReference w:id="11"/>
      </w:r>
    </w:p>
    <w:p w:rsidR="00E57328" w:rsidRPr="00AB56C6" w:rsidRDefault="00E57328" w:rsidP="00CE4864">
      <w:pPr>
        <w:pStyle w:val="ListParagraph"/>
        <w:tabs>
          <w:tab w:val="left" w:pos="1418"/>
        </w:tabs>
        <w:spacing w:after="0"/>
        <w:ind w:left="1494" w:right="566"/>
        <w:jc w:val="both"/>
        <w:rPr>
          <w:rFonts w:ascii="Times New Roman" w:hAnsi="Times New Roman" w:cs="Times New Roman"/>
          <w:sz w:val="24"/>
          <w:lang w:val="en-ID"/>
        </w:rPr>
      </w:pPr>
    </w:p>
    <w:p w:rsidR="00E57328" w:rsidRPr="00AB56C6" w:rsidRDefault="00E57328" w:rsidP="00CE4864">
      <w:pPr>
        <w:pStyle w:val="ListParagraph"/>
        <w:spacing w:after="0" w:line="480" w:lineRule="auto"/>
        <w:ind w:left="426" w:firstLine="708"/>
        <w:jc w:val="both"/>
        <w:rPr>
          <w:rFonts w:ascii="Times New Roman" w:eastAsia="Times New Roman" w:hAnsi="Times New Roman" w:cs="Times New Roman"/>
          <w:bCs/>
          <w:sz w:val="24"/>
          <w:szCs w:val="20"/>
          <w:lang w:val="en-ID" w:eastAsia="id-ID"/>
        </w:rPr>
      </w:pPr>
      <w:r w:rsidRPr="00AB56C6">
        <w:rPr>
          <w:rFonts w:ascii="Times New Roman" w:eastAsia="Times New Roman" w:hAnsi="Times New Roman" w:cs="Times New Roman"/>
          <w:bCs/>
          <w:sz w:val="24"/>
          <w:szCs w:val="20"/>
          <w:lang w:val="en-ID" w:eastAsia="id-ID"/>
        </w:rPr>
        <w:t>Pada hakekatnya Per</w:t>
      </w:r>
      <w:r w:rsidR="00BE0218">
        <w:rPr>
          <w:rFonts w:ascii="Times New Roman" w:eastAsia="Times New Roman" w:hAnsi="Times New Roman" w:cs="Times New Roman"/>
          <w:bCs/>
          <w:sz w:val="24"/>
          <w:szCs w:val="20"/>
          <w:lang w:val="id-ID" w:eastAsia="id-ID"/>
        </w:rPr>
        <w:t>p</w:t>
      </w:r>
      <w:r w:rsidRPr="00AB56C6">
        <w:rPr>
          <w:rFonts w:ascii="Times New Roman" w:eastAsia="Times New Roman" w:hAnsi="Times New Roman" w:cs="Times New Roman"/>
          <w:bCs/>
          <w:sz w:val="24"/>
          <w:szCs w:val="20"/>
          <w:lang w:val="en-ID" w:eastAsia="id-ID"/>
        </w:rPr>
        <w:t xml:space="preserve">pu </w:t>
      </w:r>
      <w:proofErr w:type="gramStart"/>
      <w:r w:rsidRPr="00AB56C6">
        <w:rPr>
          <w:rFonts w:ascii="Times New Roman" w:eastAsia="Times New Roman" w:hAnsi="Times New Roman" w:cs="Times New Roman"/>
          <w:bCs/>
          <w:sz w:val="24"/>
          <w:szCs w:val="20"/>
          <w:lang w:val="en-ID" w:eastAsia="id-ID"/>
        </w:rPr>
        <w:t>sama</w:t>
      </w:r>
      <w:proofErr w:type="gramEnd"/>
      <w:r w:rsidRPr="00AB56C6">
        <w:rPr>
          <w:rFonts w:ascii="Times New Roman" w:eastAsia="Times New Roman" w:hAnsi="Times New Roman" w:cs="Times New Roman"/>
          <w:bCs/>
          <w:sz w:val="24"/>
          <w:szCs w:val="20"/>
          <w:lang w:val="en-ID" w:eastAsia="id-ID"/>
        </w:rPr>
        <w:t xml:space="preserve"> dan sederajat dengan Undang-Undang, hanya syarat pembentukannya yang berbeda. Oleh karena itu, penegasan dalam Pasal 9 UU No. 12 Tahun 2011 tentang Pembentukan Peraturan Perundang-Undangan, yang menyatakan bahwa materi muatan </w:t>
      </w:r>
      <w:r w:rsidR="003E5633">
        <w:rPr>
          <w:rFonts w:ascii="Times New Roman" w:eastAsia="Times New Roman" w:hAnsi="Times New Roman" w:cs="Times New Roman"/>
          <w:bCs/>
          <w:sz w:val="24"/>
          <w:szCs w:val="20"/>
          <w:lang w:val="en-ID" w:eastAsia="id-ID"/>
        </w:rPr>
        <w:t>Perppu</w:t>
      </w:r>
      <w:r w:rsidRPr="00AB56C6">
        <w:rPr>
          <w:rFonts w:ascii="Times New Roman" w:eastAsia="Times New Roman" w:hAnsi="Times New Roman" w:cs="Times New Roman"/>
          <w:bCs/>
          <w:sz w:val="24"/>
          <w:szCs w:val="20"/>
          <w:lang w:val="en-ID" w:eastAsia="id-ID"/>
        </w:rPr>
        <w:t xml:space="preserve"> sama dengan materi muatan Undang-Undang.</w:t>
      </w:r>
      <w:r w:rsidRPr="00AB56C6">
        <w:rPr>
          <w:rStyle w:val="FootnoteReference"/>
          <w:rFonts w:ascii="Times New Roman" w:eastAsia="Times New Roman" w:hAnsi="Times New Roman" w:cs="Times New Roman"/>
          <w:bCs/>
          <w:sz w:val="24"/>
          <w:szCs w:val="20"/>
          <w:lang w:val="en-ID" w:eastAsia="id-ID"/>
        </w:rPr>
        <w:footnoteReference w:id="12"/>
      </w:r>
    </w:p>
    <w:p w:rsidR="00C30605" w:rsidRPr="00AB56C6" w:rsidRDefault="00C30605" w:rsidP="00CE4864">
      <w:pPr>
        <w:spacing w:after="0" w:line="480" w:lineRule="auto"/>
        <w:ind w:left="426" w:firstLine="708"/>
        <w:jc w:val="both"/>
        <w:rPr>
          <w:rFonts w:ascii="Times New Roman" w:hAnsi="Times New Roman" w:cs="Times New Roman"/>
          <w:sz w:val="24"/>
          <w:lang w:val="en-ID"/>
        </w:rPr>
      </w:pPr>
      <w:r w:rsidRPr="00AB56C6">
        <w:rPr>
          <w:rFonts w:ascii="Times New Roman" w:eastAsia="Times New Roman" w:hAnsi="Times New Roman" w:cs="Times New Roman"/>
          <w:sz w:val="24"/>
          <w:szCs w:val="24"/>
          <w:lang w:val="en-ID" w:eastAsia="id-ID"/>
        </w:rPr>
        <w:t>Menurut Purnadi Purbacaraka dan Soerjono Soekanto dalam pembentukan peraturan perundangan-undangan harus memperhatikan asas-asas peraturan perundang-undangan antara lain:</w:t>
      </w:r>
    </w:p>
    <w:p w:rsidR="00C30605" w:rsidRPr="00AB56C6" w:rsidRDefault="00C30605" w:rsidP="00CE4864">
      <w:pPr>
        <w:pStyle w:val="ListParagraph"/>
        <w:numPr>
          <w:ilvl w:val="0"/>
          <w:numId w:val="19"/>
        </w:numPr>
        <w:spacing w:after="0" w:line="240" w:lineRule="auto"/>
        <w:ind w:left="1418" w:right="566" w:hanging="284"/>
        <w:jc w:val="both"/>
        <w:rPr>
          <w:rFonts w:ascii="Times New Roman" w:hAnsi="Times New Roman" w:cs="Times New Roman"/>
          <w:sz w:val="24"/>
          <w:lang w:val="en-ID"/>
        </w:rPr>
      </w:pPr>
      <w:r w:rsidRPr="00AB56C6">
        <w:rPr>
          <w:rFonts w:ascii="Times New Roman" w:eastAsia="Times New Roman" w:hAnsi="Times New Roman" w:cs="Times New Roman"/>
          <w:sz w:val="24"/>
          <w:szCs w:val="24"/>
          <w:lang w:val="en-ID" w:eastAsia="id-ID"/>
        </w:rPr>
        <w:t>Undang-Undang tidak dapat berlaku surut</w:t>
      </w:r>
    </w:p>
    <w:p w:rsidR="00C30605" w:rsidRPr="00AB56C6" w:rsidRDefault="00C30605" w:rsidP="00CE4864">
      <w:pPr>
        <w:pStyle w:val="ListParagraph"/>
        <w:numPr>
          <w:ilvl w:val="0"/>
          <w:numId w:val="19"/>
        </w:numPr>
        <w:spacing w:after="0" w:line="240" w:lineRule="auto"/>
        <w:ind w:left="1418" w:right="566" w:hanging="284"/>
        <w:jc w:val="both"/>
        <w:rPr>
          <w:rFonts w:ascii="Times New Roman" w:hAnsi="Times New Roman" w:cs="Times New Roman"/>
          <w:sz w:val="24"/>
          <w:lang w:val="en-ID"/>
        </w:rPr>
      </w:pPr>
      <w:r w:rsidRPr="00AB56C6">
        <w:rPr>
          <w:rFonts w:ascii="Times New Roman" w:eastAsia="Times New Roman" w:hAnsi="Times New Roman" w:cs="Times New Roman"/>
          <w:sz w:val="24"/>
          <w:szCs w:val="24"/>
          <w:lang w:val="en-ID" w:eastAsia="id-ID"/>
        </w:rPr>
        <w:t>Undang-Undang tidak dapat diganggu gugat;</w:t>
      </w:r>
    </w:p>
    <w:p w:rsidR="00C30605" w:rsidRPr="00AB56C6" w:rsidRDefault="00C30605" w:rsidP="00CE4864">
      <w:pPr>
        <w:pStyle w:val="ListParagraph"/>
        <w:numPr>
          <w:ilvl w:val="0"/>
          <w:numId w:val="19"/>
        </w:numPr>
        <w:spacing w:after="0" w:line="240" w:lineRule="auto"/>
        <w:ind w:left="1418" w:right="566" w:hanging="284"/>
        <w:jc w:val="both"/>
        <w:rPr>
          <w:rFonts w:ascii="Times New Roman" w:hAnsi="Times New Roman" w:cs="Times New Roman"/>
          <w:sz w:val="24"/>
          <w:lang w:val="en-ID"/>
        </w:rPr>
      </w:pPr>
      <w:r w:rsidRPr="00AB56C6">
        <w:rPr>
          <w:rFonts w:ascii="Times New Roman" w:eastAsia="Times New Roman" w:hAnsi="Times New Roman" w:cs="Times New Roman"/>
          <w:sz w:val="24"/>
          <w:szCs w:val="24"/>
          <w:lang w:val="en-ID" w:eastAsia="id-ID"/>
        </w:rPr>
        <w:lastRenderedPageBreak/>
        <w:t>Undang-Undang yang dibuat oleh penguasa lebih tinggi mempunyai kedudukan yang tinggi pula (</w:t>
      </w:r>
      <w:r w:rsidRPr="00AB56C6">
        <w:rPr>
          <w:rFonts w:ascii="Times New Roman" w:eastAsia="Times New Roman" w:hAnsi="Times New Roman" w:cs="Times New Roman"/>
          <w:i/>
          <w:sz w:val="24"/>
          <w:szCs w:val="24"/>
          <w:lang w:val="en-ID" w:eastAsia="id-ID"/>
        </w:rPr>
        <w:t>Lex superiori derogat legi inferiori</w:t>
      </w:r>
      <w:r w:rsidRPr="00AB56C6">
        <w:rPr>
          <w:rFonts w:ascii="Times New Roman" w:eastAsia="Times New Roman" w:hAnsi="Times New Roman" w:cs="Times New Roman"/>
          <w:sz w:val="24"/>
          <w:szCs w:val="24"/>
          <w:lang w:val="en-ID" w:eastAsia="id-ID"/>
        </w:rPr>
        <w:t>);</w:t>
      </w:r>
    </w:p>
    <w:p w:rsidR="00C30605" w:rsidRPr="00AB56C6" w:rsidRDefault="00C30605" w:rsidP="00CE4864">
      <w:pPr>
        <w:pStyle w:val="ListParagraph"/>
        <w:numPr>
          <w:ilvl w:val="0"/>
          <w:numId w:val="19"/>
        </w:numPr>
        <w:spacing w:after="0" w:line="240" w:lineRule="auto"/>
        <w:ind w:left="1418" w:right="566" w:hanging="284"/>
        <w:jc w:val="both"/>
        <w:rPr>
          <w:rFonts w:ascii="Times New Roman" w:hAnsi="Times New Roman" w:cs="Times New Roman"/>
          <w:sz w:val="24"/>
          <w:lang w:val="en-ID"/>
        </w:rPr>
      </w:pPr>
      <w:r w:rsidRPr="00AB56C6">
        <w:rPr>
          <w:rFonts w:ascii="Times New Roman" w:eastAsia="Times New Roman" w:hAnsi="Times New Roman" w:cs="Times New Roman"/>
          <w:sz w:val="24"/>
          <w:szCs w:val="24"/>
          <w:lang w:val="en-ID" w:eastAsia="id-ID"/>
        </w:rPr>
        <w:t>Undang-Undang yang bersifat khusus akan mengesampingkan atau melumpuhkan undang-undang yang bersifat umum (</w:t>
      </w:r>
      <w:r w:rsidRPr="00AB56C6">
        <w:rPr>
          <w:rFonts w:ascii="Times New Roman" w:eastAsia="Times New Roman" w:hAnsi="Times New Roman" w:cs="Times New Roman"/>
          <w:i/>
          <w:sz w:val="24"/>
          <w:szCs w:val="24"/>
          <w:lang w:val="en-ID" w:eastAsia="id-ID"/>
        </w:rPr>
        <w:t>Lex specialis derogat legi generalis</w:t>
      </w:r>
      <w:r w:rsidRPr="00AB56C6">
        <w:rPr>
          <w:rFonts w:ascii="Times New Roman" w:eastAsia="Times New Roman" w:hAnsi="Times New Roman" w:cs="Times New Roman"/>
          <w:sz w:val="24"/>
          <w:szCs w:val="24"/>
          <w:lang w:val="en-ID" w:eastAsia="id-ID"/>
        </w:rPr>
        <w:t>);</w:t>
      </w:r>
    </w:p>
    <w:p w:rsidR="00C30605" w:rsidRPr="00AB56C6" w:rsidRDefault="00C30605" w:rsidP="00CE4864">
      <w:pPr>
        <w:pStyle w:val="ListParagraph"/>
        <w:numPr>
          <w:ilvl w:val="0"/>
          <w:numId w:val="19"/>
        </w:numPr>
        <w:spacing w:after="0" w:line="240" w:lineRule="auto"/>
        <w:ind w:left="1418" w:right="566" w:hanging="284"/>
        <w:jc w:val="both"/>
        <w:rPr>
          <w:rFonts w:ascii="Times New Roman" w:hAnsi="Times New Roman" w:cs="Times New Roman"/>
          <w:sz w:val="24"/>
          <w:lang w:val="en-ID"/>
        </w:rPr>
      </w:pPr>
      <w:r w:rsidRPr="00AB56C6">
        <w:rPr>
          <w:rFonts w:ascii="Times New Roman" w:eastAsia="Times New Roman" w:hAnsi="Times New Roman" w:cs="Times New Roman"/>
          <w:sz w:val="24"/>
          <w:szCs w:val="24"/>
          <w:lang w:val="en-ID" w:eastAsia="id-ID"/>
        </w:rPr>
        <w:t>Undang-Undang yang baru mengalahkan atau melumpuhkan undang-undang yang lama (</w:t>
      </w:r>
      <w:r w:rsidRPr="00AB56C6">
        <w:rPr>
          <w:rFonts w:ascii="Times New Roman" w:eastAsia="Times New Roman" w:hAnsi="Times New Roman" w:cs="Times New Roman"/>
          <w:i/>
          <w:sz w:val="24"/>
          <w:szCs w:val="24"/>
          <w:lang w:val="en-ID" w:eastAsia="id-ID"/>
        </w:rPr>
        <w:t>Lex posteriori derogat legi priori</w:t>
      </w:r>
      <w:r w:rsidRPr="00AB56C6">
        <w:rPr>
          <w:rFonts w:ascii="Times New Roman" w:eastAsia="Times New Roman" w:hAnsi="Times New Roman" w:cs="Times New Roman"/>
          <w:iCs/>
          <w:sz w:val="24"/>
          <w:szCs w:val="24"/>
          <w:lang w:val="en-ID" w:eastAsia="id-ID"/>
        </w:rPr>
        <w:t>)</w:t>
      </w:r>
      <w:r w:rsidRPr="00AB56C6">
        <w:rPr>
          <w:rFonts w:ascii="Times New Roman" w:eastAsia="Times New Roman" w:hAnsi="Times New Roman" w:cs="Times New Roman"/>
          <w:sz w:val="24"/>
          <w:szCs w:val="24"/>
          <w:lang w:val="en-ID" w:eastAsia="id-ID"/>
        </w:rPr>
        <w:t>;</w:t>
      </w:r>
    </w:p>
    <w:p w:rsidR="00C30605" w:rsidRPr="00AB56C6" w:rsidRDefault="00C30605" w:rsidP="00CE4864">
      <w:pPr>
        <w:pStyle w:val="ListParagraph"/>
        <w:numPr>
          <w:ilvl w:val="0"/>
          <w:numId w:val="19"/>
        </w:numPr>
        <w:spacing w:after="0" w:line="240" w:lineRule="auto"/>
        <w:ind w:left="1418" w:right="566" w:hanging="284"/>
        <w:jc w:val="both"/>
        <w:rPr>
          <w:rFonts w:ascii="Times New Roman" w:hAnsi="Times New Roman" w:cs="Times New Roman"/>
          <w:sz w:val="24"/>
          <w:lang w:val="en-ID"/>
        </w:rPr>
      </w:pPr>
      <w:r w:rsidRPr="00AB56C6">
        <w:rPr>
          <w:rFonts w:ascii="Times New Roman" w:eastAsia="Times New Roman" w:hAnsi="Times New Roman" w:cs="Times New Roman"/>
          <w:sz w:val="24"/>
          <w:szCs w:val="24"/>
          <w:lang w:val="en-ID" w:eastAsia="id-ID"/>
        </w:rPr>
        <w:t>Undang-Undang merupakan sarana maksimal bagi kesejahteraan spirituil masyarakat maupun individu, melalui pembaharuan atau pelestarian.</w:t>
      </w:r>
      <w:r w:rsidRPr="00AB56C6">
        <w:rPr>
          <w:rStyle w:val="FootnoteReference"/>
          <w:rFonts w:ascii="Times New Roman" w:eastAsia="Times New Roman" w:hAnsi="Times New Roman" w:cs="Times New Roman"/>
          <w:sz w:val="24"/>
          <w:szCs w:val="24"/>
          <w:lang w:val="en-ID" w:eastAsia="id-ID"/>
        </w:rPr>
        <w:footnoteReference w:id="13"/>
      </w:r>
    </w:p>
    <w:p w:rsidR="00C30605" w:rsidRPr="00AB56C6" w:rsidRDefault="00C30605" w:rsidP="00CE4864">
      <w:pPr>
        <w:pStyle w:val="ListParagraph"/>
        <w:spacing w:after="0" w:line="240" w:lineRule="auto"/>
        <w:ind w:left="1418" w:right="566"/>
        <w:jc w:val="both"/>
        <w:rPr>
          <w:rFonts w:ascii="Times New Roman" w:hAnsi="Times New Roman" w:cs="Times New Roman"/>
          <w:sz w:val="24"/>
          <w:lang w:val="en-ID"/>
        </w:rPr>
      </w:pPr>
    </w:p>
    <w:p w:rsidR="00E57328" w:rsidRPr="00AB56C6" w:rsidRDefault="00E57328" w:rsidP="00CE4864">
      <w:pPr>
        <w:pStyle w:val="ListParagraph"/>
        <w:spacing w:after="0" w:line="480" w:lineRule="auto"/>
        <w:ind w:left="426" w:firstLine="708"/>
        <w:jc w:val="both"/>
        <w:rPr>
          <w:rFonts w:ascii="Times New Roman" w:eastAsia="Times New Roman" w:hAnsi="Times New Roman" w:cs="Times New Roman"/>
          <w:bCs/>
          <w:sz w:val="24"/>
          <w:szCs w:val="24"/>
          <w:lang w:val="en-ID" w:eastAsia="id-ID"/>
        </w:rPr>
      </w:pPr>
      <w:r w:rsidRPr="00AB56C6">
        <w:rPr>
          <w:rFonts w:ascii="Times New Roman" w:eastAsia="Times New Roman" w:hAnsi="Times New Roman" w:cs="Times New Roman"/>
          <w:bCs/>
          <w:sz w:val="24"/>
          <w:szCs w:val="24"/>
          <w:lang w:val="en-ID" w:eastAsia="id-ID"/>
        </w:rPr>
        <w:t xml:space="preserve">Dari sudut pandang kekuasaan Presiden, hak untuk menetapkan </w:t>
      </w:r>
      <w:r w:rsidR="003E5633">
        <w:rPr>
          <w:rFonts w:ascii="Times New Roman" w:eastAsia="Times New Roman" w:hAnsi="Times New Roman" w:cs="Times New Roman"/>
          <w:bCs/>
          <w:sz w:val="24"/>
          <w:szCs w:val="24"/>
          <w:lang w:val="en-ID" w:eastAsia="id-ID"/>
        </w:rPr>
        <w:t>Perppu</w:t>
      </w:r>
      <w:r w:rsidRPr="00AB56C6">
        <w:rPr>
          <w:rFonts w:ascii="Times New Roman" w:eastAsia="Times New Roman" w:hAnsi="Times New Roman" w:cs="Times New Roman"/>
          <w:bCs/>
          <w:sz w:val="24"/>
          <w:szCs w:val="24"/>
          <w:lang w:val="en-ID" w:eastAsia="id-ID"/>
        </w:rPr>
        <w:t xml:space="preserve"> atas dasar penilaian Presiden sendiri yang bersifat sepihak mengenai adanya hal ikhwal kegentingan yang memaksa itu, dapat dikatakan bahwa hal itu bersifat subjektif.Artinya, ketika </w:t>
      </w:r>
      <w:r w:rsidR="003E5633">
        <w:rPr>
          <w:rFonts w:ascii="Times New Roman" w:eastAsia="Times New Roman" w:hAnsi="Times New Roman" w:cs="Times New Roman"/>
          <w:bCs/>
          <w:sz w:val="24"/>
          <w:szCs w:val="24"/>
          <w:lang w:val="en-ID" w:eastAsia="id-ID"/>
        </w:rPr>
        <w:t>Perppu</w:t>
      </w:r>
      <w:r w:rsidRPr="00AB56C6">
        <w:rPr>
          <w:rFonts w:ascii="Times New Roman" w:eastAsia="Times New Roman" w:hAnsi="Times New Roman" w:cs="Times New Roman"/>
          <w:bCs/>
          <w:sz w:val="24"/>
          <w:szCs w:val="24"/>
          <w:lang w:val="en-ID" w:eastAsia="id-ID"/>
        </w:rPr>
        <w:t xml:space="preserve"> ditetapkan oleh Presiden berdasarkan ketentuan Pasal 22 ayat (1) UUD 1945, penentuan adanya hal ikhwal kegentingan yang memaksa sebagai prasyarat dapat dikatakan semata-mata didasarkan atas penilaian yang bersifat subjektif, yaitu berdasarkan subjektivititas kekuasaan Presiden sendiri.Penilaian mengenai hak ikhwal kegentingan yang memaksa itu baru menjadi objektif setelah hal itu dinilai dan dibenarkan adanya oleh DPR berdasarkan ketentuan Pasal 22 ayat (2) UUD 1945.</w:t>
      </w:r>
    </w:p>
    <w:p w:rsidR="00E57328" w:rsidRPr="00AB56C6" w:rsidRDefault="00E57328" w:rsidP="00CE4864">
      <w:pPr>
        <w:pStyle w:val="ListParagraph"/>
        <w:spacing w:after="0" w:line="480" w:lineRule="auto"/>
        <w:ind w:left="426" w:firstLine="708"/>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sz w:val="24"/>
          <w:szCs w:val="24"/>
          <w:lang w:val="en-ID" w:eastAsia="id-ID"/>
        </w:rPr>
        <w:t xml:space="preserve">Kedudukan </w:t>
      </w:r>
      <w:r w:rsidR="003E5633">
        <w:rPr>
          <w:rFonts w:ascii="Times New Roman" w:eastAsia="Times New Roman" w:hAnsi="Times New Roman" w:cs="Times New Roman"/>
          <w:sz w:val="24"/>
          <w:szCs w:val="24"/>
          <w:lang w:val="en-ID" w:eastAsia="id-ID"/>
        </w:rPr>
        <w:t>Perppu</w:t>
      </w:r>
      <w:r w:rsidRPr="00AB56C6">
        <w:rPr>
          <w:rFonts w:ascii="Times New Roman" w:eastAsia="Times New Roman" w:hAnsi="Times New Roman" w:cs="Times New Roman"/>
          <w:sz w:val="24"/>
          <w:szCs w:val="24"/>
          <w:lang w:val="en-ID" w:eastAsia="id-ID"/>
        </w:rPr>
        <w:t xml:space="preserve"> sebagai norma subjektif juga dinyatakan </w:t>
      </w:r>
      <w:r w:rsidRPr="00AB56C6">
        <w:rPr>
          <w:rFonts w:ascii="Times New Roman" w:eastAsia="Times New Roman" w:hAnsi="Times New Roman" w:cs="Times New Roman"/>
          <w:bCs/>
          <w:sz w:val="24"/>
          <w:szCs w:val="24"/>
          <w:lang w:val="en-ID" w:eastAsia="id-ID"/>
        </w:rPr>
        <w:t xml:space="preserve">Jimly Asshiddiqie, </w:t>
      </w:r>
      <w:r w:rsidRPr="00AB56C6">
        <w:rPr>
          <w:rFonts w:ascii="Times New Roman" w:eastAsia="Times New Roman" w:hAnsi="Times New Roman" w:cs="Times New Roman"/>
          <w:sz w:val="24"/>
          <w:szCs w:val="24"/>
          <w:lang w:val="en-ID" w:eastAsia="id-ID"/>
        </w:rPr>
        <w:t xml:space="preserve">bahwa </w:t>
      </w:r>
      <w:r w:rsidRPr="00AB56C6">
        <w:rPr>
          <w:rFonts w:ascii="Times New Roman" w:eastAsia="Times New Roman" w:hAnsi="Times New Roman" w:cs="Times New Roman"/>
          <w:iCs/>
          <w:sz w:val="24"/>
          <w:szCs w:val="24"/>
          <w:lang w:val="en-ID" w:eastAsia="id-ID"/>
        </w:rPr>
        <w:t xml:space="preserve">Pasal 22 memberikan kewenangan kepada Presiden untuk secara subjektif menilai keadaan negara atau hal ihwal yang terkait dengan negara yang menyebabkan suatu undang-undang tidak dapat dibentuk </w:t>
      </w:r>
      <w:r w:rsidRPr="00AB56C6">
        <w:rPr>
          <w:rFonts w:ascii="Times New Roman" w:eastAsia="Times New Roman" w:hAnsi="Times New Roman" w:cs="Times New Roman"/>
          <w:iCs/>
          <w:sz w:val="24"/>
          <w:szCs w:val="24"/>
          <w:lang w:val="en-ID" w:eastAsia="id-ID"/>
        </w:rPr>
        <w:lastRenderedPageBreak/>
        <w:t>segera, sedangkan kebutuhan akan pengaturan materiil mengenai hal yang perlu diatur sudah sangat mendesak sehingga Pasal 22 UUD 1945 memberikan kewenangan kepada Presiden untuk menetapkan peraturan pemerintah pengganti undangundang (</w:t>
      </w:r>
      <w:r w:rsidR="003E5633">
        <w:rPr>
          <w:rFonts w:ascii="Times New Roman" w:eastAsia="Times New Roman" w:hAnsi="Times New Roman" w:cs="Times New Roman"/>
          <w:iCs/>
          <w:sz w:val="24"/>
          <w:szCs w:val="24"/>
          <w:lang w:val="en-ID" w:eastAsia="id-ID"/>
        </w:rPr>
        <w:t>Perppu</w:t>
      </w:r>
      <w:r w:rsidRPr="00AB56C6">
        <w:rPr>
          <w:rFonts w:ascii="Times New Roman" w:eastAsia="Times New Roman" w:hAnsi="Times New Roman" w:cs="Times New Roman"/>
          <w:iCs/>
          <w:sz w:val="24"/>
          <w:szCs w:val="24"/>
          <w:lang w:val="en-ID" w:eastAsia="id-ID"/>
        </w:rPr>
        <w:t>)</w:t>
      </w:r>
      <w:r w:rsidRPr="00AB56C6">
        <w:rPr>
          <w:rFonts w:ascii="Times New Roman" w:eastAsia="Times New Roman" w:hAnsi="Times New Roman" w:cs="Times New Roman"/>
          <w:sz w:val="24"/>
          <w:szCs w:val="24"/>
          <w:lang w:val="en-ID" w:eastAsia="id-ID"/>
        </w:rPr>
        <w:t>.</w:t>
      </w:r>
      <w:r w:rsidRPr="00AB56C6">
        <w:rPr>
          <w:rStyle w:val="FootnoteReference"/>
          <w:rFonts w:ascii="Times New Roman" w:eastAsia="Times New Roman" w:hAnsi="Times New Roman" w:cs="Times New Roman"/>
          <w:sz w:val="24"/>
          <w:szCs w:val="24"/>
          <w:lang w:val="en-ID" w:eastAsia="id-ID"/>
        </w:rPr>
        <w:footnoteReference w:id="14"/>
      </w:r>
    </w:p>
    <w:p w:rsidR="00E57328" w:rsidRPr="00AB56C6" w:rsidRDefault="00E57328" w:rsidP="00CE4864">
      <w:pPr>
        <w:pStyle w:val="ListParagraph"/>
        <w:spacing w:after="0" w:line="480" w:lineRule="auto"/>
        <w:ind w:left="426" w:firstLine="708"/>
        <w:jc w:val="both"/>
        <w:rPr>
          <w:rFonts w:ascii="Times New Roman" w:hAnsi="Times New Roman" w:cs="Times New Roman"/>
          <w:b/>
          <w:sz w:val="24"/>
          <w:lang w:val="en-ID"/>
        </w:rPr>
      </w:pPr>
      <w:proofErr w:type="gramStart"/>
      <w:r w:rsidRPr="00AB56C6">
        <w:rPr>
          <w:rFonts w:ascii="Times New Roman" w:eastAsia="Times New Roman" w:hAnsi="Times New Roman" w:cs="Times New Roman"/>
          <w:bCs/>
          <w:sz w:val="24"/>
          <w:szCs w:val="24"/>
          <w:lang w:val="en-ID" w:eastAsia="id-ID"/>
        </w:rPr>
        <w:t>Ukuran objektif penerbitan Perpu</w:t>
      </w:r>
      <w:r w:rsidRPr="00AB56C6">
        <w:rPr>
          <w:rFonts w:ascii="Times New Roman" w:eastAsia="Times New Roman" w:hAnsi="Times New Roman" w:cs="Times New Roman"/>
          <w:sz w:val="24"/>
          <w:szCs w:val="24"/>
          <w:lang w:val="en-ID" w:eastAsia="id-ID"/>
        </w:rPr>
        <w:t xml:space="preserve"> baru dirumuskan oleh </w:t>
      </w:r>
      <w:r w:rsidRPr="00AB56C6">
        <w:rPr>
          <w:rFonts w:ascii="Times New Roman" w:eastAsia="Times New Roman" w:hAnsi="Times New Roman" w:cs="Times New Roman"/>
          <w:bCs/>
          <w:sz w:val="24"/>
          <w:szCs w:val="24"/>
          <w:lang w:val="en-ID" w:eastAsia="id-ID"/>
        </w:rPr>
        <w:t>Mahkamah Konstitusi</w:t>
      </w:r>
      <w:r w:rsidRPr="00AB56C6">
        <w:rPr>
          <w:rFonts w:ascii="Times New Roman" w:eastAsia="Times New Roman" w:hAnsi="Times New Roman" w:cs="Times New Roman"/>
          <w:sz w:val="24"/>
          <w:szCs w:val="24"/>
          <w:lang w:val="en-ID" w:eastAsia="id-ID"/>
        </w:rPr>
        <w:t xml:space="preserve"> (“MK”) dalam </w:t>
      </w:r>
      <w:r w:rsidRPr="00AB56C6">
        <w:rPr>
          <w:rFonts w:ascii="Times New Roman" w:eastAsia="Times New Roman" w:hAnsi="Times New Roman" w:cs="Times New Roman"/>
          <w:bCs/>
          <w:sz w:val="24"/>
          <w:szCs w:val="24"/>
          <w:lang w:val="en-ID" w:eastAsia="id-ID"/>
        </w:rPr>
        <w:t>Putusan MK Nomor 138/PUU-VII/2009</w:t>
      </w:r>
      <w:r w:rsidRPr="00AB56C6">
        <w:rPr>
          <w:rFonts w:ascii="Times New Roman" w:eastAsia="Times New Roman" w:hAnsi="Times New Roman" w:cs="Times New Roman"/>
          <w:sz w:val="24"/>
          <w:szCs w:val="24"/>
          <w:lang w:val="en-ID" w:eastAsia="id-ID"/>
        </w:rPr>
        <w:t>.</w:t>
      </w:r>
      <w:proofErr w:type="gramEnd"/>
      <w:r w:rsidRPr="00AB56C6">
        <w:rPr>
          <w:rFonts w:ascii="Times New Roman" w:eastAsia="Times New Roman" w:hAnsi="Times New Roman" w:cs="Times New Roman"/>
          <w:sz w:val="24"/>
          <w:szCs w:val="24"/>
          <w:lang w:val="en-ID" w:eastAsia="id-ID"/>
        </w:rPr>
        <w:t xml:space="preserve"> Berdasarkan Putusan MK tersebut, ada tiga syarat sebagai parameter adanya “</w:t>
      </w:r>
      <w:r w:rsidRPr="00AB56C6">
        <w:rPr>
          <w:rFonts w:ascii="Times New Roman" w:eastAsia="Times New Roman" w:hAnsi="Times New Roman" w:cs="Times New Roman"/>
          <w:i/>
          <w:iCs/>
          <w:sz w:val="24"/>
          <w:szCs w:val="24"/>
          <w:lang w:val="en-ID" w:eastAsia="id-ID"/>
        </w:rPr>
        <w:t>kegentingan yang memaksa</w:t>
      </w:r>
      <w:r w:rsidRPr="00AB56C6">
        <w:rPr>
          <w:rFonts w:ascii="Times New Roman" w:eastAsia="Times New Roman" w:hAnsi="Times New Roman" w:cs="Times New Roman"/>
          <w:sz w:val="24"/>
          <w:szCs w:val="24"/>
          <w:lang w:val="en-ID" w:eastAsia="id-ID"/>
        </w:rPr>
        <w:t xml:space="preserve">” bagi Presiden untuk menetapkan </w:t>
      </w:r>
      <w:r w:rsidR="003E5633">
        <w:rPr>
          <w:rFonts w:ascii="Times New Roman" w:eastAsia="Times New Roman" w:hAnsi="Times New Roman" w:cs="Times New Roman"/>
          <w:sz w:val="24"/>
          <w:szCs w:val="24"/>
          <w:lang w:val="en-ID" w:eastAsia="id-ID"/>
        </w:rPr>
        <w:t>Perppu</w:t>
      </w:r>
      <w:r w:rsidRPr="00AB56C6">
        <w:rPr>
          <w:rFonts w:ascii="Times New Roman" w:eastAsia="Times New Roman" w:hAnsi="Times New Roman" w:cs="Times New Roman"/>
          <w:sz w:val="24"/>
          <w:szCs w:val="24"/>
          <w:lang w:val="en-ID" w:eastAsia="id-ID"/>
        </w:rPr>
        <w:t>, yaitu:</w:t>
      </w:r>
    </w:p>
    <w:p w:rsidR="00E57328" w:rsidRPr="00AB56C6" w:rsidRDefault="00E57328" w:rsidP="00CE4864">
      <w:pPr>
        <w:pStyle w:val="ListParagraph"/>
        <w:numPr>
          <w:ilvl w:val="0"/>
          <w:numId w:val="6"/>
        </w:numPr>
        <w:spacing w:after="0" w:line="480" w:lineRule="auto"/>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sz w:val="24"/>
          <w:szCs w:val="24"/>
          <w:lang w:val="en-ID" w:eastAsia="id-ID"/>
        </w:rPr>
        <w:t>Adanya keadaan yaitu kebutuhan mendesak untuk menyelesaikan masalah hukum secara cepat berdasarkan Undang-Undang;</w:t>
      </w:r>
    </w:p>
    <w:p w:rsidR="00E57328" w:rsidRPr="00AB56C6" w:rsidRDefault="00E57328" w:rsidP="00CE4864">
      <w:pPr>
        <w:pStyle w:val="ListParagraph"/>
        <w:numPr>
          <w:ilvl w:val="0"/>
          <w:numId w:val="6"/>
        </w:numPr>
        <w:spacing w:after="0" w:line="480" w:lineRule="auto"/>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sz w:val="24"/>
          <w:szCs w:val="24"/>
          <w:lang w:val="en-ID" w:eastAsia="id-ID"/>
        </w:rPr>
        <w:t>Undang-Undang yang dibutuhkan tersebut belum ada sehingga terjadi kekosongan hukum, atau ada Undang-Undang tetapi tidak memadai;</w:t>
      </w:r>
    </w:p>
    <w:p w:rsidR="00E57328" w:rsidRPr="00AB56C6" w:rsidRDefault="00E57328" w:rsidP="00CE4864">
      <w:pPr>
        <w:pStyle w:val="ListParagraph"/>
        <w:numPr>
          <w:ilvl w:val="0"/>
          <w:numId w:val="6"/>
        </w:numPr>
        <w:spacing w:after="0" w:line="480" w:lineRule="auto"/>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sz w:val="24"/>
          <w:szCs w:val="24"/>
          <w:lang w:val="en-ID" w:eastAsia="id-ID"/>
        </w:rPr>
        <w:t xml:space="preserve">Kekosongan hukum tersebut tidak dapat diatasi dengan </w:t>
      </w:r>
      <w:proofErr w:type="gramStart"/>
      <w:r w:rsidRPr="00AB56C6">
        <w:rPr>
          <w:rFonts w:ascii="Times New Roman" w:eastAsia="Times New Roman" w:hAnsi="Times New Roman" w:cs="Times New Roman"/>
          <w:sz w:val="24"/>
          <w:szCs w:val="24"/>
          <w:lang w:val="en-ID" w:eastAsia="id-ID"/>
        </w:rPr>
        <w:t>cara</w:t>
      </w:r>
      <w:proofErr w:type="gramEnd"/>
      <w:r w:rsidRPr="00AB56C6">
        <w:rPr>
          <w:rFonts w:ascii="Times New Roman" w:eastAsia="Times New Roman" w:hAnsi="Times New Roman" w:cs="Times New Roman"/>
          <w:sz w:val="24"/>
          <w:szCs w:val="24"/>
          <w:lang w:val="en-ID" w:eastAsia="id-ID"/>
        </w:rPr>
        <w:t xml:space="preserve"> membuat Undang-Undang secara prosedur biasa karena akan memerlukan waktu yang cukup lama sedangkan keadaan yang mendesak tersebut perlu kepastian untuk diselesaikan.</w:t>
      </w:r>
    </w:p>
    <w:p w:rsidR="00E57328" w:rsidRPr="00AB56C6" w:rsidRDefault="00E57328" w:rsidP="00CE4864">
      <w:pPr>
        <w:spacing w:after="0" w:line="480" w:lineRule="auto"/>
        <w:ind w:left="426" w:firstLine="708"/>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sz w:val="24"/>
          <w:szCs w:val="24"/>
          <w:lang w:val="en-ID" w:eastAsia="id-ID"/>
        </w:rPr>
        <w:t xml:space="preserve">Berdasarkan </w:t>
      </w:r>
      <w:r w:rsidRPr="00AB56C6">
        <w:rPr>
          <w:rFonts w:ascii="Times New Roman" w:eastAsia="Times New Roman" w:hAnsi="Times New Roman" w:cs="Times New Roman"/>
          <w:bCs/>
          <w:sz w:val="24"/>
          <w:szCs w:val="24"/>
          <w:lang w:val="en-ID" w:eastAsia="id-ID"/>
        </w:rPr>
        <w:t xml:space="preserve">Pasal 52 ayat (1) UU 12 Tahun 2011, </w:t>
      </w:r>
      <w:r w:rsidR="003E5633">
        <w:rPr>
          <w:rFonts w:ascii="Times New Roman" w:eastAsia="Times New Roman" w:hAnsi="Times New Roman" w:cs="Times New Roman"/>
          <w:sz w:val="24"/>
          <w:szCs w:val="24"/>
          <w:lang w:val="en-ID" w:eastAsia="id-ID"/>
        </w:rPr>
        <w:t>Perppu</w:t>
      </w:r>
      <w:r w:rsidRPr="00AB56C6">
        <w:rPr>
          <w:rFonts w:ascii="Times New Roman" w:eastAsia="Times New Roman" w:hAnsi="Times New Roman" w:cs="Times New Roman"/>
          <w:sz w:val="24"/>
          <w:szCs w:val="24"/>
          <w:lang w:val="en-ID" w:eastAsia="id-ID"/>
        </w:rPr>
        <w:t xml:space="preserve"> harus diajukan ke DPR dalam persidangan berikut.Yang dimaksud dengan “</w:t>
      </w:r>
      <w:r w:rsidRPr="00AB56C6">
        <w:rPr>
          <w:rFonts w:ascii="Times New Roman" w:eastAsia="Times New Roman" w:hAnsi="Times New Roman" w:cs="Times New Roman"/>
          <w:iCs/>
          <w:sz w:val="24"/>
          <w:szCs w:val="24"/>
          <w:lang w:val="en-ID" w:eastAsia="id-ID"/>
        </w:rPr>
        <w:t>persidangan berikut</w:t>
      </w:r>
      <w:r w:rsidRPr="00AB56C6">
        <w:rPr>
          <w:rFonts w:ascii="Times New Roman" w:eastAsia="Times New Roman" w:hAnsi="Times New Roman" w:cs="Times New Roman"/>
          <w:sz w:val="24"/>
          <w:szCs w:val="24"/>
          <w:lang w:val="en-ID" w:eastAsia="id-ID"/>
        </w:rPr>
        <w:t xml:space="preserve">” menurut penjelasan </w:t>
      </w:r>
      <w:r w:rsidRPr="00AB56C6">
        <w:rPr>
          <w:rFonts w:ascii="Times New Roman" w:eastAsia="Times New Roman" w:hAnsi="Times New Roman" w:cs="Times New Roman"/>
          <w:bCs/>
          <w:sz w:val="24"/>
          <w:szCs w:val="24"/>
          <w:lang w:val="en-ID" w:eastAsia="id-ID"/>
        </w:rPr>
        <w:t>Pasal 52 ayat (1) UU 12/2011</w:t>
      </w:r>
      <w:r w:rsidRPr="00AB56C6">
        <w:rPr>
          <w:rFonts w:ascii="Times New Roman" w:eastAsia="Times New Roman" w:hAnsi="Times New Roman" w:cs="Times New Roman"/>
          <w:sz w:val="24"/>
          <w:szCs w:val="24"/>
          <w:lang w:val="en-ID" w:eastAsia="id-ID"/>
        </w:rPr>
        <w:t xml:space="preserve"> adalah masa sidang pertama DPR setelah </w:t>
      </w:r>
      <w:r w:rsidR="003E5633">
        <w:rPr>
          <w:rFonts w:ascii="Times New Roman" w:eastAsia="Times New Roman" w:hAnsi="Times New Roman" w:cs="Times New Roman"/>
          <w:sz w:val="24"/>
          <w:szCs w:val="24"/>
          <w:lang w:val="en-ID" w:eastAsia="id-ID"/>
        </w:rPr>
        <w:t>Perppu</w:t>
      </w:r>
      <w:r w:rsidRPr="00AB56C6">
        <w:rPr>
          <w:rFonts w:ascii="Times New Roman" w:eastAsia="Times New Roman" w:hAnsi="Times New Roman" w:cs="Times New Roman"/>
          <w:sz w:val="24"/>
          <w:szCs w:val="24"/>
          <w:lang w:val="en-ID" w:eastAsia="id-ID"/>
        </w:rPr>
        <w:t xml:space="preserve"> ditetapkan.Jadi, pembahasan Perpu untuk di DPR dilakukan pada saat sidang pertama DPR dalam agenda </w:t>
      </w:r>
      <w:r w:rsidRPr="00AB56C6">
        <w:rPr>
          <w:rFonts w:ascii="Times New Roman" w:eastAsia="Times New Roman" w:hAnsi="Times New Roman" w:cs="Times New Roman"/>
          <w:sz w:val="24"/>
          <w:szCs w:val="24"/>
          <w:lang w:val="en-ID" w:eastAsia="id-ID"/>
        </w:rPr>
        <w:lastRenderedPageBreak/>
        <w:t xml:space="preserve">sidang DPR setelah </w:t>
      </w:r>
      <w:r w:rsidR="003E5633">
        <w:rPr>
          <w:rFonts w:ascii="Times New Roman" w:eastAsia="Times New Roman" w:hAnsi="Times New Roman" w:cs="Times New Roman"/>
          <w:sz w:val="24"/>
          <w:szCs w:val="24"/>
          <w:lang w:val="en-ID" w:eastAsia="id-ID"/>
        </w:rPr>
        <w:t>Perppu</w:t>
      </w:r>
      <w:r w:rsidR="00975462">
        <w:rPr>
          <w:rFonts w:ascii="Times New Roman" w:eastAsia="Times New Roman" w:hAnsi="Times New Roman" w:cs="Times New Roman"/>
          <w:sz w:val="24"/>
          <w:szCs w:val="24"/>
          <w:lang w:val="en-ID" w:eastAsia="id-ID"/>
        </w:rPr>
        <w:t xml:space="preserve"> </w:t>
      </w:r>
      <w:r w:rsidRPr="00AB56C6">
        <w:rPr>
          <w:rFonts w:ascii="Times New Roman" w:eastAsia="Times New Roman" w:hAnsi="Times New Roman" w:cs="Times New Roman"/>
          <w:sz w:val="24"/>
          <w:szCs w:val="24"/>
          <w:lang w:val="en-ID" w:eastAsia="id-ID"/>
        </w:rPr>
        <w:t>itu ditetapkan untuk mendapat persetujuan atau tidak dari DPR.</w:t>
      </w:r>
    </w:p>
    <w:p w:rsidR="00E57328" w:rsidRPr="00AB56C6" w:rsidRDefault="00E57328" w:rsidP="00CE4864">
      <w:pPr>
        <w:spacing w:after="0" w:line="480" w:lineRule="auto"/>
        <w:ind w:left="426" w:firstLine="708"/>
        <w:jc w:val="both"/>
        <w:rPr>
          <w:rFonts w:ascii="Times New Roman" w:eastAsia="Times New Roman" w:hAnsi="Times New Roman" w:cs="Times New Roman"/>
          <w:sz w:val="24"/>
          <w:szCs w:val="24"/>
          <w:lang w:val="en-ID" w:eastAsia="id-ID"/>
        </w:rPr>
      </w:pPr>
      <w:proofErr w:type="gramStart"/>
      <w:r w:rsidRPr="00AB56C6">
        <w:rPr>
          <w:rFonts w:ascii="Times New Roman" w:eastAsia="Times New Roman" w:hAnsi="Times New Roman" w:cs="Times New Roman"/>
          <w:sz w:val="24"/>
          <w:szCs w:val="24"/>
          <w:lang w:val="en-ID" w:eastAsia="id-ID"/>
        </w:rPr>
        <w:t>Mengenai</w:t>
      </w:r>
      <w:r w:rsidRPr="00AB56C6">
        <w:rPr>
          <w:rFonts w:ascii="Times New Roman" w:eastAsia="Times New Roman" w:hAnsi="Times New Roman" w:cs="Times New Roman"/>
          <w:sz w:val="24"/>
          <w:szCs w:val="24"/>
          <w:shd w:val="clear" w:color="auto" w:fill="FFFFFF"/>
          <w:lang w:val="en-ID" w:eastAsia="id-ID"/>
        </w:rPr>
        <w:t xml:space="preserve"> konsekuensi </w:t>
      </w:r>
      <w:r w:rsidR="003E5633">
        <w:rPr>
          <w:rFonts w:ascii="Times New Roman" w:eastAsia="Times New Roman" w:hAnsi="Times New Roman" w:cs="Times New Roman"/>
          <w:sz w:val="24"/>
          <w:szCs w:val="24"/>
          <w:shd w:val="clear" w:color="auto" w:fill="FFFFFF"/>
          <w:lang w:val="en-ID" w:eastAsia="id-ID"/>
        </w:rPr>
        <w:t>Perppu</w:t>
      </w:r>
      <w:r w:rsidRPr="00AB56C6">
        <w:rPr>
          <w:rFonts w:ascii="Times New Roman" w:eastAsia="Times New Roman" w:hAnsi="Times New Roman" w:cs="Times New Roman"/>
          <w:sz w:val="24"/>
          <w:szCs w:val="24"/>
          <w:shd w:val="clear" w:color="auto" w:fill="FFFFFF"/>
          <w:lang w:val="en-ID" w:eastAsia="id-ID"/>
        </w:rPr>
        <w:t xml:space="preserve"> yang ditetapkan, </w:t>
      </w:r>
      <w:r w:rsidRPr="00AB56C6">
        <w:rPr>
          <w:rFonts w:ascii="Times New Roman" w:eastAsia="Times New Roman" w:hAnsi="Times New Roman" w:cs="Times New Roman"/>
          <w:bCs/>
          <w:sz w:val="24"/>
          <w:szCs w:val="24"/>
          <w:lang w:val="en-ID" w:eastAsia="id-ID"/>
        </w:rPr>
        <w:t xml:space="preserve">Marida Farida Indrati Soeprapto </w:t>
      </w:r>
      <w:r w:rsidRPr="00AB56C6">
        <w:rPr>
          <w:rFonts w:ascii="Times New Roman" w:eastAsia="Times New Roman" w:hAnsi="Times New Roman" w:cs="Times New Roman"/>
          <w:sz w:val="24"/>
          <w:szCs w:val="24"/>
          <w:lang w:val="en-ID" w:eastAsia="id-ID"/>
        </w:rPr>
        <w:t xml:space="preserve">mengatakan bahwa </w:t>
      </w:r>
      <w:r w:rsidR="003E5633">
        <w:rPr>
          <w:rFonts w:ascii="Times New Roman" w:eastAsia="Times New Roman" w:hAnsi="Times New Roman" w:cs="Times New Roman"/>
          <w:sz w:val="24"/>
          <w:szCs w:val="24"/>
          <w:lang w:val="en-ID" w:eastAsia="id-ID"/>
        </w:rPr>
        <w:t>Perppu</w:t>
      </w:r>
      <w:r w:rsidRPr="00AB56C6">
        <w:rPr>
          <w:rFonts w:ascii="Times New Roman" w:eastAsia="Times New Roman" w:hAnsi="Times New Roman" w:cs="Times New Roman"/>
          <w:sz w:val="24"/>
          <w:szCs w:val="24"/>
          <w:lang w:val="en-ID" w:eastAsia="id-ID"/>
        </w:rPr>
        <w:t xml:space="preserve"> ini jangka waktunya terbatas (sementara) sebab secepat mungkin harus dimintakan persetujuan pada DPR, yaitu pada persidangan berikutnya.</w:t>
      </w:r>
      <w:proofErr w:type="gramEnd"/>
      <w:r w:rsidRPr="00AB56C6">
        <w:rPr>
          <w:rFonts w:ascii="Times New Roman" w:eastAsia="Times New Roman" w:hAnsi="Times New Roman" w:cs="Times New Roman"/>
          <w:sz w:val="24"/>
          <w:szCs w:val="24"/>
          <w:lang w:val="en-ID" w:eastAsia="id-ID"/>
        </w:rPr>
        <w:t xml:space="preserve"> Apabila </w:t>
      </w:r>
      <w:r w:rsidR="003E5633">
        <w:rPr>
          <w:rFonts w:ascii="Times New Roman" w:eastAsia="Times New Roman" w:hAnsi="Times New Roman" w:cs="Times New Roman"/>
          <w:sz w:val="24"/>
          <w:szCs w:val="24"/>
          <w:lang w:val="en-ID" w:eastAsia="id-ID"/>
        </w:rPr>
        <w:t>Perppu</w:t>
      </w:r>
      <w:r w:rsidRPr="00AB56C6">
        <w:rPr>
          <w:rFonts w:ascii="Times New Roman" w:eastAsia="Times New Roman" w:hAnsi="Times New Roman" w:cs="Times New Roman"/>
          <w:sz w:val="24"/>
          <w:szCs w:val="24"/>
          <w:lang w:val="en-ID" w:eastAsia="id-ID"/>
        </w:rPr>
        <w:t xml:space="preserve"> itu disetujui oleh DPR, </w:t>
      </w:r>
      <w:proofErr w:type="gramStart"/>
      <w:r w:rsidRPr="00AB56C6">
        <w:rPr>
          <w:rFonts w:ascii="Times New Roman" w:eastAsia="Times New Roman" w:hAnsi="Times New Roman" w:cs="Times New Roman"/>
          <w:sz w:val="24"/>
          <w:szCs w:val="24"/>
          <w:lang w:val="en-ID" w:eastAsia="id-ID"/>
        </w:rPr>
        <w:t>akan</w:t>
      </w:r>
      <w:proofErr w:type="gramEnd"/>
      <w:r w:rsidRPr="00AB56C6">
        <w:rPr>
          <w:rFonts w:ascii="Times New Roman" w:eastAsia="Times New Roman" w:hAnsi="Times New Roman" w:cs="Times New Roman"/>
          <w:sz w:val="24"/>
          <w:szCs w:val="24"/>
          <w:lang w:val="en-ID" w:eastAsia="id-ID"/>
        </w:rPr>
        <w:t xml:space="preserve"> dijadikan Undang-Undang (UU). Sedangkan, apabila </w:t>
      </w:r>
      <w:r w:rsidR="003E5633">
        <w:rPr>
          <w:rFonts w:ascii="Times New Roman" w:eastAsia="Times New Roman" w:hAnsi="Times New Roman" w:cs="Times New Roman"/>
          <w:sz w:val="24"/>
          <w:szCs w:val="24"/>
          <w:lang w:val="en-ID" w:eastAsia="id-ID"/>
        </w:rPr>
        <w:t>Perppu</w:t>
      </w:r>
      <w:r w:rsidRPr="00AB56C6">
        <w:rPr>
          <w:rFonts w:ascii="Times New Roman" w:eastAsia="Times New Roman" w:hAnsi="Times New Roman" w:cs="Times New Roman"/>
          <w:sz w:val="24"/>
          <w:szCs w:val="24"/>
          <w:lang w:val="en-ID" w:eastAsia="id-ID"/>
        </w:rPr>
        <w:t xml:space="preserve"> itu tidak disetujui oleh DPR, </w:t>
      </w:r>
      <w:proofErr w:type="gramStart"/>
      <w:r w:rsidRPr="00AB56C6">
        <w:rPr>
          <w:rFonts w:ascii="Times New Roman" w:eastAsia="Times New Roman" w:hAnsi="Times New Roman" w:cs="Times New Roman"/>
          <w:sz w:val="24"/>
          <w:szCs w:val="24"/>
          <w:lang w:val="en-ID" w:eastAsia="id-ID"/>
        </w:rPr>
        <w:t>akan</w:t>
      </w:r>
      <w:proofErr w:type="gramEnd"/>
      <w:r w:rsidRPr="00AB56C6">
        <w:rPr>
          <w:rFonts w:ascii="Times New Roman" w:eastAsia="Times New Roman" w:hAnsi="Times New Roman" w:cs="Times New Roman"/>
          <w:sz w:val="24"/>
          <w:szCs w:val="24"/>
          <w:lang w:val="en-ID" w:eastAsia="id-ID"/>
        </w:rPr>
        <w:t xml:space="preserve"> dicabut. </w:t>
      </w:r>
      <w:proofErr w:type="gramStart"/>
      <w:r w:rsidRPr="00AB56C6">
        <w:rPr>
          <w:rFonts w:ascii="Times New Roman" w:eastAsia="Times New Roman" w:hAnsi="Times New Roman" w:cs="Times New Roman"/>
          <w:sz w:val="24"/>
          <w:szCs w:val="24"/>
          <w:lang w:val="en-ID" w:eastAsia="id-ID"/>
        </w:rPr>
        <w:t>Persetujuan DPR ini sangat penting karena DPR lah yang memiliki kekuasaan legislatif, dan yang secara obyektif menilai ada tidaknya kegentingan yang memaksa.</w:t>
      </w:r>
      <w:proofErr w:type="gramEnd"/>
    </w:p>
    <w:p w:rsidR="00C30605" w:rsidRPr="00AB56C6" w:rsidRDefault="00C30605" w:rsidP="00CE4864">
      <w:pPr>
        <w:spacing w:after="0" w:line="480" w:lineRule="auto"/>
        <w:ind w:left="426" w:firstLine="708"/>
        <w:jc w:val="both"/>
        <w:rPr>
          <w:rFonts w:ascii="Times New Roman" w:eastAsia="Times New Roman" w:hAnsi="Times New Roman" w:cs="Times New Roman"/>
          <w:sz w:val="24"/>
          <w:szCs w:val="24"/>
          <w:lang w:val="en-ID" w:eastAsia="id-ID"/>
        </w:rPr>
      </w:pPr>
    </w:p>
    <w:p w:rsidR="00E57328" w:rsidRPr="00AB56C6" w:rsidRDefault="00E57328" w:rsidP="00CE4864">
      <w:pPr>
        <w:pStyle w:val="ListParagraph"/>
        <w:numPr>
          <w:ilvl w:val="0"/>
          <w:numId w:val="9"/>
        </w:numPr>
        <w:spacing w:after="0" w:line="480" w:lineRule="auto"/>
        <w:ind w:left="426" w:hanging="284"/>
        <w:jc w:val="both"/>
        <w:rPr>
          <w:rFonts w:ascii="Times New Roman" w:eastAsia="Times New Roman" w:hAnsi="Times New Roman" w:cs="Times New Roman"/>
          <w:b/>
          <w:sz w:val="24"/>
          <w:szCs w:val="24"/>
          <w:lang w:val="en-ID" w:eastAsia="id-ID"/>
        </w:rPr>
      </w:pPr>
      <w:r w:rsidRPr="00AB56C6">
        <w:rPr>
          <w:rFonts w:ascii="Times New Roman" w:hAnsi="Times New Roman" w:cs="Times New Roman"/>
          <w:b/>
          <w:sz w:val="24"/>
          <w:lang w:val="en-ID"/>
        </w:rPr>
        <w:t>Metode Penelitian</w:t>
      </w:r>
    </w:p>
    <w:p w:rsidR="00D00B8A" w:rsidRPr="0060653D" w:rsidRDefault="00E57328" w:rsidP="00CE4864">
      <w:pPr>
        <w:pStyle w:val="ListParagraph"/>
        <w:spacing w:after="0" w:line="480" w:lineRule="auto"/>
        <w:ind w:left="426" w:firstLine="708"/>
        <w:jc w:val="both"/>
        <w:rPr>
          <w:rFonts w:ascii="Times New Roman" w:hAnsi="Times New Roman" w:cs="Times New Roman"/>
          <w:sz w:val="24"/>
          <w:lang w:val="en-ID"/>
        </w:rPr>
      </w:pPr>
      <w:r w:rsidRPr="00AB56C6">
        <w:rPr>
          <w:rFonts w:ascii="Times New Roman" w:hAnsi="Times New Roman" w:cs="Times New Roman"/>
          <w:sz w:val="24"/>
          <w:lang w:val="en-ID"/>
        </w:rPr>
        <w:t xml:space="preserve">Penelitian  adalah  suatu  kegiatan  ilmiah,  yang  didasarkan  pada  metode, sistematika,  dan  pemikiran  tertentu,  yang  bertujuan  untuk  mempelajari  satu atau  beberapa  gejala  hukum  dan  masyarakat,  dengan  jalan  menganalisanya. </w:t>
      </w:r>
      <w:proofErr w:type="gramStart"/>
      <w:r w:rsidRPr="00AB56C6">
        <w:rPr>
          <w:rFonts w:ascii="Times New Roman" w:hAnsi="Times New Roman" w:cs="Times New Roman"/>
          <w:sz w:val="24"/>
          <w:lang w:val="en-ID"/>
        </w:rPr>
        <w:t>Yang  diadakan</w:t>
      </w:r>
      <w:proofErr w:type="gramEnd"/>
      <w:r w:rsidRPr="00AB56C6">
        <w:rPr>
          <w:rFonts w:ascii="Times New Roman" w:hAnsi="Times New Roman" w:cs="Times New Roman"/>
          <w:sz w:val="24"/>
          <w:lang w:val="en-ID"/>
        </w:rPr>
        <w:t xml:space="preserve">  pemeriksaan  secara  mendalam  terhadap  fakta  hukum  tersebut permasalahan-permasalahan yang timbul di dalam gejala yang bersangkutan. Agar  suatu  penelitian  ilmiah  dapat  berjalan  dengan  baik  maka  perlu menggunakan  suatu  metode  penelitian  yang  baik  dan  tepat.  Metodologi merupakan  suatu  unsur  yang  mutlak  harus  ada  di  dalam  penelitian  dan pengembangan ilmu pengetahuan. </w:t>
      </w:r>
    </w:p>
    <w:p w:rsidR="00E57328" w:rsidRPr="00AB56C6" w:rsidRDefault="00E57328" w:rsidP="00CE4864">
      <w:pPr>
        <w:spacing w:after="0" w:line="480" w:lineRule="auto"/>
        <w:ind w:left="426"/>
        <w:jc w:val="both"/>
        <w:rPr>
          <w:rFonts w:ascii="Times New Roman" w:hAnsi="Times New Roman" w:cs="Times New Roman"/>
          <w:sz w:val="24"/>
          <w:lang w:val="en-ID"/>
        </w:rPr>
      </w:pPr>
      <w:r w:rsidRPr="00AB56C6">
        <w:rPr>
          <w:rFonts w:ascii="Times New Roman" w:hAnsi="Times New Roman" w:cs="Times New Roman"/>
          <w:sz w:val="24"/>
          <w:lang w:val="en-ID"/>
        </w:rPr>
        <w:t>Metode penelitian yang digunakan dalam penelitian ini yaitu:</w:t>
      </w:r>
    </w:p>
    <w:p w:rsidR="00E57328" w:rsidRPr="00AB56C6" w:rsidRDefault="00E57328" w:rsidP="00CE4864">
      <w:pPr>
        <w:pStyle w:val="ListParagraph"/>
        <w:numPr>
          <w:ilvl w:val="0"/>
          <w:numId w:val="12"/>
        </w:numPr>
        <w:spacing w:after="0" w:line="480" w:lineRule="auto"/>
        <w:jc w:val="both"/>
        <w:rPr>
          <w:rFonts w:ascii="Times New Roman" w:eastAsia="Times New Roman" w:hAnsi="Times New Roman" w:cs="Times New Roman"/>
          <w:b/>
          <w:sz w:val="24"/>
          <w:szCs w:val="24"/>
          <w:lang w:val="en-ID" w:eastAsia="id-ID"/>
        </w:rPr>
      </w:pPr>
      <w:r w:rsidRPr="00AB56C6">
        <w:rPr>
          <w:rFonts w:ascii="Times New Roman" w:hAnsi="Times New Roman" w:cs="Times New Roman"/>
          <w:sz w:val="24"/>
          <w:lang w:val="en-ID"/>
        </w:rPr>
        <w:t>Spesifikasi Penelitian</w:t>
      </w:r>
    </w:p>
    <w:p w:rsidR="00E57328" w:rsidRPr="00AB56C6" w:rsidRDefault="00E57328" w:rsidP="00CE4864">
      <w:pPr>
        <w:pStyle w:val="ListParagraph"/>
        <w:spacing w:after="0" w:line="480" w:lineRule="auto"/>
        <w:ind w:left="786" w:firstLine="632"/>
        <w:jc w:val="both"/>
        <w:rPr>
          <w:rFonts w:ascii="Times New Roman" w:eastAsia="Times New Roman" w:hAnsi="Times New Roman" w:cs="Times New Roman"/>
          <w:b/>
          <w:sz w:val="24"/>
          <w:szCs w:val="24"/>
          <w:lang w:val="en-ID" w:eastAsia="id-ID"/>
        </w:rPr>
      </w:pPr>
      <w:r w:rsidRPr="00AB56C6">
        <w:rPr>
          <w:rFonts w:ascii="Times New Roman" w:hAnsi="Times New Roman" w:cs="Times New Roman"/>
          <w:sz w:val="24"/>
          <w:lang w:val="en-ID"/>
        </w:rPr>
        <w:lastRenderedPageBreak/>
        <w:t xml:space="preserve">Spesifikasi penelitian yang dipakai dalam penelitian ini adalah </w:t>
      </w:r>
      <w:r w:rsidRPr="00AB56C6">
        <w:rPr>
          <w:rFonts w:ascii="Times New Roman" w:hAnsi="Times New Roman" w:cs="Times New Roman"/>
          <w:i/>
          <w:sz w:val="24"/>
          <w:lang w:val="en-ID"/>
        </w:rPr>
        <w:t xml:space="preserve">Deskriptif Analitis, </w:t>
      </w:r>
      <w:r w:rsidRPr="00AB56C6">
        <w:rPr>
          <w:rFonts w:ascii="Times New Roman" w:hAnsi="Times New Roman" w:cs="Times New Roman"/>
          <w:sz w:val="24"/>
          <w:lang w:val="en-ID"/>
        </w:rPr>
        <w:t xml:space="preserve">yaitu menggambarkan peraturan perundang-undangan yang berlaku dikaitkan dengan teori-teori hukum dan praktek pelaksanaan hukum positif yang menyangkut permasalahan yang </w:t>
      </w:r>
      <w:proofErr w:type="gramStart"/>
      <w:r w:rsidRPr="00AB56C6">
        <w:rPr>
          <w:rFonts w:ascii="Times New Roman" w:hAnsi="Times New Roman" w:cs="Times New Roman"/>
          <w:sz w:val="24"/>
          <w:lang w:val="en-ID"/>
        </w:rPr>
        <w:t>akan</w:t>
      </w:r>
      <w:proofErr w:type="gramEnd"/>
      <w:r w:rsidRPr="00AB56C6">
        <w:rPr>
          <w:rFonts w:ascii="Times New Roman" w:hAnsi="Times New Roman" w:cs="Times New Roman"/>
          <w:sz w:val="24"/>
          <w:lang w:val="en-ID"/>
        </w:rPr>
        <w:t xml:space="preserve"> dibahas. Dengan </w:t>
      </w:r>
      <w:proofErr w:type="gramStart"/>
      <w:r w:rsidRPr="00AB56C6">
        <w:rPr>
          <w:rFonts w:ascii="Times New Roman" w:hAnsi="Times New Roman" w:cs="Times New Roman"/>
          <w:sz w:val="24"/>
          <w:lang w:val="en-ID"/>
        </w:rPr>
        <w:t>cara</w:t>
      </w:r>
      <w:proofErr w:type="gramEnd"/>
      <w:r w:rsidRPr="00AB56C6">
        <w:rPr>
          <w:rFonts w:ascii="Times New Roman" w:hAnsi="Times New Roman" w:cs="Times New Roman"/>
          <w:sz w:val="24"/>
          <w:lang w:val="en-ID"/>
        </w:rPr>
        <w:t xml:space="preserve"> pemaparan data yang diperoleh sebagaimana adanya, yang kemudian dilakukan analisis yang menghasilkan beberapa kesimpulan.</w:t>
      </w:r>
    </w:p>
    <w:p w:rsidR="00E57328" w:rsidRPr="00AB56C6" w:rsidRDefault="00E57328" w:rsidP="00CE4864">
      <w:pPr>
        <w:pStyle w:val="ListParagraph"/>
        <w:numPr>
          <w:ilvl w:val="0"/>
          <w:numId w:val="12"/>
        </w:numPr>
        <w:spacing w:after="0" w:line="480" w:lineRule="auto"/>
        <w:jc w:val="both"/>
        <w:rPr>
          <w:rFonts w:ascii="Times New Roman" w:eastAsia="Times New Roman" w:hAnsi="Times New Roman" w:cs="Times New Roman"/>
          <w:b/>
          <w:sz w:val="24"/>
          <w:szCs w:val="24"/>
          <w:lang w:val="en-ID" w:eastAsia="id-ID"/>
        </w:rPr>
      </w:pPr>
      <w:r w:rsidRPr="00AB56C6">
        <w:rPr>
          <w:rFonts w:ascii="Times New Roman" w:hAnsi="Times New Roman" w:cs="Times New Roman"/>
          <w:sz w:val="24"/>
          <w:lang w:val="en-ID"/>
        </w:rPr>
        <w:t>Metode Pendekatan</w:t>
      </w:r>
    </w:p>
    <w:p w:rsidR="00E57328" w:rsidRPr="00AB56C6" w:rsidRDefault="00E57328" w:rsidP="00CE4864">
      <w:pPr>
        <w:pStyle w:val="ListParagraph"/>
        <w:spacing w:after="0" w:line="480" w:lineRule="auto"/>
        <w:ind w:left="786" w:firstLine="654"/>
        <w:jc w:val="both"/>
        <w:rPr>
          <w:rFonts w:ascii="Times New Roman" w:eastAsia="Times New Roman" w:hAnsi="Times New Roman" w:cs="Times New Roman"/>
          <w:b/>
          <w:sz w:val="24"/>
          <w:szCs w:val="24"/>
          <w:lang w:val="en-ID" w:eastAsia="id-ID"/>
        </w:rPr>
      </w:pPr>
      <w:proofErr w:type="gramStart"/>
      <w:r w:rsidRPr="00AB56C6">
        <w:rPr>
          <w:rFonts w:ascii="Times New Roman" w:hAnsi="Times New Roman" w:cs="Times New Roman"/>
          <w:sz w:val="24"/>
          <w:lang w:val="en-ID"/>
        </w:rPr>
        <w:t>Dalam melakukan penulisan hukum ini, penulis menggunakan penelitian hukum yang bersifat deskriptif normatif.</w:t>
      </w:r>
      <w:proofErr w:type="gramEnd"/>
      <w:r w:rsidRPr="00AB56C6">
        <w:rPr>
          <w:rFonts w:ascii="Times New Roman" w:hAnsi="Times New Roman" w:cs="Times New Roman"/>
          <w:sz w:val="24"/>
          <w:lang w:val="en-ID"/>
        </w:rPr>
        <w:t xml:space="preserve"> pendekatan  yang  relevan  dengan  penelitian  hukum  ini  adalah  pendekatan undang-undang  (</w:t>
      </w:r>
      <w:r w:rsidRPr="00AB56C6">
        <w:rPr>
          <w:rFonts w:ascii="Times New Roman" w:hAnsi="Times New Roman" w:cs="Times New Roman"/>
          <w:i/>
          <w:sz w:val="24"/>
          <w:lang w:val="en-ID"/>
        </w:rPr>
        <w:t>statute  approach</w:t>
      </w:r>
      <w:r w:rsidRPr="00AB56C6">
        <w:rPr>
          <w:rFonts w:ascii="Times New Roman" w:hAnsi="Times New Roman" w:cs="Times New Roman"/>
          <w:sz w:val="24"/>
          <w:lang w:val="en-ID"/>
        </w:rPr>
        <w:t>)  dan  pendekatan  analitis  (</w:t>
      </w:r>
      <w:r w:rsidRPr="00AB56C6">
        <w:rPr>
          <w:rFonts w:ascii="Times New Roman" w:hAnsi="Times New Roman" w:cs="Times New Roman"/>
          <w:i/>
          <w:sz w:val="24"/>
          <w:lang w:val="en-ID"/>
        </w:rPr>
        <w:t>analytical approach</w:t>
      </w:r>
      <w:r w:rsidRPr="00AB56C6">
        <w:rPr>
          <w:rFonts w:ascii="Times New Roman" w:hAnsi="Times New Roman" w:cs="Times New Roman"/>
          <w:sz w:val="24"/>
          <w:lang w:val="en-ID"/>
        </w:rPr>
        <w:t>).  Pendekatan  undang-undang  dilakukan  dengan  mendekati masalah  yang  diteliti  dengan  menggunakan  sifat  hukum  yang  normatif, karena  dalam  penelitian  ini  hukum  dikonsepkan  sebagai  norma-norma tertulis  yang  dibuat  oleh  lembaga  atau  pejabat  yang  berwenang.  Oleh karena  itu,  pengkajian  yang  dilakukan  hanyalah  terbatas  pada  peraturan perundang-undangan  (tertulis)  yang  terkait  dengan  masalah  yang  diteliti. Selanjutnya  pendekatan  analitis  merupakan  suatu  pendekatan  yang menguraikan  secara  deskriptif  dengan  menelaah,  menjelaskan, memaparkan,  menggambarkan,  serta  menganalisis  permasalahan  atau  isu hukum  yang  diangkat,  seperti  apa  yang  telah  dikemukakan  dalam perumusan masalah.</w:t>
      </w:r>
    </w:p>
    <w:p w:rsidR="00E57328" w:rsidRPr="00AB56C6" w:rsidRDefault="00E57328" w:rsidP="00CE4864">
      <w:pPr>
        <w:pStyle w:val="ListParagraph"/>
        <w:numPr>
          <w:ilvl w:val="0"/>
          <w:numId w:val="12"/>
        </w:numPr>
        <w:spacing w:after="0" w:line="480" w:lineRule="auto"/>
        <w:jc w:val="both"/>
        <w:rPr>
          <w:rFonts w:ascii="Times New Roman" w:eastAsia="Times New Roman" w:hAnsi="Times New Roman" w:cs="Times New Roman"/>
          <w:b/>
          <w:sz w:val="24"/>
          <w:szCs w:val="24"/>
          <w:lang w:val="en-ID" w:eastAsia="id-ID"/>
        </w:rPr>
      </w:pPr>
      <w:r w:rsidRPr="00AB56C6">
        <w:rPr>
          <w:rFonts w:ascii="Times New Roman" w:hAnsi="Times New Roman" w:cs="Times New Roman"/>
          <w:sz w:val="24"/>
          <w:lang w:val="en-ID"/>
        </w:rPr>
        <w:t>Tahap Penelitian</w:t>
      </w:r>
    </w:p>
    <w:p w:rsidR="00591476" w:rsidRPr="00AB56C6" w:rsidRDefault="00E57328" w:rsidP="00CE4864">
      <w:pPr>
        <w:pStyle w:val="ListParagraph"/>
        <w:spacing w:after="0" w:line="480" w:lineRule="auto"/>
        <w:ind w:left="786" w:firstLine="632"/>
        <w:jc w:val="both"/>
        <w:rPr>
          <w:rFonts w:ascii="Times New Roman" w:hAnsi="Times New Roman" w:cs="Times New Roman"/>
          <w:sz w:val="24"/>
          <w:lang w:val="en-ID"/>
        </w:rPr>
      </w:pPr>
      <w:proofErr w:type="gramStart"/>
      <w:r w:rsidRPr="00AB56C6">
        <w:rPr>
          <w:rFonts w:ascii="Times New Roman" w:hAnsi="Times New Roman" w:cs="Times New Roman"/>
          <w:sz w:val="24"/>
          <w:lang w:val="en-ID"/>
        </w:rPr>
        <w:lastRenderedPageBreak/>
        <w:t>Tahap penelitian diperlukan dalam setiap penulisan hukum dengan menggunakan tehnik pengumpulan data.Tahap yang digunakan penulis yaitu menganalisis data sekunder dengan menggunakan beberapa buku-buku, literatur, perundang-undangan, dokumen-dokumen serta sumber tertulis lainnya guna memperoleh bahan yang berkaitan dengan masalah yang diteliti.</w:t>
      </w:r>
      <w:proofErr w:type="gramEnd"/>
    </w:p>
    <w:p w:rsidR="00E57328" w:rsidRPr="00AB56C6" w:rsidRDefault="00E57328" w:rsidP="00CE4864">
      <w:pPr>
        <w:pStyle w:val="ListParagraph"/>
        <w:numPr>
          <w:ilvl w:val="0"/>
          <w:numId w:val="17"/>
        </w:numPr>
        <w:spacing w:after="0" w:line="480" w:lineRule="auto"/>
        <w:jc w:val="both"/>
        <w:rPr>
          <w:rFonts w:ascii="Times New Roman" w:hAnsi="Times New Roman" w:cs="Times New Roman"/>
          <w:sz w:val="24"/>
          <w:lang w:val="en-ID"/>
        </w:rPr>
      </w:pPr>
      <w:r w:rsidRPr="00AB56C6">
        <w:rPr>
          <w:rFonts w:ascii="Times New Roman" w:hAnsi="Times New Roman" w:cs="Times New Roman"/>
          <w:sz w:val="24"/>
          <w:lang w:val="en-ID"/>
        </w:rPr>
        <w:t>Studi Kepustakaan</w:t>
      </w:r>
    </w:p>
    <w:p w:rsidR="00E57328" w:rsidRPr="00AB56C6" w:rsidRDefault="00E57328" w:rsidP="00CE4864">
      <w:pPr>
        <w:pStyle w:val="ListParagraph"/>
        <w:spacing w:after="0" w:line="480" w:lineRule="auto"/>
        <w:ind w:left="1276" w:firstLine="622"/>
        <w:jc w:val="both"/>
        <w:rPr>
          <w:rFonts w:ascii="Times New Roman" w:hAnsi="Times New Roman" w:cs="Times New Roman"/>
          <w:sz w:val="24"/>
          <w:lang w:val="en-ID"/>
        </w:rPr>
      </w:pPr>
      <w:proofErr w:type="gramStart"/>
      <w:r w:rsidRPr="00AB56C6">
        <w:rPr>
          <w:rFonts w:ascii="Times New Roman" w:hAnsi="Times New Roman" w:cs="Times New Roman"/>
          <w:sz w:val="24"/>
          <w:lang w:val="en-ID"/>
        </w:rPr>
        <w:t>Data sekunder merupak</w:t>
      </w:r>
      <w:r w:rsidR="00495944">
        <w:rPr>
          <w:rFonts w:ascii="Times New Roman" w:hAnsi="Times New Roman" w:cs="Times New Roman"/>
          <w:sz w:val="24"/>
          <w:lang w:val="id-ID"/>
        </w:rPr>
        <w:t>an</w:t>
      </w:r>
      <w:r w:rsidRPr="00AB56C6">
        <w:rPr>
          <w:rFonts w:ascii="Times New Roman" w:hAnsi="Times New Roman" w:cs="Times New Roman"/>
          <w:sz w:val="24"/>
          <w:lang w:val="en-ID"/>
        </w:rPr>
        <w:t xml:space="preserve"> sejumlah atau fakta yang diperoleh sec</w:t>
      </w:r>
      <w:r w:rsidR="00495944">
        <w:rPr>
          <w:rFonts w:ascii="Times New Roman" w:hAnsi="Times New Roman" w:cs="Times New Roman"/>
          <w:sz w:val="24"/>
          <w:lang w:val="id-ID"/>
        </w:rPr>
        <w:t>a</w:t>
      </w:r>
      <w:r w:rsidRPr="00AB56C6">
        <w:rPr>
          <w:rFonts w:ascii="Times New Roman" w:hAnsi="Times New Roman" w:cs="Times New Roman"/>
          <w:sz w:val="24"/>
          <w:lang w:val="en-ID"/>
        </w:rPr>
        <w:t>ra tidak langsung yaitu dengan mempelajari bahan-bahan kepustakaan antara lain dokumen-dokumen resmi, buku-buku, hasil-hasil penelitian yang berwujud laporan, buku harian, dan seterusnya.</w:t>
      </w:r>
      <w:proofErr w:type="gramEnd"/>
      <w:r w:rsidRPr="00AB56C6">
        <w:rPr>
          <w:rFonts w:ascii="Times New Roman" w:hAnsi="Times New Roman" w:cs="Times New Roman"/>
          <w:sz w:val="24"/>
          <w:lang w:val="en-ID"/>
        </w:rPr>
        <w:t xml:space="preserve"> Dari sudut mengikat dibedakan menjadi 3 (tiga) </w:t>
      </w:r>
      <w:proofErr w:type="gramStart"/>
      <w:r w:rsidRPr="00AB56C6">
        <w:rPr>
          <w:rFonts w:ascii="Times New Roman" w:hAnsi="Times New Roman" w:cs="Times New Roman"/>
          <w:sz w:val="24"/>
          <w:lang w:val="en-ID"/>
        </w:rPr>
        <w:t>golongan :</w:t>
      </w:r>
      <w:proofErr w:type="gramEnd"/>
    </w:p>
    <w:p w:rsidR="00E57328" w:rsidRPr="00AB56C6" w:rsidRDefault="00E57328" w:rsidP="00CE4864">
      <w:pPr>
        <w:pStyle w:val="ListParagraph"/>
        <w:numPr>
          <w:ilvl w:val="0"/>
          <w:numId w:val="15"/>
        </w:numPr>
        <w:spacing w:after="0" w:line="480" w:lineRule="auto"/>
        <w:jc w:val="both"/>
        <w:rPr>
          <w:rFonts w:ascii="Times New Roman" w:hAnsi="Times New Roman" w:cs="Times New Roman"/>
          <w:sz w:val="24"/>
          <w:lang w:val="en-ID"/>
        </w:rPr>
      </w:pPr>
      <w:r w:rsidRPr="00AB56C6">
        <w:rPr>
          <w:rFonts w:ascii="Times New Roman" w:hAnsi="Times New Roman" w:cs="Times New Roman"/>
          <w:sz w:val="24"/>
          <w:lang w:val="en-ID"/>
        </w:rPr>
        <w:t xml:space="preserve">Bahan Hukum Primer yaitu bahan-bahan yang mengikat yang terdiri dari kaidah dasar. Bahan hukum primer yang digunakan dalam penelitian ini yaitu Undang-Undang Dasar Negara Republik </w:t>
      </w:r>
      <w:r w:rsidR="00370DED">
        <w:rPr>
          <w:rFonts w:ascii="Times New Roman" w:hAnsi="Times New Roman" w:cs="Times New Roman"/>
          <w:sz w:val="24"/>
          <w:lang w:val="en-ID"/>
        </w:rPr>
        <w:t>Indonesia</w:t>
      </w:r>
      <w:r w:rsidRPr="00AB56C6">
        <w:rPr>
          <w:rFonts w:ascii="Times New Roman" w:hAnsi="Times New Roman" w:cs="Times New Roman"/>
          <w:sz w:val="24"/>
          <w:lang w:val="en-ID"/>
        </w:rPr>
        <w:t xml:space="preserve"> Tahun 1945 dan Undang-undang nomor 8 tahun 2011 perubahan atas Undang-Undang Nomor 24 Tahun 2003 tentang Mahkamah Konstitusi. Undang-Undang Nomor 12 Tahun 2011 tentang Pembentukan Peraturan Perundang-undangan.</w:t>
      </w:r>
      <w:r w:rsidR="00495944">
        <w:rPr>
          <w:rFonts w:ascii="Times New Roman" w:hAnsi="Times New Roman" w:cs="Times New Roman"/>
          <w:sz w:val="24"/>
          <w:lang w:val="id-ID"/>
        </w:rPr>
        <w:t xml:space="preserve"> Dan Perppu Nomor 1 tahun 2013.</w:t>
      </w:r>
    </w:p>
    <w:p w:rsidR="00E57328" w:rsidRPr="00AB56C6" w:rsidRDefault="00E57328" w:rsidP="00CE4864">
      <w:pPr>
        <w:pStyle w:val="ListParagraph"/>
        <w:numPr>
          <w:ilvl w:val="0"/>
          <w:numId w:val="15"/>
        </w:numPr>
        <w:spacing w:after="0" w:line="480" w:lineRule="auto"/>
        <w:jc w:val="both"/>
        <w:rPr>
          <w:rFonts w:ascii="Times New Roman" w:hAnsi="Times New Roman" w:cs="Times New Roman"/>
          <w:sz w:val="24"/>
          <w:lang w:val="en-ID"/>
        </w:rPr>
      </w:pPr>
      <w:r w:rsidRPr="00AB56C6">
        <w:rPr>
          <w:rFonts w:ascii="Times New Roman" w:hAnsi="Times New Roman" w:cs="Times New Roman"/>
          <w:sz w:val="24"/>
          <w:lang w:val="en-ID"/>
        </w:rPr>
        <w:t>Bahan hukum sekunder yaitu yang memberikan penjelasan mengenai bahan hukum primer, seperti rancangan undang-</w:t>
      </w:r>
      <w:r w:rsidRPr="00AB56C6">
        <w:rPr>
          <w:rFonts w:ascii="Times New Roman" w:hAnsi="Times New Roman" w:cs="Times New Roman"/>
          <w:sz w:val="24"/>
          <w:lang w:val="en-ID"/>
        </w:rPr>
        <w:lastRenderedPageBreak/>
        <w:t>undang, hasil-hasil penelitian, hasil karya dari kalangan hukum dan seterusnya.</w:t>
      </w:r>
    </w:p>
    <w:p w:rsidR="00E57328" w:rsidRPr="00AB56C6" w:rsidRDefault="00E57328" w:rsidP="00CE4864">
      <w:pPr>
        <w:pStyle w:val="ListParagraph"/>
        <w:numPr>
          <w:ilvl w:val="0"/>
          <w:numId w:val="15"/>
        </w:numPr>
        <w:spacing w:after="0" w:line="480" w:lineRule="auto"/>
        <w:jc w:val="both"/>
        <w:rPr>
          <w:rFonts w:ascii="Times New Roman" w:hAnsi="Times New Roman" w:cs="Times New Roman"/>
          <w:sz w:val="24"/>
          <w:lang w:val="en-ID"/>
        </w:rPr>
      </w:pPr>
      <w:r w:rsidRPr="00AB56C6">
        <w:rPr>
          <w:rFonts w:ascii="Times New Roman" w:hAnsi="Times New Roman" w:cs="Times New Roman"/>
          <w:sz w:val="24"/>
          <w:lang w:val="en-ID"/>
        </w:rPr>
        <w:t xml:space="preserve">Bahan hukum Tersier adalah bahan yang memberikan </w:t>
      </w:r>
      <w:proofErr w:type="gramStart"/>
      <w:r w:rsidRPr="00AB56C6">
        <w:rPr>
          <w:rFonts w:ascii="Times New Roman" w:hAnsi="Times New Roman" w:cs="Times New Roman"/>
          <w:sz w:val="24"/>
          <w:lang w:val="en-ID"/>
        </w:rPr>
        <w:t>petunjuk  bahan</w:t>
      </w:r>
      <w:proofErr w:type="gramEnd"/>
      <w:r w:rsidRPr="00AB56C6">
        <w:rPr>
          <w:rFonts w:ascii="Times New Roman" w:hAnsi="Times New Roman" w:cs="Times New Roman"/>
          <w:sz w:val="24"/>
          <w:lang w:val="en-ID"/>
        </w:rPr>
        <w:t xml:space="preserve"> maupun penjelasan terhadap bahan hukum primer dan skunder, seperti kamus hukum, ensiklopedia, indeks kumulatif, dan seterusnya.</w:t>
      </w:r>
      <w:r w:rsidRPr="00AB56C6">
        <w:rPr>
          <w:rStyle w:val="FootnoteReference"/>
          <w:rFonts w:ascii="Times New Roman" w:hAnsi="Times New Roman" w:cs="Times New Roman"/>
          <w:sz w:val="24"/>
          <w:lang w:val="en-ID"/>
        </w:rPr>
        <w:footnoteReference w:id="15"/>
      </w:r>
    </w:p>
    <w:p w:rsidR="00E57328" w:rsidRPr="00AB56C6" w:rsidRDefault="00E57328" w:rsidP="00CE4864">
      <w:pPr>
        <w:pStyle w:val="ListParagraph"/>
        <w:numPr>
          <w:ilvl w:val="0"/>
          <w:numId w:val="14"/>
        </w:numPr>
        <w:autoSpaceDE w:val="0"/>
        <w:autoSpaceDN w:val="0"/>
        <w:adjustRightInd w:val="0"/>
        <w:spacing w:after="0" w:line="480" w:lineRule="auto"/>
        <w:ind w:right="-1"/>
        <w:jc w:val="both"/>
        <w:rPr>
          <w:rFonts w:ascii="Times New Roman" w:hAnsi="Times New Roman" w:cs="Times New Roman"/>
          <w:sz w:val="24"/>
          <w:szCs w:val="24"/>
          <w:lang w:val="en-ID"/>
        </w:rPr>
      </w:pPr>
      <w:r w:rsidRPr="00AB56C6">
        <w:rPr>
          <w:rFonts w:ascii="Times New Roman" w:hAnsi="Times New Roman" w:cs="Times New Roman"/>
          <w:sz w:val="24"/>
          <w:szCs w:val="24"/>
          <w:lang w:val="en-ID"/>
        </w:rPr>
        <w:t>Studi Lapangan</w:t>
      </w:r>
    </w:p>
    <w:p w:rsidR="00E57328" w:rsidRPr="00AB56C6" w:rsidRDefault="00E57328" w:rsidP="00CE4864">
      <w:pPr>
        <w:pStyle w:val="ListParagraph"/>
        <w:autoSpaceDE w:val="0"/>
        <w:autoSpaceDN w:val="0"/>
        <w:adjustRightInd w:val="0"/>
        <w:spacing w:after="0" w:line="480" w:lineRule="auto"/>
        <w:ind w:left="1636" w:right="-1" w:firstLine="524"/>
        <w:jc w:val="both"/>
        <w:rPr>
          <w:rFonts w:ascii="Times New Roman" w:hAnsi="Times New Roman" w:cs="Times New Roman"/>
          <w:sz w:val="24"/>
          <w:szCs w:val="24"/>
          <w:lang w:val="en-ID"/>
        </w:rPr>
      </w:pPr>
      <w:proofErr w:type="gramStart"/>
      <w:r w:rsidRPr="00AB56C6">
        <w:rPr>
          <w:rFonts w:ascii="Times New Roman" w:hAnsi="Times New Roman" w:cs="Times New Roman"/>
          <w:sz w:val="24"/>
          <w:szCs w:val="24"/>
          <w:lang w:val="en-ID"/>
        </w:rPr>
        <w:t>Penelitian ini dimaksudkan untuk mendukung data sekunder yang dilakukan kepada pihak yang lebih berkompeten, baik aparat penegak hukum yang berwenang maupun lembaga negara yang terkait, seperti Mahkamah Konstitusi d</w:t>
      </w:r>
      <w:r w:rsidR="00495944">
        <w:rPr>
          <w:rFonts w:ascii="Times New Roman" w:hAnsi="Times New Roman" w:cs="Times New Roman"/>
          <w:sz w:val="24"/>
          <w:szCs w:val="24"/>
          <w:lang w:val="en-ID"/>
        </w:rPr>
        <w:t>an Sekre</w:t>
      </w:r>
      <w:r w:rsidRPr="00AB56C6">
        <w:rPr>
          <w:rFonts w:ascii="Times New Roman" w:hAnsi="Times New Roman" w:cs="Times New Roman"/>
          <w:sz w:val="24"/>
          <w:szCs w:val="24"/>
          <w:lang w:val="en-ID"/>
        </w:rPr>
        <w:t xml:space="preserve">tariat Negara Republik </w:t>
      </w:r>
      <w:r w:rsidR="00370DED">
        <w:rPr>
          <w:rFonts w:ascii="Times New Roman" w:hAnsi="Times New Roman" w:cs="Times New Roman"/>
          <w:sz w:val="24"/>
          <w:szCs w:val="24"/>
          <w:lang w:val="en-ID"/>
        </w:rPr>
        <w:t>Indonesia</w:t>
      </w:r>
      <w:r w:rsidRPr="00AB56C6">
        <w:rPr>
          <w:rFonts w:ascii="Times New Roman" w:hAnsi="Times New Roman" w:cs="Times New Roman"/>
          <w:sz w:val="24"/>
          <w:szCs w:val="24"/>
          <w:lang w:val="en-ID"/>
        </w:rPr>
        <w:t>.</w:t>
      </w:r>
      <w:proofErr w:type="gramEnd"/>
    </w:p>
    <w:p w:rsidR="00E57328" w:rsidRPr="00AB56C6" w:rsidRDefault="00E57328" w:rsidP="00CE4864">
      <w:pPr>
        <w:pStyle w:val="ListParagraph"/>
        <w:numPr>
          <w:ilvl w:val="0"/>
          <w:numId w:val="12"/>
        </w:numPr>
        <w:spacing w:after="0" w:line="480" w:lineRule="auto"/>
        <w:jc w:val="both"/>
        <w:rPr>
          <w:rFonts w:ascii="Times New Roman" w:hAnsi="Times New Roman" w:cs="Times New Roman"/>
          <w:sz w:val="24"/>
          <w:lang w:val="en-ID"/>
        </w:rPr>
      </w:pPr>
      <w:r w:rsidRPr="00AB56C6">
        <w:rPr>
          <w:rFonts w:ascii="Times New Roman" w:hAnsi="Times New Roman" w:cs="Times New Roman"/>
          <w:sz w:val="24"/>
          <w:lang w:val="en-ID"/>
        </w:rPr>
        <w:t>Tehnik Pengumpulan Data</w:t>
      </w:r>
    </w:p>
    <w:p w:rsidR="00591476" w:rsidRPr="00AB56C6" w:rsidRDefault="00E57328" w:rsidP="00CE4864">
      <w:pPr>
        <w:pStyle w:val="ListParagraph"/>
        <w:spacing w:after="0" w:line="480" w:lineRule="auto"/>
        <w:ind w:left="786" w:firstLine="654"/>
        <w:jc w:val="both"/>
        <w:rPr>
          <w:rFonts w:ascii="Times New Roman" w:hAnsi="Times New Roman" w:cs="Times New Roman"/>
          <w:sz w:val="24"/>
          <w:lang w:val="en-ID"/>
        </w:rPr>
      </w:pPr>
      <w:r w:rsidRPr="00AB56C6">
        <w:rPr>
          <w:rFonts w:ascii="Times New Roman" w:hAnsi="Times New Roman" w:cs="Times New Roman"/>
          <w:sz w:val="24"/>
          <w:lang w:val="en-ID"/>
        </w:rPr>
        <w:t xml:space="preserve">Suatu penelitian pasti membutuhkan data yang lengkap dalam hal ini dimaksudkan  agar  data  yang  terkumpul  benar-benar  memiliki  nilai validitas  yang  cukup  tinggi.  Di  dalam  penelitian  lazimnya  dikenal  tiga jenis  pengumpulan  data  yaitu  studi  kepustakaan  atau  bahan  pustaka, pengamatan atau observasi. Teknik  pengumpulan  data  yang  akan  digunakan  dalam  penelitian hukum  ini  adalah  studi  kepustakaan  yaitu  berupa  pengumpulan  data sekunder.  Dalam  penelitian  hukum  ini,  penulis  mengumpulkan  data sekunder  yang  memiliki  hubungan  dengan  masalah  yang  diteliti  dan digolongkan  sesuai  dengan  </w:t>
      </w:r>
      <w:r w:rsidRPr="00AB56C6">
        <w:rPr>
          <w:rFonts w:ascii="Times New Roman" w:hAnsi="Times New Roman" w:cs="Times New Roman"/>
          <w:sz w:val="24"/>
          <w:lang w:val="en-ID"/>
        </w:rPr>
        <w:lastRenderedPageBreak/>
        <w:t>katalogisasi.  Selanjutnya  data yang  diperoleh kemudian  dipelajari,  diklarifikasikan  serta  dianalisis  lebih  lanjut  sesuai dengan tujuan dan permasalahan penelitian.</w:t>
      </w:r>
    </w:p>
    <w:p w:rsidR="00E57328" w:rsidRPr="00AB56C6" w:rsidRDefault="00E57328" w:rsidP="00CE4864">
      <w:pPr>
        <w:pStyle w:val="ListParagraph"/>
        <w:numPr>
          <w:ilvl w:val="0"/>
          <w:numId w:val="12"/>
        </w:numPr>
        <w:spacing w:after="0" w:line="480" w:lineRule="auto"/>
        <w:jc w:val="both"/>
        <w:rPr>
          <w:rFonts w:ascii="Times New Roman" w:hAnsi="Times New Roman" w:cs="Times New Roman"/>
          <w:sz w:val="24"/>
          <w:lang w:val="en-ID"/>
        </w:rPr>
      </w:pPr>
      <w:r w:rsidRPr="00AB56C6">
        <w:rPr>
          <w:rFonts w:ascii="Times New Roman" w:hAnsi="Times New Roman" w:cs="Times New Roman"/>
          <w:sz w:val="24"/>
          <w:lang w:val="en-ID"/>
        </w:rPr>
        <w:t>Alat Pengumpul Data</w:t>
      </w:r>
    </w:p>
    <w:p w:rsidR="00E57328" w:rsidRPr="00AB56C6" w:rsidRDefault="00E57328" w:rsidP="00CE4864">
      <w:pPr>
        <w:pStyle w:val="ListParagraph"/>
        <w:spacing w:after="0" w:line="480" w:lineRule="auto"/>
        <w:ind w:left="786" w:firstLine="654"/>
        <w:jc w:val="both"/>
        <w:rPr>
          <w:rFonts w:ascii="Times New Roman" w:hAnsi="Times New Roman" w:cs="Times New Roman"/>
          <w:sz w:val="24"/>
          <w:lang w:val="en-ID"/>
        </w:rPr>
      </w:pPr>
      <w:r w:rsidRPr="00AB56C6">
        <w:rPr>
          <w:rFonts w:ascii="Times New Roman" w:hAnsi="Times New Roman" w:cs="Times New Roman"/>
          <w:sz w:val="24"/>
          <w:lang w:val="en-ID"/>
        </w:rPr>
        <w:t>Sebagai instrumen penelitian, peneliti menggunakan alat pengumpulan data dengan data kepustakanan dengan alat yang digunakan oleh peneliti dalam pengumpulan data kepustakaan adalah alat-alat tulis dan buku dimana peneliti membuat catatan-catatan tentang data-data yang diperlukan serta ditansfer melalui alat elektronik berupa komputer guna mendukung proses penyusunan skripsi dengan data-data yang diperoleh.</w:t>
      </w:r>
    </w:p>
    <w:p w:rsidR="00E57328" w:rsidRPr="00AB56C6" w:rsidRDefault="00495944" w:rsidP="00CE4864">
      <w:pPr>
        <w:pStyle w:val="ListParagraph"/>
        <w:numPr>
          <w:ilvl w:val="0"/>
          <w:numId w:val="12"/>
        </w:numPr>
        <w:spacing w:after="0" w:line="480" w:lineRule="auto"/>
        <w:jc w:val="both"/>
        <w:rPr>
          <w:rFonts w:ascii="Times New Roman" w:hAnsi="Times New Roman" w:cs="Times New Roman"/>
          <w:sz w:val="24"/>
          <w:lang w:val="en-ID"/>
        </w:rPr>
      </w:pPr>
      <w:r>
        <w:rPr>
          <w:rFonts w:ascii="Times New Roman" w:hAnsi="Times New Roman" w:cs="Times New Roman"/>
          <w:sz w:val="24"/>
          <w:lang w:val="en-ID"/>
        </w:rPr>
        <w:t>Analis</w:t>
      </w:r>
      <w:r>
        <w:rPr>
          <w:rFonts w:ascii="Times New Roman" w:hAnsi="Times New Roman" w:cs="Times New Roman"/>
          <w:sz w:val="24"/>
          <w:lang w:val="id-ID"/>
        </w:rPr>
        <w:t>a</w:t>
      </w:r>
      <w:r w:rsidR="00E57328" w:rsidRPr="00AB56C6">
        <w:rPr>
          <w:rFonts w:ascii="Times New Roman" w:hAnsi="Times New Roman" w:cs="Times New Roman"/>
          <w:sz w:val="24"/>
          <w:lang w:val="en-ID"/>
        </w:rPr>
        <w:t xml:space="preserve"> Data</w:t>
      </w:r>
    </w:p>
    <w:p w:rsidR="00E57328" w:rsidRPr="00AB56C6" w:rsidRDefault="00E57328" w:rsidP="00CE4864">
      <w:pPr>
        <w:pStyle w:val="ListParagraph"/>
        <w:autoSpaceDE w:val="0"/>
        <w:autoSpaceDN w:val="0"/>
        <w:adjustRightInd w:val="0"/>
        <w:spacing w:after="0" w:line="480" w:lineRule="auto"/>
        <w:ind w:right="-1" w:firstLine="698"/>
        <w:jc w:val="both"/>
        <w:rPr>
          <w:rFonts w:ascii="Times New Roman" w:hAnsi="Times New Roman" w:cs="Times New Roman"/>
          <w:sz w:val="24"/>
          <w:szCs w:val="24"/>
          <w:lang w:val="en-ID"/>
        </w:rPr>
      </w:pPr>
      <w:r w:rsidRPr="00AB56C6">
        <w:rPr>
          <w:rFonts w:ascii="Times New Roman" w:hAnsi="Times New Roman" w:cs="Times New Roman"/>
          <w:sz w:val="24"/>
          <w:szCs w:val="24"/>
          <w:lang w:val="en-ID"/>
        </w:rPr>
        <w:t xml:space="preserve">Seluruh data yang diperoleh, penulis menganalisis dengan cara </w:t>
      </w:r>
      <w:r w:rsidRPr="00AB56C6">
        <w:rPr>
          <w:rFonts w:ascii="Times New Roman" w:hAnsi="Times New Roman" w:cs="Times New Roman"/>
          <w:i/>
          <w:sz w:val="24"/>
          <w:szCs w:val="24"/>
          <w:lang w:val="en-ID"/>
        </w:rPr>
        <w:t>yuridis kualitatif</w:t>
      </w:r>
      <w:r w:rsidRPr="00AB56C6">
        <w:rPr>
          <w:rFonts w:ascii="Times New Roman" w:hAnsi="Times New Roman" w:cs="Times New Roman"/>
          <w:sz w:val="24"/>
          <w:szCs w:val="24"/>
          <w:lang w:val="en-ID"/>
        </w:rPr>
        <w:t xml:space="preserve">, yaitu sebagai </w:t>
      </w:r>
      <w:proofErr w:type="gramStart"/>
      <w:r w:rsidRPr="00AB56C6">
        <w:rPr>
          <w:rFonts w:ascii="Times New Roman" w:hAnsi="Times New Roman" w:cs="Times New Roman"/>
          <w:sz w:val="24"/>
          <w:szCs w:val="24"/>
          <w:lang w:val="en-ID"/>
        </w:rPr>
        <w:t>berikut :</w:t>
      </w:r>
      <w:proofErr w:type="gramEnd"/>
    </w:p>
    <w:p w:rsidR="00E57328" w:rsidRPr="00AB56C6" w:rsidRDefault="00E57328" w:rsidP="00CE4864">
      <w:pPr>
        <w:pStyle w:val="ListParagraph"/>
        <w:numPr>
          <w:ilvl w:val="6"/>
          <w:numId w:val="16"/>
        </w:numPr>
        <w:tabs>
          <w:tab w:val="clear" w:pos="2586"/>
          <w:tab w:val="num" w:pos="709"/>
        </w:tabs>
        <w:autoSpaceDE w:val="0"/>
        <w:autoSpaceDN w:val="0"/>
        <w:adjustRightInd w:val="0"/>
        <w:spacing w:after="0" w:line="480" w:lineRule="auto"/>
        <w:ind w:left="1134" w:right="-1"/>
        <w:jc w:val="both"/>
        <w:rPr>
          <w:rFonts w:ascii="Times New Roman" w:hAnsi="Times New Roman" w:cs="Times New Roman"/>
          <w:sz w:val="24"/>
          <w:szCs w:val="24"/>
          <w:lang w:val="en-ID"/>
        </w:rPr>
      </w:pPr>
      <w:r w:rsidRPr="00AB56C6">
        <w:rPr>
          <w:rFonts w:ascii="Times New Roman" w:hAnsi="Times New Roman" w:cs="Times New Roman"/>
          <w:sz w:val="24"/>
          <w:szCs w:val="24"/>
          <w:lang w:val="en-ID"/>
        </w:rPr>
        <w:t>Peraturan perundang-undangan yang satu tidak boleh bertentangan dengan peraturan perundang-undangan yang lain.</w:t>
      </w:r>
    </w:p>
    <w:p w:rsidR="00D00B8A" w:rsidRPr="00D632E7" w:rsidRDefault="00E57328" w:rsidP="00CE4864">
      <w:pPr>
        <w:pStyle w:val="ListParagraph"/>
        <w:numPr>
          <w:ilvl w:val="6"/>
          <w:numId w:val="16"/>
        </w:numPr>
        <w:tabs>
          <w:tab w:val="clear" w:pos="2586"/>
          <w:tab w:val="num" w:pos="709"/>
        </w:tabs>
        <w:autoSpaceDE w:val="0"/>
        <w:autoSpaceDN w:val="0"/>
        <w:adjustRightInd w:val="0"/>
        <w:spacing w:after="0" w:line="480" w:lineRule="auto"/>
        <w:ind w:left="1134" w:right="-1"/>
        <w:jc w:val="both"/>
        <w:rPr>
          <w:rFonts w:ascii="Times New Roman" w:hAnsi="Times New Roman" w:cs="Times New Roman"/>
          <w:sz w:val="24"/>
          <w:szCs w:val="24"/>
          <w:lang w:val="en-ID"/>
        </w:rPr>
      </w:pPr>
      <w:r w:rsidRPr="00AB56C6">
        <w:rPr>
          <w:rFonts w:ascii="Times New Roman" w:hAnsi="Times New Roman" w:cs="Times New Roman"/>
          <w:sz w:val="24"/>
          <w:szCs w:val="24"/>
          <w:lang w:val="en-ID"/>
        </w:rPr>
        <w:t>Menggunakan atau mengacu kepada hierarki peraturan perundang-undandangan, yaitu peraturan perundang-undangan yang lebih rendah tidak boleh bertentangan dengan peraturan yang lebih tinggi tingkatannya.Mengandung kepastian hukum yang berarti bahwa peraturan tersebut harus berlaku dalam masyarakat</w:t>
      </w:r>
      <w:r w:rsidR="00D00B8A" w:rsidRPr="00AB56C6">
        <w:rPr>
          <w:rFonts w:ascii="Times New Roman" w:hAnsi="Times New Roman" w:cs="Times New Roman"/>
          <w:sz w:val="24"/>
          <w:szCs w:val="24"/>
          <w:lang w:val="en-ID"/>
        </w:rPr>
        <w:t>.</w:t>
      </w:r>
    </w:p>
    <w:p w:rsidR="00E57328" w:rsidRPr="00AB56C6" w:rsidRDefault="00E57328" w:rsidP="00CE4864">
      <w:pPr>
        <w:pStyle w:val="ListParagraph"/>
        <w:numPr>
          <w:ilvl w:val="0"/>
          <w:numId w:val="12"/>
        </w:numPr>
        <w:spacing w:after="0" w:line="480" w:lineRule="auto"/>
        <w:jc w:val="both"/>
        <w:rPr>
          <w:rFonts w:ascii="Times New Roman" w:hAnsi="Times New Roman" w:cs="Times New Roman"/>
          <w:sz w:val="24"/>
          <w:lang w:val="en-ID"/>
        </w:rPr>
      </w:pPr>
      <w:r w:rsidRPr="00AB56C6">
        <w:rPr>
          <w:rFonts w:ascii="Times New Roman" w:hAnsi="Times New Roman" w:cs="Times New Roman"/>
          <w:sz w:val="24"/>
          <w:lang w:val="en-ID"/>
        </w:rPr>
        <w:t>Lokasi Penelitian</w:t>
      </w:r>
    </w:p>
    <w:p w:rsidR="00E57328" w:rsidRPr="00AB56C6" w:rsidRDefault="00E57328" w:rsidP="00CE4864">
      <w:pPr>
        <w:pStyle w:val="ListParagraph"/>
        <w:autoSpaceDE w:val="0"/>
        <w:autoSpaceDN w:val="0"/>
        <w:adjustRightInd w:val="0"/>
        <w:spacing w:after="0" w:line="480" w:lineRule="auto"/>
        <w:ind w:left="786" w:right="-1" w:firstLine="654"/>
        <w:jc w:val="both"/>
        <w:rPr>
          <w:rFonts w:ascii="Times New Roman" w:hAnsi="Times New Roman" w:cs="Times New Roman"/>
          <w:sz w:val="24"/>
          <w:szCs w:val="24"/>
          <w:lang w:val="en-ID"/>
        </w:rPr>
      </w:pPr>
      <w:r w:rsidRPr="00AB56C6">
        <w:rPr>
          <w:rFonts w:ascii="Times New Roman" w:hAnsi="Times New Roman" w:cs="Times New Roman"/>
          <w:sz w:val="24"/>
          <w:szCs w:val="24"/>
          <w:lang w:val="en-ID"/>
        </w:rPr>
        <w:t xml:space="preserve">Guna memperoleh data, maka penulis melakukan penelitian dan memilih lokasi penelitian </w:t>
      </w:r>
      <w:proofErr w:type="gramStart"/>
      <w:r w:rsidRPr="00AB56C6">
        <w:rPr>
          <w:rFonts w:ascii="Times New Roman" w:hAnsi="Times New Roman" w:cs="Times New Roman"/>
          <w:sz w:val="24"/>
          <w:szCs w:val="24"/>
          <w:lang w:val="en-ID"/>
        </w:rPr>
        <w:t>di :</w:t>
      </w:r>
      <w:proofErr w:type="gramEnd"/>
    </w:p>
    <w:p w:rsidR="00E57328" w:rsidRPr="00AB56C6" w:rsidRDefault="00E57328" w:rsidP="00CE4864">
      <w:pPr>
        <w:pStyle w:val="ListParagraph"/>
        <w:numPr>
          <w:ilvl w:val="0"/>
          <w:numId w:val="18"/>
        </w:numPr>
        <w:spacing w:after="0" w:line="480" w:lineRule="auto"/>
        <w:jc w:val="both"/>
        <w:rPr>
          <w:rFonts w:ascii="Times New Roman" w:hAnsi="Times New Roman" w:cs="Times New Roman"/>
          <w:sz w:val="24"/>
          <w:lang w:val="en-ID"/>
        </w:rPr>
      </w:pPr>
      <w:r w:rsidRPr="00AB56C6">
        <w:rPr>
          <w:rFonts w:ascii="Times New Roman" w:hAnsi="Times New Roman" w:cs="Times New Roman"/>
          <w:sz w:val="24"/>
          <w:szCs w:val="24"/>
          <w:lang w:val="en-ID"/>
        </w:rPr>
        <w:lastRenderedPageBreak/>
        <w:t xml:space="preserve">Perpustakaan Fakultas Hukum </w:t>
      </w:r>
      <w:r w:rsidR="002B4B6A">
        <w:rPr>
          <w:rFonts w:ascii="Times New Roman" w:hAnsi="Times New Roman" w:cs="Times New Roman"/>
          <w:sz w:val="24"/>
          <w:szCs w:val="24"/>
          <w:lang w:val="en-ID"/>
        </w:rPr>
        <w:t xml:space="preserve">Universitas Pasundan Bandung, </w:t>
      </w:r>
      <w:r w:rsidRPr="00AB56C6">
        <w:rPr>
          <w:rFonts w:ascii="Times New Roman" w:hAnsi="Times New Roman" w:cs="Times New Roman"/>
          <w:sz w:val="24"/>
          <w:szCs w:val="24"/>
          <w:lang w:val="en-ID"/>
        </w:rPr>
        <w:t>Jl. Lengkong Dalam No. 17 Bandung</w:t>
      </w:r>
    </w:p>
    <w:p w:rsidR="00E57328" w:rsidRPr="00AB56C6" w:rsidRDefault="00E57328" w:rsidP="00CE4864">
      <w:pPr>
        <w:pStyle w:val="ListParagraph"/>
        <w:numPr>
          <w:ilvl w:val="0"/>
          <w:numId w:val="18"/>
        </w:numPr>
        <w:autoSpaceDE w:val="0"/>
        <w:autoSpaceDN w:val="0"/>
        <w:adjustRightInd w:val="0"/>
        <w:spacing w:after="0" w:line="480" w:lineRule="auto"/>
        <w:ind w:right="-1"/>
        <w:jc w:val="both"/>
        <w:rPr>
          <w:rFonts w:ascii="Times New Roman" w:hAnsi="Times New Roman" w:cs="Times New Roman"/>
          <w:sz w:val="24"/>
          <w:szCs w:val="24"/>
          <w:lang w:val="en-ID"/>
        </w:rPr>
      </w:pPr>
      <w:r w:rsidRPr="00AB56C6">
        <w:rPr>
          <w:rFonts w:ascii="Times New Roman" w:hAnsi="Times New Roman" w:cs="Times New Roman"/>
          <w:sz w:val="24"/>
          <w:szCs w:val="24"/>
          <w:lang w:val="en-ID"/>
        </w:rPr>
        <w:t>Perpustakaan Pusat Universitas Pasundan Bandung,</w:t>
      </w:r>
    </w:p>
    <w:p w:rsidR="00E57328" w:rsidRPr="00AB56C6" w:rsidRDefault="00E57328" w:rsidP="00CE4864">
      <w:pPr>
        <w:pStyle w:val="ListParagraph"/>
        <w:autoSpaceDE w:val="0"/>
        <w:autoSpaceDN w:val="0"/>
        <w:adjustRightInd w:val="0"/>
        <w:spacing w:after="0" w:line="480" w:lineRule="auto"/>
        <w:ind w:left="1146" w:right="-1"/>
        <w:jc w:val="both"/>
        <w:rPr>
          <w:rFonts w:ascii="Times New Roman" w:hAnsi="Times New Roman" w:cs="Times New Roman"/>
          <w:sz w:val="24"/>
          <w:szCs w:val="24"/>
          <w:lang w:val="en-ID"/>
        </w:rPr>
      </w:pPr>
      <w:r w:rsidRPr="00AB56C6">
        <w:rPr>
          <w:rFonts w:ascii="Times New Roman" w:hAnsi="Times New Roman" w:cs="Times New Roman"/>
          <w:sz w:val="24"/>
          <w:szCs w:val="24"/>
          <w:lang w:val="en-ID"/>
        </w:rPr>
        <w:t>Jl. Dr. Setiabudhi, Bandung</w:t>
      </w:r>
    </w:p>
    <w:p w:rsidR="00E57328" w:rsidRPr="00AB56C6" w:rsidRDefault="00E57328" w:rsidP="00CE4864">
      <w:pPr>
        <w:pStyle w:val="ListParagraph"/>
        <w:numPr>
          <w:ilvl w:val="0"/>
          <w:numId w:val="18"/>
        </w:numPr>
        <w:autoSpaceDE w:val="0"/>
        <w:autoSpaceDN w:val="0"/>
        <w:adjustRightInd w:val="0"/>
        <w:spacing w:after="0" w:line="480" w:lineRule="auto"/>
        <w:ind w:right="-1"/>
        <w:jc w:val="both"/>
        <w:rPr>
          <w:rFonts w:ascii="Times New Roman" w:hAnsi="Times New Roman" w:cs="Times New Roman"/>
          <w:sz w:val="24"/>
          <w:szCs w:val="24"/>
          <w:lang w:val="en-ID"/>
        </w:rPr>
      </w:pPr>
      <w:r w:rsidRPr="00AB56C6">
        <w:rPr>
          <w:rFonts w:ascii="Times New Roman" w:hAnsi="Times New Roman" w:cs="Times New Roman"/>
          <w:sz w:val="24"/>
          <w:szCs w:val="24"/>
          <w:lang w:val="en-ID"/>
        </w:rPr>
        <w:t xml:space="preserve">Perpustakaan Online </w:t>
      </w:r>
    </w:p>
    <w:p w:rsidR="00832C3B" w:rsidRPr="00AB56C6" w:rsidRDefault="00832C3B" w:rsidP="00CE4864">
      <w:pPr>
        <w:autoSpaceDE w:val="0"/>
        <w:autoSpaceDN w:val="0"/>
        <w:adjustRightInd w:val="0"/>
        <w:spacing w:after="0" w:line="480" w:lineRule="auto"/>
        <w:ind w:right="-1"/>
        <w:jc w:val="both"/>
        <w:rPr>
          <w:rFonts w:ascii="Times New Roman" w:hAnsi="Times New Roman" w:cs="Times New Roman"/>
          <w:sz w:val="24"/>
          <w:szCs w:val="24"/>
          <w:lang w:val="en-ID"/>
        </w:rPr>
      </w:pPr>
    </w:p>
    <w:p w:rsidR="00832C3B" w:rsidRPr="00AB56C6" w:rsidRDefault="00832C3B" w:rsidP="00CE4864">
      <w:pPr>
        <w:autoSpaceDE w:val="0"/>
        <w:autoSpaceDN w:val="0"/>
        <w:adjustRightInd w:val="0"/>
        <w:spacing w:after="0" w:line="480" w:lineRule="auto"/>
        <w:ind w:right="-1"/>
        <w:jc w:val="both"/>
        <w:rPr>
          <w:rFonts w:ascii="Times New Roman" w:hAnsi="Times New Roman" w:cs="Times New Roman"/>
          <w:sz w:val="24"/>
          <w:szCs w:val="24"/>
          <w:lang w:val="en-ID"/>
        </w:rPr>
      </w:pPr>
    </w:p>
    <w:p w:rsidR="00832C3B" w:rsidRPr="00AB56C6" w:rsidRDefault="00832C3B" w:rsidP="00CE4864">
      <w:pPr>
        <w:autoSpaceDE w:val="0"/>
        <w:autoSpaceDN w:val="0"/>
        <w:adjustRightInd w:val="0"/>
        <w:spacing w:after="0" w:line="480" w:lineRule="auto"/>
        <w:ind w:right="-1"/>
        <w:jc w:val="both"/>
        <w:rPr>
          <w:rFonts w:ascii="Times New Roman" w:hAnsi="Times New Roman" w:cs="Times New Roman"/>
          <w:sz w:val="24"/>
          <w:szCs w:val="24"/>
          <w:lang w:val="en-ID"/>
        </w:rPr>
      </w:pPr>
    </w:p>
    <w:p w:rsidR="009A0084" w:rsidRPr="00AB56C6" w:rsidRDefault="009A0084" w:rsidP="00CE4864">
      <w:pPr>
        <w:autoSpaceDE w:val="0"/>
        <w:autoSpaceDN w:val="0"/>
        <w:adjustRightInd w:val="0"/>
        <w:spacing w:after="0" w:line="480" w:lineRule="auto"/>
        <w:ind w:right="-1"/>
        <w:jc w:val="both"/>
        <w:rPr>
          <w:rFonts w:ascii="Times New Roman" w:hAnsi="Times New Roman" w:cs="Times New Roman"/>
          <w:sz w:val="24"/>
          <w:szCs w:val="24"/>
          <w:lang w:val="en-ID"/>
        </w:rPr>
      </w:pPr>
    </w:p>
    <w:p w:rsidR="009A0084" w:rsidRPr="00AB56C6" w:rsidRDefault="009A0084" w:rsidP="00CE4864">
      <w:pPr>
        <w:autoSpaceDE w:val="0"/>
        <w:autoSpaceDN w:val="0"/>
        <w:adjustRightInd w:val="0"/>
        <w:spacing w:after="0" w:line="480" w:lineRule="auto"/>
        <w:ind w:right="-1"/>
        <w:jc w:val="both"/>
        <w:rPr>
          <w:rFonts w:ascii="Times New Roman" w:hAnsi="Times New Roman" w:cs="Times New Roman"/>
          <w:sz w:val="24"/>
          <w:szCs w:val="24"/>
          <w:lang w:val="en-ID"/>
        </w:rPr>
      </w:pPr>
    </w:p>
    <w:p w:rsidR="009A0084" w:rsidRPr="00AB56C6" w:rsidRDefault="009A0084" w:rsidP="00CE4864">
      <w:pPr>
        <w:autoSpaceDE w:val="0"/>
        <w:autoSpaceDN w:val="0"/>
        <w:adjustRightInd w:val="0"/>
        <w:spacing w:after="0" w:line="480" w:lineRule="auto"/>
        <w:ind w:right="-1"/>
        <w:jc w:val="both"/>
        <w:rPr>
          <w:rFonts w:ascii="Times New Roman" w:hAnsi="Times New Roman" w:cs="Times New Roman"/>
          <w:sz w:val="24"/>
          <w:szCs w:val="24"/>
          <w:lang w:val="en-ID"/>
        </w:rPr>
      </w:pPr>
    </w:p>
    <w:p w:rsidR="009A0084" w:rsidRPr="00AB56C6" w:rsidRDefault="009A0084" w:rsidP="00CE4864">
      <w:pPr>
        <w:autoSpaceDE w:val="0"/>
        <w:autoSpaceDN w:val="0"/>
        <w:adjustRightInd w:val="0"/>
        <w:spacing w:after="0" w:line="480" w:lineRule="auto"/>
        <w:ind w:right="-1"/>
        <w:jc w:val="both"/>
        <w:rPr>
          <w:rFonts w:ascii="Times New Roman" w:hAnsi="Times New Roman" w:cs="Times New Roman"/>
          <w:sz w:val="24"/>
          <w:szCs w:val="24"/>
          <w:lang w:val="en-ID"/>
        </w:rPr>
      </w:pPr>
    </w:p>
    <w:p w:rsidR="009A0084" w:rsidRPr="00AB56C6" w:rsidRDefault="009A0084" w:rsidP="00CE4864">
      <w:pPr>
        <w:autoSpaceDE w:val="0"/>
        <w:autoSpaceDN w:val="0"/>
        <w:adjustRightInd w:val="0"/>
        <w:spacing w:after="0" w:line="480" w:lineRule="auto"/>
        <w:ind w:right="-1"/>
        <w:jc w:val="both"/>
        <w:rPr>
          <w:rFonts w:ascii="Times New Roman" w:hAnsi="Times New Roman" w:cs="Times New Roman"/>
          <w:sz w:val="24"/>
          <w:szCs w:val="24"/>
          <w:lang w:val="en-ID"/>
        </w:rPr>
      </w:pPr>
    </w:p>
    <w:p w:rsidR="00832C3B" w:rsidRPr="00AB56C6" w:rsidRDefault="00832C3B" w:rsidP="00CE4864">
      <w:pPr>
        <w:autoSpaceDE w:val="0"/>
        <w:autoSpaceDN w:val="0"/>
        <w:adjustRightInd w:val="0"/>
        <w:spacing w:after="0" w:line="480" w:lineRule="auto"/>
        <w:ind w:right="-1"/>
        <w:jc w:val="both"/>
        <w:rPr>
          <w:rFonts w:ascii="Times New Roman" w:hAnsi="Times New Roman" w:cs="Times New Roman"/>
          <w:sz w:val="24"/>
          <w:szCs w:val="24"/>
          <w:lang w:val="en-ID"/>
        </w:rPr>
      </w:pPr>
    </w:p>
    <w:p w:rsidR="00095848" w:rsidRPr="00AB56C6" w:rsidRDefault="00095848" w:rsidP="00CE4864">
      <w:pPr>
        <w:autoSpaceDE w:val="0"/>
        <w:autoSpaceDN w:val="0"/>
        <w:adjustRightInd w:val="0"/>
        <w:spacing w:after="0" w:line="480" w:lineRule="auto"/>
        <w:ind w:right="-1"/>
        <w:jc w:val="both"/>
        <w:rPr>
          <w:rFonts w:ascii="Times New Roman" w:hAnsi="Times New Roman" w:cs="Times New Roman"/>
          <w:sz w:val="24"/>
          <w:szCs w:val="24"/>
          <w:lang w:val="en-ID"/>
        </w:rPr>
      </w:pPr>
    </w:p>
    <w:p w:rsidR="00D632E7" w:rsidRDefault="00D632E7" w:rsidP="00CE4864">
      <w:pPr>
        <w:autoSpaceDE w:val="0"/>
        <w:autoSpaceDN w:val="0"/>
        <w:adjustRightInd w:val="0"/>
        <w:spacing w:after="0" w:line="480" w:lineRule="auto"/>
        <w:ind w:right="-1"/>
        <w:jc w:val="both"/>
        <w:rPr>
          <w:rFonts w:ascii="Times New Roman" w:hAnsi="Times New Roman" w:cs="Times New Roman"/>
          <w:sz w:val="24"/>
          <w:szCs w:val="24"/>
          <w:lang w:val="en-ID"/>
        </w:rPr>
      </w:pPr>
      <w:r>
        <w:rPr>
          <w:rFonts w:ascii="Times New Roman" w:hAnsi="Times New Roman" w:cs="Times New Roman"/>
          <w:sz w:val="24"/>
          <w:szCs w:val="24"/>
          <w:lang w:val="en-ID"/>
        </w:rPr>
        <w:t>\</w:t>
      </w:r>
    </w:p>
    <w:p w:rsidR="00D632E7" w:rsidRDefault="00D632E7" w:rsidP="00CE4864">
      <w:pPr>
        <w:autoSpaceDE w:val="0"/>
        <w:autoSpaceDN w:val="0"/>
        <w:adjustRightInd w:val="0"/>
        <w:spacing w:after="0" w:line="480" w:lineRule="auto"/>
        <w:ind w:right="-1"/>
        <w:jc w:val="both"/>
        <w:rPr>
          <w:rFonts w:ascii="Times New Roman" w:hAnsi="Times New Roman" w:cs="Times New Roman"/>
          <w:sz w:val="24"/>
          <w:szCs w:val="24"/>
          <w:lang w:val="id-ID"/>
        </w:rPr>
      </w:pPr>
    </w:p>
    <w:p w:rsidR="00045B05" w:rsidRDefault="00045B05" w:rsidP="00CE4864">
      <w:pPr>
        <w:autoSpaceDE w:val="0"/>
        <w:autoSpaceDN w:val="0"/>
        <w:adjustRightInd w:val="0"/>
        <w:spacing w:after="0" w:line="480" w:lineRule="auto"/>
        <w:ind w:right="-1"/>
        <w:jc w:val="both"/>
        <w:rPr>
          <w:rFonts w:ascii="Times New Roman" w:hAnsi="Times New Roman" w:cs="Times New Roman"/>
          <w:sz w:val="24"/>
          <w:szCs w:val="24"/>
          <w:lang w:val="id-ID"/>
        </w:rPr>
      </w:pPr>
    </w:p>
    <w:p w:rsidR="00045B05" w:rsidRDefault="00045B05" w:rsidP="00CE4864">
      <w:pPr>
        <w:autoSpaceDE w:val="0"/>
        <w:autoSpaceDN w:val="0"/>
        <w:adjustRightInd w:val="0"/>
        <w:spacing w:after="0" w:line="480" w:lineRule="auto"/>
        <w:ind w:right="-1"/>
        <w:jc w:val="both"/>
        <w:rPr>
          <w:rFonts w:ascii="Times New Roman" w:hAnsi="Times New Roman" w:cs="Times New Roman"/>
          <w:sz w:val="24"/>
          <w:szCs w:val="24"/>
          <w:lang w:val="id-ID"/>
        </w:rPr>
      </w:pPr>
    </w:p>
    <w:p w:rsidR="00045B05" w:rsidRDefault="00045B05" w:rsidP="00CE4864">
      <w:pPr>
        <w:autoSpaceDE w:val="0"/>
        <w:autoSpaceDN w:val="0"/>
        <w:adjustRightInd w:val="0"/>
        <w:spacing w:after="0" w:line="480" w:lineRule="auto"/>
        <w:ind w:right="-1"/>
        <w:jc w:val="both"/>
        <w:rPr>
          <w:rFonts w:ascii="Times New Roman" w:hAnsi="Times New Roman" w:cs="Times New Roman"/>
          <w:sz w:val="24"/>
          <w:szCs w:val="24"/>
          <w:lang w:val="id-ID"/>
        </w:rPr>
      </w:pPr>
    </w:p>
    <w:p w:rsidR="00045B05" w:rsidRDefault="00045B05" w:rsidP="00CE4864">
      <w:pPr>
        <w:autoSpaceDE w:val="0"/>
        <w:autoSpaceDN w:val="0"/>
        <w:adjustRightInd w:val="0"/>
        <w:spacing w:after="0" w:line="480" w:lineRule="auto"/>
        <w:ind w:right="-1"/>
        <w:jc w:val="both"/>
        <w:rPr>
          <w:rFonts w:ascii="Times New Roman" w:hAnsi="Times New Roman" w:cs="Times New Roman"/>
          <w:sz w:val="24"/>
          <w:szCs w:val="24"/>
          <w:lang w:val="id-ID"/>
        </w:rPr>
      </w:pPr>
    </w:p>
    <w:p w:rsidR="00045B05" w:rsidRDefault="00045B05" w:rsidP="00CE4864">
      <w:pPr>
        <w:autoSpaceDE w:val="0"/>
        <w:autoSpaceDN w:val="0"/>
        <w:adjustRightInd w:val="0"/>
        <w:spacing w:after="0" w:line="480" w:lineRule="auto"/>
        <w:ind w:right="-1"/>
        <w:jc w:val="both"/>
        <w:rPr>
          <w:rFonts w:ascii="Times New Roman" w:hAnsi="Times New Roman" w:cs="Times New Roman"/>
          <w:sz w:val="24"/>
          <w:szCs w:val="24"/>
          <w:lang w:val="id-ID"/>
        </w:rPr>
      </w:pPr>
    </w:p>
    <w:p w:rsidR="00045B05" w:rsidRPr="00045B05" w:rsidRDefault="00045B05" w:rsidP="00CE4864">
      <w:pPr>
        <w:autoSpaceDE w:val="0"/>
        <w:autoSpaceDN w:val="0"/>
        <w:adjustRightInd w:val="0"/>
        <w:spacing w:after="0" w:line="480" w:lineRule="auto"/>
        <w:ind w:right="-1"/>
        <w:jc w:val="both"/>
        <w:rPr>
          <w:rFonts w:ascii="Times New Roman" w:hAnsi="Times New Roman" w:cs="Times New Roman"/>
          <w:sz w:val="24"/>
          <w:szCs w:val="24"/>
          <w:lang w:val="id-ID"/>
        </w:rPr>
      </w:pPr>
    </w:p>
    <w:p w:rsidR="00D00B8A" w:rsidRPr="00AB56C6" w:rsidRDefault="00D00B8A" w:rsidP="00CE4864">
      <w:pPr>
        <w:spacing w:after="0" w:line="240" w:lineRule="auto"/>
        <w:rPr>
          <w:rFonts w:ascii="Times New Roman" w:hAnsi="Times New Roman" w:cs="Times New Roman"/>
          <w:b/>
          <w:sz w:val="24"/>
          <w:lang w:val="en-ID"/>
        </w:rPr>
      </w:pPr>
    </w:p>
    <w:p w:rsidR="00D00B8A" w:rsidRPr="00AB56C6" w:rsidRDefault="00D00B8A" w:rsidP="00CE4864">
      <w:pPr>
        <w:spacing w:after="0"/>
        <w:jc w:val="center"/>
        <w:rPr>
          <w:rFonts w:ascii="Times New Roman" w:hAnsi="Times New Roman" w:cs="Times New Roman"/>
          <w:b/>
          <w:sz w:val="24"/>
          <w:lang w:val="en-ID"/>
        </w:rPr>
      </w:pPr>
      <w:r w:rsidRPr="00AB56C6">
        <w:rPr>
          <w:rFonts w:ascii="Times New Roman" w:hAnsi="Times New Roman" w:cs="Times New Roman"/>
          <w:b/>
          <w:sz w:val="24"/>
          <w:lang w:val="en-ID"/>
        </w:rPr>
        <w:t>BAB II</w:t>
      </w:r>
    </w:p>
    <w:p w:rsidR="00D00B8A" w:rsidRPr="00AB56C6" w:rsidRDefault="00D00B8A" w:rsidP="00CE4864">
      <w:pPr>
        <w:spacing w:after="0"/>
        <w:ind w:firstLine="142"/>
        <w:jc w:val="center"/>
        <w:rPr>
          <w:rFonts w:ascii="Times New Roman" w:hAnsi="Times New Roman" w:cs="Times New Roman"/>
          <w:b/>
          <w:sz w:val="24"/>
          <w:lang w:val="en-ID"/>
        </w:rPr>
      </w:pPr>
      <w:r w:rsidRPr="00AB56C6">
        <w:rPr>
          <w:rFonts w:ascii="Times New Roman" w:hAnsi="Times New Roman" w:cs="Times New Roman"/>
          <w:b/>
          <w:sz w:val="24"/>
          <w:lang w:val="en-ID"/>
        </w:rPr>
        <w:t>TINJAUAN TEORITIK TENTANG NEGARA HUKUM DAN PERATURAN PERUNDANG-UNDANGAN</w:t>
      </w:r>
    </w:p>
    <w:p w:rsidR="00D00B8A" w:rsidRPr="00AB56C6" w:rsidRDefault="00D00B8A" w:rsidP="00CE4864">
      <w:pPr>
        <w:spacing w:after="0"/>
        <w:ind w:firstLine="142"/>
        <w:jc w:val="both"/>
        <w:rPr>
          <w:rFonts w:ascii="Times New Roman" w:hAnsi="Times New Roman" w:cs="Times New Roman"/>
          <w:b/>
          <w:sz w:val="24"/>
          <w:lang w:val="en-ID"/>
        </w:rPr>
      </w:pPr>
    </w:p>
    <w:p w:rsidR="00D00B8A" w:rsidRPr="00AB56C6" w:rsidRDefault="00D00B8A" w:rsidP="00CE4864">
      <w:pPr>
        <w:pStyle w:val="ListParagraph"/>
        <w:numPr>
          <w:ilvl w:val="0"/>
          <w:numId w:val="20"/>
        </w:numPr>
        <w:spacing w:after="0" w:line="480" w:lineRule="auto"/>
        <w:jc w:val="both"/>
        <w:rPr>
          <w:rFonts w:ascii="Times New Roman" w:hAnsi="Times New Roman" w:cs="Times New Roman"/>
          <w:b/>
          <w:sz w:val="24"/>
          <w:lang w:val="en-ID"/>
        </w:rPr>
      </w:pPr>
      <w:r w:rsidRPr="00AB56C6">
        <w:rPr>
          <w:rFonts w:ascii="Times New Roman" w:hAnsi="Times New Roman" w:cs="Times New Roman"/>
          <w:b/>
          <w:sz w:val="24"/>
          <w:lang w:val="en-ID"/>
        </w:rPr>
        <w:t xml:space="preserve">Negara Hukum </w:t>
      </w:r>
    </w:p>
    <w:p w:rsidR="00004E92" w:rsidRPr="00AB56C6" w:rsidRDefault="00D00B8A" w:rsidP="00CE4864">
      <w:pPr>
        <w:pStyle w:val="ListParagraph"/>
        <w:numPr>
          <w:ilvl w:val="0"/>
          <w:numId w:val="22"/>
        </w:numPr>
        <w:spacing w:after="0" w:line="480" w:lineRule="auto"/>
        <w:jc w:val="both"/>
        <w:rPr>
          <w:rFonts w:ascii="Times New Roman" w:hAnsi="Times New Roman" w:cs="Times New Roman"/>
          <w:b/>
          <w:sz w:val="24"/>
          <w:lang w:val="en-ID"/>
        </w:rPr>
      </w:pPr>
      <w:r w:rsidRPr="00AB56C6">
        <w:rPr>
          <w:rFonts w:ascii="Times New Roman" w:hAnsi="Times New Roman" w:cs="Times New Roman"/>
          <w:b/>
          <w:sz w:val="24"/>
          <w:lang w:val="en-ID"/>
        </w:rPr>
        <w:t xml:space="preserve">Sejarah Negara Hukum </w:t>
      </w:r>
    </w:p>
    <w:p w:rsidR="00D00B8A" w:rsidRPr="00AB56C6" w:rsidRDefault="00975462" w:rsidP="00CE4864">
      <w:pPr>
        <w:pStyle w:val="ListParagraph"/>
        <w:spacing w:after="0" w:line="480" w:lineRule="auto"/>
        <w:ind w:left="862" w:firstLine="578"/>
        <w:jc w:val="both"/>
        <w:rPr>
          <w:rFonts w:ascii="Times New Roman" w:hAnsi="Times New Roman" w:cs="Times New Roman"/>
          <w:sz w:val="24"/>
          <w:lang w:val="en-ID"/>
        </w:rPr>
      </w:pPr>
      <w:r>
        <w:rPr>
          <w:rFonts w:ascii="Times New Roman" w:hAnsi="Times New Roman" w:cs="Times New Roman"/>
          <w:sz w:val="24"/>
          <w:lang w:val="en-ID"/>
        </w:rPr>
        <w:t>Perkembangan konsep Negara H</w:t>
      </w:r>
      <w:r w:rsidR="00D00B8A" w:rsidRPr="00AB56C6">
        <w:rPr>
          <w:rFonts w:ascii="Times New Roman" w:hAnsi="Times New Roman" w:cs="Times New Roman"/>
          <w:sz w:val="24"/>
          <w:lang w:val="en-ID"/>
        </w:rPr>
        <w:t>ukum merupakan produk dari sejarah,</w:t>
      </w:r>
      <w:r>
        <w:rPr>
          <w:rFonts w:ascii="Times New Roman" w:hAnsi="Times New Roman" w:cs="Times New Roman"/>
          <w:sz w:val="24"/>
          <w:lang w:val="en-ID"/>
        </w:rPr>
        <w:t xml:space="preserve"> sebab rumusan atau pengertian n</w:t>
      </w:r>
      <w:r w:rsidR="00D00B8A" w:rsidRPr="00AB56C6">
        <w:rPr>
          <w:rFonts w:ascii="Times New Roman" w:hAnsi="Times New Roman" w:cs="Times New Roman"/>
          <w:sz w:val="24"/>
          <w:lang w:val="en-ID"/>
        </w:rPr>
        <w:t>egara hukum itu terus berkembang mengikuti sejarah perkembangan umat manusian.Karena itu, dalam rangka memahami</w:t>
      </w:r>
      <w:r>
        <w:rPr>
          <w:rFonts w:ascii="Times New Roman" w:hAnsi="Times New Roman" w:cs="Times New Roman"/>
          <w:sz w:val="24"/>
          <w:lang w:val="en-ID"/>
        </w:rPr>
        <w:t xml:space="preserve"> secara tepat dan benar konsep n</w:t>
      </w:r>
      <w:r w:rsidR="00D00B8A" w:rsidRPr="00AB56C6">
        <w:rPr>
          <w:rFonts w:ascii="Times New Roman" w:hAnsi="Times New Roman" w:cs="Times New Roman"/>
          <w:sz w:val="24"/>
          <w:lang w:val="en-ID"/>
        </w:rPr>
        <w:t>egara hukum perlu diketahui gambaran sejarah perkembangan pemikiran politik dan hukum, yang mendorong lahir dan b</w:t>
      </w:r>
      <w:r>
        <w:rPr>
          <w:rFonts w:ascii="Times New Roman" w:hAnsi="Times New Roman" w:cs="Times New Roman"/>
          <w:sz w:val="24"/>
          <w:lang w:val="en-ID"/>
        </w:rPr>
        <w:t>erkembangnya konsepsi n</w:t>
      </w:r>
      <w:r w:rsidR="00D00B8A" w:rsidRPr="00AB56C6">
        <w:rPr>
          <w:rFonts w:ascii="Times New Roman" w:hAnsi="Times New Roman" w:cs="Times New Roman"/>
          <w:sz w:val="24"/>
          <w:lang w:val="en-ID"/>
        </w:rPr>
        <w:t>egara hukum.</w:t>
      </w:r>
      <w:r w:rsidR="00D00B8A" w:rsidRPr="00AB56C6">
        <w:rPr>
          <w:rStyle w:val="FootnoteReference"/>
          <w:rFonts w:ascii="Times New Roman" w:hAnsi="Times New Roman" w:cs="Times New Roman"/>
          <w:sz w:val="24"/>
          <w:lang w:val="en-ID"/>
        </w:rPr>
        <w:footnoteReference w:id="16"/>
      </w:r>
    </w:p>
    <w:p w:rsidR="00D00B8A" w:rsidRPr="00AB56C6" w:rsidRDefault="00975462" w:rsidP="00CE4864">
      <w:pPr>
        <w:pStyle w:val="ListParagraph"/>
        <w:spacing w:after="0" w:line="480" w:lineRule="auto"/>
        <w:ind w:left="862" w:firstLine="578"/>
        <w:jc w:val="both"/>
        <w:rPr>
          <w:rFonts w:ascii="Times New Roman" w:hAnsi="Times New Roman" w:cs="Times New Roman"/>
          <w:sz w:val="24"/>
          <w:lang w:val="en-ID"/>
        </w:rPr>
      </w:pPr>
      <w:r>
        <w:rPr>
          <w:rFonts w:ascii="Times New Roman" w:hAnsi="Times New Roman" w:cs="Times New Roman"/>
          <w:sz w:val="24"/>
          <w:lang w:val="en-ID"/>
        </w:rPr>
        <w:t>Pemikiran tentang n</w:t>
      </w:r>
      <w:r w:rsidR="00D00B8A" w:rsidRPr="00AB56C6">
        <w:rPr>
          <w:rFonts w:ascii="Times New Roman" w:hAnsi="Times New Roman" w:cs="Times New Roman"/>
          <w:sz w:val="24"/>
          <w:lang w:val="en-ID"/>
        </w:rPr>
        <w:t>egara hukum sebenarnya sudah sangat tua,</w:t>
      </w:r>
      <w:r>
        <w:rPr>
          <w:rFonts w:ascii="Times New Roman" w:hAnsi="Times New Roman" w:cs="Times New Roman"/>
          <w:sz w:val="24"/>
          <w:lang w:val="en-ID"/>
        </w:rPr>
        <w:t xml:space="preserve"> jauh lebih tua dari </w:t>
      </w:r>
      <w:proofErr w:type="gramStart"/>
      <w:r>
        <w:rPr>
          <w:rFonts w:ascii="Times New Roman" w:hAnsi="Times New Roman" w:cs="Times New Roman"/>
          <w:sz w:val="24"/>
          <w:lang w:val="en-ID"/>
        </w:rPr>
        <w:t>usia</w:t>
      </w:r>
      <w:proofErr w:type="gramEnd"/>
      <w:r>
        <w:rPr>
          <w:rFonts w:ascii="Times New Roman" w:hAnsi="Times New Roman" w:cs="Times New Roman"/>
          <w:sz w:val="24"/>
          <w:lang w:val="en-ID"/>
        </w:rPr>
        <w:t xml:space="preserve"> ilmu n</w:t>
      </w:r>
      <w:r w:rsidR="00D00B8A" w:rsidRPr="00AB56C6">
        <w:rPr>
          <w:rFonts w:ascii="Times New Roman" w:hAnsi="Times New Roman" w:cs="Times New Roman"/>
          <w:sz w:val="24"/>
          <w:lang w:val="en-ID"/>
        </w:rPr>
        <w:t>egara ataupun ilmu kenegaraan i</w:t>
      </w:r>
      <w:r>
        <w:rPr>
          <w:rFonts w:ascii="Times New Roman" w:hAnsi="Times New Roman" w:cs="Times New Roman"/>
          <w:sz w:val="24"/>
          <w:lang w:val="en-ID"/>
        </w:rPr>
        <w:t>tu sendiri dan pemiian tentang n</w:t>
      </w:r>
      <w:r w:rsidR="00D00B8A" w:rsidRPr="00AB56C6">
        <w:rPr>
          <w:rFonts w:ascii="Times New Roman" w:hAnsi="Times New Roman" w:cs="Times New Roman"/>
          <w:sz w:val="24"/>
          <w:lang w:val="en-ID"/>
        </w:rPr>
        <w:t>egara hukum merupakan gagasan modern yang multi-perspektif dan selalu aktual. Ditinjau dari perspektif historis, perkembangan pemikiran filsafat hukum da</w:t>
      </w:r>
      <w:r>
        <w:rPr>
          <w:rFonts w:ascii="Times New Roman" w:hAnsi="Times New Roman" w:cs="Times New Roman"/>
          <w:sz w:val="24"/>
          <w:lang w:val="en-ID"/>
        </w:rPr>
        <w:t>n kenegaraan, gagasan mengenai n</w:t>
      </w:r>
      <w:r w:rsidR="00D00B8A" w:rsidRPr="00AB56C6">
        <w:rPr>
          <w:rFonts w:ascii="Times New Roman" w:hAnsi="Times New Roman" w:cs="Times New Roman"/>
          <w:sz w:val="24"/>
          <w:lang w:val="en-ID"/>
        </w:rPr>
        <w:t>egara hukum sudan berkembang semenjak 1800 S.M. 2 Akar terjauh mengenai perkembangan awal pemikiran Negara hukum adalah pada masa yunani</w:t>
      </w:r>
      <w:r>
        <w:rPr>
          <w:rFonts w:ascii="Times New Roman" w:hAnsi="Times New Roman" w:cs="Times New Roman"/>
          <w:sz w:val="24"/>
          <w:lang w:val="en-ID"/>
        </w:rPr>
        <w:t xml:space="preserve"> kuno. </w:t>
      </w:r>
      <w:proofErr w:type="gramStart"/>
      <w:r>
        <w:rPr>
          <w:rFonts w:ascii="Times New Roman" w:hAnsi="Times New Roman" w:cs="Times New Roman"/>
          <w:sz w:val="24"/>
          <w:lang w:val="en-ID"/>
        </w:rPr>
        <w:t>Menurut Jimly A</w:t>
      </w:r>
      <w:r w:rsidR="00D00B8A" w:rsidRPr="00AB56C6">
        <w:rPr>
          <w:rFonts w:ascii="Times New Roman" w:hAnsi="Times New Roman" w:cs="Times New Roman"/>
          <w:sz w:val="24"/>
          <w:lang w:val="en-ID"/>
        </w:rPr>
        <w:t xml:space="preserve">sshiddiqie 3 gagasan kedaulatan rakyat tumbuh dan berkembang dari tradisi romawi, </w:t>
      </w:r>
      <w:r w:rsidR="00D00B8A" w:rsidRPr="00AB56C6">
        <w:rPr>
          <w:rFonts w:ascii="Times New Roman" w:hAnsi="Times New Roman" w:cs="Times New Roman"/>
          <w:sz w:val="24"/>
          <w:lang w:val="en-ID"/>
        </w:rPr>
        <w:lastRenderedPageBreak/>
        <w:t>sedangkan tradisi yunani kuno menjadi sumber dari gagasan kedaulatan hukum.</w:t>
      </w:r>
      <w:proofErr w:type="gramEnd"/>
    </w:p>
    <w:p w:rsidR="00D00B8A" w:rsidRPr="00AB56C6" w:rsidRDefault="00D00B8A" w:rsidP="00CE4864">
      <w:pPr>
        <w:pStyle w:val="ListParagraph"/>
        <w:spacing w:after="0" w:line="480" w:lineRule="auto"/>
        <w:ind w:left="862" w:firstLine="578"/>
        <w:jc w:val="both"/>
        <w:rPr>
          <w:rFonts w:ascii="Times New Roman" w:hAnsi="Times New Roman" w:cs="Times New Roman"/>
          <w:sz w:val="24"/>
          <w:lang w:val="en-ID"/>
        </w:rPr>
      </w:pPr>
      <w:r w:rsidRPr="00AB56C6">
        <w:rPr>
          <w:rFonts w:ascii="Times New Roman" w:hAnsi="Times New Roman" w:cs="Times New Roman"/>
          <w:sz w:val="24"/>
          <w:lang w:val="en-ID"/>
        </w:rPr>
        <w:t>Pada masa</w:t>
      </w:r>
      <w:r w:rsidR="00975462">
        <w:rPr>
          <w:rFonts w:ascii="Times New Roman" w:hAnsi="Times New Roman" w:cs="Times New Roman"/>
          <w:sz w:val="24"/>
          <w:lang w:val="en-ID"/>
        </w:rPr>
        <w:t xml:space="preserve"> yunani kuno pemikiran tentang n</w:t>
      </w:r>
      <w:r w:rsidRPr="00AB56C6">
        <w:rPr>
          <w:rFonts w:ascii="Times New Roman" w:hAnsi="Times New Roman" w:cs="Times New Roman"/>
          <w:sz w:val="24"/>
          <w:lang w:val="en-ID"/>
        </w:rPr>
        <w:t xml:space="preserve">egara hukum dikembangkan oleh para filsuf </w:t>
      </w:r>
      <w:r w:rsidR="00975462">
        <w:rPr>
          <w:rFonts w:ascii="Times New Roman" w:hAnsi="Times New Roman" w:cs="Times New Roman"/>
          <w:sz w:val="24"/>
          <w:lang w:val="en-ID"/>
        </w:rPr>
        <w:t xml:space="preserve">besar yunani kuno seperti </w:t>
      </w:r>
      <w:proofErr w:type="gramStart"/>
      <w:r w:rsidR="00975462">
        <w:rPr>
          <w:rFonts w:ascii="Times New Roman" w:hAnsi="Times New Roman" w:cs="Times New Roman"/>
          <w:sz w:val="24"/>
          <w:lang w:val="en-ID"/>
        </w:rPr>
        <w:t>plato</w:t>
      </w:r>
      <w:proofErr w:type="gramEnd"/>
      <w:r w:rsidRPr="00AB56C6">
        <w:rPr>
          <w:rFonts w:ascii="Times New Roman" w:hAnsi="Times New Roman" w:cs="Times New Roman"/>
          <w:sz w:val="24"/>
          <w:lang w:val="en-ID"/>
        </w:rPr>
        <w:t xml:space="preserve"> (429-347 S.M.) dan aristoteles5 (384-322 S.M.) dalam bukunya politicos yang dihasilkan dalam penghujung hidupnya. Lebih lanjut </w:t>
      </w:r>
      <w:proofErr w:type="gramStart"/>
      <w:r w:rsidRPr="00AB56C6">
        <w:rPr>
          <w:rFonts w:ascii="Times New Roman" w:hAnsi="Times New Roman" w:cs="Times New Roman"/>
          <w:sz w:val="24"/>
          <w:lang w:val="en-ID"/>
        </w:rPr>
        <w:t>plato</w:t>
      </w:r>
      <w:proofErr w:type="gramEnd"/>
      <w:r w:rsidRPr="00AB56C6">
        <w:rPr>
          <w:rFonts w:ascii="Times New Roman" w:hAnsi="Times New Roman" w:cs="Times New Roman"/>
          <w:sz w:val="24"/>
          <w:lang w:val="en-ID"/>
        </w:rPr>
        <w:t xml:space="preserve"> (429-347 S.M.) menguraikan bentuk-bentuk pemerintahan yang mungkin dijalankan. </w:t>
      </w:r>
      <w:proofErr w:type="gramStart"/>
      <w:r w:rsidRPr="00AB56C6">
        <w:rPr>
          <w:rFonts w:ascii="Times New Roman" w:hAnsi="Times New Roman" w:cs="Times New Roman"/>
          <w:sz w:val="24"/>
          <w:lang w:val="en-ID"/>
        </w:rPr>
        <w:t>Pada dasarnya, ada dua pemerintahan yang dapat di selenggarakan;</w:t>
      </w:r>
      <w:r w:rsidR="00495944">
        <w:rPr>
          <w:rFonts w:ascii="Times New Roman" w:hAnsi="Times New Roman" w:cs="Times New Roman"/>
          <w:sz w:val="24"/>
          <w:lang w:val="id-ID"/>
        </w:rPr>
        <w:t xml:space="preserve"> 1.</w:t>
      </w:r>
      <w:proofErr w:type="gramEnd"/>
      <w:r w:rsidR="00495944">
        <w:rPr>
          <w:rFonts w:ascii="Times New Roman" w:hAnsi="Times New Roman" w:cs="Times New Roman"/>
          <w:sz w:val="24"/>
          <w:lang w:val="id-ID"/>
        </w:rPr>
        <w:t xml:space="preserve"> </w:t>
      </w:r>
      <w:r w:rsidRPr="00AB56C6">
        <w:rPr>
          <w:rFonts w:ascii="Times New Roman" w:hAnsi="Times New Roman" w:cs="Times New Roman"/>
          <w:i/>
          <w:sz w:val="24"/>
          <w:lang w:val="en-ID"/>
        </w:rPr>
        <w:t xml:space="preserve"> </w:t>
      </w:r>
      <w:proofErr w:type="gramStart"/>
      <w:r w:rsidRPr="00AB56C6">
        <w:rPr>
          <w:rFonts w:ascii="Times New Roman" w:hAnsi="Times New Roman" w:cs="Times New Roman"/>
          <w:sz w:val="24"/>
          <w:lang w:val="en-ID"/>
        </w:rPr>
        <w:t>pemerintahan</w:t>
      </w:r>
      <w:proofErr w:type="gramEnd"/>
      <w:r w:rsidRPr="00AB56C6">
        <w:rPr>
          <w:rFonts w:ascii="Times New Roman" w:hAnsi="Times New Roman" w:cs="Times New Roman"/>
          <w:sz w:val="24"/>
          <w:lang w:val="en-ID"/>
        </w:rPr>
        <w:t xml:space="preserve"> yang dibent</w:t>
      </w:r>
      <w:r w:rsidR="00495944">
        <w:rPr>
          <w:rFonts w:ascii="Times New Roman" w:hAnsi="Times New Roman" w:cs="Times New Roman"/>
          <w:sz w:val="24"/>
          <w:lang w:val="en-ID"/>
        </w:rPr>
        <w:t>uk melalui jalan hukum dan k</w:t>
      </w:r>
      <w:r w:rsidR="00495944">
        <w:rPr>
          <w:rFonts w:ascii="Times New Roman" w:hAnsi="Times New Roman" w:cs="Times New Roman"/>
          <w:sz w:val="24"/>
          <w:lang w:val="id-ID"/>
        </w:rPr>
        <w:t>e 2.</w:t>
      </w:r>
      <w:r w:rsidR="00495944">
        <w:rPr>
          <w:rFonts w:ascii="Times New Roman" w:hAnsi="Times New Roman" w:cs="Times New Roman"/>
          <w:sz w:val="24"/>
          <w:lang w:val="en-ID"/>
        </w:rPr>
        <w:t xml:space="preserve"> </w:t>
      </w:r>
      <w:r w:rsidR="00495944">
        <w:rPr>
          <w:rFonts w:ascii="Times New Roman" w:hAnsi="Times New Roman" w:cs="Times New Roman"/>
          <w:sz w:val="24"/>
          <w:lang w:val="id-ID"/>
        </w:rPr>
        <w:t>P</w:t>
      </w:r>
      <w:r w:rsidRPr="00AB56C6">
        <w:rPr>
          <w:rFonts w:ascii="Times New Roman" w:hAnsi="Times New Roman" w:cs="Times New Roman"/>
          <w:sz w:val="24"/>
          <w:lang w:val="en-ID"/>
        </w:rPr>
        <w:t>emerintah yang tidak terbentuk d</w:t>
      </w:r>
      <w:r w:rsidR="00495944">
        <w:rPr>
          <w:rFonts w:ascii="Times New Roman" w:hAnsi="Times New Roman" w:cs="Times New Roman"/>
          <w:sz w:val="24"/>
          <w:lang w:val="id-ID"/>
        </w:rPr>
        <w:t>a</w:t>
      </w:r>
      <w:r w:rsidRPr="00AB56C6">
        <w:rPr>
          <w:rFonts w:ascii="Times New Roman" w:hAnsi="Times New Roman" w:cs="Times New Roman"/>
          <w:sz w:val="24"/>
          <w:lang w:val="en-ID"/>
        </w:rPr>
        <w:t>ri jalan hukum.</w:t>
      </w:r>
      <w:r w:rsidR="00975462">
        <w:rPr>
          <w:rFonts w:ascii="Times New Roman" w:hAnsi="Times New Roman" w:cs="Times New Roman"/>
          <w:sz w:val="24"/>
          <w:lang w:val="en-ID"/>
        </w:rPr>
        <w:t>Konsep negara hukum menurut A</w:t>
      </w:r>
      <w:r w:rsidRPr="00AB56C6">
        <w:rPr>
          <w:rFonts w:ascii="Times New Roman" w:hAnsi="Times New Roman" w:cs="Times New Roman"/>
          <w:sz w:val="24"/>
          <w:lang w:val="en-ID"/>
        </w:rPr>
        <w:t>ri</w:t>
      </w:r>
      <w:r w:rsidR="00975462">
        <w:rPr>
          <w:rFonts w:ascii="Times New Roman" w:hAnsi="Times New Roman" w:cs="Times New Roman"/>
          <w:sz w:val="24"/>
          <w:lang w:val="en-ID"/>
        </w:rPr>
        <w:t>stoteles (348-322 S.M.) adalah n</w:t>
      </w:r>
      <w:r w:rsidRPr="00AB56C6">
        <w:rPr>
          <w:rFonts w:ascii="Times New Roman" w:hAnsi="Times New Roman" w:cs="Times New Roman"/>
          <w:sz w:val="24"/>
          <w:lang w:val="en-ID"/>
        </w:rPr>
        <w:t>egara yang berdiri di atas hukum yang menjamin keadilan bagi warga negaranya.</w:t>
      </w:r>
    </w:p>
    <w:p w:rsidR="00D00B8A" w:rsidRPr="00AB56C6" w:rsidRDefault="00D00B8A" w:rsidP="00CE4864">
      <w:pPr>
        <w:pStyle w:val="ListParagraph"/>
        <w:spacing w:after="0" w:line="480" w:lineRule="auto"/>
        <w:ind w:left="862" w:firstLine="578"/>
        <w:jc w:val="both"/>
        <w:rPr>
          <w:rFonts w:ascii="Times New Roman" w:hAnsi="Times New Roman" w:cs="Times New Roman"/>
          <w:sz w:val="24"/>
          <w:lang w:val="en-ID"/>
        </w:rPr>
      </w:pPr>
      <w:r w:rsidRPr="00AB56C6">
        <w:rPr>
          <w:rFonts w:ascii="Times New Roman" w:hAnsi="Times New Roman" w:cs="Times New Roman"/>
          <w:sz w:val="24"/>
          <w:lang w:val="en-ID"/>
        </w:rPr>
        <w:t xml:space="preserve">Keadilan merupakan syarat dari tercapainya kebahagian hidup bagi warga negaranya, dan sebagai dasar dari pada keadilan itu perlu diajarkan rasa susila kepada setiap manusia agar </w:t>
      </w:r>
      <w:proofErr w:type="gramStart"/>
      <w:r w:rsidRPr="00AB56C6">
        <w:rPr>
          <w:rFonts w:ascii="Times New Roman" w:hAnsi="Times New Roman" w:cs="Times New Roman"/>
          <w:sz w:val="24"/>
          <w:lang w:val="en-ID"/>
        </w:rPr>
        <w:t>ia</w:t>
      </w:r>
      <w:proofErr w:type="gramEnd"/>
      <w:r w:rsidRPr="00AB56C6">
        <w:rPr>
          <w:rFonts w:ascii="Times New Roman" w:hAnsi="Times New Roman" w:cs="Times New Roman"/>
          <w:sz w:val="24"/>
          <w:lang w:val="en-ID"/>
        </w:rPr>
        <w:t xml:space="preserve"> menjadi warga negar</w:t>
      </w:r>
      <w:r w:rsidR="00495944">
        <w:rPr>
          <w:rFonts w:ascii="Times New Roman" w:hAnsi="Times New Roman" w:cs="Times New Roman"/>
          <w:sz w:val="24"/>
          <w:lang w:val="id-ID"/>
        </w:rPr>
        <w:t>a</w:t>
      </w:r>
      <w:r w:rsidRPr="00AB56C6">
        <w:rPr>
          <w:rFonts w:ascii="Times New Roman" w:hAnsi="Times New Roman" w:cs="Times New Roman"/>
          <w:sz w:val="24"/>
          <w:lang w:val="en-ID"/>
        </w:rPr>
        <w:t xml:space="preserve"> yang baik.  </w:t>
      </w:r>
      <w:proofErr w:type="gramStart"/>
      <w:r w:rsidRPr="00AB56C6">
        <w:rPr>
          <w:rFonts w:ascii="Times New Roman" w:hAnsi="Times New Roman" w:cs="Times New Roman"/>
          <w:sz w:val="24"/>
          <w:lang w:val="en-ID"/>
        </w:rPr>
        <w:t>Bagi aristoteles (348-3</w:t>
      </w:r>
      <w:r w:rsidR="00975462">
        <w:rPr>
          <w:rFonts w:ascii="Times New Roman" w:hAnsi="Times New Roman" w:cs="Times New Roman"/>
          <w:sz w:val="24"/>
          <w:lang w:val="en-ID"/>
        </w:rPr>
        <w:t>22 S.M.) yang memerintah dalam n</w:t>
      </w:r>
      <w:r w:rsidRPr="00AB56C6">
        <w:rPr>
          <w:rFonts w:ascii="Times New Roman" w:hAnsi="Times New Roman" w:cs="Times New Roman"/>
          <w:sz w:val="24"/>
          <w:lang w:val="en-ID"/>
        </w:rPr>
        <w:t>egara bukanlah manusia sebenarnya, melainkan pikiran yang adil, sedangkan penguasa sebanarnya hanya pemegang hukum dan keseimbangan saja.</w:t>
      </w:r>
      <w:proofErr w:type="gramEnd"/>
      <w:r w:rsidRPr="00AB56C6">
        <w:rPr>
          <w:rStyle w:val="FootnoteReference"/>
          <w:rFonts w:ascii="Times New Roman" w:hAnsi="Times New Roman" w:cs="Times New Roman"/>
          <w:sz w:val="24"/>
          <w:lang w:val="en-ID"/>
        </w:rPr>
        <w:footnoteReference w:id="17"/>
      </w:r>
    </w:p>
    <w:p w:rsidR="002F3830" w:rsidRPr="00AB56C6" w:rsidRDefault="00975462" w:rsidP="00CE4864">
      <w:pPr>
        <w:pStyle w:val="ListParagraph"/>
        <w:spacing w:after="0" w:line="480" w:lineRule="auto"/>
        <w:ind w:left="862" w:firstLine="578"/>
        <w:jc w:val="both"/>
        <w:rPr>
          <w:rFonts w:ascii="Times New Roman" w:hAnsi="Times New Roman" w:cs="Times New Roman"/>
          <w:sz w:val="24"/>
          <w:lang w:val="en-ID"/>
        </w:rPr>
      </w:pPr>
      <w:proofErr w:type="gramStart"/>
      <w:r>
        <w:rPr>
          <w:rFonts w:ascii="Times New Roman" w:hAnsi="Times New Roman" w:cs="Times New Roman"/>
          <w:sz w:val="24"/>
          <w:lang w:val="en-ID"/>
        </w:rPr>
        <w:t>Konsep n</w:t>
      </w:r>
      <w:r w:rsidR="00D00B8A" w:rsidRPr="00AB56C6">
        <w:rPr>
          <w:rFonts w:ascii="Times New Roman" w:hAnsi="Times New Roman" w:cs="Times New Roman"/>
          <w:sz w:val="24"/>
          <w:lang w:val="en-ID"/>
        </w:rPr>
        <w:t xml:space="preserve">egara hukum berakar pada paham kedaulatan hukum yang pada hakekatnya berprinsip pada kekuasaan tertinggi didalam suatu </w:t>
      </w:r>
      <w:r>
        <w:rPr>
          <w:rFonts w:ascii="Times New Roman" w:hAnsi="Times New Roman" w:cs="Times New Roman"/>
          <w:sz w:val="24"/>
          <w:lang w:val="en-ID"/>
        </w:rPr>
        <w:t>n</w:t>
      </w:r>
      <w:r w:rsidR="00D00B8A" w:rsidRPr="00AB56C6">
        <w:rPr>
          <w:rFonts w:ascii="Times New Roman" w:hAnsi="Times New Roman" w:cs="Times New Roman"/>
          <w:sz w:val="24"/>
          <w:lang w:val="en-ID"/>
        </w:rPr>
        <w:t>egara hukum.Sebagai konsekuensi dari paham kedaulatan hu</w:t>
      </w:r>
      <w:r>
        <w:rPr>
          <w:rFonts w:ascii="Times New Roman" w:hAnsi="Times New Roman" w:cs="Times New Roman"/>
          <w:sz w:val="24"/>
          <w:lang w:val="en-ID"/>
        </w:rPr>
        <w:t xml:space="preserve">kum, </w:t>
      </w:r>
      <w:r>
        <w:rPr>
          <w:rFonts w:ascii="Times New Roman" w:hAnsi="Times New Roman" w:cs="Times New Roman"/>
          <w:sz w:val="24"/>
          <w:lang w:val="en-ID"/>
        </w:rPr>
        <w:lastRenderedPageBreak/>
        <w:t>seluruh alat perlengkapan n</w:t>
      </w:r>
      <w:r w:rsidR="00D00B8A" w:rsidRPr="00AB56C6">
        <w:rPr>
          <w:rFonts w:ascii="Times New Roman" w:hAnsi="Times New Roman" w:cs="Times New Roman"/>
          <w:sz w:val="24"/>
          <w:lang w:val="en-ID"/>
        </w:rPr>
        <w:t>egara maupun penduduk (warga Negara dan orsng asing) harus tunduk pada hukum.</w:t>
      </w:r>
      <w:proofErr w:type="gramEnd"/>
      <w:r w:rsidR="00D00B8A" w:rsidRPr="00AB56C6">
        <w:rPr>
          <w:rStyle w:val="FootnoteReference"/>
          <w:rFonts w:ascii="Times New Roman" w:hAnsi="Times New Roman" w:cs="Times New Roman"/>
          <w:sz w:val="24"/>
          <w:lang w:val="en-ID"/>
        </w:rPr>
        <w:footnoteReference w:id="18"/>
      </w:r>
    </w:p>
    <w:p w:rsidR="002F3830" w:rsidRPr="00AB56C6" w:rsidRDefault="002F3830" w:rsidP="00CE4864">
      <w:pPr>
        <w:pStyle w:val="ListParagraph"/>
        <w:spacing w:after="0" w:line="480" w:lineRule="auto"/>
        <w:ind w:left="862" w:firstLine="578"/>
        <w:jc w:val="both"/>
        <w:rPr>
          <w:rFonts w:ascii="Times New Roman" w:hAnsi="Times New Roman" w:cs="Times New Roman"/>
          <w:sz w:val="24"/>
          <w:lang w:val="en-ID"/>
        </w:rPr>
      </w:pPr>
      <w:r w:rsidRPr="00AB56C6">
        <w:rPr>
          <w:rFonts w:ascii="Times New Roman" w:eastAsia="Times New Roman" w:hAnsi="Times New Roman" w:cs="Times New Roman"/>
          <w:sz w:val="24"/>
          <w:szCs w:val="24"/>
          <w:lang w:val="en-ID"/>
        </w:rPr>
        <w:t xml:space="preserve">Keinginan bahwa suatu pemerintahan harus diatur oleh hukum sudah lama dalam sejarah.Filosof yunani yaitu Plato, dalam bukunya </w:t>
      </w:r>
      <w:r w:rsidRPr="00AB56C6">
        <w:rPr>
          <w:rFonts w:ascii="Times New Roman" w:eastAsia="Times New Roman" w:hAnsi="Times New Roman" w:cs="Times New Roman"/>
          <w:i/>
          <w:sz w:val="24"/>
          <w:szCs w:val="24"/>
          <w:lang w:val="en-ID"/>
        </w:rPr>
        <w:t>Republic</w:t>
      </w:r>
      <w:r w:rsidRPr="00AB56C6">
        <w:rPr>
          <w:rFonts w:ascii="Times New Roman" w:eastAsia="Times New Roman" w:hAnsi="Times New Roman" w:cs="Times New Roman"/>
          <w:sz w:val="24"/>
          <w:szCs w:val="24"/>
          <w:lang w:val="en-ID"/>
        </w:rPr>
        <w:t xml:space="preserve"> memang me</w:t>
      </w:r>
      <w:r w:rsidR="00495944">
        <w:rPr>
          <w:rFonts w:ascii="Times New Roman" w:eastAsia="Times New Roman" w:hAnsi="Times New Roman" w:cs="Times New Roman"/>
          <w:sz w:val="24"/>
          <w:szCs w:val="24"/>
          <w:lang w:val="id-ID"/>
        </w:rPr>
        <w:t>ng</w:t>
      </w:r>
      <w:r w:rsidRPr="00AB56C6">
        <w:rPr>
          <w:rFonts w:ascii="Times New Roman" w:eastAsia="Times New Roman" w:hAnsi="Times New Roman" w:cs="Times New Roman"/>
          <w:sz w:val="24"/>
          <w:szCs w:val="24"/>
          <w:lang w:val="en-ID"/>
        </w:rPr>
        <w:t>inginkan agar Negara tersebut dapat diperintah oleh “</w:t>
      </w:r>
      <w:r w:rsidRPr="00AB56C6">
        <w:rPr>
          <w:rFonts w:ascii="Times New Roman" w:eastAsia="Times New Roman" w:hAnsi="Times New Roman" w:cs="Times New Roman"/>
          <w:i/>
          <w:sz w:val="24"/>
          <w:szCs w:val="24"/>
          <w:lang w:val="en-ID"/>
        </w:rPr>
        <w:t xml:space="preserve">raja filosof” </w:t>
      </w:r>
      <w:r w:rsidR="00975462">
        <w:rPr>
          <w:rFonts w:ascii="Times New Roman" w:eastAsia="Times New Roman" w:hAnsi="Times New Roman" w:cs="Times New Roman"/>
          <w:sz w:val="24"/>
          <w:szCs w:val="24"/>
          <w:lang w:val="en-ID"/>
        </w:rPr>
        <w:t>sehingga n</w:t>
      </w:r>
      <w:r w:rsidRPr="00AB56C6">
        <w:rPr>
          <w:rFonts w:ascii="Times New Roman" w:eastAsia="Times New Roman" w:hAnsi="Times New Roman" w:cs="Times New Roman"/>
          <w:sz w:val="24"/>
          <w:szCs w:val="24"/>
          <w:lang w:val="en-ID"/>
        </w:rPr>
        <w:t>egara tersebut dapat diperintah secara bijaksana tanpa perlu tunduk kepada hukum</w:t>
      </w:r>
      <w:r w:rsidR="00495944">
        <w:rPr>
          <w:rFonts w:ascii="Times New Roman" w:eastAsia="Times New Roman" w:hAnsi="Times New Roman" w:cs="Times New Roman"/>
          <w:sz w:val="24"/>
          <w:szCs w:val="24"/>
          <w:lang w:val="en-ID"/>
        </w:rPr>
        <w:t>.Tetapi keadaan yang ideal hamp</w:t>
      </w:r>
      <w:r w:rsidR="00495944">
        <w:rPr>
          <w:rFonts w:ascii="Times New Roman" w:eastAsia="Times New Roman" w:hAnsi="Times New Roman" w:cs="Times New Roman"/>
          <w:sz w:val="24"/>
          <w:szCs w:val="24"/>
          <w:lang w:val="id-ID"/>
        </w:rPr>
        <w:t>i</w:t>
      </w:r>
      <w:r w:rsidRPr="00AB56C6">
        <w:rPr>
          <w:rFonts w:ascii="Times New Roman" w:eastAsia="Times New Roman" w:hAnsi="Times New Roman" w:cs="Times New Roman"/>
          <w:sz w:val="24"/>
          <w:szCs w:val="24"/>
          <w:lang w:val="en-ID"/>
        </w:rPr>
        <w:t xml:space="preserve">r-hampir tidak dapat diwujudkan dalam kenyataan.Karenanya, menurut plato, sebagaimana yang dituliskan dalam buku </w:t>
      </w:r>
      <w:r w:rsidRPr="00AB56C6">
        <w:rPr>
          <w:rFonts w:ascii="Times New Roman" w:eastAsia="Times New Roman" w:hAnsi="Times New Roman" w:cs="Times New Roman"/>
          <w:i/>
          <w:sz w:val="24"/>
          <w:szCs w:val="24"/>
          <w:lang w:val="en-ID"/>
        </w:rPr>
        <w:t>laws</w:t>
      </w:r>
      <w:r w:rsidRPr="00AB56C6">
        <w:rPr>
          <w:rFonts w:ascii="Times New Roman" w:eastAsia="Times New Roman" w:hAnsi="Times New Roman" w:cs="Times New Roman"/>
          <w:sz w:val="24"/>
          <w:szCs w:val="24"/>
          <w:lang w:val="en-ID"/>
        </w:rPr>
        <w:t xml:space="preserve"> bahwa sebagai pilihan terbaik kedua, negara harus diperintah oleh seorang kepala negara yang tunduk kepada aturan-aturan yang berlaku.Kemudian Aristoteles, yang lebih realistis, dalam bukunya </w:t>
      </w:r>
      <w:r w:rsidRPr="00AB56C6">
        <w:rPr>
          <w:rFonts w:ascii="Times New Roman" w:eastAsia="Times New Roman" w:hAnsi="Times New Roman" w:cs="Times New Roman"/>
          <w:i/>
          <w:sz w:val="24"/>
          <w:szCs w:val="24"/>
          <w:lang w:val="en-ID"/>
        </w:rPr>
        <w:t xml:space="preserve">Politics </w:t>
      </w:r>
      <w:r w:rsidRPr="00AB56C6">
        <w:rPr>
          <w:rFonts w:ascii="Times New Roman" w:eastAsia="Times New Roman" w:hAnsi="Times New Roman" w:cs="Times New Roman"/>
          <w:sz w:val="24"/>
          <w:szCs w:val="24"/>
          <w:lang w:val="en-ID"/>
        </w:rPr>
        <w:t>menyimpulkan bahwa negara memang harus diperintah oleh kepala negara yang tunduk kepada hukum yang berlaku (rule of law).</w:t>
      </w:r>
      <w:r w:rsidR="00392B74" w:rsidRPr="00AB56C6">
        <w:rPr>
          <w:rStyle w:val="FootnoteReference"/>
          <w:rFonts w:ascii="Times New Roman" w:eastAsia="Times New Roman" w:hAnsi="Times New Roman" w:cs="Times New Roman"/>
          <w:sz w:val="24"/>
          <w:szCs w:val="24"/>
          <w:lang w:val="en-ID"/>
        </w:rPr>
        <w:footnoteReference w:id="19"/>
      </w:r>
      <w:r w:rsidRPr="00AB56C6">
        <w:rPr>
          <w:rFonts w:ascii="Times New Roman" w:eastAsia="Times New Roman" w:hAnsi="Times New Roman" w:cs="Times New Roman"/>
          <w:sz w:val="24"/>
          <w:szCs w:val="24"/>
          <w:lang w:val="en-ID"/>
        </w:rPr>
        <w:t xml:space="preserve">Paham Negara </w:t>
      </w:r>
      <w:r w:rsidRPr="00AB56C6">
        <w:rPr>
          <w:rFonts w:ascii="Times New Roman" w:eastAsia="Times New Roman" w:hAnsi="Times New Roman" w:cs="Times New Roman"/>
          <w:i/>
          <w:sz w:val="24"/>
          <w:szCs w:val="24"/>
          <w:lang w:val="en-ID"/>
        </w:rPr>
        <w:t xml:space="preserve">Rule </w:t>
      </w:r>
      <w:proofErr w:type="gramStart"/>
      <w:r w:rsidRPr="00AB56C6">
        <w:rPr>
          <w:rFonts w:ascii="Times New Roman" w:eastAsia="Times New Roman" w:hAnsi="Times New Roman" w:cs="Times New Roman"/>
          <w:i/>
          <w:sz w:val="24"/>
          <w:szCs w:val="24"/>
          <w:lang w:val="en-ID"/>
        </w:rPr>
        <w:t>of  Law</w:t>
      </w:r>
      <w:r w:rsidRPr="00AB56C6">
        <w:rPr>
          <w:rFonts w:ascii="Times New Roman" w:eastAsia="Times New Roman" w:hAnsi="Times New Roman" w:cs="Times New Roman"/>
          <w:sz w:val="24"/>
          <w:szCs w:val="24"/>
          <w:lang w:val="en-ID"/>
        </w:rPr>
        <w:t>yang</w:t>
      </w:r>
      <w:proofErr w:type="gramEnd"/>
      <w:r w:rsidRPr="00AB56C6">
        <w:rPr>
          <w:rFonts w:ascii="Times New Roman" w:eastAsia="Times New Roman" w:hAnsi="Times New Roman" w:cs="Times New Roman"/>
          <w:sz w:val="24"/>
          <w:szCs w:val="24"/>
          <w:lang w:val="en-ID"/>
        </w:rPr>
        <w:t xml:space="preserve"> membatasikekuasaan penguasa negara sesuai dengan isi hukum tertinggi sebagaimana terdapat pada konstitusi atau konvensi ketatanegaraan ini, berkembang juga  di negara –negara yang menganut sistem hukum Anglo Saxon.</w:t>
      </w:r>
      <w:r w:rsidR="00392B74" w:rsidRPr="00AB56C6">
        <w:rPr>
          <w:rStyle w:val="FootnoteReference"/>
          <w:rFonts w:ascii="Times New Roman" w:eastAsia="Times New Roman" w:hAnsi="Times New Roman" w:cs="Times New Roman"/>
          <w:sz w:val="24"/>
          <w:szCs w:val="24"/>
          <w:lang w:val="en-ID"/>
        </w:rPr>
        <w:footnoteReference w:id="20"/>
      </w:r>
    </w:p>
    <w:p w:rsidR="002F3830" w:rsidRPr="00AB56C6" w:rsidRDefault="002F3830" w:rsidP="00CE4864">
      <w:pPr>
        <w:pStyle w:val="ListParagraph"/>
        <w:spacing w:after="0" w:line="480" w:lineRule="auto"/>
        <w:ind w:left="862" w:firstLine="578"/>
        <w:jc w:val="both"/>
        <w:rPr>
          <w:rFonts w:ascii="Times New Roman" w:hAnsi="Times New Roman" w:cs="Times New Roman"/>
          <w:sz w:val="24"/>
          <w:lang w:val="en-ID"/>
        </w:rPr>
      </w:pPr>
      <w:r w:rsidRPr="00AB56C6">
        <w:rPr>
          <w:rFonts w:ascii="Times New Roman" w:eastAsia="Times New Roman" w:hAnsi="Times New Roman" w:cs="Times New Roman"/>
          <w:sz w:val="24"/>
          <w:szCs w:val="24"/>
          <w:lang w:val="en-ID"/>
        </w:rPr>
        <w:t xml:space="preserve">Secara umum, dalam setiap negara yang menganut paham negara hukum, selalu berlakunya tiga prinsip dasar, yakni supermasi hukum </w:t>
      </w:r>
      <w:r w:rsidRPr="00AB56C6">
        <w:rPr>
          <w:rFonts w:ascii="Times New Roman" w:eastAsia="Times New Roman" w:hAnsi="Times New Roman" w:cs="Times New Roman"/>
          <w:i/>
          <w:iCs/>
          <w:sz w:val="24"/>
          <w:szCs w:val="24"/>
          <w:lang w:val="en-ID"/>
        </w:rPr>
        <w:t xml:space="preserve">(supremacy of law), </w:t>
      </w:r>
      <w:r w:rsidRPr="00AB56C6">
        <w:rPr>
          <w:rFonts w:ascii="Times New Roman" w:eastAsia="Times New Roman" w:hAnsi="Times New Roman" w:cs="Times New Roman"/>
          <w:sz w:val="24"/>
          <w:szCs w:val="24"/>
          <w:lang w:val="en-ID"/>
        </w:rPr>
        <w:t xml:space="preserve">kesetaraan di hadapan hukum </w:t>
      </w:r>
      <w:r w:rsidRPr="00AB56C6">
        <w:rPr>
          <w:rFonts w:ascii="Times New Roman" w:eastAsia="Times New Roman" w:hAnsi="Times New Roman" w:cs="Times New Roman"/>
          <w:i/>
          <w:iCs/>
          <w:sz w:val="24"/>
          <w:szCs w:val="24"/>
          <w:lang w:val="en-ID"/>
        </w:rPr>
        <w:t xml:space="preserve">(equality before the </w:t>
      </w:r>
      <w:r w:rsidRPr="00AB56C6">
        <w:rPr>
          <w:rFonts w:ascii="Times New Roman" w:eastAsia="Times New Roman" w:hAnsi="Times New Roman" w:cs="Times New Roman"/>
          <w:i/>
          <w:iCs/>
          <w:sz w:val="24"/>
          <w:szCs w:val="24"/>
          <w:lang w:val="en-ID"/>
        </w:rPr>
        <w:lastRenderedPageBreak/>
        <w:t>law),</w:t>
      </w:r>
      <w:r w:rsidRPr="00AB56C6">
        <w:rPr>
          <w:rFonts w:ascii="Times New Roman" w:eastAsia="Times New Roman" w:hAnsi="Times New Roman" w:cs="Times New Roman"/>
          <w:sz w:val="24"/>
          <w:szCs w:val="24"/>
          <w:lang w:val="en-ID"/>
        </w:rPr>
        <w:t xml:space="preserve"> dan penegakan hukum dengan </w:t>
      </w:r>
      <w:proofErr w:type="gramStart"/>
      <w:r w:rsidRPr="00AB56C6">
        <w:rPr>
          <w:rFonts w:ascii="Times New Roman" w:eastAsia="Times New Roman" w:hAnsi="Times New Roman" w:cs="Times New Roman"/>
          <w:sz w:val="24"/>
          <w:szCs w:val="24"/>
          <w:lang w:val="en-ID"/>
        </w:rPr>
        <w:t>cara</w:t>
      </w:r>
      <w:proofErr w:type="gramEnd"/>
      <w:r w:rsidRPr="00AB56C6">
        <w:rPr>
          <w:rFonts w:ascii="Times New Roman" w:eastAsia="Times New Roman" w:hAnsi="Times New Roman" w:cs="Times New Roman"/>
          <w:sz w:val="24"/>
          <w:szCs w:val="24"/>
          <w:lang w:val="en-ID"/>
        </w:rPr>
        <w:t xml:space="preserve"> tidak bertentangan dengan hukum </w:t>
      </w:r>
      <w:r w:rsidRPr="00AB56C6">
        <w:rPr>
          <w:rFonts w:ascii="Times New Roman" w:eastAsia="Times New Roman" w:hAnsi="Times New Roman" w:cs="Times New Roman"/>
          <w:i/>
          <w:iCs/>
          <w:sz w:val="24"/>
          <w:szCs w:val="24"/>
          <w:lang w:val="en-ID"/>
        </w:rPr>
        <w:t>(due process of law).</w:t>
      </w:r>
    </w:p>
    <w:p w:rsidR="002F3830" w:rsidRPr="00AB56C6" w:rsidRDefault="002F3830" w:rsidP="00CE4864">
      <w:pPr>
        <w:pStyle w:val="ListParagraph"/>
        <w:spacing w:after="0" w:line="480" w:lineRule="auto"/>
        <w:ind w:left="862" w:firstLine="578"/>
        <w:jc w:val="both"/>
        <w:rPr>
          <w:rFonts w:ascii="Times New Roman" w:eastAsia="Times New Roman" w:hAnsi="Times New Roman" w:cs="Times New Roman"/>
          <w:sz w:val="24"/>
          <w:szCs w:val="24"/>
          <w:lang w:val="en-ID"/>
        </w:rPr>
      </w:pPr>
      <w:r w:rsidRPr="00AB56C6">
        <w:rPr>
          <w:rFonts w:ascii="Times New Roman" w:eastAsia="Times New Roman" w:hAnsi="Times New Roman" w:cs="Times New Roman"/>
          <w:sz w:val="24"/>
          <w:szCs w:val="24"/>
          <w:lang w:val="en-ID"/>
        </w:rPr>
        <w:t xml:space="preserve">Prinsip penting dalam negara hukum adalah perlindungan yang </w:t>
      </w:r>
      <w:proofErr w:type="gramStart"/>
      <w:r w:rsidRPr="00AB56C6">
        <w:rPr>
          <w:rFonts w:ascii="Times New Roman" w:eastAsia="Times New Roman" w:hAnsi="Times New Roman" w:cs="Times New Roman"/>
          <w:sz w:val="24"/>
          <w:szCs w:val="24"/>
          <w:lang w:val="en-ID"/>
        </w:rPr>
        <w:t>sama</w:t>
      </w:r>
      <w:r w:rsidRPr="00AB56C6">
        <w:rPr>
          <w:rFonts w:ascii="Times New Roman" w:eastAsia="Times New Roman" w:hAnsi="Times New Roman" w:cs="Times New Roman"/>
          <w:i/>
          <w:iCs/>
          <w:sz w:val="24"/>
          <w:szCs w:val="24"/>
          <w:lang w:val="en-ID"/>
        </w:rPr>
        <w:t>(</w:t>
      </w:r>
      <w:proofErr w:type="gramEnd"/>
      <w:r w:rsidRPr="00AB56C6">
        <w:rPr>
          <w:rFonts w:ascii="Times New Roman" w:eastAsia="Times New Roman" w:hAnsi="Times New Roman" w:cs="Times New Roman"/>
          <w:i/>
          <w:iCs/>
          <w:sz w:val="24"/>
          <w:szCs w:val="24"/>
          <w:lang w:val="en-ID"/>
        </w:rPr>
        <w:t>equal protection)</w:t>
      </w:r>
      <w:r w:rsidRPr="00AB56C6">
        <w:rPr>
          <w:rFonts w:ascii="Times New Roman" w:eastAsia="Times New Roman" w:hAnsi="Times New Roman" w:cs="Times New Roman"/>
          <w:sz w:val="24"/>
          <w:szCs w:val="24"/>
          <w:lang w:val="en-ID"/>
        </w:rPr>
        <w:t xml:space="preserve"> atau persamaan dalam hukum </w:t>
      </w:r>
      <w:r w:rsidRPr="00AB56C6">
        <w:rPr>
          <w:rFonts w:ascii="Times New Roman" w:eastAsia="Times New Roman" w:hAnsi="Times New Roman" w:cs="Times New Roman"/>
          <w:i/>
          <w:iCs/>
          <w:sz w:val="24"/>
          <w:szCs w:val="24"/>
          <w:lang w:val="en-ID"/>
        </w:rPr>
        <w:t>(equality before the law).</w:t>
      </w:r>
      <w:r w:rsidRPr="00AB56C6">
        <w:rPr>
          <w:rFonts w:ascii="Times New Roman" w:eastAsia="Times New Roman" w:hAnsi="Times New Roman" w:cs="Times New Roman"/>
          <w:sz w:val="24"/>
          <w:szCs w:val="24"/>
          <w:lang w:val="en-ID"/>
        </w:rPr>
        <w:t xml:space="preserve"> Perbedaan perlakuan hukum hanya boleh jika ada alasan yang khusus, misalnya, anak-anak yang di bawah umur 17 tahun mempunyai hak yang berbeda dengan anak-anak yang di atas 17 tahun. </w:t>
      </w:r>
      <w:proofErr w:type="gramStart"/>
      <w:r w:rsidRPr="00AB56C6">
        <w:rPr>
          <w:rFonts w:ascii="Times New Roman" w:eastAsia="Times New Roman" w:hAnsi="Times New Roman" w:cs="Times New Roman"/>
          <w:sz w:val="24"/>
          <w:szCs w:val="24"/>
          <w:lang w:val="en-ID"/>
        </w:rPr>
        <w:t>Perbedaan ini ada alasan yang rasional.</w:t>
      </w:r>
      <w:proofErr w:type="gramEnd"/>
      <w:r w:rsidRPr="00AB56C6">
        <w:rPr>
          <w:rFonts w:ascii="Times New Roman" w:eastAsia="Times New Roman" w:hAnsi="Times New Roman" w:cs="Times New Roman"/>
          <w:sz w:val="24"/>
          <w:szCs w:val="24"/>
          <w:lang w:val="en-ID"/>
        </w:rPr>
        <w:t xml:space="preserve"> Tetapi perbedaan perlakuan tidak dibolehkan jika tanpa alasan </w:t>
      </w:r>
      <w:proofErr w:type="gramStart"/>
      <w:r w:rsidRPr="00AB56C6">
        <w:rPr>
          <w:rFonts w:ascii="Times New Roman" w:eastAsia="Times New Roman" w:hAnsi="Times New Roman" w:cs="Times New Roman"/>
          <w:sz w:val="24"/>
          <w:szCs w:val="24"/>
          <w:lang w:val="en-ID"/>
        </w:rPr>
        <w:t>yang  logis</w:t>
      </w:r>
      <w:proofErr w:type="gramEnd"/>
      <w:r w:rsidRPr="00AB56C6">
        <w:rPr>
          <w:rFonts w:ascii="Times New Roman" w:eastAsia="Times New Roman" w:hAnsi="Times New Roman" w:cs="Times New Roman"/>
          <w:sz w:val="24"/>
          <w:szCs w:val="24"/>
          <w:lang w:val="en-ID"/>
        </w:rPr>
        <w:t xml:space="preserve">, misalnya karena perbedaan warna kulit, gender agama dan kepercayaan, sekte tertentu dalam agama, atau perbedaan status seperti antara tuan tanah dan petani miskin. </w:t>
      </w:r>
      <w:proofErr w:type="gramStart"/>
      <w:r w:rsidRPr="00AB56C6">
        <w:rPr>
          <w:rFonts w:ascii="Times New Roman" w:eastAsia="Times New Roman" w:hAnsi="Times New Roman" w:cs="Times New Roman"/>
          <w:sz w:val="24"/>
          <w:szCs w:val="24"/>
          <w:lang w:val="en-ID"/>
        </w:rPr>
        <w:t>Meskipun demikian, perbedaan perlakuan tanpa alasan yang logis seperti ini sampai saat ini masih banyak terjadi di berbagai negara, termasuk di negara yang hukumnya sudah maju sekalipun.</w:t>
      </w:r>
      <w:proofErr w:type="gramEnd"/>
      <w:r w:rsidRPr="00AB56C6">
        <w:rPr>
          <w:rStyle w:val="FootnoteReference"/>
          <w:rFonts w:ascii="Times New Roman" w:eastAsia="Times New Roman" w:hAnsi="Times New Roman" w:cs="Times New Roman"/>
          <w:sz w:val="24"/>
          <w:szCs w:val="24"/>
          <w:lang w:val="en-ID"/>
        </w:rPr>
        <w:footnoteReference w:id="21"/>
      </w:r>
    </w:p>
    <w:p w:rsidR="002F3830" w:rsidRPr="00AB56C6" w:rsidRDefault="002F3830" w:rsidP="00CE4864">
      <w:pPr>
        <w:pStyle w:val="ListParagraph"/>
        <w:spacing w:after="0" w:line="480" w:lineRule="auto"/>
        <w:ind w:left="862" w:firstLine="578"/>
        <w:jc w:val="both"/>
        <w:rPr>
          <w:rFonts w:ascii="Times New Roman" w:eastAsia="Times New Roman" w:hAnsi="Times New Roman" w:cs="Times New Roman"/>
          <w:b/>
          <w:bCs/>
          <w:iCs/>
          <w:sz w:val="24"/>
          <w:szCs w:val="24"/>
          <w:lang w:val="en-ID"/>
        </w:rPr>
      </w:pPr>
      <w:r w:rsidRPr="00AB56C6">
        <w:rPr>
          <w:rFonts w:ascii="Times New Roman" w:eastAsia="Times New Roman" w:hAnsi="Times New Roman" w:cs="Times New Roman"/>
          <w:sz w:val="24"/>
          <w:szCs w:val="24"/>
          <w:lang w:val="en-ID"/>
        </w:rPr>
        <w:t xml:space="preserve">Menurut Dicey, Bahwa berlakunya </w:t>
      </w:r>
      <w:proofErr w:type="gramStart"/>
      <w:r w:rsidRPr="00AB56C6">
        <w:rPr>
          <w:rFonts w:ascii="Times New Roman" w:eastAsia="Times New Roman" w:hAnsi="Times New Roman" w:cs="Times New Roman"/>
          <w:sz w:val="24"/>
          <w:szCs w:val="24"/>
          <w:lang w:val="en-ID"/>
        </w:rPr>
        <w:t>Konsep  kesetaraan</w:t>
      </w:r>
      <w:proofErr w:type="gramEnd"/>
      <w:r w:rsidRPr="00AB56C6">
        <w:rPr>
          <w:rFonts w:ascii="Times New Roman" w:eastAsia="Times New Roman" w:hAnsi="Times New Roman" w:cs="Times New Roman"/>
          <w:sz w:val="24"/>
          <w:szCs w:val="24"/>
          <w:lang w:val="en-ID"/>
        </w:rPr>
        <w:t xml:space="preserve"> dihadapan hukum </w:t>
      </w:r>
      <w:r w:rsidRPr="00AB56C6">
        <w:rPr>
          <w:rFonts w:ascii="Times New Roman" w:eastAsia="Times New Roman" w:hAnsi="Times New Roman" w:cs="Times New Roman"/>
          <w:i/>
          <w:iCs/>
          <w:sz w:val="24"/>
          <w:szCs w:val="24"/>
          <w:lang w:val="en-ID"/>
        </w:rPr>
        <w:t>(equality before the law),</w:t>
      </w:r>
      <w:r w:rsidRPr="00AB56C6">
        <w:rPr>
          <w:rFonts w:ascii="Times New Roman" w:eastAsia="Times New Roman" w:hAnsi="Times New Roman" w:cs="Times New Roman"/>
          <w:sz w:val="24"/>
          <w:szCs w:val="24"/>
          <w:lang w:val="en-ID"/>
        </w:rPr>
        <w:t xml:space="preserve"> di mana semua orang harus tunduk kepada hukum, dan tidak seorang pun berada di atas hukum </w:t>
      </w:r>
      <w:r w:rsidRPr="00AB56C6">
        <w:rPr>
          <w:rFonts w:ascii="Times New Roman" w:eastAsia="Times New Roman" w:hAnsi="Times New Roman" w:cs="Times New Roman"/>
          <w:i/>
          <w:iCs/>
          <w:sz w:val="24"/>
          <w:szCs w:val="24"/>
          <w:lang w:val="en-ID"/>
        </w:rPr>
        <w:t>(above the law).</w:t>
      </w:r>
      <w:r w:rsidR="00141BA3" w:rsidRPr="00AB56C6">
        <w:rPr>
          <w:rStyle w:val="FootnoteReference"/>
          <w:rFonts w:ascii="Times New Roman" w:eastAsia="Times New Roman" w:hAnsi="Times New Roman" w:cs="Times New Roman"/>
          <w:i/>
          <w:iCs/>
          <w:sz w:val="24"/>
          <w:szCs w:val="24"/>
          <w:lang w:val="en-ID"/>
        </w:rPr>
        <w:footnoteReference w:id="22"/>
      </w:r>
    </w:p>
    <w:p w:rsidR="002F3830" w:rsidRPr="00AB56C6" w:rsidRDefault="002F3830" w:rsidP="00CE4864">
      <w:pPr>
        <w:pStyle w:val="ListParagraph"/>
        <w:spacing w:after="0" w:line="480" w:lineRule="auto"/>
        <w:ind w:left="862" w:firstLine="578"/>
        <w:jc w:val="both"/>
        <w:rPr>
          <w:rFonts w:ascii="Times New Roman" w:eastAsia="Times New Roman" w:hAnsi="Times New Roman" w:cs="Times New Roman"/>
          <w:b/>
          <w:bCs/>
          <w:iCs/>
          <w:sz w:val="24"/>
          <w:szCs w:val="24"/>
          <w:lang w:val="en-ID"/>
        </w:rPr>
      </w:pPr>
      <w:proofErr w:type="gramStart"/>
      <w:r w:rsidRPr="00AB56C6">
        <w:rPr>
          <w:rFonts w:ascii="Times New Roman" w:eastAsia="Times New Roman" w:hAnsi="Times New Roman" w:cs="Times New Roman"/>
          <w:sz w:val="24"/>
          <w:szCs w:val="24"/>
          <w:lang w:val="en-ID"/>
        </w:rPr>
        <w:t xml:space="preserve">Istilah </w:t>
      </w:r>
      <w:r w:rsidRPr="00AB56C6">
        <w:rPr>
          <w:rFonts w:ascii="Times New Roman" w:eastAsia="Times New Roman" w:hAnsi="Times New Roman" w:cs="Times New Roman"/>
          <w:i/>
          <w:iCs/>
          <w:sz w:val="24"/>
          <w:szCs w:val="24"/>
          <w:lang w:val="en-ID"/>
        </w:rPr>
        <w:t xml:space="preserve">due process of law </w:t>
      </w:r>
      <w:r w:rsidRPr="00AB56C6">
        <w:rPr>
          <w:rFonts w:ascii="Times New Roman" w:eastAsia="Times New Roman" w:hAnsi="Times New Roman" w:cs="Times New Roman"/>
          <w:sz w:val="24"/>
          <w:szCs w:val="24"/>
          <w:lang w:val="en-ID"/>
        </w:rPr>
        <w:t xml:space="preserve">mempunyai konotasi bahwa segala sesuatu harus dilakukan secara adil.Konsep </w:t>
      </w:r>
      <w:r w:rsidRPr="00AB56C6">
        <w:rPr>
          <w:rFonts w:ascii="Times New Roman" w:eastAsia="Times New Roman" w:hAnsi="Times New Roman" w:cs="Times New Roman"/>
          <w:i/>
          <w:iCs/>
          <w:sz w:val="24"/>
          <w:szCs w:val="24"/>
          <w:lang w:val="en-ID"/>
        </w:rPr>
        <w:t>due process of law</w:t>
      </w:r>
      <w:r w:rsidRPr="00AB56C6">
        <w:rPr>
          <w:rFonts w:ascii="Times New Roman" w:eastAsia="Times New Roman" w:hAnsi="Times New Roman" w:cs="Times New Roman"/>
          <w:sz w:val="24"/>
          <w:szCs w:val="24"/>
          <w:lang w:val="en-ID"/>
        </w:rPr>
        <w:t xml:space="preserve">sebenarnya terdapat dalam konsep hak-hak fundamental </w:t>
      </w:r>
      <w:r w:rsidRPr="00AB56C6">
        <w:rPr>
          <w:rFonts w:ascii="Times New Roman" w:eastAsia="Times New Roman" w:hAnsi="Times New Roman" w:cs="Times New Roman"/>
          <w:i/>
          <w:iCs/>
          <w:sz w:val="24"/>
          <w:szCs w:val="24"/>
          <w:lang w:val="en-ID"/>
        </w:rPr>
        <w:lastRenderedPageBreak/>
        <w:t>(fundamental rights)</w:t>
      </w:r>
      <w:r w:rsidRPr="00AB56C6">
        <w:rPr>
          <w:rFonts w:ascii="Times New Roman" w:eastAsia="Times New Roman" w:hAnsi="Times New Roman" w:cs="Times New Roman"/>
          <w:sz w:val="24"/>
          <w:szCs w:val="24"/>
          <w:lang w:val="en-ID"/>
        </w:rPr>
        <w:t xml:space="preserve"> dan konsep kemerdekaan/kebebasaan yang tertib </w:t>
      </w:r>
      <w:r w:rsidRPr="00AB56C6">
        <w:rPr>
          <w:rFonts w:ascii="Times New Roman" w:eastAsia="Times New Roman" w:hAnsi="Times New Roman" w:cs="Times New Roman"/>
          <w:i/>
          <w:iCs/>
          <w:sz w:val="24"/>
          <w:szCs w:val="24"/>
          <w:lang w:val="en-ID"/>
        </w:rPr>
        <w:t>(ordered liberty).</w:t>
      </w:r>
      <w:proofErr w:type="gramEnd"/>
      <w:r w:rsidR="00141BA3" w:rsidRPr="00AB56C6">
        <w:rPr>
          <w:rStyle w:val="FootnoteReference"/>
          <w:rFonts w:ascii="Times New Roman" w:eastAsia="Times New Roman" w:hAnsi="Times New Roman" w:cs="Times New Roman"/>
          <w:i/>
          <w:iCs/>
          <w:sz w:val="24"/>
          <w:szCs w:val="24"/>
          <w:lang w:val="en-ID"/>
        </w:rPr>
        <w:footnoteReference w:id="23"/>
      </w:r>
    </w:p>
    <w:p w:rsidR="00141BA3" w:rsidRPr="00AB56C6" w:rsidRDefault="002F3830" w:rsidP="00CE4864">
      <w:pPr>
        <w:pStyle w:val="ListParagraph"/>
        <w:spacing w:after="0" w:line="480" w:lineRule="auto"/>
        <w:ind w:left="862" w:firstLine="578"/>
        <w:jc w:val="both"/>
        <w:rPr>
          <w:rFonts w:ascii="Times New Roman" w:eastAsia="Times New Roman" w:hAnsi="Times New Roman" w:cs="Times New Roman"/>
          <w:sz w:val="24"/>
          <w:szCs w:val="24"/>
          <w:lang w:val="en-ID"/>
        </w:rPr>
      </w:pPr>
      <w:r w:rsidRPr="00AB56C6">
        <w:rPr>
          <w:rFonts w:ascii="Times New Roman" w:eastAsia="Times New Roman" w:hAnsi="Times New Roman" w:cs="Times New Roman"/>
          <w:sz w:val="24"/>
          <w:szCs w:val="24"/>
          <w:lang w:val="en-ID"/>
        </w:rPr>
        <w:t xml:space="preserve">Konsep </w:t>
      </w:r>
      <w:r w:rsidRPr="00AB56C6">
        <w:rPr>
          <w:rFonts w:ascii="Times New Roman" w:eastAsia="Times New Roman" w:hAnsi="Times New Roman" w:cs="Times New Roman"/>
          <w:i/>
          <w:iCs/>
          <w:sz w:val="24"/>
          <w:szCs w:val="24"/>
          <w:lang w:val="en-ID"/>
        </w:rPr>
        <w:t xml:space="preserve">due process of law </w:t>
      </w:r>
      <w:r w:rsidRPr="00AB56C6">
        <w:rPr>
          <w:rFonts w:ascii="Times New Roman" w:eastAsia="Times New Roman" w:hAnsi="Times New Roman" w:cs="Times New Roman"/>
          <w:sz w:val="24"/>
          <w:szCs w:val="24"/>
          <w:lang w:val="en-ID"/>
        </w:rPr>
        <w:t xml:space="preserve">yang prosedural pada dasarnya didasari atas konsep hukum tentang “keadilan yang fundamental” </w:t>
      </w:r>
      <w:r w:rsidRPr="00AB56C6">
        <w:rPr>
          <w:rFonts w:ascii="Times New Roman" w:eastAsia="Times New Roman" w:hAnsi="Times New Roman" w:cs="Times New Roman"/>
          <w:i/>
          <w:iCs/>
          <w:sz w:val="24"/>
          <w:szCs w:val="24"/>
          <w:lang w:val="en-ID"/>
        </w:rPr>
        <w:t>(fundamental fairness).</w:t>
      </w:r>
      <w:r w:rsidRPr="00AB56C6">
        <w:rPr>
          <w:rFonts w:ascii="Times New Roman" w:eastAsia="Times New Roman" w:hAnsi="Times New Roman" w:cs="Times New Roman"/>
          <w:sz w:val="24"/>
          <w:szCs w:val="24"/>
          <w:lang w:val="en-ID"/>
        </w:rPr>
        <w:t>Perkembangan ,</w:t>
      </w:r>
      <w:r w:rsidRPr="00AB56C6">
        <w:rPr>
          <w:rFonts w:ascii="Times New Roman" w:eastAsia="Times New Roman" w:hAnsi="Times New Roman" w:cs="Times New Roman"/>
          <w:i/>
          <w:iCs/>
          <w:sz w:val="24"/>
          <w:szCs w:val="24"/>
          <w:lang w:val="en-ID"/>
        </w:rPr>
        <w:t xml:space="preserve">due process of law </w:t>
      </w:r>
      <w:r w:rsidRPr="00AB56C6">
        <w:rPr>
          <w:rFonts w:ascii="Times New Roman" w:eastAsia="Times New Roman" w:hAnsi="Times New Roman" w:cs="Times New Roman"/>
          <w:sz w:val="24"/>
          <w:szCs w:val="24"/>
          <w:lang w:val="en-ID"/>
        </w:rPr>
        <w:t>yang prossedural merupakan suatu proses atau prosedur formal yang adil, logis dan layak, yang harus dijalankan oleh yang berwenang, misalnya dengan kewajiban membawa surat perintah yang sah, memberikan pemberitahuan yang pantas, kesempatan yang layak untuk membela diri termasuk memakai tenaga ahli sep</w:t>
      </w:r>
      <w:r w:rsidR="00141BA3" w:rsidRPr="00AB56C6">
        <w:rPr>
          <w:rFonts w:ascii="Times New Roman" w:eastAsia="Times New Roman" w:hAnsi="Times New Roman" w:cs="Times New Roman"/>
          <w:sz w:val="24"/>
          <w:szCs w:val="24"/>
          <w:lang w:val="en-ID"/>
        </w:rPr>
        <w:t xml:space="preserve">erti pengacara bila diperlukan, </w:t>
      </w:r>
      <w:r w:rsidRPr="00AB56C6">
        <w:rPr>
          <w:rFonts w:ascii="Times New Roman" w:eastAsia="Times New Roman" w:hAnsi="Times New Roman" w:cs="Times New Roman"/>
          <w:sz w:val="24"/>
          <w:szCs w:val="24"/>
          <w:lang w:val="en-ID"/>
        </w:rPr>
        <w:t>menghadirkan saksi-saksi yang cukup, memberikan ganti rugi yang layak dengan proses negosiasi atau musyawarah yang</w:t>
      </w:r>
      <w:r w:rsidR="00141BA3" w:rsidRPr="00AB56C6">
        <w:rPr>
          <w:rFonts w:ascii="Times New Roman" w:eastAsia="Times New Roman" w:hAnsi="Times New Roman" w:cs="Times New Roman"/>
          <w:sz w:val="24"/>
          <w:szCs w:val="24"/>
          <w:lang w:val="en-ID"/>
        </w:rPr>
        <w:t xml:space="preserve"> pantas. </w:t>
      </w:r>
    </w:p>
    <w:p w:rsidR="002F3830" w:rsidRPr="00AB56C6" w:rsidRDefault="00141BA3" w:rsidP="00CE4864">
      <w:pPr>
        <w:pStyle w:val="ListParagraph"/>
        <w:spacing w:after="0" w:line="480" w:lineRule="auto"/>
        <w:ind w:left="862" w:firstLine="578"/>
        <w:jc w:val="both"/>
        <w:rPr>
          <w:rFonts w:ascii="Times New Roman" w:eastAsia="Times New Roman" w:hAnsi="Times New Roman" w:cs="Times New Roman"/>
          <w:sz w:val="24"/>
          <w:szCs w:val="24"/>
          <w:lang w:val="en-ID"/>
        </w:rPr>
      </w:pPr>
      <w:r w:rsidRPr="00AB56C6">
        <w:rPr>
          <w:rFonts w:ascii="Times New Roman" w:eastAsia="Times New Roman" w:hAnsi="Times New Roman" w:cs="Times New Roman"/>
          <w:sz w:val="24"/>
          <w:szCs w:val="24"/>
          <w:lang w:val="en-ID"/>
        </w:rPr>
        <w:t>Y</w:t>
      </w:r>
      <w:r w:rsidR="002F3830" w:rsidRPr="00AB56C6">
        <w:rPr>
          <w:rFonts w:ascii="Times New Roman" w:eastAsia="Times New Roman" w:hAnsi="Times New Roman" w:cs="Times New Roman"/>
          <w:sz w:val="24"/>
          <w:szCs w:val="24"/>
          <w:lang w:val="en-ID"/>
        </w:rPr>
        <w:t xml:space="preserve">ang harus dilakukan manakala berhadapan dengan hal-hal yang dapat mengakibatkan pelanggaran terhadap hak-hak dasar manusia, seperti hak untuk hidup, hak untuk kemerdekaan atau kebebasan </w:t>
      </w:r>
      <w:r w:rsidR="002F3830" w:rsidRPr="00AB56C6">
        <w:rPr>
          <w:rFonts w:ascii="Times New Roman" w:eastAsia="Times New Roman" w:hAnsi="Times New Roman" w:cs="Times New Roman"/>
          <w:i/>
          <w:iCs/>
          <w:sz w:val="24"/>
          <w:szCs w:val="24"/>
          <w:lang w:val="en-ID"/>
        </w:rPr>
        <w:t>(liberty),</w:t>
      </w:r>
      <w:r w:rsidR="002F3830" w:rsidRPr="00AB56C6">
        <w:rPr>
          <w:rFonts w:ascii="Times New Roman" w:eastAsia="Times New Roman" w:hAnsi="Times New Roman" w:cs="Times New Roman"/>
          <w:sz w:val="24"/>
          <w:szCs w:val="24"/>
          <w:lang w:val="en-ID"/>
        </w:rPr>
        <w:t xml:space="preserve"> hak atas kepemilikan benda, hak mengeluarkan pendapat, hak untuk beragama, hak untuk bekerja dan mencari penghidupan yang layak, hak pilih, hak untukberpergian kemana dia suka, hak atas privasi, hak atas perlakuan yang sama (</w:t>
      </w:r>
      <w:r w:rsidR="002F3830" w:rsidRPr="00AB56C6">
        <w:rPr>
          <w:rFonts w:ascii="Times New Roman" w:eastAsia="Times New Roman" w:hAnsi="Times New Roman" w:cs="Times New Roman"/>
          <w:i/>
          <w:iCs/>
          <w:sz w:val="24"/>
          <w:szCs w:val="24"/>
          <w:lang w:val="en-ID"/>
        </w:rPr>
        <w:t>equal protection)</w:t>
      </w:r>
      <w:r w:rsidR="002F3830" w:rsidRPr="00AB56C6">
        <w:rPr>
          <w:rFonts w:ascii="Times New Roman" w:eastAsia="Times New Roman" w:hAnsi="Times New Roman" w:cs="Times New Roman"/>
          <w:sz w:val="24"/>
          <w:szCs w:val="24"/>
          <w:lang w:val="en-ID"/>
        </w:rPr>
        <w:t xml:space="preserve"> d</w:t>
      </w:r>
      <w:r w:rsidRPr="00AB56C6">
        <w:rPr>
          <w:rFonts w:ascii="Times New Roman" w:eastAsia="Times New Roman" w:hAnsi="Times New Roman" w:cs="Times New Roman"/>
          <w:sz w:val="24"/>
          <w:szCs w:val="24"/>
          <w:lang w:val="en-ID"/>
        </w:rPr>
        <w:t>an hak-hak fundamental lainnya.</w:t>
      </w:r>
      <w:r w:rsidRPr="00AB56C6">
        <w:rPr>
          <w:rStyle w:val="FootnoteReference"/>
          <w:rFonts w:ascii="Times New Roman" w:eastAsia="Times New Roman" w:hAnsi="Times New Roman" w:cs="Times New Roman"/>
          <w:sz w:val="24"/>
          <w:szCs w:val="24"/>
          <w:lang w:val="en-ID"/>
        </w:rPr>
        <w:footnoteReference w:id="24"/>
      </w:r>
    </w:p>
    <w:p w:rsidR="00554F66" w:rsidRPr="00495944" w:rsidRDefault="002F3830" w:rsidP="00495944">
      <w:pPr>
        <w:pStyle w:val="ListParagraph"/>
        <w:spacing w:after="0" w:line="480" w:lineRule="auto"/>
        <w:ind w:left="862" w:firstLine="578"/>
        <w:jc w:val="both"/>
        <w:rPr>
          <w:rFonts w:ascii="Times New Roman" w:eastAsia="Times New Roman" w:hAnsi="Times New Roman" w:cs="Times New Roman"/>
          <w:sz w:val="24"/>
          <w:szCs w:val="24"/>
          <w:lang w:val="id-ID"/>
        </w:rPr>
      </w:pPr>
      <w:proofErr w:type="gramStart"/>
      <w:r w:rsidRPr="00AB56C6">
        <w:rPr>
          <w:rFonts w:ascii="Times New Roman" w:eastAsia="Times New Roman" w:hAnsi="Times New Roman" w:cs="Times New Roman"/>
          <w:sz w:val="24"/>
          <w:szCs w:val="24"/>
          <w:lang w:val="en-ID"/>
        </w:rPr>
        <w:t xml:space="preserve">Sedangkan yang dimaksud dengan </w:t>
      </w:r>
      <w:r w:rsidRPr="00AB56C6">
        <w:rPr>
          <w:rFonts w:ascii="Times New Roman" w:eastAsia="Times New Roman" w:hAnsi="Times New Roman" w:cs="Times New Roman"/>
          <w:i/>
          <w:iCs/>
          <w:sz w:val="24"/>
          <w:szCs w:val="24"/>
          <w:lang w:val="en-ID"/>
        </w:rPr>
        <w:t xml:space="preserve">due process of law </w:t>
      </w:r>
      <w:r w:rsidRPr="00AB56C6">
        <w:rPr>
          <w:rFonts w:ascii="Times New Roman" w:eastAsia="Times New Roman" w:hAnsi="Times New Roman" w:cs="Times New Roman"/>
          <w:sz w:val="24"/>
          <w:szCs w:val="24"/>
          <w:lang w:val="en-ID"/>
        </w:rPr>
        <w:t xml:space="preserve">yang substansif adalah suatu persyaratan yuridis yang menyatakan bahwa </w:t>
      </w:r>
      <w:r w:rsidRPr="00AB56C6">
        <w:rPr>
          <w:rFonts w:ascii="Times New Roman" w:eastAsia="Times New Roman" w:hAnsi="Times New Roman" w:cs="Times New Roman"/>
          <w:sz w:val="24"/>
          <w:szCs w:val="24"/>
          <w:lang w:val="en-ID"/>
        </w:rPr>
        <w:lastRenderedPageBreak/>
        <w:t>pembuatan suatu peraturan hukum tidak boleh berisikan hal-hal yang dapat mengakibatkan perlakuan manusia secara tidak adil, tida</w:t>
      </w:r>
      <w:r w:rsidR="00141BA3" w:rsidRPr="00AB56C6">
        <w:rPr>
          <w:rFonts w:ascii="Times New Roman" w:eastAsia="Times New Roman" w:hAnsi="Times New Roman" w:cs="Times New Roman"/>
          <w:sz w:val="24"/>
          <w:szCs w:val="24"/>
          <w:lang w:val="en-ID"/>
        </w:rPr>
        <w:t>k logis dan sewenang-wenang.</w:t>
      </w:r>
      <w:proofErr w:type="gramEnd"/>
      <w:r w:rsidR="00141BA3" w:rsidRPr="00AB56C6">
        <w:rPr>
          <w:rStyle w:val="FootnoteReference"/>
          <w:rFonts w:ascii="Times New Roman" w:eastAsia="Times New Roman" w:hAnsi="Times New Roman" w:cs="Times New Roman"/>
          <w:sz w:val="24"/>
          <w:szCs w:val="24"/>
          <w:lang w:val="en-ID"/>
        </w:rPr>
        <w:footnoteReference w:id="25"/>
      </w:r>
    </w:p>
    <w:p w:rsidR="00004E92" w:rsidRPr="00AB56C6" w:rsidRDefault="00975462" w:rsidP="00CE4864">
      <w:pPr>
        <w:pStyle w:val="ListParagraph"/>
        <w:numPr>
          <w:ilvl w:val="0"/>
          <w:numId w:val="22"/>
        </w:numPr>
        <w:spacing w:after="0" w:line="480" w:lineRule="auto"/>
        <w:jc w:val="both"/>
        <w:rPr>
          <w:rFonts w:ascii="Times New Roman" w:hAnsi="Times New Roman" w:cs="Times New Roman"/>
          <w:b/>
          <w:sz w:val="24"/>
          <w:lang w:val="en-ID"/>
        </w:rPr>
      </w:pPr>
      <w:r>
        <w:rPr>
          <w:rFonts w:ascii="Times New Roman" w:hAnsi="Times New Roman" w:cs="Times New Roman"/>
          <w:b/>
          <w:sz w:val="24"/>
          <w:lang w:val="en-ID"/>
        </w:rPr>
        <w:t>Ciri-ciri Negara H</w:t>
      </w:r>
      <w:r w:rsidR="00C95A33" w:rsidRPr="00AB56C6">
        <w:rPr>
          <w:rFonts w:ascii="Times New Roman" w:hAnsi="Times New Roman" w:cs="Times New Roman"/>
          <w:b/>
          <w:sz w:val="24"/>
          <w:lang w:val="en-ID"/>
        </w:rPr>
        <w:t xml:space="preserve">ukum </w:t>
      </w:r>
    </w:p>
    <w:p w:rsidR="00C95A33" w:rsidRPr="00AB56C6" w:rsidRDefault="00C95A33" w:rsidP="00CE4864">
      <w:pPr>
        <w:pStyle w:val="ListParagraph"/>
        <w:spacing w:after="0" w:line="480" w:lineRule="auto"/>
        <w:ind w:left="862" w:firstLine="556"/>
        <w:jc w:val="both"/>
        <w:rPr>
          <w:rFonts w:ascii="Times New Roman" w:hAnsi="Times New Roman" w:cs="Times New Roman"/>
          <w:sz w:val="24"/>
          <w:lang w:val="en-ID"/>
        </w:rPr>
      </w:pPr>
      <w:proofErr w:type="gramStart"/>
      <w:r w:rsidRPr="00AB56C6">
        <w:rPr>
          <w:rFonts w:ascii="Times New Roman" w:hAnsi="Times New Roman" w:cs="Times New Roman"/>
          <w:sz w:val="24"/>
          <w:lang w:val="en-ID"/>
        </w:rPr>
        <w:t>Salah seorang ahli yang cukup berjasa dalam mengemukakan konsepsiny</w:t>
      </w:r>
      <w:r w:rsidR="00975462">
        <w:rPr>
          <w:rFonts w:ascii="Times New Roman" w:hAnsi="Times New Roman" w:cs="Times New Roman"/>
          <w:sz w:val="24"/>
          <w:lang w:val="en-ID"/>
        </w:rPr>
        <w:t>a mengenai Negara hukum adalah F.J S</w:t>
      </w:r>
      <w:r w:rsidRPr="00AB56C6">
        <w:rPr>
          <w:rFonts w:ascii="Times New Roman" w:hAnsi="Times New Roman" w:cs="Times New Roman"/>
          <w:sz w:val="24"/>
          <w:lang w:val="en-ID"/>
        </w:rPr>
        <w:t>tahl, seorang sarjana dari jerman.</w:t>
      </w:r>
      <w:proofErr w:type="gramEnd"/>
      <w:r w:rsidRPr="00AB56C6">
        <w:rPr>
          <w:rFonts w:ascii="Times New Roman" w:hAnsi="Times New Roman" w:cs="Times New Roman"/>
          <w:sz w:val="24"/>
          <w:lang w:val="en-ID"/>
        </w:rPr>
        <w:t xml:space="preserve"> Menurut </w:t>
      </w:r>
      <w:proofErr w:type="gramStart"/>
      <w:r w:rsidRPr="00AB56C6">
        <w:rPr>
          <w:rFonts w:ascii="Times New Roman" w:hAnsi="Times New Roman" w:cs="Times New Roman"/>
          <w:sz w:val="24"/>
          <w:lang w:val="en-ID"/>
        </w:rPr>
        <w:t>beliau :</w:t>
      </w:r>
      <w:proofErr w:type="gramEnd"/>
    </w:p>
    <w:p w:rsidR="00C95A33" w:rsidRPr="00AB56C6" w:rsidRDefault="00C95A33" w:rsidP="00CE4864">
      <w:pPr>
        <w:pStyle w:val="ListParagraph"/>
        <w:spacing w:after="0" w:line="240" w:lineRule="auto"/>
        <w:ind w:left="1440" w:right="566"/>
        <w:jc w:val="both"/>
        <w:rPr>
          <w:rFonts w:ascii="Times New Roman" w:hAnsi="Times New Roman" w:cs="Times New Roman"/>
          <w:sz w:val="24"/>
          <w:lang w:val="en-ID"/>
        </w:rPr>
      </w:pPr>
      <w:r w:rsidRPr="00AB56C6">
        <w:rPr>
          <w:rFonts w:ascii="Times New Roman" w:hAnsi="Times New Roman" w:cs="Times New Roman"/>
          <w:sz w:val="24"/>
          <w:lang w:val="en-ID"/>
        </w:rPr>
        <w:t xml:space="preserve">“Negara harus menjadi Negara hukum, itulah semboyan </w:t>
      </w:r>
      <w:proofErr w:type="gramStart"/>
      <w:r w:rsidRPr="00AB56C6">
        <w:rPr>
          <w:rFonts w:ascii="Times New Roman" w:hAnsi="Times New Roman" w:cs="Times New Roman"/>
          <w:sz w:val="24"/>
          <w:lang w:val="en-ID"/>
        </w:rPr>
        <w:t>dan  sebenarnya</w:t>
      </w:r>
      <w:proofErr w:type="gramEnd"/>
      <w:r w:rsidRPr="00AB56C6">
        <w:rPr>
          <w:rFonts w:ascii="Times New Roman" w:hAnsi="Times New Roman" w:cs="Times New Roman"/>
          <w:sz w:val="24"/>
          <w:lang w:val="en-ID"/>
        </w:rPr>
        <w:t xml:space="preserve"> juga menjadi daya pendorong perkembangan pada zaman baru ini. </w:t>
      </w:r>
      <w:proofErr w:type="gramStart"/>
      <w:r w:rsidRPr="00AB56C6">
        <w:rPr>
          <w:rFonts w:ascii="Times New Roman" w:hAnsi="Times New Roman" w:cs="Times New Roman"/>
          <w:sz w:val="24"/>
          <w:lang w:val="en-ID"/>
        </w:rPr>
        <w:t>Negara harus mementukan secermat-cermatnya jalan-jalan dan batas-batas sebagaimana linkungan (suasana) kebebasan warga negara menurut hukum itu dan harus menjamin suasana kebebasan itu tanpa dapat ditembus.</w:t>
      </w:r>
      <w:proofErr w:type="gramEnd"/>
      <w:r w:rsidRPr="00AB56C6">
        <w:rPr>
          <w:rFonts w:ascii="Times New Roman" w:hAnsi="Times New Roman" w:cs="Times New Roman"/>
          <w:sz w:val="24"/>
          <w:lang w:val="en-ID"/>
        </w:rPr>
        <w:t xml:space="preserve"> Negara harus mewujudkan atau memaksakan gagasan akhlak dari segi Negara, juga secara langsung tidak lebih jauh dari pada seharusnya menurut suasana hukum”</w:t>
      </w:r>
      <w:r w:rsidR="00EB41FC" w:rsidRPr="00AB56C6">
        <w:rPr>
          <w:rStyle w:val="FootnoteReference"/>
          <w:rFonts w:ascii="Times New Roman" w:hAnsi="Times New Roman" w:cs="Times New Roman"/>
          <w:sz w:val="24"/>
          <w:lang w:val="en-ID"/>
        </w:rPr>
        <w:footnoteReference w:id="26"/>
      </w:r>
    </w:p>
    <w:p w:rsidR="00C95A33" w:rsidRPr="00AB56C6" w:rsidRDefault="00B944D7" w:rsidP="00CE4864">
      <w:pPr>
        <w:spacing w:after="0" w:line="480" w:lineRule="auto"/>
        <w:ind w:right="566"/>
        <w:jc w:val="both"/>
        <w:rPr>
          <w:rFonts w:ascii="Times New Roman" w:hAnsi="Times New Roman" w:cs="Times New Roman"/>
          <w:sz w:val="24"/>
          <w:lang w:val="en-ID"/>
        </w:rPr>
      </w:pPr>
      <w:r>
        <w:rPr>
          <w:rFonts w:ascii="Times New Roman" w:hAnsi="Times New Roman" w:cs="Times New Roman"/>
          <w:sz w:val="24"/>
          <w:lang w:val="en-ID"/>
        </w:rPr>
        <w:tab/>
        <w:t>Lebih lanjut menurut Julis S</w:t>
      </w:r>
      <w:r w:rsidR="00C95A33" w:rsidRPr="00AB56C6">
        <w:rPr>
          <w:rFonts w:ascii="Times New Roman" w:hAnsi="Times New Roman" w:cs="Times New Roman"/>
          <w:sz w:val="24"/>
          <w:lang w:val="en-ID"/>
        </w:rPr>
        <w:t>tahel, unsur-unsur Negara hukum adalah:</w:t>
      </w:r>
    </w:p>
    <w:p w:rsidR="00C95A33" w:rsidRPr="00AB56C6" w:rsidRDefault="00C95A33" w:rsidP="00CE4864">
      <w:pPr>
        <w:pStyle w:val="ListParagraph"/>
        <w:numPr>
          <w:ilvl w:val="0"/>
          <w:numId w:val="40"/>
        </w:numPr>
        <w:spacing w:after="0" w:line="480" w:lineRule="auto"/>
        <w:ind w:right="566"/>
        <w:jc w:val="both"/>
        <w:rPr>
          <w:rFonts w:ascii="Times New Roman" w:hAnsi="Times New Roman" w:cs="Times New Roman"/>
          <w:sz w:val="24"/>
          <w:lang w:val="en-ID"/>
        </w:rPr>
      </w:pPr>
      <w:r w:rsidRPr="00AB56C6">
        <w:rPr>
          <w:rFonts w:ascii="Times New Roman" w:hAnsi="Times New Roman" w:cs="Times New Roman"/>
          <w:sz w:val="24"/>
          <w:lang w:val="en-ID"/>
        </w:rPr>
        <w:t>Adanya jaminan terhadap hak asasi manusia (grondrechten)</w:t>
      </w:r>
    </w:p>
    <w:p w:rsidR="00C95A33" w:rsidRPr="00AB56C6" w:rsidRDefault="00C95A33" w:rsidP="00CE4864">
      <w:pPr>
        <w:pStyle w:val="ListParagraph"/>
        <w:numPr>
          <w:ilvl w:val="0"/>
          <w:numId w:val="40"/>
        </w:numPr>
        <w:spacing w:after="0" w:line="480" w:lineRule="auto"/>
        <w:ind w:right="566"/>
        <w:jc w:val="both"/>
        <w:rPr>
          <w:rFonts w:ascii="Times New Roman" w:hAnsi="Times New Roman" w:cs="Times New Roman"/>
          <w:sz w:val="24"/>
          <w:lang w:val="en-ID"/>
        </w:rPr>
      </w:pPr>
      <w:r w:rsidRPr="00AB56C6">
        <w:rPr>
          <w:rFonts w:ascii="Times New Roman" w:hAnsi="Times New Roman" w:cs="Times New Roman"/>
          <w:sz w:val="24"/>
          <w:lang w:val="en-ID"/>
        </w:rPr>
        <w:t xml:space="preserve">Adanya pembagian kekuasaan </w:t>
      </w:r>
      <w:r w:rsidRPr="00AB56C6">
        <w:rPr>
          <w:rFonts w:ascii="Times New Roman" w:hAnsi="Times New Roman" w:cs="Times New Roman"/>
          <w:i/>
          <w:sz w:val="24"/>
          <w:lang w:val="en-ID"/>
        </w:rPr>
        <w:t>(scheiding van machten</w:t>
      </w:r>
      <w:r w:rsidRPr="00AB56C6">
        <w:rPr>
          <w:rFonts w:ascii="Times New Roman" w:hAnsi="Times New Roman" w:cs="Times New Roman"/>
          <w:sz w:val="24"/>
          <w:lang w:val="en-ID"/>
        </w:rPr>
        <w:t>)</w:t>
      </w:r>
    </w:p>
    <w:p w:rsidR="00C95A33" w:rsidRPr="00AB56C6" w:rsidRDefault="00C95A33" w:rsidP="00CE4864">
      <w:pPr>
        <w:pStyle w:val="ListParagraph"/>
        <w:numPr>
          <w:ilvl w:val="0"/>
          <w:numId w:val="40"/>
        </w:numPr>
        <w:spacing w:after="0" w:line="480" w:lineRule="auto"/>
        <w:ind w:right="566"/>
        <w:jc w:val="both"/>
        <w:rPr>
          <w:rFonts w:ascii="Times New Roman" w:hAnsi="Times New Roman" w:cs="Times New Roman"/>
          <w:sz w:val="24"/>
          <w:lang w:val="en-ID"/>
        </w:rPr>
      </w:pPr>
      <w:r w:rsidRPr="00AB56C6">
        <w:rPr>
          <w:rFonts w:ascii="Times New Roman" w:hAnsi="Times New Roman" w:cs="Times New Roman"/>
          <w:sz w:val="24"/>
          <w:lang w:val="en-ID"/>
        </w:rPr>
        <w:t>Pemerintahan haruslah berdasa</w:t>
      </w:r>
      <w:r w:rsidR="005434D3" w:rsidRPr="00AB56C6">
        <w:rPr>
          <w:rFonts w:ascii="Times New Roman" w:hAnsi="Times New Roman" w:cs="Times New Roman"/>
          <w:sz w:val="24"/>
          <w:lang w:val="en-ID"/>
        </w:rPr>
        <w:t>rkan peraturan-peraturan hukum (</w:t>
      </w:r>
      <w:r w:rsidRPr="00AB56C6">
        <w:rPr>
          <w:rFonts w:ascii="Times New Roman" w:hAnsi="Times New Roman" w:cs="Times New Roman"/>
          <w:i/>
          <w:sz w:val="24"/>
          <w:lang w:val="en-ID"/>
        </w:rPr>
        <w:t>wat matigheid van het bertuur</w:t>
      </w:r>
      <w:r w:rsidRPr="00AB56C6">
        <w:rPr>
          <w:rFonts w:ascii="Times New Roman" w:hAnsi="Times New Roman" w:cs="Times New Roman"/>
          <w:sz w:val="24"/>
          <w:lang w:val="en-ID"/>
        </w:rPr>
        <w:t>)</w:t>
      </w:r>
    </w:p>
    <w:p w:rsidR="00C95A33" w:rsidRPr="00AB56C6" w:rsidRDefault="00C95A33" w:rsidP="00CE4864">
      <w:pPr>
        <w:pStyle w:val="ListParagraph"/>
        <w:numPr>
          <w:ilvl w:val="0"/>
          <w:numId w:val="40"/>
        </w:numPr>
        <w:spacing w:after="0" w:line="480" w:lineRule="auto"/>
        <w:ind w:right="566"/>
        <w:jc w:val="both"/>
        <w:rPr>
          <w:rFonts w:ascii="Times New Roman" w:hAnsi="Times New Roman" w:cs="Times New Roman"/>
          <w:sz w:val="24"/>
          <w:lang w:val="en-ID"/>
        </w:rPr>
      </w:pPr>
      <w:r w:rsidRPr="00AB56C6">
        <w:rPr>
          <w:rFonts w:ascii="Times New Roman" w:hAnsi="Times New Roman" w:cs="Times New Roman"/>
          <w:sz w:val="24"/>
          <w:lang w:val="en-ID"/>
        </w:rPr>
        <w:t>Adanya peradilan administrasi (</w:t>
      </w:r>
      <w:r w:rsidRPr="00AB56C6">
        <w:rPr>
          <w:rFonts w:ascii="Times New Roman" w:hAnsi="Times New Roman" w:cs="Times New Roman"/>
          <w:i/>
          <w:sz w:val="24"/>
          <w:lang w:val="en-ID"/>
        </w:rPr>
        <w:t>administratief rechspraak</w:t>
      </w:r>
      <w:r w:rsidRPr="00AB56C6">
        <w:rPr>
          <w:rFonts w:ascii="Times New Roman" w:hAnsi="Times New Roman" w:cs="Times New Roman"/>
          <w:sz w:val="24"/>
          <w:lang w:val="en-ID"/>
        </w:rPr>
        <w:t>)</w:t>
      </w:r>
      <w:r w:rsidR="00EB41FC" w:rsidRPr="00AB56C6">
        <w:rPr>
          <w:rStyle w:val="FootnoteReference"/>
          <w:rFonts w:ascii="Times New Roman" w:hAnsi="Times New Roman" w:cs="Times New Roman"/>
          <w:sz w:val="24"/>
          <w:lang w:val="en-ID"/>
        </w:rPr>
        <w:footnoteReference w:id="27"/>
      </w:r>
    </w:p>
    <w:p w:rsidR="00C95A33" w:rsidRPr="00AB56C6" w:rsidRDefault="00EB41FC" w:rsidP="00CE4864">
      <w:pPr>
        <w:spacing w:after="0" w:line="480" w:lineRule="auto"/>
        <w:ind w:left="720" w:right="566" w:firstLine="720"/>
        <w:jc w:val="both"/>
        <w:rPr>
          <w:rFonts w:ascii="Times New Roman" w:hAnsi="Times New Roman" w:cs="Times New Roman"/>
          <w:sz w:val="24"/>
          <w:lang w:val="en-ID"/>
        </w:rPr>
      </w:pPr>
      <w:r w:rsidRPr="00AB56C6">
        <w:rPr>
          <w:rFonts w:ascii="Times New Roman" w:hAnsi="Times New Roman" w:cs="Times New Roman"/>
          <w:sz w:val="24"/>
          <w:lang w:val="en-ID"/>
        </w:rPr>
        <w:t xml:space="preserve">Di </w:t>
      </w:r>
      <w:r w:rsidRPr="00AB56C6">
        <w:rPr>
          <w:rFonts w:ascii="Times New Roman" w:hAnsi="Times New Roman" w:cs="Times New Roman"/>
          <w:i/>
          <w:sz w:val="24"/>
          <w:lang w:val="en-ID"/>
        </w:rPr>
        <w:t xml:space="preserve">perancis pada mulanya hanya “gronddrechten” dan “scheiding van machten” yang menjadi dasar hukum, </w:t>
      </w:r>
      <w:r w:rsidRPr="00AB56C6">
        <w:rPr>
          <w:rFonts w:ascii="Times New Roman" w:hAnsi="Times New Roman" w:cs="Times New Roman"/>
          <w:sz w:val="24"/>
          <w:lang w:val="en-ID"/>
        </w:rPr>
        <w:t xml:space="preserve">akan tetapi kemudian menjadi empat. </w:t>
      </w:r>
      <w:proofErr w:type="gramStart"/>
      <w:r w:rsidRPr="00AB56C6">
        <w:rPr>
          <w:rFonts w:ascii="Times New Roman" w:hAnsi="Times New Roman" w:cs="Times New Roman"/>
          <w:sz w:val="24"/>
          <w:lang w:val="en-ID"/>
        </w:rPr>
        <w:t>Paul</w:t>
      </w:r>
      <w:r w:rsidR="00B944D7">
        <w:rPr>
          <w:rFonts w:ascii="Times New Roman" w:hAnsi="Times New Roman" w:cs="Times New Roman"/>
          <w:sz w:val="24"/>
          <w:lang w:val="en-ID"/>
        </w:rPr>
        <w:t xml:space="preserve"> scholten menyebutkan dua ciri </w:t>
      </w:r>
      <w:r w:rsidR="00B944D7">
        <w:rPr>
          <w:rFonts w:ascii="Times New Roman" w:hAnsi="Times New Roman" w:cs="Times New Roman"/>
          <w:sz w:val="24"/>
          <w:lang w:val="en-ID"/>
        </w:rPr>
        <w:lastRenderedPageBreak/>
        <w:t>n</w:t>
      </w:r>
      <w:r w:rsidRPr="00AB56C6">
        <w:rPr>
          <w:rFonts w:ascii="Times New Roman" w:hAnsi="Times New Roman" w:cs="Times New Roman"/>
          <w:sz w:val="24"/>
          <w:lang w:val="en-ID"/>
        </w:rPr>
        <w:t>egara hukum, yang kemudian diuraikan secara meluas dan kritis.</w:t>
      </w:r>
      <w:proofErr w:type="gramEnd"/>
      <w:r w:rsidRPr="00AB56C6">
        <w:rPr>
          <w:rFonts w:ascii="Times New Roman" w:hAnsi="Times New Roman" w:cs="Times New Roman"/>
          <w:sz w:val="24"/>
          <w:lang w:val="en-ID"/>
        </w:rPr>
        <w:t xml:space="preserve"> Ciri yang utama ialah: “</w:t>
      </w:r>
      <w:r w:rsidRPr="00AB56C6">
        <w:rPr>
          <w:rFonts w:ascii="Times New Roman" w:hAnsi="Times New Roman" w:cs="Times New Roman"/>
          <w:i/>
          <w:sz w:val="24"/>
          <w:lang w:val="en-ID"/>
        </w:rPr>
        <w:t>er is recht tegenover den staat</w:t>
      </w:r>
      <w:r w:rsidR="00B944D7">
        <w:rPr>
          <w:rFonts w:ascii="Times New Roman" w:hAnsi="Times New Roman" w:cs="Times New Roman"/>
          <w:sz w:val="24"/>
          <w:lang w:val="en-ID"/>
        </w:rPr>
        <w:t>” artinya kawula n</w:t>
      </w:r>
      <w:r w:rsidRPr="00AB56C6">
        <w:rPr>
          <w:rFonts w:ascii="Times New Roman" w:hAnsi="Times New Roman" w:cs="Times New Roman"/>
          <w:sz w:val="24"/>
          <w:lang w:val="en-ID"/>
        </w:rPr>
        <w:t>eg</w:t>
      </w:r>
      <w:r w:rsidR="00B944D7">
        <w:rPr>
          <w:rFonts w:ascii="Times New Roman" w:hAnsi="Times New Roman" w:cs="Times New Roman"/>
          <w:sz w:val="24"/>
          <w:lang w:val="en-ID"/>
        </w:rPr>
        <w:t>ara itu mempunyai hak terhadap n</w:t>
      </w:r>
      <w:r w:rsidRPr="00AB56C6">
        <w:rPr>
          <w:rFonts w:ascii="Times New Roman" w:hAnsi="Times New Roman" w:cs="Times New Roman"/>
          <w:sz w:val="24"/>
          <w:lang w:val="en-ID"/>
        </w:rPr>
        <w:t>egara, individu mempunyai hak terhadap masyarakat. Ciri yang kedua adalah: “</w:t>
      </w:r>
      <w:r w:rsidRPr="00AB56C6">
        <w:rPr>
          <w:rFonts w:ascii="Times New Roman" w:hAnsi="Times New Roman" w:cs="Times New Roman"/>
          <w:i/>
          <w:sz w:val="24"/>
          <w:lang w:val="en-ID"/>
        </w:rPr>
        <w:t>er is scheiding van machten</w:t>
      </w:r>
      <w:r w:rsidRPr="00AB56C6">
        <w:rPr>
          <w:rFonts w:ascii="Times New Roman" w:hAnsi="Times New Roman" w:cs="Times New Roman"/>
          <w:sz w:val="24"/>
          <w:lang w:val="en-ID"/>
        </w:rPr>
        <w:t>”, artinya: “dalam negara hukum ada pemisahan kekuasaan”.</w:t>
      </w:r>
    </w:p>
    <w:p w:rsidR="00EB41FC" w:rsidRPr="00AB56C6" w:rsidRDefault="00EB41FC" w:rsidP="00CE4864">
      <w:pPr>
        <w:spacing w:after="0" w:line="480" w:lineRule="auto"/>
        <w:ind w:left="720" w:right="566" w:firstLine="720"/>
        <w:jc w:val="both"/>
        <w:rPr>
          <w:rFonts w:ascii="Times New Roman" w:hAnsi="Times New Roman" w:cs="Times New Roman"/>
          <w:sz w:val="24"/>
          <w:lang w:val="en-ID"/>
        </w:rPr>
      </w:pPr>
      <w:proofErr w:type="gramStart"/>
      <w:r w:rsidRPr="00AB56C6">
        <w:rPr>
          <w:rFonts w:ascii="Times New Roman" w:hAnsi="Times New Roman" w:cs="Times New Roman"/>
          <w:sz w:val="24"/>
          <w:lang w:val="en-ID"/>
        </w:rPr>
        <w:t>Kalau dieropa</w:t>
      </w:r>
      <w:r w:rsidR="00B944D7">
        <w:rPr>
          <w:rFonts w:ascii="Times New Roman" w:hAnsi="Times New Roman" w:cs="Times New Roman"/>
          <w:sz w:val="24"/>
          <w:lang w:val="en-ID"/>
        </w:rPr>
        <w:t xml:space="preserve"> continental berkembang konsep n</w:t>
      </w:r>
      <w:r w:rsidRPr="00AB56C6">
        <w:rPr>
          <w:rFonts w:ascii="Times New Roman" w:hAnsi="Times New Roman" w:cs="Times New Roman"/>
          <w:sz w:val="24"/>
          <w:lang w:val="en-ID"/>
        </w:rPr>
        <w:t xml:space="preserve">egara hukum </w:t>
      </w:r>
      <w:r w:rsidR="005F23B2" w:rsidRPr="00AB56C6">
        <w:rPr>
          <w:rFonts w:ascii="Times New Roman" w:hAnsi="Times New Roman" w:cs="Times New Roman"/>
          <w:sz w:val="24"/>
          <w:lang w:val="en-ID"/>
        </w:rPr>
        <w:t>(rechsstaat), maka di inggris berkembang konsep yang dinamakan rulr of law menjadi amat popular oleh uraian A.V. Dicey dalam bukunya yang berjudul “</w:t>
      </w:r>
      <w:r w:rsidR="005F23B2" w:rsidRPr="00AB56C6">
        <w:rPr>
          <w:rFonts w:ascii="Times New Roman" w:hAnsi="Times New Roman" w:cs="Times New Roman"/>
          <w:i/>
          <w:sz w:val="24"/>
          <w:lang w:val="en-ID"/>
        </w:rPr>
        <w:t>law and the constitution</w:t>
      </w:r>
      <w:r w:rsidR="005F23B2" w:rsidRPr="00AB56C6">
        <w:rPr>
          <w:rFonts w:ascii="Times New Roman" w:hAnsi="Times New Roman" w:cs="Times New Roman"/>
          <w:sz w:val="24"/>
          <w:lang w:val="en-ID"/>
        </w:rPr>
        <w:t>” (1952).</w:t>
      </w:r>
      <w:proofErr w:type="gramEnd"/>
      <w:r w:rsidR="005F23B2" w:rsidRPr="00AB56C6">
        <w:rPr>
          <w:rFonts w:ascii="Times New Roman" w:hAnsi="Times New Roman" w:cs="Times New Roman"/>
          <w:sz w:val="24"/>
          <w:lang w:val="en-ID"/>
        </w:rPr>
        <w:t xml:space="preserve"> Dalam buku ini beliau mengatakan bahwa unsur-unsur rule of law mencakup:</w:t>
      </w:r>
    </w:p>
    <w:p w:rsidR="005F23B2" w:rsidRPr="00AB56C6" w:rsidRDefault="005F23B2" w:rsidP="00CE4864">
      <w:pPr>
        <w:pStyle w:val="ListParagraph"/>
        <w:numPr>
          <w:ilvl w:val="0"/>
          <w:numId w:val="41"/>
        </w:numPr>
        <w:spacing w:after="0" w:line="480" w:lineRule="auto"/>
        <w:ind w:right="566"/>
        <w:jc w:val="both"/>
        <w:rPr>
          <w:rFonts w:ascii="Times New Roman" w:hAnsi="Times New Roman" w:cs="Times New Roman"/>
          <w:sz w:val="24"/>
          <w:lang w:val="en-ID"/>
        </w:rPr>
      </w:pPr>
      <w:r w:rsidRPr="00AB56C6">
        <w:rPr>
          <w:rFonts w:ascii="Times New Roman" w:hAnsi="Times New Roman" w:cs="Times New Roman"/>
          <w:sz w:val="24"/>
          <w:lang w:val="en-ID"/>
        </w:rPr>
        <w:t>Supremasi aturan-aturan hukum (</w:t>
      </w:r>
      <w:r w:rsidRPr="00AB56C6">
        <w:rPr>
          <w:rFonts w:ascii="Times New Roman" w:hAnsi="Times New Roman" w:cs="Times New Roman"/>
          <w:i/>
          <w:sz w:val="24"/>
          <w:lang w:val="en-ID"/>
        </w:rPr>
        <w:t>supremacy of law</w:t>
      </w:r>
      <w:r w:rsidRPr="00AB56C6">
        <w:rPr>
          <w:rFonts w:ascii="Times New Roman" w:hAnsi="Times New Roman" w:cs="Times New Roman"/>
          <w:sz w:val="24"/>
          <w:lang w:val="en-ID"/>
        </w:rPr>
        <w:t>); tidak adanya kekuasaan sewenang-wenang (</w:t>
      </w:r>
      <w:r w:rsidRPr="00AB56C6">
        <w:rPr>
          <w:rFonts w:ascii="Times New Roman" w:hAnsi="Times New Roman" w:cs="Times New Roman"/>
          <w:i/>
          <w:sz w:val="24"/>
          <w:lang w:val="en-ID"/>
        </w:rPr>
        <w:t>absence of arbitrary power</w:t>
      </w:r>
      <w:r w:rsidRPr="00AB56C6">
        <w:rPr>
          <w:rFonts w:ascii="Times New Roman" w:hAnsi="Times New Roman" w:cs="Times New Roman"/>
          <w:sz w:val="24"/>
          <w:lang w:val="en-ID"/>
        </w:rPr>
        <w:t>), dalam arti bahwa seseorang hanya boleh dihukum kalau melanggar hukum.</w:t>
      </w:r>
    </w:p>
    <w:p w:rsidR="005F23B2" w:rsidRPr="00AB56C6" w:rsidRDefault="005F23B2" w:rsidP="00CE4864">
      <w:pPr>
        <w:pStyle w:val="ListParagraph"/>
        <w:numPr>
          <w:ilvl w:val="0"/>
          <w:numId w:val="41"/>
        </w:numPr>
        <w:spacing w:after="0" w:line="480" w:lineRule="auto"/>
        <w:ind w:right="566"/>
        <w:jc w:val="both"/>
        <w:rPr>
          <w:rFonts w:ascii="Times New Roman" w:hAnsi="Times New Roman" w:cs="Times New Roman"/>
          <w:sz w:val="24"/>
          <w:lang w:val="en-ID"/>
        </w:rPr>
      </w:pPr>
      <w:r w:rsidRPr="00AB56C6">
        <w:rPr>
          <w:rFonts w:ascii="Times New Roman" w:hAnsi="Times New Roman" w:cs="Times New Roman"/>
          <w:sz w:val="24"/>
          <w:lang w:val="en-ID"/>
        </w:rPr>
        <w:t xml:space="preserve">Kedudukan </w:t>
      </w:r>
      <w:proofErr w:type="gramStart"/>
      <w:r w:rsidRPr="00AB56C6">
        <w:rPr>
          <w:rFonts w:ascii="Times New Roman" w:hAnsi="Times New Roman" w:cs="Times New Roman"/>
          <w:sz w:val="24"/>
          <w:lang w:val="en-ID"/>
        </w:rPr>
        <w:t>yag</w:t>
      </w:r>
      <w:proofErr w:type="gramEnd"/>
      <w:r w:rsidRPr="00AB56C6">
        <w:rPr>
          <w:rFonts w:ascii="Times New Roman" w:hAnsi="Times New Roman" w:cs="Times New Roman"/>
          <w:sz w:val="24"/>
          <w:lang w:val="en-ID"/>
        </w:rPr>
        <w:t xml:space="preserve"> sama dalam menghadapi hukum (</w:t>
      </w:r>
      <w:r w:rsidRPr="00AB56C6">
        <w:rPr>
          <w:rFonts w:ascii="Times New Roman" w:hAnsi="Times New Roman" w:cs="Times New Roman"/>
          <w:i/>
          <w:sz w:val="24"/>
          <w:lang w:val="en-ID"/>
        </w:rPr>
        <w:t>equality before the law</w:t>
      </w:r>
      <w:r w:rsidRPr="00AB56C6">
        <w:rPr>
          <w:rFonts w:ascii="Times New Roman" w:hAnsi="Times New Roman" w:cs="Times New Roman"/>
          <w:sz w:val="24"/>
          <w:lang w:val="en-ID"/>
        </w:rPr>
        <w:t>), dalil ini berlaku baik untuk orang biasa maupun pejabat.</w:t>
      </w:r>
    </w:p>
    <w:p w:rsidR="005F23B2" w:rsidRPr="00AB56C6" w:rsidRDefault="005F23B2" w:rsidP="00CE4864">
      <w:pPr>
        <w:pStyle w:val="ListParagraph"/>
        <w:numPr>
          <w:ilvl w:val="0"/>
          <w:numId w:val="41"/>
        </w:numPr>
        <w:spacing w:after="0" w:line="480" w:lineRule="auto"/>
        <w:ind w:right="566"/>
        <w:jc w:val="both"/>
        <w:rPr>
          <w:rFonts w:ascii="Times New Roman" w:hAnsi="Times New Roman" w:cs="Times New Roman"/>
          <w:sz w:val="24"/>
          <w:lang w:val="en-ID"/>
        </w:rPr>
      </w:pPr>
      <w:r w:rsidRPr="00AB56C6">
        <w:rPr>
          <w:rFonts w:ascii="Times New Roman" w:hAnsi="Times New Roman" w:cs="Times New Roman"/>
          <w:sz w:val="24"/>
          <w:lang w:val="en-ID"/>
        </w:rPr>
        <w:t>Terjaminnya hak-hak manusia oleh undang-undang (dinegara lain oleh undang-undang dasar) serta keputusan-keputusan pengadilan.</w:t>
      </w:r>
    </w:p>
    <w:p w:rsidR="005F23B2" w:rsidRPr="00AB56C6" w:rsidRDefault="00B944D7" w:rsidP="00CE4864">
      <w:pPr>
        <w:spacing w:after="0" w:line="480" w:lineRule="auto"/>
        <w:ind w:left="709" w:right="567" w:firstLine="720"/>
        <w:contextualSpacing/>
        <w:jc w:val="both"/>
        <w:rPr>
          <w:rFonts w:ascii="Times New Roman" w:hAnsi="Times New Roman" w:cs="Times New Roman"/>
          <w:sz w:val="24"/>
          <w:lang w:val="en-ID"/>
        </w:rPr>
      </w:pPr>
      <w:r>
        <w:rPr>
          <w:rFonts w:ascii="Times New Roman" w:hAnsi="Times New Roman" w:cs="Times New Roman"/>
          <w:sz w:val="24"/>
          <w:lang w:val="en-ID"/>
        </w:rPr>
        <w:lastRenderedPageBreak/>
        <w:t>Friedman, yang dikutip oleh Sunarjati H</w:t>
      </w:r>
      <w:r w:rsidR="005F23B2" w:rsidRPr="00AB56C6">
        <w:rPr>
          <w:rFonts w:ascii="Times New Roman" w:hAnsi="Times New Roman" w:cs="Times New Roman"/>
          <w:sz w:val="24"/>
          <w:lang w:val="en-ID"/>
        </w:rPr>
        <w:t>artono, berpendapat bahwa kata “</w:t>
      </w:r>
      <w:r w:rsidR="005F23B2" w:rsidRPr="00AB56C6">
        <w:rPr>
          <w:rFonts w:ascii="Times New Roman" w:hAnsi="Times New Roman" w:cs="Times New Roman"/>
          <w:i/>
          <w:sz w:val="24"/>
          <w:lang w:val="en-ID"/>
        </w:rPr>
        <w:t>rule of law</w:t>
      </w:r>
      <w:r w:rsidR="005F23B2" w:rsidRPr="00AB56C6">
        <w:rPr>
          <w:rFonts w:ascii="Times New Roman" w:hAnsi="Times New Roman" w:cs="Times New Roman"/>
          <w:sz w:val="24"/>
          <w:lang w:val="en-ID"/>
        </w:rPr>
        <w:t>” dapat dipakai dalam arti formal (</w:t>
      </w:r>
      <w:r w:rsidR="005F23B2" w:rsidRPr="00B944D7">
        <w:rPr>
          <w:rFonts w:ascii="Times New Roman" w:hAnsi="Times New Roman" w:cs="Times New Roman"/>
          <w:i/>
          <w:sz w:val="24"/>
          <w:lang w:val="en-ID"/>
        </w:rPr>
        <w:t>in the formal sense</w:t>
      </w:r>
      <w:r w:rsidR="005F23B2" w:rsidRPr="00AB56C6">
        <w:rPr>
          <w:rFonts w:ascii="Times New Roman" w:hAnsi="Times New Roman" w:cs="Times New Roman"/>
          <w:sz w:val="24"/>
          <w:lang w:val="en-ID"/>
        </w:rPr>
        <w:t>) dan dalam arti materiel (</w:t>
      </w:r>
      <w:r w:rsidR="005F23B2" w:rsidRPr="00AB56C6">
        <w:rPr>
          <w:rFonts w:ascii="Times New Roman" w:hAnsi="Times New Roman" w:cs="Times New Roman"/>
          <w:i/>
          <w:sz w:val="24"/>
          <w:lang w:val="en-ID"/>
        </w:rPr>
        <w:t>ideological sense</w:t>
      </w:r>
      <w:r w:rsidR="005F23B2" w:rsidRPr="00AB56C6">
        <w:rPr>
          <w:rFonts w:ascii="Times New Roman" w:hAnsi="Times New Roman" w:cs="Times New Roman"/>
          <w:sz w:val="24"/>
          <w:lang w:val="en-ID"/>
        </w:rPr>
        <w:t xml:space="preserve">). Dalam arti formal, maka </w:t>
      </w:r>
      <w:r w:rsidR="005F23B2" w:rsidRPr="00AB56C6">
        <w:rPr>
          <w:rFonts w:ascii="Times New Roman" w:hAnsi="Times New Roman" w:cs="Times New Roman"/>
          <w:i/>
          <w:sz w:val="24"/>
          <w:lang w:val="en-ID"/>
        </w:rPr>
        <w:t>rule of law</w:t>
      </w:r>
      <w:r w:rsidR="005F23B2" w:rsidRPr="00AB56C6">
        <w:rPr>
          <w:rFonts w:ascii="Times New Roman" w:hAnsi="Times New Roman" w:cs="Times New Roman"/>
          <w:sz w:val="24"/>
          <w:lang w:val="en-ID"/>
        </w:rPr>
        <w:t xml:space="preserve"> itu tidak lain artinya sebagai “</w:t>
      </w:r>
      <w:r w:rsidR="005F23B2" w:rsidRPr="00AB56C6">
        <w:rPr>
          <w:rFonts w:ascii="Times New Roman" w:hAnsi="Times New Roman" w:cs="Times New Roman"/>
          <w:i/>
          <w:sz w:val="24"/>
          <w:lang w:val="en-ID"/>
        </w:rPr>
        <w:t>organized public power</w:t>
      </w:r>
      <w:r w:rsidR="005F23B2" w:rsidRPr="00AB56C6">
        <w:rPr>
          <w:rFonts w:ascii="Times New Roman" w:hAnsi="Times New Roman" w:cs="Times New Roman"/>
          <w:sz w:val="24"/>
          <w:lang w:val="en-ID"/>
        </w:rPr>
        <w:t xml:space="preserve">” atau kekuasaan umum yang terorganisir. Dalam pengertian ini setiap organisasi hukum (termasuk organisasi yang dinamakan Negara) </w:t>
      </w:r>
      <w:r w:rsidR="00CA2E20" w:rsidRPr="00AB56C6">
        <w:rPr>
          <w:rFonts w:ascii="Times New Roman" w:hAnsi="Times New Roman" w:cs="Times New Roman"/>
          <w:sz w:val="24"/>
          <w:lang w:val="en-ID"/>
        </w:rPr>
        <w:t xml:space="preserve">mempunyai </w:t>
      </w:r>
      <w:r w:rsidR="00CA2E20" w:rsidRPr="00AB56C6">
        <w:rPr>
          <w:rFonts w:ascii="Times New Roman" w:hAnsi="Times New Roman" w:cs="Times New Roman"/>
          <w:i/>
          <w:sz w:val="24"/>
          <w:lang w:val="en-ID"/>
        </w:rPr>
        <w:t>rule of law</w:t>
      </w:r>
      <w:r w:rsidR="00CA2E20" w:rsidRPr="00AB56C6">
        <w:rPr>
          <w:rFonts w:ascii="Times New Roman" w:hAnsi="Times New Roman" w:cs="Times New Roman"/>
          <w:sz w:val="24"/>
          <w:lang w:val="en-ID"/>
        </w:rPr>
        <w:t xml:space="preserve">, sehingga kita dapat berbicara rule of law dari RRC, perancis, jerman, cekoslowakia dan sebagainya.Sudah barang tentu bukan dalam arti formal itu kita pakai </w:t>
      </w:r>
      <w:r w:rsidR="00CA2E20" w:rsidRPr="00AB56C6">
        <w:rPr>
          <w:rFonts w:ascii="Times New Roman" w:hAnsi="Times New Roman" w:cs="Times New Roman"/>
          <w:i/>
          <w:sz w:val="24"/>
          <w:lang w:val="en-ID"/>
        </w:rPr>
        <w:t>rule of law</w:t>
      </w:r>
      <w:r w:rsidR="00CA2E20" w:rsidRPr="00AB56C6">
        <w:rPr>
          <w:rFonts w:ascii="Times New Roman" w:hAnsi="Times New Roman" w:cs="Times New Roman"/>
          <w:sz w:val="24"/>
          <w:lang w:val="en-ID"/>
        </w:rPr>
        <w:t xml:space="preserve"> itu, tetapi dalam arti materil.Artinya, dalam arti yang materil inilah, yang menyangkup ukuran-ukuran tentang hukum yang baik dan yang buruk.Dalam arti ini, kita dapat berbicara tentang just atau unjust law.</w:t>
      </w:r>
    </w:p>
    <w:p w:rsidR="00CA2E20" w:rsidRPr="00AB56C6" w:rsidRDefault="00CA2E20" w:rsidP="00CE4864">
      <w:pPr>
        <w:spacing w:after="0" w:line="480" w:lineRule="auto"/>
        <w:ind w:left="709" w:right="567" w:firstLine="720"/>
        <w:contextualSpacing/>
        <w:jc w:val="both"/>
        <w:rPr>
          <w:rFonts w:ascii="Times New Roman" w:hAnsi="Times New Roman" w:cs="Times New Roman"/>
          <w:sz w:val="24"/>
          <w:lang w:val="en-ID"/>
        </w:rPr>
      </w:pPr>
      <w:r w:rsidRPr="00AB56C6">
        <w:rPr>
          <w:rFonts w:ascii="Times New Roman" w:hAnsi="Times New Roman" w:cs="Times New Roman"/>
          <w:sz w:val="24"/>
          <w:lang w:val="en-ID"/>
        </w:rPr>
        <w:t xml:space="preserve">Selanjutnya </w:t>
      </w:r>
      <w:r w:rsidRPr="00AB56C6">
        <w:rPr>
          <w:rFonts w:ascii="Times New Roman" w:hAnsi="Times New Roman" w:cs="Times New Roman"/>
          <w:i/>
          <w:sz w:val="24"/>
          <w:lang w:val="en-ID"/>
        </w:rPr>
        <w:t>international commission of jurists</w:t>
      </w:r>
      <w:r w:rsidRPr="00AB56C6">
        <w:rPr>
          <w:rFonts w:ascii="Times New Roman" w:hAnsi="Times New Roman" w:cs="Times New Roman"/>
          <w:sz w:val="24"/>
          <w:lang w:val="en-ID"/>
        </w:rPr>
        <w:t xml:space="preserve">, yang merupakan organisasi ahli hukum internasional dalam konferensinya di Bangkok tahun 1965 sangat memperluas konsep rule of law dan menekankan </w:t>
      </w:r>
      <w:proofErr w:type="gramStart"/>
      <w:r w:rsidRPr="00AB56C6">
        <w:rPr>
          <w:rFonts w:ascii="Times New Roman" w:hAnsi="Times New Roman" w:cs="Times New Roman"/>
          <w:sz w:val="24"/>
          <w:lang w:val="en-ID"/>
        </w:rPr>
        <w:t>apa</w:t>
      </w:r>
      <w:proofErr w:type="gramEnd"/>
      <w:r w:rsidRPr="00AB56C6">
        <w:rPr>
          <w:rFonts w:ascii="Times New Roman" w:hAnsi="Times New Roman" w:cs="Times New Roman"/>
          <w:sz w:val="24"/>
          <w:lang w:val="en-ID"/>
        </w:rPr>
        <w:t xml:space="preserve"> yang dinamakan “</w:t>
      </w:r>
      <w:r w:rsidRPr="00AB56C6">
        <w:rPr>
          <w:rFonts w:ascii="Times New Roman" w:hAnsi="Times New Roman" w:cs="Times New Roman"/>
          <w:i/>
          <w:sz w:val="24"/>
          <w:lang w:val="en-ID"/>
        </w:rPr>
        <w:t>the dynamic aspects of the rule of law in the modern age</w:t>
      </w:r>
      <w:r w:rsidRPr="00AB56C6">
        <w:rPr>
          <w:rFonts w:ascii="Times New Roman" w:hAnsi="Times New Roman" w:cs="Times New Roman"/>
          <w:sz w:val="24"/>
          <w:lang w:val="en-ID"/>
        </w:rPr>
        <w:t xml:space="preserve">”. Dikemukakan bahwa syarat-syarat dasar untuk terselenggaranya pemerintah yang demokratis dibawah </w:t>
      </w:r>
      <w:r w:rsidRPr="00AB56C6">
        <w:rPr>
          <w:rFonts w:ascii="Times New Roman" w:hAnsi="Times New Roman" w:cs="Times New Roman"/>
          <w:i/>
          <w:sz w:val="24"/>
          <w:lang w:val="en-ID"/>
        </w:rPr>
        <w:t>rule of law</w:t>
      </w:r>
      <w:r w:rsidRPr="00AB56C6">
        <w:rPr>
          <w:rFonts w:ascii="Times New Roman" w:hAnsi="Times New Roman" w:cs="Times New Roman"/>
          <w:sz w:val="24"/>
          <w:lang w:val="en-ID"/>
        </w:rPr>
        <w:t xml:space="preserve"> ialah:</w:t>
      </w:r>
    </w:p>
    <w:p w:rsidR="00CA2E20" w:rsidRPr="00AB56C6" w:rsidRDefault="00CA2E20" w:rsidP="00CE4864">
      <w:pPr>
        <w:pStyle w:val="ListParagraph"/>
        <w:numPr>
          <w:ilvl w:val="0"/>
          <w:numId w:val="42"/>
        </w:numPr>
        <w:spacing w:after="0" w:line="480" w:lineRule="auto"/>
        <w:ind w:right="566"/>
        <w:jc w:val="both"/>
        <w:rPr>
          <w:rFonts w:ascii="Times New Roman" w:hAnsi="Times New Roman" w:cs="Times New Roman"/>
          <w:sz w:val="24"/>
          <w:lang w:val="en-ID"/>
        </w:rPr>
      </w:pPr>
      <w:r w:rsidRPr="00AB56C6">
        <w:rPr>
          <w:rFonts w:ascii="Times New Roman" w:hAnsi="Times New Roman" w:cs="Times New Roman"/>
          <w:sz w:val="24"/>
          <w:lang w:val="en-ID"/>
        </w:rPr>
        <w:t>Perlindungan konstitusional, dalam arti bahwa konstitusi selain menjamin hak-hak individu, harus menentukan cara procedural untuk memperoleh perlindungan atas hak-hak yang dijamin;</w:t>
      </w:r>
    </w:p>
    <w:p w:rsidR="00CA2E20" w:rsidRPr="00AB56C6" w:rsidRDefault="00CA2E20" w:rsidP="00CE4864">
      <w:pPr>
        <w:pStyle w:val="ListParagraph"/>
        <w:numPr>
          <w:ilvl w:val="0"/>
          <w:numId w:val="42"/>
        </w:numPr>
        <w:spacing w:after="0" w:line="480" w:lineRule="auto"/>
        <w:ind w:right="566"/>
        <w:jc w:val="both"/>
        <w:rPr>
          <w:rFonts w:ascii="Times New Roman" w:hAnsi="Times New Roman" w:cs="Times New Roman"/>
          <w:sz w:val="24"/>
          <w:lang w:val="en-ID"/>
        </w:rPr>
      </w:pPr>
      <w:r w:rsidRPr="00AB56C6">
        <w:rPr>
          <w:rFonts w:ascii="Times New Roman" w:hAnsi="Times New Roman" w:cs="Times New Roman"/>
          <w:sz w:val="24"/>
          <w:lang w:val="en-ID"/>
        </w:rPr>
        <w:lastRenderedPageBreak/>
        <w:t>Badan kehakiman yang bebas dan tidak memihak (</w:t>
      </w:r>
      <w:r w:rsidRPr="00AB56C6">
        <w:rPr>
          <w:rFonts w:ascii="Times New Roman" w:hAnsi="Times New Roman" w:cs="Times New Roman"/>
          <w:i/>
          <w:sz w:val="24"/>
          <w:lang w:val="en-ID"/>
        </w:rPr>
        <w:t>inde</w:t>
      </w:r>
      <w:r w:rsidR="005434D3" w:rsidRPr="00AB56C6">
        <w:rPr>
          <w:rFonts w:ascii="Times New Roman" w:hAnsi="Times New Roman" w:cs="Times New Roman"/>
          <w:i/>
          <w:sz w:val="24"/>
          <w:lang w:val="en-ID"/>
        </w:rPr>
        <w:t>pendent and impartial tribunals</w:t>
      </w:r>
      <w:r w:rsidR="005434D3" w:rsidRPr="00AB56C6">
        <w:rPr>
          <w:rFonts w:ascii="Times New Roman" w:hAnsi="Times New Roman" w:cs="Times New Roman"/>
          <w:sz w:val="24"/>
          <w:lang w:val="en-ID"/>
        </w:rPr>
        <w:t>)</w:t>
      </w:r>
      <w:r w:rsidRPr="00AB56C6">
        <w:rPr>
          <w:rFonts w:ascii="Times New Roman" w:hAnsi="Times New Roman" w:cs="Times New Roman"/>
          <w:sz w:val="24"/>
          <w:lang w:val="en-ID"/>
        </w:rPr>
        <w:t>;</w:t>
      </w:r>
    </w:p>
    <w:p w:rsidR="00CA2E20" w:rsidRPr="00AB56C6" w:rsidRDefault="00CA2E20" w:rsidP="00CE4864">
      <w:pPr>
        <w:pStyle w:val="ListParagraph"/>
        <w:numPr>
          <w:ilvl w:val="0"/>
          <w:numId w:val="42"/>
        </w:numPr>
        <w:spacing w:after="0" w:line="480" w:lineRule="auto"/>
        <w:ind w:right="566"/>
        <w:jc w:val="both"/>
        <w:rPr>
          <w:rFonts w:ascii="Times New Roman" w:hAnsi="Times New Roman" w:cs="Times New Roman"/>
          <w:sz w:val="24"/>
          <w:lang w:val="en-ID"/>
        </w:rPr>
      </w:pPr>
      <w:r w:rsidRPr="00AB56C6">
        <w:rPr>
          <w:rFonts w:ascii="Times New Roman" w:hAnsi="Times New Roman" w:cs="Times New Roman"/>
          <w:sz w:val="24"/>
          <w:lang w:val="en-ID"/>
        </w:rPr>
        <w:t>Pemilihan umum yang bebas;</w:t>
      </w:r>
    </w:p>
    <w:p w:rsidR="00CA2E20" w:rsidRPr="00AB56C6" w:rsidRDefault="00CA2E20" w:rsidP="00CE4864">
      <w:pPr>
        <w:pStyle w:val="ListParagraph"/>
        <w:numPr>
          <w:ilvl w:val="0"/>
          <w:numId w:val="42"/>
        </w:numPr>
        <w:spacing w:after="0" w:line="480" w:lineRule="auto"/>
        <w:ind w:right="566"/>
        <w:jc w:val="both"/>
        <w:rPr>
          <w:rFonts w:ascii="Times New Roman" w:hAnsi="Times New Roman" w:cs="Times New Roman"/>
          <w:sz w:val="24"/>
          <w:lang w:val="en-ID"/>
        </w:rPr>
      </w:pPr>
      <w:r w:rsidRPr="00AB56C6">
        <w:rPr>
          <w:rFonts w:ascii="Times New Roman" w:hAnsi="Times New Roman" w:cs="Times New Roman"/>
          <w:sz w:val="24"/>
          <w:lang w:val="en-ID"/>
        </w:rPr>
        <w:t>Kebebasan untuk menyatakan pendapat;</w:t>
      </w:r>
    </w:p>
    <w:p w:rsidR="00CA2E20" w:rsidRPr="00AB56C6" w:rsidRDefault="00CA2E20" w:rsidP="00CE4864">
      <w:pPr>
        <w:pStyle w:val="ListParagraph"/>
        <w:numPr>
          <w:ilvl w:val="0"/>
          <w:numId w:val="42"/>
        </w:numPr>
        <w:spacing w:after="0" w:line="480" w:lineRule="auto"/>
        <w:ind w:right="566"/>
        <w:jc w:val="both"/>
        <w:rPr>
          <w:rFonts w:ascii="Times New Roman" w:hAnsi="Times New Roman" w:cs="Times New Roman"/>
          <w:sz w:val="24"/>
          <w:lang w:val="en-ID"/>
        </w:rPr>
      </w:pPr>
      <w:r w:rsidRPr="00AB56C6">
        <w:rPr>
          <w:rFonts w:ascii="Times New Roman" w:hAnsi="Times New Roman" w:cs="Times New Roman"/>
          <w:sz w:val="24"/>
          <w:lang w:val="en-ID"/>
        </w:rPr>
        <w:t>Kebebasan untuk berserikat/berorganisasi dan beroposisi;</w:t>
      </w:r>
    </w:p>
    <w:p w:rsidR="00CA2E20" w:rsidRPr="00AB56C6" w:rsidRDefault="00CA2E20" w:rsidP="00CE4864">
      <w:pPr>
        <w:pStyle w:val="ListParagraph"/>
        <w:numPr>
          <w:ilvl w:val="0"/>
          <w:numId w:val="42"/>
        </w:numPr>
        <w:spacing w:after="0" w:line="480" w:lineRule="auto"/>
        <w:ind w:right="566"/>
        <w:jc w:val="both"/>
        <w:rPr>
          <w:rFonts w:ascii="Times New Roman" w:hAnsi="Times New Roman" w:cs="Times New Roman"/>
          <w:sz w:val="24"/>
          <w:lang w:val="en-ID"/>
        </w:rPr>
      </w:pPr>
      <w:r w:rsidRPr="00AB56C6">
        <w:rPr>
          <w:rFonts w:ascii="Times New Roman" w:hAnsi="Times New Roman" w:cs="Times New Roman"/>
          <w:sz w:val="24"/>
          <w:lang w:val="en-ID"/>
        </w:rPr>
        <w:t>Pendidikan kewarganegaraan.</w:t>
      </w:r>
      <w:r w:rsidR="0034687D" w:rsidRPr="00AB56C6">
        <w:rPr>
          <w:rStyle w:val="FootnoteReference"/>
          <w:rFonts w:ascii="Times New Roman" w:hAnsi="Times New Roman" w:cs="Times New Roman"/>
          <w:sz w:val="24"/>
          <w:lang w:val="en-ID"/>
        </w:rPr>
        <w:footnoteReference w:id="28"/>
      </w:r>
    </w:p>
    <w:p w:rsidR="00CA2E20" w:rsidRPr="00AB56C6" w:rsidRDefault="00CA2E20" w:rsidP="00CE4864">
      <w:pPr>
        <w:pStyle w:val="ListParagraph"/>
        <w:spacing w:after="0" w:line="480" w:lineRule="auto"/>
        <w:ind w:left="709" w:right="566"/>
        <w:jc w:val="both"/>
        <w:rPr>
          <w:rFonts w:ascii="Times New Roman" w:hAnsi="Times New Roman" w:cs="Times New Roman"/>
          <w:sz w:val="24"/>
          <w:lang w:val="en-ID"/>
        </w:rPr>
      </w:pPr>
      <w:proofErr w:type="gramStart"/>
      <w:r w:rsidRPr="00AB56C6">
        <w:rPr>
          <w:rFonts w:ascii="Times New Roman" w:hAnsi="Times New Roman" w:cs="Times New Roman"/>
          <w:sz w:val="24"/>
          <w:lang w:val="en-ID"/>
        </w:rPr>
        <w:t>Moh.</w:t>
      </w:r>
      <w:proofErr w:type="gramEnd"/>
      <w:r w:rsidRPr="00AB56C6">
        <w:rPr>
          <w:rFonts w:ascii="Times New Roman" w:hAnsi="Times New Roman" w:cs="Times New Roman"/>
          <w:sz w:val="24"/>
          <w:lang w:val="en-ID"/>
        </w:rPr>
        <w:t xml:space="preserve"> Kusnardi </w:t>
      </w:r>
      <w:r w:rsidR="00975462">
        <w:rPr>
          <w:rFonts w:ascii="Times New Roman" w:hAnsi="Times New Roman" w:cs="Times New Roman"/>
          <w:sz w:val="24"/>
          <w:lang w:val="en-ID"/>
        </w:rPr>
        <w:t>dan Bintan R S</w:t>
      </w:r>
      <w:r w:rsidR="0034687D" w:rsidRPr="00AB56C6">
        <w:rPr>
          <w:rFonts w:ascii="Times New Roman" w:hAnsi="Times New Roman" w:cs="Times New Roman"/>
          <w:sz w:val="24"/>
          <w:lang w:val="en-ID"/>
        </w:rPr>
        <w:t>aragih, menyatakan ba</w:t>
      </w:r>
      <w:r w:rsidR="00975462">
        <w:rPr>
          <w:rFonts w:ascii="Times New Roman" w:hAnsi="Times New Roman" w:cs="Times New Roman"/>
          <w:sz w:val="24"/>
          <w:lang w:val="en-ID"/>
        </w:rPr>
        <w:t>hwa, ciri-ciri khas dari suatu n</w:t>
      </w:r>
      <w:r w:rsidR="0034687D" w:rsidRPr="00AB56C6">
        <w:rPr>
          <w:rFonts w:ascii="Times New Roman" w:hAnsi="Times New Roman" w:cs="Times New Roman"/>
          <w:sz w:val="24"/>
          <w:lang w:val="en-ID"/>
        </w:rPr>
        <w:t>egara hukum adalah adanya:</w:t>
      </w:r>
    </w:p>
    <w:p w:rsidR="0034687D" w:rsidRPr="00AB56C6" w:rsidRDefault="0034687D" w:rsidP="00CE4864">
      <w:pPr>
        <w:pStyle w:val="ListParagraph"/>
        <w:numPr>
          <w:ilvl w:val="0"/>
          <w:numId w:val="43"/>
        </w:numPr>
        <w:spacing w:after="0" w:line="480" w:lineRule="auto"/>
        <w:ind w:right="566"/>
        <w:jc w:val="both"/>
        <w:rPr>
          <w:rFonts w:ascii="Times New Roman" w:hAnsi="Times New Roman" w:cs="Times New Roman"/>
          <w:sz w:val="24"/>
          <w:lang w:val="en-ID"/>
        </w:rPr>
      </w:pPr>
      <w:r w:rsidRPr="00AB56C6">
        <w:rPr>
          <w:rFonts w:ascii="Times New Roman" w:hAnsi="Times New Roman" w:cs="Times New Roman"/>
          <w:sz w:val="24"/>
          <w:lang w:val="en-ID"/>
        </w:rPr>
        <w:t>Pengakuan dan perlindungan atas hak-hak asasi manusia;</w:t>
      </w:r>
    </w:p>
    <w:p w:rsidR="0034687D" w:rsidRPr="00AB56C6" w:rsidRDefault="0034687D" w:rsidP="00CE4864">
      <w:pPr>
        <w:pStyle w:val="ListParagraph"/>
        <w:numPr>
          <w:ilvl w:val="0"/>
          <w:numId w:val="43"/>
        </w:numPr>
        <w:spacing w:after="0" w:line="480" w:lineRule="auto"/>
        <w:ind w:right="566"/>
        <w:jc w:val="both"/>
        <w:rPr>
          <w:rFonts w:ascii="Times New Roman" w:hAnsi="Times New Roman" w:cs="Times New Roman"/>
          <w:sz w:val="24"/>
          <w:lang w:val="en-ID"/>
        </w:rPr>
      </w:pPr>
      <w:r w:rsidRPr="00AB56C6">
        <w:rPr>
          <w:rFonts w:ascii="Times New Roman" w:hAnsi="Times New Roman" w:cs="Times New Roman"/>
          <w:sz w:val="24"/>
          <w:lang w:val="en-ID"/>
        </w:rPr>
        <w:t>Peradilan yang bebas dari suatu pengaruh suatu kekuasaan atau kekuatan lain dan tidak memihak;</w:t>
      </w:r>
    </w:p>
    <w:p w:rsidR="00975462" w:rsidRPr="00F1789B" w:rsidRDefault="0034687D" w:rsidP="00F1789B">
      <w:pPr>
        <w:pStyle w:val="ListParagraph"/>
        <w:numPr>
          <w:ilvl w:val="0"/>
          <w:numId w:val="43"/>
        </w:numPr>
        <w:spacing w:after="0" w:line="480" w:lineRule="auto"/>
        <w:ind w:right="566"/>
        <w:jc w:val="both"/>
        <w:rPr>
          <w:rFonts w:ascii="Times New Roman" w:hAnsi="Times New Roman" w:cs="Times New Roman"/>
          <w:sz w:val="24"/>
          <w:lang w:val="en-ID"/>
        </w:rPr>
      </w:pPr>
      <w:r w:rsidRPr="00AB56C6">
        <w:rPr>
          <w:rFonts w:ascii="Times New Roman" w:hAnsi="Times New Roman" w:cs="Times New Roman"/>
          <w:sz w:val="24"/>
          <w:lang w:val="en-ID"/>
        </w:rPr>
        <w:t>Legalitas dalam arti hukum dalam segala bentuknya.</w:t>
      </w:r>
      <w:r w:rsidRPr="00AB56C6">
        <w:rPr>
          <w:rStyle w:val="FootnoteReference"/>
          <w:rFonts w:ascii="Times New Roman" w:hAnsi="Times New Roman" w:cs="Times New Roman"/>
          <w:sz w:val="24"/>
          <w:lang w:val="en-ID"/>
        </w:rPr>
        <w:footnoteReference w:id="29"/>
      </w:r>
    </w:p>
    <w:p w:rsidR="00D00B8A" w:rsidRPr="00AB56C6" w:rsidRDefault="00D00B8A" w:rsidP="00CE4864">
      <w:pPr>
        <w:pStyle w:val="ListParagraph"/>
        <w:numPr>
          <w:ilvl w:val="0"/>
          <w:numId w:val="22"/>
        </w:numPr>
        <w:spacing w:after="0" w:line="480" w:lineRule="auto"/>
        <w:jc w:val="both"/>
        <w:rPr>
          <w:rFonts w:ascii="Times New Roman" w:hAnsi="Times New Roman" w:cs="Times New Roman"/>
          <w:b/>
          <w:sz w:val="24"/>
          <w:lang w:val="en-ID"/>
        </w:rPr>
      </w:pPr>
      <w:r w:rsidRPr="00AB56C6">
        <w:rPr>
          <w:rFonts w:ascii="Times New Roman" w:hAnsi="Times New Roman" w:cs="Times New Roman"/>
          <w:b/>
          <w:sz w:val="24"/>
          <w:lang w:val="en-ID"/>
        </w:rPr>
        <w:t>Negara Hukum Demokratis</w:t>
      </w:r>
    </w:p>
    <w:p w:rsidR="00D00B8A" w:rsidRPr="00AB56C6" w:rsidRDefault="00D00B8A" w:rsidP="00CE4864">
      <w:pPr>
        <w:pStyle w:val="ListParagraph"/>
        <w:spacing w:after="0" w:line="480" w:lineRule="auto"/>
        <w:ind w:left="862" w:firstLine="578"/>
        <w:jc w:val="both"/>
        <w:rPr>
          <w:rFonts w:ascii="Times New Roman" w:hAnsi="Times New Roman" w:cs="Times New Roman"/>
          <w:sz w:val="24"/>
          <w:lang w:val="en-ID"/>
        </w:rPr>
      </w:pPr>
      <w:r w:rsidRPr="00AB56C6">
        <w:rPr>
          <w:rFonts w:ascii="Times New Roman" w:hAnsi="Times New Roman" w:cs="Times New Roman"/>
          <w:sz w:val="24"/>
          <w:lang w:val="en-ID"/>
        </w:rPr>
        <w:t>Terda</w:t>
      </w:r>
      <w:r w:rsidR="00975462">
        <w:rPr>
          <w:rFonts w:ascii="Times New Roman" w:hAnsi="Times New Roman" w:cs="Times New Roman"/>
          <w:sz w:val="24"/>
          <w:lang w:val="en-ID"/>
        </w:rPr>
        <w:t>pat korelasi yang tepat antara n</w:t>
      </w:r>
      <w:r w:rsidRPr="00AB56C6">
        <w:rPr>
          <w:rFonts w:ascii="Times New Roman" w:hAnsi="Times New Roman" w:cs="Times New Roman"/>
          <w:sz w:val="24"/>
          <w:lang w:val="en-ID"/>
        </w:rPr>
        <w:t>egara hukum, yang bertumpu pada konstitusi dan peraturan perundang-undangan, dengan kedaulatan rakyat, yang dilankan melalui system demokrasi.Koelasi ini tampak dari kemunculan istilah demokrasi konstitusional, sebagaimana disebutkan diatas.Dalam system demokrasi,</w:t>
      </w:r>
      <w:r w:rsidR="00975462">
        <w:rPr>
          <w:rFonts w:ascii="Times New Roman" w:hAnsi="Times New Roman" w:cs="Times New Roman"/>
          <w:sz w:val="24"/>
          <w:lang w:val="en-ID"/>
        </w:rPr>
        <w:t xml:space="preserve"> penyelenggraan n</w:t>
      </w:r>
      <w:r w:rsidRPr="00AB56C6">
        <w:rPr>
          <w:rFonts w:ascii="Times New Roman" w:hAnsi="Times New Roman" w:cs="Times New Roman"/>
          <w:sz w:val="24"/>
          <w:lang w:val="en-ID"/>
        </w:rPr>
        <w:t>egara itu harus bertumpu pada partisipasi dan kepentingan rakyat.</w:t>
      </w:r>
      <w:r w:rsidR="00975462">
        <w:rPr>
          <w:rFonts w:ascii="Times New Roman" w:hAnsi="Times New Roman" w:cs="Times New Roman"/>
          <w:sz w:val="24"/>
          <w:lang w:val="en-ID"/>
        </w:rPr>
        <w:t>Implementasi n</w:t>
      </w:r>
      <w:r w:rsidRPr="00AB56C6">
        <w:rPr>
          <w:rFonts w:ascii="Times New Roman" w:hAnsi="Times New Roman" w:cs="Times New Roman"/>
          <w:sz w:val="24"/>
          <w:lang w:val="en-ID"/>
        </w:rPr>
        <w:t>egara hukum itu harus ditopang dengan system demokrasi.</w:t>
      </w:r>
    </w:p>
    <w:p w:rsidR="00D00B8A" w:rsidRPr="00AB56C6" w:rsidRDefault="00D00B8A" w:rsidP="00CE4864">
      <w:pPr>
        <w:pStyle w:val="ListParagraph"/>
        <w:spacing w:after="0" w:line="480" w:lineRule="auto"/>
        <w:ind w:left="862" w:firstLine="578"/>
        <w:jc w:val="both"/>
        <w:rPr>
          <w:rFonts w:ascii="Times New Roman" w:hAnsi="Times New Roman" w:cs="Times New Roman"/>
          <w:sz w:val="24"/>
          <w:lang w:val="en-ID"/>
        </w:rPr>
      </w:pPr>
      <w:proofErr w:type="gramStart"/>
      <w:r w:rsidRPr="00AB56C6">
        <w:rPr>
          <w:rFonts w:ascii="Times New Roman" w:hAnsi="Times New Roman" w:cs="Times New Roman"/>
          <w:sz w:val="24"/>
          <w:lang w:val="en-ID"/>
        </w:rPr>
        <w:t>Hubungan antara Negara hukum dan demokrasi tidak dapat dipisahkan.</w:t>
      </w:r>
      <w:proofErr w:type="gramEnd"/>
      <w:r w:rsidRPr="00AB56C6">
        <w:rPr>
          <w:rFonts w:ascii="Times New Roman" w:hAnsi="Times New Roman" w:cs="Times New Roman"/>
          <w:sz w:val="24"/>
          <w:lang w:val="en-ID"/>
        </w:rPr>
        <w:t xml:space="preserve"> Demokrasi tanpa pengaturan hukum </w:t>
      </w:r>
      <w:proofErr w:type="gramStart"/>
      <w:r w:rsidRPr="00AB56C6">
        <w:rPr>
          <w:rFonts w:ascii="Times New Roman" w:hAnsi="Times New Roman" w:cs="Times New Roman"/>
          <w:sz w:val="24"/>
          <w:lang w:val="en-ID"/>
        </w:rPr>
        <w:t>akan</w:t>
      </w:r>
      <w:proofErr w:type="gramEnd"/>
      <w:r w:rsidRPr="00AB56C6">
        <w:rPr>
          <w:rFonts w:ascii="Times New Roman" w:hAnsi="Times New Roman" w:cs="Times New Roman"/>
          <w:sz w:val="24"/>
          <w:lang w:val="en-ID"/>
        </w:rPr>
        <w:t xml:space="preserve"> kehilangan bentuk </w:t>
      </w:r>
      <w:r w:rsidRPr="00AB56C6">
        <w:rPr>
          <w:rFonts w:ascii="Times New Roman" w:hAnsi="Times New Roman" w:cs="Times New Roman"/>
          <w:sz w:val="24"/>
          <w:lang w:val="en-ID"/>
        </w:rPr>
        <w:lastRenderedPageBreak/>
        <w:t xml:space="preserve">dan arah, sedangkan ukum tanpa demokrasi akan kehilangan makna. Menurut Franz Magnis Suseno, “demokrasi yang bukan negara hukum bukan demokrasi dalam arti yang sesungguhnya. Demokrasi merupakan </w:t>
      </w:r>
      <w:proofErr w:type="gramStart"/>
      <w:r w:rsidRPr="00AB56C6">
        <w:rPr>
          <w:rFonts w:ascii="Times New Roman" w:hAnsi="Times New Roman" w:cs="Times New Roman"/>
          <w:sz w:val="24"/>
          <w:lang w:val="en-ID"/>
        </w:rPr>
        <w:t>cara</w:t>
      </w:r>
      <w:proofErr w:type="gramEnd"/>
      <w:r w:rsidRPr="00AB56C6">
        <w:rPr>
          <w:rFonts w:ascii="Times New Roman" w:hAnsi="Times New Roman" w:cs="Times New Roman"/>
          <w:sz w:val="24"/>
          <w:lang w:val="en-ID"/>
        </w:rPr>
        <w:t xml:space="preserve"> paling aman untuk mempertahankan control atas Negara hukum”. </w:t>
      </w:r>
      <w:proofErr w:type="gramStart"/>
      <w:r w:rsidRPr="00AB56C6">
        <w:rPr>
          <w:rFonts w:ascii="Times New Roman" w:hAnsi="Times New Roman" w:cs="Times New Roman"/>
          <w:sz w:val="24"/>
          <w:lang w:val="en-ID"/>
        </w:rPr>
        <w:t>Dengan demikian, Negara hukum demokratis (democratischerechtsstaat).</w:t>
      </w:r>
      <w:proofErr w:type="gramEnd"/>
    </w:p>
    <w:p w:rsidR="00D00B8A" w:rsidRPr="00AB56C6" w:rsidRDefault="00D00B8A" w:rsidP="00CE4864">
      <w:pPr>
        <w:pStyle w:val="ListParagraph"/>
        <w:spacing w:after="0" w:line="480" w:lineRule="auto"/>
        <w:ind w:left="862" w:firstLine="578"/>
        <w:jc w:val="both"/>
        <w:rPr>
          <w:rFonts w:ascii="Times New Roman" w:hAnsi="Times New Roman" w:cs="Times New Roman"/>
          <w:sz w:val="24"/>
          <w:lang w:val="en-ID"/>
        </w:rPr>
      </w:pPr>
      <w:proofErr w:type="gramStart"/>
      <w:r w:rsidRPr="00AB56C6">
        <w:rPr>
          <w:rFonts w:ascii="Times New Roman" w:hAnsi="Times New Roman" w:cs="Times New Roman"/>
          <w:sz w:val="24"/>
          <w:lang w:val="en-ID"/>
        </w:rPr>
        <w:t>Disebut Negara hukum demokratis, karena didalam mengakomodir prinsip-prinsip Negara hukum dan prinsip-prinsip demokrasi.</w:t>
      </w:r>
      <w:proofErr w:type="gramEnd"/>
      <w:r w:rsidRPr="00AB56C6">
        <w:rPr>
          <w:rFonts w:ascii="Times New Roman" w:hAnsi="Times New Roman" w:cs="Times New Roman"/>
          <w:sz w:val="24"/>
          <w:lang w:val="en-ID"/>
        </w:rPr>
        <w:t xml:space="preserve"> H.D. Van Wijk/Willem Konijnenbelt menyebutk</w:t>
      </w:r>
      <w:r w:rsidR="00975462">
        <w:rPr>
          <w:rFonts w:ascii="Times New Roman" w:hAnsi="Times New Roman" w:cs="Times New Roman"/>
          <w:sz w:val="24"/>
          <w:lang w:val="en-ID"/>
        </w:rPr>
        <w:t>an prinsip-prinsip n</w:t>
      </w:r>
      <w:r w:rsidRPr="00AB56C6">
        <w:rPr>
          <w:rFonts w:ascii="Times New Roman" w:hAnsi="Times New Roman" w:cs="Times New Roman"/>
          <w:sz w:val="24"/>
          <w:lang w:val="en-ID"/>
        </w:rPr>
        <w:t>egara hukum dan prinsip-prinsip demokrasi berikut ini:</w:t>
      </w:r>
    </w:p>
    <w:p w:rsidR="00D00B8A" w:rsidRPr="00AB56C6" w:rsidRDefault="00D00B8A" w:rsidP="00CE4864">
      <w:pPr>
        <w:pStyle w:val="ListParagraph"/>
        <w:numPr>
          <w:ilvl w:val="0"/>
          <w:numId w:val="23"/>
        </w:numPr>
        <w:spacing w:after="0" w:line="480" w:lineRule="auto"/>
        <w:jc w:val="both"/>
        <w:rPr>
          <w:rFonts w:ascii="Times New Roman" w:hAnsi="Times New Roman" w:cs="Times New Roman"/>
          <w:sz w:val="24"/>
          <w:lang w:val="en-ID"/>
        </w:rPr>
      </w:pPr>
      <w:r w:rsidRPr="00AB56C6">
        <w:rPr>
          <w:rFonts w:ascii="Times New Roman" w:hAnsi="Times New Roman" w:cs="Times New Roman"/>
          <w:sz w:val="24"/>
          <w:lang w:val="en-ID"/>
        </w:rPr>
        <w:t>Prinsip-prinsip Negara hukum</w:t>
      </w:r>
    </w:p>
    <w:p w:rsidR="00D00B8A" w:rsidRPr="00AB56C6" w:rsidRDefault="00D00B8A" w:rsidP="00CE4864">
      <w:pPr>
        <w:pStyle w:val="ListParagraph"/>
        <w:numPr>
          <w:ilvl w:val="0"/>
          <w:numId w:val="24"/>
        </w:numPr>
        <w:spacing w:after="0" w:line="480" w:lineRule="auto"/>
        <w:ind w:left="1701" w:hanging="425"/>
        <w:jc w:val="both"/>
        <w:rPr>
          <w:rFonts w:ascii="Times New Roman" w:hAnsi="Times New Roman" w:cs="Times New Roman"/>
          <w:sz w:val="24"/>
          <w:lang w:val="en-ID"/>
        </w:rPr>
      </w:pPr>
      <w:r w:rsidRPr="00AB56C6">
        <w:rPr>
          <w:rFonts w:ascii="Times New Roman" w:hAnsi="Times New Roman" w:cs="Times New Roman"/>
          <w:sz w:val="24"/>
          <w:lang w:val="en-ID"/>
        </w:rPr>
        <w:t>Pemerintahan berdasarkan undang-undang; pemerintah hanya memiliki kewenagan yang secara tegas diberikan oleh UUD atau UU lainnya.</w:t>
      </w:r>
    </w:p>
    <w:p w:rsidR="00D00B8A" w:rsidRPr="00AB56C6" w:rsidRDefault="00D00B8A" w:rsidP="00CE4864">
      <w:pPr>
        <w:pStyle w:val="ListParagraph"/>
        <w:numPr>
          <w:ilvl w:val="0"/>
          <w:numId w:val="24"/>
        </w:numPr>
        <w:spacing w:after="0" w:line="480" w:lineRule="auto"/>
        <w:ind w:left="1701" w:hanging="425"/>
        <w:jc w:val="both"/>
        <w:rPr>
          <w:rFonts w:ascii="Times New Roman" w:hAnsi="Times New Roman" w:cs="Times New Roman"/>
          <w:sz w:val="24"/>
          <w:lang w:val="en-ID"/>
        </w:rPr>
      </w:pPr>
      <w:r w:rsidRPr="00AB56C6">
        <w:rPr>
          <w:rFonts w:ascii="Times New Roman" w:hAnsi="Times New Roman" w:cs="Times New Roman"/>
          <w:sz w:val="24"/>
          <w:lang w:val="en-ID"/>
        </w:rPr>
        <w:t>Hak-hak asasi; terdapat hak-hak nmanusia yang sangat fundamental yang harus dihormati oleh pemerintah.</w:t>
      </w:r>
    </w:p>
    <w:p w:rsidR="00D00B8A" w:rsidRPr="00AB56C6" w:rsidRDefault="00D00B8A" w:rsidP="00CE4864">
      <w:pPr>
        <w:pStyle w:val="ListParagraph"/>
        <w:numPr>
          <w:ilvl w:val="0"/>
          <w:numId w:val="24"/>
        </w:numPr>
        <w:spacing w:after="0" w:line="480" w:lineRule="auto"/>
        <w:ind w:left="1701" w:hanging="425"/>
        <w:jc w:val="both"/>
        <w:rPr>
          <w:rFonts w:ascii="Times New Roman" w:hAnsi="Times New Roman" w:cs="Times New Roman"/>
          <w:sz w:val="24"/>
          <w:lang w:val="en-ID"/>
        </w:rPr>
      </w:pPr>
      <w:r w:rsidRPr="00AB56C6">
        <w:rPr>
          <w:rFonts w:ascii="Times New Roman" w:hAnsi="Times New Roman" w:cs="Times New Roman"/>
          <w:sz w:val="24"/>
          <w:lang w:val="en-ID"/>
        </w:rPr>
        <w:t>Pembagian kekuasaan; kewenangan pemerintah tidak boleh dipusatkan pada suatu lembaga, tetapi harus dibagi-bagi pada organ-organ yang berbeda agar saling mengawasi yang dimaksudkan untuk menjaga keseimbangan.</w:t>
      </w:r>
    </w:p>
    <w:p w:rsidR="00D00B8A" w:rsidRPr="00AB56C6" w:rsidRDefault="00D00B8A" w:rsidP="00CE4864">
      <w:pPr>
        <w:pStyle w:val="ListParagraph"/>
        <w:numPr>
          <w:ilvl w:val="0"/>
          <w:numId w:val="24"/>
        </w:numPr>
        <w:spacing w:after="0" w:line="480" w:lineRule="auto"/>
        <w:ind w:left="1701" w:hanging="425"/>
        <w:jc w:val="both"/>
        <w:rPr>
          <w:rFonts w:ascii="Times New Roman" w:hAnsi="Times New Roman" w:cs="Times New Roman"/>
          <w:sz w:val="24"/>
          <w:lang w:val="en-ID"/>
        </w:rPr>
      </w:pPr>
      <w:r w:rsidRPr="00AB56C6">
        <w:rPr>
          <w:rFonts w:ascii="Times New Roman" w:hAnsi="Times New Roman" w:cs="Times New Roman"/>
          <w:sz w:val="24"/>
          <w:lang w:val="en-ID"/>
        </w:rPr>
        <w:lastRenderedPageBreak/>
        <w:t xml:space="preserve">Pengawasan lembaga kehakiman; pelaksanaan kekuasaan pemerintah haus dapat dinilai aspek hukumnya oleh hakim yang merdeka. </w:t>
      </w:r>
      <w:r w:rsidRPr="00AB56C6">
        <w:rPr>
          <w:rStyle w:val="FootnoteReference"/>
          <w:rFonts w:ascii="Times New Roman" w:hAnsi="Times New Roman" w:cs="Times New Roman"/>
          <w:sz w:val="24"/>
          <w:lang w:val="en-ID"/>
        </w:rPr>
        <w:footnoteReference w:id="30"/>
      </w:r>
    </w:p>
    <w:p w:rsidR="00D00B8A" w:rsidRPr="00AB56C6" w:rsidRDefault="00D00B8A" w:rsidP="00CE4864">
      <w:pPr>
        <w:pStyle w:val="ListParagraph"/>
        <w:numPr>
          <w:ilvl w:val="0"/>
          <w:numId w:val="23"/>
        </w:numPr>
        <w:spacing w:after="0" w:line="480" w:lineRule="auto"/>
        <w:jc w:val="both"/>
        <w:rPr>
          <w:rFonts w:ascii="Times New Roman" w:hAnsi="Times New Roman" w:cs="Times New Roman"/>
          <w:sz w:val="24"/>
          <w:lang w:val="en-ID"/>
        </w:rPr>
      </w:pPr>
      <w:r w:rsidRPr="00AB56C6">
        <w:rPr>
          <w:rFonts w:ascii="Times New Roman" w:hAnsi="Times New Roman" w:cs="Times New Roman"/>
          <w:sz w:val="24"/>
          <w:lang w:val="en-ID"/>
        </w:rPr>
        <w:t>Prinsip-prinsip Demokrasi</w:t>
      </w:r>
    </w:p>
    <w:p w:rsidR="00D00B8A" w:rsidRPr="00AB56C6" w:rsidRDefault="00D00B8A" w:rsidP="00CE4864">
      <w:pPr>
        <w:pStyle w:val="ListParagraph"/>
        <w:numPr>
          <w:ilvl w:val="0"/>
          <w:numId w:val="25"/>
        </w:numPr>
        <w:spacing w:after="0" w:line="480" w:lineRule="auto"/>
        <w:jc w:val="both"/>
        <w:rPr>
          <w:rFonts w:ascii="Times New Roman" w:hAnsi="Times New Roman" w:cs="Times New Roman"/>
          <w:sz w:val="24"/>
          <w:lang w:val="en-ID"/>
        </w:rPr>
      </w:pPr>
      <w:r w:rsidRPr="00AB56C6">
        <w:rPr>
          <w:rFonts w:ascii="Times New Roman" w:hAnsi="Times New Roman" w:cs="Times New Roman"/>
          <w:sz w:val="24"/>
          <w:lang w:val="en-ID"/>
        </w:rPr>
        <w:t>Keputusan-keputusan penting, yaitu undang-undang, diambil bersama-sama dengan perwakilan rakyat yang dipilih berdasarkan pemilihan umum yang bebas dan rahasia.</w:t>
      </w:r>
    </w:p>
    <w:p w:rsidR="00D00B8A" w:rsidRPr="00AB56C6" w:rsidRDefault="00D00B8A" w:rsidP="00CE4864">
      <w:pPr>
        <w:pStyle w:val="ListParagraph"/>
        <w:numPr>
          <w:ilvl w:val="0"/>
          <w:numId w:val="25"/>
        </w:numPr>
        <w:spacing w:after="0" w:line="480" w:lineRule="auto"/>
        <w:jc w:val="both"/>
        <w:rPr>
          <w:rFonts w:ascii="Times New Roman" w:hAnsi="Times New Roman" w:cs="Times New Roman"/>
          <w:sz w:val="24"/>
          <w:lang w:val="en-ID"/>
        </w:rPr>
      </w:pPr>
      <w:r w:rsidRPr="00AB56C6">
        <w:rPr>
          <w:rFonts w:ascii="Times New Roman" w:hAnsi="Times New Roman" w:cs="Times New Roman"/>
          <w:sz w:val="24"/>
          <w:lang w:val="en-ID"/>
        </w:rPr>
        <w:t>Hasil dari pemilihan umum diarahkan untuk mengisi dewan perwakilan rakyat dan untuk pengisian pejabat-pejabat pemerintahan.</w:t>
      </w:r>
    </w:p>
    <w:p w:rsidR="00D00B8A" w:rsidRPr="00AB56C6" w:rsidRDefault="00D00B8A" w:rsidP="00CE4864">
      <w:pPr>
        <w:pStyle w:val="ListParagraph"/>
        <w:numPr>
          <w:ilvl w:val="0"/>
          <w:numId w:val="25"/>
        </w:numPr>
        <w:spacing w:after="0" w:line="480" w:lineRule="auto"/>
        <w:jc w:val="both"/>
        <w:rPr>
          <w:rFonts w:ascii="Times New Roman" w:hAnsi="Times New Roman" w:cs="Times New Roman"/>
          <w:sz w:val="24"/>
          <w:lang w:val="en-ID"/>
        </w:rPr>
      </w:pPr>
      <w:r w:rsidRPr="00AB56C6">
        <w:rPr>
          <w:rFonts w:ascii="Times New Roman" w:hAnsi="Times New Roman" w:cs="Times New Roman"/>
          <w:sz w:val="24"/>
          <w:lang w:val="en-ID"/>
        </w:rPr>
        <w:t>Keterbukssn pemerintahan.</w:t>
      </w:r>
    </w:p>
    <w:p w:rsidR="00D00B8A" w:rsidRPr="00AB56C6" w:rsidRDefault="00D00B8A" w:rsidP="00CE4864">
      <w:pPr>
        <w:pStyle w:val="ListParagraph"/>
        <w:numPr>
          <w:ilvl w:val="0"/>
          <w:numId w:val="25"/>
        </w:numPr>
        <w:spacing w:after="0" w:line="480" w:lineRule="auto"/>
        <w:jc w:val="both"/>
        <w:rPr>
          <w:rFonts w:ascii="Times New Roman" w:hAnsi="Times New Roman" w:cs="Times New Roman"/>
          <w:sz w:val="24"/>
          <w:lang w:val="en-ID"/>
        </w:rPr>
      </w:pPr>
      <w:r w:rsidRPr="00AB56C6">
        <w:rPr>
          <w:rFonts w:ascii="Times New Roman" w:hAnsi="Times New Roman" w:cs="Times New Roman"/>
          <w:sz w:val="24"/>
          <w:lang w:val="en-ID"/>
        </w:rPr>
        <w:t>Siapapun yang memiliki kepentingan yang (dilanggar) oleh tindakan penguasa, (harus) diberi kesempatan untuk membela kepentingannya.</w:t>
      </w:r>
    </w:p>
    <w:p w:rsidR="00C80FDA" w:rsidRPr="00F1789B" w:rsidRDefault="00D00B8A" w:rsidP="00F1789B">
      <w:pPr>
        <w:pStyle w:val="ListParagraph"/>
        <w:numPr>
          <w:ilvl w:val="0"/>
          <w:numId w:val="25"/>
        </w:numPr>
        <w:spacing w:after="0" w:line="480" w:lineRule="auto"/>
        <w:jc w:val="both"/>
        <w:rPr>
          <w:rFonts w:ascii="Times New Roman" w:hAnsi="Times New Roman" w:cs="Times New Roman"/>
          <w:sz w:val="24"/>
          <w:lang w:val="en-ID"/>
        </w:rPr>
      </w:pPr>
      <w:r w:rsidRPr="00AB56C6">
        <w:rPr>
          <w:rFonts w:ascii="Times New Roman" w:hAnsi="Times New Roman" w:cs="Times New Roman"/>
          <w:sz w:val="24"/>
          <w:lang w:val="en-ID"/>
        </w:rPr>
        <w:t>Setiap keputusan harus melindungi berbagai kepentingan minoritas, dan harus seminimal mungkin menghindari ketidakbenaran dan kekeliruan.</w:t>
      </w:r>
      <w:r w:rsidRPr="00AB56C6">
        <w:rPr>
          <w:rStyle w:val="FootnoteReference"/>
          <w:rFonts w:ascii="Times New Roman" w:hAnsi="Times New Roman" w:cs="Times New Roman"/>
          <w:sz w:val="24"/>
          <w:lang w:val="en-ID"/>
        </w:rPr>
        <w:footnoteReference w:id="31"/>
      </w:r>
    </w:p>
    <w:p w:rsidR="00D00B8A" w:rsidRPr="00AB56C6" w:rsidRDefault="00D00B8A" w:rsidP="00CE4864">
      <w:pPr>
        <w:pStyle w:val="ListParagraph"/>
        <w:numPr>
          <w:ilvl w:val="0"/>
          <w:numId w:val="20"/>
        </w:numPr>
        <w:spacing w:after="0" w:line="480" w:lineRule="auto"/>
        <w:ind w:left="426" w:hanging="284"/>
        <w:jc w:val="both"/>
        <w:rPr>
          <w:rFonts w:ascii="Times New Roman" w:hAnsi="Times New Roman" w:cs="Times New Roman"/>
          <w:b/>
          <w:sz w:val="24"/>
          <w:lang w:val="en-ID"/>
        </w:rPr>
      </w:pPr>
      <w:r w:rsidRPr="00AB56C6">
        <w:rPr>
          <w:rFonts w:ascii="Times New Roman" w:hAnsi="Times New Roman" w:cs="Times New Roman"/>
          <w:b/>
          <w:sz w:val="24"/>
          <w:lang w:val="en-ID"/>
        </w:rPr>
        <w:t>Teori Peraturan Perundang-undangan Dalam Kerangka Negara Hukum</w:t>
      </w:r>
    </w:p>
    <w:p w:rsidR="00D00B8A" w:rsidRPr="00AB56C6" w:rsidRDefault="00D00B8A" w:rsidP="00CE4864">
      <w:pPr>
        <w:pStyle w:val="ListParagraph"/>
        <w:numPr>
          <w:ilvl w:val="0"/>
          <w:numId w:val="21"/>
        </w:numPr>
        <w:spacing w:after="0" w:line="480" w:lineRule="auto"/>
        <w:ind w:left="709" w:hanging="283"/>
        <w:jc w:val="both"/>
        <w:rPr>
          <w:rFonts w:ascii="Times New Roman" w:hAnsi="Times New Roman" w:cs="Times New Roman"/>
          <w:b/>
          <w:sz w:val="24"/>
          <w:lang w:val="en-ID"/>
        </w:rPr>
      </w:pPr>
      <w:r w:rsidRPr="00AB56C6">
        <w:rPr>
          <w:rFonts w:ascii="Times New Roman" w:hAnsi="Times New Roman" w:cs="Times New Roman"/>
          <w:b/>
          <w:sz w:val="24"/>
          <w:lang w:val="en-ID"/>
        </w:rPr>
        <w:t>Pengertian Peraturan Perundang-undangan</w:t>
      </w:r>
    </w:p>
    <w:p w:rsidR="00765C88" w:rsidRPr="00AB56C6" w:rsidRDefault="00765C88" w:rsidP="00CE4864">
      <w:pPr>
        <w:pStyle w:val="ListParagraph"/>
        <w:spacing w:after="0" w:line="480" w:lineRule="auto"/>
        <w:ind w:firstLine="720"/>
        <w:jc w:val="both"/>
        <w:rPr>
          <w:rFonts w:ascii="Times New Roman" w:eastAsia="Times New Roman" w:hAnsi="Times New Roman" w:cs="Times New Roman"/>
          <w:sz w:val="24"/>
          <w:szCs w:val="24"/>
          <w:lang w:val="en-ID" w:eastAsia="id-ID"/>
        </w:rPr>
      </w:pPr>
      <w:proofErr w:type="gramStart"/>
      <w:r w:rsidRPr="00AB56C6">
        <w:rPr>
          <w:rFonts w:ascii="Times New Roman" w:eastAsia="Times New Roman" w:hAnsi="Times New Roman" w:cs="Times New Roman"/>
          <w:sz w:val="24"/>
          <w:szCs w:val="24"/>
          <w:lang w:val="en-ID" w:eastAsia="id-ID"/>
        </w:rPr>
        <w:t>Ilmu pengetahuan perundang-undangan yang merupakan terjemahan dari gesetzgebungswissenschaft adalah suatu cabang ilmu baru, yang mula-mula berkembang di eropa barat, terutama di Negara-</w:t>
      </w:r>
      <w:r w:rsidRPr="00AB56C6">
        <w:rPr>
          <w:rFonts w:ascii="Times New Roman" w:eastAsia="Times New Roman" w:hAnsi="Times New Roman" w:cs="Times New Roman"/>
          <w:sz w:val="24"/>
          <w:szCs w:val="24"/>
          <w:lang w:val="en-ID" w:eastAsia="id-ID"/>
        </w:rPr>
        <w:lastRenderedPageBreak/>
        <w:t>negara yang berbahasa jerman.</w:t>
      </w:r>
      <w:proofErr w:type="gramEnd"/>
      <w:r w:rsidRPr="00AB56C6">
        <w:rPr>
          <w:rFonts w:ascii="Times New Roman" w:eastAsia="Times New Roman" w:hAnsi="Times New Roman" w:cs="Times New Roman"/>
          <w:sz w:val="24"/>
          <w:szCs w:val="24"/>
          <w:lang w:val="en-ID" w:eastAsia="id-ID"/>
        </w:rPr>
        <w:t xml:space="preserve"> Istilah </w:t>
      </w:r>
      <w:proofErr w:type="gramStart"/>
      <w:r w:rsidRPr="00AB56C6">
        <w:rPr>
          <w:rFonts w:ascii="Times New Roman" w:eastAsia="Times New Roman" w:hAnsi="Times New Roman" w:cs="Times New Roman"/>
          <w:sz w:val="24"/>
          <w:szCs w:val="24"/>
          <w:lang w:val="en-ID" w:eastAsia="id-ID"/>
        </w:rPr>
        <w:t>lain</w:t>
      </w:r>
      <w:proofErr w:type="gramEnd"/>
      <w:r w:rsidRPr="00AB56C6">
        <w:rPr>
          <w:rFonts w:ascii="Times New Roman" w:eastAsia="Times New Roman" w:hAnsi="Times New Roman" w:cs="Times New Roman"/>
          <w:sz w:val="24"/>
          <w:szCs w:val="24"/>
          <w:lang w:val="en-ID" w:eastAsia="id-ID"/>
        </w:rPr>
        <w:t xml:space="preserve"> yang juga sering dipakai adalah wetgevingswetenschap, atau </w:t>
      </w:r>
      <w:r w:rsidRPr="00AB56C6">
        <w:rPr>
          <w:rFonts w:ascii="Times New Roman" w:eastAsia="Times New Roman" w:hAnsi="Times New Roman" w:cs="Times New Roman"/>
          <w:i/>
          <w:sz w:val="24"/>
          <w:szCs w:val="24"/>
          <w:lang w:val="en-ID" w:eastAsia="id-ID"/>
        </w:rPr>
        <w:t>science of legislation</w:t>
      </w:r>
      <w:r w:rsidRPr="00AB56C6">
        <w:rPr>
          <w:rFonts w:ascii="Times New Roman" w:eastAsia="Times New Roman" w:hAnsi="Times New Roman" w:cs="Times New Roman"/>
          <w:sz w:val="24"/>
          <w:szCs w:val="24"/>
          <w:lang w:val="en-ID" w:eastAsia="id-ID"/>
        </w:rPr>
        <w:t>.</w:t>
      </w:r>
      <w:r w:rsidRPr="00AB56C6">
        <w:rPr>
          <w:rStyle w:val="FootnoteReference"/>
          <w:rFonts w:ascii="Times New Roman" w:eastAsia="Times New Roman" w:hAnsi="Times New Roman" w:cs="Times New Roman"/>
          <w:sz w:val="24"/>
          <w:szCs w:val="24"/>
          <w:lang w:val="en-ID" w:eastAsia="id-ID"/>
        </w:rPr>
        <w:footnoteReference w:id="32"/>
      </w:r>
    </w:p>
    <w:p w:rsidR="00765C88" w:rsidRPr="00AB56C6" w:rsidRDefault="00376BEB" w:rsidP="00CE4864">
      <w:pPr>
        <w:pStyle w:val="ListParagraph"/>
        <w:spacing w:after="0" w:line="480" w:lineRule="auto"/>
        <w:ind w:firstLine="720"/>
        <w:jc w:val="both"/>
        <w:rPr>
          <w:rFonts w:ascii="Times New Roman" w:eastAsia="Times New Roman" w:hAnsi="Times New Roman" w:cs="Times New Roman"/>
          <w:sz w:val="24"/>
          <w:szCs w:val="24"/>
          <w:lang w:val="en-ID" w:eastAsia="id-ID"/>
        </w:rPr>
      </w:pPr>
      <w:proofErr w:type="gramStart"/>
      <w:r w:rsidRPr="00AB56C6">
        <w:rPr>
          <w:rFonts w:ascii="Times New Roman" w:eastAsia="Times New Roman" w:hAnsi="Times New Roman" w:cs="Times New Roman"/>
          <w:sz w:val="24"/>
          <w:szCs w:val="24"/>
          <w:lang w:val="en-ID" w:eastAsia="id-ID"/>
        </w:rPr>
        <w:t xml:space="preserve">Istilah perundang-undangan (legislation, wetgeving atau gesetzgebung) dalam beberapa kepustakaan mempunyai dua pengertian yang berbeda.Dalam kamus umum yang berlaku, istilah </w:t>
      </w:r>
      <w:r w:rsidRPr="00B944D7">
        <w:rPr>
          <w:rFonts w:ascii="Times New Roman" w:eastAsia="Times New Roman" w:hAnsi="Times New Roman" w:cs="Times New Roman"/>
          <w:i/>
          <w:sz w:val="24"/>
          <w:szCs w:val="24"/>
          <w:lang w:val="en-ID" w:eastAsia="id-ID"/>
        </w:rPr>
        <w:t>legislation</w:t>
      </w:r>
      <w:r w:rsidRPr="00AB56C6">
        <w:rPr>
          <w:rFonts w:ascii="Times New Roman" w:eastAsia="Times New Roman" w:hAnsi="Times New Roman" w:cs="Times New Roman"/>
          <w:sz w:val="24"/>
          <w:szCs w:val="24"/>
          <w:lang w:val="en-ID" w:eastAsia="id-ID"/>
        </w:rPr>
        <w:t xml:space="preserve"> dapat diartikan dengan perundang-undangan dan pembuatan undang-undang.</w:t>
      </w:r>
      <w:proofErr w:type="gramEnd"/>
      <w:r w:rsidRPr="00AB56C6">
        <w:rPr>
          <w:rStyle w:val="FootnoteReference"/>
          <w:rFonts w:ascii="Times New Roman" w:eastAsia="Times New Roman" w:hAnsi="Times New Roman" w:cs="Times New Roman"/>
          <w:sz w:val="24"/>
          <w:szCs w:val="24"/>
          <w:lang w:val="en-ID" w:eastAsia="id-ID"/>
        </w:rPr>
        <w:footnoteReference w:id="33"/>
      </w:r>
      <w:proofErr w:type="gramStart"/>
      <w:r w:rsidRPr="00AB56C6">
        <w:rPr>
          <w:rFonts w:ascii="Times New Roman" w:eastAsia="Times New Roman" w:hAnsi="Times New Roman" w:cs="Times New Roman"/>
          <w:sz w:val="24"/>
          <w:szCs w:val="24"/>
          <w:lang w:val="en-ID" w:eastAsia="id-ID"/>
        </w:rPr>
        <w:t xml:space="preserve">Istilah </w:t>
      </w:r>
      <w:r w:rsidRPr="00B944D7">
        <w:rPr>
          <w:rFonts w:ascii="Times New Roman" w:eastAsia="Times New Roman" w:hAnsi="Times New Roman" w:cs="Times New Roman"/>
          <w:i/>
          <w:sz w:val="24"/>
          <w:szCs w:val="24"/>
          <w:lang w:val="en-ID" w:eastAsia="id-ID"/>
        </w:rPr>
        <w:t>wetgeving</w:t>
      </w:r>
      <w:r w:rsidRPr="00AB56C6">
        <w:rPr>
          <w:rFonts w:ascii="Times New Roman" w:eastAsia="Times New Roman" w:hAnsi="Times New Roman" w:cs="Times New Roman"/>
          <w:sz w:val="24"/>
          <w:szCs w:val="24"/>
          <w:lang w:val="en-ID" w:eastAsia="id-ID"/>
        </w:rPr>
        <w:t xml:space="preserve"> diterjemahkan dengan pengertian membentuk undang-undang dan keseluruhan dari</w:t>
      </w:r>
      <w:r w:rsidR="00975462">
        <w:rPr>
          <w:rFonts w:ascii="Times New Roman" w:eastAsia="Times New Roman" w:hAnsi="Times New Roman" w:cs="Times New Roman"/>
          <w:sz w:val="24"/>
          <w:szCs w:val="24"/>
          <w:lang w:val="en-ID" w:eastAsia="id-ID"/>
        </w:rPr>
        <w:t>pada undang-undang n</w:t>
      </w:r>
      <w:r w:rsidRPr="00AB56C6">
        <w:rPr>
          <w:rFonts w:ascii="Times New Roman" w:eastAsia="Times New Roman" w:hAnsi="Times New Roman" w:cs="Times New Roman"/>
          <w:sz w:val="24"/>
          <w:szCs w:val="24"/>
          <w:lang w:val="en-ID" w:eastAsia="id-ID"/>
        </w:rPr>
        <w:t>egara.</w:t>
      </w:r>
      <w:proofErr w:type="gramEnd"/>
      <w:r w:rsidRPr="00AB56C6">
        <w:rPr>
          <w:rStyle w:val="FootnoteReference"/>
          <w:rFonts w:ascii="Times New Roman" w:eastAsia="Times New Roman" w:hAnsi="Times New Roman" w:cs="Times New Roman"/>
          <w:sz w:val="24"/>
          <w:szCs w:val="24"/>
          <w:lang w:val="en-ID" w:eastAsia="id-ID"/>
        </w:rPr>
        <w:footnoteReference w:id="34"/>
      </w:r>
      <w:proofErr w:type="gramStart"/>
      <w:r w:rsidRPr="00AB56C6">
        <w:rPr>
          <w:rFonts w:ascii="Times New Roman" w:eastAsia="Times New Roman" w:hAnsi="Times New Roman" w:cs="Times New Roman"/>
          <w:sz w:val="24"/>
          <w:szCs w:val="24"/>
          <w:lang w:val="en-ID" w:eastAsia="id-ID"/>
        </w:rPr>
        <w:t xml:space="preserve">Sedangkan istilah </w:t>
      </w:r>
      <w:r w:rsidRPr="00A601E0">
        <w:rPr>
          <w:rFonts w:ascii="Times New Roman" w:eastAsia="Times New Roman" w:hAnsi="Times New Roman" w:cs="Times New Roman"/>
          <w:i/>
          <w:sz w:val="24"/>
          <w:szCs w:val="24"/>
          <w:lang w:val="en-ID" w:eastAsia="id-ID"/>
        </w:rPr>
        <w:t>gesetzgebung</w:t>
      </w:r>
      <w:r w:rsidRPr="00AB56C6">
        <w:rPr>
          <w:rFonts w:ascii="Times New Roman" w:eastAsia="Times New Roman" w:hAnsi="Times New Roman" w:cs="Times New Roman"/>
          <w:sz w:val="24"/>
          <w:szCs w:val="24"/>
          <w:lang w:val="en-ID" w:eastAsia="id-ID"/>
        </w:rPr>
        <w:t xml:space="preserve"> diterjemahkan dengan pengertian undang-undang.</w:t>
      </w:r>
      <w:proofErr w:type="gramEnd"/>
      <w:r w:rsidRPr="00AB56C6">
        <w:rPr>
          <w:rStyle w:val="FootnoteReference"/>
          <w:rFonts w:ascii="Times New Roman" w:eastAsia="Times New Roman" w:hAnsi="Times New Roman" w:cs="Times New Roman"/>
          <w:sz w:val="24"/>
          <w:szCs w:val="24"/>
          <w:lang w:val="en-ID" w:eastAsia="id-ID"/>
        </w:rPr>
        <w:footnoteReference w:id="35"/>
      </w:r>
    </w:p>
    <w:p w:rsidR="00376BEB" w:rsidRPr="00AB56C6" w:rsidRDefault="00376BEB" w:rsidP="00CE4864">
      <w:pPr>
        <w:pStyle w:val="ListParagraph"/>
        <w:spacing w:after="0" w:line="480" w:lineRule="auto"/>
        <w:ind w:firstLine="720"/>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sz w:val="24"/>
          <w:szCs w:val="24"/>
          <w:lang w:val="en-ID" w:eastAsia="id-ID"/>
        </w:rPr>
        <w:t>Menurut bagirmanan, pengertian peraturan perundang-undangan adalah sebagai berikut:</w:t>
      </w:r>
    </w:p>
    <w:p w:rsidR="00376BEB" w:rsidRPr="00AB56C6" w:rsidRDefault="00376BEB" w:rsidP="00CE4864">
      <w:pPr>
        <w:pStyle w:val="ListParagraph"/>
        <w:numPr>
          <w:ilvl w:val="7"/>
          <w:numId w:val="16"/>
        </w:numPr>
        <w:spacing w:after="0" w:line="480" w:lineRule="auto"/>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sz w:val="24"/>
          <w:szCs w:val="24"/>
          <w:lang w:val="en-ID" w:eastAsia="id-ID"/>
        </w:rPr>
        <w:t>Setiap keputusan tertulis yang dikeluarkan pejabatatau lingkungan jabatan yang berwenang yang berisi aturan tingkah laku yang bersifat atau mengikat umum.</w:t>
      </w:r>
    </w:p>
    <w:p w:rsidR="00376BEB" w:rsidRPr="00AB56C6" w:rsidRDefault="00376BEB" w:rsidP="00CE4864">
      <w:pPr>
        <w:pStyle w:val="ListParagraph"/>
        <w:numPr>
          <w:ilvl w:val="7"/>
          <w:numId w:val="16"/>
        </w:numPr>
        <w:spacing w:after="0" w:line="480" w:lineRule="auto"/>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sz w:val="24"/>
          <w:szCs w:val="24"/>
          <w:lang w:val="en-ID" w:eastAsia="id-ID"/>
        </w:rPr>
        <w:t>Merupakan aturan-aturan tingkah laku yang berisi ketentuan-ketentuan mengenai hak, kewajiban, fungsi, status, atau suatu tatanan.</w:t>
      </w:r>
    </w:p>
    <w:p w:rsidR="00376BEB" w:rsidRPr="00AB56C6" w:rsidRDefault="00376BEB" w:rsidP="00CE4864">
      <w:pPr>
        <w:pStyle w:val="ListParagraph"/>
        <w:numPr>
          <w:ilvl w:val="7"/>
          <w:numId w:val="16"/>
        </w:numPr>
        <w:spacing w:after="0" w:line="480" w:lineRule="auto"/>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sz w:val="24"/>
          <w:szCs w:val="24"/>
          <w:lang w:val="en-ID" w:eastAsia="id-ID"/>
        </w:rPr>
        <w:lastRenderedPageBreak/>
        <w:t xml:space="preserve">Merupakan peraturan yang mempunyai ciri-ciri umum abstrak atau abstrak-umum, artinya tidak mengatur </w:t>
      </w:r>
      <w:r w:rsidR="00924D2E" w:rsidRPr="00AB56C6">
        <w:rPr>
          <w:rFonts w:ascii="Times New Roman" w:eastAsia="Times New Roman" w:hAnsi="Times New Roman" w:cs="Times New Roman"/>
          <w:sz w:val="24"/>
          <w:szCs w:val="24"/>
          <w:lang w:val="en-ID" w:eastAsia="id-ID"/>
        </w:rPr>
        <w:t>atau tidak ditujukan pada objek, peristiwa atau gejala konkret tertentu.</w:t>
      </w:r>
    </w:p>
    <w:p w:rsidR="00924D2E" w:rsidRPr="00AB56C6" w:rsidRDefault="005434D3" w:rsidP="00CE4864">
      <w:pPr>
        <w:pStyle w:val="ListParagraph"/>
        <w:numPr>
          <w:ilvl w:val="7"/>
          <w:numId w:val="16"/>
        </w:numPr>
        <w:spacing w:after="0" w:line="480" w:lineRule="auto"/>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sz w:val="24"/>
          <w:szCs w:val="24"/>
          <w:lang w:val="en-ID" w:eastAsia="id-ID"/>
        </w:rPr>
        <w:t>Dengan mengambil pemahaman dal</w:t>
      </w:r>
      <w:r w:rsidR="00924D2E" w:rsidRPr="00AB56C6">
        <w:rPr>
          <w:rFonts w:ascii="Times New Roman" w:eastAsia="Times New Roman" w:hAnsi="Times New Roman" w:cs="Times New Roman"/>
          <w:sz w:val="24"/>
          <w:szCs w:val="24"/>
          <w:lang w:val="en-ID" w:eastAsia="id-ID"/>
        </w:rPr>
        <w:t>am kepustakaan belanda, peraturan perundang-undangan lazim disebut dengan wet inmateriele zin, atau sering juga disebut denga</w:t>
      </w:r>
      <w:r w:rsidR="00A601E0">
        <w:rPr>
          <w:rFonts w:ascii="Times New Roman" w:eastAsia="Times New Roman" w:hAnsi="Times New Roman" w:cs="Times New Roman"/>
          <w:sz w:val="24"/>
          <w:szCs w:val="24"/>
          <w:lang w:val="en-ID" w:eastAsia="id-ID"/>
        </w:rPr>
        <w:t>n</w:t>
      </w:r>
      <w:r w:rsidR="00924D2E" w:rsidRPr="00A601E0">
        <w:rPr>
          <w:rFonts w:ascii="Times New Roman" w:eastAsia="Times New Roman" w:hAnsi="Times New Roman" w:cs="Times New Roman"/>
          <w:i/>
          <w:sz w:val="24"/>
          <w:szCs w:val="24"/>
          <w:lang w:val="en-ID" w:eastAsia="id-ID"/>
        </w:rPr>
        <w:t>algemeen verbindende voorschrift yang meliputi antara lain: de supranasionale algemeen verbindende voorsch</w:t>
      </w:r>
      <w:r w:rsidR="00ED5312" w:rsidRPr="00A601E0">
        <w:rPr>
          <w:rFonts w:ascii="Times New Roman" w:eastAsia="Times New Roman" w:hAnsi="Times New Roman" w:cs="Times New Roman"/>
          <w:i/>
          <w:sz w:val="24"/>
          <w:szCs w:val="24"/>
          <w:lang w:val="en-ID" w:eastAsia="id-ID"/>
        </w:rPr>
        <w:t>riften, wet, AMvB, de ministeriele verordening, de gemeentelijke raadsverordeningen, de provincial staten verordeningen</w:t>
      </w:r>
      <w:r w:rsidR="00ED5312" w:rsidRPr="00AB56C6">
        <w:rPr>
          <w:rFonts w:ascii="Times New Roman" w:eastAsia="Times New Roman" w:hAnsi="Times New Roman" w:cs="Times New Roman"/>
          <w:sz w:val="24"/>
          <w:szCs w:val="24"/>
          <w:lang w:val="en-ID" w:eastAsia="id-ID"/>
        </w:rPr>
        <w:t>.</w:t>
      </w:r>
      <w:r w:rsidR="00ED5312" w:rsidRPr="00AB56C6">
        <w:rPr>
          <w:rStyle w:val="FootnoteReference"/>
          <w:rFonts w:ascii="Times New Roman" w:eastAsia="Times New Roman" w:hAnsi="Times New Roman" w:cs="Times New Roman"/>
          <w:sz w:val="24"/>
          <w:szCs w:val="24"/>
          <w:lang w:val="en-ID" w:eastAsia="id-ID"/>
        </w:rPr>
        <w:footnoteReference w:id="36"/>
      </w:r>
    </w:p>
    <w:p w:rsidR="00C80FDA" w:rsidRPr="00AB56C6" w:rsidRDefault="00ED5312" w:rsidP="00CE4864">
      <w:pPr>
        <w:pStyle w:val="ListParagraph"/>
        <w:spacing w:after="0" w:line="480" w:lineRule="auto"/>
        <w:ind w:firstLine="720"/>
        <w:jc w:val="both"/>
        <w:rPr>
          <w:rFonts w:ascii="Times New Roman" w:eastAsia="Times New Roman" w:hAnsi="Times New Roman" w:cs="Times New Roman"/>
          <w:sz w:val="24"/>
          <w:szCs w:val="24"/>
          <w:lang w:val="en-ID" w:eastAsia="id-ID"/>
        </w:rPr>
      </w:pPr>
      <w:proofErr w:type="gramStart"/>
      <w:r w:rsidRPr="00AB56C6">
        <w:rPr>
          <w:rFonts w:ascii="Times New Roman" w:eastAsia="Times New Roman" w:hAnsi="Times New Roman" w:cs="Times New Roman"/>
          <w:sz w:val="24"/>
          <w:szCs w:val="24"/>
          <w:lang w:val="en-ID" w:eastAsia="id-ID"/>
        </w:rPr>
        <w:t>Pe</w:t>
      </w:r>
      <w:r w:rsidR="00F1789B">
        <w:rPr>
          <w:rFonts w:ascii="Times New Roman" w:eastAsia="Times New Roman" w:hAnsi="Times New Roman" w:cs="Times New Roman"/>
          <w:sz w:val="24"/>
          <w:szCs w:val="24"/>
          <w:lang w:val="id-ID" w:eastAsia="id-ID"/>
        </w:rPr>
        <w:t>r</w:t>
      </w:r>
      <w:r w:rsidRPr="00AB56C6">
        <w:rPr>
          <w:rFonts w:ascii="Times New Roman" w:eastAsia="Times New Roman" w:hAnsi="Times New Roman" w:cs="Times New Roman"/>
          <w:sz w:val="24"/>
          <w:szCs w:val="24"/>
          <w:lang w:val="en-ID" w:eastAsia="id-ID"/>
        </w:rPr>
        <w:t xml:space="preserve">aturan perundang-undangan adalah peraturan tertulis yang berisi norma-norma hukum yang mengikat untuk umum, baik yang ditetapkan oleh legislator </w:t>
      </w:r>
      <w:r w:rsidR="004D68CC" w:rsidRPr="00AB56C6">
        <w:rPr>
          <w:rFonts w:ascii="Times New Roman" w:eastAsia="Times New Roman" w:hAnsi="Times New Roman" w:cs="Times New Roman"/>
          <w:sz w:val="24"/>
          <w:szCs w:val="24"/>
          <w:lang w:val="en-ID" w:eastAsia="id-ID"/>
        </w:rPr>
        <w:t>maupun oleh legulator atau lembaga-lembaga pelaksana undang-undang yang mendapatkan kewenangan delegasi dari undang-undang untuk menetapkan peraturan-peraturan tertentu menurut peraturan yang berlaku.</w:t>
      </w:r>
      <w:proofErr w:type="gramEnd"/>
      <w:r w:rsidR="004D68CC" w:rsidRPr="00AB56C6">
        <w:rPr>
          <w:rStyle w:val="FootnoteReference"/>
          <w:rFonts w:ascii="Times New Roman" w:eastAsia="Times New Roman" w:hAnsi="Times New Roman" w:cs="Times New Roman"/>
          <w:sz w:val="24"/>
          <w:szCs w:val="24"/>
          <w:lang w:val="en-ID" w:eastAsia="id-ID"/>
        </w:rPr>
        <w:footnoteReference w:id="37"/>
      </w:r>
    </w:p>
    <w:p w:rsidR="007D45BB" w:rsidRPr="00AB56C6" w:rsidRDefault="004D68CC" w:rsidP="00CE4864">
      <w:pPr>
        <w:pStyle w:val="ListParagraph"/>
        <w:spacing w:after="0" w:line="480" w:lineRule="auto"/>
        <w:ind w:firstLine="720"/>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sz w:val="24"/>
          <w:szCs w:val="24"/>
          <w:lang w:val="en-ID" w:eastAsia="id-ID"/>
        </w:rPr>
        <w:t xml:space="preserve">Produk </w:t>
      </w:r>
      <w:r w:rsidRPr="00AB56C6">
        <w:rPr>
          <w:rFonts w:ascii="Times New Roman" w:eastAsia="Times New Roman" w:hAnsi="Times New Roman" w:cs="Times New Roman"/>
          <w:i/>
          <w:sz w:val="24"/>
          <w:szCs w:val="24"/>
          <w:lang w:val="en-ID" w:eastAsia="id-ID"/>
        </w:rPr>
        <w:t>legislative</w:t>
      </w:r>
      <w:r w:rsidRPr="00AB56C6">
        <w:rPr>
          <w:rFonts w:ascii="Times New Roman" w:eastAsia="Times New Roman" w:hAnsi="Times New Roman" w:cs="Times New Roman"/>
          <w:sz w:val="24"/>
          <w:szCs w:val="24"/>
          <w:lang w:val="en-ID" w:eastAsia="id-ID"/>
        </w:rPr>
        <w:t xml:space="preserve"> atau produk legislator yang dimaksud disini adalah peraturan yang berbentuk undang-undang, dibentuk</w:t>
      </w:r>
      <w:r w:rsidR="00F1789B">
        <w:rPr>
          <w:rFonts w:ascii="Times New Roman" w:eastAsia="Times New Roman" w:hAnsi="Times New Roman" w:cs="Times New Roman"/>
          <w:sz w:val="24"/>
          <w:szCs w:val="24"/>
          <w:lang w:val="en-ID" w:eastAsia="id-ID"/>
        </w:rPr>
        <w:t xml:space="preserve"> oleh </w:t>
      </w:r>
      <w:r w:rsidR="00F1789B">
        <w:rPr>
          <w:rFonts w:ascii="Times New Roman" w:eastAsia="Times New Roman" w:hAnsi="Times New Roman" w:cs="Times New Roman"/>
          <w:sz w:val="24"/>
          <w:szCs w:val="24"/>
          <w:lang w:val="id-ID" w:eastAsia="id-ID"/>
        </w:rPr>
        <w:t>D</w:t>
      </w:r>
      <w:r w:rsidR="00F1789B">
        <w:rPr>
          <w:rFonts w:ascii="Times New Roman" w:eastAsia="Times New Roman" w:hAnsi="Times New Roman" w:cs="Times New Roman"/>
          <w:sz w:val="24"/>
          <w:szCs w:val="24"/>
          <w:lang w:val="en-ID" w:eastAsia="id-ID"/>
        </w:rPr>
        <w:t xml:space="preserve">ewan </w:t>
      </w:r>
      <w:r w:rsidR="00F1789B">
        <w:rPr>
          <w:rFonts w:ascii="Times New Roman" w:eastAsia="Times New Roman" w:hAnsi="Times New Roman" w:cs="Times New Roman"/>
          <w:sz w:val="24"/>
          <w:szCs w:val="24"/>
          <w:lang w:val="id-ID" w:eastAsia="id-ID"/>
        </w:rPr>
        <w:t>P</w:t>
      </w:r>
      <w:r w:rsidR="00F1789B">
        <w:rPr>
          <w:rFonts w:ascii="Times New Roman" w:eastAsia="Times New Roman" w:hAnsi="Times New Roman" w:cs="Times New Roman"/>
          <w:sz w:val="24"/>
          <w:szCs w:val="24"/>
          <w:lang w:val="en-ID" w:eastAsia="id-ID"/>
        </w:rPr>
        <w:t xml:space="preserve">erwakilan </w:t>
      </w:r>
      <w:r w:rsidR="00F1789B">
        <w:rPr>
          <w:rFonts w:ascii="Times New Roman" w:eastAsia="Times New Roman" w:hAnsi="Times New Roman" w:cs="Times New Roman"/>
          <w:sz w:val="24"/>
          <w:szCs w:val="24"/>
          <w:lang w:val="id-ID" w:eastAsia="id-ID"/>
        </w:rPr>
        <w:t>R</w:t>
      </w:r>
      <w:r w:rsidRPr="00AB56C6">
        <w:rPr>
          <w:rFonts w:ascii="Times New Roman" w:eastAsia="Times New Roman" w:hAnsi="Times New Roman" w:cs="Times New Roman"/>
          <w:sz w:val="24"/>
          <w:szCs w:val="24"/>
          <w:lang w:val="en-ID" w:eastAsia="id-ID"/>
        </w:rPr>
        <w:t xml:space="preserve">akyat (DPR) dan pembahasannya dilakukan bersama-sama dengan presiden/pemerintah untuk mendapat persetujuan bersama yang akhirnya setelah mendapatkan persetujuan bersama akan disahkan oleh </w:t>
      </w:r>
      <w:r w:rsidRPr="00AB56C6">
        <w:rPr>
          <w:rFonts w:ascii="Times New Roman" w:eastAsia="Times New Roman" w:hAnsi="Times New Roman" w:cs="Times New Roman"/>
          <w:sz w:val="24"/>
          <w:szCs w:val="24"/>
          <w:lang w:val="en-ID" w:eastAsia="id-ID"/>
        </w:rPr>
        <w:lastRenderedPageBreak/>
        <w:t>presiden dan diundangkan sebagai mana mestinyaatas perintah presiden.</w:t>
      </w:r>
      <w:r w:rsidRPr="00AB56C6">
        <w:rPr>
          <w:rStyle w:val="FootnoteReference"/>
          <w:rFonts w:ascii="Times New Roman" w:eastAsia="Times New Roman" w:hAnsi="Times New Roman" w:cs="Times New Roman"/>
          <w:sz w:val="24"/>
          <w:szCs w:val="24"/>
          <w:lang w:val="en-ID" w:eastAsia="id-ID"/>
        </w:rPr>
        <w:footnoteReference w:id="38"/>
      </w:r>
      <w:proofErr w:type="gramStart"/>
      <w:r w:rsidR="007D45BB" w:rsidRPr="00AB56C6">
        <w:rPr>
          <w:rFonts w:ascii="Times New Roman" w:eastAsia="Times New Roman" w:hAnsi="Times New Roman" w:cs="Times New Roman"/>
          <w:sz w:val="24"/>
          <w:szCs w:val="24"/>
          <w:lang w:val="en-ID" w:eastAsia="id-ID"/>
        </w:rPr>
        <w:t>Untuk undang-undang tertentu, pembahasan bersama dilakukan enganmelibatkan pula dewan paerwakilan daerah (DPD).</w:t>
      </w:r>
      <w:proofErr w:type="gramEnd"/>
      <w:r w:rsidR="007D45BB" w:rsidRPr="00AB56C6">
        <w:rPr>
          <w:rStyle w:val="FootnoteReference"/>
          <w:rFonts w:ascii="Times New Roman" w:eastAsia="Times New Roman" w:hAnsi="Times New Roman" w:cs="Times New Roman"/>
          <w:sz w:val="24"/>
          <w:szCs w:val="24"/>
          <w:lang w:val="en-ID" w:eastAsia="id-ID"/>
        </w:rPr>
        <w:footnoteReference w:id="39"/>
      </w:r>
    </w:p>
    <w:p w:rsidR="004D68CC" w:rsidRPr="00F1789B" w:rsidRDefault="007D45BB" w:rsidP="00F1789B">
      <w:pPr>
        <w:pStyle w:val="ListParagraph"/>
        <w:spacing w:after="0" w:line="480" w:lineRule="auto"/>
        <w:ind w:firstLine="720"/>
        <w:jc w:val="both"/>
        <w:rPr>
          <w:rFonts w:ascii="Times New Roman" w:eastAsia="Times New Roman" w:hAnsi="Times New Roman" w:cs="Times New Roman"/>
          <w:sz w:val="24"/>
          <w:szCs w:val="24"/>
          <w:lang w:val="id-ID" w:eastAsia="id-ID"/>
        </w:rPr>
      </w:pPr>
      <w:r w:rsidRPr="00AB56C6">
        <w:rPr>
          <w:rFonts w:ascii="Times New Roman" w:eastAsia="Times New Roman" w:hAnsi="Times New Roman" w:cs="Times New Roman"/>
          <w:sz w:val="24"/>
          <w:szCs w:val="24"/>
          <w:lang w:val="en-ID" w:eastAsia="id-ID"/>
        </w:rPr>
        <w:t>Selain peraturan yang berbentuk undang-undang, adapula peraturan yang</w:t>
      </w:r>
      <w:r w:rsidR="00343DA1" w:rsidRPr="00AB56C6">
        <w:rPr>
          <w:rFonts w:ascii="Times New Roman" w:eastAsia="Times New Roman" w:hAnsi="Times New Roman" w:cs="Times New Roman"/>
          <w:sz w:val="24"/>
          <w:szCs w:val="24"/>
          <w:lang w:val="en-ID" w:eastAsia="id-ID"/>
        </w:rPr>
        <w:t xml:space="preserve"> disusun dan ditetapkan oleh lem</w:t>
      </w:r>
      <w:r w:rsidRPr="00AB56C6">
        <w:rPr>
          <w:rFonts w:ascii="Times New Roman" w:eastAsia="Times New Roman" w:hAnsi="Times New Roman" w:cs="Times New Roman"/>
          <w:sz w:val="24"/>
          <w:szCs w:val="24"/>
          <w:lang w:val="en-ID" w:eastAsia="id-ID"/>
        </w:rPr>
        <w:t xml:space="preserve">baga eksekutif pelaksana undang-undang.Setiap lembaga pelaksana undang-undang dapat diberi kewenangan regulasi oleh undang-undang dalam rangka menjalankan undang-undang yang bersangkutan.Disamping itu, pemerintah karena fungsinya diberi kewenangan pula untuk menetapkan suatu peraturan tertentu, disamping undang-undang itu sendiri dapat pula menentukan adanya lembaga regulasi yang bersifat tertentu pula. Semua produk hukum tertulis yang berisi </w:t>
      </w:r>
      <w:proofErr w:type="gramStart"/>
      <w:r w:rsidRPr="00AB56C6">
        <w:rPr>
          <w:rFonts w:ascii="Times New Roman" w:eastAsia="Times New Roman" w:hAnsi="Times New Roman" w:cs="Times New Roman"/>
          <w:sz w:val="24"/>
          <w:szCs w:val="24"/>
          <w:lang w:val="en-ID" w:eastAsia="id-ID"/>
        </w:rPr>
        <w:t>norma</w:t>
      </w:r>
      <w:proofErr w:type="gramEnd"/>
      <w:r w:rsidRPr="00AB56C6">
        <w:rPr>
          <w:rFonts w:ascii="Times New Roman" w:eastAsia="Times New Roman" w:hAnsi="Times New Roman" w:cs="Times New Roman"/>
          <w:sz w:val="24"/>
          <w:szCs w:val="24"/>
          <w:lang w:val="en-ID" w:eastAsia="id-ID"/>
        </w:rPr>
        <w:t xml:space="preserve"> yang bersifat mengatur (</w:t>
      </w:r>
      <w:r w:rsidRPr="00AB56C6">
        <w:rPr>
          <w:rFonts w:ascii="Times New Roman" w:eastAsia="Times New Roman" w:hAnsi="Times New Roman" w:cs="Times New Roman"/>
          <w:i/>
          <w:sz w:val="24"/>
          <w:szCs w:val="24"/>
          <w:lang w:val="en-ID" w:eastAsia="id-ID"/>
        </w:rPr>
        <w:t>regeling</w:t>
      </w:r>
      <w:r w:rsidRPr="00AB56C6">
        <w:rPr>
          <w:rFonts w:ascii="Times New Roman" w:eastAsia="Times New Roman" w:hAnsi="Times New Roman" w:cs="Times New Roman"/>
          <w:sz w:val="24"/>
          <w:szCs w:val="24"/>
          <w:lang w:val="en-ID" w:eastAsia="id-ID"/>
        </w:rPr>
        <w:t>) itu dalam ilmu hukum kita namakan peraturan perundang-undangan.</w:t>
      </w:r>
      <w:r w:rsidRPr="00AB56C6">
        <w:rPr>
          <w:rStyle w:val="FootnoteReference"/>
          <w:rFonts w:ascii="Times New Roman" w:eastAsia="Times New Roman" w:hAnsi="Times New Roman" w:cs="Times New Roman"/>
          <w:sz w:val="24"/>
          <w:szCs w:val="24"/>
          <w:lang w:val="en-ID" w:eastAsia="id-ID"/>
        </w:rPr>
        <w:footnoteReference w:id="40"/>
      </w:r>
    </w:p>
    <w:p w:rsidR="00D00B8A" w:rsidRPr="00AB56C6" w:rsidRDefault="00D00B8A" w:rsidP="00CE4864">
      <w:pPr>
        <w:pStyle w:val="ListParagraph"/>
        <w:numPr>
          <w:ilvl w:val="0"/>
          <w:numId w:val="21"/>
        </w:numPr>
        <w:spacing w:after="0" w:line="480" w:lineRule="auto"/>
        <w:ind w:left="709" w:hanging="283"/>
        <w:jc w:val="both"/>
        <w:rPr>
          <w:rFonts w:ascii="Times New Roman" w:hAnsi="Times New Roman" w:cs="Times New Roman"/>
          <w:b/>
          <w:sz w:val="24"/>
          <w:lang w:val="en-ID"/>
        </w:rPr>
      </w:pPr>
      <w:r w:rsidRPr="00AB56C6">
        <w:rPr>
          <w:rFonts w:ascii="Times New Roman" w:hAnsi="Times New Roman" w:cs="Times New Roman"/>
          <w:b/>
          <w:sz w:val="24"/>
          <w:lang w:val="en-ID"/>
        </w:rPr>
        <w:t>Hierarki Peraturan Perundang-undangan</w:t>
      </w:r>
    </w:p>
    <w:p w:rsidR="00D00B8A" w:rsidRPr="00AB56C6" w:rsidRDefault="00D00B8A" w:rsidP="00CE4864">
      <w:pPr>
        <w:pStyle w:val="ListParagraph"/>
        <w:spacing w:after="0" w:line="480" w:lineRule="auto"/>
        <w:ind w:left="709" w:firstLine="425"/>
        <w:jc w:val="both"/>
        <w:rPr>
          <w:rFonts w:ascii="Times New Roman" w:hAnsi="Times New Roman" w:cs="Times New Roman"/>
          <w:sz w:val="24"/>
          <w:lang w:val="en-ID"/>
        </w:rPr>
      </w:pPr>
      <w:r w:rsidRPr="00AB56C6">
        <w:rPr>
          <w:rFonts w:ascii="Times New Roman" w:hAnsi="Times New Roman" w:cs="Times New Roman"/>
          <w:sz w:val="24"/>
          <w:lang w:val="en-ID"/>
        </w:rPr>
        <w:t xml:space="preserve">Jenis dan hierarki peraturan perundang-undangan di </w:t>
      </w:r>
      <w:r w:rsidR="00370DED">
        <w:rPr>
          <w:rFonts w:ascii="Times New Roman" w:hAnsi="Times New Roman" w:cs="Times New Roman"/>
          <w:sz w:val="24"/>
          <w:lang w:val="en-ID"/>
        </w:rPr>
        <w:t>Indonesia</w:t>
      </w:r>
      <w:r w:rsidRPr="00AB56C6">
        <w:rPr>
          <w:rFonts w:ascii="Times New Roman" w:hAnsi="Times New Roman" w:cs="Times New Roman"/>
          <w:sz w:val="24"/>
          <w:lang w:val="en-ID"/>
        </w:rPr>
        <w:t xml:space="preserve"> menurut Pasal 7 ayat (1) UU No. 12 Tahun 2011 Tentang pembentukan peraturan perundang-undangan, terdiri atas:</w:t>
      </w:r>
    </w:p>
    <w:p w:rsidR="00D00B8A" w:rsidRPr="00AB56C6" w:rsidRDefault="00F1789B" w:rsidP="00CE4864">
      <w:pPr>
        <w:pStyle w:val="ListParagraph"/>
        <w:numPr>
          <w:ilvl w:val="0"/>
          <w:numId w:val="46"/>
        </w:numPr>
        <w:spacing w:after="0" w:line="480" w:lineRule="auto"/>
        <w:jc w:val="both"/>
        <w:rPr>
          <w:rFonts w:ascii="Times New Roman" w:hAnsi="Times New Roman" w:cs="Times New Roman"/>
          <w:sz w:val="24"/>
          <w:lang w:val="en-ID"/>
        </w:rPr>
      </w:pPr>
      <w:r>
        <w:rPr>
          <w:rFonts w:ascii="Times New Roman" w:hAnsi="Times New Roman" w:cs="Times New Roman"/>
          <w:sz w:val="24"/>
          <w:lang w:val="en-ID"/>
        </w:rPr>
        <w:t>Undang-</w:t>
      </w:r>
      <w:r>
        <w:rPr>
          <w:rFonts w:ascii="Times New Roman" w:hAnsi="Times New Roman" w:cs="Times New Roman"/>
          <w:sz w:val="24"/>
          <w:lang w:val="id-ID"/>
        </w:rPr>
        <w:t>U</w:t>
      </w:r>
      <w:r>
        <w:rPr>
          <w:rFonts w:ascii="Times New Roman" w:hAnsi="Times New Roman" w:cs="Times New Roman"/>
          <w:sz w:val="24"/>
          <w:lang w:val="en-ID"/>
        </w:rPr>
        <w:t xml:space="preserve">ndang </w:t>
      </w:r>
      <w:r>
        <w:rPr>
          <w:rFonts w:ascii="Times New Roman" w:hAnsi="Times New Roman" w:cs="Times New Roman"/>
          <w:sz w:val="24"/>
          <w:lang w:val="id-ID"/>
        </w:rPr>
        <w:t>D</w:t>
      </w:r>
      <w:r w:rsidR="00C80FDA" w:rsidRPr="00AB56C6">
        <w:rPr>
          <w:rFonts w:ascii="Times New Roman" w:hAnsi="Times New Roman" w:cs="Times New Roman"/>
          <w:sz w:val="24"/>
          <w:lang w:val="en-ID"/>
        </w:rPr>
        <w:t>asar 1945</w:t>
      </w:r>
    </w:p>
    <w:p w:rsidR="00C80FDA" w:rsidRPr="00AB56C6" w:rsidRDefault="00C80FDA" w:rsidP="00CE4864">
      <w:pPr>
        <w:pStyle w:val="ListParagraph"/>
        <w:spacing w:after="0"/>
        <w:ind w:left="1069" w:firstLine="371"/>
        <w:jc w:val="both"/>
        <w:rPr>
          <w:rFonts w:ascii="Times New Roman" w:hAnsi="Times New Roman" w:cs="Times New Roman"/>
          <w:sz w:val="24"/>
          <w:lang w:val="en-ID"/>
        </w:rPr>
      </w:pPr>
      <w:r w:rsidRPr="00AB56C6">
        <w:rPr>
          <w:rFonts w:ascii="Times New Roman" w:hAnsi="Times New Roman" w:cs="Times New Roman"/>
          <w:sz w:val="24"/>
          <w:lang w:val="en-ID"/>
        </w:rPr>
        <w:t xml:space="preserve">Undang-Undang Dasar 1945 (UUD 1945) merupakan hukum dasar tertulis Negara Republik </w:t>
      </w:r>
      <w:r w:rsidR="00370DED">
        <w:rPr>
          <w:rFonts w:ascii="Times New Roman" w:hAnsi="Times New Roman" w:cs="Times New Roman"/>
          <w:sz w:val="24"/>
          <w:lang w:val="en-ID"/>
        </w:rPr>
        <w:t>Indonesia</w:t>
      </w:r>
      <w:r w:rsidRPr="00AB56C6">
        <w:rPr>
          <w:rFonts w:ascii="Times New Roman" w:hAnsi="Times New Roman" w:cs="Times New Roman"/>
          <w:sz w:val="24"/>
          <w:lang w:val="en-ID"/>
        </w:rPr>
        <w:t xml:space="preserve"> dalam Peraturan Perundang-undangan, memuat dasar dan garis besar hukum dalam </w:t>
      </w:r>
      <w:r w:rsidRPr="00AB56C6">
        <w:rPr>
          <w:rFonts w:ascii="Times New Roman" w:hAnsi="Times New Roman" w:cs="Times New Roman"/>
          <w:sz w:val="24"/>
          <w:lang w:val="en-ID"/>
        </w:rPr>
        <w:lastRenderedPageBreak/>
        <w:t xml:space="preserve">penyelenggaraan negara.UUD 1945 ditempatkan dalam Lembaran Negara Republik </w:t>
      </w:r>
      <w:r w:rsidR="00370DED">
        <w:rPr>
          <w:rFonts w:ascii="Times New Roman" w:hAnsi="Times New Roman" w:cs="Times New Roman"/>
          <w:sz w:val="24"/>
          <w:lang w:val="en-ID"/>
        </w:rPr>
        <w:t>Indonesia</w:t>
      </w:r>
      <w:r w:rsidRPr="00AB56C6">
        <w:rPr>
          <w:rFonts w:ascii="Times New Roman" w:hAnsi="Times New Roman" w:cs="Times New Roman"/>
          <w:sz w:val="24"/>
          <w:lang w:val="en-ID"/>
        </w:rPr>
        <w:t>.</w:t>
      </w:r>
    </w:p>
    <w:p w:rsidR="00C80FDA" w:rsidRDefault="00C80FDA" w:rsidP="00CE4864">
      <w:pPr>
        <w:pStyle w:val="ListParagraph"/>
        <w:spacing w:after="0"/>
        <w:ind w:left="1069" w:firstLine="371"/>
        <w:jc w:val="both"/>
        <w:rPr>
          <w:rFonts w:ascii="Times New Roman" w:hAnsi="Times New Roman" w:cs="Times New Roman"/>
          <w:sz w:val="24"/>
          <w:lang w:val="en-ID"/>
        </w:rPr>
      </w:pPr>
      <w:proofErr w:type="gramStart"/>
      <w:r w:rsidRPr="00AB56C6">
        <w:rPr>
          <w:rFonts w:ascii="Times New Roman" w:hAnsi="Times New Roman" w:cs="Times New Roman"/>
          <w:sz w:val="24"/>
          <w:lang w:val="en-ID"/>
        </w:rPr>
        <w:t>UUD 1945 mulai berlaku sejak 18 agustus 1945 sampai 27 desember 1949.</w:t>
      </w:r>
      <w:proofErr w:type="gramEnd"/>
      <w:r w:rsidRPr="00AB56C6">
        <w:rPr>
          <w:rFonts w:ascii="Times New Roman" w:hAnsi="Times New Roman" w:cs="Times New Roman"/>
          <w:sz w:val="24"/>
          <w:lang w:val="en-ID"/>
        </w:rPr>
        <w:t xml:space="preserve"> Setelah itu terjadi perubahan dasar negara yang mengakibatkan UUD 1945 tidak berlaku, namun melalui dekrit presiden tanggal 5 juli tahun 1959, akhirnya UUD 1945 berlaku kembali sampai dengan sek</w:t>
      </w:r>
      <w:r w:rsidR="0060653D">
        <w:rPr>
          <w:rFonts w:ascii="Times New Roman" w:hAnsi="Times New Roman" w:cs="Times New Roman"/>
          <w:sz w:val="24"/>
          <w:lang w:val="en-ID"/>
        </w:rPr>
        <w:t>arang.</w:t>
      </w:r>
    </w:p>
    <w:p w:rsidR="0060653D" w:rsidRPr="0060653D" w:rsidRDefault="0060653D" w:rsidP="00CE4864">
      <w:pPr>
        <w:pStyle w:val="ListParagraph"/>
        <w:spacing w:after="0"/>
        <w:ind w:left="1069" w:firstLine="371"/>
        <w:jc w:val="both"/>
        <w:rPr>
          <w:rFonts w:ascii="Times New Roman" w:hAnsi="Times New Roman" w:cs="Times New Roman"/>
          <w:sz w:val="24"/>
          <w:lang w:val="en-ID"/>
        </w:rPr>
      </w:pPr>
    </w:p>
    <w:p w:rsidR="00C80FDA" w:rsidRPr="00AB56C6" w:rsidRDefault="00D00B8A" w:rsidP="00CE4864">
      <w:pPr>
        <w:pStyle w:val="ListParagraph"/>
        <w:numPr>
          <w:ilvl w:val="0"/>
          <w:numId w:val="46"/>
        </w:numPr>
        <w:spacing w:after="0" w:line="480" w:lineRule="auto"/>
        <w:jc w:val="both"/>
        <w:rPr>
          <w:rFonts w:ascii="Times New Roman" w:hAnsi="Times New Roman" w:cs="Times New Roman"/>
          <w:sz w:val="24"/>
          <w:lang w:val="en-ID"/>
        </w:rPr>
      </w:pPr>
      <w:r w:rsidRPr="00AB56C6">
        <w:rPr>
          <w:rFonts w:ascii="Times New Roman" w:hAnsi="Times New Roman" w:cs="Times New Roman"/>
          <w:sz w:val="24"/>
          <w:lang w:val="en-ID"/>
        </w:rPr>
        <w:t>Ketetapa</w:t>
      </w:r>
      <w:r w:rsidR="008C5366" w:rsidRPr="00AB56C6">
        <w:rPr>
          <w:rFonts w:ascii="Times New Roman" w:hAnsi="Times New Roman" w:cs="Times New Roman"/>
          <w:sz w:val="24"/>
          <w:lang w:val="en-ID"/>
        </w:rPr>
        <w:t>n Majelis Permusyawaratan R</w:t>
      </w:r>
      <w:r w:rsidR="00C80FDA" w:rsidRPr="00AB56C6">
        <w:rPr>
          <w:rFonts w:ascii="Times New Roman" w:hAnsi="Times New Roman" w:cs="Times New Roman"/>
          <w:sz w:val="24"/>
          <w:lang w:val="en-ID"/>
        </w:rPr>
        <w:t>akyat</w:t>
      </w:r>
    </w:p>
    <w:p w:rsidR="00C80FDA" w:rsidRPr="00AB56C6" w:rsidRDefault="00C80FDA" w:rsidP="00CE4864">
      <w:pPr>
        <w:pStyle w:val="ListParagraph"/>
        <w:spacing w:after="0" w:line="480" w:lineRule="auto"/>
        <w:ind w:left="1069" w:firstLine="371"/>
        <w:jc w:val="both"/>
        <w:rPr>
          <w:rFonts w:ascii="Times New Roman" w:eastAsia="Times New Roman" w:hAnsi="Times New Roman" w:cs="Times New Roman"/>
          <w:color w:val="000000" w:themeColor="text1"/>
          <w:sz w:val="24"/>
          <w:szCs w:val="24"/>
          <w:lang w:val="en-ID"/>
        </w:rPr>
      </w:pPr>
      <w:proofErr w:type="gramStart"/>
      <w:r w:rsidRPr="00AB56C6">
        <w:rPr>
          <w:rFonts w:ascii="Times New Roman" w:eastAsia="Times New Roman" w:hAnsi="Times New Roman" w:cs="Times New Roman"/>
          <w:color w:val="000000" w:themeColor="text1"/>
          <w:sz w:val="24"/>
          <w:szCs w:val="24"/>
          <w:lang w:val="en-ID"/>
        </w:rPr>
        <w:t xml:space="preserve">Perubahan (Amandemen) </w:t>
      </w:r>
      <w:hyperlink r:id="rId8" w:tooltip="Undang-Undang Dasar 1945" w:history="1">
        <w:r w:rsidRPr="00AB56C6">
          <w:rPr>
            <w:rFonts w:ascii="Times New Roman" w:eastAsia="Times New Roman" w:hAnsi="Times New Roman" w:cs="Times New Roman"/>
            <w:color w:val="000000" w:themeColor="text1"/>
            <w:sz w:val="24"/>
            <w:szCs w:val="24"/>
            <w:lang w:val="en-ID"/>
          </w:rPr>
          <w:t>Undang-Undang Dasar 1945</w:t>
        </w:r>
      </w:hyperlink>
      <w:r w:rsidRPr="00AB56C6">
        <w:rPr>
          <w:rFonts w:ascii="Times New Roman" w:eastAsia="Times New Roman" w:hAnsi="Times New Roman" w:cs="Times New Roman"/>
          <w:color w:val="000000" w:themeColor="text1"/>
          <w:sz w:val="24"/>
          <w:szCs w:val="24"/>
          <w:lang w:val="en-ID"/>
        </w:rPr>
        <w:t xml:space="preserve"> membawa implikasi terhadap kedudukan, tugas, dan wewenang </w:t>
      </w:r>
      <w:hyperlink r:id="rId9" w:tooltip="Majelis Permusyawaratan Rakyat" w:history="1">
        <w:r w:rsidRPr="00AB56C6">
          <w:rPr>
            <w:rFonts w:ascii="Times New Roman" w:eastAsia="Times New Roman" w:hAnsi="Times New Roman" w:cs="Times New Roman"/>
            <w:color w:val="000000" w:themeColor="text1"/>
            <w:sz w:val="24"/>
            <w:szCs w:val="24"/>
            <w:lang w:val="en-ID"/>
          </w:rPr>
          <w:t>MPR</w:t>
        </w:r>
      </w:hyperlink>
      <w:r w:rsidRPr="00AB56C6">
        <w:rPr>
          <w:rFonts w:ascii="Times New Roman" w:eastAsia="Times New Roman" w:hAnsi="Times New Roman" w:cs="Times New Roman"/>
          <w:color w:val="000000" w:themeColor="text1"/>
          <w:sz w:val="24"/>
          <w:szCs w:val="24"/>
          <w:lang w:val="en-ID"/>
        </w:rPr>
        <w:t>.</w:t>
      </w:r>
      <w:proofErr w:type="gramEnd"/>
      <w:r w:rsidRPr="00AB56C6">
        <w:rPr>
          <w:rFonts w:ascii="Times New Roman" w:eastAsia="Times New Roman" w:hAnsi="Times New Roman" w:cs="Times New Roman"/>
          <w:color w:val="000000" w:themeColor="text1"/>
          <w:sz w:val="24"/>
          <w:szCs w:val="24"/>
          <w:lang w:val="en-ID"/>
        </w:rPr>
        <w:t xml:space="preserve"> MPR yang dahulu berkedudukan sebagai lembaga tertinggi negara, kini berkedudukan sebagai lembaga negara yang setara dengan lembaga negara lainnya (seperti Kepresidenan, </w:t>
      </w:r>
      <w:hyperlink r:id="rId10" w:tooltip="Dewan Perwakilan Rakyat" w:history="1">
        <w:r w:rsidRPr="00AB56C6">
          <w:rPr>
            <w:rFonts w:ascii="Times New Roman" w:eastAsia="Times New Roman" w:hAnsi="Times New Roman" w:cs="Times New Roman"/>
            <w:color w:val="000000" w:themeColor="text1"/>
            <w:sz w:val="24"/>
            <w:szCs w:val="24"/>
            <w:lang w:val="en-ID"/>
          </w:rPr>
          <w:t>DPR</w:t>
        </w:r>
      </w:hyperlink>
      <w:r w:rsidRPr="00AB56C6">
        <w:rPr>
          <w:rFonts w:ascii="Times New Roman" w:eastAsia="Times New Roman" w:hAnsi="Times New Roman" w:cs="Times New Roman"/>
          <w:color w:val="000000" w:themeColor="text1"/>
          <w:sz w:val="24"/>
          <w:szCs w:val="24"/>
          <w:lang w:val="en-ID"/>
        </w:rPr>
        <w:t xml:space="preserve">, </w:t>
      </w:r>
      <w:hyperlink r:id="rId11" w:tooltip="Dewan Perwakilan Daerah" w:history="1">
        <w:r w:rsidRPr="00AB56C6">
          <w:rPr>
            <w:rFonts w:ascii="Times New Roman" w:eastAsia="Times New Roman" w:hAnsi="Times New Roman" w:cs="Times New Roman"/>
            <w:color w:val="000000" w:themeColor="text1"/>
            <w:sz w:val="24"/>
            <w:szCs w:val="24"/>
            <w:lang w:val="en-ID"/>
          </w:rPr>
          <w:t>DPD</w:t>
        </w:r>
      </w:hyperlink>
      <w:r w:rsidRPr="00AB56C6">
        <w:rPr>
          <w:rFonts w:ascii="Times New Roman" w:eastAsia="Times New Roman" w:hAnsi="Times New Roman" w:cs="Times New Roman"/>
          <w:color w:val="000000" w:themeColor="text1"/>
          <w:sz w:val="24"/>
          <w:szCs w:val="24"/>
          <w:lang w:val="en-ID"/>
        </w:rPr>
        <w:t xml:space="preserve">, </w:t>
      </w:r>
      <w:hyperlink r:id="rId12" w:tooltip="Badan Pemeriksa Keuangan" w:history="1">
        <w:r w:rsidRPr="00AB56C6">
          <w:rPr>
            <w:rFonts w:ascii="Times New Roman" w:eastAsia="Times New Roman" w:hAnsi="Times New Roman" w:cs="Times New Roman"/>
            <w:color w:val="000000" w:themeColor="text1"/>
            <w:sz w:val="24"/>
            <w:szCs w:val="24"/>
            <w:lang w:val="en-ID"/>
          </w:rPr>
          <w:t>BPK</w:t>
        </w:r>
      </w:hyperlink>
      <w:r w:rsidRPr="00AB56C6">
        <w:rPr>
          <w:rFonts w:ascii="Times New Roman" w:eastAsia="Times New Roman" w:hAnsi="Times New Roman" w:cs="Times New Roman"/>
          <w:color w:val="000000" w:themeColor="text1"/>
          <w:sz w:val="24"/>
          <w:szCs w:val="24"/>
          <w:lang w:val="en-ID"/>
        </w:rPr>
        <w:t xml:space="preserve">, </w:t>
      </w:r>
      <w:hyperlink r:id="rId13" w:tooltip="Mahkamah Agung" w:history="1">
        <w:r w:rsidRPr="00AB56C6">
          <w:rPr>
            <w:rFonts w:ascii="Times New Roman" w:eastAsia="Times New Roman" w:hAnsi="Times New Roman" w:cs="Times New Roman"/>
            <w:color w:val="000000" w:themeColor="text1"/>
            <w:sz w:val="24"/>
            <w:szCs w:val="24"/>
            <w:lang w:val="en-ID"/>
          </w:rPr>
          <w:t>MA</w:t>
        </w:r>
      </w:hyperlink>
      <w:r w:rsidRPr="00AB56C6">
        <w:rPr>
          <w:rFonts w:ascii="Times New Roman" w:eastAsia="Times New Roman" w:hAnsi="Times New Roman" w:cs="Times New Roman"/>
          <w:color w:val="000000" w:themeColor="text1"/>
          <w:sz w:val="24"/>
          <w:szCs w:val="24"/>
          <w:lang w:val="en-ID"/>
        </w:rPr>
        <w:t xml:space="preserve">, dan </w:t>
      </w:r>
      <w:hyperlink r:id="rId14" w:tooltip="Mahkamah Konstitusi" w:history="1">
        <w:r w:rsidRPr="00AB56C6">
          <w:rPr>
            <w:rFonts w:ascii="Times New Roman" w:eastAsia="Times New Roman" w:hAnsi="Times New Roman" w:cs="Times New Roman"/>
            <w:color w:val="000000" w:themeColor="text1"/>
            <w:sz w:val="24"/>
            <w:szCs w:val="24"/>
            <w:lang w:val="en-ID"/>
          </w:rPr>
          <w:t>MK</w:t>
        </w:r>
      </w:hyperlink>
      <w:r w:rsidRPr="00AB56C6">
        <w:rPr>
          <w:rFonts w:ascii="Times New Roman" w:eastAsia="Times New Roman" w:hAnsi="Times New Roman" w:cs="Times New Roman"/>
          <w:color w:val="000000" w:themeColor="text1"/>
          <w:sz w:val="24"/>
          <w:szCs w:val="24"/>
          <w:lang w:val="en-ID"/>
        </w:rPr>
        <w:t>).</w:t>
      </w:r>
    </w:p>
    <w:p w:rsidR="0060653D" w:rsidRPr="0060653D" w:rsidRDefault="00C80FDA" w:rsidP="00CE4864">
      <w:pPr>
        <w:pStyle w:val="ListParagraph"/>
        <w:spacing w:after="0" w:line="480" w:lineRule="auto"/>
        <w:ind w:left="1069" w:firstLine="371"/>
        <w:jc w:val="both"/>
        <w:rPr>
          <w:rFonts w:ascii="Times New Roman" w:eastAsia="Times New Roman" w:hAnsi="Times New Roman" w:cs="Times New Roman"/>
          <w:sz w:val="24"/>
          <w:szCs w:val="24"/>
          <w:lang w:val="en-ID"/>
        </w:rPr>
      </w:pPr>
      <w:r w:rsidRPr="00AB56C6">
        <w:rPr>
          <w:rFonts w:ascii="Times New Roman" w:eastAsia="Times New Roman" w:hAnsi="Times New Roman" w:cs="Times New Roman"/>
          <w:sz w:val="24"/>
          <w:szCs w:val="24"/>
          <w:lang w:val="en-ID"/>
        </w:rPr>
        <w:t>Dengan demikian MPR kini hanya dapat menetapkan ketetapan yang bersifat penetapan, yaitu menetapkan Wapres menjadi Presiden, memilih Wapres apabila terjadi kekosongan jabatan Wapres, serta memilih Presiden dan Wapres apabila Presiden dan Wapres mangkat, berhenti, diberhentikan, atau tidak dapat melakukan kewajibannya dalam masa jabatannya secara bersama-sama.</w:t>
      </w:r>
    </w:p>
    <w:p w:rsidR="00C80FDA" w:rsidRPr="00AB56C6" w:rsidRDefault="00D00B8A" w:rsidP="00CE4864">
      <w:pPr>
        <w:pStyle w:val="ListParagraph"/>
        <w:numPr>
          <w:ilvl w:val="0"/>
          <w:numId w:val="46"/>
        </w:numPr>
        <w:spacing w:after="0" w:line="480" w:lineRule="auto"/>
        <w:jc w:val="both"/>
        <w:rPr>
          <w:rFonts w:ascii="Times New Roman" w:hAnsi="Times New Roman" w:cs="Times New Roman"/>
          <w:sz w:val="24"/>
          <w:lang w:val="en-ID"/>
        </w:rPr>
      </w:pPr>
      <w:r w:rsidRPr="00AB56C6">
        <w:rPr>
          <w:rFonts w:ascii="Times New Roman" w:hAnsi="Times New Roman" w:cs="Times New Roman"/>
          <w:sz w:val="24"/>
          <w:lang w:val="en-ID"/>
        </w:rPr>
        <w:t>Undang-Undang/Peraturan Pem</w:t>
      </w:r>
      <w:r w:rsidR="00C80FDA" w:rsidRPr="00AB56C6">
        <w:rPr>
          <w:rFonts w:ascii="Times New Roman" w:hAnsi="Times New Roman" w:cs="Times New Roman"/>
          <w:sz w:val="24"/>
          <w:lang w:val="en-ID"/>
        </w:rPr>
        <w:t>erintah Pengganti Undang-Undang</w:t>
      </w:r>
    </w:p>
    <w:p w:rsidR="00C80FDA" w:rsidRPr="00AB56C6" w:rsidRDefault="00C80FDA" w:rsidP="00CE4864">
      <w:pPr>
        <w:pStyle w:val="ListParagraph"/>
        <w:spacing w:after="0" w:line="480" w:lineRule="auto"/>
        <w:ind w:left="1069" w:firstLine="632"/>
        <w:jc w:val="both"/>
        <w:rPr>
          <w:rFonts w:ascii="Times New Roman" w:eastAsia="Times New Roman" w:hAnsi="Times New Roman" w:cs="Times New Roman"/>
          <w:color w:val="000000" w:themeColor="text1"/>
          <w:sz w:val="24"/>
          <w:szCs w:val="24"/>
          <w:lang w:val="en-ID"/>
        </w:rPr>
      </w:pPr>
      <w:proofErr w:type="gramStart"/>
      <w:r w:rsidRPr="00AB56C6">
        <w:rPr>
          <w:rFonts w:ascii="Times New Roman" w:eastAsia="Times New Roman" w:hAnsi="Times New Roman" w:cs="Times New Roman"/>
          <w:color w:val="000000" w:themeColor="text1"/>
          <w:sz w:val="24"/>
          <w:szCs w:val="24"/>
          <w:lang w:val="en-ID"/>
        </w:rPr>
        <w:t xml:space="preserve">Undang-Undang adalah Peraturan Perundang-undangan yang dibentuk oleh </w:t>
      </w:r>
      <w:hyperlink r:id="rId15" w:tooltip="Dewan Perwakilan Rakyat" w:history="1">
        <w:r w:rsidRPr="00AB56C6">
          <w:rPr>
            <w:rFonts w:ascii="Times New Roman" w:eastAsia="Times New Roman" w:hAnsi="Times New Roman" w:cs="Times New Roman"/>
            <w:color w:val="000000" w:themeColor="text1"/>
            <w:sz w:val="24"/>
            <w:szCs w:val="24"/>
            <w:lang w:val="en-ID"/>
          </w:rPr>
          <w:t>Dewan Perwakilan Rakyat</w:t>
        </w:r>
      </w:hyperlink>
      <w:r w:rsidRPr="00AB56C6">
        <w:rPr>
          <w:rFonts w:ascii="Times New Roman" w:eastAsia="Times New Roman" w:hAnsi="Times New Roman" w:cs="Times New Roman"/>
          <w:color w:val="000000" w:themeColor="text1"/>
          <w:sz w:val="24"/>
          <w:szCs w:val="24"/>
          <w:lang w:val="en-ID"/>
        </w:rPr>
        <w:t xml:space="preserve"> dengan persetujuan bersama </w:t>
      </w:r>
      <w:hyperlink r:id="rId16" w:tooltip="Presiden Republik Indonesia" w:history="1">
        <w:r w:rsidRPr="00AB56C6">
          <w:rPr>
            <w:rFonts w:ascii="Times New Roman" w:eastAsia="Times New Roman" w:hAnsi="Times New Roman" w:cs="Times New Roman"/>
            <w:color w:val="000000" w:themeColor="text1"/>
            <w:sz w:val="24"/>
            <w:szCs w:val="24"/>
            <w:lang w:val="en-ID"/>
          </w:rPr>
          <w:t>Presiden</w:t>
        </w:r>
      </w:hyperlink>
      <w:r w:rsidRPr="00AB56C6">
        <w:rPr>
          <w:rFonts w:ascii="Times New Roman" w:eastAsia="Times New Roman" w:hAnsi="Times New Roman" w:cs="Times New Roman"/>
          <w:color w:val="000000" w:themeColor="text1"/>
          <w:sz w:val="24"/>
          <w:szCs w:val="24"/>
          <w:lang w:val="en-ID"/>
        </w:rPr>
        <w:t>.</w:t>
      </w:r>
      <w:proofErr w:type="gramEnd"/>
    </w:p>
    <w:p w:rsidR="00C80FDA" w:rsidRPr="00AB56C6" w:rsidRDefault="00C80FDA" w:rsidP="00CE4864">
      <w:pPr>
        <w:pStyle w:val="ListParagraph"/>
        <w:spacing w:after="0" w:line="480" w:lineRule="auto"/>
        <w:ind w:left="1069"/>
        <w:jc w:val="both"/>
        <w:rPr>
          <w:rFonts w:ascii="Times New Roman" w:hAnsi="Times New Roman" w:cs="Times New Roman"/>
          <w:color w:val="000000" w:themeColor="text1"/>
          <w:sz w:val="24"/>
          <w:lang w:val="en-ID"/>
        </w:rPr>
      </w:pPr>
      <w:r w:rsidRPr="00AB56C6">
        <w:rPr>
          <w:rFonts w:ascii="Times New Roman" w:eastAsia="Times New Roman" w:hAnsi="Times New Roman" w:cs="Times New Roman"/>
          <w:color w:val="000000" w:themeColor="text1"/>
          <w:sz w:val="24"/>
          <w:szCs w:val="24"/>
          <w:lang w:val="en-ID"/>
        </w:rPr>
        <w:t>Materi muatan Undang-Undang adalah:</w:t>
      </w:r>
    </w:p>
    <w:p w:rsidR="00C80FDA" w:rsidRPr="00AB56C6" w:rsidRDefault="00C80FDA" w:rsidP="00CE4864">
      <w:pPr>
        <w:pStyle w:val="ListParagraph"/>
        <w:numPr>
          <w:ilvl w:val="0"/>
          <w:numId w:val="44"/>
        </w:numPr>
        <w:spacing w:after="0" w:line="480" w:lineRule="auto"/>
        <w:jc w:val="both"/>
        <w:rPr>
          <w:rFonts w:ascii="Times New Roman" w:eastAsia="Times New Roman" w:hAnsi="Times New Roman" w:cs="Times New Roman"/>
          <w:color w:val="000000" w:themeColor="text1"/>
          <w:sz w:val="24"/>
          <w:szCs w:val="24"/>
          <w:lang w:val="en-ID"/>
        </w:rPr>
      </w:pPr>
      <w:r w:rsidRPr="00AB56C6">
        <w:rPr>
          <w:rFonts w:ascii="Times New Roman" w:eastAsia="Times New Roman" w:hAnsi="Times New Roman" w:cs="Times New Roman"/>
          <w:color w:val="000000" w:themeColor="text1"/>
          <w:sz w:val="24"/>
          <w:szCs w:val="24"/>
          <w:lang w:val="en-ID"/>
        </w:rPr>
        <w:lastRenderedPageBreak/>
        <w:t xml:space="preserve">Mengatur lebih lanjut ketentuan UUD 1945 yang meliputi: </w:t>
      </w:r>
      <w:hyperlink r:id="rId17" w:tooltip="Hak Asasi Manusia" w:history="1">
        <w:r w:rsidRPr="00AB56C6">
          <w:rPr>
            <w:rFonts w:ascii="Times New Roman" w:eastAsia="Times New Roman" w:hAnsi="Times New Roman" w:cs="Times New Roman"/>
            <w:color w:val="000000" w:themeColor="text1"/>
            <w:sz w:val="24"/>
            <w:szCs w:val="24"/>
            <w:lang w:val="en-ID"/>
          </w:rPr>
          <w:t>hak-hak asasi manusia</w:t>
        </w:r>
      </w:hyperlink>
      <w:r w:rsidRPr="00AB56C6">
        <w:rPr>
          <w:rFonts w:ascii="Times New Roman" w:eastAsia="Times New Roman" w:hAnsi="Times New Roman" w:cs="Times New Roman"/>
          <w:color w:val="000000" w:themeColor="text1"/>
          <w:sz w:val="24"/>
          <w:szCs w:val="24"/>
          <w:lang w:val="en-ID"/>
        </w:rPr>
        <w:t>, hak dan kewajiban warga negara, pelaksanaan dan penegakan kedaulatan negara serta pembagian kekuasaan negara, wilayah dan pembagian daerah, kewarganegaraan dan kependudukan, serta keuangan negara.</w:t>
      </w:r>
    </w:p>
    <w:p w:rsidR="00C80FDA" w:rsidRPr="00AB56C6" w:rsidRDefault="00C80FDA" w:rsidP="00CE4864">
      <w:pPr>
        <w:pStyle w:val="ListParagraph"/>
        <w:numPr>
          <w:ilvl w:val="0"/>
          <w:numId w:val="44"/>
        </w:numPr>
        <w:spacing w:after="0" w:line="480" w:lineRule="auto"/>
        <w:jc w:val="both"/>
        <w:rPr>
          <w:rFonts w:ascii="Times New Roman" w:eastAsia="Times New Roman" w:hAnsi="Times New Roman" w:cs="Times New Roman"/>
          <w:color w:val="000000" w:themeColor="text1"/>
          <w:sz w:val="24"/>
          <w:szCs w:val="24"/>
          <w:lang w:val="en-ID"/>
        </w:rPr>
      </w:pPr>
      <w:r w:rsidRPr="00AB56C6">
        <w:rPr>
          <w:rFonts w:ascii="Times New Roman" w:eastAsia="Times New Roman" w:hAnsi="Times New Roman" w:cs="Times New Roman"/>
          <w:color w:val="000000" w:themeColor="text1"/>
          <w:sz w:val="24"/>
          <w:szCs w:val="24"/>
          <w:lang w:val="en-ID"/>
        </w:rPr>
        <w:t>Diperintahkan oleh suatu Undang-Undang Dasar 1945 untuk diatur dengan Undang-Undang.</w:t>
      </w:r>
    </w:p>
    <w:p w:rsidR="00C80FDA" w:rsidRPr="00AB56C6" w:rsidRDefault="00C80FDA" w:rsidP="00CE4864">
      <w:pPr>
        <w:spacing w:after="0" w:line="480" w:lineRule="auto"/>
        <w:ind w:left="1135" w:firstLine="566"/>
        <w:jc w:val="both"/>
        <w:rPr>
          <w:rFonts w:ascii="Times New Roman" w:eastAsia="Times New Roman" w:hAnsi="Times New Roman" w:cs="Times New Roman"/>
          <w:color w:val="000000" w:themeColor="text1"/>
          <w:sz w:val="24"/>
          <w:szCs w:val="24"/>
          <w:lang w:val="en-ID"/>
        </w:rPr>
      </w:pPr>
      <w:proofErr w:type="gramStart"/>
      <w:r w:rsidRPr="00AB56C6">
        <w:rPr>
          <w:rFonts w:ascii="Times New Roman" w:eastAsia="Times New Roman" w:hAnsi="Times New Roman" w:cs="Times New Roman"/>
          <w:color w:val="000000" w:themeColor="text1"/>
          <w:sz w:val="24"/>
          <w:szCs w:val="24"/>
          <w:lang w:val="en-ID"/>
        </w:rPr>
        <w:t xml:space="preserve">Peraturan Pemerintah Pengganti Undang-Undang (Perpu) adalah Peraturan Perundang-undangan yang ditetapkan oleh </w:t>
      </w:r>
      <w:hyperlink r:id="rId18" w:tooltip="Presiden Republik Indonesia" w:history="1">
        <w:r w:rsidRPr="00AB56C6">
          <w:rPr>
            <w:rFonts w:ascii="Times New Roman" w:eastAsia="Times New Roman" w:hAnsi="Times New Roman" w:cs="Times New Roman"/>
            <w:color w:val="000000" w:themeColor="text1"/>
            <w:sz w:val="24"/>
            <w:szCs w:val="24"/>
            <w:lang w:val="en-ID"/>
          </w:rPr>
          <w:t>Presiden</w:t>
        </w:r>
      </w:hyperlink>
      <w:r w:rsidRPr="00AB56C6">
        <w:rPr>
          <w:rFonts w:ascii="Times New Roman" w:eastAsia="Times New Roman" w:hAnsi="Times New Roman" w:cs="Times New Roman"/>
          <w:color w:val="000000" w:themeColor="text1"/>
          <w:sz w:val="24"/>
          <w:szCs w:val="24"/>
          <w:lang w:val="en-ID"/>
        </w:rPr>
        <w:t xml:space="preserve"> dalam hal ikhwal kegentingan yang memaksa.</w:t>
      </w:r>
      <w:proofErr w:type="gramEnd"/>
      <w:r w:rsidRPr="00AB56C6">
        <w:rPr>
          <w:rFonts w:ascii="Times New Roman" w:eastAsia="Times New Roman" w:hAnsi="Times New Roman" w:cs="Times New Roman"/>
          <w:color w:val="000000" w:themeColor="text1"/>
          <w:sz w:val="24"/>
          <w:szCs w:val="24"/>
          <w:lang w:val="en-ID"/>
        </w:rPr>
        <w:t xml:space="preserve"> Materi muatan Peraturan Pemerintah Pengganti Undang-Undang adalah </w:t>
      </w:r>
      <w:proofErr w:type="gramStart"/>
      <w:r w:rsidRPr="00AB56C6">
        <w:rPr>
          <w:rFonts w:ascii="Times New Roman" w:eastAsia="Times New Roman" w:hAnsi="Times New Roman" w:cs="Times New Roman"/>
          <w:color w:val="000000" w:themeColor="text1"/>
          <w:sz w:val="24"/>
          <w:szCs w:val="24"/>
          <w:lang w:val="en-ID"/>
        </w:rPr>
        <w:t>sama</w:t>
      </w:r>
      <w:proofErr w:type="gramEnd"/>
      <w:r w:rsidRPr="00AB56C6">
        <w:rPr>
          <w:rFonts w:ascii="Times New Roman" w:eastAsia="Times New Roman" w:hAnsi="Times New Roman" w:cs="Times New Roman"/>
          <w:color w:val="000000" w:themeColor="text1"/>
          <w:sz w:val="24"/>
          <w:szCs w:val="24"/>
          <w:lang w:val="en-ID"/>
        </w:rPr>
        <w:t xml:space="preserve"> dengan materi muatan Undang-Undang.</w:t>
      </w:r>
    </w:p>
    <w:p w:rsidR="00C80FDA" w:rsidRPr="00AB56C6" w:rsidRDefault="00C80FDA" w:rsidP="00CE4864">
      <w:pPr>
        <w:spacing w:after="0" w:line="480" w:lineRule="auto"/>
        <w:ind w:left="1135" w:firstLine="566"/>
        <w:jc w:val="both"/>
        <w:rPr>
          <w:rFonts w:ascii="Times New Roman" w:eastAsia="Times New Roman" w:hAnsi="Times New Roman" w:cs="Times New Roman"/>
          <w:color w:val="000000" w:themeColor="text1"/>
          <w:sz w:val="24"/>
          <w:szCs w:val="24"/>
          <w:lang w:val="en-ID"/>
        </w:rPr>
      </w:pPr>
      <w:r w:rsidRPr="00AB56C6">
        <w:rPr>
          <w:rFonts w:ascii="Times New Roman" w:eastAsia="Times New Roman" w:hAnsi="Times New Roman" w:cs="Times New Roman"/>
          <w:color w:val="000000" w:themeColor="text1"/>
          <w:sz w:val="24"/>
          <w:szCs w:val="24"/>
          <w:lang w:val="en-ID"/>
        </w:rPr>
        <w:t>Peraturan Perundang-undangan yang ditetapkan oleh Presiden dalam hal ihwal kegentingan yang memaksa (negara dalam keadaan darurat), dengan ketentuan sebagai berikut:</w:t>
      </w:r>
    </w:p>
    <w:p w:rsidR="00C80FDA" w:rsidRPr="00AB56C6" w:rsidRDefault="00C80FDA" w:rsidP="00CE4864">
      <w:pPr>
        <w:pStyle w:val="ListParagraph"/>
        <w:numPr>
          <w:ilvl w:val="0"/>
          <w:numId w:val="45"/>
        </w:numPr>
        <w:spacing w:after="0" w:line="480" w:lineRule="auto"/>
        <w:jc w:val="both"/>
        <w:rPr>
          <w:rFonts w:ascii="Times New Roman" w:eastAsia="Times New Roman" w:hAnsi="Times New Roman" w:cs="Times New Roman"/>
          <w:color w:val="000000" w:themeColor="text1"/>
          <w:sz w:val="24"/>
          <w:szCs w:val="24"/>
          <w:lang w:val="en-ID"/>
        </w:rPr>
      </w:pPr>
      <w:r w:rsidRPr="00AB56C6">
        <w:rPr>
          <w:rFonts w:ascii="Times New Roman" w:eastAsia="Times New Roman" w:hAnsi="Times New Roman" w:cs="Times New Roman"/>
          <w:color w:val="000000" w:themeColor="text1"/>
          <w:sz w:val="24"/>
          <w:szCs w:val="24"/>
          <w:lang w:val="en-ID"/>
        </w:rPr>
        <w:t>Perpu dibuat oleh presiden saja, tanpa adanya keterlibatan DPR</w:t>
      </w:r>
    </w:p>
    <w:p w:rsidR="00A601E0" w:rsidRDefault="00C80FDA" w:rsidP="00CE4864">
      <w:pPr>
        <w:pStyle w:val="ListParagraph"/>
        <w:numPr>
          <w:ilvl w:val="0"/>
          <w:numId w:val="45"/>
        </w:numPr>
        <w:spacing w:after="0" w:line="480" w:lineRule="auto"/>
        <w:ind w:hanging="361"/>
        <w:jc w:val="both"/>
        <w:rPr>
          <w:rFonts w:ascii="Times New Roman" w:eastAsia="Times New Roman" w:hAnsi="Times New Roman" w:cs="Times New Roman"/>
          <w:color w:val="000000" w:themeColor="text1"/>
          <w:sz w:val="24"/>
          <w:szCs w:val="24"/>
          <w:lang w:val="en-ID"/>
        </w:rPr>
      </w:pPr>
      <w:r w:rsidRPr="00AB56C6">
        <w:rPr>
          <w:rFonts w:ascii="Times New Roman" w:eastAsia="Times New Roman" w:hAnsi="Times New Roman" w:cs="Times New Roman"/>
          <w:color w:val="000000" w:themeColor="text1"/>
          <w:sz w:val="24"/>
          <w:szCs w:val="24"/>
          <w:lang w:val="en-ID"/>
        </w:rPr>
        <w:t>Perpu harus diajukan ke DPR dalam persidangan yang berikut.</w:t>
      </w:r>
    </w:p>
    <w:p w:rsidR="00C80FDA" w:rsidRPr="00A601E0" w:rsidRDefault="00C80FDA" w:rsidP="00CE4864">
      <w:pPr>
        <w:pStyle w:val="ListParagraph"/>
        <w:numPr>
          <w:ilvl w:val="0"/>
          <w:numId w:val="45"/>
        </w:numPr>
        <w:spacing w:after="0" w:line="480" w:lineRule="auto"/>
        <w:ind w:hanging="361"/>
        <w:jc w:val="both"/>
        <w:rPr>
          <w:rFonts w:ascii="Times New Roman" w:eastAsia="Times New Roman" w:hAnsi="Times New Roman" w:cs="Times New Roman"/>
          <w:color w:val="000000" w:themeColor="text1"/>
          <w:sz w:val="24"/>
          <w:szCs w:val="24"/>
          <w:lang w:val="en-ID"/>
        </w:rPr>
      </w:pPr>
      <w:r w:rsidRPr="00A601E0">
        <w:rPr>
          <w:rFonts w:ascii="Times New Roman" w:eastAsia="Times New Roman" w:hAnsi="Times New Roman" w:cs="Times New Roman"/>
          <w:color w:val="000000" w:themeColor="text1"/>
          <w:sz w:val="24"/>
          <w:szCs w:val="24"/>
          <w:lang w:val="en-ID"/>
        </w:rPr>
        <w:t xml:space="preserve">DPR dapat menerima </w:t>
      </w:r>
      <w:r w:rsidR="00A601E0" w:rsidRPr="00A601E0">
        <w:rPr>
          <w:rFonts w:ascii="Times New Roman" w:eastAsia="Times New Roman" w:hAnsi="Times New Roman" w:cs="Times New Roman"/>
          <w:color w:val="000000" w:themeColor="text1"/>
          <w:sz w:val="24"/>
          <w:szCs w:val="24"/>
          <w:lang w:val="en-ID"/>
        </w:rPr>
        <w:t xml:space="preserve">atau menolak Perpu dengan tidak </w:t>
      </w:r>
      <w:r w:rsidRPr="00A601E0">
        <w:rPr>
          <w:rFonts w:ascii="Times New Roman" w:eastAsia="Times New Roman" w:hAnsi="Times New Roman" w:cs="Times New Roman"/>
          <w:color w:val="000000" w:themeColor="text1"/>
          <w:sz w:val="24"/>
          <w:szCs w:val="24"/>
          <w:lang w:val="en-ID"/>
        </w:rPr>
        <w:t>mengadakan perubahan.</w:t>
      </w:r>
    </w:p>
    <w:p w:rsidR="00C80FDA" w:rsidRDefault="00C80FDA" w:rsidP="00CE4864">
      <w:pPr>
        <w:pStyle w:val="ListParagraph"/>
        <w:numPr>
          <w:ilvl w:val="0"/>
          <w:numId w:val="45"/>
        </w:numPr>
        <w:spacing w:after="0" w:line="480" w:lineRule="auto"/>
        <w:ind w:hanging="361"/>
        <w:jc w:val="both"/>
        <w:rPr>
          <w:rFonts w:ascii="Times New Roman" w:eastAsia="Times New Roman" w:hAnsi="Times New Roman" w:cs="Times New Roman"/>
          <w:color w:val="000000" w:themeColor="text1"/>
          <w:sz w:val="24"/>
          <w:szCs w:val="24"/>
          <w:lang w:val="en-ID"/>
        </w:rPr>
      </w:pPr>
      <w:r w:rsidRPr="00AB56C6">
        <w:rPr>
          <w:rFonts w:ascii="Times New Roman" w:eastAsia="Times New Roman" w:hAnsi="Times New Roman" w:cs="Times New Roman"/>
          <w:color w:val="000000" w:themeColor="text1"/>
          <w:sz w:val="24"/>
          <w:szCs w:val="24"/>
          <w:lang w:val="en-ID"/>
        </w:rPr>
        <w:t>Jika ditolak DPR, Perpu tersebut harus dicabut.</w:t>
      </w:r>
    </w:p>
    <w:p w:rsidR="0060653D" w:rsidRPr="0060653D" w:rsidRDefault="0060653D" w:rsidP="00CE4864">
      <w:pPr>
        <w:pStyle w:val="ListParagraph"/>
        <w:spacing w:after="0" w:line="240" w:lineRule="auto"/>
        <w:ind w:left="1495"/>
        <w:rPr>
          <w:rFonts w:ascii="Times New Roman" w:eastAsia="Times New Roman" w:hAnsi="Times New Roman" w:cs="Times New Roman"/>
          <w:color w:val="000000" w:themeColor="text1"/>
          <w:sz w:val="24"/>
          <w:szCs w:val="24"/>
          <w:lang w:val="en-ID"/>
        </w:rPr>
      </w:pPr>
    </w:p>
    <w:p w:rsidR="00C80FDA" w:rsidRPr="00AB56C6" w:rsidRDefault="00C80FDA" w:rsidP="00CE4864">
      <w:pPr>
        <w:pStyle w:val="ListParagraph"/>
        <w:numPr>
          <w:ilvl w:val="0"/>
          <w:numId w:val="46"/>
        </w:numPr>
        <w:spacing w:after="0" w:line="480" w:lineRule="auto"/>
        <w:jc w:val="both"/>
        <w:rPr>
          <w:rFonts w:ascii="Times New Roman" w:hAnsi="Times New Roman" w:cs="Times New Roman"/>
          <w:color w:val="000000" w:themeColor="text1"/>
          <w:sz w:val="24"/>
          <w:szCs w:val="24"/>
          <w:lang w:val="en-ID"/>
        </w:rPr>
      </w:pPr>
      <w:r w:rsidRPr="00AB56C6">
        <w:rPr>
          <w:rFonts w:ascii="Times New Roman" w:hAnsi="Times New Roman" w:cs="Times New Roman"/>
          <w:color w:val="000000" w:themeColor="text1"/>
          <w:sz w:val="24"/>
          <w:szCs w:val="24"/>
          <w:lang w:val="en-ID"/>
        </w:rPr>
        <w:t>Peraturan Pemerintah</w:t>
      </w:r>
    </w:p>
    <w:p w:rsidR="00C80FDA" w:rsidRPr="00AB56C6" w:rsidRDefault="00C80FDA" w:rsidP="00CE4864">
      <w:pPr>
        <w:pStyle w:val="ListParagraph"/>
        <w:spacing w:after="0" w:line="480" w:lineRule="auto"/>
        <w:ind w:left="1069" w:firstLine="632"/>
        <w:jc w:val="both"/>
        <w:rPr>
          <w:rFonts w:ascii="Times New Roman" w:hAnsi="Times New Roman" w:cs="Times New Roman"/>
          <w:color w:val="000000" w:themeColor="text1"/>
          <w:sz w:val="24"/>
          <w:szCs w:val="24"/>
          <w:lang w:val="en-ID"/>
        </w:rPr>
      </w:pPr>
      <w:proofErr w:type="gramStart"/>
      <w:r w:rsidRPr="00AB56C6">
        <w:rPr>
          <w:rFonts w:ascii="Times New Roman" w:eastAsia="Times New Roman" w:hAnsi="Times New Roman" w:cs="Times New Roman"/>
          <w:color w:val="000000" w:themeColor="text1"/>
          <w:sz w:val="24"/>
          <w:szCs w:val="24"/>
          <w:lang w:val="en-ID"/>
        </w:rPr>
        <w:t xml:space="preserve">Peraturan Pemerintah (PP) adalah Peraturan Perundang-undangan yang ditetapkan oleh </w:t>
      </w:r>
      <w:hyperlink r:id="rId19" w:tooltip="Presiden Republik Indonesia" w:history="1">
        <w:r w:rsidRPr="00AB56C6">
          <w:rPr>
            <w:rFonts w:ascii="Times New Roman" w:eastAsia="Times New Roman" w:hAnsi="Times New Roman" w:cs="Times New Roman"/>
            <w:color w:val="000000" w:themeColor="text1"/>
            <w:sz w:val="24"/>
            <w:szCs w:val="24"/>
            <w:lang w:val="en-ID"/>
          </w:rPr>
          <w:t>Presiden</w:t>
        </w:r>
      </w:hyperlink>
      <w:r w:rsidRPr="00AB56C6">
        <w:rPr>
          <w:rFonts w:ascii="Times New Roman" w:eastAsia="Times New Roman" w:hAnsi="Times New Roman" w:cs="Times New Roman"/>
          <w:color w:val="000000" w:themeColor="text1"/>
          <w:sz w:val="24"/>
          <w:szCs w:val="24"/>
          <w:lang w:val="en-ID"/>
        </w:rPr>
        <w:t xml:space="preserve"> untuk menjalankan </w:t>
      </w:r>
      <w:hyperlink r:id="rId20" w:tooltip="Undang-Undang (Indonesia)" w:history="1">
        <w:r w:rsidRPr="00AB56C6">
          <w:rPr>
            <w:rFonts w:ascii="Times New Roman" w:eastAsia="Times New Roman" w:hAnsi="Times New Roman" w:cs="Times New Roman"/>
            <w:color w:val="000000" w:themeColor="text1"/>
            <w:sz w:val="24"/>
            <w:szCs w:val="24"/>
            <w:lang w:val="en-ID"/>
          </w:rPr>
          <w:t>Undang-</w:t>
        </w:r>
        <w:r w:rsidRPr="00AB56C6">
          <w:rPr>
            <w:rFonts w:ascii="Times New Roman" w:eastAsia="Times New Roman" w:hAnsi="Times New Roman" w:cs="Times New Roman"/>
            <w:color w:val="000000" w:themeColor="text1"/>
            <w:sz w:val="24"/>
            <w:szCs w:val="24"/>
            <w:lang w:val="en-ID"/>
          </w:rPr>
          <w:lastRenderedPageBreak/>
          <w:t>Undang</w:t>
        </w:r>
      </w:hyperlink>
      <w:r w:rsidRPr="00AB56C6">
        <w:rPr>
          <w:rFonts w:ascii="Times New Roman" w:eastAsia="Times New Roman" w:hAnsi="Times New Roman" w:cs="Times New Roman"/>
          <w:color w:val="000000" w:themeColor="text1"/>
          <w:sz w:val="24"/>
          <w:szCs w:val="24"/>
          <w:lang w:val="en-ID"/>
        </w:rPr>
        <w:t xml:space="preserve"> sebagaimana mestinya.Materi muatan Peraturan Pemerintah adalah materi untuk </w:t>
      </w:r>
      <w:r w:rsidRPr="00AB56C6">
        <w:rPr>
          <w:rFonts w:ascii="Times New Roman" w:eastAsia="Times New Roman" w:hAnsi="Times New Roman" w:cs="Times New Roman"/>
          <w:i/>
          <w:iCs/>
          <w:color w:val="000000" w:themeColor="text1"/>
          <w:sz w:val="24"/>
          <w:szCs w:val="24"/>
          <w:lang w:val="en-ID"/>
        </w:rPr>
        <w:t>menjalankan</w:t>
      </w:r>
      <w:r w:rsidRPr="00AB56C6">
        <w:rPr>
          <w:rFonts w:ascii="Times New Roman" w:eastAsia="Times New Roman" w:hAnsi="Times New Roman" w:cs="Times New Roman"/>
          <w:color w:val="000000" w:themeColor="text1"/>
          <w:sz w:val="24"/>
          <w:szCs w:val="24"/>
          <w:lang w:val="en-ID"/>
        </w:rPr>
        <w:t xml:space="preserve"> Undang-Undang sebagaimana mestinya.</w:t>
      </w:r>
      <w:proofErr w:type="gramEnd"/>
    </w:p>
    <w:p w:rsidR="00C80FDA" w:rsidRPr="00AB56C6" w:rsidRDefault="00C80FDA" w:rsidP="00CE4864">
      <w:pPr>
        <w:pStyle w:val="ListParagraph"/>
        <w:numPr>
          <w:ilvl w:val="0"/>
          <w:numId w:val="46"/>
        </w:numPr>
        <w:spacing w:after="0" w:line="480" w:lineRule="auto"/>
        <w:jc w:val="both"/>
        <w:rPr>
          <w:rFonts w:ascii="Times New Roman" w:hAnsi="Times New Roman" w:cs="Times New Roman"/>
          <w:color w:val="000000" w:themeColor="text1"/>
          <w:sz w:val="24"/>
          <w:szCs w:val="24"/>
          <w:lang w:val="en-ID"/>
        </w:rPr>
      </w:pPr>
      <w:r w:rsidRPr="00AB56C6">
        <w:rPr>
          <w:rFonts w:ascii="Times New Roman" w:hAnsi="Times New Roman" w:cs="Times New Roman"/>
          <w:color w:val="000000" w:themeColor="text1"/>
          <w:sz w:val="24"/>
          <w:szCs w:val="24"/>
          <w:lang w:val="en-ID"/>
        </w:rPr>
        <w:t>Peraturan Presiden</w:t>
      </w:r>
    </w:p>
    <w:p w:rsidR="00A601E0" w:rsidRPr="00F1789B" w:rsidRDefault="00C80FDA" w:rsidP="00F1789B">
      <w:pPr>
        <w:pStyle w:val="ListParagraph"/>
        <w:spacing w:after="0" w:line="480" w:lineRule="auto"/>
        <w:ind w:left="1069" w:firstLine="632"/>
        <w:jc w:val="both"/>
        <w:rPr>
          <w:rFonts w:ascii="Times New Roman" w:eastAsia="Times New Roman" w:hAnsi="Times New Roman" w:cs="Times New Roman"/>
          <w:color w:val="000000" w:themeColor="text1"/>
          <w:sz w:val="24"/>
          <w:szCs w:val="24"/>
          <w:lang w:val="id-ID"/>
        </w:rPr>
      </w:pPr>
      <w:proofErr w:type="gramStart"/>
      <w:r w:rsidRPr="00AB56C6">
        <w:rPr>
          <w:rFonts w:ascii="Times New Roman" w:eastAsia="Times New Roman" w:hAnsi="Times New Roman" w:cs="Times New Roman"/>
          <w:color w:val="000000" w:themeColor="text1"/>
          <w:sz w:val="24"/>
          <w:szCs w:val="24"/>
          <w:lang w:val="en-ID"/>
        </w:rPr>
        <w:t xml:space="preserve">Peraturan Presiden (Perpres) adalah Peraturan Perundang-undangan yang dibuat oleh </w:t>
      </w:r>
      <w:hyperlink r:id="rId21" w:tooltip="Presiden Republik Indonesia" w:history="1">
        <w:r w:rsidRPr="00AB56C6">
          <w:rPr>
            <w:rFonts w:ascii="Times New Roman" w:eastAsia="Times New Roman" w:hAnsi="Times New Roman" w:cs="Times New Roman"/>
            <w:color w:val="000000" w:themeColor="text1"/>
            <w:sz w:val="24"/>
            <w:szCs w:val="24"/>
            <w:lang w:val="en-ID"/>
          </w:rPr>
          <w:t>Presiden</w:t>
        </w:r>
      </w:hyperlink>
      <w:r w:rsidRPr="00AB56C6">
        <w:rPr>
          <w:rFonts w:ascii="Times New Roman" w:eastAsia="Times New Roman" w:hAnsi="Times New Roman" w:cs="Times New Roman"/>
          <w:color w:val="000000" w:themeColor="text1"/>
          <w:sz w:val="24"/>
          <w:szCs w:val="24"/>
          <w:lang w:val="en-ID"/>
        </w:rPr>
        <w:t xml:space="preserve">.Materi muatan Peraturan Presiden adalah materi yang diperintahkan oleh Undang-Undang atau materi untuk </w:t>
      </w:r>
      <w:r w:rsidRPr="00AB56C6">
        <w:rPr>
          <w:rFonts w:ascii="Times New Roman" w:eastAsia="Times New Roman" w:hAnsi="Times New Roman" w:cs="Times New Roman"/>
          <w:i/>
          <w:iCs/>
          <w:color w:val="000000" w:themeColor="text1"/>
          <w:sz w:val="24"/>
          <w:szCs w:val="24"/>
          <w:lang w:val="en-ID"/>
        </w:rPr>
        <w:t>melaksanakan</w:t>
      </w:r>
      <w:hyperlink r:id="rId22" w:tooltip="Peraturan Pemerintah" w:history="1">
        <w:r w:rsidRPr="00AB56C6">
          <w:rPr>
            <w:rFonts w:ascii="Times New Roman" w:eastAsia="Times New Roman" w:hAnsi="Times New Roman" w:cs="Times New Roman"/>
            <w:color w:val="000000" w:themeColor="text1"/>
            <w:sz w:val="24"/>
            <w:szCs w:val="24"/>
            <w:lang w:val="en-ID"/>
          </w:rPr>
          <w:t>Peraturan Pemerintah</w:t>
        </w:r>
      </w:hyperlink>
      <w:r w:rsidRPr="00AB56C6">
        <w:rPr>
          <w:rFonts w:ascii="Times New Roman" w:eastAsia="Times New Roman" w:hAnsi="Times New Roman" w:cs="Times New Roman"/>
          <w:color w:val="000000" w:themeColor="text1"/>
          <w:sz w:val="24"/>
          <w:szCs w:val="24"/>
          <w:lang w:val="en-ID"/>
        </w:rPr>
        <w:t>.</w:t>
      </w:r>
      <w:proofErr w:type="gramEnd"/>
    </w:p>
    <w:p w:rsidR="00C80FDA" w:rsidRPr="00AB56C6" w:rsidRDefault="00C80FDA" w:rsidP="00CE4864">
      <w:pPr>
        <w:pStyle w:val="ListParagraph"/>
        <w:numPr>
          <w:ilvl w:val="0"/>
          <w:numId w:val="46"/>
        </w:numPr>
        <w:spacing w:after="0" w:line="480" w:lineRule="auto"/>
        <w:jc w:val="both"/>
        <w:rPr>
          <w:rFonts w:ascii="Times New Roman" w:hAnsi="Times New Roman" w:cs="Times New Roman"/>
          <w:color w:val="000000" w:themeColor="text1"/>
          <w:sz w:val="24"/>
          <w:szCs w:val="24"/>
          <w:lang w:val="en-ID"/>
        </w:rPr>
      </w:pPr>
      <w:r w:rsidRPr="00AB56C6">
        <w:rPr>
          <w:rFonts w:ascii="Times New Roman" w:hAnsi="Times New Roman" w:cs="Times New Roman"/>
          <w:color w:val="000000" w:themeColor="text1"/>
          <w:sz w:val="24"/>
          <w:szCs w:val="24"/>
          <w:lang w:val="en-ID"/>
        </w:rPr>
        <w:t>Peraturan Daerah Provinsi</w:t>
      </w:r>
      <w:r w:rsidR="00D00B8A" w:rsidRPr="00AB56C6">
        <w:rPr>
          <w:rFonts w:ascii="Times New Roman" w:hAnsi="Times New Roman" w:cs="Times New Roman"/>
          <w:color w:val="000000" w:themeColor="text1"/>
          <w:sz w:val="24"/>
          <w:szCs w:val="24"/>
          <w:lang w:val="en-ID"/>
        </w:rPr>
        <w:t xml:space="preserve"> dan</w:t>
      </w:r>
    </w:p>
    <w:p w:rsidR="00C80FDA" w:rsidRPr="00AB56C6" w:rsidRDefault="00C80FDA" w:rsidP="00CE4864">
      <w:pPr>
        <w:pStyle w:val="ListParagraph"/>
        <w:spacing w:after="0" w:line="480" w:lineRule="auto"/>
        <w:ind w:left="1069" w:firstLine="371"/>
        <w:jc w:val="both"/>
        <w:rPr>
          <w:rFonts w:ascii="Times New Roman" w:hAnsi="Times New Roman" w:cs="Times New Roman"/>
          <w:color w:val="000000" w:themeColor="text1"/>
          <w:sz w:val="24"/>
          <w:szCs w:val="24"/>
          <w:lang w:val="en-ID"/>
        </w:rPr>
      </w:pPr>
      <w:proofErr w:type="gramStart"/>
      <w:r w:rsidRPr="00AB56C6">
        <w:rPr>
          <w:rFonts w:ascii="Times New Roman" w:hAnsi="Times New Roman" w:cs="Times New Roman"/>
          <w:color w:val="000000" w:themeColor="text1"/>
          <w:sz w:val="24"/>
          <w:szCs w:val="24"/>
          <w:lang w:val="en-ID"/>
        </w:rPr>
        <w:t>Peraturan Perundang-undangan yang dibentuk oleh Dewan Perwakilan Rakyat Daerah Provinsi dengan persetujuan bersama Gubernur.</w:t>
      </w:r>
      <w:proofErr w:type="gramEnd"/>
    </w:p>
    <w:p w:rsidR="00C80FDA" w:rsidRPr="00AB56C6" w:rsidRDefault="00C80FDA" w:rsidP="00CE4864">
      <w:pPr>
        <w:pStyle w:val="ListParagraph"/>
        <w:spacing w:after="0" w:line="480" w:lineRule="auto"/>
        <w:ind w:left="1069"/>
        <w:jc w:val="both"/>
        <w:rPr>
          <w:rFonts w:ascii="Times New Roman" w:hAnsi="Times New Roman" w:cs="Times New Roman"/>
          <w:color w:val="000000" w:themeColor="text1"/>
          <w:sz w:val="24"/>
          <w:szCs w:val="24"/>
          <w:lang w:val="en-ID"/>
        </w:rPr>
      </w:pPr>
      <w:proofErr w:type="gramStart"/>
      <w:r w:rsidRPr="00AB56C6">
        <w:rPr>
          <w:rFonts w:ascii="Times New Roman" w:hAnsi="Times New Roman" w:cs="Times New Roman"/>
          <w:color w:val="000000" w:themeColor="text1"/>
          <w:sz w:val="24"/>
          <w:szCs w:val="24"/>
          <w:lang w:val="en-ID"/>
        </w:rPr>
        <w:t xml:space="preserve">Peraturan daerah dan keputusan kepala daerah Negara </w:t>
      </w:r>
      <w:r w:rsidR="00370DED">
        <w:rPr>
          <w:rFonts w:ascii="Times New Roman" w:hAnsi="Times New Roman" w:cs="Times New Roman"/>
          <w:color w:val="000000" w:themeColor="text1"/>
          <w:sz w:val="24"/>
          <w:szCs w:val="24"/>
          <w:lang w:val="en-ID"/>
        </w:rPr>
        <w:t>Indonesia</w:t>
      </w:r>
      <w:r w:rsidRPr="00AB56C6">
        <w:rPr>
          <w:rFonts w:ascii="Times New Roman" w:hAnsi="Times New Roman" w:cs="Times New Roman"/>
          <w:color w:val="000000" w:themeColor="text1"/>
          <w:sz w:val="24"/>
          <w:szCs w:val="24"/>
          <w:lang w:val="en-ID"/>
        </w:rPr>
        <w:t xml:space="preserve"> adalah Negara yang menganut asas desentralisasi yang berarti wilayah </w:t>
      </w:r>
      <w:r w:rsidR="00370DED">
        <w:rPr>
          <w:rFonts w:ascii="Times New Roman" w:hAnsi="Times New Roman" w:cs="Times New Roman"/>
          <w:color w:val="000000" w:themeColor="text1"/>
          <w:sz w:val="24"/>
          <w:szCs w:val="24"/>
          <w:lang w:val="en-ID"/>
        </w:rPr>
        <w:t>Indonesia</w:t>
      </w:r>
      <w:r w:rsidRPr="00AB56C6">
        <w:rPr>
          <w:rFonts w:ascii="Times New Roman" w:hAnsi="Times New Roman" w:cs="Times New Roman"/>
          <w:color w:val="000000" w:themeColor="text1"/>
          <w:sz w:val="24"/>
          <w:szCs w:val="24"/>
          <w:lang w:val="en-ID"/>
        </w:rPr>
        <w:t xml:space="preserve"> dibagi dalam beberapa daerah otonom dan wilayah administrasi.Daerah otonom ini dibagi menjadi daerah tingkat I dan daerah tingkat II.Dalam pelaksanaannya kepala daerah dengan persetujuan DPRD dapat menetapkan peraturan daerah.Peraturan daerah ini tidak boleh bertentangan dengan peraturan perundangan diatasnya.</w:t>
      </w:r>
      <w:proofErr w:type="gramEnd"/>
    </w:p>
    <w:p w:rsidR="00C80FDA" w:rsidRPr="00AB56C6" w:rsidRDefault="00D00B8A" w:rsidP="00CE4864">
      <w:pPr>
        <w:pStyle w:val="ListParagraph"/>
        <w:numPr>
          <w:ilvl w:val="0"/>
          <w:numId w:val="46"/>
        </w:numPr>
        <w:spacing w:after="0" w:line="480" w:lineRule="auto"/>
        <w:jc w:val="both"/>
        <w:rPr>
          <w:rFonts w:ascii="Times New Roman" w:hAnsi="Times New Roman" w:cs="Times New Roman"/>
          <w:color w:val="000000" w:themeColor="text1"/>
          <w:sz w:val="24"/>
          <w:szCs w:val="24"/>
          <w:lang w:val="en-ID"/>
        </w:rPr>
      </w:pPr>
      <w:r w:rsidRPr="00AB56C6">
        <w:rPr>
          <w:rFonts w:ascii="Times New Roman" w:hAnsi="Times New Roman" w:cs="Times New Roman"/>
          <w:color w:val="000000" w:themeColor="text1"/>
          <w:sz w:val="24"/>
          <w:szCs w:val="24"/>
          <w:lang w:val="en-ID"/>
        </w:rPr>
        <w:t>Peratu</w:t>
      </w:r>
      <w:r w:rsidR="00C80FDA" w:rsidRPr="00AB56C6">
        <w:rPr>
          <w:rFonts w:ascii="Times New Roman" w:hAnsi="Times New Roman" w:cs="Times New Roman"/>
          <w:color w:val="000000" w:themeColor="text1"/>
          <w:sz w:val="24"/>
          <w:szCs w:val="24"/>
          <w:lang w:val="en-ID"/>
        </w:rPr>
        <w:t>ran Daerah Kabupaten/Kota.</w:t>
      </w:r>
    </w:p>
    <w:p w:rsidR="0060653D" w:rsidRPr="00F1789B" w:rsidRDefault="00C80FDA" w:rsidP="00F1789B">
      <w:pPr>
        <w:pStyle w:val="ListParagraph"/>
        <w:spacing w:after="0" w:line="480" w:lineRule="auto"/>
        <w:ind w:left="1069" w:firstLine="371"/>
        <w:jc w:val="both"/>
        <w:rPr>
          <w:rFonts w:ascii="Times New Roman" w:hAnsi="Times New Roman" w:cs="Times New Roman"/>
          <w:color w:val="000000" w:themeColor="text1"/>
          <w:sz w:val="24"/>
          <w:szCs w:val="24"/>
          <w:lang w:val="id-ID"/>
        </w:rPr>
      </w:pPr>
      <w:proofErr w:type="gramStart"/>
      <w:r w:rsidRPr="00AB56C6">
        <w:rPr>
          <w:rFonts w:ascii="Times New Roman" w:hAnsi="Times New Roman" w:cs="Times New Roman"/>
          <w:color w:val="000000" w:themeColor="text1"/>
          <w:sz w:val="24"/>
          <w:szCs w:val="24"/>
          <w:lang w:val="en-ID"/>
        </w:rPr>
        <w:lastRenderedPageBreak/>
        <w:t>Peraturan Perundang-undangan yang dibentuk oleh Dewan Perwakilan Rakyat Daerah Kabupaten atau Kota dengan persetujuan bersama Bupati atau Walikota.</w:t>
      </w:r>
      <w:proofErr w:type="gramEnd"/>
    </w:p>
    <w:p w:rsidR="00D00B8A" w:rsidRPr="00AB56C6" w:rsidRDefault="00D00B8A" w:rsidP="00CE4864">
      <w:pPr>
        <w:pStyle w:val="ListParagraph"/>
        <w:numPr>
          <w:ilvl w:val="0"/>
          <w:numId w:val="21"/>
        </w:numPr>
        <w:spacing w:after="0" w:line="480" w:lineRule="auto"/>
        <w:ind w:left="709" w:hanging="283"/>
        <w:jc w:val="both"/>
        <w:rPr>
          <w:rFonts w:ascii="Times New Roman" w:hAnsi="Times New Roman" w:cs="Times New Roman"/>
          <w:b/>
          <w:sz w:val="24"/>
          <w:lang w:val="en-ID"/>
        </w:rPr>
      </w:pPr>
      <w:r w:rsidRPr="00AB56C6">
        <w:rPr>
          <w:rFonts w:ascii="Times New Roman" w:hAnsi="Times New Roman" w:cs="Times New Roman"/>
          <w:b/>
          <w:sz w:val="24"/>
          <w:lang w:val="en-ID"/>
        </w:rPr>
        <w:t>Asas Pembentukan Peraturan Perundang-undangan</w:t>
      </w:r>
    </w:p>
    <w:p w:rsidR="00D00B8A" w:rsidRPr="00AB56C6" w:rsidRDefault="00C80FDA" w:rsidP="00CE4864">
      <w:pPr>
        <w:pStyle w:val="ListParagraph"/>
        <w:spacing w:after="0" w:line="480" w:lineRule="auto"/>
        <w:ind w:left="709"/>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sz w:val="24"/>
          <w:szCs w:val="24"/>
          <w:lang w:val="en-ID" w:eastAsia="id-ID"/>
        </w:rPr>
        <w:t>Secara implis</w:t>
      </w:r>
      <w:r w:rsidR="00D00B8A" w:rsidRPr="00AB56C6">
        <w:rPr>
          <w:rFonts w:ascii="Times New Roman" w:eastAsia="Times New Roman" w:hAnsi="Times New Roman" w:cs="Times New Roman"/>
          <w:sz w:val="24"/>
          <w:szCs w:val="24"/>
          <w:lang w:val="en-ID" w:eastAsia="id-ID"/>
        </w:rPr>
        <w:t>it:</w:t>
      </w:r>
    </w:p>
    <w:p w:rsidR="00894EF2" w:rsidRPr="00AB56C6" w:rsidRDefault="00D00B8A" w:rsidP="00CE4864">
      <w:pPr>
        <w:pStyle w:val="ListParagraph"/>
        <w:numPr>
          <w:ilvl w:val="0"/>
          <w:numId w:val="47"/>
        </w:numPr>
        <w:spacing w:after="0" w:line="480" w:lineRule="auto"/>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b/>
          <w:sz w:val="24"/>
          <w:szCs w:val="24"/>
          <w:lang w:val="en-ID" w:eastAsia="id-ID"/>
        </w:rPr>
        <w:t>Kejelasan tujuan</w:t>
      </w:r>
      <w:r w:rsidRPr="00AB56C6">
        <w:rPr>
          <w:rFonts w:ascii="Times New Roman" w:eastAsia="Times New Roman" w:hAnsi="Times New Roman" w:cs="Times New Roman"/>
          <w:sz w:val="24"/>
          <w:szCs w:val="24"/>
          <w:lang w:val="en-ID" w:eastAsia="id-ID"/>
        </w:rPr>
        <w:t>, Setiap pembentukan peraturan perundang-undangan harus mempunyai tujuan yang jelas t</w:t>
      </w:r>
      <w:r w:rsidR="00894EF2" w:rsidRPr="00AB56C6">
        <w:rPr>
          <w:rFonts w:ascii="Times New Roman" w:eastAsia="Times New Roman" w:hAnsi="Times New Roman" w:cs="Times New Roman"/>
          <w:sz w:val="24"/>
          <w:szCs w:val="24"/>
          <w:lang w:val="en-ID" w:eastAsia="id-ID"/>
        </w:rPr>
        <w:t xml:space="preserve">entang </w:t>
      </w:r>
      <w:proofErr w:type="gramStart"/>
      <w:r w:rsidR="00894EF2" w:rsidRPr="00AB56C6">
        <w:rPr>
          <w:rFonts w:ascii="Times New Roman" w:eastAsia="Times New Roman" w:hAnsi="Times New Roman" w:cs="Times New Roman"/>
          <w:sz w:val="24"/>
          <w:szCs w:val="24"/>
          <w:lang w:val="en-ID" w:eastAsia="id-ID"/>
        </w:rPr>
        <w:t>apa</w:t>
      </w:r>
      <w:proofErr w:type="gramEnd"/>
      <w:r w:rsidR="00894EF2" w:rsidRPr="00AB56C6">
        <w:rPr>
          <w:rFonts w:ascii="Times New Roman" w:eastAsia="Times New Roman" w:hAnsi="Times New Roman" w:cs="Times New Roman"/>
          <w:sz w:val="24"/>
          <w:szCs w:val="24"/>
          <w:lang w:val="en-ID" w:eastAsia="id-ID"/>
        </w:rPr>
        <w:t xml:space="preserve"> yang hendak dicapai.</w:t>
      </w:r>
    </w:p>
    <w:p w:rsidR="00894EF2" w:rsidRPr="00AB56C6" w:rsidRDefault="00D00B8A" w:rsidP="00CE4864">
      <w:pPr>
        <w:pStyle w:val="ListParagraph"/>
        <w:numPr>
          <w:ilvl w:val="0"/>
          <w:numId w:val="47"/>
        </w:numPr>
        <w:spacing w:after="0" w:line="480" w:lineRule="auto"/>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b/>
          <w:sz w:val="24"/>
          <w:szCs w:val="24"/>
          <w:lang w:val="en-ID" w:eastAsia="id-ID"/>
        </w:rPr>
        <w:t>Kelembagaan atau organ pembentuk yang tepat</w:t>
      </w:r>
      <w:r w:rsidRPr="00AB56C6">
        <w:rPr>
          <w:rFonts w:ascii="Times New Roman" w:eastAsia="Times New Roman" w:hAnsi="Times New Roman" w:cs="Times New Roman"/>
          <w:sz w:val="24"/>
          <w:szCs w:val="24"/>
          <w:lang w:val="en-ID" w:eastAsia="id-ID"/>
        </w:rPr>
        <w:t>, bahwa setiap jenis Peraturan Perundang-undangan harus dibuat oleh lembaga/pejabat</w:t>
      </w:r>
      <w:r w:rsidRPr="00AB56C6">
        <w:rPr>
          <w:rFonts w:ascii="Times New Roman" w:eastAsia="Times New Roman" w:hAnsi="Times New Roman" w:cs="Times New Roman"/>
          <w:sz w:val="24"/>
          <w:szCs w:val="24"/>
          <w:lang w:val="en-ID" w:eastAsia="id-ID"/>
        </w:rPr>
        <w:br/>
        <w:t>Pembentuk Peraturan Perundang-undangan yang berwenang. Peraturan Perundang-undangan tersebut dapat dibatalkan atau batal demi hukum, apabila dibuat oleh lembaga/pejabat yang tidak berwenang.</w:t>
      </w:r>
    </w:p>
    <w:p w:rsidR="00894EF2" w:rsidRPr="00AB56C6" w:rsidRDefault="00D00B8A" w:rsidP="00CE4864">
      <w:pPr>
        <w:pStyle w:val="ListParagraph"/>
        <w:numPr>
          <w:ilvl w:val="0"/>
          <w:numId w:val="47"/>
        </w:numPr>
        <w:spacing w:after="0" w:line="480" w:lineRule="auto"/>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b/>
          <w:sz w:val="24"/>
          <w:szCs w:val="24"/>
          <w:lang w:val="en-ID" w:eastAsia="id-ID"/>
        </w:rPr>
        <w:t>Kesesuaian antara jenis dan materi muatan</w:t>
      </w:r>
      <w:r w:rsidRPr="00AB56C6">
        <w:rPr>
          <w:rFonts w:ascii="Times New Roman" w:eastAsia="Times New Roman" w:hAnsi="Times New Roman" w:cs="Times New Roman"/>
          <w:sz w:val="24"/>
          <w:szCs w:val="24"/>
          <w:lang w:val="en-ID" w:eastAsia="id-ID"/>
        </w:rPr>
        <w:t>, adalah bahwa</w:t>
      </w:r>
      <w:r w:rsidRPr="00AB56C6">
        <w:rPr>
          <w:rFonts w:ascii="Times New Roman" w:eastAsia="Times New Roman" w:hAnsi="Times New Roman" w:cs="Times New Roman"/>
          <w:sz w:val="24"/>
          <w:szCs w:val="24"/>
          <w:lang w:val="en-ID" w:eastAsia="id-ID"/>
        </w:rPr>
        <w:br/>
        <w:t xml:space="preserve">dalam Pembentukan Peraturan Perundang-undangan harus benar-benar memperhatikan materi muatan yang tepat dengan jenis Peraturan perundang-undangannya. </w:t>
      </w:r>
    </w:p>
    <w:p w:rsidR="00894EF2" w:rsidRPr="00AB56C6" w:rsidRDefault="00D00B8A" w:rsidP="00CE4864">
      <w:pPr>
        <w:pStyle w:val="ListParagraph"/>
        <w:numPr>
          <w:ilvl w:val="0"/>
          <w:numId w:val="47"/>
        </w:numPr>
        <w:spacing w:after="0" w:line="480" w:lineRule="auto"/>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b/>
          <w:sz w:val="24"/>
          <w:szCs w:val="24"/>
          <w:lang w:val="en-ID" w:eastAsia="id-ID"/>
        </w:rPr>
        <w:t>Dapat dilaksanakan</w:t>
      </w:r>
      <w:r w:rsidRPr="00AB56C6">
        <w:rPr>
          <w:rFonts w:ascii="Times New Roman" w:eastAsia="Times New Roman" w:hAnsi="Times New Roman" w:cs="Times New Roman"/>
          <w:sz w:val="24"/>
          <w:szCs w:val="24"/>
          <w:lang w:val="en-ID" w:eastAsia="id-ID"/>
        </w:rPr>
        <w:t>, adalah bahwa setiap Pembentukan Peraturan Perundang-undangan harus memperhitungkan efektifitas Peraturan Perundang-undangan tersebut di dalam masyarakat.</w:t>
      </w:r>
    </w:p>
    <w:p w:rsidR="00894EF2" w:rsidRPr="00AB56C6" w:rsidRDefault="00D00B8A" w:rsidP="00CE4864">
      <w:pPr>
        <w:pStyle w:val="ListParagraph"/>
        <w:numPr>
          <w:ilvl w:val="0"/>
          <w:numId w:val="47"/>
        </w:numPr>
        <w:spacing w:after="0" w:line="480" w:lineRule="auto"/>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b/>
          <w:sz w:val="24"/>
          <w:szCs w:val="24"/>
          <w:lang w:val="en-ID" w:eastAsia="id-ID"/>
        </w:rPr>
        <w:t>Kedayagunaan dan kehasilgunaan</w:t>
      </w:r>
      <w:r w:rsidRPr="00AB56C6">
        <w:rPr>
          <w:rFonts w:ascii="Times New Roman" w:eastAsia="Times New Roman" w:hAnsi="Times New Roman" w:cs="Times New Roman"/>
          <w:sz w:val="24"/>
          <w:szCs w:val="24"/>
          <w:lang w:val="en-ID" w:eastAsia="id-ID"/>
        </w:rPr>
        <w:t xml:space="preserve">, adalah bahwa setiap Peraturan Perundang-undangan dibuat karena memang benar-benar dibutuhkan </w:t>
      </w:r>
      <w:r w:rsidRPr="00AB56C6">
        <w:rPr>
          <w:rFonts w:ascii="Times New Roman" w:eastAsia="Times New Roman" w:hAnsi="Times New Roman" w:cs="Times New Roman"/>
          <w:sz w:val="24"/>
          <w:szCs w:val="24"/>
          <w:lang w:val="en-ID" w:eastAsia="id-ID"/>
        </w:rPr>
        <w:lastRenderedPageBreak/>
        <w:t>dan bermanfaat dalam mengatur kehidupan bermasyarakat, berbangsa, dan bernegara.</w:t>
      </w:r>
    </w:p>
    <w:p w:rsidR="00894EF2" w:rsidRPr="00AB56C6" w:rsidRDefault="00D00B8A" w:rsidP="00CE4864">
      <w:pPr>
        <w:pStyle w:val="ListParagraph"/>
        <w:numPr>
          <w:ilvl w:val="0"/>
          <w:numId w:val="47"/>
        </w:numPr>
        <w:spacing w:after="0" w:line="480" w:lineRule="auto"/>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b/>
          <w:sz w:val="24"/>
          <w:szCs w:val="24"/>
          <w:lang w:val="en-ID" w:eastAsia="id-ID"/>
        </w:rPr>
        <w:t>Kejelasan rumusan</w:t>
      </w:r>
      <w:r w:rsidRPr="00AB56C6">
        <w:rPr>
          <w:rFonts w:ascii="Times New Roman" w:eastAsia="Times New Roman" w:hAnsi="Times New Roman" w:cs="Times New Roman"/>
          <w:sz w:val="24"/>
          <w:szCs w:val="24"/>
          <w:lang w:val="en-ID" w:eastAsia="id-ID"/>
        </w:rPr>
        <w:t>, adalah bahwa setiap Peraturan Perundang-undangan harus memenuhi persyaratan teknis penyusunan Peraturan Perundang-undangan, sistematika dan pilihan kata atau terminologi, serta bahasa hukumnya jelas dan mudah dimengerti, sehingga tidak menimbulkan berbagai macam interpretasi dalam pelaksanaannya.</w:t>
      </w:r>
      <w:bookmarkStart w:id="0" w:name="_ftnref2"/>
      <w:bookmarkEnd w:id="0"/>
    </w:p>
    <w:p w:rsidR="00D00B8A" w:rsidRPr="00AB56C6" w:rsidRDefault="00D00B8A" w:rsidP="00CE4864">
      <w:pPr>
        <w:pStyle w:val="ListParagraph"/>
        <w:numPr>
          <w:ilvl w:val="0"/>
          <w:numId w:val="47"/>
        </w:numPr>
        <w:spacing w:after="0" w:line="480" w:lineRule="auto"/>
        <w:jc w:val="both"/>
        <w:rPr>
          <w:rFonts w:ascii="Times New Roman" w:eastAsia="Times New Roman" w:hAnsi="Times New Roman" w:cs="Times New Roman"/>
          <w:sz w:val="24"/>
          <w:szCs w:val="24"/>
          <w:lang w:val="en-ID" w:eastAsia="id-ID"/>
        </w:rPr>
      </w:pPr>
      <w:r w:rsidRPr="00AB56C6">
        <w:rPr>
          <w:rFonts w:ascii="Times New Roman" w:hAnsi="Times New Roman" w:cs="Times New Roman"/>
          <w:b/>
          <w:sz w:val="24"/>
          <w:lang w:val="en-ID"/>
        </w:rPr>
        <w:t>Keterbukaan</w:t>
      </w:r>
      <w:r w:rsidRPr="00AB56C6">
        <w:rPr>
          <w:rFonts w:ascii="Times New Roman" w:hAnsi="Times New Roman" w:cs="Times New Roman"/>
          <w:sz w:val="24"/>
          <w:lang w:val="en-ID"/>
        </w:rPr>
        <w:t>, yaitu tidak adanya muatan materi Peraturan Perundang-undangan yang disembunyikan atau bersifat semu, sehingga dapat menimbulkan berbagai penafsiran dalam praktek/implementasinya.</w:t>
      </w:r>
      <w:r w:rsidR="00AD2D91" w:rsidRPr="00AB56C6">
        <w:rPr>
          <w:rStyle w:val="FootnoteReference"/>
          <w:rFonts w:ascii="Times New Roman" w:hAnsi="Times New Roman" w:cs="Times New Roman"/>
          <w:sz w:val="24"/>
          <w:lang w:val="en-ID"/>
        </w:rPr>
        <w:footnoteReference w:id="41"/>
      </w:r>
    </w:p>
    <w:p w:rsidR="00D00B8A" w:rsidRPr="00AB56C6" w:rsidRDefault="00894EF2" w:rsidP="00CE4864">
      <w:pPr>
        <w:pStyle w:val="ListParagraph"/>
        <w:spacing w:after="0" w:line="480" w:lineRule="auto"/>
        <w:ind w:left="993" w:hanging="284"/>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sz w:val="24"/>
          <w:szCs w:val="24"/>
          <w:lang w:val="en-ID" w:eastAsia="id-ID"/>
        </w:rPr>
        <w:t>Secara e</w:t>
      </w:r>
      <w:r w:rsidR="0060653D">
        <w:rPr>
          <w:rFonts w:ascii="Times New Roman" w:eastAsia="Times New Roman" w:hAnsi="Times New Roman" w:cs="Times New Roman"/>
          <w:sz w:val="24"/>
          <w:szCs w:val="24"/>
          <w:lang w:val="en-ID" w:eastAsia="id-ID"/>
        </w:rPr>
        <w:t>ks</w:t>
      </w:r>
      <w:r w:rsidRPr="00AB56C6">
        <w:rPr>
          <w:rFonts w:ascii="Times New Roman" w:eastAsia="Times New Roman" w:hAnsi="Times New Roman" w:cs="Times New Roman"/>
          <w:sz w:val="24"/>
          <w:szCs w:val="24"/>
          <w:lang w:val="en-ID" w:eastAsia="id-ID"/>
        </w:rPr>
        <w:t>plis</w:t>
      </w:r>
      <w:r w:rsidR="00D00B8A" w:rsidRPr="00AB56C6">
        <w:rPr>
          <w:rFonts w:ascii="Times New Roman" w:eastAsia="Times New Roman" w:hAnsi="Times New Roman" w:cs="Times New Roman"/>
          <w:sz w:val="24"/>
          <w:szCs w:val="24"/>
          <w:lang w:val="en-ID" w:eastAsia="id-ID"/>
        </w:rPr>
        <w:t>it</w:t>
      </w:r>
    </w:p>
    <w:p w:rsidR="00894EF2" w:rsidRPr="00AB56C6" w:rsidRDefault="00D00B8A" w:rsidP="00CE4864">
      <w:pPr>
        <w:pStyle w:val="ListParagraph"/>
        <w:numPr>
          <w:ilvl w:val="0"/>
          <w:numId w:val="48"/>
        </w:numPr>
        <w:spacing w:after="0" w:line="480" w:lineRule="auto"/>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sz w:val="24"/>
          <w:szCs w:val="24"/>
          <w:lang w:val="en-ID" w:eastAsia="id-ID"/>
        </w:rPr>
        <w:t xml:space="preserve">Asas </w:t>
      </w:r>
      <w:r w:rsidR="00894EF2" w:rsidRPr="00AB56C6">
        <w:rPr>
          <w:rFonts w:ascii="Times New Roman" w:eastAsia="Times New Roman" w:hAnsi="Times New Roman" w:cs="Times New Roman"/>
          <w:sz w:val="24"/>
          <w:szCs w:val="24"/>
          <w:lang w:val="en-ID" w:eastAsia="id-ID"/>
        </w:rPr>
        <w:t>berdasarkan tingkatan hirarki ;</w:t>
      </w:r>
    </w:p>
    <w:p w:rsidR="00894EF2" w:rsidRPr="00AB56C6" w:rsidRDefault="00D00B8A" w:rsidP="00CE4864">
      <w:pPr>
        <w:pStyle w:val="ListParagraph"/>
        <w:numPr>
          <w:ilvl w:val="0"/>
          <w:numId w:val="48"/>
        </w:numPr>
        <w:spacing w:after="0" w:line="480" w:lineRule="auto"/>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sz w:val="24"/>
          <w:szCs w:val="24"/>
          <w:lang w:val="en-ID" w:eastAsia="id-ID"/>
        </w:rPr>
        <w:t>UU tidak dapat diganggu gugat;</w:t>
      </w:r>
    </w:p>
    <w:p w:rsidR="00894EF2" w:rsidRPr="00AB56C6" w:rsidRDefault="00D00B8A" w:rsidP="00CE4864">
      <w:pPr>
        <w:pStyle w:val="ListParagraph"/>
        <w:numPr>
          <w:ilvl w:val="0"/>
          <w:numId w:val="48"/>
        </w:numPr>
        <w:spacing w:after="0" w:line="480" w:lineRule="auto"/>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sz w:val="24"/>
          <w:szCs w:val="24"/>
          <w:lang w:val="en-ID" w:eastAsia="id-ID"/>
        </w:rPr>
        <w:t>UU yang bersifat khusus mengesampingkan UU yang bersifat secara umum;</w:t>
      </w:r>
    </w:p>
    <w:p w:rsidR="00894EF2" w:rsidRPr="00AB56C6" w:rsidRDefault="00D00B8A" w:rsidP="00CE4864">
      <w:pPr>
        <w:pStyle w:val="ListParagraph"/>
        <w:numPr>
          <w:ilvl w:val="0"/>
          <w:numId w:val="48"/>
        </w:numPr>
        <w:spacing w:after="0" w:line="480" w:lineRule="auto"/>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sz w:val="24"/>
          <w:szCs w:val="24"/>
          <w:lang w:val="en-ID" w:eastAsia="id-ID"/>
        </w:rPr>
        <w:t>UU tidak bersifat surut;</w:t>
      </w:r>
    </w:p>
    <w:p w:rsidR="00D00B8A" w:rsidRPr="00AB56C6" w:rsidRDefault="00D00B8A" w:rsidP="00CE4864">
      <w:pPr>
        <w:pStyle w:val="ListParagraph"/>
        <w:numPr>
          <w:ilvl w:val="0"/>
          <w:numId w:val="48"/>
        </w:numPr>
        <w:spacing w:after="0" w:line="480" w:lineRule="auto"/>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sz w:val="24"/>
          <w:szCs w:val="24"/>
          <w:lang w:val="en-ID" w:eastAsia="id-ID"/>
        </w:rPr>
        <w:t>UU yang baru mengesampingkan UU yang lama.</w:t>
      </w:r>
    </w:p>
    <w:p w:rsidR="00D00B8A" w:rsidRPr="00AB56C6" w:rsidRDefault="00D00B8A" w:rsidP="00CE4864">
      <w:pPr>
        <w:pStyle w:val="ListParagraph"/>
        <w:spacing w:after="0" w:line="480" w:lineRule="auto"/>
        <w:ind w:left="993" w:hanging="284"/>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sz w:val="24"/>
          <w:szCs w:val="24"/>
          <w:lang w:val="en-ID" w:eastAsia="id-ID"/>
        </w:rPr>
        <w:t xml:space="preserve">Sedangkan materi perundang-undangan harus mengandung </w:t>
      </w:r>
      <w:proofErr w:type="gramStart"/>
      <w:r w:rsidRPr="00AB56C6">
        <w:rPr>
          <w:rFonts w:ascii="Times New Roman" w:eastAsia="Times New Roman" w:hAnsi="Times New Roman" w:cs="Times New Roman"/>
          <w:sz w:val="24"/>
          <w:szCs w:val="24"/>
          <w:lang w:val="en-ID" w:eastAsia="id-ID"/>
        </w:rPr>
        <w:t>asas :</w:t>
      </w:r>
      <w:proofErr w:type="gramEnd"/>
    </w:p>
    <w:p w:rsidR="00AE54AA" w:rsidRPr="00AB56C6" w:rsidRDefault="00D00B8A" w:rsidP="00CE4864">
      <w:pPr>
        <w:pStyle w:val="ListParagraph"/>
        <w:numPr>
          <w:ilvl w:val="0"/>
          <w:numId w:val="50"/>
        </w:numPr>
        <w:spacing w:after="0" w:line="480" w:lineRule="auto"/>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b/>
          <w:sz w:val="24"/>
          <w:szCs w:val="24"/>
          <w:lang w:val="en-ID" w:eastAsia="id-ID"/>
        </w:rPr>
        <w:t>Pengayoman</w:t>
      </w:r>
      <w:r w:rsidRPr="00AB56C6">
        <w:rPr>
          <w:rFonts w:ascii="Times New Roman" w:eastAsia="Times New Roman" w:hAnsi="Times New Roman" w:cs="Times New Roman"/>
          <w:sz w:val="24"/>
          <w:szCs w:val="24"/>
          <w:lang w:val="en-ID" w:eastAsia="id-ID"/>
        </w:rPr>
        <w:t>, Harus dapat memberikan perlindungan da</w:t>
      </w:r>
      <w:r w:rsidR="00AE54AA" w:rsidRPr="00AB56C6">
        <w:rPr>
          <w:rFonts w:ascii="Times New Roman" w:eastAsia="Times New Roman" w:hAnsi="Times New Roman" w:cs="Times New Roman"/>
          <w:sz w:val="24"/>
          <w:szCs w:val="24"/>
          <w:lang w:val="en-ID" w:eastAsia="id-ID"/>
        </w:rPr>
        <w:t>n ketentraman dalam masyarakat.</w:t>
      </w:r>
    </w:p>
    <w:p w:rsidR="00AE54AA" w:rsidRPr="00AB56C6" w:rsidRDefault="00D00B8A" w:rsidP="00CE4864">
      <w:pPr>
        <w:pStyle w:val="ListParagraph"/>
        <w:numPr>
          <w:ilvl w:val="0"/>
          <w:numId w:val="50"/>
        </w:numPr>
        <w:spacing w:after="0" w:line="480" w:lineRule="auto"/>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b/>
          <w:sz w:val="24"/>
          <w:szCs w:val="24"/>
          <w:lang w:val="en-ID" w:eastAsia="id-ID"/>
        </w:rPr>
        <w:t>Kemanusiaan,</w:t>
      </w:r>
      <w:r w:rsidRPr="00AB56C6">
        <w:rPr>
          <w:rFonts w:ascii="Times New Roman" w:eastAsia="Times New Roman" w:hAnsi="Times New Roman" w:cs="Times New Roman"/>
          <w:sz w:val="24"/>
          <w:szCs w:val="24"/>
          <w:lang w:val="en-ID" w:eastAsia="id-ID"/>
        </w:rPr>
        <w:t xml:space="preserve"> Harus mencerminkan perlindungan terhadap HAM</w:t>
      </w:r>
    </w:p>
    <w:p w:rsidR="00AE54AA" w:rsidRPr="00AB56C6" w:rsidRDefault="00D00B8A" w:rsidP="00CE4864">
      <w:pPr>
        <w:pStyle w:val="ListParagraph"/>
        <w:numPr>
          <w:ilvl w:val="0"/>
          <w:numId w:val="50"/>
        </w:numPr>
        <w:spacing w:after="0" w:line="480" w:lineRule="auto"/>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b/>
          <w:sz w:val="24"/>
          <w:szCs w:val="24"/>
          <w:lang w:val="en-ID" w:eastAsia="id-ID"/>
        </w:rPr>
        <w:lastRenderedPageBreak/>
        <w:t>Kebangsaan,</w:t>
      </w:r>
      <w:r w:rsidRPr="00AB56C6">
        <w:rPr>
          <w:rFonts w:ascii="Times New Roman" w:eastAsia="Times New Roman" w:hAnsi="Times New Roman" w:cs="Times New Roman"/>
          <w:sz w:val="24"/>
          <w:szCs w:val="24"/>
          <w:lang w:val="en-ID" w:eastAsia="id-ID"/>
        </w:rPr>
        <w:t xml:space="preserve"> Mencerminkan kepribadian bangsa dan menjaga prinsip NKRI</w:t>
      </w:r>
    </w:p>
    <w:p w:rsidR="00AE54AA" w:rsidRPr="00AB56C6" w:rsidRDefault="00D00B8A" w:rsidP="00CE4864">
      <w:pPr>
        <w:pStyle w:val="ListParagraph"/>
        <w:numPr>
          <w:ilvl w:val="0"/>
          <w:numId w:val="50"/>
        </w:numPr>
        <w:spacing w:after="0" w:line="480" w:lineRule="auto"/>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b/>
          <w:sz w:val="24"/>
          <w:szCs w:val="24"/>
          <w:lang w:val="en-ID" w:eastAsia="id-ID"/>
        </w:rPr>
        <w:t>Kekeluargaan</w:t>
      </w:r>
      <w:r w:rsidRPr="00AB56C6">
        <w:rPr>
          <w:rFonts w:ascii="Times New Roman" w:eastAsia="Times New Roman" w:hAnsi="Times New Roman" w:cs="Times New Roman"/>
          <w:sz w:val="24"/>
          <w:szCs w:val="24"/>
          <w:lang w:val="en-ID" w:eastAsia="id-ID"/>
        </w:rPr>
        <w:t>, Mencerminkan musyawarah mufakat mencapai tujuan</w:t>
      </w:r>
    </w:p>
    <w:p w:rsidR="00B944D7" w:rsidRPr="00F1789B" w:rsidRDefault="00D00B8A" w:rsidP="00CE4864">
      <w:pPr>
        <w:pStyle w:val="ListParagraph"/>
        <w:numPr>
          <w:ilvl w:val="0"/>
          <w:numId w:val="50"/>
        </w:numPr>
        <w:spacing w:after="0" w:line="480" w:lineRule="auto"/>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b/>
          <w:sz w:val="24"/>
          <w:szCs w:val="24"/>
          <w:lang w:val="en-ID" w:eastAsia="id-ID"/>
        </w:rPr>
        <w:t>Kenusantaraan</w:t>
      </w:r>
      <w:r w:rsidRPr="00AB56C6">
        <w:rPr>
          <w:rFonts w:ascii="Times New Roman" w:eastAsia="Times New Roman" w:hAnsi="Times New Roman" w:cs="Times New Roman"/>
          <w:sz w:val="24"/>
          <w:szCs w:val="24"/>
          <w:lang w:val="en-ID" w:eastAsia="id-ID"/>
        </w:rPr>
        <w:t>, Memperhatikan kepen</w:t>
      </w:r>
      <w:r w:rsidR="00AE54AA" w:rsidRPr="00AB56C6">
        <w:rPr>
          <w:rFonts w:ascii="Times New Roman" w:eastAsia="Times New Roman" w:hAnsi="Times New Roman" w:cs="Times New Roman"/>
          <w:sz w:val="24"/>
          <w:szCs w:val="24"/>
          <w:lang w:val="en-ID" w:eastAsia="id-ID"/>
        </w:rPr>
        <w:t xml:space="preserve">tingan seluruh rakyat </w:t>
      </w:r>
      <w:r w:rsidR="00370DED">
        <w:rPr>
          <w:rFonts w:ascii="Times New Roman" w:eastAsia="Times New Roman" w:hAnsi="Times New Roman" w:cs="Times New Roman"/>
          <w:sz w:val="24"/>
          <w:szCs w:val="24"/>
          <w:lang w:val="en-ID" w:eastAsia="id-ID"/>
        </w:rPr>
        <w:t>Indonesia</w:t>
      </w:r>
      <w:r w:rsidR="00B944D7">
        <w:rPr>
          <w:rFonts w:ascii="Times New Roman" w:eastAsia="Times New Roman" w:hAnsi="Times New Roman" w:cs="Times New Roman"/>
          <w:sz w:val="24"/>
          <w:szCs w:val="24"/>
          <w:lang w:val="en-ID" w:eastAsia="id-ID"/>
        </w:rPr>
        <w:t>.</w:t>
      </w:r>
    </w:p>
    <w:p w:rsidR="00D00B8A" w:rsidRPr="00AB56C6" w:rsidRDefault="00D00B8A" w:rsidP="00CE4864">
      <w:pPr>
        <w:pStyle w:val="ListParagraph"/>
        <w:numPr>
          <w:ilvl w:val="0"/>
          <w:numId w:val="50"/>
        </w:numPr>
        <w:spacing w:after="0" w:line="480" w:lineRule="auto"/>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b/>
          <w:sz w:val="24"/>
          <w:szCs w:val="24"/>
          <w:lang w:val="en-ID" w:eastAsia="id-ID"/>
        </w:rPr>
        <w:t>Bhinneka tunggal ika</w:t>
      </w:r>
      <w:r w:rsidRPr="00AB56C6">
        <w:rPr>
          <w:rFonts w:ascii="Times New Roman" w:eastAsia="Times New Roman" w:hAnsi="Times New Roman" w:cs="Times New Roman"/>
          <w:sz w:val="24"/>
          <w:szCs w:val="24"/>
          <w:lang w:val="en-ID" w:eastAsia="id-ID"/>
        </w:rPr>
        <w:t xml:space="preserve">, adalah bahwa Materi Muatan Peraturan Perundang-undangan harus memperhatikan keragaman penduduk agama, suku dan golongan, kondisi khusus daerah, dan budaya khususnya yang menyangkut masalah-masalah sensitif dalam kehidupan. </w:t>
      </w:r>
      <w:proofErr w:type="gramStart"/>
      <w:r w:rsidRPr="00AB56C6">
        <w:rPr>
          <w:rFonts w:ascii="Times New Roman" w:eastAsia="Times New Roman" w:hAnsi="Times New Roman" w:cs="Times New Roman"/>
          <w:sz w:val="24"/>
          <w:szCs w:val="24"/>
          <w:lang w:val="en-ID" w:eastAsia="id-ID"/>
        </w:rPr>
        <w:t>bermasyarakat,</w:t>
      </w:r>
      <w:proofErr w:type="gramEnd"/>
      <w:r w:rsidRPr="00AB56C6">
        <w:rPr>
          <w:rFonts w:ascii="Times New Roman" w:eastAsia="Times New Roman" w:hAnsi="Times New Roman" w:cs="Times New Roman"/>
          <w:sz w:val="24"/>
          <w:szCs w:val="24"/>
          <w:lang w:val="en-ID" w:eastAsia="id-ID"/>
        </w:rPr>
        <w:t>berbangsa, dan bernegara.</w:t>
      </w:r>
    </w:p>
    <w:p w:rsidR="00D00B8A" w:rsidRPr="00AB56C6" w:rsidRDefault="00894EF2" w:rsidP="00CE4864">
      <w:pPr>
        <w:pStyle w:val="ListParagraph"/>
        <w:spacing w:after="0" w:line="480" w:lineRule="auto"/>
        <w:ind w:left="993" w:hanging="284"/>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sz w:val="24"/>
          <w:szCs w:val="24"/>
          <w:lang w:val="en-ID" w:eastAsia="id-ID"/>
        </w:rPr>
        <w:t xml:space="preserve">g. </w:t>
      </w:r>
      <w:r w:rsidR="00AD2D91" w:rsidRPr="00AB56C6">
        <w:rPr>
          <w:rFonts w:ascii="Times New Roman" w:eastAsia="Times New Roman" w:hAnsi="Times New Roman" w:cs="Times New Roman"/>
          <w:b/>
          <w:sz w:val="24"/>
          <w:szCs w:val="24"/>
          <w:lang w:val="en-ID" w:eastAsia="id-ID"/>
        </w:rPr>
        <w:t>Keadilan</w:t>
      </w:r>
      <w:r w:rsidR="00AD2D91" w:rsidRPr="00AB56C6">
        <w:rPr>
          <w:rFonts w:ascii="Times New Roman" w:eastAsia="Times New Roman" w:hAnsi="Times New Roman" w:cs="Times New Roman"/>
          <w:sz w:val="24"/>
          <w:szCs w:val="24"/>
          <w:lang w:val="en-ID" w:eastAsia="id-ID"/>
        </w:rPr>
        <w:t>,</w:t>
      </w:r>
      <w:r w:rsidR="00D00B8A" w:rsidRPr="00AB56C6">
        <w:rPr>
          <w:rFonts w:ascii="Times New Roman" w:eastAsia="Times New Roman" w:hAnsi="Times New Roman" w:cs="Times New Roman"/>
          <w:sz w:val="24"/>
          <w:szCs w:val="24"/>
          <w:lang w:val="en-ID" w:eastAsia="id-ID"/>
        </w:rPr>
        <w:t xml:space="preserve"> adalah bahwa setiap Materi Muatan Peraturan Perundang-undangan harus mencerminkan keadilan secara proporsional bagi setiap warga negara tanpa kecuali.</w:t>
      </w:r>
    </w:p>
    <w:p w:rsidR="00D00B8A" w:rsidRPr="00AB56C6" w:rsidRDefault="00894EF2" w:rsidP="00CE4864">
      <w:pPr>
        <w:pStyle w:val="ListParagraph"/>
        <w:spacing w:after="0" w:line="480" w:lineRule="auto"/>
        <w:ind w:left="993" w:hanging="284"/>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sz w:val="24"/>
          <w:szCs w:val="24"/>
          <w:lang w:val="en-ID" w:eastAsia="id-ID"/>
        </w:rPr>
        <w:t xml:space="preserve">h. </w:t>
      </w:r>
      <w:r w:rsidR="00AD2D91" w:rsidRPr="00AB56C6">
        <w:rPr>
          <w:rFonts w:ascii="Times New Roman" w:eastAsia="Times New Roman" w:hAnsi="Times New Roman" w:cs="Times New Roman"/>
          <w:b/>
          <w:sz w:val="24"/>
          <w:szCs w:val="24"/>
          <w:lang w:val="en-ID" w:eastAsia="id-ID"/>
        </w:rPr>
        <w:t>K</w:t>
      </w:r>
      <w:r w:rsidR="00D00B8A" w:rsidRPr="00AB56C6">
        <w:rPr>
          <w:rFonts w:ascii="Times New Roman" w:eastAsia="Times New Roman" w:hAnsi="Times New Roman" w:cs="Times New Roman"/>
          <w:b/>
          <w:sz w:val="24"/>
          <w:szCs w:val="24"/>
          <w:lang w:val="en-ID" w:eastAsia="id-ID"/>
        </w:rPr>
        <w:t>esamaan kedudukan dalam hukum dan pemerintahan</w:t>
      </w:r>
      <w:r w:rsidR="00D00B8A" w:rsidRPr="00AB56C6">
        <w:rPr>
          <w:rFonts w:ascii="Times New Roman" w:eastAsia="Times New Roman" w:hAnsi="Times New Roman" w:cs="Times New Roman"/>
          <w:sz w:val="24"/>
          <w:szCs w:val="24"/>
          <w:lang w:val="en-ID" w:eastAsia="id-ID"/>
        </w:rPr>
        <w:t>, adalah bahwa setiap Materi Muatan Peraturan Perundang-undangan tidak boleh berisi hal-hal yang bersifat membedakan berdasarkan latar belakang, antara lain, agama, suku, ras, golongan, gender, atau status sosial.</w:t>
      </w:r>
    </w:p>
    <w:p w:rsidR="00D00B8A" w:rsidRPr="00AB56C6" w:rsidRDefault="00894EF2" w:rsidP="00CE4864">
      <w:pPr>
        <w:pStyle w:val="ListParagraph"/>
        <w:spacing w:after="0" w:line="480" w:lineRule="auto"/>
        <w:ind w:left="993" w:hanging="284"/>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sz w:val="24"/>
          <w:szCs w:val="24"/>
          <w:lang w:val="en-ID" w:eastAsia="id-ID"/>
        </w:rPr>
        <w:t xml:space="preserve">i. </w:t>
      </w:r>
      <w:r w:rsidR="00AD2D91" w:rsidRPr="00AB56C6">
        <w:rPr>
          <w:rFonts w:ascii="Times New Roman" w:eastAsia="Times New Roman" w:hAnsi="Times New Roman" w:cs="Times New Roman"/>
          <w:b/>
          <w:sz w:val="24"/>
          <w:szCs w:val="24"/>
          <w:lang w:val="en-ID" w:eastAsia="id-ID"/>
        </w:rPr>
        <w:t>K</w:t>
      </w:r>
      <w:r w:rsidR="00D00B8A" w:rsidRPr="00AB56C6">
        <w:rPr>
          <w:rFonts w:ascii="Times New Roman" w:eastAsia="Times New Roman" w:hAnsi="Times New Roman" w:cs="Times New Roman"/>
          <w:b/>
          <w:sz w:val="24"/>
          <w:szCs w:val="24"/>
          <w:lang w:val="en-ID" w:eastAsia="id-ID"/>
        </w:rPr>
        <w:t>etertiban dan kepastian hukum</w:t>
      </w:r>
      <w:r w:rsidR="00D00B8A" w:rsidRPr="00AB56C6">
        <w:rPr>
          <w:rFonts w:ascii="Times New Roman" w:eastAsia="Times New Roman" w:hAnsi="Times New Roman" w:cs="Times New Roman"/>
          <w:sz w:val="24"/>
          <w:szCs w:val="24"/>
          <w:lang w:val="en-ID" w:eastAsia="id-ID"/>
        </w:rPr>
        <w:t>, adalah bahwa setiap Materi Muatan Peraturan Perundang-undangan harus dapat menimbulkan ketertiban dalam masyarakat melalui jaminan adanya kepastian hukum.</w:t>
      </w:r>
    </w:p>
    <w:p w:rsidR="00B944D7" w:rsidRPr="00F1789B" w:rsidRDefault="00894EF2" w:rsidP="00F1789B">
      <w:pPr>
        <w:pStyle w:val="ListParagraph"/>
        <w:spacing w:after="0" w:line="480" w:lineRule="auto"/>
        <w:ind w:left="993" w:hanging="284"/>
        <w:jc w:val="both"/>
        <w:rPr>
          <w:rFonts w:ascii="Times New Roman" w:eastAsia="Times New Roman" w:hAnsi="Times New Roman" w:cs="Times New Roman"/>
          <w:sz w:val="24"/>
          <w:szCs w:val="24"/>
          <w:lang w:val="id-ID" w:eastAsia="id-ID"/>
        </w:rPr>
      </w:pPr>
      <w:r w:rsidRPr="00AB56C6">
        <w:rPr>
          <w:rFonts w:ascii="Times New Roman" w:eastAsia="Times New Roman" w:hAnsi="Times New Roman" w:cs="Times New Roman"/>
          <w:sz w:val="24"/>
          <w:szCs w:val="24"/>
          <w:lang w:val="en-ID" w:eastAsia="id-ID"/>
        </w:rPr>
        <w:t xml:space="preserve">j. </w:t>
      </w:r>
      <w:r w:rsidR="00AD2D91" w:rsidRPr="00AB56C6">
        <w:rPr>
          <w:rFonts w:ascii="Times New Roman" w:eastAsia="Times New Roman" w:hAnsi="Times New Roman" w:cs="Times New Roman"/>
          <w:b/>
          <w:sz w:val="24"/>
          <w:szCs w:val="24"/>
          <w:lang w:val="en-ID" w:eastAsia="id-ID"/>
        </w:rPr>
        <w:t>K</w:t>
      </w:r>
      <w:r w:rsidR="00D00B8A" w:rsidRPr="00AB56C6">
        <w:rPr>
          <w:rFonts w:ascii="Times New Roman" w:eastAsia="Times New Roman" w:hAnsi="Times New Roman" w:cs="Times New Roman"/>
          <w:b/>
          <w:sz w:val="24"/>
          <w:szCs w:val="24"/>
          <w:lang w:val="en-ID" w:eastAsia="id-ID"/>
        </w:rPr>
        <w:t>eseimbangan, keserasian, dan keselarasan</w:t>
      </w:r>
      <w:r w:rsidR="00D00B8A" w:rsidRPr="00AB56C6">
        <w:rPr>
          <w:rFonts w:ascii="Times New Roman" w:eastAsia="Times New Roman" w:hAnsi="Times New Roman" w:cs="Times New Roman"/>
          <w:sz w:val="24"/>
          <w:szCs w:val="24"/>
          <w:lang w:val="en-ID" w:eastAsia="id-ID"/>
        </w:rPr>
        <w:t xml:space="preserve">, adalah bahwa setiap Materi Muatan Peraturan Perundang-undangan harus mencerminkan </w:t>
      </w:r>
      <w:r w:rsidR="00D00B8A" w:rsidRPr="00AB56C6">
        <w:rPr>
          <w:rFonts w:ascii="Times New Roman" w:eastAsia="Times New Roman" w:hAnsi="Times New Roman" w:cs="Times New Roman"/>
          <w:sz w:val="24"/>
          <w:szCs w:val="24"/>
          <w:lang w:val="en-ID" w:eastAsia="id-ID"/>
        </w:rPr>
        <w:lastRenderedPageBreak/>
        <w:t>keseimbangan, keserasian, dan keselarasan, antara kepentingan individu dan masyarakat dengan kepentingan bangsa dan negara.</w:t>
      </w:r>
      <w:bookmarkStart w:id="1" w:name="_ftnref3"/>
      <w:bookmarkEnd w:id="1"/>
      <w:r w:rsidR="00AD2D91" w:rsidRPr="00AB56C6">
        <w:rPr>
          <w:rStyle w:val="FootnoteReference"/>
          <w:rFonts w:ascii="Times New Roman" w:eastAsia="Times New Roman" w:hAnsi="Times New Roman" w:cs="Times New Roman"/>
          <w:sz w:val="24"/>
          <w:szCs w:val="24"/>
          <w:lang w:val="en-ID" w:eastAsia="id-ID"/>
        </w:rPr>
        <w:footnoteReference w:id="42"/>
      </w:r>
    </w:p>
    <w:p w:rsidR="00D00B8A" w:rsidRPr="00AB56C6" w:rsidRDefault="00D00B8A" w:rsidP="00CE4864">
      <w:pPr>
        <w:pStyle w:val="ListParagraph"/>
        <w:numPr>
          <w:ilvl w:val="0"/>
          <w:numId w:val="21"/>
        </w:numPr>
        <w:spacing w:after="0" w:line="480" w:lineRule="auto"/>
        <w:ind w:left="709" w:hanging="283"/>
        <w:jc w:val="both"/>
        <w:rPr>
          <w:rFonts w:ascii="Times New Roman" w:hAnsi="Times New Roman" w:cs="Times New Roman"/>
          <w:b/>
          <w:sz w:val="24"/>
          <w:lang w:val="en-ID"/>
        </w:rPr>
      </w:pPr>
      <w:r w:rsidRPr="00AB56C6">
        <w:rPr>
          <w:rFonts w:ascii="Times New Roman" w:eastAsia="Times New Roman" w:hAnsi="Times New Roman" w:cs="Times New Roman"/>
          <w:b/>
          <w:bCs/>
          <w:sz w:val="24"/>
          <w:szCs w:val="24"/>
          <w:lang w:val="en-ID" w:eastAsia="id-ID"/>
        </w:rPr>
        <w:t>Landasan Dalam Peraturan Perundang-undangan</w:t>
      </w:r>
    </w:p>
    <w:p w:rsidR="00D00B8A" w:rsidRPr="00AB56C6" w:rsidRDefault="00D00B8A" w:rsidP="00CE4864">
      <w:pPr>
        <w:pStyle w:val="ListParagraph"/>
        <w:spacing w:after="0" w:line="480" w:lineRule="auto"/>
        <w:ind w:left="709"/>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sz w:val="24"/>
          <w:szCs w:val="24"/>
          <w:lang w:val="en-ID" w:eastAsia="id-ID"/>
        </w:rPr>
        <w:t>Secara garis besar, landasan dalam peraturan perundang-undangan di bedakan menjadi:</w:t>
      </w:r>
    </w:p>
    <w:p w:rsidR="00D00B8A" w:rsidRPr="00AB56C6" w:rsidRDefault="00D00B8A" w:rsidP="00CE4864">
      <w:pPr>
        <w:pStyle w:val="ListParagraph"/>
        <w:numPr>
          <w:ilvl w:val="0"/>
          <w:numId w:val="49"/>
        </w:numPr>
        <w:spacing w:after="0" w:line="480" w:lineRule="auto"/>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sz w:val="24"/>
          <w:szCs w:val="24"/>
          <w:lang w:val="en-ID" w:eastAsia="id-ID"/>
        </w:rPr>
        <w:t>Landasan Filosofis</w:t>
      </w:r>
    </w:p>
    <w:p w:rsidR="00D00B8A" w:rsidRPr="00AB56C6" w:rsidRDefault="00D00B8A" w:rsidP="00CE4864">
      <w:pPr>
        <w:pStyle w:val="ListParagraph"/>
        <w:spacing w:after="0" w:line="480" w:lineRule="auto"/>
        <w:ind w:left="1069"/>
        <w:jc w:val="both"/>
        <w:rPr>
          <w:rFonts w:ascii="Times New Roman" w:eastAsia="Times New Roman" w:hAnsi="Times New Roman" w:cs="Times New Roman"/>
          <w:sz w:val="24"/>
          <w:szCs w:val="24"/>
          <w:lang w:val="en-ID" w:eastAsia="id-ID"/>
        </w:rPr>
      </w:pPr>
      <w:proofErr w:type="gramStart"/>
      <w:r w:rsidRPr="00AB56C6">
        <w:rPr>
          <w:rFonts w:ascii="Times New Roman" w:eastAsia="Times New Roman" w:hAnsi="Times New Roman" w:cs="Times New Roman"/>
          <w:sz w:val="24"/>
          <w:szCs w:val="24"/>
          <w:lang w:val="en-ID" w:eastAsia="id-ID"/>
        </w:rPr>
        <w:t xml:space="preserve">Mengganmbarkan bahwa peraturan yang dibentuk mempertimbangkan pandangan hidup, kesadaran dan cita hukum yang meliputi suasana kebatinan serta falsafah bangsa </w:t>
      </w:r>
      <w:r w:rsidR="00370DED">
        <w:rPr>
          <w:rFonts w:ascii="Times New Roman" w:eastAsia="Times New Roman" w:hAnsi="Times New Roman" w:cs="Times New Roman"/>
          <w:sz w:val="24"/>
          <w:szCs w:val="24"/>
          <w:lang w:val="en-ID" w:eastAsia="id-ID"/>
        </w:rPr>
        <w:t>Indonesia</w:t>
      </w:r>
      <w:r w:rsidRPr="00AB56C6">
        <w:rPr>
          <w:rFonts w:ascii="Times New Roman" w:eastAsia="Times New Roman" w:hAnsi="Times New Roman" w:cs="Times New Roman"/>
          <w:sz w:val="24"/>
          <w:szCs w:val="24"/>
          <w:lang w:val="en-ID" w:eastAsia="id-ID"/>
        </w:rPr>
        <w:t xml:space="preserve"> yang bersumber dari pan aila dan undang-undang dasar 1945.</w:t>
      </w:r>
      <w:proofErr w:type="gramEnd"/>
    </w:p>
    <w:p w:rsidR="00D00B8A" w:rsidRPr="00AB56C6" w:rsidRDefault="00D00B8A" w:rsidP="00CE4864">
      <w:pPr>
        <w:pStyle w:val="ListParagraph"/>
        <w:numPr>
          <w:ilvl w:val="0"/>
          <w:numId w:val="49"/>
        </w:numPr>
        <w:spacing w:after="0" w:line="480" w:lineRule="auto"/>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sz w:val="24"/>
          <w:szCs w:val="24"/>
          <w:lang w:val="en-ID" w:eastAsia="id-ID"/>
        </w:rPr>
        <w:t>Landasan sosiologis</w:t>
      </w:r>
    </w:p>
    <w:p w:rsidR="00D00B8A" w:rsidRPr="00AB56C6" w:rsidRDefault="00D00B8A" w:rsidP="00CE4864">
      <w:pPr>
        <w:pStyle w:val="ListParagraph"/>
        <w:spacing w:after="0" w:line="480" w:lineRule="auto"/>
        <w:ind w:left="1069"/>
        <w:jc w:val="both"/>
        <w:rPr>
          <w:rFonts w:ascii="Times New Roman" w:eastAsia="Times New Roman" w:hAnsi="Times New Roman" w:cs="Times New Roman"/>
          <w:sz w:val="24"/>
          <w:szCs w:val="24"/>
          <w:lang w:val="en-ID" w:eastAsia="id-ID"/>
        </w:rPr>
      </w:pPr>
      <w:proofErr w:type="gramStart"/>
      <w:r w:rsidRPr="00AB56C6">
        <w:rPr>
          <w:rFonts w:ascii="Times New Roman" w:eastAsia="Times New Roman" w:hAnsi="Times New Roman" w:cs="Times New Roman"/>
          <w:sz w:val="24"/>
          <w:szCs w:val="24"/>
          <w:lang w:val="en-ID" w:eastAsia="id-ID"/>
        </w:rPr>
        <w:t>Menggambarkan bahwa peraturan yang dibentuk untuk memenuhi kebutuhan masyarakat dalam berbagai aspek.</w:t>
      </w:r>
      <w:proofErr w:type="gramEnd"/>
    </w:p>
    <w:p w:rsidR="00D00B8A" w:rsidRPr="00AB56C6" w:rsidRDefault="00D00B8A" w:rsidP="00CE4864">
      <w:pPr>
        <w:pStyle w:val="ListParagraph"/>
        <w:numPr>
          <w:ilvl w:val="0"/>
          <w:numId w:val="49"/>
        </w:numPr>
        <w:spacing w:after="0" w:line="480" w:lineRule="auto"/>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sz w:val="24"/>
          <w:szCs w:val="24"/>
          <w:lang w:val="en-ID" w:eastAsia="id-ID"/>
        </w:rPr>
        <w:t>Landasan yuridis</w:t>
      </w:r>
    </w:p>
    <w:p w:rsidR="00D00B8A" w:rsidRPr="00AB56C6" w:rsidRDefault="00D00B8A" w:rsidP="00CE4864">
      <w:pPr>
        <w:pStyle w:val="ListParagraph"/>
        <w:spacing w:after="0" w:line="480" w:lineRule="auto"/>
        <w:ind w:left="1069"/>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sz w:val="24"/>
          <w:szCs w:val="24"/>
          <w:lang w:val="en-ID" w:eastAsia="id-ID"/>
        </w:rPr>
        <w:t>Menggambarkan bahwa peraturan yang dibentuk</w:t>
      </w:r>
      <w:r w:rsidR="00AE54AA" w:rsidRPr="00AB56C6">
        <w:rPr>
          <w:rFonts w:ascii="Times New Roman" w:eastAsia="Times New Roman" w:hAnsi="Times New Roman" w:cs="Times New Roman"/>
          <w:sz w:val="24"/>
          <w:szCs w:val="24"/>
          <w:lang w:val="en-ID" w:eastAsia="id-ID"/>
        </w:rPr>
        <w:t xml:space="preserve"> untuk meng</w:t>
      </w:r>
      <w:r w:rsidRPr="00AB56C6">
        <w:rPr>
          <w:rFonts w:ascii="Times New Roman" w:eastAsia="Times New Roman" w:hAnsi="Times New Roman" w:cs="Times New Roman"/>
          <w:sz w:val="24"/>
          <w:szCs w:val="24"/>
          <w:lang w:val="en-ID" w:eastAsia="id-ID"/>
        </w:rPr>
        <w:t xml:space="preserve">atasi permasalahan </w:t>
      </w:r>
      <w:r w:rsidR="00AE54AA" w:rsidRPr="00AB56C6">
        <w:rPr>
          <w:rFonts w:ascii="Times New Roman" w:eastAsia="Times New Roman" w:hAnsi="Times New Roman" w:cs="Times New Roman"/>
          <w:sz w:val="24"/>
          <w:szCs w:val="24"/>
          <w:lang w:val="en-ID" w:eastAsia="id-ID"/>
        </w:rPr>
        <w:t>h</w:t>
      </w:r>
      <w:r w:rsidRPr="00AB56C6">
        <w:rPr>
          <w:rFonts w:ascii="Times New Roman" w:eastAsia="Times New Roman" w:hAnsi="Times New Roman" w:cs="Times New Roman"/>
          <w:sz w:val="24"/>
          <w:szCs w:val="24"/>
          <w:lang w:val="en-ID" w:eastAsia="id-ID"/>
        </w:rPr>
        <w:t xml:space="preserve">ukum atau mengisi kekosongan hukum dengan mempertimbangkan aturan yang telah ada, tyang </w:t>
      </w:r>
      <w:proofErr w:type="gramStart"/>
      <w:r w:rsidRPr="00AB56C6">
        <w:rPr>
          <w:rFonts w:ascii="Times New Roman" w:eastAsia="Times New Roman" w:hAnsi="Times New Roman" w:cs="Times New Roman"/>
          <w:sz w:val="24"/>
          <w:szCs w:val="24"/>
          <w:lang w:val="en-ID" w:eastAsia="id-ID"/>
        </w:rPr>
        <w:t>akan</w:t>
      </w:r>
      <w:proofErr w:type="gramEnd"/>
      <w:r w:rsidRPr="00AB56C6">
        <w:rPr>
          <w:rFonts w:ascii="Times New Roman" w:eastAsia="Times New Roman" w:hAnsi="Times New Roman" w:cs="Times New Roman"/>
          <w:sz w:val="24"/>
          <w:szCs w:val="24"/>
          <w:lang w:val="en-ID" w:eastAsia="id-ID"/>
        </w:rPr>
        <w:t xml:space="preserve"> dirubahatau yang akan dicabut guna menjamin kepastia n hukum hukum dan rasa keadilan masyarakat. </w:t>
      </w:r>
      <w:r w:rsidR="00AD2D91" w:rsidRPr="00AB56C6">
        <w:rPr>
          <w:rStyle w:val="FootnoteReference"/>
          <w:rFonts w:ascii="Times New Roman" w:eastAsia="Times New Roman" w:hAnsi="Times New Roman" w:cs="Times New Roman"/>
          <w:sz w:val="24"/>
          <w:szCs w:val="24"/>
          <w:lang w:val="en-ID" w:eastAsia="id-ID"/>
        </w:rPr>
        <w:footnoteReference w:id="43"/>
      </w:r>
    </w:p>
    <w:p w:rsidR="00F1789B" w:rsidRDefault="00F1789B" w:rsidP="00CE4864">
      <w:pPr>
        <w:spacing w:after="0"/>
        <w:rPr>
          <w:rFonts w:ascii="Times New Roman" w:eastAsia="Times New Roman" w:hAnsi="Times New Roman" w:cs="Times New Roman"/>
          <w:sz w:val="24"/>
          <w:szCs w:val="24"/>
          <w:lang w:val="id-ID" w:eastAsia="id-ID"/>
        </w:rPr>
      </w:pPr>
    </w:p>
    <w:p w:rsidR="00045B05" w:rsidRPr="00045B05" w:rsidRDefault="00045B05" w:rsidP="00CE4864">
      <w:pPr>
        <w:spacing w:after="0"/>
        <w:rPr>
          <w:rFonts w:ascii="Times New Roman" w:hAnsi="Times New Roman" w:cs="Times New Roman"/>
          <w:szCs w:val="24"/>
          <w:lang w:val="id-ID"/>
        </w:rPr>
      </w:pPr>
    </w:p>
    <w:p w:rsidR="00F1789B" w:rsidRDefault="00F1789B" w:rsidP="00CE4864">
      <w:pPr>
        <w:spacing w:after="0"/>
        <w:rPr>
          <w:rFonts w:ascii="Times New Roman" w:hAnsi="Times New Roman" w:cs="Times New Roman"/>
          <w:szCs w:val="24"/>
          <w:lang w:val="id-ID"/>
        </w:rPr>
      </w:pPr>
    </w:p>
    <w:p w:rsidR="00045B05" w:rsidRDefault="00045B05" w:rsidP="00CE4864">
      <w:pPr>
        <w:spacing w:after="0"/>
        <w:jc w:val="center"/>
        <w:rPr>
          <w:rFonts w:ascii="Times New Roman" w:hAnsi="Times New Roman" w:cs="Times New Roman"/>
          <w:szCs w:val="24"/>
          <w:lang w:val="id-ID"/>
        </w:rPr>
      </w:pPr>
    </w:p>
    <w:p w:rsidR="00D00B8A" w:rsidRPr="00AB56C6" w:rsidRDefault="00D00B8A" w:rsidP="00CE4864">
      <w:pPr>
        <w:spacing w:after="0"/>
        <w:jc w:val="center"/>
        <w:rPr>
          <w:rFonts w:ascii="Times New Roman" w:hAnsi="Times New Roman" w:cs="Times New Roman"/>
          <w:b/>
          <w:sz w:val="24"/>
          <w:szCs w:val="24"/>
          <w:lang w:val="en-ID"/>
        </w:rPr>
      </w:pPr>
      <w:r w:rsidRPr="00AB56C6">
        <w:rPr>
          <w:rFonts w:ascii="Times New Roman" w:hAnsi="Times New Roman" w:cs="Times New Roman"/>
          <w:b/>
          <w:sz w:val="24"/>
          <w:szCs w:val="24"/>
          <w:lang w:val="en-ID"/>
        </w:rPr>
        <w:lastRenderedPageBreak/>
        <w:t>BAB III</w:t>
      </w:r>
    </w:p>
    <w:p w:rsidR="00D00B8A" w:rsidRPr="00AB56C6" w:rsidRDefault="00D00B8A" w:rsidP="00CE4864">
      <w:pPr>
        <w:spacing w:after="0"/>
        <w:jc w:val="center"/>
        <w:rPr>
          <w:rFonts w:ascii="Times New Roman" w:hAnsi="Times New Roman" w:cs="Times New Roman"/>
          <w:b/>
          <w:sz w:val="24"/>
          <w:szCs w:val="24"/>
          <w:lang w:val="en-ID"/>
        </w:rPr>
      </w:pPr>
      <w:r w:rsidRPr="00AB56C6">
        <w:rPr>
          <w:rFonts w:ascii="Times New Roman" w:hAnsi="Times New Roman" w:cs="Times New Roman"/>
          <w:b/>
          <w:sz w:val="24"/>
          <w:szCs w:val="24"/>
          <w:lang w:val="en-ID"/>
        </w:rPr>
        <w:t xml:space="preserve">STATUS DAN KEDUDUKAN PERATURAN PEMERINTAH PENGGANTI UNDANG-UNDANG DALAM SISTEM KETATANEGARAAN </w:t>
      </w:r>
      <w:r w:rsidR="00370DED">
        <w:rPr>
          <w:rFonts w:ascii="Times New Roman" w:hAnsi="Times New Roman" w:cs="Times New Roman"/>
          <w:b/>
          <w:sz w:val="24"/>
          <w:szCs w:val="24"/>
          <w:lang w:val="en-ID"/>
        </w:rPr>
        <w:t>INDONESIA</w:t>
      </w:r>
    </w:p>
    <w:p w:rsidR="00D00B8A" w:rsidRPr="00AB56C6" w:rsidRDefault="00D00B8A" w:rsidP="00CE4864">
      <w:pPr>
        <w:spacing w:after="0" w:line="480" w:lineRule="auto"/>
        <w:rPr>
          <w:rFonts w:ascii="Times New Roman" w:hAnsi="Times New Roman" w:cs="Times New Roman"/>
          <w:sz w:val="24"/>
          <w:szCs w:val="24"/>
          <w:lang w:val="en-ID"/>
        </w:rPr>
      </w:pPr>
    </w:p>
    <w:p w:rsidR="00D00B8A" w:rsidRPr="0060653D" w:rsidRDefault="00D00B8A" w:rsidP="00CE4864">
      <w:pPr>
        <w:pStyle w:val="ListParagraph"/>
        <w:numPr>
          <w:ilvl w:val="0"/>
          <w:numId w:val="26"/>
        </w:numPr>
        <w:spacing w:after="0" w:line="480" w:lineRule="auto"/>
        <w:rPr>
          <w:rFonts w:ascii="Times New Roman" w:hAnsi="Times New Roman" w:cs="Times New Roman"/>
          <w:b/>
          <w:sz w:val="24"/>
          <w:szCs w:val="24"/>
          <w:lang w:val="en-ID"/>
        </w:rPr>
      </w:pPr>
      <w:r w:rsidRPr="00AB56C6">
        <w:rPr>
          <w:rFonts w:ascii="Times New Roman" w:hAnsi="Times New Roman" w:cs="Times New Roman"/>
          <w:b/>
          <w:sz w:val="24"/>
          <w:szCs w:val="24"/>
          <w:lang w:val="en-ID"/>
        </w:rPr>
        <w:t>Kedudukan Peraturan Pemerintah Pengganti Undang-Undang</w:t>
      </w:r>
    </w:p>
    <w:p w:rsidR="00D00B8A" w:rsidRPr="00AB56C6" w:rsidRDefault="00D00B8A" w:rsidP="00CE4864">
      <w:pPr>
        <w:pStyle w:val="ListParagraph"/>
        <w:spacing w:after="0" w:line="480" w:lineRule="auto"/>
        <w:ind w:left="567" w:firstLine="698"/>
        <w:rPr>
          <w:rFonts w:ascii="Times New Roman" w:eastAsiaTheme="minorHAnsi" w:hAnsi="Times New Roman" w:cs="Times New Roman"/>
          <w:sz w:val="24"/>
          <w:szCs w:val="24"/>
          <w:lang w:val="en-ID"/>
        </w:rPr>
      </w:pPr>
      <w:proofErr w:type="gramStart"/>
      <w:r w:rsidRPr="00AB56C6">
        <w:rPr>
          <w:rFonts w:ascii="Times New Roman" w:eastAsia="Times New Roman" w:hAnsi="Times New Roman" w:cs="Times New Roman"/>
          <w:sz w:val="24"/>
          <w:szCs w:val="24"/>
          <w:lang w:val="en-ID"/>
        </w:rPr>
        <w:t>kedudukan</w:t>
      </w:r>
      <w:proofErr w:type="gramEnd"/>
      <w:r w:rsidRPr="00AB56C6">
        <w:rPr>
          <w:rFonts w:ascii="Times New Roman" w:eastAsia="Times New Roman" w:hAnsi="Times New Roman" w:cs="Times New Roman"/>
          <w:sz w:val="24"/>
          <w:szCs w:val="24"/>
          <w:lang w:val="en-ID"/>
        </w:rPr>
        <w:t xml:space="preserve"> Perpu dalam peraturan perundang-undangan. </w:t>
      </w:r>
      <w:r w:rsidRPr="00AB56C6">
        <w:rPr>
          <w:rFonts w:ascii="Times New Roman" w:eastAsia="Times New Roman" w:hAnsi="Times New Roman" w:cs="Times New Roman"/>
          <w:bCs/>
          <w:sz w:val="24"/>
          <w:szCs w:val="24"/>
          <w:lang w:val="en-ID"/>
        </w:rPr>
        <w:t>Pasal 7 ayat (1) UU 12/2011</w:t>
      </w:r>
      <w:r w:rsidRPr="00AB56C6">
        <w:rPr>
          <w:rFonts w:ascii="Times New Roman" w:eastAsia="Times New Roman" w:hAnsi="Times New Roman" w:cs="Times New Roman"/>
          <w:sz w:val="24"/>
          <w:szCs w:val="24"/>
          <w:lang w:val="en-ID"/>
        </w:rPr>
        <w:t xml:space="preserve"> menyatakan bahwa jenis dan hierarki Peraturan Perundang-undangan terdiri atas:</w:t>
      </w:r>
    </w:p>
    <w:p w:rsidR="00D00B8A" w:rsidRPr="00AB56C6" w:rsidRDefault="00D00B8A" w:rsidP="00CE4864">
      <w:pPr>
        <w:pStyle w:val="ListParagraph"/>
        <w:numPr>
          <w:ilvl w:val="0"/>
          <w:numId w:val="29"/>
        </w:numPr>
        <w:autoSpaceDE w:val="0"/>
        <w:autoSpaceDN w:val="0"/>
        <w:spacing w:after="0" w:line="240" w:lineRule="auto"/>
        <w:ind w:right="566"/>
        <w:jc w:val="both"/>
        <w:rPr>
          <w:rFonts w:ascii="Times New Roman" w:eastAsia="Times New Roman" w:hAnsi="Times New Roman" w:cs="Times New Roman"/>
          <w:sz w:val="24"/>
          <w:szCs w:val="24"/>
          <w:lang w:val="en-ID"/>
        </w:rPr>
      </w:pPr>
      <w:r w:rsidRPr="00AB56C6">
        <w:rPr>
          <w:rFonts w:ascii="Times New Roman" w:eastAsia="Times New Roman" w:hAnsi="Times New Roman" w:cs="Times New Roman"/>
          <w:sz w:val="24"/>
          <w:szCs w:val="24"/>
          <w:lang w:val="en-ID"/>
        </w:rPr>
        <w:t xml:space="preserve">Undang-Undang Dasar Negara Republik </w:t>
      </w:r>
      <w:r w:rsidR="00370DED">
        <w:rPr>
          <w:rFonts w:ascii="Times New Roman" w:eastAsia="Times New Roman" w:hAnsi="Times New Roman" w:cs="Times New Roman"/>
          <w:sz w:val="24"/>
          <w:szCs w:val="24"/>
          <w:lang w:val="en-ID"/>
        </w:rPr>
        <w:t>Indonesia</w:t>
      </w:r>
      <w:r w:rsidRPr="00AB56C6">
        <w:rPr>
          <w:rFonts w:ascii="Times New Roman" w:eastAsia="Times New Roman" w:hAnsi="Times New Roman" w:cs="Times New Roman"/>
          <w:sz w:val="24"/>
          <w:szCs w:val="24"/>
          <w:lang w:val="en-ID"/>
        </w:rPr>
        <w:t xml:space="preserve"> Tahun 1945;</w:t>
      </w:r>
    </w:p>
    <w:p w:rsidR="00D00B8A" w:rsidRPr="00AB56C6" w:rsidRDefault="00D00B8A" w:rsidP="00CE4864">
      <w:pPr>
        <w:pStyle w:val="ListParagraph"/>
        <w:numPr>
          <w:ilvl w:val="0"/>
          <w:numId w:val="29"/>
        </w:numPr>
        <w:autoSpaceDE w:val="0"/>
        <w:autoSpaceDN w:val="0"/>
        <w:spacing w:after="0" w:line="240" w:lineRule="auto"/>
        <w:ind w:right="566"/>
        <w:jc w:val="both"/>
        <w:rPr>
          <w:rFonts w:ascii="Times New Roman" w:eastAsia="Times New Roman" w:hAnsi="Times New Roman" w:cs="Times New Roman"/>
          <w:sz w:val="24"/>
          <w:szCs w:val="24"/>
          <w:lang w:val="en-ID"/>
        </w:rPr>
      </w:pPr>
      <w:r w:rsidRPr="00AB56C6">
        <w:rPr>
          <w:rFonts w:ascii="Times New Roman" w:eastAsia="Times New Roman" w:hAnsi="Times New Roman" w:cs="Times New Roman"/>
          <w:sz w:val="24"/>
          <w:szCs w:val="24"/>
          <w:lang w:val="en-ID"/>
        </w:rPr>
        <w:t>Ketetapan Majelis Permusyawaratan Rakyat;</w:t>
      </w:r>
    </w:p>
    <w:p w:rsidR="00D00B8A" w:rsidRPr="00AB56C6" w:rsidRDefault="00D00B8A" w:rsidP="00CE4864">
      <w:pPr>
        <w:pStyle w:val="ListParagraph"/>
        <w:numPr>
          <w:ilvl w:val="0"/>
          <w:numId w:val="29"/>
        </w:numPr>
        <w:autoSpaceDE w:val="0"/>
        <w:autoSpaceDN w:val="0"/>
        <w:spacing w:after="0" w:line="240" w:lineRule="auto"/>
        <w:ind w:right="566"/>
        <w:jc w:val="both"/>
        <w:rPr>
          <w:rFonts w:ascii="Times New Roman" w:eastAsia="Times New Roman" w:hAnsi="Times New Roman" w:cs="Times New Roman"/>
          <w:sz w:val="24"/>
          <w:szCs w:val="24"/>
          <w:lang w:val="en-ID"/>
        </w:rPr>
      </w:pPr>
      <w:r w:rsidRPr="00AB56C6">
        <w:rPr>
          <w:rFonts w:ascii="Times New Roman" w:eastAsia="Times New Roman" w:hAnsi="Times New Roman" w:cs="Times New Roman"/>
          <w:sz w:val="24"/>
          <w:szCs w:val="24"/>
          <w:lang w:val="en-ID"/>
        </w:rPr>
        <w:t>Undang-Undang/Peraturan Pemerintah Pengganti Undang-Undang;</w:t>
      </w:r>
    </w:p>
    <w:p w:rsidR="00D00B8A" w:rsidRPr="00AB56C6" w:rsidRDefault="00D00B8A" w:rsidP="00CE4864">
      <w:pPr>
        <w:pStyle w:val="ListParagraph"/>
        <w:numPr>
          <w:ilvl w:val="0"/>
          <w:numId w:val="29"/>
        </w:numPr>
        <w:autoSpaceDE w:val="0"/>
        <w:autoSpaceDN w:val="0"/>
        <w:spacing w:after="0" w:line="240" w:lineRule="auto"/>
        <w:ind w:right="566"/>
        <w:jc w:val="both"/>
        <w:rPr>
          <w:rFonts w:ascii="Times New Roman" w:eastAsia="Times New Roman" w:hAnsi="Times New Roman" w:cs="Times New Roman"/>
          <w:sz w:val="24"/>
          <w:szCs w:val="24"/>
          <w:lang w:val="en-ID"/>
        </w:rPr>
      </w:pPr>
      <w:r w:rsidRPr="00AB56C6">
        <w:rPr>
          <w:rFonts w:ascii="Times New Roman" w:eastAsia="Times New Roman" w:hAnsi="Times New Roman" w:cs="Times New Roman"/>
          <w:sz w:val="24"/>
          <w:szCs w:val="24"/>
          <w:lang w:val="en-ID"/>
        </w:rPr>
        <w:t>Peraturan Pemerintah;</w:t>
      </w:r>
    </w:p>
    <w:p w:rsidR="00D00B8A" w:rsidRPr="00AB56C6" w:rsidRDefault="00D00B8A" w:rsidP="00CE4864">
      <w:pPr>
        <w:pStyle w:val="ListParagraph"/>
        <w:numPr>
          <w:ilvl w:val="0"/>
          <w:numId w:val="29"/>
        </w:numPr>
        <w:autoSpaceDE w:val="0"/>
        <w:autoSpaceDN w:val="0"/>
        <w:spacing w:after="0" w:line="240" w:lineRule="auto"/>
        <w:ind w:right="566"/>
        <w:jc w:val="both"/>
        <w:rPr>
          <w:rFonts w:ascii="Times New Roman" w:eastAsia="Times New Roman" w:hAnsi="Times New Roman" w:cs="Times New Roman"/>
          <w:sz w:val="24"/>
          <w:szCs w:val="24"/>
          <w:lang w:val="en-ID"/>
        </w:rPr>
      </w:pPr>
      <w:r w:rsidRPr="00AB56C6">
        <w:rPr>
          <w:rFonts w:ascii="Times New Roman" w:eastAsia="Times New Roman" w:hAnsi="Times New Roman" w:cs="Times New Roman"/>
          <w:sz w:val="24"/>
          <w:szCs w:val="24"/>
          <w:lang w:val="en-ID"/>
        </w:rPr>
        <w:t>Peraturan Presiden;</w:t>
      </w:r>
    </w:p>
    <w:p w:rsidR="00D00B8A" w:rsidRPr="00AB56C6" w:rsidRDefault="00D00B8A" w:rsidP="00CE4864">
      <w:pPr>
        <w:pStyle w:val="ListParagraph"/>
        <w:numPr>
          <w:ilvl w:val="0"/>
          <w:numId w:val="29"/>
        </w:numPr>
        <w:autoSpaceDE w:val="0"/>
        <w:autoSpaceDN w:val="0"/>
        <w:spacing w:after="0" w:line="240" w:lineRule="auto"/>
        <w:ind w:right="566"/>
        <w:jc w:val="both"/>
        <w:rPr>
          <w:rFonts w:ascii="Times New Roman" w:eastAsia="Times New Roman" w:hAnsi="Times New Roman" w:cs="Times New Roman"/>
          <w:sz w:val="24"/>
          <w:szCs w:val="24"/>
          <w:lang w:val="en-ID"/>
        </w:rPr>
      </w:pPr>
      <w:r w:rsidRPr="00AB56C6">
        <w:rPr>
          <w:rFonts w:ascii="Times New Roman" w:eastAsia="Times New Roman" w:hAnsi="Times New Roman" w:cs="Times New Roman"/>
          <w:sz w:val="24"/>
          <w:szCs w:val="24"/>
          <w:lang w:val="en-ID"/>
        </w:rPr>
        <w:t>Peraturan Daerah Provinsi; dan</w:t>
      </w:r>
    </w:p>
    <w:p w:rsidR="00D00B8A" w:rsidRPr="00AB56C6" w:rsidRDefault="00D00B8A" w:rsidP="00CE4864">
      <w:pPr>
        <w:pStyle w:val="ListParagraph"/>
        <w:numPr>
          <w:ilvl w:val="0"/>
          <w:numId w:val="29"/>
        </w:numPr>
        <w:autoSpaceDE w:val="0"/>
        <w:autoSpaceDN w:val="0"/>
        <w:spacing w:after="0" w:line="240" w:lineRule="auto"/>
        <w:ind w:right="566"/>
        <w:jc w:val="both"/>
        <w:rPr>
          <w:rFonts w:ascii="Times New Roman" w:eastAsia="Times New Roman" w:hAnsi="Times New Roman" w:cs="Times New Roman"/>
          <w:sz w:val="24"/>
          <w:szCs w:val="24"/>
          <w:lang w:val="en-ID"/>
        </w:rPr>
      </w:pPr>
      <w:r w:rsidRPr="00AB56C6">
        <w:rPr>
          <w:rFonts w:ascii="Times New Roman" w:eastAsia="Times New Roman" w:hAnsi="Times New Roman" w:cs="Times New Roman"/>
          <w:sz w:val="24"/>
          <w:szCs w:val="24"/>
          <w:lang w:val="en-ID"/>
        </w:rPr>
        <w:t>Peraturan Daerah Kabupaten/Kota.</w:t>
      </w:r>
    </w:p>
    <w:p w:rsidR="00D00B8A" w:rsidRPr="00AB56C6" w:rsidRDefault="00D00B8A" w:rsidP="00CE4864">
      <w:pPr>
        <w:spacing w:after="0" w:line="240" w:lineRule="auto"/>
        <w:jc w:val="both"/>
        <w:rPr>
          <w:rFonts w:ascii="Times New Roman" w:eastAsia="Times New Roman" w:hAnsi="Times New Roman" w:cs="Times New Roman"/>
          <w:sz w:val="24"/>
          <w:szCs w:val="24"/>
          <w:lang w:val="en-ID"/>
        </w:rPr>
      </w:pPr>
      <w:r w:rsidRPr="00AB56C6">
        <w:rPr>
          <w:rFonts w:ascii="Times New Roman" w:eastAsia="Times New Roman" w:hAnsi="Times New Roman" w:cs="Times New Roman"/>
          <w:sz w:val="24"/>
          <w:szCs w:val="24"/>
          <w:lang w:val="en-ID"/>
        </w:rPr>
        <w:t> </w:t>
      </w:r>
    </w:p>
    <w:p w:rsidR="00D00B8A" w:rsidRPr="00AB56C6" w:rsidRDefault="00D00B8A" w:rsidP="00CE4864">
      <w:pPr>
        <w:spacing w:after="0" w:line="240" w:lineRule="auto"/>
        <w:jc w:val="both"/>
        <w:rPr>
          <w:rFonts w:ascii="Times New Roman" w:eastAsia="Times New Roman" w:hAnsi="Times New Roman" w:cs="Times New Roman"/>
          <w:sz w:val="24"/>
          <w:szCs w:val="24"/>
          <w:lang w:val="en-ID"/>
        </w:rPr>
      </w:pPr>
    </w:p>
    <w:p w:rsidR="00D00B8A" w:rsidRPr="00AB56C6" w:rsidRDefault="00D00B8A" w:rsidP="00CE4864">
      <w:pPr>
        <w:pStyle w:val="ListParagraph"/>
        <w:spacing w:after="0" w:line="480" w:lineRule="auto"/>
        <w:ind w:left="567" w:firstLine="698"/>
        <w:jc w:val="both"/>
        <w:rPr>
          <w:rFonts w:ascii="Times New Roman" w:hAnsi="Times New Roman" w:cs="Times New Roman"/>
          <w:sz w:val="24"/>
          <w:szCs w:val="24"/>
          <w:lang w:val="en-ID"/>
        </w:rPr>
      </w:pPr>
      <w:proofErr w:type="gramStart"/>
      <w:r w:rsidRPr="00AB56C6">
        <w:rPr>
          <w:rFonts w:ascii="Times New Roman" w:hAnsi="Times New Roman" w:cs="Times New Roman"/>
          <w:sz w:val="24"/>
          <w:szCs w:val="24"/>
          <w:lang w:val="en-ID"/>
        </w:rPr>
        <w:t>bahwa</w:t>
      </w:r>
      <w:proofErr w:type="gramEnd"/>
      <w:r w:rsidRPr="00AB56C6">
        <w:rPr>
          <w:rFonts w:ascii="Times New Roman" w:hAnsi="Times New Roman" w:cs="Times New Roman"/>
          <w:sz w:val="24"/>
          <w:szCs w:val="24"/>
          <w:lang w:val="en-ID"/>
        </w:rPr>
        <w:t xml:space="preserve"> Perpu ini jangka waktunya terbatas (sementara) sebab secepat mungkin harus dimintakan persetujuan pada DPR, yaitu pada persidangan berikutnya. Apabila Perpu itu disetujui oleh DPR, </w:t>
      </w:r>
      <w:proofErr w:type="gramStart"/>
      <w:r w:rsidRPr="00AB56C6">
        <w:rPr>
          <w:rFonts w:ascii="Times New Roman" w:hAnsi="Times New Roman" w:cs="Times New Roman"/>
          <w:sz w:val="24"/>
          <w:szCs w:val="24"/>
          <w:lang w:val="en-ID"/>
        </w:rPr>
        <w:t>akan</w:t>
      </w:r>
      <w:proofErr w:type="gramEnd"/>
      <w:r w:rsidRPr="00AB56C6">
        <w:rPr>
          <w:rFonts w:ascii="Times New Roman" w:hAnsi="Times New Roman" w:cs="Times New Roman"/>
          <w:sz w:val="24"/>
          <w:szCs w:val="24"/>
          <w:lang w:val="en-ID"/>
        </w:rPr>
        <w:t xml:space="preserve"> dijadikan UU. Sedangkan, apabila Perpu itu tidak disetujui oleh DPR, </w:t>
      </w:r>
      <w:proofErr w:type="gramStart"/>
      <w:r w:rsidRPr="00AB56C6">
        <w:rPr>
          <w:rFonts w:ascii="Times New Roman" w:hAnsi="Times New Roman" w:cs="Times New Roman"/>
          <w:sz w:val="24"/>
          <w:szCs w:val="24"/>
          <w:lang w:val="en-ID"/>
        </w:rPr>
        <w:t>akan</w:t>
      </w:r>
      <w:proofErr w:type="gramEnd"/>
      <w:r w:rsidRPr="00AB56C6">
        <w:rPr>
          <w:rFonts w:ascii="Times New Roman" w:hAnsi="Times New Roman" w:cs="Times New Roman"/>
          <w:sz w:val="24"/>
          <w:szCs w:val="24"/>
          <w:lang w:val="en-ID"/>
        </w:rPr>
        <w:t xml:space="preserve"> dicabut. Karena itu, hierarkinya adalah setingkat/sama dengan Undang-Undang sehingga fungsi maupun materi muatan Perpu adalah </w:t>
      </w:r>
      <w:proofErr w:type="gramStart"/>
      <w:r w:rsidRPr="00AB56C6">
        <w:rPr>
          <w:rFonts w:ascii="Times New Roman" w:hAnsi="Times New Roman" w:cs="Times New Roman"/>
          <w:sz w:val="24"/>
          <w:szCs w:val="24"/>
          <w:lang w:val="en-ID"/>
        </w:rPr>
        <w:t>sama</w:t>
      </w:r>
      <w:proofErr w:type="gramEnd"/>
      <w:r w:rsidRPr="00AB56C6">
        <w:rPr>
          <w:rFonts w:ascii="Times New Roman" w:hAnsi="Times New Roman" w:cs="Times New Roman"/>
          <w:sz w:val="24"/>
          <w:szCs w:val="24"/>
          <w:lang w:val="en-ID"/>
        </w:rPr>
        <w:t xml:space="preserve"> dengan fungsi maupun materi muatan Undang-Undang. </w:t>
      </w:r>
      <w:proofErr w:type="gramStart"/>
      <w:r w:rsidRPr="00AB56C6">
        <w:rPr>
          <w:rFonts w:ascii="Times New Roman" w:hAnsi="Times New Roman" w:cs="Times New Roman"/>
          <w:sz w:val="24"/>
          <w:szCs w:val="24"/>
          <w:lang w:val="en-ID"/>
        </w:rPr>
        <w:t>Jadi, saat suatu Perpu telah disetujui oleh DPR dan dijadikan UU, saat itulah biasanya Perpu dipandang memiliki kedudukan sejajar/setingkat dengan UU.</w:t>
      </w:r>
      <w:proofErr w:type="gramEnd"/>
      <w:r w:rsidRPr="00AB56C6">
        <w:rPr>
          <w:rFonts w:ascii="Times New Roman" w:hAnsi="Times New Roman" w:cs="Times New Roman"/>
          <w:sz w:val="24"/>
          <w:szCs w:val="24"/>
          <w:lang w:val="en-ID"/>
        </w:rPr>
        <w:t xml:space="preserve"> Hal ini disebabkan karena Perpu itu telah disetujui oleh DPR, walaupun sebenarnya secara </w:t>
      </w:r>
      <w:r w:rsidRPr="00AB56C6">
        <w:rPr>
          <w:rFonts w:ascii="Times New Roman" w:hAnsi="Times New Roman" w:cs="Times New Roman"/>
          <w:sz w:val="24"/>
          <w:szCs w:val="24"/>
          <w:lang w:val="en-ID"/>
        </w:rPr>
        <w:lastRenderedPageBreak/>
        <w:t xml:space="preserve">hierarki perundang-undangan, fungsi, maupun materi, keduanya memiliki kedudukan yang </w:t>
      </w:r>
      <w:proofErr w:type="gramStart"/>
      <w:r w:rsidRPr="00AB56C6">
        <w:rPr>
          <w:rFonts w:ascii="Times New Roman" w:hAnsi="Times New Roman" w:cs="Times New Roman"/>
          <w:sz w:val="24"/>
          <w:szCs w:val="24"/>
          <w:lang w:val="en-ID"/>
        </w:rPr>
        <w:t>sama</w:t>
      </w:r>
      <w:proofErr w:type="gramEnd"/>
      <w:r w:rsidRPr="00AB56C6">
        <w:rPr>
          <w:rFonts w:ascii="Times New Roman" w:hAnsi="Times New Roman" w:cs="Times New Roman"/>
          <w:sz w:val="24"/>
          <w:szCs w:val="24"/>
          <w:lang w:val="en-ID"/>
        </w:rPr>
        <w:t xml:space="preserve"> meski </w:t>
      </w:r>
      <w:r w:rsidR="003E5633">
        <w:rPr>
          <w:rFonts w:ascii="Times New Roman" w:hAnsi="Times New Roman" w:cs="Times New Roman"/>
          <w:sz w:val="24"/>
          <w:szCs w:val="24"/>
          <w:lang w:val="en-ID"/>
        </w:rPr>
        <w:t>Perppu</w:t>
      </w:r>
      <w:r w:rsidRPr="00AB56C6">
        <w:rPr>
          <w:rFonts w:ascii="Times New Roman" w:hAnsi="Times New Roman" w:cs="Times New Roman"/>
          <w:sz w:val="24"/>
          <w:szCs w:val="24"/>
          <w:lang w:val="en-ID"/>
        </w:rPr>
        <w:t xml:space="preserve"> belum disetujui oleh DPR.</w:t>
      </w:r>
    </w:p>
    <w:p w:rsidR="00D00B8A" w:rsidRPr="00AB56C6" w:rsidRDefault="00D00B8A" w:rsidP="00CE4864">
      <w:pPr>
        <w:pStyle w:val="ListParagraph"/>
        <w:spacing w:after="0" w:line="480" w:lineRule="auto"/>
        <w:ind w:left="502"/>
        <w:rPr>
          <w:rFonts w:ascii="Times New Roman" w:hAnsi="Times New Roman" w:cs="Times New Roman"/>
          <w:sz w:val="24"/>
          <w:szCs w:val="24"/>
          <w:lang w:val="en-ID"/>
        </w:rPr>
      </w:pPr>
      <w:r w:rsidRPr="00AB56C6">
        <w:rPr>
          <w:rFonts w:ascii="Times New Roman" w:hAnsi="Times New Roman" w:cs="Times New Roman"/>
          <w:sz w:val="24"/>
          <w:szCs w:val="24"/>
          <w:lang w:val="en-ID"/>
        </w:rPr>
        <w:tab/>
      </w:r>
      <w:r w:rsidRPr="00AB56C6">
        <w:rPr>
          <w:rFonts w:ascii="Times New Roman" w:hAnsi="Times New Roman" w:cs="Times New Roman"/>
          <w:sz w:val="24"/>
          <w:szCs w:val="24"/>
          <w:lang w:val="en-ID"/>
        </w:rPr>
        <w:tab/>
      </w:r>
    </w:p>
    <w:p w:rsidR="00D00B8A" w:rsidRPr="00AB56C6" w:rsidRDefault="00D00B8A" w:rsidP="00CE4864">
      <w:pPr>
        <w:pStyle w:val="ListParagraph"/>
        <w:numPr>
          <w:ilvl w:val="0"/>
          <w:numId w:val="26"/>
        </w:numPr>
        <w:spacing w:after="0" w:line="480" w:lineRule="auto"/>
        <w:ind w:left="567" w:hanging="425"/>
        <w:jc w:val="both"/>
        <w:rPr>
          <w:rFonts w:ascii="Times New Roman" w:hAnsi="Times New Roman" w:cs="Times New Roman"/>
          <w:b/>
          <w:sz w:val="24"/>
          <w:szCs w:val="24"/>
          <w:lang w:val="en-ID"/>
        </w:rPr>
      </w:pPr>
      <w:r w:rsidRPr="00AB56C6">
        <w:rPr>
          <w:rFonts w:ascii="Times New Roman" w:hAnsi="Times New Roman" w:cs="Times New Roman"/>
          <w:b/>
          <w:sz w:val="24"/>
          <w:szCs w:val="24"/>
          <w:lang w:val="en-ID"/>
        </w:rPr>
        <w:t>Syarat dikeluarkannya Peraturan Pemerintah Pengganti Undang-Undang</w:t>
      </w:r>
    </w:p>
    <w:p w:rsidR="00D00B8A" w:rsidRPr="00AB56C6" w:rsidRDefault="00F1789B" w:rsidP="00CE4864">
      <w:pPr>
        <w:pStyle w:val="ListParagraph"/>
        <w:spacing w:after="0" w:line="480" w:lineRule="auto"/>
        <w:ind w:left="567" w:firstLine="567"/>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 xml:space="preserve">Dalam </w:t>
      </w:r>
      <w:r>
        <w:rPr>
          <w:rFonts w:ascii="Times New Roman" w:eastAsia="Times New Roman" w:hAnsi="Times New Roman" w:cs="Times New Roman"/>
          <w:sz w:val="24"/>
          <w:szCs w:val="24"/>
          <w:lang w:val="id-ID"/>
        </w:rPr>
        <w:t>U</w:t>
      </w:r>
      <w:r>
        <w:rPr>
          <w:rFonts w:ascii="Times New Roman" w:eastAsia="Times New Roman" w:hAnsi="Times New Roman" w:cs="Times New Roman"/>
          <w:sz w:val="24"/>
          <w:szCs w:val="24"/>
          <w:lang w:val="en-ID"/>
        </w:rPr>
        <w:t>ndang-</w:t>
      </w:r>
      <w:r>
        <w:rPr>
          <w:rFonts w:ascii="Times New Roman" w:eastAsia="Times New Roman" w:hAnsi="Times New Roman" w:cs="Times New Roman"/>
          <w:sz w:val="24"/>
          <w:szCs w:val="24"/>
          <w:lang w:val="id-ID"/>
        </w:rPr>
        <w:t>U</w:t>
      </w:r>
      <w:r>
        <w:rPr>
          <w:rFonts w:ascii="Times New Roman" w:eastAsia="Times New Roman" w:hAnsi="Times New Roman" w:cs="Times New Roman"/>
          <w:sz w:val="24"/>
          <w:szCs w:val="24"/>
          <w:lang w:val="en-ID"/>
        </w:rPr>
        <w:t xml:space="preserve">ndang </w:t>
      </w:r>
      <w:r>
        <w:rPr>
          <w:rFonts w:ascii="Times New Roman" w:eastAsia="Times New Roman" w:hAnsi="Times New Roman" w:cs="Times New Roman"/>
          <w:sz w:val="24"/>
          <w:szCs w:val="24"/>
          <w:lang w:val="id-ID"/>
        </w:rPr>
        <w:t>D</w:t>
      </w:r>
      <w:r w:rsidR="00D00B8A" w:rsidRPr="00AB56C6">
        <w:rPr>
          <w:rFonts w:ascii="Times New Roman" w:eastAsia="Times New Roman" w:hAnsi="Times New Roman" w:cs="Times New Roman"/>
          <w:sz w:val="24"/>
          <w:szCs w:val="24"/>
          <w:lang w:val="en-ID"/>
        </w:rPr>
        <w:t>as</w:t>
      </w:r>
      <w:r>
        <w:rPr>
          <w:rFonts w:ascii="Times New Roman" w:eastAsia="Times New Roman" w:hAnsi="Times New Roman" w:cs="Times New Roman"/>
          <w:sz w:val="24"/>
          <w:szCs w:val="24"/>
          <w:lang w:val="id-ID"/>
        </w:rPr>
        <w:t>a</w:t>
      </w:r>
      <w:r>
        <w:rPr>
          <w:rFonts w:ascii="Times New Roman" w:eastAsia="Times New Roman" w:hAnsi="Times New Roman" w:cs="Times New Roman"/>
          <w:sz w:val="24"/>
          <w:szCs w:val="24"/>
          <w:lang w:val="en-ID"/>
        </w:rPr>
        <w:t xml:space="preserve">r </w:t>
      </w:r>
      <w:r>
        <w:rPr>
          <w:rFonts w:ascii="Times New Roman" w:eastAsia="Times New Roman" w:hAnsi="Times New Roman" w:cs="Times New Roman"/>
          <w:sz w:val="24"/>
          <w:szCs w:val="24"/>
          <w:lang w:val="id-ID"/>
        </w:rPr>
        <w:t>S</w:t>
      </w:r>
      <w:r w:rsidR="00D00B8A" w:rsidRPr="00AB56C6">
        <w:rPr>
          <w:rFonts w:ascii="Times New Roman" w:eastAsia="Times New Roman" w:hAnsi="Times New Roman" w:cs="Times New Roman"/>
          <w:sz w:val="24"/>
          <w:szCs w:val="24"/>
          <w:lang w:val="en-ID"/>
        </w:rPr>
        <w:t>erikat (UUD-RIS) tahun 1949, istilah yang dipakai adala</w:t>
      </w:r>
      <w:r>
        <w:rPr>
          <w:rFonts w:ascii="Times New Roman" w:eastAsia="Times New Roman" w:hAnsi="Times New Roman" w:cs="Times New Roman"/>
          <w:sz w:val="24"/>
          <w:szCs w:val="24"/>
          <w:lang w:val="en-ID"/>
        </w:rPr>
        <w:t xml:space="preserve">h keadaan yang mendesak dan </w:t>
      </w:r>
      <w:r>
        <w:rPr>
          <w:rFonts w:ascii="Times New Roman" w:eastAsia="Times New Roman" w:hAnsi="Times New Roman" w:cs="Times New Roman"/>
          <w:sz w:val="24"/>
          <w:szCs w:val="24"/>
          <w:lang w:val="id-ID"/>
        </w:rPr>
        <w:t>U</w:t>
      </w:r>
      <w:r>
        <w:rPr>
          <w:rFonts w:ascii="Times New Roman" w:eastAsia="Times New Roman" w:hAnsi="Times New Roman" w:cs="Times New Roman"/>
          <w:sz w:val="24"/>
          <w:szCs w:val="24"/>
          <w:lang w:val="en-ID"/>
        </w:rPr>
        <w:t>ndang-</w:t>
      </w:r>
      <w:r>
        <w:rPr>
          <w:rFonts w:ascii="Times New Roman" w:eastAsia="Times New Roman" w:hAnsi="Times New Roman" w:cs="Times New Roman"/>
          <w:sz w:val="24"/>
          <w:szCs w:val="24"/>
          <w:lang w:val="id-ID"/>
        </w:rPr>
        <w:t>U</w:t>
      </w:r>
      <w:r w:rsidR="00D00B8A" w:rsidRPr="00AB56C6">
        <w:rPr>
          <w:rFonts w:ascii="Times New Roman" w:eastAsia="Times New Roman" w:hAnsi="Times New Roman" w:cs="Times New Roman"/>
          <w:sz w:val="24"/>
          <w:szCs w:val="24"/>
          <w:lang w:val="en-ID"/>
        </w:rPr>
        <w:t>ndang darurat.Pasal 139 Ayat (1) menyatakan,” pemerintah berhak atas kuasa dan tan</w:t>
      </w:r>
      <w:r>
        <w:rPr>
          <w:rFonts w:ascii="Times New Roman" w:eastAsia="Times New Roman" w:hAnsi="Times New Roman" w:cs="Times New Roman"/>
          <w:sz w:val="24"/>
          <w:szCs w:val="24"/>
          <w:lang w:val="en-ID"/>
        </w:rPr>
        <w:t xml:space="preserve">ggung jawab sendiri menetapkan </w:t>
      </w:r>
      <w:r>
        <w:rPr>
          <w:rFonts w:ascii="Times New Roman" w:eastAsia="Times New Roman" w:hAnsi="Times New Roman" w:cs="Times New Roman"/>
          <w:sz w:val="24"/>
          <w:szCs w:val="24"/>
          <w:lang w:val="id-ID"/>
        </w:rPr>
        <w:t>U</w:t>
      </w:r>
      <w:r>
        <w:rPr>
          <w:rFonts w:ascii="Times New Roman" w:eastAsia="Times New Roman" w:hAnsi="Times New Roman" w:cs="Times New Roman"/>
          <w:sz w:val="24"/>
          <w:szCs w:val="24"/>
          <w:lang w:val="en-ID"/>
        </w:rPr>
        <w:t>ndang-</w:t>
      </w:r>
      <w:r>
        <w:rPr>
          <w:rFonts w:ascii="Times New Roman" w:eastAsia="Times New Roman" w:hAnsi="Times New Roman" w:cs="Times New Roman"/>
          <w:sz w:val="24"/>
          <w:szCs w:val="24"/>
          <w:lang w:val="id-ID"/>
        </w:rPr>
        <w:t>U</w:t>
      </w:r>
      <w:r>
        <w:rPr>
          <w:rFonts w:ascii="Times New Roman" w:eastAsia="Times New Roman" w:hAnsi="Times New Roman" w:cs="Times New Roman"/>
          <w:sz w:val="24"/>
          <w:szCs w:val="24"/>
          <w:lang w:val="en-ID"/>
        </w:rPr>
        <w:t xml:space="preserve">ndang </w:t>
      </w:r>
      <w:r>
        <w:rPr>
          <w:rFonts w:ascii="Times New Roman" w:eastAsia="Times New Roman" w:hAnsi="Times New Roman" w:cs="Times New Roman"/>
          <w:sz w:val="24"/>
          <w:szCs w:val="24"/>
          <w:lang w:val="id-ID"/>
        </w:rPr>
        <w:t>D</w:t>
      </w:r>
      <w:r w:rsidR="00D00B8A" w:rsidRPr="00AB56C6">
        <w:rPr>
          <w:rFonts w:ascii="Times New Roman" w:eastAsia="Times New Roman" w:hAnsi="Times New Roman" w:cs="Times New Roman"/>
          <w:sz w:val="24"/>
          <w:szCs w:val="24"/>
          <w:lang w:val="en-ID"/>
        </w:rPr>
        <w:t xml:space="preserve">arurat untuk mengatur hal-hal penyelenggaraan pemerintah federal yang karena keadaan –keadaan yang mendesak perlu diatur denga segera”. Ketentuan yang sama ini diadopsikan pula dalam UUDS 1950, </w:t>
      </w:r>
      <w:r w:rsidR="007520F3" w:rsidRPr="00AB56C6">
        <w:rPr>
          <w:rFonts w:ascii="Times New Roman" w:eastAsia="Times New Roman" w:hAnsi="Times New Roman" w:cs="Times New Roman"/>
          <w:sz w:val="24"/>
          <w:szCs w:val="24"/>
          <w:lang w:val="en-ID"/>
        </w:rPr>
        <w:t>yaitu pada P</w:t>
      </w:r>
      <w:r w:rsidR="00D00B8A" w:rsidRPr="00AB56C6">
        <w:rPr>
          <w:rFonts w:ascii="Times New Roman" w:eastAsia="Times New Roman" w:hAnsi="Times New Roman" w:cs="Times New Roman"/>
          <w:sz w:val="24"/>
          <w:szCs w:val="24"/>
          <w:lang w:val="en-ID"/>
        </w:rPr>
        <w:t xml:space="preserve">asal 96 </w:t>
      </w:r>
      <w:proofErr w:type="gramStart"/>
      <w:r w:rsidR="00D00B8A" w:rsidRPr="00AB56C6">
        <w:rPr>
          <w:rFonts w:ascii="Times New Roman" w:eastAsia="Times New Roman" w:hAnsi="Times New Roman" w:cs="Times New Roman"/>
          <w:sz w:val="24"/>
          <w:szCs w:val="24"/>
          <w:lang w:val="en-ID"/>
        </w:rPr>
        <w:t>ayat(</w:t>
      </w:r>
      <w:proofErr w:type="gramEnd"/>
      <w:r w:rsidR="00D00B8A" w:rsidRPr="00AB56C6">
        <w:rPr>
          <w:rFonts w:ascii="Times New Roman" w:eastAsia="Times New Roman" w:hAnsi="Times New Roman" w:cs="Times New Roman"/>
          <w:sz w:val="24"/>
          <w:szCs w:val="24"/>
          <w:lang w:val="en-ID"/>
        </w:rPr>
        <w:t>1) yang berbunyi,” pemerintah berhak atas kuasa dan tanggung jawab sendiri mene</w:t>
      </w:r>
      <w:r>
        <w:rPr>
          <w:rFonts w:ascii="Times New Roman" w:eastAsia="Times New Roman" w:hAnsi="Times New Roman" w:cs="Times New Roman"/>
          <w:sz w:val="24"/>
          <w:szCs w:val="24"/>
          <w:lang w:val="en-ID"/>
        </w:rPr>
        <w:t>tapkan undang-undang darurat un</w:t>
      </w:r>
      <w:r>
        <w:rPr>
          <w:rFonts w:ascii="Times New Roman" w:eastAsia="Times New Roman" w:hAnsi="Times New Roman" w:cs="Times New Roman"/>
          <w:sz w:val="24"/>
          <w:szCs w:val="24"/>
          <w:lang w:val="id-ID"/>
        </w:rPr>
        <w:t>t</w:t>
      </w:r>
      <w:r w:rsidR="00D00B8A" w:rsidRPr="00AB56C6">
        <w:rPr>
          <w:rFonts w:ascii="Times New Roman" w:eastAsia="Times New Roman" w:hAnsi="Times New Roman" w:cs="Times New Roman"/>
          <w:sz w:val="24"/>
          <w:szCs w:val="24"/>
          <w:lang w:val="en-ID"/>
        </w:rPr>
        <w:t>uk mengatur hal-hal penyelenggaraan pemerintah yang karena keadaan-keadaan yang mendesak perlu diatur dengan segera”.</w:t>
      </w:r>
      <w:r w:rsidR="00D00B8A" w:rsidRPr="00AB56C6">
        <w:rPr>
          <w:rStyle w:val="FootnoteReference"/>
          <w:rFonts w:ascii="Times New Roman" w:eastAsia="Times New Roman" w:hAnsi="Times New Roman" w:cs="Times New Roman"/>
          <w:sz w:val="24"/>
          <w:szCs w:val="24"/>
          <w:lang w:val="en-ID"/>
        </w:rPr>
        <w:footnoteReference w:id="44"/>
      </w:r>
    </w:p>
    <w:p w:rsidR="00D00B8A" w:rsidRPr="00AB56C6" w:rsidRDefault="00D00B8A" w:rsidP="00CE4864">
      <w:pPr>
        <w:pStyle w:val="ListParagraph"/>
        <w:spacing w:after="0" w:line="480" w:lineRule="auto"/>
        <w:ind w:left="567" w:firstLine="567"/>
        <w:jc w:val="both"/>
        <w:rPr>
          <w:rFonts w:ascii="Times New Roman" w:eastAsia="Times New Roman" w:hAnsi="Times New Roman" w:cs="Times New Roman"/>
          <w:sz w:val="24"/>
          <w:szCs w:val="24"/>
          <w:lang w:val="en-ID"/>
        </w:rPr>
      </w:pPr>
      <w:proofErr w:type="gramStart"/>
      <w:r w:rsidRPr="00AB56C6">
        <w:rPr>
          <w:rFonts w:ascii="Times New Roman" w:eastAsia="Times New Roman" w:hAnsi="Times New Roman" w:cs="Times New Roman"/>
          <w:sz w:val="24"/>
          <w:szCs w:val="24"/>
          <w:lang w:val="en-ID"/>
        </w:rPr>
        <w:t xml:space="preserve">Dalam Undang-Undang Dasar Negara Republik </w:t>
      </w:r>
      <w:r w:rsidR="00370DED">
        <w:rPr>
          <w:rFonts w:ascii="Times New Roman" w:eastAsia="Times New Roman" w:hAnsi="Times New Roman" w:cs="Times New Roman"/>
          <w:sz w:val="24"/>
          <w:szCs w:val="24"/>
          <w:lang w:val="en-ID"/>
        </w:rPr>
        <w:t>Indonesia</w:t>
      </w:r>
      <w:r w:rsidRPr="00AB56C6">
        <w:rPr>
          <w:rFonts w:ascii="Times New Roman" w:eastAsia="Times New Roman" w:hAnsi="Times New Roman" w:cs="Times New Roman"/>
          <w:sz w:val="24"/>
          <w:szCs w:val="24"/>
          <w:lang w:val="en-ID"/>
        </w:rPr>
        <w:t xml:space="preserve"> Tahun1945 (UUD RI 1945), ketentuan mengenai ini diatur dalam dua pasal, yaitu pasal 12 dan Pasal 22.</w:t>
      </w:r>
      <w:proofErr w:type="gramEnd"/>
    </w:p>
    <w:p w:rsidR="00D00B8A" w:rsidRPr="00AB56C6" w:rsidRDefault="00D00B8A" w:rsidP="00CE4864">
      <w:pPr>
        <w:pStyle w:val="ListParagraph"/>
        <w:numPr>
          <w:ilvl w:val="0"/>
          <w:numId w:val="30"/>
        </w:numPr>
        <w:spacing w:after="0" w:line="480" w:lineRule="auto"/>
        <w:jc w:val="both"/>
        <w:rPr>
          <w:rFonts w:ascii="Times New Roman" w:eastAsia="Times New Roman" w:hAnsi="Times New Roman" w:cs="Times New Roman"/>
          <w:sz w:val="24"/>
          <w:szCs w:val="24"/>
          <w:lang w:val="en-ID"/>
        </w:rPr>
      </w:pPr>
      <w:r w:rsidRPr="00AB56C6">
        <w:rPr>
          <w:rFonts w:ascii="Times New Roman" w:eastAsia="Times New Roman" w:hAnsi="Times New Roman" w:cs="Times New Roman"/>
          <w:sz w:val="24"/>
          <w:szCs w:val="24"/>
          <w:lang w:val="en-ID"/>
        </w:rPr>
        <w:t>Pasal 12 menyatakan, “Presiden menetapkan keadaan bahaya. Syarat-syarat dan akibat keadaan bahaya ditetapkan dengan undang-undang”.</w:t>
      </w:r>
    </w:p>
    <w:p w:rsidR="00D00B8A" w:rsidRPr="00AB56C6" w:rsidRDefault="00D00B8A" w:rsidP="00CE4864">
      <w:pPr>
        <w:pStyle w:val="ListParagraph"/>
        <w:numPr>
          <w:ilvl w:val="0"/>
          <w:numId w:val="30"/>
        </w:numPr>
        <w:spacing w:after="0" w:line="480" w:lineRule="auto"/>
        <w:jc w:val="both"/>
        <w:rPr>
          <w:rFonts w:ascii="Times New Roman" w:eastAsia="Times New Roman" w:hAnsi="Times New Roman" w:cs="Times New Roman"/>
          <w:sz w:val="24"/>
          <w:szCs w:val="24"/>
          <w:lang w:val="en-ID"/>
        </w:rPr>
      </w:pPr>
      <w:r w:rsidRPr="00AB56C6">
        <w:rPr>
          <w:rFonts w:ascii="Times New Roman" w:eastAsia="Times New Roman" w:hAnsi="Times New Roman" w:cs="Times New Roman"/>
          <w:sz w:val="24"/>
          <w:szCs w:val="24"/>
          <w:lang w:val="en-ID"/>
        </w:rPr>
        <w:lastRenderedPageBreak/>
        <w:t>Pasal 22 Ayat (1) menyatakan, “dalam hal ikhwal kegentingan yang memaksa, presiden berhak menetapkan peraturan pemerintah sebagai pengganti undang-undang”.</w:t>
      </w:r>
    </w:p>
    <w:p w:rsidR="00D00B8A" w:rsidRPr="00AB56C6" w:rsidRDefault="00D00B8A" w:rsidP="00CE4864">
      <w:pPr>
        <w:pStyle w:val="ListParagraph"/>
        <w:spacing w:after="0" w:line="480" w:lineRule="auto"/>
        <w:ind w:left="928"/>
        <w:jc w:val="both"/>
        <w:rPr>
          <w:rFonts w:ascii="Times New Roman" w:eastAsia="Times New Roman" w:hAnsi="Times New Roman" w:cs="Times New Roman"/>
          <w:sz w:val="24"/>
          <w:szCs w:val="24"/>
          <w:lang w:val="en-ID"/>
        </w:rPr>
      </w:pPr>
      <w:r w:rsidRPr="00AB56C6">
        <w:rPr>
          <w:rFonts w:ascii="Times New Roman" w:eastAsia="Times New Roman" w:hAnsi="Times New Roman" w:cs="Times New Roman"/>
          <w:sz w:val="24"/>
          <w:szCs w:val="24"/>
          <w:lang w:val="en-ID"/>
        </w:rPr>
        <w:t>Dari kedua ketentuan diatas dapat diketahui adanya dua kategori keadaan menurut UUD 1945; yaitu:</w:t>
      </w:r>
    </w:p>
    <w:p w:rsidR="00D00B8A" w:rsidRPr="00AB56C6" w:rsidRDefault="00D00B8A" w:rsidP="00CE4864">
      <w:pPr>
        <w:pStyle w:val="ListParagraph"/>
        <w:numPr>
          <w:ilvl w:val="0"/>
          <w:numId w:val="31"/>
        </w:numPr>
        <w:spacing w:after="0" w:line="480" w:lineRule="auto"/>
        <w:jc w:val="both"/>
        <w:rPr>
          <w:rFonts w:ascii="Times New Roman" w:eastAsia="Times New Roman" w:hAnsi="Times New Roman" w:cs="Times New Roman"/>
          <w:sz w:val="24"/>
          <w:szCs w:val="24"/>
          <w:lang w:val="en-ID"/>
        </w:rPr>
      </w:pPr>
      <w:r w:rsidRPr="00AB56C6">
        <w:rPr>
          <w:rFonts w:ascii="Times New Roman" w:eastAsia="Times New Roman" w:hAnsi="Times New Roman" w:cs="Times New Roman"/>
          <w:sz w:val="24"/>
          <w:szCs w:val="24"/>
          <w:lang w:val="en-ID"/>
        </w:rPr>
        <w:t>Keadaan bahaya, dan</w:t>
      </w:r>
    </w:p>
    <w:p w:rsidR="00D00B8A" w:rsidRPr="00AB56C6" w:rsidRDefault="00D00B8A" w:rsidP="00CE4864">
      <w:pPr>
        <w:pStyle w:val="ListParagraph"/>
        <w:numPr>
          <w:ilvl w:val="0"/>
          <w:numId w:val="31"/>
        </w:numPr>
        <w:spacing w:after="0" w:line="480" w:lineRule="auto"/>
        <w:jc w:val="both"/>
        <w:rPr>
          <w:rFonts w:ascii="Times New Roman" w:eastAsia="Times New Roman" w:hAnsi="Times New Roman" w:cs="Times New Roman"/>
          <w:sz w:val="24"/>
          <w:szCs w:val="24"/>
          <w:lang w:val="en-ID"/>
        </w:rPr>
      </w:pPr>
      <w:r w:rsidRPr="00AB56C6">
        <w:rPr>
          <w:rFonts w:ascii="Times New Roman" w:eastAsia="Times New Roman" w:hAnsi="Times New Roman" w:cs="Times New Roman"/>
          <w:sz w:val="24"/>
          <w:szCs w:val="24"/>
          <w:lang w:val="en-ID"/>
        </w:rPr>
        <w:t>Hal ikhwal kegentingan yang memaksa.</w:t>
      </w:r>
    </w:p>
    <w:p w:rsidR="00D00B8A" w:rsidRPr="00AB56C6" w:rsidRDefault="00F1789B" w:rsidP="00CE4864">
      <w:pPr>
        <w:spacing w:after="0" w:line="480" w:lineRule="auto"/>
        <w:ind w:left="567" w:firstLine="567"/>
        <w:jc w:val="both"/>
        <w:rPr>
          <w:rFonts w:ascii="Times New Roman" w:eastAsia="Times New Roman" w:hAnsi="Times New Roman" w:cs="Times New Roman"/>
          <w:sz w:val="24"/>
          <w:szCs w:val="24"/>
          <w:lang w:val="en-ID"/>
        </w:rPr>
      </w:pPr>
      <w:proofErr w:type="gramStart"/>
      <w:r>
        <w:rPr>
          <w:rFonts w:ascii="Times New Roman" w:eastAsia="Times New Roman" w:hAnsi="Times New Roman" w:cs="Times New Roman"/>
          <w:sz w:val="24"/>
          <w:szCs w:val="24"/>
          <w:lang w:val="en-ID"/>
        </w:rPr>
        <w:t>Is</w:t>
      </w:r>
      <w:r>
        <w:rPr>
          <w:rFonts w:ascii="Times New Roman" w:eastAsia="Times New Roman" w:hAnsi="Times New Roman" w:cs="Times New Roman"/>
          <w:sz w:val="24"/>
          <w:szCs w:val="24"/>
          <w:lang w:val="id-ID"/>
        </w:rPr>
        <w:t>t</w:t>
      </w:r>
      <w:r w:rsidR="00D00B8A" w:rsidRPr="00AB56C6">
        <w:rPr>
          <w:rFonts w:ascii="Times New Roman" w:eastAsia="Times New Roman" w:hAnsi="Times New Roman" w:cs="Times New Roman"/>
          <w:sz w:val="24"/>
          <w:szCs w:val="24"/>
          <w:lang w:val="en-ID"/>
        </w:rPr>
        <w:t>ilah (legal terms) dalam kedua pasal tersebut jelas berbeda.</w:t>
      </w:r>
      <w:proofErr w:type="gramEnd"/>
      <w:r w:rsidR="00D00B8A" w:rsidRPr="00AB56C6">
        <w:rPr>
          <w:rFonts w:ascii="Times New Roman" w:eastAsia="Times New Roman" w:hAnsi="Times New Roman" w:cs="Times New Roman"/>
          <w:sz w:val="24"/>
          <w:szCs w:val="24"/>
          <w:lang w:val="en-ID"/>
        </w:rPr>
        <w:t xml:space="preserve"> Istilah yang pertama menggunakan istilah “keadaan bahaya” yang tidak lain </w:t>
      </w:r>
      <w:proofErr w:type="gramStart"/>
      <w:r w:rsidR="00D00B8A" w:rsidRPr="00AB56C6">
        <w:rPr>
          <w:rFonts w:ascii="Times New Roman" w:eastAsia="Times New Roman" w:hAnsi="Times New Roman" w:cs="Times New Roman"/>
          <w:sz w:val="24"/>
          <w:szCs w:val="24"/>
          <w:lang w:val="en-ID"/>
        </w:rPr>
        <w:t>sama</w:t>
      </w:r>
      <w:proofErr w:type="gramEnd"/>
      <w:r w:rsidR="00D00B8A" w:rsidRPr="00AB56C6">
        <w:rPr>
          <w:rFonts w:ascii="Times New Roman" w:eastAsia="Times New Roman" w:hAnsi="Times New Roman" w:cs="Times New Roman"/>
          <w:sz w:val="24"/>
          <w:szCs w:val="24"/>
          <w:lang w:val="en-ID"/>
        </w:rPr>
        <w:t xml:space="preserve"> dengan keadaan darurat (state of emergency), sedangkan yang kedua memakai istilah: hal ihwal kegentingan yang memaksa “. Apakah kata “hal ihwal” itu </w:t>
      </w:r>
      <w:proofErr w:type="gramStart"/>
      <w:r w:rsidR="00D00B8A" w:rsidRPr="00AB56C6">
        <w:rPr>
          <w:rFonts w:ascii="Times New Roman" w:eastAsia="Times New Roman" w:hAnsi="Times New Roman" w:cs="Times New Roman"/>
          <w:sz w:val="24"/>
          <w:szCs w:val="24"/>
          <w:lang w:val="en-ID"/>
        </w:rPr>
        <w:t>sama</w:t>
      </w:r>
      <w:proofErr w:type="gramEnd"/>
      <w:r w:rsidR="00D00B8A" w:rsidRPr="00AB56C6">
        <w:rPr>
          <w:rFonts w:ascii="Times New Roman" w:eastAsia="Times New Roman" w:hAnsi="Times New Roman" w:cs="Times New Roman"/>
          <w:sz w:val="24"/>
          <w:szCs w:val="24"/>
          <w:lang w:val="en-ID"/>
        </w:rPr>
        <w:t xml:space="preserve"> dengan pengertian “keadaan”/ keduanya tentu tidak sama. </w:t>
      </w:r>
      <w:proofErr w:type="gramStart"/>
      <w:r w:rsidR="00D00B8A" w:rsidRPr="00AB56C6">
        <w:rPr>
          <w:rFonts w:ascii="Times New Roman" w:eastAsia="Times New Roman" w:hAnsi="Times New Roman" w:cs="Times New Roman"/>
          <w:sz w:val="24"/>
          <w:szCs w:val="24"/>
          <w:lang w:val="en-ID"/>
        </w:rPr>
        <w:t>Keadaan adalah strukturnya, sedangkan hal ihwal adalah isinya.</w:t>
      </w:r>
      <w:proofErr w:type="gramEnd"/>
      <w:r w:rsidR="00D00B8A" w:rsidRPr="00AB56C6">
        <w:rPr>
          <w:rStyle w:val="FootnoteReference"/>
          <w:rFonts w:ascii="Times New Roman" w:eastAsia="Times New Roman" w:hAnsi="Times New Roman" w:cs="Times New Roman"/>
          <w:sz w:val="24"/>
          <w:szCs w:val="24"/>
          <w:lang w:val="en-ID"/>
        </w:rPr>
        <w:footnoteReference w:id="45"/>
      </w:r>
      <w:r w:rsidR="00D00B8A" w:rsidRPr="00AB56C6">
        <w:rPr>
          <w:rFonts w:ascii="Times New Roman" w:eastAsia="Times New Roman" w:hAnsi="Times New Roman" w:cs="Times New Roman"/>
          <w:sz w:val="24"/>
          <w:szCs w:val="24"/>
          <w:lang w:val="en-ID"/>
        </w:rPr>
        <w:t xml:space="preserve"> Namun dalam praktik, keduanya dapat mengandung </w:t>
      </w:r>
      <w:proofErr w:type="gramStart"/>
      <w:r w:rsidR="00D00B8A" w:rsidRPr="00AB56C6">
        <w:rPr>
          <w:rFonts w:ascii="Times New Roman" w:eastAsia="Times New Roman" w:hAnsi="Times New Roman" w:cs="Times New Roman"/>
          <w:sz w:val="24"/>
          <w:szCs w:val="24"/>
          <w:lang w:val="en-ID"/>
        </w:rPr>
        <w:t>nama</w:t>
      </w:r>
      <w:proofErr w:type="gramEnd"/>
      <w:r w:rsidR="00D00B8A" w:rsidRPr="00AB56C6">
        <w:rPr>
          <w:rFonts w:ascii="Times New Roman" w:eastAsia="Times New Roman" w:hAnsi="Times New Roman" w:cs="Times New Roman"/>
          <w:sz w:val="24"/>
          <w:szCs w:val="24"/>
          <w:lang w:val="en-ID"/>
        </w:rPr>
        <w:t xml:space="preserve"> praktis yang sama. Oleh karena itu, keadaan bahaya kadang-kadang </w:t>
      </w:r>
      <w:proofErr w:type="gramStart"/>
      <w:r w:rsidR="00D00B8A" w:rsidRPr="00AB56C6">
        <w:rPr>
          <w:rFonts w:ascii="Times New Roman" w:eastAsia="Times New Roman" w:hAnsi="Times New Roman" w:cs="Times New Roman"/>
          <w:sz w:val="24"/>
          <w:szCs w:val="24"/>
          <w:lang w:val="en-ID"/>
        </w:rPr>
        <w:t>sama</w:t>
      </w:r>
      <w:proofErr w:type="gramEnd"/>
      <w:r w:rsidR="00D00B8A" w:rsidRPr="00AB56C6">
        <w:rPr>
          <w:rFonts w:ascii="Times New Roman" w:eastAsia="Times New Roman" w:hAnsi="Times New Roman" w:cs="Times New Roman"/>
          <w:sz w:val="24"/>
          <w:szCs w:val="24"/>
          <w:lang w:val="en-ID"/>
        </w:rPr>
        <w:t xml:space="preserve"> dengan hal ihwal yang membahayakan, atau sebaliknya hal ihwal yang membahayakan sama dengan keadaan bahaya.</w:t>
      </w:r>
    </w:p>
    <w:p w:rsidR="00D00B8A" w:rsidRPr="00AB56C6" w:rsidRDefault="00D00B8A" w:rsidP="00CE4864">
      <w:pPr>
        <w:spacing w:after="0" w:line="480" w:lineRule="auto"/>
        <w:ind w:left="567" w:firstLine="567"/>
        <w:jc w:val="both"/>
        <w:rPr>
          <w:rFonts w:ascii="Times New Roman" w:eastAsia="Times New Roman" w:hAnsi="Times New Roman" w:cs="Times New Roman"/>
          <w:sz w:val="24"/>
          <w:szCs w:val="24"/>
          <w:lang w:val="en-ID"/>
        </w:rPr>
      </w:pPr>
      <w:r w:rsidRPr="00AB56C6">
        <w:rPr>
          <w:rFonts w:ascii="Times New Roman" w:eastAsia="Times New Roman" w:hAnsi="Times New Roman" w:cs="Times New Roman"/>
          <w:sz w:val="24"/>
          <w:szCs w:val="24"/>
          <w:lang w:val="en-ID"/>
        </w:rPr>
        <w:t>Hanya saja, apakah hal ihwal kegentingan yang memaksa itu selalu membahayakan</w:t>
      </w:r>
      <w:proofErr w:type="gramStart"/>
      <w:r w:rsidRPr="00AB56C6">
        <w:rPr>
          <w:rFonts w:ascii="Times New Roman" w:eastAsia="Times New Roman" w:hAnsi="Times New Roman" w:cs="Times New Roman"/>
          <w:sz w:val="24"/>
          <w:szCs w:val="24"/>
          <w:lang w:val="en-ID"/>
        </w:rPr>
        <w:t>?segala</w:t>
      </w:r>
      <w:proofErr w:type="gramEnd"/>
      <w:r w:rsidRPr="00AB56C6">
        <w:rPr>
          <w:rFonts w:ascii="Times New Roman" w:eastAsia="Times New Roman" w:hAnsi="Times New Roman" w:cs="Times New Roman"/>
          <w:sz w:val="24"/>
          <w:szCs w:val="24"/>
          <w:lang w:val="en-ID"/>
        </w:rPr>
        <w:t xml:space="preserve"> sesuatu yang membahayakan tentu saja tentu saja memiliki sifat yang menimbulkan”kegentingan yang memaksa, tetapi segala hal ihwal kegentingan yang memaksa tidak selalu membahayakan. </w:t>
      </w:r>
      <w:proofErr w:type="gramStart"/>
      <w:r w:rsidRPr="00AB56C6">
        <w:rPr>
          <w:rFonts w:ascii="Times New Roman" w:eastAsia="Times New Roman" w:hAnsi="Times New Roman" w:cs="Times New Roman"/>
          <w:sz w:val="24"/>
          <w:szCs w:val="24"/>
          <w:lang w:val="en-ID"/>
        </w:rPr>
        <w:t xml:space="preserve">Jika demikian, berarti kondisi kegentingan yang memaksa itu lebih luas dari </w:t>
      </w:r>
      <w:r w:rsidRPr="00AB56C6">
        <w:rPr>
          <w:rFonts w:ascii="Times New Roman" w:eastAsia="Times New Roman" w:hAnsi="Times New Roman" w:cs="Times New Roman"/>
          <w:sz w:val="24"/>
          <w:szCs w:val="24"/>
          <w:lang w:val="en-ID"/>
        </w:rPr>
        <w:lastRenderedPageBreak/>
        <w:t>pada keadaan bahaya.</w:t>
      </w:r>
      <w:proofErr w:type="gramEnd"/>
      <w:r w:rsidRPr="00AB56C6">
        <w:rPr>
          <w:rFonts w:ascii="Times New Roman" w:eastAsia="Times New Roman" w:hAnsi="Times New Roman" w:cs="Times New Roman"/>
          <w:sz w:val="24"/>
          <w:szCs w:val="24"/>
          <w:lang w:val="en-ID"/>
        </w:rPr>
        <w:t xml:space="preserve"> Oleh karena itu, kedua istilah “keadaan bahaya” dan “hal ihwal kegentingan yang memaksa” dapat dibedakan satu dengan yang lain. Dengan adanya pembedaan itu, wajar apabila penetapan suatu peraturan pemerintah sebagai pengganti undan</w:t>
      </w:r>
      <w:r w:rsidR="001B3E04" w:rsidRPr="00AB56C6">
        <w:rPr>
          <w:rFonts w:ascii="Times New Roman" w:eastAsia="Times New Roman" w:hAnsi="Times New Roman" w:cs="Times New Roman"/>
          <w:sz w:val="24"/>
          <w:szCs w:val="24"/>
          <w:lang w:val="en-ID"/>
        </w:rPr>
        <w:t>g-undang berdasarkan ketentuan P</w:t>
      </w:r>
      <w:r w:rsidRPr="00AB56C6">
        <w:rPr>
          <w:rFonts w:ascii="Times New Roman" w:eastAsia="Times New Roman" w:hAnsi="Times New Roman" w:cs="Times New Roman"/>
          <w:sz w:val="24"/>
          <w:szCs w:val="24"/>
          <w:lang w:val="en-ID"/>
        </w:rPr>
        <w:t xml:space="preserve">asal 22 Ayat (1) UUD 1945 tidak harus didahului oleh suatu deklarasi keadaan darurat.Sementara itu pelaksanaan ketentuan </w:t>
      </w:r>
      <w:r w:rsidR="001B3E04" w:rsidRPr="00AB56C6">
        <w:rPr>
          <w:rFonts w:ascii="Times New Roman" w:eastAsia="Times New Roman" w:hAnsi="Times New Roman" w:cs="Times New Roman"/>
          <w:sz w:val="24"/>
          <w:szCs w:val="24"/>
          <w:lang w:val="en-ID"/>
        </w:rPr>
        <w:t>P</w:t>
      </w:r>
      <w:r w:rsidRPr="00AB56C6">
        <w:rPr>
          <w:rFonts w:ascii="Times New Roman" w:eastAsia="Times New Roman" w:hAnsi="Times New Roman" w:cs="Times New Roman"/>
          <w:sz w:val="24"/>
          <w:szCs w:val="24"/>
          <w:lang w:val="en-ID"/>
        </w:rPr>
        <w:t>asal 12 UUD 1945 mempersyaratkan dilakukan deklarasi atau proklamasi resmi dalam rangka pemberlakuan keadaan bahaya itu.</w:t>
      </w:r>
      <w:r w:rsidRPr="00AB56C6">
        <w:rPr>
          <w:rStyle w:val="FootnoteReference"/>
          <w:rFonts w:ascii="Times New Roman" w:eastAsia="Times New Roman" w:hAnsi="Times New Roman" w:cs="Times New Roman"/>
          <w:sz w:val="24"/>
          <w:szCs w:val="24"/>
          <w:lang w:val="en-ID"/>
        </w:rPr>
        <w:footnoteReference w:id="46"/>
      </w:r>
    </w:p>
    <w:p w:rsidR="00D00B8A" w:rsidRPr="00AB56C6" w:rsidRDefault="00D00B8A" w:rsidP="00CE4864">
      <w:pPr>
        <w:spacing w:after="0" w:line="480" w:lineRule="auto"/>
        <w:ind w:left="567" w:firstLine="567"/>
        <w:jc w:val="both"/>
        <w:rPr>
          <w:rFonts w:ascii="Times New Roman" w:eastAsia="Times New Roman" w:hAnsi="Times New Roman" w:cs="Times New Roman"/>
          <w:sz w:val="24"/>
          <w:szCs w:val="24"/>
          <w:lang w:val="en-ID"/>
        </w:rPr>
      </w:pPr>
      <w:r w:rsidRPr="00AB56C6">
        <w:rPr>
          <w:rFonts w:ascii="Times New Roman" w:eastAsia="Times New Roman" w:hAnsi="Times New Roman" w:cs="Times New Roman"/>
          <w:sz w:val="24"/>
          <w:szCs w:val="24"/>
          <w:lang w:val="en-ID"/>
        </w:rPr>
        <w:t xml:space="preserve">Beberapa hal yang dapat dikemukakan sehubungan dengan perbedaan diantara ketentuan tersebut adalah sebagai Pasal 12 mengatur mengenai kewenangan presiden sebagi kepala Negara (head of stste), sedangkan </w:t>
      </w:r>
      <w:r w:rsidR="001B3E04" w:rsidRPr="00AB56C6">
        <w:rPr>
          <w:rFonts w:ascii="Times New Roman" w:eastAsia="Times New Roman" w:hAnsi="Times New Roman" w:cs="Times New Roman"/>
          <w:sz w:val="24"/>
          <w:szCs w:val="24"/>
          <w:lang w:val="en-ID"/>
        </w:rPr>
        <w:t>P</w:t>
      </w:r>
      <w:r w:rsidRPr="00AB56C6">
        <w:rPr>
          <w:rFonts w:ascii="Times New Roman" w:eastAsia="Times New Roman" w:hAnsi="Times New Roman" w:cs="Times New Roman"/>
          <w:sz w:val="24"/>
          <w:szCs w:val="24"/>
          <w:lang w:val="en-ID"/>
        </w:rPr>
        <w:t>asal 22 berada dalam ranah (domain) pengaturan, yaitu berisi n</w:t>
      </w:r>
      <w:r w:rsidR="00F1789B">
        <w:rPr>
          <w:rFonts w:ascii="Times New Roman" w:eastAsia="Times New Roman" w:hAnsi="Times New Roman" w:cs="Times New Roman"/>
          <w:sz w:val="24"/>
          <w:szCs w:val="24"/>
          <w:lang w:val="id-ID"/>
        </w:rPr>
        <w:t>o</w:t>
      </w:r>
      <w:r w:rsidRPr="00AB56C6">
        <w:rPr>
          <w:rFonts w:ascii="Times New Roman" w:eastAsia="Times New Roman" w:hAnsi="Times New Roman" w:cs="Times New Roman"/>
          <w:sz w:val="24"/>
          <w:szCs w:val="24"/>
          <w:lang w:val="en-ID"/>
        </w:rPr>
        <w:t xml:space="preserve">rma pengecualian atas fungsi kekuasaan legislatif. </w:t>
      </w:r>
    </w:p>
    <w:p w:rsidR="00D00B8A" w:rsidRPr="00AB56C6" w:rsidRDefault="00D00B8A" w:rsidP="00CE4864">
      <w:pPr>
        <w:spacing w:after="0" w:line="480" w:lineRule="auto"/>
        <w:ind w:left="567" w:firstLine="567"/>
        <w:jc w:val="both"/>
        <w:rPr>
          <w:rFonts w:ascii="Times New Roman" w:eastAsia="Times New Roman" w:hAnsi="Times New Roman" w:cs="Times New Roman"/>
          <w:sz w:val="24"/>
          <w:szCs w:val="24"/>
          <w:lang w:val="en-ID"/>
        </w:rPr>
      </w:pPr>
      <w:r w:rsidRPr="00AB56C6">
        <w:rPr>
          <w:rFonts w:ascii="Times New Roman" w:eastAsia="Times New Roman" w:hAnsi="Times New Roman" w:cs="Times New Roman"/>
          <w:sz w:val="24"/>
          <w:szCs w:val="24"/>
          <w:lang w:val="en-ID"/>
        </w:rPr>
        <w:t>Kewenanga</w:t>
      </w:r>
      <w:r w:rsidR="00F1789B">
        <w:rPr>
          <w:rFonts w:ascii="Times New Roman" w:eastAsia="Times New Roman" w:hAnsi="Times New Roman" w:cs="Times New Roman"/>
          <w:sz w:val="24"/>
          <w:szCs w:val="24"/>
          <w:lang w:val="id-ID"/>
        </w:rPr>
        <w:t>n</w:t>
      </w:r>
      <w:r w:rsidRPr="00AB56C6">
        <w:rPr>
          <w:rFonts w:ascii="Times New Roman" w:eastAsia="Times New Roman" w:hAnsi="Times New Roman" w:cs="Times New Roman"/>
          <w:sz w:val="24"/>
          <w:szCs w:val="24"/>
          <w:lang w:val="en-ID"/>
        </w:rPr>
        <w:t xml:space="preserve"> untuk menyatakan Negara dalam keadaan bahaya atau melakukan “</w:t>
      </w:r>
      <w:r w:rsidRPr="00F1789B">
        <w:rPr>
          <w:rFonts w:ascii="Times New Roman" w:eastAsia="Times New Roman" w:hAnsi="Times New Roman" w:cs="Times New Roman"/>
          <w:i/>
          <w:sz w:val="24"/>
          <w:szCs w:val="24"/>
          <w:lang w:val="en-ID"/>
        </w:rPr>
        <w:t>declaration of a state of emergency</w:t>
      </w:r>
      <w:r w:rsidRPr="00AB56C6">
        <w:rPr>
          <w:rFonts w:ascii="Times New Roman" w:eastAsia="Times New Roman" w:hAnsi="Times New Roman" w:cs="Times New Roman"/>
          <w:sz w:val="24"/>
          <w:szCs w:val="24"/>
          <w:lang w:val="en-ID"/>
        </w:rPr>
        <w:t>” berada ditangan presiden selaku kepala Negara, meskipun pengaturan mengenai keadaan bahaya, termasuk syarat pemberlakuan, pengawasan terhadap pelaksanaannya, dan tata cara mengakhirinya, harus terlebih dahulu diatur dengan undang-undang-atau setidaknya diatur dalam undang-undang (</w:t>
      </w:r>
      <w:r w:rsidRPr="00F1789B">
        <w:rPr>
          <w:rFonts w:ascii="Times New Roman" w:eastAsia="Times New Roman" w:hAnsi="Times New Roman" w:cs="Times New Roman"/>
          <w:i/>
          <w:sz w:val="24"/>
          <w:szCs w:val="24"/>
          <w:lang w:val="en-ID"/>
        </w:rPr>
        <w:t>bij de wet geregeld of in de wet geregeld</w:t>
      </w:r>
      <w:r w:rsidRPr="00AB56C6">
        <w:rPr>
          <w:rFonts w:ascii="Times New Roman" w:eastAsia="Times New Roman" w:hAnsi="Times New Roman" w:cs="Times New Roman"/>
          <w:sz w:val="24"/>
          <w:szCs w:val="24"/>
          <w:lang w:val="en-ID"/>
        </w:rPr>
        <w:t>), tidak boleh dengan peraturan yang lebih rendah dari pada undang-undang. Sementa</w:t>
      </w:r>
      <w:r w:rsidR="007520F3" w:rsidRPr="00AB56C6">
        <w:rPr>
          <w:rFonts w:ascii="Times New Roman" w:eastAsia="Times New Roman" w:hAnsi="Times New Roman" w:cs="Times New Roman"/>
          <w:sz w:val="24"/>
          <w:szCs w:val="24"/>
          <w:lang w:val="en-ID"/>
        </w:rPr>
        <w:t>ra itu materi yang diaur dalam P</w:t>
      </w:r>
      <w:r w:rsidRPr="00AB56C6">
        <w:rPr>
          <w:rFonts w:ascii="Times New Roman" w:eastAsia="Times New Roman" w:hAnsi="Times New Roman" w:cs="Times New Roman"/>
          <w:sz w:val="24"/>
          <w:szCs w:val="24"/>
          <w:lang w:val="en-ID"/>
        </w:rPr>
        <w:t xml:space="preserve">asal 22 berada dalam ranah kekuasaan legislative, yaitu mengenai kewenangan </w:t>
      </w:r>
      <w:r w:rsidRPr="00AB56C6">
        <w:rPr>
          <w:rFonts w:ascii="Times New Roman" w:eastAsia="Times New Roman" w:hAnsi="Times New Roman" w:cs="Times New Roman"/>
          <w:sz w:val="24"/>
          <w:szCs w:val="24"/>
          <w:lang w:val="en-ID"/>
        </w:rPr>
        <w:lastRenderedPageBreak/>
        <w:t>presiden untuk menetapkan peraturan pemerintah sebagai pengganti undang-undang (</w:t>
      </w:r>
      <w:r w:rsidR="003E5633">
        <w:rPr>
          <w:rFonts w:ascii="Times New Roman" w:eastAsia="Times New Roman" w:hAnsi="Times New Roman" w:cs="Times New Roman"/>
          <w:sz w:val="24"/>
          <w:szCs w:val="24"/>
          <w:lang w:val="en-ID"/>
        </w:rPr>
        <w:t>Perppu</w:t>
      </w:r>
      <w:r w:rsidRPr="00AB56C6">
        <w:rPr>
          <w:rFonts w:ascii="Times New Roman" w:eastAsia="Times New Roman" w:hAnsi="Times New Roman" w:cs="Times New Roman"/>
          <w:sz w:val="24"/>
          <w:szCs w:val="24"/>
          <w:lang w:val="en-ID"/>
        </w:rPr>
        <w:t>), apabila terpenuhi syarat-syarat untuk itu, yaitu hal ihwal atau keadaan kegentingan yang memaksa.</w:t>
      </w:r>
      <w:r w:rsidRPr="00AB56C6">
        <w:rPr>
          <w:rStyle w:val="FootnoteReference"/>
          <w:rFonts w:ascii="Times New Roman" w:eastAsia="Times New Roman" w:hAnsi="Times New Roman" w:cs="Times New Roman"/>
          <w:sz w:val="24"/>
          <w:szCs w:val="24"/>
          <w:lang w:val="en-ID"/>
        </w:rPr>
        <w:footnoteReference w:id="47"/>
      </w:r>
    </w:p>
    <w:p w:rsidR="00D00B8A" w:rsidRPr="00AB56C6" w:rsidRDefault="00D00B8A" w:rsidP="00CE4864">
      <w:pPr>
        <w:tabs>
          <w:tab w:val="left" w:pos="1134"/>
        </w:tabs>
        <w:spacing w:after="0" w:line="480" w:lineRule="auto"/>
        <w:ind w:left="567" w:firstLine="567"/>
        <w:jc w:val="both"/>
        <w:rPr>
          <w:rFonts w:ascii="Times New Roman" w:eastAsia="Times New Roman" w:hAnsi="Times New Roman" w:cs="Times New Roman"/>
          <w:sz w:val="24"/>
          <w:szCs w:val="24"/>
          <w:lang w:val="en-ID"/>
        </w:rPr>
      </w:pPr>
      <w:r w:rsidRPr="00AB56C6">
        <w:rPr>
          <w:rFonts w:ascii="Times New Roman" w:eastAsia="Times New Roman" w:hAnsi="Times New Roman" w:cs="Times New Roman"/>
          <w:sz w:val="24"/>
          <w:szCs w:val="24"/>
          <w:lang w:val="en-ID"/>
        </w:rPr>
        <w:tab/>
        <w:t xml:space="preserve">Ketentuan mengenai keadaan bahaya yang ditentukan dalam </w:t>
      </w:r>
      <w:r w:rsidR="001B3E04" w:rsidRPr="00AB56C6">
        <w:rPr>
          <w:rFonts w:ascii="Times New Roman" w:eastAsia="Times New Roman" w:hAnsi="Times New Roman" w:cs="Times New Roman"/>
          <w:sz w:val="24"/>
          <w:szCs w:val="24"/>
          <w:lang w:val="en-ID"/>
        </w:rPr>
        <w:t>P</w:t>
      </w:r>
      <w:r w:rsidRPr="00AB56C6">
        <w:rPr>
          <w:rFonts w:ascii="Times New Roman" w:eastAsia="Times New Roman" w:hAnsi="Times New Roman" w:cs="Times New Roman"/>
          <w:sz w:val="24"/>
          <w:szCs w:val="24"/>
          <w:lang w:val="en-ID"/>
        </w:rPr>
        <w:t>asal 12 lebih menekankan sifat bahaya yang mengancam(</w:t>
      </w:r>
      <w:r w:rsidRPr="00F1789B">
        <w:rPr>
          <w:rFonts w:ascii="Times New Roman" w:eastAsia="Times New Roman" w:hAnsi="Times New Roman" w:cs="Times New Roman"/>
          <w:i/>
          <w:sz w:val="24"/>
          <w:szCs w:val="24"/>
          <w:lang w:val="en-ID"/>
        </w:rPr>
        <w:t>dangerous state</w:t>
      </w:r>
      <w:r w:rsidRPr="00AB56C6">
        <w:rPr>
          <w:rFonts w:ascii="Times New Roman" w:eastAsia="Times New Roman" w:hAnsi="Times New Roman" w:cs="Times New Roman"/>
          <w:sz w:val="24"/>
          <w:szCs w:val="24"/>
          <w:lang w:val="en-ID"/>
        </w:rPr>
        <w:t xml:space="preserve">), sedangkan kegentingan yang memaksa dalam </w:t>
      </w:r>
      <w:r w:rsidR="001B3E04" w:rsidRPr="00AB56C6">
        <w:rPr>
          <w:rFonts w:ascii="Times New Roman" w:eastAsia="Times New Roman" w:hAnsi="Times New Roman" w:cs="Times New Roman"/>
          <w:sz w:val="24"/>
          <w:szCs w:val="24"/>
          <w:lang w:val="en-ID"/>
        </w:rPr>
        <w:t>P</w:t>
      </w:r>
      <w:r w:rsidRPr="00AB56C6">
        <w:rPr>
          <w:rFonts w:ascii="Times New Roman" w:eastAsia="Times New Roman" w:hAnsi="Times New Roman" w:cs="Times New Roman"/>
          <w:sz w:val="24"/>
          <w:szCs w:val="24"/>
          <w:lang w:val="en-ID"/>
        </w:rPr>
        <w:t>asal 22 lebih menekankan aspek kebutuhan hukum yang bersifat mendesak atau kemendesakan yang terkait dengan persoalan waktu yang terbatas. Disatu pihak terdapat undaur “</w:t>
      </w:r>
      <w:r w:rsidRPr="00F1789B">
        <w:rPr>
          <w:rFonts w:ascii="Times New Roman" w:eastAsia="Times New Roman" w:hAnsi="Times New Roman" w:cs="Times New Roman"/>
          <w:i/>
          <w:sz w:val="24"/>
          <w:szCs w:val="24"/>
          <w:lang w:val="en-ID"/>
        </w:rPr>
        <w:t>rasionable necessity</w:t>
      </w:r>
      <w:r w:rsidRPr="00AB56C6">
        <w:rPr>
          <w:rFonts w:ascii="Times New Roman" w:eastAsia="Times New Roman" w:hAnsi="Times New Roman" w:cs="Times New Roman"/>
          <w:sz w:val="24"/>
          <w:szCs w:val="24"/>
          <w:lang w:val="en-ID"/>
        </w:rPr>
        <w:t>”, tetapi dipihak lain terhadap kendala “</w:t>
      </w:r>
      <w:r w:rsidRPr="00F1789B">
        <w:rPr>
          <w:rFonts w:ascii="Times New Roman" w:eastAsia="Times New Roman" w:hAnsi="Times New Roman" w:cs="Times New Roman"/>
          <w:i/>
          <w:sz w:val="24"/>
          <w:szCs w:val="24"/>
          <w:lang w:val="en-ID"/>
        </w:rPr>
        <w:t>limited time</w:t>
      </w:r>
      <w:r w:rsidRPr="00AB56C6">
        <w:rPr>
          <w:rFonts w:ascii="Times New Roman" w:eastAsia="Times New Roman" w:hAnsi="Times New Roman" w:cs="Times New Roman"/>
          <w:sz w:val="24"/>
          <w:szCs w:val="24"/>
          <w:lang w:val="en-ID"/>
        </w:rPr>
        <w:t>”. Dengan demikian, terdapat tiga unsur penting yang secara bersama-sama membentuk keadaan bahaya yang menimbulkan kegentingan yang memaksa, yaitu:</w:t>
      </w:r>
    </w:p>
    <w:p w:rsidR="00D00B8A" w:rsidRPr="00AB56C6" w:rsidRDefault="00D00B8A" w:rsidP="00CE4864">
      <w:pPr>
        <w:pStyle w:val="ListParagraph"/>
        <w:numPr>
          <w:ilvl w:val="0"/>
          <w:numId w:val="32"/>
        </w:numPr>
        <w:tabs>
          <w:tab w:val="left" w:pos="1134"/>
        </w:tabs>
        <w:spacing w:after="0" w:line="480" w:lineRule="auto"/>
        <w:jc w:val="both"/>
        <w:rPr>
          <w:rFonts w:ascii="Times New Roman" w:eastAsia="Times New Roman" w:hAnsi="Times New Roman" w:cs="Times New Roman"/>
          <w:sz w:val="24"/>
          <w:szCs w:val="24"/>
          <w:lang w:val="en-ID"/>
        </w:rPr>
      </w:pPr>
      <w:r w:rsidRPr="00AB56C6">
        <w:rPr>
          <w:rFonts w:ascii="Times New Roman" w:eastAsia="Times New Roman" w:hAnsi="Times New Roman" w:cs="Times New Roman"/>
          <w:sz w:val="24"/>
          <w:szCs w:val="24"/>
          <w:lang w:val="en-ID"/>
        </w:rPr>
        <w:t>Unsur ancaman yang membahayakan (</w:t>
      </w:r>
      <w:r w:rsidRPr="00AB56C6">
        <w:rPr>
          <w:rFonts w:ascii="Times New Roman" w:eastAsia="Times New Roman" w:hAnsi="Times New Roman" w:cs="Times New Roman"/>
          <w:i/>
          <w:sz w:val="24"/>
          <w:szCs w:val="24"/>
          <w:lang w:val="en-ID"/>
        </w:rPr>
        <w:t>dangerous threat</w:t>
      </w:r>
      <w:r w:rsidRPr="00AB56C6">
        <w:rPr>
          <w:rFonts w:ascii="Times New Roman" w:eastAsia="Times New Roman" w:hAnsi="Times New Roman" w:cs="Times New Roman"/>
          <w:sz w:val="24"/>
          <w:szCs w:val="24"/>
          <w:lang w:val="en-ID"/>
        </w:rPr>
        <w:t>);</w:t>
      </w:r>
    </w:p>
    <w:p w:rsidR="00D00B8A" w:rsidRPr="00AB56C6" w:rsidRDefault="00D00B8A" w:rsidP="00CE4864">
      <w:pPr>
        <w:pStyle w:val="ListParagraph"/>
        <w:numPr>
          <w:ilvl w:val="0"/>
          <w:numId w:val="32"/>
        </w:numPr>
        <w:tabs>
          <w:tab w:val="left" w:pos="1134"/>
        </w:tabs>
        <w:spacing w:after="0" w:line="480" w:lineRule="auto"/>
        <w:jc w:val="both"/>
        <w:rPr>
          <w:rFonts w:ascii="Times New Roman" w:eastAsia="Times New Roman" w:hAnsi="Times New Roman" w:cs="Times New Roman"/>
          <w:sz w:val="24"/>
          <w:szCs w:val="24"/>
          <w:lang w:val="en-ID"/>
        </w:rPr>
      </w:pPr>
      <w:r w:rsidRPr="00AB56C6">
        <w:rPr>
          <w:rFonts w:ascii="Times New Roman" w:eastAsia="Times New Roman" w:hAnsi="Times New Roman" w:cs="Times New Roman"/>
          <w:sz w:val="24"/>
          <w:szCs w:val="24"/>
          <w:lang w:val="en-ID"/>
        </w:rPr>
        <w:t>Unsur kebutuhan yang mengharuskan (</w:t>
      </w:r>
      <w:r w:rsidRPr="00AB56C6">
        <w:rPr>
          <w:rFonts w:ascii="Times New Roman" w:eastAsia="Times New Roman" w:hAnsi="Times New Roman" w:cs="Times New Roman"/>
          <w:i/>
          <w:sz w:val="24"/>
          <w:szCs w:val="24"/>
          <w:lang w:val="en-ID"/>
        </w:rPr>
        <w:t>rasionable necessity</w:t>
      </w:r>
      <w:r w:rsidRPr="00AB56C6">
        <w:rPr>
          <w:rFonts w:ascii="Times New Roman" w:eastAsia="Times New Roman" w:hAnsi="Times New Roman" w:cs="Times New Roman"/>
          <w:sz w:val="24"/>
          <w:szCs w:val="24"/>
          <w:lang w:val="en-ID"/>
        </w:rPr>
        <w:t>); dan</w:t>
      </w:r>
    </w:p>
    <w:p w:rsidR="00D00B8A" w:rsidRPr="00AB56C6" w:rsidRDefault="00D00B8A" w:rsidP="00CE4864">
      <w:pPr>
        <w:pStyle w:val="ListParagraph"/>
        <w:numPr>
          <w:ilvl w:val="0"/>
          <w:numId w:val="32"/>
        </w:numPr>
        <w:tabs>
          <w:tab w:val="left" w:pos="1134"/>
        </w:tabs>
        <w:spacing w:after="0" w:line="480" w:lineRule="auto"/>
        <w:jc w:val="both"/>
        <w:rPr>
          <w:rFonts w:ascii="Times New Roman" w:eastAsia="Times New Roman" w:hAnsi="Times New Roman" w:cs="Times New Roman"/>
          <w:sz w:val="24"/>
          <w:szCs w:val="24"/>
          <w:lang w:val="en-ID"/>
        </w:rPr>
      </w:pPr>
      <w:r w:rsidRPr="00AB56C6">
        <w:rPr>
          <w:rFonts w:ascii="Times New Roman" w:eastAsia="Times New Roman" w:hAnsi="Times New Roman" w:cs="Times New Roman"/>
          <w:sz w:val="24"/>
          <w:szCs w:val="24"/>
          <w:lang w:val="en-ID"/>
        </w:rPr>
        <w:t>Unsur keterbatasan waktu (</w:t>
      </w:r>
      <w:r w:rsidRPr="00AB56C6">
        <w:rPr>
          <w:rFonts w:ascii="Times New Roman" w:eastAsia="Times New Roman" w:hAnsi="Times New Roman" w:cs="Times New Roman"/>
          <w:i/>
          <w:sz w:val="24"/>
          <w:szCs w:val="24"/>
          <w:lang w:val="en-ID"/>
        </w:rPr>
        <w:t>limited time</w:t>
      </w:r>
      <w:r w:rsidRPr="00AB56C6">
        <w:rPr>
          <w:rFonts w:ascii="Times New Roman" w:eastAsia="Times New Roman" w:hAnsi="Times New Roman" w:cs="Times New Roman"/>
          <w:sz w:val="24"/>
          <w:szCs w:val="24"/>
          <w:lang w:val="en-ID"/>
        </w:rPr>
        <w:t>) yang tersedia.</w:t>
      </w:r>
      <w:r w:rsidRPr="00AB56C6">
        <w:rPr>
          <w:rStyle w:val="FootnoteReference"/>
          <w:rFonts w:ascii="Times New Roman" w:eastAsia="Times New Roman" w:hAnsi="Times New Roman" w:cs="Times New Roman"/>
          <w:sz w:val="24"/>
          <w:szCs w:val="24"/>
          <w:lang w:val="en-ID"/>
        </w:rPr>
        <w:footnoteReference w:id="48"/>
      </w:r>
    </w:p>
    <w:p w:rsidR="00D00B8A" w:rsidRPr="00AB56C6" w:rsidRDefault="00D00B8A" w:rsidP="00CE4864">
      <w:pPr>
        <w:tabs>
          <w:tab w:val="left" w:pos="1134"/>
        </w:tabs>
        <w:spacing w:after="0" w:line="480" w:lineRule="auto"/>
        <w:ind w:left="568"/>
        <w:jc w:val="both"/>
        <w:rPr>
          <w:rFonts w:ascii="Times New Roman" w:eastAsia="Times New Roman" w:hAnsi="Times New Roman" w:cs="Times New Roman"/>
          <w:sz w:val="24"/>
          <w:szCs w:val="24"/>
          <w:lang w:val="en-ID"/>
        </w:rPr>
      </w:pPr>
      <w:r w:rsidRPr="00AB56C6">
        <w:rPr>
          <w:rFonts w:ascii="Times New Roman" w:eastAsia="Times New Roman" w:hAnsi="Times New Roman" w:cs="Times New Roman"/>
          <w:sz w:val="24"/>
          <w:szCs w:val="24"/>
          <w:lang w:val="en-ID"/>
        </w:rPr>
        <w:tab/>
      </w:r>
      <w:proofErr w:type="gramStart"/>
      <w:r w:rsidRPr="00AB56C6">
        <w:rPr>
          <w:rFonts w:ascii="Times New Roman" w:eastAsia="Times New Roman" w:hAnsi="Times New Roman" w:cs="Times New Roman"/>
          <w:sz w:val="24"/>
          <w:szCs w:val="24"/>
          <w:lang w:val="en-ID"/>
        </w:rPr>
        <w:t>Jika ketiga unsur tersebut ada, keadaan Negara dapat dikatakan Negara dalam kondisi bahaya atau darurat (</w:t>
      </w:r>
      <w:r w:rsidRPr="00AB56C6">
        <w:rPr>
          <w:rFonts w:ascii="Times New Roman" w:eastAsia="Times New Roman" w:hAnsi="Times New Roman" w:cs="Times New Roman"/>
          <w:i/>
          <w:sz w:val="24"/>
          <w:szCs w:val="24"/>
          <w:lang w:val="en-ID"/>
        </w:rPr>
        <w:t>emergency, d’siege</w:t>
      </w:r>
      <w:r w:rsidRPr="00AB56C6">
        <w:rPr>
          <w:rFonts w:ascii="Times New Roman" w:eastAsia="Times New Roman" w:hAnsi="Times New Roman" w:cs="Times New Roman"/>
          <w:sz w:val="24"/>
          <w:szCs w:val="24"/>
          <w:lang w:val="en-ID"/>
        </w:rPr>
        <w:t>).</w:t>
      </w:r>
      <w:proofErr w:type="gramEnd"/>
      <w:r w:rsidRPr="00AB56C6">
        <w:rPr>
          <w:rFonts w:ascii="Times New Roman" w:eastAsia="Times New Roman" w:hAnsi="Times New Roman" w:cs="Times New Roman"/>
          <w:sz w:val="24"/>
          <w:szCs w:val="24"/>
          <w:lang w:val="en-ID"/>
        </w:rPr>
        <w:t xml:space="preserve"> Ketig</w:t>
      </w:r>
      <w:r w:rsidR="00AE54AA" w:rsidRPr="00AB56C6">
        <w:rPr>
          <w:rFonts w:ascii="Times New Roman" w:eastAsia="Times New Roman" w:hAnsi="Times New Roman" w:cs="Times New Roman"/>
          <w:sz w:val="24"/>
          <w:szCs w:val="24"/>
          <w:lang w:val="en-ID"/>
        </w:rPr>
        <w:t>a</w:t>
      </w:r>
      <w:r w:rsidRPr="00AB56C6">
        <w:rPr>
          <w:rFonts w:ascii="Times New Roman" w:eastAsia="Times New Roman" w:hAnsi="Times New Roman" w:cs="Times New Roman"/>
          <w:sz w:val="24"/>
          <w:szCs w:val="24"/>
          <w:lang w:val="en-ID"/>
        </w:rPr>
        <w:t xml:space="preserve"> unsur diatas sama-sama merupakan persyaratan logis untuk diberlakukannya keadaan darurat dengan melakukan tindakan-tindakan yang berada diluar </w:t>
      </w:r>
      <w:proofErr w:type="gramStart"/>
      <w:r w:rsidRPr="00AB56C6">
        <w:rPr>
          <w:rFonts w:ascii="Times New Roman" w:eastAsia="Times New Roman" w:hAnsi="Times New Roman" w:cs="Times New Roman"/>
          <w:sz w:val="24"/>
          <w:szCs w:val="24"/>
          <w:lang w:val="en-ID"/>
        </w:rPr>
        <w:t>norma</w:t>
      </w:r>
      <w:proofErr w:type="gramEnd"/>
      <w:r w:rsidRPr="00AB56C6">
        <w:rPr>
          <w:rFonts w:ascii="Times New Roman" w:eastAsia="Times New Roman" w:hAnsi="Times New Roman" w:cs="Times New Roman"/>
          <w:sz w:val="24"/>
          <w:szCs w:val="24"/>
          <w:lang w:val="en-ID"/>
        </w:rPr>
        <w:t xml:space="preserve"> hukum dalam keadaan normal (</w:t>
      </w:r>
      <w:r w:rsidRPr="00AB56C6">
        <w:rPr>
          <w:rFonts w:ascii="Times New Roman" w:eastAsia="Times New Roman" w:hAnsi="Times New Roman" w:cs="Times New Roman"/>
          <w:i/>
          <w:sz w:val="24"/>
          <w:szCs w:val="24"/>
          <w:lang w:val="en-ID"/>
        </w:rPr>
        <w:t>ordinary law</w:t>
      </w:r>
      <w:r w:rsidRPr="00AB56C6">
        <w:rPr>
          <w:rFonts w:ascii="Times New Roman" w:eastAsia="Times New Roman" w:hAnsi="Times New Roman" w:cs="Times New Roman"/>
          <w:sz w:val="24"/>
          <w:szCs w:val="24"/>
          <w:lang w:val="en-ID"/>
        </w:rPr>
        <w:t>).</w:t>
      </w:r>
    </w:p>
    <w:p w:rsidR="00004E92" w:rsidRPr="00AB56C6" w:rsidRDefault="00D00B8A" w:rsidP="00CE4864">
      <w:pPr>
        <w:tabs>
          <w:tab w:val="left" w:pos="1134"/>
        </w:tabs>
        <w:spacing w:after="0" w:line="480" w:lineRule="auto"/>
        <w:ind w:left="568"/>
        <w:contextualSpacing/>
        <w:jc w:val="both"/>
        <w:rPr>
          <w:rFonts w:ascii="Times New Roman" w:eastAsia="Times New Roman" w:hAnsi="Times New Roman" w:cs="Times New Roman"/>
          <w:sz w:val="24"/>
          <w:szCs w:val="24"/>
          <w:lang w:val="en-ID"/>
        </w:rPr>
      </w:pPr>
      <w:r w:rsidRPr="00AB56C6">
        <w:rPr>
          <w:rFonts w:ascii="Times New Roman" w:eastAsia="Times New Roman" w:hAnsi="Times New Roman" w:cs="Times New Roman"/>
          <w:sz w:val="24"/>
          <w:szCs w:val="24"/>
          <w:lang w:val="en-ID"/>
        </w:rPr>
        <w:tab/>
      </w:r>
      <w:proofErr w:type="gramStart"/>
      <w:r w:rsidRPr="00AB56C6">
        <w:rPr>
          <w:rFonts w:ascii="Times New Roman" w:eastAsia="Times New Roman" w:hAnsi="Times New Roman" w:cs="Times New Roman"/>
          <w:sz w:val="24"/>
          <w:szCs w:val="24"/>
          <w:lang w:val="en-ID"/>
        </w:rPr>
        <w:t xml:space="preserve">Agar semua tindakan berada dalam koridor hukum, dimasa keadaan yang tidaknormal itu diperlukan juga kerangka hukum yang tersendiri </w:t>
      </w:r>
      <w:r w:rsidRPr="00AB56C6">
        <w:rPr>
          <w:rFonts w:ascii="Times New Roman" w:eastAsia="Times New Roman" w:hAnsi="Times New Roman" w:cs="Times New Roman"/>
          <w:sz w:val="24"/>
          <w:szCs w:val="24"/>
          <w:lang w:val="en-ID"/>
        </w:rPr>
        <w:lastRenderedPageBreak/>
        <w:t>dengan membentuk peraturan yang berbeda.</w:t>
      </w:r>
      <w:proofErr w:type="gramEnd"/>
      <w:r w:rsidRPr="00AB56C6">
        <w:rPr>
          <w:rFonts w:ascii="Times New Roman" w:eastAsia="Times New Roman" w:hAnsi="Times New Roman" w:cs="Times New Roman"/>
          <w:sz w:val="24"/>
          <w:szCs w:val="24"/>
          <w:lang w:val="en-ID"/>
        </w:rPr>
        <w:t xml:space="preserve"> Itu sebabnya pasal 12 UUD 1945 mengharuskan dibentuknya undang–undang tersendiri yang mengatur keadaan bahaya atau darurat itu, dan pasal 22 aayat (1) menentukan bahwa dalam keadaan yang semacam itu, diperbolehkan membentuk peraturan khusus yang disebut peraturan pemerintah pengganti undang-undang.</w:t>
      </w:r>
    </w:p>
    <w:p w:rsidR="00D00B8A" w:rsidRPr="00AB56C6" w:rsidRDefault="00D00B8A" w:rsidP="00CE4864">
      <w:pPr>
        <w:pStyle w:val="ListParagraph"/>
        <w:numPr>
          <w:ilvl w:val="0"/>
          <w:numId w:val="26"/>
        </w:numPr>
        <w:spacing w:after="0" w:line="480" w:lineRule="auto"/>
        <w:jc w:val="both"/>
        <w:rPr>
          <w:rFonts w:ascii="Times New Roman" w:eastAsia="Times New Roman" w:hAnsi="Times New Roman" w:cs="Times New Roman"/>
          <w:b/>
          <w:sz w:val="24"/>
          <w:szCs w:val="24"/>
          <w:lang w:val="en-ID"/>
        </w:rPr>
      </w:pPr>
      <w:r w:rsidRPr="00AB56C6">
        <w:rPr>
          <w:rFonts w:ascii="Times New Roman" w:eastAsia="Times New Roman" w:hAnsi="Times New Roman" w:cs="Times New Roman"/>
          <w:b/>
          <w:sz w:val="24"/>
          <w:szCs w:val="24"/>
          <w:lang w:val="en-ID"/>
        </w:rPr>
        <w:t xml:space="preserve">Proses Pembentukan Peraturan Pemerintah Pengganti Undang-Undang </w:t>
      </w:r>
    </w:p>
    <w:p w:rsidR="00D00B8A" w:rsidRPr="00AB56C6" w:rsidRDefault="00D00B8A" w:rsidP="00CE4864">
      <w:pPr>
        <w:pStyle w:val="ListParagraph"/>
        <w:spacing w:after="0" w:line="480" w:lineRule="auto"/>
        <w:ind w:left="567" w:firstLine="720"/>
        <w:jc w:val="both"/>
        <w:rPr>
          <w:rFonts w:ascii="Times New Roman" w:eastAsia="Times New Roman" w:hAnsi="Times New Roman" w:cs="Times New Roman"/>
          <w:sz w:val="24"/>
          <w:szCs w:val="24"/>
          <w:lang w:val="en-ID"/>
        </w:rPr>
      </w:pPr>
      <w:r w:rsidRPr="00AB56C6">
        <w:rPr>
          <w:rFonts w:ascii="Times New Roman" w:eastAsia="Times New Roman" w:hAnsi="Times New Roman" w:cs="Times New Roman"/>
          <w:sz w:val="24"/>
          <w:szCs w:val="24"/>
          <w:lang w:val="en-ID"/>
        </w:rPr>
        <w:t>Peraturan pemerintah pengganti undang-undang (</w:t>
      </w:r>
      <w:r w:rsidR="003E5633">
        <w:rPr>
          <w:rFonts w:ascii="Times New Roman" w:eastAsia="Times New Roman" w:hAnsi="Times New Roman" w:cs="Times New Roman"/>
          <w:sz w:val="24"/>
          <w:szCs w:val="24"/>
          <w:lang w:val="en-ID"/>
        </w:rPr>
        <w:t>Perppu</w:t>
      </w:r>
      <w:r w:rsidRPr="00AB56C6">
        <w:rPr>
          <w:rFonts w:ascii="Times New Roman" w:eastAsia="Times New Roman" w:hAnsi="Times New Roman" w:cs="Times New Roman"/>
          <w:sz w:val="24"/>
          <w:szCs w:val="24"/>
          <w:lang w:val="en-ID"/>
        </w:rPr>
        <w:t>) adala</w:t>
      </w:r>
      <w:r w:rsidR="00F1789B">
        <w:rPr>
          <w:rFonts w:ascii="Times New Roman" w:eastAsia="Times New Roman" w:hAnsi="Times New Roman" w:cs="Times New Roman"/>
          <w:sz w:val="24"/>
          <w:szCs w:val="24"/>
          <w:lang w:val="en-ID"/>
        </w:rPr>
        <w:t xml:space="preserve">h peraturan yang dibentuk oleh </w:t>
      </w:r>
      <w:r w:rsidR="00F1789B">
        <w:rPr>
          <w:rFonts w:ascii="Times New Roman" w:eastAsia="Times New Roman" w:hAnsi="Times New Roman" w:cs="Times New Roman"/>
          <w:sz w:val="24"/>
          <w:szCs w:val="24"/>
          <w:lang w:val="id-ID"/>
        </w:rPr>
        <w:t>P</w:t>
      </w:r>
      <w:r w:rsidRPr="00AB56C6">
        <w:rPr>
          <w:rFonts w:ascii="Times New Roman" w:eastAsia="Times New Roman" w:hAnsi="Times New Roman" w:cs="Times New Roman"/>
          <w:sz w:val="24"/>
          <w:szCs w:val="24"/>
          <w:lang w:val="en-ID"/>
        </w:rPr>
        <w:t xml:space="preserve">residen dalam hal ihwal kegentingan yang memaksa, oleh karena itu proses pembentukannya agak berbeda dengan pembentukan suatu undang-undang. Apabila melihat ketentuan </w:t>
      </w:r>
      <w:r w:rsidR="001B3E04" w:rsidRPr="00AB56C6">
        <w:rPr>
          <w:rFonts w:ascii="Times New Roman" w:eastAsia="Times New Roman" w:hAnsi="Times New Roman" w:cs="Times New Roman"/>
          <w:sz w:val="24"/>
          <w:szCs w:val="24"/>
          <w:lang w:val="en-ID"/>
        </w:rPr>
        <w:t>P</w:t>
      </w:r>
      <w:r w:rsidRPr="00AB56C6">
        <w:rPr>
          <w:rFonts w:ascii="Times New Roman" w:eastAsia="Times New Roman" w:hAnsi="Times New Roman" w:cs="Times New Roman"/>
          <w:sz w:val="24"/>
          <w:szCs w:val="24"/>
          <w:lang w:val="en-ID"/>
        </w:rPr>
        <w:t>asal 22 Undang-Undang Dasar 1945 beserta penjelasannya, dapat diketahui bahwa peraturan pemerintah pengganti undang-undang (</w:t>
      </w:r>
      <w:r w:rsidR="003E5633">
        <w:rPr>
          <w:rFonts w:ascii="Times New Roman" w:eastAsia="Times New Roman" w:hAnsi="Times New Roman" w:cs="Times New Roman"/>
          <w:sz w:val="24"/>
          <w:szCs w:val="24"/>
          <w:lang w:val="en-ID"/>
        </w:rPr>
        <w:t>Perppu</w:t>
      </w:r>
      <w:r w:rsidRPr="00AB56C6">
        <w:rPr>
          <w:rFonts w:ascii="Times New Roman" w:eastAsia="Times New Roman" w:hAnsi="Times New Roman" w:cs="Times New Roman"/>
          <w:sz w:val="24"/>
          <w:szCs w:val="24"/>
          <w:lang w:val="en-ID"/>
        </w:rPr>
        <w:t>) mempunyai hierarki, fungsi dan materi muatan yang sama dengan undang-undang.</w:t>
      </w:r>
      <w:r w:rsidRPr="00AB56C6">
        <w:rPr>
          <w:rStyle w:val="FootnoteReference"/>
          <w:rFonts w:ascii="Times New Roman" w:eastAsia="Times New Roman" w:hAnsi="Times New Roman" w:cs="Times New Roman"/>
          <w:sz w:val="24"/>
          <w:szCs w:val="24"/>
          <w:lang w:val="en-ID"/>
        </w:rPr>
        <w:footnoteReference w:id="49"/>
      </w:r>
    </w:p>
    <w:p w:rsidR="00D00B8A" w:rsidRPr="00AB56C6" w:rsidRDefault="00F1789B" w:rsidP="00CE4864">
      <w:pPr>
        <w:pStyle w:val="ListParagraph"/>
        <w:spacing w:after="0" w:line="480" w:lineRule="auto"/>
        <w:ind w:left="567" w:firstLine="720"/>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 xml:space="preserve">Selama ini </w:t>
      </w:r>
      <w:r>
        <w:rPr>
          <w:rFonts w:ascii="Times New Roman" w:eastAsia="Times New Roman" w:hAnsi="Times New Roman" w:cs="Times New Roman"/>
          <w:sz w:val="24"/>
          <w:szCs w:val="24"/>
          <w:lang w:val="id-ID"/>
        </w:rPr>
        <w:t>U</w:t>
      </w:r>
      <w:r>
        <w:rPr>
          <w:rFonts w:ascii="Times New Roman" w:eastAsia="Times New Roman" w:hAnsi="Times New Roman" w:cs="Times New Roman"/>
          <w:sz w:val="24"/>
          <w:szCs w:val="24"/>
          <w:lang w:val="en-ID"/>
        </w:rPr>
        <w:t>ndang-</w:t>
      </w:r>
      <w:r>
        <w:rPr>
          <w:rFonts w:ascii="Times New Roman" w:eastAsia="Times New Roman" w:hAnsi="Times New Roman" w:cs="Times New Roman"/>
          <w:sz w:val="24"/>
          <w:szCs w:val="24"/>
          <w:lang w:val="id-ID"/>
        </w:rPr>
        <w:t>U</w:t>
      </w:r>
      <w:r>
        <w:rPr>
          <w:rFonts w:ascii="Times New Roman" w:eastAsia="Times New Roman" w:hAnsi="Times New Roman" w:cs="Times New Roman"/>
          <w:sz w:val="24"/>
          <w:szCs w:val="24"/>
          <w:lang w:val="en-ID"/>
        </w:rPr>
        <w:t xml:space="preserve">ndang selalu dibentuk oleh </w:t>
      </w:r>
      <w:r>
        <w:rPr>
          <w:rFonts w:ascii="Times New Roman" w:eastAsia="Times New Roman" w:hAnsi="Times New Roman" w:cs="Times New Roman"/>
          <w:sz w:val="24"/>
          <w:szCs w:val="24"/>
          <w:lang w:val="id-ID"/>
        </w:rPr>
        <w:t>P</w:t>
      </w:r>
      <w:r>
        <w:rPr>
          <w:rFonts w:ascii="Times New Roman" w:eastAsia="Times New Roman" w:hAnsi="Times New Roman" w:cs="Times New Roman"/>
          <w:sz w:val="24"/>
          <w:szCs w:val="24"/>
          <w:lang w:val="en-ID"/>
        </w:rPr>
        <w:t xml:space="preserve">residen dengan persetujuan </w:t>
      </w:r>
      <w:r>
        <w:rPr>
          <w:rFonts w:ascii="Times New Roman" w:eastAsia="Times New Roman" w:hAnsi="Times New Roman" w:cs="Times New Roman"/>
          <w:sz w:val="24"/>
          <w:szCs w:val="24"/>
          <w:lang w:val="id-ID"/>
        </w:rPr>
        <w:t>D</w:t>
      </w:r>
      <w:r>
        <w:rPr>
          <w:rFonts w:ascii="Times New Roman" w:eastAsia="Times New Roman" w:hAnsi="Times New Roman" w:cs="Times New Roman"/>
          <w:sz w:val="24"/>
          <w:szCs w:val="24"/>
          <w:lang w:val="en-ID"/>
        </w:rPr>
        <w:t xml:space="preserve">ewan </w:t>
      </w:r>
      <w:r>
        <w:rPr>
          <w:rFonts w:ascii="Times New Roman" w:eastAsia="Times New Roman" w:hAnsi="Times New Roman" w:cs="Times New Roman"/>
          <w:sz w:val="24"/>
          <w:szCs w:val="24"/>
          <w:lang w:val="id-ID"/>
        </w:rPr>
        <w:t>P</w:t>
      </w:r>
      <w:r>
        <w:rPr>
          <w:rFonts w:ascii="Times New Roman" w:eastAsia="Times New Roman" w:hAnsi="Times New Roman" w:cs="Times New Roman"/>
          <w:sz w:val="24"/>
          <w:szCs w:val="24"/>
          <w:lang w:val="en-ID"/>
        </w:rPr>
        <w:t xml:space="preserve">erwakilan </w:t>
      </w:r>
      <w:r>
        <w:rPr>
          <w:rFonts w:ascii="Times New Roman" w:eastAsia="Times New Roman" w:hAnsi="Times New Roman" w:cs="Times New Roman"/>
          <w:sz w:val="24"/>
          <w:szCs w:val="24"/>
          <w:lang w:val="id-ID"/>
        </w:rPr>
        <w:t>R</w:t>
      </w:r>
      <w:r w:rsidR="00D00B8A" w:rsidRPr="00AB56C6">
        <w:rPr>
          <w:rFonts w:ascii="Times New Roman" w:eastAsia="Times New Roman" w:hAnsi="Times New Roman" w:cs="Times New Roman"/>
          <w:sz w:val="24"/>
          <w:szCs w:val="24"/>
          <w:lang w:val="en-ID"/>
        </w:rPr>
        <w:t>akyat, dan dalam keadaan normal, atau menurut pe</w:t>
      </w:r>
      <w:r w:rsidR="008859AF">
        <w:rPr>
          <w:rFonts w:ascii="Times New Roman" w:eastAsia="Times New Roman" w:hAnsi="Times New Roman" w:cs="Times New Roman"/>
          <w:sz w:val="24"/>
          <w:szCs w:val="24"/>
          <w:lang w:val="en-ID"/>
        </w:rPr>
        <w:t xml:space="preserve">rubahan UUD 1945 dibentuk oleh </w:t>
      </w:r>
      <w:r w:rsidR="008859AF">
        <w:rPr>
          <w:rFonts w:ascii="Times New Roman" w:eastAsia="Times New Roman" w:hAnsi="Times New Roman" w:cs="Times New Roman"/>
          <w:sz w:val="24"/>
          <w:szCs w:val="24"/>
          <w:lang w:val="id-ID"/>
        </w:rPr>
        <w:t>D</w:t>
      </w:r>
      <w:r w:rsidR="008859AF">
        <w:rPr>
          <w:rFonts w:ascii="Times New Roman" w:eastAsia="Times New Roman" w:hAnsi="Times New Roman" w:cs="Times New Roman"/>
          <w:sz w:val="24"/>
          <w:szCs w:val="24"/>
          <w:lang w:val="en-ID"/>
        </w:rPr>
        <w:t xml:space="preserve">ewan </w:t>
      </w:r>
      <w:r w:rsidR="008859AF">
        <w:rPr>
          <w:rFonts w:ascii="Times New Roman" w:eastAsia="Times New Roman" w:hAnsi="Times New Roman" w:cs="Times New Roman"/>
          <w:sz w:val="24"/>
          <w:szCs w:val="24"/>
          <w:lang w:val="id-ID"/>
        </w:rPr>
        <w:t>P</w:t>
      </w:r>
      <w:r w:rsidR="008859AF">
        <w:rPr>
          <w:rFonts w:ascii="Times New Roman" w:eastAsia="Times New Roman" w:hAnsi="Times New Roman" w:cs="Times New Roman"/>
          <w:sz w:val="24"/>
          <w:szCs w:val="24"/>
          <w:lang w:val="en-ID"/>
        </w:rPr>
        <w:t xml:space="preserve">erwakilan </w:t>
      </w:r>
      <w:r w:rsidR="008859AF">
        <w:rPr>
          <w:rFonts w:ascii="Times New Roman" w:eastAsia="Times New Roman" w:hAnsi="Times New Roman" w:cs="Times New Roman"/>
          <w:sz w:val="24"/>
          <w:szCs w:val="24"/>
          <w:lang w:val="id-ID"/>
        </w:rPr>
        <w:t>R</w:t>
      </w:r>
      <w:r w:rsidR="008859AF">
        <w:rPr>
          <w:rFonts w:ascii="Times New Roman" w:eastAsia="Times New Roman" w:hAnsi="Times New Roman" w:cs="Times New Roman"/>
          <w:sz w:val="24"/>
          <w:szCs w:val="24"/>
          <w:lang w:val="en-ID"/>
        </w:rPr>
        <w:t xml:space="preserve">akyat dan disetujui oleh </w:t>
      </w:r>
      <w:r w:rsidR="008859AF">
        <w:rPr>
          <w:rFonts w:ascii="Times New Roman" w:eastAsia="Times New Roman" w:hAnsi="Times New Roman" w:cs="Times New Roman"/>
          <w:sz w:val="24"/>
          <w:szCs w:val="24"/>
          <w:lang w:val="id-ID"/>
        </w:rPr>
        <w:t>D</w:t>
      </w:r>
      <w:r w:rsidR="008859AF">
        <w:rPr>
          <w:rFonts w:ascii="Times New Roman" w:eastAsia="Times New Roman" w:hAnsi="Times New Roman" w:cs="Times New Roman"/>
          <w:sz w:val="24"/>
          <w:szCs w:val="24"/>
          <w:lang w:val="en-ID"/>
        </w:rPr>
        <w:t xml:space="preserve">ewan </w:t>
      </w:r>
      <w:r w:rsidR="008859AF">
        <w:rPr>
          <w:rFonts w:ascii="Times New Roman" w:eastAsia="Times New Roman" w:hAnsi="Times New Roman" w:cs="Times New Roman"/>
          <w:sz w:val="24"/>
          <w:szCs w:val="24"/>
          <w:lang w:val="id-ID"/>
        </w:rPr>
        <w:t>P</w:t>
      </w:r>
      <w:r w:rsidR="00D00B8A" w:rsidRPr="00AB56C6">
        <w:rPr>
          <w:rFonts w:ascii="Times New Roman" w:eastAsia="Times New Roman" w:hAnsi="Times New Roman" w:cs="Times New Roman"/>
          <w:sz w:val="24"/>
          <w:szCs w:val="24"/>
          <w:lang w:val="en-ID"/>
        </w:rPr>
        <w:t>erwakila</w:t>
      </w:r>
      <w:r w:rsidR="008859AF">
        <w:rPr>
          <w:rFonts w:ascii="Times New Roman" w:eastAsia="Times New Roman" w:hAnsi="Times New Roman" w:cs="Times New Roman"/>
          <w:sz w:val="24"/>
          <w:szCs w:val="24"/>
          <w:lang w:val="en-ID"/>
        </w:rPr>
        <w:t xml:space="preserve">n </w:t>
      </w:r>
      <w:r w:rsidR="008859AF">
        <w:rPr>
          <w:rFonts w:ascii="Times New Roman" w:eastAsia="Times New Roman" w:hAnsi="Times New Roman" w:cs="Times New Roman"/>
          <w:sz w:val="24"/>
          <w:szCs w:val="24"/>
          <w:lang w:val="id-ID"/>
        </w:rPr>
        <w:t>R</w:t>
      </w:r>
      <w:r w:rsidR="00D00B8A" w:rsidRPr="00AB56C6">
        <w:rPr>
          <w:rFonts w:ascii="Times New Roman" w:eastAsia="Times New Roman" w:hAnsi="Times New Roman" w:cs="Times New Roman"/>
          <w:sz w:val="24"/>
          <w:szCs w:val="24"/>
          <w:lang w:val="en-ID"/>
        </w:rPr>
        <w:t>akyat dan</w:t>
      </w:r>
      <w:r w:rsidR="008859AF">
        <w:rPr>
          <w:rFonts w:ascii="Times New Roman" w:eastAsia="Times New Roman" w:hAnsi="Times New Roman" w:cs="Times New Roman"/>
          <w:sz w:val="24"/>
          <w:szCs w:val="24"/>
          <w:lang w:val="en-ID"/>
        </w:rPr>
        <w:t xml:space="preserve"> presiden, serta disahkan oleh </w:t>
      </w:r>
      <w:r w:rsidR="008859AF">
        <w:rPr>
          <w:rFonts w:ascii="Times New Roman" w:eastAsia="Times New Roman" w:hAnsi="Times New Roman" w:cs="Times New Roman"/>
          <w:sz w:val="24"/>
          <w:szCs w:val="24"/>
          <w:lang w:val="id-ID"/>
        </w:rPr>
        <w:t>P</w:t>
      </w:r>
      <w:r w:rsidR="008859AF">
        <w:rPr>
          <w:rFonts w:ascii="Times New Roman" w:eastAsia="Times New Roman" w:hAnsi="Times New Roman" w:cs="Times New Roman"/>
          <w:sz w:val="24"/>
          <w:szCs w:val="24"/>
          <w:lang w:val="en-ID"/>
        </w:rPr>
        <w:t xml:space="preserve">residen, sedangkan </w:t>
      </w:r>
      <w:r w:rsidR="008859AF">
        <w:rPr>
          <w:rFonts w:ascii="Times New Roman" w:eastAsia="Times New Roman" w:hAnsi="Times New Roman" w:cs="Times New Roman"/>
          <w:sz w:val="24"/>
          <w:szCs w:val="24"/>
          <w:lang w:val="id-ID"/>
        </w:rPr>
        <w:t>P</w:t>
      </w:r>
      <w:r w:rsidR="008859AF">
        <w:rPr>
          <w:rFonts w:ascii="Times New Roman" w:eastAsia="Times New Roman" w:hAnsi="Times New Roman" w:cs="Times New Roman"/>
          <w:sz w:val="24"/>
          <w:szCs w:val="24"/>
          <w:lang w:val="en-ID"/>
        </w:rPr>
        <w:t xml:space="preserve">eraturan </w:t>
      </w:r>
      <w:r w:rsidR="008859AF">
        <w:rPr>
          <w:rFonts w:ascii="Times New Roman" w:eastAsia="Times New Roman" w:hAnsi="Times New Roman" w:cs="Times New Roman"/>
          <w:sz w:val="24"/>
          <w:szCs w:val="24"/>
          <w:lang w:val="id-ID"/>
        </w:rPr>
        <w:t>P</w:t>
      </w:r>
      <w:r w:rsidR="008859AF">
        <w:rPr>
          <w:rFonts w:ascii="Times New Roman" w:eastAsia="Times New Roman" w:hAnsi="Times New Roman" w:cs="Times New Roman"/>
          <w:sz w:val="24"/>
          <w:szCs w:val="24"/>
          <w:lang w:val="en-ID"/>
        </w:rPr>
        <w:t xml:space="preserve">emerintah </w:t>
      </w:r>
      <w:r w:rsidR="008859AF">
        <w:rPr>
          <w:rFonts w:ascii="Times New Roman" w:eastAsia="Times New Roman" w:hAnsi="Times New Roman" w:cs="Times New Roman"/>
          <w:sz w:val="24"/>
          <w:szCs w:val="24"/>
          <w:lang w:val="id-ID"/>
        </w:rPr>
        <w:t>P</w:t>
      </w:r>
      <w:r w:rsidR="008859AF">
        <w:rPr>
          <w:rFonts w:ascii="Times New Roman" w:eastAsia="Times New Roman" w:hAnsi="Times New Roman" w:cs="Times New Roman"/>
          <w:sz w:val="24"/>
          <w:szCs w:val="24"/>
          <w:lang w:val="en-ID"/>
        </w:rPr>
        <w:t xml:space="preserve">engganti </w:t>
      </w:r>
      <w:r w:rsidR="008859AF">
        <w:rPr>
          <w:rFonts w:ascii="Times New Roman" w:eastAsia="Times New Roman" w:hAnsi="Times New Roman" w:cs="Times New Roman"/>
          <w:sz w:val="24"/>
          <w:szCs w:val="24"/>
          <w:lang w:val="id-ID"/>
        </w:rPr>
        <w:t>U</w:t>
      </w:r>
      <w:r w:rsidR="008859AF">
        <w:rPr>
          <w:rFonts w:ascii="Times New Roman" w:eastAsia="Times New Roman" w:hAnsi="Times New Roman" w:cs="Times New Roman"/>
          <w:sz w:val="24"/>
          <w:szCs w:val="24"/>
          <w:lang w:val="en-ID"/>
        </w:rPr>
        <w:t>ndang-</w:t>
      </w:r>
      <w:r w:rsidR="008859AF">
        <w:rPr>
          <w:rFonts w:ascii="Times New Roman" w:eastAsia="Times New Roman" w:hAnsi="Times New Roman" w:cs="Times New Roman"/>
          <w:sz w:val="24"/>
          <w:szCs w:val="24"/>
          <w:lang w:val="id-ID"/>
        </w:rPr>
        <w:t>U</w:t>
      </w:r>
      <w:r w:rsidR="00D00B8A" w:rsidRPr="00AB56C6">
        <w:rPr>
          <w:rFonts w:ascii="Times New Roman" w:eastAsia="Times New Roman" w:hAnsi="Times New Roman" w:cs="Times New Roman"/>
          <w:sz w:val="24"/>
          <w:szCs w:val="24"/>
          <w:lang w:val="en-ID"/>
        </w:rPr>
        <w:t>ndang dibentuk o</w:t>
      </w:r>
      <w:r w:rsidR="008859AF">
        <w:rPr>
          <w:rFonts w:ascii="Times New Roman" w:eastAsia="Times New Roman" w:hAnsi="Times New Roman" w:cs="Times New Roman"/>
          <w:sz w:val="24"/>
          <w:szCs w:val="24"/>
          <w:lang w:val="en-ID"/>
        </w:rPr>
        <w:t xml:space="preserve">leh presiden tanpa persetujuan </w:t>
      </w:r>
      <w:r w:rsidR="008859AF">
        <w:rPr>
          <w:rFonts w:ascii="Times New Roman" w:eastAsia="Times New Roman" w:hAnsi="Times New Roman" w:cs="Times New Roman"/>
          <w:sz w:val="24"/>
          <w:szCs w:val="24"/>
          <w:lang w:val="id-ID"/>
        </w:rPr>
        <w:t>D</w:t>
      </w:r>
      <w:r w:rsidR="008859AF">
        <w:rPr>
          <w:rFonts w:ascii="Times New Roman" w:eastAsia="Times New Roman" w:hAnsi="Times New Roman" w:cs="Times New Roman"/>
          <w:sz w:val="24"/>
          <w:szCs w:val="24"/>
          <w:lang w:val="en-ID"/>
        </w:rPr>
        <w:t xml:space="preserve">ewan </w:t>
      </w:r>
      <w:r w:rsidR="008859AF">
        <w:rPr>
          <w:rFonts w:ascii="Times New Roman" w:eastAsia="Times New Roman" w:hAnsi="Times New Roman" w:cs="Times New Roman"/>
          <w:sz w:val="24"/>
          <w:szCs w:val="24"/>
          <w:lang w:val="id-ID"/>
        </w:rPr>
        <w:t>P</w:t>
      </w:r>
      <w:r w:rsidR="008859AF">
        <w:rPr>
          <w:rFonts w:ascii="Times New Roman" w:eastAsia="Times New Roman" w:hAnsi="Times New Roman" w:cs="Times New Roman"/>
          <w:sz w:val="24"/>
          <w:szCs w:val="24"/>
          <w:lang w:val="en-ID"/>
        </w:rPr>
        <w:t xml:space="preserve">erwakilan </w:t>
      </w:r>
      <w:r w:rsidR="008859AF">
        <w:rPr>
          <w:rFonts w:ascii="Times New Roman" w:eastAsia="Times New Roman" w:hAnsi="Times New Roman" w:cs="Times New Roman"/>
          <w:sz w:val="24"/>
          <w:szCs w:val="24"/>
          <w:lang w:val="id-ID"/>
        </w:rPr>
        <w:t>R</w:t>
      </w:r>
      <w:r w:rsidR="00D00B8A" w:rsidRPr="00AB56C6">
        <w:rPr>
          <w:rFonts w:ascii="Times New Roman" w:eastAsia="Times New Roman" w:hAnsi="Times New Roman" w:cs="Times New Roman"/>
          <w:sz w:val="24"/>
          <w:szCs w:val="24"/>
          <w:lang w:val="en-ID"/>
        </w:rPr>
        <w:t>akyat karena adanya suatu “hal ihwal kegentingan yang memaksa”.</w:t>
      </w:r>
      <w:r w:rsidR="00D00B8A" w:rsidRPr="00AB56C6">
        <w:rPr>
          <w:rStyle w:val="FootnoteReference"/>
          <w:rFonts w:ascii="Times New Roman" w:eastAsia="Times New Roman" w:hAnsi="Times New Roman" w:cs="Times New Roman"/>
          <w:sz w:val="24"/>
          <w:szCs w:val="24"/>
          <w:lang w:val="en-ID"/>
        </w:rPr>
        <w:footnoteReference w:id="50"/>
      </w:r>
    </w:p>
    <w:p w:rsidR="00D00B8A" w:rsidRPr="00AB56C6" w:rsidRDefault="008859AF" w:rsidP="00CE4864">
      <w:pPr>
        <w:pStyle w:val="ListParagraph"/>
        <w:spacing w:after="0" w:line="480" w:lineRule="auto"/>
        <w:ind w:left="567" w:firstLine="720"/>
        <w:jc w:val="both"/>
        <w:rPr>
          <w:rFonts w:ascii="Times New Roman" w:eastAsia="Times New Roman" w:hAnsi="Times New Roman" w:cs="Times New Roman"/>
          <w:sz w:val="24"/>
          <w:szCs w:val="24"/>
          <w:lang w:val="en-ID"/>
        </w:rPr>
      </w:pPr>
      <w:proofErr w:type="gramStart"/>
      <w:r>
        <w:rPr>
          <w:rFonts w:ascii="Times New Roman" w:eastAsia="Times New Roman" w:hAnsi="Times New Roman" w:cs="Times New Roman"/>
          <w:sz w:val="24"/>
          <w:szCs w:val="24"/>
          <w:lang w:val="en-ID"/>
        </w:rPr>
        <w:t>Penjelasa</w:t>
      </w:r>
      <w:r>
        <w:rPr>
          <w:rFonts w:ascii="Times New Roman" w:eastAsia="Times New Roman" w:hAnsi="Times New Roman" w:cs="Times New Roman"/>
          <w:sz w:val="24"/>
          <w:szCs w:val="24"/>
          <w:lang w:val="id-ID"/>
        </w:rPr>
        <w:t>n</w:t>
      </w:r>
      <w:r w:rsidR="00D00B8A" w:rsidRPr="00AB56C6">
        <w:rPr>
          <w:rFonts w:ascii="Times New Roman" w:eastAsia="Times New Roman" w:hAnsi="Times New Roman" w:cs="Times New Roman"/>
          <w:sz w:val="24"/>
          <w:szCs w:val="24"/>
          <w:lang w:val="en-ID"/>
        </w:rPr>
        <w:t xml:space="preserve"> </w:t>
      </w:r>
      <w:r w:rsidR="001B3E04" w:rsidRPr="00AB56C6">
        <w:rPr>
          <w:rFonts w:ascii="Times New Roman" w:eastAsia="Times New Roman" w:hAnsi="Times New Roman" w:cs="Times New Roman"/>
          <w:sz w:val="24"/>
          <w:szCs w:val="24"/>
          <w:lang w:val="en-ID"/>
        </w:rPr>
        <w:t>P</w:t>
      </w:r>
      <w:r w:rsidR="00D00B8A" w:rsidRPr="00AB56C6">
        <w:rPr>
          <w:rFonts w:ascii="Times New Roman" w:eastAsia="Times New Roman" w:hAnsi="Times New Roman" w:cs="Times New Roman"/>
          <w:sz w:val="24"/>
          <w:szCs w:val="24"/>
          <w:lang w:val="en-ID"/>
        </w:rPr>
        <w:t xml:space="preserve">asal 22 UUD 1945 menyatakan </w:t>
      </w:r>
      <w:r w:rsidR="003E5633">
        <w:rPr>
          <w:rFonts w:ascii="Times New Roman" w:eastAsia="Times New Roman" w:hAnsi="Times New Roman" w:cs="Times New Roman"/>
          <w:sz w:val="24"/>
          <w:szCs w:val="24"/>
          <w:lang w:val="en-ID"/>
        </w:rPr>
        <w:t>Perppu</w:t>
      </w:r>
      <w:r w:rsidR="00D00B8A" w:rsidRPr="00AB56C6">
        <w:rPr>
          <w:rFonts w:ascii="Times New Roman" w:eastAsia="Times New Roman" w:hAnsi="Times New Roman" w:cs="Times New Roman"/>
          <w:sz w:val="24"/>
          <w:szCs w:val="24"/>
          <w:lang w:val="en-ID"/>
        </w:rPr>
        <w:t xml:space="preserve"> sebagai salah satu “</w:t>
      </w:r>
      <w:r w:rsidR="00D00B8A" w:rsidRPr="008859AF">
        <w:rPr>
          <w:rFonts w:ascii="Times New Roman" w:eastAsia="Times New Roman" w:hAnsi="Times New Roman" w:cs="Times New Roman"/>
          <w:i/>
          <w:sz w:val="24"/>
          <w:szCs w:val="24"/>
          <w:lang w:val="en-ID"/>
        </w:rPr>
        <w:t>noodverordeningsrecht</w:t>
      </w:r>
      <w:r w:rsidR="00D00B8A" w:rsidRPr="00AB56C6">
        <w:rPr>
          <w:rFonts w:ascii="Times New Roman" w:eastAsia="Times New Roman" w:hAnsi="Times New Roman" w:cs="Times New Roman"/>
          <w:sz w:val="24"/>
          <w:szCs w:val="24"/>
          <w:lang w:val="en-ID"/>
        </w:rPr>
        <w:t xml:space="preserve">” presiden (hak presiden untuk mengatur dalam </w:t>
      </w:r>
      <w:r w:rsidR="00D00B8A" w:rsidRPr="00AB56C6">
        <w:rPr>
          <w:rFonts w:ascii="Times New Roman" w:eastAsia="Times New Roman" w:hAnsi="Times New Roman" w:cs="Times New Roman"/>
          <w:sz w:val="24"/>
          <w:szCs w:val="24"/>
          <w:lang w:val="en-ID"/>
        </w:rPr>
        <w:lastRenderedPageBreak/>
        <w:t>kegentingan yang memaksa).</w:t>
      </w:r>
      <w:proofErr w:type="gramEnd"/>
      <w:r w:rsidR="00D00B8A" w:rsidRPr="00AB56C6">
        <w:rPr>
          <w:rFonts w:ascii="Times New Roman" w:eastAsia="Times New Roman" w:hAnsi="Times New Roman" w:cs="Times New Roman"/>
          <w:sz w:val="24"/>
          <w:szCs w:val="24"/>
          <w:lang w:val="en-ID"/>
        </w:rPr>
        <w:t xml:space="preserve"> Proses pembuatan peraturan pemerintah pengganti undang-undang berjalan lebih singkat, mengingat pembentukannya dilakukan dalam hal ihwal kegentingan yang memaksa. </w:t>
      </w:r>
      <w:proofErr w:type="gramStart"/>
      <w:r w:rsidR="00D00B8A" w:rsidRPr="00AB56C6">
        <w:rPr>
          <w:rFonts w:ascii="Times New Roman" w:eastAsia="Times New Roman" w:hAnsi="Times New Roman" w:cs="Times New Roman"/>
          <w:sz w:val="24"/>
          <w:szCs w:val="24"/>
          <w:lang w:val="en-ID"/>
        </w:rPr>
        <w:t>Dalam pembentukan peraturan pemerintah pengganti undang-undang itu beberapa mata rantai prosesnya dipersingkat.</w:t>
      </w:r>
      <w:proofErr w:type="gramEnd"/>
      <w:r w:rsidR="00D00B8A" w:rsidRPr="00AB56C6">
        <w:rPr>
          <w:rStyle w:val="FootnoteReference"/>
          <w:rFonts w:ascii="Times New Roman" w:eastAsia="Times New Roman" w:hAnsi="Times New Roman" w:cs="Times New Roman"/>
          <w:sz w:val="24"/>
          <w:szCs w:val="24"/>
          <w:lang w:val="en-ID"/>
        </w:rPr>
        <w:footnoteReference w:id="51"/>
      </w:r>
    </w:p>
    <w:p w:rsidR="00D00B8A" w:rsidRPr="00AB56C6" w:rsidRDefault="00D00B8A" w:rsidP="00CE4864">
      <w:pPr>
        <w:pStyle w:val="ListParagraph"/>
        <w:spacing w:after="0" w:line="480" w:lineRule="auto"/>
        <w:ind w:left="567" w:firstLine="720"/>
        <w:jc w:val="both"/>
        <w:rPr>
          <w:rFonts w:ascii="Times New Roman" w:eastAsia="Times New Roman" w:hAnsi="Times New Roman" w:cs="Times New Roman"/>
          <w:sz w:val="24"/>
          <w:szCs w:val="24"/>
          <w:lang w:val="en-ID"/>
        </w:rPr>
      </w:pPr>
      <w:r w:rsidRPr="00AB56C6">
        <w:rPr>
          <w:rFonts w:ascii="Times New Roman" w:eastAsia="Times New Roman" w:hAnsi="Times New Roman" w:cs="Times New Roman"/>
          <w:sz w:val="24"/>
          <w:szCs w:val="24"/>
          <w:lang w:val="en-ID"/>
        </w:rPr>
        <w:t xml:space="preserve">Berdasarkan ketentuan </w:t>
      </w:r>
      <w:r w:rsidR="001B3E04" w:rsidRPr="00AB56C6">
        <w:rPr>
          <w:rFonts w:ascii="Times New Roman" w:eastAsia="Times New Roman" w:hAnsi="Times New Roman" w:cs="Times New Roman"/>
          <w:sz w:val="24"/>
          <w:szCs w:val="24"/>
          <w:lang w:val="en-ID"/>
        </w:rPr>
        <w:t>P</w:t>
      </w:r>
      <w:r w:rsidRPr="00AB56C6">
        <w:rPr>
          <w:rFonts w:ascii="Times New Roman" w:eastAsia="Times New Roman" w:hAnsi="Times New Roman" w:cs="Times New Roman"/>
          <w:sz w:val="24"/>
          <w:szCs w:val="24"/>
          <w:lang w:val="en-ID"/>
        </w:rPr>
        <w:t xml:space="preserve">asal 29 Undang-Undang No. 12 Tahun 2011 Tentang pembentukan peraturan perundang-undangan tersebut, saat ini telah berlaku Peraturan Presiden No. 68 Tahun 2005 Tentang Tata Cara Mempersiapkan Rancangan Undang-Undang, Rancangan Peraturan pemerintah pengganti undang-undang, rancangan peraturan pemerintah dan rancangan peraturan presiden. </w:t>
      </w:r>
      <w:proofErr w:type="gramStart"/>
      <w:r w:rsidRPr="00AB56C6">
        <w:rPr>
          <w:rFonts w:ascii="Times New Roman" w:eastAsia="Times New Roman" w:hAnsi="Times New Roman" w:cs="Times New Roman"/>
          <w:sz w:val="24"/>
          <w:szCs w:val="24"/>
          <w:lang w:val="en-ID"/>
        </w:rPr>
        <w:t xml:space="preserve">Dalam </w:t>
      </w:r>
      <w:r w:rsidR="001B3E04" w:rsidRPr="00AB56C6">
        <w:rPr>
          <w:rFonts w:ascii="Times New Roman" w:eastAsia="Times New Roman" w:hAnsi="Times New Roman" w:cs="Times New Roman"/>
          <w:sz w:val="24"/>
          <w:szCs w:val="24"/>
          <w:lang w:val="en-ID"/>
        </w:rPr>
        <w:t xml:space="preserve">Pasal 36 Peraturan Presiden No </w:t>
      </w:r>
      <w:r w:rsidRPr="00AB56C6">
        <w:rPr>
          <w:rFonts w:ascii="Times New Roman" w:eastAsia="Times New Roman" w:hAnsi="Times New Roman" w:cs="Times New Roman"/>
          <w:sz w:val="24"/>
          <w:szCs w:val="24"/>
          <w:lang w:val="en-ID"/>
        </w:rPr>
        <w:t>.68 Tahun2005</w:t>
      </w:r>
      <w:r w:rsidR="008859AF">
        <w:rPr>
          <w:rFonts w:ascii="Times New Roman" w:eastAsia="Times New Roman" w:hAnsi="Times New Roman" w:cs="Times New Roman"/>
          <w:sz w:val="24"/>
          <w:szCs w:val="24"/>
          <w:lang w:val="en-ID"/>
        </w:rPr>
        <w:t>, dalam hal ihwal kegentingan y</w:t>
      </w:r>
      <w:r w:rsidRPr="00AB56C6">
        <w:rPr>
          <w:rFonts w:ascii="Times New Roman" w:eastAsia="Times New Roman" w:hAnsi="Times New Roman" w:cs="Times New Roman"/>
          <w:sz w:val="24"/>
          <w:szCs w:val="24"/>
          <w:lang w:val="en-ID"/>
        </w:rPr>
        <w:t>a</w:t>
      </w:r>
      <w:r w:rsidR="008859AF">
        <w:rPr>
          <w:rFonts w:ascii="Times New Roman" w:eastAsia="Times New Roman" w:hAnsi="Times New Roman" w:cs="Times New Roman"/>
          <w:sz w:val="24"/>
          <w:szCs w:val="24"/>
          <w:lang w:val="id-ID"/>
        </w:rPr>
        <w:t>n</w:t>
      </w:r>
      <w:r w:rsidRPr="00AB56C6">
        <w:rPr>
          <w:rFonts w:ascii="Times New Roman" w:eastAsia="Times New Roman" w:hAnsi="Times New Roman" w:cs="Times New Roman"/>
          <w:sz w:val="24"/>
          <w:szCs w:val="24"/>
          <w:lang w:val="en-ID"/>
        </w:rPr>
        <w:t>g memaksa, presiden memerintahkan penyusunan peraturan pemerintah pengganti undang-undang.</w:t>
      </w:r>
      <w:proofErr w:type="gramEnd"/>
    </w:p>
    <w:p w:rsidR="00D00B8A" w:rsidRPr="00AB56C6" w:rsidRDefault="00D00B8A" w:rsidP="00CE4864">
      <w:pPr>
        <w:pStyle w:val="ListParagraph"/>
        <w:spacing w:after="0" w:line="480" w:lineRule="auto"/>
        <w:ind w:left="567" w:firstLine="720"/>
        <w:jc w:val="both"/>
        <w:rPr>
          <w:rFonts w:ascii="Times New Roman" w:eastAsia="Times New Roman" w:hAnsi="Times New Roman" w:cs="Times New Roman"/>
          <w:sz w:val="24"/>
          <w:szCs w:val="24"/>
          <w:lang w:val="en-ID"/>
        </w:rPr>
      </w:pPr>
      <w:r w:rsidRPr="00AB56C6">
        <w:rPr>
          <w:rFonts w:ascii="Times New Roman" w:eastAsia="Times New Roman" w:hAnsi="Times New Roman" w:cs="Times New Roman"/>
          <w:sz w:val="24"/>
          <w:szCs w:val="24"/>
          <w:lang w:val="en-ID"/>
        </w:rPr>
        <w:t xml:space="preserve">Selanjutnya presiden </w:t>
      </w:r>
      <w:proofErr w:type="gramStart"/>
      <w:r w:rsidRPr="00AB56C6">
        <w:rPr>
          <w:rFonts w:ascii="Times New Roman" w:eastAsia="Times New Roman" w:hAnsi="Times New Roman" w:cs="Times New Roman"/>
          <w:sz w:val="24"/>
          <w:szCs w:val="24"/>
          <w:lang w:val="en-ID"/>
        </w:rPr>
        <w:t>akan</w:t>
      </w:r>
      <w:proofErr w:type="gramEnd"/>
      <w:r w:rsidRPr="00AB56C6">
        <w:rPr>
          <w:rFonts w:ascii="Times New Roman" w:eastAsia="Times New Roman" w:hAnsi="Times New Roman" w:cs="Times New Roman"/>
          <w:sz w:val="24"/>
          <w:szCs w:val="24"/>
          <w:lang w:val="en-ID"/>
        </w:rPr>
        <w:t xml:space="preserve"> menugaskan penyusunan rancangan peraturan pemerintah pengganti undang-undang kepada menteri yang tuga</w:t>
      </w:r>
      <w:r w:rsidR="008859AF">
        <w:rPr>
          <w:rFonts w:ascii="Times New Roman" w:eastAsia="Times New Roman" w:hAnsi="Times New Roman" w:cs="Times New Roman"/>
          <w:sz w:val="24"/>
          <w:szCs w:val="24"/>
          <w:lang w:val="en-ID"/>
        </w:rPr>
        <w:t>s dan tanggung jawabnya mel</w:t>
      </w:r>
      <w:r w:rsidR="008859AF">
        <w:rPr>
          <w:rFonts w:ascii="Times New Roman" w:eastAsia="Times New Roman" w:hAnsi="Times New Roman" w:cs="Times New Roman"/>
          <w:sz w:val="24"/>
          <w:szCs w:val="24"/>
          <w:lang w:val="id-ID"/>
        </w:rPr>
        <w:t>alui</w:t>
      </w:r>
      <w:r w:rsidRPr="00AB56C6">
        <w:rPr>
          <w:rFonts w:ascii="Times New Roman" w:eastAsia="Times New Roman" w:hAnsi="Times New Roman" w:cs="Times New Roman"/>
          <w:sz w:val="24"/>
          <w:szCs w:val="24"/>
          <w:lang w:val="en-ID"/>
        </w:rPr>
        <w:t xml:space="preserve"> menteri yang akan diatur dalam peraturan pemerintah pengganti undang-undang tersebut, yang dalam penyusunannya menteri tersebut berkoordinasi dengan menteri dan menteri/pim</w:t>
      </w:r>
      <w:r w:rsidR="008859AF">
        <w:rPr>
          <w:rFonts w:ascii="Times New Roman" w:eastAsia="Times New Roman" w:hAnsi="Times New Roman" w:cs="Times New Roman"/>
          <w:sz w:val="24"/>
          <w:szCs w:val="24"/>
          <w:lang w:val="en-ID"/>
        </w:rPr>
        <w:t>pinan lem</w:t>
      </w:r>
      <w:r w:rsidR="008859AF">
        <w:rPr>
          <w:rFonts w:ascii="Times New Roman" w:eastAsia="Times New Roman" w:hAnsi="Times New Roman" w:cs="Times New Roman"/>
          <w:sz w:val="24"/>
          <w:szCs w:val="24"/>
          <w:lang w:val="id-ID"/>
        </w:rPr>
        <w:t>b</w:t>
      </w:r>
      <w:r w:rsidRPr="00AB56C6">
        <w:rPr>
          <w:rFonts w:ascii="Times New Roman" w:eastAsia="Times New Roman" w:hAnsi="Times New Roman" w:cs="Times New Roman"/>
          <w:sz w:val="24"/>
          <w:szCs w:val="24"/>
          <w:lang w:val="en-ID"/>
        </w:rPr>
        <w:t>aga terkait (pasal 37 Peraturan Presiden No. 68 Tahun 2005).</w:t>
      </w:r>
    </w:p>
    <w:p w:rsidR="00D00B8A" w:rsidRPr="00AB56C6" w:rsidRDefault="00D00B8A" w:rsidP="00CE4864">
      <w:pPr>
        <w:pStyle w:val="ListParagraph"/>
        <w:spacing w:after="0" w:line="480" w:lineRule="auto"/>
        <w:ind w:left="567" w:firstLine="720"/>
        <w:jc w:val="both"/>
        <w:rPr>
          <w:rFonts w:ascii="Times New Roman" w:eastAsia="Times New Roman" w:hAnsi="Times New Roman" w:cs="Times New Roman"/>
          <w:sz w:val="24"/>
          <w:szCs w:val="24"/>
          <w:lang w:val="en-ID"/>
        </w:rPr>
      </w:pPr>
      <w:r w:rsidRPr="00AB56C6">
        <w:rPr>
          <w:rFonts w:ascii="Times New Roman" w:eastAsia="Times New Roman" w:hAnsi="Times New Roman" w:cs="Times New Roman"/>
          <w:sz w:val="24"/>
          <w:szCs w:val="24"/>
          <w:lang w:val="en-ID"/>
        </w:rPr>
        <w:t xml:space="preserve">Menurut ketentuan </w:t>
      </w:r>
      <w:r w:rsidR="001B3E04" w:rsidRPr="00AB56C6">
        <w:rPr>
          <w:rFonts w:ascii="Times New Roman" w:eastAsia="Times New Roman" w:hAnsi="Times New Roman" w:cs="Times New Roman"/>
          <w:sz w:val="24"/>
          <w:szCs w:val="24"/>
          <w:lang w:val="en-ID"/>
        </w:rPr>
        <w:t>P</w:t>
      </w:r>
      <w:r w:rsidRPr="00AB56C6">
        <w:rPr>
          <w:rFonts w:ascii="Times New Roman" w:eastAsia="Times New Roman" w:hAnsi="Times New Roman" w:cs="Times New Roman"/>
          <w:sz w:val="24"/>
          <w:szCs w:val="24"/>
          <w:lang w:val="en-ID"/>
        </w:rPr>
        <w:t xml:space="preserve">asal 38 Peraturan Presiden No. 68 Tahun2005, setelah Peraturan pemerintah pengganti undang-undang ditetapkan oleh </w:t>
      </w:r>
      <w:r w:rsidRPr="00AB56C6">
        <w:rPr>
          <w:rFonts w:ascii="Times New Roman" w:eastAsia="Times New Roman" w:hAnsi="Times New Roman" w:cs="Times New Roman"/>
          <w:sz w:val="24"/>
          <w:szCs w:val="24"/>
          <w:lang w:val="en-ID"/>
        </w:rPr>
        <w:lastRenderedPageBreak/>
        <w:t xml:space="preserve">presiden, menteri yang tugas dan tanggung jawabnya meliputi materi yang diatur dalam peraturan pemerintah pengganti undang-undang tersebut kemudian menyusun rancangan undang-undang mengenai penetapan peraturan pemerintah pengganti undang-undang menjadi undang-undang. Rancangan undang-undang tentang penetapan peraturan pemerintah pengganti undang-undang menjadi undang-undang tersebut kemudian akan disampaikan kepada Dewan Perwakilan Rakyat sesuai dengan </w:t>
      </w:r>
      <w:r w:rsidR="001B3E04" w:rsidRPr="00AB56C6">
        <w:rPr>
          <w:rFonts w:ascii="Times New Roman" w:eastAsia="Times New Roman" w:hAnsi="Times New Roman" w:cs="Times New Roman"/>
          <w:sz w:val="24"/>
          <w:szCs w:val="24"/>
          <w:lang w:val="en-ID"/>
        </w:rPr>
        <w:t>P</w:t>
      </w:r>
      <w:r w:rsidRPr="00AB56C6">
        <w:rPr>
          <w:rFonts w:ascii="Times New Roman" w:eastAsia="Times New Roman" w:hAnsi="Times New Roman" w:cs="Times New Roman"/>
          <w:sz w:val="24"/>
          <w:szCs w:val="24"/>
          <w:lang w:val="en-ID"/>
        </w:rPr>
        <w:t xml:space="preserve">asal 25 dan </w:t>
      </w:r>
      <w:r w:rsidR="001B3E04" w:rsidRPr="00AB56C6">
        <w:rPr>
          <w:rFonts w:ascii="Times New Roman" w:eastAsia="Times New Roman" w:hAnsi="Times New Roman" w:cs="Times New Roman"/>
          <w:sz w:val="24"/>
          <w:szCs w:val="24"/>
          <w:lang w:val="en-ID"/>
        </w:rPr>
        <w:t>P</w:t>
      </w:r>
      <w:r w:rsidRPr="00AB56C6">
        <w:rPr>
          <w:rFonts w:ascii="Times New Roman" w:eastAsia="Times New Roman" w:hAnsi="Times New Roman" w:cs="Times New Roman"/>
          <w:sz w:val="24"/>
          <w:szCs w:val="24"/>
          <w:lang w:val="en-ID"/>
        </w:rPr>
        <w:t>asal 26 Peraturan Presiden No 68 Tahun 2005 ini.</w:t>
      </w:r>
    </w:p>
    <w:p w:rsidR="00004E92" w:rsidRPr="00AB56C6" w:rsidRDefault="00004E92" w:rsidP="00CE4864">
      <w:pPr>
        <w:pStyle w:val="ListParagraph"/>
        <w:spacing w:after="0" w:line="480" w:lineRule="auto"/>
        <w:ind w:left="567" w:firstLine="720"/>
        <w:jc w:val="both"/>
        <w:rPr>
          <w:rFonts w:ascii="Times New Roman" w:eastAsia="Times New Roman" w:hAnsi="Times New Roman" w:cs="Times New Roman"/>
          <w:sz w:val="24"/>
          <w:szCs w:val="24"/>
          <w:lang w:val="en-ID"/>
        </w:rPr>
      </w:pPr>
    </w:p>
    <w:p w:rsidR="00D00B8A" w:rsidRPr="00AB56C6" w:rsidRDefault="00D00B8A" w:rsidP="00CE4864">
      <w:pPr>
        <w:pStyle w:val="ListParagraph"/>
        <w:numPr>
          <w:ilvl w:val="0"/>
          <w:numId w:val="26"/>
        </w:numPr>
        <w:spacing w:after="0" w:line="480" w:lineRule="auto"/>
        <w:ind w:left="567" w:hanging="425"/>
        <w:jc w:val="both"/>
        <w:rPr>
          <w:rFonts w:ascii="Times New Roman" w:hAnsi="Times New Roman" w:cs="Times New Roman"/>
          <w:b/>
          <w:sz w:val="24"/>
          <w:szCs w:val="24"/>
          <w:lang w:val="en-ID"/>
        </w:rPr>
      </w:pPr>
      <w:r w:rsidRPr="00AB56C6">
        <w:rPr>
          <w:rFonts w:ascii="Times New Roman" w:hAnsi="Times New Roman" w:cs="Times New Roman"/>
          <w:b/>
          <w:sz w:val="24"/>
          <w:szCs w:val="24"/>
          <w:lang w:val="en-ID"/>
        </w:rPr>
        <w:t>Penetapan Peraturan Pemerintah Pengganti Undang-Undang Menjadi Undang-Undang</w:t>
      </w:r>
    </w:p>
    <w:p w:rsidR="00D00B8A" w:rsidRPr="00AB56C6" w:rsidRDefault="00D00B8A" w:rsidP="00CE4864">
      <w:pPr>
        <w:pStyle w:val="ListParagraph"/>
        <w:tabs>
          <w:tab w:val="left" w:pos="709"/>
        </w:tabs>
        <w:spacing w:after="0" w:line="480" w:lineRule="auto"/>
        <w:ind w:left="567" w:firstLine="567"/>
        <w:jc w:val="both"/>
        <w:rPr>
          <w:rFonts w:ascii="Times New Roman" w:hAnsi="Times New Roman" w:cs="Times New Roman"/>
          <w:sz w:val="24"/>
          <w:szCs w:val="24"/>
          <w:lang w:val="en-ID"/>
        </w:rPr>
      </w:pPr>
      <w:r w:rsidRPr="00AB56C6">
        <w:rPr>
          <w:rFonts w:ascii="Times New Roman" w:hAnsi="Times New Roman" w:cs="Times New Roman"/>
          <w:sz w:val="24"/>
          <w:szCs w:val="24"/>
          <w:lang w:val="en-ID"/>
        </w:rPr>
        <w:t xml:space="preserve">Proses penetapan dan pengundangan Peraturan pemerintah pengganti undang-undang saat ini diatur dalam </w:t>
      </w:r>
      <w:r w:rsidR="001B3E04" w:rsidRPr="00AB56C6">
        <w:rPr>
          <w:rFonts w:ascii="Times New Roman" w:hAnsi="Times New Roman" w:cs="Times New Roman"/>
          <w:sz w:val="24"/>
          <w:szCs w:val="24"/>
          <w:lang w:val="en-ID"/>
        </w:rPr>
        <w:t>P</w:t>
      </w:r>
      <w:r w:rsidRPr="00AB56C6">
        <w:rPr>
          <w:rFonts w:ascii="Times New Roman" w:hAnsi="Times New Roman" w:cs="Times New Roman"/>
          <w:sz w:val="24"/>
          <w:szCs w:val="24"/>
          <w:lang w:val="en-ID"/>
        </w:rPr>
        <w:t>asal 8 ayat (1) Peraturan Presiden No. 1 Tahun 2007 Tentang Pengesahan, pengundangan, dan penyebarluasan peraturan perundang-undangan yang dirumuskan sebagai berikut:</w:t>
      </w:r>
    </w:p>
    <w:p w:rsidR="00D00B8A" w:rsidRPr="00AB56C6" w:rsidRDefault="00D00B8A" w:rsidP="00CE4864">
      <w:pPr>
        <w:pStyle w:val="ListParagraph"/>
        <w:tabs>
          <w:tab w:val="left" w:pos="709"/>
        </w:tabs>
        <w:spacing w:after="0" w:line="240" w:lineRule="auto"/>
        <w:ind w:left="1440" w:right="566"/>
        <w:jc w:val="both"/>
        <w:rPr>
          <w:rFonts w:ascii="Times New Roman" w:hAnsi="Times New Roman" w:cs="Times New Roman"/>
          <w:sz w:val="24"/>
          <w:szCs w:val="24"/>
          <w:lang w:val="en-ID"/>
        </w:rPr>
      </w:pPr>
      <w:r w:rsidRPr="00AB56C6">
        <w:rPr>
          <w:rFonts w:ascii="Times New Roman" w:hAnsi="Times New Roman" w:cs="Times New Roman"/>
          <w:sz w:val="24"/>
          <w:szCs w:val="24"/>
          <w:lang w:val="en-ID"/>
        </w:rPr>
        <w:t>“</w:t>
      </w:r>
      <w:proofErr w:type="gramStart"/>
      <w:r w:rsidRPr="00AB56C6">
        <w:rPr>
          <w:rFonts w:ascii="Times New Roman" w:hAnsi="Times New Roman" w:cs="Times New Roman"/>
          <w:sz w:val="24"/>
          <w:szCs w:val="24"/>
          <w:lang w:val="en-ID"/>
        </w:rPr>
        <w:t>presiden</w:t>
      </w:r>
      <w:proofErr w:type="gramEnd"/>
      <w:r w:rsidRPr="00AB56C6">
        <w:rPr>
          <w:rFonts w:ascii="Times New Roman" w:hAnsi="Times New Roman" w:cs="Times New Roman"/>
          <w:sz w:val="24"/>
          <w:szCs w:val="24"/>
          <w:lang w:val="en-ID"/>
        </w:rPr>
        <w:t xml:space="preserve"> menetapak peraturan pemerintah pengganti undang-undang, rancangan peraturan pemerintah, dan rancangan peraturan presiden yang telah disusun berdasarkan ketentuan mengenai tata cara mempersiapkan rancangan undang-undang, rancangan peraturan pemerintah pengganti undang-undang, rancangan peraturan pemerintah dan rancangan peraturan presiden”.</w:t>
      </w:r>
    </w:p>
    <w:p w:rsidR="00D00B8A" w:rsidRPr="00AB56C6" w:rsidRDefault="00D00B8A" w:rsidP="00CE4864">
      <w:pPr>
        <w:pStyle w:val="ListParagraph"/>
        <w:tabs>
          <w:tab w:val="left" w:pos="709"/>
        </w:tabs>
        <w:spacing w:after="0" w:line="480" w:lineRule="auto"/>
        <w:ind w:left="567" w:firstLine="567"/>
        <w:jc w:val="both"/>
        <w:rPr>
          <w:rFonts w:ascii="Times New Roman" w:hAnsi="Times New Roman" w:cs="Times New Roman"/>
          <w:sz w:val="24"/>
          <w:szCs w:val="24"/>
          <w:lang w:val="en-ID"/>
        </w:rPr>
      </w:pPr>
    </w:p>
    <w:p w:rsidR="00D00B8A" w:rsidRPr="00AB56C6" w:rsidRDefault="00D00B8A" w:rsidP="00CE4864">
      <w:pPr>
        <w:pStyle w:val="ListParagraph"/>
        <w:tabs>
          <w:tab w:val="left" w:pos="709"/>
        </w:tabs>
        <w:spacing w:after="0" w:line="480" w:lineRule="auto"/>
        <w:ind w:left="567" w:firstLine="567"/>
        <w:jc w:val="both"/>
        <w:rPr>
          <w:rFonts w:ascii="Times New Roman" w:hAnsi="Times New Roman" w:cs="Times New Roman"/>
          <w:sz w:val="24"/>
          <w:szCs w:val="24"/>
          <w:lang w:val="en-ID"/>
        </w:rPr>
      </w:pPr>
      <w:r w:rsidRPr="00AB56C6">
        <w:rPr>
          <w:rFonts w:ascii="Times New Roman" w:hAnsi="Times New Roman" w:cs="Times New Roman"/>
          <w:sz w:val="24"/>
          <w:szCs w:val="24"/>
          <w:lang w:val="en-ID"/>
        </w:rPr>
        <w:t xml:space="preserve">Untuk melaksanakan ketentuan tersebut, menteri sekretaris Negara melakukan penyiapan naskah rancangan peraturan pemerintah pengganti undang-undang, kemudian presiden menetapkan </w:t>
      </w:r>
      <w:r w:rsidR="003E5633">
        <w:rPr>
          <w:rFonts w:ascii="Times New Roman" w:hAnsi="Times New Roman" w:cs="Times New Roman"/>
          <w:sz w:val="24"/>
          <w:szCs w:val="24"/>
          <w:lang w:val="en-ID"/>
        </w:rPr>
        <w:t>Perppu</w:t>
      </w:r>
      <w:r w:rsidRPr="00AB56C6">
        <w:rPr>
          <w:rFonts w:ascii="Times New Roman" w:hAnsi="Times New Roman" w:cs="Times New Roman"/>
          <w:sz w:val="24"/>
          <w:szCs w:val="24"/>
          <w:lang w:val="en-ID"/>
        </w:rPr>
        <w:t xml:space="preserve">  dengan membubuhkan tanda tangan, sesuai </w:t>
      </w:r>
      <w:r w:rsidR="001B3E04" w:rsidRPr="00AB56C6">
        <w:rPr>
          <w:rFonts w:ascii="Times New Roman" w:hAnsi="Times New Roman" w:cs="Times New Roman"/>
          <w:sz w:val="24"/>
          <w:szCs w:val="24"/>
          <w:lang w:val="en-ID"/>
        </w:rPr>
        <w:t>P</w:t>
      </w:r>
      <w:r w:rsidRPr="00AB56C6">
        <w:rPr>
          <w:rFonts w:ascii="Times New Roman" w:hAnsi="Times New Roman" w:cs="Times New Roman"/>
          <w:sz w:val="24"/>
          <w:szCs w:val="24"/>
          <w:lang w:val="en-ID"/>
        </w:rPr>
        <w:t xml:space="preserve">asal 8 ayat (2) huruf a dan </w:t>
      </w:r>
      <w:r w:rsidR="001B3E04" w:rsidRPr="00AB56C6">
        <w:rPr>
          <w:rFonts w:ascii="Times New Roman" w:hAnsi="Times New Roman" w:cs="Times New Roman"/>
          <w:sz w:val="24"/>
          <w:szCs w:val="24"/>
          <w:lang w:val="en-ID"/>
        </w:rPr>
        <w:t>A</w:t>
      </w:r>
      <w:r w:rsidRPr="00AB56C6">
        <w:rPr>
          <w:rFonts w:ascii="Times New Roman" w:hAnsi="Times New Roman" w:cs="Times New Roman"/>
          <w:sz w:val="24"/>
          <w:szCs w:val="24"/>
          <w:lang w:val="en-ID"/>
        </w:rPr>
        <w:t xml:space="preserve">yat (3) </w:t>
      </w:r>
      <w:r w:rsidR="001B3E04" w:rsidRPr="00AB56C6">
        <w:rPr>
          <w:rFonts w:ascii="Times New Roman" w:hAnsi="Times New Roman" w:cs="Times New Roman"/>
          <w:sz w:val="24"/>
          <w:szCs w:val="24"/>
          <w:lang w:val="en-ID"/>
        </w:rPr>
        <w:lastRenderedPageBreak/>
        <w:t>P</w:t>
      </w:r>
      <w:r w:rsidRPr="00AB56C6">
        <w:rPr>
          <w:rFonts w:ascii="Times New Roman" w:hAnsi="Times New Roman" w:cs="Times New Roman"/>
          <w:sz w:val="24"/>
          <w:szCs w:val="24"/>
          <w:lang w:val="en-ID"/>
        </w:rPr>
        <w:t xml:space="preserve">eraturan </w:t>
      </w:r>
      <w:r w:rsidR="001B3E04" w:rsidRPr="00AB56C6">
        <w:rPr>
          <w:rFonts w:ascii="Times New Roman" w:hAnsi="Times New Roman" w:cs="Times New Roman"/>
          <w:sz w:val="24"/>
          <w:szCs w:val="24"/>
          <w:lang w:val="en-ID"/>
        </w:rPr>
        <w:t>P</w:t>
      </w:r>
      <w:r w:rsidRPr="00AB56C6">
        <w:rPr>
          <w:rFonts w:ascii="Times New Roman" w:hAnsi="Times New Roman" w:cs="Times New Roman"/>
          <w:sz w:val="24"/>
          <w:szCs w:val="24"/>
          <w:lang w:val="en-ID"/>
        </w:rPr>
        <w:t xml:space="preserve">residen No. 1 Tahun 2007. </w:t>
      </w:r>
      <w:proofErr w:type="gramStart"/>
      <w:r w:rsidRPr="00AB56C6">
        <w:rPr>
          <w:rFonts w:ascii="Times New Roman" w:hAnsi="Times New Roman" w:cs="Times New Roman"/>
          <w:sz w:val="24"/>
          <w:szCs w:val="24"/>
          <w:lang w:val="en-ID"/>
        </w:rPr>
        <w:t xml:space="preserve">Sesudah itu, menteri seretaris Negara membubuhkan nomor dan tahun pada naskah </w:t>
      </w:r>
      <w:r w:rsidR="003E5633">
        <w:rPr>
          <w:rFonts w:ascii="Times New Roman" w:hAnsi="Times New Roman" w:cs="Times New Roman"/>
          <w:sz w:val="24"/>
          <w:szCs w:val="24"/>
          <w:lang w:val="en-ID"/>
        </w:rPr>
        <w:t>Perppu</w:t>
      </w:r>
      <w:r w:rsidRPr="00AB56C6">
        <w:rPr>
          <w:rFonts w:ascii="Times New Roman" w:hAnsi="Times New Roman" w:cs="Times New Roman"/>
          <w:sz w:val="24"/>
          <w:szCs w:val="24"/>
          <w:lang w:val="en-ID"/>
        </w:rPr>
        <w:t xml:space="preserve"> untuk disampaikan kepada menteri untuk diundangkan {</w:t>
      </w:r>
      <w:r w:rsidR="001B3E04" w:rsidRPr="00AB56C6">
        <w:rPr>
          <w:rFonts w:ascii="Times New Roman" w:hAnsi="Times New Roman" w:cs="Times New Roman"/>
          <w:sz w:val="24"/>
          <w:szCs w:val="24"/>
          <w:lang w:val="en-ID"/>
        </w:rPr>
        <w:t>P</w:t>
      </w:r>
      <w:r w:rsidRPr="00AB56C6">
        <w:rPr>
          <w:rFonts w:ascii="Times New Roman" w:hAnsi="Times New Roman" w:cs="Times New Roman"/>
          <w:sz w:val="24"/>
          <w:szCs w:val="24"/>
          <w:lang w:val="en-ID"/>
        </w:rPr>
        <w:t xml:space="preserve">asal 8 </w:t>
      </w:r>
      <w:r w:rsidR="001B3E04" w:rsidRPr="00AB56C6">
        <w:rPr>
          <w:rFonts w:ascii="Times New Roman" w:hAnsi="Times New Roman" w:cs="Times New Roman"/>
          <w:sz w:val="24"/>
          <w:szCs w:val="24"/>
          <w:lang w:val="en-ID"/>
        </w:rPr>
        <w:t>A</w:t>
      </w:r>
      <w:r w:rsidRPr="00AB56C6">
        <w:rPr>
          <w:rFonts w:ascii="Times New Roman" w:hAnsi="Times New Roman" w:cs="Times New Roman"/>
          <w:sz w:val="24"/>
          <w:szCs w:val="24"/>
          <w:lang w:val="en-ID"/>
        </w:rPr>
        <w:t>yat (4) huruf a Peraturan Presiden No. 1 Tahun 2007}.</w:t>
      </w:r>
      <w:proofErr w:type="gramEnd"/>
    </w:p>
    <w:p w:rsidR="00D00B8A" w:rsidRPr="00AB56C6" w:rsidRDefault="001B3E04" w:rsidP="00CE4864">
      <w:pPr>
        <w:pStyle w:val="ListParagraph"/>
        <w:tabs>
          <w:tab w:val="left" w:pos="709"/>
        </w:tabs>
        <w:spacing w:after="0" w:line="480" w:lineRule="auto"/>
        <w:ind w:left="567" w:firstLine="567"/>
        <w:jc w:val="both"/>
        <w:rPr>
          <w:rFonts w:ascii="Times New Roman" w:hAnsi="Times New Roman" w:cs="Times New Roman"/>
          <w:sz w:val="24"/>
          <w:szCs w:val="24"/>
          <w:lang w:val="en-ID"/>
        </w:rPr>
      </w:pPr>
      <w:proofErr w:type="gramStart"/>
      <w:r w:rsidRPr="00AB56C6">
        <w:rPr>
          <w:rFonts w:ascii="Times New Roman" w:hAnsi="Times New Roman" w:cs="Times New Roman"/>
          <w:sz w:val="24"/>
          <w:szCs w:val="24"/>
          <w:lang w:val="en-ID"/>
        </w:rPr>
        <w:t>Menter</w:t>
      </w:r>
      <w:r w:rsidR="008859AF">
        <w:rPr>
          <w:rFonts w:ascii="Times New Roman" w:hAnsi="Times New Roman" w:cs="Times New Roman"/>
          <w:sz w:val="24"/>
          <w:szCs w:val="24"/>
          <w:lang w:val="id-ID"/>
        </w:rPr>
        <w:t>bitkan atau</w:t>
      </w:r>
      <w:r w:rsidR="00D00B8A" w:rsidRPr="00AB56C6">
        <w:rPr>
          <w:rFonts w:ascii="Times New Roman" w:hAnsi="Times New Roman" w:cs="Times New Roman"/>
          <w:sz w:val="24"/>
          <w:szCs w:val="24"/>
          <w:lang w:val="en-ID"/>
        </w:rPr>
        <w:t xml:space="preserve"> mengundangkan </w:t>
      </w:r>
      <w:r w:rsidR="003E5633">
        <w:rPr>
          <w:rFonts w:ascii="Times New Roman" w:hAnsi="Times New Roman" w:cs="Times New Roman"/>
          <w:sz w:val="24"/>
          <w:szCs w:val="24"/>
          <w:lang w:val="en-ID"/>
        </w:rPr>
        <w:t>Perppu</w:t>
      </w:r>
      <w:r w:rsidR="00D00B8A" w:rsidRPr="00AB56C6">
        <w:rPr>
          <w:rFonts w:ascii="Times New Roman" w:hAnsi="Times New Roman" w:cs="Times New Roman"/>
          <w:sz w:val="24"/>
          <w:szCs w:val="24"/>
          <w:lang w:val="en-ID"/>
        </w:rPr>
        <w:t xml:space="preserve"> tersebut dengan menempatka</w:t>
      </w:r>
      <w:r w:rsidR="008859AF">
        <w:rPr>
          <w:rFonts w:ascii="Times New Roman" w:hAnsi="Times New Roman" w:cs="Times New Roman"/>
          <w:sz w:val="24"/>
          <w:szCs w:val="24"/>
          <w:lang w:val="en-ID"/>
        </w:rPr>
        <w:t>n dalam lembaran Negara republi</w:t>
      </w:r>
      <w:r w:rsidR="008859AF">
        <w:rPr>
          <w:rFonts w:ascii="Times New Roman" w:hAnsi="Times New Roman" w:cs="Times New Roman"/>
          <w:sz w:val="24"/>
          <w:szCs w:val="24"/>
          <w:lang w:val="id-ID"/>
        </w:rPr>
        <w:t>k</w:t>
      </w:r>
      <w:r w:rsidR="00D00B8A" w:rsidRPr="00AB56C6">
        <w:rPr>
          <w:rFonts w:ascii="Times New Roman" w:hAnsi="Times New Roman" w:cs="Times New Roman"/>
          <w:sz w:val="24"/>
          <w:szCs w:val="24"/>
          <w:lang w:val="en-ID"/>
        </w:rPr>
        <w:t xml:space="preserve"> </w:t>
      </w:r>
      <w:r w:rsidR="00370DED">
        <w:rPr>
          <w:rFonts w:ascii="Times New Roman" w:hAnsi="Times New Roman" w:cs="Times New Roman"/>
          <w:sz w:val="24"/>
          <w:szCs w:val="24"/>
          <w:lang w:val="en-ID"/>
        </w:rPr>
        <w:t>Indonesia</w:t>
      </w:r>
      <w:r w:rsidR="00D00B8A" w:rsidRPr="00AB56C6">
        <w:rPr>
          <w:rFonts w:ascii="Times New Roman" w:hAnsi="Times New Roman" w:cs="Times New Roman"/>
          <w:sz w:val="24"/>
          <w:szCs w:val="24"/>
          <w:lang w:val="en-ID"/>
        </w:rPr>
        <w:t xml:space="preserve"> disertai nomor dan tah</w:t>
      </w:r>
      <w:r w:rsidR="008859AF">
        <w:rPr>
          <w:rFonts w:ascii="Times New Roman" w:hAnsi="Times New Roman" w:cs="Times New Roman"/>
          <w:sz w:val="24"/>
          <w:szCs w:val="24"/>
          <w:lang w:val="en-ID"/>
        </w:rPr>
        <w:t>un</w:t>
      </w:r>
      <w:r w:rsidR="008859AF">
        <w:rPr>
          <w:rFonts w:ascii="Times New Roman" w:hAnsi="Times New Roman" w:cs="Times New Roman"/>
          <w:sz w:val="24"/>
          <w:szCs w:val="24"/>
          <w:lang w:val="id-ID"/>
        </w:rPr>
        <w:t xml:space="preserve"> </w:t>
      </w:r>
      <w:r w:rsidR="00D00B8A" w:rsidRPr="00AB56C6">
        <w:rPr>
          <w:rFonts w:ascii="Times New Roman" w:hAnsi="Times New Roman" w:cs="Times New Roman"/>
          <w:sz w:val="24"/>
          <w:szCs w:val="24"/>
          <w:lang w:val="en-ID"/>
        </w:rPr>
        <w:t>yan</w:t>
      </w:r>
      <w:r w:rsidR="008859AF">
        <w:rPr>
          <w:rFonts w:ascii="Times New Roman" w:hAnsi="Times New Roman" w:cs="Times New Roman"/>
          <w:sz w:val="24"/>
          <w:szCs w:val="24"/>
          <w:lang w:val="id-ID"/>
        </w:rPr>
        <w:t>g</w:t>
      </w:r>
      <w:r w:rsidR="00D00B8A" w:rsidRPr="00AB56C6">
        <w:rPr>
          <w:rFonts w:ascii="Times New Roman" w:hAnsi="Times New Roman" w:cs="Times New Roman"/>
          <w:sz w:val="24"/>
          <w:szCs w:val="24"/>
          <w:lang w:val="en-ID"/>
        </w:rPr>
        <w:t xml:space="preserve"> dan menempatkan penjelasan dalam t</w:t>
      </w:r>
      <w:r w:rsidRPr="00AB56C6">
        <w:rPr>
          <w:rFonts w:ascii="Times New Roman" w:hAnsi="Times New Roman" w:cs="Times New Roman"/>
          <w:sz w:val="24"/>
          <w:szCs w:val="24"/>
          <w:lang w:val="en-ID"/>
        </w:rPr>
        <w:t>ambahan lembaran Negara republik</w:t>
      </w:r>
      <w:r w:rsidR="00D00B8A" w:rsidRPr="00AB56C6">
        <w:rPr>
          <w:rFonts w:ascii="Times New Roman" w:hAnsi="Times New Roman" w:cs="Times New Roman"/>
          <w:sz w:val="24"/>
          <w:szCs w:val="24"/>
          <w:lang w:val="en-ID"/>
        </w:rPr>
        <w:t xml:space="preserve"> </w:t>
      </w:r>
      <w:r w:rsidR="00370DED">
        <w:rPr>
          <w:rFonts w:ascii="Times New Roman" w:hAnsi="Times New Roman" w:cs="Times New Roman"/>
          <w:sz w:val="24"/>
          <w:szCs w:val="24"/>
          <w:lang w:val="en-ID"/>
        </w:rPr>
        <w:t>Indonesia</w:t>
      </w:r>
      <w:r w:rsidR="008859AF">
        <w:rPr>
          <w:rFonts w:ascii="Times New Roman" w:hAnsi="Times New Roman" w:cs="Times New Roman"/>
          <w:sz w:val="24"/>
          <w:szCs w:val="24"/>
          <w:lang w:val="en-ID"/>
        </w:rPr>
        <w:t xml:space="preserve"> dengan memberikan nomor.</w:t>
      </w:r>
      <w:proofErr w:type="gramEnd"/>
      <w:r w:rsidR="008859AF">
        <w:rPr>
          <w:rFonts w:ascii="Times New Roman" w:hAnsi="Times New Roman" w:cs="Times New Roman"/>
          <w:sz w:val="24"/>
          <w:szCs w:val="24"/>
          <w:lang w:val="en-ID"/>
        </w:rPr>
        <w:t xml:space="preserve"> </w:t>
      </w:r>
      <w:r w:rsidR="008859AF">
        <w:rPr>
          <w:rFonts w:ascii="Times New Roman" w:hAnsi="Times New Roman" w:cs="Times New Roman"/>
          <w:sz w:val="24"/>
          <w:szCs w:val="24"/>
          <w:lang w:val="id-ID"/>
        </w:rPr>
        <w:t>(</w:t>
      </w:r>
      <w:r w:rsidRPr="00AB56C6">
        <w:rPr>
          <w:rFonts w:ascii="Times New Roman" w:hAnsi="Times New Roman" w:cs="Times New Roman"/>
          <w:sz w:val="24"/>
          <w:szCs w:val="24"/>
          <w:lang w:val="en-ID"/>
        </w:rPr>
        <w:t>P</w:t>
      </w:r>
      <w:r w:rsidR="00D00B8A" w:rsidRPr="00AB56C6">
        <w:rPr>
          <w:rFonts w:ascii="Times New Roman" w:hAnsi="Times New Roman" w:cs="Times New Roman"/>
          <w:sz w:val="24"/>
          <w:szCs w:val="24"/>
          <w:lang w:val="en-ID"/>
        </w:rPr>
        <w:t xml:space="preserve">asal 9 </w:t>
      </w:r>
      <w:r w:rsidRPr="00AB56C6">
        <w:rPr>
          <w:rFonts w:ascii="Times New Roman" w:hAnsi="Times New Roman" w:cs="Times New Roman"/>
          <w:sz w:val="24"/>
          <w:szCs w:val="24"/>
          <w:lang w:val="en-ID"/>
        </w:rPr>
        <w:t>A</w:t>
      </w:r>
      <w:r w:rsidR="00D00B8A" w:rsidRPr="00AB56C6">
        <w:rPr>
          <w:rFonts w:ascii="Times New Roman" w:hAnsi="Times New Roman" w:cs="Times New Roman"/>
          <w:sz w:val="24"/>
          <w:szCs w:val="24"/>
          <w:lang w:val="en-ID"/>
        </w:rPr>
        <w:t xml:space="preserve">yat (1), </w:t>
      </w:r>
      <w:r w:rsidRPr="00AB56C6">
        <w:rPr>
          <w:rFonts w:ascii="Times New Roman" w:hAnsi="Times New Roman" w:cs="Times New Roman"/>
          <w:sz w:val="24"/>
          <w:szCs w:val="24"/>
          <w:lang w:val="en-ID"/>
        </w:rPr>
        <w:t>A</w:t>
      </w:r>
      <w:r w:rsidR="00D00B8A" w:rsidRPr="00AB56C6">
        <w:rPr>
          <w:rFonts w:ascii="Times New Roman" w:hAnsi="Times New Roman" w:cs="Times New Roman"/>
          <w:sz w:val="24"/>
          <w:szCs w:val="24"/>
          <w:lang w:val="en-ID"/>
        </w:rPr>
        <w:t xml:space="preserve">yat (2), dan </w:t>
      </w:r>
      <w:r w:rsidRPr="00AB56C6">
        <w:rPr>
          <w:rFonts w:ascii="Times New Roman" w:hAnsi="Times New Roman" w:cs="Times New Roman"/>
          <w:sz w:val="24"/>
          <w:szCs w:val="24"/>
          <w:lang w:val="en-ID"/>
        </w:rPr>
        <w:t>A</w:t>
      </w:r>
      <w:r w:rsidR="00D00B8A" w:rsidRPr="00AB56C6">
        <w:rPr>
          <w:rFonts w:ascii="Times New Roman" w:hAnsi="Times New Roman" w:cs="Times New Roman"/>
          <w:sz w:val="24"/>
          <w:szCs w:val="24"/>
          <w:lang w:val="en-ID"/>
        </w:rPr>
        <w:t>yat (3) huruf a Pera</w:t>
      </w:r>
      <w:r w:rsidR="008859AF">
        <w:rPr>
          <w:rFonts w:ascii="Times New Roman" w:hAnsi="Times New Roman" w:cs="Times New Roman"/>
          <w:sz w:val="24"/>
          <w:szCs w:val="24"/>
          <w:lang w:val="en-ID"/>
        </w:rPr>
        <w:t xml:space="preserve">turan Presiden No. </w:t>
      </w:r>
      <w:proofErr w:type="gramStart"/>
      <w:r w:rsidR="008859AF">
        <w:rPr>
          <w:rFonts w:ascii="Times New Roman" w:hAnsi="Times New Roman" w:cs="Times New Roman"/>
          <w:sz w:val="24"/>
          <w:szCs w:val="24"/>
          <w:lang w:val="en-ID"/>
        </w:rPr>
        <w:t>1 Tahun 2007</w:t>
      </w:r>
      <w:r w:rsidR="008859AF">
        <w:rPr>
          <w:rFonts w:ascii="Times New Roman" w:hAnsi="Times New Roman" w:cs="Times New Roman"/>
          <w:sz w:val="24"/>
          <w:szCs w:val="24"/>
          <w:lang w:val="id-ID"/>
        </w:rPr>
        <w:t>)</w:t>
      </w:r>
      <w:r w:rsidR="00D00B8A" w:rsidRPr="00AB56C6">
        <w:rPr>
          <w:rFonts w:ascii="Times New Roman" w:hAnsi="Times New Roman" w:cs="Times New Roman"/>
          <w:sz w:val="24"/>
          <w:szCs w:val="24"/>
          <w:lang w:val="en-ID"/>
        </w:rPr>
        <w:t>.</w:t>
      </w:r>
      <w:proofErr w:type="gramEnd"/>
    </w:p>
    <w:p w:rsidR="00D00B8A" w:rsidRPr="008859AF" w:rsidRDefault="00D00B8A" w:rsidP="008859AF">
      <w:pPr>
        <w:pStyle w:val="ListParagraph"/>
        <w:tabs>
          <w:tab w:val="left" w:pos="709"/>
        </w:tabs>
        <w:spacing w:after="0" w:line="480" w:lineRule="auto"/>
        <w:ind w:left="567" w:firstLine="567"/>
        <w:jc w:val="both"/>
        <w:rPr>
          <w:rFonts w:ascii="Times New Roman" w:hAnsi="Times New Roman" w:cs="Times New Roman"/>
          <w:sz w:val="24"/>
          <w:szCs w:val="24"/>
          <w:lang w:val="id-ID"/>
        </w:rPr>
      </w:pPr>
      <w:r w:rsidRPr="00AB56C6">
        <w:rPr>
          <w:rFonts w:ascii="Times New Roman" w:hAnsi="Times New Roman" w:cs="Times New Roman"/>
          <w:sz w:val="24"/>
          <w:szCs w:val="24"/>
          <w:lang w:val="en-ID"/>
        </w:rPr>
        <w:t xml:space="preserve">Selanjutnya menteri </w:t>
      </w:r>
      <w:proofErr w:type="gramStart"/>
      <w:r w:rsidRPr="00AB56C6">
        <w:rPr>
          <w:rFonts w:ascii="Times New Roman" w:hAnsi="Times New Roman" w:cs="Times New Roman"/>
          <w:sz w:val="24"/>
          <w:szCs w:val="24"/>
          <w:lang w:val="en-ID"/>
        </w:rPr>
        <w:t>akan</w:t>
      </w:r>
      <w:proofErr w:type="gramEnd"/>
      <w:r w:rsidRPr="00AB56C6">
        <w:rPr>
          <w:rFonts w:ascii="Times New Roman" w:hAnsi="Times New Roman" w:cs="Times New Roman"/>
          <w:sz w:val="24"/>
          <w:szCs w:val="24"/>
          <w:lang w:val="en-ID"/>
        </w:rPr>
        <w:t xml:space="preserve"> me</w:t>
      </w:r>
      <w:r w:rsidR="008859AF">
        <w:rPr>
          <w:rFonts w:ascii="Times New Roman" w:hAnsi="Times New Roman" w:cs="Times New Roman"/>
          <w:sz w:val="24"/>
          <w:szCs w:val="24"/>
          <w:lang w:val="en-ID"/>
        </w:rPr>
        <w:t xml:space="preserve">ndatangani pengundangan dengan </w:t>
      </w:r>
      <w:r w:rsidRPr="00AB56C6">
        <w:rPr>
          <w:rFonts w:ascii="Times New Roman" w:hAnsi="Times New Roman" w:cs="Times New Roman"/>
          <w:sz w:val="24"/>
          <w:szCs w:val="24"/>
          <w:lang w:val="en-ID"/>
        </w:rPr>
        <w:t>memb</w:t>
      </w:r>
      <w:r w:rsidR="008859AF">
        <w:rPr>
          <w:rFonts w:ascii="Times New Roman" w:hAnsi="Times New Roman" w:cs="Times New Roman"/>
          <w:sz w:val="24"/>
          <w:szCs w:val="24"/>
          <w:lang w:val="en-ID"/>
        </w:rPr>
        <w:t>ubuhkan tanda tangan pada naska</w:t>
      </w:r>
      <w:r w:rsidR="008859AF">
        <w:rPr>
          <w:rFonts w:ascii="Times New Roman" w:hAnsi="Times New Roman" w:cs="Times New Roman"/>
          <w:sz w:val="24"/>
          <w:szCs w:val="24"/>
          <w:lang w:val="id-ID"/>
        </w:rPr>
        <w:t>h</w:t>
      </w:r>
      <w:r w:rsidRPr="00AB56C6">
        <w:rPr>
          <w:rFonts w:ascii="Times New Roman" w:hAnsi="Times New Roman" w:cs="Times New Roman"/>
          <w:sz w:val="24"/>
          <w:szCs w:val="24"/>
          <w:lang w:val="en-ID"/>
        </w:rPr>
        <w:t xml:space="preserve"> </w:t>
      </w:r>
      <w:r w:rsidR="003E5633">
        <w:rPr>
          <w:rFonts w:ascii="Times New Roman" w:hAnsi="Times New Roman" w:cs="Times New Roman"/>
          <w:sz w:val="24"/>
          <w:szCs w:val="24"/>
          <w:lang w:val="en-ID"/>
        </w:rPr>
        <w:t>Perppu</w:t>
      </w:r>
      <w:r w:rsidRPr="00AB56C6">
        <w:rPr>
          <w:rFonts w:ascii="Times New Roman" w:hAnsi="Times New Roman" w:cs="Times New Roman"/>
          <w:sz w:val="24"/>
          <w:szCs w:val="24"/>
          <w:lang w:val="en-ID"/>
        </w:rPr>
        <w:t xml:space="preserve"> dan kemudian menyampaikannya kepada menteri sekretaris Negara untuk disimpan sesuai peraturan perundang-undangan yang berlaku. </w:t>
      </w:r>
      <w:proofErr w:type="gramStart"/>
      <w:r w:rsidRPr="00AB56C6">
        <w:rPr>
          <w:rFonts w:ascii="Times New Roman" w:hAnsi="Times New Roman" w:cs="Times New Roman"/>
          <w:sz w:val="24"/>
          <w:szCs w:val="24"/>
          <w:lang w:val="en-ID"/>
        </w:rPr>
        <w:t>(</w:t>
      </w:r>
      <w:r w:rsidR="001B3E04" w:rsidRPr="00AB56C6">
        <w:rPr>
          <w:rFonts w:ascii="Times New Roman" w:hAnsi="Times New Roman" w:cs="Times New Roman"/>
          <w:sz w:val="24"/>
          <w:szCs w:val="24"/>
          <w:lang w:val="en-ID"/>
        </w:rPr>
        <w:t>P</w:t>
      </w:r>
      <w:r w:rsidRPr="00AB56C6">
        <w:rPr>
          <w:rFonts w:ascii="Times New Roman" w:hAnsi="Times New Roman" w:cs="Times New Roman"/>
          <w:sz w:val="24"/>
          <w:szCs w:val="24"/>
          <w:lang w:val="en-ID"/>
        </w:rPr>
        <w:t>asal 10 Peraturan Presiden No.1 Th. 2007).</w:t>
      </w:r>
      <w:proofErr w:type="gramEnd"/>
    </w:p>
    <w:p w:rsidR="00D00B8A" w:rsidRPr="00AB56C6" w:rsidRDefault="007520F3" w:rsidP="00CE4864">
      <w:pPr>
        <w:pStyle w:val="ListParagraph"/>
        <w:numPr>
          <w:ilvl w:val="0"/>
          <w:numId w:val="26"/>
        </w:numPr>
        <w:spacing w:after="0" w:line="480" w:lineRule="auto"/>
        <w:jc w:val="both"/>
        <w:rPr>
          <w:rFonts w:ascii="Times New Roman" w:hAnsi="Times New Roman" w:cs="Times New Roman"/>
          <w:b/>
          <w:sz w:val="24"/>
          <w:szCs w:val="24"/>
          <w:lang w:val="en-ID"/>
        </w:rPr>
      </w:pPr>
      <w:r w:rsidRPr="00AB56C6">
        <w:rPr>
          <w:rFonts w:ascii="Times New Roman" w:hAnsi="Times New Roman" w:cs="Times New Roman"/>
          <w:b/>
          <w:sz w:val="24"/>
          <w:szCs w:val="24"/>
          <w:lang w:val="en-ID"/>
        </w:rPr>
        <w:t>Proses Pemberian Persetujuan Peraturan Pemerintah Pengganti Undang-Undang  Oleh Dewan Perwakilan R</w:t>
      </w:r>
      <w:r w:rsidR="00D00B8A" w:rsidRPr="00AB56C6">
        <w:rPr>
          <w:rFonts w:ascii="Times New Roman" w:hAnsi="Times New Roman" w:cs="Times New Roman"/>
          <w:b/>
          <w:sz w:val="24"/>
          <w:szCs w:val="24"/>
          <w:lang w:val="en-ID"/>
        </w:rPr>
        <w:t>akyat</w:t>
      </w:r>
    </w:p>
    <w:p w:rsidR="00D00B8A" w:rsidRPr="00AB56C6" w:rsidRDefault="00D00B8A" w:rsidP="00CE4864">
      <w:pPr>
        <w:pStyle w:val="ListParagraph"/>
        <w:tabs>
          <w:tab w:val="left" w:pos="709"/>
        </w:tabs>
        <w:spacing w:after="0" w:line="480" w:lineRule="auto"/>
        <w:ind w:left="567" w:firstLine="567"/>
        <w:jc w:val="both"/>
        <w:rPr>
          <w:rFonts w:ascii="Times New Roman" w:hAnsi="Times New Roman" w:cs="Times New Roman"/>
          <w:sz w:val="24"/>
          <w:szCs w:val="24"/>
          <w:lang w:val="en-ID"/>
        </w:rPr>
      </w:pPr>
      <w:r w:rsidRPr="00AB56C6">
        <w:rPr>
          <w:rFonts w:ascii="Times New Roman" w:hAnsi="Times New Roman" w:cs="Times New Roman"/>
          <w:sz w:val="24"/>
          <w:szCs w:val="24"/>
          <w:lang w:val="en-ID"/>
        </w:rPr>
        <w:t xml:space="preserve">Dari rumusan </w:t>
      </w:r>
      <w:r w:rsidR="001B3E04" w:rsidRPr="00AB56C6">
        <w:rPr>
          <w:rFonts w:ascii="Times New Roman" w:hAnsi="Times New Roman" w:cs="Times New Roman"/>
          <w:sz w:val="24"/>
          <w:szCs w:val="24"/>
          <w:lang w:val="en-ID"/>
        </w:rPr>
        <w:t>P</w:t>
      </w:r>
      <w:r w:rsidRPr="00AB56C6">
        <w:rPr>
          <w:rFonts w:ascii="Times New Roman" w:hAnsi="Times New Roman" w:cs="Times New Roman"/>
          <w:sz w:val="24"/>
          <w:szCs w:val="24"/>
          <w:lang w:val="en-ID"/>
        </w:rPr>
        <w:t>asal 22 Undang-Undang Dasar 1945 beserta penjelasannya, dapat diketahui bahwa peraturan pemerintah pengganti undang-undang (</w:t>
      </w:r>
      <w:r w:rsidR="003E5633">
        <w:rPr>
          <w:rFonts w:ascii="Times New Roman" w:hAnsi="Times New Roman" w:cs="Times New Roman"/>
          <w:sz w:val="24"/>
          <w:szCs w:val="24"/>
          <w:lang w:val="en-ID"/>
        </w:rPr>
        <w:t>Perppu</w:t>
      </w:r>
      <w:r w:rsidRPr="00AB56C6">
        <w:rPr>
          <w:rFonts w:ascii="Times New Roman" w:hAnsi="Times New Roman" w:cs="Times New Roman"/>
          <w:sz w:val="24"/>
          <w:szCs w:val="24"/>
          <w:lang w:val="en-ID"/>
        </w:rPr>
        <w:t>) mempunyai hierarki, fungsi dan materi muatan yang sama dengan undang-undang, hanya didalam pembentukannya berbeda dengan undang-und</w:t>
      </w:r>
      <w:r w:rsidR="007520F3" w:rsidRPr="00AB56C6">
        <w:rPr>
          <w:rFonts w:ascii="Times New Roman" w:hAnsi="Times New Roman" w:cs="Times New Roman"/>
          <w:sz w:val="24"/>
          <w:szCs w:val="24"/>
          <w:lang w:val="en-ID"/>
        </w:rPr>
        <w:t>ang. Secara keseluruhan P</w:t>
      </w:r>
      <w:r w:rsidRPr="00AB56C6">
        <w:rPr>
          <w:rFonts w:ascii="Times New Roman" w:hAnsi="Times New Roman" w:cs="Times New Roman"/>
          <w:sz w:val="24"/>
          <w:szCs w:val="24"/>
          <w:lang w:val="en-ID"/>
        </w:rPr>
        <w:t>asal 22 UUD 1945 dirumuskan sebagai berikut:</w:t>
      </w:r>
    </w:p>
    <w:p w:rsidR="00D00B8A" w:rsidRPr="00AB56C6" w:rsidRDefault="00D00B8A" w:rsidP="00CE4864">
      <w:pPr>
        <w:pStyle w:val="ListParagraph"/>
        <w:spacing w:after="0" w:line="480" w:lineRule="auto"/>
        <w:ind w:left="502"/>
        <w:jc w:val="center"/>
        <w:rPr>
          <w:rFonts w:ascii="Times New Roman" w:hAnsi="Times New Roman" w:cs="Times New Roman"/>
          <w:sz w:val="24"/>
          <w:szCs w:val="24"/>
          <w:lang w:val="en-ID"/>
        </w:rPr>
      </w:pPr>
      <w:r w:rsidRPr="00AB56C6">
        <w:rPr>
          <w:rFonts w:ascii="Times New Roman" w:hAnsi="Times New Roman" w:cs="Times New Roman"/>
          <w:sz w:val="24"/>
          <w:szCs w:val="24"/>
          <w:lang w:val="en-ID"/>
        </w:rPr>
        <w:t>Pasal 22</w:t>
      </w:r>
    </w:p>
    <w:p w:rsidR="00D00B8A" w:rsidRPr="00AB56C6" w:rsidRDefault="00D00B8A" w:rsidP="00CE4864">
      <w:pPr>
        <w:pStyle w:val="ListParagraph"/>
        <w:numPr>
          <w:ilvl w:val="0"/>
          <w:numId w:val="27"/>
        </w:numPr>
        <w:spacing w:after="0" w:line="240" w:lineRule="auto"/>
        <w:ind w:left="1778" w:right="566"/>
        <w:jc w:val="both"/>
        <w:rPr>
          <w:rFonts w:ascii="Times New Roman" w:hAnsi="Times New Roman" w:cs="Times New Roman"/>
          <w:sz w:val="24"/>
          <w:szCs w:val="24"/>
          <w:lang w:val="en-ID"/>
        </w:rPr>
      </w:pPr>
      <w:r w:rsidRPr="00AB56C6">
        <w:rPr>
          <w:rFonts w:ascii="Times New Roman" w:hAnsi="Times New Roman" w:cs="Times New Roman"/>
          <w:sz w:val="24"/>
          <w:szCs w:val="24"/>
          <w:lang w:val="en-ID"/>
        </w:rPr>
        <w:lastRenderedPageBreak/>
        <w:t>Dalam hal ikhwal kegentingan yang memaksa, presiden berhak menetapkan peraturan pemerintah sebagai pengganti undang-undang.</w:t>
      </w:r>
    </w:p>
    <w:p w:rsidR="00D00B8A" w:rsidRPr="00AB56C6" w:rsidRDefault="00D00B8A" w:rsidP="00CE4864">
      <w:pPr>
        <w:pStyle w:val="ListParagraph"/>
        <w:numPr>
          <w:ilvl w:val="0"/>
          <w:numId w:val="27"/>
        </w:numPr>
        <w:spacing w:after="0" w:line="240" w:lineRule="auto"/>
        <w:ind w:left="1778" w:right="566"/>
        <w:jc w:val="both"/>
        <w:rPr>
          <w:rFonts w:ascii="Times New Roman" w:hAnsi="Times New Roman" w:cs="Times New Roman"/>
          <w:sz w:val="24"/>
          <w:szCs w:val="24"/>
          <w:lang w:val="en-ID"/>
        </w:rPr>
      </w:pPr>
      <w:r w:rsidRPr="00AB56C6">
        <w:rPr>
          <w:rFonts w:ascii="Times New Roman" w:hAnsi="Times New Roman" w:cs="Times New Roman"/>
          <w:sz w:val="24"/>
          <w:szCs w:val="24"/>
          <w:lang w:val="en-ID"/>
        </w:rPr>
        <w:t>Peraturan pemerintah itu harus mendapat persetujuan Dewan Perwakilan Rakyat dalam persidangan yang berikut.</w:t>
      </w:r>
    </w:p>
    <w:p w:rsidR="00D00B8A" w:rsidRPr="00AB56C6" w:rsidRDefault="00D00B8A" w:rsidP="00CE4864">
      <w:pPr>
        <w:pStyle w:val="ListParagraph"/>
        <w:numPr>
          <w:ilvl w:val="0"/>
          <w:numId w:val="27"/>
        </w:numPr>
        <w:spacing w:after="0" w:line="240" w:lineRule="auto"/>
        <w:ind w:left="1778" w:right="566"/>
        <w:jc w:val="both"/>
        <w:rPr>
          <w:rFonts w:ascii="Times New Roman" w:hAnsi="Times New Roman" w:cs="Times New Roman"/>
          <w:sz w:val="24"/>
          <w:szCs w:val="24"/>
          <w:lang w:val="en-ID"/>
        </w:rPr>
      </w:pPr>
      <w:r w:rsidRPr="00AB56C6">
        <w:rPr>
          <w:rFonts w:ascii="Times New Roman" w:hAnsi="Times New Roman" w:cs="Times New Roman"/>
          <w:sz w:val="24"/>
          <w:szCs w:val="24"/>
          <w:lang w:val="en-ID"/>
        </w:rPr>
        <w:t>Jika tidak mendapat persetujuan, maka peraturan pemerintah itu harus dicabut.</w:t>
      </w:r>
    </w:p>
    <w:p w:rsidR="00D00B8A" w:rsidRPr="00AB56C6" w:rsidRDefault="00D00B8A" w:rsidP="00CE4864">
      <w:pPr>
        <w:spacing w:after="0" w:line="240" w:lineRule="auto"/>
        <w:ind w:left="1418" w:right="566"/>
        <w:jc w:val="both"/>
        <w:rPr>
          <w:rFonts w:ascii="Times New Roman" w:hAnsi="Times New Roman" w:cs="Times New Roman"/>
          <w:sz w:val="24"/>
          <w:szCs w:val="24"/>
          <w:lang w:val="en-ID"/>
        </w:rPr>
      </w:pPr>
    </w:p>
    <w:p w:rsidR="00D00B8A" w:rsidRPr="00AB56C6" w:rsidRDefault="00D00B8A" w:rsidP="00CE4864">
      <w:pPr>
        <w:spacing w:after="0" w:line="480" w:lineRule="auto"/>
        <w:ind w:left="567" w:firstLine="720"/>
        <w:jc w:val="both"/>
        <w:rPr>
          <w:rFonts w:ascii="Times New Roman" w:hAnsi="Times New Roman" w:cs="Times New Roman"/>
          <w:sz w:val="24"/>
          <w:szCs w:val="24"/>
          <w:lang w:val="en-ID"/>
        </w:rPr>
      </w:pPr>
      <w:r w:rsidRPr="00AB56C6">
        <w:rPr>
          <w:rFonts w:ascii="Times New Roman" w:hAnsi="Times New Roman" w:cs="Times New Roman"/>
          <w:sz w:val="24"/>
          <w:szCs w:val="24"/>
          <w:lang w:val="en-ID"/>
        </w:rPr>
        <w:t xml:space="preserve">Ketentuan dalam </w:t>
      </w:r>
      <w:r w:rsidR="001B3E04" w:rsidRPr="00AB56C6">
        <w:rPr>
          <w:rFonts w:ascii="Times New Roman" w:hAnsi="Times New Roman" w:cs="Times New Roman"/>
          <w:sz w:val="24"/>
          <w:szCs w:val="24"/>
          <w:lang w:val="en-ID"/>
        </w:rPr>
        <w:t>P</w:t>
      </w:r>
      <w:r w:rsidRPr="00AB56C6">
        <w:rPr>
          <w:rFonts w:ascii="Times New Roman" w:hAnsi="Times New Roman" w:cs="Times New Roman"/>
          <w:sz w:val="24"/>
          <w:szCs w:val="24"/>
          <w:lang w:val="en-ID"/>
        </w:rPr>
        <w:t xml:space="preserve">asal 22 UUD 1945 tersebut kemudian diatur dalam </w:t>
      </w:r>
      <w:r w:rsidR="001B3E04" w:rsidRPr="00AB56C6">
        <w:rPr>
          <w:rFonts w:ascii="Times New Roman" w:hAnsi="Times New Roman" w:cs="Times New Roman"/>
          <w:sz w:val="24"/>
          <w:szCs w:val="24"/>
          <w:lang w:val="en-ID"/>
        </w:rPr>
        <w:t>P</w:t>
      </w:r>
      <w:r w:rsidRPr="00AB56C6">
        <w:rPr>
          <w:rFonts w:ascii="Times New Roman" w:hAnsi="Times New Roman" w:cs="Times New Roman"/>
          <w:sz w:val="24"/>
          <w:szCs w:val="24"/>
          <w:lang w:val="en-ID"/>
        </w:rPr>
        <w:t>asal 52 Undang-Undang No. 12 Tahun 2011 Tentang Pembentukan Peraturan Perundang-Undangan, yang secara keseluruhan berbunyi sebagai berikut:</w:t>
      </w:r>
    </w:p>
    <w:p w:rsidR="00D00B8A" w:rsidRPr="00AB56C6" w:rsidRDefault="00D00B8A" w:rsidP="00CE4864">
      <w:pPr>
        <w:spacing w:after="0" w:line="480" w:lineRule="auto"/>
        <w:ind w:left="1222"/>
        <w:jc w:val="center"/>
        <w:rPr>
          <w:rFonts w:ascii="Times New Roman" w:hAnsi="Times New Roman" w:cs="Times New Roman"/>
          <w:sz w:val="24"/>
          <w:szCs w:val="24"/>
          <w:lang w:val="en-ID"/>
        </w:rPr>
      </w:pPr>
      <w:r w:rsidRPr="00AB56C6">
        <w:rPr>
          <w:rFonts w:ascii="Times New Roman" w:hAnsi="Times New Roman" w:cs="Times New Roman"/>
          <w:sz w:val="24"/>
          <w:szCs w:val="24"/>
          <w:lang w:val="en-ID"/>
        </w:rPr>
        <w:t>Pasal 52</w:t>
      </w:r>
    </w:p>
    <w:p w:rsidR="00D00B8A" w:rsidRPr="00AB56C6" w:rsidRDefault="00D00B8A" w:rsidP="00CE4864">
      <w:pPr>
        <w:pStyle w:val="ListParagraph"/>
        <w:numPr>
          <w:ilvl w:val="0"/>
          <w:numId w:val="28"/>
        </w:numPr>
        <w:spacing w:after="0" w:line="240" w:lineRule="auto"/>
        <w:ind w:right="566"/>
        <w:jc w:val="both"/>
        <w:rPr>
          <w:rFonts w:ascii="Times New Roman" w:hAnsi="Times New Roman" w:cs="Times New Roman"/>
          <w:sz w:val="24"/>
          <w:szCs w:val="24"/>
          <w:lang w:val="en-ID"/>
        </w:rPr>
      </w:pPr>
      <w:r w:rsidRPr="00AB56C6">
        <w:rPr>
          <w:rFonts w:ascii="Times New Roman" w:hAnsi="Times New Roman" w:cs="Times New Roman"/>
          <w:sz w:val="24"/>
          <w:szCs w:val="24"/>
          <w:lang w:val="en-ID"/>
        </w:rPr>
        <w:t>Peraturan pemerintah pengganti undang-undang harus diajukan ke DPR dalam persidangan yang berikut.</w:t>
      </w:r>
    </w:p>
    <w:p w:rsidR="00D00B8A" w:rsidRPr="00AB56C6" w:rsidRDefault="00D00B8A" w:rsidP="00CE4864">
      <w:pPr>
        <w:pStyle w:val="ListParagraph"/>
        <w:numPr>
          <w:ilvl w:val="0"/>
          <w:numId w:val="28"/>
        </w:numPr>
        <w:spacing w:after="0" w:line="240" w:lineRule="auto"/>
        <w:ind w:right="566"/>
        <w:jc w:val="both"/>
        <w:rPr>
          <w:rFonts w:ascii="Times New Roman" w:hAnsi="Times New Roman" w:cs="Times New Roman"/>
          <w:sz w:val="24"/>
          <w:szCs w:val="24"/>
          <w:lang w:val="en-ID"/>
        </w:rPr>
      </w:pPr>
      <w:r w:rsidRPr="00AB56C6">
        <w:rPr>
          <w:rFonts w:ascii="Times New Roman" w:hAnsi="Times New Roman" w:cs="Times New Roman"/>
          <w:sz w:val="24"/>
          <w:szCs w:val="24"/>
          <w:lang w:val="en-ID"/>
        </w:rPr>
        <w:t xml:space="preserve">Pengajuan peraturan pemerintah pengganti undang-undang sebagaimana dimaksud dalam </w:t>
      </w:r>
      <w:r w:rsidR="001B3E04" w:rsidRPr="00AB56C6">
        <w:rPr>
          <w:rFonts w:ascii="Times New Roman" w:hAnsi="Times New Roman" w:cs="Times New Roman"/>
          <w:sz w:val="24"/>
          <w:szCs w:val="24"/>
          <w:lang w:val="en-ID"/>
        </w:rPr>
        <w:t>P</w:t>
      </w:r>
      <w:r w:rsidRPr="00AB56C6">
        <w:rPr>
          <w:rFonts w:ascii="Times New Roman" w:hAnsi="Times New Roman" w:cs="Times New Roman"/>
          <w:sz w:val="24"/>
          <w:szCs w:val="24"/>
          <w:lang w:val="en-ID"/>
        </w:rPr>
        <w:t>asal (1) dilakukan dalam bentuk pengajuan rancangan undang-undang tentang penetapan peraturan pemerintah pengganti undang-undang menjadi undang-undang.</w:t>
      </w:r>
    </w:p>
    <w:p w:rsidR="00D00B8A" w:rsidRPr="00AB56C6" w:rsidRDefault="00D00B8A" w:rsidP="00CE4864">
      <w:pPr>
        <w:pStyle w:val="ListParagraph"/>
        <w:numPr>
          <w:ilvl w:val="0"/>
          <w:numId w:val="28"/>
        </w:numPr>
        <w:spacing w:after="0" w:line="240" w:lineRule="auto"/>
        <w:ind w:right="566"/>
        <w:jc w:val="both"/>
        <w:rPr>
          <w:rFonts w:ascii="Times New Roman" w:hAnsi="Times New Roman" w:cs="Times New Roman"/>
          <w:sz w:val="24"/>
          <w:szCs w:val="24"/>
          <w:lang w:val="en-ID"/>
        </w:rPr>
      </w:pPr>
      <w:r w:rsidRPr="00AB56C6">
        <w:rPr>
          <w:rFonts w:ascii="Times New Roman" w:hAnsi="Times New Roman" w:cs="Times New Roman"/>
          <w:sz w:val="24"/>
          <w:szCs w:val="24"/>
          <w:lang w:val="en-ID"/>
        </w:rPr>
        <w:t>DPRhanya memberikan persetujuan atau tidak memberikan persetujuan terhadap peraturan pemerintah penggantu undang-undang.</w:t>
      </w:r>
    </w:p>
    <w:p w:rsidR="00D00B8A" w:rsidRPr="00AB56C6" w:rsidRDefault="00D00B8A" w:rsidP="00CE4864">
      <w:pPr>
        <w:pStyle w:val="ListParagraph"/>
        <w:numPr>
          <w:ilvl w:val="0"/>
          <w:numId w:val="28"/>
        </w:numPr>
        <w:spacing w:after="0" w:line="240" w:lineRule="auto"/>
        <w:ind w:right="566"/>
        <w:jc w:val="both"/>
        <w:rPr>
          <w:rFonts w:ascii="Times New Roman" w:hAnsi="Times New Roman" w:cs="Times New Roman"/>
          <w:sz w:val="24"/>
          <w:szCs w:val="24"/>
          <w:lang w:val="en-ID"/>
        </w:rPr>
      </w:pPr>
      <w:r w:rsidRPr="00AB56C6">
        <w:rPr>
          <w:rFonts w:ascii="Times New Roman" w:hAnsi="Times New Roman" w:cs="Times New Roman"/>
          <w:sz w:val="24"/>
          <w:szCs w:val="24"/>
          <w:lang w:val="en-ID"/>
        </w:rPr>
        <w:t>Dalam hal peraturan pemrintah pengganti undang-undang mendapat persetujuan dari DPR dalam rapat paripurna, peraturan pemerintah pegganti undang-undang tersebut menjadi undang-undang.</w:t>
      </w:r>
    </w:p>
    <w:p w:rsidR="00D00B8A" w:rsidRPr="00AB56C6" w:rsidRDefault="00D00B8A" w:rsidP="00CE4864">
      <w:pPr>
        <w:pStyle w:val="ListParagraph"/>
        <w:numPr>
          <w:ilvl w:val="0"/>
          <w:numId w:val="28"/>
        </w:numPr>
        <w:spacing w:after="0" w:line="240" w:lineRule="auto"/>
        <w:ind w:right="566"/>
        <w:jc w:val="both"/>
        <w:rPr>
          <w:rFonts w:ascii="Times New Roman" w:hAnsi="Times New Roman" w:cs="Times New Roman"/>
          <w:sz w:val="24"/>
          <w:szCs w:val="24"/>
          <w:lang w:val="en-ID"/>
        </w:rPr>
      </w:pPr>
      <w:r w:rsidRPr="00AB56C6">
        <w:rPr>
          <w:rFonts w:ascii="Times New Roman" w:hAnsi="Times New Roman" w:cs="Times New Roman"/>
          <w:sz w:val="24"/>
          <w:szCs w:val="24"/>
          <w:lang w:val="en-ID"/>
        </w:rPr>
        <w:t>Dalam hal peraturan pemerintah pengganti undang-undang tidak mendapat persetujuan dari DPR dalam rapat paripurna, peraturan pemerintah pengganti undang-undang tersebut harus dicabut dan harus dinyatakan tidak berlaku.</w:t>
      </w:r>
    </w:p>
    <w:p w:rsidR="00D00B8A" w:rsidRPr="00AB56C6" w:rsidRDefault="00D00B8A" w:rsidP="00CE4864">
      <w:pPr>
        <w:pStyle w:val="ListParagraph"/>
        <w:numPr>
          <w:ilvl w:val="0"/>
          <w:numId w:val="28"/>
        </w:numPr>
        <w:spacing w:after="0" w:line="240" w:lineRule="auto"/>
        <w:ind w:right="566"/>
        <w:jc w:val="both"/>
        <w:rPr>
          <w:rFonts w:ascii="Times New Roman" w:hAnsi="Times New Roman" w:cs="Times New Roman"/>
          <w:sz w:val="24"/>
          <w:szCs w:val="24"/>
          <w:lang w:val="en-ID"/>
        </w:rPr>
      </w:pPr>
      <w:r w:rsidRPr="00AB56C6">
        <w:rPr>
          <w:rFonts w:ascii="Times New Roman" w:hAnsi="Times New Roman" w:cs="Times New Roman"/>
          <w:sz w:val="24"/>
          <w:szCs w:val="24"/>
          <w:lang w:val="en-ID"/>
        </w:rPr>
        <w:t xml:space="preserve">Dalam hal peraturan pemerintah pengganti undang-undang harus dicabut dan harus dinyatakan tidak berlaku sebagaimana yang dimaksud dalam </w:t>
      </w:r>
      <w:r w:rsidR="001B3E04" w:rsidRPr="00AB56C6">
        <w:rPr>
          <w:rFonts w:ascii="Times New Roman" w:hAnsi="Times New Roman" w:cs="Times New Roman"/>
          <w:sz w:val="24"/>
          <w:szCs w:val="24"/>
          <w:lang w:val="en-ID"/>
        </w:rPr>
        <w:t>P</w:t>
      </w:r>
      <w:r w:rsidRPr="00AB56C6">
        <w:rPr>
          <w:rFonts w:ascii="Times New Roman" w:hAnsi="Times New Roman" w:cs="Times New Roman"/>
          <w:sz w:val="24"/>
          <w:szCs w:val="24"/>
          <w:lang w:val="en-ID"/>
        </w:rPr>
        <w:t>asal (5), DPR atau Presiden mengajukan rancangan undang-undang tentang penncabutan peraturan pemerintah pengganti undang-undang.</w:t>
      </w:r>
    </w:p>
    <w:p w:rsidR="00D00B8A" w:rsidRPr="00AB56C6" w:rsidRDefault="00D00B8A" w:rsidP="00CE4864">
      <w:pPr>
        <w:pStyle w:val="ListParagraph"/>
        <w:numPr>
          <w:ilvl w:val="0"/>
          <w:numId w:val="28"/>
        </w:numPr>
        <w:spacing w:after="0" w:line="240" w:lineRule="auto"/>
        <w:ind w:right="566"/>
        <w:jc w:val="both"/>
        <w:rPr>
          <w:rFonts w:ascii="Times New Roman" w:hAnsi="Times New Roman" w:cs="Times New Roman"/>
          <w:sz w:val="24"/>
          <w:szCs w:val="24"/>
          <w:lang w:val="en-ID"/>
        </w:rPr>
      </w:pPr>
      <w:r w:rsidRPr="00AB56C6">
        <w:rPr>
          <w:rFonts w:ascii="Times New Roman" w:hAnsi="Times New Roman" w:cs="Times New Roman"/>
          <w:sz w:val="24"/>
          <w:szCs w:val="24"/>
          <w:lang w:val="en-ID"/>
        </w:rPr>
        <w:t xml:space="preserve">Rancangan undang-undang tentang pencabutan peraturan pemerintah pengganti undang-undang sebagaimana yang dimaksu dalam </w:t>
      </w:r>
      <w:r w:rsidR="001B3E04" w:rsidRPr="00AB56C6">
        <w:rPr>
          <w:rFonts w:ascii="Times New Roman" w:hAnsi="Times New Roman" w:cs="Times New Roman"/>
          <w:sz w:val="24"/>
          <w:szCs w:val="24"/>
          <w:lang w:val="en-ID"/>
        </w:rPr>
        <w:t>P</w:t>
      </w:r>
      <w:r w:rsidRPr="00AB56C6">
        <w:rPr>
          <w:rFonts w:ascii="Times New Roman" w:hAnsi="Times New Roman" w:cs="Times New Roman"/>
          <w:sz w:val="24"/>
          <w:szCs w:val="24"/>
          <w:lang w:val="en-ID"/>
        </w:rPr>
        <w:t xml:space="preserve">asal (6) mengatur segala akibat hukum </w:t>
      </w:r>
      <w:r w:rsidRPr="00AB56C6">
        <w:rPr>
          <w:rFonts w:ascii="Times New Roman" w:hAnsi="Times New Roman" w:cs="Times New Roman"/>
          <w:sz w:val="24"/>
          <w:szCs w:val="24"/>
          <w:lang w:val="en-ID"/>
        </w:rPr>
        <w:lastRenderedPageBreak/>
        <w:t>dari pencabutan peraturan pemerintah pengganti undang-undang.</w:t>
      </w:r>
    </w:p>
    <w:p w:rsidR="00D00B8A" w:rsidRPr="00AB56C6" w:rsidRDefault="00D00B8A" w:rsidP="00CE4864">
      <w:pPr>
        <w:pStyle w:val="ListParagraph"/>
        <w:numPr>
          <w:ilvl w:val="0"/>
          <w:numId w:val="28"/>
        </w:numPr>
        <w:spacing w:after="0" w:line="240" w:lineRule="auto"/>
        <w:ind w:right="566"/>
        <w:jc w:val="both"/>
        <w:rPr>
          <w:rFonts w:ascii="Times New Roman" w:hAnsi="Times New Roman" w:cs="Times New Roman"/>
          <w:sz w:val="24"/>
          <w:szCs w:val="24"/>
          <w:lang w:val="en-ID"/>
        </w:rPr>
      </w:pPr>
      <w:r w:rsidRPr="00AB56C6">
        <w:rPr>
          <w:rFonts w:ascii="Times New Roman" w:hAnsi="Times New Roman" w:cs="Times New Roman"/>
          <w:sz w:val="24"/>
          <w:szCs w:val="24"/>
          <w:lang w:val="en-ID"/>
        </w:rPr>
        <w:t xml:space="preserve">Rancangan undang-undang tentang pencabutan pemerintah pengganti undang-undang sebagaimana dimaksud </w:t>
      </w:r>
      <w:r w:rsidR="001B3E04" w:rsidRPr="00AB56C6">
        <w:rPr>
          <w:rFonts w:ascii="Times New Roman" w:hAnsi="Times New Roman" w:cs="Times New Roman"/>
          <w:sz w:val="24"/>
          <w:szCs w:val="24"/>
          <w:lang w:val="en-ID"/>
        </w:rPr>
        <w:t>A</w:t>
      </w:r>
      <w:r w:rsidRPr="00AB56C6">
        <w:rPr>
          <w:rFonts w:ascii="Times New Roman" w:hAnsi="Times New Roman" w:cs="Times New Roman"/>
          <w:sz w:val="24"/>
          <w:szCs w:val="24"/>
          <w:lang w:val="en-ID"/>
        </w:rPr>
        <w:t xml:space="preserve">yat (7) ditetapkanmenjadi undang-undang tentang pencabutanperaturan pemerintah pengganti undang-undang dalam rapat paripurna yang </w:t>
      </w:r>
      <w:proofErr w:type="gramStart"/>
      <w:r w:rsidRPr="00AB56C6">
        <w:rPr>
          <w:rFonts w:ascii="Times New Roman" w:hAnsi="Times New Roman" w:cs="Times New Roman"/>
          <w:sz w:val="24"/>
          <w:szCs w:val="24"/>
          <w:lang w:val="en-ID"/>
        </w:rPr>
        <w:t>sama</w:t>
      </w:r>
      <w:proofErr w:type="gramEnd"/>
      <w:r w:rsidRPr="00AB56C6">
        <w:rPr>
          <w:rFonts w:ascii="Times New Roman" w:hAnsi="Times New Roman" w:cs="Times New Roman"/>
          <w:sz w:val="24"/>
          <w:szCs w:val="24"/>
          <w:lang w:val="en-ID"/>
        </w:rPr>
        <w:t xml:space="preserve"> sebagaimana dimaksud </w:t>
      </w:r>
      <w:r w:rsidR="001B3E04" w:rsidRPr="00AB56C6">
        <w:rPr>
          <w:rFonts w:ascii="Times New Roman" w:hAnsi="Times New Roman" w:cs="Times New Roman"/>
          <w:sz w:val="24"/>
          <w:szCs w:val="24"/>
          <w:lang w:val="en-ID"/>
        </w:rPr>
        <w:t>A</w:t>
      </w:r>
      <w:r w:rsidRPr="00AB56C6">
        <w:rPr>
          <w:rFonts w:ascii="Times New Roman" w:hAnsi="Times New Roman" w:cs="Times New Roman"/>
          <w:sz w:val="24"/>
          <w:szCs w:val="24"/>
          <w:lang w:val="en-ID"/>
        </w:rPr>
        <w:t>yat (5).</w:t>
      </w:r>
    </w:p>
    <w:p w:rsidR="00D00B8A" w:rsidRPr="00AB56C6" w:rsidRDefault="00D00B8A" w:rsidP="00CE4864">
      <w:pPr>
        <w:pStyle w:val="ListParagraph"/>
        <w:spacing w:after="0" w:line="240" w:lineRule="auto"/>
        <w:ind w:left="1582" w:right="566"/>
        <w:jc w:val="both"/>
        <w:rPr>
          <w:rFonts w:ascii="Times New Roman" w:hAnsi="Times New Roman" w:cs="Times New Roman"/>
          <w:sz w:val="24"/>
          <w:szCs w:val="24"/>
          <w:lang w:val="en-ID"/>
        </w:rPr>
      </w:pPr>
    </w:p>
    <w:p w:rsidR="00D00B8A" w:rsidRPr="00AB56C6" w:rsidRDefault="00D00B8A" w:rsidP="00CE4864">
      <w:pPr>
        <w:spacing w:after="0" w:line="480" w:lineRule="auto"/>
        <w:ind w:left="567" w:firstLine="709"/>
        <w:jc w:val="both"/>
        <w:rPr>
          <w:rFonts w:ascii="Times New Roman" w:hAnsi="Times New Roman" w:cs="Times New Roman"/>
          <w:sz w:val="24"/>
          <w:szCs w:val="24"/>
          <w:lang w:val="en-ID"/>
        </w:rPr>
      </w:pPr>
      <w:proofErr w:type="gramStart"/>
      <w:r w:rsidRPr="00AB56C6">
        <w:rPr>
          <w:rFonts w:ascii="Times New Roman" w:hAnsi="Times New Roman" w:cs="Times New Roman"/>
          <w:sz w:val="24"/>
          <w:szCs w:val="24"/>
          <w:lang w:val="en-ID"/>
        </w:rPr>
        <w:t xml:space="preserve">Berdasarkan kedua </w:t>
      </w:r>
      <w:r w:rsidR="001B3E04" w:rsidRPr="00AB56C6">
        <w:rPr>
          <w:rFonts w:ascii="Times New Roman" w:hAnsi="Times New Roman" w:cs="Times New Roman"/>
          <w:sz w:val="24"/>
          <w:szCs w:val="24"/>
          <w:lang w:val="en-ID"/>
        </w:rPr>
        <w:t>P</w:t>
      </w:r>
      <w:r w:rsidRPr="00AB56C6">
        <w:rPr>
          <w:rFonts w:ascii="Times New Roman" w:hAnsi="Times New Roman" w:cs="Times New Roman"/>
          <w:sz w:val="24"/>
          <w:szCs w:val="24"/>
          <w:lang w:val="en-ID"/>
        </w:rPr>
        <w:t>asal tersebut, maka eksistensi suatu peraturan pemerintah pengganti undang-undang (</w:t>
      </w:r>
      <w:r w:rsidR="003E5633">
        <w:rPr>
          <w:rFonts w:ascii="Times New Roman" w:hAnsi="Times New Roman" w:cs="Times New Roman"/>
          <w:sz w:val="24"/>
          <w:szCs w:val="24"/>
          <w:lang w:val="en-ID"/>
        </w:rPr>
        <w:t>Perppu</w:t>
      </w:r>
      <w:r w:rsidRPr="00AB56C6">
        <w:rPr>
          <w:rFonts w:ascii="Times New Roman" w:hAnsi="Times New Roman" w:cs="Times New Roman"/>
          <w:sz w:val="24"/>
          <w:szCs w:val="24"/>
          <w:lang w:val="en-ID"/>
        </w:rPr>
        <w:t xml:space="preserve">) dapat tergantung pada ada </w:t>
      </w:r>
      <w:r w:rsidR="008859AF">
        <w:rPr>
          <w:rFonts w:ascii="Times New Roman" w:hAnsi="Times New Roman" w:cs="Times New Roman"/>
          <w:sz w:val="24"/>
          <w:szCs w:val="24"/>
          <w:lang w:val="en-ID"/>
        </w:rPr>
        <w:t xml:space="preserve">atau tidaknya persetujuan dari </w:t>
      </w:r>
      <w:r w:rsidR="008859AF">
        <w:rPr>
          <w:rFonts w:ascii="Times New Roman" w:hAnsi="Times New Roman" w:cs="Times New Roman"/>
          <w:sz w:val="24"/>
          <w:szCs w:val="24"/>
          <w:lang w:val="id-ID"/>
        </w:rPr>
        <w:t>D</w:t>
      </w:r>
      <w:r w:rsidR="008859AF">
        <w:rPr>
          <w:rFonts w:ascii="Times New Roman" w:hAnsi="Times New Roman" w:cs="Times New Roman"/>
          <w:sz w:val="24"/>
          <w:szCs w:val="24"/>
          <w:lang w:val="en-ID"/>
        </w:rPr>
        <w:t xml:space="preserve">ewan </w:t>
      </w:r>
      <w:r w:rsidR="008859AF">
        <w:rPr>
          <w:rFonts w:ascii="Times New Roman" w:hAnsi="Times New Roman" w:cs="Times New Roman"/>
          <w:sz w:val="24"/>
          <w:szCs w:val="24"/>
          <w:lang w:val="id-ID"/>
        </w:rPr>
        <w:t>P</w:t>
      </w:r>
      <w:r w:rsidR="008859AF">
        <w:rPr>
          <w:rFonts w:ascii="Times New Roman" w:hAnsi="Times New Roman" w:cs="Times New Roman"/>
          <w:sz w:val="24"/>
          <w:szCs w:val="24"/>
          <w:lang w:val="en-ID"/>
        </w:rPr>
        <w:t xml:space="preserve">erwakilan </w:t>
      </w:r>
      <w:r w:rsidR="008859AF">
        <w:rPr>
          <w:rFonts w:ascii="Times New Roman" w:hAnsi="Times New Roman" w:cs="Times New Roman"/>
          <w:sz w:val="24"/>
          <w:szCs w:val="24"/>
          <w:lang w:val="id-ID"/>
        </w:rPr>
        <w:t>R</w:t>
      </w:r>
      <w:r w:rsidRPr="00AB56C6">
        <w:rPr>
          <w:rFonts w:ascii="Times New Roman" w:hAnsi="Times New Roman" w:cs="Times New Roman"/>
          <w:sz w:val="24"/>
          <w:szCs w:val="24"/>
          <w:lang w:val="en-ID"/>
        </w:rPr>
        <w:t>akyat terhadap pembentukan peraturan pemerintah pengganti undang-undang tersebut.</w:t>
      </w:r>
      <w:proofErr w:type="gramEnd"/>
      <w:r w:rsidRPr="00AB56C6">
        <w:rPr>
          <w:rFonts w:ascii="Times New Roman" w:hAnsi="Times New Roman" w:cs="Times New Roman"/>
          <w:sz w:val="24"/>
          <w:szCs w:val="24"/>
          <w:lang w:val="en-ID"/>
        </w:rPr>
        <w:t xml:space="preserve"> Dan wewenang DPR dalam memberikan persetujuan atau tidak memberikan persetujuan terhadap peraturan pemerintah pengganti undang-undang (</w:t>
      </w:r>
      <w:r w:rsidR="003E5633">
        <w:rPr>
          <w:rFonts w:ascii="Times New Roman" w:hAnsi="Times New Roman" w:cs="Times New Roman"/>
          <w:sz w:val="24"/>
          <w:szCs w:val="24"/>
          <w:lang w:val="en-ID"/>
        </w:rPr>
        <w:t>Perppu</w:t>
      </w:r>
      <w:r w:rsidRPr="00AB56C6">
        <w:rPr>
          <w:rFonts w:ascii="Times New Roman" w:hAnsi="Times New Roman" w:cs="Times New Roman"/>
          <w:sz w:val="24"/>
          <w:szCs w:val="24"/>
          <w:lang w:val="en-ID"/>
        </w:rPr>
        <w:t xml:space="preserve">) diatur dalam Pasal 71 huruf b Undang-Undang No. 27 Tahun 2009 Tentang    </w:t>
      </w:r>
      <w:r w:rsidR="008859AF">
        <w:rPr>
          <w:rFonts w:ascii="Times New Roman" w:hAnsi="Times New Roman" w:cs="Times New Roman"/>
          <w:sz w:val="24"/>
          <w:szCs w:val="24"/>
          <w:lang w:val="id-ID"/>
        </w:rPr>
        <w:t xml:space="preserve">Majelis Permusyawaratan Rakyat, Dewan Perwakilan Rakyat, Dewan Perwakilan Daerah, dan Dewan Perwakilan Rakyat Daerah. </w:t>
      </w:r>
      <w:proofErr w:type="gramStart"/>
      <w:r w:rsidRPr="00AB56C6">
        <w:rPr>
          <w:rFonts w:ascii="Times New Roman" w:hAnsi="Times New Roman" w:cs="Times New Roman"/>
          <w:sz w:val="24"/>
          <w:szCs w:val="24"/>
          <w:lang w:val="en-ID"/>
        </w:rPr>
        <w:t>yang</w:t>
      </w:r>
      <w:proofErr w:type="gramEnd"/>
      <w:r w:rsidRPr="00AB56C6">
        <w:rPr>
          <w:rFonts w:ascii="Times New Roman" w:hAnsi="Times New Roman" w:cs="Times New Roman"/>
          <w:sz w:val="24"/>
          <w:szCs w:val="24"/>
          <w:lang w:val="en-ID"/>
        </w:rPr>
        <w:t xml:space="preserve"> berbunyi:</w:t>
      </w:r>
    </w:p>
    <w:p w:rsidR="00D00B8A" w:rsidRPr="00AB56C6" w:rsidRDefault="00D00B8A" w:rsidP="00CE4864">
      <w:pPr>
        <w:spacing w:after="0" w:line="240" w:lineRule="auto"/>
        <w:ind w:left="1440" w:right="566"/>
        <w:jc w:val="both"/>
        <w:rPr>
          <w:rFonts w:ascii="Times New Roman" w:hAnsi="Times New Roman" w:cs="Times New Roman"/>
          <w:sz w:val="24"/>
          <w:szCs w:val="24"/>
          <w:lang w:val="en-ID"/>
        </w:rPr>
      </w:pPr>
      <w:r w:rsidRPr="00AB56C6">
        <w:rPr>
          <w:rFonts w:ascii="Times New Roman" w:hAnsi="Times New Roman" w:cs="Times New Roman"/>
          <w:sz w:val="24"/>
          <w:szCs w:val="24"/>
          <w:lang w:val="en-ID"/>
        </w:rPr>
        <w:t>“</w:t>
      </w:r>
      <w:proofErr w:type="gramStart"/>
      <w:r w:rsidRPr="00AB56C6">
        <w:rPr>
          <w:rFonts w:ascii="Times New Roman" w:hAnsi="Times New Roman" w:cs="Times New Roman"/>
          <w:sz w:val="24"/>
          <w:szCs w:val="24"/>
          <w:lang w:val="en-ID"/>
        </w:rPr>
        <w:t>memberikan</w:t>
      </w:r>
      <w:proofErr w:type="gramEnd"/>
      <w:r w:rsidRPr="00AB56C6">
        <w:rPr>
          <w:rFonts w:ascii="Times New Roman" w:hAnsi="Times New Roman" w:cs="Times New Roman"/>
          <w:sz w:val="24"/>
          <w:szCs w:val="24"/>
          <w:lang w:val="en-ID"/>
        </w:rPr>
        <w:t xml:space="preserve"> persetujuan atau tidak memberikan persetujuan terhadap peraturan pemerintah pengganti undang-undang yang diajukan oleh presiden untuk menjadi undang-undang”</w:t>
      </w:r>
    </w:p>
    <w:p w:rsidR="00D00B8A" w:rsidRPr="00AB56C6" w:rsidRDefault="00D00B8A" w:rsidP="00CE4864">
      <w:pPr>
        <w:spacing w:after="0" w:line="240" w:lineRule="auto"/>
        <w:ind w:left="1440" w:right="566"/>
        <w:jc w:val="both"/>
        <w:rPr>
          <w:rFonts w:ascii="Times New Roman" w:hAnsi="Times New Roman" w:cs="Times New Roman"/>
          <w:sz w:val="24"/>
          <w:szCs w:val="24"/>
          <w:lang w:val="en-ID"/>
        </w:rPr>
      </w:pPr>
    </w:p>
    <w:p w:rsidR="00AE54AA" w:rsidRPr="00AB56C6" w:rsidRDefault="00D00B8A" w:rsidP="00CE4864">
      <w:pPr>
        <w:spacing w:after="0" w:line="480" w:lineRule="auto"/>
        <w:ind w:left="567" w:firstLine="709"/>
        <w:jc w:val="both"/>
        <w:rPr>
          <w:rFonts w:ascii="Times New Roman" w:hAnsi="Times New Roman" w:cs="Times New Roman"/>
          <w:sz w:val="24"/>
          <w:szCs w:val="24"/>
          <w:lang w:val="en-ID"/>
        </w:rPr>
      </w:pPr>
      <w:proofErr w:type="gramStart"/>
      <w:r w:rsidRPr="00AB56C6">
        <w:rPr>
          <w:rFonts w:ascii="Times New Roman" w:hAnsi="Times New Roman" w:cs="Times New Roman"/>
          <w:sz w:val="24"/>
          <w:szCs w:val="24"/>
          <w:lang w:val="en-ID"/>
        </w:rPr>
        <w:t>Olehkarena itu secara teknik perumusan terdapat perbedaan antara undang-undang yang mencabut peraturan pemerintah pengganti undang-undan</w:t>
      </w:r>
      <w:r w:rsidR="008859AF">
        <w:rPr>
          <w:rFonts w:ascii="Times New Roman" w:hAnsi="Times New Roman" w:cs="Times New Roman"/>
          <w:sz w:val="24"/>
          <w:szCs w:val="24"/>
          <w:lang w:val="en-ID"/>
        </w:rPr>
        <w:t>g, dan undang-undang yang menet</w:t>
      </w:r>
      <w:r w:rsidR="008859AF">
        <w:rPr>
          <w:rFonts w:ascii="Times New Roman" w:hAnsi="Times New Roman" w:cs="Times New Roman"/>
          <w:sz w:val="24"/>
          <w:szCs w:val="24"/>
          <w:lang w:val="id-ID"/>
        </w:rPr>
        <w:t>a</w:t>
      </w:r>
      <w:r w:rsidRPr="00AB56C6">
        <w:rPr>
          <w:rFonts w:ascii="Times New Roman" w:hAnsi="Times New Roman" w:cs="Times New Roman"/>
          <w:sz w:val="24"/>
          <w:szCs w:val="24"/>
          <w:lang w:val="en-ID"/>
        </w:rPr>
        <w:t>pkan peraturan pemerintah pengganti undang-undang.</w:t>
      </w:r>
      <w:proofErr w:type="gramEnd"/>
      <w:r w:rsidRPr="00AB56C6">
        <w:rPr>
          <w:rStyle w:val="FootnoteReference"/>
          <w:rFonts w:ascii="Times New Roman" w:hAnsi="Times New Roman" w:cs="Times New Roman"/>
          <w:sz w:val="24"/>
          <w:szCs w:val="24"/>
          <w:lang w:val="en-ID"/>
        </w:rPr>
        <w:footnoteReference w:id="52"/>
      </w:r>
      <w:r w:rsidRPr="00AB56C6">
        <w:rPr>
          <w:rFonts w:ascii="Times New Roman" w:hAnsi="Times New Roman" w:cs="Times New Roman"/>
          <w:sz w:val="24"/>
          <w:szCs w:val="24"/>
          <w:lang w:val="en-ID"/>
        </w:rPr>
        <w:t xml:space="preserve"> Selama pembahasan rancangan undang-undang tentang penetapan </w:t>
      </w:r>
      <w:r w:rsidR="003E5633">
        <w:rPr>
          <w:rFonts w:ascii="Times New Roman" w:hAnsi="Times New Roman" w:cs="Times New Roman"/>
          <w:sz w:val="24"/>
          <w:szCs w:val="24"/>
          <w:lang w:val="en-ID"/>
        </w:rPr>
        <w:t>Perppu</w:t>
      </w:r>
      <w:r w:rsidRPr="00AB56C6">
        <w:rPr>
          <w:rFonts w:ascii="Times New Roman" w:hAnsi="Times New Roman" w:cs="Times New Roman"/>
          <w:sz w:val="24"/>
          <w:szCs w:val="24"/>
          <w:lang w:val="en-ID"/>
        </w:rPr>
        <w:t xml:space="preserve"> menjadi undang-undang diadakan di DPR, maka </w:t>
      </w:r>
      <w:r w:rsidR="003E5633">
        <w:rPr>
          <w:rFonts w:ascii="Times New Roman" w:hAnsi="Times New Roman" w:cs="Times New Roman"/>
          <w:sz w:val="24"/>
          <w:szCs w:val="24"/>
          <w:lang w:val="en-ID"/>
        </w:rPr>
        <w:t>Perppu</w:t>
      </w:r>
      <w:r w:rsidRPr="00AB56C6">
        <w:rPr>
          <w:rFonts w:ascii="Times New Roman" w:hAnsi="Times New Roman" w:cs="Times New Roman"/>
          <w:sz w:val="24"/>
          <w:szCs w:val="24"/>
          <w:lang w:val="en-ID"/>
        </w:rPr>
        <w:t xml:space="preserve"> tersebut dinyatakan tetap mempunyai daya laku dan tetap mengikat </w:t>
      </w:r>
      <w:r w:rsidRPr="00AB56C6">
        <w:rPr>
          <w:rFonts w:ascii="Times New Roman" w:hAnsi="Times New Roman" w:cs="Times New Roman"/>
          <w:sz w:val="24"/>
          <w:szCs w:val="24"/>
          <w:lang w:val="en-ID"/>
        </w:rPr>
        <w:lastRenderedPageBreak/>
        <w:t xml:space="preserve">umum sebagai peraturan pemerintah pengganti undang-undang, sampai suatu saat </w:t>
      </w:r>
      <w:proofErr w:type="gramStart"/>
      <w:r w:rsidRPr="00AB56C6">
        <w:rPr>
          <w:rFonts w:ascii="Times New Roman" w:hAnsi="Times New Roman" w:cs="Times New Roman"/>
          <w:sz w:val="24"/>
          <w:szCs w:val="24"/>
          <w:lang w:val="en-ID"/>
        </w:rPr>
        <w:t>ia</w:t>
      </w:r>
      <w:proofErr w:type="gramEnd"/>
      <w:r w:rsidRPr="00AB56C6">
        <w:rPr>
          <w:rFonts w:ascii="Times New Roman" w:hAnsi="Times New Roman" w:cs="Times New Roman"/>
          <w:sz w:val="24"/>
          <w:szCs w:val="24"/>
          <w:lang w:val="en-ID"/>
        </w:rPr>
        <w:t xml:space="preserve"> dinyatak</w:t>
      </w:r>
      <w:r w:rsidR="00A601E0">
        <w:rPr>
          <w:rFonts w:ascii="Times New Roman" w:hAnsi="Times New Roman" w:cs="Times New Roman"/>
          <w:sz w:val="24"/>
          <w:szCs w:val="24"/>
          <w:lang w:val="en-ID"/>
        </w:rPr>
        <w:t xml:space="preserve">an ditolak atau disetujui oleh </w:t>
      </w:r>
      <w:r w:rsidRPr="00AB56C6">
        <w:rPr>
          <w:rFonts w:ascii="Times New Roman" w:hAnsi="Times New Roman" w:cs="Times New Roman"/>
          <w:sz w:val="24"/>
          <w:szCs w:val="24"/>
          <w:lang w:val="en-ID"/>
        </w:rPr>
        <w:t>DPR menjadi suatu undang-undang.</w:t>
      </w:r>
      <w:r w:rsidRPr="00AB56C6">
        <w:rPr>
          <w:rStyle w:val="FootnoteReference"/>
          <w:rFonts w:ascii="Times New Roman" w:hAnsi="Times New Roman" w:cs="Times New Roman"/>
          <w:sz w:val="24"/>
          <w:szCs w:val="24"/>
          <w:lang w:val="en-ID"/>
        </w:rPr>
        <w:footnoteReference w:id="53"/>
      </w:r>
      <w:r w:rsidRPr="00AB56C6">
        <w:rPr>
          <w:rFonts w:ascii="Times New Roman" w:hAnsi="Times New Roman" w:cs="Times New Roman"/>
          <w:sz w:val="24"/>
          <w:szCs w:val="24"/>
          <w:lang w:val="en-ID"/>
        </w:rPr>
        <w:t>Apabila rancangan undang-undang yang bera</w:t>
      </w:r>
      <w:r w:rsidR="00A601E0">
        <w:rPr>
          <w:rFonts w:ascii="Times New Roman" w:hAnsi="Times New Roman" w:cs="Times New Roman"/>
          <w:sz w:val="24"/>
          <w:szCs w:val="24"/>
          <w:lang w:val="en-ID"/>
        </w:rPr>
        <w:t xml:space="preserve">sal dari </w:t>
      </w:r>
      <w:r w:rsidR="003E5633">
        <w:rPr>
          <w:rFonts w:ascii="Times New Roman" w:hAnsi="Times New Roman" w:cs="Times New Roman"/>
          <w:sz w:val="24"/>
          <w:szCs w:val="24"/>
          <w:lang w:val="en-ID"/>
        </w:rPr>
        <w:t>Perppu</w:t>
      </w:r>
      <w:r w:rsidRPr="00AB56C6">
        <w:rPr>
          <w:rFonts w:ascii="Times New Roman" w:hAnsi="Times New Roman" w:cs="Times New Roman"/>
          <w:sz w:val="24"/>
          <w:szCs w:val="24"/>
          <w:lang w:val="en-ID"/>
        </w:rPr>
        <w:t xml:space="preserve"> tersebut disetujui oleh DPR, maka </w:t>
      </w:r>
      <w:proofErr w:type="gramStart"/>
      <w:r w:rsidRPr="00AB56C6">
        <w:rPr>
          <w:rFonts w:ascii="Times New Roman" w:hAnsi="Times New Roman" w:cs="Times New Roman"/>
          <w:sz w:val="24"/>
          <w:szCs w:val="24"/>
          <w:lang w:val="en-ID"/>
        </w:rPr>
        <w:t>akan</w:t>
      </w:r>
      <w:proofErr w:type="gramEnd"/>
      <w:r w:rsidRPr="00AB56C6">
        <w:rPr>
          <w:rFonts w:ascii="Times New Roman" w:hAnsi="Times New Roman" w:cs="Times New Roman"/>
          <w:sz w:val="24"/>
          <w:szCs w:val="24"/>
          <w:lang w:val="en-ID"/>
        </w:rPr>
        <w:t xml:space="preserve"> menjadi undang-undang. </w:t>
      </w:r>
      <w:proofErr w:type="gramStart"/>
      <w:r w:rsidRPr="00AB56C6">
        <w:rPr>
          <w:rFonts w:ascii="Times New Roman" w:hAnsi="Times New Roman" w:cs="Times New Roman"/>
          <w:sz w:val="24"/>
          <w:szCs w:val="24"/>
          <w:lang w:val="en-ID"/>
        </w:rPr>
        <w:t xml:space="preserve">Sedangkan apabila ditolak oleh DPR, maka </w:t>
      </w:r>
      <w:r w:rsidR="003E5633">
        <w:rPr>
          <w:rFonts w:ascii="Times New Roman" w:hAnsi="Times New Roman" w:cs="Times New Roman"/>
          <w:sz w:val="24"/>
          <w:szCs w:val="24"/>
          <w:lang w:val="en-ID"/>
        </w:rPr>
        <w:t>Perppu</w:t>
      </w:r>
      <w:r w:rsidRPr="00AB56C6">
        <w:rPr>
          <w:rFonts w:ascii="Times New Roman" w:hAnsi="Times New Roman" w:cs="Times New Roman"/>
          <w:sz w:val="24"/>
          <w:szCs w:val="24"/>
          <w:lang w:val="en-ID"/>
        </w:rPr>
        <w:t xml:space="preserve"> tersebut harus dicabut.</w:t>
      </w:r>
      <w:proofErr w:type="gramEnd"/>
    </w:p>
    <w:p w:rsidR="00D00B8A" w:rsidRPr="00AB56C6" w:rsidRDefault="00D00B8A" w:rsidP="00CE4864">
      <w:pPr>
        <w:spacing w:after="0" w:line="480" w:lineRule="auto"/>
        <w:ind w:left="567" w:firstLine="709"/>
        <w:jc w:val="both"/>
        <w:rPr>
          <w:rFonts w:ascii="Times New Roman" w:hAnsi="Times New Roman" w:cs="Times New Roman"/>
          <w:sz w:val="24"/>
          <w:szCs w:val="24"/>
          <w:lang w:val="en-ID"/>
        </w:rPr>
      </w:pPr>
    </w:p>
    <w:p w:rsidR="00AE54AA" w:rsidRPr="00AB56C6" w:rsidRDefault="00AE54AA" w:rsidP="00CE4864">
      <w:pPr>
        <w:spacing w:after="0" w:line="480" w:lineRule="auto"/>
        <w:ind w:left="567" w:firstLine="709"/>
        <w:jc w:val="both"/>
        <w:rPr>
          <w:rFonts w:ascii="Times New Roman" w:hAnsi="Times New Roman" w:cs="Times New Roman"/>
          <w:sz w:val="24"/>
          <w:szCs w:val="24"/>
          <w:lang w:val="en-ID"/>
        </w:rPr>
      </w:pPr>
    </w:p>
    <w:p w:rsidR="00D00B8A" w:rsidRDefault="00D00B8A" w:rsidP="00CE4864">
      <w:pPr>
        <w:spacing w:after="0"/>
        <w:rPr>
          <w:rFonts w:ascii="Times New Roman" w:hAnsi="Times New Roman" w:cs="Times New Roman"/>
          <w:szCs w:val="24"/>
          <w:lang w:val="en-ID"/>
        </w:rPr>
      </w:pPr>
    </w:p>
    <w:p w:rsidR="00A601E0" w:rsidRPr="00AB56C6" w:rsidRDefault="00A601E0" w:rsidP="00CE4864">
      <w:pPr>
        <w:spacing w:after="0"/>
        <w:rPr>
          <w:rFonts w:ascii="Times New Roman" w:hAnsi="Times New Roman" w:cs="Times New Roman"/>
          <w:szCs w:val="24"/>
          <w:lang w:val="en-ID"/>
        </w:rPr>
      </w:pPr>
    </w:p>
    <w:p w:rsidR="00D00B8A" w:rsidRDefault="00D00B8A" w:rsidP="00CE4864">
      <w:pPr>
        <w:spacing w:after="0"/>
        <w:rPr>
          <w:rFonts w:ascii="Times New Roman" w:hAnsi="Times New Roman" w:cs="Times New Roman"/>
          <w:szCs w:val="24"/>
          <w:lang w:val="id-ID"/>
        </w:rPr>
      </w:pPr>
    </w:p>
    <w:p w:rsidR="008859AF" w:rsidRDefault="008859AF" w:rsidP="00CE4864">
      <w:pPr>
        <w:spacing w:after="0"/>
        <w:rPr>
          <w:rFonts w:ascii="Times New Roman" w:hAnsi="Times New Roman" w:cs="Times New Roman"/>
          <w:szCs w:val="24"/>
          <w:lang w:val="id-ID"/>
        </w:rPr>
      </w:pPr>
    </w:p>
    <w:p w:rsidR="008859AF" w:rsidRDefault="008859AF" w:rsidP="00CE4864">
      <w:pPr>
        <w:spacing w:after="0"/>
        <w:rPr>
          <w:rFonts w:ascii="Times New Roman" w:hAnsi="Times New Roman" w:cs="Times New Roman"/>
          <w:szCs w:val="24"/>
          <w:lang w:val="id-ID"/>
        </w:rPr>
      </w:pPr>
    </w:p>
    <w:p w:rsidR="008859AF" w:rsidRDefault="008859AF" w:rsidP="00CE4864">
      <w:pPr>
        <w:spacing w:after="0"/>
        <w:rPr>
          <w:rFonts w:ascii="Times New Roman" w:hAnsi="Times New Roman" w:cs="Times New Roman"/>
          <w:szCs w:val="24"/>
          <w:lang w:val="id-ID"/>
        </w:rPr>
      </w:pPr>
    </w:p>
    <w:p w:rsidR="008859AF" w:rsidRDefault="008859AF" w:rsidP="00CE4864">
      <w:pPr>
        <w:spacing w:after="0"/>
        <w:rPr>
          <w:rFonts w:ascii="Times New Roman" w:hAnsi="Times New Roman" w:cs="Times New Roman"/>
          <w:szCs w:val="24"/>
          <w:lang w:val="id-ID"/>
        </w:rPr>
      </w:pPr>
    </w:p>
    <w:p w:rsidR="008859AF" w:rsidRDefault="008859AF" w:rsidP="00CE4864">
      <w:pPr>
        <w:spacing w:after="0"/>
        <w:rPr>
          <w:rFonts w:ascii="Times New Roman" w:hAnsi="Times New Roman" w:cs="Times New Roman"/>
          <w:szCs w:val="24"/>
          <w:lang w:val="id-ID"/>
        </w:rPr>
      </w:pPr>
    </w:p>
    <w:p w:rsidR="008859AF" w:rsidRDefault="008859AF" w:rsidP="00CE4864">
      <w:pPr>
        <w:spacing w:after="0"/>
        <w:rPr>
          <w:rFonts w:ascii="Times New Roman" w:hAnsi="Times New Roman" w:cs="Times New Roman"/>
          <w:szCs w:val="24"/>
          <w:lang w:val="id-ID"/>
        </w:rPr>
      </w:pPr>
    </w:p>
    <w:p w:rsidR="008859AF" w:rsidRDefault="008859AF" w:rsidP="00CE4864">
      <w:pPr>
        <w:spacing w:after="0"/>
        <w:rPr>
          <w:rFonts w:ascii="Times New Roman" w:hAnsi="Times New Roman" w:cs="Times New Roman"/>
          <w:szCs w:val="24"/>
          <w:lang w:val="id-ID"/>
        </w:rPr>
      </w:pPr>
    </w:p>
    <w:p w:rsidR="008859AF" w:rsidRDefault="008859AF" w:rsidP="00CE4864">
      <w:pPr>
        <w:spacing w:after="0"/>
        <w:rPr>
          <w:rFonts w:ascii="Times New Roman" w:hAnsi="Times New Roman" w:cs="Times New Roman"/>
          <w:szCs w:val="24"/>
          <w:lang w:val="id-ID"/>
        </w:rPr>
      </w:pPr>
    </w:p>
    <w:p w:rsidR="008859AF" w:rsidRDefault="008859AF" w:rsidP="00CE4864">
      <w:pPr>
        <w:spacing w:after="0"/>
        <w:rPr>
          <w:rFonts w:ascii="Times New Roman" w:hAnsi="Times New Roman" w:cs="Times New Roman"/>
          <w:szCs w:val="24"/>
          <w:lang w:val="id-ID"/>
        </w:rPr>
      </w:pPr>
    </w:p>
    <w:p w:rsidR="008859AF" w:rsidRDefault="008859AF" w:rsidP="00CE4864">
      <w:pPr>
        <w:spacing w:after="0"/>
        <w:rPr>
          <w:rFonts w:ascii="Times New Roman" w:hAnsi="Times New Roman" w:cs="Times New Roman"/>
          <w:szCs w:val="24"/>
          <w:lang w:val="id-ID"/>
        </w:rPr>
      </w:pPr>
    </w:p>
    <w:p w:rsidR="008859AF" w:rsidRDefault="008859AF" w:rsidP="00CE4864">
      <w:pPr>
        <w:spacing w:after="0"/>
        <w:rPr>
          <w:rFonts w:ascii="Times New Roman" w:hAnsi="Times New Roman" w:cs="Times New Roman"/>
          <w:szCs w:val="24"/>
          <w:lang w:val="id-ID"/>
        </w:rPr>
      </w:pPr>
    </w:p>
    <w:p w:rsidR="008859AF" w:rsidRDefault="008859AF" w:rsidP="00CE4864">
      <w:pPr>
        <w:spacing w:after="0"/>
        <w:rPr>
          <w:rFonts w:ascii="Times New Roman" w:hAnsi="Times New Roman" w:cs="Times New Roman"/>
          <w:szCs w:val="24"/>
          <w:lang w:val="id-ID"/>
        </w:rPr>
      </w:pPr>
    </w:p>
    <w:p w:rsidR="008859AF" w:rsidRDefault="008859AF" w:rsidP="00CE4864">
      <w:pPr>
        <w:spacing w:after="0"/>
        <w:rPr>
          <w:rFonts w:ascii="Times New Roman" w:hAnsi="Times New Roman" w:cs="Times New Roman"/>
          <w:szCs w:val="24"/>
          <w:lang w:val="id-ID"/>
        </w:rPr>
      </w:pPr>
    </w:p>
    <w:p w:rsidR="008859AF" w:rsidRDefault="008859AF" w:rsidP="00CE4864">
      <w:pPr>
        <w:spacing w:after="0"/>
        <w:rPr>
          <w:rFonts w:ascii="Times New Roman" w:hAnsi="Times New Roman" w:cs="Times New Roman"/>
          <w:szCs w:val="24"/>
          <w:lang w:val="id-ID"/>
        </w:rPr>
      </w:pPr>
    </w:p>
    <w:p w:rsidR="008859AF" w:rsidRDefault="008859AF" w:rsidP="00CE4864">
      <w:pPr>
        <w:spacing w:after="0"/>
        <w:rPr>
          <w:rFonts w:ascii="Times New Roman" w:hAnsi="Times New Roman" w:cs="Times New Roman"/>
          <w:szCs w:val="24"/>
          <w:lang w:val="id-ID"/>
        </w:rPr>
      </w:pPr>
    </w:p>
    <w:p w:rsidR="008859AF" w:rsidRDefault="008859AF" w:rsidP="00CE4864">
      <w:pPr>
        <w:spacing w:after="0"/>
        <w:rPr>
          <w:rFonts w:ascii="Times New Roman" w:hAnsi="Times New Roman" w:cs="Times New Roman"/>
          <w:szCs w:val="24"/>
          <w:lang w:val="id-ID"/>
        </w:rPr>
      </w:pPr>
    </w:p>
    <w:p w:rsidR="008859AF" w:rsidRDefault="008859AF" w:rsidP="00CE4864">
      <w:pPr>
        <w:spacing w:after="0"/>
        <w:rPr>
          <w:rFonts w:ascii="Times New Roman" w:hAnsi="Times New Roman" w:cs="Times New Roman"/>
          <w:szCs w:val="24"/>
          <w:lang w:val="id-ID"/>
        </w:rPr>
      </w:pPr>
    </w:p>
    <w:p w:rsidR="008859AF" w:rsidRDefault="008859AF" w:rsidP="00CE4864">
      <w:pPr>
        <w:spacing w:after="0"/>
        <w:rPr>
          <w:rFonts w:ascii="Times New Roman" w:hAnsi="Times New Roman" w:cs="Times New Roman"/>
          <w:szCs w:val="24"/>
          <w:lang w:val="id-ID"/>
        </w:rPr>
      </w:pPr>
    </w:p>
    <w:p w:rsidR="008859AF" w:rsidRDefault="008859AF" w:rsidP="00CE4864">
      <w:pPr>
        <w:spacing w:after="0"/>
        <w:rPr>
          <w:rFonts w:ascii="Times New Roman" w:hAnsi="Times New Roman" w:cs="Times New Roman"/>
          <w:szCs w:val="24"/>
          <w:lang w:val="id-ID"/>
        </w:rPr>
      </w:pPr>
    </w:p>
    <w:p w:rsidR="008859AF" w:rsidRDefault="008859AF" w:rsidP="00CE4864">
      <w:pPr>
        <w:spacing w:after="0"/>
        <w:rPr>
          <w:rFonts w:ascii="Times New Roman" w:hAnsi="Times New Roman" w:cs="Times New Roman"/>
          <w:szCs w:val="24"/>
          <w:lang w:val="id-ID"/>
        </w:rPr>
      </w:pPr>
    </w:p>
    <w:p w:rsidR="008859AF" w:rsidRDefault="008859AF" w:rsidP="00CE4864">
      <w:pPr>
        <w:spacing w:after="0"/>
        <w:rPr>
          <w:rFonts w:ascii="Times New Roman" w:hAnsi="Times New Roman" w:cs="Times New Roman"/>
          <w:szCs w:val="24"/>
          <w:lang w:val="id-ID"/>
        </w:rPr>
      </w:pPr>
    </w:p>
    <w:p w:rsidR="008859AF" w:rsidRDefault="008859AF" w:rsidP="00CE4864">
      <w:pPr>
        <w:spacing w:after="0"/>
        <w:rPr>
          <w:rFonts w:ascii="Times New Roman" w:hAnsi="Times New Roman" w:cs="Times New Roman"/>
          <w:szCs w:val="24"/>
          <w:lang w:val="id-ID"/>
        </w:rPr>
      </w:pPr>
    </w:p>
    <w:p w:rsidR="008859AF" w:rsidRDefault="008859AF" w:rsidP="00CE4864">
      <w:pPr>
        <w:spacing w:after="0"/>
        <w:rPr>
          <w:rFonts w:ascii="Times New Roman" w:hAnsi="Times New Roman" w:cs="Times New Roman"/>
          <w:szCs w:val="24"/>
          <w:lang w:val="id-ID"/>
        </w:rPr>
      </w:pPr>
    </w:p>
    <w:p w:rsidR="008859AF" w:rsidRDefault="008859AF" w:rsidP="00CE4864">
      <w:pPr>
        <w:spacing w:after="0"/>
        <w:rPr>
          <w:rFonts w:ascii="Times New Roman" w:hAnsi="Times New Roman" w:cs="Times New Roman"/>
          <w:szCs w:val="24"/>
          <w:lang w:val="id-ID"/>
        </w:rPr>
      </w:pPr>
    </w:p>
    <w:p w:rsidR="008859AF" w:rsidRDefault="008859AF" w:rsidP="00CE4864">
      <w:pPr>
        <w:spacing w:after="0"/>
        <w:rPr>
          <w:rFonts w:ascii="Times New Roman" w:hAnsi="Times New Roman" w:cs="Times New Roman"/>
          <w:szCs w:val="24"/>
          <w:lang w:val="id-ID"/>
        </w:rPr>
      </w:pPr>
    </w:p>
    <w:p w:rsidR="008859AF" w:rsidRPr="008859AF" w:rsidRDefault="008859AF" w:rsidP="00CE4864">
      <w:pPr>
        <w:spacing w:after="0"/>
        <w:rPr>
          <w:rFonts w:ascii="Times New Roman" w:hAnsi="Times New Roman" w:cs="Times New Roman"/>
          <w:szCs w:val="24"/>
          <w:lang w:val="id-ID"/>
        </w:rPr>
      </w:pPr>
    </w:p>
    <w:p w:rsidR="00D00B8A" w:rsidRPr="00AB56C6" w:rsidRDefault="00D00B8A" w:rsidP="00CE4864">
      <w:pPr>
        <w:spacing w:after="0" w:line="480" w:lineRule="auto"/>
        <w:jc w:val="center"/>
        <w:rPr>
          <w:rFonts w:ascii="Times New Roman" w:hAnsi="Times New Roman" w:cs="Times New Roman"/>
          <w:b/>
          <w:sz w:val="24"/>
          <w:lang w:val="en-ID"/>
        </w:rPr>
      </w:pPr>
      <w:r w:rsidRPr="00AB56C6">
        <w:rPr>
          <w:rFonts w:ascii="Times New Roman" w:hAnsi="Times New Roman" w:cs="Times New Roman"/>
          <w:b/>
          <w:sz w:val="24"/>
          <w:lang w:val="en-ID"/>
        </w:rPr>
        <w:lastRenderedPageBreak/>
        <w:t>BAB IV</w:t>
      </w:r>
    </w:p>
    <w:p w:rsidR="00CB11B8" w:rsidRPr="00AB56C6" w:rsidRDefault="00D00B8A" w:rsidP="00CE4864">
      <w:pPr>
        <w:spacing w:after="0" w:line="360" w:lineRule="auto"/>
        <w:ind w:left="142"/>
        <w:jc w:val="center"/>
        <w:rPr>
          <w:rFonts w:ascii="Times New Roman" w:hAnsi="Times New Roman" w:cs="Times New Roman"/>
          <w:b/>
          <w:sz w:val="24"/>
          <w:lang w:val="en-ID"/>
        </w:rPr>
      </w:pPr>
      <w:proofErr w:type="gramStart"/>
      <w:r w:rsidRPr="00AB56C6">
        <w:rPr>
          <w:rFonts w:ascii="Times New Roman" w:hAnsi="Times New Roman" w:cs="Times New Roman"/>
          <w:b/>
          <w:sz w:val="24"/>
          <w:lang w:val="en-ID"/>
        </w:rPr>
        <w:t>EKSISTENSI PERATURAN PEMERINTAH PENGGANTI UNDANG-UNDANG NO.1 TAHUN 2013 TENTANG PERUBAHAN KEDUA ATAS UNDA</w:t>
      </w:r>
      <w:r w:rsidR="008859AF">
        <w:rPr>
          <w:rFonts w:ascii="Times New Roman" w:hAnsi="Times New Roman" w:cs="Times New Roman"/>
          <w:b/>
          <w:sz w:val="24"/>
          <w:lang w:val="en-ID"/>
        </w:rPr>
        <w:t>NG-UNDANG NO.</w:t>
      </w:r>
      <w:proofErr w:type="gramEnd"/>
      <w:r w:rsidR="008859AF">
        <w:rPr>
          <w:rFonts w:ascii="Times New Roman" w:hAnsi="Times New Roman" w:cs="Times New Roman"/>
          <w:b/>
          <w:sz w:val="24"/>
          <w:lang w:val="en-ID"/>
        </w:rPr>
        <w:t xml:space="preserve"> 2</w:t>
      </w:r>
      <w:r w:rsidR="008859AF">
        <w:rPr>
          <w:rFonts w:ascii="Times New Roman" w:hAnsi="Times New Roman" w:cs="Times New Roman"/>
          <w:b/>
          <w:sz w:val="24"/>
          <w:lang w:val="id-ID"/>
        </w:rPr>
        <w:t>4</w:t>
      </w:r>
      <w:r w:rsidRPr="00AB56C6">
        <w:rPr>
          <w:rFonts w:ascii="Times New Roman" w:hAnsi="Times New Roman" w:cs="Times New Roman"/>
          <w:b/>
          <w:sz w:val="24"/>
          <w:lang w:val="en-ID"/>
        </w:rPr>
        <w:t xml:space="preserve"> TAHUN 2</w:t>
      </w:r>
      <w:r w:rsidR="008859AF">
        <w:rPr>
          <w:rFonts w:ascii="Times New Roman" w:hAnsi="Times New Roman" w:cs="Times New Roman"/>
          <w:b/>
          <w:sz w:val="24"/>
          <w:lang w:val="en-ID"/>
        </w:rPr>
        <w:t>00</w:t>
      </w:r>
      <w:r w:rsidR="008859AF">
        <w:rPr>
          <w:rFonts w:ascii="Times New Roman" w:hAnsi="Times New Roman" w:cs="Times New Roman"/>
          <w:b/>
          <w:sz w:val="24"/>
          <w:lang w:val="id-ID"/>
        </w:rPr>
        <w:t>3</w:t>
      </w:r>
      <w:r w:rsidR="00A52EF9" w:rsidRPr="00AB56C6">
        <w:rPr>
          <w:rFonts w:ascii="Times New Roman" w:hAnsi="Times New Roman" w:cs="Times New Roman"/>
          <w:b/>
          <w:sz w:val="24"/>
          <w:lang w:val="en-ID"/>
        </w:rPr>
        <w:t xml:space="preserve"> TENTANG MAHKAMAH KONSTITUSI</w:t>
      </w:r>
    </w:p>
    <w:p w:rsidR="00DE1BE8" w:rsidRPr="00AB56C6" w:rsidRDefault="00DE1BE8" w:rsidP="00CE4864">
      <w:pPr>
        <w:spacing w:after="0" w:line="360" w:lineRule="auto"/>
        <w:ind w:left="142"/>
        <w:jc w:val="center"/>
        <w:rPr>
          <w:rFonts w:ascii="Times New Roman" w:hAnsi="Times New Roman" w:cs="Times New Roman"/>
          <w:b/>
          <w:sz w:val="24"/>
          <w:lang w:val="en-ID"/>
        </w:rPr>
      </w:pPr>
    </w:p>
    <w:p w:rsidR="006546E1" w:rsidRPr="0060653D" w:rsidRDefault="00813261" w:rsidP="00CE4864">
      <w:pPr>
        <w:pStyle w:val="ListParagraph"/>
        <w:numPr>
          <w:ilvl w:val="0"/>
          <w:numId w:val="33"/>
        </w:numPr>
        <w:spacing w:after="0" w:line="360" w:lineRule="auto"/>
        <w:rPr>
          <w:rFonts w:ascii="Times New Roman" w:hAnsi="Times New Roman" w:cs="Times New Roman"/>
          <w:b/>
          <w:sz w:val="24"/>
          <w:lang w:val="en-ID"/>
        </w:rPr>
      </w:pPr>
      <w:r>
        <w:rPr>
          <w:rFonts w:ascii="Times New Roman" w:hAnsi="Times New Roman" w:cs="Times New Roman"/>
          <w:b/>
          <w:sz w:val="24"/>
          <w:lang w:val="id-ID"/>
        </w:rPr>
        <w:t>Tolak Ukur Presiden Dalam Pembentukan Perppu</w:t>
      </w:r>
    </w:p>
    <w:p w:rsidR="006546E1" w:rsidRPr="00AB56C6" w:rsidRDefault="00CB7CCB" w:rsidP="00CE4864">
      <w:pPr>
        <w:pStyle w:val="ListParagraph"/>
        <w:spacing w:after="0" w:line="480" w:lineRule="auto"/>
        <w:ind w:left="567" w:firstLine="567"/>
        <w:jc w:val="both"/>
        <w:rPr>
          <w:rFonts w:ascii="Times New Roman" w:hAnsi="Times New Roman" w:cs="Times New Roman"/>
          <w:sz w:val="24"/>
          <w:lang w:val="en-ID"/>
        </w:rPr>
      </w:pPr>
      <w:proofErr w:type="gramStart"/>
      <w:r w:rsidRPr="00AB56C6">
        <w:rPr>
          <w:rFonts w:ascii="Times New Roman" w:hAnsi="Times New Roman" w:cs="Times New Roman"/>
          <w:sz w:val="24"/>
          <w:lang w:val="en-ID"/>
        </w:rPr>
        <w:t>Lembaga kepresidenan mempunyai peran yang</w:t>
      </w:r>
      <w:r w:rsidR="00A601E0">
        <w:rPr>
          <w:rFonts w:ascii="Times New Roman" w:hAnsi="Times New Roman" w:cs="Times New Roman"/>
          <w:sz w:val="24"/>
          <w:lang w:val="en-ID"/>
        </w:rPr>
        <w:t xml:space="preserve"> penting dalam penyelenggaraan n</w:t>
      </w:r>
      <w:r w:rsidRPr="00AB56C6">
        <w:rPr>
          <w:rFonts w:ascii="Times New Roman" w:hAnsi="Times New Roman" w:cs="Times New Roman"/>
          <w:sz w:val="24"/>
          <w:lang w:val="en-ID"/>
        </w:rPr>
        <w:t>egara.Hal ini disebabkan pera</w:t>
      </w:r>
      <w:r w:rsidR="00813261">
        <w:rPr>
          <w:rFonts w:ascii="Times New Roman" w:hAnsi="Times New Roman" w:cs="Times New Roman"/>
          <w:sz w:val="24"/>
          <w:lang w:val="en-ID"/>
        </w:rPr>
        <w:t xml:space="preserve">n presiden sebagai nahkoda </w:t>
      </w:r>
      <w:r w:rsidRPr="00AB56C6">
        <w:rPr>
          <w:rFonts w:ascii="Times New Roman" w:hAnsi="Times New Roman" w:cs="Times New Roman"/>
          <w:sz w:val="24"/>
          <w:lang w:val="en-ID"/>
        </w:rPr>
        <w:t>pemerintahan.</w:t>
      </w:r>
      <w:proofErr w:type="gramEnd"/>
      <w:r w:rsidR="00813261">
        <w:rPr>
          <w:rFonts w:ascii="Times New Roman" w:hAnsi="Times New Roman" w:cs="Times New Roman"/>
          <w:sz w:val="24"/>
          <w:lang w:val="id-ID"/>
        </w:rPr>
        <w:t xml:space="preserve"> Jadi b</w:t>
      </w:r>
      <w:r w:rsidRPr="00AB56C6">
        <w:rPr>
          <w:rFonts w:ascii="Times New Roman" w:hAnsi="Times New Roman" w:cs="Times New Roman"/>
          <w:sz w:val="24"/>
          <w:lang w:val="en-ID"/>
        </w:rPr>
        <w:t>aik buruknya penyelenggaraan Negara dipengaruhi oleh lembaga eksekutif sebagai pelaksana amanat konstitusi.Sehin</w:t>
      </w:r>
      <w:r w:rsidR="00A601E0">
        <w:rPr>
          <w:rFonts w:ascii="Times New Roman" w:hAnsi="Times New Roman" w:cs="Times New Roman"/>
          <w:sz w:val="24"/>
          <w:lang w:val="en-ID"/>
        </w:rPr>
        <w:t>gga untuk mewujudkan cita-cita n</w:t>
      </w:r>
      <w:r w:rsidRPr="00AB56C6">
        <w:rPr>
          <w:rFonts w:ascii="Times New Roman" w:hAnsi="Times New Roman" w:cs="Times New Roman"/>
          <w:sz w:val="24"/>
          <w:lang w:val="en-ID"/>
        </w:rPr>
        <w:t>egara, lembaga kepresidenan diberi kekuasaan secara implisit meliputi kekuasaan eksekutif, kekuasaan legi</w:t>
      </w:r>
      <w:r w:rsidR="00C5755E" w:rsidRPr="00AB56C6">
        <w:rPr>
          <w:rFonts w:ascii="Times New Roman" w:hAnsi="Times New Roman" w:cs="Times New Roman"/>
          <w:sz w:val="24"/>
          <w:lang w:val="en-ID"/>
        </w:rPr>
        <w:t>slatif</w:t>
      </w:r>
      <w:r w:rsidRPr="00AB56C6">
        <w:rPr>
          <w:rFonts w:ascii="Times New Roman" w:hAnsi="Times New Roman" w:cs="Times New Roman"/>
          <w:sz w:val="24"/>
          <w:lang w:val="en-ID"/>
        </w:rPr>
        <w:t>, maupun kekuasaan yudikatif.</w:t>
      </w:r>
      <w:r w:rsidR="00C5755E" w:rsidRPr="00AB56C6">
        <w:rPr>
          <w:rStyle w:val="FootnoteReference"/>
          <w:rFonts w:ascii="Times New Roman" w:hAnsi="Times New Roman" w:cs="Times New Roman"/>
          <w:sz w:val="24"/>
          <w:lang w:val="en-ID"/>
        </w:rPr>
        <w:footnoteReference w:id="54"/>
      </w:r>
      <w:proofErr w:type="gramStart"/>
      <w:r w:rsidRPr="00AB56C6">
        <w:rPr>
          <w:rFonts w:ascii="Times New Roman" w:hAnsi="Times New Roman" w:cs="Times New Roman"/>
          <w:sz w:val="24"/>
          <w:lang w:val="en-ID"/>
        </w:rPr>
        <w:t>Berikut ini pemaparan mengenai kekuasaan kepresidenan.</w:t>
      </w:r>
      <w:proofErr w:type="gramEnd"/>
    </w:p>
    <w:p w:rsidR="00CB7CCB" w:rsidRPr="00AB56C6" w:rsidRDefault="006546E1" w:rsidP="00CE4864">
      <w:pPr>
        <w:pStyle w:val="ListParagraph"/>
        <w:spacing w:after="0" w:line="480" w:lineRule="auto"/>
        <w:ind w:left="567" w:firstLine="567"/>
        <w:jc w:val="both"/>
        <w:rPr>
          <w:rFonts w:ascii="Times New Roman" w:hAnsi="Times New Roman" w:cs="Times New Roman"/>
          <w:sz w:val="24"/>
          <w:lang w:val="en-ID"/>
        </w:rPr>
      </w:pPr>
      <w:proofErr w:type="gramStart"/>
      <w:r w:rsidRPr="00AB56C6">
        <w:rPr>
          <w:rFonts w:ascii="Times New Roman" w:hAnsi="Times New Roman" w:cs="Times New Roman"/>
          <w:sz w:val="24"/>
          <w:lang w:val="en-ID"/>
        </w:rPr>
        <w:t>Telah dikemukakan bahwa si</w:t>
      </w:r>
      <w:r w:rsidR="00CB7CCB" w:rsidRPr="00AB56C6">
        <w:rPr>
          <w:rFonts w:ascii="Times New Roman" w:hAnsi="Times New Roman" w:cs="Times New Roman"/>
          <w:sz w:val="24"/>
          <w:lang w:val="en-ID"/>
        </w:rPr>
        <w:t>stem UUD 1945 menghendaki suatu penyelenggaraan pemerintahan yang kuat dan stabil.</w:t>
      </w:r>
      <w:proofErr w:type="gramEnd"/>
      <w:r w:rsidR="00CB7CCB" w:rsidRPr="00AB56C6">
        <w:rPr>
          <w:rFonts w:ascii="Times New Roman" w:hAnsi="Times New Roman" w:cs="Times New Roman"/>
          <w:sz w:val="24"/>
          <w:lang w:val="en-ID"/>
        </w:rPr>
        <w:t xml:space="preserve"> Untuk mencapai maksud tersebut, UUD 1945 menggunakan prinsip-</w:t>
      </w:r>
      <w:proofErr w:type="gramStart"/>
      <w:r w:rsidR="00CB7CCB" w:rsidRPr="00AB56C6">
        <w:rPr>
          <w:rFonts w:ascii="Times New Roman" w:hAnsi="Times New Roman" w:cs="Times New Roman"/>
          <w:sz w:val="24"/>
          <w:lang w:val="en-ID"/>
        </w:rPr>
        <w:t>prinsip :</w:t>
      </w:r>
      <w:proofErr w:type="gramEnd"/>
    </w:p>
    <w:p w:rsidR="00CB11B8" w:rsidRPr="00AB56C6" w:rsidRDefault="00CB7CCB" w:rsidP="00CE4864">
      <w:pPr>
        <w:pStyle w:val="ListParagraph"/>
        <w:numPr>
          <w:ilvl w:val="8"/>
          <w:numId w:val="16"/>
        </w:numPr>
        <w:tabs>
          <w:tab w:val="clear" w:pos="3306"/>
          <w:tab w:val="num" w:pos="993"/>
        </w:tabs>
        <w:spacing w:after="0" w:line="480" w:lineRule="auto"/>
        <w:ind w:left="851"/>
        <w:jc w:val="both"/>
        <w:rPr>
          <w:rFonts w:ascii="Times New Roman" w:hAnsi="Times New Roman" w:cs="Times New Roman"/>
          <w:sz w:val="24"/>
          <w:lang w:val="en-ID"/>
        </w:rPr>
      </w:pPr>
      <w:r w:rsidRPr="00AB56C6">
        <w:rPr>
          <w:rFonts w:ascii="Times New Roman" w:hAnsi="Times New Roman" w:cs="Times New Roman"/>
          <w:sz w:val="24"/>
          <w:lang w:val="en-ID"/>
        </w:rPr>
        <w:t>Sistem eksekutif tunggal bukan kolegial. Dengan sistem ini penyelen</w:t>
      </w:r>
      <w:r w:rsidR="00BE6E4A" w:rsidRPr="00AB56C6">
        <w:rPr>
          <w:rFonts w:ascii="Times New Roman" w:hAnsi="Times New Roman" w:cs="Times New Roman"/>
          <w:sz w:val="24"/>
          <w:lang w:val="en-ID"/>
        </w:rPr>
        <w:t>ggaraan dan kendali pemerintah ada pada satu tangan, yaitu presiden.</w:t>
      </w:r>
      <w:r w:rsidR="00BE6E4A" w:rsidRPr="00AB56C6">
        <w:rPr>
          <w:rStyle w:val="FootnoteReference"/>
          <w:rFonts w:ascii="Times New Roman" w:hAnsi="Times New Roman" w:cs="Times New Roman"/>
          <w:sz w:val="24"/>
          <w:lang w:val="en-ID"/>
        </w:rPr>
        <w:footnoteReference w:id="55"/>
      </w:r>
    </w:p>
    <w:p w:rsidR="00BE6E4A" w:rsidRPr="00AB56C6" w:rsidRDefault="00BE6E4A" w:rsidP="00CE4864">
      <w:pPr>
        <w:pStyle w:val="ListParagraph"/>
        <w:numPr>
          <w:ilvl w:val="8"/>
          <w:numId w:val="16"/>
        </w:numPr>
        <w:tabs>
          <w:tab w:val="clear" w:pos="3306"/>
          <w:tab w:val="num" w:pos="993"/>
        </w:tabs>
        <w:spacing w:after="0" w:line="480" w:lineRule="auto"/>
        <w:ind w:left="851"/>
        <w:jc w:val="both"/>
        <w:rPr>
          <w:rFonts w:ascii="Times New Roman" w:hAnsi="Times New Roman" w:cs="Times New Roman"/>
          <w:sz w:val="24"/>
          <w:lang w:val="en-ID"/>
        </w:rPr>
      </w:pPr>
      <w:r w:rsidRPr="00AB56C6">
        <w:rPr>
          <w:rFonts w:ascii="Times New Roman" w:hAnsi="Times New Roman" w:cs="Times New Roman"/>
          <w:sz w:val="24"/>
          <w:lang w:val="en-ID"/>
        </w:rPr>
        <w:t>Presiden adalah penyelenggaraan pemerintahan (</w:t>
      </w:r>
      <w:r w:rsidRPr="00AB56C6">
        <w:rPr>
          <w:rFonts w:ascii="Times New Roman" w:hAnsi="Times New Roman" w:cs="Times New Roman"/>
          <w:i/>
          <w:sz w:val="24"/>
          <w:lang w:val="en-ID"/>
        </w:rPr>
        <w:t>chief eksekutive</w:t>
      </w:r>
      <w:r w:rsidRPr="00AB56C6">
        <w:rPr>
          <w:rFonts w:ascii="Times New Roman" w:hAnsi="Times New Roman" w:cs="Times New Roman"/>
          <w:sz w:val="24"/>
          <w:lang w:val="en-ID"/>
        </w:rPr>
        <w:t>), disamping sebagai kepala Negara (</w:t>
      </w:r>
      <w:r w:rsidRPr="00AB56C6">
        <w:rPr>
          <w:rFonts w:ascii="Times New Roman" w:hAnsi="Times New Roman" w:cs="Times New Roman"/>
          <w:i/>
          <w:sz w:val="24"/>
          <w:lang w:val="en-ID"/>
        </w:rPr>
        <w:t>head of state</w:t>
      </w:r>
      <w:r w:rsidRPr="00AB56C6">
        <w:rPr>
          <w:rFonts w:ascii="Times New Roman" w:hAnsi="Times New Roman" w:cs="Times New Roman"/>
          <w:sz w:val="24"/>
          <w:lang w:val="en-ID"/>
        </w:rPr>
        <w:t>).</w:t>
      </w:r>
    </w:p>
    <w:p w:rsidR="00BE6E4A" w:rsidRPr="00AB56C6" w:rsidRDefault="00BE6E4A" w:rsidP="00CE4864">
      <w:pPr>
        <w:pStyle w:val="ListParagraph"/>
        <w:numPr>
          <w:ilvl w:val="8"/>
          <w:numId w:val="16"/>
        </w:numPr>
        <w:tabs>
          <w:tab w:val="clear" w:pos="3306"/>
          <w:tab w:val="num" w:pos="993"/>
        </w:tabs>
        <w:spacing w:after="0" w:line="480" w:lineRule="auto"/>
        <w:ind w:left="851"/>
        <w:jc w:val="both"/>
        <w:rPr>
          <w:rFonts w:ascii="Times New Roman" w:hAnsi="Times New Roman" w:cs="Times New Roman"/>
          <w:sz w:val="24"/>
          <w:lang w:val="en-ID"/>
        </w:rPr>
      </w:pPr>
      <w:r w:rsidRPr="00AB56C6">
        <w:rPr>
          <w:rFonts w:ascii="Times New Roman" w:hAnsi="Times New Roman" w:cs="Times New Roman"/>
          <w:sz w:val="24"/>
          <w:lang w:val="en-ID"/>
        </w:rPr>
        <w:lastRenderedPageBreak/>
        <w:t>Sebelum perubahan UUD 1945, presiden tidak bertanggung jawab kepada DPR, tetapi kepada MPR.</w:t>
      </w:r>
      <w:r w:rsidRPr="00AB56C6">
        <w:rPr>
          <w:rStyle w:val="FootnoteReference"/>
          <w:rFonts w:ascii="Times New Roman" w:hAnsi="Times New Roman" w:cs="Times New Roman"/>
          <w:sz w:val="24"/>
          <w:lang w:val="en-ID"/>
        </w:rPr>
        <w:footnoteReference w:id="56"/>
      </w:r>
      <w:r w:rsidRPr="00AB56C6">
        <w:rPr>
          <w:rFonts w:ascii="Times New Roman" w:hAnsi="Times New Roman" w:cs="Times New Roman"/>
          <w:sz w:val="24"/>
          <w:lang w:val="en-ID"/>
        </w:rPr>
        <w:t xml:space="preserve"> Berdasarkan perubahan ketiga UUD 1945, presiden tidak bertanggung jawab baik kepada DPR maupun MPR. Ketentuan ini lebih memperkuat kedudukan presiden.</w:t>
      </w:r>
    </w:p>
    <w:p w:rsidR="00BE6E4A" w:rsidRPr="00AB56C6" w:rsidRDefault="00BE6E4A" w:rsidP="00CE4864">
      <w:pPr>
        <w:pStyle w:val="ListParagraph"/>
        <w:numPr>
          <w:ilvl w:val="8"/>
          <w:numId w:val="16"/>
        </w:numPr>
        <w:tabs>
          <w:tab w:val="clear" w:pos="3306"/>
          <w:tab w:val="num" w:pos="993"/>
        </w:tabs>
        <w:spacing w:after="0" w:line="480" w:lineRule="auto"/>
        <w:ind w:left="851"/>
        <w:jc w:val="both"/>
        <w:rPr>
          <w:rFonts w:ascii="Times New Roman" w:hAnsi="Times New Roman" w:cs="Times New Roman"/>
          <w:sz w:val="24"/>
          <w:lang w:val="en-ID"/>
        </w:rPr>
      </w:pPr>
      <w:r w:rsidRPr="00AB56C6">
        <w:rPr>
          <w:rFonts w:ascii="Times New Roman" w:hAnsi="Times New Roman" w:cs="Times New Roman"/>
          <w:sz w:val="24"/>
          <w:lang w:val="en-ID"/>
        </w:rPr>
        <w:t>Selain wewenang admini</w:t>
      </w:r>
      <w:r w:rsidR="00A601E0">
        <w:rPr>
          <w:rFonts w:ascii="Times New Roman" w:hAnsi="Times New Roman" w:cs="Times New Roman"/>
          <w:sz w:val="24"/>
          <w:lang w:val="en-ID"/>
        </w:rPr>
        <w:t>strasi n</w:t>
      </w:r>
      <w:r w:rsidRPr="00AB56C6">
        <w:rPr>
          <w:rFonts w:ascii="Times New Roman" w:hAnsi="Times New Roman" w:cs="Times New Roman"/>
          <w:sz w:val="24"/>
          <w:lang w:val="en-ID"/>
        </w:rPr>
        <w:t>egara, presiden mempunyai wewenang mandiri dalam membuat aturan-aturan untuk menyelenggarakan pemerintahan (disamping wewenang yang dilakukan bersama DPR membuat undang-undang).</w:t>
      </w:r>
      <w:r w:rsidRPr="00AB56C6">
        <w:rPr>
          <w:rStyle w:val="FootnoteReference"/>
          <w:rFonts w:ascii="Times New Roman" w:hAnsi="Times New Roman" w:cs="Times New Roman"/>
          <w:sz w:val="24"/>
          <w:lang w:val="en-ID"/>
        </w:rPr>
        <w:footnoteReference w:id="57"/>
      </w:r>
    </w:p>
    <w:p w:rsidR="00BE6E4A" w:rsidRPr="00AB56C6" w:rsidRDefault="00BE6E4A" w:rsidP="00CE4864">
      <w:pPr>
        <w:pStyle w:val="ListParagraph"/>
        <w:spacing w:after="0" w:line="480" w:lineRule="auto"/>
        <w:ind w:left="851"/>
        <w:jc w:val="both"/>
        <w:rPr>
          <w:rFonts w:ascii="Times New Roman" w:hAnsi="Times New Roman" w:cs="Times New Roman"/>
          <w:sz w:val="24"/>
          <w:lang w:val="en-ID"/>
        </w:rPr>
      </w:pPr>
      <w:r w:rsidRPr="00AB56C6">
        <w:rPr>
          <w:rFonts w:ascii="Times New Roman" w:hAnsi="Times New Roman" w:cs="Times New Roman"/>
          <w:sz w:val="24"/>
          <w:lang w:val="en-ID"/>
        </w:rPr>
        <w:t xml:space="preserve">Bahkan dengan alas </w:t>
      </w:r>
      <w:proofErr w:type="gramStart"/>
      <w:r w:rsidRPr="00AB56C6">
        <w:rPr>
          <w:rFonts w:ascii="Times New Roman" w:hAnsi="Times New Roman" w:cs="Times New Roman"/>
          <w:sz w:val="24"/>
          <w:lang w:val="en-ID"/>
        </w:rPr>
        <w:t>an</w:t>
      </w:r>
      <w:proofErr w:type="gramEnd"/>
      <w:r w:rsidRPr="00AB56C6">
        <w:rPr>
          <w:rFonts w:ascii="Times New Roman" w:hAnsi="Times New Roman" w:cs="Times New Roman"/>
          <w:sz w:val="24"/>
          <w:lang w:val="en-ID"/>
        </w:rPr>
        <w:t xml:space="preserve"> kegentingan yang memaksa, presiden dapat menetapkan peraturan pemerintah pengganti undnag-undang (</w:t>
      </w:r>
      <w:r w:rsidR="003E5633">
        <w:rPr>
          <w:rFonts w:ascii="Times New Roman" w:hAnsi="Times New Roman" w:cs="Times New Roman"/>
          <w:sz w:val="24"/>
          <w:lang w:val="en-ID"/>
        </w:rPr>
        <w:t>Perppu</w:t>
      </w:r>
      <w:r w:rsidRPr="00AB56C6">
        <w:rPr>
          <w:rFonts w:ascii="Times New Roman" w:hAnsi="Times New Roman" w:cs="Times New Roman"/>
          <w:sz w:val="24"/>
          <w:lang w:val="en-ID"/>
        </w:rPr>
        <w:t>) yang sederajat dengan Undang-Undang.</w:t>
      </w:r>
      <w:r w:rsidRPr="00AB56C6">
        <w:rPr>
          <w:rStyle w:val="FootnoteReference"/>
          <w:rFonts w:ascii="Times New Roman" w:hAnsi="Times New Roman" w:cs="Times New Roman"/>
          <w:sz w:val="24"/>
          <w:lang w:val="en-ID"/>
        </w:rPr>
        <w:footnoteReference w:id="58"/>
      </w:r>
    </w:p>
    <w:p w:rsidR="00A601E0" w:rsidRPr="00813261" w:rsidRDefault="00BE6E4A" w:rsidP="00813261">
      <w:pPr>
        <w:pStyle w:val="ListParagraph"/>
        <w:spacing w:after="0" w:line="480" w:lineRule="auto"/>
        <w:ind w:left="851"/>
        <w:jc w:val="both"/>
        <w:rPr>
          <w:rFonts w:ascii="Times New Roman" w:hAnsi="Times New Roman" w:cs="Times New Roman"/>
          <w:sz w:val="24"/>
          <w:lang w:val="id-ID"/>
        </w:rPr>
      </w:pPr>
      <w:proofErr w:type="gramStart"/>
      <w:r w:rsidRPr="00AB56C6">
        <w:rPr>
          <w:rFonts w:ascii="Times New Roman" w:hAnsi="Times New Roman" w:cs="Times New Roman"/>
          <w:sz w:val="24"/>
          <w:lang w:val="en-ID"/>
        </w:rPr>
        <w:t>Presiden dapat menolak mengesahkan rancangan undnag-undnag yang telah disetujui DPR.</w:t>
      </w:r>
      <w:proofErr w:type="gramEnd"/>
      <w:r w:rsidRPr="00AB56C6">
        <w:rPr>
          <w:rFonts w:ascii="Times New Roman" w:hAnsi="Times New Roman" w:cs="Times New Roman"/>
          <w:sz w:val="24"/>
          <w:lang w:val="en-ID"/>
        </w:rPr>
        <w:t xml:space="preserve"> Hak tolak ini bersifat mutlak tanpa suatu mekanisme balances</w:t>
      </w:r>
      <w:r w:rsidR="00FA3328" w:rsidRPr="00AB56C6">
        <w:rPr>
          <w:rFonts w:ascii="Times New Roman" w:hAnsi="Times New Roman" w:cs="Times New Roman"/>
          <w:sz w:val="24"/>
          <w:lang w:val="en-ID"/>
        </w:rPr>
        <w:t xml:space="preserve">. </w:t>
      </w:r>
      <w:proofErr w:type="gramStart"/>
      <w:r w:rsidR="00FA3328" w:rsidRPr="00AB56C6">
        <w:rPr>
          <w:rFonts w:ascii="Times New Roman" w:hAnsi="Times New Roman" w:cs="Times New Roman"/>
          <w:sz w:val="24"/>
          <w:lang w:val="en-ID"/>
        </w:rPr>
        <w:t>Untuk mewujudkan kehendak DPR.</w:t>
      </w:r>
      <w:proofErr w:type="gramEnd"/>
    </w:p>
    <w:p w:rsidR="006546E1" w:rsidRPr="0060653D" w:rsidRDefault="00CB11B8" w:rsidP="00CE4864">
      <w:pPr>
        <w:pStyle w:val="ListParagraph"/>
        <w:numPr>
          <w:ilvl w:val="6"/>
          <w:numId w:val="15"/>
        </w:numPr>
        <w:spacing w:after="0" w:line="360" w:lineRule="auto"/>
        <w:ind w:left="567" w:hanging="283"/>
        <w:jc w:val="both"/>
        <w:rPr>
          <w:rFonts w:ascii="Times New Roman" w:hAnsi="Times New Roman" w:cs="Times New Roman"/>
          <w:b/>
          <w:sz w:val="24"/>
          <w:lang w:val="en-ID"/>
        </w:rPr>
      </w:pPr>
      <w:r w:rsidRPr="00AB56C6">
        <w:rPr>
          <w:rFonts w:ascii="Times New Roman" w:hAnsi="Times New Roman" w:cs="Times New Roman"/>
          <w:b/>
          <w:sz w:val="24"/>
          <w:lang w:val="en-ID"/>
        </w:rPr>
        <w:t>Kekuasaan Penyelenggaraan Pemerintahan</w:t>
      </w:r>
    </w:p>
    <w:p w:rsidR="006546E1" w:rsidRPr="00AB56C6" w:rsidRDefault="00DE1BE8" w:rsidP="00CE4864">
      <w:pPr>
        <w:pStyle w:val="ListParagraph"/>
        <w:spacing w:after="0" w:line="480" w:lineRule="auto"/>
        <w:ind w:left="567" w:firstLine="567"/>
        <w:jc w:val="both"/>
        <w:rPr>
          <w:rFonts w:ascii="Times New Roman" w:hAnsi="Times New Roman" w:cs="Times New Roman"/>
          <w:i/>
          <w:sz w:val="24"/>
          <w:lang w:val="en-ID"/>
        </w:rPr>
      </w:pPr>
      <w:r w:rsidRPr="00AB56C6">
        <w:rPr>
          <w:rFonts w:ascii="Times New Roman" w:hAnsi="Times New Roman" w:cs="Times New Roman"/>
          <w:sz w:val="24"/>
          <w:lang w:val="en-ID"/>
        </w:rPr>
        <w:t>Undang-Undang Dasar 1945 Pasal</w:t>
      </w:r>
      <w:r w:rsidR="006546E1" w:rsidRPr="00AB56C6">
        <w:rPr>
          <w:rFonts w:ascii="Times New Roman" w:hAnsi="Times New Roman" w:cs="Times New Roman"/>
          <w:sz w:val="24"/>
          <w:lang w:val="en-ID"/>
        </w:rPr>
        <w:t xml:space="preserve"> 4 ayat (1) menyebutkan bahwa “Presiden R</w:t>
      </w:r>
      <w:r w:rsidRPr="00AB56C6">
        <w:rPr>
          <w:rFonts w:ascii="Times New Roman" w:hAnsi="Times New Roman" w:cs="Times New Roman"/>
          <w:sz w:val="24"/>
          <w:lang w:val="en-ID"/>
        </w:rPr>
        <w:t xml:space="preserve">epublik </w:t>
      </w:r>
      <w:r w:rsidR="00370DED">
        <w:rPr>
          <w:rFonts w:ascii="Times New Roman" w:hAnsi="Times New Roman" w:cs="Times New Roman"/>
          <w:sz w:val="24"/>
          <w:lang w:val="en-ID"/>
        </w:rPr>
        <w:t>Indonesia</w:t>
      </w:r>
      <w:r w:rsidRPr="00AB56C6">
        <w:rPr>
          <w:rFonts w:ascii="Times New Roman" w:hAnsi="Times New Roman" w:cs="Times New Roman"/>
          <w:sz w:val="24"/>
          <w:lang w:val="en-ID"/>
        </w:rPr>
        <w:t xml:space="preserve"> memegang kekuasaan pemerintahan menurut Undang-Undang Dasar”.Ditinjau dari teori pembagian kekuasaan, yang dimaksud kekuasaan pemerintahan adalah kekuasaan eksekutif.Sebagai kekuasaan eksekutif, penyelenggaraan pemerintahan yang dilaksanakan </w:t>
      </w:r>
      <w:r w:rsidRPr="00AB56C6">
        <w:rPr>
          <w:rFonts w:ascii="Times New Roman" w:hAnsi="Times New Roman" w:cs="Times New Roman"/>
          <w:sz w:val="24"/>
          <w:lang w:val="en-ID"/>
        </w:rPr>
        <w:lastRenderedPageBreak/>
        <w:t xml:space="preserve">presiden dapat dibedakan antara </w:t>
      </w:r>
      <w:r w:rsidRPr="00AB56C6">
        <w:rPr>
          <w:rFonts w:ascii="Times New Roman" w:hAnsi="Times New Roman" w:cs="Times New Roman"/>
          <w:i/>
          <w:sz w:val="24"/>
          <w:lang w:val="en-ID"/>
        </w:rPr>
        <w:t>penyelenggaraan yang bersifat umum dan penyelenggaraan yang bersifat khusus.</w:t>
      </w:r>
      <w:r w:rsidR="00E07858" w:rsidRPr="00AB56C6">
        <w:rPr>
          <w:rStyle w:val="FootnoteReference"/>
          <w:rFonts w:ascii="Times New Roman" w:hAnsi="Times New Roman" w:cs="Times New Roman"/>
          <w:sz w:val="24"/>
          <w:lang w:val="en-ID"/>
        </w:rPr>
        <w:footnoteReference w:id="59"/>
      </w:r>
    </w:p>
    <w:p w:rsidR="006546E1" w:rsidRPr="00AB56C6" w:rsidRDefault="00DE1BE8" w:rsidP="00CE4864">
      <w:pPr>
        <w:pStyle w:val="ListParagraph"/>
        <w:spacing w:after="0" w:line="480" w:lineRule="auto"/>
        <w:ind w:left="567" w:firstLine="567"/>
        <w:jc w:val="both"/>
        <w:rPr>
          <w:rFonts w:ascii="Times New Roman" w:hAnsi="Times New Roman" w:cs="Times New Roman"/>
          <w:sz w:val="24"/>
          <w:lang w:val="en-ID"/>
        </w:rPr>
      </w:pPr>
      <w:proofErr w:type="gramStart"/>
      <w:r w:rsidRPr="00AB56C6">
        <w:rPr>
          <w:rFonts w:ascii="Times New Roman" w:hAnsi="Times New Roman" w:cs="Times New Roman"/>
          <w:sz w:val="24"/>
          <w:lang w:val="en-ID"/>
        </w:rPr>
        <w:t>Kekuasaan penyelenggaraan pemerintahan yang bersifat umum adalah kekuasaan penyelenggaraan administrasi Negara.Presiden adalah pimpinan tertinggi penyelenggaraan administrasi Negara.Penyelenggaraan administrasi Negara meliputi lingkup luas dan wewenang yang sangat luas, yaitu setiap bentuk perbuatan atau kegiatan administrasi Negara.</w:t>
      </w:r>
      <w:proofErr w:type="gramEnd"/>
      <w:r w:rsidR="00E07858" w:rsidRPr="00AB56C6">
        <w:rPr>
          <w:rStyle w:val="FootnoteReference"/>
          <w:rFonts w:ascii="Times New Roman" w:hAnsi="Times New Roman" w:cs="Times New Roman"/>
          <w:sz w:val="24"/>
          <w:lang w:val="en-ID"/>
        </w:rPr>
        <w:footnoteReference w:id="60"/>
      </w:r>
    </w:p>
    <w:p w:rsidR="006546E1" w:rsidRPr="00AB56C6" w:rsidRDefault="00E07858" w:rsidP="00CE4864">
      <w:pPr>
        <w:pStyle w:val="ListParagraph"/>
        <w:spacing w:after="0" w:line="480" w:lineRule="auto"/>
        <w:ind w:left="567" w:firstLine="567"/>
        <w:jc w:val="both"/>
        <w:rPr>
          <w:rFonts w:ascii="Times New Roman" w:hAnsi="Times New Roman" w:cs="Times New Roman"/>
          <w:sz w:val="24"/>
          <w:lang w:val="en-ID"/>
        </w:rPr>
      </w:pPr>
      <w:r w:rsidRPr="00AB56C6">
        <w:rPr>
          <w:rFonts w:ascii="Times New Roman" w:hAnsi="Times New Roman" w:cs="Times New Roman"/>
          <w:sz w:val="24"/>
          <w:lang w:val="en-ID"/>
        </w:rPr>
        <w:t>Kedudukan presiden sebagai pemimpin eksekutif mempu</w:t>
      </w:r>
      <w:r w:rsidR="00813261">
        <w:rPr>
          <w:rFonts w:ascii="Times New Roman" w:hAnsi="Times New Roman" w:cs="Times New Roman"/>
          <w:sz w:val="24"/>
          <w:lang w:val="en-ID"/>
        </w:rPr>
        <w:t xml:space="preserve">nyai hak </w:t>
      </w:r>
      <w:proofErr w:type="gramStart"/>
      <w:r w:rsidR="00813261">
        <w:rPr>
          <w:rFonts w:ascii="Times New Roman" w:hAnsi="Times New Roman" w:cs="Times New Roman"/>
          <w:sz w:val="24"/>
          <w:lang w:val="en-ID"/>
        </w:rPr>
        <w:t>prerogatif  untuk</w:t>
      </w:r>
      <w:proofErr w:type="gramEnd"/>
      <w:r w:rsidR="00813261">
        <w:rPr>
          <w:rFonts w:ascii="Times New Roman" w:hAnsi="Times New Roman" w:cs="Times New Roman"/>
          <w:sz w:val="24"/>
          <w:lang w:val="en-ID"/>
        </w:rPr>
        <w:t xml:space="preserve"> meng</w:t>
      </w:r>
      <w:r w:rsidR="00813261">
        <w:rPr>
          <w:rFonts w:ascii="Times New Roman" w:hAnsi="Times New Roman" w:cs="Times New Roman"/>
          <w:sz w:val="24"/>
          <w:lang w:val="id-ID"/>
        </w:rPr>
        <w:t>a</w:t>
      </w:r>
      <w:r w:rsidRPr="00AB56C6">
        <w:rPr>
          <w:rFonts w:ascii="Times New Roman" w:hAnsi="Times New Roman" w:cs="Times New Roman"/>
          <w:sz w:val="24"/>
          <w:lang w:val="en-ID"/>
        </w:rPr>
        <w:t xml:space="preserve">dakan rekruitmen guna mengisi jabatan sejumlah posisi eksekutif dalam bidang pemerintahan seperti anggota kabinet (menteri, menteri koordinator, menteri negara) dan pejabat yang setingkat dengan menteri. </w:t>
      </w:r>
      <w:proofErr w:type="gramStart"/>
      <w:r w:rsidRPr="00AB56C6">
        <w:rPr>
          <w:rFonts w:ascii="Times New Roman" w:hAnsi="Times New Roman" w:cs="Times New Roman"/>
          <w:sz w:val="24"/>
          <w:lang w:val="en-ID"/>
        </w:rPr>
        <w:t xml:space="preserve">Dalam suatu Negara demokrasi </w:t>
      </w:r>
      <w:r w:rsidR="00A601E0">
        <w:rPr>
          <w:rFonts w:ascii="Times New Roman" w:hAnsi="Times New Roman" w:cs="Times New Roman"/>
          <w:sz w:val="24"/>
          <w:lang w:val="en-ID"/>
        </w:rPr>
        <w:t>tujuan n</w:t>
      </w:r>
      <w:r w:rsidR="00265919" w:rsidRPr="00AB56C6">
        <w:rPr>
          <w:rFonts w:ascii="Times New Roman" w:hAnsi="Times New Roman" w:cs="Times New Roman"/>
          <w:sz w:val="24"/>
          <w:lang w:val="en-ID"/>
        </w:rPr>
        <w:t xml:space="preserve">egara diwujudkan melalui undang-undang dan pihak eksekutiflah yang menjalankan undang-undang yang ditetapkan bersama </w:t>
      </w:r>
      <w:r w:rsidR="00501696" w:rsidRPr="00AB56C6">
        <w:rPr>
          <w:rFonts w:ascii="Times New Roman" w:hAnsi="Times New Roman" w:cs="Times New Roman"/>
          <w:sz w:val="24"/>
          <w:lang w:val="en-ID"/>
        </w:rPr>
        <w:t>legislatif.</w:t>
      </w:r>
      <w:proofErr w:type="gramEnd"/>
      <w:r w:rsidR="00501696" w:rsidRPr="00AB56C6">
        <w:rPr>
          <w:rStyle w:val="FootnoteReference"/>
          <w:rFonts w:ascii="Times New Roman" w:hAnsi="Times New Roman" w:cs="Times New Roman"/>
          <w:sz w:val="24"/>
          <w:lang w:val="en-ID"/>
        </w:rPr>
        <w:footnoteReference w:id="61"/>
      </w:r>
    </w:p>
    <w:p w:rsidR="006546E1" w:rsidRPr="0060653D" w:rsidRDefault="009C73C9" w:rsidP="00CE4864">
      <w:pPr>
        <w:pStyle w:val="ListParagraph"/>
        <w:spacing w:after="0" w:line="480" w:lineRule="auto"/>
        <w:ind w:left="567" w:firstLine="567"/>
        <w:jc w:val="both"/>
        <w:rPr>
          <w:rFonts w:ascii="Times New Roman" w:hAnsi="Times New Roman" w:cs="Times New Roman"/>
          <w:sz w:val="24"/>
          <w:lang w:val="en-ID"/>
        </w:rPr>
      </w:pPr>
      <w:proofErr w:type="gramStart"/>
      <w:r w:rsidRPr="00AB56C6">
        <w:rPr>
          <w:rFonts w:ascii="Times New Roman" w:hAnsi="Times New Roman" w:cs="Times New Roman"/>
          <w:sz w:val="24"/>
          <w:lang w:val="en-ID"/>
        </w:rPr>
        <w:t>Dalam rangka menjalankan kekuasaa</w:t>
      </w:r>
      <w:r w:rsidR="00813261">
        <w:rPr>
          <w:rFonts w:ascii="Times New Roman" w:hAnsi="Times New Roman" w:cs="Times New Roman"/>
          <w:sz w:val="24"/>
          <w:lang w:val="en-ID"/>
        </w:rPr>
        <w:t xml:space="preserve">n eksekutif, menurut ketentuan </w:t>
      </w:r>
      <w:r w:rsidR="00813261">
        <w:rPr>
          <w:rFonts w:ascii="Times New Roman" w:hAnsi="Times New Roman" w:cs="Times New Roman"/>
          <w:sz w:val="24"/>
          <w:lang w:val="id-ID"/>
        </w:rPr>
        <w:t>P</w:t>
      </w:r>
      <w:r w:rsidRPr="00AB56C6">
        <w:rPr>
          <w:rFonts w:ascii="Times New Roman" w:hAnsi="Times New Roman" w:cs="Times New Roman"/>
          <w:sz w:val="24"/>
          <w:lang w:val="en-ID"/>
        </w:rPr>
        <w:t>asal 4 Ayat (2) UUD 1945, presiden dibantu oleh satu orang wakil presiden.Karena lembaga kepr</w:t>
      </w:r>
      <w:r w:rsidR="00A601E0">
        <w:rPr>
          <w:rFonts w:ascii="Times New Roman" w:hAnsi="Times New Roman" w:cs="Times New Roman"/>
          <w:sz w:val="24"/>
          <w:lang w:val="en-ID"/>
        </w:rPr>
        <w:t>esidenan adalah sistem lembaga n</w:t>
      </w:r>
      <w:r w:rsidRPr="00AB56C6">
        <w:rPr>
          <w:rFonts w:ascii="Times New Roman" w:hAnsi="Times New Roman" w:cs="Times New Roman"/>
          <w:sz w:val="24"/>
          <w:lang w:val="en-ID"/>
        </w:rPr>
        <w:t>egara yang terdiri atas presiden bersama wakil presiden dan para menteri, preside</w:t>
      </w:r>
      <w:r w:rsidR="00A601E0">
        <w:rPr>
          <w:rFonts w:ascii="Times New Roman" w:hAnsi="Times New Roman" w:cs="Times New Roman"/>
          <w:sz w:val="24"/>
          <w:lang w:val="en-ID"/>
        </w:rPr>
        <w:t>n dibantu oleh menteri-menteri n</w:t>
      </w:r>
      <w:r w:rsidR="00813261">
        <w:rPr>
          <w:rFonts w:ascii="Times New Roman" w:hAnsi="Times New Roman" w:cs="Times New Roman"/>
          <w:sz w:val="24"/>
          <w:lang w:val="en-ID"/>
        </w:rPr>
        <w:t xml:space="preserve">egara, termasuk menteri </w:t>
      </w:r>
      <w:r w:rsidR="00813261">
        <w:rPr>
          <w:rFonts w:ascii="Times New Roman" w:hAnsi="Times New Roman" w:cs="Times New Roman"/>
          <w:sz w:val="24"/>
          <w:lang w:val="id-ID"/>
        </w:rPr>
        <w:t>k</w:t>
      </w:r>
      <w:r w:rsidRPr="00AB56C6">
        <w:rPr>
          <w:rFonts w:ascii="Times New Roman" w:hAnsi="Times New Roman" w:cs="Times New Roman"/>
          <w:sz w:val="24"/>
          <w:lang w:val="en-ID"/>
        </w:rPr>
        <w:t>oordinator dan menteri departemen.</w:t>
      </w:r>
      <w:proofErr w:type="gramEnd"/>
      <w:r w:rsidRPr="00AB56C6">
        <w:rPr>
          <w:rFonts w:ascii="Times New Roman" w:hAnsi="Times New Roman" w:cs="Times New Roman"/>
          <w:sz w:val="24"/>
          <w:lang w:val="en-ID"/>
        </w:rPr>
        <w:t xml:space="preserve"> Selain kekuasaan eksekutif, presiden juga mempunyai </w:t>
      </w:r>
      <w:r w:rsidRPr="00AB56C6">
        <w:rPr>
          <w:rFonts w:ascii="Times New Roman" w:hAnsi="Times New Roman" w:cs="Times New Roman"/>
          <w:sz w:val="24"/>
          <w:lang w:val="en-ID"/>
        </w:rPr>
        <w:lastRenderedPageBreak/>
        <w:t>kekuasaa</w:t>
      </w:r>
      <w:r w:rsidR="00554F66">
        <w:rPr>
          <w:rFonts w:ascii="Times New Roman" w:hAnsi="Times New Roman" w:cs="Times New Roman"/>
          <w:sz w:val="24"/>
          <w:lang w:val="en-ID"/>
        </w:rPr>
        <w:t>n meliputi kekuasaan legislatif</w:t>
      </w:r>
      <w:r w:rsidRPr="00AB56C6">
        <w:rPr>
          <w:rFonts w:ascii="Times New Roman" w:hAnsi="Times New Roman" w:cs="Times New Roman"/>
          <w:sz w:val="24"/>
          <w:lang w:val="en-ID"/>
        </w:rPr>
        <w:t xml:space="preserve"> yang yang selanjutnya </w:t>
      </w:r>
      <w:proofErr w:type="gramStart"/>
      <w:r w:rsidRPr="00AB56C6">
        <w:rPr>
          <w:rFonts w:ascii="Times New Roman" w:hAnsi="Times New Roman" w:cs="Times New Roman"/>
          <w:sz w:val="24"/>
          <w:lang w:val="en-ID"/>
        </w:rPr>
        <w:t>akan</w:t>
      </w:r>
      <w:proofErr w:type="gramEnd"/>
      <w:r w:rsidRPr="00AB56C6">
        <w:rPr>
          <w:rFonts w:ascii="Times New Roman" w:hAnsi="Times New Roman" w:cs="Times New Roman"/>
          <w:sz w:val="24"/>
          <w:lang w:val="en-ID"/>
        </w:rPr>
        <w:t xml:space="preserve"> dibahas.</w:t>
      </w:r>
    </w:p>
    <w:p w:rsidR="006546E1" w:rsidRPr="0060653D" w:rsidRDefault="00D00B8A" w:rsidP="00CE4864">
      <w:pPr>
        <w:pStyle w:val="ListParagraph"/>
        <w:numPr>
          <w:ilvl w:val="6"/>
          <w:numId w:val="15"/>
        </w:numPr>
        <w:spacing w:after="0" w:line="360" w:lineRule="auto"/>
        <w:rPr>
          <w:rFonts w:ascii="Times New Roman" w:hAnsi="Times New Roman" w:cs="Times New Roman"/>
          <w:b/>
          <w:sz w:val="24"/>
          <w:lang w:val="en-ID"/>
        </w:rPr>
      </w:pPr>
      <w:r w:rsidRPr="00AB56C6">
        <w:rPr>
          <w:rFonts w:ascii="Times New Roman" w:hAnsi="Times New Roman" w:cs="Times New Roman"/>
          <w:b/>
          <w:sz w:val="24"/>
          <w:szCs w:val="24"/>
          <w:lang w:val="en-ID"/>
        </w:rPr>
        <w:t xml:space="preserve">Kekuasaan </w:t>
      </w:r>
      <w:r w:rsidR="009F4271" w:rsidRPr="00AB56C6">
        <w:rPr>
          <w:rFonts w:ascii="Times New Roman" w:hAnsi="Times New Roman" w:cs="Times New Roman"/>
          <w:b/>
          <w:sz w:val="24"/>
          <w:szCs w:val="24"/>
          <w:lang w:val="en-ID"/>
        </w:rPr>
        <w:t>di Bidang Perundang-undangan</w:t>
      </w:r>
    </w:p>
    <w:p w:rsidR="00D00B8A" w:rsidRPr="00AB56C6" w:rsidRDefault="00D00B8A" w:rsidP="00CE4864">
      <w:pPr>
        <w:pStyle w:val="ListParagraph"/>
        <w:spacing w:after="0" w:line="480" w:lineRule="auto"/>
        <w:ind w:left="567" w:firstLine="709"/>
        <w:jc w:val="both"/>
        <w:rPr>
          <w:rFonts w:ascii="Times New Roman" w:hAnsi="Times New Roman" w:cs="Times New Roman"/>
          <w:sz w:val="24"/>
          <w:lang w:val="en-ID"/>
        </w:rPr>
      </w:pPr>
      <w:proofErr w:type="gramStart"/>
      <w:r w:rsidRPr="00AB56C6">
        <w:rPr>
          <w:rFonts w:ascii="Times New Roman" w:hAnsi="Times New Roman" w:cs="Times New Roman"/>
          <w:sz w:val="24"/>
          <w:lang w:val="en-ID"/>
        </w:rPr>
        <w:t>Hak-hak presiden dalam peratuan perundang-undangan berada dalam ker</w:t>
      </w:r>
      <w:r w:rsidR="00813261">
        <w:rPr>
          <w:rFonts w:ascii="Times New Roman" w:hAnsi="Times New Roman" w:cs="Times New Roman"/>
          <w:sz w:val="24"/>
          <w:lang w:val="en-ID"/>
        </w:rPr>
        <w:t>angka kekuasaan pemerintahan ne</w:t>
      </w:r>
      <w:r w:rsidR="00813261">
        <w:rPr>
          <w:rFonts w:ascii="Times New Roman" w:hAnsi="Times New Roman" w:cs="Times New Roman"/>
          <w:sz w:val="24"/>
          <w:lang w:val="id-ID"/>
        </w:rPr>
        <w:t>g</w:t>
      </w:r>
      <w:r w:rsidRPr="00AB56C6">
        <w:rPr>
          <w:rFonts w:ascii="Times New Roman" w:hAnsi="Times New Roman" w:cs="Times New Roman"/>
          <w:sz w:val="24"/>
          <w:lang w:val="en-ID"/>
        </w:rPr>
        <w:t>ara atau kekuasaan eksekutif, artinya kekuasaan untuk menjalankan undang-undang.Presiden tidak hanya berwenang untuk membuat peraturan pelaksana undang-undang, tetapi juga memiliki kewenangan untuk mengajukan rancangan undang-</w:t>
      </w:r>
      <w:r w:rsidR="00813261">
        <w:rPr>
          <w:rFonts w:ascii="Times New Roman" w:hAnsi="Times New Roman" w:cs="Times New Roman"/>
          <w:sz w:val="24"/>
          <w:lang w:val="en-ID"/>
        </w:rPr>
        <w:t xml:space="preserve">undang kepada </w:t>
      </w:r>
      <w:r w:rsidR="00813261">
        <w:rPr>
          <w:rFonts w:ascii="Times New Roman" w:hAnsi="Times New Roman" w:cs="Times New Roman"/>
          <w:sz w:val="24"/>
          <w:lang w:val="id-ID"/>
        </w:rPr>
        <w:t>D</w:t>
      </w:r>
      <w:r w:rsidR="00813261">
        <w:rPr>
          <w:rFonts w:ascii="Times New Roman" w:hAnsi="Times New Roman" w:cs="Times New Roman"/>
          <w:sz w:val="24"/>
          <w:lang w:val="en-ID"/>
        </w:rPr>
        <w:t xml:space="preserve">ewan </w:t>
      </w:r>
      <w:r w:rsidR="00813261">
        <w:rPr>
          <w:rFonts w:ascii="Times New Roman" w:hAnsi="Times New Roman" w:cs="Times New Roman"/>
          <w:sz w:val="24"/>
          <w:lang w:val="id-ID"/>
        </w:rPr>
        <w:t>P</w:t>
      </w:r>
      <w:r w:rsidR="00813261">
        <w:rPr>
          <w:rFonts w:ascii="Times New Roman" w:hAnsi="Times New Roman" w:cs="Times New Roman"/>
          <w:sz w:val="24"/>
          <w:lang w:val="en-ID"/>
        </w:rPr>
        <w:t xml:space="preserve">erwakilan </w:t>
      </w:r>
      <w:r w:rsidR="00813261">
        <w:rPr>
          <w:rFonts w:ascii="Times New Roman" w:hAnsi="Times New Roman" w:cs="Times New Roman"/>
          <w:sz w:val="24"/>
          <w:lang w:val="id-ID"/>
        </w:rPr>
        <w:t>R</w:t>
      </w:r>
      <w:r w:rsidRPr="00AB56C6">
        <w:rPr>
          <w:rFonts w:ascii="Times New Roman" w:hAnsi="Times New Roman" w:cs="Times New Roman"/>
          <w:sz w:val="24"/>
          <w:lang w:val="en-ID"/>
        </w:rPr>
        <w:t>akyat.</w:t>
      </w:r>
      <w:proofErr w:type="gramEnd"/>
      <w:r w:rsidRPr="00AB56C6">
        <w:rPr>
          <w:rStyle w:val="FootnoteReference"/>
          <w:rFonts w:ascii="Times New Roman" w:hAnsi="Times New Roman" w:cs="Times New Roman"/>
          <w:sz w:val="24"/>
          <w:lang w:val="en-ID"/>
        </w:rPr>
        <w:footnoteReference w:id="62"/>
      </w:r>
    </w:p>
    <w:p w:rsidR="00D00B8A" w:rsidRPr="00AB56C6" w:rsidRDefault="00D00B8A" w:rsidP="00CE4864">
      <w:pPr>
        <w:pStyle w:val="ListParagraph"/>
        <w:spacing w:after="0" w:line="480" w:lineRule="auto"/>
        <w:ind w:left="567" w:firstLine="709"/>
        <w:jc w:val="both"/>
        <w:rPr>
          <w:rFonts w:ascii="Times New Roman" w:hAnsi="Times New Roman" w:cs="Times New Roman"/>
          <w:sz w:val="24"/>
          <w:lang w:val="en-ID"/>
        </w:rPr>
      </w:pPr>
      <w:proofErr w:type="gramStart"/>
      <w:r w:rsidRPr="00AB56C6">
        <w:rPr>
          <w:rFonts w:ascii="Times New Roman" w:hAnsi="Times New Roman" w:cs="Times New Roman"/>
          <w:sz w:val="24"/>
          <w:lang w:val="en-ID"/>
        </w:rPr>
        <w:t>Sejarah menunjukan, jika pihak eksekutif merupakan prosedur hukum terbesar.</w:t>
      </w:r>
      <w:proofErr w:type="gramEnd"/>
      <w:r w:rsidRPr="00AB56C6">
        <w:rPr>
          <w:rFonts w:ascii="Times New Roman" w:hAnsi="Times New Roman" w:cs="Times New Roman"/>
          <w:sz w:val="24"/>
          <w:lang w:val="en-ID"/>
        </w:rPr>
        <w:t xml:space="preserve"> Alasannya sangat sederhana antara lain</w:t>
      </w:r>
      <w:r w:rsidRPr="00AB56C6">
        <w:rPr>
          <w:rFonts w:ascii="Times New Roman" w:hAnsi="Times New Roman" w:cs="Times New Roman"/>
          <w:i/>
          <w:sz w:val="24"/>
          <w:lang w:val="en-ID"/>
        </w:rPr>
        <w:t>Pertama</w:t>
      </w:r>
      <w:r w:rsidRPr="00AB56C6">
        <w:rPr>
          <w:rFonts w:ascii="Times New Roman" w:hAnsi="Times New Roman" w:cs="Times New Roman"/>
          <w:sz w:val="24"/>
          <w:lang w:val="en-ID"/>
        </w:rPr>
        <w:t xml:space="preserve">, pihak eksekutif mengetahui paling banyak dan memiliki akses terluas dan terbesar untuk memperoleh informasi yang dibutuhkan dalam proses pembuatan hukum. </w:t>
      </w:r>
      <w:r w:rsidRPr="00AB56C6">
        <w:rPr>
          <w:rFonts w:ascii="Times New Roman" w:hAnsi="Times New Roman" w:cs="Times New Roman"/>
          <w:i/>
          <w:sz w:val="24"/>
          <w:lang w:val="en-ID"/>
        </w:rPr>
        <w:t xml:space="preserve">Kedua, </w:t>
      </w:r>
      <w:r w:rsidRPr="00AB56C6">
        <w:rPr>
          <w:rFonts w:ascii="Times New Roman" w:hAnsi="Times New Roman" w:cs="Times New Roman"/>
          <w:sz w:val="24"/>
          <w:lang w:val="en-ID"/>
        </w:rPr>
        <w:t xml:space="preserve">pemerintahan jugalah yang paling tahu mengapa, untuk, siapa, berapa, kapan, dimana dan bagaimanahukum itu </w:t>
      </w:r>
      <w:proofErr w:type="gramStart"/>
      <w:r w:rsidRPr="00AB56C6">
        <w:rPr>
          <w:rFonts w:ascii="Times New Roman" w:hAnsi="Times New Roman" w:cs="Times New Roman"/>
          <w:sz w:val="24"/>
          <w:lang w:val="en-ID"/>
        </w:rPr>
        <w:t>akan</w:t>
      </w:r>
      <w:proofErr w:type="gramEnd"/>
      <w:r w:rsidRPr="00AB56C6">
        <w:rPr>
          <w:rFonts w:ascii="Times New Roman" w:hAnsi="Times New Roman" w:cs="Times New Roman"/>
          <w:sz w:val="24"/>
          <w:lang w:val="en-ID"/>
        </w:rPr>
        <w:t xml:space="preserve"> dibuat.</w:t>
      </w:r>
      <w:r w:rsidRPr="00AB56C6">
        <w:rPr>
          <w:rFonts w:ascii="Times New Roman" w:hAnsi="Times New Roman" w:cs="Times New Roman"/>
          <w:i/>
          <w:sz w:val="24"/>
          <w:lang w:val="en-ID"/>
        </w:rPr>
        <w:t xml:space="preserve"> Ketiga, </w:t>
      </w:r>
      <w:r w:rsidRPr="00AB56C6">
        <w:rPr>
          <w:rFonts w:ascii="Times New Roman" w:hAnsi="Times New Roman" w:cs="Times New Roman"/>
          <w:sz w:val="24"/>
          <w:lang w:val="en-ID"/>
        </w:rPr>
        <w:t xml:space="preserve">dalam organisasi pemerintah pulalah keahlian dan tenaga ahli paling banyak terkumpul yang memungkinkan proses pembuatan hukum itu dapat mudah dikerjakan. </w:t>
      </w:r>
      <w:proofErr w:type="gramStart"/>
      <w:r w:rsidRPr="00AB56C6">
        <w:rPr>
          <w:rFonts w:ascii="Times New Roman" w:hAnsi="Times New Roman" w:cs="Times New Roman"/>
          <w:sz w:val="24"/>
          <w:lang w:val="en-ID"/>
        </w:rPr>
        <w:t>Kenyataan ini mengakibatkan peran pemerintah</w:t>
      </w:r>
      <w:r w:rsidR="00813261">
        <w:rPr>
          <w:rFonts w:ascii="Times New Roman" w:hAnsi="Times New Roman" w:cs="Times New Roman"/>
          <w:sz w:val="24"/>
          <w:lang w:val="en-ID"/>
        </w:rPr>
        <w:t xml:space="preserve"> menjadi sentral, dan ini juga </w:t>
      </w:r>
      <w:r w:rsidR="00813261">
        <w:rPr>
          <w:rFonts w:ascii="Times New Roman" w:hAnsi="Times New Roman" w:cs="Times New Roman"/>
          <w:sz w:val="24"/>
          <w:lang w:val="id-ID"/>
        </w:rPr>
        <w:t>t</w:t>
      </w:r>
      <w:r w:rsidRPr="00AB56C6">
        <w:rPr>
          <w:rFonts w:ascii="Times New Roman" w:hAnsi="Times New Roman" w:cs="Times New Roman"/>
          <w:sz w:val="24"/>
          <w:lang w:val="en-ID"/>
        </w:rPr>
        <w:t>ida menimbulkan akses, yaitu organisasi pemerintah menjadi sangat berkuasa diatas fungsi-fungsi organisasi diluar pemerintahan.</w:t>
      </w:r>
      <w:proofErr w:type="gramEnd"/>
      <w:r w:rsidRPr="00AB56C6">
        <w:rPr>
          <w:rStyle w:val="FootnoteReference"/>
          <w:rFonts w:ascii="Times New Roman" w:hAnsi="Times New Roman" w:cs="Times New Roman"/>
          <w:sz w:val="24"/>
          <w:lang w:val="en-ID"/>
        </w:rPr>
        <w:footnoteReference w:id="63"/>
      </w:r>
    </w:p>
    <w:p w:rsidR="00764F59" w:rsidRPr="00AB56C6" w:rsidRDefault="00D00B8A" w:rsidP="00CE4864">
      <w:pPr>
        <w:pStyle w:val="ListParagraph"/>
        <w:spacing w:after="0" w:line="480" w:lineRule="auto"/>
        <w:ind w:left="567" w:firstLine="709"/>
        <w:jc w:val="both"/>
        <w:rPr>
          <w:rFonts w:ascii="Times New Roman" w:hAnsi="Times New Roman" w:cs="Times New Roman"/>
          <w:sz w:val="24"/>
          <w:lang w:val="en-ID"/>
        </w:rPr>
      </w:pPr>
      <w:proofErr w:type="gramStart"/>
      <w:r w:rsidRPr="00AB56C6">
        <w:rPr>
          <w:rFonts w:ascii="Times New Roman" w:hAnsi="Times New Roman" w:cs="Times New Roman"/>
          <w:sz w:val="24"/>
          <w:lang w:val="en-ID"/>
        </w:rPr>
        <w:lastRenderedPageBreak/>
        <w:t>Presiden sebagai kepala eksekutif mempunyai kekuasaan dibidang peraturan perundang-undangan yang bervariasi, yaitu</w:t>
      </w:r>
      <w:r w:rsidR="00813261">
        <w:rPr>
          <w:rFonts w:ascii="Times New Roman" w:hAnsi="Times New Roman" w:cs="Times New Roman"/>
          <w:sz w:val="24"/>
          <w:lang w:val="id-ID"/>
        </w:rPr>
        <w:t xml:space="preserve"> 1.</w:t>
      </w:r>
      <w:r w:rsidR="00B944D7">
        <w:rPr>
          <w:rFonts w:ascii="Times New Roman" w:hAnsi="Times New Roman" w:cs="Times New Roman"/>
          <w:sz w:val="24"/>
          <w:lang w:val="en-ID"/>
        </w:rPr>
        <w:t>kekuasaan legislatif</w:t>
      </w:r>
      <w:r w:rsidRPr="00AB56C6">
        <w:rPr>
          <w:rFonts w:ascii="Times New Roman" w:hAnsi="Times New Roman" w:cs="Times New Roman"/>
          <w:sz w:val="24"/>
          <w:lang w:val="en-ID"/>
        </w:rPr>
        <w:t xml:space="preserve"> artinya presiden berhak mengajukan rancangan</w:t>
      </w:r>
      <w:r w:rsidR="00813261">
        <w:rPr>
          <w:rFonts w:ascii="Times New Roman" w:hAnsi="Times New Roman" w:cs="Times New Roman"/>
          <w:sz w:val="24"/>
          <w:lang w:val="en-ID"/>
        </w:rPr>
        <w:t xml:space="preserve"> undang-undang kepada DPR; </w:t>
      </w:r>
      <w:r w:rsidR="00813261">
        <w:rPr>
          <w:rFonts w:ascii="Times New Roman" w:hAnsi="Times New Roman" w:cs="Times New Roman"/>
          <w:sz w:val="24"/>
          <w:lang w:val="id-ID"/>
        </w:rPr>
        <w:t>2</w:t>
      </w:r>
      <w:r w:rsidRPr="00AB56C6">
        <w:rPr>
          <w:rFonts w:ascii="Times New Roman" w:hAnsi="Times New Roman" w:cs="Times New Roman"/>
          <w:sz w:val="24"/>
          <w:lang w:val="en-ID"/>
        </w:rPr>
        <w:t>, kekuasaan reglementer, yaitu membentuk peraturan pemerintah untuk menjalankan undang-undang atau untuk menjalankan peraturan pemerintah pengganti undang-undang; da</w:t>
      </w:r>
      <w:r w:rsidR="00813261">
        <w:rPr>
          <w:rFonts w:ascii="Times New Roman" w:hAnsi="Times New Roman" w:cs="Times New Roman"/>
          <w:sz w:val="24"/>
          <w:lang w:val="en-ID"/>
        </w:rPr>
        <w:t>n</w:t>
      </w:r>
      <w:r w:rsidR="00813261">
        <w:rPr>
          <w:rFonts w:ascii="Times New Roman" w:hAnsi="Times New Roman" w:cs="Times New Roman"/>
          <w:sz w:val="24"/>
          <w:lang w:val="id-ID"/>
        </w:rPr>
        <w:t xml:space="preserve"> 3.</w:t>
      </w:r>
      <w:proofErr w:type="gramEnd"/>
      <w:r w:rsidRPr="00AB56C6">
        <w:rPr>
          <w:rFonts w:ascii="Times New Roman" w:hAnsi="Times New Roman" w:cs="Times New Roman"/>
          <w:sz w:val="24"/>
          <w:lang w:val="en-ID"/>
        </w:rPr>
        <w:t xml:space="preserve"> </w:t>
      </w:r>
      <w:proofErr w:type="gramStart"/>
      <w:r w:rsidRPr="00AB56C6">
        <w:rPr>
          <w:rFonts w:ascii="Times New Roman" w:hAnsi="Times New Roman" w:cs="Times New Roman"/>
          <w:sz w:val="24"/>
          <w:lang w:val="en-ID"/>
        </w:rPr>
        <w:t>kekuasaan</w:t>
      </w:r>
      <w:proofErr w:type="gramEnd"/>
      <w:r w:rsidRPr="00AB56C6">
        <w:rPr>
          <w:rFonts w:ascii="Times New Roman" w:hAnsi="Times New Roman" w:cs="Times New Roman"/>
          <w:sz w:val="24"/>
          <w:lang w:val="en-ID"/>
        </w:rPr>
        <w:t xml:space="preserve"> eksekutif didalamnya mengandung kekuasaan pengaturan, yaitu pengaturan dengan keputusan presiden.</w:t>
      </w:r>
      <w:r w:rsidRPr="00AB56C6">
        <w:rPr>
          <w:rStyle w:val="FootnoteReference"/>
          <w:rFonts w:ascii="Times New Roman" w:hAnsi="Times New Roman" w:cs="Times New Roman"/>
          <w:sz w:val="24"/>
          <w:lang w:val="en-ID"/>
        </w:rPr>
        <w:footnoteReference w:id="64"/>
      </w:r>
      <w:r w:rsidRPr="00AB56C6">
        <w:rPr>
          <w:rFonts w:ascii="Times New Roman" w:hAnsi="Times New Roman" w:cs="Times New Roman"/>
          <w:sz w:val="24"/>
          <w:lang w:val="en-ID"/>
        </w:rPr>
        <w:t xml:space="preserve"> Agar pemahaman mengenai kewenangan presiden dalam bidang legislatif dapat dimengerti dengan mudah, berikut </w:t>
      </w:r>
      <w:proofErr w:type="gramStart"/>
      <w:r w:rsidRPr="00AB56C6">
        <w:rPr>
          <w:rFonts w:ascii="Times New Roman" w:hAnsi="Times New Roman" w:cs="Times New Roman"/>
          <w:sz w:val="24"/>
          <w:lang w:val="en-ID"/>
        </w:rPr>
        <w:t>akan</w:t>
      </w:r>
      <w:proofErr w:type="gramEnd"/>
      <w:r w:rsidRPr="00AB56C6">
        <w:rPr>
          <w:rFonts w:ascii="Times New Roman" w:hAnsi="Times New Roman" w:cs="Times New Roman"/>
          <w:sz w:val="24"/>
          <w:lang w:val="en-ID"/>
        </w:rPr>
        <w:t xml:space="preserve"> dibahas:</w:t>
      </w:r>
    </w:p>
    <w:p w:rsidR="009F4271" w:rsidRPr="00AB56C6" w:rsidRDefault="00D00B8A" w:rsidP="00CE4864">
      <w:pPr>
        <w:pStyle w:val="ListParagraph"/>
        <w:numPr>
          <w:ilvl w:val="0"/>
          <w:numId w:val="54"/>
        </w:numPr>
        <w:spacing w:after="0" w:line="480" w:lineRule="auto"/>
        <w:jc w:val="both"/>
        <w:rPr>
          <w:rFonts w:ascii="Times New Roman" w:hAnsi="Times New Roman" w:cs="Times New Roman"/>
          <w:b/>
          <w:sz w:val="24"/>
          <w:lang w:val="en-ID"/>
        </w:rPr>
      </w:pPr>
      <w:r w:rsidRPr="00AB56C6">
        <w:rPr>
          <w:rFonts w:ascii="Times New Roman" w:hAnsi="Times New Roman" w:cs="Times New Roman"/>
          <w:b/>
          <w:sz w:val="24"/>
          <w:lang w:val="en-ID"/>
        </w:rPr>
        <w:t>Kewenang</w:t>
      </w:r>
      <w:r w:rsidR="00A52EF9" w:rsidRPr="00AB56C6">
        <w:rPr>
          <w:rFonts w:ascii="Times New Roman" w:hAnsi="Times New Roman" w:cs="Times New Roman"/>
          <w:b/>
          <w:sz w:val="24"/>
          <w:lang w:val="en-ID"/>
        </w:rPr>
        <w:t>an</w:t>
      </w:r>
      <w:r w:rsidR="00C5755E" w:rsidRPr="00AB56C6">
        <w:rPr>
          <w:rFonts w:ascii="Times New Roman" w:hAnsi="Times New Roman" w:cs="Times New Roman"/>
          <w:b/>
          <w:sz w:val="24"/>
          <w:lang w:val="en-ID"/>
        </w:rPr>
        <w:t xml:space="preserve"> Presiden M</w:t>
      </w:r>
      <w:r w:rsidRPr="00AB56C6">
        <w:rPr>
          <w:rFonts w:ascii="Times New Roman" w:hAnsi="Times New Roman" w:cs="Times New Roman"/>
          <w:b/>
          <w:sz w:val="24"/>
          <w:lang w:val="en-ID"/>
        </w:rPr>
        <w:t xml:space="preserve">enetapkan </w:t>
      </w:r>
      <w:r w:rsidR="009F4271" w:rsidRPr="00AB56C6">
        <w:rPr>
          <w:rFonts w:ascii="Times New Roman" w:hAnsi="Times New Roman" w:cs="Times New Roman"/>
          <w:b/>
          <w:sz w:val="24"/>
          <w:lang w:val="en-ID"/>
        </w:rPr>
        <w:t>Peraturan Pemerintah Pengganti Undang-Undang (</w:t>
      </w:r>
      <w:r w:rsidR="003E5633">
        <w:rPr>
          <w:rFonts w:ascii="Times New Roman" w:hAnsi="Times New Roman" w:cs="Times New Roman"/>
          <w:b/>
          <w:sz w:val="24"/>
          <w:lang w:val="en-ID"/>
        </w:rPr>
        <w:t>Perppu</w:t>
      </w:r>
      <w:r w:rsidR="009F4271" w:rsidRPr="00AB56C6">
        <w:rPr>
          <w:rFonts w:ascii="Times New Roman" w:hAnsi="Times New Roman" w:cs="Times New Roman"/>
          <w:b/>
          <w:sz w:val="24"/>
          <w:lang w:val="en-ID"/>
        </w:rPr>
        <w:t>)</w:t>
      </w:r>
    </w:p>
    <w:p w:rsidR="009F4271" w:rsidRPr="00AB56C6" w:rsidRDefault="00D00B8A" w:rsidP="00CE4864">
      <w:pPr>
        <w:pStyle w:val="ListParagraph"/>
        <w:spacing w:after="0" w:line="480" w:lineRule="auto"/>
        <w:ind w:left="928" w:firstLine="490"/>
        <w:jc w:val="both"/>
        <w:rPr>
          <w:rFonts w:ascii="Times New Roman" w:hAnsi="Times New Roman" w:cs="Times New Roman"/>
          <w:sz w:val="24"/>
          <w:lang w:val="en-ID"/>
        </w:rPr>
      </w:pPr>
      <w:proofErr w:type="gramStart"/>
      <w:r w:rsidRPr="00AB56C6">
        <w:rPr>
          <w:rFonts w:ascii="Times New Roman" w:hAnsi="Times New Roman" w:cs="Times New Roman"/>
          <w:sz w:val="24"/>
          <w:lang w:val="en-ID"/>
        </w:rPr>
        <w:t xml:space="preserve">Wewenang presiden menetapkan </w:t>
      </w:r>
      <w:r w:rsidR="003E5633">
        <w:rPr>
          <w:rFonts w:ascii="Times New Roman" w:hAnsi="Times New Roman" w:cs="Times New Roman"/>
          <w:sz w:val="24"/>
          <w:lang w:val="en-ID"/>
        </w:rPr>
        <w:t>Perppu</w:t>
      </w:r>
      <w:r w:rsidRPr="00AB56C6">
        <w:rPr>
          <w:rFonts w:ascii="Times New Roman" w:hAnsi="Times New Roman" w:cs="Times New Roman"/>
          <w:sz w:val="24"/>
          <w:lang w:val="en-ID"/>
        </w:rPr>
        <w:t xml:space="preserve"> merupakan wewenang luar biasa dibidang perundang-undangan, sedangkan wewenang (ikut) membentuk undang-undang, peraturan pemerintah, dan keputusan presiden merupakan wewenang yang biasa.</w:t>
      </w:r>
      <w:proofErr w:type="gramEnd"/>
    </w:p>
    <w:p w:rsidR="009F4271" w:rsidRPr="00AB56C6" w:rsidRDefault="00D00B8A" w:rsidP="00CE4864">
      <w:pPr>
        <w:pStyle w:val="ListParagraph"/>
        <w:spacing w:after="0" w:line="480" w:lineRule="auto"/>
        <w:ind w:left="928" w:firstLine="490"/>
        <w:jc w:val="both"/>
        <w:rPr>
          <w:rFonts w:ascii="Times New Roman" w:hAnsi="Times New Roman" w:cs="Times New Roman"/>
          <w:sz w:val="24"/>
          <w:lang w:val="en-ID"/>
        </w:rPr>
      </w:pPr>
      <w:proofErr w:type="gramStart"/>
      <w:r w:rsidRPr="00AB56C6">
        <w:rPr>
          <w:rFonts w:ascii="Times New Roman" w:hAnsi="Times New Roman" w:cs="Times New Roman"/>
          <w:sz w:val="24"/>
          <w:lang w:val="en-ID"/>
        </w:rPr>
        <w:t xml:space="preserve">Dalam praktik system perundang undangan yang berlaku, </w:t>
      </w:r>
      <w:r w:rsidR="003E5633">
        <w:rPr>
          <w:rFonts w:ascii="Times New Roman" w:hAnsi="Times New Roman" w:cs="Times New Roman"/>
          <w:sz w:val="24"/>
          <w:lang w:val="en-ID"/>
        </w:rPr>
        <w:t>Perppu</w:t>
      </w:r>
      <w:r w:rsidRPr="00AB56C6">
        <w:rPr>
          <w:rFonts w:ascii="Times New Roman" w:hAnsi="Times New Roman" w:cs="Times New Roman"/>
          <w:sz w:val="24"/>
          <w:lang w:val="en-ID"/>
        </w:rPr>
        <w:t xml:space="preserve"> merupakan jenis peraturan perundang-undangan yang tersendiri.</w:t>
      </w:r>
      <w:proofErr w:type="gramEnd"/>
      <w:r w:rsidRPr="00AB56C6">
        <w:rPr>
          <w:rFonts w:ascii="Times New Roman" w:hAnsi="Times New Roman" w:cs="Times New Roman"/>
          <w:sz w:val="24"/>
          <w:lang w:val="en-ID"/>
        </w:rPr>
        <w:t xml:space="preserve"> Secara praktis penggunaan sebag</w:t>
      </w:r>
      <w:r w:rsidR="00813261">
        <w:rPr>
          <w:rFonts w:ascii="Times New Roman" w:hAnsi="Times New Roman" w:cs="Times New Roman"/>
          <w:sz w:val="24"/>
          <w:lang w:val="en-ID"/>
        </w:rPr>
        <w:t xml:space="preserve">ai </w:t>
      </w:r>
      <w:proofErr w:type="gramStart"/>
      <w:r w:rsidR="00813261">
        <w:rPr>
          <w:rFonts w:ascii="Times New Roman" w:hAnsi="Times New Roman" w:cs="Times New Roman"/>
          <w:sz w:val="24"/>
          <w:lang w:val="en-ID"/>
        </w:rPr>
        <w:t>nama</w:t>
      </w:r>
      <w:proofErr w:type="gramEnd"/>
      <w:r w:rsidR="00813261">
        <w:rPr>
          <w:rFonts w:ascii="Times New Roman" w:hAnsi="Times New Roman" w:cs="Times New Roman"/>
          <w:sz w:val="24"/>
          <w:lang w:val="en-ID"/>
        </w:rPr>
        <w:t xml:space="preserve"> tersendiri dimaksudkan </w:t>
      </w:r>
      <w:r w:rsidRPr="00AB56C6">
        <w:rPr>
          <w:rFonts w:ascii="Times New Roman" w:hAnsi="Times New Roman" w:cs="Times New Roman"/>
          <w:sz w:val="24"/>
          <w:lang w:val="en-ID"/>
        </w:rPr>
        <w:t xml:space="preserve">untuk membedakan dengan PP yang bukan sebagai pengganti undang-undang. </w:t>
      </w:r>
      <w:proofErr w:type="gramStart"/>
      <w:r w:rsidRPr="00AB56C6">
        <w:rPr>
          <w:rFonts w:ascii="Times New Roman" w:hAnsi="Times New Roman" w:cs="Times New Roman"/>
          <w:sz w:val="24"/>
          <w:lang w:val="en-ID"/>
        </w:rPr>
        <w:t xml:space="preserve">Secara gramatikan, UUD 1945 tidak bermaksud memberi bentuk </w:t>
      </w:r>
      <w:r w:rsidR="00813261">
        <w:rPr>
          <w:rFonts w:ascii="Times New Roman" w:hAnsi="Times New Roman" w:cs="Times New Roman"/>
          <w:sz w:val="24"/>
          <w:lang w:val="id-ID"/>
        </w:rPr>
        <w:t>s</w:t>
      </w:r>
      <w:r w:rsidRPr="00AB56C6">
        <w:rPr>
          <w:rFonts w:ascii="Times New Roman" w:hAnsi="Times New Roman" w:cs="Times New Roman"/>
          <w:sz w:val="24"/>
          <w:lang w:val="en-ID"/>
        </w:rPr>
        <w:t xml:space="preserve">endiri seperti undang-undang atau PP. menurut UUD 1945, </w:t>
      </w:r>
      <w:r w:rsidR="003E5633">
        <w:rPr>
          <w:rFonts w:ascii="Times New Roman" w:hAnsi="Times New Roman" w:cs="Times New Roman"/>
          <w:sz w:val="24"/>
          <w:lang w:val="en-ID"/>
        </w:rPr>
        <w:t>Perppu</w:t>
      </w:r>
      <w:r w:rsidRPr="00AB56C6">
        <w:rPr>
          <w:rFonts w:ascii="Times New Roman" w:hAnsi="Times New Roman" w:cs="Times New Roman"/>
          <w:sz w:val="24"/>
          <w:lang w:val="en-ID"/>
        </w:rPr>
        <w:t xml:space="preserve"> adalah PP </w:t>
      </w:r>
      <w:r w:rsidRPr="00AB56C6">
        <w:rPr>
          <w:rFonts w:ascii="Times New Roman" w:hAnsi="Times New Roman" w:cs="Times New Roman"/>
          <w:sz w:val="24"/>
          <w:lang w:val="en-ID"/>
        </w:rPr>
        <w:lastRenderedPageBreak/>
        <w:t>yang ditetapkan dalam hal ikhwal kegentingan yang memaksa.</w:t>
      </w:r>
      <w:proofErr w:type="gramEnd"/>
      <w:r w:rsidRPr="00AB56C6">
        <w:rPr>
          <w:rFonts w:ascii="Times New Roman" w:hAnsi="Times New Roman" w:cs="Times New Roman"/>
          <w:sz w:val="24"/>
          <w:lang w:val="en-ID"/>
        </w:rPr>
        <w:t xml:space="preserve"> Hal ini lebih diperkuat dengan ketentuan </w:t>
      </w:r>
      <w:r w:rsidR="001B3E04" w:rsidRPr="00AB56C6">
        <w:rPr>
          <w:rFonts w:ascii="Times New Roman" w:hAnsi="Times New Roman" w:cs="Times New Roman"/>
          <w:sz w:val="24"/>
          <w:lang w:val="en-ID"/>
        </w:rPr>
        <w:t>P</w:t>
      </w:r>
      <w:r w:rsidRPr="00AB56C6">
        <w:rPr>
          <w:rFonts w:ascii="Times New Roman" w:hAnsi="Times New Roman" w:cs="Times New Roman"/>
          <w:sz w:val="24"/>
          <w:lang w:val="en-ID"/>
        </w:rPr>
        <w:t xml:space="preserve">asal 22 </w:t>
      </w:r>
      <w:r w:rsidR="001B3E04" w:rsidRPr="00AB56C6">
        <w:rPr>
          <w:rFonts w:ascii="Times New Roman" w:hAnsi="Times New Roman" w:cs="Times New Roman"/>
          <w:sz w:val="24"/>
          <w:lang w:val="en-ID"/>
        </w:rPr>
        <w:t>A</w:t>
      </w:r>
      <w:r w:rsidRPr="00AB56C6">
        <w:rPr>
          <w:rFonts w:ascii="Times New Roman" w:hAnsi="Times New Roman" w:cs="Times New Roman"/>
          <w:sz w:val="24"/>
          <w:lang w:val="en-ID"/>
        </w:rPr>
        <w:t xml:space="preserve">yat (3) </w:t>
      </w:r>
      <w:proofErr w:type="gramStart"/>
      <w:r w:rsidRPr="00AB56C6">
        <w:rPr>
          <w:rFonts w:ascii="Times New Roman" w:hAnsi="Times New Roman" w:cs="Times New Roman"/>
          <w:sz w:val="24"/>
          <w:lang w:val="en-ID"/>
        </w:rPr>
        <w:t>yang  menyebutkan</w:t>
      </w:r>
      <w:proofErr w:type="gramEnd"/>
      <w:r w:rsidRPr="00AB56C6">
        <w:rPr>
          <w:rFonts w:ascii="Times New Roman" w:hAnsi="Times New Roman" w:cs="Times New Roman"/>
          <w:sz w:val="24"/>
          <w:lang w:val="en-ID"/>
        </w:rPr>
        <w:t xml:space="preserve"> “jika tidak mendapat persetujuan, maka peraturan pemerintah itu harus dicabut”. </w:t>
      </w:r>
    </w:p>
    <w:p w:rsidR="009F4271" w:rsidRPr="00AB56C6" w:rsidRDefault="00D00B8A" w:rsidP="00CE4864">
      <w:pPr>
        <w:pStyle w:val="ListParagraph"/>
        <w:spacing w:after="0" w:line="480" w:lineRule="auto"/>
        <w:ind w:left="928" w:firstLine="490"/>
        <w:jc w:val="both"/>
        <w:rPr>
          <w:rFonts w:ascii="Times New Roman" w:hAnsi="Times New Roman" w:cs="Times New Roman"/>
          <w:sz w:val="24"/>
          <w:lang w:val="en-ID"/>
        </w:rPr>
      </w:pPr>
      <w:r w:rsidRPr="00AB56C6">
        <w:rPr>
          <w:rFonts w:ascii="Times New Roman" w:hAnsi="Times New Roman" w:cs="Times New Roman"/>
          <w:sz w:val="24"/>
          <w:lang w:val="en-ID"/>
        </w:rPr>
        <w:t xml:space="preserve">Jadi, </w:t>
      </w:r>
      <w:r w:rsidR="003E5633">
        <w:rPr>
          <w:rFonts w:ascii="Times New Roman" w:hAnsi="Times New Roman" w:cs="Times New Roman"/>
          <w:sz w:val="24"/>
          <w:lang w:val="en-ID"/>
        </w:rPr>
        <w:t>Perppu</w:t>
      </w:r>
      <w:r w:rsidRPr="00AB56C6">
        <w:rPr>
          <w:rFonts w:ascii="Times New Roman" w:hAnsi="Times New Roman" w:cs="Times New Roman"/>
          <w:sz w:val="24"/>
          <w:lang w:val="en-ID"/>
        </w:rPr>
        <w:t xml:space="preserve"> merupakan </w:t>
      </w:r>
      <w:proofErr w:type="gramStart"/>
      <w:r w:rsidRPr="00AB56C6">
        <w:rPr>
          <w:rFonts w:ascii="Times New Roman" w:hAnsi="Times New Roman" w:cs="Times New Roman"/>
          <w:sz w:val="24"/>
          <w:lang w:val="en-ID"/>
        </w:rPr>
        <w:t>nama</w:t>
      </w:r>
      <w:proofErr w:type="gramEnd"/>
      <w:r w:rsidRPr="00AB56C6">
        <w:rPr>
          <w:rFonts w:ascii="Times New Roman" w:hAnsi="Times New Roman" w:cs="Times New Roman"/>
          <w:sz w:val="24"/>
          <w:lang w:val="en-ID"/>
        </w:rPr>
        <w:t xml:space="preserve"> yang tumbuh dalam praktik. Nama ketetapan MPR juga sesuatu yang tumbuh dalam praktik, bukan </w:t>
      </w:r>
      <w:proofErr w:type="gramStart"/>
      <w:r w:rsidRPr="00AB56C6">
        <w:rPr>
          <w:rFonts w:ascii="Times New Roman" w:hAnsi="Times New Roman" w:cs="Times New Roman"/>
          <w:sz w:val="24"/>
          <w:lang w:val="en-ID"/>
        </w:rPr>
        <w:t>nama</w:t>
      </w:r>
      <w:proofErr w:type="gramEnd"/>
      <w:r w:rsidRPr="00AB56C6">
        <w:rPr>
          <w:rFonts w:ascii="Times New Roman" w:hAnsi="Times New Roman" w:cs="Times New Roman"/>
          <w:sz w:val="24"/>
          <w:lang w:val="en-ID"/>
        </w:rPr>
        <w:t xml:space="preserve"> yang diberikan undang-UUD, karena UUD 1945 tidak mengatur nama ketetapan MPR. Perkembangan praktik ini (nama</w:t>
      </w:r>
      <w:r w:rsidR="003E5633">
        <w:rPr>
          <w:rFonts w:ascii="Times New Roman" w:hAnsi="Times New Roman" w:cs="Times New Roman"/>
          <w:sz w:val="24"/>
          <w:lang w:val="en-ID"/>
        </w:rPr>
        <w:t>Perppu</w:t>
      </w:r>
      <w:r w:rsidRPr="00AB56C6">
        <w:rPr>
          <w:rFonts w:ascii="Times New Roman" w:hAnsi="Times New Roman" w:cs="Times New Roman"/>
          <w:sz w:val="24"/>
          <w:lang w:val="en-ID"/>
        </w:rPr>
        <w:t xml:space="preserve">, </w:t>
      </w:r>
      <w:proofErr w:type="gramStart"/>
      <w:r w:rsidRPr="00AB56C6">
        <w:rPr>
          <w:rFonts w:ascii="Times New Roman" w:hAnsi="Times New Roman" w:cs="Times New Roman"/>
          <w:sz w:val="24"/>
          <w:lang w:val="en-ID"/>
        </w:rPr>
        <w:t>nama</w:t>
      </w:r>
      <w:proofErr w:type="gramEnd"/>
      <w:r w:rsidRPr="00AB56C6">
        <w:rPr>
          <w:rFonts w:ascii="Times New Roman" w:hAnsi="Times New Roman" w:cs="Times New Roman"/>
          <w:sz w:val="24"/>
          <w:lang w:val="en-ID"/>
        </w:rPr>
        <w:t xml:space="preserve"> TAP MPR) tidak menyalahi system ketatanegaraan. </w:t>
      </w:r>
    </w:p>
    <w:p w:rsidR="00D00B8A" w:rsidRPr="00AB56C6" w:rsidRDefault="00D00B8A" w:rsidP="00CE4864">
      <w:pPr>
        <w:pStyle w:val="ListParagraph"/>
        <w:spacing w:after="0" w:line="480" w:lineRule="auto"/>
        <w:ind w:left="928" w:firstLine="490"/>
        <w:jc w:val="both"/>
        <w:rPr>
          <w:rFonts w:ascii="Times New Roman" w:hAnsi="Times New Roman" w:cs="Times New Roman"/>
          <w:b/>
          <w:sz w:val="24"/>
          <w:lang w:val="en-ID"/>
        </w:rPr>
      </w:pPr>
      <w:r w:rsidRPr="00AB56C6">
        <w:rPr>
          <w:rFonts w:ascii="Times New Roman" w:hAnsi="Times New Roman" w:cs="Times New Roman"/>
          <w:sz w:val="24"/>
          <w:lang w:val="en-ID"/>
        </w:rPr>
        <w:t xml:space="preserve">Wewenang menetapkan </w:t>
      </w:r>
      <w:r w:rsidR="003E5633">
        <w:rPr>
          <w:rFonts w:ascii="Times New Roman" w:hAnsi="Times New Roman" w:cs="Times New Roman"/>
          <w:sz w:val="24"/>
          <w:lang w:val="en-ID"/>
        </w:rPr>
        <w:t>Perppu</w:t>
      </w:r>
      <w:r w:rsidRPr="00AB56C6">
        <w:rPr>
          <w:rFonts w:ascii="Times New Roman" w:hAnsi="Times New Roman" w:cs="Times New Roman"/>
          <w:sz w:val="24"/>
          <w:lang w:val="en-ID"/>
        </w:rPr>
        <w:t xml:space="preserve"> diatur dalam UUD 1945 </w:t>
      </w:r>
      <w:r w:rsidR="001B3E04" w:rsidRPr="00AB56C6">
        <w:rPr>
          <w:rFonts w:ascii="Times New Roman" w:hAnsi="Times New Roman" w:cs="Times New Roman"/>
          <w:sz w:val="24"/>
          <w:lang w:val="en-ID"/>
        </w:rPr>
        <w:t>P</w:t>
      </w:r>
      <w:r w:rsidRPr="00AB56C6">
        <w:rPr>
          <w:rFonts w:ascii="Times New Roman" w:hAnsi="Times New Roman" w:cs="Times New Roman"/>
          <w:sz w:val="24"/>
          <w:lang w:val="en-ID"/>
        </w:rPr>
        <w:t>asal 22.</w:t>
      </w:r>
      <w:r w:rsidR="003E5633">
        <w:rPr>
          <w:rFonts w:ascii="Times New Roman" w:hAnsi="Times New Roman" w:cs="Times New Roman"/>
          <w:sz w:val="24"/>
          <w:lang w:val="en-ID"/>
        </w:rPr>
        <w:t>Perppu</w:t>
      </w:r>
      <w:r w:rsidRPr="00AB56C6">
        <w:rPr>
          <w:rFonts w:ascii="Times New Roman" w:hAnsi="Times New Roman" w:cs="Times New Roman"/>
          <w:sz w:val="24"/>
          <w:lang w:val="en-ID"/>
        </w:rPr>
        <w:t xml:space="preserve"> dapat ditetapkan “dalam hal ikhwal kegentingan yang memaksa”.Dalam system UUD</w:t>
      </w:r>
      <w:r w:rsidR="001B3E04" w:rsidRPr="00AB56C6">
        <w:rPr>
          <w:rFonts w:ascii="Times New Roman" w:hAnsi="Times New Roman" w:cs="Times New Roman"/>
          <w:sz w:val="24"/>
          <w:lang w:val="en-ID"/>
        </w:rPr>
        <w:t xml:space="preserve">S </w:t>
      </w:r>
      <w:r w:rsidRPr="00AB56C6">
        <w:rPr>
          <w:rFonts w:ascii="Times New Roman" w:hAnsi="Times New Roman" w:cs="Times New Roman"/>
          <w:sz w:val="24"/>
          <w:lang w:val="en-ID"/>
        </w:rPr>
        <w:t>1950 dan konstitusi RIS</w:t>
      </w:r>
      <w:r w:rsidR="001B3E04" w:rsidRPr="00AB56C6">
        <w:rPr>
          <w:rFonts w:ascii="Times New Roman" w:hAnsi="Times New Roman" w:cs="Times New Roman"/>
          <w:sz w:val="24"/>
          <w:lang w:val="en-ID"/>
        </w:rPr>
        <w:t xml:space="preserve">, </w:t>
      </w:r>
      <w:r w:rsidRPr="00AB56C6">
        <w:rPr>
          <w:rFonts w:ascii="Times New Roman" w:hAnsi="Times New Roman" w:cs="Times New Roman"/>
          <w:sz w:val="24"/>
          <w:lang w:val="en-ID"/>
        </w:rPr>
        <w:t xml:space="preserve">hal serupa tentang </w:t>
      </w:r>
      <w:r w:rsidR="003E5633">
        <w:rPr>
          <w:rFonts w:ascii="Times New Roman" w:hAnsi="Times New Roman" w:cs="Times New Roman"/>
          <w:sz w:val="24"/>
          <w:lang w:val="en-ID"/>
        </w:rPr>
        <w:t>Perppu</w:t>
      </w:r>
      <w:r w:rsidRPr="00AB56C6">
        <w:rPr>
          <w:rFonts w:ascii="Times New Roman" w:hAnsi="Times New Roman" w:cs="Times New Roman"/>
          <w:sz w:val="24"/>
          <w:lang w:val="en-ID"/>
        </w:rPr>
        <w:t xml:space="preserve"> dinamakan “</w:t>
      </w:r>
      <w:r w:rsidR="001B3E04" w:rsidRPr="00AB56C6">
        <w:rPr>
          <w:rFonts w:ascii="Times New Roman" w:hAnsi="Times New Roman" w:cs="Times New Roman"/>
          <w:sz w:val="24"/>
          <w:lang w:val="en-ID"/>
        </w:rPr>
        <w:t>U</w:t>
      </w:r>
      <w:r w:rsidRPr="00AB56C6">
        <w:rPr>
          <w:rFonts w:ascii="Times New Roman" w:hAnsi="Times New Roman" w:cs="Times New Roman"/>
          <w:sz w:val="24"/>
          <w:lang w:val="en-ID"/>
        </w:rPr>
        <w:t>ndang-</w:t>
      </w:r>
      <w:r w:rsidR="001B3E04" w:rsidRPr="00AB56C6">
        <w:rPr>
          <w:rFonts w:ascii="Times New Roman" w:hAnsi="Times New Roman" w:cs="Times New Roman"/>
          <w:sz w:val="24"/>
          <w:lang w:val="en-ID"/>
        </w:rPr>
        <w:t>U</w:t>
      </w:r>
      <w:r w:rsidRPr="00AB56C6">
        <w:rPr>
          <w:rFonts w:ascii="Times New Roman" w:hAnsi="Times New Roman" w:cs="Times New Roman"/>
          <w:sz w:val="24"/>
          <w:lang w:val="en-ID"/>
        </w:rPr>
        <w:t xml:space="preserve">ndang </w:t>
      </w:r>
      <w:r w:rsidR="001B3E04" w:rsidRPr="00AB56C6">
        <w:rPr>
          <w:rFonts w:ascii="Times New Roman" w:hAnsi="Times New Roman" w:cs="Times New Roman"/>
          <w:sz w:val="24"/>
          <w:lang w:val="en-ID"/>
        </w:rPr>
        <w:t>D</w:t>
      </w:r>
      <w:r w:rsidRPr="00AB56C6">
        <w:rPr>
          <w:rFonts w:ascii="Times New Roman" w:hAnsi="Times New Roman" w:cs="Times New Roman"/>
          <w:sz w:val="24"/>
          <w:lang w:val="en-ID"/>
        </w:rPr>
        <w:t xml:space="preserve">arurat”. Meskipun serupa dan mempunyai fungsi yang </w:t>
      </w:r>
      <w:proofErr w:type="gramStart"/>
      <w:r w:rsidRPr="00AB56C6">
        <w:rPr>
          <w:rFonts w:ascii="Times New Roman" w:hAnsi="Times New Roman" w:cs="Times New Roman"/>
          <w:sz w:val="24"/>
          <w:lang w:val="en-ID"/>
        </w:rPr>
        <w:t>sama</w:t>
      </w:r>
      <w:proofErr w:type="gramEnd"/>
      <w:r w:rsidRPr="00AB56C6">
        <w:rPr>
          <w:rFonts w:ascii="Times New Roman" w:hAnsi="Times New Roman" w:cs="Times New Roman"/>
          <w:sz w:val="24"/>
          <w:lang w:val="en-ID"/>
        </w:rPr>
        <w:t>, tetapi terdapat perbedaan perumusan antara UUD 1945, dengan UUDS 1950 dan KRIS.</w:t>
      </w:r>
    </w:p>
    <w:p w:rsidR="00D00B8A" w:rsidRPr="00AB56C6" w:rsidRDefault="00D00B8A" w:rsidP="00CE4864">
      <w:pPr>
        <w:pStyle w:val="ListParagraph"/>
        <w:numPr>
          <w:ilvl w:val="0"/>
          <w:numId w:val="35"/>
        </w:numPr>
        <w:spacing w:after="0" w:line="480" w:lineRule="auto"/>
        <w:jc w:val="both"/>
        <w:rPr>
          <w:rFonts w:ascii="Times New Roman" w:hAnsi="Times New Roman" w:cs="Times New Roman"/>
          <w:sz w:val="24"/>
          <w:lang w:val="en-ID"/>
        </w:rPr>
      </w:pPr>
      <w:r w:rsidRPr="00AB56C6">
        <w:rPr>
          <w:rFonts w:ascii="Times New Roman" w:hAnsi="Times New Roman" w:cs="Times New Roman"/>
          <w:sz w:val="24"/>
          <w:lang w:val="en-ID"/>
        </w:rPr>
        <w:t xml:space="preserve">Menurut UUD 1945 wewenag membuat </w:t>
      </w:r>
      <w:r w:rsidR="003E5633">
        <w:rPr>
          <w:rFonts w:ascii="Times New Roman" w:hAnsi="Times New Roman" w:cs="Times New Roman"/>
          <w:sz w:val="24"/>
          <w:lang w:val="en-ID"/>
        </w:rPr>
        <w:t>Perppu</w:t>
      </w:r>
      <w:r w:rsidRPr="00AB56C6">
        <w:rPr>
          <w:rFonts w:ascii="Times New Roman" w:hAnsi="Times New Roman" w:cs="Times New Roman"/>
          <w:sz w:val="24"/>
          <w:lang w:val="en-ID"/>
        </w:rPr>
        <w:t xml:space="preserve"> ada pada presiden. Menurut UUDS 1950 dan KRIS wewenang itu ada pada pemerintahan. Perbedaan ini sebagai pencerminan perbedaan system pemerintahan. UUD 1945 bersistem presidensil, penyelenggaraan pemerintahan dilakukan oleh presiden. UUDS dan KRIS bersistem parlementer, pemerintahan dilaksanakan oleh presiden yang dibantu oleh kabinet yang disebut pemerintah. </w:t>
      </w:r>
    </w:p>
    <w:p w:rsidR="00D00B8A" w:rsidRPr="00AB56C6" w:rsidRDefault="00D00B8A" w:rsidP="00CE4864">
      <w:pPr>
        <w:pStyle w:val="ListParagraph"/>
        <w:numPr>
          <w:ilvl w:val="0"/>
          <w:numId w:val="35"/>
        </w:numPr>
        <w:spacing w:after="0" w:line="480" w:lineRule="auto"/>
        <w:jc w:val="both"/>
        <w:rPr>
          <w:rFonts w:ascii="Times New Roman" w:hAnsi="Times New Roman" w:cs="Times New Roman"/>
          <w:sz w:val="24"/>
          <w:lang w:val="en-ID"/>
        </w:rPr>
      </w:pPr>
      <w:r w:rsidRPr="00AB56C6">
        <w:rPr>
          <w:rFonts w:ascii="Times New Roman" w:hAnsi="Times New Roman" w:cs="Times New Roman"/>
          <w:sz w:val="24"/>
          <w:lang w:val="en-ID"/>
        </w:rPr>
        <w:lastRenderedPageBreak/>
        <w:t xml:space="preserve">Menurut UUD 1945, </w:t>
      </w:r>
      <w:r w:rsidR="003E5633">
        <w:rPr>
          <w:rFonts w:ascii="Times New Roman" w:hAnsi="Times New Roman" w:cs="Times New Roman"/>
          <w:sz w:val="24"/>
          <w:lang w:val="en-ID"/>
        </w:rPr>
        <w:t>Perppu</w:t>
      </w:r>
      <w:r w:rsidRPr="00AB56C6">
        <w:rPr>
          <w:rFonts w:ascii="Times New Roman" w:hAnsi="Times New Roman" w:cs="Times New Roman"/>
          <w:sz w:val="24"/>
          <w:lang w:val="en-ID"/>
        </w:rPr>
        <w:t xml:space="preserve"> dibuat dalam hal ikhwal kegentingan yang memaksa. Menurut UUDS 1950 dan KRIS, Undang-undang darurat di keluarkan karena keadaan yang mendesak. Secara kebahasaan pengertian yang dipergunakan oleh UUDS dan KRI</w:t>
      </w:r>
      <w:r w:rsidR="00813261">
        <w:rPr>
          <w:rFonts w:ascii="Times New Roman" w:hAnsi="Times New Roman" w:cs="Times New Roman"/>
          <w:sz w:val="24"/>
          <w:lang w:val="en-ID"/>
        </w:rPr>
        <w:t>S lebih mudah dimengerti dan</w:t>
      </w:r>
      <w:r w:rsidRPr="00AB56C6">
        <w:rPr>
          <w:rFonts w:ascii="Times New Roman" w:hAnsi="Times New Roman" w:cs="Times New Roman"/>
          <w:sz w:val="24"/>
          <w:lang w:val="en-ID"/>
        </w:rPr>
        <w:t xml:space="preserve"> sekaligus menunjukan bentuknya sebagai undang-undang (meskipun darurat) daripada pengertian yang dipakai dalam UUD 1945 sebagai bentu</w:t>
      </w:r>
      <w:r w:rsidR="00813261">
        <w:rPr>
          <w:rFonts w:ascii="Times New Roman" w:hAnsi="Times New Roman" w:cs="Times New Roman"/>
          <w:sz w:val="24"/>
          <w:lang w:val="id-ID"/>
        </w:rPr>
        <w:t>k</w:t>
      </w:r>
      <w:r w:rsidRPr="00AB56C6">
        <w:rPr>
          <w:rFonts w:ascii="Times New Roman" w:hAnsi="Times New Roman" w:cs="Times New Roman"/>
          <w:sz w:val="24"/>
          <w:lang w:val="en-ID"/>
        </w:rPr>
        <w:t xml:space="preserve"> suatu peraturan pemerintah.</w:t>
      </w:r>
      <w:r w:rsidRPr="00AB56C6">
        <w:rPr>
          <w:rStyle w:val="FootnoteReference"/>
          <w:rFonts w:ascii="Times New Roman" w:hAnsi="Times New Roman" w:cs="Times New Roman"/>
          <w:sz w:val="24"/>
          <w:lang w:val="en-ID"/>
        </w:rPr>
        <w:footnoteReference w:id="65"/>
      </w:r>
    </w:p>
    <w:p w:rsidR="00D00B8A" w:rsidRPr="00AB56C6" w:rsidRDefault="003E5633" w:rsidP="00CE4864">
      <w:pPr>
        <w:spacing w:after="0" w:line="480" w:lineRule="auto"/>
        <w:ind w:left="851" w:firstLine="589"/>
        <w:jc w:val="both"/>
        <w:rPr>
          <w:rFonts w:ascii="Times New Roman" w:hAnsi="Times New Roman" w:cs="Times New Roman"/>
          <w:sz w:val="24"/>
          <w:lang w:val="en-ID"/>
        </w:rPr>
      </w:pPr>
      <w:r>
        <w:rPr>
          <w:rFonts w:ascii="Times New Roman" w:hAnsi="Times New Roman" w:cs="Times New Roman"/>
          <w:sz w:val="24"/>
          <w:lang w:val="en-ID"/>
        </w:rPr>
        <w:t>Perppu</w:t>
      </w:r>
      <w:r w:rsidR="00D00B8A" w:rsidRPr="00AB56C6">
        <w:rPr>
          <w:rFonts w:ascii="Times New Roman" w:hAnsi="Times New Roman" w:cs="Times New Roman"/>
          <w:sz w:val="24"/>
          <w:lang w:val="en-ID"/>
        </w:rPr>
        <w:t xml:space="preserve"> mempunyai derajat yang </w:t>
      </w:r>
      <w:proofErr w:type="gramStart"/>
      <w:r w:rsidR="00D00B8A" w:rsidRPr="00AB56C6">
        <w:rPr>
          <w:rFonts w:ascii="Times New Roman" w:hAnsi="Times New Roman" w:cs="Times New Roman"/>
          <w:sz w:val="24"/>
          <w:lang w:val="en-ID"/>
        </w:rPr>
        <w:t>sama</w:t>
      </w:r>
      <w:proofErr w:type="gramEnd"/>
      <w:r w:rsidR="00D00B8A" w:rsidRPr="00AB56C6">
        <w:rPr>
          <w:rFonts w:ascii="Times New Roman" w:hAnsi="Times New Roman" w:cs="Times New Roman"/>
          <w:sz w:val="24"/>
          <w:lang w:val="en-ID"/>
        </w:rPr>
        <w:t xml:space="preserve"> dengan undang-undang. Paling tidak, ada dua persoalan yang diajukan dalam persoalan </w:t>
      </w:r>
      <w:r>
        <w:rPr>
          <w:rFonts w:ascii="Times New Roman" w:hAnsi="Times New Roman" w:cs="Times New Roman"/>
          <w:sz w:val="24"/>
          <w:lang w:val="en-ID"/>
        </w:rPr>
        <w:t>Perppu</w:t>
      </w:r>
      <w:r w:rsidR="00D00B8A" w:rsidRPr="00AB56C6">
        <w:rPr>
          <w:rFonts w:ascii="Times New Roman" w:hAnsi="Times New Roman" w:cs="Times New Roman"/>
          <w:sz w:val="24"/>
          <w:lang w:val="en-ID"/>
        </w:rPr>
        <w:t>.Pertama, apakah yang dimaksud dengan ‘hal ikhwal kegentingan yang memaksa’</w:t>
      </w:r>
      <w:proofErr w:type="gramStart"/>
      <w:r w:rsidR="00D00B8A" w:rsidRPr="00AB56C6">
        <w:rPr>
          <w:rFonts w:ascii="Times New Roman" w:hAnsi="Times New Roman" w:cs="Times New Roman"/>
          <w:sz w:val="24"/>
          <w:lang w:val="en-ID"/>
        </w:rPr>
        <w:t>?kedua</w:t>
      </w:r>
      <w:proofErr w:type="gramEnd"/>
      <w:r w:rsidR="00D00B8A" w:rsidRPr="00AB56C6">
        <w:rPr>
          <w:rFonts w:ascii="Times New Roman" w:hAnsi="Times New Roman" w:cs="Times New Roman"/>
          <w:sz w:val="24"/>
          <w:lang w:val="en-ID"/>
        </w:rPr>
        <w:t xml:space="preserve">, karena </w:t>
      </w:r>
      <w:r>
        <w:rPr>
          <w:rFonts w:ascii="Times New Roman" w:hAnsi="Times New Roman" w:cs="Times New Roman"/>
          <w:sz w:val="24"/>
          <w:lang w:val="en-ID"/>
        </w:rPr>
        <w:t>Perppu</w:t>
      </w:r>
      <w:r w:rsidR="00D00B8A" w:rsidRPr="00AB56C6">
        <w:rPr>
          <w:rFonts w:ascii="Times New Roman" w:hAnsi="Times New Roman" w:cs="Times New Roman"/>
          <w:sz w:val="24"/>
          <w:lang w:val="en-ID"/>
        </w:rPr>
        <w:t xml:space="preserve"> sederajat dengan undang-undang, apakah dapat mengatur segala hal yang diatur dalam undang-undang?.</w:t>
      </w:r>
    </w:p>
    <w:p w:rsidR="00D00B8A" w:rsidRPr="00AB56C6" w:rsidRDefault="00D00B8A" w:rsidP="00CE4864">
      <w:pPr>
        <w:spacing w:after="0" w:line="480" w:lineRule="auto"/>
        <w:ind w:left="851" w:firstLine="589"/>
        <w:jc w:val="both"/>
        <w:rPr>
          <w:rFonts w:ascii="Times New Roman" w:hAnsi="Times New Roman" w:cs="Times New Roman"/>
          <w:sz w:val="24"/>
          <w:lang w:val="en-ID"/>
        </w:rPr>
      </w:pPr>
      <w:r w:rsidRPr="00AB56C6">
        <w:rPr>
          <w:rFonts w:ascii="Times New Roman" w:hAnsi="Times New Roman" w:cs="Times New Roman"/>
          <w:sz w:val="24"/>
          <w:lang w:val="en-ID"/>
        </w:rPr>
        <w:t>Dalam praktik yang berlaku, “hal ikhwal kegentingan yang memaksa” tidak seke</w:t>
      </w:r>
      <w:r w:rsidR="00813261">
        <w:rPr>
          <w:rFonts w:ascii="Times New Roman" w:hAnsi="Times New Roman" w:cs="Times New Roman"/>
          <w:sz w:val="24"/>
          <w:lang w:val="id-ID"/>
        </w:rPr>
        <w:t>d</w:t>
      </w:r>
      <w:r w:rsidRPr="00AB56C6">
        <w:rPr>
          <w:rFonts w:ascii="Times New Roman" w:hAnsi="Times New Roman" w:cs="Times New Roman"/>
          <w:sz w:val="24"/>
          <w:lang w:val="en-ID"/>
        </w:rPr>
        <w:t>ar diartikan sebagai adanya bahaya, anc</w:t>
      </w:r>
      <w:r w:rsidR="00813261">
        <w:rPr>
          <w:rFonts w:ascii="Times New Roman" w:hAnsi="Times New Roman" w:cs="Times New Roman"/>
          <w:sz w:val="24"/>
          <w:lang w:val="en-ID"/>
        </w:rPr>
        <w:t>aman, atau berbagai keget</w:t>
      </w:r>
      <w:r w:rsidR="00813261">
        <w:rPr>
          <w:rFonts w:ascii="Times New Roman" w:hAnsi="Times New Roman" w:cs="Times New Roman"/>
          <w:sz w:val="24"/>
          <w:lang w:val="id-ID"/>
        </w:rPr>
        <w:t>i</w:t>
      </w:r>
      <w:r w:rsidRPr="00AB56C6">
        <w:rPr>
          <w:rFonts w:ascii="Times New Roman" w:hAnsi="Times New Roman" w:cs="Times New Roman"/>
          <w:sz w:val="24"/>
          <w:lang w:val="en-ID"/>
        </w:rPr>
        <w:t xml:space="preserve">ngan lain yang langsung berkenaan dengan Negara atau rakyat banyak. </w:t>
      </w:r>
      <w:proofErr w:type="gramStart"/>
      <w:r w:rsidRPr="00AB56C6">
        <w:rPr>
          <w:rFonts w:ascii="Times New Roman" w:hAnsi="Times New Roman" w:cs="Times New Roman"/>
          <w:sz w:val="24"/>
          <w:lang w:val="en-ID"/>
        </w:rPr>
        <w:t xml:space="preserve">Pernah terjadi, </w:t>
      </w:r>
      <w:r w:rsidR="003E5633">
        <w:rPr>
          <w:rFonts w:ascii="Times New Roman" w:hAnsi="Times New Roman" w:cs="Times New Roman"/>
          <w:sz w:val="24"/>
          <w:lang w:val="en-ID"/>
        </w:rPr>
        <w:t>Perppu</w:t>
      </w:r>
      <w:r w:rsidRPr="00AB56C6">
        <w:rPr>
          <w:rFonts w:ascii="Times New Roman" w:hAnsi="Times New Roman" w:cs="Times New Roman"/>
          <w:sz w:val="24"/>
          <w:lang w:val="en-ID"/>
        </w:rPr>
        <w:t xml:space="preserve"> ditetapkan untuk menangguhkan berlakunya undang-undang tentang pajak penambahan nilai</w:t>
      </w:r>
      <w:r w:rsidR="001B3E04" w:rsidRPr="00AB56C6">
        <w:rPr>
          <w:rFonts w:ascii="Times New Roman" w:hAnsi="Times New Roman" w:cs="Times New Roman"/>
          <w:sz w:val="24"/>
          <w:lang w:val="en-ID"/>
        </w:rPr>
        <w:t xml:space="preserve"> Tahun </w:t>
      </w:r>
      <w:r w:rsidRPr="00AB56C6">
        <w:rPr>
          <w:rFonts w:ascii="Times New Roman" w:hAnsi="Times New Roman" w:cs="Times New Roman"/>
          <w:sz w:val="24"/>
          <w:lang w:val="en-ID"/>
        </w:rPr>
        <w:t>1984 dan undang-undang lalu lintas dan angkutan jalan.</w:t>
      </w:r>
      <w:proofErr w:type="gramEnd"/>
      <w:r w:rsidRPr="00AB56C6">
        <w:rPr>
          <w:rFonts w:ascii="Times New Roman" w:hAnsi="Times New Roman" w:cs="Times New Roman"/>
          <w:sz w:val="24"/>
          <w:lang w:val="en-ID"/>
        </w:rPr>
        <w:t xml:space="preserve"> Menurut ketentuan </w:t>
      </w:r>
      <w:r w:rsidR="001B3E04" w:rsidRPr="00AB56C6">
        <w:rPr>
          <w:rFonts w:ascii="Times New Roman" w:hAnsi="Times New Roman" w:cs="Times New Roman"/>
          <w:sz w:val="24"/>
          <w:lang w:val="en-ID"/>
        </w:rPr>
        <w:t>P</w:t>
      </w:r>
      <w:r w:rsidRPr="00AB56C6">
        <w:rPr>
          <w:rFonts w:ascii="Times New Roman" w:hAnsi="Times New Roman" w:cs="Times New Roman"/>
          <w:sz w:val="24"/>
          <w:lang w:val="en-ID"/>
        </w:rPr>
        <w:t xml:space="preserve">asal 21, </w:t>
      </w:r>
      <w:r w:rsidR="001B3E04" w:rsidRPr="00AB56C6">
        <w:rPr>
          <w:rFonts w:ascii="Times New Roman" w:hAnsi="Times New Roman" w:cs="Times New Roman"/>
          <w:sz w:val="24"/>
          <w:lang w:val="en-ID"/>
        </w:rPr>
        <w:t>U</w:t>
      </w:r>
      <w:r w:rsidRPr="00AB56C6">
        <w:rPr>
          <w:rFonts w:ascii="Times New Roman" w:hAnsi="Times New Roman" w:cs="Times New Roman"/>
          <w:sz w:val="24"/>
          <w:lang w:val="en-ID"/>
        </w:rPr>
        <w:t>ndang-</w:t>
      </w:r>
      <w:r w:rsidR="001B3E04" w:rsidRPr="00AB56C6">
        <w:rPr>
          <w:rFonts w:ascii="Times New Roman" w:hAnsi="Times New Roman" w:cs="Times New Roman"/>
          <w:sz w:val="24"/>
          <w:lang w:val="en-ID"/>
        </w:rPr>
        <w:t>U</w:t>
      </w:r>
      <w:r w:rsidRPr="00AB56C6">
        <w:rPr>
          <w:rFonts w:ascii="Times New Roman" w:hAnsi="Times New Roman" w:cs="Times New Roman"/>
          <w:sz w:val="24"/>
          <w:lang w:val="en-ID"/>
        </w:rPr>
        <w:t xml:space="preserve">ndang </w:t>
      </w:r>
      <w:r w:rsidR="001B3E04" w:rsidRPr="00AB56C6">
        <w:rPr>
          <w:rFonts w:ascii="Times New Roman" w:hAnsi="Times New Roman" w:cs="Times New Roman"/>
          <w:sz w:val="24"/>
          <w:lang w:val="en-ID"/>
        </w:rPr>
        <w:t>N</w:t>
      </w:r>
      <w:r w:rsidRPr="00AB56C6">
        <w:rPr>
          <w:rFonts w:ascii="Times New Roman" w:hAnsi="Times New Roman" w:cs="Times New Roman"/>
          <w:sz w:val="24"/>
          <w:lang w:val="en-ID"/>
        </w:rPr>
        <w:t xml:space="preserve">omor 8 </w:t>
      </w:r>
      <w:r w:rsidR="001B3E04" w:rsidRPr="00AB56C6">
        <w:rPr>
          <w:rFonts w:ascii="Times New Roman" w:hAnsi="Times New Roman" w:cs="Times New Roman"/>
          <w:sz w:val="24"/>
          <w:lang w:val="en-ID"/>
        </w:rPr>
        <w:t>T</w:t>
      </w:r>
      <w:r w:rsidRPr="00AB56C6">
        <w:rPr>
          <w:rFonts w:ascii="Times New Roman" w:hAnsi="Times New Roman" w:cs="Times New Roman"/>
          <w:sz w:val="24"/>
          <w:lang w:val="en-ID"/>
        </w:rPr>
        <w:t xml:space="preserve">ahun 1983 </w:t>
      </w:r>
      <w:proofErr w:type="gramStart"/>
      <w:r w:rsidRPr="00AB56C6">
        <w:rPr>
          <w:rFonts w:ascii="Times New Roman" w:hAnsi="Times New Roman" w:cs="Times New Roman"/>
          <w:sz w:val="24"/>
          <w:lang w:val="en-ID"/>
        </w:rPr>
        <w:t>( pajak</w:t>
      </w:r>
      <w:proofErr w:type="gramEnd"/>
      <w:r w:rsidRPr="00AB56C6">
        <w:rPr>
          <w:rFonts w:ascii="Times New Roman" w:hAnsi="Times New Roman" w:cs="Times New Roman"/>
          <w:sz w:val="24"/>
          <w:lang w:val="en-ID"/>
        </w:rPr>
        <w:t xml:space="preserve"> penambahan nilai) mulai berlaku 1 juli 1984. </w:t>
      </w:r>
      <w:proofErr w:type="gramStart"/>
      <w:r w:rsidRPr="00AB56C6">
        <w:rPr>
          <w:rFonts w:ascii="Times New Roman" w:hAnsi="Times New Roman" w:cs="Times New Roman"/>
          <w:sz w:val="24"/>
          <w:lang w:val="en-ID"/>
        </w:rPr>
        <w:t>Menjelang tanggal tersebut ternyata belum siap sehingga perlu di tangguhkan.Demikian pula denga</w:t>
      </w:r>
      <w:r w:rsidR="00813261">
        <w:rPr>
          <w:rFonts w:ascii="Times New Roman" w:hAnsi="Times New Roman" w:cs="Times New Roman"/>
          <w:sz w:val="24"/>
          <w:lang w:val="id-ID"/>
        </w:rPr>
        <w:t>n</w:t>
      </w:r>
      <w:r w:rsidR="00813261">
        <w:rPr>
          <w:rFonts w:ascii="Times New Roman" w:hAnsi="Times New Roman" w:cs="Times New Roman"/>
          <w:sz w:val="24"/>
          <w:lang w:val="en-ID"/>
        </w:rPr>
        <w:t xml:space="preserve"> </w:t>
      </w:r>
      <w:r w:rsidR="00813261">
        <w:rPr>
          <w:rFonts w:ascii="Times New Roman" w:hAnsi="Times New Roman" w:cs="Times New Roman"/>
          <w:sz w:val="24"/>
          <w:lang w:val="id-ID"/>
        </w:rPr>
        <w:t>U</w:t>
      </w:r>
      <w:r w:rsidRPr="00AB56C6">
        <w:rPr>
          <w:rFonts w:ascii="Times New Roman" w:hAnsi="Times New Roman" w:cs="Times New Roman"/>
          <w:sz w:val="24"/>
          <w:lang w:val="en-ID"/>
        </w:rPr>
        <w:t>ndang-</w:t>
      </w:r>
      <w:r w:rsidR="00813261">
        <w:rPr>
          <w:rFonts w:ascii="Times New Roman" w:hAnsi="Times New Roman" w:cs="Times New Roman"/>
          <w:sz w:val="24"/>
          <w:lang w:val="id-ID"/>
        </w:rPr>
        <w:lastRenderedPageBreak/>
        <w:t>U</w:t>
      </w:r>
      <w:r w:rsidRPr="00AB56C6">
        <w:rPr>
          <w:rFonts w:ascii="Times New Roman" w:hAnsi="Times New Roman" w:cs="Times New Roman"/>
          <w:sz w:val="24"/>
          <w:lang w:val="en-ID"/>
        </w:rPr>
        <w:t>ndang tentang lalu lintas dan angkuatan jalan.</w:t>
      </w:r>
      <w:proofErr w:type="gramEnd"/>
      <w:r w:rsidRPr="00AB56C6">
        <w:rPr>
          <w:rFonts w:ascii="Times New Roman" w:hAnsi="Times New Roman" w:cs="Times New Roman"/>
          <w:sz w:val="24"/>
          <w:lang w:val="en-ID"/>
        </w:rPr>
        <w:t xml:space="preserve"> Menurut ketentuan </w:t>
      </w:r>
      <w:r w:rsidR="001B3E04" w:rsidRPr="00AB56C6">
        <w:rPr>
          <w:rFonts w:ascii="Times New Roman" w:hAnsi="Times New Roman" w:cs="Times New Roman"/>
          <w:sz w:val="24"/>
          <w:lang w:val="en-ID"/>
        </w:rPr>
        <w:t>P</w:t>
      </w:r>
      <w:r w:rsidRPr="00AB56C6">
        <w:rPr>
          <w:rFonts w:ascii="Times New Roman" w:hAnsi="Times New Roman" w:cs="Times New Roman"/>
          <w:sz w:val="24"/>
          <w:lang w:val="en-ID"/>
        </w:rPr>
        <w:t xml:space="preserve">asal 74, </w:t>
      </w:r>
      <w:r w:rsidR="001B3E04" w:rsidRPr="00AB56C6">
        <w:rPr>
          <w:rFonts w:ascii="Times New Roman" w:hAnsi="Times New Roman" w:cs="Times New Roman"/>
          <w:sz w:val="24"/>
          <w:lang w:val="en-ID"/>
        </w:rPr>
        <w:t>U</w:t>
      </w:r>
      <w:r w:rsidRPr="00AB56C6">
        <w:rPr>
          <w:rFonts w:ascii="Times New Roman" w:hAnsi="Times New Roman" w:cs="Times New Roman"/>
          <w:sz w:val="24"/>
          <w:lang w:val="en-ID"/>
        </w:rPr>
        <w:t>ndang-</w:t>
      </w:r>
      <w:r w:rsidR="001B3E04" w:rsidRPr="00AB56C6">
        <w:rPr>
          <w:rFonts w:ascii="Times New Roman" w:hAnsi="Times New Roman" w:cs="Times New Roman"/>
          <w:sz w:val="24"/>
          <w:lang w:val="en-ID"/>
        </w:rPr>
        <w:t>U</w:t>
      </w:r>
      <w:r w:rsidRPr="00AB56C6">
        <w:rPr>
          <w:rFonts w:ascii="Times New Roman" w:hAnsi="Times New Roman" w:cs="Times New Roman"/>
          <w:sz w:val="24"/>
          <w:lang w:val="en-ID"/>
        </w:rPr>
        <w:t xml:space="preserve">ndang </w:t>
      </w:r>
      <w:r w:rsidR="001B3E04" w:rsidRPr="00AB56C6">
        <w:rPr>
          <w:rFonts w:ascii="Times New Roman" w:hAnsi="Times New Roman" w:cs="Times New Roman"/>
          <w:sz w:val="24"/>
          <w:lang w:val="en-ID"/>
        </w:rPr>
        <w:t>N</w:t>
      </w:r>
      <w:r w:rsidRPr="00AB56C6">
        <w:rPr>
          <w:rFonts w:ascii="Times New Roman" w:hAnsi="Times New Roman" w:cs="Times New Roman"/>
          <w:sz w:val="24"/>
          <w:lang w:val="en-ID"/>
        </w:rPr>
        <w:t xml:space="preserve">omor 14 </w:t>
      </w:r>
      <w:r w:rsidR="001B3E04" w:rsidRPr="00AB56C6">
        <w:rPr>
          <w:rFonts w:ascii="Times New Roman" w:hAnsi="Times New Roman" w:cs="Times New Roman"/>
          <w:sz w:val="24"/>
          <w:lang w:val="en-ID"/>
        </w:rPr>
        <w:t>T</w:t>
      </w:r>
      <w:r w:rsidRPr="00AB56C6">
        <w:rPr>
          <w:rFonts w:ascii="Times New Roman" w:hAnsi="Times New Roman" w:cs="Times New Roman"/>
          <w:sz w:val="24"/>
          <w:lang w:val="en-ID"/>
        </w:rPr>
        <w:t xml:space="preserve">ahun 1992 </w:t>
      </w:r>
      <w:proofErr w:type="gramStart"/>
      <w:r w:rsidRPr="00AB56C6">
        <w:rPr>
          <w:rFonts w:ascii="Times New Roman" w:hAnsi="Times New Roman" w:cs="Times New Roman"/>
          <w:sz w:val="24"/>
          <w:lang w:val="en-ID"/>
        </w:rPr>
        <w:t>akan</w:t>
      </w:r>
      <w:proofErr w:type="gramEnd"/>
      <w:r w:rsidRPr="00AB56C6">
        <w:rPr>
          <w:rFonts w:ascii="Times New Roman" w:hAnsi="Times New Roman" w:cs="Times New Roman"/>
          <w:sz w:val="24"/>
          <w:lang w:val="en-ID"/>
        </w:rPr>
        <w:t xml:space="preserve"> mulai berlaku 17 september 1994. </w:t>
      </w:r>
      <w:proofErr w:type="gramStart"/>
      <w:r w:rsidRPr="00AB56C6">
        <w:rPr>
          <w:rFonts w:ascii="Times New Roman" w:hAnsi="Times New Roman" w:cs="Times New Roman"/>
          <w:sz w:val="24"/>
          <w:lang w:val="en-ID"/>
        </w:rPr>
        <w:t xml:space="preserve">Menjelang tanggal tersebut ternyata belum siap.Keadaan ‘belum siap’ menjadi dasar pembuatan </w:t>
      </w:r>
      <w:r w:rsidR="003E5633">
        <w:rPr>
          <w:rFonts w:ascii="Times New Roman" w:hAnsi="Times New Roman" w:cs="Times New Roman"/>
          <w:sz w:val="24"/>
          <w:lang w:val="en-ID"/>
        </w:rPr>
        <w:t>Perppu</w:t>
      </w:r>
      <w:r w:rsidRPr="00AB56C6">
        <w:rPr>
          <w:rFonts w:ascii="Times New Roman" w:hAnsi="Times New Roman" w:cs="Times New Roman"/>
          <w:sz w:val="24"/>
          <w:lang w:val="en-ID"/>
        </w:rPr>
        <w:t xml:space="preserve"> penangguhan.Jadi, suatu “kegentingan yang memaksa” tidak semata-mata karena keadaan yang mendesak.</w:t>
      </w:r>
      <w:proofErr w:type="gramEnd"/>
      <w:r w:rsidRPr="00AB56C6">
        <w:rPr>
          <w:rStyle w:val="FootnoteReference"/>
          <w:rFonts w:ascii="Times New Roman" w:hAnsi="Times New Roman" w:cs="Times New Roman"/>
          <w:sz w:val="24"/>
          <w:lang w:val="en-ID"/>
        </w:rPr>
        <w:footnoteReference w:id="66"/>
      </w:r>
    </w:p>
    <w:p w:rsidR="00D00B8A" w:rsidRPr="00AB56C6" w:rsidRDefault="00D00B8A" w:rsidP="00CE4864">
      <w:pPr>
        <w:spacing w:after="0" w:line="480" w:lineRule="auto"/>
        <w:ind w:left="851" w:firstLine="589"/>
        <w:jc w:val="both"/>
        <w:rPr>
          <w:rFonts w:ascii="Times New Roman" w:hAnsi="Times New Roman" w:cs="Times New Roman"/>
          <w:sz w:val="24"/>
          <w:lang w:val="en-ID"/>
        </w:rPr>
      </w:pPr>
      <w:r w:rsidRPr="00AB56C6">
        <w:rPr>
          <w:rFonts w:ascii="Times New Roman" w:hAnsi="Times New Roman" w:cs="Times New Roman"/>
          <w:sz w:val="24"/>
          <w:lang w:val="en-ID"/>
        </w:rPr>
        <w:t>Apakah memang demikian maksud penyusunan UUD 1945</w:t>
      </w:r>
      <w:proofErr w:type="gramStart"/>
      <w:r w:rsidRPr="00AB56C6">
        <w:rPr>
          <w:rFonts w:ascii="Times New Roman" w:hAnsi="Times New Roman" w:cs="Times New Roman"/>
          <w:sz w:val="24"/>
          <w:lang w:val="en-ID"/>
        </w:rPr>
        <w:t>?Perluasan</w:t>
      </w:r>
      <w:proofErr w:type="gramEnd"/>
      <w:r w:rsidRPr="00AB56C6">
        <w:rPr>
          <w:rFonts w:ascii="Times New Roman" w:hAnsi="Times New Roman" w:cs="Times New Roman"/>
          <w:sz w:val="24"/>
          <w:lang w:val="en-ID"/>
        </w:rPr>
        <w:t>-perluasan pengertian tersebut bukan tidak mengandung resiko.Lebih-lebih karena penggunaan wewenang ini semata-mata ditentukan oleh presiden.Pertimbangan-pertimbangan “</w:t>
      </w:r>
      <w:r w:rsidR="00813261">
        <w:rPr>
          <w:rFonts w:ascii="Times New Roman" w:hAnsi="Times New Roman" w:cs="Times New Roman"/>
          <w:sz w:val="24"/>
          <w:lang w:val="en-ID"/>
        </w:rPr>
        <w:t>subyektif” dapat dijadikan alas</w:t>
      </w:r>
      <w:r w:rsidRPr="00AB56C6">
        <w:rPr>
          <w:rFonts w:ascii="Times New Roman" w:hAnsi="Times New Roman" w:cs="Times New Roman"/>
          <w:sz w:val="24"/>
          <w:lang w:val="en-ID"/>
        </w:rPr>
        <w:t xml:space="preserve">an untuk menetapkan </w:t>
      </w:r>
      <w:r w:rsidR="003E5633">
        <w:rPr>
          <w:rFonts w:ascii="Times New Roman" w:hAnsi="Times New Roman" w:cs="Times New Roman"/>
          <w:sz w:val="24"/>
          <w:lang w:val="en-ID"/>
        </w:rPr>
        <w:t>Perppu</w:t>
      </w:r>
      <w:r w:rsidRPr="00AB56C6">
        <w:rPr>
          <w:rFonts w:ascii="Times New Roman" w:hAnsi="Times New Roman" w:cs="Times New Roman"/>
          <w:sz w:val="24"/>
          <w:lang w:val="en-ID"/>
        </w:rPr>
        <w:t xml:space="preserve">. Karena itu, perlu dipertimbangkan </w:t>
      </w:r>
      <w:proofErr w:type="gramStart"/>
      <w:r w:rsidRPr="00AB56C6">
        <w:rPr>
          <w:rFonts w:ascii="Times New Roman" w:hAnsi="Times New Roman" w:cs="Times New Roman"/>
          <w:sz w:val="24"/>
          <w:lang w:val="en-ID"/>
        </w:rPr>
        <w:t>untuk :</w:t>
      </w:r>
      <w:proofErr w:type="gramEnd"/>
    </w:p>
    <w:p w:rsidR="00D00B8A" w:rsidRPr="00AB56C6" w:rsidRDefault="00D00B8A" w:rsidP="00CE4864">
      <w:pPr>
        <w:pStyle w:val="ListParagraph"/>
        <w:numPr>
          <w:ilvl w:val="0"/>
          <w:numId w:val="36"/>
        </w:numPr>
        <w:spacing w:after="0" w:line="480" w:lineRule="auto"/>
        <w:jc w:val="both"/>
        <w:rPr>
          <w:rFonts w:ascii="Times New Roman" w:hAnsi="Times New Roman" w:cs="Times New Roman"/>
          <w:sz w:val="24"/>
          <w:lang w:val="en-ID"/>
        </w:rPr>
      </w:pPr>
      <w:r w:rsidRPr="00AB56C6">
        <w:rPr>
          <w:rFonts w:ascii="Times New Roman" w:hAnsi="Times New Roman" w:cs="Times New Roman"/>
          <w:sz w:val="24"/>
          <w:lang w:val="en-ID"/>
        </w:rPr>
        <w:t xml:space="preserve">Menentukan lingkup atau kriteria objektif tentang </w:t>
      </w:r>
      <w:proofErr w:type="gramStart"/>
      <w:r w:rsidRPr="00AB56C6">
        <w:rPr>
          <w:rFonts w:ascii="Times New Roman" w:hAnsi="Times New Roman" w:cs="Times New Roman"/>
          <w:sz w:val="24"/>
          <w:lang w:val="en-ID"/>
        </w:rPr>
        <w:t>“ hal</w:t>
      </w:r>
      <w:proofErr w:type="gramEnd"/>
      <w:r w:rsidRPr="00AB56C6">
        <w:rPr>
          <w:rFonts w:ascii="Times New Roman" w:hAnsi="Times New Roman" w:cs="Times New Roman"/>
          <w:sz w:val="24"/>
          <w:lang w:val="en-ID"/>
        </w:rPr>
        <w:t xml:space="preserve"> ikhwal kegentingan yang memaksa”.</w:t>
      </w:r>
    </w:p>
    <w:p w:rsidR="00D00B8A" w:rsidRPr="00AB56C6" w:rsidRDefault="00D00B8A" w:rsidP="00CE4864">
      <w:pPr>
        <w:pStyle w:val="ListParagraph"/>
        <w:spacing w:after="0" w:line="480" w:lineRule="auto"/>
        <w:ind w:left="1276" w:firstLine="709"/>
        <w:jc w:val="both"/>
        <w:rPr>
          <w:rFonts w:ascii="Times New Roman" w:hAnsi="Times New Roman" w:cs="Times New Roman"/>
          <w:sz w:val="24"/>
          <w:lang w:val="en-ID"/>
        </w:rPr>
      </w:pPr>
      <w:proofErr w:type="gramStart"/>
      <w:r w:rsidRPr="00AB56C6">
        <w:rPr>
          <w:rFonts w:ascii="Times New Roman" w:hAnsi="Times New Roman" w:cs="Times New Roman"/>
          <w:sz w:val="24"/>
          <w:lang w:val="en-ID"/>
        </w:rPr>
        <w:t>Memang dapat diterima, bahwa pengertian “kegentingan yang memaksa” sebagai suatu keadaan kedaruratan dan tidak hanya terbatas pada ancaman bahaya atas ancaman</w:t>
      </w:r>
      <w:r w:rsidR="00B944D7">
        <w:rPr>
          <w:rFonts w:ascii="Times New Roman" w:hAnsi="Times New Roman" w:cs="Times New Roman"/>
          <w:sz w:val="24"/>
          <w:lang w:val="en-ID"/>
        </w:rPr>
        <w:t xml:space="preserve"> bahaya at</w:t>
      </w:r>
      <w:r w:rsidR="00813261">
        <w:rPr>
          <w:rFonts w:ascii="Times New Roman" w:hAnsi="Times New Roman" w:cs="Times New Roman"/>
          <w:sz w:val="24"/>
          <w:lang w:val="id-ID"/>
        </w:rPr>
        <w:t>a</w:t>
      </w:r>
      <w:r w:rsidR="00B944D7">
        <w:rPr>
          <w:rFonts w:ascii="Times New Roman" w:hAnsi="Times New Roman" w:cs="Times New Roman"/>
          <w:sz w:val="24"/>
          <w:lang w:val="en-ID"/>
        </w:rPr>
        <w:t>s keamanan, keutuhan n</w:t>
      </w:r>
      <w:r w:rsidRPr="00AB56C6">
        <w:rPr>
          <w:rFonts w:ascii="Times New Roman" w:hAnsi="Times New Roman" w:cs="Times New Roman"/>
          <w:sz w:val="24"/>
          <w:lang w:val="en-ID"/>
        </w:rPr>
        <w:t>egara, atau ketertiban umum.</w:t>
      </w:r>
      <w:proofErr w:type="gramEnd"/>
      <w:r w:rsidRPr="00AB56C6">
        <w:rPr>
          <w:rFonts w:ascii="Times New Roman" w:hAnsi="Times New Roman" w:cs="Times New Roman"/>
          <w:sz w:val="24"/>
          <w:lang w:val="en-ID"/>
        </w:rPr>
        <w:t xml:space="preserve"> Dapat juga dimasukan kedalam hal ikhwal kegentingan yang memaksa” misalnya krisis-krisi yang timbul dibidang ekonomi, bencana alam, atau keadaan lain yang memerlukan pengaturan segera setingkat undang-undang.</w:t>
      </w:r>
    </w:p>
    <w:p w:rsidR="00D00B8A" w:rsidRPr="00AB56C6" w:rsidRDefault="00D00B8A" w:rsidP="00CE4864">
      <w:pPr>
        <w:pStyle w:val="ListParagraph"/>
        <w:spacing w:after="0" w:line="480" w:lineRule="auto"/>
        <w:ind w:left="1276" w:firstLine="709"/>
        <w:jc w:val="both"/>
        <w:rPr>
          <w:rFonts w:ascii="Times New Roman" w:hAnsi="Times New Roman" w:cs="Times New Roman"/>
          <w:sz w:val="24"/>
          <w:lang w:val="en-ID"/>
        </w:rPr>
      </w:pPr>
      <w:r w:rsidRPr="00AB56C6">
        <w:rPr>
          <w:rFonts w:ascii="Times New Roman" w:hAnsi="Times New Roman" w:cs="Times New Roman"/>
          <w:sz w:val="24"/>
          <w:lang w:val="en-ID"/>
        </w:rPr>
        <w:lastRenderedPageBreak/>
        <w:t xml:space="preserve">Dapat pula dimasukan kalau terjadi kekosongan undang-undang yang mendesak untuk diadakan, atau penangguhan penerapan suatu undang-undang yang </w:t>
      </w:r>
      <w:proofErr w:type="gramStart"/>
      <w:r w:rsidRPr="00AB56C6">
        <w:rPr>
          <w:rFonts w:ascii="Times New Roman" w:hAnsi="Times New Roman" w:cs="Times New Roman"/>
          <w:sz w:val="24"/>
          <w:lang w:val="en-ID"/>
        </w:rPr>
        <w:t>akan</w:t>
      </w:r>
      <w:proofErr w:type="gramEnd"/>
      <w:r w:rsidRPr="00AB56C6">
        <w:rPr>
          <w:rFonts w:ascii="Times New Roman" w:hAnsi="Times New Roman" w:cs="Times New Roman"/>
          <w:sz w:val="24"/>
          <w:lang w:val="en-ID"/>
        </w:rPr>
        <w:t xml:space="preserve"> secara su</w:t>
      </w:r>
      <w:r w:rsidR="00813261">
        <w:rPr>
          <w:rFonts w:ascii="Times New Roman" w:hAnsi="Times New Roman" w:cs="Times New Roman"/>
          <w:sz w:val="24"/>
          <w:lang w:val="en-ID"/>
        </w:rPr>
        <w:t xml:space="preserve">ngguh-sungguh mengganggu atau </w:t>
      </w:r>
      <w:r w:rsidRPr="00AB56C6">
        <w:rPr>
          <w:rFonts w:ascii="Times New Roman" w:hAnsi="Times New Roman" w:cs="Times New Roman"/>
          <w:sz w:val="24"/>
          <w:lang w:val="en-ID"/>
        </w:rPr>
        <w:t>menimbulkan keguncangan atas ketertiban umum, atau me</w:t>
      </w:r>
      <w:r w:rsidR="00813261">
        <w:rPr>
          <w:rFonts w:ascii="Times New Roman" w:hAnsi="Times New Roman" w:cs="Times New Roman"/>
          <w:sz w:val="24"/>
          <w:lang w:val="en-ID"/>
        </w:rPr>
        <w:t xml:space="preserve">lukai rasa keadilan apabila </w:t>
      </w:r>
      <w:r w:rsidR="00813261">
        <w:rPr>
          <w:rFonts w:ascii="Times New Roman" w:hAnsi="Times New Roman" w:cs="Times New Roman"/>
          <w:sz w:val="24"/>
          <w:lang w:val="id-ID"/>
        </w:rPr>
        <w:t>U</w:t>
      </w:r>
      <w:r w:rsidR="00813261">
        <w:rPr>
          <w:rFonts w:ascii="Times New Roman" w:hAnsi="Times New Roman" w:cs="Times New Roman"/>
          <w:sz w:val="24"/>
          <w:lang w:val="en-ID"/>
        </w:rPr>
        <w:t>nd</w:t>
      </w:r>
      <w:r w:rsidRPr="00AB56C6">
        <w:rPr>
          <w:rFonts w:ascii="Times New Roman" w:hAnsi="Times New Roman" w:cs="Times New Roman"/>
          <w:sz w:val="24"/>
          <w:lang w:val="en-ID"/>
        </w:rPr>
        <w:t>a</w:t>
      </w:r>
      <w:r w:rsidR="00813261">
        <w:rPr>
          <w:rFonts w:ascii="Times New Roman" w:hAnsi="Times New Roman" w:cs="Times New Roman"/>
          <w:sz w:val="24"/>
          <w:lang w:val="id-ID"/>
        </w:rPr>
        <w:t>n</w:t>
      </w:r>
      <w:r w:rsidR="00813261">
        <w:rPr>
          <w:rFonts w:ascii="Times New Roman" w:hAnsi="Times New Roman" w:cs="Times New Roman"/>
          <w:sz w:val="24"/>
          <w:lang w:val="en-ID"/>
        </w:rPr>
        <w:t>g-</w:t>
      </w:r>
      <w:r w:rsidR="00813261">
        <w:rPr>
          <w:rFonts w:ascii="Times New Roman" w:hAnsi="Times New Roman" w:cs="Times New Roman"/>
          <w:sz w:val="24"/>
          <w:lang w:val="id-ID"/>
        </w:rPr>
        <w:t>U</w:t>
      </w:r>
      <w:r w:rsidRPr="00AB56C6">
        <w:rPr>
          <w:rFonts w:ascii="Times New Roman" w:hAnsi="Times New Roman" w:cs="Times New Roman"/>
          <w:sz w:val="24"/>
          <w:lang w:val="en-ID"/>
        </w:rPr>
        <w:t xml:space="preserve">ndang tersebut diterapkan. Tetapi hendaknya hal itu tidak diperluas, misalnya sekedaruntuk mengatasi suatu prosedur atau tata laksana yang </w:t>
      </w:r>
      <w:proofErr w:type="gramStart"/>
      <w:r w:rsidRPr="00AB56C6">
        <w:rPr>
          <w:rFonts w:ascii="Times New Roman" w:hAnsi="Times New Roman" w:cs="Times New Roman"/>
          <w:sz w:val="24"/>
          <w:lang w:val="en-ID"/>
        </w:rPr>
        <w:t>akan</w:t>
      </w:r>
      <w:proofErr w:type="gramEnd"/>
      <w:r w:rsidRPr="00AB56C6">
        <w:rPr>
          <w:rFonts w:ascii="Times New Roman" w:hAnsi="Times New Roman" w:cs="Times New Roman"/>
          <w:sz w:val="24"/>
          <w:lang w:val="en-ID"/>
        </w:rPr>
        <w:t xml:space="preserve"> dihadapi.</w:t>
      </w:r>
    </w:p>
    <w:p w:rsidR="00D00B8A" w:rsidRPr="00AB56C6" w:rsidRDefault="00D00B8A" w:rsidP="00CE4864">
      <w:pPr>
        <w:pStyle w:val="ListParagraph"/>
        <w:spacing w:after="0" w:line="480" w:lineRule="auto"/>
        <w:ind w:left="1276" w:firstLine="709"/>
        <w:jc w:val="both"/>
        <w:rPr>
          <w:rFonts w:ascii="Times New Roman" w:hAnsi="Times New Roman" w:cs="Times New Roman"/>
          <w:sz w:val="24"/>
          <w:lang w:val="en-ID"/>
        </w:rPr>
      </w:pPr>
      <w:proofErr w:type="gramStart"/>
      <w:r w:rsidRPr="00AB56C6">
        <w:rPr>
          <w:rFonts w:ascii="Times New Roman" w:hAnsi="Times New Roman" w:cs="Times New Roman"/>
          <w:sz w:val="24"/>
          <w:lang w:val="en-ID"/>
        </w:rPr>
        <w:t>Unsur “kegentingan yang memaksa” harus menunjukan 2 ciri umum, yaitu ada krisis (</w:t>
      </w:r>
      <w:r w:rsidRPr="00AB56C6">
        <w:rPr>
          <w:rFonts w:ascii="Times New Roman" w:hAnsi="Times New Roman" w:cs="Times New Roman"/>
          <w:i/>
          <w:sz w:val="24"/>
          <w:lang w:val="en-ID"/>
        </w:rPr>
        <w:t>crisis</w:t>
      </w:r>
      <w:r w:rsidRPr="00AB56C6">
        <w:rPr>
          <w:rFonts w:ascii="Times New Roman" w:hAnsi="Times New Roman" w:cs="Times New Roman"/>
          <w:sz w:val="24"/>
          <w:lang w:val="en-ID"/>
        </w:rPr>
        <w:t>) dan atau kemendesakan (</w:t>
      </w:r>
      <w:r w:rsidRPr="00AB56C6">
        <w:rPr>
          <w:rFonts w:ascii="Times New Roman" w:hAnsi="Times New Roman" w:cs="Times New Roman"/>
          <w:i/>
          <w:sz w:val="24"/>
          <w:lang w:val="en-ID"/>
        </w:rPr>
        <w:t>emergency</w:t>
      </w:r>
      <w:r w:rsidRPr="00AB56C6">
        <w:rPr>
          <w:rFonts w:ascii="Times New Roman" w:hAnsi="Times New Roman" w:cs="Times New Roman"/>
          <w:sz w:val="24"/>
          <w:lang w:val="en-ID"/>
        </w:rPr>
        <w:t>).</w:t>
      </w:r>
      <w:proofErr w:type="gramEnd"/>
    </w:p>
    <w:p w:rsidR="00D00B8A" w:rsidRPr="00AB56C6" w:rsidRDefault="00D00B8A" w:rsidP="00CE4864">
      <w:pPr>
        <w:pStyle w:val="ListParagraph"/>
        <w:numPr>
          <w:ilvl w:val="0"/>
          <w:numId w:val="37"/>
        </w:numPr>
        <w:spacing w:after="0" w:line="480" w:lineRule="auto"/>
        <w:jc w:val="both"/>
        <w:rPr>
          <w:rFonts w:ascii="Times New Roman" w:hAnsi="Times New Roman" w:cs="Times New Roman"/>
          <w:sz w:val="24"/>
          <w:lang w:val="en-ID"/>
        </w:rPr>
      </w:pPr>
      <w:r w:rsidRPr="00AB56C6">
        <w:rPr>
          <w:rFonts w:ascii="Times New Roman" w:hAnsi="Times New Roman" w:cs="Times New Roman"/>
          <w:sz w:val="24"/>
          <w:lang w:val="en-ID"/>
        </w:rPr>
        <w:t>Krisis (</w:t>
      </w:r>
      <w:r w:rsidRPr="00AB56C6">
        <w:rPr>
          <w:rFonts w:ascii="Times New Roman" w:hAnsi="Times New Roman" w:cs="Times New Roman"/>
          <w:i/>
          <w:sz w:val="24"/>
          <w:lang w:val="en-ID"/>
        </w:rPr>
        <w:t>cricis</w:t>
      </w:r>
      <w:r w:rsidRPr="00AB56C6">
        <w:rPr>
          <w:rFonts w:ascii="Times New Roman" w:hAnsi="Times New Roman" w:cs="Times New Roman"/>
          <w:sz w:val="24"/>
          <w:lang w:val="en-ID"/>
        </w:rPr>
        <w:t>) yaitu suatu keadaan krisis apabila terdapat suatu gangguan</w:t>
      </w:r>
      <w:r w:rsidR="00813261">
        <w:rPr>
          <w:rFonts w:ascii="Times New Roman" w:hAnsi="Times New Roman" w:cs="Times New Roman"/>
          <w:sz w:val="24"/>
          <w:lang w:val="en-ID"/>
        </w:rPr>
        <w:t xml:space="preserve"> yang menimbulkan kegentingan y</w:t>
      </w:r>
      <w:r w:rsidRPr="00AB56C6">
        <w:rPr>
          <w:rFonts w:ascii="Times New Roman" w:hAnsi="Times New Roman" w:cs="Times New Roman"/>
          <w:sz w:val="24"/>
          <w:lang w:val="en-ID"/>
        </w:rPr>
        <w:t>a</w:t>
      </w:r>
      <w:r w:rsidR="00813261">
        <w:rPr>
          <w:rFonts w:ascii="Times New Roman" w:hAnsi="Times New Roman" w:cs="Times New Roman"/>
          <w:sz w:val="24"/>
          <w:lang w:val="id-ID"/>
        </w:rPr>
        <w:t>n</w:t>
      </w:r>
      <w:r w:rsidRPr="00AB56C6">
        <w:rPr>
          <w:rFonts w:ascii="Times New Roman" w:hAnsi="Times New Roman" w:cs="Times New Roman"/>
          <w:sz w:val="24"/>
          <w:lang w:val="en-ID"/>
        </w:rPr>
        <w:t>g bersifat mendadak (</w:t>
      </w:r>
      <w:r w:rsidRPr="00AB56C6">
        <w:rPr>
          <w:rFonts w:ascii="Times New Roman" w:hAnsi="Times New Roman" w:cs="Times New Roman"/>
          <w:i/>
          <w:sz w:val="24"/>
          <w:lang w:val="en-ID"/>
        </w:rPr>
        <w:t>a grave and sudden disturbance</w:t>
      </w:r>
      <w:r w:rsidRPr="00AB56C6">
        <w:rPr>
          <w:rFonts w:ascii="Times New Roman" w:hAnsi="Times New Roman" w:cs="Times New Roman"/>
          <w:sz w:val="24"/>
          <w:lang w:val="en-ID"/>
        </w:rPr>
        <w:t>).</w:t>
      </w:r>
    </w:p>
    <w:p w:rsidR="00D00B8A" w:rsidRPr="00AB56C6" w:rsidRDefault="00D00B8A" w:rsidP="00CE4864">
      <w:pPr>
        <w:pStyle w:val="ListParagraph"/>
        <w:numPr>
          <w:ilvl w:val="0"/>
          <w:numId w:val="37"/>
        </w:numPr>
        <w:spacing w:after="0" w:line="480" w:lineRule="auto"/>
        <w:jc w:val="both"/>
        <w:rPr>
          <w:rFonts w:ascii="Times New Roman" w:hAnsi="Times New Roman" w:cs="Times New Roman"/>
          <w:sz w:val="24"/>
          <w:lang w:val="en-ID"/>
        </w:rPr>
      </w:pPr>
      <w:r w:rsidRPr="00AB56C6">
        <w:rPr>
          <w:rFonts w:ascii="Times New Roman" w:hAnsi="Times New Roman" w:cs="Times New Roman"/>
          <w:sz w:val="24"/>
          <w:lang w:val="en-ID"/>
        </w:rPr>
        <w:t>Kemendesakan (</w:t>
      </w:r>
      <w:r w:rsidRPr="00AB56C6">
        <w:rPr>
          <w:rFonts w:ascii="Times New Roman" w:hAnsi="Times New Roman" w:cs="Times New Roman"/>
          <w:i/>
          <w:sz w:val="24"/>
          <w:lang w:val="en-ID"/>
        </w:rPr>
        <w:t>emergency</w:t>
      </w:r>
      <w:r w:rsidRPr="00AB56C6">
        <w:rPr>
          <w:rFonts w:ascii="Times New Roman" w:hAnsi="Times New Roman" w:cs="Times New Roman"/>
          <w:sz w:val="24"/>
          <w:lang w:val="en-ID"/>
        </w:rPr>
        <w:t>) yaitu apabila terjadi berbagai keadaan yang tidak diperhitungkan sebelumnya dan menuntut suatu tindakan atau pengaturan segera tanpa menunggu permusyawaratan terlebihdahulu.</w:t>
      </w:r>
      <w:r w:rsidRPr="00AB56C6">
        <w:rPr>
          <w:rStyle w:val="FootnoteReference"/>
          <w:rFonts w:ascii="Times New Roman" w:hAnsi="Times New Roman" w:cs="Times New Roman"/>
          <w:sz w:val="24"/>
          <w:lang w:val="en-ID"/>
        </w:rPr>
        <w:footnoteReference w:id="67"/>
      </w:r>
    </w:p>
    <w:p w:rsidR="00D00B8A" w:rsidRPr="00AB56C6" w:rsidRDefault="00D00B8A" w:rsidP="00CE4864">
      <w:pPr>
        <w:spacing w:after="0" w:line="480" w:lineRule="auto"/>
        <w:ind w:left="1276" w:firstLine="709"/>
        <w:contextualSpacing/>
        <w:jc w:val="both"/>
        <w:rPr>
          <w:rFonts w:ascii="Times New Roman" w:hAnsi="Times New Roman" w:cs="Times New Roman"/>
          <w:i/>
          <w:sz w:val="24"/>
          <w:lang w:val="en-ID"/>
        </w:rPr>
      </w:pPr>
      <w:proofErr w:type="gramStart"/>
      <w:r w:rsidRPr="00AB56C6">
        <w:rPr>
          <w:rFonts w:ascii="Times New Roman" w:hAnsi="Times New Roman" w:cs="Times New Roman"/>
          <w:sz w:val="24"/>
          <w:lang w:val="en-ID"/>
        </w:rPr>
        <w:t>Memperhatikan makna krisis dan kemendesakan tersebut, suatu keadaan kegentingan yang memaksa baru ada apabila secara nyata telah ada suatu gangguan yang menimbulkan kegentingan tiba-tiba yang harus diatasi (diatur) segera tanpa menunggu permusyawaratan terlebih dahulu.</w:t>
      </w:r>
      <w:proofErr w:type="gramEnd"/>
      <w:r w:rsidRPr="00AB56C6">
        <w:rPr>
          <w:rFonts w:ascii="Times New Roman" w:hAnsi="Times New Roman" w:cs="Times New Roman"/>
          <w:sz w:val="24"/>
          <w:lang w:val="en-ID"/>
        </w:rPr>
        <w:t xml:space="preserve"> Dalam pengertian ini dapat pula </w:t>
      </w:r>
      <w:r w:rsidRPr="00AB56C6">
        <w:rPr>
          <w:rFonts w:ascii="Times New Roman" w:hAnsi="Times New Roman" w:cs="Times New Roman"/>
          <w:sz w:val="24"/>
          <w:lang w:val="en-ID"/>
        </w:rPr>
        <w:lastRenderedPageBreak/>
        <w:t xml:space="preserve">dimasukan </w:t>
      </w:r>
      <w:r w:rsidRPr="00AB56C6">
        <w:rPr>
          <w:rFonts w:ascii="Times New Roman" w:hAnsi="Times New Roman" w:cs="Times New Roman"/>
          <w:i/>
          <w:sz w:val="24"/>
          <w:lang w:val="en-ID"/>
        </w:rPr>
        <w:t xml:space="preserve">kriteria telah ada tanda-tanda permulaan yang nyata dan menurut nalar yang wajar (reasonableness), apabila tidak diatur segera </w:t>
      </w:r>
      <w:proofErr w:type="gramStart"/>
      <w:r w:rsidRPr="00AB56C6">
        <w:rPr>
          <w:rFonts w:ascii="Times New Roman" w:hAnsi="Times New Roman" w:cs="Times New Roman"/>
          <w:i/>
          <w:sz w:val="24"/>
          <w:lang w:val="en-ID"/>
        </w:rPr>
        <w:t>akan</w:t>
      </w:r>
      <w:proofErr w:type="gramEnd"/>
      <w:r w:rsidRPr="00AB56C6">
        <w:rPr>
          <w:rFonts w:ascii="Times New Roman" w:hAnsi="Times New Roman" w:cs="Times New Roman"/>
          <w:i/>
          <w:sz w:val="24"/>
          <w:lang w:val="en-ID"/>
        </w:rPr>
        <w:t xml:space="preserve"> menimbulkan gangguan baik bagi masyarakat maupun terhadap jalannya pemerintahan.</w:t>
      </w:r>
      <w:r w:rsidRPr="00AB56C6">
        <w:rPr>
          <w:rStyle w:val="FootnoteReference"/>
          <w:rFonts w:ascii="Times New Roman" w:hAnsi="Times New Roman" w:cs="Times New Roman"/>
          <w:i/>
          <w:sz w:val="24"/>
          <w:lang w:val="en-ID"/>
        </w:rPr>
        <w:footnoteReference w:id="68"/>
      </w:r>
    </w:p>
    <w:p w:rsidR="00D00B8A" w:rsidRPr="00813261" w:rsidRDefault="00D00B8A" w:rsidP="00CE4864">
      <w:pPr>
        <w:spacing w:after="0" w:line="480" w:lineRule="auto"/>
        <w:ind w:left="1276" w:firstLine="709"/>
        <w:contextualSpacing/>
        <w:jc w:val="both"/>
        <w:rPr>
          <w:rFonts w:ascii="Times New Roman" w:hAnsi="Times New Roman" w:cs="Times New Roman"/>
          <w:sz w:val="24"/>
          <w:lang w:val="id-ID"/>
        </w:rPr>
      </w:pPr>
      <w:proofErr w:type="gramStart"/>
      <w:r w:rsidRPr="00AB56C6">
        <w:rPr>
          <w:rFonts w:ascii="Times New Roman" w:hAnsi="Times New Roman" w:cs="Times New Roman"/>
          <w:sz w:val="24"/>
          <w:lang w:val="en-ID"/>
        </w:rPr>
        <w:t>UUDS 1950 dan KRIS menentukan bahwa undang-undang darurat dibuat “untuk mengatur hal-hal penyelenggaraan pemerintahan yang karena keadaan yang mendesak perlu diatur dengan segera”.Selain keadaan mendesak dan kesegeraan, lingkup undang-undang darurat ditentukan”untuk penyelenggaraan pemerintahan”.</w:t>
      </w:r>
      <w:proofErr w:type="gramEnd"/>
      <w:r w:rsidRPr="00AB56C6">
        <w:rPr>
          <w:rFonts w:ascii="Times New Roman" w:hAnsi="Times New Roman" w:cs="Times New Roman"/>
          <w:sz w:val="24"/>
          <w:lang w:val="en-ID"/>
        </w:rPr>
        <w:t xml:space="preserve"> Penyelenggaan pemerintahan dapat dipergunakan secara luas yaitu seluruh penyelenggaraan Negara atau dalam arti sempit yaitu terbatas </w:t>
      </w:r>
      <w:proofErr w:type="gramStart"/>
      <w:r w:rsidRPr="00AB56C6">
        <w:rPr>
          <w:rFonts w:ascii="Times New Roman" w:hAnsi="Times New Roman" w:cs="Times New Roman"/>
          <w:sz w:val="24"/>
          <w:lang w:val="en-ID"/>
        </w:rPr>
        <w:t>apa</w:t>
      </w:r>
      <w:proofErr w:type="gramEnd"/>
      <w:r w:rsidRPr="00AB56C6">
        <w:rPr>
          <w:rFonts w:ascii="Times New Roman" w:hAnsi="Times New Roman" w:cs="Times New Roman"/>
          <w:sz w:val="24"/>
          <w:lang w:val="en-ID"/>
        </w:rPr>
        <w:t xml:space="preserve"> penyelenggaraan administrasi Neg</w:t>
      </w:r>
      <w:r w:rsidR="00813261">
        <w:rPr>
          <w:rFonts w:ascii="Times New Roman" w:hAnsi="Times New Roman" w:cs="Times New Roman"/>
          <w:sz w:val="24"/>
          <w:lang w:val="en-ID"/>
        </w:rPr>
        <w:t xml:space="preserve">ara. </w:t>
      </w:r>
    </w:p>
    <w:p w:rsidR="00D00B8A" w:rsidRPr="00AB56C6" w:rsidRDefault="00D00B8A" w:rsidP="00CE4864">
      <w:pPr>
        <w:spacing w:after="0" w:line="480" w:lineRule="auto"/>
        <w:ind w:left="1276" w:firstLine="709"/>
        <w:contextualSpacing/>
        <w:jc w:val="both"/>
        <w:rPr>
          <w:rFonts w:ascii="Times New Roman" w:hAnsi="Times New Roman" w:cs="Times New Roman"/>
          <w:sz w:val="24"/>
          <w:lang w:val="en-ID"/>
        </w:rPr>
      </w:pPr>
      <w:r w:rsidRPr="00AB56C6">
        <w:rPr>
          <w:rFonts w:ascii="Times New Roman" w:hAnsi="Times New Roman" w:cs="Times New Roman"/>
          <w:sz w:val="24"/>
          <w:lang w:val="en-ID"/>
        </w:rPr>
        <w:t xml:space="preserve">Dari contoh-contoh undang-undang daruratyang pernah dibuat berdasarkan UUDS 1950, ternyata mencakup juga ketentuan dibidang peradilan seperti undang-undang No. 7 Tahun 1955 tentang tindak pidana ekonomi yang memuat baik ketentuan acara maupun ketentuan materil. </w:t>
      </w:r>
      <w:proofErr w:type="gramStart"/>
      <w:r w:rsidRPr="00AB56C6">
        <w:rPr>
          <w:rFonts w:ascii="Times New Roman" w:hAnsi="Times New Roman" w:cs="Times New Roman"/>
          <w:sz w:val="24"/>
          <w:lang w:val="en-ID"/>
        </w:rPr>
        <w:t>Jadi, undang-undang darurat yang terbatas pada penyelenggaraan administrasi Negara, melainkan juga berkenaan dengan kekuasaan kehakiman.</w:t>
      </w:r>
      <w:proofErr w:type="gramEnd"/>
    </w:p>
    <w:p w:rsidR="00D00B8A" w:rsidRPr="00AB56C6" w:rsidRDefault="00D00B8A" w:rsidP="00CE4864">
      <w:pPr>
        <w:spacing w:after="0" w:line="480" w:lineRule="auto"/>
        <w:ind w:left="1276" w:firstLine="709"/>
        <w:contextualSpacing/>
        <w:jc w:val="both"/>
        <w:rPr>
          <w:rFonts w:ascii="Times New Roman" w:hAnsi="Times New Roman" w:cs="Times New Roman"/>
          <w:sz w:val="24"/>
          <w:lang w:val="en-ID"/>
        </w:rPr>
      </w:pPr>
      <w:r w:rsidRPr="00AB56C6">
        <w:rPr>
          <w:rFonts w:ascii="Times New Roman" w:hAnsi="Times New Roman" w:cs="Times New Roman"/>
          <w:sz w:val="24"/>
          <w:lang w:val="en-ID"/>
        </w:rPr>
        <w:t xml:space="preserve">Untuk </w:t>
      </w:r>
      <w:r w:rsidR="003E5633">
        <w:rPr>
          <w:rFonts w:ascii="Times New Roman" w:hAnsi="Times New Roman" w:cs="Times New Roman"/>
          <w:sz w:val="24"/>
          <w:lang w:val="en-ID"/>
        </w:rPr>
        <w:t>Perppu</w:t>
      </w:r>
      <w:r w:rsidRPr="00AB56C6">
        <w:rPr>
          <w:rFonts w:ascii="Times New Roman" w:hAnsi="Times New Roman" w:cs="Times New Roman"/>
          <w:sz w:val="24"/>
          <w:lang w:val="en-ID"/>
        </w:rPr>
        <w:t xml:space="preserve">, perluasan semacam undang-undang darurat harus dipertimbangkan dengan hati-hati, jangan sampai </w:t>
      </w:r>
      <w:r w:rsidR="003E5633">
        <w:rPr>
          <w:rFonts w:ascii="Times New Roman" w:hAnsi="Times New Roman" w:cs="Times New Roman"/>
          <w:sz w:val="24"/>
          <w:lang w:val="en-ID"/>
        </w:rPr>
        <w:t>Perppu</w:t>
      </w:r>
      <w:r w:rsidRPr="00AB56C6">
        <w:rPr>
          <w:rFonts w:ascii="Times New Roman" w:hAnsi="Times New Roman" w:cs="Times New Roman"/>
          <w:sz w:val="24"/>
          <w:lang w:val="en-ID"/>
        </w:rPr>
        <w:t xml:space="preserve"> dapat mengatur segala aspek penyelenggaraan Negara terutama berkenaan </w:t>
      </w:r>
      <w:r w:rsidRPr="00AB56C6">
        <w:rPr>
          <w:rFonts w:ascii="Times New Roman" w:hAnsi="Times New Roman" w:cs="Times New Roman"/>
          <w:sz w:val="24"/>
          <w:lang w:val="en-ID"/>
        </w:rPr>
        <w:lastRenderedPageBreak/>
        <w:t xml:space="preserve">dengan lembaga-lembaga Negara.Tanpa pembatasan, </w:t>
      </w:r>
      <w:r w:rsidR="003E5633">
        <w:rPr>
          <w:rFonts w:ascii="Times New Roman" w:hAnsi="Times New Roman" w:cs="Times New Roman"/>
          <w:sz w:val="24"/>
          <w:lang w:val="en-ID"/>
        </w:rPr>
        <w:t>Perppu</w:t>
      </w:r>
      <w:r w:rsidRPr="00AB56C6">
        <w:rPr>
          <w:rFonts w:ascii="Times New Roman" w:hAnsi="Times New Roman" w:cs="Times New Roman"/>
          <w:sz w:val="24"/>
          <w:lang w:val="en-ID"/>
        </w:rPr>
        <w:t xml:space="preserve"> dapat menjadi instrument kediktatoran dalam penyelenggaaan Negara.Untuk mencegah penyimpangan, </w:t>
      </w:r>
      <w:r w:rsidR="003E5633">
        <w:rPr>
          <w:rFonts w:ascii="Times New Roman" w:hAnsi="Times New Roman" w:cs="Times New Roman"/>
          <w:sz w:val="24"/>
          <w:lang w:val="en-ID"/>
        </w:rPr>
        <w:t>Perppu</w:t>
      </w:r>
      <w:r w:rsidRPr="00AB56C6">
        <w:rPr>
          <w:rFonts w:ascii="Times New Roman" w:hAnsi="Times New Roman" w:cs="Times New Roman"/>
          <w:sz w:val="24"/>
          <w:lang w:val="en-ID"/>
        </w:rPr>
        <w:t xml:space="preserve"> semestinya hanya mengenai hal-hal yang berkaitan dengan penyelenggaran pemerintahan (administrasi Negara).</w:t>
      </w:r>
    </w:p>
    <w:p w:rsidR="00D00B8A" w:rsidRPr="00AB56C6" w:rsidRDefault="00D00B8A" w:rsidP="00CE4864">
      <w:pPr>
        <w:spacing w:after="0" w:line="480" w:lineRule="auto"/>
        <w:ind w:left="1276" w:firstLine="709"/>
        <w:contextualSpacing/>
        <w:jc w:val="both"/>
        <w:rPr>
          <w:rFonts w:ascii="Times New Roman" w:hAnsi="Times New Roman" w:cs="Times New Roman"/>
          <w:sz w:val="24"/>
          <w:lang w:val="en-ID"/>
        </w:rPr>
      </w:pPr>
      <w:proofErr w:type="gramStart"/>
      <w:r w:rsidRPr="00AB56C6">
        <w:rPr>
          <w:rFonts w:ascii="Times New Roman" w:hAnsi="Times New Roman" w:cs="Times New Roman"/>
          <w:sz w:val="24"/>
          <w:lang w:val="en-ID"/>
        </w:rPr>
        <w:t xml:space="preserve">Berdasarkan hal tersebut, tidak boleh dikeluarkan </w:t>
      </w:r>
      <w:r w:rsidR="003E5633">
        <w:rPr>
          <w:rFonts w:ascii="Times New Roman" w:hAnsi="Times New Roman" w:cs="Times New Roman"/>
          <w:sz w:val="24"/>
          <w:lang w:val="en-ID"/>
        </w:rPr>
        <w:t>Perppu</w:t>
      </w:r>
      <w:r w:rsidRPr="00AB56C6">
        <w:rPr>
          <w:rFonts w:ascii="Times New Roman" w:hAnsi="Times New Roman" w:cs="Times New Roman"/>
          <w:sz w:val="24"/>
          <w:lang w:val="en-ID"/>
        </w:rPr>
        <w:t xml:space="preserve"> yang bersifat ketatanegaraan dan hal-hal yang berkaitan dengan perlindungan dan jaminan hak-hak dasar rakyat.</w:t>
      </w:r>
      <w:proofErr w:type="gramEnd"/>
      <w:r w:rsidRPr="00AB56C6">
        <w:rPr>
          <w:rFonts w:ascii="Times New Roman" w:hAnsi="Times New Roman" w:cs="Times New Roman"/>
          <w:sz w:val="24"/>
          <w:lang w:val="en-ID"/>
        </w:rPr>
        <w:t xml:space="preserve"> Hal-hal yang bersifat ketatanegaraan, misalnya yang berkaitan dengan perlindungan dan jaminan hak-hak dasar rakyat, hal-hal yang bersifat ketatanegaraan, misalnya yang berkaitan dengan lembaga-lembaga Negara, kewarganegaraan, territorial Negara, dan hak dasar rakyat tidak boleh diatur oleh </w:t>
      </w:r>
      <w:r w:rsidR="003E5633">
        <w:rPr>
          <w:rFonts w:ascii="Times New Roman" w:hAnsi="Times New Roman" w:cs="Times New Roman"/>
          <w:sz w:val="24"/>
          <w:lang w:val="en-ID"/>
        </w:rPr>
        <w:t>Perppu</w:t>
      </w:r>
      <w:r w:rsidRPr="00AB56C6">
        <w:rPr>
          <w:rFonts w:ascii="Times New Roman" w:hAnsi="Times New Roman" w:cs="Times New Roman"/>
          <w:sz w:val="24"/>
          <w:lang w:val="en-ID"/>
        </w:rPr>
        <w:t>.</w:t>
      </w:r>
      <w:r w:rsidRPr="00AB56C6">
        <w:rPr>
          <w:rStyle w:val="FootnoteReference"/>
          <w:rFonts w:ascii="Times New Roman" w:hAnsi="Times New Roman" w:cs="Times New Roman"/>
          <w:sz w:val="24"/>
          <w:lang w:val="en-ID"/>
        </w:rPr>
        <w:footnoteReference w:id="69"/>
      </w:r>
    </w:p>
    <w:p w:rsidR="00D00B8A" w:rsidRPr="00AB56C6" w:rsidRDefault="00D00B8A" w:rsidP="00CE4864">
      <w:pPr>
        <w:pStyle w:val="ListParagraph"/>
        <w:numPr>
          <w:ilvl w:val="0"/>
          <w:numId w:val="54"/>
        </w:numPr>
        <w:spacing w:after="0" w:line="480" w:lineRule="auto"/>
        <w:jc w:val="both"/>
        <w:rPr>
          <w:rFonts w:ascii="Times New Roman" w:hAnsi="Times New Roman" w:cs="Times New Roman"/>
          <w:b/>
          <w:sz w:val="24"/>
          <w:lang w:val="en-ID"/>
        </w:rPr>
      </w:pPr>
      <w:r w:rsidRPr="00AB56C6">
        <w:rPr>
          <w:rFonts w:ascii="Times New Roman" w:hAnsi="Times New Roman" w:cs="Times New Roman"/>
          <w:b/>
          <w:sz w:val="24"/>
          <w:lang w:val="en-ID"/>
        </w:rPr>
        <w:t xml:space="preserve">Hak Presiden Menetapkan </w:t>
      </w:r>
      <w:r w:rsidR="003E5633">
        <w:rPr>
          <w:rFonts w:ascii="Times New Roman" w:hAnsi="Times New Roman" w:cs="Times New Roman"/>
          <w:b/>
          <w:sz w:val="24"/>
          <w:lang w:val="en-ID"/>
        </w:rPr>
        <w:t>Perppu</w:t>
      </w:r>
    </w:p>
    <w:p w:rsidR="00D00B8A" w:rsidRPr="00AB56C6" w:rsidRDefault="00D00B8A" w:rsidP="00CE4864">
      <w:pPr>
        <w:pStyle w:val="ListParagraph"/>
        <w:spacing w:after="0" w:line="480" w:lineRule="auto"/>
        <w:ind w:left="862" w:firstLine="578"/>
        <w:jc w:val="both"/>
        <w:rPr>
          <w:rFonts w:ascii="Times New Roman" w:hAnsi="Times New Roman" w:cs="Times New Roman"/>
          <w:sz w:val="24"/>
          <w:lang w:val="en-ID"/>
        </w:rPr>
      </w:pPr>
      <w:proofErr w:type="gramStart"/>
      <w:r w:rsidRPr="00AB56C6">
        <w:rPr>
          <w:rFonts w:ascii="Times New Roman" w:hAnsi="Times New Roman" w:cs="Times New Roman"/>
          <w:sz w:val="24"/>
          <w:lang w:val="en-ID"/>
        </w:rPr>
        <w:t>Peraturan pemerintah pengganti undang-undang adalah peraturan perundang-undangan yang diterapkan oleh presiden dalam hal ikhwal kegentingan yang memaksa.</w:t>
      </w:r>
      <w:proofErr w:type="gramEnd"/>
      <w:r w:rsidRPr="00AB56C6">
        <w:rPr>
          <w:rFonts w:ascii="Times New Roman" w:hAnsi="Times New Roman" w:cs="Times New Roman"/>
          <w:sz w:val="24"/>
          <w:lang w:val="en-ID"/>
        </w:rPr>
        <w:t xml:space="preserve"> Hal ini sebagaimana ketentuan pasal 1 angka 4 Undang-Undang No. 12 Tahun 2011 Tentang Pembentukan peraturan perundang-undangan .materi muatan peraturan pemerintah pengganti undang-undang sama dengan materi muatan undang-undang.</w:t>
      </w:r>
      <w:r w:rsidRPr="00AB56C6">
        <w:rPr>
          <w:rStyle w:val="FootnoteReference"/>
          <w:rFonts w:ascii="Times New Roman" w:hAnsi="Times New Roman" w:cs="Times New Roman"/>
          <w:sz w:val="24"/>
          <w:lang w:val="en-ID"/>
        </w:rPr>
        <w:footnoteReference w:id="70"/>
      </w:r>
    </w:p>
    <w:p w:rsidR="00D00B8A" w:rsidRPr="00AB56C6" w:rsidRDefault="00D00B8A" w:rsidP="00CE4864">
      <w:pPr>
        <w:pStyle w:val="ListParagraph"/>
        <w:spacing w:after="0" w:line="480" w:lineRule="auto"/>
        <w:ind w:left="862" w:firstLine="578"/>
        <w:jc w:val="both"/>
        <w:rPr>
          <w:rFonts w:ascii="Times New Roman" w:hAnsi="Times New Roman" w:cs="Times New Roman"/>
          <w:sz w:val="24"/>
          <w:lang w:val="en-ID"/>
        </w:rPr>
      </w:pPr>
      <w:r w:rsidRPr="00AB56C6">
        <w:rPr>
          <w:rFonts w:ascii="Times New Roman" w:hAnsi="Times New Roman" w:cs="Times New Roman"/>
          <w:sz w:val="24"/>
          <w:lang w:val="en-ID"/>
        </w:rPr>
        <w:lastRenderedPageBreak/>
        <w:t>Dalam hal ikhwal yang memaksa atau Negara dalam keadaan darurat (</w:t>
      </w:r>
      <w:r w:rsidRPr="00AB56C6">
        <w:rPr>
          <w:rFonts w:ascii="Times New Roman" w:hAnsi="Times New Roman" w:cs="Times New Roman"/>
          <w:i/>
          <w:sz w:val="24"/>
          <w:lang w:val="en-ID"/>
        </w:rPr>
        <w:t>staatsnoodrecht</w:t>
      </w:r>
      <w:r w:rsidRPr="00AB56C6">
        <w:rPr>
          <w:rFonts w:ascii="Times New Roman" w:hAnsi="Times New Roman" w:cs="Times New Roman"/>
          <w:sz w:val="24"/>
          <w:lang w:val="en-ID"/>
        </w:rPr>
        <w:t xml:space="preserve">), pemerintah berhak menetapkan </w:t>
      </w:r>
      <w:r w:rsidR="003E5633">
        <w:rPr>
          <w:rFonts w:ascii="Times New Roman" w:hAnsi="Times New Roman" w:cs="Times New Roman"/>
          <w:sz w:val="24"/>
          <w:lang w:val="en-ID"/>
        </w:rPr>
        <w:t>Perppu</w:t>
      </w:r>
      <w:r w:rsidRPr="00AB56C6">
        <w:rPr>
          <w:rFonts w:ascii="Times New Roman" w:hAnsi="Times New Roman" w:cs="Times New Roman"/>
          <w:sz w:val="24"/>
          <w:lang w:val="en-ID"/>
        </w:rPr>
        <w:t xml:space="preserve"> sebagaimana ditegaskan dalam Pasal 22 ayat (1) UUD 1945 yang menyatakan bahwa:</w:t>
      </w:r>
    </w:p>
    <w:p w:rsidR="00D00B8A" w:rsidRPr="00AB56C6" w:rsidRDefault="00D00B8A" w:rsidP="00CE4864">
      <w:pPr>
        <w:pStyle w:val="ListParagraph"/>
        <w:spacing w:after="0" w:line="240" w:lineRule="auto"/>
        <w:ind w:left="1440" w:right="521"/>
        <w:jc w:val="both"/>
        <w:rPr>
          <w:rFonts w:ascii="Times New Roman" w:hAnsi="Times New Roman" w:cs="Times New Roman"/>
          <w:sz w:val="24"/>
          <w:lang w:val="en-ID"/>
        </w:rPr>
      </w:pPr>
      <w:proofErr w:type="gramStart"/>
      <w:r w:rsidRPr="00AB56C6">
        <w:rPr>
          <w:rFonts w:ascii="Times New Roman" w:hAnsi="Times New Roman" w:cs="Times New Roman"/>
          <w:sz w:val="24"/>
          <w:lang w:val="en-ID"/>
        </w:rPr>
        <w:t>“Dalam hal ikhwal kegentingan yang memaksa, presiden berhak menetapkan peraturan pemerintah sebagai pengganti undang-undang”.</w:t>
      </w:r>
      <w:proofErr w:type="gramEnd"/>
    </w:p>
    <w:p w:rsidR="00D00B8A" w:rsidRPr="00AB56C6" w:rsidRDefault="00D00B8A" w:rsidP="00CE4864">
      <w:pPr>
        <w:pStyle w:val="ListParagraph"/>
        <w:spacing w:after="0" w:line="240" w:lineRule="auto"/>
        <w:ind w:left="1418" w:right="521"/>
        <w:jc w:val="both"/>
        <w:rPr>
          <w:rFonts w:ascii="Times New Roman" w:hAnsi="Times New Roman" w:cs="Times New Roman"/>
          <w:sz w:val="24"/>
          <w:lang w:val="en-ID"/>
        </w:rPr>
      </w:pPr>
    </w:p>
    <w:p w:rsidR="00B944D7" w:rsidRPr="00AB56C6" w:rsidRDefault="00D00B8A" w:rsidP="00CE4864">
      <w:pPr>
        <w:tabs>
          <w:tab w:val="left" w:pos="1418"/>
        </w:tabs>
        <w:spacing w:after="0" w:line="480" w:lineRule="auto"/>
        <w:ind w:left="851" w:right="521" w:firstLine="709"/>
        <w:jc w:val="both"/>
        <w:rPr>
          <w:rFonts w:ascii="Times New Roman" w:hAnsi="Times New Roman" w:cs="Times New Roman"/>
          <w:sz w:val="24"/>
          <w:lang w:val="en-ID"/>
        </w:rPr>
      </w:pPr>
      <w:r w:rsidRPr="00AB56C6">
        <w:rPr>
          <w:rFonts w:ascii="Times New Roman" w:hAnsi="Times New Roman" w:cs="Times New Roman"/>
          <w:sz w:val="24"/>
          <w:lang w:val="en-ID"/>
        </w:rPr>
        <w:t xml:space="preserve">Untuk mewjudkan mekanisme </w:t>
      </w:r>
      <w:r w:rsidRPr="00B944D7">
        <w:rPr>
          <w:rFonts w:ascii="Times New Roman" w:hAnsi="Times New Roman" w:cs="Times New Roman"/>
          <w:i/>
          <w:sz w:val="24"/>
          <w:lang w:val="en-ID"/>
        </w:rPr>
        <w:t>check and balance</w:t>
      </w:r>
      <w:r w:rsidRPr="00AB56C6">
        <w:rPr>
          <w:rFonts w:ascii="Times New Roman" w:hAnsi="Times New Roman" w:cs="Times New Roman"/>
          <w:sz w:val="24"/>
          <w:lang w:val="en-ID"/>
        </w:rPr>
        <w:t xml:space="preserve"> antara presiden</w:t>
      </w:r>
      <w:r w:rsidR="00B944D7">
        <w:rPr>
          <w:rFonts w:ascii="Times New Roman" w:hAnsi="Times New Roman" w:cs="Times New Roman"/>
          <w:sz w:val="24"/>
          <w:lang w:val="en-ID"/>
        </w:rPr>
        <w:t xml:space="preserve"> dan DPR, ada kriteria normatif</w:t>
      </w:r>
      <w:r w:rsidRPr="00AB56C6">
        <w:rPr>
          <w:rFonts w:ascii="Times New Roman" w:hAnsi="Times New Roman" w:cs="Times New Roman"/>
          <w:sz w:val="24"/>
          <w:lang w:val="en-ID"/>
        </w:rPr>
        <w:t xml:space="preserve"> yang harus dipenuhi dalam menetapkan </w:t>
      </w:r>
      <w:r w:rsidR="003E5633">
        <w:rPr>
          <w:rFonts w:ascii="Times New Roman" w:hAnsi="Times New Roman" w:cs="Times New Roman"/>
          <w:sz w:val="24"/>
          <w:lang w:val="en-ID"/>
        </w:rPr>
        <w:t>Perppu</w:t>
      </w:r>
      <w:r w:rsidRPr="00AB56C6">
        <w:rPr>
          <w:rFonts w:ascii="Times New Roman" w:hAnsi="Times New Roman" w:cs="Times New Roman"/>
          <w:sz w:val="24"/>
          <w:lang w:val="en-ID"/>
        </w:rPr>
        <w:t xml:space="preserve"> sebagaimana dalam pasal 22 ayat (2) UUD 1945 yang intinya </w:t>
      </w:r>
      <w:r w:rsidR="003E5633">
        <w:rPr>
          <w:rFonts w:ascii="Times New Roman" w:hAnsi="Times New Roman" w:cs="Times New Roman"/>
          <w:sz w:val="24"/>
          <w:lang w:val="en-ID"/>
        </w:rPr>
        <w:t>Perppu</w:t>
      </w:r>
      <w:r w:rsidRPr="00AB56C6">
        <w:rPr>
          <w:rFonts w:ascii="Times New Roman" w:hAnsi="Times New Roman" w:cs="Times New Roman"/>
          <w:sz w:val="24"/>
          <w:lang w:val="en-ID"/>
        </w:rPr>
        <w:t xml:space="preserve"> harus mendapat persetujuan DPR dalam persidangan yang berikutnya. </w:t>
      </w:r>
      <w:proofErr w:type="gramStart"/>
      <w:r w:rsidRPr="00AB56C6">
        <w:rPr>
          <w:rFonts w:ascii="Times New Roman" w:hAnsi="Times New Roman" w:cs="Times New Roman"/>
          <w:sz w:val="24"/>
          <w:lang w:val="en-ID"/>
        </w:rPr>
        <w:t xml:space="preserve">Dan apabila Dewan Perwakilan Rakyat tidak menyetujui, </w:t>
      </w:r>
      <w:r w:rsidR="003E5633">
        <w:rPr>
          <w:rFonts w:ascii="Times New Roman" w:hAnsi="Times New Roman" w:cs="Times New Roman"/>
          <w:sz w:val="24"/>
          <w:lang w:val="en-ID"/>
        </w:rPr>
        <w:t>Perppu</w:t>
      </w:r>
      <w:r w:rsidRPr="00AB56C6">
        <w:rPr>
          <w:rFonts w:ascii="Times New Roman" w:hAnsi="Times New Roman" w:cs="Times New Roman"/>
          <w:sz w:val="24"/>
          <w:lang w:val="en-ID"/>
        </w:rPr>
        <w:t xml:space="preserve"> tersebut harus dicabut.Pasal ini bertujuan untuk mengantisipasi agar pemerintahan tetap dianggap kredibel.</w:t>
      </w:r>
      <w:proofErr w:type="gramEnd"/>
      <w:r w:rsidRPr="00AB56C6">
        <w:rPr>
          <w:rStyle w:val="FootnoteReference"/>
          <w:rFonts w:ascii="Times New Roman" w:hAnsi="Times New Roman" w:cs="Times New Roman"/>
          <w:sz w:val="24"/>
          <w:lang w:val="en-ID"/>
        </w:rPr>
        <w:footnoteReference w:id="71"/>
      </w:r>
    </w:p>
    <w:p w:rsidR="00D00B8A" w:rsidRPr="00AB56C6" w:rsidRDefault="00D00B8A" w:rsidP="00CE4864">
      <w:pPr>
        <w:pStyle w:val="ListParagraph"/>
        <w:numPr>
          <w:ilvl w:val="0"/>
          <w:numId w:val="33"/>
        </w:numPr>
        <w:spacing w:after="0" w:line="480" w:lineRule="auto"/>
        <w:jc w:val="both"/>
        <w:rPr>
          <w:rFonts w:ascii="Times New Roman" w:hAnsi="Times New Roman" w:cs="Times New Roman"/>
          <w:b/>
          <w:sz w:val="24"/>
          <w:szCs w:val="24"/>
          <w:lang w:val="en-ID"/>
        </w:rPr>
      </w:pPr>
      <w:r w:rsidRPr="00AB56C6">
        <w:rPr>
          <w:rFonts w:ascii="Times New Roman" w:hAnsi="Times New Roman" w:cs="Times New Roman"/>
          <w:b/>
          <w:sz w:val="24"/>
          <w:szCs w:val="24"/>
          <w:lang w:val="en-ID"/>
        </w:rPr>
        <w:t xml:space="preserve">Eksistensi </w:t>
      </w:r>
      <w:r w:rsidR="003E5633">
        <w:rPr>
          <w:rFonts w:ascii="Times New Roman" w:hAnsi="Times New Roman" w:cs="Times New Roman"/>
          <w:b/>
          <w:sz w:val="24"/>
          <w:szCs w:val="24"/>
          <w:lang w:val="en-ID"/>
        </w:rPr>
        <w:t>Perppu</w:t>
      </w:r>
      <w:r w:rsidRPr="00AB56C6">
        <w:rPr>
          <w:rFonts w:ascii="Times New Roman" w:hAnsi="Times New Roman" w:cs="Times New Roman"/>
          <w:b/>
          <w:sz w:val="24"/>
          <w:szCs w:val="24"/>
          <w:lang w:val="en-ID"/>
        </w:rPr>
        <w:t xml:space="preserve"> No. 1 Tahun 2013 Tentang Mahkamah Konstitusi</w:t>
      </w:r>
    </w:p>
    <w:p w:rsidR="00D00B8A" w:rsidRPr="00AB56C6" w:rsidRDefault="00D00B8A" w:rsidP="00CE4864">
      <w:pPr>
        <w:pStyle w:val="ListParagraph"/>
        <w:numPr>
          <w:ilvl w:val="0"/>
          <w:numId w:val="34"/>
        </w:numPr>
        <w:spacing w:after="0" w:line="480" w:lineRule="auto"/>
        <w:jc w:val="both"/>
        <w:rPr>
          <w:rFonts w:ascii="Times New Roman" w:hAnsi="Times New Roman" w:cs="Times New Roman"/>
          <w:b/>
          <w:sz w:val="24"/>
          <w:szCs w:val="24"/>
          <w:lang w:val="en-ID"/>
        </w:rPr>
      </w:pPr>
      <w:r w:rsidRPr="00AB56C6">
        <w:rPr>
          <w:rFonts w:ascii="Times New Roman" w:hAnsi="Times New Roman" w:cs="Times New Roman"/>
          <w:b/>
          <w:sz w:val="24"/>
          <w:szCs w:val="24"/>
          <w:lang w:val="en-ID"/>
        </w:rPr>
        <w:t xml:space="preserve">Pertimbangan Presiden dalam membuat </w:t>
      </w:r>
      <w:r w:rsidR="003E5633">
        <w:rPr>
          <w:rFonts w:ascii="Times New Roman" w:hAnsi="Times New Roman" w:cs="Times New Roman"/>
          <w:b/>
          <w:sz w:val="24"/>
          <w:szCs w:val="24"/>
          <w:lang w:val="en-ID"/>
        </w:rPr>
        <w:t>Perppu</w:t>
      </w:r>
      <w:r w:rsidRPr="00AB56C6">
        <w:rPr>
          <w:rFonts w:ascii="Times New Roman" w:hAnsi="Times New Roman" w:cs="Times New Roman"/>
          <w:b/>
          <w:sz w:val="24"/>
          <w:szCs w:val="24"/>
          <w:lang w:val="en-ID"/>
        </w:rPr>
        <w:t xml:space="preserve"> No. 1 Tahun 2013</w:t>
      </w:r>
    </w:p>
    <w:p w:rsidR="00F10813" w:rsidRPr="00AB56C6" w:rsidRDefault="00D00B8A" w:rsidP="00CE4864">
      <w:pPr>
        <w:pStyle w:val="ListParagraph"/>
        <w:spacing w:after="0" w:line="480" w:lineRule="auto"/>
        <w:ind w:left="862" w:firstLine="556"/>
        <w:jc w:val="both"/>
        <w:rPr>
          <w:rFonts w:ascii="Times New Roman" w:hAnsi="Times New Roman" w:cs="Times New Roman"/>
          <w:sz w:val="24"/>
          <w:szCs w:val="24"/>
          <w:lang w:val="en-ID"/>
        </w:rPr>
      </w:pPr>
      <w:r w:rsidRPr="00AB56C6">
        <w:rPr>
          <w:rFonts w:ascii="Times New Roman" w:hAnsi="Times New Roman" w:cs="Times New Roman"/>
          <w:sz w:val="24"/>
          <w:szCs w:val="24"/>
          <w:lang w:val="en-ID"/>
        </w:rPr>
        <w:t>Dengan memperhatikan peraturan perundang-undangan itu, maka jelas latar belakang kelahiran Per</w:t>
      </w:r>
      <w:r w:rsidR="002A0EB1" w:rsidRPr="00AB56C6">
        <w:rPr>
          <w:rFonts w:ascii="Times New Roman" w:hAnsi="Times New Roman" w:cs="Times New Roman"/>
          <w:sz w:val="24"/>
          <w:szCs w:val="24"/>
          <w:lang w:val="en-ID"/>
        </w:rPr>
        <w:t>aturan Pemerintah Pengganti Undang-Undang (</w:t>
      </w:r>
      <w:r w:rsidR="003E5633">
        <w:rPr>
          <w:rFonts w:ascii="Times New Roman" w:hAnsi="Times New Roman" w:cs="Times New Roman"/>
          <w:sz w:val="24"/>
          <w:szCs w:val="24"/>
          <w:lang w:val="en-ID"/>
        </w:rPr>
        <w:t>PERPPU</w:t>
      </w:r>
      <w:r w:rsidR="002A0EB1" w:rsidRPr="00AB56C6">
        <w:rPr>
          <w:rFonts w:ascii="Times New Roman" w:hAnsi="Times New Roman" w:cs="Times New Roman"/>
          <w:sz w:val="24"/>
          <w:szCs w:val="24"/>
          <w:lang w:val="en-ID"/>
        </w:rPr>
        <w:t>)</w:t>
      </w:r>
      <w:r w:rsidRPr="00AB56C6">
        <w:rPr>
          <w:rFonts w:ascii="Times New Roman" w:hAnsi="Times New Roman" w:cs="Times New Roman"/>
          <w:sz w:val="24"/>
          <w:szCs w:val="24"/>
          <w:lang w:val="en-ID"/>
        </w:rPr>
        <w:t xml:space="preserve"> M</w:t>
      </w:r>
      <w:r w:rsidR="00965D1E" w:rsidRPr="00AB56C6">
        <w:rPr>
          <w:rFonts w:ascii="Times New Roman" w:hAnsi="Times New Roman" w:cs="Times New Roman"/>
          <w:sz w:val="24"/>
          <w:szCs w:val="24"/>
          <w:lang w:val="en-ID"/>
        </w:rPr>
        <w:t xml:space="preserve">ahkamah </w:t>
      </w:r>
      <w:r w:rsidRPr="00AB56C6">
        <w:rPr>
          <w:rFonts w:ascii="Times New Roman" w:hAnsi="Times New Roman" w:cs="Times New Roman"/>
          <w:sz w:val="24"/>
          <w:szCs w:val="24"/>
          <w:lang w:val="en-ID"/>
        </w:rPr>
        <w:t>K</w:t>
      </w:r>
      <w:r w:rsidR="00965D1E" w:rsidRPr="00AB56C6">
        <w:rPr>
          <w:rFonts w:ascii="Times New Roman" w:hAnsi="Times New Roman" w:cs="Times New Roman"/>
          <w:sz w:val="24"/>
          <w:szCs w:val="24"/>
          <w:lang w:val="en-ID"/>
        </w:rPr>
        <w:t>onstitusi</w:t>
      </w:r>
      <w:r w:rsidRPr="00AB56C6">
        <w:rPr>
          <w:rFonts w:ascii="Times New Roman" w:hAnsi="Times New Roman" w:cs="Times New Roman"/>
          <w:sz w:val="24"/>
          <w:szCs w:val="24"/>
          <w:lang w:val="en-ID"/>
        </w:rPr>
        <w:t xml:space="preserve"> tidak dalam kategori keadaan bahaya.Dalam hal ini, keadaan bahaya dalam peraturan perundang-undangan itu merupakan “kegentingan yang memaksa” yang obyektif </w:t>
      </w:r>
      <w:r w:rsidRPr="00AB56C6">
        <w:rPr>
          <w:rFonts w:ascii="Times New Roman" w:hAnsi="Times New Roman" w:cs="Times New Roman"/>
          <w:sz w:val="24"/>
          <w:szCs w:val="24"/>
          <w:lang w:val="en-ID"/>
        </w:rPr>
        <w:lastRenderedPageBreak/>
        <w:t>karena telah ditentukan terlebih dahulu syarat-syaratnya dalam hukum positif.</w:t>
      </w:r>
    </w:p>
    <w:p w:rsidR="0060653D" w:rsidRPr="00B944D7" w:rsidRDefault="00E70B4A" w:rsidP="00CE4864">
      <w:pPr>
        <w:pStyle w:val="ListParagraph"/>
        <w:spacing w:after="0" w:line="480" w:lineRule="auto"/>
        <w:ind w:left="851" w:firstLine="578"/>
        <w:jc w:val="both"/>
        <w:rPr>
          <w:rFonts w:ascii="Times New Roman" w:eastAsia="Times New Roman" w:hAnsi="Times New Roman" w:cs="Times New Roman"/>
          <w:sz w:val="24"/>
          <w:szCs w:val="24"/>
          <w:lang w:val="en-ID" w:eastAsia="id-ID"/>
        </w:rPr>
      </w:pPr>
      <w:r w:rsidRPr="00AB56C6">
        <w:rPr>
          <w:rFonts w:ascii="Times New Roman" w:hAnsi="Times New Roman" w:cs="Times New Roman"/>
          <w:sz w:val="24"/>
          <w:szCs w:val="24"/>
          <w:lang w:val="en-ID"/>
        </w:rPr>
        <w:t>Nampaknya Perpu MK lahir karena “kegentingan memaksa” karena penafsiran subyektif Presiden.Dan hal ini memang secara hukum tata negara dibenarkan karena menjadi wewenang Presiden sebagai penyelenggara pemerintahan menurut Pasal 4 ayat (1) UUD 1945.</w:t>
      </w:r>
      <w:r w:rsidRPr="00AB56C6">
        <w:rPr>
          <w:rFonts w:ascii="Times New Roman" w:eastAsia="Times New Roman" w:hAnsi="Times New Roman" w:cs="Times New Roman"/>
          <w:sz w:val="24"/>
          <w:szCs w:val="24"/>
          <w:lang w:val="en-ID" w:eastAsia="id-ID"/>
        </w:rPr>
        <w:t xml:space="preserve">Demikian pula salah satu bagian pertimbangan </w:t>
      </w:r>
      <w:r w:rsidR="003E5633">
        <w:rPr>
          <w:rFonts w:ascii="Times New Roman" w:eastAsia="Times New Roman" w:hAnsi="Times New Roman" w:cs="Times New Roman"/>
          <w:sz w:val="24"/>
          <w:szCs w:val="24"/>
          <w:lang w:val="en-ID" w:eastAsia="id-ID"/>
        </w:rPr>
        <w:t>Perppu</w:t>
      </w:r>
      <w:r w:rsidRPr="00AB56C6">
        <w:rPr>
          <w:rFonts w:ascii="Times New Roman" w:eastAsia="Times New Roman" w:hAnsi="Times New Roman" w:cs="Times New Roman"/>
          <w:sz w:val="24"/>
          <w:szCs w:val="24"/>
          <w:lang w:val="en-ID" w:eastAsia="id-ID"/>
        </w:rPr>
        <w:t xml:space="preserve"> MK ini yang menyatakan “untuk mengembalikan kepercayaan publik terhadap MK akibat adanya kemerosotan integritas dan kepribadian yang tercela oleh hakim konstitusi</w:t>
      </w:r>
      <w:r w:rsidR="007B4591">
        <w:rPr>
          <w:rFonts w:ascii="Times New Roman" w:eastAsia="Times New Roman" w:hAnsi="Times New Roman" w:cs="Times New Roman"/>
          <w:sz w:val="24"/>
          <w:szCs w:val="24"/>
          <w:lang w:val="en-ID" w:eastAsia="id-ID"/>
        </w:rPr>
        <w:t>”</w:t>
      </w:r>
      <w:r w:rsidRPr="00AB56C6">
        <w:rPr>
          <w:rFonts w:ascii="Times New Roman" w:eastAsia="Times New Roman" w:hAnsi="Times New Roman" w:cs="Times New Roman"/>
          <w:sz w:val="24"/>
          <w:szCs w:val="24"/>
          <w:lang w:val="en-ID" w:eastAsia="id-ID"/>
        </w:rPr>
        <w:t xml:space="preserve">.Terutama akibat adanya kemerosotan integritas dan kepribadian yang tercela oleh hakim konstitusi, telah memperlebar penafsiran bahwa semua hakim MK dituduh Presiden telah melakukan tindakan tercela itu.Fakta secara hukum yang “diketahui” barulah Akil </w:t>
      </w:r>
      <w:r w:rsidR="00337240" w:rsidRPr="00AB56C6">
        <w:rPr>
          <w:rFonts w:ascii="Times New Roman" w:eastAsia="Times New Roman" w:hAnsi="Times New Roman" w:cs="Times New Roman"/>
          <w:sz w:val="24"/>
          <w:szCs w:val="24"/>
          <w:lang w:val="en-ID" w:eastAsia="id-ID"/>
        </w:rPr>
        <w:t>Moc</w:t>
      </w:r>
      <w:r w:rsidRPr="00AB56C6">
        <w:rPr>
          <w:rFonts w:ascii="Times New Roman" w:eastAsia="Times New Roman" w:hAnsi="Times New Roman" w:cs="Times New Roman"/>
          <w:sz w:val="24"/>
          <w:szCs w:val="24"/>
          <w:lang w:val="en-ID" w:eastAsia="id-ID"/>
        </w:rPr>
        <w:t>htar dan tidak semua hakim konstitusi.</w:t>
      </w:r>
    </w:p>
    <w:p w:rsidR="008F03C1" w:rsidRPr="00AB56C6" w:rsidRDefault="008F03C1" w:rsidP="00CE4864">
      <w:pPr>
        <w:pStyle w:val="ListParagraph"/>
        <w:spacing w:after="0" w:line="480" w:lineRule="auto"/>
        <w:ind w:left="851" w:firstLine="578"/>
        <w:jc w:val="both"/>
        <w:rPr>
          <w:rFonts w:ascii="Times New Roman" w:hAnsi="Times New Roman" w:cs="Times New Roman"/>
          <w:sz w:val="24"/>
          <w:szCs w:val="24"/>
          <w:lang w:val="en-ID"/>
        </w:rPr>
      </w:pPr>
      <w:r w:rsidRPr="00AB56C6">
        <w:rPr>
          <w:rFonts w:ascii="Times New Roman" w:hAnsi="Times New Roman" w:cs="Times New Roman"/>
          <w:sz w:val="24"/>
          <w:szCs w:val="24"/>
          <w:lang w:val="en-ID"/>
        </w:rPr>
        <w:t xml:space="preserve">Presiden Susilo Bambang Yudhoyono nampaknya menganggap efek moral dari tertangkapnya Ketua MK oleh Komisi Pemberantasan Korupsi (KPK) dengan dugaan suap telah meruntuhkan kewibawaan dan kepercayaan publik terhadap MK. Jika ini diterima sebagai penafsiran subyektif Presiden, rasanya tepat dalam substansi, akan tetapi sudah kehilangan maknanya, karena </w:t>
      </w:r>
      <w:r w:rsidR="003E5633">
        <w:rPr>
          <w:rFonts w:ascii="Times New Roman" w:hAnsi="Times New Roman" w:cs="Times New Roman"/>
          <w:sz w:val="24"/>
          <w:szCs w:val="24"/>
          <w:lang w:val="en-ID"/>
        </w:rPr>
        <w:t>Perppu</w:t>
      </w:r>
      <w:r w:rsidRPr="00AB56C6">
        <w:rPr>
          <w:rFonts w:ascii="Times New Roman" w:hAnsi="Times New Roman" w:cs="Times New Roman"/>
          <w:sz w:val="24"/>
          <w:szCs w:val="24"/>
          <w:lang w:val="en-ID"/>
        </w:rPr>
        <w:t xml:space="preserve"> diterbitkan tanggal 17 Oktober 2013, sedangkan tertangkapnya ketua MK terjadi tanggal 12 Oktober 2013, jadi ada tenggang waktu 15 hari sejak tertangkapnya ketua MK tersebut. </w:t>
      </w:r>
    </w:p>
    <w:p w:rsidR="008F03C1" w:rsidRPr="00AB56C6" w:rsidRDefault="008F03C1" w:rsidP="00CE4864">
      <w:pPr>
        <w:pStyle w:val="ListParagraph"/>
        <w:spacing w:after="0" w:line="480" w:lineRule="auto"/>
        <w:ind w:left="851" w:firstLine="578"/>
        <w:jc w:val="both"/>
        <w:rPr>
          <w:rFonts w:ascii="Times New Roman" w:hAnsi="Times New Roman" w:cs="Times New Roman"/>
          <w:sz w:val="24"/>
          <w:szCs w:val="24"/>
          <w:lang w:val="en-ID"/>
        </w:rPr>
      </w:pPr>
      <w:r w:rsidRPr="00AB56C6">
        <w:rPr>
          <w:rFonts w:ascii="Times New Roman" w:hAnsi="Times New Roman" w:cs="Times New Roman"/>
          <w:sz w:val="24"/>
          <w:szCs w:val="24"/>
          <w:lang w:val="en-ID"/>
        </w:rPr>
        <w:lastRenderedPageBreak/>
        <w:t>Telah ada proses hukum yang tegas terhadap mantan Ketua MK Akil Mochtar. Lagi pula 8 hakim MK masih bekerja dan telah pula mengambil putusan misalnya terhadap sengketa pemilukada Kabupaten Kabupaten Kerinci, Kabupaten Gunung Mas dan Provinsi Jawa Timur.Jadi krisis MK telah lewat sekalipun bekas-b</w:t>
      </w:r>
      <w:r w:rsidR="00337240" w:rsidRPr="00AB56C6">
        <w:rPr>
          <w:rFonts w:ascii="Times New Roman" w:hAnsi="Times New Roman" w:cs="Times New Roman"/>
          <w:sz w:val="24"/>
          <w:szCs w:val="24"/>
          <w:lang w:val="en-ID"/>
        </w:rPr>
        <w:t>ekas delegitimasi masih nampak.</w:t>
      </w:r>
    </w:p>
    <w:p w:rsidR="008F03C1" w:rsidRPr="00AB56C6" w:rsidRDefault="00F10813" w:rsidP="00CE4864">
      <w:pPr>
        <w:pStyle w:val="ListParagraph"/>
        <w:spacing w:after="0" w:line="480" w:lineRule="auto"/>
        <w:ind w:left="862" w:firstLine="578"/>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sz w:val="24"/>
          <w:szCs w:val="24"/>
          <w:lang w:val="en-ID" w:eastAsia="id-ID"/>
        </w:rPr>
        <w:t>Peraturan peme</w:t>
      </w:r>
      <w:r w:rsidR="00E70B4A" w:rsidRPr="00AB56C6">
        <w:rPr>
          <w:rFonts w:ascii="Times New Roman" w:eastAsia="Times New Roman" w:hAnsi="Times New Roman" w:cs="Times New Roman"/>
          <w:sz w:val="24"/>
          <w:szCs w:val="24"/>
          <w:lang w:val="en-ID" w:eastAsia="id-ID"/>
        </w:rPr>
        <w:t>rintah pengganti undang-undang Nomor 1 Tahun 2013 Tentang Perubahan Kedua atas Undang-Undang Nomor 24 T</w:t>
      </w:r>
      <w:r w:rsidRPr="00AB56C6">
        <w:rPr>
          <w:rFonts w:ascii="Times New Roman" w:eastAsia="Times New Roman" w:hAnsi="Times New Roman" w:cs="Times New Roman"/>
          <w:sz w:val="24"/>
          <w:szCs w:val="24"/>
          <w:lang w:val="en-ID" w:eastAsia="id-ID"/>
        </w:rPr>
        <w:t xml:space="preserve">ahun 2003 </w:t>
      </w:r>
      <w:r w:rsidR="00E70B4A" w:rsidRPr="00AB56C6">
        <w:rPr>
          <w:rFonts w:ascii="Times New Roman" w:eastAsia="Times New Roman" w:hAnsi="Times New Roman" w:cs="Times New Roman"/>
          <w:sz w:val="24"/>
          <w:szCs w:val="24"/>
          <w:lang w:val="en-ID" w:eastAsia="id-ID"/>
        </w:rPr>
        <w:t>Tentang Mahkamah K</w:t>
      </w:r>
      <w:r w:rsidRPr="00AB56C6">
        <w:rPr>
          <w:rFonts w:ascii="Times New Roman" w:eastAsia="Times New Roman" w:hAnsi="Times New Roman" w:cs="Times New Roman"/>
          <w:sz w:val="24"/>
          <w:szCs w:val="24"/>
          <w:lang w:val="en-ID" w:eastAsia="id-ID"/>
        </w:rPr>
        <w:t>onstitusi bertujuan untuk penyelamatan institusi mahkamah konsti</w:t>
      </w:r>
      <w:r w:rsidR="008F03C1" w:rsidRPr="00AB56C6">
        <w:rPr>
          <w:rFonts w:ascii="Times New Roman" w:eastAsia="Times New Roman" w:hAnsi="Times New Roman" w:cs="Times New Roman"/>
          <w:sz w:val="24"/>
          <w:szCs w:val="24"/>
          <w:lang w:val="en-ID" w:eastAsia="id-ID"/>
        </w:rPr>
        <w:t xml:space="preserve">tusi. Didalam </w:t>
      </w:r>
      <w:r w:rsidR="003E5633">
        <w:rPr>
          <w:rFonts w:ascii="Times New Roman" w:eastAsia="Times New Roman" w:hAnsi="Times New Roman" w:cs="Times New Roman"/>
          <w:sz w:val="24"/>
          <w:szCs w:val="24"/>
          <w:lang w:val="en-ID" w:eastAsia="id-ID"/>
        </w:rPr>
        <w:t>Perppu</w:t>
      </w:r>
      <w:r w:rsidRPr="00AB56C6">
        <w:rPr>
          <w:rFonts w:ascii="Times New Roman" w:eastAsia="Times New Roman" w:hAnsi="Times New Roman" w:cs="Times New Roman"/>
          <w:sz w:val="24"/>
          <w:szCs w:val="24"/>
          <w:lang w:val="en-ID" w:eastAsia="id-ID"/>
        </w:rPr>
        <w:t xml:space="preserve"> tersebut ter</w:t>
      </w:r>
      <w:r w:rsidR="008F03C1" w:rsidRPr="00AB56C6">
        <w:rPr>
          <w:rFonts w:ascii="Times New Roman" w:eastAsia="Times New Roman" w:hAnsi="Times New Roman" w:cs="Times New Roman"/>
          <w:sz w:val="24"/>
          <w:szCs w:val="24"/>
          <w:lang w:val="en-ID" w:eastAsia="id-ID"/>
        </w:rPr>
        <w:t>dapat 3 (tiga) substansi, yaitu P</w:t>
      </w:r>
      <w:r w:rsidRPr="00AB56C6">
        <w:rPr>
          <w:rFonts w:ascii="Times New Roman" w:eastAsia="Times New Roman" w:hAnsi="Times New Roman" w:cs="Times New Roman"/>
          <w:sz w:val="24"/>
          <w:szCs w:val="24"/>
          <w:lang w:val="en-ID" w:eastAsia="id-ID"/>
        </w:rPr>
        <w:t>enambahan persyaratan untuk menjadi hakim konstitusi, memperjelas mekanisme proses s</w:t>
      </w:r>
      <w:r w:rsidR="007B4591">
        <w:rPr>
          <w:rFonts w:ascii="Times New Roman" w:eastAsia="Times New Roman" w:hAnsi="Times New Roman" w:cs="Times New Roman"/>
          <w:sz w:val="24"/>
          <w:szCs w:val="24"/>
          <w:lang w:val="en-ID" w:eastAsia="id-ID"/>
        </w:rPr>
        <w:t>e</w:t>
      </w:r>
      <w:r w:rsidRPr="00AB56C6">
        <w:rPr>
          <w:rFonts w:ascii="Times New Roman" w:eastAsia="Times New Roman" w:hAnsi="Times New Roman" w:cs="Times New Roman"/>
          <w:sz w:val="24"/>
          <w:szCs w:val="24"/>
          <w:lang w:val="en-ID" w:eastAsia="id-ID"/>
        </w:rPr>
        <w:t>leksi dan pengajuan hak</w:t>
      </w:r>
      <w:r w:rsidR="008F03C1" w:rsidRPr="00AB56C6">
        <w:rPr>
          <w:rFonts w:ascii="Times New Roman" w:eastAsia="Times New Roman" w:hAnsi="Times New Roman" w:cs="Times New Roman"/>
          <w:sz w:val="24"/>
          <w:szCs w:val="24"/>
          <w:lang w:val="en-ID" w:eastAsia="id-ID"/>
        </w:rPr>
        <w:t>i</w:t>
      </w:r>
      <w:r w:rsidRPr="00AB56C6">
        <w:rPr>
          <w:rFonts w:ascii="Times New Roman" w:eastAsia="Times New Roman" w:hAnsi="Times New Roman" w:cs="Times New Roman"/>
          <w:sz w:val="24"/>
          <w:szCs w:val="24"/>
          <w:lang w:val="en-ID" w:eastAsia="id-ID"/>
        </w:rPr>
        <w:t xml:space="preserve">m konstitusi dan perbaikan sistem pengawasannya. </w:t>
      </w:r>
    </w:p>
    <w:p w:rsidR="007F22E4" w:rsidRPr="00AB56C6" w:rsidRDefault="00F10813" w:rsidP="00CE4864">
      <w:pPr>
        <w:pStyle w:val="ListParagraph"/>
        <w:spacing w:after="0" w:line="480" w:lineRule="auto"/>
        <w:ind w:left="862" w:firstLine="578"/>
        <w:jc w:val="both"/>
        <w:rPr>
          <w:rFonts w:ascii="Times New Roman" w:eastAsia="Times New Roman" w:hAnsi="Times New Roman" w:cs="Times New Roman"/>
          <w:sz w:val="24"/>
          <w:szCs w:val="24"/>
          <w:lang w:val="en-ID" w:eastAsia="id-ID"/>
        </w:rPr>
      </w:pPr>
      <w:proofErr w:type="gramStart"/>
      <w:r w:rsidRPr="00AB56C6">
        <w:rPr>
          <w:rFonts w:ascii="Times New Roman" w:eastAsia="Times New Roman" w:hAnsi="Times New Roman" w:cs="Times New Roman"/>
          <w:i/>
          <w:sz w:val="24"/>
          <w:szCs w:val="24"/>
          <w:lang w:val="en-ID" w:eastAsia="id-ID"/>
        </w:rPr>
        <w:t>Pertama</w:t>
      </w:r>
      <w:r w:rsidRPr="00AB56C6">
        <w:rPr>
          <w:rFonts w:ascii="Times New Roman" w:eastAsia="Times New Roman" w:hAnsi="Times New Roman" w:cs="Times New Roman"/>
          <w:sz w:val="24"/>
          <w:szCs w:val="24"/>
          <w:lang w:val="en-ID" w:eastAsia="id-ID"/>
        </w:rPr>
        <w:t>, syarat hakim konstitusi sesuai pasal 15 ayat (2) huruf i yang ditambah kalimat “tidak menjadi anggota partai politik dalam jangka waktu paling singkat tujuh tahun sebelum diajukan sebagai calon haki</w:t>
      </w:r>
      <w:r w:rsidR="00337240" w:rsidRPr="00AB56C6">
        <w:rPr>
          <w:rFonts w:ascii="Times New Roman" w:eastAsia="Times New Roman" w:hAnsi="Times New Roman" w:cs="Times New Roman"/>
          <w:sz w:val="24"/>
          <w:szCs w:val="24"/>
          <w:lang w:val="en-ID" w:eastAsia="id-ID"/>
        </w:rPr>
        <w:t>m</w:t>
      </w:r>
      <w:r w:rsidRPr="00AB56C6">
        <w:rPr>
          <w:rFonts w:ascii="Times New Roman" w:eastAsia="Times New Roman" w:hAnsi="Times New Roman" w:cs="Times New Roman"/>
          <w:sz w:val="24"/>
          <w:szCs w:val="24"/>
          <w:lang w:val="en-ID" w:eastAsia="id-ID"/>
        </w:rPr>
        <w:t xml:space="preserve"> konstitusi</w:t>
      </w:r>
      <w:r w:rsidR="00337240" w:rsidRPr="00AB56C6">
        <w:rPr>
          <w:rFonts w:ascii="Times New Roman" w:eastAsia="Times New Roman" w:hAnsi="Times New Roman" w:cs="Times New Roman"/>
          <w:sz w:val="24"/>
          <w:szCs w:val="24"/>
          <w:lang w:val="en-ID" w:eastAsia="id-ID"/>
        </w:rPr>
        <w:t>”</w:t>
      </w:r>
      <w:r w:rsidRPr="00AB56C6">
        <w:rPr>
          <w:rFonts w:ascii="Times New Roman" w:eastAsia="Times New Roman" w:hAnsi="Times New Roman" w:cs="Times New Roman"/>
          <w:sz w:val="24"/>
          <w:szCs w:val="24"/>
          <w:lang w:val="en-ID" w:eastAsia="id-ID"/>
        </w:rPr>
        <w:t>.</w:t>
      </w:r>
      <w:r w:rsidR="008F03C1" w:rsidRPr="00AB56C6">
        <w:rPr>
          <w:rFonts w:ascii="Times New Roman" w:eastAsia="Times New Roman" w:hAnsi="Times New Roman" w:cs="Times New Roman"/>
          <w:sz w:val="24"/>
          <w:szCs w:val="24"/>
          <w:lang w:val="en-ID" w:eastAsia="id-ID"/>
        </w:rPr>
        <w:t>Sisi positif Perpu MK ini adalah mensyaratkan agar calon hakim konstitusi harus sudah melepaskan jabatan dari partai politik dalam jangka waktu minimal 7 tahun.</w:t>
      </w:r>
      <w:proofErr w:type="gramEnd"/>
      <w:r w:rsidR="008F03C1" w:rsidRPr="00AB56C6">
        <w:rPr>
          <w:rFonts w:ascii="Times New Roman" w:eastAsia="Times New Roman" w:hAnsi="Times New Roman" w:cs="Times New Roman"/>
          <w:sz w:val="24"/>
          <w:szCs w:val="24"/>
          <w:lang w:val="en-ID" w:eastAsia="id-ID"/>
        </w:rPr>
        <w:t xml:space="preserve"> Dalam sistem hukum kita, baru UU No. 15 Tahun 2011 tentang Penyelenggara Pemilu yang mensyaratkan agar calon anggota KPU harus tidak terafiliasi dengan partai minimal 5 tahun. Sedangkan untuk jabatan publik </w:t>
      </w:r>
      <w:proofErr w:type="gramStart"/>
      <w:r w:rsidR="008F03C1" w:rsidRPr="00AB56C6">
        <w:rPr>
          <w:rFonts w:ascii="Times New Roman" w:eastAsia="Times New Roman" w:hAnsi="Times New Roman" w:cs="Times New Roman"/>
          <w:sz w:val="24"/>
          <w:szCs w:val="24"/>
          <w:lang w:val="en-ID" w:eastAsia="id-ID"/>
        </w:rPr>
        <w:t>lain</w:t>
      </w:r>
      <w:proofErr w:type="gramEnd"/>
      <w:r w:rsidR="008F03C1" w:rsidRPr="00AB56C6">
        <w:rPr>
          <w:rFonts w:ascii="Times New Roman" w:eastAsia="Times New Roman" w:hAnsi="Times New Roman" w:cs="Times New Roman"/>
          <w:sz w:val="24"/>
          <w:szCs w:val="24"/>
          <w:lang w:val="en-ID" w:eastAsia="id-ID"/>
        </w:rPr>
        <w:t xml:space="preserve"> cukup dimaknai “tidak sedang menjadi pengurus partai”.</w:t>
      </w:r>
    </w:p>
    <w:p w:rsidR="00302488" w:rsidRPr="00AB56C6" w:rsidRDefault="00337240" w:rsidP="00CE4864">
      <w:pPr>
        <w:pStyle w:val="ListParagraph"/>
        <w:spacing w:after="0" w:line="480" w:lineRule="auto"/>
        <w:ind w:left="862" w:firstLine="578"/>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i/>
          <w:sz w:val="24"/>
          <w:szCs w:val="24"/>
          <w:lang w:val="en-ID" w:eastAsia="id-ID"/>
        </w:rPr>
        <w:lastRenderedPageBreak/>
        <w:t>K</w:t>
      </w:r>
      <w:r w:rsidR="00E70B4A" w:rsidRPr="00AB56C6">
        <w:rPr>
          <w:rFonts w:ascii="Times New Roman" w:eastAsia="Times New Roman" w:hAnsi="Times New Roman" w:cs="Times New Roman"/>
          <w:i/>
          <w:sz w:val="24"/>
          <w:szCs w:val="24"/>
          <w:lang w:val="en-ID" w:eastAsia="id-ID"/>
        </w:rPr>
        <w:t>edua</w:t>
      </w:r>
      <w:r w:rsidR="00E70B4A" w:rsidRPr="00AB56C6">
        <w:rPr>
          <w:rFonts w:ascii="Times New Roman" w:eastAsia="Times New Roman" w:hAnsi="Times New Roman" w:cs="Times New Roman"/>
          <w:sz w:val="24"/>
          <w:szCs w:val="24"/>
          <w:lang w:val="en-ID" w:eastAsia="id-ID"/>
        </w:rPr>
        <w:t xml:space="preserve">, mengenai </w:t>
      </w:r>
      <w:r w:rsidR="00F10813" w:rsidRPr="00AB56C6">
        <w:rPr>
          <w:rFonts w:ascii="Times New Roman" w:eastAsia="Times New Roman" w:hAnsi="Times New Roman" w:cs="Times New Roman"/>
          <w:sz w:val="24"/>
          <w:szCs w:val="24"/>
          <w:lang w:val="en-ID" w:eastAsia="id-ID"/>
        </w:rPr>
        <w:t>pros</w:t>
      </w:r>
      <w:r w:rsidR="007B4591">
        <w:rPr>
          <w:rFonts w:ascii="Times New Roman" w:eastAsia="Times New Roman" w:hAnsi="Times New Roman" w:cs="Times New Roman"/>
          <w:sz w:val="24"/>
          <w:szCs w:val="24"/>
          <w:lang w:val="en-ID" w:eastAsia="id-ID"/>
        </w:rPr>
        <w:t xml:space="preserve">es mekanisme dan proses seleksi </w:t>
      </w:r>
      <w:r w:rsidR="00F10813" w:rsidRPr="00AB56C6">
        <w:rPr>
          <w:rFonts w:ascii="Times New Roman" w:eastAsia="Times New Roman" w:hAnsi="Times New Roman" w:cs="Times New Roman"/>
          <w:sz w:val="24"/>
          <w:szCs w:val="24"/>
          <w:lang w:val="en-ID" w:eastAsia="id-ID"/>
        </w:rPr>
        <w:t>dan pengajuan hakim k</w:t>
      </w:r>
      <w:r w:rsidR="00E70B4A" w:rsidRPr="00AB56C6">
        <w:rPr>
          <w:rFonts w:ascii="Times New Roman" w:eastAsia="Times New Roman" w:hAnsi="Times New Roman" w:cs="Times New Roman"/>
          <w:sz w:val="24"/>
          <w:szCs w:val="24"/>
          <w:lang w:val="en-ID" w:eastAsia="id-ID"/>
        </w:rPr>
        <w:t>o</w:t>
      </w:r>
      <w:r w:rsidR="00F10813" w:rsidRPr="00AB56C6">
        <w:rPr>
          <w:rFonts w:ascii="Times New Roman" w:eastAsia="Times New Roman" w:hAnsi="Times New Roman" w:cs="Times New Roman"/>
          <w:sz w:val="24"/>
          <w:szCs w:val="24"/>
          <w:lang w:val="en-ID" w:eastAsia="id-ID"/>
        </w:rPr>
        <w:t xml:space="preserve">nstitusi disempurnakan sehingga memperkuat prinsip transparansi, partisipasi, akuntabilitas sesuai dengan harapan dan opini publik. </w:t>
      </w:r>
      <w:proofErr w:type="gramStart"/>
      <w:r w:rsidR="00F10813" w:rsidRPr="00AB56C6">
        <w:rPr>
          <w:rFonts w:ascii="Times New Roman" w:eastAsia="Times New Roman" w:hAnsi="Times New Roman" w:cs="Times New Roman"/>
          <w:sz w:val="24"/>
          <w:szCs w:val="24"/>
          <w:lang w:val="en-ID" w:eastAsia="id-ID"/>
        </w:rPr>
        <w:t>Hal ini tercantum dalam pasal 19 Undang-undang mahkamah konstitusi.</w:t>
      </w:r>
      <w:r w:rsidR="003E5633">
        <w:rPr>
          <w:rFonts w:ascii="Times New Roman" w:eastAsia="Times New Roman" w:hAnsi="Times New Roman" w:cs="Times New Roman"/>
          <w:sz w:val="24"/>
          <w:szCs w:val="24"/>
          <w:lang w:val="en-ID" w:eastAsia="id-ID"/>
        </w:rPr>
        <w:t>Perppu</w:t>
      </w:r>
      <w:r w:rsidR="00302488" w:rsidRPr="00AB56C6">
        <w:rPr>
          <w:rFonts w:ascii="Times New Roman" w:eastAsia="Times New Roman" w:hAnsi="Times New Roman" w:cs="Times New Roman"/>
          <w:sz w:val="24"/>
          <w:szCs w:val="24"/>
          <w:lang w:val="en-ID" w:eastAsia="id-ID"/>
        </w:rPr>
        <w:t xml:space="preserve"> MK ini juga mencoba untuk memperbaiki rekrutmen hakim.</w:t>
      </w:r>
      <w:proofErr w:type="gramEnd"/>
      <w:r w:rsidR="00302488" w:rsidRPr="00AB56C6">
        <w:rPr>
          <w:rFonts w:ascii="Times New Roman" w:eastAsia="Times New Roman" w:hAnsi="Times New Roman" w:cs="Times New Roman"/>
          <w:sz w:val="24"/>
          <w:szCs w:val="24"/>
          <w:lang w:val="en-ID" w:eastAsia="id-ID"/>
        </w:rPr>
        <w:t xml:space="preserve"> Sejak ketentuan UUD 1945 Pasal 24C ayat (3), telah ditetapkan bahwa hakim MK berjumlah 9 orang yang masing-masing dicalonkan sebanyak 3 orang oleh Presiden, DPR, dan MA. </w:t>
      </w:r>
    </w:p>
    <w:p w:rsidR="00F10813" w:rsidRPr="00AB56C6" w:rsidRDefault="00F10813" w:rsidP="00CE4864">
      <w:pPr>
        <w:pStyle w:val="ListParagraph"/>
        <w:spacing w:after="0" w:line="480" w:lineRule="auto"/>
        <w:ind w:left="862" w:firstLine="578"/>
        <w:jc w:val="both"/>
        <w:rPr>
          <w:rFonts w:ascii="Times New Roman" w:eastAsiaTheme="minorHAnsi" w:hAnsi="Times New Roman" w:cs="Times New Roman"/>
          <w:sz w:val="24"/>
          <w:szCs w:val="24"/>
          <w:lang w:val="en-ID"/>
        </w:rPr>
      </w:pPr>
      <w:r w:rsidRPr="00AB56C6">
        <w:rPr>
          <w:rFonts w:ascii="Times New Roman" w:eastAsia="Times New Roman" w:hAnsi="Times New Roman" w:cs="Times New Roman"/>
          <w:sz w:val="24"/>
          <w:szCs w:val="24"/>
          <w:lang w:val="en-ID" w:eastAsia="id-ID"/>
        </w:rPr>
        <w:t>Sebelum ditetapkan oleh presiden pengaju</w:t>
      </w:r>
      <w:r w:rsidR="007B4591">
        <w:rPr>
          <w:rFonts w:ascii="Times New Roman" w:eastAsia="Times New Roman" w:hAnsi="Times New Roman" w:cs="Times New Roman"/>
          <w:sz w:val="24"/>
          <w:szCs w:val="24"/>
          <w:lang w:val="en-ID" w:eastAsia="id-ID"/>
        </w:rPr>
        <w:t>an calon hakim konstitusi oleh Mahkamah Agung (MA), D</w:t>
      </w:r>
      <w:r w:rsidRPr="00AB56C6">
        <w:rPr>
          <w:rFonts w:ascii="Times New Roman" w:eastAsia="Times New Roman" w:hAnsi="Times New Roman" w:cs="Times New Roman"/>
          <w:sz w:val="24"/>
          <w:szCs w:val="24"/>
          <w:lang w:val="en-ID" w:eastAsia="id-ID"/>
        </w:rPr>
        <w:t xml:space="preserve">ewan </w:t>
      </w:r>
      <w:r w:rsidR="007B4591">
        <w:rPr>
          <w:rFonts w:ascii="Times New Roman" w:eastAsia="Times New Roman" w:hAnsi="Times New Roman" w:cs="Times New Roman"/>
          <w:sz w:val="24"/>
          <w:szCs w:val="24"/>
          <w:lang w:val="en-ID" w:eastAsia="id-ID"/>
        </w:rPr>
        <w:t>Perwakilan R</w:t>
      </w:r>
      <w:r w:rsidRPr="00AB56C6">
        <w:rPr>
          <w:rFonts w:ascii="Times New Roman" w:eastAsia="Times New Roman" w:hAnsi="Times New Roman" w:cs="Times New Roman"/>
          <w:sz w:val="24"/>
          <w:szCs w:val="24"/>
          <w:lang w:val="en-ID" w:eastAsia="id-ID"/>
        </w:rPr>
        <w:t>akyat (DPR) dan atau presiden lebih dulu melalui proses uji kelayakan dan kepatutan yang dilaksanakan panel ahli.</w:t>
      </w:r>
      <w:r w:rsidRPr="00AB56C6">
        <w:rPr>
          <w:rFonts w:ascii="Times New Roman" w:eastAsia="Times New Roman" w:hAnsi="Times New Roman" w:cs="Times New Roman"/>
          <w:bCs/>
          <w:sz w:val="24"/>
          <w:szCs w:val="24"/>
          <w:lang w:val="en-ID" w:eastAsia="id-ID"/>
        </w:rPr>
        <w:t>Panel Ahli sebagaimana dimaksud dalam Pasal 18C ayat (1) berjumlah 7 (tujuh) orang yang terdiri atas:</w:t>
      </w:r>
    </w:p>
    <w:p w:rsidR="00F10813" w:rsidRPr="00AB56C6" w:rsidRDefault="00F10813" w:rsidP="00CE4864">
      <w:pPr>
        <w:pStyle w:val="ListParagraph"/>
        <w:spacing w:after="0" w:line="480" w:lineRule="auto"/>
        <w:ind w:left="851"/>
        <w:jc w:val="both"/>
        <w:outlineLvl w:val="3"/>
        <w:rPr>
          <w:rFonts w:ascii="Times New Roman" w:eastAsia="Times New Roman" w:hAnsi="Times New Roman" w:cs="Times New Roman"/>
          <w:bCs/>
          <w:sz w:val="24"/>
          <w:szCs w:val="24"/>
          <w:lang w:val="en-ID" w:eastAsia="id-ID"/>
        </w:rPr>
      </w:pPr>
      <w:r w:rsidRPr="00AB56C6">
        <w:rPr>
          <w:rFonts w:ascii="Times New Roman" w:eastAsia="Times New Roman" w:hAnsi="Times New Roman" w:cs="Times New Roman"/>
          <w:bCs/>
          <w:sz w:val="24"/>
          <w:szCs w:val="24"/>
          <w:lang w:val="en-ID" w:eastAsia="id-ID"/>
        </w:rPr>
        <w:t>a.    1 (satu) orang diusulkan oleh Mahkamah Agung;</w:t>
      </w:r>
    </w:p>
    <w:p w:rsidR="00F10813" w:rsidRPr="00AB56C6" w:rsidRDefault="00F10813" w:rsidP="00CE4864">
      <w:pPr>
        <w:pStyle w:val="ListParagraph"/>
        <w:spacing w:after="0" w:line="480" w:lineRule="auto"/>
        <w:ind w:left="851"/>
        <w:jc w:val="both"/>
        <w:outlineLvl w:val="3"/>
        <w:rPr>
          <w:rFonts w:ascii="Times New Roman" w:eastAsia="Times New Roman" w:hAnsi="Times New Roman" w:cs="Times New Roman"/>
          <w:bCs/>
          <w:sz w:val="24"/>
          <w:szCs w:val="24"/>
          <w:lang w:val="en-ID" w:eastAsia="id-ID"/>
        </w:rPr>
      </w:pPr>
      <w:r w:rsidRPr="00AB56C6">
        <w:rPr>
          <w:rFonts w:ascii="Times New Roman" w:eastAsia="Times New Roman" w:hAnsi="Times New Roman" w:cs="Times New Roman"/>
          <w:bCs/>
          <w:sz w:val="24"/>
          <w:szCs w:val="24"/>
          <w:lang w:val="en-ID" w:eastAsia="id-ID"/>
        </w:rPr>
        <w:t>b.    1 (satu) orang diusulkan oleh DPR;</w:t>
      </w:r>
    </w:p>
    <w:p w:rsidR="00F10813" w:rsidRPr="00AB56C6" w:rsidRDefault="00F10813" w:rsidP="00CE4864">
      <w:pPr>
        <w:pStyle w:val="ListParagraph"/>
        <w:spacing w:after="0" w:line="480" w:lineRule="auto"/>
        <w:ind w:left="851"/>
        <w:jc w:val="both"/>
        <w:outlineLvl w:val="3"/>
        <w:rPr>
          <w:rFonts w:ascii="Times New Roman" w:eastAsia="Times New Roman" w:hAnsi="Times New Roman" w:cs="Times New Roman"/>
          <w:bCs/>
          <w:sz w:val="24"/>
          <w:szCs w:val="24"/>
          <w:lang w:val="en-ID" w:eastAsia="id-ID"/>
        </w:rPr>
      </w:pPr>
      <w:r w:rsidRPr="00AB56C6">
        <w:rPr>
          <w:rFonts w:ascii="Times New Roman" w:eastAsia="Times New Roman" w:hAnsi="Times New Roman" w:cs="Times New Roman"/>
          <w:bCs/>
          <w:sz w:val="24"/>
          <w:szCs w:val="24"/>
          <w:lang w:val="en-ID" w:eastAsia="id-ID"/>
        </w:rPr>
        <w:t>c.    1 (satu) orang diusulkan oleh Presiden; dan</w:t>
      </w:r>
    </w:p>
    <w:p w:rsidR="00337240" w:rsidRPr="00AB56C6" w:rsidRDefault="00F10813" w:rsidP="00CE4864">
      <w:pPr>
        <w:pStyle w:val="ListParagraph"/>
        <w:spacing w:after="0" w:line="480" w:lineRule="auto"/>
        <w:ind w:left="851"/>
        <w:jc w:val="both"/>
        <w:rPr>
          <w:rFonts w:ascii="Times New Roman" w:eastAsia="Times New Roman" w:hAnsi="Times New Roman" w:cs="Times New Roman"/>
          <w:bCs/>
          <w:sz w:val="24"/>
          <w:szCs w:val="24"/>
          <w:lang w:val="en-ID" w:eastAsia="id-ID"/>
        </w:rPr>
      </w:pPr>
      <w:r w:rsidRPr="00AB56C6">
        <w:rPr>
          <w:rFonts w:ascii="Times New Roman" w:eastAsia="Times New Roman" w:hAnsi="Times New Roman" w:cs="Times New Roman"/>
          <w:bCs/>
          <w:sz w:val="24"/>
          <w:szCs w:val="24"/>
          <w:lang w:val="en-ID" w:eastAsia="id-ID"/>
        </w:rPr>
        <w:t>d.   4 (empat) orang dipilih oleh Komisi Yudisial berdasarka</w:t>
      </w:r>
      <w:r w:rsidR="00302488" w:rsidRPr="00AB56C6">
        <w:rPr>
          <w:rFonts w:ascii="Times New Roman" w:eastAsia="Times New Roman" w:hAnsi="Times New Roman" w:cs="Times New Roman"/>
          <w:bCs/>
          <w:sz w:val="24"/>
          <w:szCs w:val="24"/>
          <w:lang w:val="en-ID" w:eastAsia="id-ID"/>
        </w:rPr>
        <w:t xml:space="preserve">n usulan masyarakat </w:t>
      </w:r>
      <w:r w:rsidRPr="00AB56C6">
        <w:rPr>
          <w:rFonts w:ascii="Times New Roman" w:eastAsia="Times New Roman" w:hAnsi="Times New Roman" w:cs="Times New Roman"/>
          <w:bCs/>
          <w:sz w:val="24"/>
          <w:szCs w:val="24"/>
          <w:lang w:val="en-ID" w:eastAsia="id-ID"/>
        </w:rPr>
        <w:t>yang terdiri atas mantan hakim konstitusi, tokoh masyarakat, akademisi di bidang hukum, dan praktisi hukum.</w:t>
      </w:r>
    </w:p>
    <w:p w:rsidR="00B944D7" w:rsidRDefault="00B944D7" w:rsidP="00CE4864">
      <w:pPr>
        <w:pStyle w:val="ListParagraph"/>
        <w:spacing w:after="0" w:line="480" w:lineRule="auto"/>
        <w:ind w:left="852" w:firstLine="589"/>
        <w:jc w:val="both"/>
        <w:rPr>
          <w:rFonts w:ascii="Times New Roman" w:eastAsia="Times New Roman" w:hAnsi="Times New Roman" w:cs="Times New Roman"/>
          <w:i/>
          <w:sz w:val="24"/>
          <w:szCs w:val="24"/>
          <w:lang w:val="en-ID" w:eastAsia="id-ID"/>
        </w:rPr>
      </w:pPr>
    </w:p>
    <w:p w:rsidR="00B944D7" w:rsidRDefault="00B944D7" w:rsidP="00CE4864">
      <w:pPr>
        <w:pStyle w:val="ListParagraph"/>
        <w:spacing w:after="0" w:line="480" w:lineRule="auto"/>
        <w:ind w:left="852" w:firstLine="589"/>
        <w:jc w:val="both"/>
        <w:rPr>
          <w:rFonts w:ascii="Times New Roman" w:eastAsia="Times New Roman" w:hAnsi="Times New Roman" w:cs="Times New Roman"/>
          <w:i/>
          <w:sz w:val="24"/>
          <w:szCs w:val="24"/>
          <w:lang w:val="en-ID" w:eastAsia="id-ID"/>
        </w:rPr>
      </w:pPr>
    </w:p>
    <w:p w:rsidR="00F10813" w:rsidRPr="00AB56C6" w:rsidRDefault="00BE14B8" w:rsidP="00CE4864">
      <w:pPr>
        <w:pStyle w:val="ListParagraph"/>
        <w:spacing w:after="0" w:line="480" w:lineRule="auto"/>
        <w:ind w:left="852" w:firstLine="589"/>
        <w:jc w:val="both"/>
        <w:rPr>
          <w:rFonts w:ascii="Times New Roman" w:eastAsia="Times New Roman" w:hAnsi="Times New Roman" w:cs="Times New Roman"/>
          <w:bCs/>
          <w:sz w:val="24"/>
          <w:szCs w:val="24"/>
          <w:lang w:val="en-ID" w:eastAsia="id-ID"/>
        </w:rPr>
      </w:pPr>
      <w:r w:rsidRPr="00AB56C6">
        <w:rPr>
          <w:rFonts w:ascii="Times New Roman" w:eastAsia="Times New Roman" w:hAnsi="Times New Roman" w:cs="Times New Roman"/>
          <w:i/>
          <w:sz w:val="24"/>
          <w:szCs w:val="24"/>
          <w:lang w:val="en-ID" w:eastAsia="id-ID"/>
        </w:rPr>
        <w:lastRenderedPageBreak/>
        <w:t>K</w:t>
      </w:r>
      <w:r w:rsidR="00E70B4A" w:rsidRPr="00AB56C6">
        <w:rPr>
          <w:rFonts w:ascii="Times New Roman" w:eastAsia="Times New Roman" w:hAnsi="Times New Roman" w:cs="Times New Roman"/>
          <w:i/>
          <w:sz w:val="24"/>
          <w:szCs w:val="24"/>
          <w:lang w:val="en-ID" w:eastAsia="id-ID"/>
        </w:rPr>
        <w:t>etiga</w:t>
      </w:r>
      <w:r w:rsidR="00F10813" w:rsidRPr="00AB56C6">
        <w:rPr>
          <w:rFonts w:ascii="Times New Roman" w:eastAsia="Times New Roman" w:hAnsi="Times New Roman" w:cs="Times New Roman"/>
          <w:sz w:val="24"/>
          <w:szCs w:val="24"/>
          <w:lang w:val="en-ID" w:eastAsia="id-ID"/>
        </w:rPr>
        <w:t>, perbaikan sistem pengawasan yang lebih efekif dengan membentuk majelis kehormatan hakim konstitusi yang permanen tetapi tetap menghormati independensi hakim konstitusi.Majelis kehormatan, dibentuk bersama oleh komisi yudisial (KY) dan Mahkama</w:t>
      </w:r>
      <w:r w:rsidR="004C32CE" w:rsidRPr="00AB56C6">
        <w:rPr>
          <w:rFonts w:ascii="Times New Roman" w:eastAsia="Times New Roman" w:hAnsi="Times New Roman" w:cs="Times New Roman"/>
          <w:sz w:val="24"/>
          <w:szCs w:val="24"/>
          <w:lang w:val="en-ID" w:eastAsia="id-ID"/>
        </w:rPr>
        <w:t>h Konstitusi (MK) dibentuk sekre</w:t>
      </w:r>
      <w:r w:rsidR="00F10813" w:rsidRPr="00AB56C6">
        <w:rPr>
          <w:rFonts w:ascii="Times New Roman" w:eastAsia="Times New Roman" w:hAnsi="Times New Roman" w:cs="Times New Roman"/>
          <w:sz w:val="24"/>
          <w:szCs w:val="24"/>
          <w:lang w:val="en-ID" w:eastAsia="id-ID"/>
        </w:rPr>
        <w:t>tariat yang berkedudukan di Komisi Yudisial.</w:t>
      </w:r>
      <w:r w:rsidR="007B4591">
        <w:rPr>
          <w:rFonts w:ascii="Times New Roman" w:eastAsia="Times New Roman" w:hAnsi="Times New Roman" w:cs="Times New Roman"/>
          <w:bCs/>
          <w:sz w:val="24"/>
          <w:szCs w:val="24"/>
          <w:lang w:val="en-ID" w:eastAsia="id-ID"/>
        </w:rPr>
        <w:t xml:space="preserve">Keanggotaan </w:t>
      </w:r>
      <w:r w:rsidR="00F10813" w:rsidRPr="00AB56C6">
        <w:rPr>
          <w:rFonts w:ascii="Times New Roman" w:eastAsia="Times New Roman" w:hAnsi="Times New Roman" w:cs="Times New Roman"/>
          <w:bCs/>
          <w:sz w:val="24"/>
          <w:szCs w:val="24"/>
          <w:lang w:val="en-ID" w:eastAsia="id-ID"/>
        </w:rPr>
        <w:t>MajelisKehormatan Hakim Konstitusi sebagaimana dimaksud pada ayat (4) berjumlah 5 (lima) orang yang terdiri atas :</w:t>
      </w:r>
    </w:p>
    <w:p w:rsidR="00F10813" w:rsidRPr="00AB56C6" w:rsidRDefault="00F10813" w:rsidP="00CE4864">
      <w:pPr>
        <w:pStyle w:val="ListParagraph"/>
        <w:numPr>
          <w:ilvl w:val="0"/>
          <w:numId w:val="39"/>
        </w:numPr>
        <w:spacing w:after="0" w:line="480" w:lineRule="auto"/>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bCs/>
          <w:sz w:val="24"/>
          <w:szCs w:val="24"/>
          <w:lang w:val="en-ID" w:eastAsia="id-ID"/>
        </w:rPr>
        <w:t>1 (satu) orang mantan hakim konstitusi;</w:t>
      </w:r>
    </w:p>
    <w:p w:rsidR="00F10813" w:rsidRPr="00AB56C6" w:rsidRDefault="00F10813" w:rsidP="00CE4864">
      <w:pPr>
        <w:pStyle w:val="ListParagraph"/>
        <w:numPr>
          <w:ilvl w:val="0"/>
          <w:numId w:val="39"/>
        </w:numPr>
        <w:spacing w:after="0" w:line="480" w:lineRule="auto"/>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bCs/>
          <w:sz w:val="24"/>
          <w:szCs w:val="24"/>
          <w:lang w:val="en-ID" w:eastAsia="id-ID"/>
        </w:rPr>
        <w:t>1 (satu) orang praktisi hukum;</w:t>
      </w:r>
    </w:p>
    <w:p w:rsidR="00F10813" w:rsidRPr="00AB56C6" w:rsidRDefault="00F10813" w:rsidP="00CE4864">
      <w:pPr>
        <w:pStyle w:val="ListParagraph"/>
        <w:numPr>
          <w:ilvl w:val="0"/>
          <w:numId w:val="39"/>
        </w:numPr>
        <w:spacing w:after="0" w:line="480" w:lineRule="auto"/>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bCs/>
          <w:sz w:val="24"/>
          <w:szCs w:val="24"/>
          <w:lang w:val="en-ID" w:eastAsia="id-ID"/>
        </w:rPr>
        <w:t>2 (dua) orang akademisi yang salah satu atau keduanya berlatar belakang dibidang hukum; dan</w:t>
      </w:r>
    </w:p>
    <w:p w:rsidR="00F10813" w:rsidRPr="00AB56C6" w:rsidRDefault="00F10813" w:rsidP="00CE4864">
      <w:pPr>
        <w:pStyle w:val="ListParagraph"/>
        <w:numPr>
          <w:ilvl w:val="0"/>
          <w:numId w:val="39"/>
        </w:numPr>
        <w:spacing w:after="0" w:line="480" w:lineRule="auto"/>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bCs/>
          <w:sz w:val="24"/>
          <w:szCs w:val="24"/>
          <w:lang w:val="en-ID" w:eastAsia="id-ID"/>
        </w:rPr>
        <w:t>1 (satu) orang tokoh masyarakat.</w:t>
      </w:r>
    </w:p>
    <w:p w:rsidR="007F22E4" w:rsidRPr="00AB56C6" w:rsidRDefault="007F22E4" w:rsidP="00CE4864">
      <w:pPr>
        <w:pStyle w:val="ListParagraph"/>
        <w:spacing w:after="0" w:line="480" w:lineRule="auto"/>
        <w:ind w:left="851" w:firstLine="567"/>
        <w:jc w:val="both"/>
        <w:outlineLvl w:val="3"/>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sz w:val="24"/>
          <w:szCs w:val="24"/>
          <w:lang w:val="en-ID" w:eastAsia="id-ID"/>
        </w:rPr>
        <w:t>Selanjutnya mengenai pengawasan hakim MK. Sejak dini, MK menolak pengawasan eksternal oleh lembaga konstitusional sekalipun.Putusan MK No. 005/PUU-IV/2006 me</w:t>
      </w:r>
      <w:r w:rsidR="007B4591">
        <w:rPr>
          <w:rFonts w:ascii="Times New Roman" w:eastAsia="Times New Roman" w:hAnsi="Times New Roman" w:cs="Times New Roman"/>
          <w:sz w:val="24"/>
          <w:szCs w:val="24"/>
          <w:lang w:val="en-ID" w:eastAsia="id-ID"/>
        </w:rPr>
        <w:t>nghilangkan</w:t>
      </w:r>
      <w:r w:rsidRPr="00AB56C6">
        <w:rPr>
          <w:rFonts w:ascii="Times New Roman" w:eastAsia="Times New Roman" w:hAnsi="Times New Roman" w:cs="Times New Roman"/>
          <w:sz w:val="24"/>
          <w:szCs w:val="24"/>
          <w:lang w:val="en-ID" w:eastAsia="id-ID"/>
        </w:rPr>
        <w:t xml:space="preserve"> kewenangan K</w:t>
      </w:r>
      <w:r w:rsidR="007B4591">
        <w:rPr>
          <w:rFonts w:ascii="Times New Roman" w:eastAsia="Times New Roman" w:hAnsi="Times New Roman" w:cs="Times New Roman"/>
          <w:sz w:val="24"/>
          <w:szCs w:val="24"/>
          <w:lang w:val="en-ID" w:eastAsia="id-ID"/>
        </w:rPr>
        <w:t xml:space="preserve">omisi </w:t>
      </w:r>
      <w:r w:rsidRPr="00AB56C6">
        <w:rPr>
          <w:rFonts w:ascii="Times New Roman" w:eastAsia="Times New Roman" w:hAnsi="Times New Roman" w:cs="Times New Roman"/>
          <w:sz w:val="24"/>
          <w:szCs w:val="24"/>
          <w:lang w:val="en-ID" w:eastAsia="id-ID"/>
        </w:rPr>
        <w:t>Y</w:t>
      </w:r>
      <w:r w:rsidR="007B4591">
        <w:rPr>
          <w:rFonts w:ascii="Times New Roman" w:eastAsia="Times New Roman" w:hAnsi="Times New Roman" w:cs="Times New Roman"/>
          <w:sz w:val="24"/>
          <w:szCs w:val="24"/>
          <w:lang w:val="en-ID" w:eastAsia="id-ID"/>
        </w:rPr>
        <w:t>udisial</w:t>
      </w:r>
      <w:r w:rsidRPr="00AB56C6">
        <w:rPr>
          <w:rFonts w:ascii="Times New Roman" w:eastAsia="Times New Roman" w:hAnsi="Times New Roman" w:cs="Times New Roman"/>
          <w:sz w:val="24"/>
          <w:szCs w:val="24"/>
          <w:lang w:val="en-ID" w:eastAsia="id-ID"/>
        </w:rPr>
        <w:t xml:space="preserve"> untuk mengawasi hakim konstitusi.MK mengulang sikapnya dengan membatalkan keanggotaan KY dalam majelis kehormata</w:t>
      </w:r>
      <w:r w:rsidR="00BE14B8" w:rsidRPr="00AB56C6">
        <w:rPr>
          <w:rFonts w:ascii="Times New Roman" w:eastAsia="Times New Roman" w:hAnsi="Times New Roman" w:cs="Times New Roman"/>
          <w:sz w:val="24"/>
          <w:szCs w:val="24"/>
          <w:lang w:val="en-ID" w:eastAsia="id-ID"/>
        </w:rPr>
        <w:t xml:space="preserve">n hakim MK berdasarkan UU No. 8 Tahun </w:t>
      </w:r>
      <w:r w:rsidRPr="00AB56C6">
        <w:rPr>
          <w:rFonts w:ascii="Times New Roman" w:eastAsia="Times New Roman" w:hAnsi="Times New Roman" w:cs="Times New Roman"/>
          <w:sz w:val="24"/>
          <w:szCs w:val="24"/>
          <w:lang w:val="en-ID" w:eastAsia="id-ID"/>
        </w:rPr>
        <w:t>2011 (Putusan No. 49/PUU-IX/2011).</w:t>
      </w:r>
    </w:p>
    <w:p w:rsidR="00D00B8A" w:rsidRPr="00AB56C6" w:rsidRDefault="007F22E4" w:rsidP="00CE4864">
      <w:pPr>
        <w:pStyle w:val="ListParagraph"/>
        <w:spacing w:after="0" w:line="480" w:lineRule="auto"/>
        <w:ind w:left="851" w:firstLine="567"/>
        <w:jc w:val="both"/>
        <w:outlineLvl w:val="3"/>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sz w:val="24"/>
          <w:szCs w:val="24"/>
          <w:lang w:val="en-ID" w:eastAsia="id-ID"/>
        </w:rPr>
        <w:t xml:space="preserve">Mahkamah Konstitusi yang terlebih dahulu sudah membentuk Majelis Etik Hakim Konstitusi Majelis ini berwenang untuk menegakkan kode etik dan perilaku hakim konstitusi, dengan adanya </w:t>
      </w:r>
      <w:r w:rsidR="003E5633">
        <w:rPr>
          <w:rFonts w:ascii="Times New Roman" w:eastAsia="Times New Roman" w:hAnsi="Times New Roman" w:cs="Times New Roman"/>
          <w:sz w:val="24"/>
          <w:szCs w:val="24"/>
          <w:lang w:val="en-ID" w:eastAsia="id-ID"/>
        </w:rPr>
        <w:t>Perppu</w:t>
      </w:r>
      <w:r w:rsidRPr="00AB56C6">
        <w:rPr>
          <w:rFonts w:ascii="Times New Roman" w:eastAsia="Times New Roman" w:hAnsi="Times New Roman" w:cs="Times New Roman"/>
          <w:sz w:val="24"/>
          <w:szCs w:val="24"/>
          <w:lang w:val="en-ID" w:eastAsia="id-ID"/>
        </w:rPr>
        <w:t xml:space="preserve"> ini (pasal </w:t>
      </w:r>
      <w:r w:rsidRPr="00AB56C6">
        <w:rPr>
          <w:rFonts w:ascii="Times New Roman" w:eastAsia="Times New Roman" w:hAnsi="Times New Roman" w:cs="Times New Roman"/>
          <w:sz w:val="24"/>
          <w:szCs w:val="24"/>
          <w:lang w:val="en-ID" w:eastAsia="id-ID"/>
        </w:rPr>
        <w:lastRenderedPageBreak/>
        <w:t xml:space="preserve">27A), dibentuk Majelis Kehormatan Hakim Konstitusi untuk masa jabatan 5 tahun dan bersifat tetap, dengan tujuan yang sama, Sekretariat diserahkan kepada KY. Ini merupakan sikap dengan maksud yang </w:t>
      </w:r>
      <w:proofErr w:type="gramStart"/>
      <w:r w:rsidRPr="00AB56C6">
        <w:rPr>
          <w:rFonts w:ascii="Times New Roman" w:eastAsia="Times New Roman" w:hAnsi="Times New Roman" w:cs="Times New Roman"/>
          <w:sz w:val="24"/>
          <w:szCs w:val="24"/>
          <w:lang w:val="en-ID" w:eastAsia="id-ID"/>
        </w:rPr>
        <w:t>sama</w:t>
      </w:r>
      <w:proofErr w:type="gramEnd"/>
      <w:r w:rsidRPr="00AB56C6">
        <w:rPr>
          <w:rFonts w:ascii="Times New Roman" w:eastAsia="Times New Roman" w:hAnsi="Times New Roman" w:cs="Times New Roman"/>
          <w:sz w:val="24"/>
          <w:szCs w:val="24"/>
          <w:lang w:val="en-ID" w:eastAsia="id-ID"/>
        </w:rPr>
        <w:t>. Bagaimana nanti menyerasikannya</w:t>
      </w:r>
      <w:proofErr w:type="gramStart"/>
      <w:r w:rsidR="00BE14B8" w:rsidRPr="00AB56C6">
        <w:rPr>
          <w:rFonts w:ascii="Times New Roman" w:eastAsia="Times New Roman" w:hAnsi="Times New Roman" w:cs="Times New Roman"/>
          <w:sz w:val="24"/>
          <w:szCs w:val="24"/>
          <w:lang w:val="en-ID" w:eastAsia="id-ID"/>
        </w:rPr>
        <w:t>?.</w:t>
      </w:r>
      <w:proofErr w:type="gramEnd"/>
    </w:p>
    <w:p w:rsidR="007F62D2" w:rsidRPr="00AB56C6" w:rsidRDefault="00D00B8A" w:rsidP="00CE4864">
      <w:pPr>
        <w:pStyle w:val="ListParagraph"/>
        <w:spacing w:after="0" w:line="480" w:lineRule="auto"/>
        <w:ind w:left="851" w:firstLine="578"/>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sz w:val="24"/>
          <w:szCs w:val="24"/>
          <w:lang w:val="en-ID" w:eastAsia="id-ID"/>
        </w:rPr>
        <w:t>Dalam Perpu MK ini, ada kemajuan dan kemu</w:t>
      </w:r>
      <w:r w:rsidR="007B4591">
        <w:rPr>
          <w:rFonts w:ascii="Times New Roman" w:eastAsia="Times New Roman" w:hAnsi="Times New Roman" w:cs="Times New Roman"/>
          <w:sz w:val="24"/>
          <w:szCs w:val="24"/>
          <w:lang w:val="en-ID" w:eastAsia="id-ID"/>
        </w:rPr>
        <w:t>nduran substansi norma d</w:t>
      </w:r>
      <w:r w:rsidRPr="00AB56C6">
        <w:rPr>
          <w:rFonts w:ascii="Times New Roman" w:eastAsia="Times New Roman" w:hAnsi="Times New Roman" w:cs="Times New Roman"/>
          <w:sz w:val="24"/>
          <w:szCs w:val="24"/>
          <w:lang w:val="en-ID" w:eastAsia="id-ID"/>
        </w:rPr>
        <w:t>an dasar pertimbangan yang keliru menyebabkan konstruksi norma-norma yang diatur di dalamnya menjadi kabur dan berpotensi bertentangan dengan UUD 1945.</w:t>
      </w:r>
      <w:r w:rsidR="007B4591">
        <w:rPr>
          <w:rFonts w:ascii="Times New Roman" w:eastAsia="Times New Roman" w:hAnsi="Times New Roman" w:cs="Times New Roman"/>
          <w:sz w:val="24"/>
          <w:szCs w:val="24"/>
          <w:lang w:val="en-ID" w:eastAsia="id-ID"/>
        </w:rPr>
        <w:t xml:space="preserve">Dan sekali lagi, yang utama </w:t>
      </w:r>
      <w:r w:rsidRPr="00AB56C6">
        <w:rPr>
          <w:rFonts w:ascii="Times New Roman" w:eastAsia="Times New Roman" w:hAnsi="Times New Roman" w:cs="Times New Roman"/>
          <w:sz w:val="24"/>
          <w:szCs w:val="24"/>
          <w:lang w:val="en-ID" w:eastAsia="id-ID"/>
        </w:rPr>
        <w:t>adalah momentumnya sudah demikian terlambat untuk dipahami sebagai tindakan dalam “kegentingan yang memaksa.”</w:t>
      </w:r>
    </w:p>
    <w:p w:rsidR="00AE54AA" w:rsidRPr="00AB56C6" w:rsidRDefault="00AE54AA" w:rsidP="00CE4864">
      <w:pPr>
        <w:pStyle w:val="ListParagraph"/>
        <w:spacing w:after="0" w:line="480" w:lineRule="auto"/>
        <w:ind w:left="851" w:firstLine="578"/>
        <w:jc w:val="both"/>
        <w:rPr>
          <w:rFonts w:ascii="Times New Roman" w:eastAsia="Times New Roman" w:hAnsi="Times New Roman" w:cs="Times New Roman"/>
          <w:sz w:val="24"/>
          <w:szCs w:val="24"/>
          <w:lang w:val="en-ID" w:eastAsia="id-ID"/>
        </w:rPr>
      </w:pPr>
    </w:p>
    <w:p w:rsidR="00AE54AA" w:rsidRPr="00AB56C6" w:rsidRDefault="00AE54AA" w:rsidP="00CE4864">
      <w:pPr>
        <w:pStyle w:val="ListParagraph"/>
        <w:spacing w:after="0" w:line="480" w:lineRule="auto"/>
        <w:ind w:left="851" w:firstLine="578"/>
        <w:jc w:val="both"/>
        <w:rPr>
          <w:rFonts w:ascii="Times New Roman" w:eastAsia="Times New Roman" w:hAnsi="Times New Roman" w:cs="Times New Roman"/>
          <w:sz w:val="24"/>
          <w:szCs w:val="24"/>
          <w:lang w:val="en-ID" w:eastAsia="id-ID"/>
        </w:rPr>
      </w:pPr>
    </w:p>
    <w:p w:rsidR="00AE54AA" w:rsidRPr="00AB56C6" w:rsidRDefault="00AE54AA" w:rsidP="00CE4864">
      <w:pPr>
        <w:pStyle w:val="ListParagraph"/>
        <w:spacing w:after="0" w:line="480" w:lineRule="auto"/>
        <w:ind w:left="851" w:firstLine="578"/>
        <w:jc w:val="both"/>
        <w:rPr>
          <w:rFonts w:ascii="Times New Roman" w:eastAsia="Times New Roman" w:hAnsi="Times New Roman" w:cs="Times New Roman"/>
          <w:sz w:val="24"/>
          <w:szCs w:val="24"/>
          <w:lang w:val="en-ID" w:eastAsia="id-ID"/>
        </w:rPr>
      </w:pPr>
    </w:p>
    <w:p w:rsidR="00AE54AA" w:rsidRPr="00AB56C6" w:rsidRDefault="00AE54AA" w:rsidP="00CE4864">
      <w:pPr>
        <w:pStyle w:val="ListParagraph"/>
        <w:spacing w:after="0" w:line="480" w:lineRule="auto"/>
        <w:ind w:left="851" w:firstLine="578"/>
        <w:jc w:val="both"/>
        <w:rPr>
          <w:rFonts w:ascii="Times New Roman" w:eastAsia="Times New Roman" w:hAnsi="Times New Roman" w:cs="Times New Roman"/>
          <w:sz w:val="24"/>
          <w:szCs w:val="24"/>
          <w:lang w:val="en-ID" w:eastAsia="id-ID"/>
        </w:rPr>
      </w:pPr>
    </w:p>
    <w:p w:rsidR="00AE54AA" w:rsidRPr="00AB56C6" w:rsidRDefault="00AE54AA" w:rsidP="00CE4864">
      <w:pPr>
        <w:pStyle w:val="ListParagraph"/>
        <w:spacing w:after="0" w:line="480" w:lineRule="auto"/>
        <w:ind w:left="851" w:firstLine="578"/>
        <w:jc w:val="both"/>
        <w:rPr>
          <w:rFonts w:ascii="Times New Roman" w:eastAsia="Times New Roman" w:hAnsi="Times New Roman" w:cs="Times New Roman"/>
          <w:sz w:val="24"/>
          <w:szCs w:val="24"/>
          <w:lang w:val="en-ID" w:eastAsia="id-ID"/>
        </w:rPr>
      </w:pPr>
    </w:p>
    <w:p w:rsidR="009F4271" w:rsidRDefault="009F4271" w:rsidP="00CE4864">
      <w:pPr>
        <w:spacing w:after="0" w:line="480" w:lineRule="auto"/>
        <w:jc w:val="both"/>
        <w:rPr>
          <w:rFonts w:ascii="Times New Roman" w:eastAsia="Times New Roman" w:hAnsi="Times New Roman" w:cs="Times New Roman"/>
          <w:sz w:val="24"/>
          <w:szCs w:val="24"/>
          <w:lang w:val="en-ID" w:eastAsia="id-ID"/>
        </w:rPr>
      </w:pPr>
    </w:p>
    <w:p w:rsidR="0060653D" w:rsidRDefault="0060653D" w:rsidP="00CE4864">
      <w:pPr>
        <w:spacing w:after="0" w:line="480" w:lineRule="auto"/>
        <w:jc w:val="both"/>
        <w:rPr>
          <w:rFonts w:ascii="Times New Roman" w:hAnsi="Times New Roman" w:cs="Times New Roman"/>
          <w:sz w:val="24"/>
          <w:szCs w:val="24"/>
          <w:lang w:val="en-ID"/>
        </w:rPr>
      </w:pPr>
    </w:p>
    <w:p w:rsidR="00B944D7" w:rsidRDefault="00B944D7" w:rsidP="00CE4864">
      <w:pPr>
        <w:spacing w:after="0" w:line="480" w:lineRule="auto"/>
        <w:jc w:val="both"/>
        <w:rPr>
          <w:rFonts w:ascii="Times New Roman" w:hAnsi="Times New Roman" w:cs="Times New Roman"/>
          <w:sz w:val="24"/>
          <w:szCs w:val="24"/>
          <w:lang w:val="en-ID"/>
        </w:rPr>
      </w:pPr>
    </w:p>
    <w:p w:rsidR="00B944D7" w:rsidRDefault="00B944D7" w:rsidP="00CE4864">
      <w:pPr>
        <w:spacing w:after="0" w:line="480" w:lineRule="auto"/>
        <w:jc w:val="both"/>
        <w:rPr>
          <w:rFonts w:ascii="Times New Roman" w:hAnsi="Times New Roman" w:cs="Times New Roman"/>
          <w:sz w:val="24"/>
          <w:szCs w:val="24"/>
          <w:lang w:val="en-ID"/>
        </w:rPr>
      </w:pPr>
    </w:p>
    <w:p w:rsidR="00B944D7" w:rsidRDefault="00B944D7" w:rsidP="00CE4864">
      <w:pPr>
        <w:spacing w:after="0" w:line="480" w:lineRule="auto"/>
        <w:jc w:val="both"/>
        <w:rPr>
          <w:rFonts w:ascii="Times New Roman" w:hAnsi="Times New Roman" w:cs="Times New Roman"/>
          <w:sz w:val="24"/>
          <w:szCs w:val="24"/>
          <w:lang w:val="en-ID"/>
        </w:rPr>
      </w:pPr>
    </w:p>
    <w:p w:rsidR="00B944D7" w:rsidRDefault="00B944D7" w:rsidP="00CE4864">
      <w:pPr>
        <w:spacing w:after="0" w:line="480" w:lineRule="auto"/>
        <w:jc w:val="both"/>
        <w:rPr>
          <w:rFonts w:ascii="Times New Roman" w:hAnsi="Times New Roman" w:cs="Times New Roman"/>
          <w:sz w:val="24"/>
          <w:szCs w:val="24"/>
          <w:lang w:val="en-ID"/>
        </w:rPr>
      </w:pPr>
    </w:p>
    <w:p w:rsidR="00813261" w:rsidRDefault="00813261" w:rsidP="00CE4864">
      <w:pPr>
        <w:spacing w:after="0" w:line="480" w:lineRule="auto"/>
        <w:jc w:val="both"/>
        <w:rPr>
          <w:rFonts w:ascii="Times New Roman" w:hAnsi="Times New Roman" w:cs="Times New Roman"/>
          <w:sz w:val="24"/>
          <w:szCs w:val="24"/>
          <w:lang w:val="id-ID"/>
        </w:rPr>
      </w:pPr>
    </w:p>
    <w:p w:rsidR="00813261" w:rsidRPr="00813261" w:rsidRDefault="00813261" w:rsidP="00CE4864">
      <w:pPr>
        <w:spacing w:after="0" w:line="480" w:lineRule="auto"/>
        <w:jc w:val="both"/>
        <w:rPr>
          <w:rFonts w:ascii="Times New Roman" w:hAnsi="Times New Roman" w:cs="Times New Roman"/>
          <w:sz w:val="24"/>
          <w:szCs w:val="24"/>
          <w:lang w:val="id-ID"/>
        </w:rPr>
      </w:pPr>
    </w:p>
    <w:p w:rsidR="00D00B8A" w:rsidRPr="00AB56C6" w:rsidRDefault="00D00B8A" w:rsidP="00CE4864">
      <w:pPr>
        <w:spacing w:after="0"/>
        <w:jc w:val="center"/>
        <w:rPr>
          <w:rFonts w:ascii="Times New Roman" w:hAnsi="Times New Roman" w:cs="Times New Roman"/>
          <w:b/>
          <w:sz w:val="24"/>
          <w:szCs w:val="24"/>
          <w:lang w:val="en-ID"/>
        </w:rPr>
      </w:pPr>
      <w:r w:rsidRPr="00AB56C6">
        <w:rPr>
          <w:rFonts w:ascii="Times New Roman" w:hAnsi="Times New Roman" w:cs="Times New Roman"/>
          <w:b/>
          <w:sz w:val="24"/>
          <w:szCs w:val="24"/>
          <w:lang w:val="en-ID"/>
        </w:rPr>
        <w:lastRenderedPageBreak/>
        <w:t>BAB V</w:t>
      </w:r>
    </w:p>
    <w:p w:rsidR="00D00B8A" w:rsidRPr="00AB56C6" w:rsidRDefault="007E6690" w:rsidP="00CE4864">
      <w:pPr>
        <w:spacing w:after="0"/>
        <w:jc w:val="center"/>
        <w:rPr>
          <w:rFonts w:ascii="Times New Roman" w:hAnsi="Times New Roman" w:cs="Times New Roman"/>
          <w:b/>
          <w:sz w:val="24"/>
          <w:szCs w:val="24"/>
          <w:lang w:val="en-ID"/>
        </w:rPr>
      </w:pPr>
      <w:r w:rsidRPr="00AB56C6">
        <w:rPr>
          <w:rFonts w:ascii="Times New Roman" w:hAnsi="Times New Roman" w:cs="Times New Roman"/>
          <w:b/>
          <w:sz w:val="24"/>
          <w:szCs w:val="24"/>
          <w:lang w:val="en-ID"/>
        </w:rPr>
        <w:t>PENUTUP</w:t>
      </w:r>
    </w:p>
    <w:p w:rsidR="00E8531C" w:rsidRPr="00AB56C6" w:rsidRDefault="00E8531C" w:rsidP="00CE4864">
      <w:pPr>
        <w:spacing w:after="0"/>
        <w:jc w:val="center"/>
        <w:rPr>
          <w:rFonts w:ascii="Times New Roman" w:hAnsi="Times New Roman" w:cs="Times New Roman"/>
          <w:b/>
          <w:sz w:val="24"/>
          <w:szCs w:val="24"/>
          <w:lang w:val="en-ID"/>
        </w:rPr>
      </w:pPr>
    </w:p>
    <w:p w:rsidR="00D00B8A" w:rsidRPr="00AB56C6" w:rsidRDefault="00D00B8A" w:rsidP="00CE4864">
      <w:pPr>
        <w:pStyle w:val="ListParagraph"/>
        <w:numPr>
          <w:ilvl w:val="0"/>
          <w:numId w:val="38"/>
        </w:numPr>
        <w:spacing w:after="0" w:line="480" w:lineRule="auto"/>
        <w:jc w:val="both"/>
        <w:rPr>
          <w:rFonts w:ascii="Times New Roman" w:hAnsi="Times New Roman" w:cs="Times New Roman"/>
          <w:b/>
          <w:sz w:val="24"/>
          <w:szCs w:val="24"/>
          <w:lang w:val="en-ID"/>
        </w:rPr>
      </w:pPr>
      <w:r w:rsidRPr="00AB56C6">
        <w:rPr>
          <w:rFonts w:ascii="Times New Roman" w:hAnsi="Times New Roman" w:cs="Times New Roman"/>
          <w:b/>
          <w:sz w:val="24"/>
          <w:szCs w:val="24"/>
          <w:lang w:val="en-ID"/>
        </w:rPr>
        <w:t>Kesimpulan</w:t>
      </w:r>
    </w:p>
    <w:p w:rsidR="002F3830" w:rsidRPr="00AB56C6" w:rsidRDefault="002F3830" w:rsidP="00CE4864">
      <w:pPr>
        <w:pStyle w:val="ListParagraph"/>
        <w:numPr>
          <w:ilvl w:val="0"/>
          <w:numId w:val="52"/>
        </w:numPr>
        <w:tabs>
          <w:tab w:val="left" w:pos="6946"/>
        </w:tabs>
        <w:spacing w:after="0" w:line="480" w:lineRule="auto"/>
        <w:ind w:left="993" w:hanging="284"/>
        <w:jc w:val="both"/>
        <w:rPr>
          <w:rFonts w:ascii="Times New Roman" w:hAnsi="Times New Roman" w:cs="Times New Roman"/>
          <w:sz w:val="24"/>
          <w:szCs w:val="24"/>
          <w:lang w:val="en-ID"/>
        </w:rPr>
      </w:pPr>
      <w:r w:rsidRPr="00AB56C6">
        <w:rPr>
          <w:rFonts w:ascii="Times New Roman" w:hAnsi="Times New Roman" w:cs="Times New Roman"/>
          <w:sz w:val="24"/>
          <w:szCs w:val="24"/>
          <w:lang w:val="en-ID"/>
        </w:rPr>
        <w:t>Dalam pembentukan peraturan pemerintah pengganti undang-undang, merupakan hal yang selalu menjadi kontroversi hingga saat ini adalah ukuran mengenai “kegentingan yg memaksa” sebagai dasar politis d</w:t>
      </w:r>
      <w:r w:rsidR="00AE54AA" w:rsidRPr="00AB56C6">
        <w:rPr>
          <w:rFonts w:ascii="Times New Roman" w:hAnsi="Times New Roman" w:cs="Times New Roman"/>
          <w:sz w:val="24"/>
          <w:szCs w:val="24"/>
          <w:lang w:val="en-ID"/>
        </w:rPr>
        <w:t xml:space="preserve">an sosiologis bagi pembentukan </w:t>
      </w:r>
      <w:r w:rsidR="003E5633">
        <w:rPr>
          <w:rFonts w:ascii="Times New Roman" w:hAnsi="Times New Roman" w:cs="Times New Roman"/>
          <w:sz w:val="24"/>
          <w:szCs w:val="24"/>
          <w:lang w:val="en-ID"/>
        </w:rPr>
        <w:t>Perppu</w:t>
      </w:r>
      <w:r w:rsidRPr="00AB56C6">
        <w:rPr>
          <w:rFonts w:ascii="Times New Roman" w:hAnsi="Times New Roman" w:cs="Times New Roman"/>
          <w:sz w:val="24"/>
          <w:szCs w:val="24"/>
          <w:lang w:val="en-ID"/>
        </w:rPr>
        <w:t xml:space="preserve">. </w:t>
      </w:r>
      <w:r w:rsidR="00432BFA" w:rsidRPr="00432BFA">
        <w:rPr>
          <w:rFonts w:ascii="Times New Roman" w:hAnsi="Times New Roman" w:cs="Times New Roman"/>
          <w:sz w:val="24"/>
          <w:szCs w:val="24"/>
          <w:lang w:val="en-ID"/>
        </w:rPr>
        <w:t xml:space="preserve">Dasar tolak ukur presiden dalam menetapkan </w:t>
      </w:r>
      <w:r w:rsidR="003E5633">
        <w:rPr>
          <w:rFonts w:ascii="Times New Roman" w:hAnsi="Times New Roman" w:cs="Times New Roman"/>
          <w:sz w:val="24"/>
          <w:szCs w:val="24"/>
          <w:lang w:val="en-ID"/>
        </w:rPr>
        <w:t>Perppu</w:t>
      </w:r>
      <w:r w:rsidR="00432BFA" w:rsidRPr="00432BFA">
        <w:rPr>
          <w:rFonts w:ascii="Times New Roman" w:hAnsi="Times New Roman" w:cs="Times New Roman"/>
          <w:sz w:val="24"/>
          <w:szCs w:val="24"/>
          <w:lang w:val="en-ID"/>
        </w:rPr>
        <w:t xml:space="preserve"> adalah adanya subyektifitas presiden dalam memandang suatu kondisi yang abnormal yang membutuhkan upaya-upaya diluar kebiasaan untuk segera mengakhiri kondisi tersebut, baik dibidang politik, hukum, sosial, ekonomi, bencana alam dan sebagainya, dimana instrument yang ada saat ini belum mampu dijadikan sebagai solusi</w:t>
      </w:r>
      <w:r w:rsidR="007B4591">
        <w:rPr>
          <w:rFonts w:ascii="Times New Roman" w:hAnsi="Times New Roman" w:cs="Times New Roman"/>
          <w:sz w:val="24"/>
          <w:szCs w:val="24"/>
          <w:lang w:val="en-ID"/>
        </w:rPr>
        <w:t>.</w:t>
      </w:r>
    </w:p>
    <w:p w:rsidR="002D7EF4" w:rsidRPr="00AB56C6" w:rsidRDefault="002D7EF4" w:rsidP="00CE4864">
      <w:pPr>
        <w:pStyle w:val="ListParagraph"/>
        <w:tabs>
          <w:tab w:val="left" w:pos="6946"/>
        </w:tabs>
        <w:spacing w:after="0" w:line="480" w:lineRule="auto"/>
        <w:ind w:left="993"/>
        <w:jc w:val="both"/>
        <w:rPr>
          <w:rFonts w:ascii="Times New Roman" w:hAnsi="Times New Roman" w:cs="Times New Roman"/>
          <w:sz w:val="24"/>
          <w:szCs w:val="24"/>
          <w:lang w:val="en-ID"/>
        </w:rPr>
      </w:pPr>
      <w:proofErr w:type="gramStart"/>
      <w:r w:rsidRPr="00AB56C6">
        <w:rPr>
          <w:rFonts w:ascii="Times New Roman" w:hAnsi="Times New Roman" w:cs="Times New Roman"/>
          <w:sz w:val="24"/>
          <w:szCs w:val="24"/>
          <w:lang w:val="en-ID"/>
        </w:rPr>
        <w:t xml:space="preserve">Dinamika sejarah peraturan perundang-undangan di </w:t>
      </w:r>
      <w:r w:rsidR="00370DED">
        <w:rPr>
          <w:rFonts w:ascii="Times New Roman" w:hAnsi="Times New Roman" w:cs="Times New Roman"/>
          <w:sz w:val="24"/>
          <w:szCs w:val="24"/>
          <w:lang w:val="en-ID"/>
        </w:rPr>
        <w:t>Indonesia</w:t>
      </w:r>
      <w:r w:rsidRPr="00AB56C6">
        <w:rPr>
          <w:rFonts w:ascii="Times New Roman" w:hAnsi="Times New Roman" w:cs="Times New Roman"/>
          <w:sz w:val="24"/>
          <w:szCs w:val="24"/>
          <w:lang w:val="en-ID"/>
        </w:rPr>
        <w:t xml:space="preserve"> menunjukan bahwa la</w:t>
      </w:r>
      <w:r w:rsidR="00C86D72">
        <w:rPr>
          <w:rFonts w:ascii="Times New Roman" w:hAnsi="Times New Roman" w:cs="Times New Roman"/>
          <w:sz w:val="24"/>
          <w:szCs w:val="24"/>
          <w:lang w:val="en-ID"/>
        </w:rPr>
        <w:t xml:space="preserve">tar belakang penetapan </w:t>
      </w:r>
      <w:r w:rsidR="003E5633">
        <w:rPr>
          <w:rFonts w:ascii="Times New Roman" w:hAnsi="Times New Roman" w:cs="Times New Roman"/>
          <w:sz w:val="24"/>
          <w:szCs w:val="24"/>
          <w:lang w:val="en-ID"/>
        </w:rPr>
        <w:t>Perppu</w:t>
      </w:r>
      <w:r w:rsidR="00C86D72">
        <w:rPr>
          <w:rFonts w:ascii="Times New Roman" w:hAnsi="Times New Roman" w:cs="Times New Roman"/>
          <w:sz w:val="24"/>
          <w:szCs w:val="24"/>
          <w:lang w:val="en-ID"/>
        </w:rPr>
        <w:t xml:space="preserve"> ol</w:t>
      </w:r>
      <w:r w:rsidRPr="00AB56C6">
        <w:rPr>
          <w:rFonts w:ascii="Times New Roman" w:hAnsi="Times New Roman" w:cs="Times New Roman"/>
          <w:sz w:val="24"/>
          <w:szCs w:val="24"/>
          <w:lang w:val="en-ID"/>
        </w:rPr>
        <w:t>eh presiden umumnya berbeda-beda.</w:t>
      </w:r>
      <w:proofErr w:type="gramEnd"/>
      <w:r w:rsidRPr="00AB56C6">
        <w:rPr>
          <w:rFonts w:ascii="Times New Roman" w:hAnsi="Times New Roman" w:cs="Times New Roman"/>
          <w:sz w:val="24"/>
          <w:szCs w:val="24"/>
          <w:lang w:val="en-ID"/>
        </w:rPr>
        <w:t xml:space="preserve"> Hal ini disebabkan karena ukuran “kegentingan yang</w:t>
      </w:r>
      <w:r w:rsidR="007B4591">
        <w:rPr>
          <w:rFonts w:ascii="Times New Roman" w:hAnsi="Times New Roman" w:cs="Times New Roman"/>
          <w:sz w:val="24"/>
          <w:szCs w:val="24"/>
          <w:lang w:val="en-ID"/>
        </w:rPr>
        <w:t xml:space="preserve"> memaksa” selalu bersifat multi </w:t>
      </w:r>
      <w:r w:rsidRPr="00AB56C6">
        <w:rPr>
          <w:rFonts w:ascii="Times New Roman" w:hAnsi="Times New Roman" w:cs="Times New Roman"/>
          <w:sz w:val="24"/>
          <w:szCs w:val="24"/>
          <w:lang w:val="en-ID"/>
        </w:rPr>
        <w:t xml:space="preserve">tafsir dan besarnya subyektifitas presiden dalam menafsirkan frase “kegentingan yang memaksa” sebagai dasar untuk menetapkan </w:t>
      </w:r>
      <w:r w:rsidR="003E5633">
        <w:rPr>
          <w:rFonts w:ascii="Times New Roman" w:hAnsi="Times New Roman" w:cs="Times New Roman"/>
          <w:sz w:val="24"/>
          <w:szCs w:val="24"/>
          <w:lang w:val="en-ID"/>
        </w:rPr>
        <w:t>Perppu</w:t>
      </w:r>
      <w:r w:rsidRPr="00AB56C6">
        <w:rPr>
          <w:rFonts w:ascii="Times New Roman" w:hAnsi="Times New Roman" w:cs="Times New Roman"/>
          <w:sz w:val="24"/>
          <w:szCs w:val="24"/>
          <w:lang w:val="en-ID"/>
        </w:rPr>
        <w:t>.</w:t>
      </w:r>
    </w:p>
    <w:p w:rsidR="008C59F8" w:rsidRPr="00AB56C6" w:rsidRDefault="008C59F8" w:rsidP="00CE4864">
      <w:pPr>
        <w:pStyle w:val="ListParagraph"/>
        <w:tabs>
          <w:tab w:val="left" w:pos="6946"/>
        </w:tabs>
        <w:spacing w:after="0" w:line="480" w:lineRule="auto"/>
        <w:ind w:left="993"/>
        <w:jc w:val="both"/>
        <w:rPr>
          <w:rFonts w:ascii="Times New Roman" w:hAnsi="Times New Roman" w:cs="Times New Roman"/>
          <w:sz w:val="24"/>
          <w:szCs w:val="24"/>
          <w:lang w:val="en-ID"/>
        </w:rPr>
      </w:pPr>
      <w:r w:rsidRPr="00AB56C6">
        <w:rPr>
          <w:rFonts w:ascii="Times New Roman" w:hAnsi="Times New Roman" w:cs="Times New Roman"/>
          <w:sz w:val="24"/>
          <w:szCs w:val="24"/>
          <w:lang w:val="en-ID"/>
        </w:rPr>
        <w:t>Dalam teor</w:t>
      </w:r>
      <w:r w:rsidR="007B4591">
        <w:rPr>
          <w:rFonts w:ascii="Times New Roman" w:hAnsi="Times New Roman" w:cs="Times New Roman"/>
          <w:sz w:val="24"/>
          <w:szCs w:val="24"/>
          <w:lang w:val="en-ID"/>
        </w:rPr>
        <w:t>i-teori yang berkaitan dengan hu</w:t>
      </w:r>
      <w:r w:rsidRPr="00AB56C6">
        <w:rPr>
          <w:rFonts w:ascii="Times New Roman" w:hAnsi="Times New Roman" w:cs="Times New Roman"/>
          <w:sz w:val="24"/>
          <w:szCs w:val="24"/>
          <w:lang w:val="en-ID"/>
        </w:rPr>
        <w:t xml:space="preserve">kum tata Negara darurat, disebutkan bahwa “kegentingan yang memaksa” sebagaimana yang dimaksud dalam pasal 22 UUD 1945 lebih menekankan pada aspek </w:t>
      </w:r>
      <w:r w:rsidR="007B4591">
        <w:rPr>
          <w:rFonts w:ascii="Times New Roman" w:hAnsi="Times New Roman" w:cs="Times New Roman"/>
          <w:sz w:val="24"/>
          <w:szCs w:val="24"/>
          <w:lang w:val="en-ID"/>
        </w:rPr>
        <w:t>kebutuhan hu</w:t>
      </w:r>
      <w:r w:rsidRPr="00AB56C6">
        <w:rPr>
          <w:rFonts w:ascii="Times New Roman" w:hAnsi="Times New Roman" w:cs="Times New Roman"/>
          <w:sz w:val="24"/>
          <w:szCs w:val="24"/>
          <w:lang w:val="en-ID"/>
        </w:rPr>
        <w:t>kum yang bersifat mendesak atau urgensi yang terkait dengan waktu yang terbatas.</w:t>
      </w:r>
    </w:p>
    <w:p w:rsidR="008C59F8" w:rsidRPr="00AB56C6" w:rsidRDefault="008C59F8" w:rsidP="00CE4864">
      <w:pPr>
        <w:pStyle w:val="ListParagraph"/>
        <w:tabs>
          <w:tab w:val="left" w:pos="6946"/>
        </w:tabs>
        <w:spacing w:after="0" w:line="480" w:lineRule="auto"/>
        <w:ind w:left="993"/>
        <w:jc w:val="both"/>
        <w:rPr>
          <w:rFonts w:ascii="Times New Roman" w:hAnsi="Times New Roman" w:cs="Times New Roman"/>
          <w:sz w:val="24"/>
          <w:szCs w:val="24"/>
          <w:lang w:val="en-ID"/>
        </w:rPr>
      </w:pPr>
      <w:r w:rsidRPr="00AB56C6">
        <w:rPr>
          <w:rFonts w:ascii="Times New Roman" w:hAnsi="Times New Roman" w:cs="Times New Roman"/>
          <w:sz w:val="24"/>
          <w:szCs w:val="24"/>
          <w:lang w:val="en-ID"/>
        </w:rPr>
        <w:lastRenderedPageBreak/>
        <w:t>Setidaknya terdapat 3 (tiga) unsur penting yang dapat menimbulkan suatu “kegentingan yang memaksa”, yakni:</w:t>
      </w:r>
    </w:p>
    <w:p w:rsidR="008C59F8" w:rsidRPr="00AB56C6" w:rsidRDefault="007B4591" w:rsidP="00CE4864">
      <w:pPr>
        <w:pStyle w:val="ListParagraph"/>
        <w:numPr>
          <w:ilvl w:val="0"/>
          <w:numId w:val="53"/>
        </w:numPr>
        <w:tabs>
          <w:tab w:val="left" w:pos="6946"/>
        </w:tabs>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Unsur ancaman yang membahayakan (</w:t>
      </w:r>
      <w:r w:rsidR="00C33E22" w:rsidRPr="00C33E22">
        <w:rPr>
          <w:rFonts w:ascii="Times New Roman" w:hAnsi="Times New Roman" w:cs="Times New Roman"/>
          <w:i/>
          <w:sz w:val="24"/>
          <w:szCs w:val="24"/>
          <w:lang w:val="en-ID"/>
        </w:rPr>
        <w:t>dangerous threat</w:t>
      </w:r>
      <w:r w:rsidR="00C33E22">
        <w:rPr>
          <w:rFonts w:ascii="Times New Roman" w:hAnsi="Times New Roman" w:cs="Times New Roman"/>
          <w:sz w:val="24"/>
          <w:szCs w:val="24"/>
          <w:lang w:val="en-ID"/>
        </w:rPr>
        <w:t>);</w:t>
      </w:r>
    </w:p>
    <w:p w:rsidR="007B4591" w:rsidRDefault="008C59F8" w:rsidP="00CE4864">
      <w:pPr>
        <w:pStyle w:val="ListParagraph"/>
        <w:numPr>
          <w:ilvl w:val="0"/>
          <w:numId w:val="53"/>
        </w:numPr>
        <w:tabs>
          <w:tab w:val="left" w:pos="6946"/>
        </w:tabs>
        <w:spacing w:after="0" w:line="480" w:lineRule="auto"/>
        <w:jc w:val="both"/>
        <w:rPr>
          <w:rFonts w:ascii="Times New Roman" w:hAnsi="Times New Roman" w:cs="Times New Roman"/>
          <w:sz w:val="24"/>
          <w:szCs w:val="24"/>
          <w:lang w:val="en-ID"/>
        </w:rPr>
      </w:pPr>
      <w:r w:rsidRPr="00AB56C6">
        <w:rPr>
          <w:rFonts w:ascii="Times New Roman" w:hAnsi="Times New Roman" w:cs="Times New Roman"/>
          <w:sz w:val="24"/>
          <w:szCs w:val="24"/>
          <w:lang w:val="en-ID"/>
        </w:rPr>
        <w:t>Un</w:t>
      </w:r>
      <w:r w:rsidR="007B4591">
        <w:rPr>
          <w:rFonts w:ascii="Times New Roman" w:hAnsi="Times New Roman" w:cs="Times New Roman"/>
          <w:sz w:val="24"/>
          <w:szCs w:val="24"/>
          <w:lang w:val="en-ID"/>
        </w:rPr>
        <w:t>sur kebutuhan yang mengharuskan (</w:t>
      </w:r>
      <w:r w:rsidR="00C33E22" w:rsidRPr="00C33E22">
        <w:rPr>
          <w:rFonts w:ascii="Times New Roman" w:hAnsi="Times New Roman" w:cs="Times New Roman"/>
          <w:i/>
          <w:sz w:val="24"/>
          <w:szCs w:val="24"/>
          <w:lang w:val="en-ID"/>
        </w:rPr>
        <w:t>reasonable necessity</w:t>
      </w:r>
      <w:r w:rsidR="00C33E22">
        <w:rPr>
          <w:rFonts w:ascii="Times New Roman" w:hAnsi="Times New Roman" w:cs="Times New Roman"/>
          <w:sz w:val="24"/>
          <w:szCs w:val="24"/>
          <w:lang w:val="en-ID"/>
        </w:rPr>
        <w:t>);</w:t>
      </w:r>
    </w:p>
    <w:p w:rsidR="008C59F8" w:rsidRPr="00AB56C6" w:rsidRDefault="007B4591" w:rsidP="00CE4864">
      <w:pPr>
        <w:pStyle w:val="ListParagraph"/>
        <w:numPr>
          <w:ilvl w:val="0"/>
          <w:numId w:val="53"/>
        </w:numPr>
        <w:tabs>
          <w:tab w:val="left" w:pos="6946"/>
        </w:tabs>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Unsur keterbatasan waktu (</w:t>
      </w:r>
      <w:r w:rsidR="00C33E22" w:rsidRPr="00C33E22">
        <w:rPr>
          <w:rFonts w:ascii="Times New Roman" w:hAnsi="Times New Roman" w:cs="Times New Roman"/>
          <w:i/>
          <w:sz w:val="24"/>
          <w:szCs w:val="24"/>
          <w:lang w:val="en-ID"/>
        </w:rPr>
        <w:t>limited time</w:t>
      </w:r>
      <w:r w:rsidR="00C33E22">
        <w:rPr>
          <w:rFonts w:ascii="Times New Roman" w:hAnsi="Times New Roman" w:cs="Times New Roman"/>
          <w:sz w:val="24"/>
          <w:szCs w:val="24"/>
          <w:lang w:val="en-ID"/>
        </w:rPr>
        <w:t>) yang tersedia.</w:t>
      </w:r>
    </w:p>
    <w:p w:rsidR="002D7EF4" w:rsidRPr="00AB56C6" w:rsidRDefault="008C59F8" w:rsidP="00CE4864">
      <w:pPr>
        <w:tabs>
          <w:tab w:val="left" w:pos="6946"/>
        </w:tabs>
        <w:spacing w:after="0" w:line="480" w:lineRule="auto"/>
        <w:ind w:left="993"/>
        <w:jc w:val="both"/>
        <w:rPr>
          <w:rFonts w:ascii="Times New Roman" w:hAnsi="Times New Roman" w:cs="Times New Roman"/>
          <w:sz w:val="24"/>
          <w:szCs w:val="24"/>
          <w:lang w:val="en-ID"/>
        </w:rPr>
      </w:pPr>
      <w:r w:rsidRPr="00AB56C6">
        <w:rPr>
          <w:rFonts w:ascii="Times New Roman" w:hAnsi="Times New Roman" w:cs="Times New Roman"/>
          <w:sz w:val="24"/>
          <w:szCs w:val="24"/>
          <w:lang w:val="en-ID"/>
        </w:rPr>
        <w:t xml:space="preserve">Berdasarkan uraian diatas, nampaknya memang akan sulit untuk memberikan tolak ukur yang pasti mengenai “kegentingan yang memaksa” sebagai dasar menetapkan </w:t>
      </w:r>
      <w:r w:rsidR="003E5633">
        <w:rPr>
          <w:rFonts w:ascii="Times New Roman" w:hAnsi="Times New Roman" w:cs="Times New Roman"/>
          <w:sz w:val="24"/>
          <w:szCs w:val="24"/>
          <w:lang w:val="en-ID"/>
        </w:rPr>
        <w:t>Perppu</w:t>
      </w:r>
      <w:r w:rsidRPr="00AB56C6">
        <w:rPr>
          <w:rFonts w:ascii="Times New Roman" w:hAnsi="Times New Roman" w:cs="Times New Roman"/>
          <w:sz w:val="24"/>
          <w:szCs w:val="24"/>
          <w:lang w:val="en-ID"/>
        </w:rPr>
        <w:t xml:space="preserve"> karena hal itu merupakan hak subyektif presiden yang memang diamanatkan secara tegas dalam pasal 22 UUD 1945, meskipun nantinya diperlukan penilaian obyektif yang dilakukan oleh DPR. Namun, dengan adanya # (tiga) unsur penting yang dapat menimbulkan suatu “kegentingan yang memaksa” yang telah disebutkan diatas setidaknya diharapkan dapat membantu dalam memberikan</w:t>
      </w:r>
      <w:r w:rsidR="000D266F" w:rsidRPr="00AB56C6">
        <w:rPr>
          <w:rFonts w:ascii="Times New Roman" w:hAnsi="Times New Roman" w:cs="Times New Roman"/>
          <w:sz w:val="24"/>
          <w:szCs w:val="24"/>
          <w:lang w:val="en-ID"/>
        </w:rPr>
        <w:t xml:space="preserve"> definisi atau batasan pengertian mengenai “kegentingan yang memaksa”.</w:t>
      </w:r>
    </w:p>
    <w:p w:rsidR="002F3830" w:rsidRPr="00AB56C6" w:rsidRDefault="00C422A8" w:rsidP="00CE4864">
      <w:pPr>
        <w:pStyle w:val="ListParagraph"/>
        <w:numPr>
          <w:ilvl w:val="0"/>
          <w:numId w:val="52"/>
        </w:numPr>
        <w:tabs>
          <w:tab w:val="left" w:pos="6946"/>
        </w:tabs>
        <w:spacing w:after="0" w:line="480" w:lineRule="auto"/>
        <w:ind w:left="993" w:hanging="284"/>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Berdasarkan </w:t>
      </w:r>
      <w:r>
        <w:rPr>
          <w:rFonts w:ascii="Times New Roman" w:hAnsi="Times New Roman" w:cs="Times New Roman"/>
          <w:sz w:val="24"/>
          <w:szCs w:val="24"/>
          <w:lang w:val="id-ID"/>
        </w:rPr>
        <w:t xml:space="preserve">pertimbangan-pertimbangan Presiden dalam </w:t>
      </w:r>
      <w:r w:rsidR="002D7EF4" w:rsidRPr="00AB56C6">
        <w:rPr>
          <w:rFonts w:ascii="Times New Roman" w:hAnsi="Times New Roman" w:cs="Times New Roman"/>
          <w:sz w:val="24"/>
          <w:szCs w:val="24"/>
          <w:lang w:val="en-ID"/>
        </w:rPr>
        <w:t xml:space="preserve">proses penyelamatan mahkamah konstitusi melalui peraturan pemerintah pengganti undang-undang merupakan langkah yang dianggap genting dan darurat oleh presiden melalui penafsiran subjektif presiden Yng memasukan pengaturan mengenai tiga langkah penyelamatan mahkamah konstitusi, pertama mengenai proses seleksi hakim, kedua mengenai persyaratan mengenai persyaratan menjadi hakim konstitusi dan ketiga mengenai sistem pengawasan hakim mahkamah konstitusi, </w:t>
      </w:r>
      <w:r w:rsidR="002D7EF4" w:rsidRPr="00AB56C6">
        <w:rPr>
          <w:rFonts w:ascii="Times New Roman" w:hAnsi="Times New Roman" w:cs="Times New Roman"/>
          <w:sz w:val="24"/>
          <w:szCs w:val="24"/>
          <w:lang w:val="en-ID"/>
        </w:rPr>
        <w:lastRenderedPageBreak/>
        <w:t xml:space="preserve">hal ini bertujuan untuk </w:t>
      </w:r>
      <w:r w:rsidR="00432BFA">
        <w:rPr>
          <w:rFonts w:ascii="Times New Roman" w:hAnsi="Times New Roman" w:cs="Times New Roman"/>
          <w:sz w:val="24"/>
          <w:szCs w:val="24"/>
          <w:lang w:val="en-ID"/>
        </w:rPr>
        <w:t>mengembalikan kepercayaan publik</w:t>
      </w:r>
      <w:r w:rsidR="002D7EF4" w:rsidRPr="00AB56C6">
        <w:rPr>
          <w:rFonts w:ascii="Times New Roman" w:hAnsi="Times New Roman" w:cs="Times New Roman"/>
          <w:sz w:val="24"/>
          <w:szCs w:val="24"/>
          <w:lang w:val="en-ID"/>
        </w:rPr>
        <w:t xml:space="preserve"> kepada lembaga Negara yang terlahir pasca reformasi ini.</w:t>
      </w:r>
    </w:p>
    <w:p w:rsidR="00432BFA" w:rsidRDefault="000D266F" w:rsidP="00CE4864">
      <w:pPr>
        <w:pStyle w:val="ListParagraph"/>
        <w:tabs>
          <w:tab w:val="left" w:pos="6946"/>
        </w:tabs>
        <w:spacing w:after="0" w:line="480" w:lineRule="auto"/>
        <w:ind w:left="993"/>
        <w:jc w:val="both"/>
        <w:rPr>
          <w:rFonts w:ascii="Times New Roman" w:hAnsi="Times New Roman" w:cs="Times New Roman"/>
          <w:sz w:val="24"/>
          <w:szCs w:val="24"/>
          <w:lang w:val="en-ID"/>
        </w:rPr>
      </w:pPr>
      <w:proofErr w:type="gramStart"/>
      <w:r w:rsidRPr="00AB56C6">
        <w:rPr>
          <w:rFonts w:ascii="Times New Roman" w:hAnsi="Times New Roman" w:cs="Times New Roman"/>
          <w:sz w:val="24"/>
          <w:szCs w:val="24"/>
          <w:lang w:val="en-ID"/>
        </w:rPr>
        <w:t xml:space="preserve">Lahirnya </w:t>
      </w:r>
      <w:r w:rsidR="003E5633">
        <w:rPr>
          <w:rFonts w:ascii="Times New Roman" w:hAnsi="Times New Roman" w:cs="Times New Roman"/>
          <w:sz w:val="24"/>
          <w:szCs w:val="24"/>
          <w:lang w:val="en-ID"/>
        </w:rPr>
        <w:t>Perppu</w:t>
      </w:r>
      <w:r w:rsidRPr="00AB56C6">
        <w:rPr>
          <w:rFonts w:ascii="Times New Roman" w:hAnsi="Times New Roman" w:cs="Times New Roman"/>
          <w:sz w:val="24"/>
          <w:szCs w:val="24"/>
          <w:lang w:val="en-ID"/>
        </w:rPr>
        <w:t xml:space="preserve"> MK lahir karena “kegentingan yang memaksa” karena subyektif presiden.Dalam hal ini memang secara hukum tata Negara dibenarkan karena menjadi wewenang presiden sebagai penyelenggaraan pemerintahan menurut pasal 4 Ayat (1) UUD 1945.</w:t>
      </w:r>
      <w:proofErr w:type="gramEnd"/>
      <w:r w:rsidRPr="00AB56C6">
        <w:rPr>
          <w:rFonts w:ascii="Times New Roman" w:hAnsi="Times New Roman" w:cs="Times New Roman"/>
          <w:sz w:val="24"/>
          <w:szCs w:val="24"/>
          <w:lang w:val="en-ID"/>
        </w:rPr>
        <w:t xml:space="preserve"> Sejak tertangkapnya mantan ketua hakim mahkamah kons</w:t>
      </w:r>
      <w:r w:rsidR="00C86D72">
        <w:rPr>
          <w:rFonts w:ascii="Times New Roman" w:hAnsi="Times New Roman" w:cs="Times New Roman"/>
          <w:sz w:val="24"/>
          <w:szCs w:val="24"/>
          <w:lang w:val="en-ID"/>
        </w:rPr>
        <w:t>titusi beberapa waktu yang lalu</w:t>
      </w:r>
      <w:r w:rsidRPr="00AB56C6">
        <w:rPr>
          <w:rFonts w:ascii="Times New Roman" w:hAnsi="Times New Roman" w:cs="Times New Roman"/>
          <w:sz w:val="24"/>
          <w:szCs w:val="24"/>
          <w:lang w:val="en-ID"/>
        </w:rPr>
        <w:t>, presiden nampaknya menganggap efek moral dari tertangkapnya ketua MK oleh KPK dengan sangkaan suap telah meruntuhkan kewibawaan dan kepercayaan publik terhadap MK. Jika ini diterima sebagai penefsiran subyektif presiden, rasanya tepat dalam substansi, akan tetapi kemudian kehilangan makna sosiologisnya.</w:t>
      </w:r>
      <w:r w:rsidR="00C86D72">
        <w:rPr>
          <w:rFonts w:ascii="Times New Roman" w:hAnsi="Times New Roman" w:cs="Times New Roman"/>
          <w:sz w:val="24"/>
          <w:szCs w:val="24"/>
          <w:lang w:val="en-ID"/>
        </w:rPr>
        <w:t xml:space="preserve"> Dikarenakan telah ada proses hu</w:t>
      </w:r>
      <w:r w:rsidRPr="00AB56C6">
        <w:rPr>
          <w:rFonts w:ascii="Times New Roman" w:hAnsi="Times New Roman" w:cs="Times New Roman"/>
          <w:sz w:val="24"/>
          <w:szCs w:val="24"/>
          <w:lang w:val="en-ID"/>
        </w:rPr>
        <w:t xml:space="preserve">kum yang tegas terhadap mantan ketua MK. Lagipula 8 (delapan) hakim MK masih bekerja dan telah pula mengambil putusan. </w:t>
      </w:r>
      <w:proofErr w:type="gramStart"/>
      <w:r w:rsidRPr="00AB56C6">
        <w:rPr>
          <w:rFonts w:ascii="Times New Roman" w:hAnsi="Times New Roman" w:cs="Times New Roman"/>
          <w:sz w:val="24"/>
          <w:szCs w:val="24"/>
          <w:lang w:val="en-ID"/>
        </w:rPr>
        <w:t>Jadi krisis MK telah lewat sekalipun bekas-bekas delegitimasi masih nampak.</w:t>
      </w:r>
      <w:proofErr w:type="gramEnd"/>
    </w:p>
    <w:p w:rsidR="00B944D7" w:rsidRPr="00B944D7" w:rsidRDefault="00B944D7" w:rsidP="00CE4864">
      <w:pPr>
        <w:pStyle w:val="ListParagraph"/>
        <w:tabs>
          <w:tab w:val="left" w:pos="6946"/>
        </w:tabs>
        <w:spacing w:after="0" w:line="480" w:lineRule="auto"/>
        <w:ind w:left="993"/>
        <w:jc w:val="both"/>
        <w:rPr>
          <w:rFonts w:ascii="Times New Roman" w:hAnsi="Times New Roman" w:cs="Times New Roman"/>
          <w:sz w:val="24"/>
          <w:szCs w:val="24"/>
          <w:lang w:val="en-ID"/>
        </w:rPr>
      </w:pPr>
    </w:p>
    <w:p w:rsidR="00D00B8A" w:rsidRPr="00AB56C6" w:rsidRDefault="00D00B8A" w:rsidP="00CE4864">
      <w:pPr>
        <w:pStyle w:val="ListParagraph"/>
        <w:numPr>
          <w:ilvl w:val="0"/>
          <w:numId w:val="38"/>
        </w:numPr>
        <w:spacing w:after="0" w:line="480" w:lineRule="auto"/>
        <w:jc w:val="both"/>
        <w:rPr>
          <w:rFonts w:ascii="Times New Roman" w:hAnsi="Times New Roman" w:cs="Times New Roman"/>
          <w:b/>
          <w:sz w:val="24"/>
          <w:szCs w:val="24"/>
          <w:lang w:val="en-ID"/>
        </w:rPr>
      </w:pPr>
      <w:r w:rsidRPr="00AB56C6">
        <w:rPr>
          <w:rFonts w:ascii="Times New Roman" w:hAnsi="Times New Roman" w:cs="Times New Roman"/>
          <w:b/>
          <w:sz w:val="24"/>
          <w:szCs w:val="24"/>
          <w:lang w:val="en-ID"/>
        </w:rPr>
        <w:t>Saran</w:t>
      </w:r>
    </w:p>
    <w:p w:rsidR="00E8531C" w:rsidRPr="00AB56C6" w:rsidRDefault="00D00B8A" w:rsidP="00CE4864">
      <w:pPr>
        <w:pStyle w:val="ListParagraph"/>
        <w:numPr>
          <w:ilvl w:val="0"/>
          <w:numId w:val="51"/>
        </w:numPr>
        <w:spacing w:after="0" w:line="480" w:lineRule="auto"/>
        <w:jc w:val="both"/>
        <w:rPr>
          <w:rFonts w:ascii="Times New Roman" w:hAnsi="Times New Roman" w:cs="Times New Roman"/>
          <w:sz w:val="24"/>
          <w:szCs w:val="24"/>
          <w:lang w:val="en-ID"/>
        </w:rPr>
      </w:pPr>
      <w:r w:rsidRPr="00AB56C6">
        <w:rPr>
          <w:rFonts w:ascii="Times New Roman" w:hAnsi="Times New Roman" w:cs="Times New Roman"/>
          <w:sz w:val="24"/>
          <w:szCs w:val="24"/>
          <w:lang w:val="en-ID"/>
        </w:rPr>
        <w:t xml:space="preserve">Untuk mengembalikan kepercayaan publik terhadap mahkamah konstitusi diharapkan </w:t>
      </w:r>
      <w:r w:rsidR="003E5633">
        <w:rPr>
          <w:rFonts w:ascii="Times New Roman" w:hAnsi="Times New Roman" w:cs="Times New Roman"/>
          <w:sz w:val="24"/>
          <w:szCs w:val="24"/>
          <w:lang w:val="en-ID"/>
        </w:rPr>
        <w:t>Perppu</w:t>
      </w:r>
      <w:r w:rsidRPr="00AB56C6">
        <w:rPr>
          <w:rFonts w:ascii="Times New Roman" w:hAnsi="Times New Roman" w:cs="Times New Roman"/>
          <w:sz w:val="24"/>
          <w:szCs w:val="24"/>
          <w:lang w:val="en-ID"/>
        </w:rPr>
        <w:t xml:space="preserve"> ini bisa dilaksanakan, dengan tujuan memperbaiki kinerja dan profesionalitas hakim konstitusi dalam segi perekrutan hakim konstitusi dan perlunya pengawasan terhadap hakim konstitusi, guna </w:t>
      </w:r>
      <w:r w:rsidRPr="00AB56C6">
        <w:rPr>
          <w:rFonts w:ascii="Times New Roman" w:hAnsi="Times New Roman" w:cs="Times New Roman"/>
          <w:sz w:val="24"/>
          <w:szCs w:val="24"/>
          <w:lang w:val="en-ID"/>
        </w:rPr>
        <w:lastRenderedPageBreak/>
        <w:t xml:space="preserve">mengembalikan kewibawaan dan kepercayaan </w:t>
      </w:r>
      <w:r w:rsidR="00965D1E" w:rsidRPr="00AB56C6">
        <w:rPr>
          <w:rFonts w:ascii="Times New Roman" w:hAnsi="Times New Roman" w:cs="Times New Roman"/>
          <w:sz w:val="24"/>
          <w:szCs w:val="24"/>
          <w:lang w:val="en-ID"/>
        </w:rPr>
        <w:t xml:space="preserve">publik </w:t>
      </w:r>
      <w:r w:rsidR="007E6690" w:rsidRPr="00AB56C6">
        <w:rPr>
          <w:rFonts w:ascii="Times New Roman" w:hAnsi="Times New Roman" w:cs="Times New Roman"/>
          <w:sz w:val="24"/>
          <w:szCs w:val="24"/>
          <w:lang w:val="en-ID"/>
        </w:rPr>
        <w:t>terhadap mahkamah konstitus</w:t>
      </w:r>
      <w:r w:rsidR="00432BFA">
        <w:rPr>
          <w:rFonts w:ascii="Times New Roman" w:hAnsi="Times New Roman" w:cs="Times New Roman"/>
          <w:sz w:val="24"/>
          <w:szCs w:val="24"/>
          <w:lang w:val="en-ID"/>
        </w:rPr>
        <w:t>i.</w:t>
      </w:r>
    </w:p>
    <w:p w:rsidR="00D00B8A" w:rsidRPr="00AB56C6" w:rsidRDefault="00E8531C" w:rsidP="00CE4864">
      <w:pPr>
        <w:pStyle w:val="ListParagraph"/>
        <w:numPr>
          <w:ilvl w:val="0"/>
          <w:numId w:val="51"/>
        </w:numPr>
        <w:spacing w:after="0" w:line="480" w:lineRule="auto"/>
        <w:jc w:val="both"/>
        <w:rPr>
          <w:rFonts w:ascii="Times New Roman" w:hAnsi="Times New Roman" w:cs="Times New Roman"/>
          <w:sz w:val="24"/>
          <w:szCs w:val="24"/>
          <w:lang w:val="en-ID"/>
        </w:rPr>
      </w:pPr>
      <w:r w:rsidRPr="00AB56C6">
        <w:rPr>
          <w:rFonts w:ascii="Times New Roman" w:hAnsi="Times New Roman" w:cs="Times New Roman"/>
          <w:sz w:val="24"/>
          <w:lang w:val="en-ID"/>
        </w:rPr>
        <w:t xml:space="preserve">Tolok Ukur mengenai “Kegentingan memaksa” sebagai landasan dasar politis dan sosiologis bagi pembentukan </w:t>
      </w:r>
      <w:r w:rsidR="003E5633">
        <w:rPr>
          <w:rFonts w:ascii="Times New Roman" w:hAnsi="Times New Roman" w:cs="Times New Roman"/>
          <w:sz w:val="24"/>
          <w:lang w:val="en-ID"/>
        </w:rPr>
        <w:t>Perppu</w:t>
      </w:r>
      <w:r w:rsidRPr="00AB56C6">
        <w:rPr>
          <w:rFonts w:ascii="Times New Roman" w:hAnsi="Times New Roman" w:cs="Times New Roman"/>
          <w:sz w:val="24"/>
          <w:lang w:val="en-ID"/>
        </w:rPr>
        <w:t xml:space="preserve"> harus ditegaskan dalam peraturan perundang-undangan.</w:t>
      </w:r>
    </w:p>
    <w:p w:rsidR="009F4271" w:rsidRPr="00AB56C6" w:rsidRDefault="009F4271" w:rsidP="00CE4864">
      <w:pPr>
        <w:pStyle w:val="ListParagraph"/>
        <w:numPr>
          <w:ilvl w:val="0"/>
          <w:numId w:val="51"/>
        </w:numPr>
        <w:spacing w:after="0" w:line="480" w:lineRule="auto"/>
        <w:jc w:val="both"/>
        <w:rPr>
          <w:rFonts w:ascii="Times New Roman" w:hAnsi="Times New Roman" w:cs="Times New Roman"/>
          <w:sz w:val="24"/>
          <w:szCs w:val="24"/>
          <w:lang w:val="en-ID"/>
        </w:rPr>
      </w:pPr>
      <w:r w:rsidRPr="00AB56C6">
        <w:rPr>
          <w:rFonts w:ascii="Times New Roman" w:hAnsi="Times New Roman" w:cs="Times New Roman"/>
          <w:sz w:val="24"/>
          <w:lang w:val="en-ID"/>
        </w:rPr>
        <w:t xml:space="preserve">Mendapatkan penjelasan terhadap makna “kegentingan yang Memaksa” </w:t>
      </w:r>
      <w:r w:rsidR="001B7DFB" w:rsidRPr="00AB56C6">
        <w:rPr>
          <w:rFonts w:ascii="Times New Roman" w:hAnsi="Times New Roman" w:cs="Times New Roman"/>
          <w:sz w:val="24"/>
          <w:lang w:val="en-ID"/>
        </w:rPr>
        <w:t>dalam suatu Peraturan Perundang-Undangan.</w:t>
      </w:r>
    </w:p>
    <w:p w:rsidR="001B7DFB" w:rsidRPr="00AB56C6" w:rsidRDefault="001B7DFB" w:rsidP="00CE4864">
      <w:pPr>
        <w:pStyle w:val="ListParagraph"/>
        <w:numPr>
          <w:ilvl w:val="0"/>
          <w:numId w:val="51"/>
        </w:numPr>
        <w:spacing w:after="0" w:line="480" w:lineRule="auto"/>
        <w:jc w:val="both"/>
        <w:rPr>
          <w:rFonts w:ascii="Times New Roman" w:hAnsi="Times New Roman" w:cs="Times New Roman"/>
          <w:sz w:val="24"/>
          <w:szCs w:val="24"/>
          <w:lang w:val="en-ID"/>
        </w:rPr>
      </w:pPr>
      <w:r w:rsidRPr="00AB56C6">
        <w:rPr>
          <w:rFonts w:ascii="Times New Roman" w:hAnsi="Times New Roman" w:cs="Times New Roman"/>
          <w:sz w:val="24"/>
          <w:szCs w:val="24"/>
          <w:lang w:val="en-ID"/>
        </w:rPr>
        <w:t>Memperbaiki sistem pengawasan terhadap hakim Mahkamah Konstitusi.</w:t>
      </w:r>
    </w:p>
    <w:p w:rsidR="006D3A1D" w:rsidRPr="00AB56C6" w:rsidRDefault="006D3A1D" w:rsidP="00CE4864">
      <w:pPr>
        <w:pStyle w:val="ListParagraph"/>
        <w:spacing w:after="0" w:line="480" w:lineRule="auto"/>
        <w:ind w:firstLine="720"/>
        <w:jc w:val="both"/>
        <w:rPr>
          <w:rFonts w:ascii="Times New Roman" w:hAnsi="Times New Roman" w:cs="Times New Roman"/>
          <w:sz w:val="24"/>
          <w:szCs w:val="24"/>
          <w:lang w:val="en-ID"/>
        </w:rPr>
      </w:pPr>
    </w:p>
    <w:p w:rsidR="006D3A1D" w:rsidRPr="00AB56C6" w:rsidRDefault="006D3A1D" w:rsidP="00CE4864">
      <w:pPr>
        <w:pStyle w:val="ListParagraph"/>
        <w:spacing w:after="0" w:line="480" w:lineRule="auto"/>
        <w:ind w:firstLine="720"/>
        <w:jc w:val="both"/>
        <w:rPr>
          <w:rFonts w:ascii="Times New Roman" w:hAnsi="Times New Roman" w:cs="Times New Roman"/>
          <w:sz w:val="24"/>
          <w:szCs w:val="24"/>
          <w:lang w:val="en-ID"/>
        </w:rPr>
      </w:pPr>
    </w:p>
    <w:p w:rsidR="006D3A1D" w:rsidRDefault="006D3A1D" w:rsidP="00CE4864">
      <w:pPr>
        <w:pStyle w:val="ListParagraph"/>
        <w:spacing w:after="0" w:line="480" w:lineRule="auto"/>
        <w:ind w:firstLine="720"/>
        <w:jc w:val="both"/>
        <w:rPr>
          <w:rFonts w:ascii="Times New Roman" w:hAnsi="Times New Roman" w:cs="Times New Roman"/>
          <w:sz w:val="24"/>
          <w:szCs w:val="24"/>
          <w:lang w:val="en-ID"/>
        </w:rPr>
      </w:pPr>
    </w:p>
    <w:p w:rsidR="00B944D7" w:rsidRPr="00AB56C6" w:rsidRDefault="00B944D7" w:rsidP="00CE4864">
      <w:pPr>
        <w:pStyle w:val="ListParagraph"/>
        <w:spacing w:after="0" w:line="480" w:lineRule="auto"/>
        <w:ind w:firstLine="720"/>
        <w:jc w:val="both"/>
        <w:rPr>
          <w:rFonts w:ascii="Times New Roman" w:hAnsi="Times New Roman" w:cs="Times New Roman"/>
          <w:sz w:val="24"/>
          <w:szCs w:val="24"/>
          <w:lang w:val="en-ID"/>
        </w:rPr>
      </w:pPr>
    </w:p>
    <w:p w:rsidR="006D3A1D" w:rsidRPr="00AB56C6" w:rsidRDefault="006D3A1D" w:rsidP="00CE4864">
      <w:pPr>
        <w:pStyle w:val="ListParagraph"/>
        <w:spacing w:after="0" w:line="480" w:lineRule="auto"/>
        <w:ind w:firstLine="720"/>
        <w:jc w:val="both"/>
        <w:rPr>
          <w:rFonts w:ascii="Times New Roman" w:hAnsi="Times New Roman" w:cs="Times New Roman"/>
          <w:sz w:val="24"/>
          <w:szCs w:val="24"/>
          <w:lang w:val="en-ID"/>
        </w:rPr>
      </w:pPr>
    </w:p>
    <w:p w:rsidR="006D3A1D" w:rsidRPr="00AB56C6" w:rsidRDefault="006D3A1D" w:rsidP="00CE4864">
      <w:pPr>
        <w:pStyle w:val="ListParagraph"/>
        <w:spacing w:after="0" w:line="480" w:lineRule="auto"/>
        <w:ind w:firstLine="720"/>
        <w:jc w:val="both"/>
        <w:rPr>
          <w:rFonts w:ascii="Times New Roman" w:hAnsi="Times New Roman" w:cs="Times New Roman"/>
          <w:sz w:val="24"/>
          <w:szCs w:val="24"/>
          <w:lang w:val="en-ID"/>
        </w:rPr>
      </w:pPr>
    </w:p>
    <w:p w:rsidR="006D3A1D" w:rsidRPr="00AB56C6" w:rsidRDefault="006D3A1D" w:rsidP="00CE4864">
      <w:pPr>
        <w:pStyle w:val="ListParagraph"/>
        <w:spacing w:after="0" w:line="480" w:lineRule="auto"/>
        <w:ind w:firstLine="720"/>
        <w:jc w:val="both"/>
        <w:rPr>
          <w:rFonts w:ascii="Times New Roman" w:hAnsi="Times New Roman" w:cs="Times New Roman"/>
          <w:sz w:val="24"/>
          <w:szCs w:val="24"/>
          <w:lang w:val="en-ID"/>
        </w:rPr>
      </w:pPr>
    </w:p>
    <w:p w:rsidR="006D3A1D" w:rsidRPr="00AB56C6" w:rsidRDefault="006D3A1D" w:rsidP="00CE4864">
      <w:pPr>
        <w:pStyle w:val="ListParagraph"/>
        <w:spacing w:after="0" w:line="480" w:lineRule="auto"/>
        <w:ind w:firstLine="720"/>
        <w:jc w:val="both"/>
        <w:rPr>
          <w:rFonts w:ascii="Times New Roman" w:hAnsi="Times New Roman" w:cs="Times New Roman"/>
          <w:sz w:val="24"/>
          <w:szCs w:val="24"/>
          <w:lang w:val="en-ID"/>
        </w:rPr>
      </w:pPr>
    </w:p>
    <w:p w:rsidR="006D3A1D" w:rsidRPr="00AB56C6" w:rsidRDefault="006D3A1D" w:rsidP="00CE4864">
      <w:pPr>
        <w:pStyle w:val="ListParagraph"/>
        <w:spacing w:after="0" w:line="480" w:lineRule="auto"/>
        <w:ind w:firstLine="720"/>
        <w:jc w:val="both"/>
        <w:rPr>
          <w:rFonts w:ascii="Times New Roman" w:hAnsi="Times New Roman" w:cs="Times New Roman"/>
          <w:sz w:val="24"/>
          <w:szCs w:val="24"/>
          <w:lang w:val="en-ID"/>
        </w:rPr>
      </w:pPr>
    </w:p>
    <w:p w:rsidR="006D3A1D" w:rsidRDefault="006D3A1D" w:rsidP="00CE4864">
      <w:pPr>
        <w:pStyle w:val="ListParagraph"/>
        <w:spacing w:after="0" w:line="480" w:lineRule="auto"/>
        <w:ind w:firstLine="720"/>
        <w:jc w:val="both"/>
        <w:rPr>
          <w:rFonts w:ascii="Times New Roman" w:hAnsi="Times New Roman" w:cs="Times New Roman"/>
          <w:sz w:val="24"/>
          <w:szCs w:val="24"/>
          <w:lang w:val="en-ID"/>
        </w:rPr>
      </w:pPr>
    </w:p>
    <w:p w:rsidR="00AE54AA" w:rsidRDefault="00AE54AA" w:rsidP="00CE4864">
      <w:pPr>
        <w:spacing w:after="0" w:line="480" w:lineRule="auto"/>
        <w:jc w:val="both"/>
        <w:rPr>
          <w:rFonts w:ascii="Times New Roman" w:hAnsi="Times New Roman" w:cs="Times New Roman"/>
          <w:sz w:val="24"/>
          <w:szCs w:val="24"/>
          <w:lang w:val="id-ID"/>
        </w:rPr>
      </w:pPr>
    </w:p>
    <w:p w:rsidR="00045B05" w:rsidRDefault="00045B05" w:rsidP="00CE4864">
      <w:pPr>
        <w:spacing w:after="0" w:line="480" w:lineRule="auto"/>
        <w:jc w:val="both"/>
        <w:rPr>
          <w:rFonts w:ascii="Times New Roman" w:hAnsi="Times New Roman" w:cs="Times New Roman"/>
          <w:sz w:val="24"/>
          <w:szCs w:val="24"/>
          <w:lang w:val="id-ID"/>
        </w:rPr>
      </w:pPr>
    </w:p>
    <w:p w:rsidR="00045B05" w:rsidRDefault="00045B05" w:rsidP="00CE4864">
      <w:pPr>
        <w:spacing w:after="0" w:line="480" w:lineRule="auto"/>
        <w:jc w:val="both"/>
        <w:rPr>
          <w:rFonts w:ascii="Times New Roman" w:hAnsi="Times New Roman" w:cs="Times New Roman"/>
          <w:sz w:val="24"/>
          <w:szCs w:val="24"/>
          <w:lang w:val="id-ID"/>
        </w:rPr>
      </w:pPr>
    </w:p>
    <w:p w:rsidR="00045B05" w:rsidRDefault="00045B05" w:rsidP="00CE4864">
      <w:pPr>
        <w:spacing w:after="0" w:line="480" w:lineRule="auto"/>
        <w:jc w:val="both"/>
        <w:rPr>
          <w:rFonts w:ascii="Times New Roman" w:hAnsi="Times New Roman" w:cs="Times New Roman"/>
          <w:sz w:val="24"/>
          <w:szCs w:val="24"/>
          <w:lang w:val="id-ID"/>
        </w:rPr>
      </w:pPr>
    </w:p>
    <w:p w:rsidR="00045B05" w:rsidRPr="00045B05" w:rsidRDefault="00045B05" w:rsidP="00CE4864">
      <w:pPr>
        <w:spacing w:after="0" w:line="480" w:lineRule="auto"/>
        <w:jc w:val="both"/>
        <w:rPr>
          <w:rFonts w:ascii="Times New Roman" w:hAnsi="Times New Roman" w:cs="Times New Roman"/>
          <w:sz w:val="24"/>
          <w:szCs w:val="24"/>
          <w:lang w:val="id-ID"/>
        </w:rPr>
      </w:pPr>
    </w:p>
    <w:p w:rsidR="00D00B8A" w:rsidRPr="00AB56C6" w:rsidRDefault="00D00B8A" w:rsidP="00CE4864">
      <w:pPr>
        <w:spacing w:after="0"/>
        <w:jc w:val="center"/>
        <w:rPr>
          <w:rFonts w:ascii="Times New Roman" w:eastAsiaTheme="minorHAnsi" w:hAnsi="Times New Roman" w:cs="Times New Roman"/>
          <w:b/>
          <w:sz w:val="24"/>
          <w:lang w:val="en-ID"/>
        </w:rPr>
      </w:pPr>
      <w:r w:rsidRPr="00AB56C6">
        <w:rPr>
          <w:rFonts w:ascii="Times New Roman" w:eastAsiaTheme="minorHAnsi" w:hAnsi="Times New Roman" w:cs="Times New Roman"/>
          <w:b/>
          <w:sz w:val="24"/>
          <w:lang w:val="en-ID"/>
        </w:rPr>
        <w:lastRenderedPageBreak/>
        <w:t>DAFTAR PUSTAKA</w:t>
      </w:r>
    </w:p>
    <w:p w:rsidR="00D00B8A" w:rsidRPr="00AB56C6" w:rsidRDefault="00D00B8A" w:rsidP="00CE4864">
      <w:pPr>
        <w:spacing w:after="0"/>
        <w:jc w:val="both"/>
        <w:rPr>
          <w:rFonts w:ascii="Times New Roman" w:eastAsiaTheme="minorHAnsi" w:hAnsi="Times New Roman" w:cs="Times New Roman"/>
          <w:b/>
          <w:sz w:val="24"/>
          <w:lang w:val="en-ID"/>
        </w:rPr>
      </w:pPr>
    </w:p>
    <w:p w:rsidR="00D00B8A" w:rsidRPr="00AB56C6" w:rsidRDefault="00D00B8A" w:rsidP="00CE4864">
      <w:pPr>
        <w:numPr>
          <w:ilvl w:val="0"/>
          <w:numId w:val="13"/>
        </w:numPr>
        <w:spacing w:after="0" w:line="480" w:lineRule="auto"/>
        <w:contextualSpacing/>
        <w:jc w:val="both"/>
        <w:rPr>
          <w:rFonts w:ascii="Times New Roman" w:eastAsia="Times New Roman" w:hAnsi="Times New Roman" w:cs="Times New Roman"/>
          <w:b/>
          <w:bCs/>
          <w:sz w:val="24"/>
          <w:szCs w:val="24"/>
          <w:lang w:val="en-ID" w:eastAsia="id-ID"/>
        </w:rPr>
      </w:pPr>
      <w:r w:rsidRPr="00AB56C6">
        <w:rPr>
          <w:rFonts w:ascii="Times New Roman" w:eastAsia="Times New Roman" w:hAnsi="Times New Roman" w:cs="Times New Roman"/>
          <w:b/>
          <w:bCs/>
          <w:sz w:val="24"/>
          <w:szCs w:val="24"/>
          <w:lang w:val="en-ID" w:eastAsia="id-ID"/>
        </w:rPr>
        <w:t>Buku</w:t>
      </w:r>
    </w:p>
    <w:p w:rsidR="00D00B8A" w:rsidRPr="00AB56C6" w:rsidRDefault="00D00B8A" w:rsidP="00CE4864">
      <w:pPr>
        <w:spacing w:after="0" w:line="480" w:lineRule="auto"/>
        <w:ind w:left="1418" w:hanging="709"/>
        <w:contextualSpacing/>
        <w:jc w:val="both"/>
        <w:rPr>
          <w:rFonts w:ascii="Times New Roman" w:eastAsia="Times New Roman" w:hAnsi="Times New Roman" w:cs="Times New Roman"/>
          <w:bCs/>
          <w:sz w:val="24"/>
          <w:szCs w:val="20"/>
          <w:lang w:val="en-ID" w:eastAsia="id-ID"/>
        </w:rPr>
      </w:pPr>
      <w:r w:rsidRPr="00AB56C6">
        <w:rPr>
          <w:rFonts w:ascii="Times New Roman" w:eastAsia="Times New Roman" w:hAnsi="Times New Roman" w:cs="Times New Roman"/>
          <w:bCs/>
          <w:sz w:val="24"/>
          <w:szCs w:val="24"/>
          <w:lang w:val="en-ID" w:eastAsia="id-ID"/>
        </w:rPr>
        <w:t>Bagir Manan</w:t>
      </w:r>
      <w:proofErr w:type="gramStart"/>
      <w:r w:rsidRPr="00AB56C6">
        <w:rPr>
          <w:rFonts w:ascii="Times New Roman" w:eastAsia="Times New Roman" w:hAnsi="Times New Roman" w:cs="Times New Roman"/>
          <w:bCs/>
          <w:sz w:val="24"/>
          <w:szCs w:val="24"/>
          <w:lang w:val="en-ID" w:eastAsia="id-ID"/>
        </w:rPr>
        <w:t xml:space="preserve">,  </w:t>
      </w:r>
      <w:r w:rsidRPr="00AB56C6">
        <w:rPr>
          <w:rFonts w:ascii="Times New Roman" w:eastAsia="Times New Roman" w:hAnsi="Times New Roman" w:cs="Times New Roman"/>
          <w:bCs/>
          <w:i/>
          <w:sz w:val="24"/>
          <w:szCs w:val="24"/>
          <w:lang w:val="en-ID" w:eastAsia="id-ID"/>
        </w:rPr>
        <w:t>Dasar</w:t>
      </w:r>
      <w:proofErr w:type="gramEnd"/>
      <w:r w:rsidRPr="00AB56C6">
        <w:rPr>
          <w:rFonts w:ascii="Times New Roman" w:eastAsia="Times New Roman" w:hAnsi="Times New Roman" w:cs="Times New Roman"/>
          <w:bCs/>
          <w:i/>
          <w:sz w:val="24"/>
          <w:szCs w:val="24"/>
          <w:lang w:val="en-ID" w:eastAsia="id-ID"/>
        </w:rPr>
        <w:t xml:space="preserve">-Dasar Perundang-undangan </w:t>
      </w:r>
      <w:r w:rsidR="00370DED">
        <w:rPr>
          <w:rFonts w:ascii="Times New Roman" w:eastAsia="Times New Roman" w:hAnsi="Times New Roman" w:cs="Times New Roman"/>
          <w:bCs/>
          <w:i/>
          <w:sz w:val="24"/>
          <w:szCs w:val="24"/>
          <w:lang w:val="en-ID" w:eastAsia="id-ID"/>
        </w:rPr>
        <w:t>Indonesia</w:t>
      </w:r>
      <w:r w:rsidRPr="00AB56C6">
        <w:rPr>
          <w:rFonts w:ascii="Times New Roman" w:eastAsia="Times New Roman" w:hAnsi="Times New Roman" w:cs="Times New Roman"/>
          <w:bCs/>
          <w:sz w:val="24"/>
          <w:szCs w:val="24"/>
          <w:lang w:val="en-ID" w:eastAsia="id-ID"/>
        </w:rPr>
        <w:t>, Ind-Hill.Co, Jakarta, 1992</w:t>
      </w:r>
      <w:r w:rsidRPr="00AB56C6">
        <w:rPr>
          <w:rFonts w:ascii="Times New Roman" w:eastAsia="Times New Roman" w:hAnsi="Times New Roman" w:cs="Times New Roman"/>
          <w:bCs/>
          <w:sz w:val="24"/>
          <w:szCs w:val="20"/>
          <w:lang w:val="en-ID" w:eastAsia="id-ID"/>
        </w:rPr>
        <w:t>.</w:t>
      </w:r>
    </w:p>
    <w:p w:rsidR="00D00B8A" w:rsidRPr="00AB56C6" w:rsidRDefault="00D00B8A" w:rsidP="00CE4864">
      <w:pPr>
        <w:spacing w:after="0" w:line="480" w:lineRule="auto"/>
        <w:ind w:left="1418" w:hanging="709"/>
        <w:contextualSpacing/>
        <w:jc w:val="both"/>
        <w:rPr>
          <w:rFonts w:ascii="Times New Roman" w:eastAsiaTheme="minorHAnsi" w:hAnsi="Times New Roman" w:cs="Times New Roman"/>
          <w:sz w:val="24"/>
          <w:szCs w:val="24"/>
          <w:lang w:val="en-ID"/>
        </w:rPr>
      </w:pPr>
      <w:proofErr w:type="gramStart"/>
      <w:r w:rsidRPr="00AB56C6">
        <w:rPr>
          <w:rFonts w:ascii="Times New Roman" w:eastAsia="Times New Roman" w:hAnsi="Times New Roman" w:cs="Times New Roman"/>
          <w:bCs/>
          <w:sz w:val="24"/>
          <w:szCs w:val="20"/>
          <w:lang w:val="en-ID" w:eastAsia="id-ID"/>
        </w:rPr>
        <w:t>___________</w:t>
      </w:r>
      <w:r w:rsidRPr="00AB56C6">
        <w:rPr>
          <w:rFonts w:ascii="Times New Roman" w:eastAsiaTheme="minorHAnsi" w:hAnsi="Times New Roman" w:cs="Times New Roman"/>
          <w:sz w:val="24"/>
          <w:szCs w:val="24"/>
          <w:lang w:val="en-ID"/>
        </w:rPr>
        <w:t xml:space="preserve">, </w:t>
      </w:r>
      <w:r w:rsidRPr="00AB56C6">
        <w:rPr>
          <w:rFonts w:ascii="Times New Roman" w:eastAsiaTheme="minorHAnsi" w:hAnsi="Times New Roman" w:cs="Times New Roman"/>
          <w:i/>
          <w:sz w:val="24"/>
          <w:szCs w:val="24"/>
          <w:lang w:val="en-ID"/>
        </w:rPr>
        <w:t>Teori dan Politik Konstitusi</w:t>
      </w:r>
      <w:r w:rsidRPr="00AB56C6">
        <w:rPr>
          <w:rFonts w:ascii="Times New Roman" w:eastAsiaTheme="minorHAnsi" w:hAnsi="Times New Roman" w:cs="Times New Roman"/>
          <w:sz w:val="24"/>
          <w:szCs w:val="24"/>
          <w:lang w:val="en-ID"/>
        </w:rPr>
        <w:t>, FH UII Press, Yogyakarta, 2004.</w:t>
      </w:r>
      <w:proofErr w:type="gramEnd"/>
    </w:p>
    <w:p w:rsidR="00D00B8A" w:rsidRPr="00AB56C6" w:rsidRDefault="00D00B8A" w:rsidP="00CE4864">
      <w:pPr>
        <w:spacing w:after="0" w:line="480" w:lineRule="auto"/>
        <w:ind w:left="1418" w:hanging="709"/>
        <w:contextualSpacing/>
        <w:jc w:val="both"/>
        <w:rPr>
          <w:rFonts w:ascii="Times New Roman" w:eastAsiaTheme="minorHAnsi" w:hAnsi="Times New Roman" w:cs="Times New Roman"/>
          <w:sz w:val="24"/>
          <w:szCs w:val="24"/>
          <w:lang w:val="en-ID"/>
        </w:rPr>
      </w:pPr>
      <w:proofErr w:type="gramStart"/>
      <w:r w:rsidRPr="00AB56C6">
        <w:rPr>
          <w:rFonts w:ascii="Times New Roman" w:eastAsiaTheme="minorHAnsi" w:hAnsi="Times New Roman" w:cs="Times New Roman"/>
          <w:sz w:val="24"/>
          <w:szCs w:val="24"/>
          <w:lang w:val="en-ID"/>
        </w:rPr>
        <w:t>___________, Lembaga Kepresidenan, FH UII PRESS, Yogyakarta, 2006.</w:t>
      </w:r>
      <w:proofErr w:type="gramEnd"/>
    </w:p>
    <w:p w:rsidR="00D00B8A" w:rsidRPr="00AB56C6" w:rsidRDefault="00D00B8A" w:rsidP="00CE4864">
      <w:pPr>
        <w:spacing w:after="0" w:line="480" w:lineRule="auto"/>
        <w:ind w:left="1418" w:hanging="709"/>
        <w:contextualSpacing/>
        <w:jc w:val="both"/>
        <w:rPr>
          <w:rFonts w:ascii="Times New Roman" w:eastAsiaTheme="minorHAnsi" w:hAnsi="Times New Roman" w:cs="Times New Roman"/>
          <w:sz w:val="24"/>
          <w:szCs w:val="24"/>
          <w:lang w:val="en-ID"/>
        </w:rPr>
      </w:pPr>
      <w:r w:rsidRPr="00AB56C6">
        <w:rPr>
          <w:rFonts w:ascii="Times New Roman" w:eastAsiaTheme="minorHAnsi" w:hAnsi="Times New Roman" w:cs="Times New Roman"/>
          <w:sz w:val="24"/>
          <w:szCs w:val="24"/>
          <w:lang w:val="en-ID"/>
        </w:rPr>
        <w:t xml:space="preserve">C.S.T Kansil, </w:t>
      </w:r>
      <w:r w:rsidRPr="00AB56C6">
        <w:rPr>
          <w:rFonts w:ascii="Times New Roman" w:eastAsiaTheme="minorHAnsi" w:hAnsi="Times New Roman" w:cs="Times New Roman"/>
          <w:i/>
          <w:sz w:val="24"/>
          <w:szCs w:val="24"/>
          <w:lang w:val="en-ID"/>
        </w:rPr>
        <w:t xml:space="preserve">Pengantar Ilmu Hukum dan Tata Hukum </w:t>
      </w:r>
      <w:r w:rsidR="00370DED">
        <w:rPr>
          <w:rFonts w:ascii="Times New Roman" w:eastAsiaTheme="minorHAnsi" w:hAnsi="Times New Roman" w:cs="Times New Roman"/>
          <w:i/>
          <w:sz w:val="24"/>
          <w:szCs w:val="24"/>
          <w:lang w:val="en-ID"/>
        </w:rPr>
        <w:t>Indonesia</w:t>
      </w:r>
      <w:r w:rsidRPr="00AB56C6">
        <w:rPr>
          <w:rFonts w:ascii="Times New Roman" w:eastAsiaTheme="minorHAnsi" w:hAnsi="Times New Roman" w:cs="Times New Roman"/>
          <w:sz w:val="24"/>
          <w:szCs w:val="24"/>
          <w:lang w:val="en-ID"/>
        </w:rPr>
        <w:t>, Balai Pustaka, Jakarta, 1986.</w:t>
      </w:r>
    </w:p>
    <w:p w:rsidR="00AD1B4F" w:rsidRPr="00AB56C6" w:rsidRDefault="00AD1B4F" w:rsidP="00CE4864">
      <w:pPr>
        <w:spacing w:after="0" w:line="480" w:lineRule="auto"/>
        <w:ind w:left="1418" w:hanging="709"/>
        <w:contextualSpacing/>
        <w:jc w:val="both"/>
        <w:rPr>
          <w:rFonts w:ascii="Times New Roman" w:eastAsiaTheme="minorHAnsi" w:hAnsi="Times New Roman" w:cs="Times New Roman"/>
          <w:sz w:val="24"/>
          <w:szCs w:val="24"/>
          <w:lang w:val="en-ID"/>
        </w:rPr>
      </w:pPr>
      <w:proofErr w:type="gramStart"/>
      <w:r w:rsidRPr="00AB56C6">
        <w:rPr>
          <w:rFonts w:ascii="Times New Roman" w:eastAsiaTheme="minorHAnsi" w:hAnsi="Times New Roman" w:cs="Times New Roman"/>
          <w:sz w:val="24"/>
          <w:szCs w:val="24"/>
          <w:lang w:val="en-ID"/>
        </w:rPr>
        <w:t xml:space="preserve">E.Utrecht, </w:t>
      </w:r>
      <w:r w:rsidRPr="00AB56C6">
        <w:rPr>
          <w:rFonts w:ascii="Times New Roman" w:eastAsiaTheme="minorHAnsi" w:hAnsi="Times New Roman" w:cs="Times New Roman"/>
          <w:i/>
          <w:sz w:val="24"/>
          <w:szCs w:val="24"/>
          <w:lang w:val="en-ID"/>
        </w:rPr>
        <w:t xml:space="preserve">Pengantar Hukum Administrasi Negara </w:t>
      </w:r>
      <w:r w:rsidR="00370DED">
        <w:rPr>
          <w:rFonts w:ascii="Times New Roman" w:eastAsiaTheme="minorHAnsi" w:hAnsi="Times New Roman" w:cs="Times New Roman"/>
          <w:i/>
          <w:sz w:val="24"/>
          <w:szCs w:val="24"/>
          <w:lang w:val="en-ID"/>
        </w:rPr>
        <w:t>Indonesia</w:t>
      </w:r>
      <w:r w:rsidRPr="00AB56C6">
        <w:rPr>
          <w:rFonts w:ascii="Times New Roman" w:eastAsiaTheme="minorHAnsi" w:hAnsi="Times New Roman" w:cs="Times New Roman"/>
          <w:sz w:val="24"/>
          <w:szCs w:val="24"/>
          <w:lang w:val="en-ID"/>
        </w:rPr>
        <w:t>, Fakultas Hukum dan Pengetahuan Masyarakat, Pebruari, 1960.</w:t>
      </w:r>
      <w:proofErr w:type="gramEnd"/>
    </w:p>
    <w:p w:rsidR="00D00B8A" w:rsidRPr="00AB56C6" w:rsidRDefault="00D00B8A" w:rsidP="00CE4864">
      <w:pPr>
        <w:spacing w:after="0" w:line="480" w:lineRule="auto"/>
        <w:ind w:left="1418" w:hanging="709"/>
        <w:contextualSpacing/>
        <w:jc w:val="both"/>
        <w:rPr>
          <w:rFonts w:ascii="Times New Roman" w:eastAsiaTheme="minorHAnsi" w:hAnsi="Times New Roman" w:cs="Times New Roman"/>
          <w:sz w:val="24"/>
          <w:szCs w:val="24"/>
          <w:lang w:val="en-ID"/>
        </w:rPr>
      </w:pPr>
      <w:r w:rsidRPr="00AB56C6">
        <w:rPr>
          <w:rFonts w:ascii="Times New Roman" w:eastAsiaTheme="minorHAnsi" w:hAnsi="Times New Roman" w:cs="Times New Roman"/>
          <w:sz w:val="24"/>
          <w:szCs w:val="24"/>
          <w:lang w:val="en-ID"/>
        </w:rPr>
        <w:t xml:space="preserve">Jazim Hamidi, Mohamad Sinal, Ronny Winarto, Any Suryani, I Ketut Sudanta, Mariyadi, Tunggul Anshari S. Negara, </w:t>
      </w:r>
      <w:r w:rsidRPr="00AB56C6">
        <w:rPr>
          <w:rFonts w:ascii="Times New Roman" w:eastAsiaTheme="minorHAnsi" w:hAnsi="Times New Roman" w:cs="Times New Roman"/>
          <w:i/>
          <w:sz w:val="24"/>
          <w:szCs w:val="24"/>
          <w:lang w:val="en-ID"/>
        </w:rPr>
        <w:t>Teori Hukum Tata Negara</w:t>
      </w:r>
      <w:r w:rsidRPr="00AB56C6">
        <w:rPr>
          <w:rFonts w:ascii="Times New Roman" w:eastAsiaTheme="minorHAnsi" w:hAnsi="Times New Roman" w:cs="Times New Roman"/>
          <w:sz w:val="24"/>
          <w:szCs w:val="24"/>
          <w:lang w:val="en-ID"/>
        </w:rPr>
        <w:t>, Salemba Humanika, 2012.</w:t>
      </w:r>
    </w:p>
    <w:p w:rsidR="00D00B8A" w:rsidRPr="00AB56C6" w:rsidRDefault="00004E92" w:rsidP="00CE4864">
      <w:pPr>
        <w:spacing w:after="0" w:line="480" w:lineRule="auto"/>
        <w:ind w:left="1418" w:hanging="709"/>
        <w:contextualSpacing/>
        <w:jc w:val="both"/>
        <w:rPr>
          <w:rFonts w:ascii="Times New Roman" w:eastAsia="Times New Roman" w:hAnsi="Times New Roman" w:cs="Times New Roman"/>
          <w:bCs/>
          <w:sz w:val="24"/>
          <w:szCs w:val="20"/>
          <w:lang w:val="en-ID" w:eastAsia="id-ID"/>
        </w:rPr>
      </w:pPr>
      <w:r w:rsidRPr="00AB56C6">
        <w:rPr>
          <w:rFonts w:ascii="Times New Roman" w:eastAsiaTheme="minorHAnsi" w:hAnsi="Times New Roman" w:cs="Times New Roman"/>
          <w:lang w:val="en-ID"/>
        </w:rPr>
        <w:t>_____________, dan</w:t>
      </w:r>
      <w:r w:rsidR="00D00B8A" w:rsidRPr="00AB56C6">
        <w:rPr>
          <w:rFonts w:ascii="Times New Roman" w:eastAsiaTheme="minorHAnsi" w:hAnsi="Times New Roman" w:cs="Times New Roman"/>
          <w:lang w:val="en-ID"/>
        </w:rPr>
        <w:t xml:space="preserve"> Mustafa Lutfi, </w:t>
      </w:r>
      <w:r w:rsidR="00D00B8A" w:rsidRPr="00AB56C6">
        <w:rPr>
          <w:rFonts w:ascii="Times New Roman" w:eastAsiaTheme="minorHAnsi" w:hAnsi="Times New Roman" w:cs="Times New Roman"/>
          <w:i/>
          <w:lang w:val="en-ID"/>
        </w:rPr>
        <w:t xml:space="preserve">Hukum Lembaga Kepresidenan </w:t>
      </w:r>
      <w:r w:rsidR="00370DED">
        <w:rPr>
          <w:rFonts w:ascii="Times New Roman" w:eastAsiaTheme="minorHAnsi" w:hAnsi="Times New Roman" w:cs="Times New Roman"/>
          <w:i/>
          <w:lang w:val="en-ID"/>
        </w:rPr>
        <w:t>Indonesia</w:t>
      </w:r>
      <w:r w:rsidR="00D00B8A" w:rsidRPr="00AB56C6">
        <w:rPr>
          <w:rFonts w:ascii="Times New Roman" w:eastAsiaTheme="minorHAnsi" w:hAnsi="Times New Roman" w:cs="Times New Roman"/>
          <w:i/>
          <w:lang w:val="en-ID"/>
        </w:rPr>
        <w:t xml:space="preserve">, </w:t>
      </w:r>
      <w:r w:rsidR="00D00B8A" w:rsidRPr="00AB56C6">
        <w:rPr>
          <w:rFonts w:ascii="Times New Roman" w:eastAsiaTheme="minorHAnsi" w:hAnsi="Times New Roman" w:cs="Times New Roman"/>
          <w:lang w:val="en-ID"/>
        </w:rPr>
        <w:t>P.T Alumni, bandung</w:t>
      </w:r>
      <w:proofErr w:type="gramStart"/>
      <w:r w:rsidR="00D00B8A" w:rsidRPr="00AB56C6">
        <w:rPr>
          <w:rFonts w:ascii="Times New Roman" w:eastAsiaTheme="minorHAnsi" w:hAnsi="Times New Roman" w:cs="Times New Roman"/>
          <w:lang w:val="en-ID"/>
        </w:rPr>
        <w:t>,  2010</w:t>
      </w:r>
      <w:proofErr w:type="gramEnd"/>
      <w:r w:rsidR="00D00B8A" w:rsidRPr="00AB56C6">
        <w:rPr>
          <w:rFonts w:ascii="Times New Roman" w:eastAsiaTheme="minorHAnsi" w:hAnsi="Times New Roman" w:cs="Times New Roman"/>
          <w:lang w:val="en-ID"/>
        </w:rPr>
        <w:t>.</w:t>
      </w:r>
    </w:p>
    <w:p w:rsidR="00D00B8A" w:rsidRPr="00AB56C6" w:rsidRDefault="00D00B8A" w:rsidP="00CE4864">
      <w:pPr>
        <w:spacing w:after="0" w:line="480" w:lineRule="auto"/>
        <w:ind w:left="1418" w:hanging="709"/>
        <w:contextualSpacing/>
        <w:jc w:val="both"/>
        <w:rPr>
          <w:rFonts w:ascii="Times New Roman" w:eastAsia="Times New Roman" w:hAnsi="Times New Roman" w:cs="Times New Roman"/>
          <w:bCs/>
          <w:sz w:val="24"/>
          <w:szCs w:val="24"/>
          <w:lang w:val="en-ID" w:eastAsia="id-ID"/>
        </w:rPr>
      </w:pPr>
      <w:r w:rsidRPr="00AB56C6">
        <w:rPr>
          <w:rFonts w:ascii="Times New Roman" w:eastAsia="Times New Roman" w:hAnsi="Times New Roman" w:cs="Times New Roman"/>
          <w:bCs/>
          <w:sz w:val="24"/>
          <w:szCs w:val="24"/>
          <w:lang w:val="en-ID" w:eastAsia="id-ID"/>
        </w:rPr>
        <w:t xml:space="preserve">Jimly Asshiddiqie, </w:t>
      </w:r>
      <w:r w:rsidRPr="00AB56C6">
        <w:rPr>
          <w:rFonts w:ascii="Times New Roman" w:eastAsia="Times New Roman" w:hAnsi="Times New Roman" w:cs="Times New Roman"/>
          <w:bCs/>
          <w:i/>
          <w:sz w:val="24"/>
          <w:szCs w:val="24"/>
          <w:lang w:val="en-ID" w:eastAsia="id-ID"/>
        </w:rPr>
        <w:t>Hukum Tata Negara Darurat</w:t>
      </w:r>
      <w:r w:rsidRPr="00AB56C6">
        <w:rPr>
          <w:rFonts w:ascii="Times New Roman" w:eastAsia="Times New Roman" w:hAnsi="Times New Roman" w:cs="Times New Roman"/>
          <w:bCs/>
          <w:sz w:val="24"/>
          <w:szCs w:val="24"/>
          <w:lang w:val="en-ID" w:eastAsia="id-ID"/>
        </w:rPr>
        <w:t>, Rajawali Pers, Jakarta, 2007.</w:t>
      </w:r>
    </w:p>
    <w:p w:rsidR="00D00B8A" w:rsidRPr="00AB56C6" w:rsidRDefault="00D00B8A" w:rsidP="00CE4864">
      <w:pPr>
        <w:autoSpaceDE w:val="0"/>
        <w:autoSpaceDN w:val="0"/>
        <w:adjustRightInd w:val="0"/>
        <w:spacing w:after="0" w:line="480" w:lineRule="auto"/>
        <w:ind w:left="1418" w:hanging="709"/>
        <w:contextualSpacing/>
        <w:jc w:val="both"/>
        <w:rPr>
          <w:rFonts w:ascii="Times New Roman" w:eastAsiaTheme="minorHAnsi" w:hAnsi="Times New Roman" w:cs="Times New Roman"/>
          <w:sz w:val="24"/>
          <w:szCs w:val="24"/>
          <w:lang w:val="en-ID"/>
        </w:rPr>
      </w:pPr>
      <w:r w:rsidRPr="00AB56C6">
        <w:rPr>
          <w:rFonts w:ascii="Times New Roman" w:eastAsiaTheme="minorHAnsi" w:hAnsi="Times New Roman" w:cs="Times New Roman"/>
          <w:sz w:val="24"/>
          <w:szCs w:val="24"/>
          <w:lang w:val="en-ID"/>
        </w:rPr>
        <w:t xml:space="preserve">_______________, </w:t>
      </w:r>
      <w:r w:rsidRPr="00AB56C6">
        <w:rPr>
          <w:rFonts w:ascii="Times New Roman" w:eastAsiaTheme="minorHAnsi" w:hAnsi="Times New Roman" w:cs="Times New Roman"/>
          <w:i/>
          <w:sz w:val="24"/>
          <w:szCs w:val="24"/>
          <w:lang w:val="en-ID"/>
        </w:rPr>
        <w:t xml:space="preserve">PengantarIlmu Hukum Tata </w:t>
      </w:r>
      <w:proofErr w:type="gramStart"/>
      <w:r w:rsidRPr="00AB56C6">
        <w:rPr>
          <w:rFonts w:ascii="Times New Roman" w:eastAsiaTheme="minorHAnsi" w:hAnsi="Times New Roman" w:cs="Times New Roman"/>
          <w:i/>
          <w:sz w:val="24"/>
          <w:szCs w:val="24"/>
          <w:lang w:val="en-ID"/>
        </w:rPr>
        <w:t>Negara(</w:t>
      </w:r>
      <w:proofErr w:type="gramEnd"/>
      <w:r w:rsidRPr="00AB56C6">
        <w:rPr>
          <w:rFonts w:ascii="Times New Roman" w:eastAsiaTheme="minorHAnsi" w:hAnsi="Times New Roman" w:cs="Times New Roman"/>
          <w:i/>
          <w:sz w:val="24"/>
          <w:szCs w:val="24"/>
          <w:lang w:val="en-ID"/>
        </w:rPr>
        <w:t>Jilid 1),</w:t>
      </w:r>
      <w:r w:rsidRPr="00AB56C6">
        <w:rPr>
          <w:rFonts w:ascii="Times New Roman" w:eastAsiaTheme="minorHAnsi" w:hAnsi="Times New Roman" w:cs="Times New Roman"/>
          <w:sz w:val="24"/>
          <w:szCs w:val="24"/>
          <w:lang w:val="en-ID"/>
        </w:rPr>
        <w:t xml:space="preserve"> Sekretariat Jenderal dan Kepaniteraan Mahkamah Konstitusi Republik </w:t>
      </w:r>
      <w:r w:rsidR="00370DED">
        <w:rPr>
          <w:rFonts w:ascii="Times New Roman" w:eastAsiaTheme="minorHAnsi" w:hAnsi="Times New Roman" w:cs="Times New Roman"/>
          <w:sz w:val="24"/>
          <w:szCs w:val="24"/>
          <w:lang w:val="en-ID"/>
        </w:rPr>
        <w:t>Indonesia</w:t>
      </w:r>
      <w:r w:rsidRPr="00AB56C6">
        <w:rPr>
          <w:rFonts w:ascii="Times New Roman" w:eastAsiaTheme="minorHAnsi" w:hAnsi="Times New Roman" w:cs="Times New Roman"/>
          <w:sz w:val="24"/>
          <w:szCs w:val="24"/>
          <w:lang w:val="en-ID"/>
        </w:rPr>
        <w:t>, Jakarta, 2006.</w:t>
      </w:r>
    </w:p>
    <w:p w:rsidR="00D00B8A" w:rsidRPr="00AB56C6" w:rsidRDefault="00D00B8A" w:rsidP="00CE4864">
      <w:pPr>
        <w:spacing w:after="0" w:line="480" w:lineRule="auto"/>
        <w:ind w:left="1418" w:hanging="709"/>
        <w:contextualSpacing/>
        <w:jc w:val="both"/>
        <w:rPr>
          <w:rFonts w:ascii="Times New Roman" w:eastAsia="Times New Roman" w:hAnsi="Times New Roman" w:cs="Times New Roman"/>
          <w:bCs/>
          <w:sz w:val="24"/>
          <w:szCs w:val="20"/>
          <w:lang w:val="en-ID" w:eastAsia="id-ID"/>
        </w:rPr>
      </w:pPr>
      <w:r w:rsidRPr="00AB56C6">
        <w:rPr>
          <w:rFonts w:ascii="Times New Roman" w:eastAsia="Times New Roman" w:hAnsi="Times New Roman" w:cs="Times New Roman"/>
          <w:bCs/>
          <w:sz w:val="24"/>
          <w:szCs w:val="20"/>
          <w:lang w:val="en-ID" w:eastAsia="id-ID"/>
        </w:rPr>
        <w:t xml:space="preserve">______________, dan M Ali Safa’at, </w:t>
      </w:r>
      <w:r w:rsidRPr="00AB56C6">
        <w:rPr>
          <w:rFonts w:ascii="Times New Roman" w:eastAsia="Times New Roman" w:hAnsi="Times New Roman" w:cs="Times New Roman"/>
          <w:bCs/>
          <w:i/>
          <w:sz w:val="24"/>
          <w:szCs w:val="20"/>
          <w:lang w:val="en-ID" w:eastAsia="id-ID"/>
        </w:rPr>
        <w:t xml:space="preserve">Teori </w:t>
      </w:r>
      <w:proofErr w:type="gramStart"/>
      <w:r w:rsidRPr="00AB56C6">
        <w:rPr>
          <w:rFonts w:ascii="Times New Roman" w:eastAsia="Times New Roman" w:hAnsi="Times New Roman" w:cs="Times New Roman"/>
          <w:bCs/>
          <w:i/>
          <w:sz w:val="24"/>
          <w:szCs w:val="20"/>
          <w:lang w:val="en-ID" w:eastAsia="id-ID"/>
        </w:rPr>
        <w:t>Hans</w:t>
      </w:r>
      <w:proofErr w:type="gramEnd"/>
      <w:r w:rsidRPr="00AB56C6">
        <w:rPr>
          <w:rFonts w:ascii="Times New Roman" w:eastAsia="Times New Roman" w:hAnsi="Times New Roman" w:cs="Times New Roman"/>
          <w:bCs/>
          <w:i/>
          <w:sz w:val="24"/>
          <w:szCs w:val="20"/>
          <w:lang w:val="en-ID" w:eastAsia="id-ID"/>
        </w:rPr>
        <w:t xml:space="preserve"> kelsen Tentang Hukum</w:t>
      </w:r>
      <w:r w:rsidRPr="00AB56C6">
        <w:rPr>
          <w:rFonts w:ascii="Times New Roman" w:eastAsia="Times New Roman" w:hAnsi="Times New Roman" w:cs="Times New Roman"/>
          <w:bCs/>
          <w:sz w:val="24"/>
          <w:szCs w:val="20"/>
          <w:lang w:val="en-ID" w:eastAsia="id-ID"/>
        </w:rPr>
        <w:t>, Konstitusi Press, Jakarta, 2006.</w:t>
      </w:r>
    </w:p>
    <w:p w:rsidR="00D00B8A" w:rsidRPr="00AB56C6" w:rsidRDefault="00D00B8A" w:rsidP="00CE4864">
      <w:pPr>
        <w:spacing w:after="0" w:line="480" w:lineRule="auto"/>
        <w:ind w:left="1418" w:hanging="709"/>
        <w:contextualSpacing/>
        <w:jc w:val="both"/>
        <w:rPr>
          <w:rFonts w:ascii="Times New Roman" w:eastAsia="Times New Roman" w:hAnsi="Times New Roman" w:cs="Times New Roman"/>
          <w:bCs/>
          <w:sz w:val="24"/>
          <w:szCs w:val="24"/>
          <w:lang w:val="en-ID" w:eastAsia="id-ID"/>
        </w:rPr>
      </w:pPr>
      <w:r w:rsidRPr="00AB56C6">
        <w:rPr>
          <w:rFonts w:ascii="Times New Roman" w:eastAsia="Times New Roman" w:hAnsi="Times New Roman" w:cs="Times New Roman"/>
          <w:bCs/>
          <w:sz w:val="24"/>
          <w:szCs w:val="24"/>
          <w:lang w:val="en-ID" w:eastAsia="id-ID"/>
        </w:rPr>
        <w:lastRenderedPageBreak/>
        <w:t xml:space="preserve">Maria Farida Indrati Soeprapto, </w:t>
      </w:r>
      <w:r w:rsidRPr="00AB56C6">
        <w:rPr>
          <w:rFonts w:ascii="Times New Roman" w:eastAsia="Times New Roman" w:hAnsi="Times New Roman" w:cs="Times New Roman"/>
          <w:bCs/>
          <w:i/>
          <w:sz w:val="24"/>
          <w:szCs w:val="24"/>
          <w:lang w:val="en-ID" w:eastAsia="id-ID"/>
        </w:rPr>
        <w:t xml:space="preserve">Ilmu Perundang-undangan; </w:t>
      </w:r>
      <w:r w:rsidR="00D634E0" w:rsidRPr="00AB56C6">
        <w:rPr>
          <w:rFonts w:ascii="Times New Roman" w:eastAsia="Times New Roman" w:hAnsi="Times New Roman" w:cs="Times New Roman"/>
          <w:bCs/>
          <w:i/>
          <w:sz w:val="24"/>
          <w:szCs w:val="24"/>
          <w:lang w:val="en-ID" w:eastAsia="id-ID"/>
        </w:rPr>
        <w:t xml:space="preserve">Jenis, </w:t>
      </w:r>
      <w:proofErr w:type="gramStart"/>
      <w:r w:rsidR="00D634E0" w:rsidRPr="00AB56C6">
        <w:rPr>
          <w:rFonts w:ascii="Times New Roman" w:eastAsia="Times New Roman" w:hAnsi="Times New Roman" w:cs="Times New Roman"/>
          <w:bCs/>
          <w:i/>
          <w:sz w:val="24"/>
          <w:szCs w:val="24"/>
          <w:lang w:val="en-ID" w:eastAsia="id-ID"/>
        </w:rPr>
        <w:t>Fungsi</w:t>
      </w:r>
      <w:r w:rsidRPr="00AB56C6">
        <w:rPr>
          <w:rFonts w:ascii="Times New Roman" w:eastAsia="Times New Roman" w:hAnsi="Times New Roman" w:cs="Times New Roman"/>
          <w:bCs/>
          <w:i/>
          <w:sz w:val="24"/>
          <w:szCs w:val="24"/>
          <w:lang w:val="en-ID" w:eastAsia="id-ID"/>
        </w:rPr>
        <w:t>dan  Pembentukannya</w:t>
      </w:r>
      <w:proofErr w:type="gramEnd"/>
      <w:r w:rsidRPr="00AB56C6">
        <w:rPr>
          <w:rFonts w:ascii="Times New Roman" w:eastAsia="Times New Roman" w:hAnsi="Times New Roman" w:cs="Times New Roman"/>
          <w:bCs/>
          <w:sz w:val="24"/>
          <w:szCs w:val="24"/>
          <w:lang w:val="en-ID" w:eastAsia="id-ID"/>
        </w:rPr>
        <w:t>, Kanisius, Yogyakarta, 1998</w:t>
      </w:r>
    </w:p>
    <w:p w:rsidR="00D00B8A" w:rsidRPr="00AB56C6" w:rsidRDefault="00D00B8A" w:rsidP="00CE4864">
      <w:pPr>
        <w:spacing w:after="0" w:line="480" w:lineRule="auto"/>
        <w:ind w:left="1418" w:hanging="709"/>
        <w:contextualSpacing/>
        <w:jc w:val="both"/>
        <w:rPr>
          <w:rFonts w:ascii="Times New Roman" w:eastAsia="Times New Roman" w:hAnsi="Times New Roman" w:cs="Times New Roman"/>
          <w:bCs/>
          <w:sz w:val="24"/>
          <w:szCs w:val="24"/>
          <w:lang w:val="en-ID" w:eastAsia="id-ID"/>
        </w:rPr>
      </w:pPr>
      <w:r w:rsidRPr="00AB56C6">
        <w:rPr>
          <w:rFonts w:ascii="Times New Roman" w:eastAsia="Times New Roman" w:hAnsi="Times New Roman" w:cs="Times New Roman"/>
          <w:bCs/>
          <w:sz w:val="24"/>
          <w:szCs w:val="24"/>
          <w:lang w:val="en-ID" w:eastAsia="id-ID"/>
        </w:rPr>
        <w:t xml:space="preserve">_________________________, </w:t>
      </w:r>
      <w:r w:rsidRPr="00AB56C6">
        <w:rPr>
          <w:rFonts w:ascii="Times New Roman" w:eastAsia="Times New Roman" w:hAnsi="Times New Roman" w:cs="Times New Roman"/>
          <w:bCs/>
          <w:i/>
          <w:sz w:val="24"/>
          <w:szCs w:val="24"/>
          <w:lang w:val="en-ID" w:eastAsia="id-ID"/>
        </w:rPr>
        <w:t>Ilmu Perundang-undangan</w:t>
      </w:r>
      <w:proofErr w:type="gramStart"/>
      <w:r w:rsidRPr="00AB56C6">
        <w:rPr>
          <w:rFonts w:ascii="Times New Roman" w:eastAsia="Times New Roman" w:hAnsi="Times New Roman" w:cs="Times New Roman"/>
          <w:bCs/>
          <w:i/>
          <w:sz w:val="24"/>
          <w:szCs w:val="24"/>
          <w:lang w:val="en-ID" w:eastAsia="id-ID"/>
        </w:rPr>
        <w:t>;Poses</w:t>
      </w:r>
      <w:proofErr w:type="gramEnd"/>
      <w:r w:rsidRPr="00AB56C6">
        <w:rPr>
          <w:rFonts w:ascii="Times New Roman" w:eastAsia="Times New Roman" w:hAnsi="Times New Roman" w:cs="Times New Roman"/>
          <w:bCs/>
          <w:i/>
          <w:sz w:val="24"/>
          <w:szCs w:val="24"/>
          <w:lang w:val="en-ID" w:eastAsia="id-ID"/>
        </w:rPr>
        <w:t xml:space="preserve"> dan Teknik Pembentukannya</w:t>
      </w:r>
      <w:r w:rsidRPr="00AB56C6">
        <w:rPr>
          <w:rFonts w:ascii="Times New Roman" w:eastAsia="Times New Roman" w:hAnsi="Times New Roman" w:cs="Times New Roman"/>
          <w:bCs/>
          <w:sz w:val="24"/>
          <w:szCs w:val="24"/>
          <w:lang w:val="en-ID" w:eastAsia="id-ID"/>
        </w:rPr>
        <w:t>, Kanisius, Yogyakarta, 2007</w:t>
      </w:r>
    </w:p>
    <w:p w:rsidR="00D00B8A" w:rsidRPr="00AB56C6" w:rsidRDefault="00D00B8A" w:rsidP="00CE4864">
      <w:pPr>
        <w:spacing w:after="0" w:line="480" w:lineRule="auto"/>
        <w:ind w:left="1418" w:hanging="709"/>
        <w:contextualSpacing/>
        <w:jc w:val="both"/>
        <w:rPr>
          <w:rFonts w:ascii="Times New Roman" w:eastAsia="Times New Roman" w:hAnsi="Times New Roman" w:cs="Times New Roman"/>
          <w:bCs/>
          <w:sz w:val="24"/>
          <w:szCs w:val="24"/>
          <w:lang w:val="en-ID" w:eastAsia="id-ID"/>
        </w:rPr>
      </w:pPr>
      <w:r w:rsidRPr="00AB56C6">
        <w:rPr>
          <w:rFonts w:ascii="Times New Roman" w:eastAsia="Times New Roman" w:hAnsi="Times New Roman" w:cs="Times New Roman"/>
          <w:bCs/>
          <w:sz w:val="24"/>
          <w:szCs w:val="24"/>
          <w:lang w:val="en-ID" w:eastAsia="id-ID"/>
        </w:rPr>
        <w:t xml:space="preserve">Mahfud MD, </w:t>
      </w:r>
      <w:r w:rsidRPr="00AB56C6">
        <w:rPr>
          <w:rFonts w:ascii="Times New Roman" w:eastAsia="Times New Roman" w:hAnsi="Times New Roman" w:cs="Times New Roman"/>
          <w:bCs/>
          <w:i/>
          <w:sz w:val="24"/>
          <w:szCs w:val="24"/>
          <w:lang w:val="en-ID" w:eastAsia="id-ID"/>
        </w:rPr>
        <w:t>Membangun Politik Hukum</w:t>
      </w:r>
      <w:r w:rsidRPr="00AB56C6">
        <w:rPr>
          <w:rFonts w:ascii="Times New Roman" w:eastAsia="Times New Roman" w:hAnsi="Times New Roman" w:cs="Times New Roman"/>
          <w:bCs/>
          <w:sz w:val="24"/>
          <w:szCs w:val="24"/>
          <w:lang w:val="en-ID" w:eastAsia="id-ID"/>
        </w:rPr>
        <w:t>, Menegakkan Konsitusi, Jakarta</w:t>
      </w:r>
      <w:proofErr w:type="gramStart"/>
      <w:r w:rsidRPr="00AB56C6">
        <w:rPr>
          <w:rFonts w:ascii="Times New Roman" w:eastAsia="Times New Roman" w:hAnsi="Times New Roman" w:cs="Times New Roman"/>
          <w:bCs/>
          <w:sz w:val="24"/>
          <w:szCs w:val="24"/>
          <w:lang w:val="en-ID" w:eastAsia="id-ID"/>
        </w:rPr>
        <w:t>,Rajawali</w:t>
      </w:r>
      <w:proofErr w:type="gramEnd"/>
      <w:r w:rsidRPr="00AB56C6">
        <w:rPr>
          <w:rFonts w:ascii="Times New Roman" w:eastAsia="Times New Roman" w:hAnsi="Times New Roman" w:cs="Times New Roman"/>
          <w:bCs/>
          <w:sz w:val="24"/>
          <w:szCs w:val="24"/>
          <w:lang w:val="en-ID" w:eastAsia="id-ID"/>
        </w:rPr>
        <w:t xml:space="preserve"> Pers, 2010.</w:t>
      </w:r>
    </w:p>
    <w:p w:rsidR="00D00B8A" w:rsidRPr="00AB56C6" w:rsidRDefault="00D00B8A" w:rsidP="00CE4864">
      <w:pPr>
        <w:spacing w:after="0" w:line="480" w:lineRule="auto"/>
        <w:ind w:left="1418" w:hanging="709"/>
        <w:contextualSpacing/>
        <w:jc w:val="both"/>
        <w:rPr>
          <w:rFonts w:ascii="Times New Roman" w:eastAsiaTheme="minorHAnsi" w:hAnsi="Times New Roman" w:cs="Times New Roman"/>
          <w:sz w:val="24"/>
          <w:szCs w:val="24"/>
          <w:lang w:val="en-ID"/>
        </w:rPr>
      </w:pPr>
      <w:proofErr w:type="gramStart"/>
      <w:r w:rsidRPr="00AB56C6">
        <w:rPr>
          <w:rFonts w:ascii="Times New Roman" w:eastAsiaTheme="minorHAnsi" w:hAnsi="Times New Roman" w:cs="Times New Roman"/>
          <w:sz w:val="24"/>
          <w:szCs w:val="24"/>
          <w:lang w:val="en-ID"/>
        </w:rPr>
        <w:t xml:space="preserve">Moh.Kusnardi dan Harmaily Ibrahim, </w:t>
      </w:r>
      <w:r w:rsidRPr="00AB56C6">
        <w:rPr>
          <w:rFonts w:ascii="Times New Roman" w:eastAsiaTheme="minorHAnsi" w:hAnsi="Times New Roman" w:cs="Times New Roman"/>
          <w:i/>
          <w:lang w:val="en-ID"/>
        </w:rPr>
        <w:t>Pengantar Hukum Tata Negara Indoesina</w:t>
      </w:r>
      <w:r w:rsidRPr="00AB56C6">
        <w:rPr>
          <w:rFonts w:ascii="Times New Roman" w:eastAsiaTheme="minorHAnsi" w:hAnsi="Times New Roman" w:cs="Times New Roman"/>
          <w:lang w:val="en-ID"/>
        </w:rPr>
        <w:t>, PS HTN FH UI dan Sinar Bakti, 1988.</w:t>
      </w:r>
      <w:proofErr w:type="gramEnd"/>
    </w:p>
    <w:p w:rsidR="00D00B8A" w:rsidRPr="00AB56C6" w:rsidRDefault="00D00B8A" w:rsidP="00CE4864">
      <w:pPr>
        <w:spacing w:after="0" w:line="480" w:lineRule="auto"/>
        <w:ind w:left="1418" w:hanging="709"/>
        <w:contextualSpacing/>
        <w:jc w:val="both"/>
        <w:rPr>
          <w:rFonts w:ascii="Times New Roman" w:eastAsia="Times New Roman" w:hAnsi="Times New Roman" w:cs="Times New Roman"/>
          <w:bCs/>
          <w:sz w:val="24"/>
          <w:szCs w:val="24"/>
          <w:lang w:val="en-ID" w:eastAsia="id-ID"/>
        </w:rPr>
      </w:pPr>
      <w:r w:rsidRPr="00AB56C6">
        <w:rPr>
          <w:rFonts w:ascii="Times New Roman" w:eastAsia="Times New Roman" w:hAnsi="Times New Roman" w:cs="Times New Roman"/>
          <w:bCs/>
          <w:sz w:val="24"/>
          <w:szCs w:val="24"/>
          <w:lang w:val="en-ID" w:eastAsia="id-ID"/>
        </w:rPr>
        <w:t xml:space="preserve">Munir Fuady, </w:t>
      </w:r>
      <w:r w:rsidRPr="00AB56C6">
        <w:rPr>
          <w:rFonts w:ascii="Times New Roman" w:eastAsia="Times New Roman" w:hAnsi="Times New Roman" w:cs="Times New Roman"/>
          <w:bCs/>
          <w:i/>
          <w:sz w:val="24"/>
          <w:szCs w:val="24"/>
          <w:lang w:val="en-ID" w:eastAsia="id-ID"/>
        </w:rPr>
        <w:t>Teori Negara Hukum Modern</w:t>
      </w:r>
      <w:r w:rsidRPr="00AB56C6">
        <w:rPr>
          <w:rFonts w:ascii="Times New Roman" w:eastAsia="Times New Roman" w:hAnsi="Times New Roman" w:cs="Times New Roman"/>
          <w:bCs/>
          <w:sz w:val="24"/>
          <w:szCs w:val="24"/>
          <w:lang w:val="en-ID" w:eastAsia="id-ID"/>
        </w:rPr>
        <w:t>, PT Refika Aditama, Bandung, 2011.</w:t>
      </w:r>
    </w:p>
    <w:p w:rsidR="00D00B8A" w:rsidRPr="00AB56C6" w:rsidRDefault="00D00B8A" w:rsidP="00CE4864">
      <w:pPr>
        <w:spacing w:after="0" w:line="480" w:lineRule="auto"/>
        <w:ind w:left="1418" w:hanging="709"/>
        <w:contextualSpacing/>
        <w:jc w:val="both"/>
        <w:rPr>
          <w:rFonts w:ascii="Times New Roman" w:eastAsia="Times New Roman" w:hAnsi="Times New Roman" w:cs="Times New Roman"/>
          <w:bCs/>
          <w:sz w:val="24"/>
          <w:szCs w:val="24"/>
          <w:lang w:val="en-ID" w:eastAsia="id-ID"/>
        </w:rPr>
      </w:pPr>
      <w:proofErr w:type="gramStart"/>
      <w:r w:rsidRPr="00AB56C6">
        <w:rPr>
          <w:rFonts w:ascii="Times New Roman" w:eastAsia="Times New Roman" w:hAnsi="Times New Roman" w:cs="Times New Roman"/>
          <w:bCs/>
          <w:sz w:val="24"/>
          <w:szCs w:val="24"/>
          <w:lang w:val="en-ID" w:eastAsia="id-ID"/>
        </w:rPr>
        <w:t xml:space="preserve">____________, </w:t>
      </w:r>
      <w:r w:rsidRPr="00AB56C6">
        <w:rPr>
          <w:rFonts w:ascii="Times New Roman" w:eastAsia="Times New Roman" w:hAnsi="Times New Roman" w:cs="Times New Roman"/>
          <w:bCs/>
          <w:i/>
          <w:sz w:val="24"/>
          <w:szCs w:val="24"/>
          <w:lang w:val="en-ID" w:eastAsia="id-ID"/>
        </w:rPr>
        <w:t>Teori-Teori Besar (Grand Theory) Dalam Hukum,</w:t>
      </w:r>
      <w:r w:rsidRPr="00AB56C6">
        <w:rPr>
          <w:rFonts w:ascii="Times New Roman" w:eastAsia="Times New Roman" w:hAnsi="Times New Roman" w:cs="Times New Roman"/>
          <w:bCs/>
          <w:sz w:val="24"/>
          <w:szCs w:val="24"/>
          <w:lang w:val="en-ID" w:eastAsia="id-ID"/>
        </w:rPr>
        <w:t xml:space="preserve"> Kencana Prenada Media Group, Jakarta 2013.</w:t>
      </w:r>
      <w:proofErr w:type="gramEnd"/>
    </w:p>
    <w:p w:rsidR="00D00B8A" w:rsidRPr="00AB56C6" w:rsidRDefault="00D00B8A" w:rsidP="00CE4864">
      <w:pPr>
        <w:spacing w:after="0" w:line="480" w:lineRule="auto"/>
        <w:ind w:left="1418" w:hanging="709"/>
        <w:contextualSpacing/>
        <w:jc w:val="both"/>
        <w:rPr>
          <w:rFonts w:ascii="Times New Roman" w:eastAsia="Times New Roman" w:hAnsi="Times New Roman" w:cs="Times New Roman"/>
          <w:bCs/>
          <w:sz w:val="24"/>
          <w:szCs w:val="24"/>
          <w:lang w:val="en-ID" w:eastAsia="id-ID"/>
        </w:rPr>
      </w:pPr>
      <w:r w:rsidRPr="00AB56C6">
        <w:rPr>
          <w:rFonts w:ascii="Times New Roman" w:eastAsia="Times New Roman" w:hAnsi="Times New Roman" w:cs="Times New Roman"/>
          <w:bCs/>
          <w:sz w:val="24"/>
          <w:szCs w:val="24"/>
          <w:lang w:val="en-ID" w:eastAsia="id-ID"/>
        </w:rPr>
        <w:t xml:space="preserve">Patrialis akbar, </w:t>
      </w:r>
      <w:r w:rsidRPr="00AB56C6">
        <w:rPr>
          <w:rFonts w:ascii="Times New Roman" w:eastAsia="Times New Roman" w:hAnsi="Times New Roman" w:cs="Times New Roman"/>
          <w:bCs/>
          <w:i/>
          <w:sz w:val="24"/>
          <w:szCs w:val="24"/>
          <w:lang w:val="en-ID" w:eastAsia="id-ID"/>
        </w:rPr>
        <w:t>Hubungan Lembaga Kepresidenan dengan Dewan Perwakilan Rakyat dan Veto Presiden</w:t>
      </w:r>
      <w:r w:rsidRPr="00AB56C6">
        <w:rPr>
          <w:rFonts w:ascii="Times New Roman" w:eastAsia="Times New Roman" w:hAnsi="Times New Roman" w:cs="Times New Roman"/>
          <w:bCs/>
          <w:sz w:val="24"/>
          <w:szCs w:val="24"/>
          <w:lang w:val="en-ID" w:eastAsia="id-ID"/>
        </w:rPr>
        <w:t>, Total Media dan P3IH Fakultas Hukum Muhammadiyah Jakarta, 2013.</w:t>
      </w:r>
    </w:p>
    <w:p w:rsidR="00BE14B8" w:rsidRPr="00AB56C6" w:rsidRDefault="00BE14B8" w:rsidP="00CE4864">
      <w:pPr>
        <w:spacing w:after="0" w:line="480" w:lineRule="auto"/>
        <w:ind w:left="1418" w:hanging="709"/>
        <w:contextualSpacing/>
        <w:jc w:val="both"/>
        <w:rPr>
          <w:rFonts w:ascii="Times New Roman" w:eastAsia="Times New Roman" w:hAnsi="Times New Roman" w:cs="Times New Roman"/>
          <w:bCs/>
          <w:sz w:val="24"/>
          <w:szCs w:val="24"/>
          <w:lang w:val="en-ID" w:eastAsia="id-ID"/>
        </w:rPr>
      </w:pPr>
      <w:r w:rsidRPr="00AB56C6">
        <w:rPr>
          <w:rFonts w:ascii="Times New Roman" w:eastAsia="Times New Roman" w:hAnsi="Times New Roman" w:cs="Times New Roman"/>
          <w:bCs/>
          <w:sz w:val="24"/>
          <w:szCs w:val="24"/>
          <w:lang w:val="en-ID" w:eastAsia="id-ID"/>
        </w:rPr>
        <w:t xml:space="preserve">Ridwan HR, </w:t>
      </w:r>
      <w:r w:rsidRPr="00AB56C6">
        <w:rPr>
          <w:rFonts w:ascii="Times New Roman" w:eastAsia="Times New Roman" w:hAnsi="Times New Roman" w:cs="Times New Roman"/>
          <w:bCs/>
          <w:i/>
          <w:sz w:val="24"/>
          <w:szCs w:val="24"/>
          <w:lang w:val="en-ID" w:eastAsia="id-ID"/>
        </w:rPr>
        <w:t>Hukum Administrasi Negara</w:t>
      </w:r>
      <w:r w:rsidRPr="00AB56C6">
        <w:rPr>
          <w:rFonts w:ascii="Times New Roman" w:eastAsia="Times New Roman" w:hAnsi="Times New Roman" w:cs="Times New Roman"/>
          <w:bCs/>
          <w:sz w:val="24"/>
          <w:szCs w:val="24"/>
          <w:lang w:val="en-ID" w:eastAsia="id-ID"/>
        </w:rPr>
        <w:t>, Rajawali Pres, Jakarta, 2011.</w:t>
      </w:r>
    </w:p>
    <w:p w:rsidR="0034687D" w:rsidRPr="00AB56C6" w:rsidRDefault="00764F59" w:rsidP="00CE4864">
      <w:pPr>
        <w:spacing w:after="0" w:line="480" w:lineRule="auto"/>
        <w:ind w:left="1418" w:hanging="709"/>
        <w:contextualSpacing/>
        <w:jc w:val="both"/>
        <w:rPr>
          <w:rFonts w:ascii="Times New Roman" w:eastAsiaTheme="minorHAnsi" w:hAnsi="Times New Roman" w:cs="Times New Roman"/>
          <w:sz w:val="24"/>
          <w:lang w:val="en-ID"/>
        </w:rPr>
      </w:pPr>
      <w:r w:rsidRPr="00AB56C6">
        <w:rPr>
          <w:rFonts w:ascii="Times New Roman" w:eastAsiaTheme="minorHAnsi" w:hAnsi="Times New Roman" w:cs="Times New Roman"/>
          <w:sz w:val="24"/>
          <w:lang w:val="en-ID"/>
        </w:rPr>
        <w:t>Sf marbun, Deno Kamelus, Saut p. Panjaitan, Gede pantja astawa, Z</w:t>
      </w:r>
      <w:r w:rsidR="0034687D" w:rsidRPr="00AB56C6">
        <w:rPr>
          <w:rFonts w:ascii="Times New Roman" w:eastAsiaTheme="minorHAnsi" w:hAnsi="Times New Roman" w:cs="Times New Roman"/>
          <w:sz w:val="24"/>
          <w:lang w:val="en-ID"/>
        </w:rPr>
        <w:t xml:space="preserve">ainal mutaqqin, </w:t>
      </w:r>
      <w:r w:rsidRPr="00AB56C6">
        <w:rPr>
          <w:rFonts w:ascii="Times New Roman" w:eastAsiaTheme="minorHAnsi" w:hAnsi="Times New Roman" w:cs="Times New Roman"/>
          <w:i/>
          <w:sz w:val="24"/>
          <w:lang w:val="en-ID"/>
        </w:rPr>
        <w:t>Hukum A</w:t>
      </w:r>
      <w:r w:rsidR="0034687D" w:rsidRPr="00AB56C6">
        <w:rPr>
          <w:rFonts w:ascii="Times New Roman" w:eastAsiaTheme="minorHAnsi" w:hAnsi="Times New Roman" w:cs="Times New Roman"/>
          <w:i/>
          <w:sz w:val="24"/>
          <w:lang w:val="en-ID"/>
        </w:rPr>
        <w:t>dministrasi Negara</w:t>
      </w:r>
      <w:r w:rsidR="0034687D" w:rsidRPr="00AB56C6">
        <w:rPr>
          <w:rFonts w:ascii="Times New Roman" w:eastAsiaTheme="minorHAnsi" w:hAnsi="Times New Roman" w:cs="Times New Roman"/>
          <w:sz w:val="24"/>
          <w:lang w:val="en-ID"/>
        </w:rPr>
        <w:t>, Yogyakarta, uii press, 2001. 7-9</w:t>
      </w:r>
    </w:p>
    <w:p w:rsidR="00D00B8A" w:rsidRPr="00AB56C6" w:rsidRDefault="00D00B8A" w:rsidP="00CE4864">
      <w:pPr>
        <w:spacing w:after="0" w:line="480" w:lineRule="auto"/>
        <w:ind w:left="1418" w:hanging="709"/>
        <w:contextualSpacing/>
        <w:jc w:val="both"/>
        <w:rPr>
          <w:rFonts w:ascii="Times New Roman" w:eastAsia="Times New Roman" w:hAnsi="Times New Roman" w:cs="Times New Roman"/>
          <w:bCs/>
          <w:sz w:val="28"/>
          <w:szCs w:val="24"/>
          <w:lang w:val="en-ID" w:eastAsia="id-ID"/>
        </w:rPr>
      </w:pPr>
      <w:r w:rsidRPr="00AB56C6">
        <w:rPr>
          <w:rFonts w:ascii="Times New Roman" w:eastAsiaTheme="minorHAnsi" w:hAnsi="Times New Roman" w:cs="Times New Roman"/>
          <w:sz w:val="24"/>
          <w:lang w:val="en-ID"/>
        </w:rPr>
        <w:t xml:space="preserve">Soerjono Soekanto &amp; Purnadi Purbacaraka, </w:t>
      </w:r>
      <w:r w:rsidRPr="00AB56C6">
        <w:rPr>
          <w:rFonts w:ascii="Times New Roman" w:eastAsiaTheme="minorHAnsi" w:hAnsi="Times New Roman" w:cs="Times New Roman"/>
          <w:i/>
          <w:sz w:val="24"/>
          <w:lang w:val="en-ID"/>
        </w:rPr>
        <w:t>Perihal Kaidah Hukum</w:t>
      </w:r>
      <w:r w:rsidRPr="00AB56C6">
        <w:rPr>
          <w:rFonts w:ascii="Times New Roman" w:eastAsiaTheme="minorHAnsi" w:hAnsi="Times New Roman" w:cs="Times New Roman"/>
          <w:sz w:val="24"/>
          <w:lang w:val="en-ID"/>
        </w:rPr>
        <w:t>, PT. Citra Aditya Bakti, Bandung 1993</w:t>
      </w:r>
      <w:r w:rsidRPr="00AB56C6">
        <w:rPr>
          <w:rFonts w:ascii="Times New Roman" w:eastAsia="Times New Roman" w:hAnsi="Times New Roman" w:cs="Times New Roman"/>
          <w:bCs/>
          <w:sz w:val="28"/>
          <w:szCs w:val="24"/>
          <w:lang w:val="en-ID" w:eastAsia="id-ID"/>
        </w:rPr>
        <w:t>.</w:t>
      </w:r>
    </w:p>
    <w:p w:rsidR="005C52F6" w:rsidRPr="00AB56C6" w:rsidRDefault="00D00B8A" w:rsidP="00CE4864">
      <w:pPr>
        <w:spacing w:after="0" w:line="480" w:lineRule="auto"/>
        <w:ind w:left="1418" w:hanging="709"/>
        <w:contextualSpacing/>
        <w:jc w:val="both"/>
        <w:rPr>
          <w:rFonts w:ascii="Times New Roman" w:eastAsia="Times New Roman" w:hAnsi="Times New Roman" w:cs="Times New Roman"/>
          <w:bCs/>
          <w:sz w:val="24"/>
          <w:szCs w:val="24"/>
          <w:lang w:val="en-ID" w:eastAsia="id-ID"/>
        </w:rPr>
      </w:pPr>
      <w:proofErr w:type="gramStart"/>
      <w:r w:rsidRPr="00AB56C6">
        <w:rPr>
          <w:rFonts w:ascii="Times New Roman" w:eastAsia="Times New Roman" w:hAnsi="Times New Roman" w:cs="Times New Roman"/>
          <w:bCs/>
          <w:sz w:val="24"/>
          <w:szCs w:val="24"/>
          <w:lang w:val="en-ID" w:eastAsia="id-ID"/>
        </w:rPr>
        <w:t xml:space="preserve">_______________ &amp; Sri Mamudji, </w:t>
      </w:r>
      <w:r w:rsidRPr="00AB56C6">
        <w:rPr>
          <w:rFonts w:ascii="Times New Roman" w:eastAsia="Times New Roman" w:hAnsi="Times New Roman" w:cs="Times New Roman"/>
          <w:bCs/>
          <w:i/>
          <w:sz w:val="24"/>
          <w:szCs w:val="24"/>
          <w:lang w:val="en-ID" w:eastAsia="id-ID"/>
        </w:rPr>
        <w:t>Penelitian Hukum Normatif Suatu Tinjauan Singkat</w:t>
      </w:r>
      <w:r w:rsidRPr="00AB56C6">
        <w:rPr>
          <w:rFonts w:ascii="Times New Roman" w:eastAsia="Times New Roman" w:hAnsi="Times New Roman" w:cs="Times New Roman"/>
          <w:bCs/>
          <w:sz w:val="24"/>
          <w:szCs w:val="24"/>
          <w:lang w:val="en-ID" w:eastAsia="id-ID"/>
        </w:rPr>
        <w:t>, Ed 1, Rajawali Pers, Jakarta 2010.</w:t>
      </w:r>
      <w:proofErr w:type="gramEnd"/>
    </w:p>
    <w:p w:rsidR="00D00B8A" w:rsidRPr="00AB56C6" w:rsidRDefault="00D00B8A" w:rsidP="00CE4864">
      <w:pPr>
        <w:numPr>
          <w:ilvl w:val="0"/>
          <w:numId w:val="13"/>
        </w:numPr>
        <w:spacing w:after="0" w:line="480" w:lineRule="auto"/>
        <w:contextualSpacing/>
        <w:rPr>
          <w:rFonts w:ascii="Times New Roman" w:eastAsia="Times New Roman" w:hAnsi="Times New Roman" w:cs="Times New Roman"/>
          <w:b/>
          <w:bCs/>
          <w:sz w:val="24"/>
          <w:szCs w:val="24"/>
          <w:lang w:val="en-ID" w:eastAsia="id-ID"/>
        </w:rPr>
      </w:pPr>
      <w:r w:rsidRPr="00AB56C6">
        <w:rPr>
          <w:rFonts w:ascii="Times New Roman" w:eastAsia="Times New Roman" w:hAnsi="Times New Roman" w:cs="Times New Roman"/>
          <w:b/>
          <w:bCs/>
          <w:sz w:val="24"/>
          <w:szCs w:val="24"/>
          <w:lang w:val="en-ID" w:eastAsia="id-ID"/>
        </w:rPr>
        <w:lastRenderedPageBreak/>
        <w:t>Peraturan Perundang-Undangan</w:t>
      </w:r>
    </w:p>
    <w:p w:rsidR="00D00B8A" w:rsidRPr="00AB56C6" w:rsidRDefault="00D00B8A" w:rsidP="00CE4864">
      <w:pPr>
        <w:spacing w:after="0" w:line="480" w:lineRule="auto"/>
        <w:ind w:left="720"/>
        <w:contextualSpacing/>
        <w:jc w:val="both"/>
        <w:rPr>
          <w:rFonts w:ascii="Times New Roman" w:eastAsia="Times New Roman" w:hAnsi="Times New Roman" w:cs="Times New Roman"/>
          <w:b/>
          <w:bCs/>
          <w:sz w:val="24"/>
          <w:szCs w:val="24"/>
          <w:lang w:val="en-ID" w:eastAsia="id-ID"/>
        </w:rPr>
      </w:pPr>
      <w:proofErr w:type="gramStart"/>
      <w:r w:rsidRPr="00AB56C6">
        <w:rPr>
          <w:rFonts w:ascii="Times New Roman" w:eastAsia="Times New Roman" w:hAnsi="Times New Roman" w:cs="Times New Roman"/>
          <w:bCs/>
          <w:sz w:val="24"/>
          <w:szCs w:val="24"/>
          <w:lang w:val="en-ID" w:eastAsia="id-ID"/>
        </w:rPr>
        <w:t xml:space="preserve">Undang-Undang Dasar Negara Republik </w:t>
      </w:r>
      <w:r w:rsidR="00370DED">
        <w:rPr>
          <w:rFonts w:ascii="Times New Roman" w:eastAsia="Times New Roman" w:hAnsi="Times New Roman" w:cs="Times New Roman"/>
          <w:bCs/>
          <w:sz w:val="24"/>
          <w:szCs w:val="24"/>
          <w:lang w:val="en-ID" w:eastAsia="id-ID"/>
        </w:rPr>
        <w:t>Indonesia</w:t>
      </w:r>
      <w:r w:rsidRPr="00AB56C6">
        <w:rPr>
          <w:rFonts w:ascii="Times New Roman" w:eastAsia="Times New Roman" w:hAnsi="Times New Roman" w:cs="Times New Roman"/>
          <w:bCs/>
          <w:sz w:val="24"/>
          <w:szCs w:val="24"/>
          <w:lang w:val="en-ID" w:eastAsia="id-ID"/>
        </w:rPr>
        <w:t xml:space="preserve"> Tahun 1945.</w:t>
      </w:r>
      <w:proofErr w:type="gramEnd"/>
    </w:p>
    <w:p w:rsidR="00D00B8A" w:rsidRPr="00AB56C6" w:rsidRDefault="00D00B8A" w:rsidP="00CE4864">
      <w:pPr>
        <w:spacing w:after="0" w:line="480" w:lineRule="auto"/>
        <w:ind w:left="709"/>
        <w:contextualSpacing/>
        <w:jc w:val="both"/>
        <w:rPr>
          <w:rFonts w:ascii="Times New Roman" w:eastAsia="Times New Roman" w:hAnsi="Times New Roman" w:cs="Times New Roman"/>
          <w:bCs/>
          <w:sz w:val="24"/>
          <w:szCs w:val="24"/>
          <w:lang w:val="en-ID" w:eastAsia="id-ID"/>
        </w:rPr>
      </w:pPr>
      <w:r w:rsidRPr="00AB56C6">
        <w:rPr>
          <w:rFonts w:ascii="Times New Roman" w:eastAsia="Times New Roman" w:hAnsi="Times New Roman" w:cs="Times New Roman"/>
          <w:bCs/>
          <w:sz w:val="24"/>
          <w:szCs w:val="24"/>
          <w:lang w:val="en-ID" w:eastAsia="id-ID"/>
        </w:rPr>
        <w:t>Undang-Undang No. 12 Tahun 2011 Tentang Pembentukan Peraturan Perundang-Undangan.</w:t>
      </w:r>
    </w:p>
    <w:p w:rsidR="00D00B8A" w:rsidRPr="00AB56C6" w:rsidRDefault="00D00B8A" w:rsidP="00CE4864">
      <w:pPr>
        <w:spacing w:after="0" w:line="480" w:lineRule="auto"/>
        <w:ind w:left="709"/>
        <w:contextualSpacing/>
        <w:jc w:val="both"/>
        <w:rPr>
          <w:rFonts w:ascii="Times New Roman" w:eastAsia="Times New Roman" w:hAnsi="Times New Roman" w:cs="Times New Roman"/>
          <w:bCs/>
          <w:sz w:val="24"/>
          <w:szCs w:val="24"/>
          <w:lang w:val="en-ID" w:eastAsia="id-ID"/>
        </w:rPr>
      </w:pPr>
      <w:proofErr w:type="gramStart"/>
      <w:r w:rsidRPr="00AB56C6">
        <w:rPr>
          <w:rFonts w:ascii="Times New Roman" w:eastAsiaTheme="minorHAnsi" w:hAnsi="Times New Roman" w:cs="Times New Roman"/>
          <w:sz w:val="24"/>
          <w:lang w:val="en-ID"/>
        </w:rPr>
        <w:t>Undang-Undang No. 8 Tahun 2011 perubahan atas Undang-Undang No. 24 tahun 2003 Tentang Mahkamah Konstitusi.</w:t>
      </w:r>
      <w:proofErr w:type="gramEnd"/>
    </w:p>
    <w:p w:rsidR="00D00B8A" w:rsidRPr="00AB56C6" w:rsidRDefault="00D00B8A" w:rsidP="00CE4864">
      <w:pPr>
        <w:spacing w:after="0" w:line="480" w:lineRule="auto"/>
        <w:ind w:left="709"/>
        <w:contextualSpacing/>
        <w:jc w:val="both"/>
        <w:rPr>
          <w:rFonts w:ascii="Times New Roman" w:eastAsia="Times New Roman" w:hAnsi="Times New Roman" w:cs="Times New Roman"/>
          <w:bCs/>
          <w:sz w:val="24"/>
          <w:szCs w:val="24"/>
          <w:lang w:val="en-ID" w:eastAsia="id-ID"/>
        </w:rPr>
      </w:pPr>
      <w:r w:rsidRPr="00AB56C6">
        <w:rPr>
          <w:rFonts w:ascii="Times New Roman" w:eastAsia="Times New Roman" w:hAnsi="Times New Roman" w:cs="Times New Roman"/>
          <w:bCs/>
          <w:sz w:val="24"/>
          <w:szCs w:val="24"/>
          <w:lang w:val="en-ID" w:eastAsia="id-ID"/>
        </w:rPr>
        <w:t>Peraturan Pemerintah Pengganti Undang-Undang No. 1 Tahun 2013 Tentang Perubahan Kedua atas Undang-Undang No. 24 tahun 2003 Tentang Mahkamah Konstitusi.</w:t>
      </w:r>
    </w:p>
    <w:p w:rsidR="00D00B8A" w:rsidRPr="00AB56C6" w:rsidRDefault="00D00B8A" w:rsidP="00CE4864">
      <w:pPr>
        <w:spacing w:after="0" w:line="480" w:lineRule="auto"/>
        <w:ind w:left="709"/>
        <w:contextualSpacing/>
        <w:jc w:val="both"/>
        <w:rPr>
          <w:rFonts w:ascii="Times New Roman" w:eastAsia="Times New Roman" w:hAnsi="Times New Roman" w:cs="Times New Roman"/>
          <w:bCs/>
          <w:sz w:val="24"/>
          <w:szCs w:val="24"/>
          <w:lang w:val="en-ID" w:eastAsia="id-ID"/>
        </w:rPr>
      </w:pPr>
      <w:proofErr w:type="gramStart"/>
      <w:r w:rsidRPr="00AB56C6">
        <w:rPr>
          <w:rFonts w:ascii="Times New Roman" w:eastAsia="Times New Roman" w:hAnsi="Times New Roman" w:cs="Times New Roman"/>
          <w:bCs/>
          <w:sz w:val="24"/>
          <w:szCs w:val="24"/>
          <w:lang w:val="en-ID" w:eastAsia="id-ID"/>
        </w:rPr>
        <w:t>Peraturan Mahkamah Konstitusi Nomor 3 Tahun 2012 tentang Tata Cara Pemilihan Ketua dan Wakil Ketua Mahkamah Konstitusi.</w:t>
      </w:r>
      <w:proofErr w:type="gramEnd"/>
    </w:p>
    <w:p w:rsidR="00D00B8A" w:rsidRPr="00AB56C6" w:rsidRDefault="00D00B8A" w:rsidP="00CE4864">
      <w:pPr>
        <w:spacing w:after="0" w:line="480" w:lineRule="auto"/>
        <w:ind w:left="709"/>
        <w:contextualSpacing/>
        <w:jc w:val="both"/>
        <w:rPr>
          <w:rFonts w:ascii="Times New Roman" w:eastAsia="Times New Roman" w:hAnsi="Times New Roman" w:cs="Times New Roman"/>
          <w:sz w:val="24"/>
          <w:szCs w:val="24"/>
          <w:lang w:val="en-ID" w:eastAsia="id-ID"/>
        </w:rPr>
      </w:pPr>
      <w:r w:rsidRPr="00AB56C6">
        <w:rPr>
          <w:rFonts w:ascii="Times New Roman" w:eastAsia="Times New Roman" w:hAnsi="Times New Roman" w:cs="Times New Roman"/>
          <w:bCs/>
          <w:sz w:val="24"/>
          <w:szCs w:val="24"/>
          <w:lang w:val="en-ID" w:eastAsia="id-ID"/>
        </w:rPr>
        <w:t>Putusan Mahkamah Konstitusi Nomor: 138/PUU-VII/2009</w:t>
      </w:r>
      <w:r w:rsidRPr="00AB56C6">
        <w:rPr>
          <w:rFonts w:ascii="Times New Roman" w:eastAsia="Times New Roman" w:hAnsi="Times New Roman" w:cs="Times New Roman"/>
          <w:sz w:val="24"/>
          <w:szCs w:val="24"/>
          <w:lang w:val="en-ID" w:eastAsia="id-ID"/>
        </w:rPr>
        <w:t>.</w:t>
      </w:r>
    </w:p>
    <w:p w:rsidR="00D00B8A" w:rsidRPr="00AB56C6" w:rsidRDefault="00D00B8A" w:rsidP="00CE4864">
      <w:pPr>
        <w:spacing w:after="0" w:line="480" w:lineRule="auto"/>
        <w:ind w:left="709"/>
        <w:contextualSpacing/>
        <w:jc w:val="both"/>
        <w:rPr>
          <w:rFonts w:ascii="Times New Roman" w:eastAsia="Times New Roman" w:hAnsi="Times New Roman" w:cs="Times New Roman"/>
          <w:sz w:val="24"/>
          <w:szCs w:val="24"/>
          <w:lang w:val="en-ID" w:eastAsia="id-ID"/>
        </w:rPr>
      </w:pPr>
    </w:p>
    <w:p w:rsidR="00D00B8A" w:rsidRPr="00AB56C6" w:rsidRDefault="00D00B8A" w:rsidP="00CE4864">
      <w:pPr>
        <w:numPr>
          <w:ilvl w:val="0"/>
          <w:numId w:val="13"/>
        </w:numPr>
        <w:spacing w:after="0" w:line="480" w:lineRule="auto"/>
        <w:contextualSpacing/>
        <w:jc w:val="both"/>
        <w:rPr>
          <w:rFonts w:ascii="Times New Roman" w:eastAsia="Times New Roman" w:hAnsi="Times New Roman" w:cs="Times New Roman"/>
          <w:b/>
          <w:bCs/>
          <w:sz w:val="24"/>
          <w:szCs w:val="24"/>
          <w:lang w:val="en-ID" w:eastAsia="id-ID"/>
        </w:rPr>
      </w:pPr>
      <w:r w:rsidRPr="00AB56C6">
        <w:rPr>
          <w:rFonts w:ascii="Times New Roman" w:eastAsia="Times New Roman" w:hAnsi="Times New Roman" w:cs="Times New Roman"/>
          <w:b/>
          <w:bCs/>
          <w:sz w:val="24"/>
          <w:szCs w:val="24"/>
          <w:lang w:val="en-ID" w:eastAsia="id-ID"/>
        </w:rPr>
        <w:t>Sumber Lain</w:t>
      </w:r>
    </w:p>
    <w:p w:rsidR="00D00B8A" w:rsidRPr="00AB56C6" w:rsidRDefault="00D00B8A" w:rsidP="00CE4864">
      <w:pPr>
        <w:spacing w:after="0" w:line="480" w:lineRule="auto"/>
        <w:ind w:left="709"/>
        <w:contextualSpacing/>
        <w:jc w:val="both"/>
        <w:rPr>
          <w:rFonts w:ascii="Times New Roman" w:eastAsia="Times New Roman" w:hAnsi="Times New Roman" w:cs="Times New Roman"/>
          <w:bCs/>
          <w:sz w:val="24"/>
          <w:szCs w:val="24"/>
          <w:lang w:val="en-ID" w:eastAsia="id-ID"/>
        </w:rPr>
      </w:pPr>
      <w:r w:rsidRPr="00AB56C6">
        <w:rPr>
          <w:rFonts w:ascii="Times New Roman" w:eastAsia="Times New Roman" w:hAnsi="Times New Roman" w:cs="Times New Roman"/>
          <w:bCs/>
          <w:sz w:val="24"/>
          <w:szCs w:val="24"/>
          <w:lang w:val="en-ID" w:eastAsia="id-ID"/>
        </w:rPr>
        <w:t xml:space="preserve">Bagi Jimly, </w:t>
      </w:r>
      <w:r w:rsidRPr="00AB56C6">
        <w:rPr>
          <w:rFonts w:ascii="Times New Roman" w:eastAsia="Times New Roman" w:hAnsi="Times New Roman" w:cs="Times New Roman"/>
          <w:bCs/>
          <w:i/>
          <w:sz w:val="24"/>
          <w:szCs w:val="24"/>
          <w:lang w:val="en-ID" w:eastAsia="id-ID"/>
        </w:rPr>
        <w:t>Perpu bukan solusi atasi persoalan MK</w:t>
      </w:r>
      <w:r w:rsidRPr="00AB56C6">
        <w:rPr>
          <w:rFonts w:ascii="Times New Roman" w:eastAsia="Times New Roman" w:hAnsi="Times New Roman" w:cs="Times New Roman"/>
          <w:bCs/>
          <w:sz w:val="24"/>
          <w:szCs w:val="24"/>
          <w:lang w:val="en-ID" w:eastAsia="id-ID"/>
        </w:rPr>
        <w:t xml:space="preserve">. </w:t>
      </w:r>
      <w:hyperlink r:id="rId23" w:history="1">
        <w:r w:rsidRPr="00AB56C6">
          <w:rPr>
            <w:rFonts w:ascii="Times New Roman" w:eastAsia="Times New Roman" w:hAnsi="Times New Roman" w:cs="Times New Roman"/>
            <w:bCs/>
            <w:sz w:val="24"/>
            <w:szCs w:val="24"/>
            <w:lang w:val="en-ID" w:eastAsia="id-ID"/>
          </w:rPr>
          <w:t>http://nasional.sindonews.com/</w:t>
        </w:r>
      </w:hyperlink>
      <w:r w:rsidRPr="00AB56C6">
        <w:rPr>
          <w:rFonts w:ascii="Times New Roman" w:eastAsia="Times New Roman" w:hAnsi="Times New Roman" w:cs="Times New Roman"/>
          <w:bCs/>
          <w:sz w:val="24"/>
          <w:szCs w:val="24"/>
          <w:lang w:val="en-ID" w:eastAsia="id-ID"/>
        </w:rPr>
        <w:t xml:space="preserve"> diakses pada hari Sabtu, Tanggal 19 Oktober 2013, Pukul 08.32 WIB</w:t>
      </w:r>
    </w:p>
    <w:p w:rsidR="00D00B8A" w:rsidRPr="00AB56C6" w:rsidRDefault="00D00B8A" w:rsidP="00CE4864">
      <w:pPr>
        <w:spacing w:after="0" w:line="480" w:lineRule="auto"/>
        <w:ind w:left="709"/>
        <w:contextualSpacing/>
        <w:jc w:val="both"/>
        <w:rPr>
          <w:rFonts w:ascii="Times New Roman" w:eastAsia="Times New Roman" w:hAnsi="Times New Roman" w:cs="Times New Roman"/>
          <w:bCs/>
          <w:sz w:val="24"/>
          <w:szCs w:val="24"/>
          <w:lang w:val="en-ID" w:eastAsia="id-ID"/>
        </w:rPr>
      </w:pPr>
      <w:r w:rsidRPr="00AB56C6">
        <w:rPr>
          <w:rFonts w:ascii="Times New Roman" w:eastAsia="Times New Roman" w:hAnsi="Times New Roman" w:cs="Times New Roman"/>
          <w:bCs/>
          <w:sz w:val="24"/>
          <w:szCs w:val="24"/>
          <w:lang w:val="en-ID" w:eastAsia="id-ID"/>
        </w:rPr>
        <w:t>Ini Kronologi Dua Kasus yang Menjerat Akil, di akses pada tanggal 19 Oktober 2013, pukul 09.00 WIB</w:t>
      </w:r>
    </w:p>
    <w:p w:rsidR="00D00B8A" w:rsidRPr="00AB56C6" w:rsidRDefault="00351DDD" w:rsidP="00CE4864">
      <w:pPr>
        <w:spacing w:after="0" w:line="480" w:lineRule="auto"/>
        <w:ind w:left="709"/>
        <w:contextualSpacing/>
        <w:jc w:val="both"/>
        <w:rPr>
          <w:rFonts w:ascii="Times New Roman" w:eastAsia="Times New Roman" w:hAnsi="Times New Roman" w:cs="Times New Roman"/>
          <w:bCs/>
          <w:sz w:val="24"/>
          <w:szCs w:val="24"/>
          <w:lang w:val="en-ID" w:eastAsia="id-ID"/>
        </w:rPr>
      </w:pPr>
      <w:hyperlink r:id="rId24" w:history="1">
        <w:r w:rsidR="00D00B8A" w:rsidRPr="00AB56C6">
          <w:rPr>
            <w:rFonts w:ascii="Times New Roman" w:eastAsia="Times New Roman" w:hAnsi="Times New Roman" w:cs="Times New Roman"/>
            <w:bCs/>
            <w:sz w:val="24"/>
            <w:szCs w:val="24"/>
            <w:lang w:val="en-ID" w:eastAsia="id-ID"/>
          </w:rPr>
          <w:t>www.nasional.sindonews.com</w:t>
        </w:r>
      </w:hyperlink>
      <w:r w:rsidR="00D00B8A" w:rsidRPr="00AB56C6">
        <w:rPr>
          <w:rFonts w:ascii="Times New Roman" w:eastAsia="Times New Roman" w:hAnsi="Times New Roman" w:cs="Times New Roman"/>
          <w:bCs/>
          <w:sz w:val="24"/>
          <w:szCs w:val="24"/>
          <w:lang w:val="en-ID" w:eastAsia="id-ID"/>
        </w:rPr>
        <w:t>, diakses pada hari Jumat, Tanggal 18 oktober 2013</w:t>
      </w:r>
      <w:proofErr w:type="gramStart"/>
      <w:r w:rsidR="00D00B8A" w:rsidRPr="00AB56C6">
        <w:rPr>
          <w:rFonts w:ascii="Times New Roman" w:eastAsia="Times New Roman" w:hAnsi="Times New Roman" w:cs="Times New Roman"/>
          <w:bCs/>
          <w:sz w:val="24"/>
          <w:szCs w:val="24"/>
          <w:lang w:val="en-ID" w:eastAsia="id-ID"/>
        </w:rPr>
        <w:t>,Pukul</w:t>
      </w:r>
      <w:proofErr w:type="gramEnd"/>
      <w:r w:rsidR="00D00B8A" w:rsidRPr="00AB56C6">
        <w:rPr>
          <w:rFonts w:ascii="Times New Roman" w:eastAsia="Times New Roman" w:hAnsi="Times New Roman" w:cs="Times New Roman"/>
          <w:bCs/>
          <w:sz w:val="24"/>
          <w:szCs w:val="24"/>
          <w:lang w:val="en-ID" w:eastAsia="id-ID"/>
        </w:rPr>
        <w:t xml:space="preserve"> 11.30 WIB</w:t>
      </w:r>
    </w:p>
    <w:p w:rsidR="00D00B8A" w:rsidRPr="00AB56C6" w:rsidRDefault="00351DDD" w:rsidP="00CE4864">
      <w:pPr>
        <w:spacing w:after="0" w:line="480" w:lineRule="auto"/>
        <w:ind w:left="709"/>
        <w:contextualSpacing/>
        <w:jc w:val="both"/>
        <w:rPr>
          <w:rFonts w:ascii="Times New Roman" w:eastAsiaTheme="minorHAnsi" w:hAnsi="Times New Roman" w:cs="Times New Roman"/>
          <w:sz w:val="24"/>
          <w:szCs w:val="24"/>
          <w:lang w:val="en-ID"/>
        </w:rPr>
      </w:pPr>
      <w:hyperlink r:id="rId25" w:history="1">
        <w:r w:rsidR="00D00B8A" w:rsidRPr="00AB56C6">
          <w:rPr>
            <w:rFonts w:ascii="Times New Roman" w:eastAsiaTheme="minorHAnsi" w:hAnsi="Times New Roman" w:cs="Times New Roman"/>
            <w:color w:val="000000" w:themeColor="text1"/>
            <w:sz w:val="24"/>
            <w:szCs w:val="24"/>
            <w:u w:val="single"/>
            <w:lang w:val="en-ID"/>
          </w:rPr>
          <w:t>http://www.investor.co.id/national/yusril-</w:t>
        </w:r>
        <w:r w:rsidR="003E5633">
          <w:rPr>
            <w:rFonts w:ascii="Times New Roman" w:eastAsiaTheme="minorHAnsi" w:hAnsi="Times New Roman" w:cs="Times New Roman"/>
            <w:color w:val="000000" w:themeColor="text1"/>
            <w:sz w:val="24"/>
            <w:szCs w:val="24"/>
            <w:u w:val="single"/>
            <w:lang w:val="en-ID"/>
          </w:rPr>
          <w:t>Perppu</w:t>
        </w:r>
        <w:r w:rsidR="00D00B8A" w:rsidRPr="00AB56C6">
          <w:rPr>
            <w:rFonts w:ascii="Times New Roman" w:eastAsiaTheme="minorHAnsi" w:hAnsi="Times New Roman" w:cs="Times New Roman"/>
            <w:color w:val="000000" w:themeColor="text1"/>
            <w:sz w:val="24"/>
            <w:szCs w:val="24"/>
            <w:u w:val="single"/>
            <w:lang w:val="en-ID"/>
          </w:rPr>
          <w:t>-mk-sudah-kehilangan-makna/70946</w:t>
        </w:r>
      </w:hyperlink>
      <w:r w:rsidR="00D00B8A" w:rsidRPr="00AB56C6">
        <w:rPr>
          <w:rFonts w:ascii="Times New Roman" w:eastAsiaTheme="minorHAnsi" w:hAnsi="Times New Roman" w:cs="Times New Roman"/>
          <w:sz w:val="24"/>
          <w:szCs w:val="24"/>
          <w:lang w:val="en-ID"/>
        </w:rPr>
        <w:t xml:space="preserve">, diakses pada tanggal 19 </w:t>
      </w:r>
      <w:proofErr w:type="gramStart"/>
      <w:r w:rsidR="00D00B8A" w:rsidRPr="00AB56C6">
        <w:rPr>
          <w:rFonts w:ascii="Times New Roman" w:eastAsiaTheme="minorHAnsi" w:hAnsi="Times New Roman" w:cs="Times New Roman"/>
          <w:sz w:val="24"/>
          <w:szCs w:val="24"/>
          <w:lang w:val="en-ID"/>
        </w:rPr>
        <w:t>november</w:t>
      </w:r>
      <w:proofErr w:type="gramEnd"/>
      <w:r w:rsidR="00D00B8A" w:rsidRPr="00AB56C6">
        <w:rPr>
          <w:rFonts w:ascii="Times New Roman" w:eastAsiaTheme="minorHAnsi" w:hAnsi="Times New Roman" w:cs="Times New Roman"/>
          <w:sz w:val="24"/>
          <w:szCs w:val="24"/>
          <w:lang w:val="en-ID"/>
        </w:rPr>
        <w:t xml:space="preserve"> 2013, jam 04.00 WIB</w:t>
      </w:r>
    </w:p>
    <w:p w:rsidR="00D00B8A" w:rsidRPr="00AB56C6" w:rsidRDefault="00351DDD" w:rsidP="00CE4864">
      <w:pPr>
        <w:spacing w:after="0" w:line="480" w:lineRule="auto"/>
        <w:ind w:left="709"/>
        <w:contextualSpacing/>
        <w:jc w:val="both"/>
        <w:rPr>
          <w:rFonts w:ascii="Times New Roman" w:eastAsiaTheme="minorHAnsi" w:hAnsi="Times New Roman" w:cs="Times New Roman"/>
          <w:sz w:val="24"/>
          <w:szCs w:val="24"/>
          <w:lang w:val="en-ID"/>
        </w:rPr>
      </w:pPr>
      <w:hyperlink r:id="rId26" w:history="1">
        <w:r w:rsidR="00D00B8A" w:rsidRPr="00AB56C6">
          <w:rPr>
            <w:rFonts w:ascii="Times New Roman" w:eastAsia="Times New Roman" w:hAnsi="Times New Roman" w:cs="Times New Roman"/>
            <w:color w:val="000000" w:themeColor="text1"/>
            <w:sz w:val="24"/>
            <w:szCs w:val="24"/>
            <w:u w:val="single"/>
            <w:lang w:val="en-ID" w:eastAsia="id-ID"/>
          </w:rPr>
          <w:t>http://hukum.kompasiana.com/2013/10/17/perpu-tentang-mk-kehilangan-makna-dan-urgensi-602448.html</w:t>
        </w:r>
      </w:hyperlink>
      <w:r w:rsidR="00D00B8A" w:rsidRPr="00AB56C6">
        <w:rPr>
          <w:rFonts w:ascii="Times New Roman" w:eastAsiaTheme="minorHAnsi" w:hAnsi="Times New Roman" w:cs="Times New Roman"/>
          <w:sz w:val="24"/>
          <w:szCs w:val="24"/>
          <w:lang w:val="en-ID"/>
        </w:rPr>
        <w:t xml:space="preserve">, diakses tanggal 19 November </w:t>
      </w:r>
      <w:proofErr w:type="gramStart"/>
      <w:r w:rsidR="00D00B8A" w:rsidRPr="00AB56C6">
        <w:rPr>
          <w:rFonts w:ascii="Times New Roman" w:eastAsiaTheme="minorHAnsi" w:hAnsi="Times New Roman" w:cs="Times New Roman"/>
          <w:sz w:val="24"/>
          <w:szCs w:val="24"/>
          <w:lang w:val="en-ID"/>
        </w:rPr>
        <w:t>jam</w:t>
      </w:r>
      <w:proofErr w:type="gramEnd"/>
      <w:r w:rsidR="00D00B8A" w:rsidRPr="00AB56C6">
        <w:rPr>
          <w:rFonts w:ascii="Times New Roman" w:eastAsiaTheme="minorHAnsi" w:hAnsi="Times New Roman" w:cs="Times New Roman"/>
          <w:sz w:val="24"/>
          <w:szCs w:val="24"/>
          <w:lang w:val="en-ID"/>
        </w:rPr>
        <w:t xml:space="preserve"> 04.30 WIB</w:t>
      </w:r>
    </w:p>
    <w:p w:rsidR="00D00B8A" w:rsidRPr="00AB56C6" w:rsidRDefault="00351DDD" w:rsidP="00CE4864">
      <w:pPr>
        <w:spacing w:after="0" w:line="480" w:lineRule="auto"/>
        <w:ind w:left="709"/>
        <w:contextualSpacing/>
        <w:jc w:val="both"/>
        <w:rPr>
          <w:rFonts w:ascii="Times New Roman" w:eastAsia="Times New Roman" w:hAnsi="Times New Roman" w:cs="Times New Roman"/>
          <w:bCs/>
          <w:sz w:val="24"/>
          <w:szCs w:val="24"/>
          <w:lang w:val="en-ID" w:eastAsia="id-ID"/>
        </w:rPr>
      </w:pPr>
      <w:hyperlink r:id="rId27" w:history="1">
        <w:r w:rsidR="00D00B8A" w:rsidRPr="00AB56C6">
          <w:rPr>
            <w:rFonts w:ascii="Times New Roman" w:eastAsia="Times New Roman" w:hAnsi="Times New Roman" w:cs="Times New Roman"/>
            <w:color w:val="000000" w:themeColor="text1"/>
            <w:sz w:val="24"/>
            <w:szCs w:val="24"/>
            <w:u w:val="single"/>
            <w:lang w:val="en-ID" w:eastAsia="id-ID"/>
          </w:rPr>
          <w:t>http://yamicloud.blogspot.com/2013/04/hukum-negara-dalam-keadaan darurat.html</w:t>
        </w:r>
      </w:hyperlink>
      <w:r w:rsidR="00D00B8A" w:rsidRPr="00AB56C6">
        <w:rPr>
          <w:rFonts w:ascii="Times New Roman" w:eastAsia="Times New Roman" w:hAnsi="Times New Roman" w:cs="Times New Roman"/>
          <w:color w:val="000000" w:themeColor="text1"/>
          <w:sz w:val="24"/>
          <w:szCs w:val="24"/>
          <w:lang w:val="en-ID" w:eastAsia="id-ID"/>
        </w:rPr>
        <w:t xml:space="preserve">, diakses tanggal 19 November 2013 </w:t>
      </w:r>
      <w:proofErr w:type="gramStart"/>
      <w:r w:rsidR="00D00B8A" w:rsidRPr="00AB56C6">
        <w:rPr>
          <w:rFonts w:ascii="Times New Roman" w:eastAsia="Times New Roman" w:hAnsi="Times New Roman" w:cs="Times New Roman"/>
          <w:color w:val="000000" w:themeColor="text1"/>
          <w:sz w:val="24"/>
          <w:szCs w:val="24"/>
          <w:lang w:val="en-ID" w:eastAsia="id-ID"/>
        </w:rPr>
        <w:t>jam</w:t>
      </w:r>
      <w:proofErr w:type="gramEnd"/>
      <w:r w:rsidR="00D00B8A" w:rsidRPr="00AB56C6">
        <w:rPr>
          <w:rFonts w:ascii="Times New Roman" w:eastAsia="Times New Roman" w:hAnsi="Times New Roman" w:cs="Times New Roman"/>
          <w:color w:val="000000" w:themeColor="text1"/>
          <w:sz w:val="24"/>
          <w:szCs w:val="24"/>
          <w:lang w:val="en-ID" w:eastAsia="id-ID"/>
        </w:rPr>
        <w:t xml:space="preserve"> 06.30 WIB</w:t>
      </w:r>
    </w:p>
    <w:p w:rsidR="00D00B8A" w:rsidRPr="00AB56C6" w:rsidRDefault="00351DDD" w:rsidP="00CE4864">
      <w:pPr>
        <w:keepNext/>
        <w:suppressAutoHyphens/>
        <w:spacing w:after="0" w:line="480" w:lineRule="auto"/>
        <w:ind w:left="709"/>
        <w:contextualSpacing/>
        <w:jc w:val="both"/>
        <w:rPr>
          <w:rFonts w:ascii="Times New Roman" w:eastAsia="Times New Roman" w:hAnsi="Times New Roman" w:cs="Times New Roman"/>
          <w:bCs/>
          <w:color w:val="000000" w:themeColor="text1"/>
          <w:sz w:val="24"/>
          <w:szCs w:val="24"/>
          <w:lang w:val="en-ID" w:eastAsia="ar-SA"/>
        </w:rPr>
      </w:pPr>
      <w:hyperlink r:id="rId28" w:history="1">
        <w:r w:rsidR="00D00B8A" w:rsidRPr="00AB56C6">
          <w:rPr>
            <w:rFonts w:ascii="Times New Roman" w:eastAsia="Times New Roman" w:hAnsi="Times New Roman" w:cs="Times New Roman"/>
            <w:bCs/>
            <w:color w:val="000000" w:themeColor="text1"/>
            <w:sz w:val="24"/>
            <w:szCs w:val="24"/>
            <w:u w:val="single"/>
            <w:lang w:val="en-ID" w:eastAsia="ar-SA"/>
          </w:rPr>
          <w:t>http://www.bbc.co.uk/</w:t>
        </w:r>
        <w:r w:rsidR="00370DED">
          <w:rPr>
            <w:rFonts w:ascii="Times New Roman" w:eastAsia="Times New Roman" w:hAnsi="Times New Roman" w:cs="Times New Roman"/>
            <w:bCs/>
            <w:color w:val="000000" w:themeColor="text1"/>
            <w:sz w:val="24"/>
            <w:szCs w:val="24"/>
            <w:u w:val="single"/>
            <w:lang w:val="en-ID" w:eastAsia="ar-SA"/>
          </w:rPr>
          <w:t>Indonesia</w:t>
        </w:r>
        <w:r w:rsidR="00D00B8A" w:rsidRPr="00AB56C6">
          <w:rPr>
            <w:rFonts w:ascii="Times New Roman" w:eastAsia="Times New Roman" w:hAnsi="Times New Roman" w:cs="Times New Roman"/>
            <w:bCs/>
            <w:color w:val="000000" w:themeColor="text1"/>
            <w:sz w:val="24"/>
            <w:szCs w:val="24"/>
            <w:u w:val="single"/>
            <w:lang w:val="en-ID" w:eastAsia="ar-SA"/>
          </w:rPr>
          <w:t>/berita_</w:t>
        </w:r>
        <w:r w:rsidR="00370DED">
          <w:rPr>
            <w:rFonts w:ascii="Times New Roman" w:eastAsia="Times New Roman" w:hAnsi="Times New Roman" w:cs="Times New Roman"/>
            <w:bCs/>
            <w:color w:val="000000" w:themeColor="text1"/>
            <w:sz w:val="24"/>
            <w:szCs w:val="24"/>
            <w:u w:val="single"/>
            <w:lang w:val="en-ID" w:eastAsia="ar-SA"/>
          </w:rPr>
          <w:t>Indonesia</w:t>
        </w:r>
        <w:r w:rsidR="00D00B8A" w:rsidRPr="00AB56C6">
          <w:rPr>
            <w:rFonts w:ascii="Times New Roman" w:eastAsia="Times New Roman" w:hAnsi="Times New Roman" w:cs="Times New Roman"/>
            <w:bCs/>
            <w:color w:val="000000" w:themeColor="text1"/>
            <w:sz w:val="24"/>
            <w:szCs w:val="24"/>
            <w:u w:val="single"/>
            <w:lang w:val="en-ID" w:eastAsia="ar-SA"/>
          </w:rPr>
          <w:t>/2013/10/131005_sby_akil_rapat.shtml</w:t>
        </w:r>
      </w:hyperlink>
      <w:r w:rsidR="00D00B8A" w:rsidRPr="00AB56C6">
        <w:rPr>
          <w:rFonts w:ascii="Times New Roman" w:eastAsia="Times New Roman" w:hAnsi="Times New Roman" w:cs="Times New Roman"/>
          <w:bCs/>
          <w:color w:val="000000" w:themeColor="text1"/>
          <w:sz w:val="24"/>
          <w:szCs w:val="24"/>
          <w:lang w:val="en-ID" w:eastAsia="ar-SA"/>
        </w:rPr>
        <w:t>, diakses tanggal 19 November 2-13 jam 06.35 WIB.</w:t>
      </w:r>
    </w:p>
    <w:p w:rsidR="00D00B8A" w:rsidRPr="00AB56C6" w:rsidRDefault="00351DDD" w:rsidP="00CE4864">
      <w:pPr>
        <w:keepNext/>
        <w:suppressAutoHyphens/>
        <w:spacing w:after="0" w:line="480" w:lineRule="auto"/>
        <w:ind w:left="709"/>
        <w:contextualSpacing/>
        <w:jc w:val="both"/>
        <w:rPr>
          <w:rFonts w:ascii="Times New Roman" w:eastAsia="Times New Roman" w:hAnsi="Times New Roman" w:cs="Times New Roman"/>
          <w:b/>
          <w:bCs/>
          <w:sz w:val="24"/>
          <w:szCs w:val="24"/>
          <w:lang w:val="en-ID" w:eastAsia="ar-SA"/>
        </w:rPr>
      </w:pPr>
      <w:hyperlink r:id="rId29" w:history="1">
        <w:r w:rsidR="00D00B8A" w:rsidRPr="00AB56C6">
          <w:rPr>
            <w:rFonts w:ascii="Times New Roman" w:eastAsia="Times New Roman" w:hAnsi="Times New Roman" w:cs="Times New Roman"/>
            <w:bCs/>
            <w:color w:val="000000" w:themeColor="text1"/>
            <w:sz w:val="24"/>
            <w:szCs w:val="24"/>
            <w:u w:val="single"/>
            <w:lang w:val="en-ID" w:eastAsia="ar-SA"/>
          </w:rPr>
          <w:t>www.ciputranews.com/hukum/akil-mochtar-diberhentikan-secara-tidak-hormat</w:t>
        </w:r>
      </w:hyperlink>
      <w:r w:rsidR="00D00B8A" w:rsidRPr="00AB56C6">
        <w:rPr>
          <w:rFonts w:ascii="Times New Roman" w:eastAsia="Times New Roman" w:hAnsi="Times New Roman" w:cs="Times New Roman"/>
          <w:bCs/>
          <w:color w:val="000000" w:themeColor="text1"/>
          <w:sz w:val="24"/>
          <w:szCs w:val="24"/>
          <w:lang w:val="en-ID" w:eastAsia="ar-SA"/>
        </w:rPr>
        <w:t>.</w:t>
      </w:r>
      <w:r w:rsidR="00D00B8A" w:rsidRPr="00AB56C6">
        <w:rPr>
          <w:rFonts w:ascii="Times New Roman" w:eastAsia="Times New Roman" w:hAnsi="Times New Roman" w:cs="Times New Roman"/>
          <w:bCs/>
          <w:sz w:val="24"/>
          <w:szCs w:val="24"/>
          <w:lang w:val="en-ID" w:eastAsia="ar-SA"/>
        </w:rPr>
        <w:t xml:space="preserve"> Diakses </w:t>
      </w:r>
      <w:proofErr w:type="gramStart"/>
      <w:r w:rsidR="00D00B8A" w:rsidRPr="00AB56C6">
        <w:rPr>
          <w:rFonts w:ascii="Times New Roman" w:eastAsia="Times New Roman" w:hAnsi="Times New Roman" w:cs="Times New Roman"/>
          <w:bCs/>
          <w:sz w:val="24"/>
          <w:szCs w:val="24"/>
          <w:lang w:val="en-ID" w:eastAsia="ar-SA"/>
        </w:rPr>
        <w:t>tanggal 19 November 2013 jam</w:t>
      </w:r>
      <w:proofErr w:type="gramEnd"/>
      <w:r w:rsidR="00D00B8A" w:rsidRPr="00AB56C6">
        <w:rPr>
          <w:rFonts w:ascii="Times New Roman" w:eastAsia="Times New Roman" w:hAnsi="Times New Roman" w:cs="Times New Roman"/>
          <w:bCs/>
          <w:sz w:val="24"/>
          <w:szCs w:val="24"/>
          <w:lang w:val="en-ID" w:eastAsia="ar-SA"/>
        </w:rPr>
        <w:t xml:space="preserve"> 06.22 WIB.</w:t>
      </w:r>
    </w:p>
    <w:p w:rsidR="00D00B8A" w:rsidRPr="00AB56C6" w:rsidRDefault="00351DDD" w:rsidP="00CE4864">
      <w:pPr>
        <w:spacing w:after="0" w:line="480" w:lineRule="auto"/>
        <w:ind w:left="709"/>
        <w:contextualSpacing/>
        <w:jc w:val="both"/>
        <w:rPr>
          <w:rFonts w:ascii="Times New Roman" w:eastAsia="Times New Roman" w:hAnsi="Times New Roman" w:cs="Times New Roman"/>
          <w:color w:val="000000" w:themeColor="text1"/>
          <w:sz w:val="28"/>
          <w:szCs w:val="24"/>
          <w:lang w:val="en-ID" w:eastAsia="id-ID"/>
        </w:rPr>
      </w:pPr>
      <w:hyperlink r:id="rId30" w:history="1">
        <w:r w:rsidR="00D00B8A" w:rsidRPr="00AB56C6">
          <w:rPr>
            <w:rFonts w:ascii="Times New Roman" w:eastAsiaTheme="minorHAnsi" w:hAnsi="Times New Roman" w:cs="Times New Roman"/>
            <w:color w:val="000000" w:themeColor="text1"/>
            <w:sz w:val="24"/>
            <w:szCs w:val="24"/>
            <w:u w:val="single"/>
            <w:lang w:val="en-ID"/>
          </w:rPr>
          <w:t>http://habibulumamt.blogspot.com/2013/06/teori-perundang-undangan.htm</w:t>
        </w:r>
        <w:r w:rsidR="00D00B8A" w:rsidRPr="00AB56C6">
          <w:rPr>
            <w:rFonts w:ascii="Times New Roman" w:eastAsiaTheme="minorHAnsi" w:hAnsi="Times New Roman" w:cs="Times New Roman"/>
            <w:color w:val="0000FF" w:themeColor="hyperlink"/>
            <w:sz w:val="24"/>
            <w:szCs w:val="24"/>
            <w:u w:val="single"/>
            <w:lang w:val="en-ID"/>
          </w:rPr>
          <w:t>l</w:t>
        </w:r>
      </w:hyperlink>
      <w:r w:rsidR="00D00B8A" w:rsidRPr="00AB56C6">
        <w:rPr>
          <w:rFonts w:ascii="Times New Roman" w:eastAsiaTheme="minorHAnsi" w:hAnsi="Times New Roman" w:cs="Times New Roman"/>
          <w:sz w:val="24"/>
          <w:szCs w:val="24"/>
          <w:lang w:val="en-ID"/>
        </w:rPr>
        <w:t xml:space="preserve">. </w:t>
      </w:r>
      <w:proofErr w:type="gramStart"/>
      <w:r w:rsidR="00D00B8A" w:rsidRPr="00AB56C6">
        <w:rPr>
          <w:rFonts w:ascii="Times New Roman" w:eastAsiaTheme="minorHAnsi" w:hAnsi="Times New Roman" w:cs="Times New Roman"/>
          <w:sz w:val="24"/>
          <w:szCs w:val="24"/>
          <w:lang w:val="en-ID"/>
        </w:rPr>
        <w:t>diakses</w:t>
      </w:r>
      <w:proofErr w:type="gramEnd"/>
      <w:r w:rsidR="00D00B8A" w:rsidRPr="00AB56C6">
        <w:rPr>
          <w:rFonts w:ascii="Times New Roman" w:eastAsiaTheme="minorHAnsi" w:hAnsi="Times New Roman" w:cs="Times New Roman"/>
          <w:sz w:val="24"/>
          <w:szCs w:val="24"/>
          <w:lang w:val="en-ID"/>
        </w:rPr>
        <w:t xml:space="preserve"> tanggal 19 Nove</w:t>
      </w:r>
      <w:r w:rsidR="00D00B8A" w:rsidRPr="00AB56C6">
        <w:rPr>
          <w:rFonts w:ascii="Times New Roman" w:eastAsiaTheme="minorHAnsi" w:hAnsi="Times New Roman" w:cs="Times New Roman"/>
          <w:sz w:val="24"/>
          <w:lang w:val="en-ID"/>
        </w:rPr>
        <w:t>mber 2013 jam 06.39 WIB.</w:t>
      </w:r>
    </w:p>
    <w:p w:rsidR="00D00B8A" w:rsidRPr="00AB56C6" w:rsidRDefault="00351DDD" w:rsidP="00CE4864">
      <w:pPr>
        <w:spacing w:after="0" w:line="480" w:lineRule="auto"/>
        <w:ind w:left="709"/>
        <w:contextualSpacing/>
        <w:jc w:val="both"/>
        <w:rPr>
          <w:rFonts w:ascii="Times New Roman" w:eastAsia="Times New Roman" w:hAnsi="Times New Roman" w:cs="Times New Roman"/>
          <w:bCs/>
          <w:color w:val="000000" w:themeColor="text1"/>
          <w:kern w:val="36"/>
          <w:sz w:val="24"/>
          <w:szCs w:val="24"/>
          <w:lang w:val="en-ID" w:eastAsia="id-ID"/>
        </w:rPr>
      </w:pPr>
      <w:hyperlink r:id="rId31" w:history="1">
        <w:r w:rsidR="00D00B8A" w:rsidRPr="00AB56C6">
          <w:rPr>
            <w:rFonts w:ascii="Times New Roman" w:eastAsia="Times New Roman" w:hAnsi="Times New Roman" w:cs="Times New Roman"/>
            <w:bCs/>
            <w:color w:val="000000" w:themeColor="text1"/>
            <w:kern w:val="36"/>
            <w:sz w:val="24"/>
            <w:szCs w:val="24"/>
            <w:u w:val="single"/>
            <w:lang w:val="en-ID" w:eastAsia="id-ID"/>
          </w:rPr>
          <w:t>http://hukum.kompasiana.com/2013/05/01/tata-perundang-undangan-hukum-di-</w:t>
        </w:r>
        <w:r w:rsidR="00370DED">
          <w:rPr>
            <w:rFonts w:ascii="Times New Roman" w:eastAsia="Times New Roman" w:hAnsi="Times New Roman" w:cs="Times New Roman"/>
            <w:bCs/>
            <w:color w:val="000000" w:themeColor="text1"/>
            <w:kern w:val="36"/>
            <w:sz w:val="24"/>
            <w:szCs w:val="24"/>
            <w:u w:val="single"/>
            <w:lang w:val="en-ID" w:eastAsia="id-ID"/>
          </w:rPr>
          <w:t>Indonesia</w:t>
        </w:r>
        <w:r w:rsidR="00D00B8A" w:rsidRPr="00AB56C6">
          <w:rPr>
            <w:rFonts w:ascii="Times New Roman" w:eastAsia="Times New Roman" w:hAnsi="Times New Roman" w:cs="Times New Roman"/>
            <w:bCs/>
            <w:color w:val="000000" w:themeColor="text1"/>
            <w:kern w:val="36"/>
            <w:sz w:val="24"/>
            <w:szCs w:val="24"/>
            <w:u w:val="single"/>
            <w:lang w:val="en-ID" w:eastAsia="id-ID"/>
          </w:rPr>
          <w:t>-556346.html</w:t>
        </w:r>
      </w:hyperlink>
      <w:r w:rsidR="00D00B8A" w:rsidRPr="00AB56C6">
        <w:rPr>
          <w:rFonts w:ascii="Times New Roman" w:eastAsia="Times New Roman" w:hAnsi="Times New Roman" w:cs="Times New Roman"/>
          <w:bCs/>
          <w:color w:val="000000" w:themeColor="text1"/>
          <w:kern w:val="36"/>
          <w:sz w:val="24"/>
          <w:szCs w:val="24"/>
          <w:lang w:val="en-ID" w:eastAsia="id-ID"/>
        </w:rPr>
        <w:t>. Diakses tanggal 5 Januari 2014 jam 11.39 WIB.</w:t>
      </w:r>
    </w:p>
    <w:p w:rsidR="00A52EF9" w:rsidRPr="00AB56C6" w:rsidRDefault="00351DDD" w:rsidP="00CE4864">
      <w:pPr>
        <w:spacing w:after="0" w:line="480" w:lineRule="auto"/>
        <w:ind w:left="709"/>
        <w:contextualSpacing/>
        <w:jc w:val="both"/>
        <w:rPr>
          <w:rFonts w:ascii="Times New Roman" w:eastAsia="Times New Roman" w:hAnsi="Times New Roman" w:cs="Times New Roman"/>
          <w:color w:val="000000" w:themeColor="text1"/>
          <w:sz w:val="24"/>
          <w:szCs w:val="24"/>
          <w:lang w:val="en-ID" w:eastAsia="id-ID"/>
        </w:rPr>
      </w:pPr>
      <w:hyperlink r:id="rId32" w:history="1">
        <w:r w:rsidR="00D00B8A" w:rsidRPr="00AB56C6">
          <w:rPr>
            <w:rFonts w:ascii="Times New Roman" w:eastAsia="Times New Roman" w:hAnsi="Times New Roman" w:cs="Times New Roman"/>
            <w:color w:val="000000" w:themeColor="text1"/>
            <w:sz w:val="24"/>
            <w:szCs w:val="24"/>
            <w:u w:val="single"/>
            <w:lang w:val="en-ID" w:eastAsia="id-ID"/>
          </w:rPr>
          <w:t>http://hukum.kompasiana.com/2013/10/17/maju-mundur-perpu-kegentingan-mk-601404.html</w:t>
        </w:r>
      </w:hyperlink>
      <w:r w:rsidR="00D00B8A" w:rsidRPr="00AB56C6">
        <w:rPr>
          <w:rFonts w:ascii="Times New Roman" w:eastAsia="Times New Roman" w:hAnsi="Times New Roman" w:cs="Times New Roman"/>
          <w:color w:val="000000" w:themeColor="text1"/>
          <w:sz w:val="24"/>
          <w:szCs w:val="24"/>
          <w:lang w:val="en-ID" w:eastAsia="id-ID"/>
        </w:rPr>
        <w:t>, diakses tanggal 05 Januari 2014 jam 20.22 WIB.</w:t>
      </w:r>
    </w:p>
    <w:p w:rsidR="00D00B8A" w:rsidRPr="00AB56C6" w:rsidRDefault="00351DDD" w:rsidP="00CE4864">
      <w:pPr>
        <w:spacing w:after="0" w:line="480" w:lineRule="auto"/>
        <w:ind w:left="709"/>
        <w:contextualSpacing/>
        <w:jc w:val="both"/>
        <w:rPr>
          <w:rFonts w:ascii="Times New Roman" w:eastAsia="Times New Roman" w:hAnsi="Times New Roman" w:cs="Times New Roman"/>
          <w:sz w:val="28"/>
          <w:szCs w:val="24"/>
          <w:lang w:val="en-ID" w:eastAsia="id-ID"/>
        </w:rPr>
      </w:pPr>
      <w:hyperlink r:id="rId33" w:history="1">
        <w:r w:rsidR="00A52EF9" w:rsidRPr="00AB56C6">
          <w:rPr>
            <w:rStyle w:val="Hyperlink"/>
            <w:rFonts w:ascii="Times New Roman" w:hAnsi="Times New Roman" w:cs="Times New Roman"/>
            <w:color w:val="auto"/>
            <w:sz w:val="24"/>
            <w:lang w:val="en-ID"/>
          </w:rPr>
          <w:t>http://ditjenpp.kemenkumham.go.id/htn-dan-puu/75-eksistensi-dan-prospek-pengaturan-</w:t>
        </w:r>
        <w:r w:rsidR="003E5633">
          <w:rPr>
            <w:rStyle w:val="Hyperlink"/>
            <w:rFonts w:ascii="Times New Roman" w:hAnsi="Times New Roman" w:cs="Times New Roman"/>
            <w:color w:val="auto"/>
            <w:sz w:val="24"/>
            <w:lang w:val="en-ID"/>
          </w:rPr>
          <w:t>Perppu</w:t>
        </w:r>
        <w:r w:rsidR="00A52EF9" w:rsidRPr="00AB56C6">
          <w:rPr>
            <w:rStyle w:val="Hyperlink"/>
            <w:rFonts w:ascii="Times New Roman" w:hAnsi="Times New Roman" w:cs="Times New Roman"/>
            <w:color w:val="auto"/>
            <w:sz w:val="24"/>
            <w:lang w:val="en-ID"/>
          </w:rPr>
          <w:t>-dalam-sistem-norma-hukum-negara-republik-</w:t>
        </w:r>
        <w:r w:rsidR="00370DED">
          <w:rPr>
            <w:rStyle w:val="Hyperlink"/>
            <w:rFonts w:ascii="Times New Roman" w:hAnsi="Times New Roman" w:cs="Times New Roman"/>
            <w:color w:val="auto"/>
            <w:sz w:val="24"/>
            <w:lang w:val="en-ID"/>
          </w:rPr>
          <w:t>Indonesia</w:t>
        </w:r>
        <w:r w:rsidR="00A52EF9" w:rsidRPr="00AB56C6">
          <w:rPr>
            <w:rStyle w:val="Hyperlink"/>
            <w:rFonts w:ascii="Times New Roman" w:hAnsi="Times New Roman" w:cs="Times New Roman"/>
            <w:color w:val="auto"/>
            <w:sz w:val="24"/>
            <w:lang w:val="en-ID"/>
          </w:rPr>
          <w:t>.html</w:t>
        </w:r>
      </w:hyperlink>
    </w:p>
    <w:sectPr w:rsidR="00D00B8A" w:rsidRPr="00AB56C6" w:rsidSect="00554F66">
      <w:headerReference w:type="default" r:id="rId34"/>
      <w:footerReference w:type="default" r:id="rId35"/>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A6E" w:rsidRDefault="005F0A6E" w:rsidP="00437A7E">
      <w:pPr>
        <w:spacing w:after="0" w:line="240" w:lineRule="auto"/>
      </w:pPr>
      <w:r>
        <w:separator/>
      </w:r>
    </w:p>
  </w:endnote>
  <w:endnote w:type="continuationSeparator" w:id="1">
    <w:p w:rsidR="005F0A6E" w:rsidRDefault="005F0A6E" w:rsidP="00437A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94501"/>
      <w:docPartObj>
        <w:docPartGallery w:val="Page Numbers (Bottom of Page)"/>
        <w:docPartUnique/>
      </w:docPartObj>
    </w:sdtPr>
    <w:sdtContent>
      <w:p w:rsidR="00BE0218" w:rsidRDefault="00351DDD">
        <w:pPr>
          <w:pStyle w:val="Footer"/>
          <w:jc w:val="center"/>
        </w:pPr>
        <w:r w:rsidRPr="005C52F6">
          <w:rPr>
            <w:rFonts w:ascii="Times New Roman" w:hAnsi="Times New Roman" w:cs="Times New Roman"/>
            <w:b/>
            <w:sz w:val="24"/>
          </w:rPr>
          <w:fldChar w:fldCharType="begin"/>
        </w:r>
        <w:r w:rsidR="00BE0218" w:rsidRPr="005C52F6">
          <w:rPr>
            <w:rFonts w:ascii="Times New Roman" w:hAnsi="Times New Roman" w:cs="Times New Roman"/>
            <w:b/>
            <w:sz w:val="24"/>
          </w:rPr>
          <w:instrText xml:space="preserve"> PAGE   \* MERGEFORMAT </w:instrText>
        </w:r>
        <w:r w:rsidRPr="005C52F6">
          <w:rPr>
            <w:rFonts w:ascii="Times New Roman" w:hAnsi="Times New Roman" w:cs="Times New Roman"/>
            <w:b/>
            <w:sz w:val="24"/>
          </w:rPr>
          <w:fldChar w:fldCharType="separate"/>
        </w:r>
        <w:r w:rsidR="00045B05">
          <w:rPr>
            <w:rFonts w:ascii="Times New Roman" w:hAnsi="Times New Roman" w:cs="Times New Roman"/>
            <w:b/>
            <w:noProof/>
            <w:sz w:val="24"/>
          </w:rPr>
          <w:t>1</w:t>
        </w:r>
        <w:r w:rsidRPr="005C52F6">
          <w:rPr>
            <w:rFonts w:ascii="Times New Roman" w:hAnsi="Times New Roman" w:cs="Times New Roman"/>
            <w:b/>
            <w:sz w:val="24"/>
          </w:rPr>
          <w:fldChar w:fldCharType="end"/>
        </w:r>
      </w:p>
    </w:sdtContent>
  </w:sdt>
  <w:p w:rsidR="00BE0218" w:rsidRDefault="00BE02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A6E" w:rsidRDefault="005F0A6E" w:rsidP="00437A7E">
      <w:pPr>
        <w:spacing w:after="0" w:line="240" w:lineRule="auto"/>
      </w:pPr>
      <w:r>
        <w:separator/>
      </w:r>
    </w:p>
  </w:footnote>
  <w:footnote w:type="continuationSeparator" w:id="1">
    <w:p w:rsidR="005F0A6E" w:rsidRDefault="005F0A6E" w:rsidP="00437A7E">
      <w:pPr>
        <w:spacing w:after="0" w:line="240" w:lineRule="auto"/>
      </w:pPr>
      <w:r>
        <w:continuationSeparator/>
      </w:r>
    </w:p>
  </w:footnote>
  <w:footnote w:id="2">
    <w:p w:rsidR="00BE0218" w:rsidRPr="007E21C4" w:rsidRDefault="00BE0218" w:rsidP="007E21C4">
      <w:pPr>
        <w:pStyle w:val="FootnoteText"/>
        <w:ind w:firstLine="720"/>
        <w:rPr>
          <w:rFonts w:ascii="Times New Roman" w:hAnsi="Times New Roman" w:cs="Times New Roman"/>
        </w:rPr>
      </w:pPr>
      <w:r>
        <w:rPr>
          <w:rStyle w:val="FootnoteReference"/>
        </w:rPr>
        <w:footnoteRef/>
      </w:r>
      <w:r w:rsidRPr="007E21C4">
        <w:rPr>
          <w:rFonts w:ascii="Times New Roman" w:hAnsi="Times New Roman" w:cs="Times New Roman"/>
        </w:rPr>
        <w:t>Mawuntu</w:t>
      </w:r>
      <w:proofErr w:type="gramStart"/>
      <w:r w:rsidRPr="007E21C4">
        <w:rPr>
          <w:rFonts w:ascii="Times New Roman" w:hAnsi="Times New Roman" w:cs="Times New Roman"/>
        </w:rPr>
        <w:t>,J.R</w:t>
      </w:r>
      <w:r w:rsidRPr="007E21C4">
        <w:rPr>
          <w:rFonts w:ascii="Times New Roman" w:hAnsi="Times New Roman" w:cs="Times New Roman"/>
          <w:i/>
        </w:rPr>
        <w:t>Eksistensi</w:t>
      </w:r>
      <w:proofErr w:type="gramEnd"/>
      <w:r w:rsidRPr="007E21C4">
        <w:rPr>
          <w:rFonts w:ascii="Times New Roman" w:hAnsi="Times New Roman" w:cs="Times New Roman"/>
          <w:i/>
        </w:rPr>
        <w:t xml:space="preserve"> Peraturan</w:t>
      </w:r>
      <w:r w:rsidRPr="007E21C4">
        <w:rPr>
          <w:rFonts w:ascii="Times New Roman" w:hAnsi="Times New Roman" w:cs="Times New Roman"/>
        </w:rPr>
        <w:t>... Vol.XIX/No.5/Oktober-Desember/2011</w:t>
      </w:r>
      <w:r>
        <w:rPr>
          <w:rFonts w:ascii="Times New Roman" w:hAnsi="Times New Roman" w:cs="Times New Roman"/>
        </w:rPr>
        <w:t>, hlm 118.</w:t>
      </w:r>
    </w:p>
  </w:footnote>
  <w:footnote w:id="3">
    <w:p w:rsidR="00BE0218" w:rsidRDefault="00BE0218" w:rsidP="00E57328">
      <w:pPr>
        <w:pStyle w:val="FootnoteText"/>
        <w:ind w:firstLine="720"/>
        <w:jc w:val="both"/>
      </w:pPr>
      <w:r>
        <w:rPr>
          <w:rStyle w:val="FootnoteReference"/>
        </w:rPr>
        <w:footnoteRef/>
      </w:r>
      <w:r w:rsidRPr="00E96771">
        <w:rPr>
          <w:rFonts w:ascii="Times New Roman" w:eastAsia="Times New Roman" w:hAnsi="Times New Roman" w:cs="Times New Roman"/>
          <w:bCs/>
          <w:lang w:eastAsia="id-ID"/>
        </w:rPr>
        <w:t xml:space="preserve">Jimly Asshiddiqie, </w:t>
      </w:r>
      <w:r>
        <w:rPr>
          <w:rFonts w:ascii="Times New Roman" w:eastAsia="Times New Roman" w:hAnsi="Times New Roman" w:cs="Times New Roman"/>
          <w:bCs/>
          <w:i/>
          <w:lang w:eastAsia="id-ID"/>
        </w:rPr>
        <w:t xml:space="preserve">Hukum Tata Negara Darurat, </w:t>
      </w:r>
      <w:r w:rsidRPr="00E95E84">
        <w:rPr>
          <w:rFonts w:ascii="Times New Roman" w:eastAsia="Times New Roman" w:hAnsi="Times New Roman" w:cs="Times New Roman"/>
          <w:bCs/>
          <w:lang w:eastAsia="id-ID"/>
        </w:rPr>
        <w:t>Rajawali Press, Jakarta, 2008</w:t>
      </w:r>
      <w:r>
        <w:rPr>
          <w:rFonts w:ascii="Times New Roman" w:eastAsia="Times New Roman" w:hAnsi="Times New Roman" w:cs="Times New Roman"/>
          <w:bCs/>
          <w:i/>
          <w:lang w:eastAsia="id-ID"/>
        </w:rPr>
        <w:t xml:space="preserve">. </w:t>
      </w:r>
      <w:proofErr w:type="gramStart"/>
      <w:r w:rsidRPr="00E96771">
        <w:rPr>
          <w:rFonts w:ascii="Times New Roman" w:eastAsia="Times New Roman" w:hAnsi="Times New Roman" w:cs="Times New Roman"/>
          <w:bCs/>
          <w:lang w:eastAsia="id-ID"/>
        </w:rPr>
        <w:t>hlm</w:t>
      </w:r>
      <w:proofErr w:type="gramEnd"/>
      <w:r w:rsidRPr="00E96771">
        <w:rPr>
          <w:rFonts w:ascii="Times New Roman" w:eastAsia="Times New Roman" w:hAnsi="Times New Roman" w:cs="Times New Roman"/>
          <w:bCs/>
          <w:lang w:eastAsia="id-ID"/>
        </w:rPr>
        <w:t>. 282.</w:t>
      </w:r>
    </w:p>
  </w:footnote>
  <w:footnote w:id="4">
    <w:p w:rsidR="00BE0218" w:rsidRPr="00E96771" w:rsidRDefault="00BE0218" w:rsidP="00E57328">
      <w:pPr>
        <w:spacing w:beforeAutospacing="1" w:after="100" w:afterAutospacing="1" w:line="240" w:lineRule="auto"/>
        <w:ind w:firstLine="720"/>
        <w:jc w:val="both"/>
        <w:outlineLvl w:val="3"/>
        <w:rPr>
          <w:rFonts w:ascii="Times New Roman" w:eastAsia="Times New Roman" w:hAnsi="Times New Roman" w:cs="Times New Roman"/>
          <w:bCs/>
          <w:sz w:val="20"/>
          <w:szCs w:val="20"/>
          <w:lang w:eastAsia="id-ID"/>
        </w:rPr>
      </w:pPr>
      <w:r w:rsidRPr="00E96771">
        <w:rPr>
          <w:rStyle w:val="FootnoteReference"/>
        </w:rPr>
        <w:footnoteRef/>
      </w:r>
      <w:r w:rsidRPr="00E96771">
        <w:rPr>
          <w:rFonts w:ascii="Times New Roman" w:eastAsia="Times New Roman" w:hAnsi="Times New Roman" w:cs="Times New Roman"/>
          <w:bCs/>
          <w:sz w:val="20"/>
          <w:szCs w:val="20"/>
          <w:lang w:eastAsia="id-ID"/>
        </w:rPr>
        <w:t xml:space="preserve">Bagi Jimly, </w:t>
      </w:r>
      <w:r w:rsidRPr="00E96771">
        <w:rPr>
          <w:rFonts w:ascii="Times New Roman" w:eastAsia="Times New Roman" w:hAnsi="Times New Roman" w:cs="Times New Roman"/>
          <w:bCs/>
          <w:i/>
          <w:sz w:val="20"/>
          <w:szCs w:val="20"/>
          <w:lang w:eastAsia="id-ID"/>
        </w:rPr>
        <w:t>Perpu bukan solusi atasi persoalan MK</w:t>
      </w:r>
      <w:r w:rsidRPr="00E96771">
        <w:rPr>
          <w:rFonts w:ascii="Times New Roman" w:eastAsia="Times New Roman" w:hAnsi="Times New Roman" w:cs="Times New Roman"/>
          <w:bCs/>
          <w:sz w:val="20"/>
          <w:szCs w:val="20"/>
          <w:lang w:eastAsia="id-ID"/>
        </w:rPr>
        <w:t xml:space="preserve">. </w:t>
      </w:r>
      <w:hyperlink r:id="rId1" w:history="1">
        <w:r w:rsidRPr="00E96771">
          <w:rPr>
            <w:rFonts w:ascii="Times New Roman" w:eastAsia="Times New Roman" w:hAnsi="Times New Roman" w:cs="Times New Roman"/>
            <w:bCs/>
            <w:sz w:val="20"/>
            <w:szCs w:val="20"/>
            <w:lang w:eastAsia="id-ID"/>
          </w:rPr>
          <w:t>http://nasional.sindonews.com/</w:t>
        </w:r>
      </w:hyperlink>
      <w:r w:rsidRPr="00E96771">
        <w:rPr>
          <w:rFonts w:ascii="Times New Roman" w:eastAsia="Times New Roman" w:hAnsi="Times New Roman" w:cs="Times New Roman"/>
          <w:bCs/>
          <w:sz w:val="20"/>
          <w:szCs w:val="20"/>
          <w:lang w:eastAsia="id-ID"/>
        </w:rPr>
        <w:t xml:space="preserve"> diakses pada hari Sabtu, Tanggal 19 Oktober 2013, Pukul 08.32 WIB</w:t>
      </w:r>
    </w:p>
    <w:p w:rsidR="00BE0218" w:rsidRDefault="00BE0218" w:rsidP="00E57328">
      <w:pPr>
        <w:pStyle w:val="FootnoteText"/>
      </w:pPr>
    </w:p>
  </w:footnote>
  <w:footnote w:id="5">
    <w:p w:rsidR="00BE0218" w:rsidRPr="001A047D" w:rsidRDefault="00BE0218" w:rsidP="00E57328">
      <w:pPr>
        <w:pStyle w:val="FootnoteText"/>
        <w:ind w:firstLine="720"/>
        <w:rPr>
          <w:rFonts w:ascii="Times New Roman" w:hAnsi="Times New Roman" w:cs="Times New Roman"/>
        </w:rPr>
      </w:pPr>
      <w:r w:rsidRPr="001A047D">
        <w:rPr>
          <w:rStyle w:val="FootnoteReference"/>
          <w:rFonts w:ascii="Times New Roman" w:hAnsi="Times New Roman" w:cs="Times New Roman"/>
        </w:rPr>
        <w:footnoteRef/>
      </w:r>
      <w:r w:rsidRPr="001A047D">
        <w:rPr>
          <w:rFonts w:ascii="Times New Roman" w:hAnsi="Times New Roman" w:cs="Times New Roman"/>
        </w:rPr>
        <w:t xml:space="preserve"> Maria Farida Indrati Soeprapto, </w:t>
      </w:r>
      <w:r w:rsidRPr="001A047D">
        <w:rPr>
          <w:rFonts w:ascii="Times New Roman" w:hAnsi="Times New Roman" w:cs="Times New Roman"/>
          <w:i/>
        </w:rPr>
        <w:t>Ilmu Perundang-</w:t>
      </w:r>
      <w:proofErr w:type="gramStart"/>
      <w:r w:rsidRPr="001A047D">
        <w:rPr>
          <w:rFonts w:ascii="Times New Roman" w:hAnsi="Times New Roman" w:cs="Times New Roman"/>
          <w:i/>
        </w:rPr>
        <w:t>Undangan :</w:t>
      </w:r>
      <w:proofErr w:type="gramEnd"/>
      <w:r w:rsidRPr="001A047D">
        <w:rPr>
          <w:rFonts w:ascii="Times New Roman" w:hAnsi="Times New Roman" w:cs="Times New Roman"/>
          <w:i/>
        </w:rPr>
        <w:t xml:space="preserve"> Jenis, Fungsi, dan Materi Muatan</w:t>
      </w:r>
      <w:r w:rsidRPr="001A047D">
        <w:rPr>
          <w:rFonts w:ascii="Times New Roman" w:hAnsi="Times New Roman" w:cs="Times New Roman"/>
          <w:bCs/>
        </w:rPr>
        <w:t>, Kanisius,</w:t>
      </w:r>
      <w:r w:rsidRPr="001A047D">
        <w:rPr>
          <w:rFonts w:ascii="Times New Roman" w:hAnsi="Times New Roman" w:cs="Times New Roman"/>
        </w:rPr>
        <w:t xml:space="preserve"> Yogyakarta, 2010, halaman 41.</w:t>
      </w:r>
    </w:p>
  </w:footnote>
  <w:footnote w:id="6">
    <w:p w:rsidR="00BE0218" w:rsidRPr="00AB56C6" w:rsidRDefault="00BE0218" w:rsidP="00AB56C6">
      <w:pPr>
        <w:pStyle w:val="FootnoteText"/>
        <w:ind w:firstLine="703"/>
        <w:rPr>
          <w:rFonts w:ascii="Times New Roman" w:hAnsi="Times New Roman" w:cs="Times New Roman"/>
        </w:rPr>
      </w:pPr>
      <w:r w:rsidRPr="00AB56C6">
        <w:rPr>
          <w:rStyle w:val="FootnoteReference"/>
          <w:rFonts w:ascii="Times New Roman" w:hAnsi="Times New Roman" w:cs="Times New Roman"/>
        </w:rPr>
        <w:footnoteRef/>
      </w:r>
      <w:proofErr w:type="gramStart"/>
      <w:r w:rsidRPr="00AB56C6">
        <w:rPr>
          <w:rFonts w:ascii="Times New Roman" w:hAnsi="Times New Roman" w:cs="Times New Roman"/>
          <w:i/>
          <w:iCs/>
        </w:rPr>
        <w:t>Ibid</w:t>
      </w:r>
      <w:r w:rsidRPr="00AB56C6">
        <w:rPr>
          <w:rFonts w:ascii="Times New Roman" w:hAnsi="Times New Roman" w:cs="Times New Roman"/>
        </w:rPr>
        <w:t>, halaman 42.</w:t>
      </w:r>
      <w:proofErr w:type="gramEnd"/>
    </w:p>
  </w:footnote>
  <w:footnote w:id="7">
    <w:p w:rsidR="00BE0218" w:rsidRPr="00AB56C6" w:rsidRDefault="00BE0218" w:rsidP="00AB56C6">
      <w:pPr>
        <w:pStyle w:val="FootnoteText"/>
        <w:ind w:firstLine="703"/>
        <w:rPr>
          <w:rFonts w:ascii="Times New Roman" w:hAnsi="Times New Roman" w:cs="Times New Roman"/>
        </w:rPr>
      </w:pPr>
      <w:r w:rsidRPr="00AB56C6">
        <w:rPr>
          <w:rStyle w:val="FootnoteReference"/>
          <w:rFonts w:ascii="Times New Roman" w:hAnsi="Times New Roman" w:cs="Times New Roman"/>
        </w:rPr>
        <w:footnoteRef/>
      </w:r>
      <w:proofErr w:type="gramStart"/>
      <w:r w:rsidRPr="00AB56C6">
        <w:rPr>
          <w:rFonts w:ascii="Times New Roman" w:hAnsi="Times New Roman" w:cs="Times New Roman"/>
          <w:i/>
          <w:iCs/>
        </w:rPr>
        <w:t>Ibid</w:t>
      </w:r>
      <w:r w:rsidRPr="00AB56C6">
        <w:rPr>
          <w:rFonts w:ascii="Times New Roman" w:hAnsi="Times New Roman" w:cs="Times New Roman"/>
        </w:rPr>
        <w:t>, halaman 44-45.</w:t>
      </w:r>
      <w:proofErr w:type="gramEnd"/>
    </w:p>
  </w:footnote>
  <w:footnote w:id="8">
    <w:p w:rsidR="00BE0218" w:rsidRPr="00AB56C6" w:rsidRDefault="00BE0218" w:rsidP="00AB56C6">
      <w:pPr>
        <w:pStyle w:val="FootnoteText"/>
        <w:ind w:firstLine="703"/>
        <w:rPr>
          <w:rFonts w:ascii="Times New Roman" w:hAnsi="Times New Roman" w:cs="Times New Roman"/>
        </w:rPr>
      </w:pPr>
      <w:r w:rsidRPr="00AB56C6">
        <w:rPr>
          <w:rStyle w:val="FootnoteReference"/>
          <w:rFonts w:ascii="Times New Roman" w:hAnsi="Times New Roman" w:cs="Times New Roman"/>
        </w:rPr>
        <w:footnoteRef/>
      </w:r>
      <w:proofErr w:type="gramStart"/>
      <w:r w:rsidRPr="00AB56C6">
        <w:rPr>
          <w:rFonts w:ascii="Times New Roman" w:hAnsi="Times New Roman" w:cs="Times New Roman"/>
          <w:i/>
          <w:iCs/>
        </w:rPr>
        <w:t>Ibid</w:t>
      </w:r>
      <w:r w:rsidRPr="00AB56C6">
        <w:rPr>
          <w:rFonts w:ascii="Times New Roman" w:hAnsi="Times New Roman" w:cs="Times New Roman"/>
        </w:rPr>
        <w:t>, halaman 46.</w:t>
      </w:r>
      <w:proofErr w:type="gramEnd"/>
    </w:p>
  </w:footnote>
  <w:footnote w:id="9">
    <w:p w:rsidR="00BE0218" w:rsidRDefault="00BE0218" w:rsidP="00AB56C6">
      <w:pPr>
        <w:pStyle w:val="FootnoteText"/>
        <w:ind w:firstLine="703"/>
      </w:pPr>
      <w:r w:rsidRPr="00AB56C6">
        <w:rPr>
          <w:rStyle w:val="FootnoteReference"/>
          <w:rFonts w:ascii="Times New Roman" w:hAnsi="Times New Roman" w:cs="Times New Roman"/>
        </w:rPr>
        <w:footnoteRef/>
      </w:r>
      <w:proofErr w:type="gramStart"/>
      <w:r w:rsidRPr="00AB56C6">
        <w:rPr>
          <w:rFonts w:ascii="Times New Roman" w:hAnsi="Times New Roman" w:cs="Times New Roman"/>
          <w:i/>
          <w:iCs/>
        </w:rPr>
        <w:t>Ibid</w:t>
      </w:r>
      <w:r w:rsidRPr="00AB56C6">
        <w:rPr>
          <w:rFonts w:ascii="Times New Roman" w:hAnsi="Times New Roman" w:cs="Times New Roman"/>
        </w:rPr>
        <w:t>, halaman 48.</w:t>
      </w:r>
      <w:proofErr w:type="gramEnd"/>
    </w:p>
  </w:footnote>
  <w:footnote w:id="10">
    <w:p w:rsidR="00BE0218" w:rsidRPr="00903E32" w:rsidRDefault="00BE0218" w:rsidP="00903E32">
      <w:pPr>
        <w:pStyle w:val="FootnoteText"/>
        <w:ind w:firstLine="703"/>
        <w:rPr>
          <w:rFonts w:ascii="Times New Roman" w:hAnsi="Times New Roman" w:cs="Times New Roman"/>
        </w:rPr>
      </w:pPr>
      <w:r w:rsidRPr="00903E32">
        <w:rPr>
          <w:rStyle w:val="FootnoteReference"/>
          <w:rFonts w:ascii="Times New Roman" w:hAnsi="Times New Roman" w:cs="Times New Roman"/>
        </w:rPr>
        <w:footnoteRef/>
      </w:r>
      <w:r w:rsidRPr="00903E32">
        <w:rPr>
          <w:rFonts w:ascii="Times New Roman" w:hAnsi="Times New Roman" w:cs="Times New Roman"/>
        </w:rPr>
        <w:t xml:space="preserve"> Jimly Asshiddiqie &amp; M. Ali Safaat, </w:t>
      </w:r>
      <w:r w:rsidRPr="00903E32">
        <w:rPr>
          <w:rFonts w:ascii="Times New Roman" w:hAnsi="Times New Roman" w:cs="Times New Roman"/>
          <w:bCs/>
          <w:i/>
        </w:rPr>
        <w:t>Teori Hans Kelsen Tentang Hukum</w:t>
      </w:r>
      <w:r w:rsidRPr="00903E32">
        <w:rPr>
          <w:rFonts w:ascii="Times New Roman" w:hAnsi="Times New Roman" w:cs="Times New Roman"/>
        </w:rPr>
        <w:t>, Sekretariat Jenderal dan Kepaniteraan Mahkamah Konstitusi RI, Jakarta, 2006, halaman 171.</w:t>
      </w:r>
    </w:p>
  </w:footnote>
  <w:footnote w:id="11">
    <w:p w:rsidR="00BE0218" w:rsidRPr="00653E9E" w:rsidRDefault="00BE0218" w:rsidP="00E57328">
      <w:pPr>
        <w:pStyle w:val="FootnoteText"/>
        <w:ind w:firstLine="720"/>
        <w:rPr>
          <w:i/>
        </w:rPr>
      </w:pPr>
      <w:r>
        <w:rPr>
          <w:rStyle w:val="FootnoteReference"/>
        </w:rPr>
        <w:footnoteRef/>
      </w:r>
      <w:r w:rsidRPr="00EE267E">
        <w:rPr>
          <w:rFonts w:ascii="Times New Roman" w:hAnsi="Times New Roman" w:cs="Times New Roman"/>
        </w:rPr>
        <w:t xml:space="preserve">Republik </w:t>
      </w:r>
      <w:r>
        <w:rPr>
          <w:rFonts w:ascii="Times New Roman" w:hAnsi="Times New Roman" w:cs="Times New Roman"/>
        </w:rPr>
        <w:t xml:space="preserve">Indonesia, </w:t>
      </w:r>
      <w:r w:rsidRPr="006D2527">
        <w:rPr>
          <w:rFonts w:ascii="Times New Roman" w:hAnsi="Times New Roman" w:cs="Times New Roman"/>
        </w:rPr>
        <w:t xml:space="preserve">Undang-Undang </w:t>
      </w:r>
      <w:r>
        <w:rPr>
          <w:rFonts w:ascii="Times New Roman" w:hAnsi="Times New Roman" w:cs="Times New Roman"/>
        </w:rPr>
        <w:t xml:space="preserve">RI, </w:t>
      </w:r>
      <w:r w:rsidRPr="006D2527">
        <w:rPr>
          <w:rFonts w:ascii="Times New Roman" w:hAnsi="Times New Roman" w:cs="Times New Roman"/>
        </w:rPr>
        <w:t>No</w:t>
      </w:r>
      <w:r>
        <w:rPr>
          <w:rFonts w:ascii="Times New Roman" w:hAnsi="Times New Roman" w:cs="Times New Roman"/>
        </w:rPr>
        <w:t xml:space="preserve">mor </w:t>
      </w:r>
      <w:r w:rsidRPr="006D2527">
        <w:rPr>
          <w:rFonts w:ascii="Times New Roman" w:hAnsi="Times New Roman" w:cs="Times New Roman"/>
        </w:rPr>
        <w:t>12 Tahun 2011</w:t>
      </w:r>
      <w:r>
        <w:rPr>
          <w:rFonts w:ascii="Times New Roman" w:hAnsi="Times New Roman" w:cs="Times New Roman"/>
        </w:rPr>
        <w:t>tentang Pembentukan Peraturan Perundang-undangan.</w:t>
      </w:r>
      <w:r w:rsidRPr="006D2527">
        <w:rPr>
          <w:rFonts w:ascii="Times New Roman" w:hAnsi="Times New Roman" w:cs="Times New Roman"/>
        </w:rPr>
        <w:t xml:space="preserve">Pasal 7 </w:t>
      </w:r>
      <w:proofErr w:type="gramStart"/>
      <w:r w:rsidRPr="006D2527">
        <w:rPr>
          <w:rFonts w:ascii="Times New Roman" w:hAnsi="Times New Roman" w:cs="Times New Roman"/>
        </w:rPr>
        <w:t>Ayat(</w:t>
      </w:r>
      <w:proofErr w:type="gramEnd"/>
      <w:r w:rsidRPr="006D2527">
        <w:rPr>
          <w:rFonts w:ascii="Times New Roman" w:hAnsi="Times New Roman" w:cs="Times New Roman"/>
        </w:rPr>
        <w:t>1)</w:t>
      </w:r>
      <w:r>
        <w:rPr>
          <w:rFonts w:ascii="Times New Roman" w:hAnsi="Times New Roman" w:cs="Times New Roman"/>
        </w:rPr>
        <w:t>.</w:t>
      </w:r>
    </w:p>
    <w:p w:rsidR="00BE0218" w:rsidRDefault="00BE0218" w:rsidP="00E57328">
      <w:pPr>
        <w:pStyle w:val="FootnoteText"/>
      </w:pPr>
    </w:p>
  </w:footnote>
  <w:footnote w:id="12">
    <w:p w:rsidR="00BE0218" w:rsidRDefault="00BE0218" w:rsidP="00E57328">
      <w:pPr>
        <w:pStyle w:val="FootnoteText"/>
        <w:ind w:firstLine="720"/>
      </w:pPr>
      <w:r>
        <w:rPr>
          <w:rStyle w:val="FootnoteReference"/>
        </w:rPr>
        <w:footnoteRef/>
      </w:r>
      <w:r w:rsidRPr="00EE267E">
        <w:rPr>
          <w:rFonts w:ascii="Times New Roman" w:hAnsi="Times New Roman" w:cs="Times New Roman"/>
          <w:i/>
        </w:rPr>
        <w:t>ibid</w:t>
      </w:r>
      <w:r>
        <w:rPr>
          <w:rFonts w:ascii="Times New Roman" w:eastAsia="Times New Roman" w:hAnsi="Times New Roman" w:cs="Times New Roman"/>
          <w:bCs/>
          <w:lang w:eastAsia="id-ID"/>
        </w:rPr>
        <w:t xml:space="preserve">, </w:t>
      </w:r>
      <w:r w:rsidRPr="00451167">
        <w:rPr>
          <w:rFonts w:ascii="Times New Roman" w:eastAsia="Times New Roman" w:hAnsi="Times New Roman" w:cs="Times New Roman"/>
          <w:bCs/>
          <w:lang w:eastAsia="id-ID"/>
        </w:rPr>
        <w:t>Pasal 9</w:t>
      </w:r>
    </w:p>
  </w:footnote>
  <w:footnote w:id="13">
    <w:p w:rsidR="00BE0218" w:rsidRDefault="00BE0218" w:rsidP="00C30605">
      <w:pPr>
        <w:pStyle w:val="FootnoteText"/>
        <w:ind w:firstLine="720"/>
      </w:pPr>
      <w:r>
        <w:rPr>
          <w:rStyle w:val="FootnoteReference"/>
        </w:rPr>
        <w:footnoteRef/>
      </w:r>
      <w:proofErr w:type="gramStart"/>
      <w:r w:rsidRPr="002B0CAA">
        <w:rPr>
          <w:rFonts w:ascii="Times New Roman" w:hAnsi="Times New Roman" w:cs="Times New Roman"/>
        </w:rPr>
        <w:t xml:space="preserve">Soerjono Soekanto &amp; Purnadi Purbacaraka, </w:t>
      </w:r>
      <w:r w:rsidRPr="002B0CAA">
        <w:rPr>
          <w:rFonts w:ascii="Times New Roman" w:hAnsi="Times New Roman" w:cs="Times New Roman"/>
          <w:i/>
        </w:rPr>
        <w:t>Perihal Kaidah Hukum</w:t>
      </w:r>
      <w:r w:rsidRPr="002B0CAA">
        <w:rPr>
          <w:rFonts w:ascii="Times New Roman" w:hAnsi="Times New Roman" w:cs="Times New Roman"/>
        </w:rPr>
        <w:t>, PT. Citra Aditya Bakti, Bandung 1993, halaman 88-92.</w:t>
      </w:r>
      <w:proofErr w:type="gramEnd"/>
    </w:p>
  </w:footnote>
  <w:footnote w:id="14">
    <w:p w:rsidR="00BE0218" w:rsidRDefault="00BE0218" w:rsidP="00E57328">
      <w:pPr>
        <w:pStyle w:val="FootnoteText"/>
        <w:ind w:firstLine="720"/>
      </w:pPr>
      <w:r>
        <w:rPr>
          <w:rStyle w:val="FootnoteReference"/>
        </w:rPr>
        <w:footnoteRef/>
      </w:r>
      <w:proofErr w:type="gramStart"/>
      <w:r w:rsidRPr="00E96771">
        <w:rPr>
          <w:rFonts w:ascii="Times New Roman" w:eastAsia="Times New Roman" w:hAnsi="Times New Roman" w:cs="Times New Roman"/>
          <w:bCs/>
          <w:lang w:eastAsia="id-ID"/>
        </w:rPr>
        <w:t xml:space="preserve">Jimly Asshiddiqie, </w:t>
      </w:r>
      <w:r>
        <w:rPr>
          <w:rFonts w:ascii="Times New Roman" w:eastAsia="Times New Roman" w:hAnsi="Times New Roman" w:cs="Times New Roman"/>
          <w:bCs/>
          <w:i/>
          <w:lang w:eastAsia="id-ID"/>
        </w:rPr>
        <w:t>op.cit</w:t>
      </w:r>
      <w:r>
        <w:rPr>
          <w:rFonts w:ascii="Times New Roman" w:eastAsia="Times New Roman" w:hAnsi="Times New Roman" w:cs="Times New Roman"/>
          <w:bCs/>
          <w:lang w:eastAsia="id-ID"/>
        </w:rPr>
        <w:t>, hlm.</w:t>
      </w:r>
      <w:proofErr w:type="gramEnd"/>
      <w:r>
        <w:rPr>
          <w:rFonts w:ascii="Times New Roman" w:eastAsia="Times New Roman" w:hAnsi="Times New Roman" w:cs="Times New Roman"/>
          <w:bCs/>
          <w:lang w:eastAsia="id-ID"/>
        </w:rPr>
        <w:t xml:space="preserve"> 209</w:t>
      </w:r>
      <w:r w:rsidRPr="00E96771">
        <w:rPr>
          <w:rFonts w:ascii="Times New Roman" w:eastAsia="Times New Roman" w:hAnsi="Times New Roman" w:cs="Times New Roman"/>
          <w:bCs/>
          <w:lang w:eastAsia="id-ID"/>
        </w:rPr>
        <w:t>.</w:t>
      </w:r>
    </w:p>
    <w:p w:rsidR="00BE0218" w:rsidRDefault="00BE0218" w:rsidP="00E57328">
      <w:pPr>
        <w:pStyle w:val="FootnoteText"/>
      </w:pPr>
    </w:p>
  </w:footnote>
  <w:footnote w:id="15">
    <w:p w:rsidR="00BE0218" w:rsidRPr="00431020" w:rsidRDefault="00BE0218" w:rsidP="00E57328">
      <w:pPr>
        <w:pStyle w:val="FootnoteText"/>
        <w:ind w:firstLine="720"/>
        <w:rPr>
          <w:rFonts w:ascii="Times New Roman" w:hAnsi="Times New Roman" w:cs="Times New Roman"/>
        </w:rPr>
      </w:pPr>
      <w:r w:rsidRPr="00431020">
        <w:rPr>
          <w:rStyle w:val="FootnoteReference"/>
          <w:rFonts w:ascii="Times New Roman" w:hAnsi="Times New Roman" w:cs="Times New Roman"/>
        </w:rPr>
        <w:footnoteRef/>
      </w:r>
      <w:r w:rsidRPr="00431020">
        <w:rPr>
          <w:rFonts w:ascii="Times New Roman" w:hAnsi="Times New Roman" w:cs="Times New Roman"/>
        </w:rPr>
        <w:t xml:space="preserve"> Soerjono</w:t>
      </w:r>
      <w:r>
        <w:rPr>
          <w:rFonts w:ascii="Times New Roman" w:hAnsi="Times New Roman" w:cs="Times New Roman"/>
        </w:rPr>
        <w:t xml:space="preserve"> Soekanto dan Sri M</w:t>
      </w:r>
      <w:r w:rsidRPr="00431020">
        <w:rPr>
          <w:rFonts w:ascii="Times New Roman" w:hAnsi="Times New Roman" w:cs="Times New Roman"/>
        </w:rPr>
        <w:t>amudji</w:t>
      </w:r>
      <w:r>
        <w:rPr>
          <w:rFonts w:ascii="Times New Roman" w:hAnsi="Times New Roman" w:cs="Times New Roman"/>
        </w:rPr>
        <w:t xml:space="preserve">, </w:t>
      </w:r>
      <w:r w:rsidRPr="00431020">
        <w:rPr>
          <w:rFonts w:ascii="Times New Roman" w:hAnsi="Times New Roman" w:cs="Times New Roman"/>
          <w:i/>
        </w:rPr>
        <w:t xml:space="preserve">Penelitian </w:t>
      </w:r>
      <w:r>
        <w:rPr>
          <w:rFonts w:ascii="Times New Roman" w:hAnsi="Times New Roman" w:cs="Times New Roman"/>
          <w:i/>
        </w:rPr>
        <w:t>H</w:t>
      </w:r>
      <w:r w:rsidRPr="00431020">
        <w:rPr>
          <w:rFonts w:ascii="Times New Roman" w:hAnsi="Times New Roman" w:cs="Times New Roman"/>
          <w:i/>
        </w:rPr>
        <w:t xml:space="preserve">ukum </w:t>
      </w:r>
      <w:r>
        <w:rPr>
          <w:rFonts w:ascii="Times New Roman" w:hAnsi="Times New Roman" w:cs="Times New Roman"/>
          <w:i/>
        </w:rPr>
        <w:t>N</w:t>
      </w:r>
      <w:r w:rsidRPr="00431020">
        <w:rPr>
          <w:rFonts w:ascii="Times New Roman" w:hAnsi="Times New Roman" w:cs="Times New Roman"/>
          <w:i/>
        </w:rPr>
        <w:t>ormatif suatu tinjauan singkat</w:t>
      </w:r>
      <w:r w:rsidRPr="00431020">
        <w:rPr>
          <w:rFonts w:ascii="Times New Roman" w:hAnsi="Times New Roman" w:cs="Times New Roman"/>
        </w:rPr>
        <w:t xml:space="preserve">, </w:t>
      </w:r>
      <w:r>
        <w:rPr>
          <w:rFonts w:ascii="Times New Roman" w:hAnsi="Times New Roman" w:cs="Times New Roman"/>
        </w:rPr>
        <w:t xml:space="preserve">Rajawali Pers, </w:t>
      </w:r>
      <w:r w:rsidRPr="00431020">
        <w:rPr>
          <w:rFonts w:ascii="Times New Roman" w:hAnsi="Times New Roman" w:cs="Times New Roman"/>
        </w:rPr>
        <w:t>Jakarta</w:t>
      </w:r>
      <w:r>
        <w:rPr>
          <w:rFonts w:ascii="Times New Roman" w:hAnsi="Times New Roman" w:cs="Times New Roman"/>
        </w:rPr>
        <w:t xml:space="preserve"> 2010, h</w:t>
      </w:r>
      <w:r w:rsidRPr="00431020">
        <w:rPr>
          <w:rFonts w:ascii="Times New Roman" w:hAnsi="Times New Roman" w:cs="Times New Roman"/>
        </w:rPr>
        <w:t>lm 13</w:t>
      </w:r>
    </w:p>
  </w:footnote>
  <w:footnote w:id="16">
    <w:p w:rsidR="00BE0218" w:rsidRPr="001E7F73" w:rsidRDefault="00BE0218" w:rsidP="00D00B8A">
      <w:pPr>
        <w:pStyle w:val="FootnoteText"/>
        <w:ind w:firstLine="720"/>
        <w:rPr>
          <w:rFonts w:ascii="Times New Roman" w:hAnsi="Times New Roman" w:cs="Times New Roman"/>
        </w:rPr>
      </w:pPr>
      <w:r w:rsidRPr="00BB10A2">
        <w:rPr>
          <w:rStyle w:val="FootnoteReference"/>
          <w:rFonts w:ascii="Times New Roman" w:hAnsi="Times New Roman" w:cs="Times New Roman"/>
        </w:rPr>
        <w:footnoteRef/>
      </w:r>
      <w:r>
        <w:rPr>
          <w:rFonts w:ascii="Times New Roman" w:hAnsi="Times New Roman" w:cs="Times New Roman"/>
        </w:rPr>
        <w:t xml:space="preserve">Jazim Hamidi dan Mustafa Lutfi, </w:t>
      </w:r>
      <w:r w:rsidRPr="00221A21">
        <w:rPr>
          <w:rFonts w:ascii="Times New Roman" w:hAnsi="Times New Roman" w:cs="Times New Roman"/>
          <w:i/>
        </w:rPr>
        <w:t xml:space="preserve">Hukum Lembaga Kepresidenan </w:t>
      </w:r>
      <w:r>
        <w:rPr>
          <w:rFonts w:ascii="Times New Roman" w:hAnsi="Times New Roman" w:cs="Times New Roman"/>
          <w:i/>
        </w:rPr>
        <w:t xml:space="preserve">Indonesia, </w:t>
      </w:r>
      <w:r>
        <w:rPr>
          <w:rFonts w:ascii="Times New Roman" w:hAnsi="Times New Roman" w:cs="Times New Roman"/>
        </w:rPr>
        <w:t xml:space="preserve">P.T Alumni, </w:t>
      </w:r>
      <w:r w:rsidRPr="00221A21">
        <w:rPr>
          <w:rFonts w:ascii="Times New Roman" w:hAnsi="Times New Roman" w:cs="Times New Roman"/>
        </w:rPr>
        <w:t>bandung</w:t>
      </w:r>
      <w:proofErr w:type="gramStart"/>
      <w:r>
        <w:rPr>
          <w:rFonts w:ascii="Times New Roman" w:hAnsi="Times New Roman" w:cs="Times New Roman"/>
        </w:rPr>
        <w:t xml:space="preserve">, </w:t>
      </w:r>
      <w:r w:rsidRPr="00221A21">
        <w:rPr>
          <w:rFonts w:ascii="Times New Roman" w:hAnsi="Times New Roman" w:cs="Times New Roman"/>
        </w:rPr>
        <w:t xml:space="preserve"> 2010</w:t>
      </w:r>
      <w:proofErr w:type="gramEnd"/>
      <w:r w:rsidRPr="00221A21">
        <w:rPr>
          <w:rFonts w:ascii="Times New Roman" w:hAnsi="Times New Roman" w:cs="Times New Roman"/>
        </w:rPr>
        <w:t>, hlm</w:t>
      </w:r>
      <w:r>
        <w:rPr>
          <w:rFonts w:ascii="Times New Roman" w:hAnsi="Times New Roman" w:cs="Times New Roman"/>
        </w:rPr>
        <w:t>.</w:t>
      </w:r>
      <w:r w:rsidRPr="00221A21">
        <w:rPr>
          <w:rFonts w:ascii="Times New Roman" w:hAnsi="Times New Roman" w:cs="Times New Roman"/>
        </w:rPr>
        <w:t xml:space="preserve">  9</w:t>
      </w:r>
      <w:r>
        <w:rPr>
          <w:rFonts w:ascii="Times New Roman" w:hAnsi="Times New Roman" w:cs="Times New Roman"/>
        </w:rPr>
        <w:t>.</w:t>
      </w:r>
    </w:p>
  </w:footnote>
  <w:footnote w:id="17">
    <w:p w:rsidR="00BE0218" w:rsidRPr="00221A21" w:rsidRDefault="00BE0218" w:rsidP="00D00B8A">
      <w:pPr>
        <w:pStyle w:val="FootnoteText"/>
        <w:ind w:firstLine="720"/>
      </w:pPr>
      <w:r>
        <w:rPr>
          <w:rStyle w:val="FootnoteReference"/>
        </w:rPr>
        <w:footnoteRef/>
      </w:r>
      <w:r>
        <w:rPr>
          <w:rFonts w:ascii="Times New Roman" w:hAnsi="Times New Roman" w:cs="Times New Roman"/>
        </w:rPr>
        <w:t xml:space="preserve">Moh kusnardi dan Harmaili Ibrahim, </w:t>
      </w:r>
      <w:r w:rsidRPr="00135A1E">
        <w:rPr>
          <w:rFonts w:ascii="Times New Roman" w:hAnsi="Times New Roman" w:cs="Times New Roman"/>
          <w:i/>
        </w:rPr>
        <w:t>Pengantar Hukum Tata Negara Indoesina</w:t>
      </w:r>
      <w:r>
        <w:rPr>
          <w:rFonts w:ascii="Times New Roman" w:hAnsi="Times New Roman" w:cs="Times New Roman"/>
        </w:rPr>
        <w:t>, PS HTN FH UI dan Sinar Bakti, 1988, hlm. 153.</w:t>
      </w:r>
    </w:p>
  </w:footnote>
  <w:footnote w:id="18">
    <w:p w:rsidR="00BE0218" w:rsidRPr="00221A21" w:rsidRDefault="00BE0218" w:rsidP="00D00B8A">
      <w:pPr>
        <w:pStyle w:val="FootnoteText"/>
        <w:ind w:firstLine="720"/>
      </w:pPr>
      <w:r>
        <w:rPr>
          <w:rStyle w:val="FootnoteReference"/>
        </w:rPr>
        <w:footnoteRef/>
      </w:r>
      <w:proofErr w:type="gramStart"/>
      <w:r>
        <w:rPr>
          <w:rFonts w:ascii="Times New Roman" w:hAnsi="Times New Roman" w:cs="Times New Roman"/>
        </w:rPr>
        <w:t xml:space="preserve">Jazim Hamidi dan Mustafa Lutfi, </w:t>
      </w:r>
      <w:r w:rsidRPr="00135A1E">
        <w:rPr>
          <w:rFonts w:ascii="Times New Roman" w:hAnsi="Times New Roman" w:cs="Times New Roman"/>
          <w:i/>
        </w:rPr>
        <w:t>Op.Cit</w:t>
      </w:r>
      <w:r>
        <w:rPr>
          <w:rFonts w:ascii="Times New Roman" w:hAnsi="Times New Roman" w:cs="Times New Roman"/>
        </w:rPr>
        <w:t>, hlm.</w:t>
      </w:r>
      <w:proofErr w:type="gramEnd"/>
      <w:r>
        <w:rPr>
          <w:rFonts w:ascii="Times New Roman" w:hAnsi="Times New Roman" w:cs="Times New Roman"/>
        </w:rPr>
        <w:t xml:space="preserve"> 12.</w:t>
      </w:r>
    </w:p>
  </w:footnote>
  <w:footnote w:id="19">
    <w:p w:rsidR="00BE0218" w:rsidRDefault="00BE0218" w:rsidP="00392B74">
      <w:pPr>
        <w:pStyle w:val="FootnoteText"/>
        <w:ind w:firstLine="720"/>
      </w:pPr>
      <w:r>
        <w:rPr>
          <w:rStyle w:val="FootnoteReference"/>
        </w:rPr>
        <w:footnoteRef/>
      </w:r>
      <w:r w:rsidRPr="00317BC8">
        <w:rPr>
          <w:rFonts w:ascii="Times New Roman" w:hAnsi="Times New Roman" w:cs="Times New Roman"/>
        </w:rPr>
        <w:t>Dr.Munir Fuady, SH., MH., LL.M.</w:t>
      </w:r>
      <w:r w:rsidRPr="00317BC8">
        <w:rPr>
          <w:rFonts w:ascii="Times New Roman" w:hAnsi="Times New Roman" w:cs="Times New Roman"/>
          <w:i/>
        </w:rPr>
        <w:t>Teori Negara Hukum Modern(rechtstaat).</w:t>
      </w:r>
      <w:r w:rsidRPr="00317BC8">
        <w:rPr>
          <w:rFonts w:ascii="Times New Roman" w:hAnsi="Times New Roman" w:cs="Times New Roman"/>
        </w:rPr>
        <w:t>Cetakan pertama</w:t>
      </w:r>
      <w:r w:rsidRPr="00317BC8">
        <w:rPr>
          <w:rFonts w:ascii="Times New Roman" w:hAnsi="Times New Roman" w:cs="Times New Roman"/>
          <w:i/>
        </w:rPr>
        <w:t>,(</w:t>
      </w:r>
      <w:r w:rsidRPr="00317BC8">
        <w:rPr>
          <w:rFonts w:ascii="Times New Roman" w:hAnsi="Times New Roman" w:cs="Times New Roman"/>
        </w:rPr>
        <w:t>Bandung: Refika Aditama, 2009), Hal 27</w:t>
      </w:r>
    </w:p>
  </w:footnote>
  <w:footnote w:id="20">
    <w:p w:rsidR="00BE0218" w:rsidRDefault="00BE0218" w:rsidP="00392B74">
      <w:pPr>
        <w:pStyle w:val="FootnoteText"/>
        <w:ind w:firstLine="720"/>
      </w:pPr>
      <w:r>
        <w:rPr>
          <w:rStyle w:val="FootnoteReference"/>
        </w:rPr>
        <w:footnoteRef/>
      </w:r>
      <w:r w:rsidRPr="00317BC8">
        <w:rPr>
          <w:rFonts w:ascii="Times New Roman" w:hAnsi="Times New Roman" w:cs="Times New Roman"/>
        </w:rPr>
        <w:t>Ibid Hal 28</w:t>
      </w:r>
    </w:p>
  </w:footnote>
  <w:footnote w:id="21">
    <w:p w:rsidR="00BE0218" w:rsidRPr="002F3830" w:rsidRDefault="00BE0218" w:rsidP="002F3830">
      <w:pPr>
        <w:pStyle w:val="FootnoteText"/>
        <w:ind w:firstLine="720"/>
        <w:rPr>
          <w:rFonts w:ascii="Times New Roman" w:hAnsi="Times New Roman" w:cs="Times New Roman"/>
        </w:rPr>
      </w:pPr>
      <w:r w:rsidRPr="002F3830">
        <w:rPr>
          <w:rStyle w:val="FootnoteReference"/>
          <w:rFonts w:ascii="Times New Roman" w:hAnsi="Times New Roman" w:cs="Times New Roman"/>
        </w:rPr>
        <w:footnoteRef/>
      </w:r>
      <w:r w:rsidRPr="002F3830">
        <w:rPr>
          <w:rFonts w:ascii="Times New Roman" w:eastAsia="Times New Roman" w:hAnsi="Times New Roman" w:cs="Times New Roman"/>
        </w:rPr>
        <w:t xml:space="preserve">Munir Fuady, </w:t>
      </w:r>
      <w:r w:rsidRPr="002F3830">
        <w:rPr>
          <w:rFonts w:ascii="Times New Roman" w:eastAsia="Times New Roman" w:hAnsi="Times New Roman" w:cs="Times New Roman"/>
          <w:i/>
          <w:iCs/>
        </w:rPr>
        <w:t>Teori Negara Hukum Modern (Rehctstaat</w:t>
      </w:r>
      <w:proofErr w:type="gramStart"/>
      <w:r w:rsidRPr="002F3830">
        <w:rPr>
          <w:rFonts w:ascii="Times New Roman" w:eastAsia="Times New Roman" w:hAnsi="Times New Roman" w:cs="Times New Roman"/>
          <w:i/>
          <w:iCs/>
        </w:rPr>
        <w:t>) ,</w:t>
      </w:r>
      <w:proofErr w:type="gramEnd"/>
      <w:r w:rsidRPr="002F3830">
        <w:rPr>
          <w:rFonts w:ascii="Times New Roman" w:eastAsia="Times New Roman" w:hAnsi="Times New Roman" w:cs="Times New Roman"/>
        </w:rPr>
        <w:t>Refika Aditama, Bandung 2009, hlm., 207.</w:t>
      </w:r>
    </w:p>
  </w:footnote>
  <w:footnote w:id="22">
    <w:p w:rsidR="00BE0218" w:rsidRDefault="00BE0218" w:rsidP="00141BA3">
      <w:pPr>
        <w:pStyle w:val="FootnoteText"/>
        <w:ind w:firstLine="720"/>
      </w:pPr>
      <w:r>
        <w:rPr>
          <w:rStyle w:val="FootnoteReference"/>
        </w:rPr>
        <w:footnoteRef/>
      </w:r>
      <w:r w:rsidRPr="002B3390">
        <w:rPr>
          <w:rFonts w:ascii="Times New Roman" w:eastAsia="Times New Roman" w:hAnsi="Times New Roman" w:cs="Times New Roman"/>
          <w:i/>
          <w:iCs/>
          <w:sz w:val="24"/>
          <w:szCs w:val="24"/>
        </w:rPr>
        <w:t xml:space="preserve">Ibid., </w:t>
      </w:r>
      <w:r w:rsidRPr="002B3390">
        <w:rPr>
          <w:rFonts w:ascii="Times New Roman" w:eastAsia="Times New Roman" w:hAnsi="Times New Roman" w:cs="Times New Roman"/>
          <w:sz w:val="24"/>
          <w:szCs w:val="24"/>
        </w:rPr>
        <w:t>hlm., 3</w:t>
      </w:r>
    </w:p>
  </w:footnote>
  <w:footnote w:id="23">
    <w:p w:rsidR="00BE0218" w:rsidRDefault="00BE0218" w:rsidP="00141BA3">
      <w:pPr>
        <w:pStyle w:val="FootnoteText"/>
        <w:ind w:firstLine="720"/>
      </w:pPr>
      <w:r>
        <w:rPr>
          <w:rStyle w:val="FootnoteReference"/>
        </w:rPr>
        <w:footnoteRef/>
      </w:r>
      <w:r w:rsidRPr="002B3390">
        <w:rPr>
          <w:rFonts w:ascii="Times New Roman" w:eastAsia="Times New Roman" w:hAnsi="Times New Roman" w:cs="Times New Roman"/>
          <w:i/>
          <w:iCs/>
          <w:sz w:val="24"/>
          <w:szCs w:val="24"/>
        </w:rPr>
        <w:t xml:space="preserve">Ibid., </w:t>
      </w:r>
      <w:r w:rsidRPr="002B3390">
        <w:rPr>
          <w:rFonts w:ascii="Times New Roman" w:eastAsia="Times New Roman" w:hAnsi="Times New Roman" w:cs="Times New Roman"/>
          <w:sz w:val="24"/>
          <w:szCs w:val="24"/>
        </w:rPr>
        <w:t>hlm,46</w:t>
      </w:r>
    </w:p>
  </w:footnote>
  <w:footnote w:id="24">
    <w:p w:rsidR="00BE0218" w:rsidRDefault="00BE0218" w:rsidP="00141BA3">
      <w:pPr>
        <w:pStyle w:val="FootnoteText"/>
        <w:ind w:firstLine="720"/>
      </w:pPr>
      <w:r>
        <w:rPr>
          <w:rStyle w:val="FootnoteReference"/>
        </w:rPr>
        <w:footnoteRef/>
      </w:r>
      <w:r w:rsidRPr="002B3390">
        <w:rPr>
          <w:rFonts w:ascii="Times New Roman" w:eastAsia="Times New Roman" w:hAnsi="Times New Roman" w:cs="Times New Roman"/>
          <w:i/>
          <w:iCs/>
          <w:sz w:val="24"/>
          <w:szCs w:val="24"/>
        </w:rPr>
        <w:t>Ibid.</w:t>
      </w:r>
      <w:proofErr w:type="gramStart"/>
      <w:r w:rsidRPr="002B3390">
        <w:rPr>
          <w:rFonts w:ascii="Times New Roman" w:eastAsia="Times New Roman" w:hAnsi="Times New Roman" w:cs="Times New Roman"/>
          <w:i/>
          <w:iCs/>
          <w:sz w:val="24"/>
          <w:szCs w:val="24"/>
        </w:rPr>
        <w:t>,</w:t>
      </w:r>
      <w:r w:rsidRPr="002B3390">
        <w:rPr>
          <w:rFonts w:ascii="Times New Roman" w:eastAsia="Times New Roman" w:hAnsi="Times New Roman" w:cs="Times New Roman"/>
          <w:sz w:val="24"/>
          <w:szCs w:val="24"/>
        </w:rPr>
        <w:t>hlm</w:t>
      </w:r>
      <w:proofErr w:type="gramEnd"/>
      <w:r w:rsidRPr="002B3390">
        <w:rPr>
          <w:rFonts w:ascii="Times New Roman" w:eastAsia="Times New Roman" w:hAnsi="Times New Roman" w:cs="Times New Roman"/>
          <w:sz w:val="24"/>
          <w:szCs w:val="24"/>
        </w:rPr>
        <w:t>.,47.</w:t>
      </w:r>
    </w:p>
  </w:footnote>
  <w:footnote w:id="25">
    <w:p w:rsidR="00BE0218" w:rsidRPr="00D634E0" w:rsidRDefault="00BE0218" w:rsidP="00D634E0">
      <w:pPr>
        <w:pStyle w:val="FootnoteText"/>
        <w:ind w:firstLine="720"/>
        <w:rPr>
          <w:rFonts w:ascii="Times New Roman" w:hAnsi="Times New Roman" w:cs="Times New Roman"/>
        </w:rPr>
      </w:pPr>
      <w:r w:rsidRPr="00D634E0">
        <w:rPr>
          <w:rStyle w:val="FootnoteReference"/>
          <w:rFonts w:ascii="Times New Roman" w:hAnsi="Times New Roman" w:cs="Times New Roman"/>
        </w:rPr>
        <w:footnoteRef/>
      </w:r>
      <w:r w:rsidRPr="00D634E0">
        <w:rPr>
          <w:rFonts w:ascii="Times New Roman" w:eastAsia="Times New Roman" w:hAnsi="Times New Roman" w:cs="Times New Roman"/>
          <w:i/>
          <w:iCs/>
        </w:rPr>
        <w:t xml:space="preserve">Ibid., </w:t>
      </w:r>
      <w:r w:rsidRPr="00D634E0">
        <w:rPr>
          <w:rFonts w:ascii="Times New Roman" w:eastAsia="Times New Roman" w:hAnsi="Times New Roman" w:cs="Times New Roman"/>
        </w:rPr>
        <w:t>hlm.,47</w:t>
      </w:r>
    </w:p>
  </w:footnote>
  <w:footnote w:id="26">
    <w:p w:rsidR="00BE0218" w:rsidRPr="00D634E0" w:rsidRDefault="00BE0218" w:rsidP="00D634E0">
      <w:pPr>
        <w:pStyle w:val="FootnoteText"/>
        <w:ind w:firstLine="720"/>
        <w:rPr>
          <w:rFonts w:ascii="Times New Roman" w:hAnsi="Times New Roman" w:cs="Times New Roman"/>
        </w:rPr>
      </w:pPr>
      <w:r w:rsidRPr="00D634E0">
        <w:rPr>
          <w:rStyle w:val="FootnoteReference"/>
          <w:rFonts w:ascii="Times New Roman" w:hAnsi="Times New Roman" w:cs="Times New Roman"/>
        </w:rPr>
        <w:footnoteRef/>
      </w:r>
      <w:proofErr w:type="gramStart"/>
      <w:r w:rsidRPr="00D634E0">
        <w:rPr>
          <w:rFonts w:ascii="Times New Roman" w:hAnsi="Times New Roman" w:cs="Times New Roman"/>
        </w:rPr>
        <w:t>O. notohamidjojo.makna Negara hukum, badan penerbit Kristen, Jakarta, 1967, hlm 12.</w:t>
      </w:r>
      <w:proofErr w:type="gramEnd"/>
    </w:p>
  </w:footnote>
  <w:footnote w:id="27">
    <w:p w:rsidR="00BE0218" w:rsidRDefault="00BE0218" w:rsidP="00D634E0">
      <w:pPr>
        <w:pStyle w:val="FootnoteText"/>
        <w:ind w:firstLine="720"/>
      </w:pPr>
      <w:r w:rsidRPr="00D634E0">
        <w:rPr>
          <w:rStyle w:val="FootnoteReference"/>
          <w:rFonts w:ascii="Times New Roman" w:hAnsi="Times New Roman" w:cs="Times New Roman"/>
        </w:rPr>
        <w:footnoteRef/>
      </w:r>
      <w:r w:rsidRPr="00D634E0">
        <w:rPr>
          <w:rFonts w:ascii="Times New Roman" w:hAnsi="Times New Roman" w:cs="Times New Roman"/>
        </w:rPr>
        <w:t xml:space="preserve"> Hasan zaini z. pengantar hukum tata Negara </w:t>
      </w:r>
      <w:r>
        <w:rPr>
          <w:rFonts w:ascii="Times New Roman" w:hAnsi="Times New Roman" w:cs="Times New Roman"/>
        </w:rPr>
        <w:t>Indonesia</w:t>
      </w:r>
      <w:r w:rsidRPr="00D634E0">
        <w:rPr>
          <w:rFonts w:ascii="Times New Roman" w:hAnsi="Times New Roman" w:cs="Times New Roman"/>
        </w:rPr>
        <w:t xml:space="preserve">, alumni </w:t>
      </w:r>
      <w:proofErr w:type="gramStart"/>
      <w:r w:rsidRPr="00D634E0">
        <w:rPr>
          <w:rFonts w:ascii="Times New Roman" w:hAnsi="Times New Roman" w:cs="Times New Roman"/>
        </w:rPr>
        <w:t>bandung</w:t>
      </w:r>
      <w:proofErr w:type="gramEnd"/>
      <w:r w:rsidRPr="00D634E0">
        <w:rPr>
          <w:rFonts w:ascii="Times New Roman" w:hAnsi="Times New Roman" w:cs="Times New Roman"/>
        </w:rPr>
        <w:t>, 1974, hlm 154, 155.</w:t>
      </w:r>
    </w:p>
  </w:footnote>
  <w:footnote w:id="28">
    <w:p w:rsidR="00BE0218" w:rsidRPr="00D634E0" w:rsidRDefault="00BE0218" w:rsidP="00D634E0">
      <w:pPr>
        <w:pStyle w:val="FootnoteText"/>
        <w:ind w:firstLine="720"/>
        <w:rPr>
          <w:rFonts w:ascii="Times New Roman" w:hAnsi="Times New Roman" w:cs="Times New Roman"/>
        </w:rPr>
      </w:pPr>
      <w:r w:rsidRPr="00D634E0">
        <w:rPr>
          <w:rStyle w:val="FootnoteReference"/>
          <w:rFonts w:ascii="Times New Roman" w:hAnsi="Times New Roman" w:cs="Times New Roman"/>
        </w:rPr>
        <w:footnoteRef/>
      </w:r>
      <w:proofErr w:type="gramStart"/>
      <w:r w:rsidRPr="00D634E0">
        <w:rPr>
          <w:rFonts w:ascii="Times New Roman" w:hAnsi="Times New Roman" w:cs="Times New Roman"/>
        </w:rPr>
        <w:t>Miriam budiharjo, dasar-dasar ilmu politik, gramedia, Jakarta, 1977, hlm 60.</w:t>
      </w:r>
      <w:proofErr w:type="gramEnd"/>
    </w:p>
  </w:footnote>
  <w:footnote w:id="29">
    <w:p w:rsidR="00BE0218" w:rsidRDefault="00BE0218" w:rsidP="00D634E0">
      <w:pPr>
        <w:pStyle w:val="FootnoteText"/>
        <w:ind w:firstLine="720"/>
      </w:pPr>
      <w:r w:rsidRPr="00D634E0">
        <w:rPr>
          <w:rStyle w:val="FootnoteReference"/>
          <w:rFonts w:ascii="Times New Roman" w:hAnsi="Times New Roman" w:cs="Times New Roman"/>
        </w:rPr>
        <w:footnoteRef/>
      </w:r>
      <w:proofErr w:type="gramStart"/>
      <w:r w:rsidRPr="00D634E0">
        <w:rPr>
          <w:rFonts w:ascii="Times New Roman" w:hAnsi="Times New Roman" w:cs="Times New Roman"/>
        </w:rPr>
        <w:t>Moh kusnardi, dan bintan r saragih, susunan pembagian kekuasaan menurut system undang-undang dasar 1945, gramedia, Jakarta, hlm 27.</w:t>
      </w:r>
      <w:proofErr w:type="gramEnd"/>
    </w:p>
  </w:footnote>
  <w:footnote w:id="30">
    <w:p w:rsidR="00BE0218" w:rsidRPr="008566AB" w:rsidRDefault="00BE0218" w:rsidP="00D00B8A">
      <w:pPr>
        <w:pStyle w:val="FootnoteText"/>
        <w:ind w:firstLine="720"/>
        <w:rPr>
          <w:rFonts w:ascii="Times New Roman" w:hAnsi="Times New Roman" w:cs="Times New Roman"/>
        </w:rPr>
      </w:pPr>
      <w:r w:rsidRPr="008566AB">
        <w:rPr>
          <w:rStyle w:val="FootnoteReference"/>
          <w:rFonts w:ascii="Times New Roman" w:hAnsi="Times New Roman" w:cs="Times New Roman"/>
        </w:rPr>
        <w:footnoteRef/>
      </w:r>
      <w:r w:rsidRPr="008566AB">
        <w:rPr>
          <w:rFonts w:ascii="Times New Roman" w:hAnsi="Times New Roman" w:cs="Times New Roman"/>
        </w:rPr>
        <w:t xml:space="preserve"> Ridwan HR, </w:t>
      </w:r>
      <w:r w:rsidRPr="008566AB">
        <w:rPr>
          <w:rFonts w:ascii="Times New Roman" w:hAnsi="Times New Roman" w:cs="Times New Roman"/>
          <w:i/>
        </w:rPr>
        <w:t>Hukum Administrasi Negara</w:t>
      </w:r>
      <w:r w:rsidRPr="008566AB">
        <w:rPr>
          <w:rFonts w:ascii="Times New Roman" w:hAnsi="Times New Roman" w:cs="Times New Roman"/>
        </w:rPr>
        <w:t>, PT raja Grafindo Persad</w:t>
      </w:r>
      <w:r>
        <w:rPr>
          <w:rFonts w:ascii="Times New Roman" w:hAnsi="Times New Roman" w:cs="Times New Roman"/>
        </w:rPr>
        <w:t>a, Jakarta, 2011, hlm 10.</w:t>
      </w:r>
    </w:p>
  </w:footnote>
  <w:footnote w:id="31">
    <w:p w:rsidR="00BE0218" w:rsidRPr="008566AB" w:rsidRDefault="00BE0218" w:rsidP="00D00B8A">
      <w:pPr>
        <w:pStyle w:val="FootnoteText"/>
        <w:ind w:firstLine="720"/>
        <w:rPr>
          <w:rFonts w:ascii="Times New Roman" w:hAnsi="Times New Roman" w:cs="Times New Roman"/>
        </w:rPr>
      </w:pPr>
      <w:r w:rsidRPr="008566AB">
        <w:rPr>
          <w:rStyle w:val="FootnoteReference"/>
          <w:rFonts w:ascii="Times New Roman" w:hAnsi="Times New Roman" w:cs="Times New Roman"/>
        </w:rPr>
        <w:footnoteRef/>
      </w:r>
      <w:r w:rsidRPr="008F781C">
        <w:rPr>
          <w:rFonts w:ascii="Times New Roman" w:hAnsi="Times New Roman" w:cs="Times New Roman"/>
          <w:i/>
        </w:rPr>
        <w:t>Ibid,</w:t>
      </w:r>
      <w:r w:rsidRPr="008566AB">
        <w:rPr>
          <w:rFonts w:ascii="Times New Roman" w:hAnsi="Times New Roman" w:cs="Times New Roman"/>
        </w:rPr>
        <w:t xml:space="preserve"> Hukum Administrasi Negara, hlm 11.</w:t>
      </w:r>
    </w:p>
  </w:footnote>
  <w:footnote w:id="32">
    <w:p w:rsidR="00BE0218" w:rsidRPr="00343DA1" w:rsidRDefault="00BE0218" w:rsidP="00D634E0">
      <w:pPr>
        <w:spacing w:line="240" w:lineRule="auto"/>
        <w:ind w:left="1418" w:hanging="709"/>
        <w:contextualSpacing/>
        <w:jc w:val="both"/>
        <w:rPr>
          <w:rFonts w:ascii="Times New Roman" w:eastAsia="Times New Roman" w:hAnsi="Times New Roman" w:cs="Times New Roman"/>
          <w:bCs/>
          <w:sz w:val="20"/>
          <w:szCs w:val="20"/>
          <w:lang w:val="en-ID" w:eastAsia="id-ID"/>
        </w:rPr>
      </w:pPr>
      <w:r w:rsidRPr="00343DA1">
        <w:rPr>
          <w:rStyle w:val="FootnoteReference"/>
          <w:rFonts w:ascii="Times New Roman" w:hAnsi="Times New Roman" w:cs="Times New Roman"/>
          <w:sz w:val="20"/>
          <w:szCs w:val="20"/>
        </w:rPr>
        <w:footnoteRef/>
      </w:r>
      <w:r w:rsidRPr="00343DA1">
        <w:rPr>
          <w:rFonts w:ascii="Times New Roman" w:eastAsia="Times New Roman" w:hAnsi="Times New Roman" w:cs="Times New Roman"/>
          <w:bCs/>
          <w:sz w:val="20"/>
          <w:szCs w:val="20"/>
          <w:lang w:val="en-ID" w:eastAsia="id-ID"/>
        </w:rPr>
        <w:t xml:space="preserve">Maria Farida Indrati Soeprapto, </w:t>
      </w:r>
      <w:r w:rsidRPr="00343DA1">
        <w:rPr>
          <w:rFonts w:ascii="Times New Roman" w:eastAsia="Times New Roman" w:hAnsi="Times New Roman" w:cs="Times New Roman"/>
          <w:bCs/>
          <w:i/>
          <w:sz w:val="20"/>
          <w:szCs w:val="20"/>
          <w:lang w:val="en-ID" w:eastAsia="id-ID"/>
        </w:rPr>
        <w:t>Ilmu Perundang-undangan; Jenis, Fungsi dan  Pembentukannya</w:t>
      </w:r>
      <w:r w:rsidRPr="00343DA1">
        <w:rPr>
          <w:rFonts w:ascii="Times New Roman" w:eastAsia="Times New Roman" w:hAnsi="Times New Roman" w:cs="Times New Roman"/>
          <w:bCs/>
          <w:sz w:val="20"/>
          <w:szCs w:val="20"/>
          <w:lang w:val="en-ID" w:eastAsia="id-ID"/>
        </w:rPr>
        <w:t>, Kanisius, Yogyakarta, 1998</w:t>
      </w:r>
    </w:p>
  </w:footnote>
  <w:footnote w:id="33">
    <w:p w:rsidR="00BE0218" w:rsidRPr="00343DA1" w:rsidRDefault="00BE0218" w:rsidP="00D634E0">
      <w:pPr>
        <w:pStyle w:val="FootnoteText"/>
        <w:ind w:firstLine="709"/>
        <w:contextualSpacing/>
        <w:rPr>
          <w:rFonts w:ascii="Times New Roman" w:hAnsi="Times New Roman" w:cs="Times New Roman"/>
        </w:rPr>
      </w:pPr>
      <w:r w:rsidRPr="00343DA1">
        <w:rPr>
          <w:rStyle w:val="FootnoteReference"/>
          <w:rFonts w:ascii="Times New Roman" w:hAnsi="Times New Roman" w:cs="Times New Roman"/>
        </w:rPr>
        <w:footnoteRef/>
      </w:r>
      <w:proofErr w:type="gramStart"/>
      <w:r w:rsidRPr="00343DA1">
        <w:rPr>
          <w:rFonts w:ascii="Times New Roman" w:hAnsi="Times New Roman" w:cs="Times New Roman"/>
        </w:rPr>
        <w:t xml:space="preserve">JOHNm.Echols dan Hassan Shadily, </w:t>
      </w:r>
      <w:r w:rsidRPr="00343DA1">
        <w:rPr>
          <w:rFonts w:ascii="Times New Roman" w:hAnsi="Times New Roman" w:cs="Times New Roman"/>
          <w:i/>
        </w:rPr>
        <w:t>Kamus Inggris-</w:t>
      </w:r>
      <w:r>
        <w:rPr>
          <w:rFonts w:ascii="Times New Roman" w:hAnsi="Times New Roman" w:cs="Times New Roman"/>
          <w:i/>
        </w:rPr>
        <w:t>Indonesia</w:t>
      </w:r>
      <w:r w:rsidRPr="00343DA1">
        <w:rPr>
          <w:rFonts w:ascii="Times New Roman" w:hAnsi="Times New Roman" w:cs="Times New Roman"/>
        </w:rPr>
        <w:t>, cet. XV.</w:t>
      </w:r>
      <w:proofErr w:type="gramEnd"/>
      <w:r w:rsidRPr="00343DA1">
        <w:rPr>
          <w:rFonts w:ascii="Times New Roman" w:hAnsi="Times New Roman" w:cs="Times New Roman"/>
        </w:rPr>
        <w:t xml:space="preserve"> Jakarta, PT Gramedia. 1987. Hlm. 353.</w:t>
      </w:r>
    </w:p>
  </w:footnote>
  <w:footnote w:id="34">
    <w:p w:rsidR="00BE0218" w:rsidRPr="00343DA1" w:rsidRDefault="00BE0218" w:rsidP="00D634E0">
      <w:pPr>
        <w:pStyle w:val="FootnoteText"/>
        <w:ind w:firstLine="709"/>
        <w:rPr>
          <w:rFonts w:ascii="Times New Roman" w:hAnsi="Times New Roman" w:cs="Times New Roman"/>
        </w:rPr>
      </w:pPr>
      <w:r w:rsidRPr="00343DA1">
        <w:rPr>
          <w:rStyle w:val="FootnoteReference"/>
          <w:rFonts w:ascii="Times New Roman" w:hAnsi="Times New Roman" w:cs="Times New Roman"/>
        </w:rPr>
        <w:footnoteRef/>
      </w:r>
      <w:r w:rsidRPr="00343DA1">
        <w:rPr>
          <w:rFonts w:ascii="Times New Roman" w:hAnsi="Times New Roman" w:cs="Times New Roman"/>
        </w:rPr>
        <w:t xml:space="preserve"> S Wojowasito, </w:t>
      </w:r>
      <w:r w:rsidRPr="00343DA1">
        <w:rPr>
          <w:rFonts w:ascii="Times New Roman" w:hAnsi="Times New Roman" w:cs="Times New Roman"/>
          <w:i/>
        </w:rPr>
        <w:t>Kamus Umum Belanda-</w:t>
      </w:r>
      <w:r>
        <w:rPr>
          <w:rFonts w:ascii="Times New Roman" w:hAnsi="Times New Roman" w:cs="Times New Roman"/>
          <w:i/>
        </w:rPr>
        <w:t>Indonesia</w:t>
      </w:r>
      <w:r w:rsidRPr="00343DA1">
        <w:rPr>
          <w:rFonts w:ascii="Times New Roman" w:hAnsi="Times New Roman" w:cs="Times New Roman"/>
        </w:rPr>
        <w:t>, Jakarta, PT. Ichtiar Baru van Hoevw, 1985, hlm 802.</w:t>
      </w:r>
    </w:p>
  </w:footnote>
  <w:footnote w:id="35">
    <w:p w:rsidR="00BE0218" w:rsidRPr="00343DA1" w:rsidRDefault="00BE0218" w:rsidP="00343DA1">
      <w:pPr>
        <w:pStyle w:val="FootnoteText"/>
        <w:ind w:firstLine="709"/>
        <w:rPr>
          <w:rFonts w:ascii="Times New Roman" w:hAnsi="Times New Roman" w:cs="Times New Roman"/>
        </w:rPr>
      </w:pPr>
      <w:r w:rsidRPr="00343DA1">
        <w:rPr>
          <w:rStyle w:val="FootnoteReference"/>
          <w:rFonts w:ascii="Times New Roman" w:hAnsi="Times New Roman" w:cs="Times New Roman"/>
        </w:rPr>
        <w:footnoteRef/>
      </w:r>
      <w:r w:rsidRPr="00343DA1">
        <w:rPr>
          <w:rFonts w:ascii="Times New Roman" w:hAnsi="Times New Roman" w:cs="Times New Roman"/>
        </w:rPr>
        <w:t xml:space="preserve"> Adolf Heiken. SJ.</w:t>
      </w:r>
      <w:r w:rsidRPr="00343DA1">
        <w:rPr>
          <w:rFonts w:ascii="Times New Roman" w:hAnsi="Times New Roman" w:cs="Times New Roman"/>
          <w:i/>
        </w:rPr>
        <w:t>Kamus Jerman-</w:t>
      </w:r>
      <w:r>
        <w:rPr>
          <w:rFonts w:ascii="Times New Roman" w:hAnsi="Times New Roman" w:cs="Times New Roman"/>
          <w:i/>
        </w:rPr>
        <w:t>Indonesia</w:t>
      </w:r>
      <w:r w:rsidRPr="00343DA1">
        <w:rPr>
          <w:rFonts w:ascii="Times New Roman" w:hAnsi="Times New Roman" w:cs="Times New Roman"/>
        </w:rPr>
        <w:t>, Cet. III, PT. Gramedia Pustaka Utama, 1992, hlm 202.</w:t>
      </w:r>
    </w:p>
  </w:footnote>
  <w:footnote w:id="36">
    <w:p w:rsidR="00BE0218" w:rsidRPr="002E3EE1" w:rsidRDefault="00BE0218" w:rsidP="00343DA1">
      <w:pPr>
        <w:pStyle w:val="FootnoteText"/>
        <w:ind w:firstLine="709"/>
        <w:rPr>
          <w:rFonts w:ascii="Times New Roman" w:hAnsi="Times New Roman" w:cs="Times New Roman"/>
        </w:rPr>
      </w:pPr>
      <w:r w:rsidRPr="002E3EE1">
        <w:rPr>
          <w:rStyle w:val="FootnoteReference"/>
          <w:rFonts w:ascii="Times New Roman" w:hAnsi="Times New Roman" w:cs="Times New Roman"/>
        </w:rPr>
        <w:footnoteRef/>
      </w:r>
      <w:r w:rsidRPr="002E3EE1">
        <w:rPr>
          <w:rFonts w:ascii="Times New Roman" w:hAnsi="Times New Roman" w:cs="Times New Roman"/>
        </w:rPr>
        <w:t xml:space="preserve"> Bagir Manan, “</w:t>
      </w:r>
      <w:r w:rsidRPr="002E3EE1">
        <w:rPr>
          <w:rFonts w:ascii="Times New Roman" w:hAnsi="Times New Roman" w:cs="Times New Roman"/>
          <w:i/>
        </w:rPr>
        <w:t>ketentuan-ketentuan Tentang Pembentukan Peraturan Perundang-Undangan Dalam Pembangunan Hukum Nasional</w:t>
      </w:r>
      <w:r w:rsidRPr="002E3EE1">
        <w:rPr>
          <w:rFonts w:ascii="Times New Roman" w:hAnsi="Times New Roman" w:cs="Times New Roman"/>
        </w:rPr>
        <w:t>". Hlm. 1-3</w:t>
      </w:r>
    </w:p>
  </w:footnote>
  <w:footnote w:id="37">
    <w:p w:rsidR="00BE0218" w:rsidRDefault="00BE0218" w:rsidP="00343DA1">
      <w:pPr>
        <w:pStyle w:val="FootnoteText"/>
        <w:ind w:firstLine="709"/>
      </w:pPr>
      <w:r w:rsidRPr="002E3EE1">
        <w:rPr>
          <w:rStyle w:val="FootnoteReference"/>
          <w:rFonts w:ascii="Times New Roman" w:hAnsi="Times New Roman" w:cs="Times New Roman"/>
        </w:rPr>
        <w:footnoteRef/>
      </w:r>
      <w:r w:rsidRPr="002E3EE1">
        <w:rPr>
          <w:rFonts w:ascii="Times New Roman" w:hAnsi="Times New Roman" w:cs="Times New Roman"/>
        </w:rPr>
        <w:t xml:space="preserve"> </w:t>
      </w:r>
      <w:proofErr w:type="gramStart"/>
      <w:r w:rsidRPr="002E3EE1">
        <w:rPr>
          <w:rFonts w:ascii="Times New Roman" w:hAnsi="Times New Roman" w:cs="Times New Roman"/>
        </w:rPr>
        <w:t xml:space="preserve">Jimly Ashidiqie, </w:t>
      </w:r>
      <w:r w:rsidRPr="002E3EE1">
        <w:rPr>
          <w:rFonts w:ascii="Times New Roman" w:eastAsiaTheme="minorHAnsi" w:hAnsi="Times New Roman" w:cs="Times New Roman"/>
          <w:i/>
          <w:lang w:val="en-ID"/>
        </w:rPr>
        <w:t>PengantarIlmu Hukum Tata Negara (Jilid 1),</w:t>
      </w:r>
      <w:r w:rsidRPr="002E3EE1">
        <w:rPr>
          <w:rFonts w:ascii="Times New Roman" w:eastAsiaTheme="minorHAnsi" w:hAnsi="Times New Roman" w:cs="Times New Roman"/>
          <w:lang w:val="en-ID"/>
        </w:rPr>
        <w:t xml:space="preserve"> Sekretariat Jenderal dan Kepaniteraan Mahkamah Konstitusi Republik </w:t>
      </w:r>
      <w:r>
        <w:rPr>
          <w:rFonts w:ascii="Times New Roman" w:eastAsiaTheme="minorHAnsi" w:hAnsi="Times New Roman" w:cs="Times New Roman"/>
          <w:lang w:val="en-ID"/>
        </w:rPr>
        <w:t>Indonesia</w:t>
      </w:r>
      <w:r w:rsidRPr="002E3EE1">
        <w:rPr>
          <w:rFonts w:ascii="Times New Roman" w:eastAsiaTheme="minorHAnsi" w:hAnsi="Times New Roman" w:cs="Times New Roman"/>
          <w:lang w:val="en-ID"/>
        </w:rPr>
        <w:t>, Jakarta, 2006.</w:t>
      </w:r>
      <w:proofErr w:type="gramEnd"/>
      <w:r>
        <w:rPr>
          <w:rFonts w:ascii="Times New Roman" w:eastAsiaTheme="minorHAnsi" w:hAnsi="Times New Roman" w:cs="Times New Roman"/>
          <w:lang w:val="en-ID"/>
        </w:rPr>
        <w:t xml:space="preserve"> Hlm. 202</w:t>
      </w:r>
    </w:p>
  </w:footnote>
  <w:footnote w:id="38">
    <w:p w:rsidR="00BE0218" w:rsidRPr="002E3EE1" w:rsidRDefault="00BE0218" w:rsidP="002E3EE1">
      <w:pPr>
        <w:pStyle w:val="FootnoteText"/>
        <w:ind w:firstLine="709"/>
        <w:rPr>
          <w:rFonts w:ascii="Times New Roman" w:hAnsi="Times New Roman" w:cs="Times New Roman"/>
        </w:rPr>
      </w:pPr>
      <w:r w:rsidRPr="002E3EE1">
        <w:rPr>
          <w:rStyle w:val="FootnoteReference"/>
          <w:rFonts w:ascii="Times New Roman" w:hAnsi="Times New Roman" w:cs="Times New Roman"/>
        </w:rPr>
        <w:footnoteRef/>
      </w:r>
      <w:proofErr w:type="gramStart"/>
      <w:r w:rsidRPr="002E3EE1">
        <w:rPr>
          <w:rFonts w:ascii="Times New Roman" w:hAnsi="Times New Roman" w:cs="Times New Roman"/>
          <w:i/>
        </w:rPr>
        <w:t>Ibid,</w:t>
      </w:r>
      <w:r w:rsidRPr="002E3EE1">
        <w:rPr>
          <w:rFonts w:ascii="Times New Roman" w:eastAsiaTheme="minorHAnsi" w:hAnsi="Times New Roman" w:cs="Times New Roman"/>
          <w:i/>
          <w:lang w:val="en-ID"/>
        </w:rPr>
        <w:t xml:space="preserve"> (PengantarIlmu Hukum Tata Negara Jilid 1), </w:t>
      </w:r>
      <w:r w:rsidRPr="002E3EE1">
        <w:rPr>
          <w:rFonts w:ascii="Times New Roman" w:eastAsiaTheme="minorHAnsi" w:hAnsi="Times New Roman" w:cs="Times New Roman"/>
          <w:lang w:val="en-ID"/>
        </w:rPr>
        <w:t>hlm.</w:t>
      </w:r>
      <w:proofErr w:type="gramEnd"/>
      <w:r w:rsidRPr="002E3EE1">
        <w:rPr>
          <w:rFonts w:ascii="Times New Roman" w:eastAsiaTheme="minorHAnsi" w:hAnsi="Times New Roman" w:cs="Times New Roman"/>
          <w:lang w:val="en-ID"/>
        </w:rPr>
        <w:t xml:space="preserve"> 203</w:t>
      </w:r>
    </w:p>
  </w:footnote>
  <w:footnote w:id="39">
    <w:p w:rsidR="00BE0218" w:rsidRPr="002E3EE1" w:rsidRDefault="00BE0218" w:rsidP="002E3EE1">
      <w:pPr>
        <w:pStyle w:val="FootnoteText"/>
        <w:ind w:firstLine="709"/>
        <w:rPr>
          <w:rFonts w:ascii="Times New Roman" w:hAnsi="Times New Roman" w:cs="Times New Roman"/>
        </w:rPr>
      </w:pPr>
      <w:r w:rsidRPr="002E3EE1">
        <w:rPr>
          <w:rStyle w:val="FootnoteReference"/>
          <w:rFonts w:ascii="Times New Roman" w:hAnsi="Times New Roman" w:cs="Times New Roman"/>
        </w:rPr>
        <w:footnoteRef/>
      </w:r>
      <w:r w:rsidRPr="002E3EE1">
        <w:rPr>
          <w:rFonts w:ascii="Times New Roman" w:hAnsi="Times New Roman" w:cs="Times New Roman"/>
        </w:rPr>
        <w:t xml:space="preserve"> Lihat Pasal 22D ayat (2) UUD 1945 dan Pasal 42 UU No. 22 Tahun 2003 tentang Susunan dan Kedudukan MPR, DPR, DPD dan DPRD.</w:t>
      </w:r>
    </w:p>
  </w:footnote>
  <w:footnote w:id="40">
    <w:p w:rsidR="00BE0218" w:rsidRDefault="00BE0218" w:rsidP="002E3EE1">
      <w:pPr>
        <w:pStyle w:val="FootnoteText"/>
        <w:ind w:firstLine="709"/>
      </w:pPr>
      <w:r w:rsidRPr="002E3EE1">
        <w:rPr>
          <w:rStyle w:val="FootnoteReference"/>
          <w:rFonts w:ascii="Times New Roman" w:hAnsi="Times New Roman" w:cs="Times New Roman"/>
        </w:rPr>
        <w:footnoteRef/>
      </w:r>
      <w:proofErr w:type="gramStart"/>
      <w:r>
        <w:rPr>
          <w:rFonts w:ascii="Times New Roman" w:hAnsi="Times New Roman" w:cs="Times New Roman"/>
        </w:rPr>
        <w:t>Lihat Kembali Pasal 7 ayat (1) mengenai jenis dan hierarki peraturan perundang-undangan dalam UU No. 12 Tahun 2011 tentang Pembentukan Peraturan Perundang-Undangan.</w:t>
      </w:r>
      <w:proofErr w:type="gramEnd"/>
    </w:p>
  </w:footnote>
  <w:footnote w:id="41">
    <w:p w:rsidR="00BE0218" w:rsidRPr="008D536A" w:rsidRDefault="00BE0218" w:rsidP="008D536A">
      <w:pPr>
        <w:pStyle w:val="FootnoteText"/>
        <w:ind w:firstLine="709"/>
        <w:rPr>
          <w:rFonts w:ascii="Times New Roman" w:hAnsi="Times New Roman" w:cs="Times New Roman"/>
        </w:rPr>
      </w:pPr>
      <w:r w:rsidRPr="008D536A">
        <w:rPr>
          <w:rStyle w:val="FootnoteReference"/>
          <w:rFonts w:ascii="Times New Roman" w:hAnsi="Times New Roman" w:cs="Times New Roman"/>
        </w:rPr>
        <w:footnoteRef/>
      </w:r>
      <w:r w:rsidRPr="008D536A">
        <w:rPr>
          <w:rFonts w:ascii="Times New Roman" w:hAnsi="Times New Roman" w:cs="Times New Roman"/>
        </w:rPr>
        <w:t xml:space="preserve"> Lihat Kembali Penjelasan Pasal 5 Undang-</w:t>
      </w:r>
      <w:proofErr w:type="gramStart"/>
      <w:r w:rsidRPr="008D536A">
        <w:rPr>
          <w:rFonts w:ascii="Times New Roman" w:hAnsi="Times New Roman" w:cs="Times New Roman"/>
        </w:rPr>
        <w:t>Undang  No</w:t>
      </w:r>
      <w:proofErr w:type="gramEnd"/>
      <w:r w:rsidRPr="008D536A">
        <w:rPr>
          <w:rFonts w:ascii="Times New Roman" w:hAnsi="Times New Roman" w:cs="Times New Roman"/>
        </w:rPr>
        <w:t>. 12 Tahun 2011 tentang Pembentukan Peraturan Perundang-Undangan.</w:t>
      </w:r>
    </w:p>
  </w:footnote>
  <w:footnote w:id="42">
    <w:p w:rsidR="00BE0218" w:rsidRPr="008D536A" w:rsidRDefault="00BE0218" w:rsidP="008D536A">
      <w:pPr>
        <w:pStyle w:val="FootnoteText"/>
        <w:ind w:firstLine="709"/>
        <w:rPr>
          <w:rFonts w:ascii="Times New Roman" w:hAnsi="Times New Roman" w:cs="Times New Roman"/>
        </w:rPr>
      </w:pPr>
      <w:r w:rsidRPr="008D536A">
        <w:rPr>
          <w:rStyle w:val="FootnoteReference"/>
          <w:rFonts w:ascii="Times New Roman" w:hAnsi="Times New Roman" w:cs="Times New Roman"/>
        </w:rPr>
        <w:footnoteRef/>
      </w:r>
      <w:r w:rsidRPr="008D536A">
        <w:rPr>
          <w:rFonts w:ascii="Times New Roman" w:hAnsi="Times New Roman" w:cs="Times New Roman"/>
        </w:rPr>
        <w:t xml:space="preserve"> Lihat Kembali Penjelasan Pasal 6 Undang-</w:t>
      </w:r>
      <w:proofErr w:type="gramStart"/>
      <w:r w:rsidRPr="008D536A">
        <w:rPr>
          <w:rFonts w:ascii="Times New Roman" w:hAnsi="Times New Roman" w:cs="Times New Roman"/>
        </w:rPr>
        <w:t>Undang  No</w:t>
      </w:r>
      <w:proofErr w:type="gramEnd"/>
      <w:r w:rsidRPr="008D536A">
        <w:rPr>
          <w:rFonts w:ascii="Times New Roman" w:hAnsi="Times New Roman" w:cs="Times New Roman"/>
        </w:rPr>
        <w:t>. 12 Tahun 2011 tentang Pembentukan Peraturan Perundang-Undangan.</w:t>
      </w:r>
    </w:p>
  </w:footnote>
  <w:footnote w:id="43">
    <w:p w:rsidR="00BE0218" w:rsidRPr="008D536A" w:rsidRDefault="00BE0218" w:rsidP="008D536A">
      <w:pPr>
        <w:pStyle w:val="FootnoteText"/>
        <w:ind w:firstLine="709"/>
        <w:rPr>
          <w:rFonts w:ascii="Times New Roman" w:hAnsi="Times New Roman" w:cs="Times New Roman"/>
        </w:rPr>
      </w:pPr>
      <w:r w:rsidRPr="008D536A">
        <w:rPr>
          <w:rStyle w:val="FootnoteReference"/>
          <w:rFonts w:ascii="Times New Roman" w:hAnsi="Times New Roman" w:cs="Times New Roman"/>
        </w:rPr>
        <w:footnoteRef/>
      </w:r>
      <w:r w:rsidRPr="008D536A">
        <w:rPr>
          <w:rFonts w:ascii="Times New Roman" w:hAnsi="Times New Roman" w:cs="Times New Roman"/>
        </w:rPr>
        <w:t xml:space="preserve"> Lihat Kembali Lampiran 1 Bab IV Landasan Undang-</w:t>
      </w:r>
      <w:proofErr w:type="gramStart"/>
      <w:r w:rsidRPr="008D536A">
        <w:rPr>
          <w:rFonts w:ascii="Times New Roman" w:hAnsi="Times New Roman" w:cs="Times New Roman"/>
        </w:rPr>
        <w:t>Undang  No</w:t>
      </w:r>
      <w:proofErr w:type="gramEnd"/>
      <w:r w:rsidRPr="008D536A">
        <w:rPr>
          <w:rFonts w:ascii="Times New Roman" w:hAnsi="Times New Roman" w:cs="Times New Roman"/>
        </w:rPr>
        <w:t>. 12 Tahun 2011 tentang Pembentukan Peraturan Perundang-Undangan.</w:t>
      </w:r>
    </w:p>
  </w:footnote>
  <w:footnote w:id="44">
    <w:p w:rsidR="00BE0218" w:rsidRPr="00164369" w:rsidRDefault="00BE0218" w:rsidP="00D00B8A">
      <w:pPr>
        <w:pStyle w:val="FootnoteText"/>
        <w:ind w:firstLine="720"/>
        <w:jc w:val="both"/>
      </w:pPr>
      <w:r>
        <w:rPr>
          <w:rStyle w:val="FootnoteReference"/>
        </w:rPr>
        <w:footnoteRef/>
      </w:r>
      <w:r w:rsidRPr="00E96771">
        <w:rPr>
          <w:rFonts w:ascii="Times New Roman" w:eastAsia="Times New Roman" w:hAnsi="Times New Roman" w:cs="Times New Roman"/>
          <w:bCs/>
          <w:lang w:eastAsia="id-ID"/>
        </w:rPr>
        <w:t xml:space="preserve">Jimly Asshiddiqie, </w:t>
      </w:r>
      <w:r>
        <w:rPr>
          <w:rFonts w:ascii="Times New Roman" w:eastAsia="Times New Roman" w:hAnsi="Times New Roman" w:cs="Times New Roman"/>
          <w:bCs/>
          <w:i/>
          <w:lang w:eastAsia="id-ID"/>
        </w:rPr>
        <w:t xml:space="preserve">Hukum Tata Negara Darurat, </w:t>
      </w:r>
      <w:r w:rsidRPr="00E95E84">
        <w:rPr>
          <w:rFonts w:ascii="Times New Roman" w:eastAsia="Times New Roman" w:hAnsi="Times New Roman" w:cs="Times New Roman"/>
          <w:bCs/>
          <w:lang w:eastAsia="id-ID"/>
        </w:rPr>
        <w:t>Rajawali Press, Jakarta, 2008</w:t>
      </w:r>
      <w:r>
        <w:rPr>
          <w:rFonts w:ascii="Times New Roman" w:eastAsia="Times New Roman" w:hAnsi="Times New Roman" w:cs="Times New Roman"/>
          <w:bCs/>
          <w:i/>
          <w:lang w:eastAsia="id-ID"/>
        </w:rPr>
        <w:t xml:space="preserve">. </w:t>
      </w:r>
      <w:proofErr w:type="gramStart"/>
      <w:r>
        <w:rPr>
          <w:rFonts w:ascii="Times New Roman" w:eastAsia="Times New Roman" w:hAnsi="Times New Roman" w:cs="Times New Roman"/>
          <w:bCs/>
          <w:lang w:eastAsia="id-ID"/>
        </w:rPr>
        <w:t>hlm</w:t>
      </w:r>
      <w:proofErr w:type="gramEnd"/>
      <w:r>
        <w:rPr>
          <w:rFonts w:ascii="Times New Roman" w:eastAsia="Times New Roman" w:hAnsi="Times New Roman" w:cs="Times New Roman"/>
          <w:bCs/>
          <w:lang w:eastAsia="id-ID"/>
        </w:rPr>
        <w:t>. 205.</w:t>
      </w:r>
    </w:p>
    <w:p w:rsidR="00BE0218" w:rsidRPr="0044443B" w:rsidRDefault="00BE0218" w:rsidP="00D00B8A">
      <w:pPr>
        <w:pStyle w:val="FootnoteText"/>
      </w:pPr>
    </w:p>
  </w:footnote>
  <w:footnote w:id="45">
    <w:p w:rsidR="00BE0218" w:rsidRPr="00164369" w:rsidRDefault="00BE0218" w:rsidP="00D00B8A">
      <w:pPr>
        <w:pStyle w:val="FootnoteText"/>
        <w:ind w:firstLine="720"/>
      </w:pPr>
      <w:r>
        <w:rPr>
          <w:rStyle w:val="FootnoteReference"/>
        </w:rPr>
        <w:footnoteRef/>
      </w:r>
      <w:r w:rsidRPr="00164369">
        <w:rPr>
          <w:rFonts w:ascii="Times New Roman" w:hAnsi="Times New Roman" w:cs="Times New Roman"/>
          <w:i/>
        </w:rPr>
        <w:t>Ibid</w:t>
      </w:r>
      <w:r w:rsidRPr="00164369">
        <w:rPr>
          <w:rFonts w:ascii="Times New Roman" w:hAnsi="Times New Roman" w:cs="Times New Roman"/>
        </w:rPr>
        <w:t>, hlm 206</w:t>
      </w:r>
    </w:p>
  </w:footnote>
  <w:footnote w:id="46">
    <w:p w:rsidR="00BE0218" w:rsidRPr="00164369" w:rsidRDefault="00BE0218" w:rsidP="00D00B8A">
      <w:pPr>
        <w:pStyle w:val="FootnoteText"/>
        <w:ind w:firstLine="720"/>
        <w:rPr>
          <w:rFonts w:ascii="Times New Roman" w:hAnsi="Times New Roman" w:cs="Times New Roman"/>
        </w:rPr>
      </w:pPr>
      <w:r w:rsidRPr="00164369">
        <w:rPr>
          <w:rStyle w:val="FootnoteReference"/>
          <w:rFonts w:ascii="Times New Roman" w:hAnsi="Times New Roman" w:cs="Times New Roman"/>
        </w:rPr>
        <w:footnoteRef/>
      </w:r>
      <w:r w:rsidRPr="00164369">
        <w:rPr>
          <w:rFonts w:ascii="Times New Roman" w:hAnsi="Times New Roman" w:cs="Times New Roman"/>
          <w:i/>
        </w:rPr>
        <w:t>Ibid</w:t>
      </w:r>
      <w:r w:rsidRPr="00164369">
        <w:rPr>
          <w:rFonts w:ascii="Times New Roman" w:hAnsi="Times New Roman" w:cs="Times New Roman"/>
        </w:rPr>
        <w:t>, hlm 206</w:t>
      </w:r>
    </w:p>
  </w:footnote>
  <w:footnote w:id="47">
    <w:p w:rsidR="00BE0218" w:rsidRPr="00164369" w:rsidRDefault="00BE0218" w:rsidP="00D00B8A">
      <w:pPr>
        <w:pStyle w:val="FootnoteText"/>
        <w:ind w:firstLine="720"/>
        <w:rPr>
          <w:rFonts w:ascii="Times New Roman" w:hAnsi="Times New Roman" w:cs="Times New Roman"/>
        </w:rPr>
      </w:pPr>
      <w:r w:rsidRPr="00164369">
        <w:rPr>
          <w:rStyle w:val="FootnoteReference"/>
          <w:rFonts w:ascii="Times New Roman" w:hAnsi="Times New Roman" w:cs="Times New Roman"/>
        </w:rPr>
        <w:footnoteRef/>
      </w:r>
      <w:r w:rsidRPr="00AD24A4">
        <w:rPr>
          <w:rFonts w:ascii="Times New Roman" w:hAnsi="Times New Roman" w:cs="Times New Roman"/>
          <w:i/>
        </w:rPr>
        <w:t>Ibid</w:t>
      </w:r>
      <w:r w:rsidRPr="00164369">
        <w:rPr>
          <w:rFonts w:ascii="Times New Roman" w:hAnsi="Times New Roman" w:cs="Times New Roman"/>
        </w:rPr>
        <w:t>, hlm 207</w:t>
      </w:r>
    </w:p>
  </w:footnote>
  <w:footnote w:id="48">
    <w:p w:rsidR="00BE0218" w:rsidRPr="00164369" w:rsidRDefault="00BE0218" w:rsidP="00D00B8A">
      <w:pPr>
        <w:pStyle w:val="FootnoteText"/>
        <w:ind w:firstLine="720"/>
      </w:pPr>
      <w:r w:rsidRPr="00164369">
        <w:rPr>
          <w:rStyle w:val="FootnoteReference"/>
          <w:rFonts w:ascii="Times New Roman" w:hAnsi="Times New Roman" w:cs="Times New Roman"/>
        </w:rPr>
        <w:footnoteRef/>
      </w:r>
      <w:r w:rsidRPr="00AD24A4">
        <w:rPr>
          <w:rFonts w:ascii="Times New Roman" w:hAnsi="Times New Roman" w:cs="Times New Roman"/>
          <w:i/>
        </w:rPr>
        <w:t>Ibid</w:t>
      </w:r>
      <w:r w:rsidRPr="00164369">
        <w:rPr>
          <w:rFonts w:ascii="Times New Roman" w:hAnsi="Times New Roman" w:cs="Times New Roman"/>
        </w:rPr>
        <w:t>, hlm 208</w:t>
      </w:r>
    </w:p>
  </w:footnote>
  <w:footnote w:id="49">
    <w:p w:rsidR="00BE0218" w:rsidRPr="00164369" w:rsidRDefault="00BE0218" w:rsidP="00D00B8A">
      <w:pPr>
        <w:pStyle w:val="FootnoteText"/>
        <w:ind w:firstLine="720"/>
        <w:rPr>
          <w:rFonts w:ascii="Times New Roman" w:hAnsi="Times New Roman" w:cs="Times New Roman"/>
        </w:rPr>
      </w:pPr>
      <w:r w:rsidRPr="00164369">
        <w:rPr>
          <w:rStyle w:val="FootnoteReference"/>
          <w:rFonts w:ascii="Times New Roman" w:hAnsi="Times New Roman" w:cs="Times New Roman"/>
        </w:rPr>
        <w:footnoteRef/>
      </w:r>
      <w:r w:rsidRPr="00164369">
        <w:rPr>
          <w:rFonts w:ascii="Times New Roman" w:hAnsi="Times New Roman" w:cs="Times New Roman"/>
        </w:rPr>
        <w:t xml:space="preserve"> Maria Farida</w:t>
      </w:r>
      <w:proofErr w:type="gramStart"/>
      <w:r w:rsidRPr="00164369">
        <w:rPr>
          <w:rFonts w:ascii="Times New Roman" w:hAnsi="Times New Roman" w:cs="Times New Roman"/>
        </w:rPr>
        <w:t>,</w:t>
      </w:r>
      <w:r>
        <w:rPr>
          <w:rFonts w:ascii="Times New Roman" w:hAnsi="Times New Roman" w:cs="Times New Roman"/>
        </w:rPr>
        <w:t>Indrati</w:t>
      </w:r>
      <w:proofErr w:type="gramEnd"/>
      <w:r>
        <w:rPr>
          <w:rFonts w:ascii="Times New Roman" w:hAnsi="Times New Roman" w:cs="Times New Roman"/>
        </w:rPr>
        <w:t xml:space="preserve"> S.</w:t>
      </w:r>
      <w:r w:rsidRPr="001A047D">
        <w:rPr>
          <w:rFonts w:ascii="Times New Roman" w:hAnsi="Times New Roman" w:cs="Times New Roman"/>
          <w:i/>
        </w:rPr>
        <w:t>Ilmu Perundang-Unda</w:t>
      </w:r>
      <w:r>
        <w:rPr>
          <w:rFonts w:ascii="Times New Roman" w:hAnsi="Times New Roman" w:cs="Times New Roman"/>
          <w:i/>
        </w:rPr>
        <w:t>ngan 2</w:t>
      </w:r>
      <w:r w:rsidRPr="001A047D">
        <w:rPr>
          <w:rFonts w:ascii="Times New Roman" w:hAnsi="Times New Roman" w:cs="Times New Roman"/>
          <w:bCs/>
        </w:rPr>
        <w:t>,</w:t>
      </w:r>
      <w:r>
        <w:rPr>
          <w:rFonts w:ascii="Times New Roman" w:hAnsi="Times New Roman" w:cs="Times New Roman"/>
          <w:bCs/>
        </w:rPr>
        <w:t xml:space="preserve"> Proses dan Teknik Pembentukannya. </w:t>
      </w:r>
      <w:r w:rsidRPr="001A047D">
        <w:rPr>
          <w:rFonts w:ascii="Times New Roman" w:hAnsi="Times New Roman" w:cs="Times New Roman"/>
          <w:bCs/>
        </w:rPr>
        <w:t xml:space="preserve"> Kanisius,</w:t>
      </w:r>
      <w:r w:rsidRPr="001A047D">
        <w:rPr>
          <w:rFonts w:ascii="Times New Roman" w:hAnsi="Times New Roman" w:cs="Times New Roman"/>
        </w:rPr>
        <w:t xml:space="preserve"> Yogyakarta, </w:t>
      </w:r>
      <w:r>
        <w:rPr>
          <w:rFonts w:ascii="Times New Roman" w:hAnsi="Times New Roman" w:cs="Times New Roman"/>
        </w:rPr>
        <w:t>2007</w:t>
      </w:r>
      <w:r w:rsidRPr="00164369">
        <w:rPr>
          <w:rFonts w:ascii="Times New Roman" w:hAnsi="Times New Roman" w:cs="Times New Roman"/>
        </w:rPr>
        <w:t>hlm 80</w:t>
      </w:r>
    </w:p>
  </w:footnote>
  <w:footnote w:id="50">
    <w:p w:rsidR="00BE0218" w:rsidRPr="0044443B" w:rsidRDefault="00BE0218" w:rsidP="001B3E04">
      <w:pPr>
        <w:pStyle w:val="FootnoteText"/>
        <w:ind w:firstLine="720"/>
      </w:pPr>
      <w:r>
        <w:rPr>
          <w:rStyle w:val="FootnoteReference"/>
        </w:rPr>
        <w:footnoteRef/>
      </w:r>
      <w:r>
        <w:rPr>
          <w:rFonts w:ascii="Times New Roman" w:hAnsi="Times New Roman" w:cs="Times New Roman"/>
        </w:rPr>
        <w:t>I</w:t>
      </w:r>
      <w:r w:rsidRPr="00AD24A4">
        <w:rPr>
          <w:rFonts w:ascii="Times New Roman" w:hAnsi="Times New Roman" w:cs="Times New Roman"/>
          <w:i/>
        </w:rPr>
        <w:t>bid</w:t>
      </w:r>
      <w:r w:rsidRPr="00164369">
        <w:rPr>
          <w:rFonts w:ascii="Times New Roman" w:hAnsi="Times New Roman" w:cs="Times New Roman"/>
        </w:rPr>
        <w:t>, hlm 8</w:t>
      </w:r>
      <w:r>
        <w:rPr>
          <w:rFonts w:ascii="Times New Roman" w:hAnsi="Times New Roman" w:cs="Times New Roman"/>
        </w:rPr>
        <w:t>0</w:t>
      </w:r>
    </w:p>
  </w:footnote>
  <w:footnote w:id="51">
    <w:p w:rsidR="00BE0218" w:rsidRPr="00164369" w:rsidRDefault="00BE0218" w:rsidP="001B3E04">
      <w:pPr>
        <w:pStyle w:val="FootnoteText"/>
        <w:ind w:firstLine="720"/>
      </w:pPr>
      <w:r>
        <w:rPr>
          <w:rStyle w:val="FootnoteReference"/>
        </w:rPr>
        <w:footnoteRef/>
      </w:r>
      <w:r w:rsidRPr="00AD24A4">
        <w:rPr>
          <w:rFonts w:ascii="Times New Roman" w:hAnsi="Times New Roman" w:cs="Times New Roman"/>
          <w:i/>
        </w:rPr>
        <w:t>Ibid</w:t>
      </w:r>
      <w:r>
        <w:rPr>
          <w:rFonts w:ascii="Times New Roman" w:hAnsi="Times New Roman" w:cs="Times New Roman"/>
        </w:rPr>
        <w:t>, hlm 81</w:t>
      </w:r>
    </w:p>
  </w:footnote>
  <w:footnote w:id="52">
    <w:p w:rsidR="00BE0218" w:rsidRPr="00051D5C" w:rsidRDefault="00BE0218" w:rsidP="00D00B8A">
      <w:pPr>
        <w:pStyle w:val="FootnoteText"/>
        <w:ind w:firstLine="720"/>
      </w:pPr>
      <w:r>
        <w:rPr>
          <w:rStyle w:val="FootnoteReference"/>
        </w:rPr>
        <w:footnoteRef/>
      </w:r>
      <w:proofErr w:type="gramStart"/>
      <w:r w:rsidRPr="00AD24A4">
        <w:rPr>
          <w:rFonts w:ascii="Times New Roman" w:hAnsi="Times New Roman" w:cs="Times New Roman"/>
          <w:i/>
        </w:rPr>
        <w:t>Ibid</w:t>
      </w:r>
      <w:r>
        <w:rPr>
          <w:rFonts w:ascii="Times New Roman" w:hAnsi="Times New Roman" w:cs="Times New Roman"/>
        </w:rPr>
        <w:t xml:space="preserve">, hlm, </w:t>
      </w:r>
      <w:r w:rsidRPr="0044443B">
        <w:rPr>
          <w:rFonts w:ascii="Times New Roman" w:hAnsi="Times New Roman" w:cs="Times New Roman"/>
        </w:rPr>
        <w:t>191</w:t>
      </w:r>
      <w:r>
        <w:rPr>
          <w:rFonts w:ascii="Times New Roman" w:hAnsi="Times New Roman" w:cs="Times New Roman"/>
        </w:rPr>
        <w:t>.</w:t>
      </w:r>
      <w:proofErr w:type="gramEnd"/>
    </w:p>
  </w:footnote>
  <w:footnote w:id="53">
    <w:p w:rsidR="00BE0218" w:rsidRPr="00AD24A4" w:rsidRDefault="00BE0218" w:rsidP="00D00B8A">
      <w:pPr>
        <w:pStyle w:val="FootnoteText"/>
        <w:ind w:firstLine="720"/>
      </w:pPr>
      <w:r>
        <w:rPr>
          <w:rStyle w:val="FootnoteReference"/>
        </w:rPr>
        <w:footnoteRef/>
      </w:r>
      <w:proofErr w:type="gramStart"/>
      <w:r w:rsidRPr="00AD24A4">
        <w:rPr>
          <w:rFonts w:ascii="Times New Roman" w:hAnsi="Times New Roman" w:cs="Times New Roman"/>
          <w:i/>
        </w:rPr>
        <w:t>Ibid</w:t>
      </w:r>
      <w:r w:rsidRPr="00AD24A4">
        <w:rPr>
          <w:rFonts w:ascii="Times New Roman" w:hAnsi="Times New Roman" w:cs="Times New Roman"/>
        </w:rPr>
        <w:t>, hlm 85</w:t>
      </w:r>
      <w:r>
        <w:rPr>
          <w:rFonts w:ascii="Times New Roman" w:hAnsi="Times New Roman" w:cs="Times New Roman"/>
        </w:rPr>
        <w:t>.</w:t>
      </w:r>
      <w:proofErr w:type="gramEnd"/>
    </w:p>
  </w:footnote>
  <w:footnote w:id="54">
    <w:p w:rsidR="00BE0218" w:rsidRPr="00C5755E" w:rsidRDefault="00BE0218" w:rsidP="00C5755E">
      <w:pPr>
        <w:pStyle w:val="FootnoteText"/>
        <w:ind w:firstLine="720"/>
        <w:rPr>
          <w:rFonts w:ascii="Times New Roman" w:hAnsi="Times New Roman" w:cs="Times New Roman"/>
        </w:rPr>
      </w:pPr>
      <w:r w:rsidRPr="00C5755E">
        <w:rPr>
          <w:rStyle w:val="FootnoteReference"/>
          <w:rFonts w:ascii="Times New Roman" w:hAnsi="Times New Roman" w:cs="Times New Roman"/>
        </w:rPr>
        <w:footnoteRef/>
      </w:r>
      <w:r w:rsidRPr="00C5755E">
        <w:rPr>
          <w:rFonts w:ascii="Times New Roman" w:hAnsi="Times New Roman" w:cs="Times New Roman"/>
        </w:rPr>
        <w:t xml:space="preserve"> Jazim Hamidi </w:t>
      </w:r>
      <w:r w:rsidRPr="00C5755E">
        <w:rPr>
          <w:rFonts w:ascii="Times New Roman" w:eastAsiaTheme="minorHAnsi" w:hAnsi="Times New Roman" w:cs="Times New Roman"/>
          <w:lang w:val="en-ID"/>
        </w:rPr>
        <w:t xml:space="preserve">dan Mustafa Lutfi, </w:t>
      </w:r>
      <w:r w:rsidRPr="00C5755E">
        <w:rPr>
          <w:rFonts w:ascii="Times New Roman" w:eastAsiaTheme="minorHAnsi" w:hAnsi="Times New Roman" w:cs="Times New Roman"/>
          <w:i/>
          <w:lang w:val="en-ID"/>
        </w:rPr>
        <w:t xml:space="preserve">Hukum Lembaga Kepresidenan </w:t>
      </w:r>
      <w:r>
        <w:rPr>
          <w:rFonts w:ascii="Times New Roman" w:eastAsiaTheme="minorHAnsi" w:hAnsi="Times New Roman" w:cs="Times New Roman"/>
          <w:i/>
          <w:lang w:val="en-ID"/>
        </w:rPr>
        <w:t>Indonesia</w:t>
      </w:r>
      <w:r w:rsidRPr="00C5755E">
        <w:rPr>
          <w:rFonts w:ascii="Times New Roman" w:eastAsiaTheme="minorHAnsi" w:hAnsi="Times New Roman" w:cs="Times New Roman"/>
          <w:i/>
          <w:lang w:val="en-ID"/>
        </w:rPr>
        <w:t xml:space="preserve">, </w:t>
      </w:r>
      <w:r w:rsidRPr="00C5755E">
        <w:rPr>
          <w:rFonts w:ascii="Times New Roman" w:eastAsiaTheme="minorHAnsi" w:hAnsi="Times New Roman" w:cs="Times New Roman"/>
          <w:lang w:val="en-ID"/>
        </w:rPr>
        <w:t>P.T Alumni, bandung</w:t>
      </w:r>
      <w:proofErr w:type="gramStart"/>
      <w:r w:rsidRPr="00C5755E">
        <w:rPr>
          <w:rFonts w:ascii="Times New Roman" w:eastAsiaTheme="minorHAnsi" w:hAnsi="Times New Roman" w:cs="Times New Roman"/>
          <w:lang w:val="en-ID"/>
        </w:rPr>
        <w:t>,  2010</w:t>
      </w:r>
      <w:proofErr w:type="gramEnd"/>
      <w:r>
        <w:rPr>
          <w:rFonts w:ascii="Times New Roman" w:eastAsiaTheme="minorHAnsi" w:hAnsi="Times New Roman" w:cs="Times New Roman"/>
          <w:lang w:val="en-ID"/>
        </w:rPr>
        <w:t xml:space="preserve">. </w:t>
      </w:r>
      <w:proofErr w:type="gramStart"/>
      <w:r>
        <w:rPr>
          <w:rFonts w:ascii="Times New Roman" w:eastAsiaTheme="minorHAnsi" w:hAnsi="Times New Roman" w:cs="Times New Roman"/>
          <w:lang w:val="en-ID"/>
        </w:rPr>
        <w:t>Hlm. 84.</w:t>
      </w:r>
      <w:proofErr w:type="gramEnd"/>
    </w:p>
  </w:footnote>
  <w:footnote w:id="55">
    <w:p w:rsidR="00BE0218" w:rsidRPr="00C5755E" w:rsidRDefault="00BE0218" w:rsidP="00C5755E">
      <w:pPr>
        <w:pStyle w:val="FootnoteText"/>
        <w:ind w:firstLine="720"/>
        <w:rPr>
          <w:rFonts w:ascii="Times New Roman" w:hAnsi="Times New Roman" w:cs="Times New Roman"/>
        </w:rPr>
      </w:pPr>
      <w:r w:rsidRPr="00C5755E">
        <w:rPr>
          <w:rStyle w:val="FootnoteReference"/>
          <w:rFonts w:ascii="Times New Roman" w:hAnsi="Times New Roman" w:cs="Times New Roman"/>
        </w:rPr>
        <w:footnoteRef/>
      </w:r>
      <w:r w:rsidRPr="00C5755E">
        <w:rPr>
          <w:rFonts w:ascii="Times New Roman" w:hAnsi="Times New Roman" w:cs="Times New Roman"/>
        </w:rPr>
        <w:t xml:space="preserve"> Pasal 4 ayat (1).UUD RI 1945, </w:t>
      </w:r>
    </w:p>
  </w:footnote>
  <w:footnote w:id="56">
    <w:p w:rsidR="00BE0218" w:rsidRPr="00FA3328" w:rsidRDefault="00BE0218" w:rsidP="00FA3328">
      <w:pPr>
        <w:pStyle w:val="FootnoteText"/>
        <w:ind w:firstLine="720"/>
        <w:rPr>
          <w:rFonts w:ascii="Times New Roman" w:hAnsi="Times New Roman" w:cs="Times New Roman"/>
        </w:rPr>
      </w:pPr>
      <w:r w:rsidRPr="00FA3328">
        <w:rPr>
          <w:rStyle w:val="FootnoteReference"/>
          <w:rFonts w:ascii="Times New Roman" w:hAnsi="Times New Roman" w:cs="Times New Roman"/>
        </w:rPr>
        <w:footnoteRef/>
      </w:r>
      <w:r w:rsidRPr="00FA3328">
        <w:rPr>
          <w:rFonts w:ascii="Times New Roman" w:hAnsi="Times New Roman" w:cs="Times New Roman"/>
        </w:rPr>
        <w:t xml:space="preserve"> Penjelasan UUD RI 1945.</w:t>
      </w:r>
    </w:p>
  </w:footnote>
  <w:footnote w:id="57">
    <w:p w:rsidR="00BE0218" w:rsidRPr="00FA3328" w:rsidRDefault="00BE0218" w:rsidP="00FA3328">
      <w:pPr>
        <w:pStyle w:val="FootnoteText"/>
        <w:ind w:firstLine="720"/>
        <w:rPr>
          <w:rFonts w:ascii="Times New Roman" w:hAnsi="Times New Roman" w:cs="Times New Roman"/>
        </w:rPr>
      </w:pPr>
      <w:r w:rsidRPr="00FA3328">
        <w:rPr>
          <w:rStyle w:val="FootnoteReference"/>
          <w:rFonts w:ascii="Times New Roman" w:hAnsi="Times New Roman" w:cs="Times New Roman"/>
        </w:rPr>
        <w:footnoteRef/>
      </w:r>
      <w:r w:rsidRPr="00FA3328">
        <w:rPr>
          <w:rFonts w:ascii="Times New Roman" w:hAnsi="Times New Roman" w:cs="Times New Roman"/>
        </w:rPr>
        <w:t xml:space="preserve"> UUD RI 1945 </w:t>
      </w:r>
      <w:proofErr w:type="gramStart"/>
      <w:r w:rsidRPr="00FA3328">
        <w:rPr>
          <w:rFonts w:ascii="Times New Roman" w:hAnsi="Times New Roman" w:cs="Times New Roman"/>
        </w:rPr>
        <w:t>jo</w:t>
      </w:r>
      <w:proofErr w:type="gramEnd"/>
      <w:r w:rsidRPr="00FA3328">
        <w:rPr>
          <w:rFonts w:ascii="Times New Roman" w:hAnsi="Times New Roman" w:cs="Times New Roman"/>
        </w:rPr>
        <w:t xml:space="preserve"> Perubahan Pertama 1999.</w:t>
      </w:r>
    </w:p>
  </w:footnote>
  <w:footnote w:id="58">
    <w:p w:rsidR="00BE0218" w:rsidRDefault="00BE0218" w:rsidP="00FA3328">
      <w:pPr>
        <w:pStyle w:val="FootnoteText"/>
        <w:ind w:firstLine="720"/>
      </w:pPr>
      <w:r w:rsidRPr="00FA3328">
        <w:rPr>
          <w:rStyle w:val="FootnoteReference"/>
          <w:rFonts w:ascii="Times New Roman" w:hAnsi="Times New Roman" w:cs="Times New Roman"/>
        </w:rPr>
        <w:footnoteRef/>
      </w:r>
      <w:r w:rsidRPr="00FA3328">
        <w:rPr>
          <w:rFonts w:ascii="Times New Roman" w:hAnsi="Times New Roman" w:cs="Times New Roman"/>
        </w:rPr>
        <w:t xml:space="preserve"> Pasal 22 UUD RI 1945</w:t>
      </w:r>
      <w:proofErr w:type="gramStart"/>
      <w:r w:rsidRPr="00FA3328">
        <w:rPr>
          <w:rFonts w:ascii="Times New Roman" w:hAnsi="Times New Roman" w:cs="Times New Roman"/>
        </w:rPr>
        <w:t>,.</w:t>
      </w:r>
      <w:proofErr w:type="gramEnd"/>
    </w:p>
  </w:footnote>
  <w:footnote w:id="59">
    <w:p w:rsidR="00BE0218" w:rsidRPr="00FA3328" w:rsidRDefault="00BE0218" w:rsidP="00FA3328">
      <w:pPr>
        <w:spacing w:line="240" w:lineRule="auto"/>
        <w:ind w:left="1418" w:hanging="709"/>
        <w:contextualSpacing/>
        <w:jc w:val="both"/>
        <w:rPr>
          <w:rFonts w:ascii="Times New Roman" w:eastAsiaTheme="minorHAnsi" w:hAnsi="Times New Roman" w:cs="Times New Roman"/>
          <w:sz w:val="20"/>
          <w:szCs w:val="20"/>
          <w:lang w:val="en-ID"/>
        </w:rPr>
      </w:pPr>
      <w:r>
        <w:rPr>
          <w:rStyle w:val="FootnoteReference"/>
        </w:rPr>
        <w:footnoteRef/>
      </w:r>
      <w:r w:rsidRPr="00FA3328">
        <w:rPr>
          <w:rFonts w:ascii="Times New Roman" w:hAnsi="Times New Roman" w:cs="Times New Roman"/>
          <w:sz w:val="20"/>
          <w:szCs w:val="20"/>
        </w:rPr>
        <w:t xml:space="preserve">Bagir Manan </w:t>
      </w:r>
      <w:r w:rsidRPr="00FA3328">
        <w:rPr>
          <w:rFonts w:ascii="Times New Roman" w:eastAsiaTheme="minorHAnsi" w:hAnsi="Times New Roman" w:cs="Times New Roman"/>
          <w:sz w:val="20"/>
          <w:szCs w:val="20"/>
          <w:lang w:val="en-ID"/>
        </w:rPr>
        <w:t>Lembaga Kepresidenan, FH UII PRESS, Yogyakarta, 2006.</w:t>
      </w:r>
    </w:p>
    <w:p w:rsidR="00BE0218" w:rsidRDefault="00BE0218" w:rsidP="00FA3328">
      <w:pPr>
        <w:pStyle w:val="FootnoteText"/>
      </w:pPr>
      <w:r w:rsidRPr="00FA3328">
        <w:rPr>
          <w:rFonts w:ascii="Times New Roman" w:eastAsiaTheme="minorHAnsi" w:hAnsi="Times New Roman" w:cs="Times New Roman"/>
          <w:lang w:val="en-ID"/>
        </w:rPr>
        <w:t xml:space="preserve">C.S.T Kansil, </w:t>
      </w:r>
      <w:r w:rsidRPr="00FA3328">
        <w:rPr>
          <w:rFonts w:ascii="Times New Roman" w:eastAsiaTheme="minorHAnsi" w:hAnsi="Times New Roman" w:cs="Times New Roman"/>
          <w:i/>
          <w:lang w:val="en-ID"/>
        </w:rPr>
        <w:t xml:space="preserve">Pengantar Ilmu Hukum dan Tata Hukum </w:t>
      </w:r>
      <w:r>
        <w:rPr>
          <w:rFonts w:ascii="Times New Roman" w:eastAsiaTheme="minorHAnsi" w:hAnsi="Times New Roman" w:cs="Times New Roman"/>
          <w:i/>
          <w:lang w:val="en-ID"/>
        </w:rPr>
        <w:t>Indonesia</w:t>
      </w:r>
      <w:r w:rsidRPr="00FA3328">
        <w:rPr>
          <w:rFonts w:ascii="Times New Roman" w:eastAsiaTheme="minorHAnsi" w:hAnsi="Times New Roman" w:cs="Times New Roman"/>
          <w:lang w:val="en-ID"/>
        </w:rPr>
        <w:t>, Balai Pustaka, Jakarta, 1986</w:t>
      </w:r>
      <w:r>
        <w:rPr>
          <w:rFonts w:ascii="Times New Roman" w:eastAsiaTheme="minorHAnsi" w:hAnsi="Times New Roman" w:cs="Times New Roman"/>
          <w:lang w:val="en-ID"/>
        </w:rPr>
        <w:t xml:space="preserve">. </w:t>
      </w:r>
      <w:proofErr w:type="gramStart"/>
      <w:r>
        <w:rPr>
          <w:rFonts w:ascii="Times New Roman" w:eastAsiaTheme="minorHAnsi" w:hAnsi="Times New Roman" w:cs="Times New Roman"/>
          <w:lang w:val="en-ID"/>
        </w:rPr>
        <w:t>Hlm. 122.</w:t>
      </w:r>
      <w:proofErr w:type="gramEnd"/>
    </w:p>
  </w:footnote>
  <w:footnote w:id="60">
    <w:p w:rsidR="00BE0218" w:rsidRPr="00FA3328" w:rsidRDefault="00BE0218" w:rsidP="00FA3328">
      <w:pPr>
        <w:pStyle w:val="FootnoteText"/>
        <w:ind w:firstLine="720"/>
        <w:rPr>
          <w:rFonts w:ascii="Times New Roman" w:hAnsi="Times New Roman" w:cs="Times New Roman"/>
        </w:rPr>
      </w:pPr>
      <w:r w:rsidRPr="00FA3328">
        <w:rPr>
          <w:rStyle w:val="FootnoteReference"/>
          <w:rFonts w:ascii="Times New Roman" w:hAnsi="Times New Roman" w:cs="Times New Roman"/>
        </w:rPr>
        <w:footnoteRef/>
      </w:r>
      <w:proofErr w:type="gramStart"/>
      <w:r>
        <w:rPr>
          <w:rFonts w:ascii="Times New Roman" w:eastAsiaTheme="minorHAnsi" w:hAnsi="Times New Roman" w:cs="Times New Roman"/>
          <w:lang w:val="en-ID"/>
        </w:rPr>
        <w:t>.</w:t>
      </w:r>
      <w:r w:rsidRPr="00FA3328">
        <w:rPr>
          <w:rFonts w:ascii="Times New Roman" w:hAnsi="Times New Roman" w:cs="Times New Roman"/>
        </w:rPr>
        <w:t xml:space="preserve">Bagir Manan </w:t>
      </w:r>
      <w:r w:rsidRPr="00FA3328">
        <w:rPr>
          <w:rFonts w:ascii="Times New Roman" w:eastAsiaTheme="minorHAnsi" w:hAnsi="Times New Roman" w:cs="Times New Roman"/>
          <w:lang w:val="en-ID"/>
        </w:rPr>
        <w:t>Lembaga Kepresidenan</w:t>
      </w:r>
      <w:r>
        <w:rPr>
          <w:rFonts w:ascii="Times New Roman" w:eastAsiaTheme="minorHAnsi" w:hAnsi="Times New Roman" w:cs="Times New Roman"/>
          <w:lang w:val="en-ID"/>
        </w:rPr>
        <w:t>.</w:t>
      </w:r>
      <w:r w:rsidRPr="00FA3328">
        <w:rPr>
          <w:rFonts w:ascii="Times New Roman" w:eastAsiaTheme="minorHAnsi" w:hAnsi="Times New Roman" w:cs="Times New Roman"/>
          <w:i/>
          <w:lang w:val="en-ID"/>
        </w:rPr>
        <w:t>Op.Cit</w:t>
      </w:r>
      <w:r>
        <w:rPr>
          <w:rFonts w:ascii="Times New Roman" w:eastAsiaTheme="minorHAnsi" w:hAnsi="Times New Roman" w:cs="Times New Roman"/>
          <w:i/>
          <w:lang w:val="en-ID"/>
        </w:rPr>
        <w:t>.</w:t>
      </w:r>
      <w:proofErr w:type="gramEnd"/>
      <w:r>
        <w:rPr>
          <w:rFonts w:ascii="Times New Roman" w:eastAsiaTheme="minorHAnsi" w:hAnsi="Times New Roman" w:cs="Times New Roman"/>
          <w:lang w:val="en-ID"/>
        </w:rPr>
        <w:t xml:space="preserve"> </w:t>
      </w:r>
      <w:proofErr w:type="gramStart"/>
      <w:r>
        <w:rPr>
          <w:rFonts w:ascii="Times New Roman" w:eastAsiaTheme="minorHAnsi" w:hAnsi="Times New Roman" w:cs="Times New Roman"/>
          <w:lang w:val="en-ID"/>
        </w:rPr>
        <w:t>hlm</w:t>
      </w:r>
      <w:proofErr w:type="gramEnd"/>
      <w:r>
        <w:rPr>
          <w:rFonts w:ascii="Times New Roman" w:eastAsiaTheme="minorHAnsi" w:hAnsi="Times New Roman" w:cs="Times New Roman"/>
          <w:lang w:val="en-ID"/>
        </w:rPr>
        <w:t>. 122-123.</w:t>
      </w:r>
    </w:p>
  </w:footnote>
  <w:footnote w:id="61">
    <w:p w:rsidR="00BE0218" w:rsidRDefault="00BE0218" w:rsidP="00FA3328">
      <w:pPr>
        <w:pStyle w:val="FootnoteText"/>
        <w:ind w:firstLine="720"/>
      </w:pPr>
      <w:r w:rsidRPr="00FA3328">
        <w:rPr>
          <w:rStyle w:val="FootnoteReference"/>
          <w:rFonts w:ascii="Times New Roman" w:hAnsi="Times New Roman" w:cs="Times New Roman"/>
        </w:rPr>
        <w:footnoteRef/>
      </w:r>
      <w:proofErr w:type="gramStart"/>
      <w:r w:rsidRPr="00C5755E">
        <w:rPr>
          <w:rFonts w:ascii="Times New Roman" w:hAnsi="Times New Roman" w:cs="Times New Roman"/>
        </w:rPr>
        <w:t xml:space="preserve">Jazim Hamidi </w:t>
      </w:r>
      <w:r w:rsidRPr="00C5755E">
        <w:rPr>
          <w:rFonts w:ascii="Times New Roman" w:eastAsiaTheme="minorHAnsi" w:hAnsi="Times New Roman" w:cs="Times New Roman"/>
          <w:lang w:val="en-ID"/>
        </w:rPr>
        <w:t>dan Mustafa Lutfi</w:t>
      </w:r>
      <w:r>
        <w:rPr>
          <w:rFonts w:ascii="Times New Roman" w:eastAsiaTheme="minorHAnsi" w:hAnsi="Times New Roman" w:cs="Times New Roman"/>
          <w:lang w:val="en-ID"/>
        </w:rPr>
        <w:t>.</w:t>
      </w:r>
      <w:r w:rsidRPr="00FA3328">
        <w:rPr>
          <w:rFonts w:ascii="Times New Roman" w:eastAsiaTheme="minorHAnsi" w:hAnsi="Times New Roman" w:cs="Times New Roman"/>
          <w:i/>
          <w:lang w:val="en-ID"/>
        </w:rPr>
        <w:t>Op.Cit</w:t>
      </w:r>
      <w:r>
        <w:rPr>
          <w:rFonts w:ascii="Times New Roman" w:eastAsiaTheme="minorHAnsi" w:hAnsi="Times New Roman" w:cs="Times New Roman"/>
          <w:lang w:val="en-ID"/>
        </w:rPr>
        <w:t>.</w:t>
      </w:r>
      <w:proofErr w:type="gramEnd"/>
      <w:r>
        <w:rPr>
          <w:rFonts w:ascii="Times New Roman" w:eastAsiaTheme="minorHAnsi" w:hAnsi="Times New Roman" w:cs="Times New Roman"/>
          <w:lang w:val="en-ID"/>
        </w:rPr>
        <w:t xml:space="preserve"> </w:t>
      </w:r>
      <w:proofErr w:type="gramStart"/>
      <w:r>
        <w:rPr>
          <w:rFonts w:ascii="Times New Roman" w:eastAsiaTheme="minorHAnsi" w:hAnsi="Times New Roman" w:cs="Times New Roman"/>
          <w:lang w:val="en-ID"/>
        </w:rPr>
        <w:t>hlm</w:t>
      </w:r>
      <w:proofErr w:type="gramEnd"/>
      <w:r>
        <w:rPr>
          <w:rFonts w:ascii="Times New Roman" w:eastAsiaTheme="minorHAnsi" w:hAnsi="Times New Roman" w:cs="Times New Roman"/>
          <w:lang w:val="en-ID"/>
        </w:rPr>
        <w:t>. 84-85</w:t>
      </w:r>
    </w:p>
  </w:footnote>
  <w:footnote w:id="62">
    <w:p w:rsidR="00BE0218" w:rsidRPr="0072155D" w:rsidRDefault="00BE0218" w:rsidP="00D00B8A">
      <w:pPr>
        <w:pStyle w:val="FootnoteText"/>
        <w:ind w:firstLine="720"/>
        <w:rPr>
          <w:i/>
        </w:rPr>
      </w:pPr>
      <w:r>
        <w:rPr>
          <w:rStyle w:val="FootnoteReference"/>
        </w:rPr>
        <w:footnoteRef/>
      </w:r>
      <w:r>
        <w:rPr>
          <w:rFonts w:ascii="Times New Roman" w:hAnsi="Times New Roman" w:cs="Times New Roman"/>
        </w:rPr>
        <w:t xml:space="preserve">Jazim Hamidi dan Mustafa Lutfi, </w:t>
      </w:r>
      <w:r w:rsidRPr="00221A21">
        <w:rPr>
          <w:rFonts w:ascii="Times New Roman" w:hAnsi="Times New Roman" w:cs="Times New Roman"/>
          <w:i/>
        </w:rPr>
        <w:t xml:space="preserve">Hukum Lembaga Kepresidenan </w:t>
      </w:r>
      <w:r>
        <w:rPr>
          <w:rFonts w:ascii="Times New Roman" w:hAnsi="Times New Roman" w:cs="Times New Roman"/>
          <w:i/>
        </w:rPr>
        <w:t xml:space="preserve">Indonesia, </w:t>
      </w:r>
      <w:r>
        <w:rPr>
          <w:rFonts w:ascii="Times New Roman" w:hAnsi="Times New Roman" w:cs="Times New Roman"/>
        </w:rPr>
        <w:t xml:space="preserve">P.T Alumni, </w:t>
      </w:r>
      <w:r w:rsidRPr="00221A21">
        <w:rPr>
          <w:rFonts w:ascii="Times New Roman" w:hAnsi="Times New Roman" w:cs="Times New Roman"/>
        </w:rPr>
        <w:t>bandung</w:t>
      </w:r>
      <w:proofErr w:type="gramStart"/>
      <w:r>
        <w:rPr>
          <w:rFonts w:ascii="Times New Roman" w:hAnsi="Times New Roman" w:cs="Times New Roman"/>
        </w:rPr>
        <w:t xml:space="preserve">, </w:t>
      </w:r>
      <w:r w:rsidRPr="00221A21">
        <w:rPr>
          <w:rFonts w:ascii="Times New Roman" w:hAnsi="Times New Roman" w:cs="Times New Roman"/>
        </w:rPr>
        <w:t xml:space="preserve"> 2010</w:t>
      </w:r>
      <w:proofErr w:type="gramEnd"/>
      <w:r>
        <w:rPr>
          <w:rFonts w:ascii="Times New Roman" w:hAnsi="Times New Roman" w:cs="Times New Roman"/>
        </w:rPr>
        <w:t>, hlm 88.</w:t>
      </w:r>
    </w:p>
  </w:footnote>
  <w:footnote w:id="63">
    <w:p w:rsidR="00BE0218" w:rsidRPr="0072155D" w:rsidRDefault="00BE0218" w:rsidP="00D00B8A">
      <w:pPr>
        <w:pStyle w:val="FootnoteText"/>
        <w:ind w:firstLine="720"/>
        <w:rPr>
          <w:rFonts w:ascii="Times New Roman" w:hAnsi="Times New Roman" w:cs="Times New Roman"/>
        </w:rPr>
      </w:pPr>
      <w:r w:rsidRPr="0072155D">
        <w:rPr>
          <w:rStyle w:val="FootnoteReference"/>
          <w:i/>
        </w:rPr>
        <w:footnoteRef/>
      </w:r>
      <w:proofErr w:type="gramStart"/>
      <w:r w:rsidRPr="0072155D">
        <w:rPr>
          <w:rFonts w:ascii="Times New Roman" w:hAnsi="Times New Roman" w:cs="Times New Roman"/>
        </w:rPr>
        <w:t>Jimly asshidiqie</w:t>
      </w:r>
      <w:r w:rsidRPr="0072155D">
        <w:rPr>
          <w:rFonts w:ascii="Times New Roman" w:hAnsi="Times New Roman" w:cs="Times New Roman"/>
          <w:i/>
        </w:rPr>
        <w:t>, Hukum Tata Negara dan Pilar-Pilar Demokrasi, serihan pemikiran hukum dan HAM</w:t>
      </w:r>
      <w:r w:rsidRPr="0072155D">
        <w:rPr>
          <w:rFonts w:ascii="Times New Roman" w:hAnsi="Times New Roman" w:cs="Times New Roman"/>
        </w:rPr>
        <w:t>.</w:t>
      </w:r>
      <w:proofErr w:type="gramEnd"/>
      <w:r w:rsidRPr="0072155D">
        <w:rPr>
          <w:rFonts w:ascii="Times New Roman" w:hAnsi="Times New Roman" w:cs="Times New Roman"/>
        </w:rPr>
        <w:t xml:space="preserve"> Konstitusi press, Jakarta, 2005, hlm 5-6.</w:t>
      </w:r>
    </w:p>
  </w:footnote>
  <w:footnote w:id="64">
    <w:p w:rsidR="00BE0218" w:rsidRPr="004D7F64" w:rsidRDefault="00BE0218" w:rsidP="006546E1">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 xml:space="preserve">Jazim Hamidi dan Mustafa Lutfi, </w:t>
      </w:r>
      <w:r>
        <w:rPr>
          <w:rFonts w:ascii="Times New Roman" w:hAnsi="Times New Roman" w:cs="Times New Roman"/>
          <w:i/>
        </w:rPr>
        <w:t>O</w:t>
      </w:r>
      <w:r w:rsidRPr="004D7F64">
        <w:rPr>
          <w:rFonts w:ascii="Times New Roman" w:hAnsi="Times New Roman" w:cs="Times New Roman"/>
          <w:i/>
        </w:rPr>
        <w:t>p</w:t>
      </w:r>
      <w:proofErr w:type="gramStart"/>
      <w:r w:rsidRPr="004D7F64">
        <w:rPr>
          <w:rFonts w:ascii="Times New Roman" w:hAnsi="Times New Roman" w:cs="Times New Roman"/>
          <w:i/>
        </w:rPr>
        <w:t>,cit</w:t>
      </w:r>
      <w:proofErr w:type="gramEnd"/>
      <w:r>
        <w:rPr>
          <w:rFonts w:ascii="Times New Roman" w:hAnsi="Times New Roman" w:cs="Times New Roman"/>
        </w:rPr>
        <w:t>, hlm 89.</w:t>
      </w:r>
    </w:p>
  </w:footnote>
  <w:footnote w:id="65">
    <w:p w:rsidR="00BE0218" w:rsidRPr="004D7F64" w:rsidRDefault="00BE0218" w:rsidP="00D00B8A">
      <w:pPr>
        <w:pStyle w:val="FootnoteText"/>
        <w:ind w:firstLine="720"/>
      </w:pPr>
      <w:r>
        <w:rPr>
          <w:rStyle w:val="FootnoteReference"/>
        </w:rPr>
        <w:footnoteRef/>
      </w:r>
      <w:r w:rsidRPr="004D7F64">
        <w:rPr>
          <w:rFonts w:ascii="Times New Roman" w:hAnsi="Times New Roman" w:cs="Times New Roman"/>
        </w:rPr>
        <w:t xml:space="preserve">Bagirmanan, </w:t>
      </w:r>
      <w:r>
        <w:rPr>
          <w:rFonts w:ascii="Times New Roman" w:hAnsi="Times New Roman" w:cs="Times New Roman"/>
          <w:i/>
        </w:rPr>
        <w:t>Lembaga K</w:t>
      </w:r>
      <w:r w:rsidRPr="004D7F64">
        <w:rPr>
          <w:rFonts w:ascii="Times New Roman" w:hAnsi="Times New Roman" w:cs="Times New Roman"/>
          <w:i/>
        </w:rPr>
        <w:t>epresidenan</w:t>
      </w:r>
      <w:r w:rsidRPr="004D7F64">
        <w:rPr>
          <w:rFonts w:ascii="Times New Roman" w:hAnsi="Times New Roman" w:cs="Times New Roman"/>
        </w:rPr>
        <w:t>,</w:t>
      </w:r>
      <w:r>
        <w:rPr>
          <w:rFonts w:ascii="Times New Roman" w:hAnsi="Times New Roman" w:cs="Times New Roman"/>
        </w:rPr>
        <w:t xml:space="preserve"> FH UII P</w:t>
      </w:r>
      <w:r w:rsidRPr="004D7F64">
        <w:rPr>
          <w:rFonts w:ascii="Times New Roman" w:hAnsi="Times New Roman" w:cs="Times New Roman"/>
        </w:rPr>
        <w:t>ress, Yogyakarta, 2006</w:t>
      </w:r>
      <w:r>
        <w:rPr>
          <w:rFonts w:ascii="Times New Roman" w:hAnsi="Times New Roman" w:cs="Times New Roman"/>
        </w:rPr>
        <w:t>, hlm 151.</w:t>
      </w:r>
    </w:p>
  </w:footnote>
  <w:footnote w:id="66">
    <w:p w:rsidR="00BE0218" w:rsidRPr="004D7F64" w:rsidRDefault="00BE0218" w:rsidP="00D00B8A">
      <w:pPr>
        <w:pStyle w:val="FootnoteText"/>
        <w:ind w:firstLine="720"/>
        <w:rPr>
          <w:rFonts w:ascii="Times New Roman" w:hAnsi="Times New Roman" w:cs="Times New Roman"/>
        </w:rPr>
      </w:pPr>
      <w:r w:rsidRPr="004D7F64">
        <w:rPr>
          <w:rStyle w:val="FootnoteReference"/>
          <w:rFonts w:ascii="Times New Roman" w:hAnsi="Times New Roman" w:cs="Times New Roman"/>
        </w:rPr>
        <w:footnoteRef/>
      </w:r>
      <w:r w:rsidRPr="004D7F64">
        <w:rPr>
          <w:rFonts w:ascii="Times New Roman" w:hAnsi="Times New Roman" w:cs="Times New Roman"/>
          <w:i/>
        </w:rPr>
        <w:t>Ibid</w:t>
      </w:r>
      <w:r w:rsidRPr="004D7F64">
        <w:rPr>
          <w:rFonts w:ascii="Times New Roman" w:hAnsi="Times New Roman" w:cs="Times New Roman"/>
        </w:rPr>
        <w:t>, hlm 152</w:t>
      </w:r>
    </w:p>
  </w:footnote>
  <w:footnote w:id="67">
    <w:p w:rsidR="00BE0218" w:rsidRPr="004D7F64" w:rsidRDefault="00BE0218" w:rsidP="00D00B8A">
      <w:pPr>
        <w:pStyle w:val="FootnoteText"/>
        <w:ind w:firstLine="720"/>
        <w:rPr>
          <w:rFonts w:ascii="Times New Roman" w:hAnsi="Times New Roman" w:cs="Times New Roman"/>
        </w:rPr>
      </w:pPr>
      <w:r w:rsidRPr="004D7F64">
        <w:rPr>
          <w:rStyle w:val="FootnoteReference"/>
          <w:rFonts w:ascii="Times New Roman" w:hAnsi="Times New Roman" w:cs="Times New Roman"/>
        </w:rPr>
        <w:footnoteRef/>
      </w:r>
      <w:r w:rsidRPr="004D7F64">
        <w:rPr>
          <w:rFonts w:ascii="Times New Roman" w:hAnsi="Times New Roman" w:cs="Times New Roman"/>
          <w:i/>
        </w:rPr>
        <w:t>Ibid</w:t>
      </w:r>
      <w:r w:rsidRPr="004D7F64">
        <w:rPr>
          <w:rFonts w:ascii="Times New Roman" w:hAnsi="Times New Roman" w:cs="Times New Roman"/>
        </w:rPr>
        <w:t>, hlm 153</w:t>
      </w:r>
    </w:p>
  </w:footnote>
  <w:footnote w:id="68">
    <w:p w:rsidR="00BE0218" w:rsidRPr="00FF199C" w:rsidRDefault="00BE0218" w:rsidP="00D00B8A">
      <w:pPr>
        <w:pStyle w:val="FootnoteText"/>
        <w:ind w:firstLine="720"/>
        <w:rPr>
          <w:rFonts w:ascii="Times New Roman" w:hAnsi="Times New Roman" w:cs="Times New Roman"/>
        </w:rPr>
      </w:pPr>
      <w:r w:rsidRPr="00FF199C">
        <w:rPr>
          <w:rStyle w:val="FootnoteReference"/>
          <w:rFonts w:ascii="Times New Roman" w:hAnsi="Times New Roman" w:cs="Times New Roman"/>
        </w:rPr>
        <w:footnoteRef/>
      </w:r>
      <w:proofErr w:type="gramStart"/>
      <w:r w:rsidRPr="00FF199C">
        <w:rPr>
          <w:rFonts w:ascii="Times New Roman" w:hAnsi="Times New Roman" w:cs="Times New Roman"/>
          <w:i/>
        </w:rPr>
        <w:t>Ibid</w:t>
      </w:r>
      <w:r w:rsidRPr="00FF199C">
        <w:rPr>
          <w:rFonts w:ascii="Times New Roman" w:hAnsi="Times New Roman" w:cs="Times New Roman"/>
        </w:rPr>
        <w:t>, hlm 153.</w:t>
      </w:r>
      <w:proofErr w:type="gramEnd"/>
    </w:p>
  </w:footnote>
  <w:footnote w:id="69">
    <w:p w:rsidR="00BE0218" w:rsidRPr="00FF199C" w:rsidRDefault="00BE0218" w:rsidP="00D00B8A">
      <w:pPr>
        <w:pStyle w:val="FootnoteText"/>
        <w:ind w:firstLine="720"/>
        <w:rPr>
          <w:rFonts w:ascii="Times New Roman" w:hAnsi="Times New Roman" w:cs="Times New Roman"/>
        </w:rPr>
      </w:pPr>
      <w:r w:rsidRPr="00FF199C">
        <w:rPr>
          <w:rStyle w:val="FootnoteReference"/>
          <w:rFonts w:ascii="Times New Roman" w:hAnsi="Times New Roman" w:cs="Times New Roman"/>
        </w:rPr>
        <w:footnoteRef/>
      </w:r>
      <w:r w:rsidRPr="00FF199C">
        <w:rPr>
          <w:rFonts w:ascii="Times New Roman" w:hAnsi="Times New Roman" w:cs="Times New Roman"/>
          <w:i/>
        </w:rPr>
        <w:t>Ibid</w:t>
      </w:r>
      <w:r w:rsidRPr="00FF199C">
        <w:rPr>
          <w:rFonts w:ascii="Times New Roman" w:hAnsi="Times New Roman" w:cs="Times New Roman"/>
        </w:rPr>
        <w:t>, hlm 154</w:t>
      </w:r>
    </w:p>
  </w:footnote>
  <w:footnote w:id="70">
    <w:p w:rsidR="00BE0218" w:rsidRPr="00FF199C" w:rsidRDefault="00BE0218" w:rsidP="00D00B8A">
      <w:pPr>
        <w:pStyle w:val="FootnoteText"/>
        <w:ind w:firstLine="720"/>
        <w:rPr>
          <w:i/>
        </w:rPr>
      </w:pPr>
      <w:r>
        <w:rPr>
          <w:rStyle w:val="FootnoteReference"/>
        </w:rPr>
        <w:footnoteRef/>
      </w:r>
      <w:r w:rsidRPr="00EE267E">
        <w:rPr>
          <w:rFonts w:ascii="Times New Roman" w:hAnsi="Times New Roman" w:cs="Times New Roman"/>
        </w:rPr>
        <w:t xml:space="preserve">Republik </w:t>
      </w:r>
      <w:r>
        <w:rPr>
          <w:rFonts w:ascii="Times New Roman" w:hAnsi="Times New Roman" w:cs="Times New Roman"/>
        </w:rPr>
        <w:t xml:space="preserve">Indonesia, </w:t>
      </w:r>
      <w:r w:rsidRPr="006D2527">
        <w:rPr>
          <w:rFonts w:ascii="Times New Roman" w:hAnsi="Times New Roman" w:cs="Times New Roman"/>
        </w:rPr>
        <w:t xml:space="preserve">Undang-Undang </w:t>
      </w:r>
      <w:r>
        <w:rPr>
          <w:rFonts w:ascii="Times New Roman" w:hAnsi="Times New Roman" w:cs="Times New Roman"/>
        </w:rPr>
        <w:t xml:space="preserve">RI, </w:t>
      </w:r>
      <w:r w:rsidRPr="006D2527">
        <w:rPr>
          <w:rFonts w:ascii="Times New Roman" w:hAnsi="Times New Roman" w:cs="Times New Roman"/>
        </w:rPr>
        <w:t>No</w:t>
      </w:r>
      <w:r>
        <w:rPr>
          <w:rFonts w:ascii="Times New Roman" w:hAnsi="Times New Roman" w:cs="Times New Roman"/>
        </w:rPr>
        <w:t xml:space="preserve">mor </w:t>
      </w:r>
      <w:r w:rsidRPr="006D2527">
        <w:rPr>
          <w:rFonts w:ascii="Times New Roman" w:hAnsi="Times New Roman" w:cs="Times New Roman"/>
        </w:rPr>
        <w:t>12 Tahun 2011</w:t>
      </w:r>
      <w:r>
        <w:rPr>
          <w:rFonts w:ascii="Times New Roman" w:hAnsi="Times New Roman" w:cs="Times New Roman"/>
        </w:rPr>
        <w:t>.</w:t>
      </w:r>
      <w:r w:rsidRPr="00DE4E44">
        <w:rPr>
          <w:rFonts w:ascii="Times New Roman" w:hAnsi="Times New Roman" w:cs="Times New Roman"/>
          <w:i/>
        </w:rPr>
        <w:t>Op</w:t>
      </w:r>
      <w:proofErr w:type="gramStart"/>
      <w:r w:rsidRPr="00DE4E44">
        <w:rPr>
          <w:rFonts w:ascii="Times New Roman" w:hAnsi="Times New Roman" w:cs="Times New Roman"/>
          <w:i/>
        </w:rPr>
        <w:t>,cit</w:t>
      </w:r>
      <w:proofErr w:type="gramEnd"/>
      <w:r>
        <w:rPr>
          <w:rFonts w:ascii="Times New Roman" w:hAnsi="Times New Roman" w:cs="Times New Roman"/>
        </w:rPr>
        <w:t>, Pasal 1Angka 4.</w:t>
      </w:r>
    </w:p>
    <w:p w:rsidR="00BE0218" w:rsidRPr="00FF199C" w:rsidRDefault="00BE0218" w:rsidP="00D00B8A">
      <w:pPr>
        <w:pStyle w:val="FootnoteText"/>
      </w:pPr>
    </w:p>
  </w:footnote>
  <w:footnote w:id="71">
    <w:p w:rsidR="00BE0218" w:rsidRPr="00D13AF0" w:rsidRDefault="00BE0218" w:rsidP="00D00B8A">
      <w:pPr>
        <w:pStyle w:val="FootnoteText"/>
        <w:ind w:firstLine="720"/>
        <w:rPr>
          <w:rFonts w:ascii="Times New Roman" w:hAnsi="Times New Roman" w:cs="Times New Roman"/>
        </w:rPr>
      </w:pPr>
      <w:r w:rsidRPr="00D13AF0">
        <w:rPr>
          <w:rStyle w:val="FootnoteReference"/>
          <w:rFonts w:ascii="Times New Roman" w:hAnsi="Times New Roman" w:cs="Times New Roman"/>
        </w:rPr>
        <w:footnoteRef/>
      </w:r>
      <w:r w:rsidRPr="004D7F64">
        <w:rPr>
          <w:rFonts w:ascii="Times New Roman" w:hAnsi="Times New Roman" w:cs="Times New Roman"/>
        </w:rPr>
        <w:t xml:space="preserve">Bagirmanan, </w:t>
      </w:r>
      <w:r>
        <w:rPr>
          <w:rFonts w:ascii="Times New Roman" w:hAnsi="Times New Roman" w:cs="Times New Roman"/>
          <w:i/>
        </w:rPr>
        <w:t>Lembaga K</w:t>
      </w:r>
      <w:r w:rsidRPr="004D7F64">
        <w:rPr>
          <w:rFonts w:ascii="Times New Roman" w:hAnsi="Times New Roman" w:cs="Times New Roman"/>
          <w:i/>
        </w:rPr>
        <w:t>epresidenan</w:t>
      </w:r>
      <w:proofErr w:type="gramStart"/>
      <w:r>
        <w:rPr>
          <w:rFonts w:ascii="Times New Roman" w:hAnsi="Times New Roman" w:cs="Times New Roman"/>
          <w:i/>
        </w:rPr>
        <w:t>,  Op.cit</w:t>
      </w:r>
      <w:proofErr w:type="gramEnd"/>
      <w:r>
        <w:rPr>
          <w:rFonts w:ascii="Times New Roman" w:hAnsi="Times New Roman" w:cs="Times New Roman"/>
        </w:rPr>
        <w:t>, hlm 91.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218" w:rsidRPr="0072621E" w:rsidRDefault="00BE0218" w:rsidP="005C52F6">
    <w:pPr>
      <w:pStyle w:val="Header"/>
      <w:jc w:val="center"/>
      <w:rPr>
        <w:rFonts w:ascii="Times New Roman" w:hAnsi="Times New Roman" w:cs="Times New Roman"/>
        <w:b/>
        <w:sz w:val="24"/>
      </w:rPr>
    </w:pPr>
  </w:p>
  <w:p w:rsidR="00BE0218" w:rsidRDefault="00BE02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B3C66408"/>
    <w:lvl w:ilvl="0">
      <w:start w:val="1"/>
      <w:numFmt w:val="decimal"/>
      <w:lvlText w:val="%1."/>
      <w:lvlJc w:val="left"/>
      <w:pPr>
        <w:tabs>
          <w:tab w:val="num" w:pos="928"/>
        </w:tabs>
        <w:ind w:left="928" w:hanging="360"/>
      </w:pPr>
      <w:rPr>
        <w:rFonts w:ascii="Times New Roman" w:eastAsia="Times New Roman" w:hAnsi="Times New Roman" w:cs="Times New Roman"/>
        <w:b w:val="0"/>
      </w:rPr>
    </w:lvl>
    <w:lvl w:ilvl="1">
      <w:start w:val="1"/>
      <w:numFmt w:val="decimal"/>
      <w:lvlText w:val="%2."/>
      <w:lvlJc w:val="left"/>
      <w:pPr>
        <w:tabs>
          <w:tab w:val="num" w:pos="786"/>
        </w:tabs>
        <w:ind w:left="786" w:hanging="360"/>
      </w:pPr>
      <w:rPr>
        <w:rFonts w:ascii="Times New Roman" w:eastAsia="Times New Roman" w:hAnsi="Times New Roman" w:cs="Times New Roman"/>
      </w:rPr>
    </w:lvl>
    <w:lvl w:ilvl="2">
      <w:start w:val="1"/>
      <w:numFmt w:val="decimal"/>
      <w:lvlText w:val="%3."/>
      <w:lvlJc w:val="left"/>
      <w:pPr>
        <w:tabs>
          <w:tab w:val="num" w:pos="1146"/>
        </w:tabs>
        <w:ind w:left="1146" w:hanging="360"/>
      </w:pPr>
      <w:rPr>
        <w:rFonts w:cs="Times New Roman"/>
        <w:b w:val="0"/>
        <w:i w:val="0"/>
      </w:rPr>
    </w:lvl>
    <w:lvl w:ilvl="3">
      <w:start w:val="1"/>
      <w:numFmt w:val="decimal"/>
      <w:lvlText w:val="%4."/>
      <w:lvlJc w:val="left"/>
      <w:pPr>
        <w:tabs>
          <w:tab w:val="num" w:pos="1506"/>
        </w:tabs>
        <w:ind w:left="1506" w:hanging="360"/>
      </w:pPr>
      <w:rPr>
        <w:rFonts w:cs="Times New Roman"/>
      </w:rPr>
    </w:lvl>
    <w:lvl w:ilvl="4">
      <w:start w:val="1"/>
      <w:numFmt w:val="decimal"/>
      <w:lvlText w:val="%5."/>
      <w:lvlJc w:val="left"/>
      <w:pPr>
        <w:tabs>
          <w:tab w:val="num" w:pos="1866"/>
        </w:tabs>
        <w:ind w:left="1866" w:hanging="360"/>
      </w:pPr>
      <w:rPr>
        <w:rFonts w:cs="Times New Roman"/>
      </w:rPr>
    </w:lvl>
    <w:lvl w:ilvl="5">
      <w:start w:val="1"/>
      <w:numFmt w:val="decimal"/>
      <w:lvlText w:val="%6."/>
      <w:lvlJc w:val="left"/>
      <w:pPr>
        <w:tabs>
          <w:tab w:val="num" w:pos="2226"/>
        </w:tabs>
        <w:ind w:left="2226" w:hanging="360"/>
      </w:pPr>
      <w:rPr>
        <w:rFonts w:cs="Times New Roman"/>
      </w:rPr>
    </w:lvl>
    <w:lvl w:ilvl="6">
      <w:start w:val="1"/>
      <w:numFmt w:val="lowerLetter"/>
      <w:lvlText w:val="%7."/>
      <w:lvlJc w:val="left"/>
      <w:pPr>
        <w:tabs>
          <w:tab w:val="num" w:pos="2586"/>
        </w:tabs>
        <w:ind w:left="2586" w:hanging="360"/>
      </w:pPr>
      <w:rPr>
        <w:rFonts w:ascii="Times New Roman" w:eastAsia="Times New Roman" w:hAnsi="Times New Roman" w:cs="Times New Roman"/>
      </w:rPr>
    </w:lvl>
    <w:lvl w:ilvl="7">
      <w:start w:val="1"/>
      <w:numFmt w:val="lowerLetter"/>
      <w:lvlText w:val="%8."/>
      <w:lvlJc w:val="left"/>
      <w:pPr>
        <w:tabs>
          <w:tab w:val="num" w:pos="1070"/>
        </w:tabs>
        <w:ind w:left="1070" w:hanging="360"/>
      </w:pPr>
      <w:rPr>
        <w:rFonts w:ascii="Times New Roman" w:eastAsia="Times New Roman" w:hAnsi="Times New Roman" w:cs="Times New Roman"/>
      </w:rPr>
    </w:lvl>
    <w:lvl w:ilvl="8">
      <w:start w:val="1"/>
      <w:numFmt w:val="decimal"/>
      <w:lvlText w:val="(%9)"/>
      <w:lvlJc w:val="left"/>
      <w:pPr>
        <w:tabs>
          <w:tab w:val="num" w:pos="3306"/>
        </w:tabs>
        <w:ind w:left="3306" w:hanging="360"/>
      </w:pPr>
      <w:rPr>
        <w:rFonts w:ascii="Times New Roman" w:eastAsiaTheme="minorEastAsia" w:hAnsi="Times New Roman" w:cs="Times New Roman"/>
      </w:rPr>
    </w:lvl>
  </w:abstractNum>
  <w:abstractNum w:abstractNumId="1">
    <w:nsid w:val="00196FDB"/>
    <w:multiLevelType w:val="hybridMultilevel"/>
    <w:tmpl w:val="7B560F0E"/>
    <w:lvl w:ilvl="0" w:tplc="76F8827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00350D0E"/>
    <w:multiLevelType w:val="hybridMultilevel"/>
    <w:tmpl w:val="CCFA0758"/>
    <w:lvl w:ilvl="0" w:tplc="F54C2F8C">
      <w:start w:val="1"/>
      <w:numFmt w:val="decimal"/>
      <w:lvlText w:val="%1)"/>
      <w:lvlJc w:val="left"/>
      <w:pPr>
        <w:ind w:left="1495" w:hanging="360"/>
      </w:pPr>
      <w:rPr>
        <w:rFonts w:ascii="Times New Roman" w:eastAsia="Times New Roman" w:hAnsi="Times New Roman" w:cs="Times New Roman"/>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
    <w:nsid w:val="0198455C"/>
    <w:multiLevelType w:val="hybridMultilevel"/>
    <w:tmpl w:val="EEF490FC"/>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050547FE"/>
    <w:multiLevelType w:val="hybridMultilevel"/>
    <w:tmpl w:val="2AB01A72"/>
    <w:lvl w:ilvl="0" w:tplc="F29A8296">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nsid w:val="05537A99"/>
    <w:multiLevelType w:val="hybridMultilevel"/>
    <w:tmpl w:val="89F05B84"/>
    <w:lvl w:ilvl="0" w:tplc="5EE4A4BE">
      <w:start w:val="1"/>
      <w:numFmt w:val="decimal"/>
      <w:lvlText w:val="%1)"/>
      <w:lvlJc w:val="left"/>
      <w:pPr>
        <w:ind w:left="1582" w:hanging="360"/>
      </w:pPr>
      <w:rPr>
        <w:rFonts w:hint="default"/>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6">
    <w:nsid w:val="0B114D3F"/>
    <w:multiLevelType w:val="multilevel"/>
    <w:tmpl w:val="D2B865F0"/>
    <w:lvl w:ilvl="0">
      <w:start w:val="1"/>
      <w:numFmt w:val="decimal"/>
      <w:lvlText w:val="%1"/>
      <w:lvlJc w:val="left"/>
      <w:pPr>
        <w:ind w:left="360" w:hanging="360"/>
      </w:pPr>
      <w:rPr>
        <w:rFonts w:cs="Times New Roman" w:hint="default"/>
      </w:rPr>
    </w:lvl>
    <w:lvl w:ilvl="1">
      <w:start w:val="1"/>
      <w:numFmt w:val="upperLetter"/>
      <w:lvlText w:val="%2."/>
      <w:lvlJc w:val="left"/>
      <w:pPr>
        <w:ind w:left="1212" w:hanging="360"/>
      </w:pPr>
      <w:rPr>
        <w:rFonts w:ascii="Times New Roman" w:eastAsia="Times New Roman" w:hAnsi="Times New Roman" w:cs="Times New Roman"/>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
    <w:nsid w:val="0C6D6854"/>
    <w:multiLevelType w:val="hybridMultilevel"/>
    <w:tmpl w:val="B4688B52"/>
    <w:lvl w:ilvl="0" w:tplc="D4568D2E">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nsid w:val="0DAE05BD"/>
    <w:multiLevelType w:val="hybridMultilevel"/>
    <w:tmpl w:val="BEB82AB2"/>
    <w:lvl w:ilvl="0" w:tplc="04090019">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0DBF1BDC"/>
    <w:multiLevelType w:val="hybridMultilevel"/>
    <w:tmpl w:val="426C96F4"/>
    <w:lvl w:ilvl="0" w:tplc="63A2C626">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0">
    <w:nsid w:val="0EF16FBE"/>
    <w:multiLevelType w:val="hybridMultilevel"/>
    <w:tmpl w:val="A92EFAA6"/>
    <w:lvl w:ilvl="0" w:tplc="31CA811C">
      <w:start w:val="1"/>
      <w:numFmt w:val="decimal"/>
      <w:lvlText w:val="%1."/>
      <w:lvlJc w:val="left"/>
      <w:pPr>
        <w:ind w:left="1855" w:hanging="360"/>
      </w:pPr>
      <w:rPr>
        <w:rFonts w:hint="default"/>
      </w:rPr>
    </w:lvl>
    <w:lvl w:ilvl="1" w:tplc="04210019" w:tentative="1">
      <w:start w:val="1"/>
      <w:numFmt w:val="lowerLetter"/>
      <w:lvlText w:val="%2."/>
      <w:lvlJc w:val="left"/>
      <w:pPr>
        <w:ind w:left="2575" w:hanging="360"/>
      </w:pPr>
    </w:lvl>
    <w:lvl w:ilvl="2" w:tplc="0421001B" w:tentative="1">
      <w:start w:val="1"/>
      <w:numFmt w:val="lowerRoman"/>
      <w:lvlText w:val="%3."/>
      <w:lvlJc w:val="right"/>
      <w:pPr>
        <w:ind w:left="3295" w:hanging="180"/>
      </w:pPr>
    </w:lvl>
    <w:lvl w:ilvl="3" w:tplc="0421000F" w:tentative="1">
      <w:start w:val="1"/>
      <w:numFmt w:val="decimal"/>
      <w:lvlText w:val="%4."/>
      <w:lvlJc w:val="left"/>
      <w:pPr>
        <w:ind w:left="4015" w:hanging="360"/>
      </w:pPr>
    </w:lvl>
    <w:lvl w:ilvl="4" w:tplc="04210019" w:tentative="1">
      <w:start w:val="1"/>
      <w:numFmt w:val="lowerLetter"/>
      <w:lvlText w:val="%5."/>
      <w:lvlJc w:val="left"/>
      <w:pPr>
        <w:ind w:left="4735" w:hanging="360"/>
      </w:pPr>
    </w:lvl>
    <w:lvl w:ilvl="5" w:tplc="0421001B" w:tentative="1">
      <w:start w:val="1"/>
      <w:numFmt w:val="lowerRoman"/>
      <w:lvlText w:val="%6."/>
      <w:lvlJc w:val="right"/>
      <w:pPr>
        <w:ind w:left="5455" w:hanging="180"/>
      </w:pPr>
    </w:lvl>
    <w:lvl w:ilvl="6" w:tplc="0421000F" w:tentative="1">
      <w:start w:val="1"/>
      <w:numFmt w:val="decimal"/>
      <w:lvlText w:val="%7."/>
      <w:lvlJc w:val="left"/>
      <w:pPr>
        <w:ind w:left="6175" w:hanging="360"/>
      </w:pPr>
    </w:lvl>
    <w:lvl w:ilvl="7" w:tplc="04210019" w:tentative="1">
      <w:start w:val="1"/>
      <w:numFmt w:val="lowerLetter"/>
      <w:lvlText w:val="%8."/>
      <w:lvlJc w:val="left"/>
      <w:pPr>
        <w:ind w:left="6895" w:hanging="360"/>
      </w:pPr>
    </w:lvl>
    <w:lvl w:ilvl="8" w:tplc="0421001B" w:tentative="1">
      <w:start w:val="1"/>
      <w:numFmt w:val="lowerRoman"/>
      <w:lvlText w:val="%9."/>
      <w:lvlJc w:val="right"/>
      <w:pPr>
        <w:ind w:left="7615" w:hanging="180"/>
      </w:pPr>
    </w:lvl>
  </w:abstractNum>
  <w:abstractNum w:abstractNumId="11">
    <w:nsid w:val="0FCE06AD"/>
    <w:multiLevelType w:val="hybridMultilevel"/>
    <w:tmpl w:val="A9C8FBC0"/>
    <w:lvl w:ilvl="0" w:tplc="7CD2142A">
      <w:start w:val="1"/>
      <w:numFmt w:val="upperLetter"/>
      <w:lvlText w:val="%1."/>
      <w:lvlJc w:val="left"/>
      <w:pPr>
        <w:ind w:left="1353" w:hanging="360"/>
      </w:pPr>
      <w:rPr>
        <w:rFonts w:hint="default"/>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2">
    <w:nsid w:val="11687864"/>
    <w:multiLevelType w:val="hybridMultilevel"/>
    <w:tmpl w:val="5574A8F8"/>
    <w:lvl w:ilvl="0" w:tplc="5EB496F2">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137066C0"/>
    <w:multiLevelType w:val="hybridMultilevel"/>
    <w:tmpl w:val="6D0A8BE6"/>
    <w:lvl w:ilvl="0" w:tplc="0BEA7F20">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4">
    <w:nsid w:val="17183470"/>
    <w:multiLevelType w:val="hybridMultilevel"/>
    <w:tmpl w:val="928EF164"/>
    <w:lvl w:ilvl="0" w:tplc="04210019">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5">
    <w:nsid w:val="17DF6A69"/>
    <w:multiLevelType w:val="hybridMultilevel"/>
    <w:tmpl w:val="FF6455E4"/>
    <w:lvl w:ilvl="0" w:tplc="5ABA2E7E">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nsid w:val="18384628"/>
    <w:multiLevelType w:val="hybridMultilevel"/>
    <w:tmpl w:val="CBECB682"/>
    <w:lvl w:ilvl="0" w:tplc="0AEAFE22">
      <w:start w:val="1"/>
      <w:numFmt w:val="lowerLetter"/>
      <w:lvlText w:val="%1."/>
      <w:lvlJc w:val="left"/>
      <w:pPr>
        <w:ind w:left="1070" w:hanging="360"/>
      </w:pPr>
      <w:rPr>
        <w:rFonts w:hint="default"/>
        <w:b w:val="0"/>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7">
    <w:nsid w:val="195047B0"/>
    <w:multiLevelType w:val="hybridMultilevel"/>
    <w:tmpl w:val="ED9AD94A"/>
    <w:lvl w:ilvl="0" w:tplc="04090019">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8">
    <w:nsid w:val="1C674AF7"/>
    <w:multiLevelType w:val="hybridMultilevel"/>
    <w:tmpl w:val="94F4FE28"/>
    <w:lvl w:ilvl="0" w:tplc="889AE6DE">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9">
    <w:nsid w:val="1E8178C1"/>
    <w:multiLevelType w:val="hybridMultilevel"/>
    <w:tmpl w:val="EAFEC3C8"/>
    <w:lvl w:ilvl="0" w:tplc="CC3A6D20">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0">
    <w:nsid w:val="20796CDE"/>
    <w:multiLevelType w:val="hybridMultilevel"/>
    <w:tmpl w:val="2122916E"/>
    <w:lvl w:ilvl="0" w:tplc="C0EEF0D0">
      <w:start w:val="1"/>
      <w:numFmt w:val="upperLetter"/>
      <w:lvlText w:val="%1."/>
      <w:lvlJc w:val="left"/>
      <w:pPr>
        <w:ind w:left="1212" w:hanging="360"/>
      </w:pPr>
      <w:rPr>
        <w:rFonts w:hint="default"/>
        <w:sz w:val="24"/>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21">
    <w:nsid w:val="21131E05"/>
    <w:multiLevelType w:val="hybridMultilevel"/>
    <w:tmpl w:val="CE5AE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1532778"/>
    <w:multiLevelType w:val="hybridMultilevel"/>
    <w:tmpl w:val="D694A544"/>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nsid w:val="235525AE"/>
    <w:multiLevelType w:val="hybridMultilevel"/>
    <w:tmpl w:val="9EF0D06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81C7E8D"/>
    <w:multiLevelType w:val="hybridMultilevel"/>
    <w:tmpl w:val="332A4BD8"/>
    <w:lvl w:ilvl="0" w:tplc="0E1A4E74">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5">
    <w:nsid w:val="2E1F167E"/>
    <w:multiLevelType w:val="hybridMultilevel"/>
    <w:tmpl w:val="844A68B6"/>
    <w:lvl w:ilvl="0" w:tplc="04210015">
      <w:start w:val="1"/>
      <w:numFmt w:val="upperLetter"/>
      <w:lvlText w:val="%1."/>
      <w:lvlJc w:val="left"/>
      <w:pPr>
        <w:ind w:left="502" w:hanging="360"/>
      </w:pPr>
      <w:rPr>
        <w:rFonts w:hint="default"/>
      </w:rPr>
    </w:lvl>
    <w:lvl w:ilvl="1" w:tplc="04210019" w:tentative="1">
      <w:start w:val="1"/>
      <w:numFmt w:val="lowerLetter"/>
      <w:lvlText w:val="%2."/>
      <w:lvlJc w:val="left"/>
      <w:pPr>
        <w:ind w:left="1014" w:hanging="360"/>
      </w:pPr>
    </w:lvl>
    <w:lvl w:ilvl="2" w:tplc="0421001B" w:tentative="1">
      <w:start w:val="1"/>
      <w:numFmt w:val="lowerRoman"/>
      <w:lvlText w:val="%3."/>
      <w:lvlJc w:val="right"/>
      <w:pPr>
        <w:ind w:left="1734" w:hanging="180"/>
      </w:pPr>
    </w:lvl>
    <w:lvl w:ilvl="3" w:tplc="0421000F" w:tentative="1">
      <w:start w:val="1"/>
      <w:numFmt w:val="decimal"/>
      <w:lvlText w:val="%4."/>
      <w:lvlJc w:val="left"/>
      <w:pPr>
        <w:ind w:left="2454" w:hanging="360"/>
      </w:pPr>
    </w:lvl>
    <w:lvl w:ilvl="4" w:tplc="04210019" w:tentative="1">
      <w:start w:val="1"/>
      <w:numFmt w:val="lowerLetter"/>
      <w:lvlText w:val="%5."/>
      <w:lvlJc w:val="left"/>
      <w:pPr>
        <w:ind w:left="3174" w:hanging="360"/>
      </w:pPr>
    </w:lvl>
    <w:lvl w:ilvl="5" w:tplc="0421001B" w:tentative="1">
      <w:start w:val="1"/>
      <w:numFmt w:val="lowerRoman"/>
      <w:lvlText w:val="%6."/>
      <w:lvlJc w:val="right"/>
      <w:pPr>
        <w:ind w:left="3894" w:hanging="180"/>
      </w:pPr>
    </w:lvl>
    <w:lvl w:ilvl="6" w:tplc="0421000F" w:tentative="1">
      <w:start w:val="1"/>
      <w:numFmt w:val="decimal"/>
      <w:lvlText w:val="%7."/>
      <w:lvlJc w:val="left"/>
      <w:pPr>
        <w:ind w:left="4614" w:hanging="360"/>
      </w:pPr>
    </w:lvl>
    <w:lvl w:ilvl="7" w:tplc="04210019" w:tentative="1">
      <w:start w:val="1"/>
      <w:numFmt w:val="lowerLetter"/>
      <w:lvlText w:val="%8."/>
      <w:lvlJc w:val="left"/>
      <w:pPr>
        <w:ind w:left="5334" w:hanging="360"/>
      </w:pPr>
    </w:lvl>
    <w:lvl w:ilvl="8" w:tplc="0421001B" w:tentative="1">
      <w:start w:val="1"/>
      <w:numFmt w:val="lowerRoman"/>
      <w:lvlText w:val="%9."/>
      <w:lvlJc w:val="right"/>
      <w:pPr>
        <w:ind w:left="6054" w:hanging="180"/>
      </w:pPr>
    </w:lvl>
  </w:abstractNum>
  <w:abstractNum w:abstractNumId="26">
    <w:nsid w:val="2E505E3E"/>
    <w:multiLevelType w:val="hybridMultilevel"/>
    <w:tmpl w:val="0CCA0D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1BC3422"/>
    <w:multiLevelType w:val="hybridMultilevel"/>
    <w:tmpl w:val="8AAED492"/>
    <w:lvl w:ilvl="0" w:tplc="04090011">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nsid w:val="34171864"/>
    <w:multiLevelType w:val="hybridMultilevel"/>
    <w:tmpl w:val="C030A83A"/>
    <w:lvl w:ilvl="0" w:tplc="04090011">
      <w:start w:val="1"/>
      <w:numFmt w:val="decimal"/>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9">
    <w:nsid w:val="34833F43"/>
    <w:multiLevelType w:val="hybridMultilevel"/>
    <w:tmpl w:val="280A766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5D5719A"/>
    <w:multiLevelType w:val="hybridMultilevel"/>
    <w:tmpl w:val="95C64DFA"/>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nsid w:val="375A453C"/>
    <w:multiLevelType w:val="hybridMultilevel"/>
    <w:tmpl w:val="9AD66E46"/>
    <w:lvl w:ilvl="0" w:tplc="DC182E74">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2">
    <w:nsid w:val="37CA78B0"/>
    <w:multiLevelType w:val="hybridMultilevel"/>
    <w:tmpl w:val="8856C6A0"/>
    <w:lvl w:ilvl="0" w:tplc="04210011">
      <w:start w:val="1"/>
      <w:numFmt w:val="decimal"/>
      <w:lvlText w:val="%1)"/>
      <w:lvlJc w:val="left"/>
      <w:pPr>
        <w:ind w:left="1637" w:hanging="360"/>
      </w:p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88A83BB0">
      <w:start w:val="1"/>
      <w:numFmt w:val="decimal"/>
      <w:lvlText w:val="%7."/>
      <w:lvlJc w:val="left"/>
      <w:pPr>
        <w:ind w:left="644" w:hanging="360"/>
      </w:pPr>
      <w:rPr>
        <w:rFonts w:ascii="Times New Roman" w:eastAsiaTheme="minorEastAsia" w:hAnsi="Times New Roman" w:cs="Times New Roman"/>
      </w:rPr>
    </w:lvl>
    <w:lvl w:ilvl="7" w:tplc="04210019">
      <w:start w:val="1"/>
      <w:numFmt w:val="lowerLetter"/>
      <w:lvlText w:val="%8."/>
      <w:lvlJc w:val="left"/>
      <w:pPr>
        <w:ind w:left="6677" w:hanging="360"/>
      </w:pPr>
    </w:lvl>
    <w:lvl w:ilvl="8" w:tplc="0421001B">
      <w:start w:val="1"/>
      <w:numFmt w:val="lowerRoman"/>
      <w:lvlText w:val="%9."/>
      <w:lvlJc w:val="right"/>
      <w:pPr>
        <w:ind w:left="748" w:hanging="180"/>
      </w:pPr>
    </w:lvl>
  </w:abstractNum>
  <w:abstractNum w:abstractNumId="33">
    <w:nsid w:val="37FA2BAD"/>
    <w:multiLevelType w:val="hybridMultilevel"/>
    <w:tmpl w:val="FB9C1CC8"/>
    <w:lvl w:ilvl="0" w:tplc="AE928732">
      <w:start w:val="1"/>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34">
    <w:nsid w:val="38E61FB8"/>
    <w:multiLevelType w:val="hybridMultilevel"/>
    <w:tmpl w:val="1D966744"/>
    <w:lvl w:ilvl="0" w:tplc="5A62B98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3BFE433F"/>
    <w:multiLevelType w:val="hybridMultilevel"/>
    <w:tmpl w:val="BBE85EB2"/>
    <w:lvl w:ilvl="0" w:tplc="30F47CCA">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nsid w:val="3E9A5755"/>
    <w:multiLevelType w:val="hybridMultilevel"/>
    <w:tmpl w:val="56989CD2"/>
    <w:lvl w:ilvl="0" w:tplc="04210015">
      <w:start w:val="1"/>
      <w:numFmt w:val="upperLetter"/>
      <w:lvlText w:val="%1."/>
      <w:lvlJc w:val="left"/>
      <w:pPr>
        <w:ind w:left="1212" w:hanging="360"/>
      </w:pPr>
      <w:rPr>
        <w:rFonts w:hint="default"/>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37">
    <w:nsid w:val="3EC303B8"/>
    <w:multiLevelType w:val="hybridMultilevel"/>
    <w:tmpl w:val="4BB4BCE8"/>
    <w:lvl w:ilvl="0" w:tplc="DE9A387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8">
    <w:nsid w:val="3F7E08B5"/>
    <w:multiLevelType w:val="hybridMultilevel"/>
    <w:tmpl w:val="5F98CDE6"/>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9">
    <w:nsid w:val="3FBA742A"/>
    <w:multiLevelType w:val="hybridMultilevel"/>
    <w:tmpl w:val="16668984"/>
    <w:lvl w:ilvl="0" w:tplc="ABF8BC9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437A6CA7"/>
    <w:multiLevelType w:val="hybridMultilevel"/>
    <w:tmpl w:val="3D86BAB8"/>
    <w:lvl w:ilvl="0" w:tplc="04090011">
      <w:start w:val="1"/>
      <w:numFmt w:val="decimal"/>
      <w:lvlText w:val="%1)"/>
      <w:lvlJc w:val="lef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41">
    <w:nsid w:val="451A2D51"/>
    <w:multiLevelType w:val="hybridMultilevel"/>
    <w:tmpl w:val="54500BB0"/>
    <w:lvl w:ilvl="0" w:tplc="580AE908">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2">
    <w:nsid w:val="46C95328"/>
    <w:multiLevelType w:val="hybridMultilevel"/>
    <w:tmpl w:val="76925586"/>
    <w:lvl w:ilvl="0" w:tplc="57A48322">
      <w:start w:val="1"/>
      <w:numFmt w:val="decimal"/>
      <w:lvlText w:val="%1)"/>
      <w:lvlJc w:val="left"/>
      <w:pPr>
        <w:ind w:left="1495" w:hanging="360"/>
      </w:pPr>
      <w:rPr>
        <w:rFonts w:ascii="Times New Roman" w:eastAsia="Times New Roman" w:hAnsi="Times New Roman" w:cs="Times New Roman"/>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3">
    <w:nsid w:val="476704B1"/>
    <w:multiLevelType w:val="hybridMultilevel"/>
    <w:tmpl w:val="8B76C8E0"/>
    <w:lvl w:ilvl="0" w:tplc="E34A3D64">
      <w:start w:val="1"/>
      <w:numFmt w:val="lowerLetter"/>
      <w:lvlText w:val="%1."/>
      <w:lvlJc w:val="left"/>
      <w:pPr>
        <w:ind w:left="1212" w:hanging="360"/>
      </w:pPr>
      <w:rPr>
        <w:rFonts w:hint="default"/>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44">
    <w:nsid w:val="47B35894"/>
    <w:multiLevelType w:val="hybridMultilevel"/>
    <w:tmpl w:val="F5402820"/>
    <w:lvl w:ilvl="0" w:tplc="D53E4322">
      <w:start w:val="1"/>
      <w:numFmt w:val="decimal"/>
      <w:lvlText w:val="%1."/>
      <w:lvlJc w:val="left"/>
      <w:pPr>
        <w:ind w:left="786" w:hanging="360"/>
      </w:pPr>
      <w:rPr>
        <w:rFonts w:eastAsiaTheme="minorHAnsi"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5">
    <w:nsid w:val="4C5C26CB"/>
    <w:multiLevelType w:val="hybridMultilevel"/>
    <w:tmpl w:val="76505058"/>
    <w:lvl w:ilvl="0" w:tplc="75BAC300">
      <w:start w:val="1"/>
      <w:numFmt w:val="lowerLetter"/>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6">
    <w:nsid w:val="4C7144E9"/>
    <w:multiLevelType w:val="hybridMultilevel"/>
    <w:tmpl w:val="8EA6EC3E"/>
    <w:lvl w:ilvl="0" w:tplc="4B82489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7">
    <w:nsid w:val="4CCA26A3"/>
    <w:multiLevelType w:val="hybridMultilevel"/>
    <w:tmpl w:val="343A231C"/>
    <w:lvl w:ilvl="0" w:tplc="5F72FD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50D54986"/>
    <w:multiLevelType w:val="hybridMultilevel"/>
    <w:tmpl w:val="A52C2A54"/>
    <w:lvl w:ilvl="0" w:tplc="04210015">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9">
    <w:nsid w:val="521C542A"/>
    <w:multiLevelType w:val="hybridMultilevel"/>
    <w:tmpl w:val="CEB45B84"/>
    <w:lvl w:ilvl="0" w:tplc="818407A0">
      <w:start w:val="1"/>
      <w:numFmt w:val="decimal"/>
      <w:lvlText w:val="%1."/>
      <w:lvlJc w:val="left"/>
      <w:pPr>
        <w:ind w:left="1386" w:hanging="9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0">
    <w:nsid w:val="542840C2"/>
    <w:multiLevelType w:val="hybridMultilevel"/>
    <w:tmpl w:val="26DAE4BC"/>
    <w:lvl w:ilvl="0" w:tplc="04210015">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1">
    <w:nsid w:val="54C95DB3"/>
    <w:multiLevelType w:val="hybridMultilevel"/>
    <w:tmpl w:val="D15A27B2"/>
    <w:lvl w:ilvl="0" w:tplc="847020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97C4003"/>
    <w:multiLevelType w:val="hybridMultilevel"/>
    <w:tmpl w:val="54E086E4"/>
    <w:lvl w:ilvl="0" w:tplc="504602B4">
      <w:start w:val="1"/>
      <w:numFmt w:val="lowerLetter"/>
      <w:lvlText w:val="%1."/>
      <w:lvlJc w:val="left"/>
      <w:pPr>
        <w:ind w:left="1212" w:hanging="360"/>
      </w:pPr>
      <w:rPr>
        <w:rFonts w:ascii="Times New Roman" w:eastAsia="Times New Roman" w:hAnsi="Times New Roman" w:cs="Times New Roman"/>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59D74D50"/>
    <w:multiLevelType w:val="hybridMultilevel"/>
    <w:tmpl w:val="ABAC69C0"/>
    <w:lvl w:ilvl="0" w:tplc="5F70BB12">
      <w:start w:val="1"/>
      <w:numFmt w:val="lowerLetter"/>
      <w:lvlText w:val="%1."/>
      <w:lvlJc w:val="left"/>
      <w:pPr>
        <w:ind w:left="1637" w:hanging="360"/>
      </w:pPr>
      <w:rPr>
        <w:rFonts w:ascii="Times New Roman" w:eastAsiaTheme="minorHAnsi" w:hAnsi="Times New Roman" w:cs="Times New Roman"/>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54">
    <w:nsid w:val="5DCC226C"/>
    <w:multiLevelType w:val="hybridMultilevel"/>
    <w:tmpl w:val="99A4B418"/>
    <w:lvl w:ilvl="0" w:tplc="1354C644">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5">
    <w:nsid w:val="612B6D73"/>
    <w:multiLevelType w:val="hybridMultilevel"/>
    <w:tmpl w:val="2154FDEC"/>
    <w:lvl w:ilvl="0" w:tplc="4330FC76">
      <w:start w:val="1"/>
      <w:numFmt w:val="decimal"/>
      <w:lvlText w:val="%1."/>
      <w:lvlJc w:val="left"/>
      <w:pPr>
        <w:ind w:left="1637" w:hanging="360"/>
      </w:pPr>
      <w:rPr>
        <w:rFonts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56">
    <w:nsid w:val="624F2974"/>
    <w:multiLevelType w:val="hybridMultilevel"/>
    <w:tmpl w:val="C73E22F8"/>
    <w:lvl w:ilvl="0" w:tplc="04210019">
      <w:start w:val="1"/>
      <w:numFmt w:val="lowerLetter"/>
      <w:lvlText w:val="%1."/>
      <w:lvlJc w:val="left"/>
      <w:pPr>
        <w:ind w:left="1212" w:hanging="360"/>
      </w:pPr>
      <w:rPr>
        <w:rFonts w:hint="default"/>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57">
    <w:nsid w:val="66B4632C"/>
    <w:multiLevelType w:val="hybridMultilevel"/>
    <w:tmpl w:val="F39AF9BE"/>
    <w:lvl w:ilvl="0" w:tplc="30D84F3A">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8">
    <w:nsid w:val="6A9C2ABE"/>
    <w:multiLevelType w:val="hybridMultilevel"/>
    <w:tmpl w:val="CC78B0A2"/>
    <w:lvl w:ilvl="0" w:tplc="04090011">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9">
    <w:nsid w:val="6EBD1BE1"/>
    <w:multiLevelType w:val="hybridMultilevel"/>
    <w:tmpl w:val="34C4B1D4"/>
    <w:lvl w:ilvl="0" w:tplc="E1EC9950">
      <w:start w:val="1"/>
      <w:numFmt w:val="lowerLetter"/>
      <w:lvlText w:val="%1."/>
      <w:lvlJc w:val="left"/>
      <w:pPr>
        <w:ind w:left="1476" w:hanging="105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0">
    <w:nsid w:val="70827671"/>
    <w:multiLevelType w:val="hybridMultilevel"/>
    <w:tmpl w:val="957067FA"/>
    <w:lvl w:ilvl="0" w:tplc="DE92154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1">
    <w:nsid w:val="72C23A22"/>
    <w:multiLevelType w:val="hybridMultilevel"/>
    <w:tmpl w:val="8BCEED4C"/>
    <w:lvl w:ilvl="0" w:tplc="AB7667FC">
      <w:start w:val="1"/>
      <w:numFmt w:val="upp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2">
    <w:nsid w:val="749F3F41"/>
    <w:multiLevelType w:val="hybridMultilevel"/>
    <w:tmpl w:val="59E86CE8"/>
    <w:lvl w:ilvl="0" w:tplc="F244D224">
      <w:start w:val="1"/>
      <w:numFmt w:val="decimal"/>
      <w:lvlText w:val="%1."/>
      <w:lvlJc w:val="left"/>
      <w:pPr>
        <w:ind w:left="1495" w:hanging="360"/>
      </w:pPr>
      <w:rPr>
        <w:rFonts w:cs="Times New Roman" w:hint="default"/>
      </w:rPr>
    </w:lvl>
    <w:lvl w:ilvl="1" w:tplc="04210019" w:tentative="1">
      <w:start w:val="1"/>
      <w:numFmt w:val="lowerLetter"/>
      <w:lvlText w:val="%2."/>
      <w:lvlJc w:val="left"/>
      <w:pPr>
        <w:ind w:left="2215" w:hanging="360"/>
      </w:pPr>
      <w:rPr>
        <w:rFonts w:cs="Times New Roman"/>
      </w:rPr>
    </w:lvl>
    <w:lvl w:ilvl="2" w:tplc="0421001B" w:tentative="1">
      <w:start w:val="1"/>
      <w:numFmt w:val="lowerRoman"/>
      <w:lvlText w:val="%3."/>
      <w:lvlJc w:val="right"/>
      <w:pPr>
        <w:ind w:left="2935" w:hanging="180"/>
      </w:pPr>
      <w:rPr>
        <w:rFonts w:cs="Times New Roman"/>
      </w:rPr>
    </w:lvl>
    <w:lvl w:ilvl="3" w:tplc="0421000F" w:tentative="1">
      <w:start w:val="1"/>
      <w:numFmt w:val="decimal"/>
      <w:lvlText w:val="%4."/>
      <w:lvlJc w:val="left"/>
      <w:pPr>
        <w:ind w:left="3655" w:hanging="360"/>
      </w:pPr>
      <w:rPr>
        <w:rFonts w:cs="Times New Roman"/>
      </w:rPr>
    </w:lvl>
    <w:lvl w:ilvl="4" w:tplc="04210019" w:tentative="1">
      <w:start w:val="1"/>
      <w:numFmt w:val="lowerLetter"/>
      <w:lvlText w:val="%5."/>
      <w:lvlJc w:val="left"/>
      <w:pPr>
        <w:ind w:left="4375" w:hanging="360"/>
      </w:pPr>
      <w:rPr>
        <w:rFonts w:cs="Times New Roman"/>
      </w:rPr>
    </w:lvl>
    <w:lvl w:ilvl="5" w:tplc="0421001B" w:tentative="1">
      <w:start w:val="1"/>
      <w:numFmt w:val="lowerRoman"/>
      <w:lvlText w:val="%6."/>
      <w:lvlJc w:val="right"/>
      <w:pPr>
        <w:ind w:left="5095" w:hanging="180"/>
      </w:pPr>
      <w:rPr>
        <w:rFonts w:cs="Times New Roman"/>
      </w:rPr>
    </w:lvl>
    <w:lvl w:ilvl="6" w:tplc="0421000F" w:tentative="1">
      <w:start w:val="1"/>
      <w:numFmt w:val="decimal"/>
      <w:lvlText w:val="%7."/>
      <w:lvlJc w:val="left"/>
      <w:pPr>
        <w:ind w:left="5815" w:hanging="360"/>
      </w:pPr>
      <w:rPr>
        <w:rFonts w:cs="Times New Roman"/>
      </w:rPr>
    </w:lvl>
    <w:lvl w:ilvl="7" w:tplc="04210019" w:tentative="1">
      <w:start w:val="1"/>
      <w:numFmt w:val="lowerLetter"/>
      <w:lvlText w:val="%8."/>
      <w:lvlJc w:val="left"/>
      <w:pPr>
        <w:ind w:left="6535" w:hanging="360"/>
      </w:pPr>
      <w:rPr>
        <w:rFonts w:cs="Times New Roman"/>
      </w:rPr>
    </w:lvl>
    <w:lvl w:ilvl="8" w:tplc="0421001B" w:tentative="1">
      <w:start w:val="1"/>
      <w:numFmt w:val="lowerRoman"/>
      <w:lvlText w:val="%9."/>
      <w:lvlJc w:val="right"/>
      <w:pPr>
        <w:ind w:left="7255" w:hanging="180"/>
      </w:pPr>
      <w:rPr>
        <w:rFonts w:cs="Times New Roman"/>
      </w:rPr>
    </w:lvl>
  </w:abstractNum>
  <w:abstractNum w:abstractNumId="63">
    <w:nsid w:val="7A5C0048"/>
    <w:multiLevelType w:val="hybridMultilevel"/>
    <w:tmpl w:val="C2A6E67C"/>
    <w:lvl w:ilvl="0" w:tplc="CC36EB34">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4">
    <w:nsid w:val="7A9B576D"/>
    <w:multiLevelType w:val="hybridMultilevel"/>
    <w:tmpl w:val="DE24BAF6"/>
    <w:lvl w:ilvl="0" w:tplc="E41A5080">
      <w:start w:val="1"/>
      <w:numFmt w:val="lowerLetter"/>
      <w:lvlText w:val="%1)"/>
      <w:lvlJc w:val="left"/>
      <w:pPr>
        <w:ind w:left="1637" w:hanging="360"/>
      </w:pPr>
      <w:rPr>
        <w:rFonts w:ascii="Times New Roman" w:eastAsiaTheme="minorEastAsia" w:hAnsi="Times New Roman" w:cs="Times New Roman"/>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65">
    <w:nsid w:val="7DAC063E"/>
    <w:multiLevelType w:val="hybridMultilevel"/>
    <w:tmpl w:val="180845B6"/>
    <w:lvl w:ilvl="0" w:tplc="5D4C7EAC">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66">
    <w:nsid w:val="7E0B4616"/>
    <w:multiLevelType w:val="hybridMultilevel"/>
    <w:tmpl w:val="FCC26B52"/>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7">
    <w:nsid w:val="7FCF0C97"/>
    <w:multiLevelType w:val="hybridMultilevel"/>
    <w:tmpl w:val="F4C619D8"/>
    <w:lvl w:ilvl="0" w:tplc="BF4E8642">
      <w:start w:val="1"/>
      <w:numFmt w:val="lowerLetter"/>
      <w:lvlText w:val="%1."/>
      <w:lvlJc w:val="left"/>
      <w:pPr>
        <w:ind w:left="1070" w:hanging="360"/>
      </w:pPr>
      <w:rPr>
        <w:rFonts w:ascii="Times New Roman" w:eastAsiaTheme="minorHAnsi" w:hAnsi="Times New Roman" w:cs="Times New Roman"/>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num w:numId="1">
    <w:abstractNumId w:val="14"/>
  </w:num>
  <w:num w:numId="2">
    <w:abstractNumId w:val="24"/>
  </w:num>
  <w:num w:numId="3">
    <w:abstractNumId w:val="16"/>
  </w:num>
  <w:num w:numId="4">
    <w:abstractNumId w:val="67"/>
  </w:num>
  <w:num w:numId="5">
    <w:abstractNumId w:val="53"/>
  </w:num>
  <w:num w:numId="6">
    <w:abstractNumId w:val="22"/>
  </w:num>
  <w:num w:numId="7">
    <w:abstractNumId w:val="59"/>
  </w:num>
  <w:num w:numId="8">
    <w:abstractNumId w:val="37"/>
  </w:num>
  <w:num w:numId="9">
    <w:abstractNumId w:val="25"/>
  </w:num>
  <w:num w:numId="10">
    <w:abstractNumId w:val="3"/>
  </w:num>
  <w:num w:numId="11">
    <w:abstractNumId w:val="35"/>
  </w:num>
  <w:num w:numId="12">
    <w:abstractNumId w:val="44"/>
  </w:num>
  <w:num w:numId="13">
    <w:abstractNumId w:val="23"/>
  </w:num>
  <w:num w:numId="14">
    <w:abstractNumId w:val="43"/>
  </w:num>
  <w:num w:numId="15">
    <w:abstractNumId w:val="32"/>
  </w:num>
  <w:num w:numId="16">
    <w:abstractNumId w:val="0"/>
  </w:num>
  <w:num w:numId="17">
    <w:abstractNumId w:val="56"/>
  </w:num>
  <w:num w:numId="18">
    <w:abstractNumId w:val="1"/>
  </w:num>
  <w:num w:numId="19">
    <w:abstractNumId w:val="26"/>
  </w:num>
  <w:num w:numId="20">
    <w:abstractNumId w:val="48"/>
  </w:num>
  <w:num w:numId="21">
    <w:abstractNumId w:val="65"/>
  </w:num>
  <w:num w:numId="22">
    <w:abstractNumId w:val="15"/>
  </w:num>
  <w:num w:numId="23">
    <w:abstractNumId w:val="8"/>
  </w:num>
  <w:num w:numId="24">
    <w:abstractNumId w:val="38"/>
  </w:num>
  <w:num w:numId="25">
    <w:abstractNumId w:val="28"/>
  </w:num>
  <w:num w:numId="26">
    <w:abstractNumId w:val="50"/>
  </w:num>
  <w:num w:numId="27">
    <w:abstractNumId w:val="40"/>
  </w:num>
  <w:num w:numId="28">
    <w:abstractNumId w:val="5"/>
  </w:num>
  <w:num w:numId="29">
    <w:abstractNumId w:val="7"/>
  </w:num>
  <w:num w:numId="30">
    <w:abstractNumId w:val="66"/>
  </w:num>
  <w:num w:numId="31">
    <w:abstractNumId w:val="31"/>
  </w:num>
  <w:num w:numId="32">
    <w:abstractNumId w:val="41"/>
  </w:num>
  <w:num w:numId="33">
    <w:abstractNumId w:val="9"/>
  </w:num>
  <w:num w:numId="34">
    <w:abstractNumId w:val="18"/>
  </w:num>
  <w:num w:numId="35">
    <w:abstractNumId w:val="58"/>
  </w:num>
  <w:num w:numId="36">
    <w:abstractNumId w:val="27"/>
  </w:num>
  <w:num w:numId="37">
    <w:abstractNumId w:val="64"/>
  </w:num>
  <w:num w:numId="38">
    <w:abstractNumId w:val="29"/>
  </w:num>
  <w:num w:numId="39">
    <w:abstractNumId w:val="52"/>
  </w:num>
  <w:num w:numId="40">
    <w:abstractNumId w:val="51"/>
  </w:num>
  <w:num w:numId="41">
    <w:abstractNumId w:val="47"/>
  </w:num>
  <w:num w:numId="42">
    <w:abstractNumId w:val="60"/>
  </w:num>
  <w:num w:numId="43">
    <w:abstractNumId w:val="57"/>
  </w:num>
  <w:num w:numId="44">
    <w:abstractNumId w:val="42"/>
  </w:num>
  <w:num w:numId="45">
    <w:abstractNumId w:val="2"/>
  </w:num>
  <w:num w:numId="46">
    <w:abstractNumId w:val="19"/>
  </w:num>
  <w:num w:numId="47">
    <w:abstractNumId w:val="63"/>
  </w:num>
  <w:num w:numId="48">
    <w:abstractNumId w:val="39"/>
  </w:num>
  <w:num w:numId="49">
    <w:abstractNumId w:val="17"/>
  </w:num>
  <w:num w:numId="50">
    <w:abstractNumId w:val="34"/>
  </w:num>
  <w:num w:numId="51">
    <w:abstractNumId w:val="21"/>
  </w:num>
  <w:num w:numId="52">
    <w:abstractNumId w:val="4"/>
  </w:num>
  <w:num w:numId="53">
    <w:abstractNumId w:val="46"/>
  </w:num>
  <w:num w:numId="54">
    <w:abstractNumId w:val="12"/>
  </w:num>
  <w:num w:numId="55">
    <w:abstractNumId w:val="54"/>
  </w:num>
  <w:num w:numId="56">
    <w:abstractNumId w:val="49"/>
  </w:num>
  <w:num w:numId="57">
    <w:abstractNumId w:val="6"/>
  </w:num>
  <w:num w:numId="58">
    <w:abstractNumId w:val="62"/>
  </w:num>
  <w:num w:numId="59">
    <w:abstractNumId w:val="36"/>
  </w:num>
  <w:num w:numId="60">
    <w:abstractNumId w:val="20"/>
  </w:num>
  <w:num w:numId="61">
    <w:abstractNumId w:val="55"/>
  </w:num>
  <w:num w:numId="62">
    <w:abstractNumId w:val="11"/>
  </w:num>
  <w:num w:numId="63">
    <w:abstractNumId w:val="13"/>
  </w:num>
  <w:num w:numId="64">
    <w:abstractNumId w:val="10"/>
  </w:num>
  <w:num w:numId="65">
    <w:abstractNumId w:val="33"/>
  </w:num>
  <w:num w:numId="66">
    <w:abstractNumId w:val="61"/>
  </w:num>
  <w:num w:numId="67">
    <w:abstractNumId w:val="45"/>
  </w:num>
  <w:num w:numId="68">
    <w:abstractNumId w:val="30"/>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footnotePr>
    <w:footnote w:id="0"/>
    <w:footnote w:id="1"/>
  </w:footnotePr>
  <w:endnotePr>
    <w:endnote w:id="0"/>
    <w:endnote w:id="1"/>
  </w:endnotePr>
  <w:compat>
    <w:useFELayout/>
  </w:compat>
  <w:rsids>
    <w:rsidRoot w:val="00F17636"/>
    <w:rsid w:val="00001D28"/>
    <w:rsid w:val="00004E92"/>
    <w:rsid w:val="00007C97"/>
    <w:rsid w:val="00030BCE"/>
    <w:rsid w:val="0004130A"/>
    <w:rsid w:val="00043880"/>
    <w:rsid w:val="00045B05"/>
    <w:rsid w:val="0005226E"/>
    <w:rsid w:val="00053720"/>
    <w:rsid w:val="00061AAF"/>
    <w:rsid w:val="00083E42"/>
    <w:rsid w:val="00095848"/>
    <w:rsid w:val="000A4D1F"/>
    <w:rsid w:val="000A6EBD"/>
    <w:rsid w:val="000C0597"/>
    <w:rsid w:val="000C14E6"/>
    <w:rsid w:val="000C7442"/>
    <w:rsid w:val="000D266F"/>
    <w:rsid w:val="000E02B5"/>
    <w:rsid w:val="000E3C57"/>
    <w:rsid w:val="000E72A7"/>
    <w:rsid w:val="000F4969"/>
    <w:rsid w:val="000F5F97"/>
    <w:rsid w:val="000F65F9"/>
    <w:rsid w:val="00101A93"/>
    <w:rsid w:val="001328A2"/>
    <w:rsid w:val="00141BA3"/>
    <w:rsid w:val="001457AC"/>
    <w:rsid w:val="00146783"/>
    <w:rsid w:val="001612C2"/>
    <w:rsid w:val="00163260"/>
    <w:rsid w:val="00166A99"/>
    <w:rsid w:val="001720D8"/>
    <w:rsid w:val="001724CB"/>
    <w:rsid w:val="001731C7"/>
    <w:rsid w:val="001836C4"/>
    <w:rsid w:val="001A047D"/>
    <w:rsid w:val="001A24B5"/>
    <w:rsid w:val="001A2661"/>
    <w:rsid w:val="001B3E04"/>
    <w:rsid w:val="001B7DFB"/>
    <w:rsid w:val="001C2290"/>
    <w:rsid w:val="001C45F7"/>
    <w:rsid w:val="001C6253"/>
    <w:rsid w:val="001E5C31"/>
    <w:rsid w:val="001F375E"/>
    <w:rsid w:val="00200C9B"/>
    <w:rsid w:val="00227B52"/>
    <w:rsid w:val="002351CE"/>
    <w:rsid w:val="00240DE9"/>
    <w:rsid w:val="0025165B"/>
    <w:rsid w:val="00254EFB"/>
    <w:rsid w:val="00265919"/>
    <w:rsid w:val="00266C55"/>
    <w:rsid w:val="002730C8"/>
    <w:rsid w:val="00274EEB"/>
    <w:rsid w:val="00275B64"/>
    <w:rsid w:val="00282DA0"/>
    <w:rsid w:val="002850E4"/>
    <w:rsid w:val="002A0564"/>
    <w:rsid w:val="002A0EB1"/>
    <w:rsid w:val="002A2DD9"/>
    <w:rsid w:val="002B0CAA"/>
    <w:rsid w:val="002B11DB"/>
    <w:rsid w:val="002B4B6A"/>
    <w:rsid w:val="002C1B31"/>
    <w:rsid w:val="002C64F9"/>
    <w:rsid w:val="002D59C9"/>
    <w:rsid w:val="002D637C"/>
    <w:rsid w:val="002D7EF4"/>
    <w:rsid w:val="002E3EE1"/>
    <w:rsid w:val="002F3830"/>
    <w:rsid w:val="002F4549"/>
    <w:rsid w:val="00301B01"/>
    <w:rsid w:val="00302488"/>
    <w:rsid w:val="00317BC8"/>
    <w:rsid w:val="003213CB"/>
    <w:rsid w:val="00323E8C"/>
    <w:rsid w:val="00337240"/>
    <w:rsid w:val="00343DA1"/>
    <w:rsid w:val="0034687D"/>
    <w:rsid w:val="0035024C"/>
    <w:rsid w:val="00351DDD"/>
    <w:rsid w:val="00365076"/>
    <w:rsid w:val="003665D2"/>
    <w:rsid w:val="00370DED"/>
    <w:rsid w:val="00375167"/>
    <w:rsid w:val="00376BEB"/>
    <w:rsid w:val="00392B74"/>
    <w:rsid w:val="003935C8"/>
    <w:rsid w:val="003975DE"/>
    <w:rsid w:val="003A692E"/>
    <w:rsid w:val="003C285B"/>
    <w:rsid w:val="003D4D8A"/>
    <w:rsid w:val="003D7A41"/>
    <w:rsid w:val="003E5633"/>
    <w:rsid w:val="003F1B82"/>
    <w:rsid w:val="003F7796"/>
    <w:rsid w:val="003F79D8"/>
    <w:rsid w:val="004000BB"/>
    <w:rsid w:val="0040576C"/>
    <w:rsid w:val="00416771"/>
    <w:rsid w:val="00426987"/>
    <w:rsid w:val="00426BF1"/>
    <w:rsid w:val="00431020"/>
    <w:rsid w:val="0043180A"/>
    <w:rsid w:val="00432A25"/>
    <w:rsid w:val="00432BFA"/>
    <w:rsid w:val="00437A7E"/>
    <w:rsid w:val="004403DA"/>
    <w:rsid w:val="00451167"/>
    <w:rsid w:val="00456D4A"/>
    <w:rsid w:val="00471E0B"/>
    <w:rsid w:val="00472D0F"/>
    <w:rsid w:val="00475532"/>
    <w:rsid w:val="00484978"/>
    <w:rsid w:val="00495944"/>
    <w:rsid w:val="0049599A"/>
    <w:rsid w:val="004B261B"/>
    <w:rsid w:val="004B3437"/>
    <w:rsid w:val="004C2F58"/>
    <w:rsid w:val="004C32CE"/>
    <w:rsid w:val="004D0E09"/>
    <w:rsid w:val="004D1168"/>
    <w:rsid w:val="004D21D7"/>
    <w:rsid w:val="004D68CC"/>
    <w:rsid w:val="004F55C0"/>
    <w:rsid w:val="00501696"/>
    <w:rsid w:val="00507B8E"/>
    <w:rsid w:val="00513BF5"/>
    <w:rsid w:val="00517E3C"/>
    <w:rsid w:val="00526368"/>
    <w:rsid w:val="00527DB2"/>
    <w:rsid w:val="005342F6"/>
    <w:rsid w:val="00537D57"/>
    <w:rsid w:val="005425D4"/>
    <w:rsid w:val="005434D3"/>
    <w:rsid w:val="00552919"/>
    <w:rsid w:val="00553EDD"/>
    <w:rsid w:val="00554F66"/>
    <w:rsid w:val="00562BE1"/>
    <w:rsid w:val="005713C3"/>
    <w:rsid w:val="00574093"/>
    <w:rsid w:val="00576F8C"/>
    <w:rsid w:val="00586248"/>
    <w:rsid w:val="00590BB3"/>
    <w:rsid w:val="00591476"/>
    <w:rsid w:val="005B3A68"/>
    <w:rsid w:val="005C2581"/>
    <w:rsid w:val="005C52F6"/>
    <w:rsid w:val="005D31B8"/>
    <w:rsid w:val="005E49F7"/>
    <w:rsid w:val="005F0A6E"/>
    <w:rsid w:val="005F23B2"/>
    <w:rsid w:val="006052D1"/>
    <w:rsid w:val="0060653D"/>
    <w:rsid w:val="0061132C"/>
    <w:rsid w:val="0062078C"/>
    <w:rsid w:val="0062548D"/>
    <w:rsid w:val="006309DC"/>
    <w:rsid w:val="00633177"/>
    <w:rsid w:val="0063446E"/>
    <w:rsid w:val="006363C3"/>
    <w:rsid w:val="00645A0C"/>
    <w:rsid w:val="00653E9E"/>
    <w:rsid w:val="006546E1"/>
    <w:rsid w:val="0065719E"/>
    <w:rsid w:val="00664187"/>
    <w:rsid w:val="006642D7"/>
    <w:rsid w:val="00666B47"/>
    <w:rsid w:val="00676D3E"/>
    <w:rsid w:val="0068658B"/>
    <w:rsid w:val="00686B8E"/>
    <w:rsid w:val="00692AA9"/>
    <w:rsid w:val="006B4AB7"/>
    <w:rsid w:val="006B7DAA"/>
    <w:rsid w:val="006C3E8C"/>
    <w:rsid w:val="006D13EC"/>
    <w:rsid w:val="006D2527"/>
    <w:rsid w:val="006D3A1D"/>
    <w:rsid w:val="006D5800"/>
    <w:rsid w:val="006E216D"/>
    <w:rsid w:val="006E2481"/>
    <w:rsid w:val="006E7D98"/>
    <w:rsid w:val="006F0296"/>
    <w:rsid w:val="0070533E"/>
    <w:rsid w:val="00714B4A"/>
    <w:rsid w:val="00724F71"/>
    <w:rsid w:val="0072621E"/>
    <w:rsid w:val="0073027C"/>
    <w:rsid w:val="00750C97"/>
    <w:rsid w:val="007520F3"/>
    <w:rsid w:val="007545D7"/>
    <w:rsid w:val="007569B2"/>
    <w:rsid w:val="00764F59"/>
    <w:rsid w:val="007653AE"/>
    <w:rsid w:val="0076549A"/>
    <w:rsid w:val="00765C88"/>
    <w:rsid w:val="007717EE"/>
    <w:rsid w:val="0078046A"/>
    <w:rsid w:val="007838E3"/>
    <w:rsid w:val="00784F91"/>
    <w:rsid w:val="00787742"/>
    <w:rsid w:val="007918C4"/>
    <w:rsid w:val="007B2E29"/>
    <w:rsid w:val="007B3701"/>
    <w:rsid w:val="007B4591"/>
    <w:rsid w:val="007B4D3F"/>
    <w:rsid w:val="007B4E38"/>
    <w:rsid w:val="007C6DBC"/>
    <w:rsid w:val="007D45BB"/>
    <w:rsid w:val="007E21C4"/>
    <w:rsid w:val="007E5101"/>
    <w:rsid w:val="007E6690"/>
    <w:rsid w:val="007F22E4"/>
    <w:rsid w:val="007F62D2"/>
    <w:rsid w:val="007F7F6F"/>
    <w:rsid w:val="00806AC9"/>
    <w:rsid w:val="00813261"/>
    <w:rsid w:val="00817B5C"/>
    <w:rsid w:val="00817FBA"/>
    <w:rsid w:val="0082510C"/>
    <w:rsid w:val="008300BC"/>
    <w:rsid w:val="00832C3B"/>
    <w:rsid w:val="00841F92"/>
    <w:rsid w:val="00855C34"/>
    <w:rsid w:val="00857041"/>
    <w:rsid w:val="008623D6"/>
    <w:rsid w:val="00863E69"/>
    <w:rsid w:val="008664E8"/>
    <w:rsid w:val="0088278E"/>
    <w:rsid w:val="008859AF"/>
    <w:rsid w:val="00894EF2"/>
    <w:rsid w:val="008962DA"/>
    <w:rsid w:val="008A0BD7"/>
    <w:rsid w:val="008A28F7"/>
    <w:rsid w:val="008A5410"/>
    <w:rsid w:val="008B0AB3"/>
    <w:rsid w:val="008B52A8"/>
    <w:rsid w:val="008C1B71"/>
    <w:rsid w:val="008C1E0F"/>
    <w:rsid w:val="008C2C87"/>
    <w:rsid w:val="008C3BE3"/>
    <w:rsid w:val="008C5366"/>
    <w:rsid w:val="008C59F8"/>
    <w:rsid w:val="008C73E4"/>
    <w:rsid w:val="008D536A"/>
    <w:rsid w:val="008F03C1"/>
    <w:rsid w:val="00901A20"/>
    <w:rsid w:val="00903E32"/>
    <w:rsid w:val="0091098C"/>
    <w:rsid w:val="00910A96"/>
    <w:rsid w:val="00912546"/>
    <w:rsid w:val="00921288"/>
    <w:rsid w:val="00924D2E"/>
    <w:rsid w:val="009309A5"/>
    <w:rsid w:val="009342E1"/>
    <w:rsid w:val="0093516F"/>
    <w:rsid w:val="0094662F"/>
    <w:rsid w:val="00946DB6"/>
    <w:rsid w:val="00951AFB"/>
    <w:rsid w:val="00952EDF"/>
    <w:rsid w:val="00960EA3"/>
    <w:rsid w:val="0096553A"/>
    <w:rsid w:val="00965D1E"/>
    <w:rsid w:val="00974020"/>
    <w:rsid w:val="00975462"/>
    <w:rsid w:val="009815D1"/>
    <w:rsid w:val="00983117"/>
    <w:rsid w:val="009A0084"/>
    <w:rsid w:val="009A0250"/>
    <w:rsid w:val="009B1129"/>
    <w:rsid w:val="009B6B47"/>
    <w:rsid w:val="009C1C8A"/>
    <w:rsid w:val="009C3D26"/>
    <w:rsid w:val="009C6F3A"/>
    <w:rsid w:val="009C73C9"/>
    <w:rsid w:val="009F4271"/>
    <w:rsid w:val="00A00E2F"/>
    <w:rsid w:val="00A20750"/>
    <w:rsid w:val="00A255BF"/>
    <w:rsid w:val="00A34892"/>
    <w:rsid w:val="00A34C17"/>
    <w:rsid w:val="00A42321"/>
    <w:rsid w:val="00A52EF9"/>
    <w:rsid w:val="00A55149"/>
    <w:rsid w:val="00A601E0"/>
    <w:rsid w:val="00A67BFF"/>
    <w:rsid w:val="00A731A2"/>
    <w:rsid w:val="00A74A8E"/>
    <w:rsid w:val="00A81E84"/>
    <w:rsid w:val="00A8285E"/>
    <w:rsid w:val="00A86C5D"/>
    <w:rsid w:val="00A93F51"/>
    <w:rsid w:val="00AA2F9B"/>
    <w:rsid w:val="00AB129F"/>
    <w:rsid w:val="00AB56C6"/>
    <w:rsid w:val="00AC1E71"/>
    <w:rsid w:val="00AD1B4F"/>
    <w:rsid w:val="00AD25B3"/>
    <w:rsid w:val="00AD2D91"/>
    <w:rsid w:val="00AD6BDA"/>
    <w:rsid w:val="00AE1FC5"/>
    <w:rsid w:val="00AE54AA"/>
    <w:rsid w:val="00AE60E9"/>
    <w:rsid w:val="00B218F9"/>
    <w:rsid w:val="00B33340"/>
    <w:rsid w:val="00B356C6"/>
    <w:rsid w:val="00B42728"/>
    <w:rsid w:val="00B42F87"/>
    <w:rsid w:val="00B4316B"/>
    <w:rsid w:val="00B508BC"/>
    <w:rsid w:val="00B57308"/>
    <w:rsid w:val="00B675AE"/>
    <w:rsid w:val="00B70CA3"/>
    <w:rsid w:val="00B75C6A"/>
    <w:rsid w:val="00B830FC"/>
    <w:rsid w:val="00B91A0B"/>
    <w:rsid w:val="00B92BA2"/>
    <w:rsid w:val="00B941FD"/>
    <w:rsid w:val="00B944D7"/>
    <w:rsid w:val="00B952F3"/>
    <w:rsid w:val="00B9603F"/>
    <w:rsid w:val="00BE0218"/>
    <w:rsid w:val="00BE14B8"/>
    <w:rsid w:val="00BE18AA"/>
    <w:rsid w:val="00BE4382"/>
    <w:rsid w:val="00BE539C"/>
    <w:rsid w:val="00BE6E4A"/>
    <w:rsid w:val="00C00AE8"/>
    <w:rsid w:val="00C04ED0"/>
    <w:rsid w:val="00C122E3"/>
    <w:rsid w:val="00C24AB5"/>
    <w:rsid w:val="00C30605"/>
    <w:rsid w:val="00C33E22"/>
    <w:rsid w:val="00C409C4"/>
    <w:rsid w:val="00C40A5C"/>
    <w:rsid w:val="00C422A8"/>
    <w:rsid w:val="00C53B76"/>
    <w:rsid w:val="00C53F73"/>
    <w:rsid w:val="00C5755E"/>
    <w:rsid w:val="00C77A60"/>
    <w:rsid w:val="00C80FDA"/>
    <w:rsid w:val="00C86475"/>
    <w:rsid w:val="00C86D72"/>
    <w:rsid w:val="00C9093D"/>
    <w:rsid w:val="00C92C44"/>
    <w:rsid w:val="00C93347"/>
    <w:rsid w:val="00C95A33"/>
    <w:rsid w:val="00C97C0B"/>
    <w:rsid w:val="00CA2E20"/>
    <w:rsid w:val="00CB11B8"/>
    <w:rsid w:val="00CB1B2A"/>
    <w:rsid w:val="00CB3A5D"/>
    <w:rsid w:val="00CB55B9"/>
    <w:rsid w:val="00CB70B6"/>
    <w:rsid w:val="00CB7CCB"/>
    <w:rsid w:val="00CE4864"/>
    <w:rsid w:val="00CF53CD"/>
    <w:rsid w:val="00CF7180"/>
    <w:rsid w:val="00D00761"/>
    <w:rsid w:val="00D00B8A"/>
    <w:rsid w:val="00D011FE"/>
    <w:rsid w:val="00D03A7A"/>
    <w:rsid w:val="00D053BC"/>
    <w:rsid w:val="00D07C4D"/>
    <w:rsid w:val="00D16B8B"/>
    <w:rsid w:val="00D25EE4"/>
    <w:rsid w:val="00D27532"/>
    <w:rsid w:val="00D35D3F"/>
    <w:rsid w:val="00D44BE9"/>
    <w:rsid w:val="00D5450F"/>
    <w:rsid w:val="00D56E92"/>
    <w:rsid w:val="00D61501"/>
    <w:rsid w:val="00D61CDE"/>
    <w:rsid w:val="00D6253D"/>
    <w:rsid w:val="00D632E7"/>
    <w:rsid w:val="00D634E0"/>
    <w:rsid w:val="00D63905"/>
    <w:rsid w:val="00D64811"/>
    <w:rsid w:val="00D64B89"/>
    <w:rsid w:val="00D66C32"/>
    <w:rsid w:val="00D87D0A"/>
    <w:rsid w:val="00D93E9E"/>
    <w:rsid w:val="00D97BEB"/>
    <w:rsid w:val="00DA1E1E"/>
    <w:rsid w:val="00DB601D"/>
    <w:rsid w:val="00DC1C7D"/>
    <w:rsid w:val="00DC209C"/>
    <w:rsid w:val="00DC243C"/>
    <w:rsid w:val="00DC3595"/>
    <w:rsid w:val="00DD73EA"/>
    <w:rsid w:val="00DE1BE8"/>
    <w:rsid w:val="00DE4E44"/>
    <w:rsid w:val="00DF3483"/>
    <w:rsid w:val="00E01027"/>
    <w:rsid w:val="00E02879"/>
    <w:rsid w:val="00E03681"/>
    <w:rsid w:val="00E07858"/>
    <w:rsid w:val="00E140D5"/>
    <w:rsid w:val="00E15F27"/>
    <w:rsid w:val="00E15FED"/>
    <w:rsid w:val="00E23EE9"/>
    <w:rsid w:val="00E24360"/>
    <w:rsid w:val="00E411D8"/>
    <w:rsid w:val="00E44E97"/>
    <w:rsid w:val="00E515E6"/>
    <w:rsid w:val="00E519A6"/>
    <w:rsid w:val="00E54C53"/>
    <w:rsid w:val="00E57328"/>
    <w:rsid w:val="00E62903"/>
    <w:rsid w:val="00E63012"/>
    <w:rsid w:val="00E70B4A"/>
    <w:rsid w:val="00E830B8"/>
    <w:rsid w:val="00E8531C"/>
    <w:rsid w:val="00E95E84"/>
    <w:rsid w:val="00E96771"/>
    <w:rsid w:val="00EB07C0"/>
    <w:rsid w:val="00EB41FC"/>
    <w:rsid w:val="00ED4D19"/>
    <w:rsid w:val="00ED5312"/>
    <w:rsid w:val="00EE21EA"/>
    <w:rsid w:val="00EE267E"/>
    <w:rsid w:val="00EE58AF"/>
    <w:rsid w:val="00EF1D11"/>
    <w:rsid w:val="00EF65C9"/>
    <w:rsid w:val="00F0136D"/>
    <w:rsid w:val="00F01BF7"/>
    <w:rsid w:val="00F10813"/>
    <w:rsid w:val="00F164CD"/>
    <w:rsid w:val="00F17636"/>
    <w:rsid w:val="00F176BC"/>
    <w:rsid w:val="00F1789B"/>
    <w:rsid w:val="00F34172"/>
    <w:rsid w:val="00F407A2"/>
    <w:rsid w:val="00F448E2"/>
    <w:rsid w:val="00F45B12"/>
    <w:rsid w:val="00F46231"/>
    <w:rsid w:val="00F51CFD"/>
    <w:rsid w:val="00F5291A"/>
    <w:rsid w:val="00F55100"/>
    <w:rsid w:val="00F55E36"/>
    <w:rsid w:val="00F67297"/>
    <w:rsid w:val="00F71634"/>
    <w:rsid w:val="00F907FD"/>
    <w:rsid w:val="00F922EA"/>
    <w:rsid w:val="00F93B07"/>
    <w:rsid w:val="00F94822"/>
    <w:rsid w:val="00FA2D5D"/>
    <w:rsid w:val="00FA3328"/>
    <w:rsid w:val="00FA5E49"/>
    <w:rsid w:val="00FA7942"/>
    <w:rsid w:val="00FD12D6"/>
    <w:rsid w:val="00FE0FD1"/>
    <w:rsid w:val="00FE7B07"/>
    <w:rsid w:val="00FF575B"/>
    <w:rsid w:val="00FF679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6C4"/>
  </w:style>
  <w:style w:type="paragraph" w:styleId="Heading1">
    <w:name w:val="heading 1"/>
    <w:basedOn w:val="Normal"/>
    <w:next w:val="Normal"/>
    <w:link w:val="Heading1Char"/>
    <w:uiPriority w:val="99"/>
    <w:qFormat/>
    <w:rsid w:val="00D07C4D"/>
    <w:pPr>
      <w:keepNext/>
      <w:suppressAutoHyphens/>
      <w:spacing w:after="0" w:line="480" w:lineRule="auto"/>
      <w:ind w:left="720" w:hanging="360"/>
      <w:jc w:val="both"/>
      <w:outlineLvl w:val="0"/>
    </w:pPr>
    <w:rPr>
      <w:rFonts w:ascii="Times New Roman" w:eastAsia="Times New Roman" w:hAnsi="Times New Roman" w:cs="Times New Roman"/>
      <w:b/>
      <w:bCs/>
      <w:sz w:val="24"/>
      <w:szCs w:val="24"/>
      <w:lang w:eastAsia="ar-SA"/>
    </w:rPr>
  </w:style>
  <w:style w:type="paragraph" w:styleId="Heading2">
    <w:name w:val="heading 2"/>
    <w:basedOn w:val="Normal"/>
    <w:next w:val="Normal"/>
    <w:link w:val="Heading2Char"/>
    <w:uiPriority w:val="9"/>
    <w:semiHidden/>
    <w:unhideWhenUsed/>
    <w:qFormat/>
    <w:rsid w:val="005713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187"/>
    <w:pPr>
      <w:ind w:left="720"/>
      <w:contextualSpacing/>
    </w:pPr>
  </w:style>
  <w:style w:type="character" w:customStyle="1" w:styleId="post-content">
    <w:name w:val="post-content"/>
    <w:basedOn w:val="DefaultParagraphFont"/>
    <w:rsid w:val="00227B52"/>
  </w:style>
  <w:style w:type="table" w:styleId="TableGrid">
    <w:name w:val="Table Grid"/>
    <w:basedOn w:val="TableNormal"/>
    <w:uiPriority w:val="59"/>
    <w:rsid w:val="00227B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A1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E1E"/>
    <w:rPr>
      <w:rFonts w:ascii="Tahoma" w:hAnsi="Tahoma" w:cs="Tahoma"/>
      <w:sz w:val="16"/>
      <w:szCs w:val="16"/>
    </w:rPr>
  </w:style>
  <w:style w:type="paragraph" w:styleId="FootnoteText">
    <w:name w:val="footnote text"/>
    <w:basedOn w:val="Normal"/>
    <w:link w:val="FootnoteTextChar"/>
    <w:uiPriority w:val="99"/>
    <w:semiHidden/>
    <w:unhideWhenUsed/>
    <w:rsid w:val="00437A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7A7E"/>
    <w:rPr>
      <w:sz w:val="20"/>
      <w:szCs w:val="20"/>
    </w:rPr>
  </w:style>
  <w:style w:type="character" w:styleId="FootnoteReference">
    <w:name w:val="footnote reference"/>
    <w:basedOn w:val="DefaultParagraphFont"/>
    <w:uiPriority w:val="99"/>
    <w:semiHidden/>
    <w:unhideWhenUsed/>
    <w:rsid w:val="00437A7E"/>
    <w:rPr>
      <w:vertAlign w:val="superscript"/>
    </w:rPr>
  </w:style>
  <w:style w:type="paragraph" w:styleId="Header">
    <w:name w:val="header"/>
    <w:basedOn w:val="Normal"/>
    <w:link w:val="HeaderChar"/>
    <w:uiPriority w:val="99"/>
    <w:unhideWhenUsed/>
    <w:rsid w:val="00B33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340"/>
  </w:style>
  <w:style w:type="paragraph" w:styleId="Footer">
    <w:name w:val="footer"/>
    <w:basedOn w:val="Normal"/>
    <w:link w:val="FooterChar"/>
    <w:uiPriority w:val="99"/>
    <w:unhideWhenUsed/>
    <w:rsid w:val="00B33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340"/>
  </w:style>
  <w:style w:type="character" w:styleId="Hyperlink">
    <w:name w:val="Hyperlink"/>
    <w:basedOn w:val="DefaultParagraphFont"/>
    <w:uiPriority w:val="99"/>
    <w:unhideWhenUsed/>
    <w:rsid w:val="006E2481"/>
    <w:rPr>
      <w:color w:val="0000FF" w:themeColor="hyperlink"/>
      <w:u w:val="single"/>
    </w:rPr>
  </w:style>
  <w:style w:type="paragraph" w:customStyle="1" w:styleId="reporter">
    <w:name w:val="reporter"/>
    <w:basedOn w:val="Normal"/>
    <w:rsid w:val="006E248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9"/>
    <w:rsid w:val="00D07C4D"/>
    <w:rPr>
      <w:rFonts w:ascii="Times New Roman" w:eastAsia="Times New Roman" w:hAnsi="Times New Roman" w:cs="Times New Roman"/>
      <w:b/>
      <w:bCs/>
      <w:sz w:val="24"/>
      <w:szCs w:val="24"/>
      <w:lang w:eastAsia="ar-SA"/>
    </w:rPr>
  </w:style>
  <w:style w:type="paragraph" w:customStyle="1" w:styleId="ingress">
    <w:name w:val="ingress"/>
    <w:basedOn w:val="Normal"/>
    <w:rsid w:val="0096553A"/>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NormalWeb">
    <w:name w:val="Normal (Web)"/>
    <w:basedOn w:val="Normal"/>
    <w:uiPriority w:val="99"/>
    <w:unhideWhenUsed/>
    <w:rsid w:val="0096553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5713C3"/>
    <w:rPr>
      <w:rFonts w:asciiTheme="majorHAnsi" w:eastAsiaTheme="majorEastAsia" w:hAnsiTheme="majorHAnsi" w:cstheme="majorBidi"/>
      <w:b/>
      <w:bCs/>
      <w:color w:val="4F81BD" w:themeColor="accent1"/>
      <w:sz w:val="26"/>
      <w:szCs w:val="26"/>
    </w:rPr>
  </w:style>
  <w:style w:type="character" w:styleId="PageNumber">
    <w:name w:val="page number"/>
    <w:basedOn w:val="DefaultParagraphFont"/>
    <w:uiPriority w:val="99"/>
    <w:rsid w:val="00C93347"/>
    <w:rPr>
      <w:rFonts w:cs="Times New Roman"/>
    </w:rPr>
  </w:style>
  <w:style w:type="character" w:styleId="Emphasis">
    <w:name w:val="Emphasis"/>
    <w:basedOn w:val="DefaultParagraphFont"/>
    <w:uiPriority w:val="20"/>
    <w:qFormat/>
    <w:rsid w:val="000A6EBD"/>
    <w:rPr>
      <w:i/>
      <w:iCs/>
    </w:rPr>
  </w:style>
  <w:style w:type="character" w:customStyle="1" w:styleId="hps">
    <w:name w:val="hps"/>
    <w:basedOn w:val="DefaultParagraphFont"/>
    <w:rsid w:val="000A6E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D07C4D"/>
    <w:pPr>
      <w:keepNext/>
      <w:suppressAutoHyphens/>
      <w:spacing w:after="0" w:line="480" w:lineRule="auto"/>
      <w:ind w:left="720" w:hanging="360"/>
      <w:jc w:val="both"/>
      <w:outlineLvl w:val="0"/>
    </w:pPr>
    <w:rPr>
      <w:rFonts w:ascii="Times New Roman" w:eastAsia="Times New Roman" w:hAnsi="Times New Roman" w:cs="Times New Roman"/>
      <w:b/>
      <w:bCs/>
      <w:sz w:val="24"/>
      <w:szCs w:val="24"/>
      <w:lang w:eastAsia="ar-SA"/>
    </w:rPr>
  </w:style>
  <w:style w:type="paragraph" w:styleId="Heading2">
    <w:name w:val="heading 2"/>
    <w:basedOn w:val="Normal"/>
    <w:next w:val="Normal"/>
    <w:link w:val="Heading2Char"/>
    <w:uiPriority w:val="9"/>
    <w:semiHidden/>
    <w:unhideWhenUsed/>
    <w:qFormat/>
    <w:rsid w:val="005713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187"/>
    <w:pPr>
      <w:ind w:left="720"/>
      <w:contextualSpacing/>
    </w:pPr>
  </w:style>
  <w:style w:type="character" w:customStyle="1" w:styleId="post-content">
    <w:name w:val="post-content"/>
    <w:basedOn w:val="DefaultParagraphFont"/>
    <w:rsid w:val="00227B52"/>
  </w:style>
  <w:style w:type="table" w:styleId="TableGrid">
    <w:name w:val="Table Grid"/>
    <w:basedOn w:val="TableNormal"/>
    <w:uiPriority w:val="59"/>
    <w:rsid w:val="00227B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A1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E1E"/>
    <w:rPr>
      <w:rFonts w:ascii="Tahoma" w:hAnsi="Tahoma" w:cs="Tahoma"/>
      <w:sz w:val="16"/>
      <w:szCs w:val="16"/>
    </w:rPr>
  </w:style>
  <w:style w:type="paragraph" w:styleId="FootnoteText">
    <w:name w:val="footnote text"/>
    <w:basedOn w:val="Normal"/>
    <w:link w:val="FootnoteTextChar"/>
    <w:uiPriority w:val="99"/>
    <w:semiHidden/>
    <w:unhideWhenUsed/>
    <w:rsid w:val="00437A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7A7E"/>
    <w:rPr>
      <w:sz w:val="20"/>
      <w:szCs w:val="20"/>
    </w:rPr>
  </w:style>
  <w:style w:type="character" w:styleId="FootnoteReference">
    <w:name w:val="footnote reference"/>
    <w:basedOn w:val="DefaultParagraphFont"/>
    <w:uiPriority w:val="99"/>
    <w:semiHidden/>
    <w:unhideWhenUsed/>
    <w:rsid w:val="00437A7E"/>
    <w:rPr>
      <w:vertAlign w:val="superscript"/>
    </w:rPr>
  </w:style>
  <w:style w:type="paragraph" w:styleId="Header">
    <w:name w:val="header"/>
    <w:basedOn w:val="Normal"/>
    <w:link w:val="HeaderChar"/>
    <w:uiPriority w:val="99"/>
    <w:unhideWhenUsed/>
    <w:rsid w:val="00B33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340"/>
  </w:style>
  <w:style w:type="paragraph" w:styleId="Footer">
    <w:name w:val="footer"/>
    <w:basedOn w:val="Normal"/>
    <w:link w:val="FooterChar"/>
    <w:uiPriority w:val="99"/>
    <w:unhideWhenUsed/>
    <w:rsid w:val="00B33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340"/>
  </w:style>
  <w:style w:type="character" w:styleId="Hyperlink">
    <w:name w:val="Hyperlink"/>
    <w:basedOn w:val="DefaultParagraphFont"/>
    <w:uiPriority w:val="99"/>
    <w:unhideWhenUsed/>
    <w:rsid w:val="006E2481"/>
    <w:rPr>
      <w:color w:val="0000FF" w:themeColor="hyperlink"/>
      <w:u w:val="single"/>
    </w:rPr>
  </w:style>
  <w:style w:type="paragraph" w:customStyle="1" w:styleId="reporter">
    <w:name w:val="reporter"/>
    <w:basedOn w:val="Normal"/>
    <w:rsid w:val="006E248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9"/>
    <w:rsid w:val="00D07C4D"/>
    <w:rPr>
      <w:rFonts w:ascii="Times New Roman" w:eastAsia="Times New Roman" w:hAnsi="Times New Roman" w:cs="Times New Roman"/>
      <w:b/>
      <w:bCs/>
      <w:sz w:val="24"/>
      <w:szCs w:val="24"/>
      <w:lang w:eastAsia="ar-SA"/>
    </w:rPr>
  </w:style>
  <w:style w:type="paragraph" w:customStyle="1" w:styleId="ingress">
    <w:name w:val="ingress"/>
    <w:basedOn w:val="Normal"/>
    <w:rsid w:val="0096553A"/>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NormalWeb">
    <w:name w:val="Normal (Web)"/>
    <w:basedOn w:val="Normal"/>
    <w:uiPriority w:val="99"/>
    <w:unhideWhenUsed/>
    <w:rsid w:val="0096553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5713C3"/>
    <w:rPr>
      <w:rFonts w:asciiTheme="majorHAnsi" w:eastAsiaTheme="majorEastAsia" w:hAnsiTheme="majorHAnsi" w:cstheme="majorBidi"/>
      <w:b/>
      <w:bCs/>
      <w:color w:val="4F81BD" w:themeColor="accent1"/>
      <w:sz w:val="26"/>
      <w:szCs w:val="26"/>
    </w:rPr>
  </w:style>
  <w:style w:type="character" w:styleId="PageNumber">
    <w:name w:val="page number"/>
    <w:basedOn w:val="DefaultParagraphFont"/>
    <w:uiPriority w:val="99"/>
    <w:rsid w:val="00C93347"/>
    <w:rPr>
      <w:rFonts w:cs="Times New Roman"/>
    </w:rPr>
  </w:style>
</w:styles>
</file>

<file path=word/webSettings.xml><?xml version="1.0" encoding="utf-8"?>
<w:webSettings xmlns:r="http://schemas.openxmlformats.org/officeDocument/2006/relationships" xmlns:w="http://schemas.openxmlformats.org/wordprocessingml/2006/main">
  <w:divs>
    <w:div w:id="2078546710">
      <w:bodyDiv w:val="1"/>
      <w:marLeft w:val="0"/>
      <w:marRight w:val="0"/>
      <w:marTop w:val="0"/>
      <w:marBottom w:val="0"/>
      <w:divBdr>
        <w:top w:val="none" w:sz="0" w:space="0" w:color="auto"/>
        <w:left w:val="none" w:sz="0" w:space="0" w:color="auto"/>
        <w:bottom w:val="none" w:sz="0" w:space="0" w:color="auto"/>
        <w:right w:val="none" w:sz="0" w:space="0" w:color="auto"/>
      </w:divBdr>
      <w:divsChild>
        <w:div w:id="1702702255">
          <w:marLeft w:val="1276"/>
          <w:marRight w:val="0"/>
          <w:marTop w:val="0"/>
          <w:marBottom w:val="0"/>
          <w:divBdr>
            <w:top w:val="none" w:sz="0" w:space="0" w:color="auto"/>
            <w:left w:val="none" w:sz="0" w:space="0" w:color="auto"/>
            <w:bottom w:val="none" w:sz="0" w:space="0" w:color="auto"/>
            <w:right w:val="none" w:sz="0" w:space="0" w:color="auto"/>
          </w:divBdr>
        </w:div>
        <w:div w:id="1559627736">
          <w:marLeft w:val="1276"/>
          <w:marRight w:val="0"/>
          <w:marTop w:val="0"/>
          <w:marBottom w:val="0"/>
          <w:divBdr>
            <w:top w:val="none" w:sz="0" w:space="0" w:color="auto"/>
            <w:left w:val="none" w:sz="0" w:space="0" w:color="auto"/>
            <w:bottom w:val="none" w:sz="0" w:space="0" w:color="auto"/>
            <w:right w:val="none" w:sz="0" w:space="0" w:color="auto"/>
          </w:divBdr>
        </w:div>
        <w:div w:id="1789427164">
          <w:marLeft w:val="1276"/>
          <w:marRight w:val="0"/>
          <w:marTop w:val="0"/>
          <w:marBottom w:val="0"/>
          <w:divBdr>
            <w:top w:val="none" w:sz="0" w:space="0" w:color="auto"/>
            <w:left w:val="none" w:sz="0" w:space="0" w:color="auto"/>
            <w:bottom w:val="none" w:sz="0" w:space="0" w:color="auto"/>
            <w:right w:val="none" w:sz="0" w:space="0" w:color="auto"/>
          </w:divBdr>
        </w:div>
        <w:div w:id="478378529">
          <w:marLeft w:val="1276"/>
          <w:marRight w:val="0"/>
          <w:marTop w:val="0"/>
          <w:marBottom w:val="0"/>
          <w:divBdr>
            <w:top w:val="none" w:sz="0" w:space="0" w:color="auto"/>
            <w:left w:val="none" w:sz="0" w:space="0" w:color="auto"/>
            <w:bottom w:val="none" w:sz="0" w:space="0" w:color="auto"/>
            <w:right w:val="none" w:sz="0" w:space="0" w:color="auto"/>
          </w:divBdr>
        </w:div>
        <w:div w:id="2099793512">
          <w:marLeft w:val="1276"/>
          <w:marRight w:val="0"/>
          <w:marTop w:val="0"/>
          <w:marBottom w:val="0"/>
          <w:divBdr>
            <w:top w:val="none" w:sz="0" w:space="0" w:color="auto"/>
            <w:left w:val="none" w:sz="0" w:space="0" w:color="auto"/>
            <w:bottom w:val="none" w:sz="0" w:space="0" w:color="auto"/>
            <w:right w:val="none" w:sz="0" w:space="0" w:color="auto"/>
          </w:divBdr>
        </w:div>
        <w:div w:id="374014299">
          <w:marLeft w:val="12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Undang-Undang_Dasar_1945" TargetMode="External"/><Relationship Id="rId13" Type="http://schemas.openxmlformats.org/officeDocument/2006/relationships/hyperlink" Target="http://id.wikipedia.org/wiki/Mahkamah_Agung" TargetMode="External"/><Relationship Id="rId18" Type="http://schemas.openxmlformats.org/officeDocument/2006/relationships/hyperlink" Target="http://id.wikipedia.org/wiki/Presiden_Republik_Indonesia" TargetMode="External"/><Relationship Id="rId26" Type="http://schemas.openxmlformats.org/officeDocument/2006/relationships/hyperlink" Target="http://hukum.kompasiana.com/2013/10/17/perpu-tentang-mk-kehilangan-makna-dan-urgensi-602448.html"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id.wikipedia.org/wiki/Presiden_Republik_Indonesia"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id.wikipedia.org/wiki/Badan_Pemeriksa_Keuangan" TargetMode="External"/><Relationship Id="rId17" Type="http://schemas.openxmlformats.org/officeDocument/2006/relationships/hyperlink" Target="http://id.wikipedia.org/wiki/Hak_Asasi_Manusia" TargetMode="External"/><Relationship Id="rId25" Type="http://schemas.openxmlformats.org/officeDocument/2006/relationships/hyperlink" Target="http://www.investor.co.id/national/yusril-perppu-mk-sudah-kehilangan-makna/70946" TargetMode="External"/><Relationship Id="rId33" Type="http://schemas.openxmlformats.org/officeDocument/2006/relationships/hyperlink" Target="http://ditjenpp.kemenkumham.go.id/htn-dan-puu/75-eksistensi-dan-prospek-pengaturan-perppu-dalam-sistem-norma-hukum-negara-republik-indonesia.html" TargetMode="External"/><Relationship Id="rId2" Type="http://schemas.openxmlformats.org/officeDocument/2006/relationships/numbering" Target="numbering.xml"/><Relationship Id="rId16" Type="http://schemas.openxmlformats.org/officeDocument/2006/relationships/hyperlink" Target="http://id.wikipedia.org/wiki/Presiden_Republik_Indonesia" TargetMode="External"/><Relationship Id="rId20" Type="http://schemas.openxmlformats.org/officeDocument/2006/relationships/hyperlink" Target="http://id.wikipedia.org/wiki/Undang-Undang_%28Indonesia%29" TargetMode="External"/><Relationship Id="rId29" Type="http://schemas.openxmlformats.org/officeDocument/2006/relationships/hyperlink" Target="http://www.ciputranews.com/hukum/akil-mochtar-diberhentikan-secara-tidak-horm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Dewan_Perwakilan_Daerah" TargetMode="External"/><Relationship Id="rId24" Type="http://schemas.openxmlformats.org/officeDocument/2006/relationships/hyperlink" Target="http://www.nasional.sindonews.com/" TargetMode="External"/><Relationship Id="rId32" Type="http://schemas.openxmlformats.org/officeDocument/2006/relationships/hyperlink" Target="http://hukum.kompasiana.com/2013/10/17/maju-mundur-perpu-kegentingan-mk-601404.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d.wikipedia.org/wiki/Dewan_Perwakilan_Rakyat" TargetMode="External"/><Relationship Id="rId23" Type="http://schemas.openxmlformats.org/officeDocument/2006/relationships/hyperlink" Target="http://nasional.sindonews.com/" TargetMode="External"/><Relationship Id="rId28" Type="http://schemas.openxmlformats.org/officeDocument/2006/relationships/hyperlink" Target="http://www.bbc.co.uk/indonesia/berita_indonesia/2013/10/131005_sby_akil_rapat.shtml" TargetMode="External"/><Relationship Id="rId36" Type="http://schemas.openxmlformats.org/officeDocument/2006/relationships/fontTable" Target="fontTable.xml"/><Relationship Id="rId10" Type="http://schemas.openxmlformats.org/officeDocument/2006/relationships/hyperlink" Target="http://id.wikipedia.org/wiki/Dewan_Perwakilan_Rakyat" TargetMode="External"/><Relationship Id="rId19" Type="http://schemas.openxmlformats.org/officeDocument/2006/relationships/hyperlink" Target="http://id.wikipedia.org/wiki/Presiden_Republik_Indonesia" TargetMode="External"/><Relationship Id="rId31" Type="http://schemas.openxmlformats.org/officeDocument/2006/relationships/hyperlink" Target="http://hukum.kompasiana.com/2013/05/01/tata-perundang-undangan-hukum-di-indonesia-556346.html" TargetMode="External"/><Relationship Id="rId4" Type="http://schemas.openxmlformats.org/officeDocument/2006/relationships/settings" Target="settings.xml"/><Relationship Id="rId9" Type="http://schemas.openxmlformats.org/officeDocument/2006/relationships/hyperlink" Target="http://id.wikipedia.org/wiki/Majelis_Permusyawaratan_Rakyat" TargetMode="External"/><Relationship Id="rId14" Type="http://schemas.openxmlformats.org/officeDocument/2006/relationships/hyperlink" Target="http://id.wikipedia.org/wiki/Mahkamah_Konstitusi" TargetMode="External"/><Relationship Id="rId22" Type="http://schemas.openxmlformats.org/officeDocument/2006/relationships/hyperlink" Target="http://id.wikipedia.org/wiki/Peraturan_Pemerintah" TargetMode="External"/><Relationship Id="rId27" Type="http://schemas.openxmlformats.org/officeDocument/2006/relationships/hyperlink" Target="http://yamicloud.blogspot.com/2013/04/hukum-negara-dalam-keadaan%20darurat.html" TargetMode="External"/><Relationship Id="rId30" Type="http://schemas.openxmlformats.org/officeDocument/2006/relationships/hyperlink" Target="http://habibulumamt.blogspot.com/2013/06/teori-perundang-undangan.html"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nasional.sindone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4C923-EA4D-49E6-9EF9-6396E27DB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15124</Words>
  <Characters>86207</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WADEK-3</cp:lastModifiedBy>
  <cp:revision>2</cp:revision>
  <cp:lastPrinted>2014-01-07T05:29:00Z</cp:lastPrinted>
  <dcterms:created xsi:type="dcterms:W3CDTF">2019-10-04T01:34:00Z</dcterms:created>
  <dcterms:modified xsi:type="dcterms:W3CDTF">2019-10-04T01:34:00Z</dcterms:modified>
</cp:coreProperties>
</file>