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DE" w:rsidRDefault="007969DE" w:rsidP="007969DE">
      <w:pPr>
        <w:pStyle w:val="Heading1"/>
        <w:spacing w:line="240" w:lineRule="auto"/>
      </w:pPr>
      <w:bookmarkStart w:id="0" w:name="_Toc20819134"/>
      <w:r>
        <w:t>ABSTRAK</w:t>
      </w:r>
      <w:bookmarkEnd w:id="0"/>
    </w:p>
    <w:p w:rsidR="007969DE" w:rsidRDefault="007969DE" w:rsidP="007969DE">
      <w:pPr>
        <w:spacing w:line="240" w:lineRule="auto"/>
        <w:jc w:val="center"/>
        <w:rPr>
          <w:rFonts w:ascii="Times New Roman" w:hAnsi="Times New Roman" w:cs="Times New Roman"/>
          <w:b/>
          <w:sz w:val="28"/>
          <w:szCs w:val="28"/>
        </w:rPr>
      </w:pPr>
    </w:p>
    <w:p w:rsidR="007969DE" w:rsidRDefault="007969DE" w:rsidP="007969D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“Pesan Keadilan dalam Film Marlina Si Pembunuh Dalam Empat Babak (Analisis Semiotika Film Marlina Si Pembunuh Dalam Empat Babak)”. Film ini memiliki makna dan tanda-tanda yang dapat dimaknai sebagai wujud dalam memahami kehidupan dan keadilan. Analisis Semiotika Roland Barthes pada Film Marlina Si Pembunuh Dalam Empat Babak. </w:t>
      </w:r>
    </w:p>
    <w:p w:rsidR="007969DE" w:rsidRDefault="007969DE" w:rsidP="007969D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Tujuan penelitian ini adalah untuk mengetahui makna denotasi, makna konotasi, dan mitos dalam Film Marlina Si Pembunuh Dalam Empat Babak yang berhubungan dengan keadilan dan perempuan. Serta bagaimana sebuah film menyampaikan pesan keadilan yang bisa di aplikasikan pada kehidupan sehari-hari yang memiliki nilai penting yang bisa memotivasi dan mengacu pada realitas sosial di dalam masyarakat. </w:t>
      </w:r>
    </w:p>
    <w:p w:rsidR="007969DE" w:rsidRDefault="007969DE" w:rsidP="007969D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Metode penelitian yang digunakan dalam penelitian ini adalah metode penelitian kualitatif yang merupakan suatu penelitian yang mendalam. Metode penelitian kualitatif digunakan apabila masalah penelitian belum jelas memahami suatu makna yang tampak. Serta menggunakan teori Semiotika Roland Barthes untuk menganalisis makna-makna yang terdapat dalam setiap adegan pada Film Marlina Si Pembunuh Dalam Empat Babak dengan mengacu pada teori Kontruksi Realitas Sosial Peter L. Berger dan Luckman. </w:t>
      </w:r>
    </w:p>
    <w:p w:rsidR="007969DE" w:rsidRDefault="007969DE" w:rsidP="007969D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Berdasarkan hasil penelitian, peneliti menarik kesimpulan bahwa film ini memiliki pesan keadilan terutama pada perempuan, Film Marlina Si Pembunuh Dalam Empat Babak tidak hanya semata-mata film untuk hiburan namun didalamnya terbapat banyak hal yang memberikan pengajaran mulai dari alam Indonesia yang begitu indah, adat istiadat masyarkat Sumba, dan yang utama mengandung pesan keadilan, dari beberapa perspektif yang berbeda.</w:t>
      </w:r>
    </w:p>
    <w:p w:rsidR="007969DE" w:rsidRDefault="007969DE" w:rsidP="007969D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Hal-hal yang ingin peneliti rekomendasikan sebagai masukan yaitu untuk para pembuat perfilman akademisi film, ciptakanlah film-film yang berkualitas, dan kepada penikmat film jadilah penonton yang bijaksana dan pilihlah film yang membangun dan memberikan inspirasi baru dan mengaplikasikannya kedalam kehidupan sehari-hari.</w:t>
      </w:r>
    </w:p>
    <w:p w:rsidR="007969DE" w:rsidRDefault="007969DE" w:rsidP="007969DE">
      <w:pPr>
        <w:spacing w:line="480" w:lineRule="auto"/>
        <w:jc w:val="both"/>
        <w:rPr>
          <w:rFonts w:ascii="Times New Roman" w:hAnsi="Times New Roman" w:cs="Times New Roman"/>
          <w:b/>
          <w:sz w:val="24"/>
          <w:szCs w:val="24"/>
        </w:rPr>
      </w:pPr>
    </w:p>
    <w:p w:rsidR="007969DE" w:rsidRDefault="007969DE" w:rsidP="007969DE">
      <w:pPr>
        <w:spacing w:line="480" w:lineRule="auto"/>
        <w:jc w:val="both"/>
        <w:rPr>
          <w:rFonts w:ascii="Times New Roman" w:hAnsi="Times New Roman" w:cs="Times New Roman"/>
          <w:b/>
          <w:sz w:val="24"/>
          <w:szCs w:val="24"/>
        </w:rPr>
      </w:pPr>
    </w:p>
    <w:p w:rsidR="007969DE" w:rsidRDefault="007969DE" w:rsidP="007969DE">
      <w:pPr>
        <w:pStyle w:val="Heading1"/>
        <w:spacing w:line="240" w:lineRule="auto"/>
      </w:pPr>
      <w:bookmarkStart w:id="1" w:name="_Toc20819135"/>
      <w:r>
        <w:lastRenderedPageBreak/>
        <w:t>ABSTRACT</w:t>
      </w:r>
      <w:bookmarkEnd w:id="1"/>
    </w:p>
    <w:p w:rsidR="007969DE" w:rsidRDefault="007969DE" w:rsidP="007969DE">
      <w:pPr>
        <w:spacing w:line="240" w:lineRule="auto"/>
        <w:jc w:val="center"/>
        <w:rPr>
          <w:rFonts w:ascii="Times New Roman" w:hAnsi="Times New Roman" w:cs="Times New Roman"/>
          <w:b/>
          <w:i/>
          <w:sz w:val="28"/>
          <w:szCs w:val="28"/>
        </w:rPr>
      </w:pP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This study, entitled “The Message Of Justice On Marlina The Murderer In Four Acts Film” (Semiotics Analysis Marlina The Murderer In Four Acts Film). The film has a meaning and signs that can be interpreted as a manifestation of the understanding of life and justice. Roland Barthes Semiotics Analysis on Marlina The Murderer In Four Acts Film.</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The purpose of this study was to determine the meaning of denotation, connotation meaning and myth in Marlina The Murderer In Four Acts film related to justice and women. And how a short film to convey the message of justice that can be applied in everyday life that have significant value that can motivate and refer to the social reality in society.</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The method used in this study is a qualitative research method is an in-depth study. Qualitative research method is used when the problem has not yet clearly understand the meaning of the visible. And using Roland Barthes Semiotics theory to analyze the meanings contained in every scene in the Marlina The Murderer In Four Acts film with reference to the theory of the Construction of Social Reality of Peter L. Berger and Luckman.</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Based on the results of the study, the researchers conclude that this movie has a message Fairness especially in women, Marlina The Murderer In Four Acts film is not merely a movie for entertainment, but inside there is many things that provide instruction ranging from natural Indonesia so beautiful, customs Sumba society, and the main one contains a message of justice, from several different perspectives.</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Things that wanted to researchers recommend as the input is to the makers of the film academics film, create high quality movies, and the audience of the movie audience be wise and choose the film that build and provide new inspiration and apply it into our daily lives.</w:t>
      </w:r>
    </w:p>
    <w:p w:rsidR="007969DE" w:rsidRDefault="007969DE" w:rsidP="007969DE">
      <w:pPr>
        <w:spacing w:line="240" w:lineRule="auto"/>
        <w:ind w:firstLine="720"/>
        <w:jc w:val="both"/>
        <w:rPr>
          <w:rFonts w:ascii="Times New Roman" w:hAnsi="Times New Roman" w:cs="Times New Roman"/>
          <w:b/>
          <w:i/>
          <w:sz w:val="24"/>
          <w:szCs w:val="24"/>
        </w:rPr>
      </w:pPr>
    </w:p>
    <w:p w:rsidR="007969DE" w:rsidRDefault="007969DE" w:rsidP="007969DE">
      <w:pPr>
        <w:spacing w:line="480" w:lineRule="auto"/>
        <w:ind w:firstLine="720"/>
        <w:jc w:val="both"/>
        <w:rPr>
          <w:rFonts w:ascii="Times New Roman" w:hAnsi="Times New Roman" w:cs="Times New Roman"/>
          <w:b/>
          <w:i/>
          <w:sz w:val="24"/>
          <w:szCs w:val="24"/>
        </w:rPr>
      </w:pPr>
    </w:p>
    <w:p w:rsidR="007969DE" w:rsidRDefault="007969DE" w:rsidP="007969DE">
      <w:pPr>
        <w:spacing w:line="480" w:lineRule="auto"/>
        <w:ind w:firstLine="720"/>
        <w:jc w:val="both"/>
        <w:rPr>
          <w:rFonts w:ascii="Times New Roman" w:hAnsi="Times New Roman" w:cs="Times New Roman"/>
          <w:b/>
          <w:i/>
          <w:sz w:val="24"/>
          <w:szCs w:val="24"/>
        </w:rPr>
      </w:pPr>
    </w:p>
    <w:p w:rsidR="007969DE" w:rsidRDefault="007969DE" w:rsidP="007969DE">
      <w:pPr>
        <w:spacing w:line="480" w:lineRule="auto"/>
        <w:ind w:firstLine="720"/>
        <w:jc w:val="both"/>
        <w:rPr>
          <w:rFonts w:ascii="Times New Roman" w:hAnsi="Times New Roman" w:cs="Times New Roman"/>
          <w:b/>
          <w:i/>
          <w:sz w:val="24"/>
          <w:szCs w:val="24"/>
        </w:rPr>
      </w:pPr>
    </w:p>
    <w:p w:rsidR="007969DE" w:rsidRDefault="007969DE" w:rsidP="007969DE">
      <w:pPr>
        <w:spacing w:line="480" w:lineRule="auto"/>
        <w:jc w:val="both"/>
        <w:rPr>
          <w:rFonts w:ascii="Times New Roman" w:hAnsi="Times New Roman" w:cs="Times New Roman"/>
          <w:b/>
          <w:i/>
          <w:sz w:val="24"/>
          <w:szCs w:val="24"/>
        </w:rPr>
      </w:pPr>
    </w:p>
    <w:p w:rsidR="007969DE" w:rsidRDefault="007969DE" w:rsidP="007969DE">
      <w:pPr>
        <w:spacing w:line="480" w:lineRule="auto"/>
        <w:jc w:val="both"/>
        <w:rPr>
          <w:rFonts w:ascii="Times New Roman" w:hAnsi="Times New Roman" w:cs="Times New Roman"/>
          <w:b/>
          <w:i/>
          <w:sz w:val="24"/>
          <w:szCs w:val="24"/>
        </w:rPr>
      </w:pPr>
    </w:p>
    <w:p w:rsidR="007969DE" w:rsidRDefault="007969DE" w:rsidP="007969DE">
      <w:pPr>
        <w:spacing w:line="480" w:lineRule="auto"/>
        <w:jc w:val="both"/>
        <w:rPr>
          <w:rFonts w:ascii="Times New Roman" w:hAnsi="Times New Roman" w:cs="Times New Roman"/>
          <w:b/>
          <w:i/>
          <w:sz w:val="24"/>
          <w:szCs w:val="24"/>
        </w:rPr>
      </w:pPr>
    </w:p>
    <w:p w:rsidR="007969DE" w:rsidRDefault="007969DE" w:rsidP="007969DE">
      <w:pPr>
        <w:pStyle w:val="Heading1"/>
        <w:spacing w:line="240" w:lineRule="auto"/>
      </w:pPr>
      <w:bookmarkStart w:id="2" w:name="_Toc20819136"/>
      <w:r>
        <w:t>RINGKESAN</w:t>
      </w:r>
      <w:bookmarkEnd w:id="2"/>
    </w:p>
    <w:p w:rsidR="007969DE" w:rsidRDefault="007969DE" w:rsidP="007969DE">
      <w:pPr>
        <w:spacing w:line="240" w:lineRule="auto"/>
        <w:ind w:firstLine="720"/>
        <w:jc w:val="center"/>
        <w:rPr>
          <w:rFonts w:ascii="Times New Roman" w:hAnsi="Times New Roman" w:cs="Times New Roman"/>
          <w:b/>
          <w:i/>
          <w:sz w:val="24"/>
          <w:szCs w:val="24"/>
        </w:rPr>
      </w:pP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Panalungtikan ieu dijudulan “Pesen Kaadilan dina pilem Marlina Sipembunuh Dalam Empat Babak” (Analisis Semiotika Pilem Pendek Cinta Fisabilillah Episode 12-14 Yayasan Daarul Qur’an). Pilem ieu ngabogaan hartos sarta tanda-tanda anu tiasa diinterpretasi minangka wujud dina nyurtian kahirupan sareng kaadilan. Analisis Semiotika Roland Barthes dina pilem Marlina Sipembunuh Dalam Empat Babak. </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Tujuan panalungtikan ieu teh kanggo terang hartos denotasi, hartos konotasi sarta mitos anu aya dina pilem Marlina Sipembunuh Dalam Empat Babak nu patali sareng kaadilan jeung istri. Sereta kumaha hiji pilem nepikeun talatah pesen kaadilan anu tiasa dilarapkeun dina kahirupan sapopoe nu boga peunteun penting anu tiasa nyurung sarta nunjuk dina realitas sosial di masarakat. </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Padika panalungtikan anu dipake dina panalungtikan ieu teh padika panalungtikan kualitatif anu mangrupa hiji panalungtikan anu jero. Padika panalungtikan kualitatif dipake lamun masalah panalungtikan tacan tangtos nyurtian hiji hartos anu kasampak. Sarta ngagunakeun teori Semiotika Roland Barthes kanggo nganalisis hartos-hartos anu aya dina saban adegan dina pilem Marlina Sipembunuh Dalam Empat Babak kalawan rujukan dina teori Kontruksi Realitas Sosial Peter L. Berger sarta Luckman. </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Dumasar kenging panalungtikan, peneliti metot kacindekan yen pilem ieu boga pesen kaadilan utamana dina istri. </w:t>
      </w:r>
      <w:r>
        <w:rPr>
          <w:rFonts w:ascii="Times New Roman" w:hAnsi="Times New Roman" w:cs="Times New Roman"/>
          <w:b/>
          <w:i/>
          <w:sz w:val="24"/>
          <w:szCs w:val="24"/>
          <w:shd w:val="clear" w:color="auto" w:fill="EBF3FB"/>
        </w:rPr>
        <w:t>Pilem Marlina Si Pembunuh Dina Opat Babak henteu ngan semata-panon pilem kanggo hiburan nanging di jerona aya seueur perkawis anu mikeun pangajaran mimiti ti alam Indonesia anu kitu endah,adat istiadat masyarkat Sumba,sarta anu utami ngandung talatah kaadilan,ti sababaraha perspektif anu benten.</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shd w:val="clear" w:color="auto" w:fill="EBF3FB"/>
        </w:rPr>
        <w:t>Perkawis-perkawis anu hoyong peneliti mendasikeun minangka asupkeun yaktos kanggo para nu nyieun perpileman akademisi pilem, ciptakanlah pilem-pilem anu berkualitas, sarta ka penikmat pilem jadilah panongton anu wijaksana sarta pilih pilem anu ngawangun sarta mikeun inspirasi anyar sarta diteurapkeun dina kahirupan sapoe-dinten. </w:t>
      </w:r>
    </w:p>
    <w:p w:rsidR="007969DE" w:rsidRDefault="007969DE" w:rsidP="007969DE">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B96AE4" w:rsidRDefault="007969DE">
      <w:bookmarkStart w:id="3" w:name="_GoBack"/>
      <w:bookmarkEnd w:id="3"/>
    </w:p>
    <w:sectPr w:rsidR="00B96AE4" w:rsidSect="007969D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E"/>
    <w:rsid w:val="002D0392"/>
    <w:rsid w:val="007969DE"/>
    <w:rsid w:val="008508A0"/>
    <w:rsid w:val="00891AEC"/>
    <w:rsid w:val="00FF1F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DE"/>
  </w:style>
  <w:style w:type="paragraph" w:styleId="Heading1">
    <w:name w:val="heading 1"/>
    <w:basedOn w:val="Normal"/>
    <w:next w:val="Normal"/>
    <w:link w:val="Heading1Char"/>
    <w:uiPriority w:val="9"/>
    <w:qFormat/>
    <w:rsid w:val="007969DE"/>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DE"/>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DE"/>
  </w:style>
  <w:style w:type="paragraph" w:styleId="Heading1">
    <w:name w:val="heading 1"/>
    <w:basedOn w:val="Normal"/>
    <w:next w:val="Normal"/>
    <w:link w:val="Heading1Char"/>
    <w:uiPriority w:val="9"/>
    <w:qFormat/>
    <w:rsid w:val="007969DE"/>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DE"/>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2019-10-02T02:31:00Z</dcterms:created>
  <dcterms:modified xsi:type="dcterms:W3CDTF">2019-10-02T02:32:00Z</dcterms:modified>
</cp:coreProperties>
</file>