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94" w:rsidRDefault="00B97185" w:rsidP="002C0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8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82861" w:rsidRPr="00116B83" w:rsidRDefault="00382861" w:rsidP="002C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185" w:rsidRPr="00382861" w:rsidRDefault="00382861" w:rsidP="00382861">
      <w:p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86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82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86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82861">
        <w:rPr>
          <w:rFonts w:ascii="Times New Roman" w:hAnsi="Times New Roman" w:cs="Times New Roman"/>
          <w:b/>
          <w:sz w:val="24"/>
          <w:szCs w:val="24"/>
        </w:rPr>
        <w:t>:</w:t>
      </w:r>
    </w:p>
    <w:p w:rsidR="00B97185" w:rsidRDefault="00B97185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97185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B97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185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B97185">
        <w:rPr>
          <w:rFonts w:ascii="Times New Roman" w:hAnsi="Times New Roman" w:cs="Times New Roman"/>
          <w:sz w:val="24"/>
          <w:szCs w:val="24"/>
        </w:rPr>
        <w:t xml:space="preserve"> S.P.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B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16B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DFD" w:rsidRPr="00260DF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60DFD" w:rsidRPr="00260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DFD" w:rsidRPr="00260DF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260DFD" w:rsidRPr="00260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DFD" w:rsidRPr="00260DF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260DFD" w:rsidRPr="00260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DFD" w:rsidRPr="00260DF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260DFD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gramStart"/>
      <w:r w:rsidR="00260DFD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260DF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6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F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16B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DFD" w:rsidRDefault="00260DFD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="00116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B83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116B83"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16B83"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116B83"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16B83"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16B83"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B83" w:rsidRPr="009256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116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B83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="00116B83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16B83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11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83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116B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861" w:rsidRDefault="00925615" w:rsidP="0038286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(2013). </w:t>
      </w:r>
      <w:proofErr w:type="spellStart"/>
      <w:r w:rsidRPr="009256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6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6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25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6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25615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6D0" w:rsidRDefault="00DF26D0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>.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861" w:rsidRDefault="00382861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>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82861" w:rsidRDefault="00382861" w:rsidP="00071DB4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8286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3828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82861" w:rsidRPr="00382861" w:rsidRDefault="00382861" w:rsidP="0038286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>
        <w:rPr>
          <w:rFonts w:ascii="Times New Roman" w:hAnsi="Times New Roman" w:cs="Times New Roman"/>
          <w:sz w:val="24"/>
          <w:szCs w:val="24"/>
        </w:rPr>
        <w:t>, Edi. (2013).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Intervening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and Politic,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2013: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</w:t>
      </w:r>
    </w:p>
    <w:p w:rsidR="00382861" w:rsidRPr="00382861" w:rsidRDefault="00382861" w:rsidP="00071DB4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86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82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82861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3828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25615" w:rsidRDefault="00925615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Finansial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Natrindo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Selular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6CD" w:rsidRPr="00592C66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="002116CD" w:rsidRPr="00592C66">
        <w:rPr>
          <w:rFonts w:ascii="Times New Roman" w:hAnsi="Times New Roman" w:cs="Times New Roman"/>
          <w:i/>
          <w:sz w:val="24"/>
          <w:szCs w:val="24"/>
        </w:rPr>
        <w:t xml:space="preserve"> Surabaya</w:t>
      </w:r>
      <w:r w:rsidR="00211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6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16CD" w:rsidRPr="002116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http://repository.unair.ac.id/636/7/636.pdf</w:t>
        </w:r>
      </w:hyperlink>
      <w:r w:rsidR="002116CD" w:rsidRPr="002116CD">
        <w:rPr>
          <w:rFonts w:ascii="Times New Roman" w:hAnsi="Times New Roman" w:cs="Times New Roman"/>
          <w:sz w:val="24"/>
          <w:szCs w:val="24"/>
        </w:rPr>
        <w:t xml:space="preserve"> </w:t>
      </w:r>
      <w:r w:rsidR="00211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16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1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116CD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2116C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116CD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592C66" w:rsidRDefault="00592C66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Finansial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 xml:space="preserve"> CV. X </w:t>
      </w:r>
      <w:proofErr w:type="spellStart"/>
      <w:r w:rsidRPr="00592C66">
        <w:rPr>
          <w:rFonts w:ascii="Times New Roman" w:hAnsi="Times New Roman" w:cs="Times New Roman"/>
          <w:i/>
          <w:sz w:val="24"/>
          <w:szCs w:val="24"/>
        </w:rPr>
        <w:t>Lembang</w:t>
      </w:r>
      <w:proofErr w:type="spellEnd"/>
      <w:r w:rsidRPr="00592C6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92C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http://repository.unpar.ac.id/handle/123456789/1080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D850D5" w:rsidRPr="00D850D5" w:rsidRDefault="00D850D5" w:rsidP="00382861">
      <w:pPr>
        <w:tabs>
          <w:tab w:val="left" w:pos="990"/>
        </w:tabs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0D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D850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92C66" w:rsidRDefault="00592C66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Finansial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Packaging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746BCD">
        <w:rPr>
          <w:rFonts w:ascii="Times New Roman" w:hAnsi="Times New Roman" w:cs="Times New Roman"/>
          <w:i/>
          <w:sz w:val="24"/>
          <w:szCs w:val="24"/>
        </w:rPr>
        <w:t>Ikhsan</w:t>
      </w:r>
      <w:proofErr w:type="spellEnd"/>
      <w:r w:rsidRPr="00746BCD">
        <w:rPr>
          <w:rFonts w:ascii="Times New Roman" w:hAnsi="Times New Roman" w:cs="Times New Roman"/>
          <w:i/>
          <w:sz w:val="24"/>
          <w:szCs w:val="24"/>
        </w:rPr>
        <w:t xml:space="preserve"> Text Bandung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BCD" w:rsidRPr="00592C66" w:rsidRDefault="00746BCD" w:rsidP="00071DB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Kujang</w:t>
      </w:r>
      <w:proofErr w:type="spellEnd"/>
      <w:r w:rsidRPr="00AF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CA">
        <w:rPr>
          <w:rFonts w:ascii="Times New Roman" w:hAnsi="Times New Roman" w:cs="Times New Roman"/>
          <w:i/>
          <w:sz w:val="24"/>
          <w:szCs w:val="24"/>
        </w:rPr>
        <w:t>Cikampek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DFD" w:rsidRPr="00B97185" w:rsidRDefault="00260DFD" w:rsidP="00D850D5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60DFD" w:rsidRPr="00B97185" w:rsidSect="00071DB4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B4" w:rsidRDefault="00071DB4" w:rsidP="00071DB4">
      <w:pPr>
        <w:spacing w:after="0"/>
      </w:pPr>
      <w:r>
        <w:separator/>
      </w:r>
    </w:p>
  </w:endnote>
  <w:endnote w:type="continuationSeparator" w:id="1">
    <w:p w:rsidR="00071DB4" w:rsidRDefault="00071DB4" w:rsidP="00071D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322"/>
      <w:docPartObj>
        <w:docPartGallery w:val="Page Numbers (Bottom of Page)"/>
        <w:docPartUnique/>
      </w:docPartObj>
    </w:sdtPr>
    <w:sdtContent>
      <w:p w:rsidR="00D850D5" w:rsidRDefault="00270F0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119</w:t>
        </w:r>
      </w:p>
    </w:sdtContent>
  </w:sdt>
  <w:p w:rsidR="00D850D5" w:rsidRDefault="00D85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B4" w:rsidRDefault="00071DB4" w:rsidP="00071DB4">
      <w:pPr>
        <w:spacing w:after="0"/>
      </w:pPr>
      <w:r>
        <w:separator/>
      </w:r>
    </w:p>
  </w:footnote>
  <w:footnote w:type="continuationSeparator" w:id="1">
    <w:p w:rsidR="00071DB4" w:rsidRDefault="00071DB4" w:rsidP="00071D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B4" w:rsidRPr="00071DB4" w:rsidRDefault="00071DB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71DB4" w:rsidRDefault="00071D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7A"/>
    <w:rsid w:val="00071DB4"/>
    <w:rsid w:val="00116B83"/>
    <w:rsid w:val="002116CD"/>
    <w:rsid w:val="00260DFD"/>
    <w:rsid w:val="00270F06"/>
    <w:rsid w:val="002C047A"/>
    <w:rsid w:val="00382861"/>
    <w:rsid w:val="003E465A"/>
    <w:rsid w:val="00400894"/>
    <w:rsid w:val="00566B29"/>
    <w:rsid w:val="00592C66"/>
    <w:rsid w:val="005D1A19"/>
    <w:rsid w:val="00746BCD"/>
    <w:rsid w:val="00925615"/>
    <w:rsid w:val="00A45672"/>
    <w:rsid w:val="00A8274F"/>
    <w:rsid w:val="00AF2CCA"/>
    <w:rsid w:val="00B97185"/>
    <w:rsid w:val="00D55B2C"/>
    <w:rsid w:val="00D850D5"/>
    <w:rsid w:val="00DF26D0"/>
    <w:rsid w:val="00E35C63"/>
    <w:rsid w:val="00E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DB4"/>
  </w:style>
  <w:style w:type="paragraph" w:styleId="Footer">
    <w:name w:val="footer"/>
    <w:basedOn w:val="Normal"/>
    <w:link w:val="FooterChar"/>
    <w:uiPriority w:val="99"/>
    <w:unhideWhenUsed/>
    <w:rsid w:val="00071D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npar.ac.id/handle/123456789/1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nair.ac.id/636/7/636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2019-02-20T13:10:00Z</dcterms:created>
  <dcterms:modified xsi:type="dcterms:W3CDTF">2019-08-28T04:02:00Z</dcterms:modified>
</cp:coreProperties>
</file>