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81" w:rsidRPr="00C02480" w:rsidRDefault="00707151" w:rsidP="002D54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8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7151" w:rsidRDefault="00707151" w:rsidP="007071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151" w:rsidRPr="005C0273" w:rsidRDefault="00707151" w:rsidP="005C027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0273">
        <w:rPr>
          <w:rFonts w:ascii="Times New Roman" w:hAnsi="Times New Roman" w:cs="Times New Roman"/>
          <w:b/>
          <w:sz w:val="24"/>
          <w:szCs w:val="24"/>
        </w:rPr>
        <w:t>Buku</w:t>
      </w:r>
      <w:r w:rsidR="005C027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5C0273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02420E" w:rsidRDefault="00707151" w:rsidP="0002420E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Syafiie, Inu Kencana. 2015. </w:t>
      </w:r>
      <w:r w:rsidRPr="005C0273">
        <w:rPr>
          <w:rFonts w:ascii="Times New Roman" w:hAnsi="Times New Roman" w:cs="Times New Roman"/>
          <w:i/>
          <w:sz w:val="24"/>
          <w:szCs w:val="24"/>
        </w:rPr>
        <w:t>Ilmu Administrasi. Yogyakarta</w:t>
      </w:r>
      <w:r>
        <w:rPr>
          <w:rFonts w:ascii="Times New Roman" w:hAnsi="Times New Roman" w:cs="Times New Roman"/>
          <w:sz w:val="24"/>
          <w:szCs w:val="24"/>
        </w:rPr>
        <w:t xml:space="preserve"> : Pustaka Pelajar</w:t>
      </w:r>
    </w:p>
    <w:p w:rsidR="0002420E" w:rsidRDefault="0002420E" w:rsidP="0002420E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707151" w:rsidRDefault="00707151" w:rsidP="0002420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2017. </w:t>
      </w:r>
      <w:r w:rsidRPr="005C0273">
        <w:rPr>
          <w:rFonts w:ascii="Times New Roman" w:hAnsi="Times New Roman" w:cs="Times New Roman"/>
          <w:i/>
          <w:sz w:val="24"/>
          <w:szCs w:val="24"/>
        </w:rPr>
        <w:t>Teori Administrasi Publik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282F0E" w:rsidRDefault="00282F0E" w:rsidP="0002420E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Keban, Yerem</w:t>
      </w:r>
      <w:r w:rsidR="00975716">
        <w:rPr>
          <w:rFonts w:ascii="Times New Roman" w:hAnsi="Times New Roman" w:cs="Times New Roman"/>
          <w:sz w:val="24"/>
          <w:szCs w:val="24"/>
        </w:rPr>
        <w:t>ias T.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0273">
        <w:rPr>
          <w:rFonts w:ascii="Times New Roman" w:hAnsi="Times New Roman" w:cs="Times New Roman"/>
          <w:i/>
          <w:sz w:val="24"/>
          <w:szCs w:val="24"/>
        </w:rPr>
        <w:t>Enam Dimensi Strategis Administrasi Publik</w:t>
      </w:r>
      <w:r>
        <w:rPr>
          <w:rFonts w:ascii="Times New Roman" w:hAnsi="Times New Roman" w:cs="Times New Roman"/>
          <w:sz w:val="24"/>
          <w:szCs w:val="24"/>
        </w:rPr>
        <w:t>. Yogyakarta : Gava Media</w:t>
      </w:r>
    </w:p>
    <w:p w:rsidR="0002420E" w:rsidRDefault="0002420E" w:rsidP="0002420E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282F0E" w:rsidRDefault="00282F0E" w:rsidP="0002420E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Iwan. 2012. </w:t>
      </w:r>
      <w:r w:rsidRPr="005C0273">
        <w:rPr>
          <w:rFonts w:ascii="Times New Roman" w:hAnsi="Times New Roman" w:cs="Times New Roman"/>
          <w:i/>
          <w:sz w:val="24"/>
          <w:szCs w:val="24"/>
        </w:rPr>
        <w:t>Manajemen Publik Dalam Perspektif Teoritik Dan Empirik.</w:t>
      </w:r>
      <w:r>
        <w:rPr>
          <w:rFonts w:ascii="Times New Roman" w:hAnsi="Times New Roman" w:cs="Times New Roman"/>
          <w:sz w:val="24"/>
          <w:szCs w:val="24"/>
        </w:rPr>
        <w:t xml:space="preserve"> Bandung : Unpas Press</w:t>
      </w:r>
    </w:p>
    <w:p w:rsidR="0002420E" w:rsidRDefault="0002420E" w:rsidP="0002420E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373451" w:rsidRDefault="00373451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2009. </w:t>
      </w:r>
      <w:r w:rsidRPr="005C0273">
        <w:rPr>
          <w:rFonts w:ascii="Times New Roman" w:hAnsi="Times New Roman" w:cs="Times New Roman"/>
          <w:i/>
          <w:sz w:val="24"/>
          <w:szCs w:val="24"/>
        </w:rPr>
        <w:t>Human Relation &amp; Public Relation. Bandung</w:t>
      </w:r>
      <w:r>
        <w:rPr>
          <w:rFonts w:ascii="Times New Roman" w:hAnsi="Times New Roman" w:cs="Times New Roman"/>
          <w:sz w:val="24"/>
          <w:szCs w:val="24"/>
        </w:rPr>
        <w:t xml:space="preserve"> : Mandar Maju</w:t>
      </w:r>
    </w:p>
    <w:p w:rsidR="007D3A95" w:rsidRDefault="007D3A95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F10343" w:rsidRDefault="00F10343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S.P. 2017. </w:t>
      </w:r>
      <w:r w:rsidRPr="005C027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Yogyakarta : Bumi Aksara</w:t>
      </w:r>
    </w:p>
    <w:p w:rsidR="007D3A95" w:rsidRDefault="007D3A95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F10343" w:rsidRDefault="00F10343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Rochaety Eti. 2017. </w:t>
      </w:r>
      <w:r w:rsidRPr="005C0273">
        <w:rPr>
          <w:rFonts w:ascii="Times New Roman" w:hAnsi="Times New Roman" w:cs="Times New Roman"/>
          <w:i/>
          <w:sz w:val="24"/>
          <w:szCs w:val="24"/>
        </w:rPr>
        <w:t xml:space="preserve">Sistem Informasi Manajemen. </w:t>
      </w:r>
      <w:r w:rsidR="00337097" w:rsidRPr="005C0273">
        <w:rPr>
          <w:rFonts w:ascii="Times New Roman" w:hAnsi="Times New Roman" w:cs="Times New Roman"/>
          <w:i/>
          <w:sz w:val="24"/>
          <w:szCs w:val="24"/>
        </w:rPr>
        <w:t>Bogor</w:t>
      </w:r>
      <w:r w:rsidR="00337097">
        <w:rPr>
          <w:rFonts w:ascii="Times New Roman" w:hAnsi="Times New Roman" w:cs="Times New Roman"/>
          <w:sz w:val="24"/>
          <w:szCs w:val="24"/>
        </w:rPr>
        <w:t xml:space="preserve"> : </w:t>
      </w:r>
      <w:r w:rsidR="006704E7">
        <w:rPr>
          <w:rFonts w:ascii="Times New Roman" w:hAnsi="Times New Roman" w:cs="Times New Roman"/>
          <w:sz w:val="24"/>
          <w:szCs w:val="24"/>
        </w:rPr>
        <w:t>Mitra Wacana Media</w:t>
      </w:r>
    </w:p>
    <w:p w:rsidR="007D3A95" w:rsidRDefault="007D3A95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6704E7" w:rsidRDefault="00D76246" w:rsidP="005C027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Harsono. 2011. </w:t>
      </w:r>
      <w:r w:rsidRPr="005C0273">
        <w:rPr>
          <w:rFonts w:ascii="Times New Roman" w:hAnsi="Times New Roman" w:cs="Times New Roman"/>
          <w:i/>
          <w:sz w:val="24"/>
          <w:szCs w:val="24"/>
        </w:rPr>
        <w:t xml:space="preserve">Sistem Administrasi Kepegawaian. </w:t>
      </w:r>
      <w:r w:rsidR="00337097" w:rsidRPr="005C0273">
        <w:rPr>
          <w:rFonts w:ascii="Times New Roman" w:hAnsi="Times New Roman" w:cs="Times New Roman"/>
          <w:i/>
          <w:sz w:val="24"/>
          <w:szCs w:val="24"/>
        </w:rPr>
        <w:t>Bandung</w:t>
      </w:r>
      <w:r w:rsidR="00337097">
        <w:rPr>
          <w:rFonts w:ascii="Times New Roman" w:hAnsi="Times New Roman" w:cs="Times New Roman"/>
          <w:sz w:val="24"/>
          <w:szCs w:val="24"/>
        </w:rPr>
        <w:t xml:space="preserve"> : Fokusmedia</w:t>
      </w:r>
    </w:p>
    <w:p w:rsidR="00361AC8" w:rsidRDefault="00915F07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Musanef. 2017</w:t>
      </w:r>
      <w:r w:rsidR="005C0273">
        <w:rPr>
          <w:rFonts w:ascii="Times New Roman" w:hAnsi="Times New Roman" w:cs="Times New Roman"/>
          <w:sz w:val="24"/>
          <w:szCs w:val="24"/>
        </w:rPr>
        <w:t xml:space="preserve">. </w:t>
      </w:r>
      <w:r w:rsidR="00485EFC" w:rsidRPr="005C0273">
        <w:rPr>
          <w:rFonts w:ascii="Times New Roman" w:hAnsi="Times New Roman" w:cs="Times New Roman"/>
          <w:i/>
          <w:sz w:val="24"/>
          <w:szCs w:val="24"/>
        </w:rPr>
        <w:t>Manajemen Kepegawaian Di Indonesia</w:t>
      </w:r>
      <w:r w:rsidR="00485EFC">
        <w:rPr>
          <w:rFonts w:ascii="Times New Roman" w:hAnsi="Times New Roman" w:cs="Times New Roman"/>
          <w:sz w:val="24"/>
          <w:szCs w:val="24"/>
        </w:rPr>
        <w:t>. Jakarta : Haji Masagung</w:t>
      </w:r>
    </w:p>
    <w:p w:rsidR="007D3A95" w:rsidRDefault="007D3A95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485EFC" w:rsidRDefault="00A31882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Simamora,</w:t>
      </w:r>
      <w:r w:rsidR="00831439">
        <w:rPr>
          <w:rFonts w:ascii="Times New Roman" w:hAnsi="Times New Roman" w:cs="Times New Roman"/>
          <w:sz w:val="24"/>
          <w:szCs w:val="24"/>
        </w:rPr>
        <w:t xml:space="preserve"> Henry. 201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0273">
        <w:rPr>
          <w:rFonts w:ascii="Times New Roman" w:hAnsi="Times New Roman" w:cs="Times New Roman"/>
          <w:i/>
          <w:sz w:val="24"/>
          <w:szCs w:val="24"/>
        </w:rPr>
        <w:t>Manajemen Sumber Daya Manusia Edisi III</w:t>
      </w:r>
      <w:r>
        <w:rPr>
          <w:rFonts w:ascii="Times New Roman" w:hAnsi="Times New Roman" w:cs="Times New Roman"/>
          <w:sz w:val="24"/>
          <w:szCs w:val="24"/>
        </w:rPr>
        <w:t>. Yogyakarta : STIE YKPN</w:t>
      </w:r>
    </w:p>
    <w:p w:rsidR="007D3A95" w:rsidRDefault="007D3A95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EE6D0C" w:rsidRDefault="00EE6D0C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Tangkilisan, Hessel Nogi S. </w:t>
      </w:r>
      <w:r w:rsidR="00C65DB4">
        <w:rPr>
          <w:rFonts w:ascii="Times New Roman" w:hAnsi="Times New Roman" w:cs="Times New Roman"/>
          <w:sz w:val="24"/>
          <w:szCs w:val="24"/>
        </w:rPr>
        <w:t>2018</w:t>
      </w:r>
      <w:r w:rsidR="00861E8D">
        <w:rPr>
          <w:rFonts w:ascii="Times New Roman" w:hAnsi="Times New Roman" w:cs="Times New Roman"/>
          <w:sz w:val="24"/>
          <w:szCs w:val="24"/>
        </w:rPr>
        <w:t xml:space="preserve">. </w:t>
      </w:r>
      <w:r w:rsidR="00861E8D" w:rsidRPr="005C0273">
        <w:rPr>
          <w:rFonts w:ascii="Times New Roman" w:hAnsi="Times New Roman" w:cs="Times New Roman"/>
          <w:i/>
          <w:sz w:val="24"/>
          <w:szCs w:val="24"/>
        </w:rPr>
        <w:t>Manajemen Publik.</w:t>
      </w:r>
      <w:r w:rsidR="00861E8D">
        <w:rPr>
          <w:rFonts w:ascii="Times New Roman" w:hAnsi="Times New Roman" w:cs="Times New Roman"/>
          <w:sz w:val="24"/>
          <w:szCs w:val="24"/>
        </w:rPr>
        <w:t xml:space="preserve"> Bandung : Grasindo</w:t>
      </w:r>
    </w:p>
    <w:p w:rsidR="007D3A95" w:rsidRDefault="007D3A95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9F3A08" w:rsidRDefault="009F3A08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Satoto, Sukamto. 2004. </w:t>
      </w:r>
      <w:r w:rsidRPr="005C0273">
        <w:rPr>
          <w:rFonts w:ascii="Times New Roman" w:hAnsi="Times New Roman" w:cs="Times New Roman"/>
          <w:i/>
          <w:sz w:val="24"/>
          <w:szCs w:val="24"/>
        </w:rPr>
        <w:t>Pengaturan Eksistensi &amp; Fungsi Badan Kepegawaian Negara</w:t>
      </w:r>
      <w:r>
        <w:rPr>
          <w:rFonts w:ascii="Times New Roman" w:hAnsi="Times New Roman" w:cs="Times New Roman"/>
          <w:sz w:val="24"/>
          <w:szCs w:val="24"/>
        </w:rPr>
        <w:t xml:space="preserve"> : Hanggar Kreator</w:t>
      </w:r>
    </w:p>
    <w:p w:rsidR="007D3A95" w:rsidRDefault="007D3A95" w:rsidP="007D3A95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7D3A95" w:rsidRDefault="006B4FB8" w:rsidP="007D3A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6B6">
        <w:rPr>
          <w:rFonts w:ascii="Times New Roman" w:hAnsi="Times New Roman" w:cs="Times New Roman"/>
          <w:sz w:val="24"/>
          <w:szCs w:val="24"/>
        </w:rPr>
        <w:t xml:space="preserve">Sumiati, Imas. 2012. </w:t>
      </w:r>
      <w:r w:rsidRPr="006C46B6">
        <w:rPr>
          <w:rFonts w:ascii="Times New Roman" w:hAnsi="Times New Roman" w:cs="Times New Roman"/>
          <w:i/>
          <w:sz w:val="24"/>
          <w:szCs w:val="24"/>
        </w:rPr>
        <w:t>Statistik</w:t>
      </w:r>
      <w:r w:rsidRPr="006C46B6">
        <w:rPr>
          <w:rFonts w:ascii="Times New Roman" w:hAnsi="Times New Roman" w:cs="Times New Roman"/>
          <w:sz w:val="24"/>
          <w:szCs w:val="24"/>
        </w:rPr>
        <w:t>. Bandung</w:t>
      </w:r>
    </w:p>
    <w:p w:rsidR="00DD20C7" w:rsidRPr="00DD20C7" w:rsidRDefault="00DD20C7" w:rsidP="005C027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r w:rsidRPr="00DD20C7">
        <w:rPr>
          <w:rFonts w:ascii="Times New Roman" w:hAnsi="Times New Roman" w:cs="Times New Roman"/>
          <w:i/>
          <w:sz w:val="24"/>
          <w:szCs w:val="24"/>
          <w:lang w:val="en-US"/>
        </w:rPr>
        <w:t>Sampling</w:t>
      </w:r>
      <w:r>
        <w:rPr>
          <w:rFonts w:ascii="Times New Roman" w:hAnsi="Times New Roman" w:cs="Times New Roman"/>
          <w:sz w:val="24"/>
          <w:szCs w:val="24"/>
          <w:lang w:val="en-US"/>
        </w:rPr>
        <w:t>. Bandung</w:t>
      </w:r>
    </w:p>
    <w:p w:rsidR="007E71D9" w:rsidRDefault="007E71D9" w:rsidP="005C027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158" w:rsidRPr="007E71D9" w:rsidRDefault="007E71D9" w:rsidP="007E71D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1158" w:rsidRDefault="00E31158" w:rsidP="00BF7338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 w:rsidRPr="009F3A08">
        <w:rPr>
          <w:rFonts w:ascii="Times New Roman" w:hAnsi="Times New Roman" w:cs="Times New Roman"/>
          <w:sz w:val="24"/>
          <w:szCs w:val="24"/>
        </w:rPr>
        <w:t>Novita Mariana.</w:t>
      </w:r>
      <w:r w:rsidR="002C7924" w:rsidRPr="009F3A08">
        <w:rPr>
          <w:rFonts w:ascii="Times New Roman" w:hAnsi="Times New Roman" w:cs="Times New Roman"/>
          <w:sz w:val="24"/>
          <w:szCs w:val="24"/>
        </w:rPr>
        <w:t xml:space="preserve"> 2006</w:t>
      </w:r>
      <w:r w:rsidRPr="009F3A08">
        <w:rPr>
          <w:rFonts w:ascii="Times New Roman" w:hAnsi="Times New Roman" w:cs="Times New Roman"/>
          <w:sz w:val="24"/>
          <w:szCs w:val="24"/>
        </w:rPr>
        <w:t>. “</w:t>
      </w:r>
      <w:r w:rsidRPr="007E71D9">
        <w:rPr>
          <w:rFonts w:ascii="Times New Roman" w:hAnsi="Times New Roman" w:cs="Times New Roman"/>
          <w:i/>
          <w:sz w:val="24"/>
          <w:szCs w:val="24"/>
        </w:rPr>
        <w:t>Pengukur - Pengukur Kesuksesan Sistem Informasi Eksekutif”</w:t>
      </w:r>
      <w:r w:rsidR="002C7924" w:rsidRPr="009F3A08">
        <w:rPr>
          <w:rFonts w:ascii="Times New Roman" w:hAnsi="Times New Roman" w:cs="Times New Roman"/>
          <w:sz w:val="24"/>
          <w:szCs w:val="24"/>
        </w:rPr>
        <w:t>. Jurnal Teknologi Informasi DINAMIK Volume XI.</w:t>
      </w:r>
    </w:p>
    <w:p w:rsidR="00BF7338" w:rsidRPr="009F3A08" w:rsidRDefault="00BF7338" w:rsidP="00BF7338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3C1DB4" w:rsidRDefault="003C1DB4" w:rsidP="00BF7338">
      <w:pPr>
        <w:pStyle w:val="Default"/>
        <w:ind w:left="1267" w:hanging="547"/>
        <w:jc w:val="both"/>
      </w:pPr>
      <w:r w:rsidRPr="009F3A08">
        <w:t>Sirhan Fikri. 2016. “</w:t>
      </w:r>
      <w:r w:rsidRPr="007E71D9">
        <w:rPr>
          <w:bCs/>
          <w:i/>
        </w:rPr>
        <w:t>Pengaruh Kualitas Pelayanan Terhadap Kepuasan Dan Loyalitas Mahasiswa</w:t>
      </w:r>
      <w:r w:rsidRPr="009F3A08">
        <w:rPr>
          <w:bCs/>
        </w:rPr>
        <w:t xml:space="preserve">”. </w:t>
      </w:r>
      <w:r w:rsidRPr="009F3A08">
        <w:t>Jurnal Bisnis dan Manajemen Vol. 3 No.1.</w:t>
      </w:r>
    </w:p>
    <w:p w:rsidR="00BF7338" w:rsidRDefault="00BF7338" w:rsidP="00BF7338">
      <w:pPr>
        <w:pStyle w:val="Default"/>
        <w:ind w:left="1267" w:hanging="547"/>
        <w:jc w:val="both"/>
      </w:pPr>
      <w:bookmarkStart w:id="0" w:name="_GoBack"/>
      <w:bookmarkEnd w:id="0"/>
    </w:p>
    <w:p w:rsidR="00A83EB9" w:rsidRDefault="00A83EB9" w:rsidP="00BF7338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Indah Tri Handayani. 2015. </w:t>
      </w:r>
      <w:r w:rsidRPr="00AE049C">
        <w:rPr>
          <w:rFonts w:ascii="Times New Roman" w:hAnsi="Times New Roman" w:cs="Times New Roman"/>
          <w:i/>
          <w:sz w:val="24"/>
          <w:szCs w:val="24"/>
        </w:rPr>
        <w:t>“Kualitas Pelayanan Kenaikan Pangkat Pegawai Negeri Sipil Oleh Badan Kepegawaian Daerah Kabupaten Gunung Mas”</w:t>
      </w:r>
      <w:r>
        <w:rPr>
          <w:rFonts w:ascii="Times New Roman" w:hAnsi="Times New Roman" w:cs="Times New Roman"/>
          <w:sz w:val="24"/>
          <w:szCs w:val="24"/>
        </w:rPr>
        <w:t>. Anterior Jurnal Volume 15 Nomor 1.</w:t>
      </w:r>
    </w:p>
    <w:p w:rsidR="00BF7338" w:rsidRDefault="00BF7338" w:rsidP="00BF7338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1B5F9A" w:rsidRDefault="008E1B43" w:rsidP="00BF7338">
      <w:pPr>
        <w:spacing w:after="0" w:line="240" w:lineRule="auto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Natalia. 2017. </w:t>
      </w:r>
      <w:r w:rsidRPr="00AE049C">
        <w:rPr>
          <w:rFonts w:ascii="Times New Roman" w:hAnsi="Times New Roman" w:cs="Times New Roman"/>
          <w:i/>
          <w:sz w:val="24"/>
          <w:szCs w:val="24"/>
        </w:rPr>
        <w:t>“Hubungan Sistem Informasi Manajemen Kepegawaian Dengan Kualitas Pelayanan Administrasi Kepegawaian Di Bidang Kepegawaian Daerah Kabupaten Kutai Barat”</w:t>
      </w:r>
      <w:r>
        <w:rPr>
          <w:rFonts w:ascii="Times New Roman" w:hAnsi="Times New Roman" w:cs="Times New Roman"/>
          <w:sz w:val="24"/>
          <w:szCs w:val="24"/>
        </w:rPr>
        <w:t>. eJournal Administrative Reform.</w:t>
      </w:r>
    </w:p>
    <w:p w:rsidR="00A83EB9" w:rsidRDefault="00A83EB9" w:rsidP="009F3A08">
      <w:pPr>
        <w:pStyle w:val="Default"/>
        <w:spacing w:line="480" w:lineRule="auto"/>
        <w:jc w:val="both"/>
      </w:pPr>
    </w:p>
    <w:p w:rsidR="009F3A08" w:rsidRPr="009F3A08" w:rsidRDefault="009F3A08" w:rsidP="009F3A08">
      <w:pPr>
        <w:pStyle w:val="Default"/>
        <w:spacing w:line="480" w:lineRule="auto"/>
        <w:jc w:val="both"/>
      </w:pPr>
    </w:p>
    <w:p w:rsidR="009F3A08" w:rsidRPr="00E31158" w:rsidRDefault="009F3A08" w:rsidP="003C1DB4">
      <w:pPr>
        <w:pStyle w:val="Default"/>
      </w:pPr>
    </w:p>
    <w:sectPr w:rsidR="009F3A08" w:rsidRPr="00E31158" w:rsidSect="00293A54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80" w:rsidRDefault="00C02480" w:rsidP="00C02480">
      <w:pPr>
        <w:spacing w:after="0" w:line="240" w:lineRule="auto"/>
      </w:pPr>
      <w:r>
        <w:separator/>
      </w:r>
    </w:p>
  </w:endnote>
  <w:endnote w:type="continuationSeparator" w:id="0">
    <w:p w:rsidR="00C02480" w:rsidRDefault="00C02480" w:rsidP="00C0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80" w:rsidRPr="00293A54" w:rsidRDefault="00293A54" w:rsidP="00C02480">
    <w:pPr>
      <w:pStyle w:val="Footer"/>
      <w:jc w:val="center"/>
      <w:rPr>
        <w:lang w:val="en-US"/>
      </w:rPr>
    </w:pPr>
    <w:r>
      <w:rPr>
        <w:lang w:val="en-US"/>
      </w:rPr>
      <w:t>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80" w:rsidRDefault="00C02480" w:rsidP="00C02480">
      <w:pPr>
        <w:spacing w:after="0" w:line="240" w:lineRule="auto"/>
      </w:pPr>
      <w:r>
        <w:separator/>
      </w:r>
    </w:p>
  </w:footnote>
  <w:footnote w:type="continuationSeparator" w:id="0">
    <w:p w:rsidR="00C02480" w:rsidRDefault="00C02480" w:rsidP="00C0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1889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A54" w:rsidRDefault="00293A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C73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C02480" w:rsidRDefault="00C02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F25"/>
    <w:multiLevelType w:val="hybridMultilevel"/>
    <w:tmpl w:val="2D34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51"/>
    <w:rsid w:val="0002420E"/>
    <w:rsid w:val="001B5F9A"/>
    <w:rsid w:val="00282F0E"/>
    <w:rsid w:val="00293A54"/>
    <w:rsid w:val="002C7924"/>
    <w:rsid w:val="002D5415"/>
    <w:rsid w:val="00337097"/>
    <w:rsid w:val="00361AC8"/>
    <w:rsid w:val="00373451"/>
    <w:rsid w:val="00396D82"/>
    <w:rsid w:val="003C1DB4"/>
    <w:rsid w:val="00427CFB"/>
    <w:rsid w:val="00432C73"/>
    <w:rsid w:val="00485EFC"/>
    <w:rsid w:val="005C0273"/>
    <w:rsid w:val="00666874"/>
    <w:rsid w:val="006704E7"/>
    <w:rsid w:val="006B4FB8"/>
    <w:rsid w:val="00707151"/>
    <w:rsid w:val="00741303"/>
    <w:rsid w:val="00746E81"/>
    <w:rsid w:val="007D3A95"/>
    <w:rsid w:val="007E71D9"/>
    <w:rsid w:val="00831439"/>
    <w:rsid w:val="00861E8D"/>
    <w:rsid w:val="008E1B43"/>
    <w:rsid w:val="00915F07"/>
    <w:rsid w:val="00975716"/>
    <w:rsid w:val="009F202D"/>
    <w:rsid w:val="009F3A08"/>
    <w:rsid w:val="00A1504F"/>
    <w:rsid w:val="00A31882"/>
    <w:rsid w:val="00A83EB9"/>
    <w:rsid w:val="00AE049C"/>
    <w:rsid w:val="00BF7338"/>
    <w:rsid w:val="00C02480"/>
    <w:rsid w:val="00C65DB4"/>
    <w:rsid w:val="00CC4961"/>
    <w:rsid w:val="00CE41EE"/>
    <w:rsid w:val="00D76246"/>
    <w:rsid w:val="00DD20C7"/>
    <w:rsid w:val="00E31158"/>
    <w:rsid w:val="00EE6D0C"/>
    <w:rsid w:val="00F10343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E61B5-0547-49B6-8BF4-240C5891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80"/>
  </w:style>
  <w:style w:type="paragraph" w:styleId="Footer">
    <w:name w:val="footer"/>
    <w:basedOn w:val="Normal"/>
    <w:link w:val="FooterChar"/>
    <w:uiPriority w:val="99"/>
    <w:unhideWhenUsed/>
    <w:rsid w:val="00C02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80"/>
  </w:style>
  <w:style w:type="paragraph" w:styleId="ListParagraph">
    <w:name w:val="List Paragraph"/>
    <w:basedOn w:val="Normal"/>
    <w:uiPriority w:val="34"/>
    <w:qFormat/>
    <w:rsid w:val="005C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Ogi Firmansyah</cp:lastModifiedBy>
  <cp:revision>39</cp:revision>
  <dcterms:created xsi:type="dcterms:W3CDTF">2019-02-25T17:29:00Z</dcterms:created>
  <dcterms:modified xsi:type="dcterms:W3CDTF">2019-08-01T05:31:00Z</dcterms:modified>
</cp:coreProperties>
</file>