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CF96A" w14:textId="77777777" w:rsidR="00A527FA" w:rsidRDefault="00A527FA" w:rsidP="00A52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ANALISIS LAPORAN KEUANGAN UNTUK MENGUKUR TINGKAT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LIKUIDITAS</w:t>
      </w:r>
      <w:r>
        <w:rPr>
          <w:rFonts w:ascii="Times New Roman" w:hAnsi="Times New Roman" w:cs="Times New Roman"/>
          <w:b/>
          <w:sz w:val="28"/>
          <w:szCs w:val="28"/>
        </w:rPr>
        <w:t xml:space="preserve"> PADA BANK MEGA TBK PERIODE 2015-2017</w:t>
      </w:r>
    </w:p>
    <w:p w14:paraId="61A91745" w14:textId="77777777" w:rsidR="00A527FA" w:rsidRDefault="00A527FA" w:rsidP="00A52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EA203" w14:textId="77777777" w:rsidR="00A527FA" w:rsidRPr="009A4C5E" w:rsidRDefault="00A527FA" w:rsidP="00A527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14:paraId="13CA0ECE" w14:textId="77777777" w:rsidR="00A527FA" w:rsidRDefault="00A527FA" w:rsidP="00A5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14:paraId="49A6B3C7" w14:textId="77777777" w:rsidR="00A527FA" w:rsidRDefault="00A527FA" w:rsidP="00A5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Menempuh Ujian Sarjana Program Strata Satu</w:t>
      </w:r>
    </w:p>
    <w:p w14:paraId="1B4BA2F3" w14:textId="77777777" w:rsidR="00A527FA" w:rsidRDefault="00A527FA" w:rsidP="00A5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Program Studi Administrasi Bisnis</w:t>
      </w:r>
      <w:bookmarkStart w:id="0" w:name="_GoBack"/>
    </w:p>
    <w:bookmarkEnd w:id="0"/>
    <w:p w14:paraId="3FB70CF5" w14:textId="77777777" w:rsidR="00A527FA" w:rsidRDefault="00A527FA" w:rsidP="00A527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78F42F" w14:textId="77777777" w:rsidR="00A527FA" w:rsidRDefault="00A527FA" w:rsidP="00A527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3C9F77" w14:textId="77777777" w:rsidR="00A527FA" w:rsidRDefault="00A527FA" w:rsidP="00A527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14:paraId="6BBE83C0" w14:textId="77777777" w:rsidR="00A527FA" w:rsidRDefault="00A527FA" w:rsidP="00A527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Hudan Hudurrachim</w:t>
      </w:r>
    </w:p>
    <w:p w14:paraId="06D14FC5" w14:textId="77777777" w:rsidR="00A527FA" w:rsidRDefault="00A527FA" w:rsidP="00A527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152040031</w:t>
      </w:r>
    </w:p>
    <w:p w14:paraId="26EDE527" w14:textId="77777777" w:rsidR="00A527FA" w:rsidRDefault="00A527FA" w:rsidP="00A527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7CBF92" w14:textId="77777777" w:rsidR="00A527FA" w:rsidRDefault="00A527FA" w:rsidP="00A527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CDF292" w14:textId="77777777" w:rsidR="00A527FA" w:rsidRDefault="00A527FA" w:rsidP="00A527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BA7D8C1" wp14:editId="41332992">
            <wp:extent cx="1361872" cy="1390852"/>
            <wp:effectExtent l="0" t="0" r="0" b="0"/>
            <wp:docPr id="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768" cy="139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F9D29" w14:textId="77777777" w:rsidR="00A527FA" w:rsidRDefault="00A527FA" w:rsidP="00A527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9D0ABB" w14:textId="77777777" w:rsidR="00A527FA" w:rsidRDefault="00A527FA" w:rsidP="00A527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B183CB" w14:textId="77777777" w:rsidR="00A527FA" w:rsidRDefault="00A527FA" w:rsidP="00A527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19F71B" w14:textId="77777777" w:rsidR="00A527FA" w:rsidRDefault="00A527FA" w:rsidP="00A527FA">
      <w:pPr>
        <w:rPr>
          <w:rFonts w:ascii="Times New Roman" w:hAnsi="Times New Roman" w:cs="Times New Roman"/>
          <w:sz w:val="24"/>
          <w:szCs w:val="24"/>
        </w:rPr>
      </w:pPr>
    </w:p>
    <w:p w14:paraId="4629CA62" w14:textId="77777777" w:rsidR="00A527FA" w:rsidRDefault="00A527FA" w:rsidP="00A52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4C45E9F1" w14:textId="77777777" w:rsidR="00A527FA" w:rsidRDefault="00A527FA" w:rsidP="00A52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312CA24F" w14:textId="77777777" w:rsidR="00A527FA" w:rsidRDefault="00A527FA" w:rsidP="00A52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14:paraId="185B8FC9" w14:textId="77777777" w:rsidR="00A527FA" w:rsidRPr="001C09EA" w:rsidRDefault="00A527FA" w:rsidP="00A52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14:paraId="6C889026" w14:textId="77777777" w:rsidR="00D561F6" w:rsidRDefault="00D561F6"/>
    <w:sectPr w:rsidR="00D56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FA"/>
    <w:rsid w:val="00A527FA"/>
    <w:rsid w:val="00D5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B210"/>
  <w15:chartTrackingRefBased/>
  <w15:docId w15:val="{02F2D578-22C7-45CA-9B58-F2F6C5C7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UUUUSSSEEERRR</dc:creator>
  <cp:keywords/>
  <dc:description/>
  <cp:lastModifiedBy>UUUUSSSEEERRR</cp:lastModifiedBy>
  <cp:revision>1</cp:revision>
  <dcterms:created xsi:type="dcterms:W3CDTF">2019-09-26T05:39:00Z</dcterms:created>
  <dcterms:modified xsi:type="dcterms:W3CDTF">2019-09-26T05:39:00Z</dcterms:modified>
</cp:coreProperties>
</file>