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7CB9" w14:textId="18B73665" w:rsidR="00B51824" w:rsidRDefault="00D74039" w:rsidP="00D74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131164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PENERAPAN MODEL PEMBELAJARAN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MEANS-ENDS ANALYSIS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UNTUK MENINGKATKAN KEMAMPUAN PEMECAHAN MASALAH, KOMUNIKASI SERTA DISPOSISI MATEMATIS SISWA</w:t>
      </w:r>
    </w:p>
    <w:p w14:paraId="0B8E7D14" w14:textId="62D6DDAA" w:rsidR="00D74039" w:rsidRDefault="00D74039" w:rsidP="00D740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Yuni Syifau Rohmah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2D2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Bana. G. Kartasasmita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2D2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Rahayu Kariadinata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</w:p>
    <w:p w14:paraId="74612EFF" w14:textId="77777777" w:rsidR="00D74039" w:rsidRDefault="00D74039" w:rsidP="00D740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Prodi Magister Pendidikan Matematika Universitas Pasundan,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Universitas Pasundan</w:t>
      </w:r>
    </w:p>
    <w:p w14:paraId="47AE7A16" w14:textId="626D2D82" w:rsidR="00D74039" w:rsidRDefault="00D74039" w:rsidP="00D7403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6" w:history="1">
        <w:r w:rsidRPr="00BA5F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yunisyifau04@gmail.com</w:t>
        </w:r>
      </w:hyperlink>
    </w:p>
    <w:p w14:paraId="59973438" w14:textId="384F1222" w:rsidR="00D74039" w:rsidRDefault="009A546F" w:rsidP="00D740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NPM. 178060033</w:t>
      </w:r>
    </w:p>
    <w:p w14:paraId="3846695F" w14:textId="63B5937D" w:rsidR="00D74039" w:rsidRPr="0099336E" w:rsidRDefault="00D74039" w:rsidP="00D74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6E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197F5DEF" w14:textId="38F19F41" w:rsidR="00A77F95" w:rsidRDefault="00A77F95" w:rsidP="0099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ini adalah untuk mengkaji peningkatan kemampuan pemecahan masalah, kemampuan komunikasi serta disposisi matematis siswa dengan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means-ends analysis</w:t>
      </w:r>
      <w:r>
        <w:rPr>
          <w:rFonts w:ascii="Times New Roman" w:hAnsi="Times New Roman" w:cs="Times New Roman"/>
          <w:sz w:val="24"/>
          <w:szCs w:val="24"/>
        </w:rPr>
        <w:t xml:space="preserve">. Metode penelitian yang digunakan adalah Penelitian Tindakan Kelas (PTK) </w:t>
      </w:r>
      <w:r w:rsidR="0099336E">
        <w:rPr>
          <w:rFonts w:ascii="Times New Roman" w:hAnsi="Times New Roman" w:cs="Times New Roman"/>
          <w:sz w:val="24"/>
          <w:szCs w:val="24"/>
        </w:rPr>
        <w:t xml:space="preserve">dengan tiga siklus </w:t>
      </w:r>
      <w:r>
        <w:rPr>
          <w:rFonts w:ascii="Times New Roman" w:hAnsi="Times New Roman" w:cs="Times New Roman"/>
          <w:sz w:val="24"/>
          <w:szCs w:val="24"/>
        </w:rPr>
        <w:t>yang dilakukan di dua kelas VIII SMPN 1 Karawang Barat. Instrumen yang digunakan antara lain, tes kemampuan pemecahan masalah matematis, tes kemampuan komunikasi matematis, angket disposisi matematis, lembar observasi dan wawancara. Teknis analisis data yang digunakan uji-t</w:t>
      </w:r>
      <w:r w:rsidR="00A670D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dan korelasi dengan hasil penelitian menunjukkan antara lain, </w:t>
      </w:r>
      <w:r w:rsidR="00372DA8">
        <w:rPr>
          <w:rFonts w:ascii="Times New Roman" w:hAnsi="Times New Roman" w:cs="Times New Roman"/>
          <w:sz w:val="24"/>
          <w:szCs w:val="24"/>
        </w:rPr>
        <w:t xml:space="preserve">peningkatan </w:t>
      </w:r>
      <w:r>
        <w:rPr>
          <w:rFonts w:ascii="Times New Roman" w:hAnsi="Times New Roman" w:cs="Times New Roman"/>
          <w:sz w:val="24"/>
          <w:szCs w:val="24"/>
        </w:rPr>
        <w:t xml:space="preserve">kemampuan pemecahan masalah matematis, dan kemampuan komunikasi matematis siswa yang memperoleh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means-ends analysis</w:t>
      </w:r>
      <w:r>
        <w:rPr>
          <w:rFonts w:ascii="Times New Roman" w:hAnsi="Times New Roman" w:cs="Times New Roman"/>
          <w:sz w:val="24"/>
          <w:szCs w:val="24"/>
        </w:rPr>
        <w:t xml:space="preserve"> tidak lebih baik dengan siswa yang memperoleh pembelajaran konvensional;  terdapat korelasi antara kemampuan pemecahan masalah dan kemampuan komunikasi matematis siswa, serta korelasi antara kemampuan pemecahan masalah dan disposisi matematis siswa.</w:t>
      </w:r>
    </w:p>
    <w:p w14:paraId="0776CE69" w14:textId="77777777" w:rsidR="0099336E" w:rsidRDefault="0099336E" w:rsidP="0099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EF71B" w14:textId="5AE0481A" w:rsidR="00A77F95" w:rsidRDefault="00A77F95" w:rsidP="0099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Model Pembelajaran </w:t>
      </w:r>
      <w:r>
        <w:rPr>
          <w:rFonts w:ascii="Times New Roman" w:hAnsi="Times New Roman" w:cs="Times New Roman"/>
          <w:i/>
          <w:iCs/>
          <w:sz w:val="24"/>
          <w:szCs w:val="24"/>
        </w:rPr>
        <w:t>Means-Ends Analysis</w:t>
      </w:r>
      <w:r>
        <w:rPr>
          <w:rFonts w:ascii="Times New Roman" w:hAnsi="Times New Roman" w:cs="Times New Roman"/>
          <w:sz w:val="24"/>
          <w:szCs w:val="24"/>
        </w:rPr>
        <w:t>, Kemampuan Pemecahan Masalah Matematis, Kemampuan Komunikasi Matematis, Disposisi Matematis.</w:t>
      </w:r>
    </w:p>
    <w:p w14:paraId="693AFF7C" w14:textId="77777777" w:rsidR="00A77F95" w:rsidRDefault="00A77F95" w:rsidP="00A77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1F066" w14:textId="1768236C" w:rsidR="00A77F95" w:rsidRDefault="00A77F95" w:rsidP="00A77F95">
      <w:pPr>
        <w:ind w:left="1350" w:hanging="13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</w:t>
      </w:r>
    </w:p>
    <w:p w14:paraId="2AD9C349" w14:textId="72D869EC" w:rsidR="0099336E" w:rsidRDefault="0099336E" w:rsidP="0099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" w:eastAsia="id-ID"/>
        </w:rPr>
      </w:pPr>
      <w:r w:rsidRPr="00A01ADA">
        <w:rPr>
          <w:rFonts w:ascii="Times New Roman" w:hAnsi="Times New Roman" w:cs="Times New Roman"/>
          <w:sz w:val="24"/>
          <w:szCs w:val="24"/>
          <w:lang w:eastAsia="id-ID"/>
        </w:rPr>
        <w:t>T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he purpose of this study is to </w:t>
      </w:r>
      <w:r w:rsidRPr="00A01ADA">
        <w:rPr>
          <w:rFonts w:ascii="Times New Roman" w:hAnsi="Times New Roman" w:cs="Times New Roman"/>
          <w:sz w:val="24"/>
          <w:szCs w:val="24"/>
          <w:lang w:eastAsia="id-ID"/>
        </w:rPr>
        <w:t>analysis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 the improvement of problem solving skills, communication skills and mathematical disposition of students </w:t>
      </w:r>
      <w:r w:rsidRPr="00A01ADA">
        <w:rPr>
          <w:rFonts w:ascii="Times New Roman" w:hAnsi="Times New Roman" w:cs="Times New Roman"/>
          <w:sz w:val="24"/>
          <w:szCs w:val="24"/>
          <w:lang w:eastAsia="id-ID"/>
        </w:rPr>
        <w:t>by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 means-ends analysis learning models. The research method used was</w:t>
      </w:r>
      <w:r w:rsidRPr="00A01ADA">
        <w:rPr>
          <w:rFonts w:ascii="Times New Roman" w:hAnsi="Times New Roman" w:cs="Times New Roman"/>
          <w:sz w:val="24"/>
          <w:szCs w:val="24"/>
          <w:lang w:eastAsia="id-ID"/>
        </w:rPr>
        <w:t xml:space="preserve"> by a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 Classroom Action Research (CAR) </w:t>
      </w:r>
      <w:r w:rsidRPr="00A01ADA">
        <w:rPr>
          <w:rFonts w:ascii="Times New Roman" w:hAnsi="Times New Roman" w:cs="Times New Roman"/>
          <w:sz w:val="24"/>
          <w:szCs w:val="24"/>
          <w:lang w:eastAsia="id-ID"/>
        </w:rPr>
        <w:t xml:space="preserve">consisting of three cycles 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>conducted in two classes VIII</w:t>
      </w:r>
      <w:r w:rsidRPr="00A01ADA">
        <w:rPr>
          <w:rFonts w:ascii="Times New Roman" w:hAnsi="Times New Roman" w:cs="Times New Roman"/>
          <w:sz w:val="24"/>
          <w:szCs w:val="24"/>
          <w:lang w:eastAsia="id-ID"/>
        </w:rPr>
        <w:t xml:space="preserve"> grade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 of SMPN 1 </w:t>
      </w:r>
      <w:proofErr w:type="spellStart"/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>Karawang</w:t>
      </w:r>
      <w:proofErr w:type="spellEnd"/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 Barat. The instruments used include, tests of mathematical </w:t>
      </w:r>
      <w:proofErr w:type="spellStart"/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>proble</w:t>
      </w:r>
      <w:proofErr w:type="spellEnd"/>
      <w:r w:rsidRPr="00A01ADA">
        <w:rPr>
          <w:rFonts w:ascii="Times New Roman" w:hAnsi="Times New Roman" w:cs="Times New Roman"/>
          <w:sz w:val="24"/>
          <w:szCs w:val="24"/>
          <w:lang w:eastAsia="id-ID"/>
        </w:rPr>
        <w:t>m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 solving </w:t>
      </w:r>
      <w:proofErr w:type="spellStart"/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>abiliti</w:t>
      </w:r>
      <w:proofErr w:type="spellEnd"/>
      <w:r w:rsidRPr="00A01ADA">
        <w:rPr>
          <w:rFonts w:ascii="Times New Roman" w:hAnsi="Times New Roman" w:cs="Times New Roman"/>
          <w:sz w:val="24"/>
          <w:szCs w:val="24"/>
          <w:lang w:eastAsia="id-ID"/>
        </w:rPr>
        <w:t>y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, tests of mathematical communication skills, mathematical disposition questionnaires, observation sheets and interviews. Technical analysis of the data used t-test and correlation with the results of the study showed, among others, mathematical problem-solving abilities, and mathematical communication skills of students who obtained a means-ends analysis learning model were no better than students who obtained conventional learning; there is a correlation between problem solving </w:t>
      </w:r>
      <w:proofErr w:type="spellStart"/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>abilit</w:t>
      </w:r>
      <w:proofErr w:type="spellEnd"/>
      <w:r w:rsidRPr="00A01ADA">
        <w:rPr>
          <w:rFonts w:ascii="Times New Roman" w:hAnsi="Times New Roman" w:cs="Times New Roman"/>
          <w:sz w:val="24"/>
          <w:szCs w:val="24"/>
          <w:lang w:eastAsia="id-ID"/>
        </w:rPr>
        <w:t>y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 and students 'mathematical communication skills, and a correlation between problem solving </w:t>
      </w:r>
      <w:proofErr w:type="spellStart"/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>abiliti</w:t>
      </w:r>
      <w:proofErr w:type="spellEnd"/>
      <w:r w:rsidRPr="00A01ADA">
        <w:rPr>
          <w:rFonts w:ascii="Times New Roman" w:hAnsi="Times New Roman" w:cs="Times New Roman"/>
          <w:sz w:val="24"/>
          <w:szCs w:val="24"/>
          <w:lang w:eastAsia="id-ID"/>
        </w:rPr>
        <w:t>y</w:t>
      </w:r>
      <w:r w:rsidRPr="00A01ADA">
        <w:rPr>
          <w:rFonts w:ascii="Times New Roman" w:hAnsi="Times New Roman" w:cs="Times New Roman"/>
          <w:sz w:val="24"/>
          <w:szCs w:val="24"/>
          <w:lang w:val="en" w:eastAsia="id-ID"/>
        </w:rPr>
        <w:t xml:space="preserve"> and students' mathematical dispositions.</w:t>
      </w:r>
    </w:p>
    <w:p w14:paraId="736472AD" w14:textId="77777777" w:rsidR="0099336E" w:rsidRPr="00A01ADA" w:rsidRDefault="0099336E" w:rsidP="00993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14:paraId="0D1AF994" w14:textId="05E3152D" w:rsidR="0099336E" w:rsidRDefault="0099336E" w:rsidP="00993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 : Learning Means-Ends Analysis Model, Mathematical Problem Solving Ability, Mathematical Communication Ability, Mathematical Disposition. </w:t>
      </w:r>
    </w:p>
    <w:p w14:paraId="73B00748" w14:textId="77777777" w:rsidR="0099336E" w:rsidRDefault="0099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24DEB8" w14:textId="6DA22B58" w:rsidR="004834F2" w:rsidRDefault="004B2D66" w:rsidP="004834F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RUJUKAN</w:t>
      </w:r>
    </w:p>
    <w:p w14:paraId="1F1EAFFD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 . (2010).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>
        <w:rPr>
          <w:rFonts w:ascii="Times New Roman" w:hAnsi="Times New Roman" w:cs="Times New Roman"/>
          <w:sz w:val="24"/>
          <w:szCs w:val="24"/>
        </w:rPr>
        <w:t xml:space="preserve"> Jakarta : PT. Rineka Cipta.</w:t>
      </w:r>
    </w:p>
    <w:p w14:paraId="77522EF6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6E07A19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1AB7">
        <w:rPr>
          <w:rFonts w:ascii="Times New Roman" w:hAnsi="Times New Roman" w:cs="Times New Roman"/>
          <w:sz w:val="24"/>
          <w:szCs w:val="24"/>
        </w:rPr>
        <w:t>Huda,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B7">
        <w:rPr>
          <w:rFonts w:ascii="Times New Roman" w:hAnsi="Times New Roman" w:cs="Times New Roman"/>
          <w:sz w:val="24"/>
          <w:szCs w:val="24"/>
        </w:rPr>
        <w:t xml:space="preserve">.(2013). </w:t>
      </w:r>
      <w:r w:rsidRPr="00E91AB7">
        <w:rPr>
          <w:rFonts w:ascii="Times New Roman" w:hAnsi="Times New Roman" w:cs="Times New Roman"/>
          <w:i/>
          <w:sz w:val="24"/>
          <w:szCs w:val="24"/>
        </w:rPr>
        <w:t>Model-Model Pengajaran dan Pembelajaran.</w:t>
      </w:r>
      <w:r w:rsidRPr="00E91AB7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14:paraId="0CB8C5C3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87718E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Husna. (2013). </w:t>
      </w:r>
      <w:r w:rsidRPr="008E1F88">
        <w:rPr>
          <w:rFonts w:ascii="Times New Roman" w:hAnsi="Times New Roman" w:cs="Times New Roman"/>
          <w:iCs/>
          <w:sz w:val="24"/>
          <w:szCs w:val="24"/>
        </w:rPr>
        <w:t>Peningkatan Kemampuan Pemecahan Masalah dan Komunikasi Matematis Siswa Sekolah Menengah Pertama Melalui Model Pembelajaran Kooperatif Tipe Think-Pair-Share (TPS).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F88">
        <w:rPr>
          <w:rFonts w:ascii="Times New Roman" w:hAnsi="Times New Roman" w:cs="Times New Roman"/>
          <w:i/>
          <w:iCs/>
          <w:sz w:val="24"/>
          <w:szCs w:val="24"/>
        </w:rPr>
        <w:t>Jurnal Peluang</w:t>
      </w:r>
      <w:r>
        <w:rPr>
          <w:rFonts w:ascii="Times New Roman" w:hAnsi="Times New Roman" w:cs="Times New Roman"/>
          <w:sz w:val="24"/>
          <w:szCs w:val="24"/>
        </w:rPr>
        <w:t xml:space="preserve"> Vol. 1 No 2 April 2013.</w:t>
      </w:r>
    </w:p>
    <w:p w14:paraId="121C1268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9FACDA3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Juanda, M. (2014). </w:t>
      </w:r>
      <w:r w:rsidRPr="00BA606A">
        <w:rPr>
          <w:rFonts w:ascii="Times New Roman" w:hAnsi="Times New Roman" w:cs="Times New Roman"/>
          <w:iCs/>
          <w:sz w:val="24"/>
          <w:szCs w:val="24"/>
        </w:rPr>
        <w:t>Peningkatan Kemampuan Pemecahan Masalah dan Komunikasi Matematis Siswa SMP Melalui Model Pembelajaran Means-Ends Analysis (MEA)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1F88">
        <w:rPr>
          <w:rFonts w:ascii="Times New Roman" w:hAnsi="Times New Roman" w:cs="Times New Roman"/>
          <w:i/>
          <w:iCs/>
          <w:sz w:val="24"/>
          <w:szCs w:val="24"/>
        </w:rPr>
        <w:t>Jurnal Kreano</w:t>
      </w:r>
      <w:r>
        <w:rPr>
          <w:rFonts w:ascii="Times New Roman" w:hAnsi="Times New Roman" w:cs="Times New Roman"/>
          <w:sz w:val="24"/>
          <w:szCs w:val="24"/>
        </w:rPr>
        <w:t xml:space="preserve"> Vol 5 No 2 Desember 2014.</w:t>
      </w:r>
    </w:p>
    <w:p w14:paraId="05AFC65A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3591FE5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Jurhani. (2017). Analysis Kemampuan Komunikasi Matematis Berdasarkan Self-Efficacy Siswa Pada Model Pembelajaran MEA. </w:t>
      </w:r>
      <w:r w:rsidRPr="008E1F88">
        <w:rPr>
          <w:rFonts w:ascii="Times New Roman" w:hAnsi="Times New Roman" w:cs="Times New Roman"/>
          <w:i/>
          <w:iCs/>
          <w:sz w:val="24"/>
          <w:szCs w:val="24"/>
        </w:rPr>
        <w:t>Unnes Journal of Mathematics Education Research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6 No 2 Desember 2017.</w:t>
      </w:r>
    </w:p>
    <w:p w14:paraId="4D296CAE" w14:textId="77777777" w:rsidR="00C05E5D" w:rsidRPr="008E1F88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93B3CE8" w14:textId="51A0C566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Miranti, N.K. (2015). </w:t>
      </w:r>
      <w:r w:rsidRPr="00BA606A">
        <w:rPr>
          <w:rFonts w:ascii="Times New Roman" w:hAnsi="Times New Roman" w:cs="Times New Roman"/>
          <w:iCs/>
          <w:sz w:val="24"/>
          <w:szCs w:val="24"/>
        </w:rPr>
        <w:t>Komparasi Pembelajaran MEA dan PBL terhadap Kemampuan Pemecahan Masalah dan Disposisi Matematis Siswa SMP Kelas VIII Pada Materi SPLDV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1F88">
        <w:rPr>
          <w:rFonts w:ascii="Times New Roman" w:hAnsi="Times New Roman" w:cs="Times New Roman"/>
          <w:i/>
          <w:iCs/>
          <w:sz w:val="24"/>
          <w:szCs w:val="24"/>
        </w:rPr>
        <w:t>Unnes Journal of Mathematics Education Research.</w:t>
      </w:r>
      <w:r>
        <w:rPr>
          <w:rFonts w:ascii="Times New Roman" w:hAnsi="Times New Roman" w:cs="Times New Roman"/>
          <w:sz w:val="24"/>
          <w:szCs w:val="24"/>
        </w:rPr>
        <w:t xml:space="preserve"> Vol 4 No 3 November 2015.</w:t>
      </w:r>
    </w:p>
    <w:p w14:paraId="1FC1BB2A" w14:textId="6635FD51" w:rsidR="00A400BC" w:rsidRDefault="00A400BC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043FC12" w14:textId="6C629D9B" w:rsidR="00A400BC" w:rsidRPr="00A400BC" w:rsidRDefault="00A400BC" w:rsidP="00A400BC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Muriana, H. (2016). Peningkatan Kemampuan Komunikasi dan Disposisi Matematik Siswa Di Kecamatan Medan Area Dengan Menggunakan Model Pembelajaran Kooperatif Tipe Grup Investigasi.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Jurnal Paradikma, </w:t>
      </w:r>
      <w:r>
        <w:rPr>
          <w:rFonts w:ascii="Times New Roman" w:hAnsi="Times New Roman" w:cs="Times New Roman"/>
          <w:sz w:val="24"/>
          <w:szCs w:val="24"/>
        </w:rPr>
        <w:t>Vol.7 No 1. 2016</w:t>
      </w:r>
    </w:p>
    <w:p w14:paraId="009C6721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B2CFE1C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National Council of Teacher of Mathematics. (2000). </w:t>
      </w:r>
      <w:r w:rsidRPr="009E05DB">
        <w:rPr>
          <w:rFonts w:ascii="Times New Roman" w:hAnsi="Times New Roman" w:cs="Times New Roman"/>
          <w:i/>
          <w:iCs/>
          <w:sz w:val="24"/>
          <w:szCs w:val="24"/>
        </w:rPr>
        <w:t>Principles and Standards for School Mathematics</w:t>
      </w:r>
      <w:r w:rsidRPr="009916CF">
        <w:rPr>
          <w:rFonts w:ascii="Times New Roman" w:hAnsi="Times New Roman" w:cs="Times New Roman"/>
          <w:sz w:val="24"/>
          <w:szCs w:val="24"/>
        </w:rPr>
        <w:t xml:space="preserve">. Virginia: </w:t>
      </w:r>
      <w:r>
        <w:rPr>
          <w:rFonts w:ascii="Times New Roman" w:hAnsi="Times New Roman" w:cs="Times New Roman"/>
          <w:sz w:val="24"/>
          <w:szCs w:val="24"/>
        </w:rPr>
        <w:t>NCTM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14:paraId="581D3696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3C40998" w14:textId="77777777" w:rsidR="00C05E5D" w:rsidRPr="00277C2C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Noriza, M. D. (2015). </w:t>
      </w:r>
      <w:r w:rsidRPr="00BA606A">
        <w:rPr>
          <w:rFonts w:ascii="Times New Roman" w:hAnsi="Times New Roman" w:cs="Times New Roman"/>
          <w:iCs/>
          <w:sz w:val="24"/>
          <w:szCs w:val="24"/>
        </w:rPr>
        <w:t>Kemampuan Pemecahan Masalah dan Disposisi Matematis Siswa Kelas X Pada Pembelajaran Berbasih Masalah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F88">
        <w:rPr>
          <w:rFonts w:ascii="Times New Roman" w:hAnsi="Times New Roman" w:cs="Times New Roman"/>
          <w:i/>
          <w:iCs/>
          <w:sz w:val="24"/>
          <w:szCs w:val="24"/>
        </w:rPr>
        <w:t>Unnes Journal of Mathematics Education Research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 4 No 2 November 2015.</w:t>
      </w:r>
    </w:p>
    <w:p w14:paraId="42B1005C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B6791E1" w14:textId="77777777" w:rsidR="00C05E5D" w:rsidRPr="00B22094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Palupi, H.R. (2016). Keefektifan Model Pembelajaran Means-Ends Analysis Pada Kemampuan Pemecahan Masalah Siswa Materi Segiempat. </w:t>
      </w:r>
      <w:r w:rsidRPr="008E1F88">
        <w:rPr>
          <w:rFonts w:ascii="Times New Roman" w:hAnsi="Times New Roman" w:cs="Times New Roman"/>
          <w:i/>
          <w:iCs/>
          <w:sz w:val="24"/>
          <w:szCs w:val="24"/>
        </w:rPr>
        <w:t>Unnes Journal of Mathematics Education Research</w:t>
      </w:r>
      <w:r>
        <w:rPr>
          <w:rFonts w:ascii="Times New Roman" w:hAnsi="Times New Roman" w:cs="Times New Roman"/>
          <w:sz w:val="24"/>
          <w:szCs w:val="24"/>
        </w:rPr>
        <w:t xml:space="preserve"> Vol 5 No 2 Agustus 2016.</w:t>
      </w:r>
    </w:p>
    <w:p w14:paraId="6F543103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</w:rPr>
      </w:pPr>
    </w:p>
    <w:p w14:paraId="0BE93CD9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Ruseffendi, E.T. (2006). </w:t>
      </w:r>
      <w:r>
        <w:rPr>
          <w:rFonts w:ascii="Times New Roman" w:hAnsi="Times New Roman" w:cs="Times New Roman"/>
          <w:i/>
          <w:sz w:val="24"/>
        </w:rPr>
        <w:t>Pengantar Kepada Membantu Guru Mengembangkan Kompetensinya dalam Pengajaran Matematika untuk Meningkatkan CBSA</w:t>
      </w:r>
      <w:r>
        <w:rPr>
          <w:rFonts w:ascii="Times New Roman" w:hAnsi="Times New Roman" w:cs="Times New Roman"/>
          <w:sz w:val="24"/>
        </w:rPr>
        <w:t>. Bandung:Tarsito.</w:t>
      </w:r>
    </w:p>
    <w:p w14:paraId="0DD014F2" w14:textId="77777777" w:rsid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</w:rPr>
      </w:pPr>
    </w:p>
    <w:p w14:paraId="4E2ED66A" w14:textId="33AF1966" w:rsidR="007F2E43" w:rsidRPr="00C05E5D" w:rsidRDefault="00C05E5D" w:rsidP="00C05E5D">
      <w:pPr>
        <w:pStyle w:val="ListParagraph"/>
        <w:spacing w:line="240" w:lineRule="auto"/>
        <w:ind w:left="28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Sormin, M. A. (2017). </w:t>
      </w:r>
      <w:r w:rsidRPr="00BA606A">
        <w:rPr>
          <w:rFonts w:ascii="Times New Roman" w:hAnsi="Times New Roman" w:cs="Times New Roman"/>
          <w:iCs/>
          <w:sz w:val="24"/>
        </w:rPr>
        <w:t>Peningkatan Kemampuan Komunikasi dan Disposisi Matematis Siswa Melalui Pembelajaran Koperatif Tipe Jigsaw di SMP Muhammadiyah Kota Padangsidimpuan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E1F88">
        <w:rPr>
          <w:rFonts w:ascii="Times New Roman" w:hAnsi="Times New Roman" w:cs="Times New Roman"/>
          <w:i/>
          <w:iCs/>
          <w:sz w:val="24"/>
        </w:rPr>
        <w:t>Jurnal Paradikma</w:t>
      </w:r>
      <w:r>
        <w:rPr>
          <w:rFonts w:ascii="Times New Roman" w:hAnsi="Times New Roman" w:cs="Times New Roman"/>
          <w:sz w:val="24"/>
        </w:rPr>
        <w:t xml:space="preserve"> Vol. 10 No. 2 Agustus 2017.</w:t>
      </w:r>
      <w:bookmarkEnd w:id="0"/>
    </w:p>
    <w:sectPr w:rsidR="007F2E43" w:rsidRPr="00C05E5D" w:rsidSect="00D74039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E7"/>
    <w:multiLevelType w:val="hybridMultilevel"/>
    <w:tmpl w:val="E09E99B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E0301E"/>
    <w:multiLevelType w:val="hybridMultilevel"/>
    <w:tmpl w:val="408A52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39"/>
    <w:rsid w:val="00004973"/>
    <w:rsid w:val="000356C3"/>
    <w:rsid w:val="00213138"/>
    <w:rsid w:val="00372DA8"/>
    <w:rsid w:val="004834F2"/>
    <w:rsid w:val="00495CC1"/>
    <w:rsid w:val="004B2D66"/>
    <w:rsid w:val="006B4334"/>
    <w:rsid w:val="006D0AB7"/>
    <w:rsid w:val="007B1FBC"/>
    <w:rsid w:val="007F2E43"/>
    <w:rsid w:val="00852D95"/>
    <w:rsid w:val="008B25D6"/>
    <w:rsid w:val="0099336E"/>
    <w:rsid w:val="009A1CBB"/>
    <w:rsid w:val="009A546F"/>
    <w:rsid w:val="00A400BC"/>
    <w:rsid w:val="00A670D2"/>
    <w:rsid w:val="00A7297F"/>
    <w:rsid w:val="00A77F95"/>
    <w:rsid w:val="00A80A1E"/>
    <w:rsid w:val="00B07D28"/>
    <w:rsid w:val="00B110FE"/>
    <w:rsid w:val="00B51824"/>
    <w:rsid w:val="00C05E5D"/>
    <w:rsid w:val="00C30B5F"/>
    <w:rsid w:val="00CC5870"/>
    <w:rsid w:val="00D102A5"/>
    <w:rsid w:val="00D20F46"/>
    <w:rsid w:val="00D74039"/>
    <w:rsid w:val="00E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6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0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039"/>
    <w:rPr>
      <w:color w:val="605E5C"/>
      <w:shd w:val="clear" w:color="auto" w:fill="E1DFDD"/>
    </w:rPr>
  </w:style>
  <w:style w:type="paragraph" w:styleId="ListParagraph">
    <w:name w:val="List Paragraph"/>
    <w:aliases w:val="Body of text,List Paragraph1,List Paragraph 1,Body of text+1,Body of text+2,Body of text+3,List Paragraph11,paragraf 1"/>
    <w:basedOn w:val="Normal"/>
    <w:link w:val="ListParagraphChar"/>
    <w:uiPriority w:val="34"/>
    <w:qFormat/>
    <w:rsid w:val="009933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 1 Char,Body of text+1 Char,Body of text+2 Char,Body of text+3 Char,List Paragraph11 Char,paragraf 1 Char"/>
    <w:basedOn w:val="DefaultParagraphFont"/>
    <w:link w:val="ListParagraph"/>
    <w:uiPriority w:val="34"/>
    <w:locked/>
    <w:rsid w:val="0099336E"/>
  </w:style>
  <w:style w:type="table" w:styleId="TableGrid">
    <w:name w:val="Table Grid"/>
    <w:basedOn w:val="TableNormal"/>
    <w:uiPriority w:val="39"/>
    <w:rsid w:val="007B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0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039"/>
    <w:rPr>
      <w:color w:val="605E5C"/>
      <w:shd w:val="clear" w:color="auto" w:fill="E1DFDD"/>
    </w:rPr>
  </w:style>
  <w:style w:type="paragraph" w:styleId="ListParagraph">
    <w:name w:val="List Paragraph"/>
    <w:aliases w:val="Body of text,List Paragraph1,List Paragraph 1,Body of text+1,Body of text+2,Body of text+3,List Paragraph11,paragraf 1"/>
    <w:basedOn w:val="Normal"/>
    <w:link w:val="ListParagraphChar"/>
    <w:uiPriority w:val="34"/>
    <w:qFormat/>
    <w:rsid w:val="009933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 1 Char,Body of text+1 Char,Body of text+2 Char,Body of text+3 Char,List Paragraph11 Char,paragraf 1 Char"/>
    <w:basedOn w:val="DefaultParagraphFont"/>
    <w:link w:val="ListParagraph"/>
    <w:uiPriority w:val="34"/>
    <w:locked/>
    <w:rsid w:val="0099336E"/>
  </w:style>
  <w:style w:type="table" w:styleId="TableGrid">
    <w:name w:val="Table Grid"/>
    <w:basedOn w:val="TableNormal"/>
    <w:uiPriority w:val="39"/>
    <w:rsid w:val="007B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isyifau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Technology</dc:creator>
  <cp:lastModifiedBy>Mr Asep</cp:lastModifiedBy>
  <cp:revision>2</cp:revision>
  <dcterms:created xsi:type="dcterms:W3CDTF">2019-09-24T06:54:00Z</dcterms:created>
  <dcterms:modified xsi:type="dcterms:W3CDTF">2019-09-24T06:54:00Z</dcterms:modified>
</cp:coreProperties>
</file>