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A92" w:rsidRPr="00993A02" w:rsidRDefault="002A0A92" w:rsidP="002A0A92">
      <w:pPr>
        <w:spacing w:line="360" w:lineRule="auto"/>
        <w:jc w:val="center"/>
        <w:rPr>
          <w:rFonts w:ascii="Times New Roman" w:hAnsi="Times New Roman" w:cs="Times New Roman"/>
          <w:b/>
          <w:sz w:val="24"/>
          <w:szCs w:val="24"/>
        </w:rPr>
      </w:pPr>
      <w:r w:rsidRPr="00993A02">
        <w:rPr>
          <w:rFonts w:ascii="Times New Roman" w:hAnsi="Times New Roman" w:cs="Times New Roman"/>
          <w:b/>
          <w:sz w:val="24"/>
          <w:szCs w:val="24"/>
        </w:rPr>
        <w:t>ABSTRAK</w:t>
      </w:r>
    </w:p>
    <w:p w:rsidR="002A0A92" w:rsidRDefault="002A0A92" w:rsidP="002A0A92">
      <w:pPr>
        <w:pStyle w:val="ListParagraph"/>
        <w:spacing w:before="0" w:beforeAutospacing="0" w:after="160" w:afterAutospacing="0" w:line="276" w:lineRule="auto"/>
        <w:ind w:firstLine="720"/>
        <w:contextualSpacing/>
        <w:jc w:val="both"/>
      </w:pPr>
      <w:r>
        <w:t xml:space="preserve">Dalam perekonomian Indonesia, perdagangan internasional memiliki peranan yang sangat penting. Untuk itu Indonesia menjalin kerjasama perdagangan dengan negara lain, salah satunya UAE. Kerjasama ini diimplementasikan dalam ekspor rempah Indonesia ke UAE, </w:t>
      </w:r>
      <w:r w:rsidRPr="009B1F7B">
        <w:t>ha</w:t>
      </w:r>
      <w:r>
        <w:t xml:space="preserve">l ini selain untuk meningkatkan </w:t>
      </w:r>
      <w:r w:rsidRPr="009B1F7B">
        <w:t>kualitas komoditi unggulan Indonesia</w:t>
      </w:r>
      <w:r>
        <w:t xml:space="preserve">, untuk </w:t>
      </w:r>
      <w:r w:rsidRPr="006676BF">
        <w:t>menambah devisa negara.</w:t>
      </w:r>
      <w:r>
        <w:t xml:space="preserve"> Maka d</w:t>
      </w:r>
      <w:r w:rsidRPr="009B1F7B">
        <w:t>alam upaya meningk</w:t>
      </w:r>
      <w:r>
        <w:t>atkan kualitas komoditi rempah</w:t>
      </w:r>
      <w:r w:rsidRPr="009B1F7B">
        <w:t xml:space="preserve"> Indonesia</w:t>
      </w:r>
      <w:r>
        <w:t xml:space="preserve"> dan menambah cadangan devisa negara</w:t>
      </w:r>
      <w:r w:rsidRPr="009B1F7B">
        <w:t>, Indonesia melihat bahwa UAE merupakan pasar yang menja</w:t>
      </w:r>
      <w:r>
        <w:t>n</w:t>
      </w:r>
      <w:r w:rsidRPr="009B1F7B">
        <w:t>jikan untuk Indonesia. Selain itu juga Indonesia melihat bahwa UAE memiliki keterbatasan sumber daya alam sehingga banyak mengimpor produk-produk pertanian dari negara lain, khu</w:t>
      </w:r>
      <w:r>
        <w:t>susnya rempah-rempah. K</w:t>
      </w:r>
      <w:r w:rsidRPr="009B1F7B">
        <w:t>emajuan perekonomian UAE yang pesat juga menyebabkan populasi pendudu</w:t>
      </w:r>
      <w:r>
        <w:t>k meningkat secara signifikan, s</w:t>
      </w:r>
      <w:r w:rsidRPr="009B1F7B">
        <w:t>ehingga hal tersebut berpengaruh terhadap</w:t>
      </w:r>
      <w:r>
        <w:t xml:space="preserve"> kebutuhan pada rempah-rempah, Maka dari itu perlu dilakukan analisis pengaruh ekspor rempah Indonesia ke UAE terhadap peningkatan devisa Indonesia.</w:t>
      </w:r>
    </w:p>
    <w:p w:rsidR="002A0A92" w:rsidRDefault="002A0A92" w:rsidP="002A0A92">
      <w:pPr>
        <w:pStyle w:val="ListParagraph"/>
        <w:spacing w:before="0" w:beforeAutospacing="0" w:after="160" w:afterAutospacing="0"/>
        <w:ind w:firstLine="720"/>
        <w:contextualSpacing/>
        <w:jc w:val="both"/>
      </w:pPr>
      <w:r>
        <w:t xml:space="preserve">Adapun tujuan dari penelitian ini antara lain untuk;(1) Mengetahui perkembangan ekspor rempah Indonesia ke UAE, (2) </w:t>
      </w:r>
      <w:r w:rsidRPr="00957A2C">
        <w:t>Mengetahui</w:t>
      </w:r>
      <w:r>
        <w:t xml:space="preserve"> kondisi devisa Indonesia, (3) </w:t>
      </w:r>
      <w:r w:rsidRPr="00957A2C">
        <w:t>Men</w:t>
      </w:r>
      <w:r>
        <w:t xml:space="preserve">getahui strategi pemerintah dalam upaya peningkatan devisa Indonesia melalui ekspor rempah Indonesia ke UAE. </w:t>
      </w:r>
    </w:p>
    <w:p w:rsidR="002A0A92" w:rsidRPr="00CC399D" w:rsidRDefault="002A0A92" w:rsidP="002A0A92">
      <w:pPr>
        <w:pStyle w:val="ListParagraph"/>
        <w:spacing w:before="0" w:beforeAutospacing="0" w:after="160" w:afterAutospacing="0"/>
        <w:ind w:firstLine="720"/>
        <w:contextualSpacing/>
        <w:jc w:val="both"/>
      </w:pPr>
      <w:r>
        <w:t xml:space="preserve">Metode penelitian yang digunakan oleh penulis adalah metode penelitian </w:t>
      </w:r>
      <w:r w:rsidRPr="009F51F5">
        <w:t>kuantitatif yait</w:t>
      </w:r>
      <w:r>
        <w:t>u dengan mengumpulkan beberapa sumber data yang diperoleh dari berbagai literature politik, ekonomi dan hubungan internasional yang tersedia, yang mana lebih menekankan pada penggunaan angka-angka yang membuatnya lebih mendetail &amp; lebih jelas. Kemudian tipe penelitian yang digunakan yaitu deskriptif dimana akan menggambarkan bagaimana perkembangan ekspor rempah Indonesia ke UAE dari tahun 2010-2017 serta upaya pemerintah dalam meningkatkan eskpor rempah ke UAE dan peningkatan devisa negara.</w:t>
      </w:r>
      <w:r w:rsidRPr="00CC399D">
        <w:t xml:space="preserve"> </w:t>
      </w:r>
      <w:r>
        <w:t>penelitian ini menggunakan data sekunder pada periode 2010-2017.</w:t>
      </w:r>
    </w:p>
    <w:p w:rsidR="002A0A92" w:rsidRDefault="002A0A92" w:rsidP="002A0A92">
      <w:pPr>
        <w:pStyle w:val="ListParagraph"/>
        <w:spacing w:before="0" w:beforeAutospacing="0" w:after="160" w:afterAutospacing="0" w:line="276" w:lineRule="auto"/>
        <w:ind w:firstLine="720"/>
        <w:contextualSpacing/>
        <w:jc w:val="both"/>
      </w:pPr>
      <w:r>
        <w:t xml:space="preserve">Hasil penelitian menunjukkan bahwa;(1) Perkembangan ekspor rempah Indonesia di UAE dalam 8 tahun terakhir berkembang cukup baik, (2) kondisi devisa Indonesia berkembang dengan baik terutama di tahun 2017 mengalami peningkatan yang signifikan dari tahun sebelumnya yaitu sebesar US$ 130 miliar. (3) pemerintah dalam upaya meningkatkan ekspor rempah di UAE dan meningkatkan devisa Indonesia di tahun 2017 melakukan eksibisi di UAE berupa pameran </w:t>
      </w:r>
      <w:r>
        <w:rPr>
          <w:i/>
        </w:rPr>
        <w:t>Gulfood</w:t>
      </w:r>
      <w:r>
        <w:t xml:space="preserve"> yang di ikuti oleh pengusaha-pengusaha makanan, dari eksibisi tersebut membuahkan hasil karena ditahun 2017 ekspor rempah ke UAE meningkat sebesar US$ 5juta serta terjadi peningkatan devisa Indonesia sebesar US$ 130miliar.</w:t>
      </w:r>
    </w:p>
    <w:p w:rsidR="002A0A92" w:rsidRDefault="002A0A92" w:rsidP="002A0A92">
      <w:pPr>
        <w:pStyle w:val="ListParagraph"/>
        <w:spacing w:before="0" w:beforeAutospacing="0" w:after="160" w:afterAutospacing="0" w:line="276" w:lineRule="auto"/>
        <w:ind w:firstLine="720"/>
        <w:contextualSpacing/>
        <w:jc w:val="both"/>
      </w:pPr>
    </w:p>
    <w:p w:rsidR="002A0A92" w:rsidRDefault="002A0A92" w:rsidP="002A0A92">
      <w:pPr>
        <w:pStyle w:val="ListParagraph"/>
        <w:spacing w:before="0" w:beforeAutospacing="0" w:after="160" w:afterAutospacing="0"/>
        <w:contextualSpacing/>
        <w:jc w:val="both"/>
      </w:pPr>
      <w:r w:rsidRPr="00993A02">
        <w:rPr>
          <w:b/>
        </w:rPr>
        <w:t>Kata Kunci:</w:t>
      </w:r>
      <w:r>
        <w:t xml:space="preserve"> Ekspor Rempah Indonesia ke UAE, Peningkatan devisa Indonesia.</w:t>
      </w:r>
    </w:p>
    <w:p w:rsidR="002A0A92" w:rsidRDefault="002A0A92" w:rsidP="002A0A92">
      <w:pPr>
        <w:pStyle w:val="ListParagraph"/>
        <w:spacing w:before="0" w:beforeAutospacing="0" w:after="160" w:afterAutospacing="0" w:line="360" w:lineRule="auto"/>
        <w:contextualSpacing/>
        <w:rPr>
          <w:b/>
        </w:rPr>
      </w:pPr>
    </w:p>
    <w:p w:rsidR="002A0A92" w:rsidRDefault="002A0A92" w:rsidP="002A0A92">
      <w:pPr>
        <w:pStyle w:val="ListParagraph"/>
        <w:spacing w:before="0" w:beforeAutospacing="0" w:after="160" w:afterAutospacing="0" w:line="360" w:lineRule="auto"/>
        <w:contextualSpacing/>
        <w:rPr>
          <w:b/>
        </w:rPr>
      </w:pPr>
    </w:p>
    <w:p w:rsidR="002A0A92" w:rsidRDefault="002A0A92" w:rsidP="002A0A92">
      <w:pPr>
        <w:pStyle w:val="ListParagraph"/>
        <w:spacing w:before="0" w:beforeAutospacing="0" w:after="160" w:afterAutospacing="0" w:line="360" w:lineRule="auto"/>
        <w:contextualSpacing/>
        <w:jc w:val="center"/>
        <w:rPr>
          <w:b/>
        </w:rPr>
      </w:pPr>
      <w:r w:rsidRPr="00926693">
        <w:rPr>
          <w:b/>
        </w:rPr>
        <w:t>ABSTRACK</w:t>
      </w:r>
    </w:p>
    <w:p w:rsidR="002A0A92" w:rsidRPr="00926693" w:rsidRDefault="002A0A92" w:rsidP="002A0A92">
      <w:pPr>
        <w:pStyle w:val="ListParagraph"/>
        <w:spacing w:before="0" w:beforeAutospacing="0" w:after="160" w:afterAutospacing="0" w:line="360" w:lineRule="auto"/>
        <w:contextualSpacing/>
        <w:jc w:val="center"/>
        <w:rPr>
          <w:b/>
        </w:rPr>
      </w:pPr>
    </w:p>
    <w:p w:rsidR="002A0A92" w:rsidRDefault="002A0A92" w:rsidP="002A0A92">
      <w:pPr>
        <w:pStyle w:val="ListParagraph"/>
        <w:spacing w:line="276" w:lineRule="auto"/>
        <w:ind w:firstLine="720"/>
        <w:contextualSpacing/>
        <w:jc w:val="both"/>
        <w:rPr>
          <w:i/>
        </w:rPr>
      </w:pPr>
      <w:r w:rsidRPr="00926693">
        <w:rPr>
          <w:i/>
        </w:rPr>
        <w:t xml:space="preserve">In Indonesian economy, international trade has a very important role. For this reason, Indonesia has established trade partnerships with other countries, one of which is the UAE. This </w:t>
      </w:r>
      <w:r w:rsidRPr="00926693">
        <w:rPr>
          <w:i/>
        </w:rPr>
        <w:lastRenderedPageBreak/>
        <w:t>collaboration is implemented in Indonesian spices export to the UAE, in addition to improving the quality of Indonesia's superior commodities, to increase foreign exchange. So in an effort to improve the quality of Indonesian spices and increase foreign exchange reserves, Indonesia sees UAE is a promising market for Indonesia. In addition, Indonesia also sees UAE has limited natural resources, so many import agricultural products from other countries, especially spices. The economic progress of UAE also causes the population to increase significantly, so that it affects the need for spices. Therefore, it is necessary to analyze the influence of Indonesian</w:t>
      </w:r>
      <w:r>
        <w:rPr>
          <w:i/>
        </w:rPr>
        <w:t xml:space="preserve"> spices export to UAE to</w:t>
      </w:r>
      <w:r w:rsidRPr="00926693">
        <w:rPr>
          <w:i/>
        </w:rPr>
        <w:t xml:space="preserve"> increase</w:t>
      </w:r>
      <w:r>
        <w:rPr>
          <w:i/>
        </w:rPr>
        <w:t>d Indonesia's foreign exchange.</w:t>
      </w:r>
    </w:p>
    <w:p w:rsidR="002A0A92" w:rsidRDefault="002A0A92" w:rsidP="002A0A92">
      <w:pPr>
        <w:pStyle w:val="ListParagraph"/>
        <w:spacing w:line="276" w:lineRule="auto"/>
        <w:ind w:firstLine="720"/>
        <w:contextualSpacing/>
        <w:jc w:val="both"/>
        <w:rPr>
          <w:i/>
        </w:rPr>
      </w:pPr>
      <w:r w:rsidRPr="003B4E93">
        <w:rPr>
          <w:i/>
        </w:rPr>
        <w:t>The objectives of this study include: (1) Knowing the development of Indonesian spice</w:t>
      </w:r>
      <w:r>
        <w:rPr>
          <w:i/>
        </w:rPr>
        <w:t>s export to</w:t>
      </w:r>
      <w:r w:rsidRPr="003B4E93">
        <w:rPr>
          <w:i/>
        </w:rPr>
        <w:t xml:space="preserve"> UAE, (2) Knowing Indonesia's foreign exchange conditions, (3) Knowing the government's strategy in efforts to increase Indonesia's foreign exchange through Indonesian spice</w:t>
      </w:r>
      <w:r>
        <w:rPr>
          <w:i/>
        </w:rPr>
        <w:t>s export to</w:t>
      </w:r>
      <w:r w:rsidRPr="003B4E93">
        <w:rPr>
          <w:i/>
        </w:rPr>
        <w:t xml:space="preserve"> UAE.</w:t>
      </w:r>
    </w:p>
    <w:p w:rsidR="002A0A92" w:rsidRDefault="002A0A92" w:rsidP="002A0A92">
      <w:pPr>
        <w:pStyle w:val="ListParagraph"/>
        <w:spacing w:line="276" w:lineRule="auto"/>
        <w:ind w:firstLine="720"/>
        <w:contextualSpacing/>
        <w:jc w:val="both"/>
        <w:rPr>
          <w:i/>
        </w:rPr>
      </w:pPr>
      <w:r w:rsidRPr="003B4E93">
        <w:rPr>
          <w:i/>
        </w:rPr>
        <w:t xml:space="preserve">The research method used by the author is a quantitative research method, namely by collecting several sources of data obtained from various available political, economic and international relations literature, which emphasizes the use of numbers that make it more detailed &amp; clearer. Then the type of research used is descriptive which will illustrate how the development of Indonesian </w:t>
      </w:r>
      <w:r>
        <w:rPr>
          <w:i/>
        </w:rPr>
        <w:t>spices export to</w:t>
      </w:r>
      <w:r w:rsidRPr="003B4E93">
        <w:rPr>
          <w:i/>
        </w:rPr>
        <w:t xml:space="preserve"> UAE from 2010-2017 and the government's efforts to increase spice</w:t>
      </w:r>
      <w:r>
        <w:rPr>
          <w:i/>
        </w:rPr>
        <w:t>s export to</w:t>
      </w:r>
      <w:r w:rsidRPr="003B4E93">
        <w:rPr>
          <w:i/>
        </w:rPr>
        <w:t xml:space="preserve"> UAE and increase foreign exchange. this study uses secondary data in the period 2010-2017.</w:t>
      </w:r>
    </w:p>
    <w:p w:rsidR="002A0A92" w:rsidRDefault="002A0A92" w:rsidP="002A0A92">
      <w:pPr>
        <w:pStyle w:val="ListParagraph"/>
        <w:spacing w:line="276" w:lineRule="auto"/>
        <w:ind w:firstLine="720"/>
        <w:contextualSpacing/>
        <w:jc w:val="both"/>
        <w:rPr>
          <w:i/>
        </w:rPr>
      </w:pPr>
      <w:r w:rsidRPr="00DA5828">
        <w:rPr>
          <w:i/>
        </w:rPr>
        <w:t>The results showed that: (1) The development of Indonesian spice</w:t>
      </w:r>
      <w:r>
        <w:rPr>
          <w:i/>
        </w:rPr>
        <w:t xml:space="preserve">s export in </w:t>
      </w:r>
      <w:r w:rsidRPr="00DA5828">
        <w:rPr>
          <w:i/>
        </w:rPr>
        <w:t>UAE in the last 8 years developed quite well, (2) Indonesia's foreign exchange conditions developed well, especially in 2017 which experienced a significant increase from the previous year of US $ 130 billion. (3) the government in an effort to increase spice</w:t>
      </w:r>
      <w:r>
        <w:rPr>
          <w:i/>
        </w:rPr>
        <w:t>s export in</w:t>
      </w:r>
      <w:r w:rsidRPr="00DA5828">
        <w:rPr>
          <w:i/>
        </w:rPr>
        <w:t xml:space="preserve"> UAE and increase Indonesia's foreign exchange i</w:t>
      </w:r>
      <w:r>
        <w:rPr>
          <w:i/>
        </w:rPr>
        <w:t>n 2017 held an exhibition in</w:t>
      </w:r>
      <w:r w:rsidRPr="00DA5828">
        <w:rPr>
          <w:i/>
        </w:rPr>
        <w:t xml:space="preserve"> UAE in the form of the Gulfood exhibition which was followed by food entrepreneurs, from the exhibition yielded results because in 2017 spice</w:t>
      </w:r>
      <w:r>
        <w:rPr>
          <w:i/>
        </w:rPr>
        <w:t>s export to</w:t>
      </w:r>
      <w:r w:rsidRPr="00DA5828">
        <w:rPr>
          <w:i/>
        </w:rPr>
        <w:t xml:space="preserve"> UAE increased by US $ 5 million and an increase in Indonesia's foreign exchange of US $ 130 billion.</w:t>
      </w:r>
    </w:p>
    <w:p w:rsidR="002A0A92" w:rsidRPr="003B4E93" w:rsidRDefault="002A0A92" w:rsidP="002A0A92">
      <w:pPr>
        <w:pStyle w:val="ListParagraph"/>
        <w:spacing w:line="276" w:lineRule="auto"/>
        <w:ind w:firstLine="720"/>
        <w:contextualSpacing/>
        <w:jc w:val="both"/>
        <w:rPr>
          <w:i/>
        </w:rPr>
      </w:pPr>
    </w:p>
    <w:p w:rsidR="002A0A92" w:rsidRDefault="002A0A92" w:rsidP="002A0A92">
      <w:pPr>
        <w:pStyle w:val="ListParagraph"/>
        <w:spacing w:line="276" w:lineRule="auto"/>
        <w:contextualSpacing/>
        <w:jc w:val="both"/>
        <w:rPr>
          <w:i/>
        </w:rPr>
      </w:pPr>
      <w:r w:rsidRPr="00926693">
        <w:rPr>
          <w:b/>
        </w:rPr>
        <w:t>Keywords:</w:t>
      </w:r>
      <w:r>
        <w:t xml:space="preserve"> </w:t>
      </w:r>
      <w:r w:rsidRPr="00926693">
        <w:rPr>
          <w:i/>
        </w:rPr>
        <w:t>Spice</w:t>
      </w:r>
      <w:r>
        <w:rPr>
          <w:i/>
        </w:rPr>
        <w:t>s Export</w:t>
      </w:r>
      <w:r w:rsidRPr="00926693">
        <w:rPr>
          <w:i/>
        </w:rPr>
        <w:t xml:space="preserve"> of Indonesia to UAE, Increased Indonesian foreign exchange</w:t>
      </w:r>
      <w:r>
        <w:rPr>
          <w:i/>
        </w:rPr>
        <w:t>.</w:t>
      </w:r>
    </w:p>
    <w:p w:rsidR="002A0A92" w:rsidRDefault="002A0A92" w:rsidP="002A0A92">
      <w:pPr>
        <w:pStyle w:val="ListParagraph"/>
        <w:spacing w:line="360" w:lineRule="auto"/>
        <w:contextualSpacing/>
        <w:jc w:val="both"/>
        <w:rPr>
          <w:i/>
        </w:rPr>
      </w:pPr>
    </w:p>
    <w:p w:rsidR="002A0A92" w:rsidRDefault="002A0A92" w:rsidP="002A0A92">
      <w:pPr>
        <w:pStyle w:val="ListParagraph"/>
        <w:spacing w:line="360" w:lineRule="auto"/>
        <w:contextualSpacing/>
        <w:rPr>
          <w:b/>
        </w:rPr>
      </w:pPr>
    </w:p>
    <w:p w:rsidR="002A0A92" w:rsidRDefault="002A0A92" w:rsidP="002A0A92">
      <w:pPr>
        <w:pStyle w:val="ListParagraph"/>
        <w:spacing w:line="360" w:lineRule="auto"/>
        <w:contextualSpacing/>
        <w:jc w:val="center"/>
        <w:rPr>
          <w:b/>
        </w:rPr>
      </w:pPr>
    </w:p>
    <w:p w:rsidR="002A0A92" w:rsidRDefault="002A0A92" w:rsidP="002A0A92">
      <w:pPr>
        <w:pStyle w:val="ListParagraph"/>
        <w:spacing w:line="360" w:lineRule="auto"/>
        <w:contextualSpacing/>
        <w:jc w:val="center"/>
        <w:rPr>
          <w:b/>
        </w:rPr>
      </w:pPr>
      <w:r w:rsidRPr="00476ABE">
        <w:rPr>
          <w:b/>
        </w:rPr>
        <w:t>ABSTRAK</w:t>
      </w:r>
    </w:p>
    <w:p w:rsidR="002A0A92" w:rsidRDefault="002A0A92" w:rsidP="002A0A92">
      <w:pPr>
        <w:pStyle w:val="ListParagraph"/>
        <w:spacing w:line="276" w:lineRule="auto"/>
        <w:ind w:firstLine="720"/>
        <w:contextualSpacing/>
        <w:jc w:val="both"/>
      </w:pPr>
      <w:r>
        <w:t xml:space="preserve">Dina ékonomi Indonésia, perdagangan internasional boga peran anu kacida penting. Dumasar kana ieu, Indonésia parantos ngaadegkeun perdagangan anu dagangan sareng nagara-nagara anu sanés, anu salah sahiji UAE téh. Kolaborasi ieu dilaksanakeun di ékspor bungbu Indonésia ka UAE, salian ngabenerkeun kualitas komoditi punjul Indonésia, pikeun naékkeun devisa. Ku kituna dina usaha kana ningkatkeun kualitas rempah Indonésia sarta ningkatkeun pangusahan seueur devisa, Indonesia nilik yén UAE mangrupa pasar ngajangjikeun pikeun </w:t>
      </w:r>
      <w:r>
        <w:lastRenderedPageBreak/>
        <w:t xml:space="preserve">Indonésia. Sajaba ti éta, Indonésia ogé ningali yén UAE parantos dugi ka sumber daya alam, ku kituna loba impor produk agrikultur ti nagara-nagara sanésna, khususna rempah. Kamajuan gancang di ékonomi UAE oge nyababkeun populasi penduduk sacara signifikan, ku kituna mangaruhan pangabutuh rempah. Ku sabab eta, perlu analisa pangaruh ékspor bungbu Indonésia ka UAE dina kanaékan devisa di Indonésia. </w:t>
      </w:r>
    </w:p>
    <w:p w:rsidR="002A0A92" w:rsidRDefault="002A0A92" w:rsidP="002A0A92">
      <w:pPr>
        <w:pStyle w:val="ListParagraph"/>
        <w:spacing w:line="276" w:lineRule="auto"/>
        <w:ind w:firstLine="720"/>
        <w:contextualSpacing/>
        <w:jc w:val="both"/>
      </w:pPr>
      <w:r w:rsidRPr="002C7FE5">
        <w:t>Tujuan tina paniliti ieu nyaéta: (1) Nyaho pamekaran ékspor rempah Indonesia ka UAE, (2) Nyaho kaayaan ukar luar nagri Indonésia, (3) Nyaho strategi pamaréntahan dina usaha ningkatkeun tukaran luar nagri Indonésia ngaliwatan ekspor rempah-rempah Indonésia ka UAE.</w:t>
      </w:r>
    </w:p>
    <w:p w:rsidR="002A0A92" w:rsidRDefault="002A0A92" w:rsidP="002A0A92">
      <w:pPr>
        <w:pStyle w:val="ListParagraph"/>
        <w:spacing w:line="276" w:lineRule="auto"/>
        <w:ind w:firstLine="720"/>
        <w:contextualSpacing/>
        <w:jc w:val="both"/>
      </w:pPr>
      <w:r w:rsidRPr="002C7FE5">
        <w:t>Métode panaliti anu digunakeun ku panulis mangrupikeun padika panalungtikan kuantitatif nyaéta ku cara ngumpulkeun sababaraha sumber data anu diperyogikeun tina sagala rupa anu aya hubungan politik, ékonomi, sareng internasional, anu ngantebkeun panggunaan nomer anu ngajantenkeun langkung rinci &amp; jelas. Maka jinis panaliti anu digunakeun nyaéta déskriptif anu bakal ngagambarkeun kumaha pamekaran rempah Indonésia ékspor ka UAE ti 2010-2017 sareng usaha pamaréntah pikeun ningkatkeun ékspor rempah-rempah pikeun UAE sareng ningkatkeun devisa. pangajaran ieu ngagunakeun data sekundér dina periode 2010-2017.</w:t>
      </w:r>
    </w:p>
    <w:p w:rsidR="002A0A92" w:rsidRDefault="002A0A92" w:rsidP="002A0A92">
      <w:pPr>
        <w:pStyle w:val="ListParagraph"/>
        <w:spacing w:line="276" w:lineRule="auto"/>
        <w:ind w:firstLine="720"/>
        <w:contextualSpacing/>
        <w:jc w:val="both"/>
      </w:pPr>
      <w:r w:rsidRPr="00ED0F43">
        <w:t>Hasilna nunjukkeun yén: (1) Pamekaran rempah ékspor Indonésia di UAE dina 8 taun pamungkas dimekarkeun lumayan, (2) Kaayaan pertukaran asing di Indonesia berkembang saé, utamina dina taun 2017 anu parantos ngalaman kanaékan taun saméméhna tina US $ 130 milyar. (3) pamaréntah dina usaha ningkatkeun ékspor rempah-rempah di UAE sareng ningkatkeun séntral asing Indonésia taun 2017 ngayakeun paméran di UAE dina bentuk paméran Gulfood anu dituturkeun ku pangusaha dahareun, tina pameran ngahasilkeun hasil sabab dina taun 2017 rempah ékspor ka UAE na</w:t>
      </w:r>
      <w:r>
        <w:t>ék ku U</w:t>
      </w:r>
      <w:r w:rsidRPr="00ED0F43">
        <w:t>S $ 5 juta pinunjul sa</w:t>
      </w:r>
      <w:r>
        <w:t>reng pertukaran asing asing di U</w:t>
      </w:r>
      <w:r w:rsidRPr="00ED0F43">
        <w:t>S $ 130 milyar.</w:t>
      </w:r>
    </w:p>
    <w:p w:rsidR="002A0A92" w:rsidRDefault="002A0A92" w:rsidP="002A0A92">
      <w:pPr>
        <w:pStyle w:val="ListParagraph"/>
        <w:spacing w:line="276" w:lineRule="auto"/>
        <w:ind w:firstLine="720"/>
        <w:contextualSpacing/>
        <w:jc w:val="both"/>
      </w:pPr>
    </w:p>
    <w:p w:rsidR="002A0A92" w:rsidRDefault="002A0A92" w:rsidP="002A0A92">
      <w:pPr>
        <w:pStyle w:val="ListParagraph"/>
        <w:spacing w:line="276" w:lineRule="auto"/>
        <w:contextualSpacing/>
        <w:jc w:val="both"/>
      </w:pPr>
      <w:r w:rsidRPr="00E244F5">
        <w:rPr>
          <w:b/>
        </w:rPr>
        <w:t>Kecap pusat:</w:t>
      </w:r>
      <w:r>
        <w:t xml:space="preserve"> Ekspor bungbu Indonésia ka UAE, Ngaronjat devisa Indonésia.</w:t>
      </w:r>
    </w:p>
    <w:p w:rsidR="00874F99" w:rsidRDefault="00874F99">
      <w:bookmarkStart w:id="0" w:name="_GoBack"/>
      <w:bookmarkEnd w:id="0"/>
    </w:p>
    <w:sectPr w:rsidR="00874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A92"/>
    <w:rsid w:val="002A0A92"/>
    <w:rsid w:val="00874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3A240-C7A1-43F7-8D66-7F19EEA8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0A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2A0A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1154</Words>
  <Characters>6581</Characters>
  <Application>Microsoft Office Word</Application>
  <DocSecurity>0</DocSecurity>
  <Lines>54</Lines>
  <Paragraphs>15</Paragraphs>
  <ScaleCrop>false</ScaleCrop>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c:creator>
  <cp:keywords/>
  <dc:description/>
  <cp:lastModifiedBy>Vi</cp:lastModifiedBy>
  <cp:revision>1</cp:revision>
  <dcterms:created xsi:type="dcterms:W3CDTF">2019-09-21T05:19:00Z</dcterms:created>
  <dcterms:modified xsi:type="dcterms:W3CDTF">2019-09-21T05:20:00Z</dcterms:modified>
</cp:coreProperties>
</file>