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94" w:rsidRPr="00536242" w:rsidRDefault="005F5794" w:rsidP="005F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42">
        <w:rPr>
          <w:rFonts w:ascii="Times New Roman" w:hAnsi="Times New Roman" w:cs="Times New Roman"/>
          <w:b/>
          <w:sz w:val="28"/>
          <w:szCs w:val="28"/>
        </w:rPr>
        <w:t>STRATE</w:t>
      </w:r>
      <w:r>
        <w:rPr>
          <w:rFonts w:ascii="Times New Roman" w:hAnsi="Times New Roman" w:cs="Times New Roman"/>
          <w:b/>
          <w:sz w:val="28"/>
          <w:szCs w:val="28"/>
        </w:rPr>
        <w:t>GI PEMERINTAH INDONESIA DALAM MEMBENDUNG IMPOR BERAS DARI VIETNAM</w:t>
      </w:r>
    </w:p>
    <w:p w:rsidR="005F5794" w:rsidRDefault="005F5794" w:rsidP="005F57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94" w:rsidRPr="008C763F" w:rsidRDefault="005F5794" w:rsidP="005F5794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63F">
        <w:rPr>
          <w:rFonts w:ascii="Times New Roman" w:hAnsi="Times New Roman" w:cs="Times New Roman"/>
          <w:b/>
          <w:i/>
          <w:sz w:val="24"/>
          <w:szCs w:val="24"/>
        </w:rPr>
        <w:t>The Indonesian Go</w:t>
      </w:r>
      <w:r>
        <w:rPr>
          <w:rFonts w:ascii="Times New Roman" w:hAnsi="Times New Roman" w:cs="Times New Roman"/>
          <w:b/>
          <w:i/>
          <w:sz w:val="24"/>
          <w:szCs w:val="24"/>
        </w:rPr>
        <w:t>vernment’s Srategy in StemmingRice Imports From Vietnam</w:t>
      </w:r>
    </w:p>
    <w:p w:rsidR="005F5794" w:rsidRDefault="005F5794" w:rsidP="005F57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4" w:rsidRPr="00536242" w:rsidRDefault="005F5794" w:rsidP="005F57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F5794" w:rsidRDefault="005F5794" w:rsidP="005F5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5F5794" w:rsidRDefault="005F5794" w:rsidP="005F5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menempuh ujian sarjana program strata satu </w:t>
      </w:r>
    </w:p>
    <w:p w:rsidR="005F5794" w:rsidRDefault="005F5794" w:rsidP="005F5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ilmu hubungan internasional</w:t>
      </w:r>
    </w:p>
    <w:p w:rsidR="005F5794" w:rsidRDefault="005F5794" w:rsidP="005F5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94" w:rsidRDefault="005F5794" w:rsidP="005F5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94" w:rsidRDefault="005F5794" w:rsidP="005F5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94" w:rsidRDefault="005F5794" w:rsidP="005F5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5F5794" w:rsidRDefault="005F5794" w:rsidP="005F5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Miftahul janah</w:t>
      </w:r>
    </w:p>
    <w:p w:rsidR="005F5794" w:rsidRDefault="005F5794" w:rsidP="005F5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152030137</w:t>
      </w:r>
    </w:p>
    <w:p w:rsidR="005F5794" w:rsidRDefault="005F5794" w:rsidP="005F57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5794" w:rsidRDefault="005F5794" w:rsidP="005F57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794" w:rsidRDefault="005F5794" w:rsidP="005F57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794" w:rsidRDefault="005F5794" w:rsidP="005F57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395692" cy="1440000"/>
            <wp:effectExtent l="19050" t="0" r="0" b="0"/>
            <wp:docPr id="1" name="Picture 0" descr="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69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94" w:rsidRDefault="005F5794" w:rsidP="005F5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4" w:rsidRDefault="005F5794" w:rsidP="005F5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4" w:rsidRDefault="005F5794" w:rsidP="005F5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4" w:rsidRDefault="005F5794" w:rsidP="005F5794">
      <w:pPr>
        <w:rPr>
          <w:rFonts w:ascii="Times New Roman" w:hAnsi="Times New Roman" w:cs="Times New Roman"/>
          <w:b/>
          <w:sz w:val="28"/>
          <w:szCs w:val="28"/>
        </w:rPr>
      </w:pPr>
    </w:p>
    <w:p w:rsidR="005F5794" w:rsidRPr="004C7A87" w:rsidRDefault="005F5794" w:rsidP="005F5794">
      <w:pPr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5F5794" w:rsidRPr="00536242" w:rsidRDefault="005F5794" w:rsidP="005F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42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5F5794" w:rsidRPr="00536242" w:rsidRDefault="005F5794" w:rsidP="005F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42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5F5794" w:rsidRDefault="005F5794" w:rsidP="005F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42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0746A4" w:rsidRPr="005F5794" w:rsidRDefault="005F5794" w:rsidP="005F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42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746A4" w:rsidRPr="005F5794" w:rsidSect="008D69E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794"/>
    <w:rsid w:val="000746A4"/>
    <w:rsid w:val="00402BE9"/>
    <w:rsid w:val="005F5794"/>
    <w:rsid w:val="008D69EE"/>
    <w:rsid w:val="009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2019-09-19T10:45:00Z</dcterms:created>
  <dcterms:modified xsi:type="dcterms:W3CDTF">2019-09-19T11:18:00Z</dcterms:modified>
</cp:coreProperties>
</file>