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3C" w:rsidRPr="00CF72C4" w:rsidRDefault="003F033C" w:rsidP="003F033C">
      <w:pPr>
        <w:spacing w:line="480" w:lineRule="auto"/>
        <w:jc w:val="center"/>
        <w:rPr>
          <w:rFonts w:ascii="Times New Roman" w:hAnsi="Times New Roman" w:cs="Times New Roman"/>
          <w:b/>
          <w:sz w:val="24"/>
          <w:szCs w:val="24"/>
        </w:rPr>
      </w:pPr>
      <w:r w:rsidRPr="00CF72C4">
        <w:rPr>
          <w:rFonts w:ascii="Times New Roman" w:hAnsi="Times New Roman" w:cs="Times New Roman"/>
          <w:b/>
          <w:sz w:val="24"/>
          <w:szCs w:val="24"/>
        </w:rPr>
        <w:t>BAB II</w:t>
      </w:r>
    </w:p>
    <w:p w:rsidR="003F033C" w:rsidRPr="00CF72C4" w:rsidRDefault="003F033C" w:rsidP="003F033C">
      <w:pPr>
        <w:spacing w:line="480" w:lineRule="auto"/>
        <w:jc w:val="center"/>
        <w:rPr>
          <w:rFonts w:ascii="Times New Roman" w:hAnsi="Times New Roman" w:cs="Times New Roman"/>
          <w:b/>
          <w:sz w:val="24"/>
          <w:szCs w:val="24"/>
        </w:rPr>
      </w:pPr>
      <w:r w:rsidRPr="00CF72C4">
        <w:rPr>
          <w:rFonts w:ascii="Times New Roman" w:hAnsi="Times New Roman" w:cs="Times New Roman"/>
          <w:b/>
          <w:sz w:val="24"/>
          <w:szCs w:val="24"/>
        </w:rPr>
        <w:t>KAJIAN PUSTAKA</w:t>
      </w:r>
    </w:p>
    <w:p w:rsidR="006B50E5" w:rsidRPr="00CF72C4" w:rsidRDefault="006B50E5" w:rsidP="003F033C">
      <w:pPr>
        <w:spacing w:line="480" w:lineRule="auto"/>
        <w:jc w:val="center"/>
        <w:rPr>
          <w:rFonts w:ascii="Times New Roman" w:hAnsi="Times New Roman" w:cs="Times New Roman"/>
          <w:b/>
          <w:sz w:val="24"/>
          <w:szCs w:val="24"/>
        </w:rPr>
      </w:pPr>
    </w:p>
    <w:p w:rsidR="003518DE" w:rsidRPr="00F06F37" w:rsidRDefault="006B50E5" w:rsidP="00F06F37">
      <w:pPr>
        <w:pStyle w:val="ListParagraph"/>
        <w:numPr>
          <w:ilvl w:val="1"/>
          <w:numId w:val="1"/>
        </w:numPr>
        <w:spacing w:line="480" w:lineRule="auto"/>
        <w:ind w:left="540" w:hanging="540"/>
        <w:rPr>
          <w:rFonts w:ascii="Times New Roman" w:hAnsi="Times New Roman" w:cs="Times New Roman"/>
          <w:sz w:val="24"/>
          <w:szCs w:val="24"/>
        </w:rPr>
      </w:pPr>
      <w:r w:rsidRPr="00F06F37">
        <w:rPr>
          <w:rFonts w:ascii="Times New Roman" w:hAnsi="Times New Roman" w:cs="Times New Roman"/>
          <w:b/>
          <w:sz w:val="24"/>
          <w:szCs w:val="24"/>
        </w:rPr>
        <w:t>Pengertian Administrasi Publik</w:t>
      </w:r>
    </w:p>
    <w:p w:rsidR="00EF1488" w:rsidRPr="00CF72C4" w:rsidRDefault="006B50E5" w:rsidP="001311D2">
      <w:pPr>
        <w:pStyle w:val="ListParagraph"/>
        <w:spacing w:line="480" w:lineRule="auto"/>
        <w:ind w:left="0" w:firstLine="540"/>
        <w:jc w:val="both"/>
        <w:rPr>
          <w:rFonts w:ascii="Times New Roman" w:hAnsi="Times New Roman" w:cs="Times New Roman"/>
          <w:sz w:val="24"/>
          <w:szCs w:val="24"/>
        </w:rPr>
      </w:pPr>
      <w:r w:rsidRPr="00CF72C4">
        <w:rPr>
          <w:rFonts w:ascii="Times New Roman" w:hAnsi="Times New Roman" w:cs="Times New Roman"/>
          <w:sz w:val="24"/>
          <w:szCs w:val="24"/>
        </w:rPr>
        <w:t>Konsep administrasi publik di Indonesia pada dasarnya bukanlah konsep baru, k</w:t>
      </w:r>
      <w:r w:rsidR="00763D9E">
        <w:rPr>
          <w:rFonts w:ascii="Times New Roman" w:hAnsi="Times New Roman" w:cs="Times New Roman"/>
          <w:sz w:val="24"/>
          <w:szCs w:val="24"/>
        </w:rPr>
        <w:t>arena konsep administrasi publik</w:t>
      </w:r>
      <w:r w:rsidRPr="00CF72C4">
        <w:rPr>
          <w:rFonts w:ascii="Times New Roman" w:hAnsi="Times New Roman" w:cs="Times New Roman"/>
          <w:sz w:val="24"/>
          <w:szCs w:val="24"/>
        </w:rPr>
        <w:t xml:space="preserve"> tersebut sudah ada sejak dulu, hanya saja para pakar mengganti istilah administrasi publik menjadi administrasi negara.</w:t>
      </w:r>
      <w:r w:rsidR="00763D9E">
        <w:rPr>
          <w:rFonts w:ascii="Times New Roman" w:hAnsi="Times New Roman" w:cs="Times New Roman"/>
          <w:sz w:val="24"/>
          <w:szCs w:val="24"/>
        </w:rPr>
        <w:t xml:space="preserve"> </w:t>
      </w:r>
      <w:r w:rsidRPr="00CF72C4">
        <w:rPr>
          <w:rFonts w:ascii="Times New Roman" w:hAnsi="Times New Roman" w:cs="Times New Roman"/>
          <w:b/>
          <w:sz w:val="24"/>
          <w:szCs w:val="24"/>
        </w:rPr>
        <w:t>Chandler &amp; Plano (2004:3)</w:t>
      </w:r>
      <w:r w:rsidR="00DA274C">
        <w:rPr>
          <w:rFonts w:ascii="Times New Roman" w:hAnsi="Times New Roman" w:cs="Times New Roman"/>
          <w:b/>
          <w:sz w:val="24"/>
          <w:szCs w:val="24"/>
        </w:rPr>
        <w:t xml:space="preserve"> </w:t>
      </w:r>
      <w:r w:rsidR="00DA274C" w:rsidRPr="00DA274C">
        <w:rPr>
          <w:rFonts w:ascii="Times New Roman" w:hAnsi="Times New Roman" w:cs="Times New Roman"/>
          <w:sz w:val="24"/>
          <w:szCs w:val="24"/>
        </w:rPr>
        <w:t>dalam buku</w:t>
      </w:r>
      <w:r w:rsidR="00DA274C">
        <w:rPr>
          <w:rFonts w:ascii="Times New Roman" w:hAnsi="Times New Roman" w:cs="Times New Roman"/>
          <w:b/>
          <w:sz w:val="24"/>
          <w:szCs w:val="24"/>
        </w:rPr>
        <w:t xml:space="preserve"> Harbani Pasolong (2017)</w:t>
      </w:r>
      <w:r w:rsidRPr="00CF72C4">
        <w:rPr>
          <w:rFonts w:ascii="Times New Roman" w:hAnsi="Times New Roman" w:cs="Times New Roman"/>
          <w:b/>
          <w:sz w:val="24"/>
          <w:szCs w:val="24"/>
        </w:rPr>
        <w:t xml:space="preserve">, </w:t>
      </w:r>
      <w:r w:rsidRPr="00CF72C4">
        <w:rPr>
          <w:rFonts w:ascii="Times New Roman" w:hAnsi="Times New Roman" w:cs="Times New Roman"/>
          <w:sz w:val="24"/>
          <w:szCs w:val="24"/>
        </w:rPr>
        <w:t>menyatakan bahwa :</w:t>
      </w:r>
    </w:p>
    <w:p w:rsidR="00DA274C" w:rsidRPr="00DA274C" w:rsidRDefault="006B50E5" w:rsidP="00DA274C">
      <w:pPr>
        <w:pStyle w:val="ListParagraph"/>
        <w:spacing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“Administrasi publik adala</w:t>
      </w:r>
      <w:r w:rsidR="003518DE" w:rsidRPr="00CF72C4">
        <w:rPr>
          <w:rFonts w:ascii="Times New Roman" w:hAnsi="Times New Roman" w:cs="Times New Roman"/>
          <w:b/>
          <w:sz w:val="24"/>
          <w:szCs w:val="24"/>
        </w:rPr>
        <w:t xml:space="preserve">h proses dimana sumber daya dan </w:t>
      </w:r>
      <w:r w:rsidR="00DA274C">
        <w:rPr>
          <w:rFonts w:ascii="Times New Roman" w:hAnsi="Times New Roman" w:cs="Times New Roman"/>
          <w:b/>
          <w:sz w:val="24"/>
          <w:szCs w:val="24"/>
        </w:rPr>
        <w:t>personel publik</w:t>
      </w:r>
      <w:r w:rsidRPr="00CF72C4">
        <w:rPr>
          <w:rFonts w:ascii="Times New Roman" w:hAnsi="Times New Roman" w:cs="Times New Roman"/>
          <w:b/>
          <w:sz w:val="24"/>
          <w:szCs w:val="24"/>
        </w:rPr>
        <w:t xml:space="preserve"> diorganisir dan di koord</w:t>
      </w:r>
      <w:r w:rsidR="00DA274C">
        <w:rPr>
          <w:rFonts w:ascii="Times New Roman" w:hAnsi="Times New Roman" w:cs="Times New Roman"/>
          <w:b/>
          <w:sz w:val="24"/>
          <w:szCs w:val="24"/>
        </w:rPr>
        <w:t xml:space="preserve">ninasikan untuk memformulasikan, mengimplementasikan dan mengelola </w:t>
      </w:r>
      <w:r w:rsidR="00DA274C" w:rsidRPr="00DA274C">
        <w:rPr>
          <w:rFonts w:ascii="Times New Roman" w:hAnsi="Times New Roman" w:cs="Times New Roman"/>
          <w:b/>
          <w:i/>
          <w:sz w:val="24"/>
          <w:szCs w:val="24"/>
        </w:rPr>
        <w:t>(manage)</w:t>
      </w:r>
      <w:r w:rsidR="00DA274C">
        <w:rPr>
          <w:rFonts w:ascii="Times New Roman" w:hAnsi="Times New Roman" w:cs="Times New Roman"/>
          <w:b/>
          <w:sz w:val="24"/>
          <w:szCs w:val="24"/>
        </w:rPr>
        <w:t xml:space="preserve"> keputusan-</w:t>
      </w:r>
      <w:r w:rsidR="004A18F2" w:rsidRPr="00CF72C4">
        <w:rPr>
          <w:rFonts w:ascii="Times New Roman" w:hAnsi="Times New Roman" w:cs="Times New Roman"/>
          <w:b/>
          <w:sz w:val="24"/>
          <w:szCs w:val="24"/>
        </w:rPr>
        <w:t>keputusan dalam kebijakan publik</w:t>
      </w:r>
      <w:r w:rsidRPr="00CF72C4">
        <w:rPr>
          <w:rFonts w:ascii="Times New Roman" w:hAnsi="Times New Roman" w:cs="Times New Roman"/>
          <w:b/>
          <w:sz w:val="24"/>
          <w:szCs w:val="24"/>
        </w:rPr>
        <w:t>”.</w:t>
      </w:r>
    </w:p>
    <w:p w:rsidR="00DA274C" w:rsidRDefault="00DA274C" w:rsidP="00DA274C">
      <w:pPr>
        <w:pStyle w:val="ListParagraph"/>
        <w:spacing w:line="240" w:lineRule="auto"/>
        <w:ind w:left="540" w:firstLine="540"/>
        <w:jc w:val="both"/>
        <w:rPr>
          <w:rFonts w:ascii="Times New Roman" w:hAnsi="Times New Roman" w:cs="Times New Roman"/>
          <w:b/>
          <w:sz w:val="24"/>
          <w:szCs w:val="24"/>
        </w:rPr>
      </w:pPr>
    </w:p>
    <w:p w:rsidR="001311D2" w:rsidRDefault="00DA274C" w:rsidP="001311D2">
      <w:pPr>
        <w:pStyle w:val="ListParagraph"/>
        <w:spacing w:line="480" w:lineRule="auto"/>
        <w:ind w:left="0" w:firstLine="540"/>
        <w:jc w:val="both"/>
        <w:rPr>
          <w:rFonts w:ascii="Times New Roman" w:hAnsi="Times New Roman" w:cs="Times New Roman"/>
          <w:sz w:val="24"/>
          <w:szCs w:val="24"/>
        </w:rPr>
      </w:pPr>
      <w:r w:rsidRPr="00DA274C">
        <w:rPr>
          <w:rFonts w:ascii="Times New Roman" w:hAnsi="Times New Roman" w:cs="Times New Roman"/>
          <w:sz w:val="24"/>
          <w:szCs w:val="24"/>
        </w:rPr>
        <w:t xml:space="preserve">Menjelaskan </w:t>
      </w:r>
      <w:r>
        <w:rPr>
          <w:rFonts w:ascii="Times New Roman" w:hAnsi="Times New Roman" w:cs="Times New Roman"/>
          <w:sz w:val="24"/>
          <w:szCs w:val="24"/>
        </w:rPr>
        <w:t xml:space="preserve">bahwa administrasi publik merupakan seni dan ilmu </w:t>
      </w:r>
      <w:r w:rsidRPr="003A0D76">
        <w:rPr>
          <w:rFonts w:ascii="Times New Roman" w:hAnsi="Times New Roman" w:cs="Times New Roman"/>
          <w:i/>
          <w:sz w:val="24"/>
          <w:szCs w:val="24"/>
        </w:rPr>
        <w:t>(art and science)</w:t>
      </w:r>
      <w:r>
        <w:rPr>
          <w:rFonts w:ascii="Times New Roman" w:hAnsi="Times New Roman" w:cs="Times New Roman"/>
          <w:sz w:val="24"/>
          <w:szCs w:val="24"/>
        </w:rPr>
        <w:t xml:space="preserve"> yang ditujukan untuk mengatur </w:t>
      </w:r>
      <w:r w:rsidRPr="003A0D76">
        <w:rPr>
          <w:rFonts w:ascii="Times New Roman" w:hAnsi="Times New Roman" w:cs="Times New Roman"/>
          <w:i/>
          <w:sz w:val="24"/>
          <w:szCs w:val="24"/>
        </w:rPr>
        <w:t>“public affairs”</w:t>
      </w:r>
      <w:r>
        <w:rPr>
          <w:rFonts w:ascii="Times New Roman" w:hAnsi="Times New Roman" w:cs="Times New Roman"/>
          <w:sz w:val="24"/>
          <w:szCs w:val="24"/>
        </w:rPr>
        <w:t xml:space="preserve"> dan melaksanakan berbagai tugas yang ditentukan. Administrasi publik sebagai disiplin ilmu bertujuan untuk memecahkan masalah publik melalui perbaikan-perbaikan di bidang organisasi.</w:t>
      </w:r>
    </w:p>
    <w:p w:rsidR="006B50E5" w:rsidRPr="001311D2" w:rsidRDefault="006B50E5" w:rsidP="001311D2">
      <w:pPr>
        <w:pStyle w:val="ListParagraph"/>
        <w:spacing w:line="480" w:lineRule="auto"/>
        <w:ind w:left="0" w:firstLine="540"/>
        <w:jc w:val="both"/>
        <w:rPr>
          <w:rFonts w:ascii="Times New Roman" w:hAnsi="Times New Roman" w:cs="Times New Roman"/>
          <w:sz w:val="24"/>
          <w:szCs w:val="24"/>
        </w:rPr>
      </w:pPr>
      <w:r w:rsidRPr="00DA274C">
        <w:rPr>
          <w:rFonts w:ascii="Times New Roman" w:hAnsi="Times New Roman" w:cs="Times New Roman"/>
          <w:b/>
          <w:sz w:val="24"/>
          <w:szCs w:val="24"/>
        </w:rPr>
        <w:t>Felix A. Nigro dan L. Loyd G. Nigro (1970:21)</w:t>
      </w:r>
      <w:r w:rsidRPr="00CF72C4">
        <w:rPr>
          <w:rFonts w:ascii="Times New Roman" w:hAnsi="Times New Roman" w:cs="Times New Roman"/>
          <w:b/>
          <w:sz w:val="24"/>
          <w:szCs w:val="24"/>
        </w:rPr>
        <w:t xml:space="preserve">, </w:t>
      </w:r>
      <w:r w:rsidRPr="00CF72C4">
        <w:rPr>
          <w:rFonts w:ascii="Times New Roman" w:hAnsi="Times New Roman" w:cs="Times New Roman"/>
          <w:sz w:val="24"/>
          <w:szCs w:val="24"/>
        </w:rPr>
        <w:t>me</w:t>
      </w:r>
      <w:r w:rsidR="003A0D76">
        <w:rPr>
          <w:rFonts w:ascii="Times New Roman" w:hAnsi="Times New Roman" w:cs="Times New Roman"/>
          <w:sz w:val="24"/>
          <w:szCs w:val="24"/>
        </w:rPr>
        <w:t>ndefinisikan administarsi publik</w:t>
      </w:r>
      <w:r w:rsidRPr="00CF72C4">
        <w:rPr>
          <w:rFonts w:ascii="Times New Roman" w:hAnsi="Times New Roman" w:cs="Times New Roman"/>
          <w:sz w:val="24"/>
          <w:szCs w:val="24"/>
        </w:rPr>
        <w:t xml:space="preserve"> :</w:t>
      </w:r>
    </w:p>
    <w:p w:rsidR="006B50E5" w:rsidRPr="00CF72C4" w:rsidRDefault="006B50E5" w:rsidP="00D80A29">
      <w:pPr>
        <w:numPr>
          <w:ilvl w:val="0"/>
          <w:numId w:val="28"/>
        </w:numPr>
        <w:spacing w:after="160" w:line="240" w:lineRule="auto"/>
        <w:ind w:left="1710" w:hanging="283"/>
        <w:contextualSpacing/>
        <w:jc w:val="both"/>
        <w:rPr>
          <w:rFonts w:ascii="Times New Roman" w:hAnsi="Times New Roman" w:cs="Times New Roman"/>
          <w:b/>
          <w:sz w:val="24"/>
          <w:szCs w:val="24"/>
        </w:rPr>
      </w:pPr>
      <w:r w:rsidRPr="00CF72C4">
        <w:rPr>
          <w:rFonts w:ascii="Times New Roman" w:hAnsi="Times New Roman" w:cs="Times New Roman"/>
          <w:b/>
          <w:sz w:val="24"/>
          <w:szCs w:val="24"/>
        </w:rPr>
        <w:t xml:space="preserve">Suatu kerjasama kelompok dalam lingkungan pemerintahan, </w:t>
      </w:r>
    </w:p>
    <w:p w:rsidR="006B50E5" w:rsidRPr="00CF72C4" w:rsidRDefault="006B50E5" w:rsidP="00D80A29">
      <w:pPr>
        <w:numPr>
          <w:ilvl w:val="0"/>
          <w:numId w:val="28"/>
        </w:numPr>
        <w:tabs>
          <w:tab w:val="left" w:pos="851"/>
        </w:tabs>
        <w:spacing w:after="160" w:line="240" w:lineRule="auto"/>
        <w:ind w:left="1701" w:hanging="283"/>
        <w:contextualSpacing/>
        <w:jc w:val="both"/>
        <w:rPr>
          <w:rFonts w:ascii="Times New Roman" w:hAnsi="Times New Roman" w:cs="Times New Roman"/>
          <w:b/>
          <w:sz w:val="24"/>
          <w:szCs w:val="24"/>
        </w:rPr>
      </w:pPr>
      <w:r w:rsidRPr="00CF72C4">
        <w:rPr>
          <w:rFonts w:ascii="Times New Roman" w:hAnsi="Times New Roman" w:cs="Times New Roman"/>
          <w:b/>
          <w:sz w:val="24"/>
          <w:szCs w:val="24"/>
        </w:rPr>
        <w:t xml:space="preserve">Meliputi tiga cabang pemerintahan: eksekutif, legislatif, dan hubungan diantara mereka, </w:t>
      </w:r>
    </w:p>
    <w:p w:rsidR="006B50E5" w:rsidRPr="00CF72C4" w:rsidRDefault="006B50E5" w:rsidP="00D80A29">
      <w:pPr>
        <w:numPr>
          <w:ilvl w:val="0"/>
          <w:numId w:val="28"/>
        </w:numPr>
        <w:tabs>
          <w:tab w:val="left" w:pos="851"/>
        </w:tabs>
        <w:spacing w:after="160" w:line="240" w:lineRule="auto"/>
        <w:ind w:left="1701" w:hanging="283"/>
        <w:contextualSpacing/>
        <w:jc w:val="both"/>
        <w:rPr>
          <w:rFonts w:ascii="Times New Roman" w:hAnsi="Times New Roman" w:cs="Times New Roman"/>
          <w:b/>
          <w:sz w:val="24"/>
          <w:szCs w:val="24"/>
        </w:rPr>
      </w:pPr>
      <w:r w:rsidRPr="00CF72C4">
        <w:rPr>
          <w:rFonts w:ascii="Times New Roman" w:hAnsi="Times New Roman" w:cs="Times New Roman"/>
          <w:b/>
          <w:sz w:val="24"/>
          <w:szCs w:val="24"/>
        </w:rPr>
        <w:lastRenderedPageBreak/>
        <w:t>Mempunyai peranan penting dalam perumusan kebijakan pemerintah, dan kerenanya merupakan sebgaian proses politik,</w:t>
      </w:r>
    </w:p>
    <w:p w:rsidR="006B50E5" w:rsidRPr="00CF72C4" w:rsidRDefault="006B50E5" w:rsidP="00D80A29">
      <w:pPr>
        <w:numPr>
          <w:ilvl w:val="0"/>
          <w:numId w:val="28"/>
        </w:numPr>
        <w:tabs>
          <w:tab w:val="left" w:pos="851"/>
        </w:tabs>
        <w:spacing w:after="160" w:line="240" w:lineRule="auto"/>
        <w:ind w:left="1701" w:hanging="283"/>
        <w:contextualSpacing/>
        <w:jc w:val="both"/>
        <w:rPr>
          <w:rFonts w:ascii="Times New Roman" w:hAnsi="Times New Roman" w:cs="Times New Roman"/>
          <w:b/>
          <w:sz w:val="24"/>
          <w:szCs w:val="24"/>
        </w:rPr>
      </w:pPr>
      <w:r w:rsidRPr="00CF72C4">
        <w:rPr>
          <w:rFonts w:ascii="Times New Roman" w:hAnsi="Times New Roman" w:cs="Times New Roman"/>
          <w:b/>
          <w:sz w:val="24"/>
          <w:szCs w:val="24"/>
        </w:rPr>
        <w:t>Sangat erat berkaitan dengan berbagai macam kelompok swasta dan perorangan dalam menyajikan pelayanan terhadap masyarakat.</w:t>
      </w:r>
    </w:p>
    <w:p w:rsidR="006B50E5" w:rsidRPr="00CF72C4" w:rsidRDefault="006B50E5" w:rsidP="00D80A29">
      <w:pPr>
        <w:numPr>
          <w:ilvl w:val="0"/>
          <w:numId w:val="28"/>
        </w:numPr>
        <w:tabs>
          <w:tab w:val="left" w:pos="851"/>
        </w:tabs>
        <w:spacing w:after="160" w:line="240" w:lineRule="auto"/>
        <w:ind w:left="1701" w:hanging="283"/>
        <w:contextualSpacing/>
        <w:jc w:val="both"/>
        <w:rPr>
          <w:rFonts w:ascii="Times New Roman" w:hAnsi="Times New Roman" w:cs="Times New Roman"/>
          <w:b/>
          <w:sz w:val="24"/>
          <w:szCs w:val="24"/>
        </w:rPr>
      </w:pPr>
      <w:r w:rsidRPr="00CF72C4">
        <w:rPr>
          <w:rFonts w:ascii="Times New Roman" w:hAnsi="Times New Roman" w:cs="Times New Roman"/>
          <w:b/>
          <w:sz w:val="24"/>
          <w:szCs w:val="24"/>
        </w:rPr>
        <w:t>Dalam beberapa hal berbeda pada penempatan penegrtian dengan administarsi perseorangan.</w:t>
      </w:r>
    </w:p>
    <w:p w:rsidR="006B50E5" w:rsidRDefault="006B50E5" w:rsidP="006B50E5">
      <w:pPr>
        <w:tabs>
          <w:tab w:val="left" w:pos="851"/>
        </w:tabs>
        <w:spacing w:after="160" w:line="240" w:lineRule="auto"/>
        <w:ind w:left="1701"/>
        <w:contextualSpacing/>
        <w:jc w:val="both"/>
        <w:rPr>
          <w:rFonts w:ascii="Times New Roman" w:hAnsi="Times New Roman" w:cs="Times New Roman"/>
          <w:b/>
          <w:sz w:val="24"/>
          <w:szCs w:val="24"/>
        </w:rPr>
      </w:pPr>
    </w:p>
    <w:p w:rsidR="003A0D76" w:rsidRDefault="003A0D76" w:rsidP="001311D2">
      <w:pPr>
        <w:tabs>
          <w:tab w:val="left" w:pos="851"/>
        </w:tabs>
        <w:spacing w:after="160" w:line="480" w:lineRule="auto"/>
        <w:ind w:firstLine="540"/>
        <w:contextualSpacing/>
        <w:jc w:val="both"/>
        <w:rPr>
          <w:rFonts w:ascii="Times New Roman" w:hAnsi="Times New Roman" w:cs="Times New Roman"/>
          <w:sz w:val="24"/>
          <w:szCs w:val="24"/>
        </w:rPr>
      </w:pPr>
      <w:r w:rsidRPr="003A0D76">
        <w:rPr>
          <w:rFonts w:ascii="Times New Roman" w:hAnsi="Times New Roman" w:cs="Times New Roman"/>
          <w:sz w:val="24"/>
          <w:szCs w:val="24"/>
        </w:rPr>
        <w:t>Sedangkan</w:t>
      </w:r>
      <w:r>
        <w:rPr>
          <w:rFonts w:ascii="Times New Roman" w:hAnsi="Times New Roman" w:cs="Times New Roman"/>
          <w:b/>
          <w:sz w:val="24"/>
          <w:szCs w:val="24"/>
        </w:rPr>
        <w:t xml:space="preserve"> Nicholas Henry (1988) </w:t>
      </w:r>
      <w:r w:rsidRPr="003A0D76">
        <w:rPr>
          <w:rFonts w:ascii="Times New Roman" w:hAnsi="Times New Roman" w:cs="Times New Roman"/>
          <w:sz w:val="24"/>
          <w:szCs w:val="24"/>
        </w:rPr>
        <w:t>menyatakan bahwa administrasi publik :</w:t>
      </w:r>
    </w:p>
    <w:p w:rsidR="000E7D6D" w:rsidRDefault="003A0D76" w:rsidP="000E7D6D">
      <w:pPr>
        <w:tabs>
          <w:tab w:val="left" w:pos="851"/>
        </w:tabs>
        <w:spacing w:after="160" w:line="240" w:lineRule="auto"/>
        <w:ind w:left="1440" w:hanging="90"/>
        <w:contextualSpacing/>
        <w:jc w:val="both"/>
        <w:rPr>
          <w:rFonts w:ascii="Times New Roman" w:hAnsi="Times New Roman" w:cs="Times New Roman"/>
          <w:b/>
          <w:sz w:val="24"/>
          <w:szCs w:val="24"/>
        </w:rPr>
      </w:pPr>
      <w:r w:rsidRPr="000E7D6D">
        <w:rPr>
          <w:rFonts w:ascii="Times New Roman" w:hAnsi="Times New Roman" w:cs="Times New Roman"/>
          <w:b/>
          <w:sz w:val="24"/>
          <w:szCs w:val="24"/>
        </w:rPr>
        <w:t xml:space="preserve">“Kombinasi yang kompleks antara teori dan praktik, dengan tujuan mempromosi pemahaman terhadap pemerintah dalam hubungannya dengan masyarakat yang diperintah, dan juga mendorong kebijakan publik agar lebih responsive terhadap kebutuhan sosial. Administrasi publik berusaha melembagakan praktik-praktik manajemen agar sesuai dengan </w:t>
      </w:r>
      <w:r w:rsidR="000E7D6D" w:rsidRPr="000E7D6D">
        <w:rPr>
          <w:rFonts w:ascii="Times New Roman" w:hAnsi="Times New Roman" w:cs="Times New Roman"/>
          <w:b/>
          <w:sz w:val="24"/>
          <w:szCs w:val="24"/>
        </w:rPr>
        <w:t>nilai efektivitas, efisiensi dan pemenuhan kebutuhan masyarakat secara lebih baik.</w:t>
      </w:r>
      <w:r w:rsidR="000E7D6D">
        <w:rPr>
          <w:rFonts w:ascii="Times New Roman" w:hAnsi="Times New Roman" w:cs="Times New Roman"/>
          <w:b/>
          <w:sz w:val="24"/>
          <w:szCs w:val="24"/>
        </w:rPr>
        <w:t>”</w:t>
      </w:r>
    </w:p>
    <w:p w:rsidR="000E7D6D" w:rsidRPr="000E7D6D" w:rsidRDefault="000E7D6D" w:rsidP="000E7D6D">
      <w:pPr>
        <w:tabs>
          <w:tab w:val="left" w:pos="851"/>
        </w:tabs>
        <w:spacing w:after="160" w:line="480" w:lineRule="auto"/>
        <w:ind w:left="540" w:firstLine="540"/>
        <w:contextualSpacing/>
        <w:jc w:val="both"/>
        <w:rPr>
          <w:rFonts w:ascii="Times New Roman" w:hAnsi="Times New Roman" w:cs="Times New Roman"/>
          <w:b/>
          <w:sz w:val="24"/>
          <w:szCs w:val="24"/>
        </w:rPr>
      </w:pPr>
    </w:p>
    <w:p w:rsidR="006B50E5" w:rsidRPr="00CF72C4" w:rsidRDefault="006B50E5" w:rsidP="001311D2">
      <w:pPr>
        <w:spacing w:after="160" w:line="480" w:lineRule="auto"/>
        <w:ind w:firstLine="540"/>
        <w:jc w:val="both"/>
        <w:rPr>
          <w:rFonts w:ascii="Times New Roman" w:hAnsi="Times New Roman" w:cs="Times New Roman"/>
          <w:sz w:val="24"/>
          <w:szCs w:val="24"/>
        </w:rPr>
      </w:pPr>
      <w:r w:rsidRPr="00CF72C4">
        <w:rPr>
          <w:rFonts w:ascii="Times New Roman" w:hAnsi="Times New Roman" w:cs="Times New Roman"/>
          <w:b/>
          <w:sz w:val="24"/>
          <w:szCs w:val="24"/>
        </w:rPr>
        <w:t>David H. Rosenbloom (2005)</w:t>
      </w:r>
      <w:r w:rsidRPr="00CF72C4">
        <w:rPr>
          <w:rFonts w:ascii="Times New Roman" w:hAnsi="Times New Roman" w:cs="Times New Roman"/>
          <w:sz w:val="24"/>
          <w:szCs w:val="24"/>
        </w:rPr>
        <w:t>,menunjukan bahwa :</w:t>
      </w:r>
    </w:p>
    <w:p w:rsidR="006B50E5" w:rsidRPr="00CF72C4" w:rsidRDefault="000E7D6D" w:rsidP="004A18F2">
      <w:pPr>
        <w:spacing w:after="160" w:line="240" w:lineRule="auto"/>
        <w:ind w:left="1440"/>
        <w:jc w:val="both"/>
        <w:rPr>
          <w:rFonts w:ascii="Times New Roman" w:hAnsi="Times New Roman" w:cs="Times New Roman"/>
          <w:b/>
          <w:sz w:val="24"/>
          <w:szCs w:val="24"/>
        </w:rPr>
      </w:pPr>
      <w:r>
        <w:rPr>
          <w:rFonts w:ascii="Times New Roman" w:hAnsi="Times New Roman" w:cs="Times New Roman"/>
          <w:b/>
          <w:sz w:val="24"/>
          <w:szCs w:val="24"/>
        </w:rPr>
        <w:t>“Administrasi publik</w:t>
      </w:r>
      <w:r w:rsidR="006B50E5" w:rsidRPr="00CF72C4">
        <w:rPr>
          <w:rFonts w:ascii="Times New Roman" w:hAnsi="Times New Roman" w:cs="Times New Roman"/>
          <w:b/>
          <w:sz w:val="24"/>
          <w:szCs w:val="24"/>
        </w:rPr>
        <w:t xml:space="preserve"> merupakan pemanfaatan teori-teori dan proses-proses manajemen, public dan hukum untuk memenuhi keinginan pemerintaha dibidang legislative, eksekutive, dalam rangka fungsi-fungsi pengaturan dan pelayanan terhadap masyarakat secara keseluruhan atau sebagainya”.</w:t>
      </w:r>
    </w:p>
    <w:p w:rsidR="004A18F2" w:rsidRPr="00CF72C4" w:rsidRDefault="004A18F2" w:rsidP="004A18F2">
      <w:pPr>
        <w:spacing w:after="160" w:line="240" w:lineRule="auto"/>
        <w:ind w:left="1440"/>
        <w:jc w:val="both"/>
        <w:rPr>
          <w:rFonts w:ascii="Times New Roman" w:hAnsi="Times New Roman" w:cs="Times New Roman"/>
          <w:b/>
          <w:sz w:val="24"/>
          <w:szCs w:val="24"/>
        </w:rPr>
      </w:pPr>
    </w:p>
    <w:p w:rsidR="004A18F2" w:rsidRPr="00CF72C4" w:rsidRDefault="00F75413" w:rsidP="008E59BF">
      <w:pPr>
        <w:numPr>
          <w:ilvl w:val="2"/>
          <w:numId w:val="27"/>
        </w:numPr>
        <w:spacing w:after="160" w:line="480" w:lineRule="auto"/>
        <w:ind w:left="1080" w:hanging="720"/>
        <w:contextualSpacing/>
        <w:jc w:val="both"/>
        <w:rPr>
          <w:rFonts w:ascii="Times New Roman" w:hAnsi="Times New Roman" w:cs="Times New Roman"/>
          <w:b/>
          <w:sz w:val="24"/>
          <w:szCs w:val="24"/>
        </w:rPr>
      </w:pPr>
      <w:r>
        <w:rPr>
          <w:rFonts w:ascii="Times New Roman" w:hAnsi="Times New Roman" w:cs="Times New Roman"/>
          <w:b/>
          <w:sz w:val="24"/>
          <w:szCs w:val="24"/>
        </w:rPr>
        <w:t>Peranan Administrasi P</w:t>
      </w:r>
      <w:r w:rsidR="004A18F2" w:rsidRPr="00CF72C4">
        <w:rPr>
          <w:rFonts w:ascii="Times New Roman" w:hAnsi="Times New Roman" w:cs="Times New Roman"/>
          <w:b/>
          <w:sz w:val="24"/>
          <w:szCs w:val="24"/>
        </w:rPr>
        <w:t>ublik</w:t>
      </w:r>
    </w:p>
    <w:p w:rsidR="006B50E5" w:rsidRPr="00CF72C4" w:rsidRDefault="004A18F2" w:rsidP="004A18F2">
      <w:pPr>
        <w:spacing w:after="160" w:line="480" w:lineRule="auto"/>
        <w:ind w:left="1080"/>
        <w:contextualSpacing/>
        <w:jc w:val="both"/>
        <w:rPr>
          <w:rFonts w:ascii="Times New Roman" w:hAnsi="Times New Roman" w:cs="Times New Roman"/>
          <w:b/>
          <w:sz w:val="24"/>
          <w:szCs w:val="24"/>
        </w:rPr>
      </w:pPr>
      <w:r w:rsidRPr="00CF72C4">
        <w:rPr>
          <w:rFonts w:ascii="Times New Roman" w:hAnsi="Times New Roman" w:cs="Times New Roman"/>
          <w:b/>
          <w:sz w:val="24"/>
          <w:szCs w:val="24"/>
        </w:rPr>
        <w:tab/>
      </w:r>
      <w:r w:rsidR="006B50E5" w:rsidRPr="00CF72C4">
        <w:rPr>
          <w:rFonts w:ascii="Times New Roman" w:hAnsi="Times New Roman" w:cs="Times New Roman"/>
          <w:b/>
          <w:sz w:val="24"/>
          <w:szCs w:val="24"/>
        </w:rPr>
        <w:t>Karl Polangi dalam Keban (2004:15),</w:t>
      </w:r>
      <w:r w:rsidR="00E63D49">
        <w:rPr>
          <w:rFonts w:ascii="Times New Roman" w:hAnsi="Times New Roman" w:cs="Times New Roman"/>
          <w:b/>
          <w:sz w:val="24"/>
          <w:szCs w:val="24"/>
        </w:rPr>
        <w:t xml:space="preserve"> </w:t>
      </w:r>
      <w:r w:rsidR="00E63D49" w:rsidRPr="00E63D49">
        <w:rPr>
          <w:rFonts w:ascii="Times New Roman" w:hAnsi="Times New Roman" w:cs="Times New Roman"/>
          <w:sz w:val="24"/>
          <w:szCs w:val="24"/>
        </w:rPr>
        <w:t>dikutip dari buku</w:t>
      </w:r>
      <w:r w:rsidR="00E63D49">
        <w:rPr>
          <w:rFonts w:ascii="Times New Roman" w:hAnsi="Times New Roman" w:cs="Times New Roman"/>
          <w:b/>
          <w:sz w:val="24"/>
          <w:szCs w:val="24"/>
        </w:rPr>
        <w:t xml:space="preserve"> Harbani Pasolong (2017)</w:t>
      </w:r>
      <w:r w:rsidR="00E63D49">
        <w:rPr>
          <w:rFonts w:ascii="Times New Roman" w:hAnsi="Times New Roman" w:cs="Times New Roman"/>
          <w:sz w:val="24"/>
          <w:szCs w:val="24"/>
        </w:rPr>
        <w:t xml:space="preserve"> menyatakan</w:t>
      </w:r>
      <w:r w:rsidR="006B50E5" w:rsidRPr="00CF72C4">
        <w:rPr>
          <w:rFonts w:ascii="Times New Roman" w:hAnsi="Times New Roman" w:cs="Times New Roman"/>
          <w:sz w:val="24"/>
          <w:szCs w:val="24"/>
        </w:rPr>
        <w:t xml:space="preserve"> bahwa:</w:t>
      </w:r>
    </w:p>
    <w:p w:rsidR="004A18F2" w:rsidRPr="00CF72C4" w:rsidRDefault="00FE3315" w:rsidP="004A18F2">
      <w:pPr>
        <w:spacing w:after="160"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“K</w:t>
      </w:r>
      <w:r w:rsidR="006B50E5" w:rsidRPr="00CF72C4">
        <w:rPr>
          <w:rFonts w:ascii="Times New Roman" w:hAnsi="Times New Roman" w:cs="Times New Roman"/>
          <w:b/>
          <w:sz w:val="24"/>
          <w:szCs w:val="24"/>
        </w:rPr>
        <w:t>ondisi ekonomi suatu negara sangat bergantung kepada dinamika administrasi public”. Selanjutnya Frederik A. Cleveland dalam keban menjelaskan bahwa peran administrasi publik sangat vital dalam membantu memberdayakan masyarakat dan menciptakan demokrasi.</w:t>
      </w:r>
    </w:p>
    <w:p w:rsidR="000E7D6D" w:rsidRPr="00FB6C7E" w:rsidRDefault="004A18F2" w:rsidP="00972B09">
      <w:pPr>
        <w:spacing w:after="160"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r>
      <w:r w:rsidR="006B50E5" w:rsidRPr="00CF72C4">
        <w:rPr>
          <w:rFonts w:ascii="Times New Roman" w:hAnsi="Times New Roman" w:cs="Times New Roman"/>
          <w:sz w:val="24"/>
          <w:szCs w:val="24"/>
        </w:rPr>
        <w:t>Keban (2004:15)</w:t>
      </w:r>
      <w:r w:rsidR="006B50E5" w:rsidRPr="00CF72C4">
        <w:rPr>
          <w:rFonts w:ascii="Times New Roman" w:hAnsi="Times New Roman" w:cs="Times New Roman"/>
          <w:b/>
          <w:sz w:val="24"/>
          <w:szCs w:val="24"/>
        </w:rPr>
        <w:t xml:space="preserve">, </w:t>
      </w:r>
      <w:r w:rsidR="000E7D6D">
        <w:rPr>
          <w:rFonts w:ascii="Times New Roman" w:hAnsi="Times New Roman" w:cs="Times New Roman"/>
          <w:sz w:val="24"/>
          <w:szCs w:val="24"/>
        </w:rPr>
        <w:t>menjelaskan bahwa peranan a</w:t>
      </w:r>
      <w:r w:rsidR="006B50E5" w:rsidRPr="00CF72C4">
        <w:rPr>
          <w:rFonts w:ascii="Times New Roman" w:hAnsi="Times New Roman" w:cs="Times New Roman"/>
          <w:sz w:val="24"/>
          <w:szCs w:val="24"/>
        </w:rPr>
        <w:t xml:space="preserve">dminitrasi publik dapat diamati secara jelas dari dinamika pengaturan dan perubahan </w:t>
      </w:r>
      <w:r w:rsidR="006B50E5" w:rsidRPr="00CF72C4">
        <w:rPr>
          <w:rFonts w:ascii="Times New Roman" w:hAnsi="Times New Roman" w:cs="Times New Roman"/>
          <w:sz w:val="24"/>
          <w:szCs w:val="24"/>
        </w:rPr>
        <w:lastRenderedPageBreak/>
        <w:t>jenis departemen, penempatan materi dan semua jajaran dalam jabatannya, pengaturan persyaratan jabatan, mekanisme pengangkatan/pemilihan dan pemberhentian para gubernur, bupati, dan, walikota, setra semua sekertaris daerah, kepala dinas, kepala badan dan kepala kantor pada tinggkat lokal. Peranan tesebut dapat dirasakan ketika kualitas para birokrat kunci atau eksekutif seperti, menteri dan semua pejabat eselon yang ada dipusat atau daerah t</w:t>
      </w:r>
      <w:r w:rsidR="000E7D6D">
        <w:rPr>
          <w:rFonts w:ascii="Times New Roman" w:hAnsi="Times New Roman" w:cs="Times New Roman"/>
          <w:sz w:val="24"/>
          <w:szCs w:val="24"/>
        </w:rPr>
        <w:t>i</w:t>
      </w:r>
      <w:r w:rsidR="006B50E5" w:rsidRPr="00CF72C4">
        <w:rPr>
          <w:rFonts w:ascii="Times New Roman" w:hAnsi="Times New Roman" w:cs="Times New Roman"/>
          <w:sz w:val="24"/>
          <w:szCs w:val="24"/>
        </w:rPr>
        <w:t xml:space="preserve">dak memadai, penggantian struktur dan fungsi birokrasi mulai dari pusat </w:t>
      </w:r>
      <w:r w:rsidR="000E7D6D">
        <w:rPr>
          <w:rFonts w:ascii="Times New Roman" w:hAnsi="Times New Roman" w:cs="Times New Roman"/>
          <w:sz w:val="24"/>
          <w:szCs w:val="24"/>
        </w:rPr>
        <w:t>sampai didaerah tidak responsif</w:t>
      </w:r>
      <w:r w:rsidR="006B50E5" w:rsidRPr="00CF72C4">
        <w:rPr>
          <w:rFonts w:ascii="Times New Roman" w:hAnsi="Times New Roman" w:cs="Times New Roman"/>
          <w:sz w:val="24"/>
          <w:szCs w:val="24"/>
        </w:rPr>
        <w:t>.</w:t>
      </w:r>
    </w:p>
    <w:p w:rsidR="004A18F2" w:rsidRPr="008E59BF" w:rsidRDefault="006B50E5" w:rsidP="008E59BF">
      <w:pPr>
        <w:pStyle w:val="ListParagraph"/>
        <w:numPr>
          <w:ilvl w:val="2"/>
          <w:numId w:val="39"/>
        </w:numPr>
        <w:spacing w:after="160" w:line="480" w:lineRule="auto"/>
        <w:ind w:left="1080" w:hanging="720"/>
        <w:jc w:val="both"/>
        <w:rPr>
          <w:rFonts w:ascii="Times New Roman" w:hAnsi="Times New Roman" w:cs="Times New Roman"/>
          <w:b/>
          <w:sz w:val="24"/>
          <w:szCs w:val="24"/>
        </w:rPr>
      </w:pPr>
      <w:r w:rsidRPr="008E59BF">
        <w:rPr>
          <w:rFonts w:ascii="Times New Roman" w:hAnsi="Times New Roman" w:cs="Times New Roman"/>
          <w:b/>
          <w:sz w:val="24"/>
          <w:szCs w:val="24"/>
        </w:rPr>
        <w:t>Ruang Lingkup Administasi Publik</w:t>
      </w:r>
    </w:p>
    <w:p w:rsidR="006B50E5" w:rsidRPr="00E63D49" w:rsidRDefault="004A18F2" w:rsidP="004A18F2">
      <w:pPr>
        <w:spacing w:after="160" w:line="480" w:lineRule="auto"/>
        <w:ind w:left="1080"/>
        <w:contextualSpacing/>
        <w:jc w:val="both"/>
        <w:rPr>
          <w:rFonts w:ascii="Times New Roman" w:hAnsi="Times New Roman" w:cs="Times New Roman"/>
          <w:sz w:val="24"/>
          <w:szCs w:val="24"/>
        </w:rPr>
      </w:pPr>
      <w:r w:rsidRPr="00CF72C4">
        <w:rPr>
          <w:rFonts w:ascii="Times New Roman" w:hAnsi="Times New Roman" w:cs="Times New Roman"/>
          <w:sz w:val="24"/>
          <w:szCs w:val="24"/>
        </w:rPr>
        <w:tab/>
      </w:r>
      <w:r w:rsidR="006B50E5" w:rsidRPr="00CF72C4">
        <w:rPr>
          <w:rFonts w:ascii="Times New Roman" w:hAnsi="Times New Roman" w:cs="Times New Roman"/>
          <w:sz w:val="24"/>
          <w:szCs w:val="24"/>
        </w:rPr>
        <w:t>Untuk menjelaskan secara garis besar ruang lingkup teoritis administrasi publik, maka dapat dilihat dari isu-isu yang dibahas oleh buku atau teks admnistrasi publik yang populer dapat dijadikan rujukan asumsinya, isu yang dibahas dalam buku teks tersebut tentunya masih bersifat kontemporer untuk diperhatikan, baik oleh para teoritis maupun praktisi administrasi publik.</w:t>
      </w:r>
      <w:r w:rsidR="00E63D49">
        <w:rPr>
          <w:rFonts w:ascii="Times New Roman" w:hAnsi="Times New Roman" w:cs="Times New Roman"/>
          <w:sz w:val="24"/>
          <w:szCs w:val="24"/>
        </w:rPr>
        <w:t xml:space="preserve"> </w:t>
      </w:r>
      <w:r w:rsidR="006B50E5" w:rsidRPr="00E63D49">
        <w:rPr>
          <w:rFonts w:ascii="Times New Roman" w:hAnsi="Times New Roman" w:cs="Times New Roman"/>
          <w:b/>
          <w:sz w:val="24"/>
          <w:szCs w:val="24"/>
        </w:rPr>
        <w:t>Nicholas Henry (1995)</w:t>
      </w:r>
      <w:r w:rsidR="009B4A48">
        <w:rPr>
          <w:rFonts w:ascii="Times New Roman" w:hAnsi="Times New Roman" w:cs="Times New Roman"/>
          <w:b/>
          <w:sz w:val="24"/>
          <w:szCs w:val="24"/>
        </w:rPr>
        <w:t xml:space="preserve"> </w:t>
      </w:r>
      <w:r w:rsidR="009B4A48" w:rsidRPr="009B4A48">
        <w:rPr>
          <w:rFonts w:ascii="Times New Roman" w:hAnsi="Times New Roman" w:cs="Times New Roman"/>
          <w:sz w:val="24"/>
          <w:szCs w:val="24"/>
        </w:rPr>
        <w:t>dalam</w:t>
      </w:r>
      <w:r w:rsidR="009B4A48">
        <w:rPr>
          <w:rFonts w:ascii="Times New Roman" w:hAnsi="Times New Roman" w:cs="Times New Roman"/>
          <w:b/>
          <w:sz w:val="24"/>
          <w:szCs w:val="24"/>
        </w:rPr>
        <w:t xml:space="preserve"> Pasolong (2017)</w:t>
      </w:r>
      <w:r w:rsidR="006B50E5" w:rsidRPr="00CF72C4">
        <w:rPr>
          <w:rFonts w:ascii="Times New Roman" w:hAnsi="Times New Roman" w:cs="Times New Roman"/>
          <w:sz w:val="24"/>
          <w:szCs w:val="24"/>
        </w:rPr>
        <w:t>,</w:t>
      </w:r>
      <w:r w:rsidR="00E63D49">
        <w:rPr>
          <w:rFonts w:ascii="Times New Roman" w:hAnsi="Times New Roman" w:cs="Times New Roman"/>
          <w:sz w:val="24"/>
          <w:szCs w:val="24"/>
        </w:rPr>
        <w:t xml:space="preserve"> </w:t>
      </w:r>
      <w:r w:rsidR="006B50E5" w:rsidRPr="00CF72C4">
        <w:rPr>
          <w:rFonts w:ascii="Times New Roman" w:hAnsi="Times New Roman" w:cs="Times New Roman"/>
          <w:sz w:val="24"/>
          <w:szCs w:val="24"/>
        </w:rPr>
        <w:t xml:space="preserve">memberikan rujukan tentang ruang lingkup administrasi publik yang dapat dilihat dari topik-topik yang dibahas selain perkembangan ilmu administrasi publik itu sendiri, antara lain: </w:t>
      </w:r>
    </w:p>
    <w:p w:rsidR="00972B09" w:rsidRPr="00CF72C4" w:rsidRDefault="006B50E5" w:rsidP="00D80A29">
      <w:pPr>
        <w:pStyle w:val="ListParagraph"/>
        <w:numPr>
          <w:ilvl w:val="0"/>
          <w:numId w:val="29"/>
        </w:numPr>
        <w:spacing w:after="160"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Organisasi Publik, pada prinsipnya berkenaan dengan model-model organisasi dan perilaku birokrasi,</w:t>
      </w:r>
    </w:p>
    <w:p w:rsidR="00972B09" w:rsidRPr="00CF72C4" w:rsidRDefault="006B50E5" w:rsidP="00D80A29">
      <w:pPr>
        <w:pStyle w:val="ListParagraph"/>
        <w:numPr>
          <w:ilvl w:val="0"/>
          <w:numId w:val="29"/>
        </w:numPr>
        <w:spacing w:after="160"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lastRenderedPageBreak/>
        <w:t>Manajemen publik yaitu berkenaan dengan sistem dan ilmu manajemen, evaluasi prgram dan produktivitas, anggran publik dan manajemen sumber daya manusia, da</w:t>
      </w:r>
      <w:r w:rsidR="00972B09" w:rsidRPr="00CF72C4">
        <w:rPr>
          <w:rFonts w:ascii="Times New Roman" w:hAnsi="Times New Roman" w:cs="Times New Roman"/>
          <w:b/>
          <w:sz w:val="24"/>
          <w:szCs w:val="24"/>
        </w:rPr>
        <w:t>n</w:t>
      </w:r>
    </w:p>
    <w:p w:rsidR="009B4A48" w:rsidRDefault="006B50E5" w:rsidP="009B4A48">
      <w:pPr>
        <w:pStyle w:val="ListParagraph"/>
        <w:numPr>
          <w:ilvl w:val="0"/>
          <w:numId w:val="29"/>
        </w:numPr>
        <w:spacing w:after="160"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Implementasi yaitu menyangkut pendekatan terhadap kebijakan publik dan implementasinya, privatisasi, adminitrasi antar pemerintah dan etika birokrasi.</w:t>
      </w:r>
    </w:p>
    <w:p w:rsidR="009B4A48" w:rsidRDefault="009B4A48" w:rsidP="009B4A48">
      <w:pPr>
        <w:pStyle w:val="ListParagraph"/>
        <w:spacing w:after="160" w:line="240" w:lineRule="auto"/>
        <w:ind w:left="1800"/>
        <w:jc w:val="both"/>
        <w:rPr>
          <w:rFonts w:ascii="Times New Roman" w:hAnsi="Times New Roman" w:cs="Times New Roman"/>
          <w:b/>
          <w:sz w:val="24"/>
          <w:szCs w:val="24"/>
        </w:rPr>
      </w:pPr>
    </w:p>
    <w:p w:rsidR="006B50E5" w:rsidRPr="009B4A48" w:rsidRDefault="006B50E5" w:rsidP="009B4A48">
      <w:pPr>
        <w:pStyle w:val="ListParagraph"/>
        <w:spacing w:after="160" w:line="480" w:lineRule="auto"/>
        <w:ind w:left="1080"/>
        <w:jc w:val="both"/>
        <w:rPr>
          <w:rFonts w:ascii="Times New Roman" w:hAnsi="Times New Roman" w:cs="Times New Roman"/>
          <w:b/>
          <w:sz w:val="24"/>
          <w:szCs w:val="24"/>
        </w:rPr>
      </w:pPr>
      <w:r w:rsidRPr="009B4A48">
        <w:rPr>
          <w:rFonts w:ascii="Times New Roman" w:hAnsi="Times New Roman" w:cs="Times New Roman"/>
          <w:b/>
          <w:sz w:val="24"/>
          <w:szCs w:val="24"/>
        </w:rPr>
        <w:t>Dimock &amp; dimock (1993-19)</w:t>
      </w:r>
      <w:r w:rsidRPr="009B4A48">
        <w:rPr>
          <w:rFonts w:ascii="Times New Roman" w:hAnsi="Times New Roman" w:cs="Times New Roman"/>
          <w:sz w:val="24"/>
          <w:szCs w:val="24"/>
        </w:rPr>
        <w:t>,juga mengatakan bahwa :</w:t>
      </w:r>
    </w:p>
    <w:p w:rsidR="00A62CFF" w:rsidRDefault="006B50E5" w:rsidP="00972B09">
      <w:pPr>
        <w:pStyle w:val="ListParagraph"/>
        <w:spacing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“Administrasi publik merupakan suatu bagian dari administasi umum yang mempunyai lapangan yang lebih luas, yaitu suatu ilmu pengetahuan yang mempelajari bagaimana lembaga-lembaga, mulai dari suatu keluarga hingga perserikatan bangsa-bangsa, disusun digerakan dan kemudian dikendalikan”.</w:t>
      </w:r>
      <w:r w:rsidR="009B4A48">
        <w:rPr>
          <w:rFonts w:ascii="Times New Roman" w:hAnsi="Times New Roman" w:cs="Times New Roman"/>
          <w:b/>
          <w:sz w:val="24"/>
          <w:szCs w:val="24"/>
        </w:rPr>
        <w:t xml:space="preserve">  </w:t>
      </w:r>
    </w:p>
    <w:p w:rsidR="00972B09" w:rsidRPr="00CF72C4" w:rsidRDefault="00972B09" w:rsidP="00F06F37">
      <w:pPr>
        <w:pStyle w:val="ListParagraph"/>
        <w:spacing w:line="480" w:lineRule="auto"/>
        <w:ind w:left="1440"/>
        <w:jc w:val="both"/>
        <w:rPr>
          <w:rFonts w:ascii="Times New Roman" w:hAnsi="Times New Roman" w:cs="Times New Roman"/>
          <w:b/>
          <w:sz w:val="24"/>
          <w:szCs w:val="24"/>
        </w:rPr>
      </w:pPr>
    </w:p>
    <w:p w:rsidR="00972B09" w:rsidRPr="00CF72C4" w:rsidRDefault="00AB5135" w:rsidP="008E59BF">
      <w:pPr>
        <w:pStyle w:val="ListParagraph"/>
        <w:numPr>
          <w:ilvl w:val="2"/>
          <w:numId w:val="2"/>
        </w:numPr>
        <w:spacing w:line="480" w:lineRule="auto"/>
        <w:ind w:left="1080" w:hanging="684"/>
        <w:jc w:val="both"/>
        <w:rPr>
          <w:rFonts w:ascii="Times New Roman" w:hAnsi="Times New Roman" w:cs="Times New Roman"/>
          <w:b/>
          <w:sz w:val="24"/>
          <w:szCs w:val="24"/>
        </w:rPr>
      </w:pPr>
      <w:r w:rsidRPr="00CF72C4">
        <w:rPr>
          <w:rFonts w:ascii="Times New Roman" w:hAnsi="Times New Roman" w:cs="Times New Roman"/>
          <w:b/>
          <w:sz w:val="24"/>
          <w:szCs w:val="24"/>
        </w:rPr>
        <w:t>Pengertian Organisasi</w:t>
      </w:r>
      <w:r w:rsidR="003363C4">
        <w:rPr>
          <w:rFonts w:ascii="Times New Roman" w:hAnsi="Times New Roman" w:cs="Times New Roman"/>
          <w:b/>
          <w:sz w:val="24"/>
          <w:szCs w:val="24"/>
        </w:rPr>
        <w:t xml:space="preserve"> </w:t>
      </w:r>
    </w:p>
    <w:p w:rsidR="00C855CB" w:rsidRPr="00CF72C4" w:rsidRDefault="00C855CB" w:rsidP="00972B09">
      <w:pPr>
        <w:pStyle w:val="ListParagraph"/>
        <w:spacing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 xml:space="preserve">Menurut </w:t>
      </w:r>
      <w:r w:rsidRPr="00CF72C4">
        <w:rPr>
          <w:rFonts w:ascii="Times New Roman" w:hAnsi="Times New Roman" w:cs="Times New Roman"/>
          <w:b/>
          <w:sz w:val="24"/>
          <w:szCs w:val="24"/>
        </w:rPr>
        <w:t>James D. Mooney</w:t>
      </w:r>
      <w:r w:rsidRPr="00CF72C4">
        <w:rPr>
          <w:rFonts w:ascii="Times New Roman" w:hAnsi="Times New Roman" w:cs="Times New Roman"/>
          <w:sz w:val="24"/>
          <w:szCs w:val="24"/>
        </w:rPr>
        <w:t xml:space="preserve"> yang dikutip oleh </w:t>
      </w:r>
      <w:r w:rsidRPr="00CF72C4">
        <w:rPr>
          <w:rFonts w:ascii="Times New Roman" w:hAnsi="Times New Roman" w:cs="Times New Roman"/>
          <w:b/>
          <w:sz w:val="24"/>
          <w:szCs w:val="24"/>
        </w:rPr>
        <w:t>Inu Kencana Syafie, Djamaludin Tandjung, Supardon Modeong (2006)</w:t>
      </w:r>
      <w:r w:rsidRPr="00CF72C4">
        <w:rPr>
          <w:rFonts w:ascii="Times New Roman" w:hAnsi="Times New Roman" w:cs="Times New Roman"/>
          <w:sz w:val="24"/>
          <w:szCs w:val="24"/>
        </w:rPr>
        <w:t xml:space="preserve"> dalam buku “Ilmu Administrasi Publik” mengatakan bahwa :</w:t>
      </w:r>
    </w:p>
    <w:p w:rsidR="00C855CB" w:rsidRPr="00CF72C4" w:rsidRDefault="00C855CB" w:rsidP="00C855CB">
      <w:pPr>
        <w:pStyle w:val="ListParagraph"/>
        <w:spacing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“Organization os the form of every human association for the attainment of common purpose”.Maksudnya organisasi adalah sebagai bentuk setiap perserikatan orang – orang untuk pencapaian suatu tujuan bersama.</w:t>
      </w:r>
    </w:p>
    <w:p w:rsidR="00C855CB" w:rsidRPr="00CF72C4" w:rsidRDefault="00C855CB" w:rsidP="00C855CB">
      <w:pPr>
        <w:pStyle w:val="ListParagraph"/>
        <w:spacing w:line="480" w:lineRule="auto"/>
        <w:ind w:left="360"/>
        <w:jc w:val="both"/>
        <w:rPr>
          <w:rFonts w:ascii="Times New Roman" w:hAnsi="Times New Roman" w:cs="Times New Roman"/>
          <w:b/>
          <w:sz w:val="24"/>
          <w:szCs w:val="24"/>
        </w:rPr>
      </w:pPr>
    </w:p>
    <w:p w:rsidR="00C855CB" w:rsidRPr="00CF72C4" w:rsidRDefault="00C855CB" w:rsidP="00972B09">
      <w:pPr>
        <w:pStyle w:val="ListParagraph"/>
        <w:spacing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Menurut </w:t>
      </w:r>
      <w:r w:rsidRPr="00CF72C4">
        <w:rPr>
          <w:rFonts w:ascii="Times New Roman" w:hAnsi="Times New Roman" w:cs="Times New Roman"/>
          <w:b/>
          <w:sz w:val="24"/>
          <w:szCs w:val="24"/>
        </w:rPr>
        <w:t xml:space="preserve">John D. Millet </w:t>
      </w:r>
      <w:r w:rsidRPr="00CF72C4">
        <w:rPr>
          <w:rFonts w:ascii="Times New Roman" w:hAnsi="Times New Roman" w:cs="Times New Roman"/>
          <w:sz w:val="24"/>
          <w:szCs w:val="24"/>
        </w:rPr>
        <w:t xml:space="preserve">yang dikutip oleh </w:t>
      </w:r>
      <w:r w:rsidRPr="00CF72C4">
        <w:rPr>
          <w:rFonts w:ascii="Times New Roman" w:hAnsi="Times New Roman" w:cs="Times New Roman"/>
          <w:b/>
          <w:sz w:val="24"/>
          <w:szCs w:val="24"/>
        </w:rPr>
        <w:t>Inu Kencana Syafie, Djamaludin Tandjung, Supardon Modeong (2006)</w:t>
      </w:r>
      <w:r w:rsidRPr="00CF72C4">
        <w:rPr>
          <w:rFonts w:ascii="Times New Roman" w:hAnsi="Times New Roman" w:cs="Times New Roman"/>
          <w:sz w:val="24"/>
          <w:szCs w:val="24"/>
        </w:rPr>
        <w:t xml:space="preserve"> dalam buku “Ilmu Administrasi Publik”  mengatakan bahwa :</w:t>
      </w:r>
    </w:p>
    <w:p w:rsidR="00C855CB" w:rsidRPr="00CF72C4" w:rsidRDefault="00C855CB" w:rsidP="00C855CB">
      <w:pPr>
        <w:pStyle w:val="ListParagraph"/>
        <w:spacing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“Organization is the structural framework within which the work of many individuals a carried on for the realization of common purposes”. Maksudnya organisasi adalah sebagai ilmu kerangka struktur dimana pekerjaan dan beberapa orang diselenggarakan untuk mewujudkan tujuan bersama.</w:t>
      </w:r>
    </w:p>
    <w:p w:rsidR="00C855CB" w:rsidRPr="00CF72C4" w:rsidRDefault="00C855CB" w:rsidP="00C855CB">
      <w:pPr>
        <w:pStyle w:val="ListParagraph"/>
        <w:spacing w:line="480" w:lineRule="auto"/>
        <w:ind w:left="360"/>
        <w:jc w:val="both"/>
        <w:rPr>
          <w:rFonts w:ascii="Times New Roman" w:hAnsi="Times New Roman" w:cs="Times New Roman"/>
          <w:sz w:val="24"/>
          <w:szCs w:val="24"/>
        </w:rPr>
      </w:pPr>
    </w:p>
    <w:p w:rsidR="00AB5135" w:rsidRPr="00CF72C4" w:rsidRDefault="00C855CB" w:rsidP="00972B09">
      <w:pPr>
        <w:pStyle w:val="ListParagraph"/>
        <w:spacing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lastRenderedPageBreak/>
        <w:t xml:space="preserve">Sedangkan menurut </w:t>
      </w:r>
      <w:r w:rsidRPr="00CF72C4">
        <w:rPr>
          <w:rFonts w:ascii="Times New Roman" w:hAnsi="Times New Roman" w:cs="Times New Roman"/>
          <w:b/>
          <w:sz w:val="24"/>
          <w:szCs w:val="24"/>
        </w:rPr>
        <w:t>M. Thoha (2005:223)</w:t>
      </w:r>
      <w:r w:rsidRPr="00CF72C4">
        <w:rPr>
          <w:rFonts w:ascii="Times New Roman" w:hAnsi="Times New Roman" w:cs="Times New Roman"/>
          <w:sz w:val="24"/>
          <w:szCs w:val="24"/>
        </w:rPr>
        <w:t xml:space="preserve"> menyatakan bahwa organisasi adalah suatu kerangka hubungan yang berstruktur yang didalamnya berisi wewenang, tanggung jawab dan pembagian kerjasama untuk menjalankan fungsi tertentu.Menurut </w:t>
      </w:r>
      <w:r w:rsidRPr="00CF72C4">
        <w:rPr>
          <w:rFonts w:ascii="Times New Roman" w:hAnsi="Times New Roman" w:cs="Times New Roman"/>
          <w:b/>
          <w:sz w:val="24"/>
          <w:szCs w:val="24"/>
        </w:rPr>
        <w:t xml:space="preserve">Waldo </w:t>
      </w:r>
      <w:r w:rsidRPr="00CF72C4">
        <w:rPr>
          <w:rFonts w:ascii="Times New Roman" w:hAnsi="Times New Roman" w:cs="Times New Roman"/>
          <w:sz w:val="24"/>
          <w:szCs w:val="24"/>
        </w:rPr>
        <w:t xml:space="preserve">yang dikutip oleh </w:t>
      </w:r>
      <w:r w:rsidRPr="00CF72C4">
        <w:rPr>
          <w:rFonts w:ascii="Times New Roman" w:hAnsi="Times New Roman" w:cs="Times New Roman"/>
          <w:b/>
          <w:sz w:val="24"/>
          <w:szCs w:val="24"/>
        </w:rPr>
        <w:t>Silalahi</w:t>
      </w:r>
      <w:r w:rsidRPr="00CF72C4">
        <w:rPr>
          <w:rFonts w:ascii="Times New Roman" w:hAnsi="Times New Roman" w:cs="Times New Roman"/>
          <w:sz w:val="24"/>
          <w:szCs w:val="24"/>
        </w:rPr>
        <w:t xml:space="preserve"> dalam bukunya “Studi tentang Ilmu Administrasi Konsep, Teori, dan Dimensi” (2003:124) mengatakan bahwa organisasi adalah :</w:t>
      </w:r>
    </w:p>
    <w:p w:rsidR="00C855CB" w:rsidRPr="00CF72C4" w:rsidRDefault="00C855CB" w:rsidP="00C855CB">
      <w:pPr>
        <w:pStyle w:val="ListParagraph"/>
        <w:spacing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“Organisasi adalah struktur hubungan-hubungan di antara orang-orang berdasarkan wewenang dan bersifat tetap dalam suatu sistem administrasi”.</w:t>
      </w:r>
    </w:p>
    <w:p w:rsidR="00C855CB" w:rsidRPr="00CF72C4" w:rsidRDefault="00C855CB" w:rsidP="00C855CB">
      <w:pPr>
        <w:pStyle w:val="ListParagraph"/>
        <w:spacing w:line="480" w:lineRule="auto"/>
        <w:ind w:left="0"/>
        <w:jc w:val="both"/>
        <w:rPr>
          <w:rFonts w:ascii="Times New Roman" w:hAnsi="Times New Roman" w:cs="Times New Roman"/>
          <w:sz w:val="24"/>
          <w:szCs w:val="24"/>
        </w:rPr>
      </w:pPr>
    </w:p>
    <w:p w:rsidR="00C855CB" w:rsidRPr="00CF72C4" w:rsidRDefault="00C855CB" w:rsidP="00972B09">
      <w:pPr>
        <w:pStyle w:val="ListParagraph"/>
        <w:spacing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Dari pengertian diatas dapat disimpulkan bahwa organisasi adalah sekelompok orang yang berada dalam satu wadah dalam melakukan kegiatan yang saling berkaitan untuk mencapai tujuan bersama.</w:t>
      </w:r>
    </w:p>
    <w:p w:rsidR="00C855CB" w:rsidRPr="00CF72C4" w:rsidRDefault="00C855CB" w:rsidP="00C855CB">
      <w:pPr>
        <w:pStyle w:val="ListParagraph"/>
        <w:spacing w:line="480" w:lineRule="auto"/>
        <w:ind w:left="0"/>
        <w:jc w:val="both"/>
        <w:rPr>
          <w:rFonts w:ascii="Times New Roman" w:hAnsi="Times New Roman" w:cs="Times New Roman"/>
          <w:sz w:val="24"/>
          <w:szCs w:val="24"/>
        </w:rPr>
      </w:pPr>
    </w:p>
    <w:p w:rsidR="00972B09" w:rsidRPr="00CF72C4" w:rsidRDefault="00840508" w:rsidP="008E59BF">
      <w:pPr>
        <w:pStyle w:val="ListParagraph"/>
        <w:numPr>
          <w:ilvl w:val="2"/>
          <w:numId w:val="3"/>
        </w:numPr>
        <w:spacing w:line="480" w:lineRule="auto"/>
        <w:ind w:left="1080" w:hanging="720"/>
        <w:jc w:val="both"/>
        <w:rPr>
          <w:rFonts w:ascii="Times New Roman" w:hAnsi="Times New Roman" w:cs="Times New Roman"/>
          <w:b/>
          <w:sz w:val="24"/>
          <w:szCs w:val="24"/>
        </w:rPr>
      </w:pPr>
      <w:r w:rsidRPr="00CF72C4">
        <w:rPr>
          <w:rFonts w:ascii="Times New Roman" w:hAnsi="Times New Roman" w:cs="Times New Roman"/>
          <w:b/>
          <w:sz w:val="24"/>
          <w:szCs w:val="24"/>
        </w:rPr>
        <w:t>Definisi Kinerja</w:t>
      </w:r>
    </w:p>
    <w:p w:rsidR="00972B09" w:rsidRDefault="00840508" w:rsidP="00972B09">
      <w:pPr>
        <w:pStyle w:val="ListParagraph"/>
        <w:spacing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Dalam Kamus Besar Bahasa Indonesia yang dikutip dan diterjemahkan oleh </w:t>
      </w:r>
      <w:r w:rsidRPr="003363C4">
        <w:rPr>
          <w:rFonts w:ascii="Times New Roman" w:hAnsi="Times New Roman" w:cs="Times New Roman"/>
          <w:b/>
          <w:sz w:val="24"/>
          <w:szCs w:val="24"/>
        </w:rPr>
        <w:t>Hadari Nawawi (2006: 63)</w:t>
      </w:r>
      <w:r w:rsidRPr="00CF72C4">
        <w:rPr>
          <w:rFonts w:ascii="Times New Roman" w:hAnsi="Times New Roman" w:cs="Times New Roman"/>
          <w:sz w:val="24"/>
          <w:szCs w:val="24"/>
        </w:rPr>
        <w:t xml:space="preserve"> mengatakan bahwa “Kinerja adalah (a) sesuatu yang dicapai, (b) prestasi yang diperlihatkan, (c) kemampuan kerja”. Definisi lain mengenai kinerja menurut Hadari Nawawi (2006: 63) adalah “Kinerja dikatakan tinggi apabila suatu target kerja dapat diselesaikan pada waktu yang tepat atau tidak melampui batas waktu yang disediakan”. Kinerja menjadi rendah jika diselesaikan melampui batas waktu yang disediakan atau sama sekali tidak terselesaikan.</w:t>
      </w:r>
    </w:p>
    <w:p w:rsidR="001C3166" w:rsidRPr="001C3166" w:rsidRDefault="001C3166" w:rsidP="00972B09">
      <w:pPr>
        <w:pStyle w:val="ListParagraph"/>
        <w:spacing w:line="480" w:lineRule="auto"/>
        <w:ind w:left="540"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C3166">
        <w:rPr>
          <w:rFonts w:ascii="Times New Roman" w:hAnsi="Times New Roman" w:cs="Times New Roman"/>
          <w:b/>
          <w:sz w:val="24"/>
          <w:szCs w:val="24"/>
        </w:rPr>
        <w:t>Widodo</w:t>
      </w:r>
      <w:r>
        <w:rPr>
          <w:rFonts w:ascii="Times New Roman" w:hAnsi="Times New Roman" w:cs="Times New Roman"/>
          <w:sz w:val="24"/>
          <w:szCs w:val="24"/>
        </w:rPr>
        <w:t xml:space="preserve"> (2006:78) dalam buku </w:t>
      </w:r>
      <w:r w:rsidRPr="001C3166">
        <w:rPr>
          <w:rFonts w:ascii="Times New Roman" w:hAnsi="Times New Roman" w:cs="Times New Roman"/>
          <w:b/>
          <w:sz w:val="24"/>
          <w:szCs w:val="24"/>
        </w:rPr>
        <w:t>Harbani Pasolong</w:t>
      </w:r>
      <w:r>
        <w:rPr>
          <w:rFonts w:ascii="Times New Roman" w:hAnsi="Times New Roman" w:cs="Times New Roman"/>
          <w:sz w:val="24"/>
          <w:szCs w:val="24"/>
        </w:rPr>
        <w:t xml:space="preserve"> (2017), mengatakan bahwa kinerja adalah melakukan suatu kegiatan dan </w:t>
      </w:r>
      <w:r>
        <w:rPr>
          <w:rFonts w:ascii="Times New Roman" w:hAnsi="Times New Roman" w:cs="Times New Roman"/>
          <w:sz w:val="24"/>
          <w:szCs w:val="24"/>
        </w:rPr>
        <w:lastRenderedPageBreak/>
        <w:t xml:space="preserve">menyempurnakannya sesuai dengan tanggung jawabnya dengan hasil seperti yang diharapkan. Selain itu Lembaga Administrasi Negara Republik Indonesia disingkat menjadi </w:t>
      </w:r>
      <w:r w:rsidRPr="001C3166">
        <w:rPr>
          <w:rFonts w:ascii="Times New Roman" w:hAnsi="Times New Roman" w:cs="Times New Roman"/>
          <w:b/>
          <w:sz w:val="24"/>
          <w:szCs w:val="24"/>
        </w:rPr>
        <w:t>LAN-RI</w:t>
      </w:r>
      <w:r>
        <w:rPr>
          <w:rFonts w:ascii="Times New Roman" w:hAnsi="Times New Roman" w:cs="Times New Roman"/>
          <w:sz w:val="24"/>
          <w:szCs w:val="24"/>
        </w:rPr>
        <w:t xml:space="preserve"> (1999:3), merumuskan kinerja adalah gambaran mengenai tingkat pencapaian pelaksanaan suatu kegiatan, program, kebijaksanaan dalam mewujudkan sasaran, tujuan, misi dan visi oganisasi. Konsep ini lebih mengarahkan kepada acuan kinerja suatu organisasi publik yang cukup relevan sesuai dengan strategi suatu organisasi yakni dengan misi dan visi yang lain yang ingin dicapai.</w:t>
      </w:r>
    </w:p>
    <w:p w:rsidR="00D25C8F" w:rsidRDefault="00D25C8F" w:rsidP="00972B09">
      <w:pPr>
        <w:pStyle w:val="ListParagraph"/>
        <w:spacing w:line="480" w:lineRule="auto"/>
        <w:ind w:left="540" w:firstLine="540"/>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D25C8F">
        <w:rPr>
          <w:rFonts w:ascii="Times New Roman" w:hAnsi="Times New Roman" w:cs="Times New Roman"/>
          <w:b/>
          <w:sz w:val="24"/>
          <w:szCs w:val="24"/>
        </w:rPr>
        <w:t>Timpe</w:t>
      </w:r>
      <w:r>
        <w:rPr>
          <w:rFonts w:ascii="Times New Roman" w:hAnsi="Times New Roman" w:cs="Times New Roman"/>
          <w:sz w:val="24"/>
          <w:szCs w:val="24"/>
        </w:rPr>
        <w:t xml:space="preserve"> (1998:9) menyatakan kinerja adalah prestasi kerja, yang ditentukan oleh faktor lingkungan dan perilaku manajemen. Hasil penelitian Timpe menunjukan bahwa lingkungan kerja yang menyenangkan begitu penting untuk mendorong tingkat kinerja pegawai yang paling efektif dan produktif dalam interaksi sosial organisasi juga akan senantiasa terjadi adanya harapan bawahan terhadap atasan begitupun sebaliknya. </w:t>
      </w:r>
    </w:p>
    <w:p w:rsidR="00972B09" w:rsidRPr="00CF72C4" w:rsidRDefault="00840508" w:rsidP="00972B09">
      <w:pPr>
        <w:pStyle w:val="ListParagraph"/>
        <w:spacing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 xml:space="preserve">Kinerja karyawan (prestasi kerja) adalah hasil kerja secara kualitas dan kuantitas yang dicapai oleh seseorang pegawai dalam melaksanakan tugasnya sesuai dengan tanggung jawab yang diberikan kepadanya </w:t>
      </w:r>
      <w:r w:rsidRPr="003363C4">
        <w:rPr>
          <w:rFonts w:ascii="Times New Roman" w:hAnsi="Times New Roman" w:cs="Times New Roman"/>
          <w:b/>
          <w:sz w:val="24"/>
          <w:szCs w:val="24"/>
        </w:rPr>
        <w:t>(Mangkunegara, 2009:18)</w:t>
      </w:r>
      <w:r w:rsidRPr="00CF72C4">
        <w:rPr>
          <w:rFonts w:ascii="Times New Roman" w:hAnsi="Times New Roman" w:cs="Times New Roman"/>
          <w:sz w:val="24"/>
          <w:szCs w:val="24"/>
        </w:rPr>
        <w:t>.</w:t>
      </w:r>
      <w:r w:rsidR="003363C4">
        <w:rPr>
          <w:rFonts w:ascii="Times New Roman" w:hAnsi="Times New Roman" w:cs="Times New Roman"/>
          <w:sz w:val="24"/>
          <w:szCs w:val="24"/>
        </w:rPr>
        <w:t xml:space="preserve"> </w:t>
      </w:r>
      <w:r w:rsidRPr="00CF72C4">
        <w:rPr>
          <w:rFonts w:ascii="Times New Roman" w:hAnsi="Times New Roman" w:cs="Times New Roman"/>
          <w:sz w:val="24"/>
          <w:szCs w:val="24"/>
        </w:rPr>
        <w:t xml:space="preserve">Tingkat keberhasilan suatu kinerja meliputi aspek kuantitatif dan kualitatif.Sedangkan, menurut Siswanto (dalam </w:t>
      </w:r>
    </w:p>
    <w:p w:rsidR="00972B09" w:rsidRPr="00CF72C4" w:rsidRDefault="00840508" w:rsidP="00972B09">
      <w:pPr>
        <w:pStyle w:val="ListParagraph"/>
        <w:spacing w:line="480" w:lineRule="auto"/>
        <w:ind w:left="540" w:firstLine="540"/>
        <w:jc w:val="both"/>
        <w:rPr>
          <w:rFonts w:ascii="Times New Roman" w:hAnsi="Times New Roman" w:cs="Times New Roman"/>
          <w:b/>
          <w:sz w:val="24"/>
          <w:szCs w:val="24"/>
        </w:rPr>
      </w:pPr>
      <w:r w:rsidRPr="003363C4">
        <w:rPr>
          <w:rFonts w:ascii="Times New Roman" w:hAnsi="Times New Roman" w:cs="Times New Roman"/>
          <w:b/>
          <w:sz w:val="24"/>
          <w:szCs w:val="24"/>
        </w:rPr>
        <w:t>Menurut Henry Simamora (1995:327)</w:t>
      </w:r>
      <w:r w:rsidRPr="00CF72C4">
        <w:rPr>
          <w:rFonts w:ascii="Times New Roman" w:hAnsi="Times New Roman" w:cs="Times New Roman"/>
          <w:sz w:val="24"/>
          <w:szCs w:val="24"/>
        </w:rPr>
        <w:t xml:space="preserve">, kinerja karyawan adalah tingkat terhadap mana para karyawan mencapai persyaratan-persyaratan pekerjaan. Rivai (dalam </w:t>
      </w:r>
      <w:r w:rsidRPr="003363C4">
        <w:rPr>
          <w:rFonts w:ascii="Times New Roman" w:hAnsi="Times New Roman" w:cs="Times New Roman"/>
          <w:b/>
          <w:sz w:val="24"/>
          <w:szCs w:val="24"/>
        </w:rPr>
        <w:t>Muhammad Sandy, 2015:12</w:t>
      </w:r>
      <w:r w:rsidRPr="00CF72C4">
        <w:rPr>
          <w:rFonts w:ascii="Times New Roman" w:hAnsi="Times New Roman" w:cs="Times New Roman"/>
          <w:sz w:val="24"/>
          <w:szCs w:val="24"/>
        </w:rPr>
        <w:t xml:space="preserve">) memberikan pengertian bahwa kinerja atau prestasi kerja adalah hasil atau tingkat </w:t>
      </w:r>
      <w:r w:rsidRPr="00CF72C4">
        <w:rPr>
          <w:rFonts w:ascii="Times New Roman" w:hAnsi="Times New Roman" w:cs="Times New Roman"/>
          <w:sz w:val="24"/>
          <w:szCs w:val="24"/>
        </w:rPr>
        <w:lastRenderedPageBreak/>
        <w:t>keberhasilan seseorang secara keseluruhan selama periode tertentu di dalam melaksanakan tugas dibandingkan dengan berbagai kemungkinan, seperti standar hasil kerja, target atau sasaran atau kriteria yang telah ditentukan terlebih dahulu dan disepakati bersama.</w:t>
      </w:r>
    </w:p>
    <w:p w:rsidR="003363C4" w:rsidRDefault="00840508" w:rsidP="00972B09">
      <w:pPr>
        <w:pStyle w:val="ListParagraph"/>
        <w:spacing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Pengertian kinerja menurut </w:t>
      </w:r>
      <w:r w:rsidRPr="003363C4">
        <w:rPr>
          <w:rFonts w:ascii="Times New Roman" w:hAnsi="Times New Roman" w:cs="Times New Roman"/>
          <w:b/>
          <w:sz w:val="24"/>
          <w:szCs w:val="24"/>
        </w:rPr>
        <w:t>Stephen Robbins</w:t>
      </w:r>
      <w:r w:rsidRPr="00CF72C4">
        <w:rPr>
          <w:rFonts w:ascii="Times New Roman" w:hAnsi="Times New Roman" w:cs="Times New Roman"/>
          <w:sz w:val="24"/>
          <w:szCs w:val="24"/>
        </w:rPr>
        <w:t xml:space="preserve"> yang diterjemahkan oleh </w:t>
      </w:r>
      <w:r w:rsidRPr="003363C4">
        <w:rPr>
          <w:rFonts w:ascii="Times New Roman" w:hAnsi="Times New Roman" w:cs="Times New Roman"/>
          <w:b/>
          <w:sz w:val="24"/>
          <w:szCs w:val="24"/>
        </w:rPr>
        <w:t>Harbani Pasolong</w:t>
      </w:r>
      <w:r w:rsidR="003363C4">
        <w:rPr>
          <w:rFonts w:ascii="Times New Roman" w:hAnsi="Times New Roman" w:cs="Times New Roman"/>
          <w:sz w:val="24"/>
          <w:szCs w:val="24"/>
        </w:rPr>
        <w:t xml:space="preserve"> (2007 : 176) yaitu :</w:t>
      </w:r>
      <w:r w:rsidRPr="00CF72C4">
        <w:rPr>
          <w:rFonts w:ascii="Times New Roman" w:hAnsi="Times New Roman" w:cs="Times New Roman"/>
          <w:sz w:val="24"/>
          <w:szCs w:val="24"/>
        </w:rPr>
        <w:t xml:space="preserve"> </w:t>
      </w:r>
    </w:p>
    <w:p w:rsidR="003363C4" w:rsidRDefault="00840508" w:rsidP="003363C4">
      <w:pPr>
        <w:pStyle w:val="ListParagraph"/>
        <w:spacing w:line="240" w:lineRule="auto"/>
        <w:ind w:left="1440"/>
        <w:jc w:val="both"/>
        <w:rPr>
          <w:rFonts w:ascii="Times New Roman" w:hAnsi="Times New Roman" w:cs="Times New Roman"/>
          <w:sz w:val="24"/>
          <w:szCs w:val="24"/>
        </w:rPr>
      </w:pPr>
      <w:r w:rsidRPr="003363C4">
        <w:rPr>
          <w:rFonts w:ascii="Times New Roman" w:hAnsi="Times New Roman" w:cs="Times New Roman"/>
          <w:b/>
          <w:sz w:val="24"/>
          <w:szCs w:val="24"/>
        </w:rPr>
        <w:t>“Kinerja adalah hasil evaluasi terhadap pekerjaan yang dilakukan oleh karyawan dibandingkan kriteria yang telah ditetapkan sebe</w:t>
      </w:r>
      <w:r w:rsidR="003363C4" w:rsidRPr="003363C4">
        <w:rPr>
          <w:rFonts w:ascii="Times New Roman" w:hAnsi="Times New Roman" w:cs="Times New Roman"/>
          <w:b/>
          <w:sz w:val="24"/>
          <w:szCs w:val="24"/>
        </w:rPr>
        <w:t>lumnya</w:t>
      </w:r>
      <w:r w:rsidR="003363C4">
        <w:rPr>
          <w:rFonts w:ascii="Times New Roman" w:hAnsi="Times New Roman" w:cs="Times New Roman"/>
          <w:b/>
          <w:sz w:val="24"/>
          <w:szCs w:val="24"/>
        </w:rPr>
        <w:t>.”</w:t>
      </w:r>
      <w:r w:rsidRPr="00CF72C4">
        <w:rPr>
          <w:rFonts w:ascii="Times New Roman" w:hAnsi="Times New Roman" w:cs="Times New Roman"/>
          <w:sz w:val="24"/>
          <w:szCs w:val="24"/>
        </w:rPr>
        <w:t xml:space="preserve"> </w:t>
      </w:r>
    </w:p>
    <w:p w:rsidR="003363C4" w:rsidRDefault="003363C4" w:rsidP="003363C4">
      <w:pPr>
        <w:pStyle w:val="ListParagraph"/>
        <w:spacing w:line="480" w:lineRule="auto"/>
        <w:ind w:left="1440"/>
        <w:jc w:val="both"/>
        <w:rPr>
          <w:rFonts w:ascii="Times New Roman" w:hAnsi="Times New Roman" w:cs="Times New Roman"/>
          <w:sz w:val="24"/>
          <w:szCs w:val="24"/>
        </w:rPr>
      </w:pPr>
    </w:p>
    <w:p w:rsidR="00972B09" w:rsidRPr="00CF72C4" w:rsidRDefault="00840508" w:rsidP="00972B09">
      <w:pPr>
        <w:pStyle w:val="ListParagraph"/>
        <w:spacing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 xml:space="preserve">Kinerja adalah suatu keadaan yang berkaitan dengan keberhasilan organisasi dalam menjalankan misi yang dimilikinya yang dapat diukur dari tingkat produktivitas, kualitas layanan, responsivitas, responsibilitas, dan akuntabilitas </w:t>
      </w:r>
      <w:r w:rsidRPr="003363C4">
        <w:rPr>
          <w:rFonts w:ascii="Times New Roman" w:hAnsi="Times New Roman" w:cs="Times New Roman"/>
          <w:b/>
          <w:sz w:val="24"/>
          <w:szCs w:val="24"/>
        </w:rPr>
        <w:t>(Tangkilisan, 2005 : 178)</w:t>
      </w:r>
      <w:r w:rsidRPr="00CF72C4">
        <w:rPr>
          <w:rFonts w:ascii="Times New Roman" w:hAnsi="Times New Roman" w:cs="Times New Roman"/>
          <w:sz w:val="24"/>
          <w:szCs w:val="24"/>
        </w:rPr>
        <w:t>.</w:t>
      </w:r>
    </w:p>
    <w:p w:rsidR="003363C4" w:rsidRDefault="00840508" w:rsidP="00972B09">
      <w:pPr>
        <w:pStyle w:val="ListParagraph"/>
        <w:spacing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Pengertian kinerja menurut </w:t>
      </w:r>
      <w:r w:rsidRPr="003363C4">
        <w:rPr>
          <w:rFonts w:ascii="Times New Roman" w:hAnsi="Times New Roman" w:cs="Times New Roman"/>
          <w:b/>
          <w:sz w:val="24"/>
          <w:szCs w:val="24"/>
        </w:rPr>
        <w:t>Moeheriono (2012:95)</w:t>
      </w:r>
      <w:r w:rsidR="003363C4">
        <w:rPr>
          <w:rFonts w:ascii="Times New Roman" w:hAnsi="Times New Roman" w:cs="Times New Roman"/>
          <w:sz w:val="24"/>
          <w:szCs w:val="24"/>
        </w:rPr>
        <w:t xml:space="preserve"> menyatakan bahwa kinerja adalah :</w:t>
      </w:r>
    </w:p>
    <w:p w:rsidR="003363C4" w:rsidRDefault="00840508" w:rsidP="008D63E3">
      <w:pPr>
        <w:pStyle w:val="ListParagraph"/>
        <w:spacing w:line="240" w:lineRule="auto"/>
        <w:ind w:left="1440"/>
        <w:jc w:val="both"/>
        <w:rPr>
          <w:rFonts w:ascii="Times New Roman" w:hAnsi="Times New Roman" w:cs="Times New Roman"/>
          <w:b/>
          <w:sz w:val="24"/>
          <w:szCs w:val="24"/>
        </w:rPr>
      </w:pPr>
      <w:r w:rsidRPr="003363C4">
        <w:rPr>
          <w:rFonts w:ascii="Times New Roman" w:hAnsi="Times New Roman" w:cs="Times New Roman"/>
          <w:b/>
          <w:sz w:val="24"/>
          <w:szCs w:val="24"/>
        </w:rPr>
        <w:t xml:space="preserve">“Kinerja atau </w:t>
      </w:r>
      <w:r w:rsidRPr="003363C4">
        <w:rPr>
          <w:rFonts w:ascii="Times New Roman" w:hAnsi="Times New Roman" w:cs="Times New Roman"/>
          <w:b/>
          <w:i/>
          <w:sz w:val="24"/>
          <w:szCs w:val="24"/>
        </w:rPr>
        <w:t xml:space="preserve">performance </w:t>
      </w:r>
      <w:r w:rsidRPr="003363C4">
        <w:rPr>
          <w:rFonts w:ascii="Times New Roman" w:hAnsi="Times New Roman" w:cs="Times New Roman"/>
          <w:b/>
          <w:sz w:val="24"/>
          <w:szCs w:val="24"/>
        </w:rPr>
        <w:t xml:space="preserve">merupakan gambaran mengenai tingkat pencapaian pelaksanaan suatu program kegiatan atau kebijakan dalam mewujudkan sasaran, tujuan, visi dan misi organisasi yang dituangkan melalui perencanaan strategis suatu organisasi.” (Abdullah, 2014:3). </w:t>
      </w:r>
    </w:p>
    <w:p w:rsidR="003363C4" w:rsidRDefault="003363C4" w:rsidP="00972B09">
      <w:pPr>
        <w:pStyle w:val="ListParagraph"/>
        <w:spacing w:line="480" w:lineRule="auto"/>
        <w:ind w:left="540" w:firstLine="540"/>
        <w:jc w:val="both"/>
        <w:rPr>
          <w:rFonts w:ascii="Times New Roman" w:hAnsi="Times New Roman" w:cs="Times New Roman"/>
          <w:sz w:val="24"/>
          <w:szCs w:val="24"/>
        </w:rPr>
      </w:pPr>
    </w:p>
    <w:p w:rsidR="00972B09" w:rsidRPr="00CF72C4" w:rsidRDefault="00840508" w:rsidP="00972B09">
      <w:pPr>
        <w:pStyle w:val="ListParagraph"/>
        <w:spacing w:line="480" w:lineRule="auto"/>
        <w:ind w:left="540" w:firstLine="540"/>
        <w:jc w:val="both"/>
        <w:rPr>
          <w:rFonts w:ascii="Times New Roman" w:hAnsi="Times New Roman" w:cs="Times New Roman"/>
          <w:b/>
          <w:sz w:val="24"/>
          <w:szCs w:val="24"/>
        </w:rPr>
      </w:pPr>
      <w:r w:rsidRPr="003363C4">
        <w:rPr>
          <w:rFonts w:ascii="Times New Roman" w:hAnsi="Times New Roman" w:cs="Times New Roman"/>
          <w:b/>
          <w:sz w:val="24"/>
          <w:szCs w:val="24"/>
        </w:rPr>
        <w:t>Amstrong dan Baron (1998:15)</w:t>
      </w:r>
      <w:r w:rsidR="003363C4">
        <w:rPr>
          <w:rFonts w:ascii="Times New Roman" w:hAnsi="Times New Roman" w:cs="Times New Roman"/>
          <w:b/>
          <w:sz w:val="24"/>
          <w:szCs w:val="24"/>
        </w:rPr>
        <w:t>,</w:t>
      </w:r>
      <w:r w:rsidR="003363C4">
        <w:rPr>
          <w:rFonts w:ascii="Times New Roman" w:hAnsi="Times New Roman" w:cs="Times New Roman"/>
          <w:sz w:val="24"/>
          <w:szCs w:val="24"/>
        </w:rPr>
        <w:t xml:space="preserve"> m</w:t>
      </w:r>
      <w:r w:rsidRPr="00CF72C4">
        <w:rPr>
          <w:rFonts w:ascii="Times New Roman" w:hAnsi="Times New Roman" w:cs="Times New Roman"/>
          <w:sz w:val="24"/>
          <w:szCs w:val="24"/>
        </w:rPr>
        <w:t>emberikan pengertian bahwa kinerja merupakanhasil pekerjaan yang mempunyai hubungan kuat dengan tujuan strategi organisasi, kepuasan konsumen dan memberikan kontribusi ekonomi.</w:t>
      </w:r>
      <w:r w:rsidR="003363C4">
        <w:rPr>
          <w:rFonts w:ascii="Times New Roman" w:hAnsi="Times New Roman" w:cs="Times New Roman"/>
          <w:sz w:val="24"/>
          <w:szCs w:val="24"/>
        </w:rPr>
        <w:t xml:space="preserve"> </w:t>
      </w:r>
      <w:r w:rsidRPr="00CF72C4">
        <w:rPr>
          <w:rFonts w:ascii="Times New Roman" w:hAnsi="Times New Roman" w:cs="Times New Roman"/>
          <w:sz w:val="24"/>
          <w:szCs w:val="24"/>
        </w:rPr>
        <w:t xml:space="preserve">Sedangkan menurut </w:t>
      </w:r>
      <w:r w:rsidRPr="003363C4">
        <w:rPr>
          <w:rFonts w:ascii="Times New Roman" w:hAnsi="Times New Roman" w:cs="Times New Roman"/>
          <w:b/>
          <w:sz w:val="24"/>
          <w:szCs w:val="24"/>
        </w:rPr>
        <w:t>Wibowo</w:t>
      </w:r>
      <w:r w:rsidRPr="00CF72C4">
        <w:rPr>
          <w:rFonts w:ascii="Times New Roman" w:hAnsi="Times New Roman" w:cs="Times New Roman"/>
          <w:sz w:val="24"/>
          <w:szCs w:val="24"/>
        </w:rPr>
        <w:t xml:space="preserve"> (2007:7) menyebutkan bahwa kinerja berasal dari kata </w:t>
      </w:r>
      <w:r w:rsidRPr="00CF72C4">
        <w:rPr>
          <w:rFonts w:ascii="Times New Roman" w:hAnsi="Times New Roman" w:cs="Times New Roman"/>
          <w:i/>
          <w:sz w:val="24"/>
          <w:szCs w:val="24"/>
        </w:rPr>
        <w:t xml:space="preserve">performance </w:t>
      </w:r>
      <w:r w:rsidRPr="00CF72C4">
        <w:rPr>
          <w:rFonts w:ascii="Times New Roman" w:hAnsi="Times New Roman" w:cs="Times New Roman"/>
          <w:sz w:val="24"/>
          <w:szCs w:val="24"/>
        </w:rPr>
        <w:t xml:space="preserve">yang berarti hasil pekerjaan atau </w:t>
      </w:r>
      <w:r w:rsidRPr="00CF72C4">
        <w:rPr>
          <w:rFonts w:ascii="Times New Roman" w:hAnsi="Times New Roman" w:cs="Times New Roman"/>
          <w:sz w:val="24"/>
          <w:szCs w:val="24"/>
        </w:rPr>
        <w:lastRenderedPageBreak/>
        <w:t xml:space="preserve">prestasi kerja. Namun perlu dipahami bahwa kinerja itu bukan sekedar hasil pekerjaan atau prestasi kerja, tetapi juga mencakup bagaimana proses pekerjaan itu berlangsung. </w:t>
      </w:r>
      <w:r w:rsidRPr="00D25C8F">
        <w:rPr>
          <w:rFonts w:ascii="Times New Roman" w:hAnsi="Times New Roman" w:cs="Times New Roman"/>
          <w:b/>
          <w:sz w:val="24"/>
          <w:szCs w:val="24"/>
        </w:rPr>
        <w:t>Wirawan</w:t>
      </w:r>
      <w:r w:rsidRPr="00CF72C4">
        <w:rPr>
          <w:rFonts w:ascii="Times New Roman" w:hAnsi="Times New Roman" w:cs="Times New Roman"/>
          <w:sz w:val="24"/>
          <w:szCs w:val="24"/>
        </w:rPr>
        <w:t xml:space="preserve"> (2009:5) menyebutkan bahwa kinerja merupakan singkatan dari kinetika energi kerja yang padanannya dalam Bahasa Inggris adalah </w:t>
      </w:r>
      <w:r w:rsidRPr="00CF72C4">
        <w:rPr>
          <w:rFonts w:ascii="Times New Roman" w:hAnsi="Times New Roman" w:cs="Times New Roman"/>
          <w:i/>
          <w:sz w:val="24"/>
          <w:szCs w:val="24"/>
        </w:rPr>
        <w:t>performance</w:t>
      </w:r>
      <w:r w:rsidRPr="00CF72C4">
        <w:rPr>
          <w:rFonts w:ascii="Times New Roman" w:hAnsi="Times New Roman" w:cs="Times New Roman"/>
          <w:sz w:val="24"/>
          <w:szCs w:val="24"/>
        </w:rPr>
        <w:t>.Kinerja adalah keluaran yang dihasilkan oleh fungsi-fungsi atau indikator-indikator suatu pekerjaan atau suatu profesi dalam waktu tertentu.</w:t>
      </w:r>
    </w:p>
    <w:p w:rsidR="00D25C8F" w:rsidRDefault="00D25C8F" w:rsidP="00972B09">
      <w:pPr>
        <w:pStyle w:val="ListParagraph"/>
        <w:spacing w:line="480" w:lineRule="auto"/>
        <w:ind w:left="540" w:firstLine="540"/>
        <w:jc w:val="both"/>
        <w:rPr>
          <w:rFonts w:ascii="Times New Roman" w:hAnsi="Times New Roman" w:cs="Times New Roman"/>
          <w:sz w:val="24"/>
          <w:szCs w:val="24"/>
        </w:rPr>
      </w:pPr>
      <w:r w:rsidRPr="00D73310">
        <w:rPr>
          <w:rFonts w:ascii="Times New Roman" w:hAnsi="Times New Roman" w:cs="Times New Roman"/>
          <w:b/>
          <w:sz w:val="24"/>
          <w:szCs w:val="24"/>
        </w:rPr>
        <w:t>Harbani Pasolong</w:t>
      </w:r>
      <w:r>
        <w:rPr>
          <w:rFonts w:ascii="Times New Roman" w:hAnsi="Times New Roman" w:cs="Times New Roman"/>
          <w:sz w:val="24"/>
          <w:szCs w:val="24"/>
        </w:rPr>
        <w:t xml:space="preserve"> (2017:205) menyatakan bahwa kinerja mempunyai beberapa elemen, yaitu :</w:t>
      </w:r>
    </w:p>
    <w:p w:rsidR="00D73310" w:rsidRPr="00D73310" w:rsidRDefault="00D25C8F" w:rsidP="00D73310">
      <w:pPr>
        <w:pStyle w:val="ListParagraph"/>
        <w:numPr>
          <w:ilvl w:val="0"/>
          <w:numId w:val="30"/>
        </w:numPr>
        <w:spacing w:line="240" w:lineRule="auto"/>
        <w:ind w:left="1710" w:hanging="270"/>
        <w:jc w:val="both"/>
        <w:rPr>
          <w:rFonts w:ascii="Times New Roman" w:hAnsi="Times New Roman" w:cs="Times New Roman"/>
          <w:b/>
          <w:sz w:val="24"/>
          <w:szCs w:val="24"/>
        </w:rPr>
      </w:pPr>
      <w:r w:rsidRPr="00D73310">
        <w:rPr>
          <w:rFonts w:ascii="Times New Roman" w:hAnsi="Times New Roman" w:cs="Times New Roman"/>
          <w:b/>
          <w:sz w:val="24"/>
          <w:szCs w:val="24"/>
        </w:rPr>
        <w:t>Hasil kerja dicapai</w:t>
      </w:r>
      <w:r w:rsidR="00D73310" w:rsidRPr="00D73310">
        <w:rPr>
          <w:rFonts w:ascii="Times New Roman" w:hAnsi="Times New Roman" w:cs="Times New Roman"/>
          <w:b/>
          <w:sz w:val="24"/>
          <w:szCs w:val="24"/>
        </w:rPr>
        <w:t xml:space="preserve"> secara individual atau secara institusi, yang berarti kinerja tersebut adalah hasil akhir yang diperoleh secara sendiri-sendiri atau kelompok.</w:t>
      </w:r>
    </w:p>
    <w:p w:rsidR="00D73310" w:rsidRPr="00D73310" w:rsidRDefault="00D73310" w:rsidP="00D73310">
      <w:pPr>
        <w:pStyle w:val="ListParagraph"/>
        <w:numPr>
          <w:ilvl w:val="0"/>
          <w:numId w:val="30"/>
        </w:numPr>
        <w:spacing w:line="240" w:lineRule="auto"/>
        <w:ind w:left="1710" w:hanging="270"/>
        <w:jc w:val="both"/>
        <w:rPr>
          <w:rFonts w:ascii="Times New Roman" w:hAnsi="Times New Roman" w:cs="Times New Roman"/>
          <w:b/>
          <w:sz w:val="24"/>
          <w:szCs w:val="24"/>
        </w:rPr>
      </w:pPr>
      <w:r w:rsidRPr="00D73310">
        <w:rPr>
          <w:rFonts w:ascii="Times New Roman" w:hAnsi="Times New Roman" w:cs="Times New Roman"/>
          <w:b/>
          <w:sz w:val="24"/>
          <w:szCs w:val="24"/>
        </w:rPr>
        <w:t>Dalam melaksanakan tugas, orang atau lembaga diberikan wewenang dan tanggung jawab, yang berarti orang atau lembaga diberikan hak dan kekuasaan untuk ditindaklanjuti, sehingga pekerjaannya dapat dilakukan dengan baik.</w:t>
      </w:r>
    </w:p>
    <w:p w:rsidR="00D73310" w:rsidRPr="00D73310" w:rsidRDefault="00D73310" w:rsidP="00D73310">
      <w:pPr>
        <w:pStyle w:val="ListParagraph"/>
        <w:numPr>
          <w:ilvl w:val="0"/>
          <w:numId w:val="30"/>
        </w:numPr>
        <w:spacing w:line="240" w:lineRule="auto"/>
        <w:ind w:left="1710" w:hanging="270"/>
        <w:jc w:val="both"/>
        <w:rPr>
          <w:rFonts w:ascii="Times New Roman" w:hAnsi="Times New Roman" w:cs="Times New Roman"/>
          <w:b/>
          <w:sz w:val="24"/>
          <w:szCs w:val="24"/>
        </w:rPr>
      </w:pPr>
      <w:r w:rsidRPr="00D73310">
        <w:rPr>
          <w:rFonts w:ascii="Times New Roman" w:hAnsi="Times New Roman" w:cs="Times New Roman"/>
          <w:b/>
          <w:sz w:val="24"/>
          <w:szCs w:val="24"/>
        </w:rPr>
        <w:t>Pekerjaan haruslah dilakukan secara legal, yang berarti dalam melaksanakan tugas individu atau lembaga tentu saja harus mengikuti aturan yang telah ditetapkan.</w:t>
      </w:r>
    </w:p>
    <w:p w:rsidR="00D73310" w:rsidRDefault="00D73310" w:rsidP="00D73310">
      <w:pPr>
        <w:pStyle w:val="ListParagraph"/>
        <w:numPr>
          <w:ilvl w:val="0"/>
          <w:numId w:val="30"/>
        </w:numPr>
        <w:spacing w:line="240" w:lineRule="auto"/>
        <w:ind w:left="1710" w:hanging="270"/>
        <w:jc w:val="both"/>
        <w:rPr>
          <w:rFonts w:ascii="Times New Roman" w:hAnsi="Times New Roman" w:cs="Times New Roman"/>
          <w:b/>
          <w:sz w:val="24"/>
          <w:szCs w:val="24"/>
        </w:rPr>
      </w:pPr>
      <w:r w:rsidRPr="00D73310">
        <w:rPr>
          <w:rFonts w:ascii="Times New Roman" w:hAnsi="Times New Roman" w:cs="Times New Roman"/>
          <w:b/>
          <w:sz w:val="24"/>
          <w:szCs w:val="24"/>
        </w:rPr>
        <w:t xml:space="preserve">Pekerjaan tidaklah bertentangan dengan moral atau etika, artinya selain mengkuti aturan yang telah ditetapkan, tentu saja pekerjaan tersebut haruslah sesuai moral dan etika yang berlaku umum. </w:t>
      </w:r>
    </w:p>
    <w:p w:rsidR="00D73310" w:rsidRPr="00D73310" w:rsidRDefault="00D73310" w:rsidP="00D73310">
      <w:pPr>
        <w:pStyle w:val="ListParagraph"/>
        <w:spacing w:line="480" w:lineRule="auto"/>
        <w:ind w:left="1710"/>
        <w:jc w:val="both"/>
        <w:rPr>
          <w:rFonts w:ascii="Times New Roman" w:hAnsi="Times New Roman" w:cs="Times New Roman"/>
          <w:b/>
          <w:sz w:val="24"/>
          <w:szCs w:val="24"/>
        </w:rPr>
      </w:pPr>
    </w:p>
    <w:p w:rsidR="00840508" w:rsidRPr="00CF72C4" w:rsidRDefault="00840508" w:rsidP="00D73310">
      <w:pPr>
        <w:pStyle w:val="ListParagraph"/>
        <w:spacing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Berdasarkan pengertian kinerja dari beberapa pendapat para ahli tersebut, dapat di</w:t>
      </w:r>
      <w:r w:rsidR="00D73310">
        <w:rPr>
          <w:rFonts w:ascii="Times New Roman" w:hAnsi="Times New Roman" w:cs="Times New Roman"/>
          <w:sz w:val="24"/>
          <w:szCs w:val="24"/>
        </w:rPr>
        <w:t>tafsirkan bahwa kinerja pegawai</w:t>
      </w:r>
      <w:r w:rsidRPr="00CF72C4">
        <w:rPr>
          <w:rFonts w:ascii="Times New Roman" w:hAnsi="Times New Roman" w:cs="Times New Roman"/>
          <w:sz w:val="24"/>
          <w:szCs w:val="24"/>
        </w:rPr>
        <w:t xml:space="preserve"> erat kaitannya dengan hasil pekerjaan seseorang dalam suatu organisasi, hasil pekerjaan te</w:t>
      </w:r>
      <w:r w:rsidR="00D73310">
        <w:rPr>
          <w:rFonts w:ascii="Times New Roman" w:hAnsi="Times New Roman" w:cs="Times New Roman"/>
          <w:sz w:val="24"/>
          <w:szCs w:val="24"/>
        </w:rPr>
        <w:t>rsebut dapat menyangkut produktivitas, kualitas serta</w:t>
      </w:r>
      <w:r w:rsidRPr="00CF72C4">
        <w:rPr>
          <w:rFonts w:ascii="Times New Roman" w:hAnsi="Times New Roman" w:cs="Times New Roman"/>
          <w:sz w:val="24"/>
          <w:szCs w:val="24"/>
        </w:rPr>
        <w:t xml:space="preserve"> ketepatan waktu</w:t>
      </w:r>
      <w:r w:rsidR="00D73310">
        <w:rPr>
          <w:rFonts w:ascii="Times New Roman" w:hAnsi="Times New Roman" w:cs="Times New Roman"/>
          <w:sz w:val="24"/>
          <w:szCs w:val="24"/>
        </w:rPr>
        <w:t xml:space="preserve"> dan pelaksanaanya</w:t>
      </w:r>
      <w:r w:rsidRPr="00CF72C4">
        <w:rPr>
          <w:rFonts w:ascii="Times New Roman" w:hAnsi="Times New Roman" w:cs="Times New Roman"/>
          <w:sz w:val="24"/>
          <w:szCs w:val="24"/>
        </w:rPr>
        <w:t>.</w:t>
      </w:r>
    </w:p>
    <w:p w:rsidR="00156880" w:rsidRPr="00CF72C4" w:rsidRDefault="00156880" w:rsidP="00156880">
      <w:pPr>
        <w:pStyle w:val="ListParagraph"/>
        <w:spacing w:line="480" w:lineRule="auto"/>
        <w:ind w:left="360"/>
        <w:jc w:val="both"/>
        <w:rPr>
          <w:rFonts w:ascii="Times New Roman" w:hAnsi="Times New Roman" w:cs="Times New Roman"/>
          <w:sz w:val="24"/>
          <w:szCs w:val="24"/>
        </w:rPr>
      </w:pPr>
    </w:p>
    <w:p w:rsidR="00972B09" w:rsidRPr="00CF72C4" w:rsidRDefault="00156880" w:rsidP="00972B09">
      <w:pPr>
        <w:pStyle w:val="ListParagraph"/>
        <w:numPr>
          <w:ilvl w:val="2"/>
          <w:numId w:val="4"/>
        </w:numPr>
        <w:spacing w:line="480" w:lineRule="auto"/>
        <w:ind w:left="1080" w:hanging="720"/>
        <w:jc w:val="both"/>
        <w:rPr>
          <w:rFonts w:ascii="Times New Roman" w:hAnsi="Times New Roman" w:cs="Times New Roman"/>
          <w:b/>
          <w:sz w:val="24"/>
          <w:szCs w:val="24"/>
        </w:rPr>
      </w:pPr>
      <w:r w:rsidRPr="00CF72C4">
        <w:rPr>
          <w:rFonts w:ascii="Times New Roman" w:hAnsi="Times New Roman" w:cs="Times New Roman"/>
          <w:b/>
          <w:sz w:val="24"/>
          <w:szCs w:val="24"/>
        </w:rPr>
        <w:lastRenderedPageBreak/>
        <w:t>Standar Kinerja</w:t>
      </w:r>
    </w:p>
    <w:p w:rsidR="00156880" w:rsidRPr="00CF72C4" w:rsidRDefault="00972B09" w:rsidP="00972B09">
      <w:pPr>
        <w:pStyle w:val="ListParagraph"/>
        <w:spacing w:line="480" w:lineRule="auto"/>
        <w:ind w:left="1080"/>
        <w:jc w:val="both"/>
        <w:rPr>
          <w:rFonts w:ascii="Times New Roman" w:hAnsi="Times New Roman" w:cs="Times New Roman"/>
          <w:b/>
          <w:sz w:val="24"/>
          <w:szCs w:val="24"/>
        </w:rPr>
      </w:pPr>
      <w:r w:rsidRPr="00CF72C4">
        <w:rPr>
          <w:rFonts w:ascii="Times New Roman" w:hAnsi="Times New Roman" w:cs="Times New Roman"/>
          <w:b/>
          <w:sz w:val="24"/>
          <w:szCs w:val="24"/>
        </w:rPr>
        <w:tab/>
      </w:r>
      <w:r w:rsidR="00156880" w:rsidRPr="00CF72C4">
        <w:rPr>
          <w:rFonts w:ascii="Times New Roman" w:hAnsi="Times New Roman" w:cs="Times New Roman"/>
          <w:sz w:val="24"/>
          <w:szCs w:val="24"/>
        </w:rPr>
        <w:t>Standar kinerja merupakan tingkat kinerja yang diharapkan dalam suatu organisasi, dan merupakan pembanding (</w:t>
      </w:r>
      <w:r w:rsidR="00156880" w:rsidRPr="00CF72C4">
        <w:rPr>
          <w:rFonts w:ascii="Times New Roman" w:hAnsi="Times New Roman" w:cs="Times New Roman"/>
          <w:i/>
          <w:sz w:val="24"/>
          <w:szCs w:val="24"/>
        </w:rPr>
        <w:t>benchmark</w:t>
      </w:r>
      <w:r w:rsidR="00156880" w:rsidRPr="00CF72C4">
        <w:rPr>
          <w:rFonts w:ascii="Times New Roman" w:hAnsi="Times New Roman" w:cs="Times New Roman"/>
          <w:sz w:val="24"/>
          <w:szCs w:val="24"/>
        </w:rPr>
        <w:t xml:space="preserve">) atau tujuan atau target tergantung pada pendekatan yang diambil. Standar kerja yang baik harus realistis, dapat diukur dan mudah dipahami dengan jelas sehingga bermanfaat baik bagi organisasi maupun para karyawan </w:t>
      </w:r>
      <w:r w:rsidR="00156880" w:rsidRPr="00177ADC">
        <w:rPr>
          <w:rFonts w:ascii="Times New Roman" w:hAnsi="Times New Roman" w:cs="Times New Roman"/>
          <w:b/>
          <w:sz w:val="24"/>
          <w:szCs w:val="24"/>
        </w:rPr>
        <w:t>(Abdullah, 2014:114</w:t>
      </w:r>
      <w:r w:rsidR="00156880" w:rsidRPr="00CF72C4">
        <w:rPr>
          <w:rFonts w:ascii="Times New Roman" w:hAnsi="Times New Roman" w:cs="Times New Roman"/>
          <w:sz w:val="24"/>
          <w:szCs w:val="24"/>
        </w:rPr>
        <w:t xml:space="preserve">)  Standar kinerja menurut </w:t>
      </w:r>
      <w:r w:rsidR="00156880" w:rsidRPr="00177ADC">
        <w:rPr>
          <w:rFonts w:ascii="Times New Roman" w:hAnsi="Times New Roman" w:cs="Times New Roman"/>
          <w:b/>
          <w:sz w:val="24"/>
          <w:szCs w:val="24"/>
        </w:rPr>
        <w:t>Wilson</w:t>
      </w:r>
      <w:r w:rsidR="00156880" w:rsidRPr="00CF72C4">
        <w:rPr>
          <w:rFonts w:ascii="Times New Roman" w:hAnsi="Times New Roman" w:cs="Times New Roman"/>
          <w:sz w:val="24"/>
          <w:szCs w:val="24"/>
        </w:rPr>
        <w:t xml:space="preserve"> (dalam </w:t>
      </w:r>
      <w:r w:rsidR="00156880" w:rsidRPr="00177ADC">
        <w:rPr>
          <w:rFonts w:ascii="Times New Roman" w:hAnsi="Times New Roman" w:cs="Times New Roman"/>
          <w:b/>
          <w:sz w:val="24"/>
          <w:szCs w:val="24"/>
        </w:rPr>
        <w:t>Da Silva</w:t>
      </w:r>
      <w:r w:rsidR="00156880" w:rsidRPr="00CF72C4">
        <w:rPr>
          <w:rFonts w:ascii="Times New Roman" w:hAnsi="Times New Roman" w:cs="Times New Roman"/>
          <w:sz w:val="24"/>
          <w:szCs w:val="24"/>
        </w:rPr>
        <w:t>, 2012:53) adalah tingkat yang diharapkan suatu pekerjaan tertentu untuk dapat diselesaikan, dan merupakan pembanding (</w:t>
      </w:r>
      <w:r w:rsidR="00156880" w:rsidRPr="00CF72C4">
        <w:rPr>
          <w:rFonts w:ascii="Times New Roman" w:hAnsi="Times New Roman" w:cs="Times New Roman"/>
          <w:i/>
          <w:sz w:val="24"/>
          <w:szCs w:val="24"/>
        </w:rPr>
        <w:t>benchmark</w:t>
      </w:r>
      <w:r w:rsidR="00156880" w:rsidRPr="00CF72C4">
        <w:rPr>
          <w:rFonts w:ascii="Times New Roman" w:hAnsi="Times New Roman" w:cs="Times New Roman"/>
          <w:sz w:val="24"/>
          <w:szCs w:val="24"/>
        </w:rPr>
        <w:t>) atas tujuan atau target yang ingin dicapai, sedangkan hasil pekerjaan merupakan hasil yang diperoleh seorang karyawan dalam mengerjakan pekerjaan sesuai persyaratan pekerjaan atau standar kinerja.</w:t>
      </w:r>
    </w:p>
    <w:p w:rsidR="00972B09" w:rsidRPr="00CF72C4" w:rsidRDefault="00156880" w:rsidP="00972B09">
      <w:pPr>
        <w:pStyle w:val="ListParagraph"/>
        <w:numPr>
          <w:ilvl w:val="2"/>
          <w:numId w:val="5"/>
        </w:numPr>
        <w:spacing w:line="480" w:lineRule="auto"/>
        <w:ind w:left="1080" w:hanging="720"/>
        <w:jc w:val="both"/>
        <w:rPr>
          <w:rFonts w:ascii="Times New Roman" w:hAnsi="Times New Roman" w:cs="Times New Roman"/>
          <w:b/>
          <w:sz w:val="24"/>
          <w:szCs w:val="24"/>
        </w:rPr>
      </w:pPr>
      <w:r w:rsidRPr="00CF72C4">
        <w:rPr>
          <w:rFonts w:ascii="Times New Roman" w:hAnsi="Times New Roman" w:cs="Times New Roman"/>
          <w:b/>
          <w:sz w:val="24"/>
          <w:szCs w:val="24"/>
        </w:rPr>
        <w:t>Fungsi Standar Kinerja</w:t>
      </w:r>
    </w:p>
    <w:p w:rsidR="00156880" w:rsidRPr="00177ADC" w:rsidRDefault="00972B09" w:rsidP="00972B09">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b/>
          <w:sz w:val="24"/>
          <w:szCs w:val="24"/>
        </w:rPr>
        <w:tab/>
      </w:r>
      <w:r w:rsidR="00156880" w:rsidRPr="00CF72C4">
        <w:rPr>
          <w:rFonts w:ascii="Times New Roman" w:hAnsi="Times New Roman" w:cs="Times New Roman"/>
          <w:sz w:val="24"/>
          <w:szCs w:val="24"/>
        </w:rPr>
        <w:t xml:space="preserve">Standar kinerja sebagaimana yang dijelaskan </w:t>
      </w:r>
      <w:r w:rsidR="00156880" w:rsidRPr="00177ADC">
        <w:rPr>
          <w:rFonts w:ascii="Times New Roman" w:hAnsi="Times New Roman" w:cs="Times New Roman"/>
          <w:b/>
          <w:sz w:val="24"/>
          <w:szCs w:val="24"/>
        </w:rPr>
        <w:t>Abdullah</w:t>
      </w:r>
      <w:r w:rsidR="00177ADC">
        <w:rPr>
          <w:rFonts w:ascii="Times New Roman" w:hAnsi="Times New Roman" w:cs="Times New Roman"/>
          <w:sz w:val="24"/>
          <w:szCs w:val="24"/>
        </w:rPr>
        <w:t xml:space="preserve"> (</w:t>
      </w:r>
      <w:r w:rsidR="00156880" w:rsidRPr="00CF72C4">
        <w:rPr>
          <w:rFonts w:ascii="Times New Roman" w:hAnsi="Times New Roman" w:cs="Times New Roman"/>
          <w:sz w:val="24"/>
          <w:szCs w:val="24"/>
        </w:rPr>
        <w:t>2014:115) memiliki fungsi antara lain:</w:t>
      </w:r>
    </w:p>
    <w:p w:rsidR="00156880" w:rsidRPr="00CF72C4" w:rsidRDefault="00156880" w:rsidP="00972B09">
      <w:pPr>
        <w:pStyle w:val="ListParagraph"/>
        <w:numPr>
          <w:ilvl w:val="0"/>
          <w:numId w:val="6"/>
        </w:numPr>
        <w:spacing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Sebagai tolok ukur (</w:t>
      </w:r>
      <w:r w:rsidRPr="00CF72C4">
        <w:rPr>
          <w:rFonts w:ascii="Times New Roman" w:hAnsi="Times New Roman" w:cs="Times New Roman"/>
          <w:b/>
          <w:i/>
          <w:sz w:val="24"/>
          <w:szCs w:val="24"/>
        </w:rPr>
        <w:t xml:space="preserve">benchmark) </w:t>
      </w:r>
      <w:r w:rsidRPr="00CF72C4">
        <w:rPr>
          <w:rFonts w:ascii="Times New Roman" w:hAnsi="Times New Roman" w:cs="Times New Roman"/>
          <w:b/>
          <w:sz w:val="24"/>
          <w:szCs w:val="24"/>
        </w:rPr>
        <w:t>untuk menentukan keberhasilan dan ketidakberhasilan kinerja ternilai</w:t>
      </w:r>
    </w:p>
    <w:p w:rsidR="00156880" w:rsidRPr="00CF72C4" w:rsidRDefault="00156880" w:rsidP="00972B09">
      <w:pPr>
        <w:pStyle w:val="ListParagraph"/>
        <w:numPr>
          <w:ilvl w:val="0"/>
          <w:numId w:val="6"/>
        </w:numPr>
        <w:spacing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 xml:space="preserve">Memotivasi karyawan agar bekerja lebih keras untuk mencapai standar. Untuk menjadikan standar kinerja yang benar-benar dapat memotivasi karyawan perlu dikaitkan dengan </w:t>
      </w:r>
      <w:r w:rsidRPr="00CF72C4">
        <w:rPr>
          <w:rFonts w:ascii="Times New Roman" w:hAnsi="Times New Roman" w:cs="Times New Roman"/>
          <w:b/>
          <w:i/>
          <w:sz w:val="24"/>
          <w:szCs w:val="24"/>
        </w:rPr>
        <w:t xml:space="preserve">reward </w:t>
      </w:r>
      <w:r w:rsidRPr="00CF72C4">
        <w:rPr>
          <w:rFonts w:ascii="Times New Roman" w:hAnsi="Times New Roman" w:cs="Times New Roman"/>
          <w:b/>
          <w:sz w:val="24"/>
          <w:szCs w:val="24"/>
        </w:rPr>
        <w:t>atau imbalan dalam sistem kompensasi.</w:t>
      </w:r>
    </w:p>
    <w:p w:rsidR="00156880" w:rsidRPr="00CF72C4" w:rsidRDefault="00156880" w:rsidP="00972B09">
      <w:pPr>
        <w:pStyle w:val="ListParagraph"/>
        <w:numPr>
          <w:ilvl w:val="0"/>
          <w:numId w:val="6"/>
        </w:numPr>
        <w:spacing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Memberikan arah pelaksanaan pekerjaan yang harus dicapai, baik kuantitas maupun kualitas.</w:t>
      </w:r>
    </w:p>
    <w:p w:rsidR="00972B09" w:rsidRDefault="00156880" w:rsidP="00972B09">
      <w:pPr>
        <w:pStyle w:val="ListParagraph"/>
        <w:numPr>
          <w:ilvl w:val="0"/>
          <w:numId w:val="6"/>
        </w:numPr>
        <w:spacing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Memberikan pedoman kepada karyawan berkenaan dengan proses pelaksanaan pekerjaan guna mencapai standar kinerja yang ditetapkan.</w:t>
      </w:r>
    </w:p>
    <w:p w:rsidR="00A62CFF" w:rsidRPr="00A62CFF" w:rsidRDefault="00A62CFF" w:rsidP="00A62CFF">
      <w:pPr>
        <w:spacing w:line="240" w:lineRule="auto"/>
        <w:jc w:val="both"/>
        <w:rPr>
          <w:rFonts w:ascii="Times New Roman" w:hAnsi="Times New Roman" w:cs="Times New Roman"/>
          <w:b/>
          <w:sz w:val="24"/>
          <w:szCs w:val="24"/>
        </w:rPr>
      </w:pPr>
    </w:p>
    <w:p w:rsidR="00156880" w:rsidRPr="00CF72C4" w:rsidRDefault="00156880" w:rsidP="00972B09">
      <w:pPr>
        <w:pStyle w:val="ListParagraph"/>
        <w:spacing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 xml:space="preserve"> </w:t>
      </w:r>
    </w:p>
    <w:p w:rsidR="00972B09" w:rsidRPr="00CF72C4" w:rsidRDefault="00D855CB" w:rsidP="00D80A29">
      <w:pPr>
        <w:pStyle w:val="ListParagraph"/>
        <w:numPr>
          <w:ilvl w:val="2"/>
          <w:numId w:val="9"/>
        </w:numPr>
        <w:spacing w:line="480" w:lineRule="auto"/>
        <w:ind w:left="1080" w:hanging="720"/>
        <w:jc w:val="both"/>
        <w:rPr>
          <w:rFonts w:ascii="Times New Roman" w:hAnsi="Times New Roman" w:cs="Times New Roman"/>
          <w:b/>
          <w:sz w:val="24"/>
          <w:szCs w:val="24"/>
        </w:rPr>
      </w:pPr>
      <w:r w:rsidRPr="00CF72C4">
        <w:rPr>
          <w:rFonts w:ascii="Times New Roman" w:hAnsi="Times New Roman" w:cs="Times New Roman"/>
          <w:b/>
          <w:sz w:val="24"/>
          <w:szCs w:val="24"/>
        </w:rPr>
        <w:lastRenderedPageBreak/>
        <w:t>Penilaian Kinerja</w:t>
      </w:r>
    </w:p>
    <w:p w:rsidR="00972B09" w:rsidRPr="00CF72C4" w:rsidRDefault="00972B09" w:rsidP="00972B09">
      <w:pPr>
        <w:pStyle w:val="ListParagraph"/>
        <w:spacing w:line="480" w:lineRule="auto"/>
        <w:ind w:left="1080"/>
        <w:jc w:val="both"/>
        <w:rPr>
          <w:rFonts w:ascii="Times New Roman" w:hAnsi="Times New Roman" w:cs="Times New Roman"/>
          <w:b/>
          <w:sz w:val="24"/>
          <w:szCs w:val="24"/>
        </w:rPr>
      </w:pPr>
      <w:r w:rsidRPr="00CF72C4">
        <w:rPr>
          <w:rFonts w:ascii="Times New Roman" w:hAnsi="Times New Roman" w:cs="Times New Roman"/>
          <w:b/>
          <w:sz w:val="24"/>
          <w:szCs w:val="24"/>
        </w:rPr>
        <w:tab/>
      </w:r>
      <w:r w:rsidR="00D855CB" w:rsidRPr="00CF72C4">
        <w:rPr>
          <w:rFonts w:ascii="Times New Roman" w:hAnsi="Times New Roman" w:cs="Times New Roman"/>
          <w:sz w:val="24"/>
          <w:szCs w:val="24"/>
        </w:rPr>
        <w:t>Terdapat kurang lebih 2 (dua) syarat utama yang diperlukan guna melakukan penilaian kinerja yang efektif, yaitu 1) adanya kriteria kinerja yang dapat diukur secara objektif ; dan 2) adanya objektivitas dalam proses evaluasi (</w:t>
      </w:r>
      <w:r w:rsidR="00D855CB" w:rsidRPr="00177ADC">
        <w:rPr>
          <w:rFonts w:ascii="Times New Roman" w:hAnsi="Times New Roman" w:cs="Times New Roman"/>
          <w:b/>
          <w:sz w:val="24"/>
          <w:szCs w:val="24"/>
        </w:rPr>
        <w:t>Gomes</w:t>
      </w:r>
      <w:r w:rsidR="00D855CB" w:rsidRPr="00CF72C4">
        <w:rPr>
          <w:rFonts w:ascii="Times New Roman" w:hAnsi="Times New Roman" w:cs="Times New Roman"/>
          <w:sz w:val="24"/>
          <w:szCs w:val="24"/>
        </w:rPr>
        <w:t xml:space="preserve">, 2003:136). Sedangkan dari sudut pandang kegunaan kinerja itu sendiri, </w:t>
      </w:r>
      <w:r w:rsidR="00D855CB" w:rsidRPr="00177ADC">
        <w:rPr>
          <w:rFonts w:ascii="Times New Roman" w:hAnsi="Times New Roman" w:cs="Times New Roman"/>
          <w:b/>
          <w:sz w:val="24"/>
          <w:szCs w:val="24"/>
        </w:rPr>
        <w:t>Sondang Siagian</w:t>
      </w:r>
      <w:r w:rsidR="00D855CB" w:rsidRPr="00CF72C4">
        <w:rPr>
          <w:rFonts w:ascii="Times New Roman" w:hAnsi="Times New Roman" w:cs="Times New Roman"/>
          <w:sz w:val="24"/>
          <w:szCs w:val="24"/>
        </w:rPr>
        <w:t xml:space="preserve"> (2008:223-224) menjelaskan bahwa bagi individu penilaian kinerja berperan sebagai umpan balik tentang berbagai hal seperti kemampuan, keletihan, kekurangan dan potensinya yang pada gilirannya bermanfaat untuk menentukan tujuan, jalur, rencana dan pengembangan karirnya. Sedangkan bagi organisasi, hasil penilaian kinerja sangat penting dalam kaitannya dengan pengambilan keputusan tentang berbagai hal seperti identifikasi kebutuhan program pendidikan dan pelatihan, rekrutmen, seleksi, program pengenalan, penempatan, promosi, sistem balas jasa, serta berbagai aspek lain dalam proses manajemen SDM.</w:t>
      </w:r>
    </w:p>
    <w:p w:rsidR="00972B09" w:rsidRPr="00CF72C4" w:rsidRDefault="00972B09" w:rsidP="00972B09">
      <w:pPr>
        <w:pStyle w:val="ListParagraph"/>
        <w:spacing w:line="480" w:lineRule="auto"/>
        <w:ind w:left="1080"/>
        <w:jc w:val="both"/>
        <w:rPr>
          <w:rFonts w:ascii="Times New Roman" w:hAnsi="Times New Roman" w:cs="Times New Roman"/>
          <w:b/>
          <w:sz w:val="24"/>
          <w:szCs w:val="24"/>
        </w:rPr>
      </w:pPr>
      <w:r w:rsidRPr="00CF72C4">
        <w:rPr>
          <w:rFonts w:ascii="Times New Roman" w:hAnsi="Times New Roman" w:cs="Times New Roman"/>
          <w:b/>
          <w:sz w:val="24"/>
          <w:szCs w:val="24"/>
        </w:rPr>
        <w:tab/>
      </w:r>
      <w:r w:rsidR="00D855CB" w:rsidRPr="00CF72C4">
        <w:rPr>
          <w:rFonts w:ascii="Times New Roman" w:hAnsi="Times New Roman" w:cs="Times New Roman"/>
          <w:sz w:val="24"/>
          <w:szCs w:val="24"/>
        </w:rPr>
        <w:t>Berdasarkan kegunaan tersebut, maka penilaian yang baik harus dilakukan secara formal berdasarkan serangkaian kriteria yang ditetapkan secara rasional serta diterapkan secara objektif serta didokumentasikan secara sistematik.Dengan demikian, dalam melakukan penilaian atas prestasi kerja para pegawai harus terdapat interaksi positif dan kontinyu antara para pejabat pimpinan dan bagian kepegawaian.</w:t>
      </w:r>
    </w:p>
    <w:p w:rsidR="00972B09" w:rsidRPr="00CF72C4" w:rsidRDefault="00972B09" w:rsidP="00972B09">
      <w:pPr>
        <w:pStyle w:val="ListParagraph"/>
        <w:spacing w:line="480" w:lineRule="auto"/>
        <w:ind w:left="1080"/>
        <w:jc w:val="both"/>
        <w:rPr>
          <w:rFonts w:ascii="Times New Roman" w:hAnsi="Times New Roman" w:cs="Times New Roman"/>
          <w:b/>
          <w:sz w:val="24"/>
          <w:szCs w:val="24"/>
        </w:rPr>
      </w:pPr>
      <w:r w:rsidRPr="00CF72C4">
        <w:rPr>
          <w:rFonts w:ascii="Times New Roman" w:hAnsi="Times New Roman" w:cs="Times New Roman"/>
          <w:b/>
          <w:sz w:val="24"/>
          <w:szCs w:val="24"/>
        </w:rPr>
        <w:lastRenderedPageBreak/>
        <w:tab/>
      </w:r>
      <w:r w:rsidR="00D855CB" w:rsidRPr="00CF72C4">
        <w:rPr>
          <w:rFonts w:ascii="Times New Roman" w:hAnsi="Times New Roman" w:cs="Times New Roman"/>
          <w:sz w:val="24"/>
          <w:szCs w:val="24"/>
        </w:rPr>
        <w:t xml:space="preserve">Untuk mempertegas dan memperjelas bagaimana penilaian kinerja dalam suatu organisasi dapat menghasilkan individu-individu yang berkualitas maka </w:t>
      </w:r>
      <w:r w:rsidR="00D855CB" w:rsidRPr="00177ADC">
        <w:rPr>
          <w:rFonts w:ascii="Times New Roman" w:hAnsi="Times New Roman" w:cs="Times New Roman"/>
          <w:b/>
          <w:sz w:val="24"/>
          <w:szCs w:val="24"/>
        </w:rPr>
        <w:t>Malayu S P Hasibuan</w:t>
      </w:r>
      <w:r w:rsidR="00D855CB" w:rsidRPr="00CF72C4">
        <w:rPr>
          <w:rFonts w:ascii="Times New Roman" w:hAnsi="Times New Roman" w:cs="Times New Roman"/>
          <w:sz w:val="24"/>
          <w:szCs w:val="24"/>
        </w:rPr>
        <w:t xml:space="preserve"> (dalam </w:t>
      </w:r>
      <w:r w:rsidR="00D855CB" w:rsidRPr="00177ADC">
        <w:rPr>
          <w:rFonts w:ascii="Times New Roman" w:hAnsi="Times New Roman" w:cs="Times New Roman"/>
          <w:b/>
          <w:sz w:val="24"/>
          <w:szCs w:val="24"/>
        </w:rPr>
        <w:t>Yani</w:t>
      </w:r>
      <w:r w:rsidR="00D855CB" w:rsidRPr="00CF72C4">
        <w:rPr>
          <w:rFonts w:ascii="Times New Roman" w:hAnsi="Times New Roman" w:cs="Times New Roman"/>
          <w:sz w:val="24"/>
          <w:szCs w:val="24"/>
        </w:rPr>
        <w:t>, 2012:118) menyatakan bahwa penilaian kinerja adalah menilai rasio dengan standar kualitas maupun kuantitas yang dihasilkan setiap karyawan.</w:t>
      </w:r>
    </w:p>
    <w:p w:rsidR="00972B09" w:rsidRPr="00CF72C4" w:rsidRDefault="00972B09" w:rsidP="00972B09">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b/>
          <w:sz w:val="24"/>
          <w:szCs w:val="24"/>
        </w:rPr>
        <w:tab/>
      </w:r>
      <w:r w:rsidR="00D855CB" w:rsidRPr="00CF72C4">
        <w:rPr>
          <w:rFonts w:ascii="Times New Roman" w:hAnsi="Times New Roman" w:cs="Times New Roman"/>
          <w:sz w:val="24"/>
          <w:szCs w:val="24"/>
        </w:rPr>
        <w:t xml:space="preserve">Menurut </w:t>
      </w:r>
      <w:r w:rsidR="00D855CB" w:rsidRPr="00177ADC">
        <w:rPr>
          <w:rFonts w:ascii="Times New Roman" w:hAnsi="Times New Roman" w:cs="Times New Roman"/>
          <w:b/>
          <w:sz w:val="24"/>
          <w:szCs w:val="24"/>
        </w:rPr>
        <w:t>Simamora</w:t>
      </w:r>
      <w:r w:rsidR="00D855CB" w:rsidRPr="00CF72C4">
        <w:rPr>
          <w:rFonts w:ascii="Times New Roman" w:hAnsi="Times New Roman" w:cs="Times New Roman"/>
          <w:sz w:val="24"/>
          <w:szCs w:val="24"/>
        </w:rPr>
        <w:t xml:space="preserve"> (2004:458) penilaian kinerja adalah suatu proses dengannya suatu organisasi mengevaluasi pelaksanaan kerja individu. Kegiatan ini</w:t>
      </w:r>
      <w:r w:rsidRPr="00CF72C4">
        <w:rPr>
          <w:rFonts w:ascii="Times New Roman" w:hAnsi="Times New Roman" w:cs="Times New Roman"/>
          <w:sz w:val="24"/>
          <w:szCs w:val="24"/>
        </w:rPr>
        <w:t xml:space="preserve"> </w:t>
      </w:r>
      <w:r w:rsidR="00D855CB" w:rsidRPr="00CF72C4">
        <w:rPr>
          <w:rFonts w:ascii="Times New Roman" w:hAnsi="Times New Roman" w:cs="Times New Roman"/>
          <w:sz w:val="24"/>
          <w:szCs w:val="24"/>
        </w:rPr>
        <w:t>dapat</w:t>
      </w:r>
      <w:r w:rsidR="00C06E12" w:rsidRPr="00CF72C4">
        <w:rPr>
          <w:rFonts w:ascii="Times New Roman" w:hAnsi="Times New Roman" w:cs="Times New Roman"/>
          <w:sz w:val="24"/>
          <w:szCs w:val="24"/>
        </w:rPr>
        <w:t xml:space="preserve"> memperbaiki keputusan-keputusan personalia dan dapat memberikan umpan balik kepada para karyawan tentang pelaksanaan kerja mereka serta memungkinkan perusahaan untuk mengetahui seberapa baik seseorang karyawan bekerja jika dibandingkan dengan standar-standar organisasi.</w:t>
      </w:r>
    </w:p>
    <w:p w:rsidR="00972B09" w:rsidRPr="00CF72C4" w:rsidRDefault="00972B09" w:rsidP="00972B09">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r>
      <w:r w:rsidR="00DA3979" w:rsidRPr="00CF72C4">
        <w:rPr>
          <w:rFonts w:ascii="Times New Roman" w:hAnsi="Times New Roman" w:cs="Times New Roman"/>
          <w:sz w:val="24"/>
          <w:szCs w:val="24"/>
        </w:rPr>
        <w:t xml:space="preserve">Menurut </w:t>
      </w:r>
      <w:r w:rsidR="00DA3979" w:rsidRPr="00177ADC">
        <w:rPr>
          <w:rFonts w:ascii="Times New Roman" w:hAnsi="Times New Roman" w:cs="Times New Roman"/>
          <w:b/>
          <w:sz w:val="24"/>
          <w:szCs w:val="24"/>
        </w:rPr>
        <w:t>Attwood Margaret &amp; Stuart Dimmock</w:t>
      </w:r>
      <w:r w:rsidR="00DA3979" w:rsidRPr="00CF72C4">
        <w:rPr>
          <w:rFonts w:ascii="Times New Roman" w:hAnsi="Times New Roman" w:cs="Times New Roman"/>
          <w:sz w:val="24"/>
          <w:szCs w:val="24"/>
        </w:rPr>
        <w:t xml:space="preserve"> (</w:t>
      </w:r>
      <w:r w:rsidR="00DA3979" w:rsidRPr="00177ADC">
        <w:rPr>
          <w:rFonts w:ascii="Times New Roman" w:hAnsi="Times New Roman" w:cs="Times New Roman"/>
          <w:b/>
          <w:sz w:val="24"/>
          <w:szCs w:val="24"/>
        </w:rPr>
        <w:t>Sedarmayanti</w:t>
      </w:r>
      <w:r w:rsidR="00DA3979" w:rsidRPr="00CF72C4">
        <w:rPr>
          <w:rFonts w:ascii="Times New Roman" w:hAnsi="Times New Roman" w:cs="Times New Roman"/>
          <w:sz w:val="24"/>
          <w:szCs w:val="24"/>
        </w:rPr>
        <w:t xml:space="preserve"> 2007 : 260 ) Definisi kata</w:t>
      </w:r>
      <w:r w:rsidR="00DA3979" w:rsidRPr="00CF72C4">
        <w:rPr>
          <w:rFonts w:ascii="Times New Roman" w:hAnsi="Times New Roman" w:cs="Times New Roman"/>
          <w:i/>
          <w:sz w:val="24"/>
          <w:szCs w:val="24"/>
        </w:rPr>
        <w:t>“to appraise”</w:t>
      </w:r>
      <w:r w:rsidR="00DA3979" w:rsidRPr="00CF72C4">
        <w:rPr>
          <w:rFonts w:ascii="Times New Roman" w:hAnsi="Times New Roman" w:cs="Times New Roman"/>
          <w:sz w:val="24"/>
          <w:szCs w:val="24"/>
        </w:rPr>
        <w:t>(menilai) adalah: “menetapkan harga untuk” atau “menilai suatu benda”. Jika menggunakan istilah “penilaian kinerja”,berarti kita terlibat dalam proses menentukan nilai karyawan bagi perusahaan, dengan maksud meningkatkannya.</w:t>
      </w:r>
    </w:p>
    <w:p w:rsidR="00DA3979" w:rsidRPr="00CF72C4" w:rsidRDefault="00972B09" w:rsidP="00972B09">
      <w:pPr>
        <w:pStyle w:val="ListParagraph"/>
        <w:spacing w:line="480" w:lineRule="auto"/>
        <w:ind w:left="1080"/>
        <w:jc w:val="both"/>
        <w:rPr>
          <w:rFonts w:ascii="Times New Roman" w:hAnsi="Times New Roman" w:cs="Times New Roman"/>
          <w:b/>
          <w:sz w:val="24"/>
          <w:szCs w:val="24"/>
        </w:rPr>
      </w:pPr>
      <w:r w:rsidRPr="00CF72C4">
        <w:rPr>
          <w:rFonts w:ascii="Times New Roman" w:hAnsi="Times New Roman" w:cs="Times New Roman"/>
          <w:sz w:val="24"/>
          <w:szCs w:val="24"/>
        </w:rPr>
        <w:tab/>
      </w:r>
      <w:r w:rsidR="00DA3979" w:rsidRPr="00CF72C4">
        <w:rPr>
          <w:rFonts w:ascii="Times New Roman" w:hAnsi="Times New Roman" w:cs="Times New Roman"/>
          <w:sz w:val="24"/>
          <w:szCs w:val="24"/>
        </w:rPr>
        <w:t xml:space="preserve">Menurut </w:t>
      </w:r>
      <w:r w:rsidR="00DA3979" w:rsidRPr="00177ADC">
        <w:rPr>
          <w:rFonts w:ascii="Times New Roman" w:hAnsi="Times New Roman" w:cs="Times New Roman"/>
          <w:b/>
          <w:sz w:val="24"/>
          <w:szCs w:val="24"/>
        </w:rPr>
        <w:t>Dessler,Gary</w:t>
      </w:r>
      <w:r w:rsidR="00DA3979" w:rsidRPr="00CF72C4">
        <w:rPr>
          <w:rFonts w:ascii="Times New Roman" w:hAnsi="Times New Roman" w:cs="Times New Roman"/>
          <w:sz w:val="24"/>
          <w:szCs w:val="24"/>
        </w:rPr>
        <w:t xml:space="preserve"> (</w:t>
      </w:r>
      <w:r w:rsidR="00DA3979" w:rsidRPr="00177ADC">
        <w:rPr>
          <w:rFonts w:ascii="Times New Roman" w:hAnsi="Times New Roman" w:cs="Times New Roman"/>
          <w:b/>
          <w:sz w:val="24"/>
          <w:szCs w:val="24"/>
        </w:rPr>
        <w:t>Sedarmayanti</w:t>
      </w:r>
      <w:r w:rsidR="00DA3979" w:rsidRPr="00CF72C4">
        <w:rPr>
          <w:rFonts w:ascii="Times New Roman" w:hAnsi="Times New Roman" w:cs="Times New Roman"/>
          <w:sz w:val="24"/>
          <w:szCs w:val="24"/>
        </w:rPr>
        <w:t>, 2007:260) mengungkapkan penilaian kinerja adalah prosedur apa saja yang meliputi :</w:t>
      </w:r>
    </w:p>
    <w:p w:rsidR="00DA3979" w:rsidRPr="00CF72C4" w:rsidRDefault="00DA3979" w:rsidP="00D80A29">
      <w:pPr>
        <w:pStyle w:val="BodyText"/>
        <w:numPr>
          <w:ilvl w:val="0"/>
          <w:numId w:val="14"/>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Penetapan standar kinerja</w:t>
      </w:r>
    </w:p>
    <w:p w:rsidR="00DA3979" w:rsidRPr="00CF72C4" w:rsidRDefault="00DA3979" w:rsidP="00D80A29">
      <w:pPr>
        <w:pStyle w:val="BodyText"/>
        <w:numPr>
          <w:ilvl w:val="0"/>
          <w:numId w:val="14"/>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Penilaian kinerja aktual karyawan dalam hubungan dengan standar.</w:t>
      </w:r>
    </w:p>
    <w:p w:rsidR="00DA3979" w:rsidRPr="00CF72C4" w:rsidRDefault="00DA3979" w:rsidP="00D80A29">
      <w:pPr>
        <w:pStyle w:val="BodyText"/>
        <w:numPr>
          <w:ilvl w:val="0"/>
          <w:numId w:val="14"/>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b/>
          <w:sz w:val="24"/>
          <w:szCs w:val="24"/>
        </w:rPr>
        <w:lastRenderedPageBreak/>
        <w:t>Memberi umpan balik kepada karyawan dengan tujuan memotivasi karyawan untuk menghilangkan penurunan kinerja atau terus bekerja lebih giat</w:t>
      </w:r>
      <w:r w:rsidRPr="00CF72C4">
        <w:rPr>
          <w:rFonts w:ascii="Times New Roman" w:hAnsi="Times New Roman" w:cs="Times New Roman"/>
          <w:sz w:val="24"/>
          <w:szCs w:val="24"/>
        </w:rPr>
        <w:t>.</w:t>
      </w:r>
    </w:p>
    <w:p w:rsidR="00DA3979" w:rsidRPr="00CF72C4" w:rsidRDefault="00DA3979" w:rsidP="00DA3979">
      <w:pPr>
        <w:pStyle w:val="BodyText"/>
        <w:spacing w:before="7" w:line="240" w:lineRule="auto"/>
        <w:ind w:left="1440"/>
        <w:jc w:val="both"/>
        <w:rPr>
          <w:rFonts w:ascii="Times New Roman" w:hAnsi="Times New Roman" w:cs="Times New Roman"/>
          <w:sz w:val="24"/>
          <w:szCs w:val="24"/>
        </w:rPr>
      </w:pPr>
    </w:p>
    <w:p w:rsidR="00DA3979" w:rsidRPr="00CF72C4" w:rsidRDefault="00DA3979" w:rsidP="00F134D3">
      <w:pPr>
        <w:pStyle w:val="BodyText"/>
        <w:spacing w:before="7"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t xml:space="preserve">Menurut </w:t>
      </w:r>
      <w:r w:rsidRPr="00177ADC">
        <w:rPr>
          <w:rFonts w:ascii="Times New Roman" w:hAnsi="Times New Roman" w:cs="Times New Roman"/>
          <w:b/>
          <w:sz w:val="24"/>
          <w:szCs w:val="24"/>
        </w:rPr>
        <w:t>Dimmock</w:t>
      </w:r>
      <w:r w:rsidRPr="00CF72C4">
        <w:rPr>
          <w:rFonts w:ascii="Times New Roman" w:hAnsi="Times New Roman" w:cs="Times New Roman"/>
          <w:sz w:val="24"/>
          <w:szCs w:val="24"/>
        </w:rPr>
        <w:t xml:space="preserve"> (</w:t>
      </w:r>
      <w:r w:rsidRPr="00177ADC">
        <w:rPr>
          <w:rFonts w:ascii="Times New Roman" w:hAnsi="Times New Roman" w:cs="Times New Roman"/>
          <w:b/>
          <w:sz w:val="24"/>
          <w:szCs w:val="24"/>
        </w:rPr>
        <w:t>Sedarmayanti</w:t>
      </w:r>
      <w:r w:rsidRPr="00CF72C4">
        <w:rPr>
          <w:rFonts w:ascii="Times New Roman" w:hAnsi="Times New Roman" w:cs="Times New Roman"/>
          <w:sz w:val="24"/>
          <w:szCs w:val="24"/>
        </w:rPr>
        <w:t>, 2007 : 263) mengungkapkan tujuan penilaian kinerja yaitu :</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Membantu meningkatkan kinerja</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Menetapkan sasaran bagi kinerja perorangan</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Menilai kebutuhan pelatihan dan pengmbangan</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Menyepakati rencana untuk pengembangan karyawan di masa depan</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Menilai potensi di masa depan untuk kenaikan pangkat.</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Memberi umpan balik kepada karyawan mengenai kinerja mereka</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Memberi konsultasi kapada karyawan mengenai peluang karier</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b/>
          <w:sz w:val="24"/>
          <w:szCs w:val="24"/>
        </w:rPr>
      </w:pPr>
      <w:r w:rsidRPr="00CF72C4">
        <w:rPr>
          <w:rFonts w:ascii="Times New Roman" w:hAnsi="Times New Roman" w:cs="Times New Roman"/>
          <w:b/>
          <w:sz w:val="24"/>
          <w:szCs w:val="24"/>
        </w:rPr>
        <w:t>Menentukan taraf kinerja karyawan untuk maksud peninjauan gaji</w:t>
      </w:r>
    </w:p>
    <w:p w:rsidR="00DA3979" w:rsidRPr="00CF72C4" w:rsidRDefault="00DA3979" w:rsidP="00D80A29">
      <w:pPr>
        <w:pStyle w:val="BodyText"/>
        <w:numPr>
          <w:ilvl w:val="0"/>
          <w:numId w:val="15"/>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b/>
          <w:sz w:val="24"/>
          <w:szCs w:val="24"/>
        </w:rPr>
        <w:t>Mendorong pimpinan untuk berpikir cermat mengenai kinerja staf pada umumnya dan faktor yang mempengaruhinya, termasuk gaya kepemimpinan dan perilaku mereka sendiri</w:t>
      </w:r>
      <w:r w:rsidRPr="00CF72C4">
        <w:rPr>
          <w:rFonts w:ascii="Times New Roman" w:hAnsi="Times New Roman" w:cs="Times New Roman"/>
          <w:sz w:val="24"/>
          <w:szCs w:val="24"/>
        </w:rPr>
        <w:t>.</w:t>
      </w:r>
    </w:p>
    <w:p w:rsidR="00DA3979" w:rsidRPr="00CF72C4" w:rsidRDefault="00DA3979" w:rsidP="00DA3979">
      <w:pPr>
        <w:pStyle w:val="BodyText"/>
        <w:spacing w:before="7" w:line="240" w:lineRule="auto"/>
        <w:ind w:left="1440"/>
        <w:jc w:val="both"/>
        <w:rPr>
          <w:rFonts w:ascii="Times New Roman" w:hAnsi="Times New Roman" w:cs="Times New Roman"/>
          <w:sz w:val="24"/>
          <w:szCs w:val="24"/>
        </w:rPr>
      </w:pPr>
    </w:p>
    <w:p w:rsidR="00DA3979" w:rsidRPr="00CF72C4" w:rsidRDefault="00DA3979" w:rsidP="00F134D3">
      <w:pPr>
        <w:pStyle w:val="BodyText"/>
        <w:spacing w:before="7"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t xml:space="preserve">Menurut </w:t>
      </w:r>
      <w:r w:rsidRPr="00177ADC">
        <w:rPr>
          <w:rFonts w:ascii="Times New Roman" w:hAnsi="Times New Roman" w:cs="Times New Roman"/>
          <w:b/>
          <w:sz w:val="24"/>
          <w:szCs w:val="24"/>
        </w:rPr>
        <w:t>Cascio</w:t>
      </w:r>
      <w:r w:rsidRPr="00CF72C4">
        <w:rPr>
          <w:rFonts w:ascii="Times New Roman" w:hAnsi="Times New Roman" w:cs="Times New Roman"/>
          <w:sz w:val="24"/>
          <w:szCs w:val="24"/>
        </w:rPr>
        <w:t xml:space="preserve"> (</w:t>
      </w:r>
      <w:r w:rsidRPr="00177ADC">
        <w:rPr>
          <w:rFonts w:ascii="Times New Roman" w:hAnsi="Times New Roman" w:cs="Times New Roman"/>
          <w:b/>
          <w:sz w:val="24"/>
          <w:szCs w:val="24"/>
        </w:rPr>
        <w:t>Suwatno</w:t>
      </w:r>
      <w:r w:rsidRPr="00CF72C4">
        <w:rPr>
          <w:rFonts w:ascii="Times New Roman" w:hAnsi="Times New Roman" w:cs="Times New Roman"/>
          <w:sz w:val="24"/>
          <w:szCs w:val="24"/>
        </w:rPr>
        <w:t>, 2011 : 198-199) terdapat enam syarat yang dapat digunakan sebagai alat ukur dalam mengukur efektif atau tidaknya sistem penilaian kinerja, yaitu :</w:t>
      </w:r>
    </w:p>
    <w:p w:rsidR="00DA3979" w:rsidRPr="00CF72C4" w:rsidRDefault="00DA3979" w:rsidP="00D80A29">
      <w:pPr>
        <w:pStyle w:val="BodyText"/>
        <w:numPr>
          <w:ilvl w:val="0"/>
          <w:numId w:val="13"/>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 xml:space="preserve">Penilai </w:t>
      </w:r>
      <w:r w:rsidRPr="00CF72C4">
        <w:rPr>
          <w:rFonts w:ascii="Times New Roman" w:hAnsi="Times New Roman" w:cs="Times New Roman"/>
          <w:i/>
          <w:sz w:val="24"/>
          <w:szCs w:val="24"/>
        </w:rPr>
        <w:t>(Supervisor)</w:t>
      </w:r>
    </w:p>
    <w:p w:rsidR="00DA3979" w:rsidRPr="00CF72C4" w:rsidRDefault="00DA3979" w:rsidP="00DA3979">
      <w:pPr>
        <w:pStyle w:val="BodyText"/>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Mengukur kemampuan dan motivasi penilai dalam melakukan penilaian secara terus menerus, merumuskan kinerja karyawan secara obyektif, dan memberikan umpan balik bagi karyawan.</w:t>
      </w:r>
    </w:p>
    <w:p w:rsidR="00DA3979" w:rsidRPr="00CF72C4" w:rsidRDefault="00DA3979" w:rsidP="00D80A29">
      <w:pPr>
        <w:pStyle w:val="BodyText"/>
        <w:numPr>
          <w:ilvl w:val="0"/>
          <w:numId w:val="13"/>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lastRenderedPageBreak/>
        <w:t>Keterkaitan (</w:t>
      </w:r>
      <w:r w:rsidRPr="00CF72C4">
        <w:rPr>
          <w:rFonts w:ascii="Times New Roman" w:hAnsi="Times New Roman" w:cs="Times New Roman"/>
          <w:i/>
          <w:sz w:val="24"/>
          <w:szCs w:val="24"/>
        </w:rPr>
        <w:t>Relevance)</w:t>
      </w:r>
    </w:p>
    <w:p w:rsidR="00DA3979" w:rsidRPr="00CF72C4" w:rsidRDefault="00DA3979" w:rsidP="00DA3979">
      <w:pPr>
        <w:pStyle w:val="BodyText"/>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Mengukur keterkaitan langsung unsur-unsur penilaian kinerja dengan pekerjaan.</w:t>
      </w:r>
    </w:p>
    <w:p w:rsidR="00DA3979" w:rsidRPr="00CF72C4" w:rsidRDefault="00DA3979" w:rsidP="00D80A29">
      <w:pPr>
        <w:pStyle w:val="BodyText"/>
        <w:numPr>
          <w:ilvl w:val="0"/>
          <w:numId w:val="13"/>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 xml:space="preserve">Kepekaan </w:t>
      </w:r>
      <w:r w:rsidRPr="00CF72C4">
        <w:rPr>
          <w:rFonts w:ascii="Times New Roman" w:hAnsi="Times New Roman" w:cs="Times New Roman"/>
          <w:i/>
          <w:sz w:val="24"/>
          <w:szCs w:val="24"/>
        </w:rPr>
        <w:t>(Sensivity)</w:t>
      </w:r>
    </w:p>
    <w:p w:rsidR="00DA3979" w:rsidRPr="00CF72C4" w:rsidRDefault="00DA3979" w:rsidP="00DA3979">
      <w:pPr>
        <w:pStyle w:val="BodyText"/>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Mengukur keakuratan/kecermatan sistem penilaian kinerja yang dapat membedakan karyawan yang berprestasi dan yang tidak berprestasi, serta sistem harus dapat digunakan untuk tujuan administrasi kekaryawanan</w:t>
      </w:r>
    </w:p>
    <w:p w:rsidR="00DA3979" w:rsidRPr="00CF72C4" w:rsidRDefault="00DA3979" w:rsidP="00D80A29">
      <w:pPr>
        <w:pStyle w:val="BodyText"/>
        <w:numPr>
          <w:ilvl w:val="0"/>
          <w:numId w:val="13"/>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 xml:space="preserve">Keterandalan </w:t>
      </w:r>
      <w:r w:rsidRPr="00CF72C4">
        <w:rPr>
          <w:rFonts w:ascii="Times New Roman" w:hAnsi="Times New Roman" w:cs="Times New Roman"/>
          <w:i/>
          <w:sz w:val="24"/>
          <w:szCs w:val="24"/>
        </w:rPr>
        <w:t>(Reliability)</w:t>
      </w:r>
    </w:p>
    <w:p w:rsidR="00DA3979" w:rsidRPr="00CF72C4" w:rsidRDefault="00DA3979" w:rsidP="00DA3979">
      <w:pPr>
        <w:pStyle w:val="BodyText"/>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Mengukur keandalan dan konsistensi alat ukur yang digunakan</w:t>
      </w:r>
    </w:p>
    <w:p w:rsidR="00DA3979" w:rsidRPr="00CF72C4" w:rsidRDefault="00DA3979" w:rsidP="00D80A29">
      <w:pPr>
        <w:pStyle w:val="BodyText"/>
        <w:numPr>
          <w:ilvl w:val="0"/>
          <w:numId w:val="13"/>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 xml:space="preserve">Kepraktisan </w:t>
      </w:r>
      <w:r w:rsidRPr="00CF72C4">
        <w:rPr>
          <w:rFonts w:ascii="Times New Roman" w:hAnsi="Times New Roman" w:cs="Times New Roman"/>
          <w:i/>
          <w:sz w:val="24"/>
          <w:szCs w:val="24"/>
        </w:rPr>
        <w:t>(Practicality)</w:t>
      </w:r>
    </w:p>
    <w:p w:rsidR="00DA3979" w:rsidRPr="00CF72C4" w:rsidRDefault="00DA3979" w:rsidP="00DA3979">
      <w:pPr>
        <w:pStyle w:val="BodyText"/>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Mengukur alat penilaian kinerja yang mudah digunakan dan dimengerti oleh penilai dan bawahannya</w:t>
      </w:r>
    </w:p>
    <w:p w:rsidR="00DA3979" w:rsidRPr="00CF72C4" w:rsidRDefault="00DA3979" w:rsidP="00D80A29">
      <w:pPr>
        <w:pStyle w:val="BodyText"/>
        <w:numPr>
          <w:ilvl w:val="0"/>
          <w:numId w:val="13"/>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 xml:space="preserve">Dapat diterima </w:t>
      </w:r>
      <w:r w:rsidRPr="00CF72C4">
        <w:rPr>
          <w:rFonts w:ascii="Times New Roman" w:hAnsi="Times New Roman" w:cs="Times New Roman"/>
          <w:i/>
          <w:sz w:val="24"/>
          <w:szCs w:val="24"/>
        </w:rPr>
        <w:t>(Acceptability)</w:t>
      </w:r>
    </w:p>
    <w:p w:rsidR="00DA3979" w:rsidRPr="00CF72C4" w:rsidRDefault="00DA3979" w:rsidP="00DA3979">
      <w:pPr>
        <w:pStyle w:val="BodyText"/>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Mengukur kemampuan penilai dalam melakukan penilaian sesuai dengan kemampuan tugas dan tanggung jawab bawahannya. Mengkomunikasikan dan mendefinisikan dengan jelas standar dari unsur-unsur penilaian yang harus dicapai</w:t>
      </w:r>
    </w:p>
    <w:p w:rsidR="00DA3979" w:rsidRPr="00CF72C4" w:rsidRDefault="00DA3979" w:rsidP="00F134D3">
      <w:pPr>
        <w:pStyle w:val="BodyText"/>
        <w:spacing w:before="7"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t xml:space="preserve">Selanjutnya peneliti akan mengemukakan ukuran-ukuran dari Kinerja karyawan yang dikemukakan oleh </w:t>
      </w:r>
      <w:r w:rsidRPr="00177ADC">
        <w:rPr>
          <w:rFonts w:ascii="Times New Roman" w:hAnsi="Times New Roman" w:cs="Times New Roman"/>
          <w:b/>
          <w:sz w:val="24"/>
          <w:szCs w:val="24"/>
        </w:rPr>
        <w:t xml:space="preserve">Bernardian &amp; Russell </w:t>
      </w:r>
      <w:r w:rsidRPr="00CF72C4">
        <w:rPr>
          <w:rFonts w:ascii="Times New Roman" w:hAnsi="Times New Roman" w:cs="Times New Roman"/>
          <w:sz w:val="24"/>
          <w:szCs w:val="24"/>
        </w:rPr>
        <w:t xml:space="preserve">(dalam </w:t>
      </w:r>
      <w:r w:rsidRPr="00177ADC">
        <w:rPr>
          <w:rFonts w:ascii="Times New Roman" w:hAnsi="Times New Roman" w:cs="Times New Roman"/>
          <w:b/>
          <w:sz w:val="24"/>
          <w:szCs w:val="24"/>
        </w:rPr>
        <w:t>Faustino Cardoso Gomes</w:t>
      </w:r>
      <w:r w:rsidRPr="00CF72C4">
        <w:rPr>
          <w:rFonts w:ascii="Times New Roman" w:hAnsi="Times New Roman" w:cs="Times New Roman"/>
          <w:sz w:val="24"/>
          <w:szCs w:val="24"/>
        </w:rPr>
        <w:t xml:space="preserve"> 2005 : 142) :</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lastRenderedPageBreak/>
        <w:t xml:space="preserve">Quantity of work </w:t>
      </w:r>
      <w:r w:rsidRPr="00CF72C4">
        <w:rPr>
          <w:rFonts w:ascii="Times New Roman" w:hAnsi="Times New Roman" w:cs="Times New Roman"/>
          <w:sz w:val="24"/>
          <w:szCs w:val="24"/>
        </w:rPr>
        <w:t>(Kuantitas Pekerjaan) : jumlah kerja yang dilakukan dalam suatu periode yang ditentukan.</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 xml:space="preserve">Quality of work </w:t>
      </w:r>
      <w:r w:rsidRPr="00CF72C4">
        <w:rPr>
          <w:rFonts w:ascii="Times New Roman" w:hAnsi="Times New Roman" w:cs="Times New Roman"/>
          <w:sz w:val="24"/>
          <w:szCs w:val="24"/>
        </w:rPr>
        <w:t>(Kualitas pekerjaan) : kualitas kerja yang dicapai berdasarkan syarat-syarat kesesuaian dan kesiapannya.</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 xml:space="preserve">Job Knowledge </w:t>
      </w:r>
      <w:r w:rsidRPr="00CF72C4">
        <w:rPr>
          <w:rFonts w:ascii="Times New Roman" w:hAnsi="Times New Roman" w:cs="Times New Roman"/>
          <w:sz w:val="24"/>
          <w:szCs w:val="24"/>
        </w:rPr>
        <w:t>( Pengetahuan Terhadap Pekerjaan) : luasnya pengetahuan mengenai pekerjaan dan keterampilannya.</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Creativenes</w:t>
      </w:r>
      <w:r w:rsidRPr="00CF72C4">
        <w:rPr>
          <w:rFonts w:ascii="Times New Roman" w:hAnsi="Times New Roman" w:cs="Times New Roman"/>
          <w:sz w:val="24"/>
          <w:szCs w:val="24"/>
        </w:rPr>
        <w:t>s (Kreativitas) : keaslian gagasan –gagasan yang dimunculkan dan tindakan-tindakan untuk menyelesaikan persoalan- persoalan yang timbul.</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 xml:space="preserve">Cooperation </w:t>
      </w:r>
      <w:r w:rsidRPr="00CF72C4">
        <w:rPr>
          <w:rFonts w:ascii="Times New Roman" w:hAnsi="Times New Roman" w:cs="Times New Roman"/>
          <w:sz w:val="24"/>
          <w:szCs w:val="24"/>
        </w:rPr>
        <w:t>(Kerjasama) : kesediaan untuk bekerjasama dengan orang lain atau sesama anggota organisasi.</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 xml:space="preserve">Dependability </w:t>
      </w:r>
      <w:r w:rsidRPr="00CF72C4">
        <w:rPr>
          <w:rFonts w:ascii="Times New Roman" w:hAnsi="Times New Roman" w:cs="Times New Roman"/>
          <w:sz w:val="24"/>
          <w:szCs w:val="24"/>
        </w:rPr>
        <w:t>(Keteguhan dalam bekerja) : kesadaran untuk dapat dipercaya dalam hal kehadiran dan penyelesaian kerja.</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 xml:space="preserve">Initiative </w:t>
      </w:r>
      <w:r w:rsidRPr="00CF72C4">
        <w:rPr>
          <w:rFonts w:ascii="Times New Roman" w:hAnsi="Times New Roman" w:cs="Times New Roman"/>
          <w:sz w:val="24"/>
          <w:szCs w:val="24"/>
        </w:rPr>
        <w:t>(Inisiatif) : semangat untuk melaksanakan tugas-tugas baru dan dalam memperbesar tanggungjawabnya.</w:t>
      </w:r>
    </w:p>
    <w:p w:rsidR="00DA3979" w:rsidRPr="00CF72C4" w:rsidRDefault="00DA3979" w:rsidP="00D80A29">
      <w:pPr>
        <w:pStyle w:val="BodyText"/>
        <w:numPr>
          <w:ilvl w:val="0"/>
          <w:numId w:val="16"/>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i/>
          <w:sz w:val="24"/>
          <w:szCs w:val="24"/>
        </w:rPr>
        <w:t xml:space="preserve">Personal Qualities </w:t>
      </w:r>
      <w:r w:rsidRPr="00CF72C4">
        <w:rPr>
          <w:rFonts w:ascii="Times New Roman" w:hAnsi="Times New Roman" w:cs="Times New Roman"/>
          <w:sz w:val="24"/>
          <w:szCs w:val="24"/>
        </w:rPr>
        <w:t>(Kualitas Pribadi) :menyangkut kepribadian, kepemimpinan, keramahtamahan dan integritas pribadi.</w:t>
      </w:r>
    </w:p>
    <w:p w:rsidR="00DA3979" w:rsidRPr="00CF72C4" w:rsidRDefault="00DA3979" w:rsidP="001311D2">
      <w:pPr>
        <w:pStyle w:val="BodyText"/>
        <w:spacing w:before="7"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t xml:space="preserve">Berdasarkan paparan diatas, peneliti dapat menyimpulkan bahwa kinerja adalah tingkat pencapaian dalam pelaksanaan kegiatan atau program yang memiliki tujuan untuk mewujudkan sasaran atau target yang telah ditetapkan dalam suatu organisasi baik itu organisasi sektor publik maupun organisasi sektor privat. Untuk mencapai kinerja yang </w:t>
      </w:r>
      <w:r w:rsidRPr="00CF72C4">
        <w:rPr>
          <w:rFonts w:ascii="Times New Roman" w:hAnsi="Times New Roman" w:cs="Times New Roman"/>
          <w:sz w:val="24"/>
          <w:szCs w:val="24"/>
        </w:rPr>
        <w:lastRenderedPageBreak/>
        <w:t>baik harus memperhatikan faktor- faktor yang mempengaruhi seperti tingkat kedisiplinan, motivasi, kepuasan kerja, lingkungan kerja serta faktor-faktor yang lain. Sehingga dari faktor- faktor tersebut kita dapat menilai seberapa besar dan bagaimana kinerja seseorang dalam melaksanakan pekerjaannya.</w:t>
      </w:r>
    </w:p>
    <w:p w:rsidR="00F134D3" w:rsidRPr="00CF72C4" w:rsidRDefault="00C06E12" w:rsidP="00D80A29">
      <w:pPr>
        <w:pStyle w:val="ListParagraph"/>
        <w:numPr>
          <w:ilvl w:val="2"/>
          <w:numId w:val="10"/>
        </w:numPr>
        <w:spacing w:line="480" w:lineRule="auto"/>
        <w:ind w:left="1080" w:hanging="720"/>
        <w:jc w:val="both"/>
        <w:rPr>
          <w:rFonts w:ascii="Times New Roman" w:hAnsi="Times New Roman" w:cs="Times New Roman"/>
          <w:sz w:val="24"/>
          <w:szCs w:val="24"/>
        </w:rPr>
      </w:pPr>
      <w:r w:rsidRPr="00CF72C4">
        <w:rPr>
          <w:rFonts w:ascii="Times New Roman" w:hAnsi="Times New Roman" w:cs="Times New Roman"/>
          <w:b/>
          <w:sz w:val="24"/>
          <w:szCs w:val="24"/>
        </w:rPr>
        <w:t>Indikator kinerja</w:t>
      </w:r>
    </w:p>
    <w:p w:rsidR="00C06E12" w:rsidRPr="00CF72C4" w:rsidRDefault="00F134D3" w:rsidP="00F134D3">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r>
      <w:r w:rsidR="00C06E12" w:rsidRPr="00CF72C4">
        <w:rPr>
          <w:rFonts w:ascii="Times New Roman" w:hAnsi="Times New Roman" w:cs="Times New Roman"/>
          <w:sz w:val="24"/>
          <w:szCs w:val="24"/>
        </w:rPr>
        <w:t>Dalam merumuskan beberapa indikator kinerja dalam penelitian ini didasarkan atas beberapa teori-teori yang ada. Berdasarkan pengertian kinerja  yang dikemukakan oleh Sedarmayanti</w:t>
      </w:r>
      <w:r w:rsidR="00C06E12" w:rsidRPr="00CF72C4">
        <w:rPr>
          <w:rFonts w:ascii="Times New Roman" w:hAnsi="Times New Roman" w:cs="Times New Roman"/>
          <w:sz w:val="24"/>
          <w:szCs w:val="24"/>
        </w:rPr>
        <w:tab/>
        <w:t>(2003:147-148) bahwa arti</w:t>
      </w:r>
      <w:r w:rsidR="00C06E12" w:rsidRPr="00CF72C4">
        <w:rPr>
          <w:rFonts w:ascii="Times New Roman" w:hAnsi="Times New Roman" w:cs="Times New Roman"/>
          <w:i/>
          <w:sz w:val="24"/>
          <w:szCs w:val="24"/>
        </w:rPr>
        <w:t xml:space="preserve">performance </w:t>
      </w:r>
      <w:r w:rsidR="00C06E12" w:rsidRPr="00CF72C4">
        <w:rPr>
          <w:rFonts w:ascii="Times New Roman" w:hAnsi="Times New Roman" w:cs="Times New Roman"/>
          <w:sz w:val="24"/>
          <w:szCs w:val="24"/>
        </w:rPr>
        <w:t>atau kinerja dapat disimpulkan menjadi sebagai berikut :</w:t>
      </w:r>
    </w:p>
    <w:p w:rsidR="00C06E12" w:rsidRPr="00CF72C4" w:rsidRDefault="00C06E12" w:rsidP="00F134D3">
      <w:pPr>
        <w:pStyle w:val="ListParagraph"/>
        <w:spacing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w:t>
      </w:r>
      <w:r w:rsidR="00FE3315" w:rsidRPr="00CF72C4">
        <w:rPr>
          <w:rFonts w:ascii="Times New Roman" w:hAnsi="Times New Roman" w:cs="Times New Roman"/>
          <w:b/>
          <w:i/>
          <w:sz w:val="24"/>
          <w:szCs w:val="24"/>
        </w:rPr>
        <w:t>P</w:t>
      </w:r>
      <w:r w:rsidRPr="00CF72C4">
        <w:rPr>
          <w:rFonts w:ascii="Times New Roman" w:hAnsi="Times New Roman" w:cs="Times New Roman"/>
          <w:b/>
          <w:i/>
          <w:sz w:val="24"/>
          <w:szCs w:val="24"/>
        </w:rPr>
        <w:t xml:space="preserve">erformance” </w:t>
      </w:r>
      <w:r w:rsidRPr="00CF72C4">
        <w:rPr>
          <w:rFonts w:ascii="Times New Roman" w:hAnsi="Times New Roman" w:cs="Times New Roman"/>
          <w:b/>
          <w:sz w:val="24"/>
          <w:szCs w:val="24"/>
        </w:rPr>
        <w:t>adalah hasil kerja yang dapat dicapai oleh seseorang atau sekelompok orang dalam suatu organisasi, sesuai dengan wewenang dan tanggung jawab masing-masing, dalam upaya mencapai tujuan organisasi bersangkutan secara legal, tidak melanggar hukum dan sesuai dengan moral danetika.</w:t>
      </w:r>
    </w:p>
    <w:p w:rsidR="00F134D3" w:rsidRPr="00CF72C4" w:rsidRDefault="00C06E12" w:rsidP="00F134D3">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t xml:space="preserve">Sedangkan menurut Bernardian &amp; Russel (dalam Sedarmayanti 2003:148) kinerja didefinisikan sebagai catatan mengenai </w:t>
      </w:r>
      <w:r w:rsidRPr="00CF72C4">
        <w:rPr>
          <w:rFonts w:ascii="Times New Roman" w:hAnsi="Times New Roman" w:cs="Times New Roman"/>
          <w:i/>
          <w:sz w:val="24"/>
          <w:szCs w:val="24"/>
        </w:rPr>
        <w:t xml:space="preserve">outcome </w:t>
      </w:r>
      <w:r w:rsidRPr="00CF72C4">
        <w:rPr>
          <w:rFonts w:ascii="Times New Roman" w:hAnsi="Times New Roman" w:cs="Times New Roman"/>
          <w:sz w:val="24"/>
          <w:szCs w:val="24"/>
        </w:rPr>
        <w:t>yang dihasilkan dari suatu aktivitas tertentu, selama kurun waktu tertentu pula.Selanjutnya menurut Hasibuan (1999:75), kinerja atau prestasi kerja adalah suatu hasil kerja yang dicapai seseorang dalam melaksanakan tugas-tugasnya yang didasarkan atas kecakapan, usaha dan kesempatan.Lebih lanjut dikemukakan bahwa gabungan dari tiga faktor penting yaitu; kecakapan, usaha, dan kesempatan.</w:t>
      </w:r>
    </w:p>
    <w:p w:rsidR="00F134D3" w:rsidRPr="00CF72C4" w:rsidRDefault="00F134D3" w:rsidP="00F134D3">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lastRenderedPageBreak/>
        <w:tab/>
      </w:r>
      <w:r w:rsidR="00C06E12" w:rsidRPr="00CF72C4">
        <w:rPr>
          <w:rFonts w:ascii="Times New Roman" w:hAnsi="Times New Roman" w:cs="Times New Roman"/>
          <w:sz w:val="24"/>
          <w:szCs w:val="24"/>
        </w:rPr>
        <w:t>Menurut Mahmudi (2005:103) mengatakan bahwa indikator kinerja adalah ukuran kuantitatif dan kualitatif yang menggambarkan tingkat pencapaian suatu sasaran atau tujuan yang telah ditetapkan.Sedangkan Mahsun (2006:77) mengemukakan bahwa jenis indikator kinerja pemerintah daerah meliputi indikator masukan, proses, keluaran, hasil, manfaat dan dampak.</w:t>
      </w:r>
    </w:p>
    <w:p w:rsidR="00C06E12" w:rsidRPr="00CF72C4" w:rsidRDefault="00F134D3" w:rsidP="00F134D3">
      <w:pPr>
        <w:pStyle w:val="ListParagraph"/>
        <w:spacing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r>
      <w:r w:rsidR="00C06E12" w:rsidRPr="00CF72C4">
        <w:rPr>
          <w:rFonts w:ascii="Times New Roman" w:hAnsi="Times New Roman" w:cs="Times New Roman"/>
          <w:sz w:val="24"/>
          <w:szCs w:val="24"/>
        </w:rPr>
        <w:t>Berikut adalah penjelasan dari teori indikator kinerja yang disampaikan oleh Mahsun. Penjelasan dari jenis-jenis diatas adalah sebagai berikut:</w:t>
      </w:r>
    </w:p>
    <w:p w:rsidR="00C06E12" w:rsidRPr="00CF72C4" w:rsidRDefault="00C06E12" w:rsidP="00D80A29">
      <w:pPr>
        <w:pStyle w:val="ListParagraph"/>
        <w:numPr>
          <w:ilvl w:val="0"/>
          <w:numId w:val="11"/>
        </w:numPr>
        <w:spacing w:line="480" w:lineRule="auto"/>
        <w:jc w:val="both"/>
        <w:rPr>
          <w:rFonts w:ascii="Times New Roman" w:hAnsi="Times New Roman" w:cs="Times New Roman"/>
          <w:sz w:val="24"/>
          <w:szCs w:val="24"/>
        </w:rPr>
      </w:pPr>
      <w:r w:rsidRPr="00CF72C4">
        <w:rPr>
          <w:rFonts w:ascii="Times New Roman" w:hAnsi="Times New Roman" w:cs="Times New Roman"/>
          <w:sz w:val="24"/>
          <w:szCs w:val="24"/>
        </w:rPr>
        <w:t>Indikator masukan (</w:t>
      </w:r>
      <w:r w:rsidRPr="00CF72C4">
        <w:rPr>
          <w:rFonts w:ascii="Times New Roman" w:hAnsi="Times New Roman" w:cs="Times New Roman"/>
          <w:i/>
          <w:sz w:val="24"/>
          <w:szCs w:val="24"/>
        </w:rPr>
        <w:t>Input</w:t>
      </w:r>
      <w:r w:rsidRPr="00CF72C4">
        <w:rPr>
          <w:rFonts w:ascii="Times New Roman" w:hAnsi="Times New Roman" w:cs="Times New Roman"/>
          <w:sz w:val="24"/>
          <w:szCs w:val="24"/>
        </w:rPr>
        <w:t>), adalah segala sesuatu yang dibutuhkan agar pelaksanaan kegiatan dapat berjalan untuk menghasilkan keluaran. Misalnya : a) Jumlah dana yang dibutuhkan; b) Jumlah pegawai yang dibutuhkan; c) Jumlah infrastruktur yang ada; serta d) Jumlah waktu yang digunakan</w:t>
      </w:r>
    </w:p>
    <w:p w:rsidR="00C06E12" w:rsidRPr="00CF72C4" w:rsidRDefault="00C06E12" w:rsidP="00D80A29">
      <w:pPr>
        <w:pStyle w:val="ListParagraph"/>
        <w:numPr>
          <w:ilvl w:val="0"/>
          <w:numId w:val="11"/>
        </w:numPr>
        <w:spacing w:line="480" w:lineRule="auto"/>
        <w:jc w:val="both"/>
        <w:rPr>
          <w:rFonts w:ascii="Times New Roman" w:hAnsi="Times New Roman" w:cs="Times New Roman"/>
          <w:sz w:val="24"/>
          <w:szCs w:val="24"/>
        </w:rPr>
      </w:pPr>
      <w:r w:rsidRPr="00CF72C4">
        <w:rPr>
          <w:rFonts w:ascii="Times New Roman" w:hAnsi="Times New Roman" w:cs="Times New Roman"/>
          <w:sz w:val="24"/>
          <w:szCs w:val="24"/>
        </w:rPr>
        <w:t>Indikator proses (</w:t>
      </w:r>
      <w:r w:rsidRPr="00CF72C4">
        <w:rPr>
          <w:rFonts w:ascii="Times New Roman" w:hAnsi="Times New Roman" w:cs="Times New Roman"/>
          <w:i/>
          <w:sz w:val="24"/>
          <w:szCs w:val="24"/>
        </w:rPr>
        <w:t>Process</w:t>
      </w:r>
      <w:r w:rsidRPr="00CF72C4">
        <w:rPr>
          <w:rFonts w:ascii="Times New Roman" w:hAnsi="Times New Roman" w:cs="Times New Roman"/>
          <w:sz w:val="24"/>
          <w:szCs w:val="24"/>
        </w:rPr>
        <w:t>). Dalam indikator ini, organisasi/ instansi merumuskan ukuran kegiatan, baik dari segi kecepatan, ketepatan, maupun tingkat akurasi pelaksanaan kegiatan tersebut. Rambu yang paling dominan dalam proses adalah tingkat efisiensi dan ekonomis pelaksanaan kegiatan organisasi/ instansi. Misalnya : Ketaatan pada peraturan perundangan.</w:t>
      </w:r>
    </w:p>
    <w:p w:rsidR="00C06E12" w:rsidRPr="00CF72C4" w:rsidRDefault="00C06E12" w:rsidP="00D80A29">
      <w:pPr>
        <w:pStyle w:val="ListParagraph"/>
        <w:numPr>
          <w:ilvl w:val="0"/>
          <w:numId w:val="11"/>
        </w:numPr>
        <w:spacing w:line="480" w:lineRule="auto"/>
        <w:jc w:val="both"/>
        <w:rPr>
          <w:rFonts w:ascii="Times New Roman" w:hAnsi="Times New Roman" w:cs="Times New Roman"/>
          <w:sz w:val="24"/>
          <w:szCs w:val="24"/>
        </w:rPr>
      </w:pPr>
      <w:r w:rsidRPr="00CF72C4">
        <w:rPr>
          <w:rFonts w:ascii="Times New Roman" w:hAnsi="Times New Roman" w:cs="Times New Roman"/>
          <w:sz w:val="24"/>
          <w:szCs w:val="24"/>
        </w:rPr>
        <w:t>Indikator keluaran (</w:t>
      </w:r>
      <w:r w:rsidRPr="00CF72C4">
        <w:rPr>
          <w:rFonts w:ascii="Times New Roman" w:hAnsi="Times New Roman" w:cs="Times New Roman"/>
          <w:i/>
          <w:sz w:val="24"/>
          <w:szCs w:val="24"/>
        </w:rPr>
        <w:t>Output</w:t>
      </w:r>
      <w:r w:rsidRPr="00CF72C4">
        <w:rPr>
          <w:rFonts w:ascii="Times New Roman" w:hAnsi="Times New Roman" w:cs="Times New Roman"/>
          <w:sz w:val="24"/>
          <w:szCs w:val="24"/>
        </w:rPr>
        <w:t xml:space="preserve">), adalah sesuatu yang diharapkan langsung dapat dicapai dari suatu kegiatan yang berupa fisik atau non-fisik. Indikator ini digunakan untuk mengukur keluaran yang </w:t>
      </w:r>
      <w:r w:rsidRPr="00CF72C4">
        <w:rPr>
          <w:rFonts w:ascii="Times New Roman" w:hAnsi="Times New Roman" w:cs="Times New Roman"/>
          <w:sz w:val="24"/>
          <w:szCs w:val="24"/>
        </w:rPr>
        <w:lastRenderedPageBreak/>
        <w:t>dihasilkan dari suatu kegiatan. Misalnya : Jumlah produk atau jasa yang dihasilkan, serta ketepatan dalam memproduksi barang atau jasa.</w:t>
      </w:r>
    </w:p>
    <w:p w:rsidR="00C06E12" w:rsidRPr="00CF72C4" w:rsidRDefault="00C06E12" w:rsidP="00D80A29">
      <w:pPr>
        <w:pStyle w:val="ListParagraph"/>
        <w:numPr>
          <w:ilvl w:val="0"/>
          <w:numId w:val="11"/>
        </w:numPr>
        <w:spacing w:line="480" w:lineRule="auto"/>
        <w:jc w:val="both"/>
        <w:rPr>
          <w:rFonts w:ascii="Times New Roman" w:hAnsi="Times New Roman" w:cs="Times New Roman"/>
          <w:sz w:val="24"/>
          <w:szCs w:val="24"/>
        </w:rPr>
      </w:pPr>
      <w:r w:rsidRPr="00CF72C4">
        <w:rPr>
          <w:rFonts w:ascii="Times New Roman" w:hAnsi="Times New Roman" w:cs="Times New Roman"/>
          <w:sz w:val="24"/>
          <w:szCs w:val="24"/>
        </w:rPr>
        <w:t>Indikator hasil (</w:t>
      </w:r>
      <w:r w:rsidRPr="00CF72C4">
        <w:rPr>
          <w:rFonts w:ascii="Times New Roman" w:hAnsi="Times New Roman" w:cs="Times New Roman"/>
          <w:i/>
          <w:sz w:val="24"/>
          <w:szCs w:val="24"/>
        </w:rPr>
        <w:t>Outcomes</w:t>
      </w:r>
      <w:r w:rsidRPr="00CF72C4">
        <w:rPr>
          <w:rFonts w:ascii="Times New Roman" w:hAnsi="Times New Roman" w:cs="Times New Roman"/>
          <w:sz w:val="24"/>
          <w:szCs w:val="24"/>
        </w:rPr>
        <w:t xml:space="preserve">), segala sesuatu yang mencerminkan berfungsinya keluaran kegiatan pada jangka menengah (efek langsung). </w:t>
      </w:r>
      <w:r w:rsidRPr="00CF72C4">
        <w:rPr>
          <w:rFonts w:ascii="Times New Roman" w:hAnsi="Times New Roman" w:cs="Times New Roman"/>
          <w:i/>
          <w:sz w:val="24"/>
          <w:szCs w:val="24"/>
        </w:rPr>
        <w:t xml:space="preserve">Outcome </w:t>
      </w:r>
      <w:r w:rsidRPr="00CF72C4">
        <w:rPr>
          <w:rFonts w:ascii="Times New Roman" w:hAnsi="Times New Roman" w:cs="Times New Roman"/>
          <w:sz w:val="24"/>
          <w:szCs w:val="24"/>
        </w:rPr>
        <w:t>menggambarkan tingkat pencapaian atas hasil lebih tinggi yang mungkin mencakup kepentingan banyak pihak. Dengan indikator ini, organisasi/ instansi akan dapat mengetahui apakah hasil yang telah diperoleh dalam bentuk output memang dapat dipergunakan sebagaimana mestinya dan memberikan kegunaan yang besar bagi masyarakat banyak. Misalnya : a. Tingkat kualitas produk atau jasa yang dihasilkan; b. Produktivitas para karyawan atau pegawai.</w:t>
      </w:r>
    </w:p>
    <w:p w:rsidR="00C06E12" w:rsidRPr="00CF72C4" w:rsidRDefault="00C06E12" w:rsidP="00D80A29">
      <w:pPr>
        <w:pStyle w:val="ListParagraph"/>
        <w:numPr>
          <w:ilvl w:val="0"/>
          <w:numId w:val="11"/>
        </w:numPr>
        <w:spacing w:line="480" w:lineRule="auto"/>
        <w:jc w:val="both"/>
        <w:rPr>
          <w:rFonts w:ascii="Times New Roman" w:hAnsi="Times New Roman" w:cs="Times New Roman"/>
          <w:sz w:val="24"/>
          <w:szCs w:val="24"/>
        </w:rPr>
      </w:pPr>
      <w:r w:rsidRPr="00CF72C4">
        <w:rPr>
          <w:rFonts w:ascii="Times New Roman" w:hAnsi="Times New Roman" w:cs="Times New Roman"/>
          <w:sz w:val="24"/>
          <w:szCs w:val="24"/>
        </w:rPr>
        <w:t>Indikator manfaat (</w:t>
      </w:r>
      <w:r w:rsidRPr="00CF72C4">
        <w:rPr>
          <w:rFonts w:ascii="Times New Roman" w:hAnsi="Times New Roman" w:cs="Times New Roman"/>
          <w:i/>
          <w:sz w:val="24"/>
          <w:szCs w:val="24"/>
        </w:rPr>
        <w:t>Benefit</w:t>
      </w:r>
      <w:r w:rsidRPr="00CF72C4">
        <w:rPr>
          <w:rFonts w:ascii="Times New Roman" w:hAnsi="Times New Roman" w:cs="Times New Roman"/>
          <w:sz w:val="24"/>
          <w:szCs w:val="24"/>
        </w:rPr>
        <w:t>), adalah sesuatu yang terkait dengan tujuan akhir dari pelaksanaan kegiatan. Indikator manfaat menggambarkan manfaat yang diperoleh dari indikator hasil. Misalnya : a. Tingkat kepuasan masyarakat; b. Tingkat partisipasi masyarakat.</w:t>
      </w:r>
    </w:p>
    <w:p w:rsidR="0015354E" w:rsidRPr="00A62CFF" w:rsidRDefault="00C06E12" w:rsidP="00A62CFF">
      <w:pPr>
        <w:pStyle w:val="ListParagraph"/>
        <w:numPr>
          <w:ilvl w:val="0"/>
          <w:numId w:val="11"/>
        </w:numPr>
        <w:spacing w:line="480" w:lineRule="auto"/>
        <w:jc w:val="both"/>
        <w:rPr>
          <w:rFonts w:ascii="Times New Roman" w:hAnsi="Times New Roman" w:cs="Times New Roman"/>
          <w:sz w:val="24"/>
          <w:szCs w:val="24"/>
        </w:rPr>
      </w:pPr>
      <w:r w:rsidRPr="00CF72C4">
        <w:rPr>
          <w:rFonts w:ascii="Times New Roman" w:hAnsi="Times New Roman" w:cs="Times New Roman"/>
          <w:sz w:val="24"/>
          <w:szCs w:val="24"/>
        </w:rPr>
        <w:t>Indikator dampak (</w:t>
      </w:r>
      <w:r w:rsidRPr="00CF72C4">
        <w:rPr>
          <w:rFonts w:ascii="Times New Roman" w:hAnsi="Times New Roman" w:cs="Times New Roman"/>
          <w:i/>
          <w:sz w:val="24"/>
          <w:szCs w:val="24"/>
        </w:rPr>
        <w:t>Impact</w:t>
      </w:r>
      <w:r w:rsidRPr="00CF72C4">
        <w:rPr>
          <w:rFonts w:ascii="Times New Roman" w:hAnsi="Times New Roman" w:cs="Times New Roman"/>
          <w:sz w:val="24"/>
          <w:szCs w:val="24"/>
        </w:rPr>
        <w:t>), pengaruh yang ditimbulkan baik positif maupun negatif.</w:t>
      </w:r>
    </w:p>
    <w:p w:rsidR="00F134D3" w:rsidRPr="00CF72C4" w:rsidRDefault="0015354E" w:rsidP="00F134D3">
      <w:pPr>
        <w:pStyle w:val="BodyText"/>
        <w:spacing w:before="7"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t xml:space="preserve">Lebih lanjut Schuler dan Dowling menjelaskan indikator pengukuran diatas tergolong penilaian umum yang dapat digunakan kepada setiap pegawai kecuali kemampuan melakukan supervisi.Surya </w:t>
      </w:r>
      <w:r w:rsidRPr="00CF72C4">
        <w:rPr>
          <w:rFonts w:ascii="Times New Roman" w:hAnsi="Times New Roman" w:cs="Times New Roman"/>
          <w:sz w:val="24"/>
          <w:szCs w:val="24"/>
        </w:rPr>
        <w:lastRenderedPageBreak/>
        <w:t>Dharma (2005: 101) menyebutkan indikator yang digunakan untuk melakukan pengukuran terhadap kinerja pegawai adalah (1) pemahaman pengetahuan, (2) keahlian, (3) kepegawaian, (4) perilaku yang diperlukan untuk melaksanakan suatu pekerjaan dengan baik.</w:t>
      </w:r>
    </w:p>
    <w:p w:rsidR="00DA3979" w:rsidRPr="00A62CFF" w:rsidRDefault="00F134D3" w:rsidP="006040E1">
      <w:pPr>
        <w:pStyle w:val="BodyText"/>
        <w:spacing w:before="7" w:line="36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r>
    </w:p>
    <w:p w:rsidR="00F134D3" w:rsidRPr="00CF72C4" w:rsidRDefault="00DA4023" w:rsidP="002B7500">
      <w:pPr>
        <w:pStyle w:val="BodyText"/>
        <w:numPr>
          <w:ilvl w:val="1"/>
          <w:numId w:val="17"/>
        </w:numPr>
        <w:spacing w:before="7" w:line="480" w:lineRule="auto"/>
        <w:ind w:left="1080" w:hanging="720"/>
        <w:jc w:val="both"/>
        <w:rPr>
          <w:rFonts w:ascii="Times New Roman" w:hAnsi="Times New Roman" w:cs="Times New Roman"/>
          <w:b/>
          <w:sz w:val="24"/>
          <w:szCs w:val="24"/>
        </w:rPr>
      </w:pPr>
      <w:r w:rsidRPr="00CF72C4">
        <w:rPr>
          <w:rFonts w:ascii="Times New Roman" w:hAnsi="Times New Roman" w:cs="Times New Roman"/>
          <w:b/>
          <w:sz w:val="24"/>
          <w:szCs w:val="24"/>
        </w:rPr>
        <w:t>Pegawai Neg</w:t>
      </w:r>
      <w:r w:rsidR="008D63E3">
        <w:rPr>
          <w:rFonts w:ascii="Times New Roman" w:hAnsi="Times New Roman" w:cs="Times New Roman"/>
          <w:b/>
          <w:sz w:val="24"/>
          <w:szCs w:val="24"/>
        </w:rPr>
        <w:t>e</w:t>
      </w:r>
      <w:r w:rsidRPr="00CF72C4">
        <w:rPr>
          <w:rFonts w:ascii="Times New Roman" w:hAnsi="Times New Roman" w:cs="Times New Roman"/>
          <w:b/>
          <w:sz w:val="24"/>
          <w:szCs w:val="24"/>
        </w:rPr>
        <w:t>ri Sipil</w:t>
      </w:r>
    </w:p>
    <w:p w:rsidR="00F134D3" w:rsidRPr="00CF72C4" w:rsidRDefault="00DA4023" w:rsidP="00F134D3">
      <w:pPr>
        <w:pStyle w:val="BodyText"/>
        <w:spacing w:before="7"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Dalam rangka mewujudkan pegawai negeri sipil yang handal, professional, dan bermoral sebagai penyelenggara pemerintahan yang menerapkan prinsip- prinsip kepemerintahan yang baik (</w:t>
      </w:r>
      <w:r w:rsidRPr="00CF72C4">
        <w:rPr>
          <w:rFonts w:ascii="Times New Roman" w:hAnsi="Times New Roman" w:cs="Times New Roman"/>
          <w:i/>
          <w:sz w:val="24"/>
          <w:szCs w:val="24"/>
        </w:rPr>
        <w:t>good governance)</w:t>
      </w:r>
      <w:r w:rsidRPr="00CF72C4">
        <w:rPr>
          <w:rFonts w:ascii="Times New Roman" w:hAnsi="Times New Roman" w:cs="Times New Roman"/>
          <w:sz w:val="24"/>
          <w:szCs w:val="24"/>
        </w:rPr>
        <w:t>, maka pegawai negeri sipil sebagai unsur aparatur negara dituntut untuk setia kepada Pancasila, Undang- undang Dasar Negara Republik Indonesia Tahun 1945, Negara Kesatuan Republik Indonesia, dan Pemerintah, bersikap displin, jujur adil, transparan dan akuntabel dalam melaksanakan tugas.</w:t>
      </w:r>
    </w:p>
    <w:p w:rsidR="00F134D3" w:rsidRPr="00CF72C4" w:rsidRDefault="003A4998" w:rsidP="00F134D3">
      <w:pPr>
        <w:pStyle w:val="BodyText"/>
        <w:spacing w:before="7"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Pegawai Negeri Sipil (PNS) adalah mereka yang telah memenuhi syarat-syarat</w:t>
      </w:r>
      <w:r w:rsidR="00F134D3" w:rsidRPr="00CF72C4">
        <w:rPr>
          <w:rFonts w:ascii="Times New Roman" w:hAnsi="Times New Roman" w:cs="Times New Roman"/>
          <w:b/>
          <w:sz w:val="24"/>
          <w:szCs w:val="24"/>
        </w:rPr>
        <w:t xml:space="preserve"> </w:t>
      </w:r>
      <w:r w:rsidR="00DA4023" w:rsidRPr="00CF72C4">
        <w:rPr>
          <w:rFonts w:ascii="Times New Roman" w:hAnsi="Times New Roman" w:cs="Times New Roman"/>
          <w:sz w:val="24"/>
          <w:szCs w:val="24"/>
        </w:rPr>
        <w:t>yang ditentukan dalam peraturan perundang-undangan yang berlaku, diangkat oleh pejabat yang berwenang dan diserahi tugas dalam sesuatu jabatan negeri atau diserahi tugas negara lainnya yang ditetapkan berdasarkan sesuatu perundang-undangan dan digaji menurut perundang-undangan yang berlaku.</w:t>
      </w:r>
    </w:p>
    <w:p w:rsidR="00F134D3" w:rsidRPr="00CF72C4" w:rsidRDefault="00DA4023" w:rsidP="00F134D3">
      <w:pPr>
        <w:pStyle w:val="BodyText"/>
        <w:spacing w:before="7"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 xml:space="preserve">Pegawai Negeri Sipil (PNS) berkedudukan sebagai aparatur negara, abdi negara dan abdi masyarakat yang dengan kesetiaan dan ketaatan kepada Pancasila, UUD 1945, negara dan pemerintah, menyelenggarakan tugas </w:t>
      </w:r>
      <w:r w:rsidRPr="00CF72C4">
        <w:rPr>
          <w:rFonts w:ascii="Times New Roman" w:hAnsi="Times New Roman" w:cs="Times New Roman"/>
          <w:sz w:val="24"/>
          <w:szCs w:val="24"/>
        </w:rPr>
        <w:lastRenderedPageBreak/>
        <w:t>pemerintahan dan pembangunan.Kesetiaan dan ketaatan yang penuh tersebut mengandung pengertian bahwa PNS berada sepenuhnya di bawah pemerintah.</w:t>
      </w:r>
    </w:p>
    <w:p w:rsidR="00DA4023" w:rsidRPr="00CF72C4" w:rsidRDefault="00DA4023" w:rsidP="00F134D3">
      <w:pPr>
        <w:pStyle w:val="BodyText"/>
        <w:spacing w:before="7" w:line="480" w:lineRule="auto"/>
        <w:ind w:left="540" w:firstLine="540"/>
        <w:jc w:val="both"/>
        <w:rPr>
          <w:rFonts w:ascii="Times New Roman" w:hAnsi="Times New Roman" w:cs="Times New Roman"/>
          <w:b/>
          <w:sz w:val="24"/>
          <w:szCs w:val="24"/>
        </w:rPr>
      </w:pPr>
      <w:r w:rsidRPr="00CF72C4">
        <w:rPr>
          <w:rFonts w:ascii="Times New Roman" w:hAnsi="Times New Roman" w:cs="Times New Roman"/>
          <w:sz w:val="24"/>
          <w:szCs w:val="24"/>
        </w:rPr>
        <w:t>Pegawai Negeri merupakan aparatur negara yang bertugas untuk memberikan pelayanan kepada masyarakat secara profesional, jujur, adil, dan merata dalam penyelenggaraan tugas negara, pemerintahan, dan pembangunan di Indonesia. Pegawai Negeri di Indonesia terdiri atas :</w:t>
      </w:r>
    </w:p>
    <w:p w:rsidR="00DA4023" w:rsidRPr="00CF72C4" w:rsidRDefault="00DA4023" w:rsidP="00D80A29">
      <w:pPr>
        <w:pStyle w:val="BodyText"/>
        <w:numPr>
          <w:ilvl w:val="0"/>
          <w:numId w:val="18"/>
        </w:numPr>
        <w:spacing w:before="7" w:line="240" w:lineRule="auto"/>
        <w:jc w:val="both"/>
        <w:rPr>
          <w:rFonts w:ascii="Times New Roman" w:hAnsi="Times New Roman" w:cs="Times New Roman"/>
          <w:sz w:val="24"/>
          <w:szCs w:val="24"/>
        </w:rPr>
      </w:pPr>
      <w:r w:rsidRPr="00CF72C4">
        <w:rPr>
          <w:rFonts w:ascii="Times New Roman" w:hAnsi="Times New Roman" w:cs="Times New Roman"/>
          <w:sz w:val="24"/>
          <w:szCs w:val="24"/>
        </w:rPr>
        <w:t>Pegawai Negeri Sipil (PNS)</w:t>
      </w:r>
    </w:p>
    <w:p w:rsidR="00DA4023" w:rsidRPr="00CF72C4" w:rsidRDefault="00DA4023" w:rsidP="00D80A29">
      <w:pPr>
        <w:pStyle w:val="BodyText"/>
        <w:numPr>
          <w:ilvl w:val="0"/>
          <w:numId w:val="18"/>
        </w:numPr>
        <w:spacing w:before="7" w:line="240" w:lineRule="auto"/>
        <w:jc w:val="both"/>
        <w:rPr>
          <w:rFonts w:ascii="Times New Roman" w:hAnsi="Times New Roman" w:cs="Times New Roman"/>
          <w:sz w:val="24"/>
          <w:szCs w:val="24"/>
        </w:rPr>
      </w:pPr>
      <w:r w:rsidRPr="00CF72C4">
        <w:rPr>
          <w:rFonts w:ascii="Times New Roman" w:hAnsi="Times New Roman" w:cs="Times New Roman"/>
          <w:sz w:val="24"/>
          <w:szCs w:val="24"/>
        </w:rPr>
        <w:t>Anggota Tentara Nasional Indonesia (TNI)</w:t>
      </w:r>
    </w:p>
    <w:p w:rsidR="00DA4023" w:rsidRPr="00CF72C4" w:rsidRDefault="00DA4023" w:rsidP="00D80A29">
      <w:pPr>
        <w:pStyle w:val="BodyText"/>
        <w:numPr>
          <w:ilvl w:val="0"/>
          <w:numId w:val="18"/>
        </w:numPr>
        <w:spacing w:before="7" w:line="240" w:lineRule="auto"/>
        <w:jc w:val="both"/>
        <w:rPr>
          <w:rFonts w:ascii="Times New Roman" w:hAnsi="Times New Roman" w:cs="Times New Roman"/>
          <w:sz w:val="24"/>
          <w:szCs w:val="24"/>
        </w:rPr>
      </w:pPr>
      <w:r w:rsidRPr="00CF72C4">
        <w:rPr>
          <w:rFonts w:ascii="Times New Roman" w:hAnsi="Times New Roman" w:cs="Times New Roman"/>
          <w:sz w:val="24"/>
          <w:szCs w:val="24"/>
        </w:rPr>
        <w:t>Anggota Kepolisian Negara Republik Indonesia (Polri)</w:t>
      </w:r>
    </w:p>
    <w:p w:rsidR="00DA4023" w:rsidRPr="00CF72C4" w:rsidRDefault="00DA4023" w:rsidP="00DA4023">
      <w:pPr>
        <w:pStyle w:val="BodyText"/>
        <w:spacing w:before="7" w:line="240" w:lineRule="auto"/>
        <w:ind w:left="1440"/>
        <w:jc w:val="both"/>
        <w:rPr>
          <w:rFonts w:ascii="Times New Roman" w:hAnsi="Times New Roman" w:cs="Times New Roman"/>
          <w:sz w:val="24"/>
          <w:szCs w:val="24"/>
        </w:rPr>
      </w:pPr>
    </w:p>
    <w:p w:rsidR="00DA4023" w:rsidRPr="00CF72C4" w:rsidRDefault="00DA4023" w:rsidP="00F134D3">
      <w:pPr>
        <w:pStyle w:val="BodyText"/>
        <w:spacing w:before="7" w:line="480" w:lineRule="auto"/>
        <w:ind w:left="720"/>
        <w:jc w:val="both"/>
        <w:rPr>
          <w:rFonts w:ascii="Times New Roman" w:hAnsi="Times New Roman" w:cs="Times New Roman"/>
          <w:sz w:val="24"/>
          <w:szCs w:val="24"/>
        </w:rPr>
      </w:pPr>
      <w:r w:rsidRPr="00CF72C4">
        <w:rPr>
          <w:rFonts w:ascii="Times New Roman" w:hAnsi="Times New Roman" w:cs="Times New Roman"/>
          <w:sz w:val="24"/>
          <w:szCs w:val="24"/>
        </w:rPr>
        <w:t>Pegawai Negeri Sipil terdiri atas:</w:t>
      </w:r>
    </w:p>
    <w:p w:rsidR="00DA4023" w:rsidRPr="00CF72C4" w:rsidRDefault="00DA4023" w:rsidP="00D80A29">
      <w:pPr>
        <w:pStyle w:val="BodyText"/>
        <w:numPr>
          <w:ilvl w:val="0"/>
          <w:numId w:val="19"/>
        </w:numPr>
        <w:spacing w:before="7" w:line="480" w:lineRule="auto"/>
        <w:jc w:val="both"/>
        <w:rPr>
          <w:rFonts w:ascii="Times New Roman" w:hAnsi="Times New Roman" w:cs="Times New Roman"/>
          <w:sz w:val="24"/>
          <w:szCs w:val="24"/>
        </w:rPr>
      </w:pPr>
      <w:r w:rsidRPr="00CF72C4">
        <w:rPr>
          <w:rFonts w:ascii="Times New Roman" w:hAnsi="Times New Roman" w:cs="Times New Roman"/>
          <w:sz w:val="24"/>
          <w:szCs w:val="24"/>
        </w:rPr>
        <w:t>Pegawai Negeri Sipil Pusat (PNS Pusat), yaitu PNS yang gajinya dibebankan pada APBN, dan bekerja pada kementerian, lembaga non kementerian, kesekretariatan negara, lembaga-lembaga tinggi negara, instansi vertikal di daerah-daerah, serta kepaniteraan di pengadilan.</w:t>
      </w:r>
    </w:p>
    <w:p w:rsidR="00DA4023" w:rsidRPr="00CF72C4" w:rsidRDefault="00DA4023" w:rsidP="00D80A29">
      <w:pPr>
        <w:pStyle w:val="BodyText"/>
        <w:numPr>
          <w:ilvl w:val="0"/>
          <w:numId w:val="19"/>
        </w:numPr>
        <w:spacing w:before="7" w:line="480" w:lineRule="auto"/>
        <w:jc w:val="both"/>
        <w:rPr>
          <w:rFonts w:ascii="Times New Roman" w:hAnsi="Times New Roman" w:cs="Times New Roman"/>
          <w:sz w:val="24"/>
          <w:szCs w:val="24"/>
        </w:rPr>
      </w:pPr>
      <w:r w:rsidRPr="00CF72C4">
        <w:rPr>
          <w:rFonts w:ascii="Times New Roman" w:hAnsi="Times New Roman" w:cs="Times New Roman"/>
          <w:sz w:val="24"/>
          <w:szCs w:val="24"/>
        </w:rPr>
        <w:t>Pegawai Negeri Sipil Daerah (PNS Daerah), yaitu PNS yang bekerja di Pemerintah Daerah dan gajinya dibebankan pada APBD. PNS Daerah terdiri atas PNS Daerah Provinsi dan PNS Daerah Kabupaten/ Kota.</w:t>
      </w:r>
    </w:p>
    <w:p w:rsidR="006B2986" w:rsidRPr="00CF72C4" w:rsidRDefault="00DA4023" w:rsidP="00144F89">
      <w:pPr>
        <w:pStyle w:val="BodyText"/>
        <w:spacing w:before="7"/>
        <w:ind w:left="1800"/>
        <w:jc w:val="both"/>
        <w:rPr>
          <w:rFonts w:ascii="Times New Roman" w:hAnsi="Times New Roman" w:cs="Times New Roman"/>
          <w:b/>
          <w:sz w:val="24"/>
          <w:szCs w:val="24"/>
        </w:rPr>
      </w:pPr>
      <w:r w:rsidRPr="00CF72C4">
        <w:rPr>
          <w:rFonts w:ascii="Times New Roman" w:hAnsi="Times New Roman" w:cs="Times New Roman"/>
          <w:b/>
          <w:sz w:val="24"/>
          <w:szCs w:val="24"/>
        </w:rPr>
        <w:t>Menurut Pasal 1 angka (3) UUASN, PNS adalah warga negara Indonesia yang memenuhi syarat tertentu, diangkat sebagai Pegawai ASN secara tetap oleh pejabat pembina kepegawaian untuk menduduki jabatan pemerintahan.</w:t>
      </w:r>
    </w:p>
    <w:p w:rsidR="00F134D3" w:rsidRPr="00CF72C4" w:rsidRDefault="00DA4023" w:rsidP="006B2986">
      <w:pPr>
        <w:pStyle w:val="BodyText"/>
        <w:spacing w:before="7" w:line="480" w:lineRule="auto"/>
        <w:ind w:left="720"/>
        <w:jc w:val="both"/>
        <w:rPr>
          <w:rFonts w:ascii="Times New Roman" w:hAnsi="Times New Roman" w:cs="Times New Roman"/>
          <w:sz w:val="24"/>
          <w:szCs w:val="24"/>
        </w:rPr>
      </w:pPr>
      <w:r w:rsidRPr="00CF72C4">
        <w:rPr>
          <w:rFonts w:ascii="Times New Roman" w:hAnsi="Times New Roman" w:cs="Times New Roman"/>
          <w:sz w:val="24"/>
          <w:szCs w:val="24"/>
        </w:rPr>
        <w:lastRenderedPageBreak/>
        <w:tab/>
        <w:t>Baik PNS Pusat maupun PNS Daerah dapat diperbantukan di luar instansi induknya.Jika demikian, gajinya dibebankan pada instansi yang menerima pembantuan.Di samping PNS, pejabat yang berwenang dapat mengangkat Pegawai Tidak Tetap (PTT) atau disebut pula honorer; yaitu pegawai yang diangkat untuk jangka waktu tertentu untuk melaksanakan tugas pemerintahan dan pembangunan yang bersifat teknis dan profesional sesuai dengan kebutuhan dan kemampuan organisasi.PTT tidak berkedudukan sebagai pegawai negeri.</w:t>
      </w:r>
    </w:p>
    <w:p w:rsidR="006B2986" w:rsidRPr="00CF72C4" w:rsidRDefault="00F134D3" w:rsidP="006B2986">
      <w:pPr>
        <w:pStyle w:val="BodyText"/>
        <w:spacing w:before="7" w:line="480" w:lineRule="auto"/>
        <w:ind w:left="720"/>
        <w:jc w:val="both"/>
        <w:rPr>
          <w:rFonts w:ascii="Times New Roman" w:hAnsi="Times New Roman" w:cs="Times New Roman"/>
          <w:sz w:val="24"/>
          <w:szCs w:val="24"/>
        </w:rPr>
      </w:pPr>
      <w:r w:rsidRPr="00CF72C4">
        <w:rPr>
          <w:rFonts w:ascii="Times New Roman" w:hAnsi="Times New Roman" w:cs="Times New Roman"/>
          <w:sz w:val="24"/>
          <w:szCs w:val="24"/>
        </w:rPr>
        <w:tab/>
      </w:r>
      <w:r w:rsidR="006B2986" w:rsidRPr="00CF72C4">
        <w:rPr>
          <w:rFonts w:ascii="Times New Roman" w:hAnsi="Times New Roman" w:cs="Times New Roman"/>
          <w:sz w:val="24"/>
          <w:szCs w:val="24"/>
        </w:rPr>
        <w:t>Dalam birokrasi pemerintah dikenal jabatan karir, yakni jabatan dalam lingkungan birokrasi yang hanya dapat diduduki oleh PNS. Jabatan karir dapat dibedakan menjadi 2, yaitu :</w:t>
      </w:r>
    </w:p>
    <w:p w:rsidR="006B2986" w:rsidRPr="00CF72C4" w:rsidRDefault="006B2986" w:rsidP="00D80A29">
      <w:pPr>
        <w:pStyle w:val="BodyText"/>
        <w:numPr>
          <w:ilvl w:val="0"/>
          <w:numId w:val="21"/>
        </w:numPr>
        <w:spacing w:before="7" w:line="480" w:lineRule="auto"/>
        <w:jc w:val="both"/>
        <w:rPr>
          <w:rFonts w:ascii="Times New Roman" w:hAnsi="Times New Roman" w:cs="Times New Roman"/>
          <w:sz w:val="24"/>
          <w:szCs w:val="24"/>
        </w:rPr>
      </w:pPr>
      <w:r w:rsidRPr="00CF72C4">
        <w:rPr>
          <w:rFonts w:ascii="Times New Roman" w:hAnsi="Times New Roman" w:cs="Times New Roman"/>
          <w:sz w:val="24"/>
          <w:szCs w:val="24"/>
        </w:rPr>
        <w:t>Jabatan Struktural, yaitu jabatan yang secara tegas ada dalam struktur organisasi. Kedudukan jabatan struktural bertingkat-tingkat dari tingkat yang terendah (eselon IV/b) hingga yang tertinggi (eselon I/a). Contoh jabatan struktural di PNS Pusat adalah: Sekretaris Jenderal, Direktur Jenderal, Kepala Biro, dan Staf Ahli. Sedangkan contoh jabatan struktural di PNS Daerah adalah: sekretaris daerah, kepala dinas/ badan/ kantor, kepala bagian, kepala bidang, kepala seksi, camat, sekretaris camat, lurah, dan sekretaris lurah.</w:t>
      </w:r>
    </w:p>
    <w:p w:rsidR="00F134D3" w:rsidRPr="00CF72C4" w:rsidRDefault="006B2986" w:rsidP="00D80A29">
      <w:pPr>
        <w:pStyle w:val="BodyText"/>
        <w:numPr>
          <w:ilvl w:val="0"/>
          <w:numId w:val="21"/>
        </w:numPr>
        <w:spacing w:before="7" w:line="480" w:lineRule="auto"/>
        <w:jc w:val="both"/>
        <w:rPr>
          <w:rFonts w:ascii="Times New Roman" w:hAnsi="Times New Roman" w:cs="Times New Roman"/>
          <w:sz w:val="24"/>
          <w:szCs w:val="24"/>
        </w:rPr>
      </w:pPr>
      <w:r w:rsidRPr="00CF72C4">
        <w:rPr>
          <w:rFonts w:ascii="Times New Roman" w:hAnsi="Times New Roman" w:cs="Times New Roman"/>
          <w:sz w:val="24"/>
          <w:szCs w:val="24"/>
        </w:rPr>
        <w:t xml:space="preserve">Jabatan Fungsional, yaitu jabatan yang tidak secara tegas disebutkan dalam struktur organisasi, tetapi dari sudut pandang fungsinya diperlukan oleh organisasi, misalnya: auditor (Jabatan </w:t>
      </w:r>
      <w:r w:rsidRPr="00CF72C4">
        <w:rPr>
          <w:rFonts w:ascii="Times New Roman" w:hAnsi="Times New Roman" w:cs="Times New Roman"/>
          <w:sz w:val="24"/>
          <w:szCs w:val="24"/>
        </w:rPr>
        <w:lastRenderedPageBreak/>
        <w:t>Fungsional Auditor atau JFA), guru, dosen, dokter, perawat, bidan, apoteker, peneliti, perencana, pranata komputer, statistisi, pranata laboratorium pendidikan, dan penguji kendaraan bermotor.</w:t>
      </w:r>
    </w:p>
    <w:p w:rsidR="006B2986" w:rsidRPr="00CF72C4" w:rsidRDefault="00F134D3" w:rsidP="006B2986">
      <w:pPr>
        <w:pStyle w:val="BodyText"/>
        <w:spacing w:before="7" w:line="480" w:lineRule="auto"/>
        <w:ind w:left="720"/>
        <w:jc w:val="both"/>
        <w:rPr>
          <w:rFonts w:ascii="Times New Roman" w:hAnsi="Times New Roman" w:cs="Times New Roman"/>
          <w:sz w:val="24"/>
          <w:szCs w:val="24"/>
        </w:rPr>
      </w:pPr>
      <w:r w:rsidRPr="00CF72C4">
        <w:rPr>
          <w:rFonts w:ascii="Times New Roman" w:hAnsi="Times New Roman" w:cs="Times New Roman"/>
          <w:sz w:val="24"/>
          <w:szCs w:val="24"/>
        </w:rPr>
        <w:tab/>
      </w:r>
      <w:r w:rsidR="006B2986" w:rsidRPr="00CF72C4">
        <w:rPr>
          <w:rFonts w:ascii="Times New Roman" w:hAnsi="Times New Roman" w:cs="Times New Roman"/>
          <w:sz w:val="24"/>
          <w:szCs w:val="24"/>
        </w:rPr>
        <w:t>Setiap PNS memiliki hak memperoleh kenaikan pangkat, yakni penghargaan yang diberikan atas prestasi kerja dan pengabdiannya.Ada beberapa jenis kenaikan pangkat, diantaranya kenaikan pangkat reguler, kenaikan pangkat pilihan (misalnya karena menduduki jabatan fungsional dan struktural tertentu, menunjukkan prestasi kerja yang luar biasa baiknya, atau menemukan penemuan baru yang bermanfaat bagi negara), kenaikan pangkat anumerta, dan kenaikan pangkat pengabdian.PNS yang menunjukkan prestasi kerja luar biasa baiknya bisa mendapatkan penghargaan yang disebut Satyalencana Karya Satya.</w:t>
      </w:r>
    </w:p>
    <w:p w:rsidR="006B2986" w:rsidRPr="00CF72C4" w:rsidRDefault="006B2986" w:rsidP="00D80A29">
      <w:pPr>
        <w:pStyle w:val="BodyText"/>
        <w:numPr>
          <w:ilvl w:val="0"/>
          <w:numId w:val="20"/>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Disiplin Pegawai Negeri Sipil adalah kesanggupan Pegawai Negeri Sipil untuk menaati kewajiban dan menghindari larangan yang ditentukan dalam peraturan perundang-undangan dan/atau peraturan kedinasan yang apabila tidak ditaati atau dilanggar dijatuhi hukuman disiplin.</w:t>
      </w:r>
    </w:p>
    <w:p w:rsidR="006B2986" w:rsidRPr="00CF72C4" w:rsidRDefault="006B2986" w:rsidP="00D80A29">
      <w:pPr>
        <w:pStyle w:val="BodyText"/>
        <w:numPr>
          <w:ilvl w:val="0"/>
          <w:numId w:val="20"/>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Pelanggaran disiplin adalah setiap ucapan, tulisan, atau perbuatan PNS yang tidak menaati kewajiban dan/ atau melanggar larangan ketentuan disiplin PNS, baik yang dilakukan di dalam maupun di luar jam kerja</w:t>
      </w:r>
    </w:p>
    <w:p w:rsidR="00F134D3" w:rsidRPr="002B7500" w:rsidRDefault="006B2986" w:rsidP="002B7500">
      <w:pPr>
        <w:pStyle w:val="BodyText"/>
        <w:numPr>
          <w:ilvl w:val="0"/>
          <w:numId w:val="20"/>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lastRenderedPageBreak/>
        <w:t>Hukuman disiplin adalah hukuman yang dijatuhkan kepada PNS karena melanggar peraturan disiplin PNS</w:t>
      </w:r>
      <w:bookmarkStart w:id="0" w:name="_GoBack"/>
      <w:bookmarkEnd w:id="0"/>
    </w:p>
    <w:p w:rsidR="006B2986" w:rsidRPr="00CF72C4" w:rsidRDefault="00F134D3" w:rsidP="002B7500">
      <w:pPr>
        <w:pStyle w:val="BodyText"/>
        <w:spacing w:before="7" w:line="480" w:lineRule="auto"/>
        <w:ind w:left="720"/>
        <w:jc w:val="both"/>
        <w:rPr>
          <w:rFonts w:ascii="Times New Roman" w:hAnsi="Times New Roman" w:cs="Times New Roman"/>
          <w:sz w:val="24"/>
          <w:szCs w:val="24"/>
        </w:rPr>
      </w:pPr>
      <w:r w:rsidRPr="00CF72C4">
        <w:rPr>
          <w:rFonts w:ascii="Times New Roman" w:hAnsi="Times New Roman" w:cs="Times New Roman"/>
          <w:sz w:val="24"/>
          <w:szCs w:val="24"/>
        </w:rPr>
        <w:tab/>
      </w:r>
      <w:r w:rsidR="006B2986" w:rsidRPr="00CF72C4">
        <w:rPr>
          <w:rFonts w:ascii="Times New Roman" w:hAnsi="Times New Roman" w:cs="Times New Roman"/>
          <w:sz w:val="24"/>
          <w:szCs w:val="24"/>
        </w:rPr>
        <w:t>Sebagai aparatur pemerintah yang diangkat dan digaji oleh pemerintah tentunya Pegawai Negeri Sipil mempunyai kewajiban sebagaimana diatur dalam UU ASN Bagian Kesatu Bab VI Pasal 21 adalah PNS berhak memperoleh :</w:t>
      </w:r>
    </w:p>
    <w:p w:rsidR="006B2986" w:rsidRPr="00CF72C4" w:rsidRDefault="006B2986" w:rsidP="00D80A29">
      <w:pPr>
        <w:pStyle w:val="BodyText"/>
        <w:numPr>
          <w:ilvl w:val="0"/>
          <w:numId w:val="23"/>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sz w:val="24"/>
          <w:szCs w:val="24"/>
        </w:rPr>
        <w:t>Gaji, tunjangan, dan fasilitas;</w:t>
      </w:r>
    </w:p>
    <w:p w:rsidR="006B2986" w:rsidRPr="00CF72C4" w:rsidRDefault="006B2986" w:rsidP="00D80A29">
      <w:pPr>
        <w:pStyle w:val="BodyText"/>
        <w:numPr>
          <w:ilvl w:val="0"/>
          <w:numId w:val="23"/>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sz w:val="24"/>
          <w:szCs w:val="24"/>
        </w:rPr>
        <w:t>Cuti</w:t>
      </w:r>
    </w:p>
    <w:p w:rsidR="006B2986" w:rsidRPr="00CF72C4" w:rsidRDefault="006B2986" w:rsidP="00D80A29">
      <w:pPr>
        <w:pStyle w:val="BodyText"/>
        <w:numPr>
          <w:ilvl w:val="0"/>
          <w:numId w:val="23"/>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sz w:val="24"/>
          <w:szCs w:val="24"/>
        </w:rPr>
        <w:t>Jaminan pensiun dan jaminan hari tua;</w:t>
      </w:r>
    </w:p>
    <w:p w:rsidR="006B2986" w:rsidRPr="00CF72C4" w:rsidRDefault="006B2986" w:rsidP="00D80A29">
      <w:pPr>
        <w:pStyle w:val="BodyText"/>
        <w:numPr>
          <w:ilvl w:val="0"/>
          <w:numId w:val="23"/>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sz w:val="24"/>
          <w:szCs w:val="24"/>
        </w:rPr>
        <w:t>Perlindungan; dan</w:t>
      </w:r>
    </w:p>
    <w:p w:rsidR="006B2986" w:rsidRPr="00CF72C4" w:rsidRDefault="006B2986" w:rsidP="00D80A29">
      <w:pPr>
        <w:pStyle w:val="BodyText"/>
        <w:numPr>
          <w:ilvl w:val="0"/>
          <w:numId w:val="23"/>
        </w:numPr>
        <w:spacing w:before="7" w:line="240" w:lineRule="auto"/>
        <w:ind w:left="1800"/>
        <w:jc w:val="both"/>
        <w:rPr>
          <w:rFonts w:ascii="Times New Roman" w:hAnsi="Times New Roman" w:cs="Times New Roman"/>
          <w:sz w:val="24"/>
          <w:szCs w:val="24"/>
        </w:rPr>
      </w:pPr>
      <w:r w:rsidRPr="00CF72C4">
        <w:rPr>
          <w:rFonts w:ascii="Times New Roman" w:hAnsi="Times New Roman" w:cs="Times New Roman"/>
          <w:sz w:val="24"/>
          <w:szCs w:val="24"/>
        </w:rPr>
        <w:t>Pengembangan kompetensi.</w:t>
      </w:r>
    </w:p>
    <w:p w:rsidR="006B2986" w:rsidRPr="00CF72C4" w:rsidRDefault="006B2986" w:rsidP="006B2986">
      <w:pPr>
        <w:pStyle w:val="BodyText"/>
        <w:spacing w:before="7" w:line="240" w:lineRule="auto"/>
        <w:jc w:val="both"/>
        <w:rPr>
          <w:rFonts w:ascii="Times New Roman" w:hAnsi="Times New Roman" w:cs="Times New Roman"/>
          <w:sz w:val="24"/>
          <w:szCs w:val="24"/>
        </w:rPr>
      </w:pPr>
    </w:p>
    <w:p w:rsidR="006B2986" w:rsidRPr="00CF72C4" w:rsidRDefault="00F134D3" w:rsidP="00F134D3">
      <w:pPr>
        <w:pStyle w:val="BodyText"/>
        <w:spacing w:before="7" w:line="480" w:lineRule="auto"/>
        <w:ind w:left="1080"/>
        <w:jc w:val="both"/>
        <w:rPr>
          <w:rFonts w:ascii="Times New Roman" w:hAnsi="Times New Roman" w:cs="Times New Roman"/>
          <w:sz w:val="24"/>
          <w:szCs w:val="24"/>
        </w:rPr>
      </w:pPr>
      <w:r w:rsidRPr="00CF72C4">
        <w:rPr>
          <w:rFonts w:ascii="Times New Roman" w:hAnsi="Times New Roman" w:cs="Times New Roman"/>
          <w:sz w:val="24"/>
          <w:szCs w:val="24"/>
        </w:rPr>
        <w:tab/>
      </w:r>
      <w:r w:rsidR="006B2986" w:rsidRPr="00CF72C4">
        <w:rPr>
          <w:rFonts w:ascii="Times New Roman" w:hAnsi="Times New Roman" w:cs="Times New Roman"/>
          <w:sz w:val="24"/>
          <w:szCs w:val="24"/>
        </w:rPr>
        <w:t>Kewajiban pegawai ASN sebgaiamana diatur dalam UU ASN Bagian Ketiga Bab VI Pasal 21 berkewajiban :</w:t>
      </w:r>
    </w:p>
    <w:p w:rsidR="006B2986" w:rsidRPr="00CF72C4" w:rsidRDefault="006B2986" w:rsidP="00D80A29">
      <w:pPr>
        <w:pStyle w:val="BodyText"/>
        <w:numPr>
          <w:ilvl w:val="0"/>
          <w:numId w:val="24"/>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Setia dan taat pada Pancasila, Undang-Undang Dasar Negara Republik Indonesia Tahun 1945, Negara Kesatuan Republik Indonesia, dan pemerintah yang sah;</w:t>
      </w:r>
    </w:p>
    <w:p w:rsidR="006B2986" w:rsidRPr="00CF72C4" w:rsidRDefault="006B2986" w:rsidP="00D80A29">
      <w:pPr>
        <w:pStyle w:val="BodyText"/>
        <w:numPr>
          <w:ilvl w:val="0"/>
          <w:numId w:val="24"/>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Menjaga persatuan dan kesatuan bangsa;</w:t>
      </w:r>
    </w:p>
    <w:p w:rsidR="006B2986" w:rsidRPr="00CF72C4" w:rsidRDefault="006B2986" w:rsidP="00D80A29">
      <w:pPr>
        <w:pStyle w:val="BodyText"/>
        <w:numPr>
          <w:ilvl w:val="0"/>
          <w:numId w:val="24"/>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Melaksanakan kebijakan yang dirumuskan pejabat pemerintah yang berwenang;</w:t>
      </w:r>
    </w:p>
    <w:p w:rsidR="006B2986" w:rsidRPr="00CF72C4" w:rsidRDefault="006B2986" w:rsidP="00D80A29">
      <w:pPr>
        <w:pStyle w:val="BodyText"/>
        <w:numPr>
          <w:ilvl w:val="0"/>
          <w:numId w:val="24"/>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Menaati ketentuan peraturan perundang-undangan;</w:t>
      </w:r>
    </w:p>
    <w:p w:rsidR="006B2986" w:rsidRPr="00CF72C4" w:rsidRDefault="006B2986" w:rsidP="00D80A29">
      <w:pPr>
        <w:pStyle w:val="BodyText"/>
        <w:numPr>
          <w:ilvl w:val="0"/>
          <w:numId w:val="24"/>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t>Melaksanakan tugas kedinasan dengan penuh pengabdian, kejujuran, kesadaran, dan tanggung jawab;</w:t>
      </w:r>
    </w:p>
    <w:p w:rsidR="006B2986" w:rsidRPr="00CF72C4" w:rsidRDefault="006B2986" w:rsidP="00D80A29">
      <w:pPr>
        <w:pStyle w:val="BodyText"/>
        <w:numPr>
          <w:ilvl w:val="0"/>
          <w:numId w:val="24"/>
        </w:numPr>
        <w:spacing w:before="7" w:line="480" w:lineRule="auto"/>
        <w:ind w:left="1440"/>
        <w:jc w:val="both"/>
        <w:rPr>
          <w:rFonts w:ascii="Times New Roman" w:hAnsi="Times New Roman" w:cs="Times New Roman"/>
          <w:sz w:val="24"/>
          <w:szCs w:val="24"/>
        </w:rPr>
      </w:pPr>
      <w:r w:rsidRPr="00CF72C4">
        <w:rPr>
          <w:rFonts w:ascii="Times New Roman" w:hAnsi="Times New Roman" w:cs="Times New Roman"/>
          <w:sz w:val="24"/>
          <w:szCs w:val="24"/>
        </w:rPr>
        <w:lastRenderedPageBreak/>
        <w:t>Menunjukkan integritas dan keteladanan dalam sikap, perilaku, ucapan  dan tindakan kepada setiap orang, baik di dalam maupun di luar kedinasan;</w:t>
      </w:r>
    </w:p>
    <w:p w:rsidR="006B2986" w:rsidRPr="00CF72C4" w:rsidRDefault="006B2986" w:rsidP="00D80A29">
      <w:pPr>
        <w:pStyle w:val="BodyText"/>
        <w:numPr>
          <w:ilvl w:val="0"/>
          <w:numId w:val="24"/>
        </w:numPr>
        <w:spacing w:before="7"/>
        <w:ind w:left="1440"/>
        <w:jc w:val="both"/>
        <w:rPr>
          <w:rFonts w:ascii="Times New Roman" w:hAnsi="Times New Roman" w:cs="Times New Roman"/>
          <w:sz w:val="24"/>
          <w:szCs w:val="24"/>
        </w:rPr>
      </w:pPr>
      <w:r w:rsidRPr="00CF72C4">
        <w:rPr>
          <w:rFonts w:ascii="Times New Roman" w:hAnsi="Times New Roman" w:cs="Times New Roman"/>
          <w:sz w:val="24"/>
          <w:szCs w:val="24"/>
        </w:rPr>
        <w:t>Menyimpan rahasia jabatan dan hanya dapat mengemukakan rahasia jabatan sesuai dengan ketentuan peraturan perundang-undangan; dan</w:t>
      </w:r>
    </w:p>
    <w:p w:rsidR="00A62CFF" w:rsidRPr="00FB6C7E" w:rsidRDefault="006B2986" w:rsidP="006B2986">
      <w:pPr>
        <w:pStyle w:val="BodyText"/>
        <w:numPr>
          <w:ilvl w:val="0"/>
          <w:numId w:val="24"/>
        </w:numPr>
        <w:spacing w:before="7"/>
        <w:ind w:left="1440"/>
        <w:jc w:val="both"/>
        <w:rPr>
          <w:rFonts w:ascii="Times New Roman" w:hAnsi="Times New Roman" w:cs="Times New Roman"/>
          <w:sz w:val="24"/>
          <w:szCs w:val="24"/>
        </w:rPr>
      </w:pPr>
      <w:r w:rsidRPr="00CF72C4">
        <w:rPr>
          <w:rFonts w:ascii="Times New Roman" w:hAnsi="Times New Roman" w:cs="Times New Roman"/>
          <w:sz w:val="24"/>
          <w:szCs w:val="24"/>
        </w:rPr>
        <w:t>Bersedia ditempatkan di seluruh wilayah Negara Kesatuan Republik Indonesia.</w:t>
      </w:r>
    </w:p>
    <w:p w:rsidR="00A62CFF" w:rsidRPr="00CF72C4" w:rsidRDefault="00A62CFF" w:rsidP="006040E1">
      <w:pPr>
        <w:pStyle w:val="BodyText"/>
        <w:spacing w:before="7" w:line="360" w:lineRule="auto"/>
        <w:ind w:left="1440"/>
        <w:jc w:val="both"/>
        <w:rPr>
          <w:rFonts w:ascii="Times New Roman" w:hAnsi="Times New Roman" w:cs="Times New Roman"/>
          <w:sz w:val="24"/>
          <w:szCs w:val="24"/>
        </w:rPr>
      </w:pPr>
    </w:p>
    <w:p w:rsidR="00F134D3" w:rsidRPr="00CF72C4" w:rsidRDefault="006B2986" w:rsidP="002B7500">
      <w:pPr>
        <w:pStyle w:val="BodyText"/>
        <w:numPr>
          <w:ilvl w:val="1"/>
          <w:numId w:val="25"/>
        </w:numPr>
        <w:spacing w:before="7"/>
        <w:ind w:left="1080" w:hanging="720"/>
        <w:jc w:val="both"/>
        <w:rPr>
          <w:rFonts w:ascii="Times New Roman" w:hAnsi="Times New Roman" w:cs="Times New Roman"/>
          <w:sz w:val="24"/>
          <w:szCs w:val="24"/>
        </w:rPr>
      </w:pPr>
      <w:r w:rsidRPr="00CF72C4">
        <w:rPr>
          <w:rFonts w:ascii="Times New Roman" w:hAnsi="Times New Roman" w:cs="Times New Roman"/>
          <w:b/>
          <w:sz w:val="24"/>
          <w:szCs w:val="24"/>
        </w:rPr>
        <w:t>Pelayanan Publik</w:t>
      </w:r>
    </w:p>
    <w:p w:rsidR="00DA4023" w:rsidRPr="00CF72C4" w:rsidRDefault="003A4998" w:rsidP="00F134D3">
      <w:pPr>
        <w:pStyle w:val="BodyText"/>
        <w:spacing w:before="7"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Pelayanan menurut </w:t>
      </w:r>
      <w:r w:rsidRPr="00CF72C4">
        <w:rPr>
          <w:rFonts w:ascii="Times New Roman" w:hAnsi="Times New Roman" w:cs="Times New Roman"/>
          <w:b/>
          <w:sz w:val="24"/>
          <w:szCs w:val="24"/>
        </w:rPr>
        <w:t xml:space="preserve">Kotler </w:t>
      </w:r>
      <w:r w:rsidRPr="00CF72C4">
        <w:rPr>
          <w:rFonts w:ascii="Times New Roman" w:hAnsi="Times New Roman" w:cs="Times New Roman"/>
          <w:sz w:val="24"/>
          <w:szCs w:val="24"/>
        </w:rPr>
        <w:t xml:space="preserve">(Sinambela, 2006:4) adalah setiap kegiatan yang menguntungkan dalam suatu kumpulan atau kesatuan dan menawarkan kepuasanmeskipun hasilnya tidak terikat pada suatu produk secara fisik. Sedangkan </w:t>
      </w:r>
      <w:r w:rsidRPr="00CF72C4">
        <w:rPr>
          <w:rFonts w:ascii="Times New Roman" w:hAnsi="Times New Roman" w:cs="Times New Roman"/>
          <w:b/>
          <w:sz w:val="24"/>
          <w:szCs w:val="24"/>
        </w:rPr>
        <w:t xml:space="preserve">Lukman </w:t>
      </w:r>
      <w:r w:rsidRPr="00CF72C4">
        <w:rPr>
          <w:rFonts w:ascii="Times New Roman" w:hAnsi="Times New Roman" w:cs="Times New Roman"/>
          <w:sz w:val="24"/>
          <w:szCs w:val="24"/>
        </w:rPr>
        <w:t xml:space="preserve">(Sinambela, 2006:4) berpendapat bahwa pelayanan adalah suatu kegiatan atau urutan kegiatan yang terjadi dalam interaksi langsung antar seseorang dengan orang lain atau mesin secara fisik, dan menyediakan kepuasan pelanggan. Pendapat lain mengenai pelayanan dikemukakan oleh </w:t>
      </w:r>
      <w:r w:rsidRPr="00CF72C4">
        <w:rPr>
          <w:rFonts w:ascii="Times New Roman" w:hAnsi="Times New Roman" w:cs="Times New Roman"/>
          <w:b/>
          <w:sz w:val="24"/>
          <w:szCs w:val="24"/>
        </w:rPr>
        <w:t xml:space="preserve">Granross </w:t>
      </w:r>
      <w:r w:rsidRPr="00CF72C4">
        <w:rPr>
          <w:rFonts w:ascii="Times New Roman" w:hAnsi="Times New Roman" w:cs="Times New Roman"/>
          <w:sz w:val="24"/>
          <w:szCs w:val="24"/>
        </w:rPr>
        <w:t>(dalam Ratmiko dan Winarsih 2006:3) :</w:t>
      </w:r>
    </w:p>
    <w:p w:rsidR="003A4998" w:rsidRPr="00CF72C4" w:rsidRDefault="003A4998" w:rsidP="003A4998">
      <w:pPr>
        <w:pStyle w:val="BodyText"/>
        <w:spacing w:before="7" w:line="240" w:lineRule="auto"/>
        <w:ind w:left="1440"/>
        <w:jc w:val="both"/>
        <w:rPr>
          <w:rFonts w:ascii="Times New Roman" w:hAnsi="Times New Roman" w:cs="Times New Roman"/>
          <w:b/>
          <w:sz w:val="24"/>
          <w:szCs w:val="24"/>
        </w:rPr>
      </w:pPr>
      <w:r w:rsidRPr="00CF72C4">
        <w:rPr>
          <w:rFonts w:ascii="Times New Roman" w:hAnsi="Times New Roman" w:cs="Times New Roman"/>
          <w:b/>
          <w:sz w:val="24"/>
          <w:szCs w:val="24"/>
        </w:rPr>
        <w:t>“Pelayanan adalah suatu aktivitas atau serangkaian aktivitas yang bersifat tidak kasat mata (tidak dapat diraba) yang terjadi sebagaiakibat adanya interaksi antara konsumen dengan karyawan atau hal-hal lain yang disediakan oleh perusahaan pemberi pelayanan yang dimaksudkan untukmemecahkan permasalahan konsumen/pelanggan”.</w:t>
      </w:r>
    </w:p>
    <w:p w:rsidR="003A4998" w:rsidRPr="00CF72C4" w:rsidRDefault="003A4998" w:rsidP="003A4998">
      <w:pPr>
        <w:pStyle w:val="BodyText"/>
        <w:spacing w:before="7" w:line="240" w:lineRule="auto"/>
        <w:ind w:left="1440"/>
        <w:jc w:val="both"/>
        <w:rPr>
          <w:rFonts w:ascii="Times New Roman" w:hAnsi="Times New Roman" w:cs="Times New Roman"/>
          <w:sz w:val="24"/>
          <w:szCs w:val="24"/>
        </w:rPr>
      </w:pPr>
    </w:p>
    <w:p w:rsidR="00F134D3" w:rsidRPr="00CF72C4" w:rsidRDefault="003A4998" w:rsidP="00F134D3">
      <w:pPr>
        <w:pStyle w:val="BodyText"/>
        <w:spacing w:before="7"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Pelayanan berkaitan erat dengan masyarakat, sehingga pelayanan lebih dikenal dengan istilah pelayanan publik.Publik berasal dari bahasa Inggris </w:t>
      </w:r>
      <w:r w:rsidRPr="00CF72C4">
        <w:rPr>
          <w:rFonts w:ascii="Times New Roman" w:hAnsi="Times New Roman" w:cs="Times New Roman"/>
          <w:i/>
          <w:sz w:val="24"/>
          <w:szCs w:val="24"/>
        </w:rPr>
        <w:lastRenderedPageBreak/>
        <w:t xml:space="preserve">Public </w:t>
      </w:r>
      <w:r w:rsidRPr="00CF72C4">
        <w:rPr>
          <w:rFonts w:ascii="Times New Roman" w:hAnsi="Times New Roman" w:cs="Times New Roman"/>
          <w:sz w:val="24"/>
          <w:szCs w:val="24"/>
        </w:rPr>
        <w:t>yang berarti masyarakat, umum dan negara. Kata publik dalam bahasa Indonesia diartikan sebagai umum, orang banyak dan ramai.</w:t>
      </w:r>
    </w:p>
    <w:p w:rsidR="006040E1" w:rsidRDefault="003A4998" w:rsidP="001311D2">
      <w:pPr>
        <w:pStyle w:val="BodyText"/>
        <w:spacing w:before="7" w:line="480" w:lineRule="auto"/>
        <w:ind w:left="540" w:firstLine="540"/>
        <w:jc w:val="both"/>
        <w:rPr>
          <w:rFonts w:ascii="Times New Roman" w:hAnsi="Times New Roman" w:cs="Times New Roman"/>
          <w:sz w:val="24"/>
          <w:szCs w:val="24"/>
        </w:rPr>
      </w:pPr>
      <w:r w:rsidRPr="00CF72C4">
        <w:rPr>
          <w:rFonts w:ascii="Times New Roman" w:hAnsi="Times New Roman" w:cs="Times New Roman"/>
          <w:sz w:val="24"/>
          <w:szCs w:val="24"/>
        </w:rPr>
        <w:t xml:space="preserve">Pelayanan publik menurut </w:t>
      </w:r>
      <w:r w:rsidRPr="00CF72C4">
        <w:rPr>
          <w:rFonts w:ascii="Times New Roman" w:hAnsi="Times New Roman" w:cs="Times New Roman"/>
          <w:b/>
          <w:sz w:val="24"/>
          <w:szCs w:val="24"/>
        </w:rPr>
        <w:t xml:space="preserve">Sinambela </w:t>
      </w:r>
      <w:r w:rsidRPr="00CF72C4">
        <w:rPr>
          <w:rFonts w:ascii="Times New Roman" w:hAnsi="Times New Roman" w:cs="Times New Roman"/>
          <w:sz w:val="24"/>
          <w:szCs w:val="24"/>
        </w:rPr>
        <w:t xml:space="preserve">(2006:5) adalah pemenuhan keinginan dan kebutuhan masyarakat oleh penyelenggara Negara.  Pendapat lain mengenai pelayanan umum dikemukakan oleh </w:t>
      </w:r>
      <w:r w:rsidRPr="00CF72C4">
        <w:rPr>
          <w:rFonts w:ascii="Times New Roman" w:hAnsi="Times New Roman" w:cs="Times New Roman"/>
          <w:b/>
          <w:sz w:val="24"/>
          <w:szCs w:val="24"/>
        </w:rPr>
        <w:t xml:space="preserve">Moenir </w:t>
      </w:r>
      <w:r w:rsidRPr="00CF72C4">
        <w:rPr>
          <w:rFonts w:ascii="Times New Roman" w:hAnsi="Times New Roman" w:cs="Times New Roman"/>
          <w:sz w:val="24"/>
          <w:szCs w:val="24"/>
        </w:rPr>
        <w:t>(2006:26), adalah kegiatan yang dilakukan oleh seseorang atau sekelompok orang dengan landasan faktor material, melalui sistem, prosedur dan metode tertentu dalam rangka usaha memenuhi kepentingan orang lain sesuai dengan haknya.</w:t>
      </w:r>
    </w:p>
    <w:p w:rsidR="00377024" w:rsidRDefault="00377024" w:rsidP="002B7500">
      <w:pPr>
        <w:pStyle w:val="BodyText"/>
        <w:numPr>
          <w:ilvl w:val="1"/>
          <w:numId w:val="2"/>
        </w:numPr>
        <w:spacing w:before="7" w:line="480" w:lineRule="auto"/>
        <w:ind w:left="1080" w:hanging="720"/>
        <w:jc w:val="both"/>
        <w:rPr>
          <w:rFonts w:ascii="Times New Roman" w:hAnsi="Times New Roman" w:cs="Times New Roman"/>
          <w:b/>
          <w:sz w:val="24"/>
          <w:szCs w:val="24"/>
        </w:rPr>
      </w:pPr>
      <w:r w:rsidRPr="00377024">
        <w:rPr>
          <w:rFonts w:ascii="Times New Roman" w:hAnsi="Times New Roman" w:cs="Times New Roman"/>
          <w:b/>
          <w:sz w:val="24"/>
          <w:szCs w:val="24"/>
        </w:rPr>
        <w:t>Penganggura</w:t>
      </w:r>
      <w:r>
        <w:rPr>
          <w:rFonts w:ascii="Times New Roman" w:hAnsi="Times New Roman" w:cs="Times New Roman"/>
          <w:b/>
          <w:sz w:val="24"/>
          <w:szCs w:val="24"/>
        </w:rPr>
        <w:t>n</w:t>
      </w:r>
    </w:p>
    <w:p w:rsidR="00377024" w:rsidRDefault="00377024" w:rsidP="00377024">
      <w:pPr>
        <w:pStyle w:val="BodyText"/>
        <w:spacing w:before="7" w:line="480" w:lineRule="auto"/>
        <w:ind w:left="540" w:firstLine="540"/>
        <w:jc w:val="both"/>
        <w:rPr>
          <w:rFonts w:ascii="Times New Roman" w:hAnsi="Times New Roman" w:cs="Times New Roman"/>
          <w:sz w:val="24"/>
          <w:szCs w:val="24"/>
        </w:rPr>
      </w:pPr>
      <w:r w:rsidRPr="00377024">
        <w:rPr>
          <w:rFonts w:ascii="Times New Roman" w:hAnsi="Times New Roman" w:cs="Times New Roman"/>
          <w:sz w:val="24"/>
          <w:szCs w:val="24"/>
        </w:rPr>
        <w:t xml:space="preserve">Definisi pengangguran dalam arti luas adalah penduduk yang tidak berkerja tetapi sedang mencari perkerjaan atau sedang mempersiapkan suatu usaha baru atau penduduk yang tidak mencari pekerjaan karena sudah diterima bekerja tetapti mulai bekerja. </w:t>
      </w:r>
    </w:p>
    <w:p w:rsidR="00D73811" w:rsidRDefault="00377024" w:rsidP="00D73811">
      <w:pPr>
        <w:pStyle w:val="BodyText"/>
        <w:spacing w:before="7" w:line="480" w:lineRule="auto"/>
        <w:ind w:left="540" w:firstLine="540"/>
        <w:jc w:val="both"/>
        <w:rPr>
          <w:rFonts w:ascii="Times New Roman" w:hAnsi="Times New Roman" w:cs="Times New Roman"/>
          <w:sz w:val="24"/>
          <w:szCs w:val="24"/>
        </w:rPr>
      </w:pPr>
      <w:r w:rsidRPr="00377024">
        <w:rPr>
          <w:rFonts w:ascii="Times New Roman" w:hAnsi="Times New Roman" w:cs="Times New Roman"/>
          <w:sz w:val="24"/>
          <w:szCs w:val="24"/>
        </w:rPr>
        <w:t>Pengangguran adalah masalah makro</w:t>
      </w:r>
      <w:r w:rsidR="00F66A5D">
        <w:rPr>
          <w:rFonts w:ascii="Times New Roman" w:hAnsi="Times New Roman" w:cs="Times New Roman"/>
          <w:sz w:val="24"/>
          <w:szCs w:val="24"/>
        </w:rPr>
        <w:t xml:space="preserve"> </w:t>
      </w:r>
      <w:r w:rsidRPr="00377024">
        <w:rPr>
          <w:rFonts w:ascii="Times New Roman" w:hAnsi="Times New Roman" w:cs="Times New Roman"/>
          <w:sz w:val="24"/>
          <w:szCs w:val="24"/>
        </w:rPr>
        <w:t>ekonomi yang mempengaruhi manusia secara langsung dan merupakan yang paling berat. Kebanyakan orang kehilangaan pekerjaan berarti p</w:t>
      </w:r>
      <w:r w:rsidR="00F66A5D">
        <w:rPr>
          <w:rFonts w:ascii="Times New Roman" w:hAnsi="Times New Roman" w:cs="Times New Roman"/>
          <w:sz w:val="24"/>
          <w:szCs w:val="24"/>
        </w:rPr>
        <w:t>enurunan standar kehidupan dan t</w:t>
      </w:r>
      <w:r w:rsidRPr="00377024">
        <w:rPr>
          <w:rFonts w:ascii="Times New Roman" w:hAnsi="Times New Roman" w:cs="Times New Roman"/>
          <w:sz w:val="24"/>
          <w:szCs w:val="24"/>
        </w:rPr>
        <w:t>ekanan psikologis. Jadi tidaklah mengejutkan jika pengangguran menjadi topik yang sering dibicarakan dalam perdebatan politik dan para politis sering mengklaim bahwa kebijakan yang mereka tawarkan akan membantu mencipta</w:t>
      </w:r>
      <w:r>
        <w:rPr>
          <w:rFonts w:ascii="Times New Roman" w:hAnsi="Times New Roman" w:cs="Times New Roman"/>
          <w:sz w:val="24"/>
          <w:szCs w:val="24"/>
        </w:rPr>
        <w:t>kan lapangan kerja (Mankiw, 2006:154</w:t>
      </w:r>
      <w:r w:rsidR="00D73811">
        <w:rPr>
          <w:rFonts w:ascii="Times New Roman" w:hAnsi="Times New Roman" w:cs="Times New Roman"/>
          <w:sz w:val="24"/>
          <w:szCs w:val="24"/>
        </w:rPr>
        <w:t>)</w:t>
      </w:r>
    </w:p>
    <w:p w:rsidR="00377024" w:rsidRDefault="00377024" w:rsidP="00377024">
      <w:pPr>
        <w:pStyle w:val="BodyText"/>
        <w:spacing w:before="7" w:line="480" w:lineRule="auto"/>
        <w:ind w:left="540" w:firstLine="540"/>
        <w:jc w:val="both"/>
        <w:rPr>
          <w:rFonts w:ascii="Times New Roman" w:hAnsi="Times New Roman" w:cs="Times New Roman"/>
          <w:sz w:val="24"/>
          <w:szCs w:val="24"/>
        </w:rPr>
      </w:pPr>
      <w:r w:rsidRPr="00377024">
        <w:rPr>
          <w:rFonts w:ascii="Times New Roman" w:hAnsi="Times New Roman" w:cs="Times New Roman"/>
          <w:sz w:val="24"/>
          <w:szCs w:val="24"/>
        </w:rPr>
        <w:lastRenderedPageBreak/>
        <w:t>Pengangguran (unemployment) merupakan kenyataan yang dihadapi tidak saja oleh negara-negara sedang berkembang (developing countries), akan tetapi juga negara-negara yang sudah maju (developed countries). Secara umum, pengangguran didefinisikan sebagai suatu keadaan dimana seseorang yang tergolong dalam kategori angkatan kerja (labor force) tidak memiliki pekerjaan 13 dan secara aktif sedang mencari pekerjaan (Nanga, 2001)</w:t>
      </w:r>
      <w:r w:rsidR="00D73811">
        <w:rPr>
          <w:rFonts w:ascii="Times New Roman" w:hAnsi="Times New Roman" w:cs="Times New Roman"/>
          <w:sz w:val="24"/>
          <w:szCs w:val="24"/>
        </w:rPr>
        <w:t xml:space="preserve"> </w:t>
      </w:r>
      <w:r w:rsidR="00D73811" w:rsidRPr="00D73811">
        <w:rPr>
          <w:rFonts w:ascii="Times New Roman" w:hAnsi="Times New Roman" w:cs="Times New Roman"/>
          <w:sz w:val="24"/>
          <w:szCs w:val="24"/>
        </w:rPr>
        <w:t>Pengangguran merupakan suatu keadaan di mana seseorang yang tergolong dalam kategori angkatan kerja tidak mempunyai pekerjaan dan juga secara aktif</w:t>
      </w:r>
      <w:r w:rsidR="00D73811">
        <w:rPr>
          <w:rFonts w:ascii="Times New Roman" w:hAnsi="Times New Roman" w:cs="Times New Roman"/>
          <w:sz w:val="24"/>
          <w:szCs w:val="24"/>
        </w:rPr>
        <w:t xml:space="preserve"> tidak sedang mencari pekerjaan</w:t>
      </w:r>
      <w:r w:rsidR="00D73811" w:rsidRPr="00D73811">
        <w:rPr>
          <w:rFonts w:ascii="Times New Roman" w:hAnsi="Times New Roman" w:cs="Times New Roman"/>
          <w:sz w:val="24"/>
          <w:szCs w:val="24"/>
        </w:rPr>
        <w:t> </w:t>
      </w:r>
      <w:r w:rsidR="00D73811">
        <w:rPr>
          <w:rFonts w:ascii="Times New Roman" w:hAnsi="Times New Roman" w:cs="Times New Roman"/>
          <w:i/>
          <w:iCs/>
          <w:sz w:val="24"/>
          <w:szCs w:val="24"/>
        </w:rPr>
        <w:t xml:space="preserve">(Nanga, </w:t>
      </w:r>
      <w:r w:rsidR="00D73811" w:rsidRPr="00D73811">
        <w:rPr>
          <w:rFonts w:ascii="Times New Roman" w:hAnsi="Times New Roman" w:cs="Times New Roman"/>
          <w:i/>
          <w:iCs/>
          <w:sz w:val="24"/>
          <w:szCs w:val="24"/>
        </w:rPr>
        <w:t>2005: 249)</w:t>
      </w:r>
      <w:r w:rsidR="00D73811">
        <w:rPr>
          <w:rFonts w:ascii="Times New Roman" w:hAnsi="Times New Roman" w:cs="Times New Roman"/>
          <w:i/>
          <w:iCs/>
          <w:sz w:val="24"/>
          <w:szCs w:val="24"/>
        </w:rPr>
        <w:t>.</w:t>
      </w:r>
    </w:p>
    <w:p w:rsidR="00377024" w:rsidRDefault="00377024" w:rsidP="00377024">
      <w:pPr>
        <w:pStyle w:val="BodyText"/>
        <w:spacing w:before="7" w:line="480" w:lineRule="auto"/>
        <w:ind w:left="540" w:firstLine="540"/>
        <w:jc w:val="both"/>
        <w:rPr>
          <w:rFonts w:ascii="Times New Roman" w:hAnsi="Times New Roman" w:cs="Times New Roman"/>
          <w:sz w:val="24"/>
          <w:szCs w:val="24"/>
        </w:rPr>
      </w:pPr>
      <w:r w:rsidRPr="00377024">
        <w:rPr>
          <w:rFonts w:ascii="Times New Roman" w:hAnsi="Times New Roman" w:cs="Times New Roman"/>
          <w:sz w:val="24"/>
          <w:szCs w:val="24"/>
        </w:rPr>
        <w:t>Seseorang yang tidak bekerja tetapi secara aktif mencari pekerjaan tidak dapat digolongkan sebagai penganggur. Selain itu pengangguran diartikan sebagai suatu keadaan dimana seseorang yang tergolong dalam angkatan kerja ingin mendapatkan pekerjaan belum dapat memperolehnya (Sukirno, 2000).</w:t>
      </w:r>
    </w:p>
    <w:p w:rsidR="00377024" w:rsidRDefault="00377024" w:rsidP="00377024">
      <w:pPr>
        <w:pStyle w:val="BodyText"/>
        <w:spacing w:before="7" w:line="480" w:lineRule="auto"/>
        <w:ind w:left="540" w:firstLine="540"/>
        <w:jc w:val="both"/>
        <w:rPr>
          <w:rFonts w:ascii="Times New Roman" w:hAnsi="Times New Roman" w:cs="Times New Roman"/>
          <w:sz w:val="24"/>
          <w:szCs w:val="24"/>
        </w:rPr>
      </w:pPr>
      <w:r w:rsidRPr="00377024">
        <w:rPr>
          <w:rFonts w:ascii="Times New Roman" w:hAnsi="Times New Roman" w:cs="Times New Roman"/>
          <w:sz w:val="24"/>
          <w:szCs w:val="24"/>
        </w:rPr>
        <w:t>Untuk mengetahui besar kecilnya tingkat pengangguran dapat diamati melalui dua pendekatan a</w:t>
      </w:r>
      <w:r>
        <w:rPr>
          <w:rFonts w:ascii="Times New Roman" w:hAnsi="Times New Roman" w:cs="Times New Roman"/>
          <w:sz w:val="24"/>
          <w:szCs w:val="24"/>
        </w:rPr>
        <w:t xml:space="preserve">ntara lain sebagai berikut : </w:t>
      </w:r>
    </w:p>
    <w:p w:rsidR="00377024" w:rsidRDefault="00377024" w:rsidP="00377024">
      <w:pPr>
        <w:pStyle w:val="BodyText"/>
        <w:numPr>
          <w:ilvl w:val="0"/>
          <w:numId w:val="31"/>
        </w:numPr>
        <w:spacing w:before="7" w:line="480" w:lineRule="auto"/>
        <w:ind w:left="900"/>
        <w:jc w:val="both"/>
        <w:rPr>
          <w:rFonts w:ascii="Times New Roman" w:hAnsi="Times New Roman" w:cs="Times New Roman"/>
          <w:sz w:val="24"/>
          <w:szCs w:val="24"/>
        </w:rPr>
      </w:pPr>
      <w:r w:rsidRPr="00377024">
        <w:rPr>
          <w:rFonts w:ascii="Times New Roman" w:hAnsi="Times New Roman" w:cs="Times New Roman"/>
          <w:sz w:val="24"/>
          <w:szCs w:val="24"/>
        </w:rPr>
        <w:t>Pendekatan Angkatan Kerja (Labor force apprpach) Besar kecilnya tingkat pengangguran dihitung berdasarkan presentase dari perbandingan jumlah antara orang yang menganggu</w:t>
      </w:r>
      <w:r>
        <w:rPr>
          <w:rFonts w:ascii="Times New Roman" w:hAnsi="Times New Roman" w:cs="Times New Roman"/>
          <w:sz w:val="24"/>
          <w:szCs w:val="24"/>
        </w:rPr>
        <w:t>r dan jumlah angkatan kerja.</w:t>
      </w:r>
    </w:p>
    <w:p w:rsidR="00DA1BDA" w:rsidRDefault="00377024" w:rsidP="00DA1BDA">
      <w:pPr>
        <w:pStyle w:val="BodyText"/>
        <w:numPr>
          <w:ilvl w:val="0"/>
          <w:numId w:val="31"/>
        </w:numPr>
        <w:spacing w:before="7" w:line="480" w:lineRule="auto"/>
        <w:ind w:left="900"/>
        <w:jc w:val="both"/>
        <w:rPr>
          <w:rFonts w:ascii="Times New Roman" w:hAnsi="Times New Roman" w:cs="Times New Roman"/>
          <w:sz w:val="24"/>
          <w:szCs w:val="24"/>
        </w:rPr>
      </w:pPr>
      <w:r w:rsidRPr="00377024">
        <w:rPr>
          <w:rFonts w:ascii="Times New Roman" w:hAnsi="Times New Roman" w:cs="Times New Roman"/>
          <w:sz w:val="24"/>
          <w:szCs w:val="24"/>
        </w:rPr>
        <w:t xml:space="preserve">Pendekatan pemanfaatan tenaga kerja (Labor utilization approach) Untuk menentukan besar kecilnya tingkat pengangguran yang didasarkan pada pendekatan pemanfaatan tenaga kerja antara lain: 1) </w:t>
      </w:r>
      <w:r w:rsidRPr="00377024">
        <w:rPr>
          <w:rFonts w:ascii="Times New Roman" w:hAnsi="Times New Roman" w:cs="Times New Roman"/>
          <w:sz w:val="24"/>
          <w:szCs w:val="24"/>
        </w:rPr>
        <w:lastRenderedPageBreak/>
        <w:t>Bekerja penuh (employed) yaitu orang-orang yang bekerja penuh atau jam kerjanya mencapai 35 jam per minggu. 2) Setengah menganggur (underemployed) yaitu mereka yang bekerja, tetapi belum dimanfaatkan secara penuh, artinya jam kerja mereka dalam seminggu kurang dari 35 jam (Murni, 2006)</w:t>
      </w:r>
      <w:r w:rsidR="00D73811">
        <w:rPr>
          <w:rFonts w:ascii="Times New Roman" w:hAnsi="Times New Roman" w:cs="Times New Roman"/>
          <w:sz w:val="24"/>
          <w:szCs w:val="24"/>
        </w:rPr>
        <w:t>.</w:t>
      </w:r>
    </w:p>
    <w:p w:rsidR="00377024" w:rsidRDefault="00DA1BDA" w:rsidP="00DA1BDA">
      <w:pPr>
        <w:pStyle w:val="BodyText"/>
        <w:spacing w:before="7" w:line="480" w:lineRule="auto"/>
        <w:ind w:left="540" w:firstLine="540"/>
        <w:jc w:val="both"/>
        <w:rPr>
          <w:rFonts w:ascii="Times New Roman" w:hAnsi="Times New Roman" w:cs="Times New Roman"/>
          <w:sz w:val="24"/>
          <w:szCs w:val="24"/>
        </w:rPr>
      </w:pPr>
      <w:r w:rsidRPr="00DA1BDA">
        <w:rPr>
          <w:rFonts w:ascii="Times New Roman" w:hAnsi="Times New Roman" w:cs="Times New Roman"/>
          <w:sz w:val="24"/>
          <w:szCs w:val="24"/>
        </w:rPr>
        <w:t xml:space="preserve">Jenis pengangguran dibedakan menjadi 2 golongan, </w:t>
      </w:r>
      <w:r>
        <w:rPr>
          <w:rFonts w:ascii="Times New Roman" w:hAnsi="Times New Roman" w:cs="Times New Roman"/>
          <w:sz w:val="24"/>
          <w:szCs w:val="24"/>
        </w:rPr>
        <w:t xml:space="preserve">untuk yang </w:t>
      </w:r>
      <w:r w:rsidRPr="00DA1BDA">
        <w:rPr>
          <w:rFonts w:ascii="Times New Roman" w:hAnsi="Times New Roman" w:cs="Times New Roman"/>
          <w:sz w:val="24"/>
          <w:szCs w:val="24"/>
        </w:rPr>
        <w:t>pertama adalah jenis pengangguran berdasarkan sebab terjadinya dan kedua adalah jenis pengangguran berdasarkan lamanya waktu bekerja</w:t>
      </w:r>
      <w:r>
        <w:rPr>
          <w:rFonts w:ascii="Times New Roman" w:hAnsi="Times New Roman" w:cs="Times New Roman"/>
          <w:sz w:val="24"/>
          <w:szCs w:val="24"/>
        </w:rPr>
        <w:t>, berikut ulasannya :</w:t>
      </w:r>
    </w:p>
    <w:p w:rsidR="00DA1BDA" w:rsidRPr="00A62CFF" w:rsidRDefault="00DA1BDA" w:rsidP="00DA1BDA">
      <w:pPr>
        <w:pStyle w:val="BodyText"/>
        <w:numPr>
          <w:ilvl w:val="0"/>
          <w:numId w:val="33"/>
        </w:numPr>
        <w:spacing w:before="7" w:line="480" w:lineRule="auto"/>
        <w:ind w:left="900"/>
        <w:jc w:val="both"/>
        <w:rPr>
          <w:rFonts w:ascii="Times New Roman" w:hAnsi="Times New Roman" w:cs="Times New Roman"/>
          <w:b/>
          <w:sz w:val="24"/>
          <w:szCs w:val="24"/>
        </w:rPr>
      </w:pPr>
      <w:r w:rsidRPr="00A62CFF">
        <w:rPr>
          <w:rFonts w:ascii="Times New Roman" w:hAnsi="Times New Roman" w:cs="Times New Roman"/>
          <w:b/>
          <w:sz w:val="24"/>
          <w:szCs w:val="24"/>
        </w:rPr>
        <w:t>Jenis pengangguran berdasarkan sebab terjadinya:</w:t>
      </w:r>
    </w:p>
    <w:p w:rsidR="00DA1BDA" w:rsidRDefault="00DA1BDA" w:rsidP="00DA1BDA">
      <w:pPr>
        <w:pStyle w:val="BodyText"/>
        <w:numPr>
          <w:ilvl w:val="0"/>
          <w:numId w:val="34"/>
        </w:numPr>
        <w:spacing w:before="7" w:line="480" w:lineRule="auto"/>
        <w:ind w:left="1260"/>
        <w:jc w:val="both"/>
        <w:rPr>
          <w:rFonts w:ascii="Times New Roman" w:hAnsi="Times New Roman" w:cs="Times New Roman"/>
          <w:sz w:val="24"/>
          <w:szCs w:val="24"/>
        </w:rPr>
      </w:pPr>
      <w:r w:rsidRPr="00DA1BDA">
        <w:rPr>
          <w:rFonts w:ascii="Times New Roman" w:hAnsi="Times New Roman" w:cs="Times New Roman"/>
          <w:bCs/>
          <w:sz w:val="24"/>
          <w:szCs w:val="24"/>
        </w:rPr>
        <w:t>Pengangguran Siklikal </w:t>
      </w:r>
      <w:r w:rsidRPr="00DA1BDA">
        <w:rPr>
          <w:rFonts w:ascii="Times New Roman" w:hAnsi="Times New Roman" w:cs="Times New Roman"/>
          <w:bCs/>
          <w:i/>
          <w:iCs/>
          <w:sz w:val="24"/>
          <w:szCs w:val="24"/>
        </w:rPr>
        <w:t>(Cyclical Unemployment)</w:t>
      </w:r>
      <w:r>
        <w:rPr>
          <w:rFonts w:ascii="Times New Roman" w:hAnsi="Times New Roman" w:cs="Times New Roman"/>
          <w:sz w:val="24"/>
          <w:szCs w:val="24"/>
        </w:rPr>
        <w:t>, p</w:t>
      </w:r>
      <w:r w:rsidRPr="00DA1BDA">
        <w:rPr>
          <w:rFonts w:ascii="Times New Roman" w:hAnsi="Times New Roman" w:cs="Times New Roman"/>
          <w:sz w:val="24"/>
          <w:szCs w:val="24"/>
        </w:rPr>
        <w:t>engangguran ini terjadi karena maju-mundurnya ekonomi suatu negara. Ketika perekonomian mengalami kemunduran daya beli masyarakat pun akan menurun. Akibatnya perusahaan akan mengurangi produksi dan perusahaan banyak memberhentikan karyawannya.</w:t>
      </w:r>
    </w:p>
    <w:p w:rsidR="00DA1BDA" w:rsidRDefault="00DA1BDA" w:rsidP="00DA1BDA">
      <w:pPr>
        <w:pStyle w:val="BodyText"/>
        <w:numPr>
          <w:ilvl w:val="0"/>
          <w:numId w:val="34"/>
        </w:numPr>
        <w:spacing w:before="7" w:line="480" w:lineRule="auto"/>
        <w:ind w:left="1260"/>
        <w:jc w:val="both"/>
        <w:rPr>
          <w:rFonts w:ascii="Times New Roman" w:hAnsi="Times New Roman" w:cs="Times New Roman"/>
          <w:sz w:val="24"/>
          <w:szCs w:val="24"/>
        </w:rPr>
      </w:pPr>
      <w:r w:rsidRPr="00DA1BDA">
        <w:rPr>
          <w:rFonts w:ascii="Times New Roman" w:hAnsi="Times New Roman" w:cs="Times New Roman"/>
          <w:sz w:val="24"/>
          <w:szCs w:val="24"/>
        </w:rPr>
        <w:t>Pengangguran strutktural adalah jenis pengangguran yang disebabkan perubahan struktur perekonomian. Contohnya peralihan perekonomian dari sektor perkebunan ke sektor industri. Masyarakat yang ingin bekerja di sektor industri sulit bekerja karena mereka terbiasa bekerja di sektor perkebunan sehingga harus menyesuaikan diri bila ingin bekerja di sektor industri.</w:t>
      </w:r>
    </w:p>
    <w:p w:rsidR="00DA1BDA" w:rsidRDefault="00DA1BDA" w:rsidP="00DA1BDA">
      <w:pPr>
        <w:pStyle w:val="BodyText"/>
        <w:numPr>
          <w:ilvl w:val="0"/>
          <w:numId w:val="34"/>
        </w:numPr>
        <w:spacing w:before="7" w:line="480" w:lineRule="auto"/>
        <w:ind w:left="1260"/>
        <w:jc w:val="both"/>
        <w:rPr>
          <w:rFonts w:ascii="Times New Roman" w:hAnsi="Times New Roman" w:cs="Times New Roman"/>
          <w:sz w:val="24"/>
          <w:szCs w:val="24"/>
        </w:rPr>
      </w:pPr>
      <w:r w:rsidRPr="00DA1BDA">
        <w:rPr>
          <w:rFonts w:ascii="Times New Roman" w:hAnsi="Times New Roman" w:cs="Times New Roman"/>
          <w:sz w:val="24"/>
          <w:szCs w:val="24"/>
        </w:rPr>
        <w:lastRenderedPageBreak/>
        <w:t>Pengangguran friksional adalah pengangguran yang disebabkan oleh sistem yang tidak bisa mempertemukan antara pembuka lowongan kerja dan pencari kerja. entah itu karena kendala informasi, waktu ataupun geografi.</w:t>
      </w:r>
    </w:p>
    <w:p w:rsidR="00DA1BDA" w:rsidRDefault="00DA1BDA" w:rsidP="00DA1BDA">
      <w:pPr>
        <w:pStyle w:val="BodyText"/>
        <w:numPr>
          <w:ilvl w:val="0"/>
          <w:numId w:val="34"/>
        </w:numPr>
        <w:spacing w:before="7" w:line="480" w:lineRule="auto"/>
        <w:ind w:left="1260"/>
        <w:jc w:val="both"/>
        <w:rPr>
          <w:rFonts w:ascii="Times New Roman" w:hAnsi="Times New Roman" w:cs="Times New Roman"/>
          <w:sz w:val="24"/>
          <w:szCs w:val="24"/>
        </w:rPr>
      </w:pPr>
      <w:r w:rsidRPr="00DA1BDA">
        <w:rPr>
          <w:rFonts w:ascii="Times New Roman" w:hAnsi="Times New Roman" w:cs="Times New Roman"/>
          <w:sz w:val="24"/>
          <w:szCs w:val="24"/>
        </w:rPr>
        <w:t>Pengangguran teknologi disebabkan oleh adanya peralihan dari tenaga kerja manusia menjadi mesin. Perusahaan biasanya lebih memilih menggunakan tenaga mesin dibandingkan tenaga manusia karena lebih cepat, mudah dan hemat biaya.</w:t>
      </w:r>
    </w:p>
    <w:p w:rsidR="00DA1BDA" w:rsidRPr="00A62CFF" w:rsidRDefault="00DA1BDA" w:rsidP="00DA1BDA">
      <w:pPr>
        <w:pStyle w:val="BodyText"/>
        <w:numPr>
          <w:ilvl w:val="0"/>
          <w:numId w:val="36"/>
        </w:numPr>
        <w:spacing w:before="7" w:line="480" w:lineRule="auto"/>
        <w:ind w:left="900"/>
        <w:jc w:val="both"/>
        <w:rPr>
          <w:rFonts w:ascii="Times New Roman" w:hAnsi="Times New Roman" w:cs="Times New Roman"/>
          <w:b/>
          <w:sz w:val="24"/>
          <w:szCs w:val="24"/>
        </w:rPr>
      </w:pPr>
      <w:r w:rsidRPr="00A62CFF">
        <w:rPr>
          <w:rFonts w:ascii="Times New Roman" w:hAnsi="Times New Roman" w:cs="Times New Roman"/>
          <w:b/>
          <w:sz w:val="24"/>
          <w:szCs w:val="24"/>
        </w:rPr>
        <w:t>Jenis penganguran berdasarkan lama waktu kerja</w:t>
      </w:r>
    </w:p>
    <w:p w:rsidR="00DA1BDA" w:rsidRDefault="00DA1BDA" w:rsidP="00DA1BDA">
      <w:pPr>
        <w:pStyle w:val="BodyText"/>
        <w:numPr>
          <w:ilvl w:val="0"/>
          <w:numId w:val="37"/>
        </w:numPr>
        <w:spacing w:before="7" w:line="480" w:lineRule="auto"/>
        <w:ind w:left="1260"/>
        <w:jc w:val="both"/>
        <w:rPr>
          <w:rFonts w:ascii="Times New Roman" w:hAnsi="Times New Roman" w:cs="Times New Roman"/>
          <w:sz w:val="24"/>
          <w:szCs w:val="24"/>
        </w:rPr>
      </w:pPr>
      <w:r w:rsidRPr="00DA1BDA">
        <w:rPr>
          <w:rFonts w:ascii="Times New Roman" w:hAnsi="Times New Roman" w:cs="Times New Roman"/>
          <w:sz w:val="24"/>
          <w:szCs w:val="24"/>
        </w:rPr>
        <w:t>Pengangguran terbuka adalah keadaan sesorang yang sama sekali tidak bekerja dan sedang berusaha mencari pekerjaan. Pengangguran terbuka disebabkan oleh lapangan kerja yang tidak tersedia atau tidak adanya kecocokan antara lowongan kerja dan latar belakang pendidikan.</w:t>
      </w:r>
    </w:p>
    <w:p w:rsidR="00DA1BDA" w:rsidRDefault="00DA1BDA" w:rsidP="00DA1BDA">
      <w:pPr>
        <w:pStyle w:val="BodyText"/>
        <w:numPr>
          <w:ilvl w:val="0"/>
          <w:numId w:val="37"/>
        </w:numPr>
        <w:spacing w:before="7" w:line="480" w:lineRule="auto"/>
        <w:ind w:left="1260"/>
        <w:jc w:val="both"/>
        <w:rPr>
          <w:rFonts w:ascii="Times New Roman" w:hAnsi="Times New Roman" w:cs="Times New Roman"/>
          <w:sz w:val="24"/>
          <w:szCs w:val="24"/>
        </w:rPr>
      </w:pPr>
      <w:r w:rsidRPr="00DA1BDA">
        <w:rPr>
          <w:rFonts w:ascii="Times New Roman" w:hAnsi="Times New Roman" w:cs="Times New Roman"/>
          <w:bCs/>
          <w:sz w:val="24"/>
          <w:szCs w:val="24"/>
        </w:rPr>
        <w:t>Pengangguran Tidak Sepenuh Waktu/Setengah Pengangguran</w:t>
      </w:r>
      <w:r w:rsidRPr="00DA1BDA">
        <w:rPr>
          <w:rFonts w:ascii="Times New Roman" w:hAnsi="Times New Roman" w:cs="Times New Roman"/>
          <w:b/>
          <w:bCs/>
          <w:sz w:val="24"/>
          <w:szCs w:val="24"/>
        </w:rPr>
        <w:br/>
      </w:r>
      <w:r w:rsidRPr="00DA1BDA">
        <w:rPr>
          <w:rFonts w:ascii="Times New Roman" w:hAnsi="Times New Roman" w:cs="Times New Roman"/>
          <w:sz w:val="24"/>
          <w:szCs w:val="24"/>
        </w:rPr>
        <w:t>Pengangguran jenis ini ditujukan pada seseorang yang mempunyai pekerjaan namun jam kerja hanya sedikit atau tidak seusai standar 7-8 per hari sehingga penghasilan mereka pun kadang tidak mencukupi.</w:t>
      </w:r>
    </w:p>
    <w:p w:rsidR="00DA1BDA" w:rsidRDefault="00DA1BDA" w:rsidP="00DA1BDA">
      <w:pPr>
        <w:pStyle w:val="BodyText"/>
        <w:numPr>
          <w:ilvl w:val="0"/>
          <w:numId w:val="37"/>
        </w:numPr>
        <w:spacing w:before="7"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Pengangguran </w:t>
      </w:r>
      <w:r w:rsidRPr="00DA1BDA">
        <w:rPr>
          <w:rFonts w:ascii="Times New Roman" w:hAnsi="Times New Roman" w:cs="Times New Roman"/>
          <w:sz w:val="24"/>
          <w:szCs w:val="24"/>
        </w:rPr>
        <w:t>Ters</w:t>
      </w:r>
      <w:r>
        <w:rPr>
          <w:rFonts w:ascii="Times New Roman" w:hAnsi="Times New Roman" w:cs="Times New Roman"/>
          <w:sz w:val="24"/>
          <w:szCs w:val="24"/>
        </w:rPr>
        <w:t xml:space="preserve">elubung </w:t>
      </w:r>
      <w:r w:rsidRPr="00DA1BDA">
        <w:rPr>
          <w:rFonts w:ascii="Times New Roman" w:hAnsi="Times New Roman" w:cs="Times New Roman"/>
          <w:sz w:val="24"/>
          <w:szCs w:val="24"/>
        </w:rPr>
        <w:t>(Disguised Unemployment)</w:t>
      </w:r>
      <w:r>
        <w:rPr>
          <w:rFonts w:ascii="Times New Roman" w:hAnsi="Times New Roman" w:cs="Times New Roman"/>
          <w:sz w:val="24"/>
          <w:szCs w:val="24"/>
        </w:rPr>
        <w:t xml:space="preserve">. </w:t>
      </w:r>
      <w:r w:rsidRPr="00DA1BDA">
        <w:rPr>
          <w:rFonts w:ascii="Times New Roman" w:hAnsi="Times New Roman" w:cs="Times New Roman"/>
          <w:sz w:val="24"/>
          <w:szCs w:val="24"/>
        </w:rPr>
        <w:t xml:space="preserve">Pengangguran terselubung adalah pengangguran yang pada orang yang mempunyai pekerjaan tapi produktivitasnya rendah. entah itu </w:t>
      </w:r>
      <w:r w:rsidRPr="00DA1BDA">
        <w:rPr>
          <w:rFonts w:ascii="Times New Roman" w:hAnsi="Times New Roman" w:cs="Times New Roman"/>
          <w:sz w:val="24"/>
          <w:szCs w:val="24"/>
        </w:rPr>
        <w:lastRenderedPageBreak/>
        <w:t>karena ketidak sesuaian latar belakang pendidikan dengan pekerajaan ataupun lainnya. Pengangguran jenis ini menyebabkan produktivitas kerja yang rendah.</w:t>
      </w:r>
    </w:p>
    <w:p w:rsidR="00670A8B" w:rsidRDefault="00DA1BDA" w:rsidP="00670A8B">
      <w:pPr>
        <w:pStyle w:val="BodyText"/>
        <w:numPr>
          <w:ilvl w:val="0"/>
          <w:numId w:val="37"/>
        </w:numPr>
        <w:spacing w:before="7" w:line="480" w:lineRule="auto"/>
        <w:ind w:left="1260"/>
        <w:jc w:val="both"/>
        <w:rPr>
          <w:rFonts w:ascii="Times New Roman" w:hAnsi="Times New Roman" w:cs="Times New Roman"/>
          <w:sz w:val="24"/>
          <w:szCs w:val="24"/>
        </w:rPr>
      </w:pPr>
      <w:r>
        <w:rPr>
          <w:rFonts w:ascii="Times New Roman" w:hAnsi="Times New Roman" w:cs="Times New Roman"/>
          <w:sz w:val="24"/>
          <w:szCs w:val="24"/>
        </w:rPr>
        <w:t>P</w:t>
      </w:r>
      <w:r w:rsidRPr="00DA1BDA">
        <w:rPr>
          <w:rFonts w:ascii="Times New Roman" w:hAnsi="Times New Roman" w:cs="Times New Roman"/>
          <w:sz w:val="24"/>
          <w:szCs w:val="24"/>
        </w:rPr>
        <w:t>eng</w:t>
      </w:r>
      <w:r>
        <w:rPr>
          <w:rFonts w:ascii="Times New Roman" w:hAnsi="Times New Roman" w:cs="Times New Roman"/>
          <w:sz w:val="24"/>
          <w:szCs w:val="24"/>
        </w:rPr>
        <w:t>ang</w:t>
      </w:r>
      <w:r w:rsidRPr="00DA1BDA">
        <w:rPr>
          <w:rFonts w:ascii="Times New Roman" w:hAnsi="Times New Roman" w:cs="Times New Roman"/>
          <w:sz w:val="24"/>
          <w:szCs w:val="24"/>
        </w:rPr>
        <w:t>guran musiman adalah pengangguran yang tidak dapat bekerja ketika pergantian musim, misalnya orang-orang yang bekerja sebagai petani sawah mereka akan bekerja selama musim panen setelah itu mereka menganggur menunggu musim berikutnya. Begitupun misalnya dengan nelayan.</w:t>
      </w:r>
    </w:p>
    <w:p w:rsidR="00670A8B" w:rsidRPr="00670A8B" w:rsidRDefault="00670A8B" w:rsidP="001311D2">
      <w:pPr>
        <w:pStyle w:val="BodyText"/>
        <w:spacing w:before="7" w:line="240" w:lineRule="auto"/>
        <w:ind w:left="1260"/>
        <w:jc w:val="both"/>
        <w:rPr>
          <w:rFonts w:ascii="Times New Roman" w:hAnsi="Times New Roman" w:cs="Times New Roman"/>
          <w:sz w:val="24"/>
          <w:szCs w:val="24"/>
        </w:rPr>
      </w:pPr>
    </w:p>
    <w:p w:rsidR="002B7500" w:rsidRDefault="002B7500" w:rsidP="002B7500">
      <w:pPr>
        <w:pStyle w:val="BodyText"/>
        <w:numPr>
          <w:ilvl w:val="1"/>
          <w:numId w:val="3"/>
        </w:numPr>
        <w:spacing w:before="7" w:line="480" w:lineRule="auto"/>
        <w:ind w:left="540" w:hanging="540"/>
        <w:jc w:val="both"/>
        <w:rPr>
          <w:rFonts w:ascii="Times New Roman" w:hAnsi="Times New Roman" w:cs="Times New Roman"/>
          <w:b/>
          <w:sz w:val="24"/>
          <w:szCs w:val="24"/>
        </w:rPr>
      </w:pPr>
      <w:r w:rsidRPr="002B7500">
        <w:rPr>
          <w:rFonts w:ascii="Times New Roman" w:hAnsi="Times New Roman" w:cs="Times New Roman"/>
          <w:b/>
          <w:sz w:val="24"/>
          <w:szCs w:val="24"/>
        </w:rPr>
        <w:t>Kerangka Berpikir</w:t>
      </w:r>
    </w:p>
    <w:p w:rsidR="001311D2" w:rsidRDefault="002B7500" w:rsidP="001311D2">
      <w:pPr>
        <w:pStyle w:val="BodyText"/>
        <w:spacing w:before="7" w:line="480" w:lineRule="auto"/>
        <w:ind w:firstLine="540"/>
        <w:jc w:val="both"/>
        <w:rPr>
          <w:rFonts w:ascii="Times New Roman" w:hAnsi="Times New Roman" w:cs="Times New Roman"/>
          <w:sz w:val="24"/>
          <w:szCs w:val="24"/>
        </w:rPr>
      </w:pPr>
      <w:r w:rsidRPr="002B7500">
        <w:rPr>
          <w:rFonts w:ascii="Times New Roman" w:hAnsi="Times New Roman" w:cs="Times New Roman"/>
          <w:sz w:val="24"/>
          <w:szCs w:val="24"/>
        </w:rPr>
        <w:t>Kerangka berpikir merupakan model konseptual tentang bagaimana teori berhubungan dengan berbagai faktor yang diidentifikasi sebagai masalah penting (Sugiyono 2005:65).</w:t>
      </w:r>
    </w:p>
    <w:p w:rsidR="001311D2" w:rsidRDefault="002B7500" w:rsidP="001311D2">
      <w:pPr>
        <w:pStyle w:val="BodyText"/>
        <w:spacing w:before="7" w:line="480" w:lineRule="auto"/>
        <w:ind w:firstLine="540"/>
        <w:jc w:val="both"/>
        <w:rPr>
          <w:rFonts w:ascii="Times New Roman" w:hAnsi="Times New Roman" w:cs="Times New Roman"/>
          <w:sz w:val="24"/>
          <w:szCs w:val="24"/>
        </w:rPr>
      </w:pPr>
      <w:r w:rsidRPr="002B7500">
        <w:rPr>
          <w:rFonts w:ascii="Times New Roman" w:hAnsi="Times New Roman" w:cs="Times New Roman"/>
          <w:sz w:val="24"/>
          <w:szCs w:val="24"/>
        </w:rPr>
        <w:t>Tercapaianya tujuan organisasi atau suatu badan instansi tentunya bergantung terhadap</w:t>
      </w:r>
      <w:r w:rsidR="00F66A5D">
        <w:rPr>
          <w:rFonts w:ascii="Times New Roman" w:hAnsi="Times New Roman" w:cs="Times New Roman"/>
          <w:sz w:val="24"/>
          <w:szCs w:val="24"/>
        </w:rPr>
        <w:t xml:space="preserve"> </w:t>
      </w:r>
      <w:r w:rsidRPr="002B7500">
        <w:rPr>
          <w:rFonts w:ascii="Times New Roman" w:hAnsi="Times New Roman" w:cs="Times New Roman"/>
          <w:sz w:val="24"/>
          <w:szCs w:val="24"/>
        </w:rPr>
        <w:t>sumber daya manusianya.</w:t>
      </w:r>
      <w:r w:rsidR="00F66A5D">
        <w:rPr>
          <w:rFonts w:ascii="Times New Roman" w:hAnsi="Times New Roman" w:cs="Times New Roman"/>
          <w:sz w:val="24"/>
          <w:szCs w:val="24"/>
        </w:rPr>
        <w:t xml:space="preserve"> </w:t>
      </w:r>
      <w:r w:rsidRPr="002B7500">
        <w:rPr>
          <w:rFonts w:ascii="Times New Roman" w:hAnsi="Times New Roman" w:cs="Times New Roman"/>
          <w:sz w:val="24"/>
          <w:szCs w:val="24"/>
        </w:rPr>
        <w:t>Terlihat bahwa untuk mencapai visi, misi serta tujuan dari organisasi atau badan instansi haruslah memperhatikan keadaan dari pegawai dalam organisasi tersebut.</w:t>
      </w:r>
      <w:r w:rsidR="00F66A5D">
        <w:rPr>
          <w:rFonts w:ascii="Times New Roman" w:hAnsi="Times New Roman" w:cs="Times New Roman"/>
          <w:sz w:val="24"/>
          <w:szCs w:val="24"/>
        </w:rPr>
        <w:t xml:space="preserve"> </w:t>
      </w:r>
      <w:r w:rsidRPr="002B7500">
        <w:rPr>
          <w:rFonts w:ascii="Times New Roman" w:hAnsi="Times New Roman" w:cs="Times New Roman"/>
          <w:sz w:val="24"/>
          <w:szCs w:val="24"/>
        </w:rPr>
        <w:t>Organisasi atau badan instansi merupakan sebuah wadah bagi pegawai untuk mengembangkan diri dalam melaksanakan tanggung jawabnya terhadap organisasi atau badan instansi agar dapat mencapai tujuannya. Oleh karna itu jika kinerja seluruh pegawai di suatu badan instansi sudah baik, maka dapat dikatakan kinerja dari badan instansi tersebut juga akan baik, begitupun dengan sebaliknya.</w:t>
      </w:r>
    </w:p>
    <w:p w:rsidR="001311D2" w:rsidRDefault="002B7500" w:rsidP="001311D2">
      <w:pPr>
        <w:pStyle w:val="BodyText"/>
        <w:spacing w:before="7"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lastRenderedPageBreak/>
        <w:t>Kinerja terhadap pegawai sangat perlu diketahui dan diterapkan pada suatu organisasi ataupun badan instansi pemerintah agar mendapatkan suatu hasil yang sesuai dengan tujuannya, Oleh karena itu untuk mempunyai kualitas kinerja yang baik, seorang pegawai harus mempunyai keinginan yang tinggi untuk mengerjakan serta mengetahui pekerjaannya.</w:t>
      </w:r>
    </w:p>
    <w:p w:rsidR="002B7500" w:rsidRPr="00CD0D25" w:rsidRDefault="002B7500" w:rsidP="001311D2">
      <w:pPr>
        <w:pStyle w:val="BodyText"/>
        <w:spacing w:before="7"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Maka dari hal tersebut peniliti ingin mengetahui bagaimana kinerja Dinas</w:t>
      </w:r>
      <w:r w:rsidR="00F66A5D">
        <w:rPr>
          <w:rFonts w:ascii="Times New Roman" w:hAnsi="Times New Roman" w:cs="Times New Roman"/>
          <w:sz w:val="24"/>
          <w:szCs w:val="24"/>
        </w:rPr>
        <w:t xml:space="preserve"> </w:t>
      </w:r>
      <w:r>
        <w:rPr>
          <w:rFonts w:ascii="Times New Roman" w:hAnsi="Times New Roman" w:cs="Times New Roman"/>
          <w:sz w:val="24"/>
          <w:szCs w:val="24"/>
        </w:rPr>
        <w:t>Tenaga Kerja dan Transmigrasi Provinsi Jawa Barat</w:t>
      </w:r>
      <w:r w:rsidRPr="00CD0D25">
        <w:rPr>
          <w:rFonts w:ascii="Times New Roman" w:hAnsi="Times New Roman" w:cs="Times New Roman"/>
          <w:sz w:val="24"/>
          <w:szCs w:val="24"/>
        </w:rPr>
        <w:t>,</w:t>
      </w:r>
      <w:r>
        <w:rPr>
          <w:rFonts w:ascii="Times New Roman" w:hAnsi="Times New Roman" w:cs="Times New Roman"/>
          <w:sz w:val="24"/>
          <w:szCs w:val="24"/>
        </w:rPr>
        <w:t xml:space="preserve"> khususnya pada bidang Penempatan</w:t>
      </w:r>
      <w:r w:rsidR="00F66A5D">
        <w:rPr>
          <w:rFonts w:ascii="Times New Roman" w:hAnsi="Times New Roman" w:cs="Times New Roman"/>
          <w:sz w:val="24"/>
          <w:szCs w:val="24"/>
        </w:rPr>
        <w:t>, Perluasan</w:t>
      </w:r>
      <w:r>
        <w:rPr>
          <w:rFonts w:ascii="Times New Roman" w:hAnsi="Times New Roman" w:cs="Times New Roman"/>
          <w:sz w:val="24"/>
          <w:szCs w:val="24"/>
        </w:rPr>
        <w:t xml:space="preserve"> Tenaga Kerja</w:t>
      </w:r>
      <w:r w:rsidR="00F66A5D">
        <w:rPr>
          <w:rFonts w:ascii="Times New Roman" w:hAnsi="Times New Roman" w:cs="Times New Roman"/>
          <w:sz w:val="24"/>
          <w:szCs w:val="24"/>
        </w:rPr>
        <w:t xml:space="preserve"> dan Transmigrasi </w:t>
      </w:r>
      <w:r w:rsidRPr="00CD0D25">
        <w:rPr>
          <w:rFonts w:ascii="Times New Roman" w:hAnsi="Times New Roman" w:cs="Times New Roman"/>
          <w:sz w:val="24"/>
          <w:szCs w:val="24"/>
        </w:rPr>
        <w:t>terdapat beberapa masalah y</w:t>
      </w:r>
      <w:r>
        <w:rPr>
          <w:rFonts w:ascii="Times New Roman" w:hAnsi="Times New Roman" w:cs="Times New Roman"/>
          <w:sz w:val="24"/>
          <w:szCs w:val="24"/>
        </w:rPr>
        <w:t xml:space="preserve">ang berkaitan dengan kinerja </w:t>
      </w:r>
      <w:r w:rsidRPr="00CD0D25">
        <w:rPr>
          <w:rFonts w:ascii="Times New Roman" w:hAnsi="Times New Roman" w:cs="Times New Roman"/>
          <w:sz w:val="24"/>
          <w:szCs w:val="24"/>
        </w:rPr>
        <w:t>diantaranya yaitu:</w:t>
      </w:r>
    </w:p>
    <w:p w:rsidR="001311D2" w:rsidRDefault="002B7500" w:rsidP="001311D2">
      <w:pPr>
        <w:pStyle w:val="ListParagraph"/>
        <w:numPr>
          <w:ilvl w:val="0"/>
          <w:numId w:val="41"/>
        </w:numPr>
        <w:spacing w:line="480" w:lineRule="auto"/>
        <w:ind w:left="900"/>
        <w:jc w:val="both"/>
        <w:rPr>
          <w:rFonts w:ascii="Times New Roman" w:hAnsi="Times New Roman" w:cs="Times New Roman"/>
          <w:sz w:val="24"/>
          <w:szCs w:val="24"/>
        </w:rPr>
      </w:pPr>
      <w:r w:rsidRPr="00823C18">
        <w:rPr>
          <w:rFonts w:ascii="Times New Roman" w:hAnsi="Times New Roman" w:cs="Times New Roman"/>
          <w:sz w:val="24"/>
          <w:szCs w:val="24"/>
        </w:rPr>
        <w:t>Kurangnya lahan pekerjaan</w:t>
      </w:r>
      <w:r w:rsidR="00152826">
        <w:rPr>
          <w:rFonts w:ascii="Times New Roman" w:hAnsi="Times New Roman" w:cs="Times New Roman"/>
          <w:sz w:val="24"/>
          <w:szCs w:val="24"/>
        </w:rPr>
        <w:t>/Perusahaan</w:t>
      </w:r>
      <w:r w:rsidRPr="00823C18">
        <w:rPr>
          <w:rFonts w:ascii="Times New Roman" w:hAnsi="Times New Roman" w:cs="Times New Roman"/>
          <w:sz w:val="24"/>
          <w:szCs w:val="24"/>
        </w:rPr>
        <w:t xml:space="preserve"> yang disediakan untuk para pencari kerja </w:t>
      </w:r>
      <w:r>
        <w:rPr>
          <w:rFonts w:ascii="Times New Roman" w:hAnsi="Times New Roman" w:cs="Times New Roman"/>
          <w:sz w:val="24"/>
          <w:szCs w:val="24"/>
        </w:rPr>
        <w:t>sehingga tingkat pengangguran di Jawa Barat akan terus menaik</w:t>
      </w:r>
      <w:r w:rsidR="00152826">
        <w:rPr>
          <w:rFonts w:ascii="Times New Roman" w:hAnsi="Times New Roman" w:cs="Times New Roman"/>
          <w:sz w:val="24"/>
          <w:szCs w:val="24"/>
        </w:rPr>
        <w:t>, j</w:t>
      </w:r>
      <w:r w:rsidR="00152826" w:rsidRPr="00F66A5D">
        <w:rPr>
          <w:rFonts w:ascii="Times New Roman" w:hAnsi="Times New Roman" w:cs="Times New Roman"/>
          <w:sz w:val="24"/>
          <w:szCs w:val="24"/>
        </w:rPr>
        <w:t>uga p</w:t>
      </w:r>
      <w:r w:rsidR="00152826" w:rsidRPr="00F66A5D">
        <w:rPr>
          <w:rFonts w:ascii="Times New Roman" w:hAnsi="Times New Roman" w:cs="Times New Roman"/>
          <w:sz w:val="24"/>
          <w:szCs w:val="24"/>
          <w:lang w:val="id-ID"/>
        </w:rPr>
        <w:t>ada program kegiatan yang diadakan belum mampu menaungi pencaker yang berdatangan dari berbagai kalangan.</w:t>
      </w:r>
    </w:p>
    <w:p w:rsidR="001311D2" w:rsidRDefault="002B7500" w:rsidP="001311D2">
      <w:pPr>
        <w:pStyle w:val="ListParagraph"/>
        <w:numPr>
          <w:ilvl w:val="0"/>
          <w:numId w:val="41"/>
        </w:numPr>
        <w:spacing w:line="480" w:lineRule="auto"/>
        <w:ind w:left="900"/>
        <w:jc w:val="both"/>
        <w:rPr>
          <w:rFonts w:ascii="Times New Roman" w:hAnsi="Times New Roman" w:cs="Times New Roman"/>
          <w:sz w:val="24"/>
          <w:szCs w:val="24"/>
        </w:rPr>
      </w:pPr>
      <w:r w:rsidRPr="001311D2">
        <w:rPr>
          <w:rFonts w:ascii="Times New Roman" w:hAnsi="Times New Roman" w:cs="Times New Roman"/>
          <w:sz w:val="24"/>
          <w:szCs w:val="24"/>
        </w:rPr>
        <w:t>Rendahnya pada k</w:t>
      </w:r>
      <w:r w:rsidR="00F66A5D" w:rsidRPr="001311D2">
        <w:rPr>
          <w:rFonts w:ascii="Times New Roman" w:hAnsi="Times New Roman" w:cs="Times New Roman"/>
          <w:sz w:val="24"/>
          <w:szCs w:val="24"/>
        </w:rPr>
        <w:t xml:space="preserve">ualitas pelayanan dan pekerjaan, </w:t>
      </w:r>
      <w:r w:rsidR="001311D2">
        <w:rPr>
          <w:rFonts w:ascii="Times New Roman" w:hAnsi="Times New Roman" w:cs="Times New Roman"/>
          <w:sz w:val="24"/>
          <w:szCs w:val="24"/>
        </w:rPr>
        <w:t>d</w:t>
      </w:r>
      <w:r w:rsidR="00152826" w:rsidRPr="001311D2">
        <w:rPr>
          <w:rFonts w:ascii="Times New Roman" w:hAnsi="Times New Roman" w:cs="Times New Roman"/>
          <w:sz w:val="24"/>
          <w:szCs w:val="24"/>
        </w:rPr>
        <w:t>ilihat dari gerai layanan informasi kerja (GLIK)</w:t>
      </w:r>
      <w:r w:rsidR="001311D2">
        <w:rPr>
          <w:rFonts w:ascii="Times New Roman" w:hAnsi="Times New Roman" w:cs="Times New Roman"/>
          <w:sz w:val="24"/>
          <w:szCs w:val="24"/>
        </w:rPr>
        <w:t>.</w:t>
      </w:r>
    </w:p>
    <w:p w:rsidR="001311D2" w:rsidRDefault="001549F5" w:rsidP="001311D2">
      <w:pPr>
        <w:pStyle w:val="ListParagraph"/>
        <w:numPr>
          <w:ilvl w:val="0"/>
          <w:numId w:val="41"/>
        </w:numPr>
        <w:spacing w:line="480" w:lineRule="auto"/>
        <w:ind w:left="900"/>
        <w:jc w:val="both"/>
        <w:rPr>
          <w:rFonts w:ascii="Times New Roman" w:hAnsi="Times New Roman" w:cs="Times New Roman"/>
          <w:sz w:val="24"/>
          <w:szCs w:val="24"/>
        </w:rPr>
      </w:pPr>
      <w:r w:rsidRPr="001311D2">
        <w:rPr>
          <w:rFonts w:ascii="Times New Roman" w:hAnsi="Times New Roman" w:cs="Times New Roman"/>
          <w:sz w:val="24"/>
          <w:szCs w:val="24"/>
        </w:rPr>
        <w:t>Kurangnya pelaksanaan program kegiatan</w:t>
      </w:r>
      <w:r w:rsidR="001311D2">
        <w:rPr>
          <w:rFonts w:ascii="Times New Roman" w:hAnsi="Times New Roman" w:cs="Times New Roman"/>
          <w:sz w:val="24"/>
          <w:szCs w:val="24"/>
        </w:rPr>
        <w:t xml:space="preserve">  Job fair</w:t>
      </w:r>
      <w:r w:rsidRPr="001311D2">
        <w:rPr>
          <w:rFonts w:ascii="Times New Roman" w:hAnsi="Times New Roman" w:cs="Times New Roman"/>
          <w:sz w:val="24"/>
          <w:szCs w:val="24"/>
        </w:rPr>
        <w:t xml:space="preserve"> sehingga tidak dapat memenuhi kebutuhan masyarakat.</w:t>
      </w:r>
    </w:p>
    <w:p w:rsidR="00F66A5D" w:rsidRPr="001311D2" w:rsidRDefault="001549F5" w:rsidP="001311D2">
      <w:pPr>
        <w:pStyle w:val="ListParagraph"/>
        <w:numPr>
          <w:ilvl w:val="0"/>
          <w:numId w:val="41"/>
        </w:numPr>
        <w:spacing w:line="480" w:lineRule="auto"/>
        <w:ind w:left="900"/>
        <w:jc w:val="both"/>
        <w:rPr>
          <w:rFonts w:ascii="Times New Roman" w:hAnsi="Times New Roman" w:cs="Times New Roman"/>
          <w:sz w:val="24"/>
          <w:szCs w:val="24"/>
        </w:rPr>
      </w:pPr>
      <w:r w:rsidRPr="001311D2">
        <w:rPr>
          <w:rFonts w:ascii="Times New Roman" w:hAnsi="Times New Roman" w:cs="Times New Roman"/>
          <w:sz w:val="24"/>
          <w:szCs w:val="24"/>
        </w:rPr>
        <w:t>Kurangnya pertanggung jawaban pada pemberian laporan/data sehingga pemberian informasi mengenai seputar lowongan pekerjaan menjadi terhambat.</w:t>
      </w:r>
    </w:p>
    <w:p w:rsidR="0037044C" w:rsidRDefault="002B7500" w:rsidP="0037044C">
      <w:pPr>
        <w:pStyle w:val="ListParagraph"/>
        <w:spacing w:line="480" w:lineRule="auto"/>
        <w:ind w:left="0" w:firstLine="540"/>
        <w:jc w:val="both"/>
        <w:rPr>
          <w:rFonts w:ascii="Times New Roman" w:hAnsi="Times New Roman" w:cs="Times New Roman"/>
          <w:sz w:val="24"/>
          <w:szCs w:val="24"/>
        </w:rPr>
      </w:pPr>
      <w:r w:rsidRPr="002B7500">
        <w:rPr>
          <w:rFonts w:ascii="Times New Roman" w:hAnsi="Times New Roman" w:cs="Times New Roman"/>
          <w:sz w:val="24"/>
          <w:szCs w:val="24"/>
        </w:rPr>
        <w:t>Umumnya pada setiap organisasi atau badan instansi pemerintah menginginkan agar pegawai berhasil dalam melaksanakan tugas pekerjaannya sesuai dengan harapan dan tujuan yang telah ditetapkan.</w:t>
      </w:r>
      <w:r w:rsidR="001549F5">
        <w:rPr>
          <w:rFonts w:ascii="Times New Roman" w:hAnsi="Times New Roman" w:cs="Times New Roman"/>
          <w:sz w:val="24"/>
          <w:szCs w:val="24"/>
        </w:rPr>
        <w:t xml:space="preserve"> </w:t>
      </w:r>
      <w:r w:rsidRPr="002B7500">
        <w:rPr>
          <w:rFonts w:ascii="Times New Roman" w:hAnsi="Times New Roman" w:cs="Times New Roman"/>
          <w:sz w:val="24"/>
          <w:szCs w:val="24"/>
        </w:rPr>
        <w:t xml:space="preserve">Baik buruknya kinerja </w:t>
      </w:r>
      <w:r w:rsidRPr="002B7500">
        <w:rPr>
          <w:rFonts w:ascii="Times New Roman" w:hAnsi="Times New Roman" w:cs="Times New Roman"/>
          <w:sz w:val="24"/>
          <w:szCs w:val="24"/>
        </w:rPr>
        <w:lastRenderedPageBreak/>
        <w:t>dapat disebabkan oleh kemampuan pimpinan dalam mempengaruhi pegawai, adapun hal lain agar para pegawaidapat bekerja sesuai harapannya, dengan cara mempengaruhi pegawai memberikan motivasi kerja terhadap pegawai. Oleh karna itu semakin banyaknya pimpinan dapat memberikan motivasi kerja yang baik maka akan semakin besar peluang kinerja pegawai yang diharapkan.</w:t>
      </w:r>
    </w:p>
    <w:p w:rsidR="002B7500" w:rsidRPr="002B7500" w:rsidRDefault="002B7500" w:rsidP="0037044C">
      <w:pPr>
        <w:pStyle w:val="ListParagraph"/>
        <w:spacing w:line="480" w:lineRule="auto"/>
        <w:ind w:left="0" w:firstLine="540"/>
        <w:jc w:val="both"/>
        <w:rPr>
          <w:rFonts w:ascii="Times New Roman" w:hAnsi="Times New Roman" w:cs="Times New Roman"/>
          <w:sz w:val="24"/>
          <w:szCs w:val="24"/>
        </w:rPr>
      </w:pPr>
      <w:r w:rsidRPr="002B7500">
        <w:rPr>
          <w:rFonts w:ascii="Times New Roman" w:hAnsi="Times New Roman" w:cs="Times New Roman"/>
          <w:sz w:val="24"/>
          <w:szCs w:val="24"/>
        </w:rPr>
        <w:t>Sesuai dengan permasalahan tersebut, indikator yang digunakan untuk memecahkan masalah</w:t>
      </w:r>
      <w:r w:rsidRPr="002B7500">
        <w:rPr>
          <w:rFonts w:ascii="Times New Roman" w:hAnsi="Times New Roman" w:cs="Times New Roman"/>
          <w:sz w:val="24"/>
          <w:szCs w:val="24"/>
          <w:lang w:val="id-ID"/>
        </w:rPr>
        <w:t xml:space="preserve"> yaitum</w:t>
      </w:r>
      <w:r w:rsidRPr="002B7500">
        <w:rPr>
          <w:rFonts w:ascii="Times New Roman" w:hAnsi="Times New Roman" w:cs="Times New Roman"/>
          <w:sz w:val="24"/>
          <w:szCs w:val="24"/>
        </w:rPr>
        <w:t>enggunakan teori kinerja</w:t>
      </w:r>
      <w:r w:rsidRPr="002B7500">
        <w:rPr>
          <w:rFonts w:ascii="Times New Roman" w:hAnsi="Times New Roman" w:cs="Times New Roman"/>
          <w:sz w:val="24"/>
          <w:szCs w:val="24"/>
          <w:lang w:val="id-ID"/>
        </w:rPr>
        <w:t xml:space="preserve"> dari</w:t>
      </w:r>
      <w:r w:rsidRPr="002B7500">
        <w:rPr>
          <w:rFonts w:ascii="Times New Roman" w:hAnsi="Times New Roman" w:cs="Times New Roman"/>
          <w:sz w:val="24"/>
          <w:szCs w:val="24"/>
        </w:rPr>
        <w:t xml:space="preserve"> Dwiyanto (dalam Pasolong 2017: 206-208) menjelaskan beberapa indikator yang digunakan untuk mengukur kinerj</w:t>
      </w:r>
      <w:r w:rsidRPr="002B7500">
        <w:rPr>
          <w:rFonts w:ascii="Times New Roman" w:hAnsi="Times New Roman" w:cs="Times New Roman"/>
          <w:sz w:val="24"/>
          <w:szCs w:val="24"/>
          <w:lang w:val="id-ID"/>
        </w:rPr>
        <w:t>a</w:t>
      </w:r>
      <w:r w:rsidRPr="002B7500">
        <w:rPr>
          <w:rFonts w:ascii="Times New Roman" w:hAnsi="Times New Roman" w:cs="Times New Roman"/>
          <w:sz w:val="24"/>
          <w:szCs w:val="24"/>
        </w:rPr>
        <w:t xml:space="preserve">, </w:t>
      </w:r>
      <w:r w:rsidRPr="002B7500">
        <w:rPr>
          <w:rFonts w:ascii="Times New Roman" w:hAnsi="Times New Roman" w:cs="Times New Roman"/>
          <w:sz w:val="24"/>
          <w:szCs w:val="24"/>
          <w:lang w:val="id-ID"/>
        </w:rPr>
        <w:t xml:space="preserve">adalah sebagai berikut </w:t>
      </w:r>
      <w:r w:rsidRPr="002B7500">
        <w:rPr>
          <w:rFonts w:ascii="Times New Roman" w:hAnsi="Times New Roman" w:cs="Times New Roman"/>
          <w:sz w:val="24"/>
          <w:szCs w:val="24"/>
        </w:rPr>
        <w:t>:</w:t>
      </w:r>
    </w:p>
    <w:p w:rsidR="0037044C" w:rsidRDefault="0037044C" w:rsidP="0037044C">
      <w:pPr>
        <w:numPr>
          <w:ilvl w:val="0"/>
          <w:numId w:val="4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Produktivitas. </w:t>
      </w:r>
      <w:r w:rsidR="002B7500" w:rsidRPr="0037044C">
        <w:rPr>
          <w:rFonts w:ascii="Times New Roman" w:hAnsi="Times New Roman" w:cs="Times New Roman"/>
          <w:sz w:val="24"/>
          <w:szCs w:val="24"/>
        </w:rPr>
        <w:t xml:space="preserve">Tidak hanya mengukur tingkat efisiensi, tetapi juga mengukur efektivitas pelayanan. Produktivitas pada umumnya dipahami sebagai ratio antara </w:t>
      </w:r>
      <w:r w:rsidR="002B7500" w:rsidRPr="0037044C">
        <w:rPr>
          <w:rFonts w:ascii="Times New Roman" w:hAnsi="Times New Roman" w:cs="Times New Roman"/>
          <w:i/>
          <w:sz w:val="24"/>
          <w:szCs w:val="24"/>
        </w:rPr>
        <w:t xml:space="preserve">input </w:t>
      </w:r>
      <w:r w:rsidR="002B7500" w:rsidRPr="0037044C">
        <w:rPr>
          <w:rFonts w:ascii="Times New Roman" w:hAnsi="Times New Roman" w:cs="Times New Roman"/>
          <w:sz w:val="24"/>
          <w:szCs w:val="24"/>
        </w:rPr>
        <w:t xml:space="preserve">dengan </w:t>
      </w:r>
      <w:r w:rsidR="002B7500" w:rsidRPr="0037044C">
        <w:rPr>
          <w:rFonts w:ascii="Times New Roman" w:hAnsi="Times New Roman" w:cs="Times New Roman"/>
          <w:i/>
          <w:sz w:val="24"/>
          <w:szCs w:val="24"/>
        </w:rPr>
        <w:t>output.</w:t>
      </w:r>
      <w:r w:rsidR="002B7500" w:rsidRPr="0037044C">
        <w:rPr>
          <w:rFonts w:ascii="Times New Roman" w:hAnsi="Times New Roman" w:cs="Times New Roman"/>
          <w:sz w:val="24"/>
          <w:szCs w:val="24"/>
        </w:rPr>
        <w:t xml:space="preserve">Konsep produktivitas dirasa terlalu sempit dan kemudian </w:t>
      </w:r>
      <w:r w:rsidR="002B7500" w:rsidRPr="0037044C">
        <w:rPr>
          <w:rFonts w:ascii="Times New Roman" w:hAnsi="Times New Roman" w:cs="Times New Roman"/>
          <w:i/>
          <w:sz w:val="24"/>
          <w:szCs w:val="24"/>
        </w:rPr>
        <w:t>General Accounting Office (GAO)</w:t>
      </w:r>
      <w:r w:rsidR="002B7500" w:rsidRPr="0037044C">
        <w:rPr>
          <w:rFonts w:ascii="Times New Roman" w:hAnsi="Times New Roman" w:cs="Times New Roman"/>
          <w:sz w:val="24"/>
          <w:szCs w:val="24"/>
        </w:rPr>
        <w:t xml:space="preserve"> mencoba mengembangkan satu ukuran produktivtas yang lebih luas dengan memasukan seberapa besar pelayanan publik itu memiliki hasil yang diharapkan salah satu indikator kinerja yang penting.Sedangkan yang dimaksud dengan produktivitas menurut Dewan Produktivitas Nasional, adalah suatu sikap mental yang selalu berusaha dan mempunyai pandangan bahwa mutu kehidupan hari ini (harus) lebih baik dari hari kemarin, dan hari esok lebih baik dari hari ini.</w:t>
      </w:r>
    </w:p>
    <w:p w:rsidR="0037044C" w:rsidRDefault="002B7500" w:rsidP="0037044C">
      <w:pPr>
        <w:numPr>
          <w:ilvl w:val="0"/>
          <w:numId w:val="42"/>
        </w:numPr>
        <w:spacing w:line="480" w:lineRule="auto"/>
        <w:ind w:left="900"/>
        <w:jc w:val="both"/>
        <w:rPr>
          <w:rFonts w:ascii="Times New Roman" w:hAnsi="Times New Roman" w:cs="Times New Roman"/>
          <w:sz w:val="24"/>
          <w:szCs w:val="24"/>
        </w:rPr>
      </w:pPr>
      <w:r w:rsidRPr="0037044C">
        <w:rPr>
          <w:rFonts w:ascii="Times New Roman" w:hAnsi="Times New Roman" w:cs="Times New Roman"/>
          <w:sz w:val="24"/>
          <w:szCs w:val="24"/>
        </w:rPr>
        <w:t>Kualitas Layanan</w:t>
      </w:r>
      <w:r w:rsidR="0037044C">
        <w:rPr>
          <w:rFonts w:ascii="Times New Roman" w:hAnsi="Times New Roman" w:cs="Times New Roman"/>
          <w:sz w:val="24"/>
          <w:szCs w:val="24"/>
        </w:rPr>
        <w:t xml:space="preserve">. </w:t>
      </w:r>
      <w:r w:rsidRPr="0037044C">
        <w:rPr>
          <w:rFonts w:ascii="Times New Roman" w:hAnsi="Times New Roman" w:cs="Times New Roman"/>
          <w:sz w:val="24"/>
          <w:szCs w:val="24"/>
        </w:rPr>
        <w:t xml:space="preserve">Cendrung menjadi penting dalam menjelaskan kinerja organisasi pelayanan publik.Banyak pandangan negatif yang terbentuk mengenai organisasi publik muncul karena ketidakpuasan publik </w:t>
      </w:r>
      <w:r w:rsidRPr="0037044C">
        <w:rPr>
          <w:rFonts w:ascii="Times New Roman" w:hAnsi="Times New Roman" w:cs="Times New Roman"/>
          <w:sz w:val="24"/>
          <w:szCs w:val="24"/>
        </w:rPr>
        <w:lastRenderedPageBreak/>
        <w:t>terhadap kualitas.Dengan demikian menurut Dwiyanto kepuasan masyarakat terhadap layanan dapat dijadikan indikator kinerja birokrasi publik.Keuntungan utama menggunakan kepuasan masyarakat sebagai indikator kinerja adalah informasi mengenai kepuasan masyarakat seringkali tersedia secara mudah dan murah. Informasi mengenai kepuasan masyarakat terhadap kualitas pelayanan sering kali dapat diperoleh dari media massa atau diskusi publik.</w:t>
      </w:r>
    </w:p>
    <w:p w:rsidR="0037044C" w:rsidRDefault="002B7500" w:rsidP="0037044C">
      <w:pPr>
        <w:numPr>
          <w:ilvl w:val="0"/>
          <w:numId w:val="42"/>
        </w:numPr>
        <w:spacing w:line="480" w:lineRule="auto"/>
        <w:ind w:left="900"/>
        <w:jc w:val="both"/>
        <w:rPr>
          <w:rFonts w:ascii="Times New Roman" w:hAnsi="Times New Roman" w:cs="Times New Roman"/>
          <w:sz w:val="24"/>
          <w:szCs w:val="24"/>
        </w:rPr>
      </w:pPr>
      <w:r w:rsidRPr="0037044C">
        <w:rPr>
          <w:rFonts w:ascii="Times New Roman" w:hAnsi="Times New Roman" w:cs="Times New Roman"/>
          <w:sz w:val="24"/>
          <w:szCs w:val="24"/>
        </w:rPr>
        <w:t>Responsivitas</w:t>
      </w:r>
      <w:r w:rsidR="0037044C">
        <w:rPr>
          <w:rFonts w:ascii="Times New Roman" w:hAnsi="Times New Roman" w:cs="Times New Roman"/>
          <w:sz w:val="24"/>
          <w:szCs w:val="24"/>
        </w:rPr>
        <w:t xml:space="preserve">. </w:t>
      </w:r>
      <w:r w:rsidRPr="0037044C">
        <w:rPr>
          <w:rFonts w:ascii="Times New Roman" w:hAnsi="Times New Roman" w:cs="Times New Roman"/>
          <w:sz w:val="24"/>
          <w:szCs w:val="24"/>
        </w:rPr>
        <w:t>Kemampuan birokrasi untuk mengenali kebutuhan masyarakat, menyusun agenda dan prioritas pelayanan, dan mengembangkan program-program pelayanan publik sesuai dengan kebutuhan masyarakat dan aspirasi masyarakat.Secara singkat responsivitas disini menunjuk pada keselarasan antara program dan kegiatan pelayanan dengan kebutuhan dan kebutuhan masyarakat dan aspirasi masyarakat. Responsivitas dimaksudkan sebagai salah satu indikator kinerja karena responsivitas secara langsung mengambarkan kemampuan birokrasi publik dalam menjalankan  misi dan tujuannya, terutama untuk memenuhi kebutuhan masyarakat. Responsivitas yang rendah ditunjukkan ketidakselarasan antara pelayanan dengan kebutuhan masyarakat.</w:t>
      </w:r>
      <w:r w:rsidR="0037044C">
        <w:rPr>
          <w:rFonts w:ascii="Times New Roman" w:hAnsi="Times New Roman" w:cs="Times New Roman"/>
          <w:sz w:val="24"/>
          <w:szCs w:val="24"/>
        </w:rPr>
        <w:t xml:space="preserve"> </w:t>
      </w:r>
      <w:r w:rsidRPr="0037044C">
        <w:rPr>
          <w:rFonts w:ascii="Times New Roman" w:hAnsi="Times New Roman" w:cs="Times New Roman"/>
          <w:sz w:val="24"/>
          <w:szCs w:val="24"/>
        </w:rPr>
        <w:t>Hal tersebut jelas menunjukkan kegagalan organisasi dalam mewujudkan misi dan tujuan birokrasi publik.Organisasi yang memiliki responsivitas rendah dengan sendirinya memiliki kinerja yang jelek pula.</w:t>
      </w:r>
    </w:p>
    <w:p w:rsidR="0037044C" w:rsidRDefault="002B7500" w:rsidP="0037044C">
      <w:pPr>
        <w:numPr>
          <w:ilvl w:val="0"/>
          <w:numId w:val="42"/>
        </w:numPr>
        <w:spacing w:line="480" w:lineRule="auto"/>
        <w:ind w:left="900"/>
        <w:jc w:val="both"/>
        <w:rPr>
          <w:rFonts w:ascii="Times New Roman" w:hAnsi="Times New Roman" w:cs="Times New Roman"/>
          <w:sz w:val="24"/>
          <w:szCs w:val="24"/>
        </w:rPr>
      </w:pPr>
      <w:r w:rsidRPr="0037044C">
        <w:rPr>
          <w:rFonts w:ascii="Times New Roman" w:hAnsi="Times New Roman" w:cs="Times New Roman"/>
          <w:sz w:val="24"/>
          <w:szCs w:val="24"/>
        </w:rPr>
        <w:t>Responsibilitas</w:t>
      </w:r>
      <w:r w:rsidR="0037044C">
        <w:rPr>
          <w:rFonts w:ascii="Times New Roman" w:hAnsi="Times New Roman" w:cs="Times New Roman"/>
          <w:sz w:val="24"/>
          <w:szCs w:val="24"/>
        </w:rPr>
        <w:t xml:space="preserve">. </w:t>
      </w:r>
      <w:r w:rsidRPr="0037044C">
        <w:rPr>
          <w:rFonts w:ascii="Times New Roman" w:hAnsi="Times New Roman" w:cs="Times New Roman"/>
          <w:sz w:val="24"/>
          <w:szCs w:val="24"/>
        </w:rPr>
        <w:t xml:space="preserve">Menjelaskan apakah pelaksanaan kegiatan birokrasi publik itu dilakukan sesuai dengan prinsip-prinsip administrasi yang </w:t>
      </w:r>
      <w:r w:rsidRPr="0037044C">
        <w:rPr>
          <w:rFonts w:ascii="Times New Roman" w:hAnsi="Times New Roman" w:cs="Times New Roman"/>
          <w:sz w:val="24"/>
          <w:szCs w:val="24"/>
        </w:rPr>
        <w:lastRenderedPageBreak/>
        <w:t>benar dengan kebijakan birokrasi,  baik yang eksplisit maupun implisit. Lenvine (dalam Dwiyanto  2006:51). Oleh sebab itu, responsibilitas bisa saja pada suatu ketika berbenturan dengan responsivitas.</w:t>
      </w:r>
    </w:p>
    <w:p w:rsidR="0078348C" w:rsidRPr="0037044C" w:rsidRDefault="002B7500" w:rsidP="0037044C">
      <w:pPr>
        <w:numPr>
          <w:ilvl w:val="0"/>
          <w:numId w:val="42"/>
        </w:numPr>
        <w:spacing w:line="480" w:lineRule="auto"/>
        <w:ind w:left="900"/>
        <w:jc w:val="both"/>
        <w:rPr>
          <w:rFonts w:ascii="Times New Roman" w:hAnsi="Times New Roman" w:cs="Times New Roman"/>
          <w:sz w:val="24"/>
          <w:szCs w:val="24"/>
        </w:rPr>
      </w:pPr>
      <w:r w:rsidRPr="0037044C">
        <w:rPr>
          <w:rFonts w:ascii="Times New Roman" w:hAnsi="Times New Roman" w:cs="Times New Roman"/>
          <w:sz w:val="24"/>
          <w:szCs w:val="24"/>
        </w:rPr>
        <w:t>Akuntabilitas</w:t>
      </w:r>
      <w:r w:rsidR="0037044C">
        <w:rPr>
          <w:rFonts w:ascii="Times New Roman" w:hAnsi="Times New Roman" w:cs="Times New Roman"/>
          <w:sz w:val="24"/>
          <w:szCs w:val="24"/>
        </w:rPr>
        <w:t xml:space="preserve">. </w:t>
      </w:r>
      <w:r w:rsidRPr="0037044C">
        <w:rPr>
          <w:rFonts w:ascii="Times New Roman" w:hAnsi="Times New Roman" w:cs="Times New Roman"/>
          <w:sz w:val="24"/>
          <w:szCs w:val="24"/>
        </w:rPr>
        <w:t>Menunjuk pada seberapa besar kebijakan dan kegiatan birokrasi dan kegiatan birokrasi publik tunduk pada para pejabat politik yang dipilih oleh rakyat. Asumsinya ialah bahwa para pejabat politik tersebut karena dipilih oleh rakyat, dengan sendirinya akan selalu memprioritaskan kepentingan publik. Dalam konteks ini, konsep akuntabilitas publik dapat digunakan untuk melihat seberapa besar kebijakan dan kegiatan birokrasi publik itu konsisten dengan kehendak publik.</w:t>
      </w:r>
      <w:r w:rsidR="001549F5" w:rsidRPr="0037044C">
        <w:rPr>
          <w:rFonts w:ascii="Times New Roman" w:hAnsi="Times New Roman" w:cs="Times New Roman"/>
          <w:sz w:val="24"/>
          <w:szCs w:val="24"/>
        </w:rPr>
        <w:t xml:space="preserve"> </w:t>
      </w:r>
      <w:r w:rsidRPr="0037044C">
        <w:rPr>
          <w:rFonts w:ascii="Times New Roman" w:hAnsi="Times New Roman" w:cs="Times New Roman"/>
          <w:sz w:val="24"/>
          <w:szCs w:val="24"/>
        </w:rPr>
        <w:t>Kinerja birokrasi publik tidak hanya bisa dilihat dari ukuran internal yang dikembangkan oleh birokrasi publik atau pemerintah, seperti pencapaian target.</w:t>
      </w:r>
      <w:r w:rsidR="001549F5" w:rsidRPr="0037044C">
        <w:rPr>
          <w:rFonts w:ascii="Times New Roman" w:hAnsi="Times New Roman" w:cs="Times New Roman"/>
          <w:sz w:val="24"/>
          <w:szCs w:val="24"/>
        </w:rPr>
        <w:t xml:space="preserve"> </w:t>
      </w:r>
      <w:r w:rsidRPr="0037044C">
        <w:rPr>
          <w:rFonts w:ascii="Times New Roman" w:hAnsi="Times New Roman" w:cs="Times New Roman"/>
          <w:sz w:val="24"/>
          <w:szCs w:val="24"/>
        </w:rPr>
        <w:t>Kinerja sebaiknya harus dilihat dari ukuran eksternal, seperti nilai-nilai dan norma-norma yang berlaku dimasyarakat.Suatu kegiatan birokrasi publik memiliki akuntabilitas yang tinggi kalau kegiatan itu dianggap benar dan sesuai dengan nilai-nilai dan norma yang berkembang dalam masyarakat.</w:t>
      </w:r>
    </w:p>
    <w:p w:rsidR="009D79FF" w:rsidRPr="00670A8B" w:rsidRDefault="0078348C" w:rsidP="0037044C">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Melihat dari beberapa indikator atau dimensi ki</w:t>
      </w:r>
      <w:r>
        <w:rPr>
          <w:rFonts w:ascii="Times New Roman" w:hAnsi="Times New Roman" w:cs="Times New Roman"/>
          <w:sz w:val="24"/>
          <w:szCs w:val="24"/>
        </w:rPr>
        <w:t xml:space="preserve">nerja </w:t>
      </w:r>
      <w:r w:rsidRPr="00CD0D25">
        <w:rPr>
          <w:rFonts w:ascii="Times New Roman" w:hAnsi="Times New Roman" w:cs="Times New Roman"/>
          <w:sz w:val="24"/>
          <w:szCs w:val="24"/>
        </w:rPr>
        <w:t xml:space="preserve">menurut </w:t>
      </w:r>
      <w:r w:rsidRPr="003E01EC">
        <w:rPr>
          <w:rFonts w:ascii="Times New Roman" w:hAnsi="Times New Roman" w:cs="Times New Roman"/>
          <w:sz w:val="24"/>
          <w:szCs w:val="24"/>
        </w:rPr>
        <w:t>Dwiyant</w:t>
      </w:r>
      <w:r>
        <w:rPr>
          <w:rFonts w:ascii="Times New Roman" w:hAnsi="Times New Roman" w:cs="Times New Roman"/>
          <w:sz w:val="24"/>
          <w:szCs w:val="24"/>
        </w:rPr>
        <w:t>o (dalam Pasolong 2017</w:t>
      </w:r>
      <w:r w:rsidRPr="003E01EC">
        <w:rPr>
          <w:rFonts w:ascii="Times New Roman" w:hAnsi="Times New Roman" w:cs="Times New Roman"/>
          <w:sz w:val="24"/>
          <w:szCs w:val="24"/>
        </w:rPr>
        <w:t>)</w:t>
      </w:r>
      <w:r>
        <w:rPr>
          <w:rFonts w:ascii="Times New Roman" w:hAnsi="Times New Roman" w:cs="Times New Roman"/>
          <w:sz w:val="24"/>
          <w:szCs w:val="24"/>
        </w:rPr>
        <w:t xml:space="preserve"> </w:t>
      </w:r>
      <w:r w:rsidRPr="00CD0D25">
        <w:rPr>
          <w:rFonts w:ascii="Times New Roman" w:hAnsi="Times New Roman" w:cs="Times New Roman"/>
          <w:sz w:val="24"/>
          <w:szCs w:val="24"/>
        </w:rPr>
        <w:t>yang telah dipaparkan diantar</w:t>
      </w:r>
      <w:r>
        <w:rPr>
          <w:rFonts w:ascii="Times New Roman" w:hAnsi="Times New Roman" w:cs="Times New Roman"/>
          <w:sz w:val="24"/>
          <w:szCs w:val="24"/>
        </w:rPr>
        <w:t xml:space="preserve">anya menyangkut </w:t>
      </w:r>
      <w:r>
        <w:rPr>
          <w:rFonts w:ascii="Times New Roman" w:hAnsi="Times New Roman" w:cs="Times New Roman"/>
          <w:sz w:val="24"/>
          <w:szCs w:val="24"/>
          <w:lang w:val="id-ID"/>
        </w:rPr>
        <w:t>produktivitas</w:t>
      </w:r>
      <w:r>
        <w:rPr>
          <w:rFonts w:ascii="Times New Roman" w:hAnsi="Times New Roman" w:cs="Times New Roman"/>
          <w:sz w:val="24"/>
          <w:szCs w:val="24"/>
        </w:rPr>
        <w:t xml:space="preserve">, kualitas </w:t>
      </w:r>
      <w:r>
        <w:rPr>
          <w:rFonts w:ascii="Times New Roman" w:hAnsi="Times New Roman" w:cs="Times New Roman"/>
          <w:sz w:val="24"/>
          <w:szCs w:val="24"/>
          <w:lang w:val="id-ID"/>
        </w:rPr>
        <w:t>layanan</w:t>
      </w:r>
      <w:r>
        <w:rPr>
          <w:rFonts w:ascii="Times New Roman" w:hAnsi="Times New Roman" w:cs="Times New Roman"/>
          <w:sz w:val="24"/>
          <w:szCs w:val="24"/>
        </w:rPr>
        <w:t>,</w:t>
      </w:r>
      <w:r>
        <w:rPr>
          <w:rFonts w:ascii="Times New Roman" w:hAnsi="Times New Roman" w:cs="Times New Roman"/>
          <w:sz w:val="24"/>
          <w:szCs w:val="24"/>
          <w:lang w:val="id-ID"/>
        </w:rPr>
        <w:t xml:space="preserve"> responsivitas</w:t>
      </w:r>
      <w:r>
        <w:rPr>
          <w:rFonts w:ascii="Times New Roman" w:hAnsi="Times New Roman" w:cs="Times New Roman"/>
          <w:sz w:val="24"/>
          <w:szCs w:val="24"/>
        </w:rPr>
        <w:t>,</w:t>
      </w:r>
      <w:r>
        <w:rPr>
          <w:rFonts w:ascii="Times New Roman" w:hAnsi="Times New Roman" w:cs="Times New Roman"/>
          <w:sz w:val="24"/>
          <w:szCs w:val="24"/>
          <w:lang w:val="id-ID"/>
        </w:rPr>
        <w:t xml:space="preserve"> responsibilitas dan akuntabilitas</w:t>
      </w:r>
      <w:r>
        <w:rPr>
          <w:rFonts w:ascii="Times New Roman" w:hAnsi="Times New Roman" w:cs="Times New Roman"/>
          <w:sz w:val="24"/>
          <w:szCs w:val="24"/>
        </w:rPr>
        <w:t xml:space="preserve"> </w:t>
      </w:r>
      <w:r w:rsidRPr="00CD0D25">
        <w:rPr>
          <w:rFonts w:ascii="Times New Roman" w:hAnsi="Times New Roman" w:cs="Times New Roman"/>
          <w:sz w:val="24"/>
          <w:szCs w:val="24"/>
        </w:rPr>
        <w:t xml:space="preserve">dapat dinilai cocok untuk menganalisis permasalahan yang ada dalam penelitian ini. Dimensi-dimensi yang ada pada teori tersebut sangat berkaitan dengan </w:t>
      </w:r>
      <w:r w:rsidRPr="00CD0D25">
        <w:rPr>
          <w:rFonts w:ascii="Times New Roman" w:hAnsi="Times New Roman" w:cs="Times New Roman"/>
          <w:sz w:val="24"/>
          <w:szCs w:val="24"/>
        </w:rPr>
        <w:lastRenderedPageBreak/>
        <w:t>masalah yang diindikasikan dalam penelitian ini.</w:t>
      </w:r>
      <w:r w:rsidR="00277DF3">
        <w:rPr>
          <w:rFonts w:ascii="Times New Roman" w:hAnsi="Times New Roman" w:cs="Times New Roman"/>
          <w:sz w:val="24"/>
          <w:szCs w:val="24"/>
        </w:rPr>
        <w:t xml:space="preserve"> </w:t>
      </w:r>
      <w:r w:rsidRPr="00CD0D25">
        <w:rPr>
          <w:rFonts w:ascii="Times New Roman" w:hAnsi="Times New Roman" w:cs="Times New Roman"/>
          <w:sz w:val="24"/>
          <w:szCs w:val="24"/>
        </w:rPr>
        <w:t>Adapun bagan dari kerangka pemikiran dalam penelitian ini adalah sebagai berikut</w:t>
      </w:r>
      <w:r w:rsidR="00277DF3">
        <w:rPr>
          <w:rFonts w:ascii="Times New Roman" w:hAnsi="Times New Roman" w:cs="Times New Roman"/>
          <w:sz w:val="24"/>
          <w:szCs w:val="24"/>
        </w:rPr>
        <w:t>:</w:t>
      </w:r>
    </w:p>
    <w:p w:rsidR="0037044C" w:rsidRDefault="0037044C" w:rsidP="0037044C">
      <w:pPr>
        <w:pStyle w:val="ListParagraph"/>
        <w:ind w:left="360"/>
        <w:jc w:val="center"/>
        <w:rPr>
          <w:rFonts w:ascii="Times New Roman" w:hAnsi="Times New Roman" w:cs="Times New Roman"/>
          <w:b/>
          <w:sz w:val="24"/>
          <w:szCs w:val="24"/>
        </w:rPr>
      </w:pPr>
    </w:p>
    <w:p w:rsidR="0078348C" w:rsidRPr="00CD0D25" w:rsidRDefault="0037044C" w:rsidP="0037044C">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Tabel</w:t>
      </w:r>
      <w:r w:rsidR="0078348C" w:rsidRPr="00CD0D25">
        <w:rPr>
          <w:rFonts w:ascii="Times New Roman" w:hAnsi="Times New Roman" w:cs="Times New Roman"/>
          <w:b/>
          <w:sz w:val="24"/>
          <w:szCs w:val="24"/>
        </w:rPr>
        <w:t xml:space="preserve"> </w:t>
      </w:r>
      <w:r>
        <w:rPr>
          <w:rFonts w:ascii="Times New Roman" w:hAnsi="Times New Roman" w:cs="Times New Roman"/>
          <w:b/>
          <w:sz w:val="24"/>
          <w:szCs w:val="24"/>
        </w:rPr>
        <w:t>2</w:t>
      </w:r>
      <w:r w:rsidR="0078348C" w:rsidRPr="00CD0D25">
        <w:rPr>
          <w:rFonts w:ascii="Times New Roman" w:hAnsi="Times New Roman" w:cs="Times New Roman"/>
          <w:b/>
          <w:sz w:val="24"/>
          <w:szCs w:val="24"/>
        </w:rPr>
        <w:t>.1</w:t>
      </w:r>
    </w:p>
    <w:p w:rsidR="0078348C" w:rsidRDefault="0037044C" w:rsidP="0037044C">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Kerangka Berpikir</w:t>
      </w:r>
    </w:p>
    <w:p w:rsidR="0037044C" w:rsidRPr="00CD0D25" w:rsidRDefault="0037044C" w:rsidP="0037044C">
      <w:pPr>
        <w:pStyle w:val="ListParagraph"/>
        <w:ind w:left="360"/>
        <w:jc w:val="center"/>
        <w:rPr>
          <w:rFonts w:ascii="Times New Roman" w:hAnsi="Times New Roman" w:cs="Times New Roman"/>
          <w:b/>
          <w:sz w:val="24"/>
          <w:szCs w:val="24"/>
        </w:rPr>
      </w:pPr>
    </w:p>
    <w:tbl>
      <w:tblPr>
        <w:tblStyle w:val="TableGrid"/>
        <w:tblW w:w="0" w:type="auto"/>
        <w:tblInd w:w="924" w:type="dxa"/>
        <w:tblLook w:val="04A0"/>
      </w:tblPr>
      <w:tblGrid>
        <w:gridCol w:w="6344"/>
      </w:tblGrid>
      <w:tr w:rsidR="0078348C" w:rsidRPr="00CD0D25" w:rsidTr="003D4269">
        <w:trPr>
          <w:trHeight w:val="412"/>
        </w:trPr>
        <w:tc>
          <w:tcPr>
            <w:tcW w:w="6344" w:type="dxa"/>
          </w:tcPr>
          <w:p w:rsidR="0078348C" w:rsidRPr="00AD0926" w:rsidRDefault="0078348C" w:rsidP="003D4269">
            <w:pPr>
              <w:pStyle w:val="ListParagraph"/>
              <w:spacing w:line="360" w:lineRule="auto"/>
              <w:ind w:left="0"/>
              <w:jc w:val="center"/>
              <w:rPr>
                <w:rFonts w:ascii="Times New Roman" w:hAnsi="Times New Roman" w:cs="Times New Roman"/>
                <w:sz w:val="24"/>
                <w:szCs w:val="24"/>
                <w:lang w:val="id-ID"/>
              </w:rPr>
            </w:pPr>
            <w:r w:rsidRPr="00CD0D25">
              <w:rPr>
                <w:rFonts w:ascii="Times New Roman" w:hAnsi="Times New Roman" w:cs="Times New Roman"/>
                <w:sz w:val="24"/>
                <w:szCs w:val="24"/>
              </w:rPr>
              <w:t xml:space="preserve">Dinas </w:t>
            </w:r>
            <w:r>
              <w:rPr>
                <w:rFonts w:ascii="Times New Roman" w:hAnsi="Times New Roman" w:cs="Times New Roman"/>
                <w:sz w:val="24"/>
                <w:szCs w:val="24"/>
                <w:lang w:val="id-ID"/>
              </w:rPr>
              <w:t>Tenaga Kerja dan Transmigrasi Provinsi Jawa Barat dalam menangani pengangguran</w:t>
            </w:r>
          </w:p>
        </w:tc>
      </w:tr>
    </w:tbl>
    <w:p w:rsidR="0078348C" w:rsidRPr="00CD0D25" w:rsidRDefault="0005370F" w:rsidP="0078348C">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99.7pt;margin-top:.65pt;width:0;height:54pt;z-index:251660288;mso-position-horizontal-relative:text;mso-position-vertical-relative:text" o:connectortype="straight">
            <v:stroke endarrow="block"/>
          </v:shape>
        </w:pict>
      </w:r>
    </w:p>
    <w:p w:rsidR="0078348C" w:rsidRPr="00CD0D25" w:rsidRDefault="0078348C" w:rsidP="0078348C">
      <w:pPr>
        <w:pStyle w:val="ListParagraph"/>
        <w:spacing w:line="480" w:lineRule="auto"/>
        <w:ind w:left="360"/>
        <w:jc w:val="both"/>
        <w:rPr>
          <w:rFonts w:ascii="Times New Roman" w:hAnsi="Times New Roman" w:cs="Times New Roman"/>
          <w:b/>
          <w:sz w:val="24"/>
          <w:szCs w:val="24"/>
        </w:rPr>
      </w:pPr>
    </w:p>
    <w:tbl>
      <w:tblPr>
        <w:tblStyle w:val="TableGrid"/>
        <w:tblW w:w="0" w:type="auto"/>
        <w:jc w:val="center"/>
        <w:tblInd w:w="360" w:type="dxa"/>
        <w:tblLook w:val="04A0"/>
      </w:tblPr>
      <w:tblGrid>
        <w:gridCol w:w="6356"/>
      </w:tblGrid>
      <w:tr w:rsidR="0078348C" w:rsidRPr="00CD0D25" w:rsidTr="003D4269">
        <w:trPr>
          <w:trHeight w:val="1874"/>
          <w:jc w:val="center"/>
        </w:trPr>
        <w:tc>
          <w:tcPr>
            <w:tcW w:w="6356" w:type="dxa"/>
          </w:tcPr>
          <w:p w:rsidR="0078348C" w:rsidRPr="00CD0D25" w:rsidRDefault="0078348C" w:rsidP="003D4269">
            <w:pPr>
              <w:pStyle w:val="ListParagraph"/>
              <w:spacing w:line="360" w:lineRule="auto"/>
              <w:ind w:left="0"/>
              <w:jc w:val="both"/>
              <w:rPr>
                <w:rFonts w:ascii="Times New Roman" w:hAnsi="Times New Roman" w:cs="Times New Roman"/>
                <w:sz w:val="24"/>
                <w:szCs w:val="24"/>
              </w:rPr>
            </w:pPr>
            <w:r w:rsidRPr="00CD0D25">
              <w:rPr>
                <w:rFonts w:ascii="Times New Roman" w:hAnsi="Times New Roman" w:cs="Times New Roman"/>
                <w:sz w:val="24"/>
                <w:szCs w:val="24"/>
              </w:rPr>
              <w:t>Masalah :</w:t>
            </w:r>
          </w:p>
          <w:p w:rsidR="0078348C" w:rsidRDefault="00670A8B" w:rsidP="00277DF3">
            <w:pPr>
              <w:pStyle w:val="ListParagraph"/>
              <w:numPr>
                <w:ilvl w:val="0"/>
                <w:numId w:val="43"/>
              </w:numPr>
              <w:spacing w:line="360" w:lineRule="auto"/>
              <w:jc w:val="both"/>
              <w:rPr>
                <w:rFonts w:ascii="Times New Roman" w:hAnsi="Times New Roman" w:cs="Times New Roman"/>
                <w:sz w:val="24"/>
                <w:szCs w:val="24"/>
              </w:rPr>
            </w:pPr>
            <w:r w:rsidRPr="00277DF3">
              <w:rPr>
                <w:rFonts w:ascii="Times New Roman" w:hAnsi="Times New Roman" w:cs="Times New Roman"/>
                <w:sz w:val="24"/>
                <w:szCs w:val="24"/>
              </w:rPr>
              <w:t>L</w:t>
            </w:r>
            <w:r w:rsidR="00152826" w:rsidRPr="00277DF3">
              <w:rPr>
                <w:rFonts w:ascii="Times New Roman" w:hAnsi="Times New Roman" w:cs="Times New Roman"/>
                <w:sz w:val="24"/>
                <w:szCs w:val="24"/>
              </w:rPr>
              <w:t>ahan pekerjaan/Perusahaan yang disediakan</w:t>
            </w:r>
            <w:r w:rsidRPr="00277DF3">
              <w:rPr>
                <w:rFonts w:ascii="Times New Roman" w:hAnsi="Times New Roman" w:cs="Times New Roman"/>
                <w:sz w:val="24"/>
                <w:szCs w:val="24"/>
              </w:rPr>
              <w:t xml:space="preserve"> masih kurang</w:t>
            </w:r>
            <w:r w:rsidR="003E0DF9" w:rsidRPr="00277DF3">
              <w:rPr>
                <w:rFonts w:ascii="Times New Roman" w:hAnsi="Times New Roman" w:cs="Times New Roman"/>
                <w:sz w:val="24"/>
                <w:szCs w:val="24"/>
              </w:rPr>
              <w:t xml:space="preserve"> untuk penganggur</w:t>
            </w:r>
          </w:p>
          <w:p w:rsidR="00277DF3" w:rsidRPr="00277DF3" w:rsidRDefault="00277DF3" w:rsidP="00277DF3">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Rendahnya kualitas pelayanan</w:t>
            </w:r>
            <w:r w:rsidR="0037044C">
              <w:rPr>
                <w:rFonts w:ascii="Times New Roman" w:hAnsi="Times New Roman" w:cs="Times New Roman"/>
                <w:sz w:val="24"/>
                <w:szCs w:val="24"/>
              </w:rPr>
              <w:t xml:space="preserve"> GLIK</w:t>
            </w:r>
          </w:p>
          <w:p w:rsidR="00A767DA" w:rsidRDefault="00A767DA" w:rsidP="00A767DA">
            <w:pPr>
              <w:pStyle w:val="ListParagraph"/>
              <w:numPr>
                <w:ilvl w:val="0"/>
                <w:numId w:val="43"/>
              </w:numPr>
              <w:spacing w:line="360" w:lineRule="auto"/>
              <w:jc w:val="both"/>
              <w:rPr>
                <w:rFonts w:ascii="Times New Roman" w:hAnsi="Times New Roman" w:cs="Times New Roman"/>
                <w:b/>
                <w:sz w:val="24"/>
                <w:szCs w:val="24"/>
              </w:rPr>
            </w:pPr>
            <w:r>
              <w:rPr>
                <w:rFonts w:ascii="Times New Roman" w:hAnsi="Times New Roman" w:cs="Times New Roman"/>
                <w:sz w:val="24"/>
                <w:szCs w:val="24"/>
              </w:rPr>
              <w:t>Kurangnya pelaksanaan program kegiatan</w:t>
            </w:r>
            <w:r w:rsidR="0037044C">
              <w:rPr>
                <w:rFonts w:ascii="Times New Roman" w:hAnsi="Times New Roman" w:cs="Times New Roman"/>
                <w:sz w:val="24"/>
                <w:szCs w:val="24"/>
              </w:rPr>
              <w:t xml:space="preserve"> Job Fair</w:t>
            </w:r>
          </w:p>
          <w:p w:rsidR="003E0DF9" w:rsidRPr="00A767DA" w:rsidRDefault="001549F5" w:rsidP="00A767DA">
            <w:pPr>
              <w:pStyle w:val="ListParagraph"/>
              <w:numPr>
                <w:ilvl w:val="0"/>
                <w:numId w:val="43"/>
              </w:numPr>
              <w:spacing w:line="360" w:lineRule="auto"/>
              <w:jc w:val="both"/>
              <w:rPr>
                <w:rFonts w:ascii="Times New Roman" w:hAnsi="Times New Roman" w:cs="Times New Roman"/>
                <w:b/>
                <w:sz w:val="24"/>
                <w:szCs w:val="24"/>
              </w:rPr>
            </w:pPr>
            <w:r>
              <w:rPr>
                <w:rFonts w:ascii="Times New Roman" w:hAnsi="Times New Roman" w:cs="Times New Roman"/>
                <w:sz w:val="24"/>
                <w:szCs w:val="24"/>
              </w:rPr>
              <w:t>K</w:t>
            </w:r>
            <w:r w:rsidR="00A767DA">
              <w:rPr>
                <w:rFonts w:ascii="Times New Roman" w:hAnsi="Times New Roman" w:cs="Times New Roman"/>
                <w:sz w:val="24"/>
                <w:szCs w:val="24"/>
              </w:rPr>
              <w:t xml:space="preserve">urangnya </w:t>
            </w:r>
            <w:r w:rsidR="00277DF3">
              <w:rPr>
                <w:rFonts w:ascii="Times New Roman" w:hAnsi="Times New Roman" w:cs="Times New Roman"/>
                <w:sz w:val="24"/>
                <w:szCs w:val="24"/>
              </w:rPr>
              <w:t>per</w:t>
            </w:r>
            <w:r w:rsidR="00A767DA">
              <w:rPr>
                <w:rFonts w:ascii="Times New Roman" w:hAnsi="Times New Roman" w:cs="Times New Roman"/>
                <w:sz w:val="24"/>
                <w:szCs w:val="24"/>
              </w:rPr>
              <w:t>tanggung jawab</w:t>
            </w:r>
            <w:r w:rsidR="00277DF3">
              <w:rPr>
                <w:rFonts w:ascii="Times New Roman" w:hAnsi="Times New Roman" w:cs="Times New Roman"/>
                <w:sz w:val="24"/>
                <w:szCs w:val="24"/>
              </w:rPr>
              <w:t>an</w:t>
            </w:r>
            <w:r w:rsidR="00A767DA">
              <w:rPr>
                <w:rFonts w:ascii="Times New Roman" w:hAnsi="Times New Roman" w:cs="Times New Roman"/>
                <w:sz w:val="24"/>
                <w:szCs w:val="24"/>
              </w:rPr>
              <w:t xml:space="preserve"> pada pemberian laporan/data</w:t>
            </w:r>
            <w:r w:rsidR="000A4852" w:rsidRPr="00A767DA">
              <w:rPr>
                <w:rFonts w:ascii="Times New Roman" w:hAnsi="Times New Roman" w:cs="Times New Roman"/>
                <w:sz w:val="24"/>
                <w:szCs w:val="24"/>
              </w:rPr>
              <w:t xml:space="preserve">  </w:t>
            </w:r>
          </w:p>
        </w:tc>
      </w:tr>
    </w:tbl>
    <w:p w:rsidR="0078348C" w:rsidRPr="00CD0D25" w:rsidRDefault="0005370F" w:rsidP="0078348C">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201.4pt;margin-top:.35pt;width:0;height:36.75pt;z-index:251661312;mso-position-horizontal-relative:text;mso-position-vertical-relative:text" o:connectortype="straight">
            <v:stroke endarrow="block"/>
          </v:shape>
        </w:pict>
      </w:r>
    </w:p>
    <w:tbl>
      <w:tblPr>
        <w:tblStyle w:val="TableGrid"/>
        <w:tblW w:w="0" w:type="auto"/>
        <w:jc w:val="center"/>
        <w:tblInd w:w="360" w:type="dxa"/>
        <w:tblLook w:val="04A0"/>
      </w:tblPr>
      <w:tblGrid>
        <w:gridCol w:w="4340"/>
      </w:tblGrid>
      <w:tr w:rsidR="0078348C" w:rsidRPr="00CD0D25" w:rsidTr="003D4269">
        <w:trPr>
          <w:trHeight w:val="2770"/>
          <w:jc w:val="center"/>
        </w:trPr>
        <w:tc>
          <w:tcPr>
            <w:tcW w:w="4340" w:type="dxa"/>
          </w:tcPr>
          <w:p w:rsidR="0078348C" w:rsidRPr="00CD0D25" w:rsidRDefault="0078348C" w:rsidP="003D4269">
            <w:pPr>
              <w:spacing w:line="360" w:lineRule="auto"/>
              <w:jc w:val="both"/>
              <w:rPr>
                <w:rFonts w:ascii="Times New Roman" w:hAnsi="Times New Roman" w:cs="Times New Roman"/>
                <w:sz w:val="24"/>
                <w:szCs w:val="24"/>
              </w:rPr>
            </w:pPr>
            <w:r w:rsidRPr="00CD0D25">
              <w:rPr>
                <w:rFonts w:ascii="Times New Roman" w:hAnsi="Times New Roman" w:cs="Times New Roman"/>
                <w:sz w:val="24"/>
                <w:szCs w:val="24"/>
              </w:rPr>
              <w:t xml:space="preserve">Indikator kinerja menurut </w:t>
            </w:r>
            <w:r>
              <w:rPr>
                <w:rFonts w:ascii="Times New Roman" w:hAnsi="Times New Roman" w:cs="Times New Roman"/>
                <w:sz w:val="24"/>
                <w:szCs w:val="24"/>
                <w:lang w:val="id-ID"/>
              </w:rPr>
              <w:t>Dwiyanto (dalam Pasolong 2011 : 178-179)</w:t>
            </w:r>
          </w:p>
          <w:p w:rsidR="0078348C" w:rsidRPr="00CD0D25" w:rsidRDefault="0078348C" w:rsidP="0078348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Produktivitas</w:t>
            </w:r>
          </w:p>
          <w:p w:rsidR="0078348C" w:rsidRPr="00CD0D25" w:rsidRDefault="0078348C" w:rsidP="0078348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Kualitas Layanan</w:t>
            </w:r>
          </w:p>
          <w:p w:rsidR="0078348C" w:rsidRPr="00CD0D25" w:rsidRDefault="0078348C" w:rsidP="0078348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Responsivitas</w:t>
            </w:r>
          </w:p>
          <w:p w:rsidR="0078348C" w:rsidRPr="00CD0D25" w:rsidRDefault="0078348C" w:rsidP="0078348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Responsibilitas</w:t>
            </w:r>
          </w:p>
          <w:p w:rsidR="0078348C" w:rsidRPr="00CD0D25" w:rsidRDefault="0078348C" w:rsidP="0078348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Akuntabilitas </w:t>
            </w:r>
          </w:p>
        </w:tc>
      </w:tr>
    </w:tbl>
    <w:p w:rsidR="0078348C" w:rsidRPr="00CD0D25" w:rsidRDefault="0005370F" w:rsidP="0078348C">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left:0;text-align:left;margin-left:204.8pt;margin-top:.95pt;width:0;height:26.25pt;z-index:251662336;mso-position-horizontal-relative:text;mso-position-vertical-relative:text" o:connectortype="straight">
            <v:stroke endarrow="block"/>
          </v:shape>
        </w:pict>
      </w:r>
    </w:p>
    <w:tbl>
      <w:tblPr>
        <w:tblStyle w:val="TableGrid"/>
        <w:tblW w:w="6854" w:type="dxa"/>
        <w:jc w:val="center"/>
        <w:tblInd w:w="360" w:type="dxa"/>
        <w:tblLook w:val="04A0"/>
      </w:tblPr>
      <w:tblGrid>
        <w:gridCol w:w="6854"/>
      </w:tblGrid>
      <w:tr w:rsidR="0078348C" w:rsidRPr="00CD0D25" w:rsidTr="003D4269">
        <w:trPr>
          <w:trHeight w:val="531"/>
          <w:jc w:val="center"/>
        </w:trPr>
        <w:tc>
          <w:tcPr>
            <w:tcW w:w="6854" w:type="dxa"/>
          </w:tcPr>
          <w:p w:rsidR="0078348C" w:rsidRPr="00CD0D25" w:rsidRDefault="0078348C" w:rsidP="003D426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Kinerja</w:t>
            </w:r>
            <w:r w:rsidR="00294943">
              <w:rPr>
                <w:rFonts w:ascii="Times New Roman" w:hAnsi="Times New Roman" w:cs="Times New Roman"/>
                <w:sz w:val="24"/>
                <w:szCs w:val="24"/>
              </w:rPr>
              <w:t xml:space="preserve"> </w:t>
            </w:r>
            <w:r w:rsidRPr="00CD0D25">
              <w:rPr>
                <w:rFonts w:ascii="Times New Roman" w:hAnsi="Times New Roman" w:cs="Times New Roman"/>
                <w:sz w:val="24"/>
                <w:szCs w:val="24"/>
              </w:rPr>
              <w:t xml:space="preserve">Dinas </w:t>
            </w:r>
            <w:r>
              <w:rPr>
                <w:rFonts w:ascii="Times New Roman" w:hAnsi="Times New Roman" w:cs="Times New Roman"/>
                <w:sz w:val="24"/>
                <w:szCs w:val="24"/>
                <w:lang w:val="id-ID"/>
              </w:rPr>
              <w:t>Tenaga Kerja dan Transmigrasi Provinsi Jawa Barat</w:t>
            </w:r>
          </w:p>
        </w:tc>
      </w:tr>
    </w:tbl>
    <w:p w:rsidR="0037044C" w:rsidRPr="002B7500" w:rsidRDefault="0037044C" w:rsidP="002B7500">
      <w:pPr>
        <w:pStyle w:val="BodyText"/>
        <w:spacing w:before="7" w:line="480" w:lineRule="auto"/>
        <w:jc w:val="both"/>
        <w:rPr>
          <w:rFonts w:ascii="Times New Roman" w:hAnsi="Times New Roman" w:cs="Times New Roman"/>
          <w:b/>
          <w:sz w:val="24"/>
          <w:szCs w:val="24"/>
        </w:rPr>
      </w:pPr>
    </w:p>
    <w:p w:rsidR="002B7500" w:rsidRDefault="002B7500" w:rsidP="0037044C">
      <w:pPr>
        <w:pStyle w:val="BodyText"/>
        <w:numPr>
          <w:ilvl w:val="1"/>
          <w:numId w:val="40"/>
        </w:numPr>
        <w:spacing w:before="7" w:line="480" w:lineRule="auto"/>
        <w:ind w:left="720" w:hanging="720"/>
        <w:jc w:val="both"/>
        <w:rPr>
          <w:rFonts w:ascii="Times New Roman" w:hAnsi="Times New Roman" w:cs="Times New Roman"/>
          <w:b/>
          <w:sz w:val="24"/>
          <w:szCs w:val="24"/>
        </w:rPr>
      </w:pPr>
      <w:r w:rsidRPr="002B7500">
        <w:rPr>
          <w:rFonts w:ascii="Times New Roman" w:hAnsi="Times New Roman" w:cs="Times New Roman"/>
          <w:b/>
          <w:sz w:val="24"/>
          <w:szCs w:val="24"/>
        </w:rPr>
        <w:lastRenderedPageBreak/>
        <w:t xml:space="preserve">Proposisi </w:t>
      </w:r>
    </w:p>
    <w:p w:rsidR="0037044C" w:rsidRDefault="0037044C" w:rsidP="0037044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78348C" w:rsidRPr="00CD0D25">
        <w:rPr>
          <w:rFonts w:ascii="Times New Roman" w:hAnsi="Times New Roman" w:cs="Times New Roman"/>
          <w:sz w:val="24"/>
          <w:szCs w:val="24"/>
        </w:rPr>
        <w:t>Peneliti merumuskan proposisi sebagai berikut :</w:t>
      </w:r>
    </w:p>
    <w:p w:rsidR="0078348C" w:rsidRPr="00CD0D25" w:rsidRDefault="0078348C" w:rsidP="0037044C">
      <w:pPr>
        <w:pStyle w:val="ListParagraph"/>
        <w:spacing w:line="480" w:lineRule="auto"/>
        <w:ind w:left="0"/>
        <w:jc w:val="both"/>
        <w:rPr>
          <w:rFonts w:ascii="Times New Roman" w:hAnsi="Times New Roman" w:cs="Times New Roman"/>
          <w:b/>
          <w:sz w:val="24"/>
          <w:szCs w:val="24"/>
        </w:rPr>
      </w:pPr>
      <w:r w:rsidRPr="00CD0D25">
        <w:rPr>
          <w:rFonts w:ascii="Times New Roman" w:hAnsi="Times New Roman" w:cs="Times New Roman"/>
          <w:sz w:val="24"/>
          <w:szCs w:val="24"/>
        </w:rPr>
        <w:t>Kinerja dapat mengalami peningkatan apabila dilakukan peningkatan pegawai dalam memberikan kualitas kerja yang baik. Terdapat adanya titik yang menjadi acuannya yaitu :</w:t>
      </w:r>
    </w:p>
    <w:p w:rsidR="0078348C" w:rsidRPr="008D63E3" w:rsidRDefault="0078348C" w:rsidP="0078348C">
      <w:pPr>
        <w:pStyle w:val="ListParagraph"/>
        <w:numPr>
          <w:ilvl w:val="0"/>
          <w:numId w:val="45"/>
        </w:numPr>
        <w:spacing w:line="480" w:lineRule="auto"/>
        <w:jc w:val="both"/>
        <w:rPr>
          <w:rFonts w:ascii="Times New Roman" w:hAnsi="Times New Roman" w:cs="Times New Roman"/>
          <w:b/>
          <w:sz w:val="24"/>
          <w:szCs w:val="24"/>
        </w:rPr>
      </w:pPr>
      <w:r w:rsidRPr="008D63E3">
        <w:rPr>
          <w:rFonts w:ascii="Times New Roman" w:hAnsi="Times New Roman" w:cs="Times New Roman"/>
          <w:b/>
          <w:sz w:val="24"/>
          <w:szCs w:val="24"/>
          <w:lang w:val="id-ID"/>
        </w:rPr>
        <w:t>Produktivitas</w:t>
      </w:r>
    </w:p>
    <w:p w:rsidR="0078348C" w:rsidRPr="008D63E3" w:rsidRDefault="0078348C" w:rsidP="0078348C">
      <w:pPr>
        <w:pStyle w:val="ListParagraph"/>
        <w:numPr>
          <w:ilvl w:val="0"/>
          <w:numId w:val="45"/>
        </w:numPr>
        <w:spacing w:line="480" w:lineRule="auto"/>
        <w:jc w:val="both"/>
        <w:rPr>
          <w:rFonts w:ascii="Times New Roman" w:hAnsi="Times New Roman" w:cs="Times New Roman"/>
          <w:b/>
          <w:sz w:val="24"/>
          <w:szCs w:val="24"/>
        </w:rPr>
      </w:pPr>
      <w:r w:rsidRPr="008D63E3">
        <w:rPr>
          <w:rFonts w:ascii="Times New Roman" w:hAnsi="Times New Roman" w:cs="Times New Roman"/>
          <w:b/>
          <w:sz w:val="24"/>
          <w:szCs w:val="24"/>
        </w:rPr>
        <w:t xml:space="preserve">Kualitas </w:t>
      </w:r>
      <w:r w:rsidRPr="008D63E3">
        <w:rPr>
          <w:rFonts w:ascii="Times New Roman" w:hAnsi="Times New Roman" w:cs="Times New Roman"/>
          <w:b/>
          <w:sz w:val="24"/>
          <w:szCs w:val="24"/>
          <w:lang w:val="id-ID"/>
        </w:rPr>
        <w:t>layanan</w:t>
      </w:r>
    </w:p>
    <w:p w:rsidR="0078348C" w:rsidRPr="008D63E3" w:rsidRDefault="0078348C" w:rsidP="0078348C">
      <w:pPr>
        <w:pStyle w:val="ListParagraph"/>
        <w:numPr>
          <w:ilvl w:val="0"/>
          <w:numId w:val="45"/>
        </w:numPr>
        <w:spacing w:line="480" w:lineRule="auto"/>
        <w:jc w:val="both"/>
        <w:rPr>
          <w:rFonts w:ascii="Times New Roman" w:hAnsi="Times New Roman" w:cs="Times New Roman"/>
          <w:b/>
          <w:sz w:val="24"/>
          <w:szCs w:val="24"/>
        </w:rPr>
      </w:pPr>
      <w:r w:rsidRPr="008D63E3">
        <w:rPr>
          <w:rFonts w:ascii="Times New Roman" w:hAnsi="Times New Roman" w:cs="Times New Roman"/>
          <w:b/>
          <w:sz w:val="24"/>
          <w:szCs w:val="24"/>
          <w:lang w:val="id-ID"/>
        </w:rPr>
        <w:t xml:space="preserve">Responsivitas </w:t>
      </w:r>
    </w:p>
    <w:p w:rsidR="0078348C" w:rsidRPr="008D63E3" w:rsidRDefault="0078348C" w:rsidP="0078348C">
      <w:pPr>
        <w:pStyle w:val="ListParagraph"/>
        <w:numPr>
          <w:ilvl w:val="0"/>
          <w:numId w:val="45"/>
        </w:numPr>
        <w:spacing w:line="480" w:lineRule="auto"/>
        <w:jc w:val="both"/>
        <w:rPr>
          <w:rFonts w:ascii="Times New Roman" w:hAnsi="Times New Roman" w:cs="Times New Roman"/>
          <w:b/>
          <w:sz w:val="24"/>
          <w:szCs w:val="24"/>
        </w:rPr>
      </w:pPr>
      <w:r w:rsidRPr="008D63E3">
        <w:rPr>
          <w:rFonts w:ascii="Times New Roman" w:hAnsi="Times New Roman" w:cs="Times New Roman"/>
          <w:b/>
          <w:sz w:val="24"/>
          <w:szCs w:val="24"/>
          <w:lang w:val="id-ID"/>
        </w:rPr>
        <w:t>Responsibilitas</w:t>
      </w:r>
    </w:p>
    <w:p w:rsidR="0078348C" w:rsidRPr="00CD0D25" w:rsidRDefault="0078348C" w:rsidP="0078348C">
      <w:pPr>
        <w:pStyle w:val="ListParagraph"/>
        <w:numPr>
          <w:ilvl w:val="0"/>
          <w:numId w:val="45"/>
        </w:numPr>
        <w:spacing w:line="480" w:lineRule="auto"/>
        <w:jc w:val="both"/>
        <w:rPr>
          <w:rFonts w:ascii="Times New Roman" w:hAnsi="Times New Roman" w:cs="Times New Roman"/>
          <w:sz w:val="24"/>
          <w:szCs w:val="24"/>
        </w:rPr>
      </w:pPr>
      <w:r w:rsidRPr="008D63E3">
        <w:rPr>
          <w:rFonts w:ascii="Times New Roman" w:hAnsi="Times New Roman" w:cs="Times New Roman"/>
          <w:b/>
          <w:sz w:val="24"/>
          <w:szCs w:val="24"/>
          <w:lang w:val="id-ID"/>
        </w:rPr>
        <w:t>Akuntabilitas</w:t>
      </w:r>
    </w:p>
    <w:p w:rsidR="0078348C" w:rsidRPr="00CD0D25" w:rsidRDefault="0078348C" w:rsidP="0037044C">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Berdasarkan pada kerangka pemikiran sebelumnya, ma</w:t>
      </w:r>
      <w:r w:rsidR="004057FA">
        <w:rPr>
          <w:rFonts w:ascii="Times New Roman" w:hAnsi="Times New Roman" w:cs="Times New Roman"/>
          <w:sz w:val="24"/>
          <w:szCs w:val="24"/>
        </w:rPr>
        <w:t xml:space="preserve">ka penulis merumuskan proposisi </w:t>
      </w:r>
      <w:r w:rsidRPr="00CD0D25">
        <w:rPr>
          <w:rFonts w:ascii="Times New Roman" w:hAnsi="Times New Roman" w:cs="Times New Roman"/>
          <w:sz w:val="24"/>
          <w:szCs w:val="24"/>
        </w:rPr>
        <w:t>sebagai berikut :</w:t>
      </w:r>
      <w:r>
        <w:rPr>
          <w:rFonts w:ascii="Times New Roman" w:hAnsi="Times New Roman" w:cs="Times New Roman"/>
          <w:b/>
          <w:sz w:val="24"/>
          <w:szCs w:val="24"/>
        </w:rPr>
        <w:t xml:space="preserve">“Kinerja </w:t>
      </w:r>
      <w:r w:rsidRPr="00CD0D25">
        <w:rPr>
          <w:rFonts w:ascii="Times New Roman" w:hAnsi="Times New Roman" w:cs="Times New Roman"/>
          <w:b/>
          <w:sz w:val="24"/>
          <w:szCs w:val="24"/>
        </w:rPr>
        <w:t xml:space="preserve">Dinas </w:t>
      </w:r>
      <w:r>
        <w:rPr>
          <w:rFonts w:ascii="Times New Roman" w:hAnsi="Times New Roman" w:cs="Times New Roman"/>
          <w:b/>
          <w:sz w:val="24"/>
          <w:szCs w:val="24"/>
          <w:lang w:val="id-ID"/>
        </w:rPr>
        <w:t>Tenaga Kerja dan Transmigrasi Provinsi Jawa Barat dalam menangani pengangguran yang terkait dengan produktivitas, kualitas layanan, responsivitas</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responsibilitas dan akuntabilitas”. </w:t>
      </w:r>
    </w:p>
    <w:p w:rsidR="0078348C" w:rsidRPr="002B7500" w:rsidRDefault="0078348C" w:rsidP="0078348C">
      <w:pPr>
        <w:pStyle w:val="BodyText"/>
        <w:spacing w:before="7" w:line="480" w:lineRule="auto"/>
        <w:jc w:val="both"/>
        <w:rPr>
          <w:rFonts w:ascii="Times New Roman" w:hAnsi="Times New Roman" w:cs="Times New Roman"/>
          <w:b/>
          <w:sz w:val="24"/>
          <w:szCs w:val="24"/>
        </w:rPr>
      </w:pPr>
    </w:p>
    <w:sectPr w:rsidR="0078348C" w:rsidRPr="002B7500" w:rsidSect="0033207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DE5" w:rsidRDefault="00D14DE5" w:rsidP="00CD181A">
      <w:pPr>
        <w:spacing w:after="0" w:line="240" w:lineRule="auto"/>
      </w:pPr>
      <w:r>
        <w:separator/>
      </w:r>
    </w:p>
  </w:endnote>
  <w:endnote w:type="continuationSeparator" w:id="1">
    <w:p w:rsidR="00D14DE5" w:rsidRDefault="00D14DE5" w:rsidP="00CD1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Default="003320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Default="003320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197"/>
      <w:docPartObj>
        <w:docPartGallery w:val="Page Numbers (Bottom of Page)"/>
        <w:docPartUnique/>
      </w:docPartObj>
    </w:sdtPr>
    <w:sdtContent>
      <w:p w:rsidR="00332075" w:rsidRDefault="0005370F">
        <w:pPr>
          <w:pStyle w:val="Footer"/>
          <w:jc w:val="center"/>
        </w:pPr>
        <w:fldSimple w:instr=" PAGE   \* MERGEFORMAT ">
          <w:r w:rsidR="004057FA">
            <w:rPr>
              <w:noProof/>
            </w:rPr>
            <w:t>18</w:t>
          </w:r>
        </w:fldSimple>
      </w:p>
    </w:sdtContent>
  </w:sdt>
  <w:p w:rsidR="00D25C8F" w:rsidRDefault="00D25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DE5" w:rsidRDefault="00D14DE5" w:rsidP="00CD181A">
      <w:pPr>
        <w:spacing w:after="0" w:line="240" w:lineRule="auto"/>
      </w:pPr>
      <w:r>
        <w:separator/>
      </w:r>
    </w:p>
  </w:footnote>
  <w:footnote w:type="continuationSeparator" w:id="1">
    <w:p w:rsidR="00D14DE5" w:rsidRDefault="00D14DE5" w:rsidP="00CD1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75" w:rsidRDefault="00332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194"/>
      <w:docPartObj>
        <w:docPartGallery w:val="Page Numbers (Top of Page)"/>
        <w:docPartUnique/>
      </w:docPartObj>
    </w:sdtPr>
    <w:sdtContent>
      <w:p w:rsidR="00332075" w:rsidRDefault="0005370F">
        <w:pPr>
          <w:pStyle w:val="Header"/>
          <w:jc w:val="right"/>
        </w:pPr>
        <w:fldSimple w:instr=" PAGE   \* MERGEFORMAT ">
          <w:r w:rsidR="004057FA">
            <w:rPr>
              <w:noProof/>
            </w:rPr>
            <w:t>50</w:t>
          </w:r>
        </w:fldSimple>
      </w:p>
    </w:sdtContent>
  </w:sdt>
  <w:p w:rsidR="00D25C8F" w:rsidRDefault="00D25C8F" w:rsidP="00A53FD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8F" w:rsidRDefault="00D25C8F">
    <w:pPr>
      <w:pStyle w:val="Header"/>
      <w:jc w:val="right"/>
    </w:pPr>
  </w:p>
  <w:p w:rsidR="00D25C8F" w:rsidRDefault="00D25C8F" w:rsidP="00407B8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859"/>
    <w:multiLevelType w:val="multilevel"/>
    <w:tmpl w:val="0256FE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8."/>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034B14"/>
    <w:multiLevelType w:val="multilevel"/>
    <w:tmpl w:val="9D80A4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9A3B33"/>
    <w:multiLevelType w:val="multilevel"/>
    <w:tmpl w:val="ADC62B00"/>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none"/>
      <w:lvlText w:val="2.1.4."/>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9D1DDF"/>
    <w:multiLevelType w:val="hybridMultilevel"/>
    <w:tmpl w:val="71B467F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C9D06D7"/>
    <w:multiLevelType w:val="multilevel"/>
    <w:tmpl w:val="C5C0D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1."/>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2D59F3"/>
    <w:multiLevelType w:val="hybridMultilevel"/>
    <w:tmpl w:val="FE8CED1C"/>
    <w:lvl w:ilvl="0" w:tplc="F84C2B2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BF1C02"/>
    <w:multiLevelType w:val="hybridMultilevel"/>
    <w:tmpl w:val="D1E4A5D2"/>
    <w:lvl w:ilvl="0" w:tplc="EEE08A6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F6A2F"/>
    <w:multiLevelType w:val="hybridMultilevel"/>
    <w:tmpl w:val="B6E052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567138"/>
    <w:multiLevelType w:val="hybridMultilevel"/>
    <w:tmpl w:val="5114F07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1BA71AA4"/>
    <w:multiLevelType w:val="hybridMultilevel"/>
    <w:tmpl w:val="69C2AC7C"/>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nsid w:val="1BB92C41"/>
    <w:multiLevelType w:val="hybridMultilevel"/>
    <w:tmpl w:val="04243D6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209A6B33"/>
    <w:multiLevelType w:val="multilevel"/>
    <w:tmpl w:val="EA0690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C84F59"/>
    <w:multiLevelType w:val="hybridMultilevel"/>
    <w:tmpl w:val="785E20B0"/>
    <w:lvl w:ilvl="0" w:tplc="6E1225C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37105A"/>
    <w:multiLevelType w:val="hybridMultilevel"/>
    <w:tmpl w:val="E430865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BC268D2"/>
    <w:multiLevelType w:val="hybridMultilevel"/>
    <w:tmpl w:val="A4920300"/>
    <w:lvl w:ilvl="0" w:tplc="62EE9D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07E51"/>
    <w:multiLevelType w:val="multilevel"/>
    <w:tmpl w:val="03C02364"/>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none"/>
      <w:lvlText w:val="2.1.5."/>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D87DB7"/>
    <w:multiLevelType w:val="hybridMultilevel"/>
    <w:tmpl w:val="3E6E70F6"/>
    <w:lvl w:ilvl="0" w:tplc="AEF0C812">
      <w:numFmt w:val="bullet"/>
      <w:lvlText w:val="•"/>
      <w:lvlJc w:val="left"/>
      <w:pPr>
        <w:ind w:left="1620" w:hanging="360"/>
      </w:pPr>
      <w:rPr>
        <w:rFonts w:hint="default"/>
        <w:lang w:val="nl-NL" w:eastAsia="nl-NL" w:bidi="nl-NL"/>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31972CB"/>
    <w:multiLevelType w:val="hybridMultilevel"/>
    <w:tmpl w:val="6058959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383E7358"/>
    <w:multiLevelType w:val="hybridMultilevel"/>
    <w:tmpl w:val="8A3A7B5C"/>
    <w:lvl w:ilvl="0" w:tplc="C23E75E6">
      <w:start w:val="2"/>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40647"/>
    <w:multiLevelType w:val="hybridMultilevel"/>
    <w:tmpl w:val="2914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B5987"/>
    <w:multiLevelType w:val="hybridMultilevel"/>
    <w:tmpl w:val="A4A25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AE559E"/>
    <w:multiLevelType w:val="multilevel"/>
    <w:tmpl w:val="A238B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FE27EE2"/>
    <w:multiLevelType w:val="hybridMultilevel"/>
    <w:tmpl w:val="594E7890"/>
    <w:lvl w:ilvl="0" w:tplc="9E8499A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207C7D"/>
    <w:multiLevelType w:val="multilevel"/>
    <w:tmpl w:val="FD787164"/>
    <w:lvl w:ilvl="0">
      <w:start w:val="1"/>
      <w:numFmt w:val="decimal"/>
      <w:lvlText w:val="%1."/>
      <w:lvlJc w:val="left"/>
      <w:pPr>
        <w:ind w:left="360" w:hanging="360"/>
      </w:pPr>
      <w:rPr>
        <w:rFonts w:hint="default"/>
      </w:rPr>
    </w:lvl>
    <w:lvl w:ilvl="1">
      <w:start w:val="1"/>
      <w:numFmt w:val="none"/>
      <w:lvlText w:val="2.1.9."/>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6DB0EC0"/>
    <w:multiLevelType w:val="multilevel"/>
    <w:tmpl w:val="B5561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D4548F"/>
    <w:multiLevelType w:val="hybridMultilevel"/>
    <w:tmpl w:val="62DCF5D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0C02DC4"/>
    <w:multiLevelType w:val="hybridMultilevel"/>
    <w:tmpl w:val="600058A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2943F19"/>
    <w:multiLevelType w:val="multilevel"/>
    <w:tmpl w:val="1842EC9C"/>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4E803D8"/>
    <w:multiLevelType w:val="hybridMultilevel"/>
    <w:tmpl w:val="600058A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98E63EF"/>
    <w:multiLevelType w:val="hybridMultilevel"/>
    <w:tmpl w:val="41023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BF93A20"/>
    <w:multiLevelType w:val="multilevel"/>
    <w:tmpl w:val="361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B08FB"/>
    <w:multiLevelType w:val="hybridMultilevel"/>
    <w:tmpl w:val="81D2CA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6E1BE5"/>
    <w:multiLevelType w:val="multilevel"/>
    <w:tmpl w:val="75A229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5.%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80069C"/>
    <w:multiLevelType w:val="multilevel"/>
    <w:tmpl w:val="C9C4FCBA"/>
    <w:lvl w:ilvl="0">
      <w:start w:val="1"/>
      <w:numFmt w:val="decimal"/>
      <w:lvlText w:val="%1."/>
      <w:lvlJc w:val="left"/>
      <w:pPr>
        <w:ind w:left="360" w:hanging="360"/>
      </w:pPr>
      <w:rPr>
        <w:rFonts w:hint="default"/>
        <w:b w:val="0"/>
      </w:rPr>
    </w:lvl>
    <w:lvl w:ilvl="1">
      <w:start w:val="1"/>
      <w:numFmt w:val="none"/>
      <w:lvlText w:val="2.1.11."/>
      <w:lvlJc w:val="left"/>
      <w:pPr>
        <w:ind w:left="792" w:hanging="432"/>
      </w:pPr>
      <w:rPr>
        <w:rFonts w:hint="default"/>
        <w:b/>
      </w:rPr>
    </w:lvl>
    <w:lvl w:ilvl="2">
      <w:start w:val="1"/>
      <w:numFmt w:val="none"/>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4C9464C"/>
    <w:multiLevelType w:val="hybridMultilevel"/>
    <w:tmpl w:val="83969A80"/>
    <w:lvl w:ilvl="0" w:tplc="9236AEC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6176FF"/>
    <w:multiLevelType w:val="hybridMultilevel"/>
    <w:tmpl w:val="E9D666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94B2744"/>
    <w:multiLevelType w:val="multilevel"/>
    <w:tmpl w:val="97A074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8."/>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DC0959"/>
    <w:multiLevelType w:val="multilevel"/>
    <w:tmpl w:val="9A9E358C"/>
    <w:lvl w:ilvl="0">
      <w:start w:val="1"/>
      <w:numFmt w:val="decimal"/>
      <w:lvlText w:val="%1."/>
      <w:lvlJc w:val="left"/>
      <w:pPr>
        <w:ind w:left="360" w:hanging="360"/>
      </w:pPr>
      <w:rPr>
        <w:rFonts w:hint="default"/>
      </w:rPr>
    </w:lvl>
    <w:lvl w:ilvl="1">
      <w:start w:val="1"/>
      <w:numFmt w:val="none"/>
      <w:lvlText w:val="2.1.10."/>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407737C"/>
    <w:multiLevelType w:val="hybridMultilevel"/>
    <w:tmpl w:val="3EACCA9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9">
    <w:nsid w:val="77862A8D"/>
    <w:multiLevelType w:val="hybridMultilevel"/>
    <w:tmpl w:val="D88279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980046D"/>
    <w:multiLevelType w:val="hybridMultilevel"/>
    <w:tmpl w:val="FC08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AF7270"/>
    <w:multiLevelType w:val="multilevel"/>
    <w:tmpl w:val="09EA99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CD54A72"/>
    <w:multiLevelType w:val="hybridMultilevel"/>
    <w:tmpl w:val="8F22B0C6"/>
    <w:lvl w:ilvl="0" w:tplc="AEF0C812">
      <w:numFmt w:val="bullet"/>
      <w:lvlText w:val="•"/>
      <w:lvlJc w:val="left"/>
      <w:pPr>
        <w:ind w:left="1620" w:hanging="360"/>
      </w:pPr>
      <w:rPr>
        <w:rFonts w:hint="default"/>
        <w:lang w:val="nl-NL" w:eastAsia="nl-NL" w:bidi="nl-NL"/>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7E067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F95530D"/>
    <w:multiLevelType w:val="multilevel"/>
    <w:tmpl w:val="6EA4F694"/>
    <w:lvl w:ilvl="0">
      <w:start w:val="1"/>
      <w:numFmt w:val="decimal"/>
      <w:lvlText w:val="%1."/>
      <w:lvlJc w:val="left"/>
      <w:pPr>
        <w:ind w:left="360" w:hanging="360"/>
      </w:pPr>
      <w:rPr>
        <w:rFonts w:hint="default"/>
        <w:b w:val="0"/>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33"/>
  </w:num>
  <w:num w:numId="3">
    <w:abstractNumId w:val="2"/>
  </w:num>
  <w:num w:numId="4">
    <w:abstractNumId w:val="21"/>
  </w:num>
  <w:num w:numId="5">
    <w:abstractNumId w:val="11"/>
  </w:num>
  <w:num w:numId="6">
    <w:abstractNumId w:val="25"/>
  </w:num>
  <w:num w:numId="7">
    <w:abstractNumId w:val="0"/>
  </w:num>
  <w:num w:numId="8">
    <w:abstractNumId w:val="22"/>
  </w:num>
  <w:num w:numId="9">
    <w:abstractNumId w:val="1"/>
  </w:num>
  <w:num w:numId="10">
    <w:abstractNumId w:val="36"/>
  </w:num>
  <w:num w:numId="11">
    <w:abstractNumId w:val="20"/>
  </w:num>
  <w:num w:numId="12">
    <w:abstractNumId w:val="8"/>
  </w:num>
  <w:num w:numId="13">
    <w:abstractNumId w:val="26"/>
  </w:num>
  <w:num w:numId="14">
    <w:abstractNumId w:val="5"/>
  </w:num>
  <w:num w:numId="15">
    <w:abstractNumId w:val="34"/>
  </w:num>
  <w:num w:numId="16">
    <w:abstractNumId w:val="28"/>
  </w:num>
  <w:num w:numId="17">
    <w:abstractNumId w:val="23"/>
  </w:num>
  <w:num w:numId="18">
    <w:abstractNumId w:val="29"/>
  </w:num>
  <w:num w:numId="19">
    <w:abstractNumId w:val="31"/>
  </w:num>
  <w:num w:numId="20">
    <w:abstractNumId w:val="3"/>
  </w:num>
  <w:num w:numId="21">
    <w:abstractNumId w:val="7"/>
  </w:num>
  <w:num w:numId="22">
    <w:abstractNumId w:val="32"/>
  </w:num>
  <w:num w:numId="23">
    <w:abstractNumId w:val="13"/>
  </w:num>
  <w:num w:numId="24">
    <w:abstractNumId w:val="10"/>
  </w:num>
  <w:num w:numId="25">
    <w:abstractNumId w:val="37"/>
  </w:num>
  <w:num w:numId="26">
    <w:abstractNumId w:val="24"/>
  </w:num>
  <w:num w:numId="27">
    <w:abstractNumId w:val="4"/>
  </w:num>
  <w:num w:numId="28">
    <w:abstractNumId w:val="17"/>
  </w:num>
  <w:num w:numId="29">
    <w:abstractNumId w:val="38"/>
  </w:num>
  <w:num w:numId="30">
    <w:abstractNumId w:val="9"/>
  </w:num>
  <w:num w:numId="31">
    <w:abstractNumId w:val="35"/>
  </w:num>
  <w:num w:numId="32">
    <w:abstractNumId w:val="30"/>
  </w:num>
  <w:num w:numId="33">
    <w:abstractNumId w:val="43"/>
  </w:num>
  <w:num w:numId="34">
    <w:abstractNumId w:val="16"/>
  </w:num>
  <w:num w:numId="35">
    <w:abstractNumId w:val="40"/>
  </w:num>
  <w:num w:numId="36">
    <w:abstractNumId w:val="18"/>
  </w:num>
  <w:num w:numId="37">
    <w:abstractNumId w:val="42"/>
  </w:num>
  <w:num w:numId="38">
    <w:abstractNumId w:val="27"/>
  </w:num>
  <w:num w:numId="39">
    <w:abstractNumId w:val="41"/>
  </w:num>
  <w:num w:numId="40">
    <w:abstractNumId w:val="15"/>
  </w:num>
  <w:num w:numId="41">
    <w:abstractNumId w:val="6"/>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9"/>
  </w:num>
  <w:num w:numId="45">
    <w:abstractNumId w:val="1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3F033C"/>
    <w:rsid w:val="00010727"/>
    <w:rsid w:val="000203E1"/>
    <w:rsid w:val="0002178B"/>
    <w:rsid w:val="0005370F"/>
    <w:rsid w:val="000757FA"/>
    <w:rsid w:val="000A4852"/>
    <w:rsid w:val="000A69EA"/>
    <w:rsid w:val="000E12BC"/>
    <w:rsid w:val="000E7D6D"/>
    <w:rsid w:val="00114F7D"/>
    <w:rsid w:val="001311D2"/>
    <w:rsid w:val="00144F89"/>
    <w:rsid w:val="00152826"/>
    <w:rsid w:val="0015354E"/>
    <w:rsid w:val="00153D03"/>
    <w:rsid w:val="001549F5"/>
    <w:rsid w:val="00156880"/>
    <w:rsid w:val="0017167F"/>
    <w:rsid w:val="00177ADC"/>
    <w:rsid w:val="001C3166"/>
    <w:rsid w:val="001D2444"/>
    <w:rsid w:val="0021727A"/>
    <w:rsid w:val="00257C51"/>
    <w:rsid w:val="00277DF3"/>
    <w:rsid w:val="00294943"/>
    <w:rsid w:val="00294CB1"/>
    <w:rsid w:val="002B7500"/>
    <w:rsid w:val="00332075"/>
    <w:rsid w:val="003324F6"/>
    <w:rsid w:val="003363C4"/>
    <w:rsid w:val="003518DE"/>
    <w:rsid w:val="00365B79"/>
    <w:rsid w:val="0037044C"/>
    <w:rsid w:val="00377024"/>
    <w:rsid w:val="00387907"/>
    <w:rsid w:val="003A08D2"/>
    <w:rsid w:val="003A0D76"/>
    <w:rsid w:val="003A3EE2"/>
    <w:rsid w:val="003A4998"/>
    <w:rsid w:val="003E0DF9"/>
    <w:rsid w:val="003E1020"/>
    <w:rsid w:val="003F033C"/>
    <w:rsid w:val="003F1AC6"/>
    <w:rsid w:val="004057FA"/>
    <w:rsid w:val="00407B89"/>
    <w:rsid w:val="00440541"/>
    <w:rsid w:val="00465883"/>
    <w:rsid w:val="00482B29"/>
    <w:rsid w:val="004A18F2"/>
    <w:rsid w:val="004A43C4"/>
    <w:rsid w:val="004B61D1"/>
    <w:rsid w:val="00505B20"/>
    <w:rsid w:val="00541C3D"/>
    <w:rsid w:val="0055046E"/>
    <w:rsid w:val="00577B83"/>
    <w:rsid w:val="005A651E"/>
    <w:rsid w:val="005B25F3"/>
    <w:rsid w:val="005D6049"/>
    <w:rsid w:val="005F5F23"/>
    <w:rsid w:val="006040E1"/>
    <w:rsid w:val="00647FA4"/>
    <w:rsid w:val="00670A8B"/>
    <w:rsid w:val="006770F1"/>
    <w:rsid w:val="006B2986"/>
    <w:rsid w:val="006B50E5"/>
    <w:rsid w:val="006B6D01"/>
    <w:rsid w:val="00706583"/>
    <w:rsid w:val="00714309"/>
    <w:rsid w:val="00763D9E"/>
    <w:rsid w:val="0078348C"/>
    <w:rsid w:val="007C007D"/>
    <w:rsid w:val="007D3F0F"/>
    <w:rsid w:val="007F19C5"/>
    <w:rsid w:val="00805454"/>
    <w:rsid w:val="00805CB5"/>
    <w:rsid w:val="00840508"/>
    <w:rsid w:val="00847022"/>
    <w:rsid w:val="0088421B"/>
    <w:rsid w:val="00891321"/>
    <w:rsid w:val="008D63E3"/>
    <w:rsid w:val="008E1B4B"/>
    <w:rsid w:val="008E59BF"/>
    <w:rsid w:val="00972B09"/>
    <w:rsid w:val="00985D6E"/>
    <w:rsid w:val="00997069"/>
    <w:rsid w:val="009B4A48"/>
    <w:rsid w:val="009D79FF"/>
    <w:rsid w:val="00A511F3"/>
    <w:rsid w:val="00A53FDB"/>
    <w:rsid w:val="00A62CFF"/>
    <w:rsid w:val="00A767DA"/>
    <w:rsid w:val="00AB5135"/>
    <w:rsid w:val="00B04559"/>
    <w:rsid w:val="00B3443E"/>
    <w:rsid w:val="00B85BFA"/>
    <w:rsid w:val="00BA34E3"/>
    <w:rsid w:val="00BD3F18"/>
    <w:rsid w:val="00BF0694"/>
    <w:rsid w:val="00C06E12"/>
    <w:rsid w:val="00C20806"/>
    <w:rsid w:val="00C855CB"/>
    <w:rsid w:val="00CD181A"/>
    <w:rsid w:val="00CE12BC"/>
    <w:rsid w:val="00CF72C4"/>
    <w:rsid w:val="00D14DE5"/>
    <w:rsid w:val="00D25C8F"/>
    <w:rsid w:val="00D73310"/>
    <w:rsid w:val="00D73811"/>
    <w:rsid w:val="00D80A29"/>
    <w:rsid w:val="00D855CB"/>
    <w:rsid w:val="00DA1BDA"/>
    <w:rsid w:val="00DA274C"/>
    <w:rsid w:val="00DA3979"/>
    <w:rsid w:val="00DA4023"/>
    <w:rsid w:val="00DE55FD"/>
    <w:rsid w:val="00E45F61"/>
    <w:rsid w:val="00E63D49"/>
    <w:rsid w:val="00E73888"/>
    <w:rsid w:val="00E85C5E"/>
    <w:rsid w:val="00EF1488"/>
    <w:rsid w:val="00F06F37"/>
    <w:rsid w:val="00F134D3"/>
    <w:rsid w:val="00F24BD1"/>
    <w:rsid w:val="00F33461"/>
    <w:rsid w:val="00F43885"/>
    <w:rsid w:val="00F66A5D"/>
    <w:rsid w:val="00F75413"/>
    <w:rsid w:val="00FB5CC0"/>
    <w:rsid w:val="00FB6C7E"/>
    <w:rsid w:val="00FE0CBB"/>
    <w:rsid w:val="00FE3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135"/>
    <w:pPr>
      <w:ind w:left="720"/>
      <w:contextualSpacing/>
    </w:pPr>
  </w:style>
  <w:style w:type="paragraph" w:styleId="BodyText">
    <w:name w:val="Body Text"/>
    <w:basedOn w:val="Normal"/>
    <w:link w:val="BodyTextChar"/>
    <w:uiPriority w:val="99"/>
    <w:unhideWhenUsed/>
    <w:rsid w:val="00156880"/>
    <w:pPr>
      <w:spacing w:after="120"/>
    </w:pPr>
  </w:style>
  <w:style w:type="character" w:customStyle="1" w:styleId="BodyTextChar">
    <w:name w:val="Body Text Char"/>
    <w:basedOn w:val="DefaultParagraphFont"/>
    <w:link w:val="BodyText"/>
    <w:uiPriority w:val="99"/>
    <w:rsid w:val="00156880"/>
  </w:style>
  <w:style w:type="paragraph" w:customStyle="1" w:styleId="Default">
    <w:name w:val="Default"/>
    <w:rsid w:val="0015354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CD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81A"/>
  </w:style>
  <w:style w:type="paragraph" w:styleId="Footer">
    <w:name w:val="footer"/>
    <w:basedOn w:val="Normal"/>
    <w:link w:val="FooterChar"/>
    <w:uiPriority w:val="99"/>
    <w:unhideWhenUsed/>
    <w:rsid w:val="00CD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81A"/>
  </w:style>
  <w:style w:type="numbering" w:customStyle="1" w:styleId="Style1">
    <w:name w:val="Style1"/>
    <w:uiPriority w:val="99"/>
    <w:rsid w:val="008E59BF"/>
    <w:pPr>
      <w:numPr>
        <w:numId w:val="38"/>
      </w:numPr>
    </w:pPr>
  </w:style>
  <w:style w:type="table" w:styleId="TableGrid">
    <w:name w:val="Table Grid"/>
    <w:basedOn w:val="TableNormal"/>
    <w:uiPriority w:val="59"/>
    <w:rsid w:val="007834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726864">
      <w:bodyDiv w:val="1"/>
      <w:marLeft w:val="0"/>
      <w:marRight w:val="0"/>
      <w:marTop w:val="0"/>
      <w:marBottom w:val="0"/>
      <w:divBdr>
        <w:top w:val="none" w:sz="0" w:space="0" w:color="auto"/>
        <w:left w:val="none" w:sz="0" w:space="0" w:color="auto"/>
        <w:bottom w:val="none" w:sz="0" w:space="0" w:color="auto"/>
        <w:right w:val="none" w:sz="0" w:space="0" w:color="auto"/>
      </w:divBdr>
    </w:div>
    <w:div w:id="18127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F602-DE68-4F86-8B5D-7AB5D77C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34</Pages>
  <Words>6571</Words>
  <Characters>37459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20</cp:revision>
  <cp:lastPrinted>2019-04-03T14:35:00Z</cp:lastPrinted>
  <dcterms:created xsi:type="dcterms:W3CDTF">2019-01-31T04:11:00Z</dcterms:created>
  <dcterms:modified xsi:type="dcterms:W3CDTF">2019-06-20T04:35:00Z</dcterms:modified>
</cp:coreProperties>
</file>