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B1" w:rsidRPr="004641B1" w:rsidRDefault="004641B1" w:rsidP="00464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41B1" w:rsidRPr="004641B1" w:rsidRDefault="004641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CE7" w:rsidRPr="004641B1" w:rsidRDefault="00464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35F3" w:rsidRPr="004641B1">
        <w:rPr>
          <w:rFonts w:ascii="Times New Roman" w:hAnsi="Times New Roman" w:cs="Times New Roman"/>
          <w:b/>
          <w:sz w:val="24"/>
          <w:szCs w:val="24"/>
        </w:rPr>
        <w:t>BUKU</w:t>
      </w:r>
    </w:p>
    <w:p w:rsidR="000F4ABF" w:rsidRPr="004641B1" w:rsidRDefault="00AA5CE7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Priansa, Donni Junni.(</w:t>
      </w:r>
      <w:r w:rsidR="000F4ABF" w:rsidRPr="004641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4ABF" w:rsidRPr="004641B1">
        <w:rPr>
          <w:rFonts w:ascii="Times New Roman" w:hAnsi="Times New Roman" w:cs="Times New Roman"/>
          <w:sz w:val="24"/>
          <w:szCs w:val="24"/>
        </w:rPr>
        <w:t xml:space="preserve">. Perencanaan &amp; Pengembangan SDM.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 w:rsidR="000F4ABF" w:rsidRPr="004641B1">
        <w:rPr>
          <w:rFonts w:ascii="Times New Roman" w:hAnsi="Times New Roman" w:cs="Times New Roman"/>
          <w:sz w:val="24"/>
          <w:szCs w:val="24"/>
        </w:rPr>
        <w:t>Alfabeta.</w:t>
      </w:r>
    </w:p>
    <w:p w:rsidR="00664629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S.P.(2018</w:t>
      </w:r>
      <w:r w:rsidR="00664629" w:rsidRPr="004641B1">
        <w:rPr>
          <w:rFonts w:ascii="Times New Roman" w:hAnsi="Times New Roman" w:cs="Times New Roman"/>
          <w:sz w:val="24"/>
          <w:szCs w:val="24"/>
        </w:rPr>
        <w:t>). Manajemen: dasar, pengertian dan masalah. Jakarta: Bumi aksara</w:t>
      </w:r>
    </w:p>
    <w:p w:rsidR="004641B1" w:rsidRPr="004641B1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S.P.(2016</w:t>
      </w:r>
      <w:r w:rsidRPr="004641B1">
        <w:rPr>
          <w:rFonts w:ascii="Times New Roman" w:hAnsi="Times New Roman" w:cs="Times New Roman"/>
          <w:sz w:val="24"/>
          <w:szCs w:val="24"/>
        </w:rPr>
        <w:t xml:space="preserve">). Manajemen Sumber Daya Manusia. </w:t>
      </w:r>
      <w:r w:rsidR="0004771B" w:rsidRPr="004641B1">
        <w:rPr>
          <w:rFonts w:ascii="Times New Roman" w:hAnsi="Times New Roman" w:cs="Times New Roman"/>
          <w:sz w:val="24"/>
          <w:szCs w:val="24"/>
        </w:rPr>
        <w:t>Jakarta: Bumi aksara</w:t>
      </w:r>
      <w:r w:rsidR="0004771B">
        <w:rPr>
          <w:rFonts w:ascii="Times New Roman" w:hAnsi="Times New Roman" w:cs="Times New Roman"/>
          <w:sz w:val="24"/>
          <w:szCs w:val="24"/>
        </w:rPr>
        <w:t>.</w:t>
      </w:r>
    </w:p>
    <w:p w:rsidR="003C1E4D" w:rsidRPr="004641B1" w:rsidRDefault="00664629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4641B1">
        <w:rPr>
          <w:rFonts w:ascii="Times New Roman" w:hAnsi="Times New Roman" w:cs="Times New Roman"/>
          <w:sz w:val="24"/>
          <w:szCs w:val="24"/>
        </w:rPr>
        <w:t>Sutrisno, edy</w:t>
      </w:r>
      <w:r w:rsidR="00AA5CE7">
        <w:rPr>
          <w:rFonts w:ascii="Times New Roman" w:hAnsi="Times New Roman" w:cs="Times New Roman"/>
          <w:sz w:val="24"/>
          <w:szCs w:val="24"/>
        </w:rPr>
        <w:t>.</w:t>
      </w:r>
      <w:r w:rsidRPr="004641B1">
        <w:rPr>
          <w:rFonts w:ascii="Times New Roman" w:hAnsi="Times New Roman" w:cs="Times New Roman"/>
          <w:sz w:val="24"/>
          <w:szCs w:val="24"/>
        </w:rPr>
        <w:t xml:space="preserve">(2009) Manajemen </w:t>
      </w:r>
      <w:r w:rsidR="004641B1" w:rsidRPr="004641B1">
        <w:rPr>
          <w:rFonts w:ascii="Times New Roman" w:hAnsi="Times New Roman" w:cs="Times New Roman"/>
          <w:sz w:val="24"/>
          <w:szCs w:val="24"/>
        </w:rPr>
        <w:t>Sumber Daya Manusia</w:t>
      </w:r>
      <w:r w:rsidR="004641B1">
        <w:rPr>
          <w:rFonts w:ascii="Times New Roman" w:hAnsi="Times New Roman" w:cs="Times New Roman"/>
          <w:sz w:val="24"/>
          <w:szCs w:val="24"/>
        </w:rPr>
        <w:t>. Jakarta: Kencana.</w:t>
      </w:r>
    </w:p>
    <w:p w:rsidR="00664629" w:rsidRPr="004641B1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Maksudi, </w:t>
      </w:r>
      <w:r w:rsidR="00AA5CE7">
        <w:rPr>
          <w:rFonts w:ascii="Times New Roman" w:hAnsi="Times New Roman" w:cs="Times New Roman"/>
          <w:sz w:val="24"/>
          <w:szCs w:val="24"/>
        </w:rPr>
        <w:t>Beddy Irawan.</w:t>
      </w:r>
      <w:r>
        <w:rPr>
          <w:rFonts w:ascii="Times New Roman" w:hAnsi="Times New Roman" w:cs="Times New Roman"/>
          <w:sz w:val="24"/>
          <w:szCs w:val="24"/>
        </w:rPr>
        <w:t>(2</w:t>
      </w:r>
      <w:r w:rsidR="008B61FF" w:rsidRPr="004641B1">
        <w:rPr>
          <w:rFonts w:ascii="Times New Roman" w:hAnsi="Times New Roman" w:cs="Times New Roman"/>
          <w:sz w:val="24"/>
          <w:szCs w:val="24"/>
        </w:rPr>
        <w:t>017)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1FF" w:rsidRPr="004641B1">
        <w:rPr>
          <w:rFonts w:ascii="Times New Roman" w:hAnsi="Times New Roman" w:cs="Times New Roman"/>
          <w:sz w:val="24"/>
          <w:szCs w:val="24"/>
        </w:rPr>
        <w:t xml:space="preserve"> </w:t>
      </w:r>
      <w:r w:rsidRPr="004641B1">
        <w:rPr>
          <w:rFonts w:ascii="Times New Roman" w:hAnsi="Times New Roman" w:cs="Times New Roman"/>
          <w:sz w:val="24"/>
          <w:szCs w:val="24"/>
        </w:rPr>
        <w:t>Dasar-Dasar Administrasi Publik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71B" w:rsidRPr="0004771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dari Klasik ke Kontemporer. Depok: PT Rajagrafindo Persada.</w:t>
      </w:r>
    </w:p>
    <w:p w:rsidR="007B0456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Tika, </w:t>
      </w:r>
      <w:r w:rsidR="007B0456" w:rsidRPr="004641B1">
        <w:rPr>
          <w:rFonts w:ascii="Times New Roman" w:hAnsi="Times New Roman" w:cs="Times New Roman"/>
          <w:sz w:val="24"/>
          <w:szCs w:val="24"/>
        </w:rPr>
        <w:t>Pabundu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456" w:rsidRPr="004641B1">
        <w:rPr>
          <w:rFonts w:ascii="Times New Roman" w:hAnsi="Times New Roman" w:cs="Times New Roman"/>
          <w:sz w:val="24"/>
          <w:szCs w:val="24"/>
        </w:rPr>
        <w:t>(2014). Budaya Organisasi dan Peningkatan Kinerja Karyawan. Jakarta : Bumi Aksara</w:t>
      </w:r>
    </w:p>
    <w:p w:rsidR="004641B1" w:rsidRPr="004641B1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4641B1">
        <w:rPr>
          <w:rFonts w:ascii="Times New Roman" w:hAnsi="Times New Roman" w:cs="Times New Roman"/>
          <w:sz w:val="24"/>
          <w:szCs w:val="24"/>
        </w:rPr>
        <w:t xml:space="preserve">Ruslan, </w:t>
      </w:r>
      <w:r>
        <w:rPr>
          <w:rFonts w:ascii="Times New Roman" w:hAnsi="Times New Roman" w:cs="Times New Roman"/>
          <w:sz w:val="24"/>
          <w:szCs w:val="24"/>
        </w:rPr>
        <w:t>Rosady (2016). Manajemen Public Relations dan Media Komunikasi. Jakarta: Rajawali Pers.</w:t>
      </w:r>
    </w:p>
    <w:p w:rsidR="008B61FF" w:rsidRPr="0004771B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Winardi, </w:t>
      </w:r>
      <w:r w:rsidR="009219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.(2014). Teori </w:t>
      </w:r>
      <w:r w:rsidR="009219B7">
        <w:rPr>
          <w:rFonts w:ascii="Times New Roman" w:hAnsi="Times New Roman" w:cs="Times New Roman"/>
          <w:sz w:val="24"/>
          <w:szCs w:val="24"/>
        </w:rPr>
        <w:t>Organisasi dan Pengorganisasian. Jakarta:</w:t>
      </w:r>
      <w:r w:rsidR="00C712B6">
        <w:rPr>
          <w:rFonts w:ascii="Times New Roman" w:hAnsi="Times New Roman" w:cs="Times New Roman"/>
          <w:sz w:val="24"/>
          <w:szCs w:val="24"/>
        </w:rPr>
        <w:t xml:space="preserve"> PT. Rajawali Pers.</w:t>
      </w:r>
    </w:p>
    <w:p w:rsidR="004641B1" w:rsidRDefault="004641B1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Marwansyah, .(2014). </w:t>
      </w:r>
      <w:r w:rsidRPr="004641B1">
        <w:rPr>
          <w:rFonts w:ascii="Times New Roman" w:hAnsi="Times New Roman" w:cs="Times New Roman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9B7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4641B1" w:rsidRPr="00C712B6" w:rsidRDefault="00C712B6" w:rsidP="00AA5CE7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C712B6">
        <w:rPr>
          <w:rFonts w:ascii="Times New Roman" w:hAnsi="Times New Roman" w:cs="Times New Roman"/>
          <w:sz w:val="24"/>
          <w:szCs w:val="24"/>
        </w:rPr>
        <w:t xml:space="preserve">Sugiono. </w:t>
      </w:r>
      <w:r w:rsidR="004641B1" w:rsidRPr="00C712B6">
        <w:rPr>
          <w:rFonts w:ascii="Times New Roman" w:hAnsi="Times New Roman" w:cs="Times New Roman"/>
          <w:sz w:val="24"/>
          <w:szCs w:val="24"/>
        </w:rPr>
        <w:t>(2012).</w:t>
      </w:r>
      <w:r w:rsidRPr="00C712B6">
        <w:rPr>
          <w:rFonts w:ascii="Times New Roman" w:hAnsi="Times New Roman" w:cs="Times New Roman"/>
          <w:sz w:val="24"/>
          <w:szCs w:val="24"/>
        </w:rPr>
        <w:t xml:space="preserve"> Metode Penelitian : Kuantitatif, Kualitatif dan R&amp;D (a). Bandung : Alfabeta.</w:t>
      </w:r>
    </w:p>
    <w:p w:rsidR="004641B1" w:rsidRDefault="00FC43CF" w:rsidP="00FC43C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Mariane, Ine.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43CF">
        <w:rPr>
          <w:rFonts w:ascii="Times New Roman" w:hAnsi="Times New Roman" w:cs="Times New Roman"/>
          <w:sz w:val="24"/>
          <w:szCs w:val="24"/>
        </w:rPr>
        <w:t>Azas – Azas Manajemen</w:t>
      </w:r>
      <w:r>
        <w:rPr>
          <w:rFonts w:ascii="Times New Roman" w:hAnsi="Times New Roman" w:cs="Times New Roman"/>
          <w:sz w:val="24"/>
          <w:szCs w:val="24"/>
        </w:rPr>
        <w:t>. Bandung:Kencana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513" w:rsidRDefault="000F2513" w:rsidP="00FC43C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F2513" w:rsidRDefault="000F2513">
      <w:pPr>
        <w:rPr>
          <w:rFonts w:ascii="Times New Roman" w:hAnsi="Times New Roman" w:cs="Times New Roman"/>
          <w:sz w:val="24"/>
          <w:szCs w:val="24"/>
        </w:rPr>
      </w:pPr>
    </w:p>
    <w:p w:rsidR="000F2513" w:rsidRDefault="000F2513">
      <w:pPr>
        <w:rPr>
          <w:rFonts w:ascii="Times New Roman" w:hAnsi="Times New Roman" w:cs="Times New Roman"/>
          <w:sz w:val="24"/>
          <w:szCs w:val="24"/>
        </w:rPr>
      </w:pPr>
    </w:p>
    <w:p w:rsidR="000F2513" w:rsidRDefault="000F2513">
      <w:pPr>
        <w:rPr>
          <w:rFonts w:ascii="Times New Roman" w:hAnsi="Times New Roman" w:cs="Times New Roman"/>
          <w:sz w:val="24"/>
          <w:szCs w:val="24"/>
        </w:rPr>
      </w:pPr>
    </w:p>
    <w:p w:rsidR="000F2513" w:rsidRDefault="000F2513">
      <w:pPr>
        <w:rPr>
          <w:rFonts w:ascii="Times New Roman" w:hAnsi="Times New Roman" w:cs="Times New Roman"/>
          <w:sz w:val="24"/>
          <w:szCs w:val="24"/>
        </w:rPr>
      </w:pPr>
    </w:p>
    <w:p w:rsidR="00FC43CF" w:rsidRPr="004641B1" w:rsidRDefault="00FC43CF">
      <w:pPr>
        <w:rPr>
          <w:rFonts w:ascii="Times New Roman" w:hAnsi="Times New Roman" w:cs="Times New Roman"/>
          <w:sz w:val="24"/>
          <w:szCs w:val="24"/>
        </w:rPr>
      </w:pPr>
    </w:p>
    <w:p w:rsidR="009F4644" w:rsidRPr="00FC43CF" w:rsidRDefault="00167DCE">
      <w:pPr>
        <w:rPr>
          <w:rFonts w:ascii="Times New Roman" w:hAnsi="Times New Roman" w:cs="Times New Roman"/>
          <w:b/>
          <w:sz w:val="24"/>
          <w:szCs w:val="24"/>
        </w:rPr>
      </w:pPr>
      <w:r w:rsidRPr="00FC43C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50A85" w:rsidRPr="00FC43CF">
        <w:rPr>
          <w:rFonts w:ascii="Times New Roman" w:hAnsi="Times New Roman" w:cs="Times New Roman"/>
          <w:b/>
          <w:sz w:val="24"/>
          <w:szCs w:val="24"/>
        </w:rPr>
        <w:t>. INTERNET</w:t>
      </w:r>
    </w:p>
    <w:p w:rsidR="00FC43CF" w:rsidRPr="00FC43CF" w:rsidRDefault="00965AF5" w:rsidP="00965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Unknown. 2019. Visi misi </w:t>
      </w:r>
      <w:hyperlink r:id="rId7" w:history="1">
        <w:r w:rsidRPr="00965AF5">
          <w:rPr>
            <w:rFonts w:ascii="Times New Roman" w:hAnsi="Times New Roman" w:cs="Times New Roman"/>
            <w:sz w:val="24"/>
            <w:szCs w:val="24"/>
            <w:u w:val="single"/>
          </w:rPr>
          <w:t>https://diskominfo.bandung.go.id/sejarah-visi-misi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 maret 2019)</w:t>
      </w:r>
    </w:p>
    <w:p w:rsidR="00167DCE" w:rsidRPr="00167DCE" w:rsidRDefault="00167DCE" w:rsidP="00167DC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Unknown.2016. Pengertian Produktivitas Kerja. </w:t>
      </w:r>
      <w:hyperlink r:id="rId8" w:history="1">
        <w:r w:rsidRPr="003023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http://www.kumpulancontohmakalah.com/2016/11/pengertian-produktivitas-teori-dan.html </w:t>
        </w:r>
        <w:r w:rsidRPr="00167D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(25</w:t>
        </w:r>
      </w:hyperlink>
      <w:r w:rsidRPr="0016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 20</w:t>
      </w:r>
      <w:r w:rsidRPr="00167DCE">
        <w:rPr>
          <w:rFonts w:ascii="Times New Roman" w:hAnsi="Times New Roman" w:cs="Times New Roman"/>
          <w:sz w:val="24"/>
          <w:szCs w:val="24"/>
        </w:rPr>
        <w:t>19)</w:t>
      </w:r>
      <w:bookmarkStart w:id="0" w:name="_GoBack"/>
      <w:bookmarkEnd w:id="0"/>
    </w:p>
    <w:sectPr w:rsidR="00167DCE" w:rsidRPr="00167DCE" w:rsidSect="00D0104F">
      <w:footerReference w:type="default" r:id="rId9"/>
      <w:pgSz w:w="11906" w:h="16838"/>
      <w:pgMar w:top="2268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43" w:rsidRDefault="005D0E43" w:rsidP="00430D1D">
      <w:pPr>
        <w:spacing w:after="0" w:line="240" w:lineRule="auto"/>
      </w:pPr>
      <w:r>
        <w:separator/>
      </w:r>
    </w:p>
  </w:endnote>
  <w:endnote w:type="continuationSeparator" w:id="0">
    <w:p w:rsidR="005D0E43" w:rsidRDefault="005D0E43" w:rsidP="0043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71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D1D" w:rsidRDefault="00430D1D" w:rsidP="00430D1D">
        <w:pPr>
          <w:pStyle w:val="Footer"/>
          <w:tabs>
            <w:tab w:val="left" w:pos="1728"/>
            <w:tab w:val="center" w:pos="3968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F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30D1D" w:rsidRDefault="00430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43" w:rsidRDefault="005D0E43" w:rsidP="00430D1D">
      <w:pPr>
        <w:spacing w:after="0" w:line="240" w:lineRule="auto"/>
      </w:pPr>
      <w:r>
        <w:separator/>
      </w:r>
    </w:p>
  </w:footnote>
  <w:footnote w:type="continuationSeparator" w:id="0">
    <w:p w:rsidR="005D0E43" w:rsidRDefault="005D0E43" w:rsidP="0043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44"/>
    <w:rsid w:val="0004771B"/>
    <w:rsid w:val="00077D59"/>
    <w:rsid w:val="000F2513"/>
    <w:rsid w:val="000F4ABF"/>
    <w:rsid w:val="000F65A2"/>
    <w:rsid w:val="00167DCE"/>
    <w:rsid w:val="00167FA8"/>
    <w:rsid w:val="0030232A"/>
    <w:rsid w:val="003C1E4D"/>
    <w:rsid w:val="00430D1D"/>
    <w:rsid w:val="00450DFB"/>
    <w:rsid w:val="004641B1"/>
    <w:rsid w:val="004F7829"/>
    <w:rsid w:val="005D0E43"/>
    <w:rsid w:val="00664629"/>
    <w:rsid w:val="006A063D"/>
    <w:rsid w:val="00707AE3"/>
    <w:rsid w:val="007141DC"/>
    <w:rsid w:val="007335F3"/>
    <w:rsid w:val="007B0456"/>
    <w:rsid w:val="007B4DD0"/>
    <w:rsid w:val="008B61FF"/>
    <w:rsid w:val="009219B7"/>
    <w:rsid w:val="00965AF5"/>
    <w:rsid w:val="009F4644"/>
    <w:rsid w:val="00A50324"/>
    <w:rsid w:val="00AA5CE7"/>
    <w:rsid w:val="00B50A85"/>
    <w:rsid w:val="00C712B6"/>
    <w:rsid w:val="00D0104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1D"/>
  </w:style>
  <w:style w:type="paragraph" w:styleId="Footer">
    <w:name w:val="footer"/>
    <w:basedOn w:val="Normal"/>
    <w:link w:val="FooterChar"/>
    <w:uiPriority w:val="99"/>
    <w:unhideWhenUsed/>
    <w:rsid w:val="0043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1D"/>
  </w:style>
  <w:style w:type="paragraph" w:styleId="Footer">
    <w:name w:val="footer"/>
    <w:basedOn w:val="Normal"/>
    <w:link w:val="FooterChar"/>
    <w:uiPriority w:val="99"/>
    <w:unhideWhenUsed/>
    <w:rsid w:val="0043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pulancontohmakalah.com/2016/11/pengertian-produktivitas-teori-dan.html%20(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ominfo.bandung.go.id/sejarah-visi-mi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15</cp:revision>
  <cp:lastPrinted>2019-04-26T02:30:00Z</cp:lastPrinted>
  <dcterms:created xsi:type="dcterms:W3CDTF">2019-01-25T14:51:00Z</dcterms:created>
  <dcterms:modified xsi:type="dcterms:W3CDTF">2019-05-30T15:54:00Z</dcterms:modified>
</cp:coreProperties>
</file>