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E6" w:rsidRDefault="006E54E6" w:rsidP="006E54E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ANALISIS FAKTOR-FAKTOR PENYEBAB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 xml:space="preserve">PIUTANG TAK TERTAGIH </w:t>
      </w:r>
    </w:p>
    <w:p w:rsidR="006E54E6" w:rsidRDefault="006E54E6" w:rsidP="006E54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PADA PERUSAHAAN SEPATU ANYAR JAYA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6E54E6" w:rsidRDefault="006E54E6" w:rsidP="006E54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4E6" w:rsidRDefault="006E54E6" w:rsidP="006E54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6E54E6" w:rsidRDefault="006E54E6" w:rsidP="006E54E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Diajukan Untuk Memenuhi Salah Satu Syarat</w:t>
      </w:r>
    </w:p>
    <w:p w:rsidR="006E54E6" w:rsidRDefault="006E54E6" w:rsidP="006E54E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Dalam Menempuh Ujian Sarjana Program Strata Satu</w:t>
      </w:r>
    </w:p>
    <w:p w:rsidR="006E54E6" w:rsidRDefault="006E54E6" w:rsidP="006E54E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Pada Program Studi Administrasi Bisnis</w:t>
      </w:r>
    </w:p>
    <w:p w:rsidR="006E54E6" w:rsidRDefault="006E54E6" w:rsidP="006E54E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54E6" w:rsidRDefault="006E54E6" w:rsidP="006E54E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54E6" w:rsidRDefault="006E54E6" w:rsidP="006E54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Oleh :</w:t>
      </w:r>
    </w:p>
    <w:p w:rsidR="006E54E6" w:rsidRPr="006E54E6" w:rsidRDefault="006E54E6" w:rsidP="006E54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>izky Febriansyah Sholeh</w:t>
      </w:r>
    </w:p>
    <w:p w:rsidR="006E54E6" w:rsidRDefault="00192EDC" w:rsidP="006E54E6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NPM. 152040130</w:t>
      </w:r>
    </w:p>
    <w:p w:rsidR="006E54E6" w:rsidRDefault="006E54E6" w:rsidP="006E54E6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9046B" w:rsidRDefault="0019046B" w:rsidP="006E54E6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E54E6" w:rsidRDefault="006E54E6" w:rsidP="006E54E6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6E54E6" w:rsidRPr="005B49F6" w:rsidRDefault="006E54E6" w:rsidP="006E54E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B49F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156B9B8E" wp14:editId="5C3B4FC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398905" cy="1427480"/>
            <wp:effectExtent l="0" t="0" r="0" b="1270"/>
            <wp:wrapTight wrapText="bothSides">
              <wp:wrapPolygon edited="0">
                <wp:start x="0" y="0"/>
                <wp:lineTo x="0" y="21331"/>
                <wp:lineTo x="21178" y="21331"/>
                <wp:lineTo x="211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4E6" w:rsidRPr="00543272" w:rsidRDefault="006E54E6" w:rsidP="006E54E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E54E6" w:rsidRPr="00543272" w:rsidRDefault="006E54E6" w:rsidP="006E54E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E54E6" w:rsidRPr="006E54E6" w:rsidRDefault="006E54E6" w:rsidP="006E54E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6E54E6" w:rsidRPr="00543272" w:rsidRDefault="006E54E6" w:rsidP="006E54E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E54E6" w:rsidRDefault="006E54E6" w:rsidP="006E54E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E54E6" w:rsidRDefault="006E54E6" w:rsidP="006E54E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E54E6" w:rsidRDefault="006E54E6" w:rsidP="006E54E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9046B" w:rsidRPr="005B49F6" w:rsidRDefault="0019046B" w:rsidP="006E54E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E54E6" w:rsidRPr="005B49F6" w:rsidRDefault="006E54E6" w:rsidP="006E54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49F6">
        <w:rPr>
          <w:rFonts w:ascii="Times New Roman" w:hAnsi="Times New Roman"/>
          <w:b/>
          <w:sz w:val="24"/>
          <w:szCs w:val="24"/>
        </w:rPr>
        <w:t>FAKULTAS ILMU SOSIAL DAN ILMU POLITIK</w:t>
      </w:r>
    </w:p>
    <w:p w:rsidR="006E54E6" w:rsidRPr="005B49F6" w:rsidRDefault="006E54E6" w:rsidP="006E54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49F6">
        <w:rPr>
          <w:rFonts w:ascii="Times New Roman" w:hAnsi="Times New Roman"/>
          <w:b/>
          <w:sz w:val="24"/>
          <w:szCs w:val="24"/>
        </w:rPr>
        <w:t>UNIVERSITAS PASUNDAN</w:t>
      </w:r>
    </w:p>
    <w:p w:rsidR="006E54E6" w:rsidRPr="005B49F6" w:rsidRDefault="006E54E6" w:rsidP="006E54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49F6">
        <w:rPr>
          <w:rFonts w:ascii="Times New Roman" w:hAnsi="Times New Roman"/>
          <w:b/>
          <w:sz w:val="24"/>
          <w:szCs w:val="24"/>
        </w:rPr>
        <w:t>BANDUNG</w:t>
      </w:r>
    </w:p>
    <w:p w:rsidR="006E54E6" w:rsidRDefault="006E54E6" w:rsidP="006E54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</w:t>
      </w:r>
    </w:p>
    <w:p w:rsidR="00C800B4" w:rsidRDefault="00C800B4"/>
    <w:sectPr w:rsidR="00C80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E6"/>
    <w:rsid w:val="0019046B"/>
    <w:rsid w:val="00192EDC"/>
    <w:rsid w:val="006E54E6"/>
    <w:rsid w:val="00C8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72DF2-F4A5-45B1-B0AE-843907CE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4E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4E6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2019-05-03T10:00:00Z</cp:lastPrinted>
  <dcterms:created xsi:type="dcterms:W3CDTF">2019-04-22T00:18:00Z</dcterms:created>
  <dcterms:modified xsi:type="dcterms:W3CDTF">2019-05-03T10:01:00Z</dcterms:modified>
</cp:coreProperties>
</file>