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BB0" w:rsidRPr="00F56636" w:rsidRDefault="00F07BB0" w:rsidP="00F07BB0">
      <w:pPr>
        <w:pStyle w:val="Heading1"/>
        <w:spacing w:before="0" w:line="960" w:lineRule="auto"/>
        <w:jc w:val="center"/>
        <w:rPr>
          <w:rFonts w:ascii="Times New Roman" w:hAnsi="Times New Roman" w:cs="Times New Roman"/>
          <w:color w:val="auto"/>
          <w:sz w:val="32"/>
        </w:rPr>
      </w:pPr>
      <w:bookmarkStart w:id="0" w:name="_Toc12996327"/>
      <w:r w:rsidRPr="00F56636">
        <w:rPr>
          <w:rFonts w:ascii="Times New Roman" w:hAnsi="Times New Roman" w:cs="Times New Roman"/>
          <w:color w:val="auto"/>
        </w:rPr>
        <w:t>DAFTAR PUSTAKA</w:t>
      </w:r>
      <w:bookmarkEnd w:id="0"/>
    </w:p>
    <w:p w:rsidR="00F07BB0" w:rsidRDefault="00F07BB0" w:rsidP="00F07BB0">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A.B. Susanto. 2009. </w:t>
      </w:r>
      <w:r w:rsidRPr="00672F13">
        <w:rPr>
          <w:rFonts w:ascii="Times New Roman" w:hAnsi="Times New Roman" w:cs="Times New Roman"/>
          <w:i/>
          <w:sz w:val="24"/>
          <w:szCs w:val="24"/>
        </w:rPr>
        <w:t>Leadpreneurship</w:t>
      </w:r>
      <w:r>
        <w:rPr>
          <w:rFonts w:ascii="Times New Roman" w:hAnsi="Times New Roman" w:cs="Times New Roman"/>
          <w:sz w:val="24"/>
          <w:szCs w:val="24"/>
        </w:rPr>
        <w:t xml:space="preserve">, Pendekatan </w:t>
      </w:r>
      <w:r w:rsidRPr="00311A66">
        <w:rPr>
          <w:rFonts w:ascii="Times New Roman" w:hAnsi="Times New Roman" w:cs="Times New Roman"/>
          <w:i/>
          <w:sz w:val="24"/>
          <w:szCs w:val="24"/>
        </w:rPr>
        <w:t>Strategic Management</w:t>
      </w:r>
      <w:r>
        <w:rPr>
          <w:rFonts w:ascii="Times New Roman" w:hAnsi="Times New Roman" w:cs="Times New Roman"/>
          <w:sz w:val="24"/>
          <w:szCs w:val="24"/>
        </w:rPr>
        <w:t xml:space="preserve"> Dalam Kewirausahaan. Esensi-Erlangga Group, Jakarta. </w:t>
      </w:r>
    </w:p>
    <w:p w:rsidR="00F07BB0" w:rsidRDefault="00F07BB0" w:rsidP="00F07BB0">
      <w:pPr>
        <w:spacing w:before="240" w:after="0" w:line="240" w:lineRule="auto"/>
        <w:ind w:left="709" w:hanging="709"/>
        <w:jc w:val="both"/>
        <w:rPr>
          <w:rFonts w:ascii="Times New Roman" w:hAnsi="Times New Roman" w:cs="Times New Roman"/>
          <w:sz w:val="24"/>
          <w:szCs w:val="24"/>
        </w:rPr>
      </w:pPr>
      <w:r w:rsidRPr="00BF025D">
        <w:rPr>
          <w:rFonts w:ascii="Times New Roman" w:hAnsi="Times New Roman" w:cs="Times New Roman"/>
          <w:sz w:val="24"/>
          <w:szCs w:val="20"/>
        </w:rPr>
        <w:t xml:space="preserve">Ajayi, Adeola. 2016. </w:t>
      </w:r>
      <w:r w:rsidRPr="00BF025D">
        <w:rPr>
          <w:rFonts w:ascii="Times New Roman" w:hAnsi="Times New Roman" w:cs="Times New Roman"/>
          <w:i/>
          <w:sz w:val="24"/>
          <w:szCs w:val="20"/>
        </w:rPr>
        <w:t>Impact of Business Environment on Business Performance of Small and Medium Scale Enterprises in Osun State, Nigeria.</w:t>
      </w:r>
      <w:r w:rsidRPr="00BF025D">
        <w:rPr>
          <w:rFonts w:ascii="Times New Roman" w:hAnsi="Times New Roman" w:cs="Times New Roman"/>
          <w:sz w:val="24"/>
          <w:szCs w:val="20"/>
        </w:rPr>
        <w:t xml:space="preserve"> </w:t>
      </w:r>
      <w:r w:rsidRPr="00BF025D">
        <w:rPr>
          <w:rFonts w:ascii="Times New Roman" w:hAnsi="Times New Roman" w:cs="Times New Roman"/>
          <w:i/>
          <w:sz w:val="24"/>
          <w:szCs w:val="20"/>
        </w:rPr>
        <w:t>Scholedge International Journal of Business Policy and Governance, Volume</w:t>
      </w:r>
      <w:r w:rsidRPr="00BF025D">
        <w:rPr>
          <w:rFonts w:ascii="Times New Roman" w:hAnsi="Times New Roman" w:cs="Times New Roman"/>
          <w:sz w:val="24"/>
          <w:szCs w:val="20"/>
        </w:rPr>
        <w:t xml:space="preserve"> 03, </w:t>
      </w:r>
      <w:r w:rsidRPr="00BF025D">
        <w:rPr>
          <w:rFonts w:ascii="Times New Roman" w:hAnsi="Times New Roman" w:cs="Times New Roman"/>
          <w:i/>
          <w:sz w:val="24"/>
          <w:szCs w:val="20"/>
        </w:rPr>
        <w:t>Issue</w:t>
      </w:r>
      <w:r w:rsidRPr="00BF025D">
        <w:rPr>
          <w:rFonts w:ascii="Times New Roman" w:hAnsi="Times New Roman" w:cs="Times New Roman"/>
          <w:sz w:val="24"/>
          <w:szCs w:val="20"/>
        </w:rPr>
        <w:t xml:space="preserve"> 10, </w:t>
      </w:r>
      <w:r w:rsidRPr="00BF025D">
        <w:rPr>
          <w:rFonts w:ascii="Times New Roman" w:hAnsi="Times New Roman" w:cs="Times New Roman"/>
          <w:i/>
          <w:sz w:val="24"/>
          <w:szCs w:val="20"/>
        </w:rPr>
        <w:t>Pages</w:t>
      </w:r>
      <w:r w:rsidRPr="00BF025D">
        <w:rPr>
          <w:rFonts w:ascii="Times New Roman" w:hAnsi="Times New Roman" w:cs="Times New Roman"/>
          <w:sz w:val="24"/>
          <w:szCs w:val="20"/>
        </w:rPr>
        <w:t xml:space="preserve"> 155-166.</w:t>
      </w:r>
    </w:p>
    <w:p w:rsidR="00F07BB0" w:rsidRDefault="00F07BB0" w:rsidP="00F07BB0">
      <w:pPr>
        <w:spacing w:before="24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Amirullah. 2015. Pengantar Manajemen Fungsi, Proses, Pengendalian. Mitra Wacana Media, Jakarta.</w:t>
      </w:r>
    </w:p>
    <w:p w:rsidR="00F07BB0" w:rsidRDefault="00F07BB0" w:rsidP="00F07BB0">
      <w:pPr>
        <w:spacing w:before="24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Arif Yusuf Hamali. 2018. Pemahaman Manajemen Sumber Daya Manusia Strategi Mengelola Karyawan. Caps Publishing, Yogyakarta.</w:t>
      </w:r>
    </w:p>
    <w:p w:rsidR="00F07BB0" w:rsidRDefault="00F07BB0" w:rsidP="00F07BB0">
      <w:pPr>
        <w:spacing w:before="24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Bateman, Thomas S dan Snell, Scott A. 2014. </w:t>
      </w:r>
      <w:r>
        <w:rPr>
          <w:rFonts w:ascii="Times New Roman" w:hAnsi="Times New Roman" w:cs="Times New Roman"/>
          <w:i/>
          <w:sz w:val="24"/>
          <w:szCs w:val="24"/>
        </w:rPr>
        <w:t>Management.</w:t>
      </w:r>
      <w:r>
        <w:rPr>
          <w:rFonts w:ascii="Times New Roman" w:hAnsi="Times New Roman" w:cs="Times New Roman"/>
          <w:sz w:val="24"/>
          <w:szCs w:val="24"/>
        </w:rPr>
        <w:t xml:space="preserve"> Alih bahasa : Ratno Purnomo dan Willy Abdillah. McGraw-Hill Education (Asia) dan Salemba Empat, Jakarta.</w:t>
      </w:r>
    </w:p>
    <w:p w:rsidR="00F07BB0" w:rsidRDefault="00F07BB0" w:rsidP="00F07BB0">
      <w:pPr>
        <w:spacing w:before="240" w:after="0" w:line="240" w:lineRule="auto"/>
        <w:ind w:left="709" w:hanging="709"/>
        <w:jc w:val="both"/>
        <w:rPr>
          <w:rFonts w:ascii="Times New Roman" w:hAnsi="Times New Roman" w:cs="Times New Roman"/>
          <w:sz w:val="24"/>
          <w:szCs w:val="24"/>
        </w:rPr>
      </w:pPr>
      <w:r w:rsidRPr="00EF1BBC">
        <w:rPr>
          <w:rFonts w:ascii="Times New Roman" w:hAnsi="Times New Roman" w:cs="Times New Roman"/>
          <w:sz w:val="24"/>
          <w:szCs w:val="20"/>
        </w:rPr>
        <w:t xml:space="preserve">Brian Pratistha. 2016. </w:t>
      </w:r>
      <w:r w:rsidRPr="00EF1BBC">
        <w:rPr>
          <w:rFonts w:ascii="Times New Roman" w:hAnsi="Times New Roman" w:cs="Times New Roman"/>
          <w:i/>
          <w:sz w:val="24"/>
          <w:szCs w:val="20"/>
        </w:rPr>
        <w:t xml:space="preserve">The Influence of Strategic Control, Strategy Orientation and Business Environment on Business Performance in The Small Business and Medium Industries in Semarang. Electronic Business Journal Volume 15, Issue 12, 2016, Pages </w:t>
      </w:r>
      <w:r w:rsidRPr="00EF1BBC">
        <w:rPr>
          <w:rFonts w:ascii="Times New Roman" w:hAnsi="Times New Roman" w:cs="Times New Roman"/>
          <w:sz w:val="24"/>
          <w:szCs w:val="20"/>
        </w:rPr>
        <w:t>517-525.</w:t>
      </w:r>
    </w:p>
    <w:p w:rsidR="00F07BB0" w:rsidRDefault="00F07BB0" w:rsidP="00F07BB0">
      <w:pPr>
        <w:spacing w:before="24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Danang Sunyoto dan Burhanudin. 2015. Teori Perilaku Keorganisasian. Caps Publishing, Yogyakarta.</w:t>
      </w:r>
    </w:p>
    <w:p w:rsidR="00F07BB0" w:rsidRDefault="00F07BB0" w:rsidP="00F07BB0">
      <w:pPr>
        <w:spacing w:before="24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Edy Sutrisno. 2017. Manajemen Sumber Daya Manusia, Cetakan Ke-9. Kencana Prenada Media, Jakarta.</w:t>
      </w:r>
    </w:p>
    <w:p w:rsidR="00F07BB0" w:rsidRDefault="00F07BB0" w:rsidP="00F07BB0">
      <w:pPr>
        <w:spacing w:before="240" w:after="0" w:line="240" w:lineRule="auto"/>
        <w:ind w:left="709" w:hanging="709"/>
        <w:jc w:val="both"/>
        <w:rPr>
          <w:rFonts w:ascii="Times New Roman" w:hAnsi="Times New Roman" w:cs="Times New Roman"/>
          <w:sz w:val="24"/>
          <w:szCs w:val="24"/>
        </w:rPr>
      </w:pPr>
      <w:r w:rsidRPr="006470FF">
        <w:rPr>
          <w:rFonts w:ascii="Times New Roman" w:hAnsi="Times New Roman" w:cs="Times New Roman"/>
          <w:sz w:val="24"/>
          <w:szCs w:val="24"/>
        </w:rPr>
        <w:t xml:space="preserve">Fanny Andriani Setiawan dan Rousilita Suhendah. 2016. Pengaruh </w:t>
      </w:r>
      <w:r w:rsidRPr="006470FF">
        <w:rPr>
          <w:rFonts w:ascii="Times New Roman" w:hAnsi="Times New Roman" w:cs="Times New Roman"/>
          <w:i/>
          <w:sz w:val="24"/>
          <w:szCs w:val="24"/>
        </w:rPr>
        <w:t>Locus of Control,</w:t>
      </w:r>
      <w:r w:rsidRPr="006470FF">
        <w:rPr>
          <w:rFonts w:ascii="Times New Roman" w:hAnsi="Times New Roman" w:cs="Times New Roman"/>
          <w:sz w:val="24"/>
          <w:szCs w:val="24"/>
        </w:rPr>
        <w:t xml:space="preserve"> Strategi Operasional dan Lingkungan Usaha Terhadap Kinerja UMKM di Kabupaten Muna Provinsi Sulawesi Tenggara. Jurnal Ekonomi Universitas Tarumanagara, Vol. 21, No. 2, Hal. 115-126.</w:t>
      </w:r>
    </w:p>
    <w:p w:rsidR="00F07BB0" w:rsidRDefault="00F07BB0" w:rsidP="00F07BB0">
      <w:pPr>
        <w:spacing w:before="240" w:after="0" w:line="240" w:lineRule="auto"/>
        <w:ind w:left="709" w:hanging="709"/>
        <w:jc w:val="both"/>
        <w:rPr>
          <w:rFonts w:ascii="Times New Roman" w:hAnsi="Times New Roman" w:cs="Times New Roman"/>
          <w:sz w:val="24"/>
          <w:szCs w:val="24"/>
        </w:rPr>
      </w:pPr>
      <w:r w:rsidRPr="00AF502A">
        <w:rPr>
          <w:rFonts w:ascii="Times New Roman" w:hAnsi="Times New Roman" w:cs="Times New Roman"/>
          <w:sz w:val="24"/>
          <w:szCs w:val="24"/>
        </w:rPr>
        <w:t xml:space="preserve">Fiko Aditya Delvi Adri. 2016. Pengaruh Lingkungan Usaha, Kompetensi dan Budaya Organisasi Terhadap Kinerja </w:t>
      </w:r>
      <w:r>
        <w:rPr>
          <w:rFonts w:ascii="Times New Roman" w:hAnsi="Times New Roman" w:cs="Times New Roman"/>
          <w:sz w:val="24"/>
          <w:szCs w:val="24"/>
        </w:rPr>
        <w:t>Usaha Pada</w:t>
      </w:r>
      <w:r w:rsidRPr="00AF502A">
        <w:rPr>
          <w:rFonts w:ascii="Times New Roman" w:hAnsi="Times New Roman" w:cs="Times New Roman"/>
          <w:sz w:val="24"/>
          <w:szCs w:val="24"/>
        </w:rPr>
        <w:t xml:space="preserve"> UMKM Batik di Paguyuban Kampung Batik Kota Semarang, Jurnal Ekonomi dan Bisnis Universitas Dian Nuswantoro Semarang, Vol. 3, No. 1, Hal 1-16. </w:t>
      </w:r>
    </w:p>
    <w:p w:rsidR="00F07BB0" w:rsidRPr="00EF1BBC" w:rsidRDefault="00F07BB0" w:rsidP="00F07BB0">
      <w:pPr>
        <w:spacing w:before="240" w:after="0" w:line="240" w:lineRule="auto"/>
        <w:ind w:left="709" w:hanging="709"/>
        <w:jc w:val="both"/>
        <w:rPr>
          <w:rFonts w:ascii="Times New Roman" w:hAnsi="Times New Roman" w:cs="Times New Roman"/>
          <w:sz w:val="24"/>
          <w:szCs w:val="24"/>
        </w:rPr>
      </w:pPr>
      <w:r w:rsidRPr="00EF1BBC">
        <w:rPr>
          <w:rFonts w:ascii="Times New Roman" w:hAnsi="Times New Roman" w:cs="Times New Roman"/>
          <w:sz w:val="24"/>
          <w:szCs w:val="24"/>
        </w:rPr>
        <w:t xml:space="preserve">Hana Sasmita, Ethika, Arie Frinola. M. 2016. Pengaruh Budaya Organisasi, Motivasi Kerja dan </w:t>
      </w:r>
      <w:r w:rsidRPr="00EF1BBC">
        <w:rPr>
          <w:rFonts w:ascii="Times New Roman" w:hAnsi="Times New Roman" w:cs="Times New Roman"/>
          <w:i/>
          <w:sz w:val="24"/>
          <w:szCs w:val="24"/>
        </w:rPr>
        <w:t>Locus of Control</w:t>
      </w:r>
      <w:r w:rsidRPr="00EF1BBC">
        <w:rPr>
          <w:rFonts w:ascii="Times New Roman" w:hAnsi="Times New Roman" w:cs="Times New Roman"/>
          <w:sz w:val="24"/>
          <w:szCs w:val="24"/>
        </w:rPr>
        <w:t xml:space="preserve"> Terhadap Kinerja Pada Koperasi di Kota Padang. Jurnal Fakultas Ekonomi, Vol 9 No. 1, Hal 1-13.</w:t>
      </w:r>
    </w:p>
    <w:p w:rsidR="00F07BB0" w:rsidRDefault="00F07BB0" w:rsidP="00F07BB0">
      <w:pPr>
        <w:spacing w:after="0" w:line="240" w:lineRule="auto"/>
        <w:ind w:left="709"/>
        <w:jc w:val="both"/>
        <w:rPr>
          <w:rFonts w:ascii="Times New Roman" w:hAnsi="Times New Roman" w:cs="Times New Roman"/>
          <w:sz w:val="24"/>
          <w:szCs w:val="24"/>
        </w:rPr>
      </w:pPr>
    </w:p>
    <w:p w:rsidR="00F07BB0" w:rsidRDefault="00F07BB0" w:rsidP="00F07BB0">
      <w:pPr>
        <w:spacing w:after="0" w:line="240" w:lineRule="auto"/>
        <w:ind w:left="709" w:hanging="709"/>
        <w:jc w:val="both"/>
        <w:rPr>
          <w:rFonts w:ascii="Times New Roman" w:hAnsi="Times New Roman" w:cs="Times New Roman"/>
          <w:sz w:val="24"/>
          <w:szCs w:val="24"/>
        </w:rPr>
      </w:pPr>
      <w:r w:rsidRPr="00DB5BDA">
        <w:rPr>
          <w:rFonts w:ascii="Times New Roman" w:hAnsi="Times New Roman" w:cs="Times New Roman"/>
          <w:sz w:val="24"/>
          <w:szCs w:val="24"/>
        </w:rPr>
        <w:t xml:space="preserve">Helmawati, Ethika dan Rahmat Hidayat. 2017. Pengaruh Gaya Kepemimpinan, Lingkungan Usaha, Budaya Organisasi, Motivasi Kerja dan </w:t>
      </w:r>
      <w:r w:rsidRPr="00DB5BDA">
        <w:rPr>
          <w:rFonts w:ascii="Times New Roman" w:hAnsi="Times New Roman" w:cs="Times New Roman"/>
          <w:i/>
          <w:sz w:val="24"/>
          <w:szCs w:val="24"/>
        </w:rPr>
        <w:t xml:space="preserve">Locus Of </w:t>
      </w:r>
      <w:r w:rsidRPr="00DB5BDA">
        <w:rPr>
          <w:rFonts w:ascii="Times New Roman" w:hAnsi="Times New Roman" w:cs="Times New Roman"/>
          <w:i/>
          <w:sz w:val="24"/>
          <w:szCs w:val="24"/>
        </w:rPr>
        <w:lastRenderedPageBreak/>
        <w:t>Control</w:t>
      </w:r>
      <w:r w:rsidRPr="00DB5BDA">
        <w:rPr>
          <w:rFonts w:ascii="Times New Roman" w:hAnsi="Times New Roman" w:cs="Times New Roman"/>
          <w:sz w:val="24"/>
          <w:szCs w:val="24"/>
        </w:rPr>
        <w:t xml:space="preserve"> Terhadap Kinerja Pada UMKM di Kota Padang. Jurnal Pendidikan Akuntansi Indonesia, Vol. XV, No. 2, Tahun 2017, 12-22.</w:t>
      </w:r>
    </w:p>
    <w:p w:rsidR="00F07BB0" w:rsidRDefault="00F07BB0" w:rsidP="00F07BB0">
      <w:pPr>
        <w:spacing w:after="0" w:line="240" w:lineRule="auto"/>
        <w:ind w:left="709" w:hanging="709"/>
        <w:jc w:val="both"/>
        <w:rPr>
          <w:rFonts w:ascii="Times New Roman" w:hAnsi="Times New Roman" w:cs="Times New Roman"/>
          <w:sz w:val="24"/>
          <w:szCs w:val="24"/>
        </w:rPr>
      </w:pPr>
    </w:p>
    <w:p w:rsidR="00F07BB0" w:rsidRDefault="00F07BB0" w:rsidP="00F07BB0">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Herman Sofyandi. 2013. Manajemen Sumber Daya Manusia. Graha Ilmu, Yogyakarta.</w:t>
      </w:r>
    </w:p>
    <w:p w:rsidR="00F07BB0" w:rsidRDefault="00F07BB0" w:rsidP="00F07BB0">
      <w:pPr>
        <w:spacing w:before="240" w:after="0" w:line="240" w:lineRule="auto"/>
        <w:ind w:left="709" w:hanging="709"/>
        <w:jc w:val="both"/>
        <w:rPr>
          <w:rFonts w:ascii="Times New Roman" w:hAnsi="Times New Roman" w:cs="Times New Roman"/>
          <w:sz w:val="24"/>
          <w:szCs w:val="24"/>
        </w:rPr>
      </w:pPr>
      <w:r w:rsidRPr="006043DF">
        <w:rPr>
          <w:rFonts w:ascii="Times New Roman" w:hAnsi="Times New Roman" w:cs="Times New Roman"/>
          <w:sz w:val="24"/>
          <w:szCs w:val="24"/>
        </w:rPr>
        <w:t>I Gusti Ketut Purnaya. 2016, Manajeme</w:t>
      </w:r>
      <w:r>
        <w:rPr>
          <w:rFonts w:ascii="Times New Roman" w:hAnsi="Times New Roman" w:cs="Times New Roman"/>
          <w:sz w:val="24"/>
          <w:szCs w:val="24"/>
        </w:rPr>
        <w:t xml:space="preserve">n Sumber Daya Manusia. Edisi Ke-I. CV </w:t>
      </w:r>
      <w:r w:rsidRPr="006043DF">
        <w:rPr>
          <w:rFonts w:ascii="Times New Roman" w:hAnsi="Times New Roman" w:cs="Times New Roman"/>
          <w:sz w:val="24"/>
          <w:szCs w:val="24"/>
        </w:rPr>
        <w:t>Andi</w:t>
      </w:r>
      <w:r>
        <w:rPr>
          <w:rFonts w:ascii="Times New Roman" w:hAnsi="Times New Roman" w:cs="Times New Roman"/>
          <w:sz w:val="24"/>
          <w:szCs w:val="24"/>
        </w:rPr>
        <w:t xml:space="preserve"> Offset</w:t>
      </w:r>
      <w:r w:rsidRPr="006043DF">
        <w:rPr>
          <w:rFonts w:ascii="Times New Roman" w:hAnsi="Times New Roman" w:cs="Times New Roman"/>
          <w:sz w:val="24"/>
          <w:szCs w:val="24"/>
        </w:rPr>
        <w:t>, Yogyakarta.</w:t>
      </w:r>
    </w:p>
    <w:p w:rsidR="00F07BB0" w:rsidRDefault="00F07BB0" w:rsidP="00F07BB0">
      <w:pPr>
        <w:spacing w:before="24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Kreitner, Robert dan Kinicki, Angelo. 2014. Perilaku Organisasi. Edisi Ke-9. Alih Bahasa : Biro Bahasa Alkemis, Salemba Empat, Jakarta.</w:t>
      </w:r>
    </w:p>
    <w:p w:rsidR="00F07BB0" w:rsidRDefault="00F07BB0" w:rsidP="00F07BB0">
      <w:pPr>
        <w:spacing w:before="24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Lilis Sulastri. 2014. Manajemen Sebuah Pengantar Sejarah, Tokoh, Teori dan Praktik. Cetakan 3. La Goods Publishing, Bandung.</w:t>
      </w:r>
    </w:p>
    <w:p w:rsidR="00F07BB0" w:rsidRDefault="00F07BB0" w:rsidP="00F07BB0">
      <w:pPr>
        <w:spacing w:before="24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Malayu S.P. Hasibuan. 2016. Manajemen Sumber Daya Manusia. Edisi Revisi. Bumi Aksara, Jakarta. </w:t>
      </w:r>
    </w:p>
    <w:p w:rsidR="00F07BB0" w:rsidRDefault="00F07BB0" w:rsidP="00F07BB0">
      <w:pPr>
        <w:spacing w:before="24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M.N. Ghufron dan R.S. Risnawita. 2014. Teori-teori Psikologi. ArRuzz, Yogyakarta.</w:t>
      </w:r>
    </w:p>
    <w:p w:rsidR="00F07BB0" w:rsidRDefault="00F07BB0" w:rsidP="00F07BB0">
      <w:pPr>
        <w:spacing w:before="24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Moh. Pabundu Tika. 2014. Budaya Organisasi dan Peningkatan Kinerja Perusahaan. Bumi Aksara, Jakarta.</w:t>
      </w:r>
    </w:p>
    <w:p w:rsidR="00F07BB0" w:rsidRDefault="00F07BB0" w:rsidP="00F07BB0">
      <w:pPr>
        <w:spacing w:before="240" w:after="0" w:line="240" w:lineRule="auto"/>
        <w:ind w:left="709" w:hanging="709"/>
        <w:jc w:val="both"/>
        <w:rPr>
          <w:rFonts w:ascii="Times New Roman" w:hAnsi="Times New Roman" w:cs="Times New Roman"/>
          <w:sz w:val="24"/>
          <w:szCs w:val="24"/>
        </w:rPr>
      </w:pPr>
      <w:r w:rsidRPr="00341011">
        <w:rPr>
          <w:rFonts w:ascii="Times New Roman" w:hAnsi="Times New Roman" w:cs="Times New Roman"/>
          <w:sz w:val="24"/>
          <w:szCs w:val="24"/>
        </w:rPr>
        <w:t xml:space="preserve">Muh. Rum. 2012. </w:t>
      </w:r>
      <w:r w:rsidRPr="00341011">
        <w:rPr>
          <w:rFonts w:ascii="Times New Roman" w:hAnsi="Times New Roman" w:cs="Times New Roman"/>
          <w:i/>
          <w:sz w:val="24"/>
          <w:szCs w:val="24"/>
        </w:rPr>
        <w:t>Locus of Control, Innovation, Performance of The Business People in The Small Business and Medium Industries in South Sulawesi.</w:t>
      </w:r>
      <w:r w:rsidRPr="00341011">
        <w:rPr>
          <w:rFonts w:ascii="Times New Roman" w:hAnsi="Times New Roman" w:cs="Times New Roman"/>
          <w:sz w:val="24"/>
          <w:szCs w:val="24"/>
        </w:rPr>
        <w:t xml:space="preserve"> </w:t>
      </w:r>
      <w:r w:rsidRPr="00341011">
        <w:rPr>
          <w:rFonts w:ascii="Times New Roman" w:hAnsi="Times New Roman" w:cs="Times New Roman"/>
          <w:i/>
          <w:sz w:val="24"/>
          <w:szCs w:val="24"/>
        </w:rPr>
        <w:t>Journal of Economics, Business, and Accountancy Ventura Volume</w:t>
      </w:r>
      <w:r w:rsidRPr="00341011">
        <w:rPr>
          <w:rFonts w:ascii="Times New Roman" w:hAnsi="Times New Roman" w:cs="Times New Roman"/>
          <w:sz w:val="24"/>
          <w:szCs w:val="24"/>
        </w:rPr>
        <w:t xml:space="preserve"> 15, No. 3, </w:t>
      </w:r>
      <w:r w:rsidRPr="00341011">
        <w:rPr>
          <w:rFonts w:ascii="Times New Roman" w:hAnsi="Times New Roman" w:cs="Times New Roman"/>
          <w:i/>
          <w:sz w:val="24"/>
          <w:szCs w:val="24"/>
        </w:rPr>
        <w:t>December</w:t>
      </w:r>
      <w:r w:rsidRPr="00341011">
        <w:rPr>
          <w:rFonts w:ascii="Times New Roman" w:hAnsi="Times New Roman" w:cs="Times New Roman"/>
          <w:sz w:val="24"/>
          <w:szCs w:val="24"/>
        </w:rPr>
        <w:t xml:space="preserve"> 2012, </w:t>
      </w:r>
      <w:r w:rsidRPr="00341011">
        <w:rPr>
          <w:rFonts w:ascii="Times New Roman" w:hAnsi="Times New Roman" w:cs="Times New Roman"/>
          <w:i/>
          <w:sz w:val="24"/>
          <w:szCs w:val="24"/>
        </w:rPr>
        <w:t>pages</w:t>
      </w:r>
      <w:r w:rsidRPr="00341011">
        <w:rPr>
          <w:rFonts w:ascii="Times New Roman" w:hAnsi="Times New Roman" w:cs="Times New Roman"/>
          <w:sz w:val="24"/>
          <w:szCs w:val="24"/>
        </w:rPr>
        <w:t xml:space="preserve"> 373-388.</w:t>
      </w:r>
    </w:p>
    <w:p w:rsidR="00F07BB0" w:rsidRDefault="00F07BB0" w:rsidP="00F07BB0">
      <w:pPr>
        <w:spacing w:before="240" w:after="0" w:line="240" w:lineRule="auto"/>
        <w:ind w:left="709" w:hanging="709"/>
        <w:jc w:val="both"/>
        <w:rPr>
          <w:rFonts w:ascii="Times New Roman" w:hAnsi="Times New Roman" w:cs="Times New Roman"/>
          <w:sz w:val="24"/>
          <w:szCs w:val="24"/>
        </w:rPr>
      </w:pPr>
      <w:r w:rsidRPr="00081507">
        <w:rPr>
          <w:rFonts w:ascii="Times New Roman" w:hAnsi="Times New Roman" w:cs="Times New Roman"/>
          <w:sz w:val="24"/>
          <w:szCs w:val="24"/>
        </w:rPr>
        <w:t xml:space="preserve">Ratno Purnomo dan Sri Lestari. 2010. Pengaruh Kepribadian, </w:t>
      </w:r>
      <w:r w:rsidRPr="00081507">
        <w:rPr>
          <w:rFonts w:ascii="Times New Roman" w:hAnsi="Times New Roman" w:cs="Times New Roman"/>
          <w:i/>
          <w:sz w:val="24"/>
          <w:szCs w:val="24"/>
        </w:rPr>
        <w:t>Self-Efficacy</w:t>
      </w:r>
      <w:r w:rsidRPr="00081507">
        <w:rPr>
          <w:rFonts w:ascii="Times New Roman" w:hAnsi="Times New Roman" w:cs="Times New Roman"/>
          <w:sz w:val="24"/>
          <w:szCs w:val="24"/>
        </w:rPr>
        <w:t xml:space="preserve">, dan </w:t>
      </w:r>
      <w:r w:rsidRPr="00081507">
        <w:rPr>
          <w:rFonts w:ascii="Times New Roman" w:hAnsi="Times New Roman" w:cs="Times New Roman"/>
          <w:i/>
          <w:sz w:val="24"/>
          <w:szCs w:val="24"/>
        </w:rPr>
        <w:t>Locus of Control</w:t>
      </w:r>
      <w:r w:rsidRPr="00081507">
        <w:rPr>
          <w:rFonts w:ascii="Times New Roman" w:hAnsi="Times New Roman" w:cs="Times New Roman"/>
          <w:sz w:val="24"/>
          <w:szCs w:val="24"/>
        </w:rPr>
        <w:t xml:space="preserve"> Terhadap Kinerja Usaha Skala Kecil dan Menengah di Banyumas. Jurnal Bisnis dan Ekonomi (JBE), September 2010, Hal. 144-160, Vol. 17, No. 2. </w:t>
      </w:r>
    </w:p>
    <w:p w:rsidR="00F07BB0" w:rsidRDefault="00F07BB0" w:rsidP="00F07BB0">
      <w:pPr>
        <w:spacing w:before="240" w:after="0" w:line="240" w:lineRule="auto"/>
        <w:ind w:left="709" w:hanging="709"/>
        <w:jc w:val="both"/>
        <w:rPr>
          <w:rFonts w:ascii="Times New Roman" w:hAnsi="Times New Roman" w:cs="Times New Roman"/>
          <w:sz w:val="24"/>
          <w:szCs w:val="24"/>
        </w:rPr>
      </w:pPr>
      <w:r w:rsidRPr="0004217D">
        <w:rPr>
          <w:rFonts w:ascii="Times New Roman" w:hAnsi="Times New Roman" w:cs="Times New Roman"/>
          <w:sz w:val="24"/>
          <w:szCs w:val="24"/>
        </w:rPr>
        <w:t xml:space="preserve">R.M. Moch. Wispandono. 2010. Pengaruh Lingkungan Usaha Terhadap Kinerja </w:t>
      </w:r>
      <w:r>
        <w:rPr>
          <w:rFonts w:ascii="Times New Roman" w:hAnsi="Times New Roman" w:cs="Times New Roman"/>
          <w:sz w:val="24"/>
          <w:szCs w:val="24"/>
        </w:rPr>
        <w:t xml:space="preserve">Pengrajin </w:t>
      </w:r>
      <w:r w:rsidRPr="0004217D">
        <w:rPr>
          <w:rFonts w:ascii="Times New Roman" w:hAnsi="Times New Roman" w:cs="Times New Roman"/>
          <w:sz w:val="24"/>
          <w:szCs w:val="24"/>
        </w:rPr>
        <w:t xml:space="preserve">Batik di Kabupaten Bangkalan. Jurnal Mitra Ekonomi Dan Manajemen Bisnis, Vol.1, No. 2, Oktober 2010, 152-162. </w:t>
      </w:r>
    </w:p>
    <w:p w:rsidR="00F07BB0" w:rsidRDefault="00F07BB0" w:rsidP="00F07BB0">
      <w:pPr>
        <w:spacing w:before="240" w:after="0" w:line="240" w:lineRule="auto"/>
        <w:ind w:left="709" w:hanging="709"/>
        <w:jc w:val="both"/>
        <w:rPr>
          <w:rFonts w:ascii="Times New Roman" w:hAnsi="Times New Roman" w:cs="Times New Roman"/>
          <w:sz w:val="24"/>
          <w:szCs w:val="24"/>
        </w:rPr>
      </w:pPr>
      <w:r w:rsidRPr="00263A7D">
        <w:rPr>
          <w:rFonts w:ascii="Times New Roman" w:hAnsi="Times New Roman" w:cs="Times New Roman"/>
          <w:sz w:val="24"/>
          <w:szCs w:val="24"/>
        </w:rPr>
        <w:t xml:space="preserve">R. Neny Kusumadewi. 2017. Pengaruh </w:t>
      </w:r>
      <w:r w:rsidRPr="00263A7D">
        <w:rPr>
          <w:rFonts w:ascii="Times New Roman" w:hAnsi="Times New Roman" w:cs="Times New Roman"/>
          <w:i/>
          <w:sz w:val="24"/>
          <w:szCs w:val="24"/>
        </w:rPr>
        <w:t>Locus of Control</w:t>
      </w:r>
      <w:r w:rsidRPr="00263A7D">
        <w:rPr>
          <w:rFonts w:ascii="Times New Roman" w:hAnsi="Times New Roman" w:cs="Times New Roman"/>
          <w:sz w:val="24"/>
          <w:szCs w:val="24"/>
        </w:rPr>
        <w:t xml:space="preserve"> dan </w:t>
      </w:r>
      <w:r w:rsidRPr="00263A7D">
        <w:rPr>
          <w:rFonts w:ascii="Times New Roman" w:hAnsi="Times New Roman" w:cs="Times New Roman"/>
          <w:i/>
          <w:sz w:val="24"/>
          <w:szCs w:val="24"/>
        </w:rPr>
        <w:t>Financial Literacy</w:t>
      </w:r>
      <w:r w:rsidRPr="00263A7D">
        <w:rPr>
          <w:rFonts w:ascii="Times New Roman" w:hAnsi="Times New Roman" w:cs="Times New Roman"/>
          <w:sz w:val="24"/>
          <w:szCs w:val="24"/>
        </w:rPr>
        <w:t xml:space="preserve">  Terhadap Kinerja UKM Pada Pelaku UKM Desa Rawa Kecamatan Cingambul Kabupaten Majalengka. Jurnal Lembaga Penelitian dan Pengabdian Masyarakat Universitas Jenderal Soedirman Purwokerto, Vol. 7, No. 1, Hal. 915-924.</w:t>
      </w:r>
    </w:p>
    <w:p w:rsidR="00F07BB0" w:rsidRDefault="00F07BB0" w:rsidP="00F07BB0">
      <w:pPr>
        <w:spacing w:before="24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R. Supomo dan Eti Nurhayati. 2018. Manajemen Sumber Daya Manusia Untuk Mahasiswa dan Umum. Yrama Widya, Bandung.</w:t>
      </w:r>
    </w:p>
    <w:p w:rsidR="00F07BB0" w:rsidRDefault="00F07BB0" w:rsidP="00F07BB0">
      <w:pPr>
        <w:spacing w:before="24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Robbins, Stephen P dan Coulter, Mary. 2016. Manajemen. Jilid 1, Edisi 13 diterjemahkan oleh Bob Sabran dan Wibi Hardani. Erlangga, Jakarta.</w:t>
      </w:r>
    </w:p>
    <w:p w:rsidR="00F07BB0" w:rsidRDefault="00F07BB0" w:rsidP="00F07BB0">
      <w:pPr>
        <w:spacing w:before="24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Romansyah Sahabuddin. 2015. Meningkatkan Kinerja Usaha Mikro, Kecil dan Menengah Dalam Perspektif Kewirausahaan, Cetakan Ke-1. Pusat Kegiatan Belajar Masyarakat (PKBM) Rumah Buku Carabaca, Makassar. </w:t>
      </w:r>
    </w:p>
    <w:p w:rsidR="00F07BB0" w:rsidRDefault="00F07BB0" w:rsidP="00F07BB0">
      <w:pPr>
        <w:spacing w:before="240" w:after="0" w:line="240" w:lineRule="auto"/>
        <w:ind w:left="709" w:hanging="709"/>
        <w:jc w:val="both"/>
        <w:rPr>
          <w:rFonts w:ascii="Times New Roman" w:hAnsi="Times New Roman" w:cs="Times New Roman"/>
          <w:sz w:val="24"/>
          <w:szCs w:val="24"/>
        </w:rPr>
      </w:pPr>
      <w:r w:rsidRPr="00341011">
        <w:rPr>
          <w:rFonts w:ascii="Times New Roman" w:hAnsi="Times New Roman" w:cs="Times New Roman"/>
          <w:sz w:val="24"/>
          <w:szCs w:val="24"/>
        </w:rPr>
        <w:t xml:space="preserve">Saed Armia. 2015. Pengaruh Lingkungan Usaha Terhadap Kinerja </w:t>
      </w:r>
      <w:r>
        <w:rPr>
          <w:rFonts w:ascii="Times New Roman" w:hAnsi="Times New Roman" w:cs="Times New Roman"/>
          <w:sz w:val="24"/>
          <w:szCs w:val="24"/>
        </w:rPr>
        <w:t xml:space="preserve">Usaha </w:t>
      </w:r>
      <w:r w:rsidRPr="00341011">
        <w:rPr>
          <w:rFonts w:ascii="Times New Roman" w:hAnsi="Times New Roman" w:cs="Times New Roman"/>
          <w:sz w:val="24"/>
          <w:szCs w:val="24"/>
        </w:rPr>
        <w:t xml:space="preserve"> Rotan di Kecamatan Lhoknga Kabupaten Aceh Besar. SI-MEN (Akuntansi dan Manajemen) STIES. Vol. 5 No.1 Juli 2015, Hal. 59-72.</w:t>
      </w:r>
    </w:p>
    <w:p w:rsidR="00F07BB0" w:rsidRDefault="00F07BB0" w:rsidP="00F07BB0">
      <w:pPr>
        <w:spacing w:before="24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Sarinah dan Mardalena. 2017. Pengantar Manajemen. Deepublish, Yogyakarta.</w:t>
      </w:r>
    </w:p>
    <w:p w:rsidR="00F07BB0" w:rsidRDefault="00F07BB0" w:rsidP="00F07BB0">
      <w:pPr>
        <w:spacing w:before="240" w:after="0" w:line="240" w:lineRule="auto"/>
        <w:ind w:left="709" w:hanging="709"/>
        <w:jc w:val="both"/>
        <w:rPr>
          <w:rFonts w:ascii="Times New Roman" w:hAnsi="Times New Roman" w:cs="Times New Roman"/>
          <w:sz w:val="24"/>
          <w:szCs w:val="24"/>
        </w:rPr>
      </w:pPr>
      <w:r w:rsidRPr="00341011">
        <w:rPr>
          <w:rFonts w:ascii="Times New Roman" w:hAnsi="Times New Roman" w:cs="Times New Roman"/>
          <w:sz w:val="24"/>
          <w:szCs w:val="24"/>
        </w:rPr>
        <w:t>Sendi Aji Saputra. 2015. Pengaruh Lingkungan Usaha dan Strategi Operasi Terhadap Kinerja Usaha (Studi Pada Fanshop Persib di Wilayah Bandung). Majalah Ilmiah UNIKOM Vol. 15 No. 1, Hal 1-23.</w:t>
      </w:r>
    </w:p>
    <w:p w:rsidR="00F07BB0" w:rsidRDefault="00F07BB0" w:rsidP="00F07BB0">
      <w:pPr>
        <w:spacing w:before="240" w:after="0" w:line="240" w:lineRule="auto"/>
        <w:ind w:left="709" w:hanging="709"/>
        <w:jc w:val="both"/>
        <w:rPr>
          <w:rFonts w:ascii="Times New Roman" w:hAnsi="Times New Roman" w:cs="Times New Roman"/>
          <w:sz w:val="24"/>
          <w:szCs w:val="24"/>
        </w:rPr>
      </w:pPr>
      <w:r w:rsidRPr="007311C9">
        <w:rPr>
          <w:rFonts w:ascii="Times New Roman" w:hAnsi="Times New Roman" w:cs="Times New Roman"/>
          <w:sz w:val="24"/>
          <w:szCs w:val="20"/>
        </w:rPr>
        <w:t>Sid</w:t>
      </w:r>
      <w:r>
        <w:rPr>
          <w:rFonts w:ascii="Times New Roman" w:hAnsi="Times New Roman" w:cs="Times New Roman"/>
          <w:sz w:val="24"/>
          <w:szCs w:val="20"/>
        </w:rPr>
        <w:t xml:space="preserve">ik Ismanu dan Anik Kusmintarti. 2018. </w:t>
      </w:r>
      <w:r w:rsidRPr="007311C9">
        <w:rPr>
          <w:rFonts w:ascii="Times New Roman" w:hAnsi="Times New Roman" w:cs="Times New Roman"/>
          <w:sz w:val="24"/>
          <w:szCs w:val="20"/>
        </w:rPr>
        <w:t>Pengaruh Lingkungan Usaha Terhadap Kinerja Usaha Melalui Inovasi Sebagai Variabel Mediasi (Studi Kasus di UKM Batik Tulis Jawa Timur)</w:t>
      </w:r>
      <w:r>
        <w:rPr>
          <w:rFonts w:ascii="Times New Roman" w:hAnsi="Times New Roman" w:cs="Times New Roman"/>
          <w:sz w:val="24"/>
          <w:szCs w:val="20"/>
        </w:rPr>
        <w:t>. Jurnal Prosiding Seminar Nasional Akuntansi, Manajemen dan Keuangan, Vol. 3 No. 1, Hal 1-10.</w:t>
      </w:r>
    </w:p>
    <w:p w:rsidR="00F07BB0" w:rsidRDefault="00F07BB0" w:rsidP="00F07BB0">
      <w:pPr>
        <w:spacing w:before="240" w:after="0" w:line="240" w:lineRule="auto"/>
        <w:ind w:left="709" w:hanging="709"/>
        <w:jc w:val="both"/>
        <w:rPr>
          <w:rFonts w:ascii="Times New Roman" w:hAnsi="Times New Roman" w:cs="Times New Roman"/>
          <w:sz w:val="24"/>
          <w:szCs w:val="24"/>
        </w:rPr>
      </w:pPr>
      <w:r w:rsidRPr="00AD63BE">
        <w:rPr>
          <w:rFonts w:ascii="Times New Roman" w:hAnsi="Times New Roman" w:cs="Times New Roman"/>
          <w:sz w:val="24"/>
          <w:szCs w:val="20"/>
        </w:rPr>
        <w:t xml:space="preserve">Sifa Nurpadilah. 2012. Pengaruh </w:t>
      </w:r>
      <w:r w:rsidRPr="00AD63BE">
        <w:rPr>
          <w:rFonts w:ascii="Times New Roman" w:hAnsi="Times New Roman" w:cs="Times New Roman"/>
          <w:i/>
          <w:sz w:val="24"/>
          <w:szCs w:val="20"/>
        </w:rPr>
        <w:t xml:space="preserve">Locus of Control </w:t>
      </w:r>
      <w:r w:rsidRPr="00AD63BE">
        <w:rPr>
          <w:rFonts w:ascii="Times New Roman" w:hAnsi="Times New Roman" w:cs="Times New Roman"/>
          <w:sz w:val="24"/>
          <w:szCs w:val="20"/>
        </w:rPr>
        <w:t>dan Lingkungan Usaha Terhadap Kinerja Usaha Sentra Industri Rajut Binong Jati Bandung</w:t>
      </w:r>
      <w:r>
        <w:rPr>
          <w:rFonts w:ascii="Times New Roman" w:hAnsi="Times New Roman" w:cs="Times New Roman"/>
          <w:sz w:val="24"/>
          <w:szCs w:val="20"/>
        </w:rPr>
        <w:t xml:space="preserve">. </w:t>
      </w:r>
      <w:r w:rsidRPr="00AD63BE">
        <w:rPr>
          <w:rFonts w:ascii="Times New Roman" w:hAnsi="Times New Roman" w:cs="Times New Roman"/>
          <w:sz w:val="24"/>
          <w:szCs w:val="20"/>
        </w:rPr>
        <w:t>Fakultas Ekonomi dan Bisnis Universitas Pasundan Bandung.</w:t>
      </w:r>
    </w:p>
    <w:p w:rsidR="00F07BB0" w:rsidRDefault="00F07BB0" w:rsidP="00F07BB0">
      <w:pPr>
        <w:spacing w:before="240" w:after="0" w:line="240" w:lineRule="auto"/>
        <w:ind w:left="709" w:hanging="709"/>
        <w:jc w:val="both"/>
        <w:rPr>
          <w:rFonts w:ascii="Times New Roman" w:hAnsi="Times New Roman" w:cs="Times New Roman"/>
          <w:sz w:val="24"/>
          <w:szCs w:val="24"/>
        </w:rPr>
      </w:pPr>
      <w:r w:rsidRPr="00FA4099">
        <w:rPr>
          <w:rFonts w:ascii="Times New Roman" w:hAnsi="Times New Roman" w:cs="Times New Roman"/>
          <w:sz w:val="24"/>
          <w:szCs w:val="24"/>
        </w:rPr>
        <w:t xml:space="preserve">Siti Rosyafah. 2017. Pengaruh Lingkungan Usaha Terhadap Kinerja </w:t>
      </w:r>
      <w:r>
        <w:rPr>
          <w:rFonts w:ascii="Times New Roman" w:hAnsi="Times New Roman" w:cs="Times New Roman"/>
          <w:sz w:val="24"/>
          <w:szCs w:val="24"/>
        </w:rPr>
        <w:t xml:space="preserve">Usaha </w:t>
      </w:r>
      <w:r w:rsidRPr="00FA4099">
        <w:rPr>
          <w:rFonts w:ascii="Times New Roman" w:hAnsi="Times New Roman" w:cs="Times New Roman"/>
          <w:sz w:val="24"/>
          <w:szCs w:val="24"/>
        </w:rPr>
        <w:t>(Studi Pada UKM Produk Unggulan di Kabupaten Sidoarjo). Jurnal Ekonomi Akuntansi Universitas Jambi, Vol. 2, No. 2, Hal. 459-466.</w:t>
      </w:r>
    </w:p>
    <w:p w:rsidR="00F07BB0" w:rsidRDefault="00F07BB0" w:rsidP="00F07BB0">
      <w:pPr>
        <w:spacing w:before="240" w:after="0" w:line="240" w:lineRule="auto"/>
        <w:ind w:left="709" w:hanging="709"/>
        <w:jc w:val="both"/>
        <w:rPr>
          <w:rFonts w:ascii="Times New Roman" w:hAnsi="Times New Roman" w:cs="Times New Roman"/>
          <w:sz w:val="24"/>
          <w:szCs w:val="24"/>
        </w:rPr>
      </w:pPr>
      <w:r w:rsidRPr="00341011">
        <w:rPr>
          <w:rFonts w:ascii="Times New Roman" w:hAnsi="Times New Roman" w:cs="Times New Roman"/>
          <w:sz w:val="24"/>
          <w:szCs w:val="24"/>
        </w:rPr>
        <w:t>Slamet Riyanto. 2018. Pengaruh Lingkungan Usaha Terhadap Kinerja Usaha Kecil Menengah (UKM) di Madiun. Jurnal Manajemen Bisnis dan Inovasi, Vol.5 No.3 November 2018, Hal 159-168.</w:t>
      </w:r>
    </w:p>
    <w:p w:rsidR="00F07BB0" w:rsidRDefault="00F07BB0" w:rsidP="00F07BB0">
      <w:pPr>
        <w:spacing w:before="24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Sugiyono. 2017. Metode Penelitian Kuantitatif, Kualitatif dan R&amp;D. CV Alfabeta, Bandung.</w:t>
      </w:r>
    </w:p>
    <w:p w:rsidR="00F07BB0" w:rsidRDefault="00F07BB0" w:rsidP="00F07BB0">
      <w:pPr>
        <w:spacing w:before="24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Suryana. 2013. Kewirausahaan Kiat dan Proses Menuju Sukses, Edisi Ke-4. Salemba Empat, Jakarta.</w:t>
      </w:r>
    </w:p>
    <w:p w:rsidR="00F07BB0" w:rsidRDefault="00F07BB0" w:rsidP="00F07BB0">
      <w:pPr>
        <w:spacing w:before="240" w:after="0" w:line="240" w:lineRule="auto"/>
        <w:ind w:left="709" w:hanging="709"/>
        <w:jc w:val="both"/>
        <w:rPr>
          <w:rFonts w:ascii="Times New Roman" w:hAnsi="Times New Roman" w:cs="Times New Roman"/>
          <w:sz w:val="24"/>
          <w:szCs w:val="24"/>
        </w:rPr>
      </w:pPr>
      <w:r w:rsidRPr="000C25E8">
        <w:rPr>
          <w:rFonts w:ascii="Times New Roman" w:hAnsi="Times New Roman" w:cs="Times New Roman"/>
          <w:sz w:val="24"/>
          <w:szCs w:val="20"/>
        </w:rPr>
        <w:t xml:space="preserve">Titien Agustina, Grahita Chandrarin dan Abdul Manan. 2017. </w:t>
      </w:r>
      <w:r w:rsidRPr="000C25E8">
        <w:rPr>
          <w:rFonts w:ascii="Times New Roman" w:hAnsi="Times New Roman" w:cs="Times New Roman"/>
          <w:i/>
          <w:sz w:val="24"/>
          <w:szCs w:val="20"/>
        </w:rPr>
        <w:t>The Effect of</w:t>
      </w:r>
      <w:r w:rsidRPr="000C25E8">
        <w:rPr>
          <w:rFonts w:ascii="Times New Roman" w:hAnsi="Times New Roman" w:cs="Times New Roman"/>
          <w:sz w:val="24"/>
          <w:szCs w:val="20"/>
        </w:rPr>
        <w:t xml:space="preserve"> </w:t>
      </w:r>
      <w:r w:rsidRPr="000C25E8">
        <w:rPr>
          <w:rFonts w:ascii="Times New Roman" w:hAnsi="Times New Roman" w:cs="Times New Roman"/>
          <w:i/>
          <w:sz w:val="24"/>
          <w:szCs w:val="20"/>
        </w:rPr>
        <w:t>Motivation</w:t>
      </w:r>
      <w:r w:rsidRPr="000C25E8">
        <w:rPr>
          <w:rFonts w:ascii="Times New Roman" w:hAnsi="Times New Roman" w:cs="Times New Roman"/>
          <w:sz w:val="24"/>
          <w:szCs w:val="20"/>
        </w:rPr>
        <w:t xml:space="preserve"> </w:t>
      </w:r>
      <w:r w:rsidRPr="000C25E8">
        <w:rPr>
          <w:rFonts w:ascii="Times New Roman" w:hAnsi="Times New Roman" w:cs="Times New Roman"/>
          <w:i/>
          <w:sz w:val="24"/>
          <w:szCs w:val="20"/>
        </w:rPr>
        <w:t>and Locus of Control on UMKM Performance in Banjarmasin City. Journal of Economics and Sustainable Development,</w:t>
      </w:r>
      <w:r w:rsidRPr="000C25E8">
        <w:rPr>
          <w:rFonts w:ascii="Times New Roman" w:hAnsi="Times New Roman" w:cs="Times New Roman"/>
          <w:sz w:val="24"/>
          <w:szCs w:val="20"/>
        </w:rPr>
        <w:t xml:space="preserve"> </w:t>
      </w:r>
      <w:r w:rsidRPr="000C25E8">
        <w:rPr>
          <w:rFonts w:ascii="Times New Roman" w:hAnsi="Times New Roman" w:cs="Times New Roman"/>
          <w:i/>
          <w:sz w:val="24"/>
          <w:szCs w:val="20"/>
        </w:rPr>
        <w:t>Volume</w:t>
      </w:r>
      <w:r w:rsidRPr="000C25E8">
        <w:rPr>
          <w:rFonts w:ascii="Times New Roman" w:hAnsi="Times New Roman" w:cs="Times New Roman"/>
          <w:sz w:val="24"/>
          <w:szCs w:val="20"/>
        </w:rPr>
        <w:t xml:space="preserve"> 8, </w:t>
      </w:r>
      <w:r w:rsidRPr="000C25E8">
        <w:rPr>
          <w:rFonts w:ascii="Times New Roman" w:hAnsi="Times New Roman" w:cs="Times New Roman"/>
          <w:i/>
          <w:sz w:val="24"/>
          <w:szCs w:val="20"/>
        </w:rPr>
        <w:t>No</w:t>
      </w:r>
      <w:r w:rsidRPr="000C25E8">
        <w:rPr>
          <w:rFonts w:ascii="Times New Roman" w:hAnsi="Times New Roman" w:cs="Times New Roman"/>
          <w:sz w:val="24"/>
          <w:szCs w:val="20"/>
        </w:rPr>
        <w:t xml:space="preserve">. 21, </w:t>
      </w:r>
      <w:r w:rsidRPr="000C25E8">
        <w:rPr>
          <w:rFonts w:ascii="Times New Roman" w:hAnsi="Times New Roman" w:cs="Times New Roman"/>
          <w:i/>
          <w:sz w:val="24"/>
          <w:szCs w:val="20"/>
        </w:rPr>
        <w:t>Pages</w:t>
      </w:r>
      <w:r w:rsidRPr="000C25E8">
        <w:rPr>
          <w:rFonts w:ascii="Times New Roman" w:hAnsi="Times New Roman" w:cs="Times New Roman"/>
          <w:sz w:val="24"/>
          <w:szCs w:val="20"/>
        </w:rPr>
        <w:t xml:space="preserve">. 116-121. </w:t>
      </w:r>
    </w:p>
    <w:p w:rsidR="00F07BB0" w:rsidRDefault="00F07BB0" w:rsidP="00F07BB0">
      <w:pPr>
        <w:spacing w:before="24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Theo Suhardi. 2012. </w:t>
      </w:r>
      <w:r>
        <w:rPr>
          <w:rFonts w:ascii="Times New Roman" w:hAnsi="Times New Roman" w:cs="Times New Roman"/>
          <w:i/>
          <w:sz w:val="24"/>
          <w:szCs w:val="24"/>
        </w:rPr>
        <w:t>Entrepreneurship</w:t>
      </w:r>
      <w:r>
        <w:rPr>
          <w:rFonts w:ascii="Times New Roman" w:hAnsi="Times New Roman" w:cs="Times New Roman"/>
          <w:sz w:val="24"/>
          <w:szCs w:val="24"/>
        </w:rPr>
        <w:t>, Menumbuhkembangkan Usaha Mikro dan Kecil. UNPAD PRESS, Bandung.</w:t>
      </w:r>
    </w:p>
    <w:p w:rsidR="00F07BB0" w:rsidRDefault="00F07BB0" w:rsidP="00F07BB0">
      <w:pPr>
        <w:spacing w:before="24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Umi Narimawati. 2013. Metodologi Penelitian Kualitatif dan Kuantitatif, Teori dan Aplikasi. Universitas Komputer Indonesia, Bandung.</w:t>
      </w:r>
    </w:p>
    <w:p w:rsidR="00F07BB0" w:rsidRDefault="00F07BB0" w:rsidP="00F07BB0">
      <w:pPr>
        <w:spacing w:before="24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Usman Effendi. 2014. Asas Manajemen, Edisi Ke-2. PT Raja Grafindo Persada, Jakarta.</w:t>
      </w:r>
    </w:p>
    <w:p w:rsidR="00F07BB0" w:rsidRDefault="00F07BB0" w:rsidP="00F07BB0">
      <w:pPr>
        <w:spacing w:before="24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Veithzal Rivai Zainal dkk. 2015. Manajemen Sumber Daya Manusia Untuk Perusahaan Dari Teori Ke Praktik, cetakan ke-7. Rajawali Pers, Jakarta.</w:t>
      </w:r>
    </w:p>
    <w:p w:rsidR="00F07BB0" w:rsidRPr="006D0701" w:rsidRDefault="00F07BB0" w:rsidP="00F07BB0">
      <w:pPr>
        <w:spacing w:before="240" w:after="0" w:line="240" w:lineRule="auto"/>
        <w:ind w:left="709" w:hanging="709"/>
        <w:jc w:val="both"/>
        <w:rPr>
          <w:rFonts w:ascii="Times New Roman" w:hAnsi="Times New Roman" w:cs="Times New Roman"/>
          <w:sz w:val="24"/>
          <w:szCs w:val="24"/>
        </w:rPr>
      </w:pPr>
      <w:r w:rsidRPr="00EF1BBC">
        <w:rPr>
          <w:rFonts w:ascii="Times New Roman" w:hAnsi="Times New Roman" w:cs="Times New Roman"/>
          <w:sz w:val="24"/>
          <w:szCs w:val="20"/>
        </w:rPr>
        <w:t xml:space="preserve">Wahyuddin Bagenda, Ernie Trisnawati Sule, Erie Febrian dan Diana Sari. 2016. </w:t>
      </w:r>
      <w:r w:rsidRPr="00EF1BBC">
        <w:rPr>
          <w:rFonts w:ascii="Times New Roman" w:hAnsi="Times New Roman" w:cs="Times New Roman"/>
          <w:i/>
          <w:sz w:val="24"/>
          <w:szCs w:val="20"/>
        </w:rPr>
        <w:t>The Influence of Business Environment and Business Strategy on Business Performance (A Survey on The Shipbuilding Industry Business Units in Indonesia).</w:t>
      </w:r>
      <w:r w:rsidRPr="00EF1BBC">
        <w:rPr>
          <w:rFonts w:ascii="Times New Roman" w:hAnsi="Times New Roman" w:cs="Times New Roman"/>
          <w:sz w:val="24"/>
          <w:szCs w:val="20"/>
        </w:rPr>
        <w:t xml:space="preserve"> </w:t>
      </w:r>
      <w:r w:rsidRPr="00EF1BBC">
        <w:rPr>
          <w:rFonts w:ascii="Times New Roman" w:hAnsi="Times New Roman" w:cs="Times New Roman"/>
          <w:i/>
          <w:sz w:val="24"/>
          <w:szCs w:val="20"/>
        </w:rPr>
        <w:t>South East Asia Journal of Contemporary Business, Economics and Law</w:t>
      </w:r>
      <w:r w:rsidRPr="00EF1BBC">
        <w:rPr>
          <w:rFonts w:ascii="Times New Roman" w:hAnsi="Times New Roman" w:cs="Times New Roman"/>
          <w:sz w:val="24"/>
          <w:szCs w:val="20"/>
        </w:rPr>
        <w:t xml:space="preserve">, Vol. 10, </w:t>
      </w:r>
      <w:r w:rsidRPr="00EF1BBC">
        <w:rPr>
          <w:rFonts w:ascii="Times New Roman" w:hAnsi="Times New Roman" w:cs="Times New Roman"/>
          <w:i/>
          <w:sz w:val="24"/>
          <w:szCs w:val="20"/>
        </w:rPr>
        <w:t xml:space="preserve">Issue 2 (Aug.), Pages </w:t>
      </w:r>
      <w:r w:rsidRPr="00EF1BBC">
        <w:rPr>
          <w:rFonts w:ascii="Times New Roman" w:hAnsi="Times New Roman" w:cs="Times New Roman"/>
          <w:sz w:val="24"/>
          <w:szCs w:val="20"/>
        </w:rPr>
        <w:t>17-27</w:t>
      </w:r>
      <w:r w:rsidRPr="00EF1BBC">
        <w:rPr>
          <w:rFonts w:ascii="Times New Roman" w:hAnsi="Times New Roman" w:cs="Times New Roman"/>
          <w:i/>
          <w:sz w:val="24"/>
          <w:szCs w:val="20"/>
        </w:rPr>
        <w:t>.</w:t>
      </w:r>
    </w:p>
    <w:p w:rsidR="009E357F" w:rsidRDefault="009E357F">
      <w:bookmarkStart w:id="1" w:name="_GoBack"/>
      <w:bookmarkEnd w:id="1"/>
    </w:p>
    <w:sectPr w:rsidR="009E357F" w:rsidSect="00F07BB0">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BB0"/>
    <w:rsid w:val="009E357F"/>
    <w:rsid w:val="00F07BB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BB0"/>
  </w:style>
  <w:style w:type="paragraph" w:styleId="Heading1">
    <w:name w:val="heading 1"/>
    <w:basedOn w:val="Normal"/>
    <w:next w:val="Normal"/>
    <w:link w:val="Heading1Char"/>
    <w:uiPriority w:val="9"/>
    <w:qFormat/>
    <w:rsid w:val="00F07B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BB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BB0"/>
  </w:style>
  <w:style w:type="paragraph" w:styleId="Heading1">
    <w:name w:val="heading 1"/>
    <w:basedOn w:val="Normal"/>
    <w:next w:val="Normal"/>
    <w:link w:val="Heading1Char"/>
    <w:uiPriority w:val="9"/>
    <w:qFormat/>
    <w:rsid w:val="00F07B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BB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5826</Characters>
  <Application>Microsoft Office Word</Application>
  <DocSecurity>0</DocSecurity>
  <Lines>48</Lines>
  <Paragraphs>13</Paragraphs>
  <ScaleCrop>false</ScaleCrop>
  <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 3</dc:creator>
  <cp:lastModifiedBy>media 3</cp:lastModifiedBy>
  <cp:revision>1</cp:revision>
  <dcterms:created xsi:type="dcterms:W3CDTF">2019-09-09T04:36:00Z</dcterms:created>
  <dcterms:modified xsi:type="dcterms:W3CDTF">2019-09-09T04:36:00Z</dcterms:modified>
</cp:coreProperties>
</file>