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1304" w14:textId="5BFD21CA" w:rsidR="00F770E1" w:rsidRPr="00D47577" w:rsidRDefault="00F770E1" w:rsidP="00F770E1">
      <w:pPr>
        <w:spacing w:line="360" w:lineRule="auto"/>
        <w:jc w:val="center"/>
        <w:rPr>
          <w:rFonts w:ascii="Times New Roman" w:hAnsi="Times New Roman" w:cs="Times New Roman"/>
          <w:b/>
          <w:sz w:val="26"/>
          <w:szCs w:val="26"/>
          <w:lang w:val="id-ID"/>
        </w:rPr>
      </w:pPr>
      <w:r w:rsidRPr="00D47577">
        <w:rPr>
          <w:rFonts w:ascii="Times New Roman" w:hAnsi="Times New Roman" w:cs="Times New Roman"/>
          <w:b/>
          <w:sz w:val="26"/>
          <w:szCs w:val="26"/>
          <w:lang w:val="id-ID"/>
        </w:rPr>
        <w:t>BAB I</w:t>
      </w:r>
    </w:p>
    <w:p w14:paraId="19063567" w14:textId="06F827F2" w:rsidR="00F770E1" w:rsidRPr="004A7267" w:rsidRDefault="00F770E1" w:rsidP="00F770E1">
      <w:pPr>
        <w:spacing w:line="360" w:lineRule="auto"/>
        <w:jc w:val="center"/>
        <w:rPr>
          <w:rFonts w:ascii="Times New Roman" w:hAnsi="Times New Roman" w:cs="Times New Roman"/>
          <w:b/>
          <w:sz w:val="24"/>
          <w:szCs w:val="24"/>
          <w:lang w:val="id-ID"/>
        </w:rPr>
      </w:pPr>
      <w:r w:rsidRPr="00D47577">
        <w:rPr>
          <w:rFonts w:ascii="Times New Roman" w:hAnsi="Times New Roman" w:cs="Times New Roman"/>
          <w:b/>
          <w:sz w:val="26"/>
          <w:szCs w:val="26"/>
          <w:lang w:val="id-ID"/>
        </w:rPr>
        <w:t>PENDAHULUAN</w:t>
      </w:r>
    </w:p>
    <w:p w14:paraId="79212BE7" w14:textId="089E3794" w:rsidR="00F770E1" w:rsidRPr="004A7267" w:rsidRDefault="00F770E1" w:rsidP="00F770E1">
      <w:pPr>
        <w:spacing w:line="360" w:lineRule="auto"/>
        <w:rPr>
          <w:rFonts w:ascii="Times New Roman" w:hAnsi="Times New Roman" w:cs="Times New Roman"/>
          <w:b/>
          <w:sz w:val="24"/>
          <w:szCs w:val="24"/>
          <w:lang w:val="id-ID"/>
        </w:rPr>
      </w:pPr>
    </w:p>
    <w:p w14:paraId="45444F79" w14:textId="5177D6F3" w:rsidR="000C6AB9" w:rsidRPr="000C6AB9" w:rsidRDefault="00F770E1" w:rsidP="000C6AB9">
      <w:pPr>
        <w:pStyle w:val="ListParagraph"/>
        <w:numPr>
          <w:ilvl w:val="1"/>
          <w:numId w:val="1"/>
        </w:numPr>
        <w:spacing w:line="360" w:lineRule="auto"/>
        <w:rPr>
          <w:rFonts w:ascii="Times New Roman" w:hAnsi="Times New Roman" w:cs="Times New Roman"/>
          <w:b/>
          <w:sz w:val="24"/>
          <w:szCs w:val="24"/>
          <w:lang w:val="id-ID"/>
        </w:rPr>
      </w:pPr>
      <w:r w:rsidRPr="004A7267">
        <w:rPr>
          <w:rFonts w:ascii="Times New Roman" w:hAnsi="Times New Roman" w:cs="Times New Roman"/>
          <w:b/>
          <w:sz w:val="24"/>
          <w:szCs w:val="24"/>
          <w:lang w:val="id-ID"/>
        </w:rPr>
        <w:t>Latar Belakang Penelitian</w:t>
      </w:r>
    </w:p>
    <w:p w14:paraId="0094ECD3" w14:textId="42700A34" w:rsidR="007E4B9C" w:rsidRPr="007E4B9C" w:rsidRDefault="007E4B9C" w:rsidP="007B091D">
      <w:pPr>
        <w:spacing w:line="480" w:lineRule="auto"/>
        <w:ind w:firstLine="720"/>
        <w:jc w:val="both"/>
        <w:rPr>
          <w:rFonts w:ascii="Times New Roman" w:eastAsia="Times New Roman" w:hAnsi="Times New Roman" w:cs="Times New Roman"/>
          <w:sz w:val="24"/>
          <w:szCs w:val="24"/>
          <w:lang w:val="id-ID"/>
        </w:rPr>
      </w:pPr>
      <w:r w:rsidRPr="000C6AB9">
        <w:rPr>
          <w:rFonts w:ascii="Times New Roman" w:hAnsi="Times New Roman" w:cs="Times New Roman"/>
          <w:color w:val="000000"/>
          <w:sz w:val="24"/>
          <w:szCs w:val="24"/>
        </w:rPr>
        <w:t>Pada era globalisasi ekonomi saat ini sangat dibutuhkan adanya fungsi audit internal. Banyak pelaku ekonomi dewasa ini semakin mengandalkan peran auditor internal dalam menjaga efektivitas dan efisiensi perusahaan, dengan tujuan agar dapat mengembangkan serta mengoptimalkan seluruh potensi perusahaan sehingga memiliki keunggulan bersaing. Audit internal adalah sebuah aktivitas konsultasi dan keyakinan objektif yang dikelola secara independen di dalam organisasi dan diarahkan oleh filosofi penambahan nilai untuk meningkatkan operasional perusahaan (Sawyer 2009:9)</w:t>
      </w:r>
      <w:r>
        <w:rPr>
          <w:rFonts w:ascii="Times New Roman" w:hAnsi="Times New Roman" w:cs="Times New Roman"/>
          <w:color w:val="000000"/>
          <w:sz w:val="24"/>
          <w:szCs w:val="24"/>
          <w:lang w:val="id-ID"/>
        </w:rPr>
        <w:t>.</w:t>
      </w:r>
    </w:p>
    <w:p w14:paraId="12ACDCF1" w14:textId="7FCA1A2C" w:rsidR="007E4B9C" w:rsidRPr="007E4B9C" w:rsidRDefault="007E4B9C" w:rsidP="007B091D">
      <w:pPr>
        <w:spacing w:line="480" w:lineRule="auto"/>
        <w:ind w:firstLine="720"/>
        <w:jc w:val="both"/>
        <w:rPr>
          <w:rFonts w:ascii="Times New Roman" w:eastAsia="Times New Roman" w:hAnsi="Times New Roman" w:cs="Times New Roman"/>
          <w:sz w:val="24"/>
          <w:szCs w:val="24"/>
          <w:lang w:val="id-ID"/>
        </w:rPr>
      </w:pPr>
      <w:r>
        <w:rPr>
          <w:rFonts w:ascii="Times New Roman" w:hAnsi="Times New Roman" w:cs="Times New Roman"/>
          <w:color w:val="000000"/>
          <w:sz w:val="24"/>
          <w:szCs w:val="24"/>
          <w:lang w:val="id-ID"/>
        </w:rPr>
        <w:t>B</w:t>
      </w:r>
      <w:r w:rsidRPr="000C6AB9">
        <w:rPr>
          <w:rFonts w:ascii="Times New Roman" w:hAnsi="Times New Roman" w:cs="Times New Roman"/>
          <w:color w:val="000000"/>
          <w:sz w:val="24"/>
          <w:szCs w:val="24"/>
        </w:rPr>
        <w:t>adan Usaha Milik Negara (BUMN) adalah salah satu pelaku ekonomi dengan misi dan peran yang dimilikinya saat ini juga menghadapi tantangan kompetensi global. Sejalan dengan itu BUMN juga memiliki tanggung jawab yang semakin besar untuk menjaga keseimbangan perekonomian Indonesia. Keberadaan Audit Internal pada BUMN sudah diatur berdasarkan Undang-undang RI No. 19 Tahun 2003 yang menyebutkan bahwa pada setiap BUMN dibentuk satuan pengawasan internal (SPI) yang merupakan aparat pengawas internal perusahaan</w:t>
      </w:r>
      <w:r>
        <w:rPr>
          <w:rFonts w:ascii="Times New Roman" w:hAnsi="Times New Roman" w:cs="Times New Roman"/>
          <w:color w:val="000000"/>
          <w:sz w:val="24"/>
          <w:szCs w:val="24"/>
          <w:lang w:val="id-ID"/>
        </w:rPr>
        <w:t>.</w:t>
      </w:r>
    </w:p>
    <w:p w14:paraId="4D71FF3B" w14:textId="77777777" w:rsidR="004C0F4D" w:rsidRDefault="004C0F4D">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br w:type="page"/>
      </w:r>
    </w:p>
    <w:p w14:paraId="05B29F3B" w14:textId="77777777" w:rsidR="00A725AC" w:rsidRDefault="00A725AC" w:rsidP="007B091D">
      <w:pPr>
        <w:spacing w:line="480" w:lineRule="auto"/>
        <w:ind w:firstLine="720"/>
        <w:jc w:val="both"/>
        <w:rPr>
          <w:rFonts w:ascii="Times New Roman" w:hAnsi="Times New Roman" w:cs="Times New Roman"/>
          <w:color w:val="000000"/>
          <w:sz w:val="24"/>
          <w:szCs w:val="24"/>
          <w:lang w:val="id-ID"/>
        </w:rPr>
        <w:sectPr w:rsidR="00A725AC" w:rsidSect="00F770E1">
          <w:headerReference w:type="default" r:id="rId8"/>
          <w:footerReference w:type="default" r:id="rId9"/>
          <w:pgSz w:w="12240" w:h="15840"/>
          <w:pgMar w:top="2268" w:right="1701" w:bottom="1701" w:left="2268" w:header="708" w:footer="708" w:gutter="0"/>
          <w:cols w:space="708"/>
          <w:docGrid w:linePitch="360"/>
        </w:sectPr>
      </w:pPr>
    </w:p>
    <w:p w14:paraId="11DCF72E" w14:textId="0763409E" w:rsidR="007E4B9C" w:rsidRPr="007E4B9C" w:rsidRDefault="007E4B9C" w:rsidP="007B091D">
      <w:pPr>
        <w:spacing w:line="480" w:lineRule="auto"/>
        <w:ind w:firstLine="720"/>
        <w:jc w:val="both"/>
        <w:rPr>
          <w:rFonts w:ascii="Times New Roman" w:eastAsia="Times New Roman" w:hAnsi="Times New Roman" w:cs="Times New Roman"/>
          <w:sz w:val="24"/>
          <w:szCs w:val="24"/>
          <w:lang w:val="id-ID"/>
        </w:rPr>
      </w:pPr>
      <w:r>
        <w:rPr>
          <w:rFonts w:ascii="Times New Roman" w:hAnsi="Times New Roman" w:cs="Times New Roman"/>
          <w:color w:val="000000"/>
          <w:sz w:val="24"/>
          <w:szCs w:val="24"/>
          <w:lang w:val="id-ID"/>
        </w:rPr>
        <w:lastRenderedPageBreak/>
        <w:t>M</w:t>
      </w:r>
      <w:r w:rsidRPr="000C6AB9">
        <w:rPr>
          <w:rFonts w:ascii="Times New Roman" w:hAnsi="Times New Roman" w:cs="Times New Roman"/>
          <w:color w:val="000000"/>
          <w:sz w:val="24"/>
          <w:szCs w:val="24"/>
        </w:rPr>
        <w:t xml:space="preserve">elalui pengawasan internal yang baik dapat diketahui apakah suatu perusahaan pemerintah telah melaksanakan kegiatan sesuai dengan tugas dan fungsinya secara efektif dan efisien, serta sesuai dengan rencana, kebijakan </w:t>
      </w:r>
      <w:r w:rsidRPr="007D165F">
        <w:rPr>
          <w:rFonts w:ascii="Times New Roman" w:hAnsi="Times New Roman" w:cs="Times New Roman"/>
          <w:sz w:val="24"/>
          <w:szCs w:val="24"/>
        </w:rPr>
        <w:t>perusahaan yang telah ditetapkan, dan ketentuan perundang-undangan yang berlaku. Sehingga perlu ditingkatkan kinerja para auditor agar dapat membatu tercapainya tujuan perusahaan</w:t>
      </w:r>
      <w:r>
        <w:rPr>
          <w:rFonts w:ascii="Times New Roman" w:hAnsi="Times New Roman" w:cs="Times New Roman"/>
          <w:sz w:val="24"/>
          <w:szCs w:val="24"/>
          <w:lang w:val="id-ID"/>
        </w:rPr>
        <w:t>.</w:t>
      </w:r>
    </w:p>
    <w:p w14:paraId="20B76BEE" w14:textId="7702E55A" w:rsidR="007E4B9C" w:rsidRDefault="007E4B9C" w:rsidP="007B091D">
      <w:pPr>
        <w:spacing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Kinerja adalah hasil kerja secara kualitas</w:t>
      </w:r>
      <w:r w:rsidR="003A6153">
        <w:rPr>
          <w:rFonts w:ascii="Times New Roman" w:eastAsia="Times New Roman" w:hAnsi="Times New Roman" w:cs="Times New Roman"/>
          <w:sz w:val="24"/>
          <w:szCs w:val="24"/>
          <w:lang w:val="id-ID"/>
        </w:rPr>
        <w:t xml:space="preserve"> dan</w:t>
      </w:r>
      <w:r>
        <w:rPr>
          <w:rFonts w:ascii="Times New Roman" w:eastAsia="Times New Roman" w:hAnsi="Times New Roman" w:cs="Times New Roman"/>
          <w:sz w:val="24"/>
          <w:szCs w:val="24"/>
          <w:lang w:val="id-ID"/>
        </w:rPr>
        <w:t xml:space="preserve"> kuantitas yang dicapai oleh seorang pegawai dalam melaksanakan tugasnya sesuai dengan tanggung jawab yang diberikan kepadanya. Kinerja auditor internal yang baik sangat dibutuhkan dalam pengawasan dan pemeriksaan agar mendapatkan hasil audit yang berkualitas dan meminimalisir terjadinya penyimpangan dalam perusahaan. Kinerja auditor yang baik juga akan meminimalisir terjadinya kecurangan dan kesalahan dalam operasional perusahaan. Selain itu kinerja auditor internal akan menentukan kemajuan perusahaan karena dalam pemeriksaannya yang bertujuan untuk memperbaiki kinerja perusahaan dengan memberikan rekomendasi</w:t>
      </w:r>
      <w:r w:rsidR="0057673E">
        <w:rPr>
          <w:rFonts w:ascii="Times New Roman" w:eastAsia="Times New Roman" w:hAnsi="Times New Roman" w:cs="Times New Roman"/>
          <w:sz w:val="24"/>
          <w:szCs w:val="24"/>
          <w:lang w:val="id-ID"/>
        </w:rPr>
        <w:t>(Mangkunegara, 2014</w:t>
      </w:r>
      <w:r w:rsidR="00A81781">
        <w:rPr>
          <w:rFonts w:ascii="Times New Roman" w:eastAsia="Times New Roman" w:hAnsi="Times New Roman" w:cs="Times New Roman"/>
          <w:sz w:val="24"/>
          <w:szCs w:val="24"/>
          <w:lang w:val="id-ID"/>
        </w:rPr>
        <w:t>:67</w:t>
      </w:r>
      <w:r w:rsidR="0057673E">
        <w:rPr>
          <w:rFonts w:ascii="Times New Roman" w:eastAsia="Times New Roman" w:hAnsi="Times New Roman" w:cs="Times New Roman"/>
          <w:sz w:val="24"/>
          <w:szCs w:val="24"/>
          <w:lang w:val="id-ID"/>
        </w:rPr>
        <w:t>).</w:t>
      </w:r>
    </w:p>
    <w:p w14:paraId="002A8CEE" w14:textId="169E2AB6" w:rsidR="0081083F" w:rsidRPr="004A7267" w:rsidRDefault="0081083F" w:rsidP="007B091D">
      <w:pPr>
        <w:spacing w:line="480" w:lineRule="auto"/>
        <w:ind w:firstLine="720"/>
        <w:jc w:val="both"/>
        <w:rPr>
          <w:rFonts w:ascii="Times New Roman" w:eastAsia="Times New Roman" w:hAnsi="Times New Roman" w:cs="Times New Roman"/>
          <w:sz w:val="24"/>
          <w:szCs w:val="24"/>
          <w:lang w:val="id-ID"/>
        </w:rPr>
      </w:pPr>
      <w:r w:rsidRPr="004A7267">
        <w:rPr>
          <w:rFonts w:ascii="Times New Roman" w:eastAsia="Times New Roman" w:hAnsi="Times New Roman" w:cs="Times New Roman"/>
          <w:sz w:val="24"/>
          <w:szCs w:val="24"/>
          <w:lang w:val="id-ID"/>
        </w:rPr>
        <w:t>A</w:t>
      </w:r>
      <w:r w:rsidRPr="004A7267">
        <w:rPr>
          <w:rFonts w:ascii="Times New Roman" w:eastAsia="Times New Roman" w:hAnsi="Times New Roman" w:cs="Times New Roman"/>
          <w:sz w:val="24"/>
          <w:szCs w:val="24"/>
        </w:rPr>
        <w:t>uditor internal bertanggung jawab atas seluruh pemeriksaan internal perusahaan yang dilakukannya. Sebagai seseorang yang bertanggung jawab atas pemeriksaan internal perusahaan, maka apabila masih ada penyimpangan dan buruknya kualitas perusahaan kinerja auditor dalam pemeriksaannya harus dipertanyaka</w:t>
      </w:r>
      <w:r w:rsidRPr="004A7267">
        <w:rPr>
          <w:rFonts w:ascii="Times New Roman" w:eastAsia="Times New Roman" w:hAnsi="Times New Roman" w:cs="Times New Roman"/>
          <w:sz w:val="24"/>
          <w:szCs w:val="24"/>
          <w:lang w:val="id-ID"/>
        </w:rPr>
        <w:t>n</w:t>
      </w:r>
      <w:r w:rsidR="005E2AB6">
        <w:rPr>
          <w:rFonts w:ascii="Times New Roman" w:eastAsia="Times New Roman" w:hAnsi="Times New Roman" w:cs="Times New Roman"/>
          <w:sz w:val="24"/>
          <w:szCs w:val="24"/>
          <w:lang w:val="id-ID"/>
        </w:rPr>
        <w:t>(Mangkunegara, 2014</w:t>
      </w:r>
      <w:r w:rsidR="00A81781">
        <w:rPr>
          <w:rFonts w:ascii="Times New Roman" w:eastAsia="Times New Roman" w:hAnsi="Times New Roman" w:cs="Times New Roman"/>
          <w:sz w:val="24"/>
          <w:szCs w:val="24"/>
          <w:lang w:val="id-ID"/>
        </w:rPr>
        <w:t>:67</w:t>
      </w:r>
      <w:r w:rsidR="005E2AB6">
        <w:rPr>
          <w:rFonts w:ascii="Times New Roman" w:eastAsia="Times New Roman" w:hAnsi="Times New Roman" w:cs="Times New Roman"/>
          <w:sz w:val="24"/>
          <w:szCs w:val="24"/>
          <w:lang w:val="id-ID"/>
        </w:rPr>
        <w:t>)</w:t>
      </w:r>
      <w:r w:rsidRPr="004A7267">
        <w:rPr>
          <w:rFonts w:ascii="Times New Roman" w:eastAsia="Times New Roman" w:hAnsi="Times New Roman" w:cs="Times New Roman"/>
          <w:sz w:val="24"/>
          <w:szCs w:val="24"/>
          <w:lang w:val="id-ID"/>
        </w:rPr>
        <w:t>.</w:t>
      </w:r>
    </w:p>
    <w:p w14:paraId="5EC4D5E6" w14:textId="54124786" w:rsidR="000C6AB9" w:rsidRDefault="0081083F" w:rsidP="007B091D">
      <w:pPr>
        <w:spacing w:line="480" w:lineRule="auto"/>
        <w:ind w:firstLine="720"/>
        <w:jc w:val="both"/>
        <w:rPr>
          <w:rFonts w:ascii="Times New Roman" w:eastAsia="Times New Roman" w:hAnsi="Times New Roman" w:cs="Times New Roman"/>
          <w:sz w:val="24"/>
          <w:szCs w:val="24"/>
          <w:lang w:val="id-ID"/>
        </w:rPr>
      </w:pPr>
      <w:r w:rsidRPr="004A7267">
        <w:rPr>
          <w:rFonts w:ascii="Times New Roman" w:eastAsia="Times New Roman" w:hAnsi="Times New Roman" w:cs="Times New Roman"/>
          <w:sz w:val="24"/>
          <w:szCs w:val="24"/>
          <w:lang w:val="id-ID"/>
        </w:rPr>
        <w:lastRenderedPageBreak/>
        <w:t>K</w:t>
      </w:r>
      <w:r w:rsidRPr="004A7267">
        <w:rPr>
          <w:rFonts w:ascii="Times New Roman" w:eastAsia="Times New Roman" w:hAnsi="Times New Roman" w:cs="Times New Roman"/>
          <w:sz w:val="24"/>
          <w:szCs w:val="24"/>
        </w:rPr>
        <w:t>inerja yang kurang baik dari auditor internal perusahaan dapat menimbulkan permasalahan yang tentunya akan merugikan perusahaan. Baik atau tidaknya pertanggungjawaban yang diberikan tergantung dari kinerja auditor. Kinerja auditor internal yang kurang baik tercermin pada proses pencatatan yang belum dilakukan secara akurat, belum adanya kebijakan dan perlakuan akuntansi yang jelas, kebijakan yang tidak tepat, serta lemahnya sistem pengawasan dan pengendalian intern</w:t>
      </w:r>
      <w:r w:rsidR="000E62CF" w:rsidRPr="004A7267">
        <w:rPr>
          <w:rFonts w:ascii="Times New Roman" w:eastAsia="Times New Roman" w:hAnsi="Times New Roman" w:cs="Times New Roman"/>
          <w:sz w:val="24"/>
          <w:szCs w:val="24"/>
        </w:rPr>
        <w:t>(Ida Bagus Satwika Adhi Nugraha dan I Wayan Ramantha, 2015)</w:t>
      </w:r>
      <w:r w:rsidRPr="004A7267">
        <w:rPr>
          <w:rFonts w:ascii="Times New Roman" w:eastAsia="Times New Roman" w:hAnsi="Times New Roman" w:cs="Times New Roman"/>
          <w:sz w:val="24"/>
          <w:szCs w:val="24"/>
          <w:lang w:val="id-ID"/>
        </w:rPr>
        <w:t>.</w:t>
      </w:r>
      <w:r w:rsidR="000C6AB9">
        <w:rPr>
          <w:rFonts w:ascii="Times New Roman" w:eastAsia="Times New Roman" w:hAnsi="Times New Roman" w:cs="Times New Roman"/>
          <w:sz w:val="24"/>
          <w:szCs w:val="24"/>
          <w:lang w:val="id-ID"/>
        </w:rPr>
        <w:t xml:space="preserve"> </w:t>
      </w:r>
    </w:p>
    <w:p w14:paraId="44F1E731" w14:textId="16B00AB8" w:rsidR="006144AC" w:rsidRDefault="00AC54DD" w:rsidP="007B091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Fenomena umum yang berkaitan dengan kinerja auditor internal yaitu, kasus suap terkait audit BPK. Aktivis Indonesia Corruption Watch (ICW), Emerson Yuntho menyatakan, antara tahun 2</w:t>
      </w:r>
      <w:bookmarkStart w:id="0" w:name="_GoBack"/>
      <w:bookmarkEnd w:id="0"/>
      <w:r>
        <w:rPr>
          <w:rFonts w:ascii="Times New Roman" w:hAnsi="Times New Roman" w:cs="Times New Roman"/>
          <w:sz w:val="24"/>
          <w:szCs w:val="24"/>
          <w:lang w:val="id-ID"/>
        </w:rPr>
        <w:t xml:space="preserve">015-2017, terdapat enam kasus suap yang melibatkan 23 auditor dan pegawai Badan Pemeriksaan Keuangan(BPK). Pada kasus-kasus tersebut, nilai suap terkecil adalah Rp 80 juta per orang sedangkan yang terbesar Rp 1,6 M per orang. Dari enam kasus tersebut, paling banyak adalah kasus suap untuk mendapatkan Opini Wajar Tanpa Pengecualian (WTP). Diluar kasus terbaru yang diungkap komisi pemberantasan korupsi (KPK) pada jumat(26/5/17) sore, ICW mencatat, uang suap yang diterima auditor atau pegawai </w:t>
      </w:r>
      <w:r w:rsidR="00AC4255">
        <w:rPr>
          <w:rFonts w:ascii="Times New Roman" w:hAnsi="Times New Roman" w:cs="Times New Roman"/>
          <w:sz w:val="24"/>
          <w:szCs w:val="24"/>
          <w:lang w:val="id-ID"/>
        </w:rPr>
        <w:t xml:space="preserve">BPK bervariasi antara puluhan juta per orang hingga miliaran rupiah. Dari 23 nama yang diduga terlibat, lima orang telah divonis bersalah oleh pengadilan tipikor, 14 hanya dapat sanksi internal BPK dan 4 diantaranya masih dalam proses pemeriksaan KPK. Terkait Operasi Tangkap Tangan (OTT) auditor BPK dan pejabat kementrian desa, KPK belum membeberkan nilai uang suap yang diterima auditor BPK. Juru bicara KPK, Febri Diansyah menyatakan dalam OTT </w:t>
      </w:r>
      <w:r w:rsidR="00AC4255">
        <w:rPr>
          <w:rFonts w:ascii="Times New Roman" w:hAnsi="Times New Roman" w:cs="Times New Roman"/>
          <w:sz w:val="24"/>
          <w:szCs w:val="24"/>
          <w:lang w:val="id-ID"/>
        </w:rPr>
        <w:lastRenderedPageBreak/>
        <w:t>tersebut penyidik KPK menemukan sejumlah uang, namun jumlahnya belum diumumkan dalam perhitungan.(</w:t>
      </w:r>
      <w:r w:rsidR="00AC4255" w:rsidRPr="00830C04">
        <w:rPr>
          <w:rFonts w:ascii="Times New Roman" w:hAnsi="Times New Roman" w:cs="Times New Roman"/>
          <w:color w:val="5B9BD5" w:themeColor="accent5"/>
          <w:sz w:val="24"/>
          <w:szCs w:val="24"/>
          <w:u w:val="single"/>
          <w:lang w:val="id-ID"/>
        </w:rPr>
        <w:t>www.tribunnews.com</w:t>
      </w:r>
      <w:r w:rsidR="00AC4255">
        <w:rPr>
          <w:rFonts w:ascii="Times New Roman" w:hAnsi="Times New Roman" w:cs="Times New Roman"/>
          <w:sz w:val="24"/>
          <w:szCs w:val="24"/>
          <w:u w:val="single"/>
          <w:lang w:val="id-ID"/>
        </w:rPr>
        <w:t>)</w:t>
      </w:r>
      <w:r w:rsidR="00AC4255">
        <w:rPr>
          <w:rFonts w:ascii="Times New Roman" w:hAnsi="Times New Roman" w:cs="Times New Roman"/>
          <w:sz w:val="24"/>
          <w:szCs w:val="24"/>
          <w:lang w:val="id-ID"/>
        </w:rPr>
        <w:t>.</w:t>
      </w:r>
    </w:p>
    <w:p w14:paraId="028F41FA" w14:textId="07F7B546" w:rsidR="0081083F" w:rsidRPr="00C556BA" w:rsidRDefault="0081083F" w:rsidP="007B091D">
      <w:pPr>
        <w:spacing w:line="480" w:lineRule="auto"/>
        <w:ind w:firstLine="720"/>
        <w:jc w:val="both"/>
        <w:rPr>
          <w:rFonts w:ascii="Times New Roman" w:eastAsia="Times New Roman" w:hAnsi="Times New Roman" w:cs="Times New Roman"/>
          <w:sz w:val="24"/>
          <w:szCs w:val="24"/>
          <w:lang w:val="id-ID"/>
        </w:rPr>
      </w:pPr>
      <w:r w:rsidRPr="004A7267">
        <w:rPr>
          <w:rFonts w:ascii="Times New Roman" w:hAnsi="Times New Roman" w:cs="Times New Roman"/>
          <w:sz w:val="24"/>
          <w:szCs w:val="24"/>
          <w:lang w:val="id-ID"/>
        </w:rPr>
        <w:t>F</w:t>
      </w:r>
      <w:r w:rsidRPr="004A7267">
        <w:rPr>
          <w:rFonts w:ascii="Times New Roman" w:hAnsi="Times New Roman" w:cs="Times New Roman"/>
          <w:sz w:val="24"/>
          <w:szCs w:val="24"/>
        </w:rPr>
        <w:t>enomena yang terjadi di bagian audit internal PT. Inti (Persero) adalah</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tidak adanya perbedaan auditor yang memiliki sertifikat </w:t>
      </w:r>
      <w:r w:rsidRPr="004A7267">
        <w:rPr>
          <w:rFonts w:ascii="Times New Roman" w:hAnsi="Times New Roman" w:cs="Times New Roman"/>
          <w:i/>
          <w:iCs/>
          <w:sz w:val="24"/>
          <w:szCs w:val="24"/>
        </w:rPr>
        <w:t xml:space="preserve">QIA </w:t>
      </w:r>
      <w:r w:rsidRPr="004A7267">
        <w:rPr>
          <w:rFonts w:ascii="Times New Roman" w:hAnsi="Times New Roman" w:cs="Times New Roman"/>
          <w:sz w:val="24"/>
          <w:szCs w:val="24"/>
        </w:rPr>
        <w:t>dengan yang tidak</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memiliki sertifikat </w:t>
      </w:r>
      <w:r w:rsidRPr="004A7267">
        <w:rPr>
          <w:rFonts w:ascii="Times New Roman" w:hAnsi="Times New Roman" w:cs="Times New Roman"/>
          <w:i/>
          <w:iCs/>
          <w:sz w:val="24"/>
          <w:szCs w:val="24"/>
        </w:rPr>
        <w:t xml:space="preserve">QIA </w:t>
      </w:r>
      <w:r w:rsidRPr="004A7267">
        <w:rPr>
          <w:rFonts w:ascii="Times New Roman" w:hAnsi="Times New Roman" w:cs="Times New Roman"/>
          <w:sz w:val="24"/>
          <w:szCs w:val="24"/>
        </w:rPr>
        <w:t>dalam kesejahteraan auditornya dalam hal gaji atau</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penghasilan yang mereka dapatkan. Dan juga di PT. INTI (Persero) kualitas</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pelaksanaan audit internal yang dilakukan oleh Auditor Internal yang</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bersertifikasi </w:t>
      </w:r>
      <w:r w:rsidRPr="004A7267">
        <w:rPr>
          <w:rFonts w:ascii="Times New Roman" w:hAnsi="Times New Roman" w:cs="Times New Roman"/>
          <w:i/>
          <w:iCs/>
          <w:sz w:val="24"/>
          <w:szCs w:val="24"/>
        </w:rPr>
        <w:t xml:space="preserve">Qualified Internal Auditor (QIA) </w:t>
      </w:r>
      <w:r w:rsidRPr="004A7267">
        <w:rPr>
          <w:rFonts w:ascii="Times New Roman" w:hAnsi="Times New Roman" w:cs="Times New Roman"/>
          <w:sz w:val="24"/>
          <w:szCs w:val="24"/>
        </w:rPr>
        <w:t>dengan Auditor Internal yang</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belum bersertifikasi </w:t>
      </w:r>
      <w:r w:rsidRPr="004A7267">
        <w:rPr>
          <w:rFonts w:ascii="Times New Roman" w:hAnsi="Times New Roman" w:cs="Times New Roman"/>
          <w:i/>
          <w:iCs/>
          <w:sz w:val="24"/>
          <w:szCs w:val="24"/>
        </w:rPr>
        <w:t xml:space="preserve">Qualified Internal Auditor (QIA) </w:t>
      </w:r>
      <w:r w:rsidRPr="004A7267">
        <w:rPr>
          <w:rFonts w:ascii="Times New Roman" w:hAnsi="Times New Roman" w:cs="Times New Roman"/>
          <w:sz w:val="24"/>
          <w:szCs w:val="24"/>
        </w:rPr>
        <w:t>masih mengalami risiko hal</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ini dapat dilihat dari segi pelaksanaan audit yang kurang professional contohnya</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ditemukannya temuan yang berulang, misalnya: adanya selisih persediaan,</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walaupun selisihnya itu kadang-kadang kecil kadang-kadang besar. Kemudian</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pelaksanaan audit internal yang dilakukan oleh Auditor Internal yang</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bersertifikasi </w:t>
      </w:r>
      <w:r w:rsidRPr="004A7267">
        <w:rPr>
          <w:rFonts w:ascii="Times New Roman" w:hAnsi="Times New Roman" w:cs="Times New Roman"/>
          <w:i/>
          <w:iCs/>
          <w:sz w:val="24"/>
          <w:szCs w:val="24"/>
        </w:rPr>
        <w:t xml:space="preserve">Qualified Internal Auditor (QIA) </w:t>
      </w:r>
      <w:r w:rsidRPr="004A7267">
        <w:rPr>
          <w:rFonts w:ascii="Times New Roman" w:hAnsi="Times New Roman" w:cs="Times New Roman"/>
          <w:sz w:val="24"/>
          <w:szCs w:val="24"/>
        </w:rPr>
        <w:t>tidak memiliki perbedaan dengan</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Auditor yang belum bersertifikasi </w:t>
      </w:r>
      <w:r w:rsidRPr="004A7267">
        <w:rPr>
          <w:rFonts w:ascii="Times New Roman" w:hAnsi="Times New Roman" w:cs="Times New Roman"/>
          <w:i/>
          <w:iCs/>
          <w:sz w:val="24"/>
          <w:szCs w:val="24"/>
        </w:rPr>
        <w:t xml:space="preserve">Qualified Internal Auditor (QIA). </w:t>
      </w:r>
      <w:r w:rsidRPr="004A7267">
        <w:rPr>
          <w:rFonts w:ascii="Times New Roman" w:hAnsi="Times New Roman" w:cs="Times New Roman"/>
          <w:sz w:val="24"/>
          <w:szCs w:val="24"/>
        </w:rPr>
        <w:t>Pelaksanaan</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pemeriksaan intern (Audit Internal) tidak memiliki kualitas yang berbeda dengan</w:t>
      </w:r>
      <w:r w:rsidRPr="004A7267">
        <w:rPr>
          <w:rFonts w:ascii="Times New Roman" w:hAnsi="Times New Roman" w:cs="Times New Roman"/>
          <w:sz w:val="24"/>
          <w:szCs w:val="24"/>
          <w:lang w:val="id-ID"/>
        </w:rPr>
        <w:t xml:space="preserve"> </w:t>
      </w:r>
      <w:r w:rsidRPr="004A7267">
        <w:rPr>
          <w:rFonts w:ascii="Times New Roman" w:hAnsi="Times New Roman" w:cs="Times New Roman"/>
          <w:sz w:val="24"/>
          <w:szCs w:val="24"/>
        </w:rPr>
        <w:t xml:space="preserve">mereka yang belum memiliki sertifikat </w:t>
      </w:r>
      <w:r w:rsidRPr="004A7267">
        <w:rPr>
          <w:rFonts w:ascii="Times New Roman" w:hAnsi="Times New Roman" w:cs="Times New Roman"/>
          <w:i/>
          <w:iCs/>
          <w:sz w:val="24"/>
          <w:szCs w:val="24"/>
        </w:rPr>
        <w:t>Qualified Internal Auditor (QIA</w:t>
      </w:r>
      <w:r w:rsidRPr="004A7267">
        <w:rPr>
          <w:rFonts w:ascii="Times New Roman" w:hAnsi="Times New Roman" w:cs="Times New Roman"/>
          <w:i/>
          <w:iCs/>
          <w:sz w:val="24"/>
          <w:szCs w:val="24"/>
          <w:lang w:val="id-ID"/>
        </w:rPr>
        <w:t>).</w:t>
      </w:r>
      <w:r w:rsidR="00C556BA">
        <w:rPr>
          <w:rFonts w:ascii="Times New Roman" w:eastAsia="Times New Roman" w:hAnsi="Times New Roman" w:cs="Times New Roman"/>
          <w:sz w:val="24"/>
          <w:szCs w:val="24"/>
          <w:lang w:val="id-ID"/>
        </w:rPr>
        <w:t>(</w:t>
      </w:r>
      <w:hyperlink r:id="rId10" w:history="1">
        <w:r w:rsidR="00E1697A" w:rsidRPr="00DE6D2D">
          <w:rPr>
            <w:rStyle w:val="Hyperlink"/>
            <w:rFonts w:ascii="Times New Roman" w:eastAsia="Times New Roman" w:hAnsi="Times New Roman" w:cs="Times New Roman"/>
            <w:sz w:val="24"/>
            <w:szCs w:val="24"/>
            <w:lang w:val="id-ID"/>
          </w:rPr>
          <w:t>http://news.detik.com</w:t>
        </w:r>
      </w:hyperlink>
      <w:r w:rsidR="000C0714" w:rsidRPr="000C0714">
        <w:rPr>
          <w:rFonts w:ascii="Times New Roman" w:eastAsia="Times New Roman" w:hAnsi="Times New Roman" w:cs="Times New Roman"/>
          <w:sz w:val="24"/>
          <w:szCs w:val="24"/>
          <w:lang w:val="id-ID"/>
        </w:rPr>
        <w:t>2014</w:t>
      </w:r>
      <w:r w:rsidR="00830C04">
        <w:rPr>
          <w:rFonts w:ascii="Times New Roman" w:eastAsia="Times New Roman" w:hAnsi="Times New Roman" w:cs="Times New Roman"/>
          <w:sz w:val="24"/>
          <w:szCs w:val="24"/>
          <w:lang w:val="id-ID"/>
        </w:rPr>
        <w:t>)</w:t>
      </w:r>
      <w:r w:rsidR="009D6791">
        <w:rPr>
          <w:rFonts w:ascii="Times New Roman" w:eastAsia="Times New Roman" w:hAnsi="Times New Roman" w:cs="Times New Roman"/>
          <w:sz w:val="24"/>
          <w:szCs w:val="24"/>
          <w:lang w:val="id-ID"/>
        </w:rPr>
        <w:t>.</w:t>
      </w:r>
    </w:p>
    <w:p w14:paraId="2840552C" w14:textId="7732D477" w:rsidR="001C4A98" w:rsidRDefault="0081083F" w:rsidP="00FF6DE4">
      <w:pPr>
        <w:spacing w:line="480" w:lineRule="auto"/>
        <w:jc w:val="both"/>
        <w:rPr>
          <w:rFonts w:ascii="Times New Roman" w:hAnsi="Times New Roman" w:cs="Times New Roman"/>
          <w:sz w:val="24"/>
          <w:szCs w:val="24"/>
          <w:lang w:val="id-ID"/>
        </w:rPr>
      </w:pPr>
      <w:r w:rsidRPr="004A7267">
        <w:rPr>
          <w:rFonts w:ascii="Times New Roman" w:hAnsi="Times New Roman" w:cs="Times New Roman"/>
          <w:b/>
          <w:sz w:val="24"/>
          <w:szCs w:val="24"/>
          <w:lang w:val="id-ID"/>
        </w:rPr>
        <w:tab/>
      </w:r>
      <w:r w:rsidRPr="004A7267">
        <w:rPr>
          <w:rFonts w:ascii="Times New Roman" w:hAnsi="Times New Roman" w:cs="Times New Roman"/>
          <w:sz w:val="24"/>
          <w:szCs w:val="24"/>
          <w:lang w:val="id-ID"/>
        </w:rPr>
        <w:t>Fenomena</w:t>
      </w:r>
      <w:r w:rsidRPr="004A7267">
        <w:rPr>
          <w:rFonts w:ascii="Times New Roman" w:hAnsi="Times New Roman" w:cs="Times New Roman"/>
          <w:sz w:val="24"/>
          <w:szCs w:val="24"/>
        </w:rPr>
        <w:t xml:space="preserve"> lain </w:t>
      </w:r>
      <w:r w:rsidR="00830C04">
        <w:rPr>
          <w:rFonts w:ascii="Times New Roman" w:hAnsi="Times New Roman" w:cs="Times New Roman"/>
          <w:sz w:val="24"/>
          <w:szCs w:val="24"/>
          <w:lang w:val="id-ID"/>
        </w:rPr>
        <w:t>terjadi di bagian</w:t>
      </w:r>
      <w:r w:rsidRPr="004A7267">
        <w:rPr>
          <w:rFonts w:ascii="Times New Roman" w:hAnsi="Times New Roman" w:cs="Times New Roman"/>
          <w:sz w:val="24"/>
          <w:szCs w:val="24"/>
        </w:rPr>
        <w:t xml:space="preserve"> audit internal PT PINDAD dapat dikatakan belum memenuhi standar kualitas laporan audit internal. Peneliti Senior Direktorat Penelitian BUMN mengatakan auditor internal perusahaan tersebut dalam hal kurangnya pemahaman baik mengenai ilmu </w:t>
      </w:r>
      <w:r w:rsidRPr="004A7267">
        <w:rPr>
          <w:rFonts w:ascii="Times New Roman" w:hAnsi="Times New Roman" w:cs="Times New Roman"/>
          <w:i/>
          <w:iCs/>
          <w:sz w:val="24"/>
          <w:szCs w:val="24"/>
        </w:rPr>
        <w:t xml:space="preserve">accounting </w:t>
      </w:r>
      <w:r w:rsidRPr="004A7267">
        <w:rPr>
          <w:rFonts w:ascii="Times New Roman" w:hAnsi="Times New Roman" w:cs="Times New Roman"/>
          <w:sz w:val="24"/>
          <w:szCs w:val="24"/>
        </w:rPr>
        <w:t xml:space="preserve">dan </w:t>
      </w:r>
      <w:r w:rsidRPr="004A7267">
        <w:rPr>
          <w:rFonts w:ascii="Times New Roman" w:hAnsi="Times New Roman" w:cs="Times New Roman"/>
          <w:i/>
          <w:iCs/>
          <w:sz w:val="24"/>
          <w:szCs w:val="24"/>
        </w:rPr>
        <w:t xml:space="preserve">auditing </w:t>
      </w:r>
      <w:r w:rsidRPr="004A7267">
        <w:rPr>
          <w:rFonts w:ascii="Times New Roman" w:hAnsi="Times New Roman" w:cs="Times New Roman"/>
          <w:sz w:val="24"/>
          <w:szCs w:val="24"/>
        </w:rPr>
        <w:t xml:space="preserve">(secara teknis) di </w:t>
      </w:r>
      <w:r w:rsidRPr="004A7267">
        <w:rPr>
          <w:rFonts w:ascii="Times New Roman" w:hAnsi="Times New Roman" w:cs="Times New Roman"/>
          <w:sz w:val="24"/>
          <w:szCs w:val="24"/>
        </w:rPr>
        <w:lastRenderedPageBreak/>
        <w:t>samping kemampuan memahami segala aspek yang menyangkut bidang bisnis operasional perusahaan dimana dalam prakteknya yang terjadi pada PT. PINDAD (Persero) masih ada pegawai yang belum melaksanakan audit internal pada bagian operasional yang dilakukan untuk triwulan pertama pada tahun 201</w:t>
      </w:r>
      <w:r w:rsidR="00C65F94">
        <w:rPr>
          <w:rFonts w:ascii="Times New Roman" w:hAnsi="Times New Roman" w:cs="Times New Roman"/>
          <w:sz w:val="24"/>
          <w:szCs w:val="24"/>
          <w:lang w:val="id-ID"/>
        </w:rPr>
        <w:t>4</w:t>
      </w:r>
      <w:r w:rsidRPr="004A7267">
        <w:rPr>
          <w:rFonts w:ascii="Times New Roman" w:hAnsi="Times New Roman" w:cs="Times New Roman"/>
          <w:sz w:val="24"/>
          <w:szCs w:val="24"/>
        </w:rPr>
        <w:t xml:space="preserve"> belum sesuai dengan kemampuan seorang auditor internal sehingga laporan audit yang dibuat oleh auditor internal yang dinilai belum tepat waktu dalam penyampaian laporan audit internal tersebut yang seharusnya dimulai pada 5 mei 201</w:t>
      </w:r>
      <w:r w:rsidR="00C65F94">
        <w:rPr>
          <w:rFonts w:ascii="Times New Roman" w:hAnsi="Times New Roman" w:cs="Times New Roman"/>
          <w:sz w:val="24"/>
          <w:szCs w:val="24"/>
          <w:lang w:val="id-ID"/>
        </w:rPr>
        <w:t>4</w:t>
      </w:r>
      <w:r w:rsidRPr="004A7267">
        <w:rPr>
          <w:rFonts w:ascii="Times New Roman" w:hAnsi="Times New Roman" w:cs="Times New Roman"/>
          <w:sz w:val="24"/>
          <w:szCs w:val="24"/>
        </w:rPr>
        <w:t xml:space="preserve"> dan seharusnya selesai tanggal 28 mei 201</w:t>
      </w:r>
      <w:r w:rsidR="00C65F94">
        <w:rPr>
          <w:rFonts w:ascii="Times New Roman" w:hAnsi="Times New Roman" w:cs="Times New Roman"/>
          <w:sz w:val="24"/>
          <w:szCs w:val="24"/>
          <w:lang w:val="id-ID"/>
        </w:rPr>
        <w:t>4</w:t>
      </w:r>
      <w:r w:rsidRPr="004A7267">
        <w:rPr>
          <w:rFonts w:ascii="Times New Roman" w:hAnsi="Times New Roman" w:cs="Times New Roman"/>
          <w:sz w:val="24"/>
          <w:szCs w:val="24"/>
        </w:rPr>
        <w:t xml:space="preserve"> mundur hinga 31 juni 201</w:t>
      </w:r>
      <w:r w:rsidR="00C65F94">
        <w:rPr>
          <w:rFonts w:ascii="Times New Roman" w:hAnsi="Times New Roman" w:cs="Times New Roman"/>
          <w:sz w:val="24"/>
          <w:szCs w:val="24"/>
          <w:lang w:val="id-ID"/>
        </w:rPr>
        <w:t>4</w:t>
      </w:r>
      <w:r w:rsidRPr="004A7267">
        <w:rPr>
          <w:rFonts w:ascii="Times New Roman" w:hAnsi="Times New Roman" w:cs="Times New Roman"/>
          <w:sz w:val="24"/>
          <w:szCs w:val="24"/>
        </w:rPr>
        <w:t>, dampak dari permasalahan tersebut adalah terhambatnya tujuan dari pelaksanaan audit internal dan keterlambatan tersebut menyebabkan pihak manajemen tidak akan memiliki pengetahuan lengkap atas kondisi yang terjadi di perusahaan dan akan memperlambat pengambilan keputusan atau memberikan rekomendasi untuk dilakukannya tindakan perbaikan yang dibutuhkan atas masalah yang terjadi pada perusahaan</w:t>
      </w:r>
      <w:r w:rsidRPr="004A7267">
        <w:rPr>
          <w:rFonts w:ascii="Times New Roman" w:hAnsi="Times New Roman" w:cs="Times New Roman"/>
          <w:sz w:val="24"/>
          <w:szCs w:val="24"/>
          <w:lang w:val="id-ID"/>
        </w:rPr>
        <w:t>.</w:t>
      </w:r>
      <w:r w:rsidR="00830C04">
        <w:rPr>
          <w:rFonts w:ascii="Times New Roman" w:hAnsi="Times New Roman" w:cs="Times New Roman"/>
          <w:sz w:val="24"/>
          <w:szCs w:val="24"/>
          <w:lang w:val="id-ID"/>
        </w:rPr>
        <w:t>(</w:t>
      </w:r>
      <w:r w:rsidR="00830C04" w:rsidRPr="00830C04">
        <w:rPr>
          <w:rFonts w:ascii="Times New Roman" w:hAnsi="Times New Roman" w:cs="Times New Roman"/>
          <w:color w:val="5B9BD5" w:themeColor="accent5"/>
          <w:sz w:val="24"/>
          <w:szCs w:val="24"/>
          <w:u w:val="single"/>
          <w:lang w:val="id-ID"/>
        </w:rPr>
        <w:t>www.tribunnews.com</w:t>
      </w:r>
      <w:r w:rsidR="00055DEB">
        <w:rPr>
          <w:rFonts w:ascii="Times New Roman" w:hAnsi="Times New Roman" w:cs="Times New Roman"/>
          <w:sz w:val="24"/>
          <w:szCs w:val="24"/>
          <w:u w:val="single"/>
          <w:lang w:val="id-ID"/>
        </w:rPr>
        <w:t>)</w:t>
      </w:r>
      <w:r w:rsidR="007B091D">
        <w:rPr>
          <w:rFonts w:ascii="Times New Roman" w:hAnsi="Times New Roman" w:cs="Times New Roman"/>
          <w:sz w:val="24"/>
          <w:szCs w:val="24"/>
          <w:lang w:val="id-ID"/>
        </w:rPr>
        <w:t>.</w:t>
      </w:r>
    </w:p>
    <w:p w14:paraId="25BB875A" w14:textId="408F993D" w:rsidR="002F1C0E" w:rsidRPr="001C4A98" w:rsidRDefault="001C4A98" w:rsidP="001C4A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C4A98">
        <w:rPr>
          <w:rFonts w:ascii="Times New Roman" w:hAnsi="Times New Roman" w:cs="Times New Roman"/>
          <w:color w:val="000000"/>
          <w:sz w:val="24"/>
          <w:szCs w:val="24"/>
        </w:rPr>
        <w:t xml:space="preserve">Selain itu, kasus pencurian </w:t>
      </w:r>
      <w:r w:rsidR="00767F95">
        <w:rPr>
          <w:rFonts w:ascii="Times New Roman" w:hAnsi="Times New Roman" w:cs="Times New Roman"/>
          <w:color w:val="000000"/>
          <w:sz w:val="24"/>
          <w:szCs w:val="24"/>
        </w:rPr>
        <w:t>asset</w:t>
      </w:r>
      <w:r w:rsidR="00767F95">
        <w:rPr>
          <w:rFonts w:ascii="Times New Roman" w:hAnsi="Times New Roman" w:cs="Times New Roman"/>
          <w:color w:val="000000"/>
          <w:sz w:val="24"/>
          <w:szCs w:val="24"/>
          <w:lang w:val="id-ID"/>
        </w:rPr>
        <w:t xml:space="preserve"> pernah terjadi</w:t>
      </w:r>
      <w:r w:rsidRPr="001C4A98">
        <w:rPr>
          <w:rFonts w:ascii="Times New Roman" w:hAnsi="Times New Roman" w:cs="Times New Roman"/>
          <w:color w:val="000000"/>
          <w:sz w:val="24"/>
          <w:szCs w:val="24"/>
        </w:rPr>
        <w:t xml:space="preserve"> pada PT. PINDAD, Kepala Kepolisian Resor Kota Besar (Kapolrestabes) Bandung dan Komisaris Besar Polisi (Kombes Pol) Abdul Rakhman Baso mengatakan ada seorang karyawan PT Pindad sudah masuk bui di Mapolrestabes Bandung. Pada surat laporan yang masuk ke Polrestabes, dijelaskan ada keterlibatan oknum karyawan PT Pindad dengan laporan hilangnya 3 pucuk senjata laras pendek jenis revolver kaliber 38 milik PT Pindad, namun tidak ada atau tidak mencantumkan nama pelapornya, yang juga telah diturunkannya auditor internal untuk mendalami kasus ini. Dalam laporan tersebut </w:t>
      </w:r>
      <w:r w:rsidRPr="001C4A98">
        <w:rPr>
          <w:rFonts w:ascii="Times New Roman" w:hAnsi="Times New Roman" w:cs="Times New Roman"/>
          <w:color w:val="000000"/>
          <w:sz w:val="24"/>
          <w:szCs w:val="24"/>
        </w:rPr>
        <w:lastRenderedPageBreak/>
        <w:t>disebutkan kalau senpi yang hilang itu jenisnya revolver kaliber 38. Hal tersebut menunjukan lemahnya kinerja auditor dalam mencegah kecurangan di perusahaan dimana auditor internal diturunkan setelah terjadinya kasus kecurangan, bukan mencegah terjadinya kecurangan di perusahaan (</w:t>
      </w:r>
      <w:r w:rsidRPr="001C4A98">
        <w:rPr>
          <w:rFonts w:ascii="Times New Roman" w:hAnsi="Times New Roman" w:cs="Times New Roman"/>
          <w:color w:val="4472C4" w:themeColor="accent1"/>
          <w:sz w:val="24"/>
          <w:szCs w:val="24"/>
          <w:u w:val="single"/>
        </w:rPr>
        <w:t>http://news.detik.com</w:t>
      </w:r>
      <w:r w:rsidRPr="001C4A98">
        <w:rPr>
          <w:rFonts w:ascii="Times New Roman" w:hAnsi="Times New Roman" w:cs="Times New Roman"/>
          <w:color w:val="000000"/>
          <w:sz w:val="24"/>
          <w:szCs w:val="24"/>
        </w:rPr>
        <w:t>).</w:t>
      </w:r>
    </w:p>
    <w:p w14:paraId="4327818E" w14:textId="1D4E1955" w:rsidR="0081083F" w:rsidRPr="004A7267" w:rsidRDefault="0081083F" w:rsidP="007B091D">
      <w:pPr>
        <w:spacing w:line="480" w:lineRule="auto"/>
        <w:ind w:firstLine="720"/>
        <w:jc w:val="both"/>
        <w:rPr>
          <w:rFonts w:ascii="Times New Roman" w:eastAsia="Times New Roman" w:hAnsi="Times New Roman" w:cs="Times New Roman"/>
          <w:sz w:val="24"/>
          <w:szCs w:val="24"/>
          <w:lang w:val="id-ID"/>
        </w:rPr>
      </w:pPr>
      <w:r w:rsidRPr="004A7267">
        <w:rPr>
          <w:rFonts w:ascii="Times New Roman" w:hAnsi="Times New Roman" w:cs="Times New Roman"/>
          <w:sz w:val="24"/>
          <w:szCs w:val="24"/>
          <w:lang w:val="id-ID"/>
        </w:rPr>
        <w:t>D</w:t>
      </w:r>
      <w:r w:rsidRPr="004A7267">
        <w:rPr>
          <w:rFonts w:ascii="Times New Roman" w:eastAsia="Times New Roman" w:hAnsi="Times New Roman" w:cs="Times New Roman"/>
          <w:sz w:val="24"/>
          <w:szCs w:val="24"/>
        </w:rPr>
        <w:t xml:space="preserve">ari fenomena di atas menunjukkan bahwa masih belum optimalnya kinerja auditor internal, faktor yang mempengaruhi kinerja auditor internal profesionalisme, </w:t>
      </w:r>
      <w:r w:rsidRPr="004A7267">
        <w:rPr>
          <w:rFonts w:ascii="Times New Roman" w:eastAsia="Times New Roman" w:hAnsi="Times New Roman" w:cs="Times New Roman"/>
          <w:sz w:val="24"/>
          <w:szCs w:val="24"/>
          <w:lang w:val="id-ID"/>
        </w:rPr>
        <w:t xml:space="preserve">independensi, dan kurangnya komitmen organisasi </w:t>
      </w:r>
      <w:r w:rsidRPr="004A7267">
        <w:rPr>
          <w:rFonts w:ascii="Times New Roman" w:eastAsia="Times New Roman" w:hAnsi="Times New Roman" w:cs="Times New Roman"/>
          <w:sz w:val="24"/>
          <w:szCs w:val="24"/>
        </w:rPr>
        <w:t>auditor internal tersebut. Kinerja dari auditor internal menjadi tumpuan utama dalam keberhasilan seorang auditor internal dalam melaksanakan kewajibannya. Kinerja auditor internal yang baik akan menghasilkan hasil audit yang sesuai dengan aturan pelaksanaan audit internal, sehingga menghasilkan hasil audit yang handal atau terbebas dari kesalahan dan penyimpangan di dalam penyajiannya (R. Ait Novatiani dan Taofik Mustofa, 2014)</w:t>
      </w:r>
      <w:r w:rsidRPr="004A7267">
        <w:rPr>
          <w:rFonts w:ascii="Times New Roman" w:eastAsia="Times New Roman" w:hAnsi="Times New Roman" w:cs="Times New Roman"/>
          <w:sz w:val="24"/>
          <w:szCs w:val="24"/>
          <w:lang w:val="id-ID"/>
        </w:rPr>
        <w:t>.</w:t>
      </w:r>
    </w:p>
    <w:p w14:paraId="2CAC50A7" w14:textId="3FB528D9" w:rsidR="000B5E58" w:rsidRPr="000B5E58" w:rsidRDefault="00AB226C" w:rsidP="000B5E58">
      <w:pPr>
        <w:shd w:val="clear" w:color="auto" w:fill="FFFFFF" w:themeFill="background1"/>
        <w:spacing w:after="60" w:line="480" w:lineRule="auto"/>
        <w:ind w:firstLine="720"/>
        <w:jc w:val="both"/>
        <w:rPr>
          <w:rFonts w:ascii="Times New Roman" w:eastAsia="Times New Roman" w:hAnsi="Times New Roman" w:cs="Times New Roman"/>
          <w:sz w:val="24"/>
          <w:szCs w:val="24"/>
          <w:lang w:eastAsia="en-ID"/>
        </w:rPr>
      </w:pPr>
      <w:r w:rsidRPr="000B5E58">
        <w:rPr>
          <w:rFonts w:ascii="Times New Roman" w:hAnsi="Times New Roman" w:cs="Times New Roman"/>
          <w:sz w:val="24"/>
          <w:szCs w:val="24"/>
          <w:lang w:val="id-ID"/>
        </w:rPr>
        <w:t>Banyak faktor yang mempengaruhi kinerja auditor</w:t>
      </w:r>
      <w:r w:rsidR="0006124C" w:rsidRPr="000B5E58">
        <w:rPr>
          <w:rFonts w:ascii="Times New Roman" w:eastAsia="Times New Roman" w:hAnsi="Times New Roman" w:cs="Times New Roman"/>
          <w:sz w:val="24"/>
          <w:szCs w:val="24"/>
          <w:lang w:val="id-ID"/>
        </w:rPr>
        <w:t>,</w:t>
      </w:r>
      <w:r w:rsidR="001A4E43">
        <w:rPr>
          <w:rFonts w:ascii="Times New Roman" w:eastAsia="Times New Roman" w:hAnsi="Times New Roman" w:cs="Times New Roman"/>
          <w:sz w:val="24"/>
          <w:szCs w:val="24"/>
          <w:lang w:val="id-ID"/>
        </w:rPr>
        <w:t xml:space="preserve"> salah satunya adalah profesionalisme.</w:t>
      </w:r>
      <w:r w:rsidR="000B5E58" w:rsidRPr="000B5E58">
        <w:t xml:space="preserve"> </w:t>
      </w:r>
      <w:r w:rsidR="000B5E58" w:rsidRPr="000B5E58">
        <w:rPr>
          <w:rFonts w:ascii="Times New Roman" w:eastAsia="Times New Roman" w:hAnsi="Times New Roman" w:cs="Times New Roman"/>
          <w:sz w:val="24"/>
          <w:szCs w:val="24"/>
          <w:lang w:eastAsia="en-ID"/>
        </w:rPr>
        <w:t>Menurut </w:t>
      </w:r>
      <w:r w:rsidR="000B5E58" w:rsidRPr="000B5E58">
        <w:rPr>
          <w:rFonts w:ascii="Times New Roman" w:eastAsia="Times New Roman" w:hAnsi="Times New Roman" w:cs="Times New Roman"/>
          <w:sz w:val="24"/>
          <w:szCs w:val="24"/>
          <w:lang w:val="id-ID" w:eastAsia="en-ID"/>
        </w:rPr>
        <w:t xml:space="preserve">Siagian (2009:163) </w:t>
      </w:r>
      <w:r w:rsidR="006C5E91">
        <w:rPr>
          <w:rFonts w:ascii="Times New Roman" w:eastAsia="Times New Roman" w:hAnsi="Times New Roman" w:cs="Times New Roman"/>
          <w:sz w:val="24"/>
          <w:szCs w:val="24"/>
          <w:lang w:val="id-ID" w:eastAsia="en-ID"/>
        </w:rPr>
        <w:t>P</w:t>
      </w:r>
      <w:r w:rsidR="000B5E58" w:rsidRPr="000B5E58">
        <w:rPr>
          <w:rFonts w:ascii="Times New Roman" w:eastAsia="Times New Roman" w:hAnsi="Times New Roman" w:cs="Times New Roman"/>
          <w:sz w:val="24"/>
          <w:szCs w:val="24"/>
          <w:lang w:val="id-ID" w:eastAsia="en-ID"/>
        </w:rPr>
        <w:t>rofesionalisme adalah, Keandalan dan keahlian dalam pelaksanaan tugas sehingga terlaksana dengan mutu tinggi, waktu yang tepat, cermat, dan dengan prosedur yang mudah dipahami dan diikuti oleh pelanggan.</w:t>
      </w:r>
    </w:p>
    <w:p w14:paraId="302F6255" w14:textId="20170095" w:rsidR="00D774A7" w:rsidRPr="00235905" w:rsidRDefault="001D5B2B" w:rsidP="001D5B2B">
      <w:p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001A4E43">
        <w:rPr>
          <w:rFonts w:ascii="Times New Roman" w:eastAsia="Times New Roman" w:hAnsi="Times New Roman" w:cs="Times New Roman"/>
          <w:sz w:val="24"/>
          <w:szCs w:val="24"/>
          <w:lang w:val="id-ID"/>
        </w:rPr>
        <w:tab/>
        <w:t>M</w:t>
      </w:r>
      <w:r>
        <w:rPr>
          <w:rFonts w:ascii="Times New Roman" w:eastAsia="Times New Roman" w:hAnsi="Times New Roman" w:cs="Times New Roman"/>
          <w:sz w:val="24"/>
          <w:szCs w:val="24"/>
          <w:lang w:val="id-ID"/>
        </w:rPr>
        <w:t>e</w:t>
      </w:r>
      <w:r w:rsidR="004C6018">
        <w:rPr>
          <w:rFonts w:ascii="Times New Roman" w:eastAsia="Times New Roman" w:hAnsi="Times New Roman" w:cs="Times New Roman"/>
          <w:sz w:val="24"/>
          <w:szCs w:val="24"/>
          <w:lang w:val="id-ID"/>
        </w:rPr>
        <w:t xml:space="preserve">nurut Yan Shandy Nasution (2011) </w:t>
      </w:r>
      <w:r w:rsidR="0081083F" w:rsidRPr="004A7267">
        <w:rPr>
          <w:rFonts w:ascii="Times New Roman" w:eastAsia="Times New Roman" w:hAnsi="Times New Roman" w:cs="Times New Roman"/>
          <w:sz w:val="24"/>
          <w:szCs w:val="24"/>
          <w:lang w:val="id-ID"/>
        </w:rPr>
        <w:t>P</w:t>
      </w:r>
      <w:r w:rsidR="0081083F" w:rsidRPr="004A7267">
        <w:rPr>
          <w:rFonts w:ascii="Times New Roman" w:eastAsia="Times New Roman" w:hAnsi="Times New Roman" w:cs="Times New Roman"/>
          <w:sz w:val="24"/>
          <w:szCs w:val="24"/>
        </w:rPr>
        <w:t xml:space="preserve">rofesionalisme merupakan standar perilaku yang diterapkan untuk memperoleh kinerja yang baik. Memiliki sikap profesional bagi seorang auditor internal dalam menjalankan tugasnya akan semakin terjamin dan dapat bertanggung jawab, karena apabila seorang auditor internal tidak berperilaku profesional maka akan dapat mempengaruhi integritas yang telah </w:t>
      </w:r>
      <w:r w:rsidR="0081083F" w:rsidRPr="004A7267">
        <w:rPr>
          <w:rFonts w:ascii="Times New Roman" w:eastAsia="Times New Roman" w:hAnsi="Times New Roman" w:cs="Times New Roman"/>
          <w:sz w:val="24"/>
          <w:szCs w:val="24"/>
        </w:rPr>
        <w:lastRenderedPageBreak/>
        <w:t>dihasilkannya. Seorang auditor internal jika telah melaksanakan tugasnya secara profesional, maka diharapkan akan menghasilkan laporan hasil pemeriksaan yang efektif sesuai dengan Standar Profesi Audit Internal</w:t>
      </w:r>
      <w:r w:rsidR="00D023EB">
        <w:rPr>
          <w:rFonts w:ascii="Times New Roman" w:eastAsia="Times New Roman" w:hAnsi="Times New Roman" w:cs="Times New Roman"/>
          <w:sz w:val="24"/>
          <w:szCs w:val="24"/>
          <w:lang w:val="id-ID"/>
        </w:rPr>
        <w:t>.</w:t>
      </w:r>
      <w:r w:rsidR="0081083F" w:rsidRPr="004A7267">
        <w:rPr>
          <w:rFonts w:ascii="Times New Roman" w:eastAsia="Times New Roman" w:hAnsi="Times New Roman" w:cs="Times New Roman"/>
          <w:sz w:val="24"/>
          <w:szCs w:val="24"/>
        </w:rPr>
        <w:t xml:space="preserve"> </w:t>
      </w:r>
    </w:p>
    <w:p w14:paraId="04111473" w14:textId="52A39963" w:rsidR="000A566A" w:rsidRPr="00FF6DE4" w:rsidRDefault="0081083F" w:rsidP="00FF6DE4">
      <w:pPr>
        <w:spacing w:line="480" w:lineRule="auto"/>
        <w:ind w:firstLine="720"/>
        <w:jc w:val="both"/>
        <w:rPr>
          <w:rFonts w:ascii="Times New Roman" w:eastAsia="Times New Roman" w:hAnsi="Times New Roman" w:cs="Times New Roman"/>
          <w:sz w:val="24"/>
          <w:szCs w:val="24"/>
          <w:lang w:val="id-ID"/>
        </w:rPr>
      </w:pPr>
      <w:r w:rsidRPr="004A7267">
        <w:rPr>
          <w:rFonts w:ascii="Times New Roman" w:eastAsia="Times New Roman" w:hAnsi="Times New Roman" w:cs="Times New Roman"/>
          <w:sz w:val="24"/>
          <w:szCs w:val="24"/>
        </w:rPr>
        <w:t>Laporan hasil pemeriksaan sangat penting bagi auditor internal karena laporan tersebut mencerminkan kinerja auditor internal terhadap pekerjaannya, maka semakin baik profesionalisme auditor internal</w:t>
      </w:r>
      <w:r w:rsidRPr="004A7267">
        <w:rPr>
          <w:rFonts w:ascii="Times New Roman" w:eastAsia="Times New Roman" w:hAnsi="Times New Roman" w:cs="Times New Roman"/>
          <w:sz w:val="24"/>
          <w:szCs w:val="24"/>
          <w:lang w:val="id-ID"/>
        </w:rPr>
        <w:t xml:space="preserve"> </w:t>
      </w:r>
      <w:r w:rsidRPr="004A7267">
        <w:rPr>
          <w:rFonts w:ascii="Times New Roman" w:eastAsia="Times New Roman" w:hAnsi="Times New Roman" w:cs="Times New Roman"/>
          <w:sz w:val="24"/>
          <w:szCs w:val="24"/>
        </w:rPr>
        <w:t>akan menghasilkan laporan hasil pemeriksaan yang semakin efektif sehingga menciptakan kinerja auditor internal yang lebih baik</w:t>
      </w:r>
      <w:r w:rsidR="00572542">
        <w:rPr>
          <w:rFonts w:ascii="Times New Roman" w:eastAsia="Times New Roman" w:hAnsi="Times New Roman" w:cs="Times New Roman"/>
          <w:sz w:val="24"/>
          <w:szCs w:val="24"/>
          <w:lang w:val="id-ID"/>
        </w:rPr>
        <w:t xml:space="preserve"> (</w:t>
      </w:r>
      <w:r w:rsidR="00572542" w:rsidRPr="004A7267">
        <w:rPr>
          <w:rFonts w:ascii="Times New Roman" w:eastAsia="Times New Roman" w:hAnsi="Times New Roman" w:cs="Times New Roman"/>
          <w:sz w:val="24"/>
          <w:szCs w:val="24"/>
        </w:rPr>
        <w:t>R.Ait Novatiani dan Taofik Mustofa</w:t>
      </w:r>
      <w:r w:rsidR="00572542">
        <w:rPr>
          <w:rFonts w:ascii="Times New Roman" w:eastAsia="Times New Roman" w:hAnsi="Times New Roman" w:cs="Times New Roman"/>
          <w:sz w:val="24"/>
          <w:szCs w:val="24"/>
          <w:lang w:val="id-ID"/>
        </w:rPr>
        <w:t xml:space="preserve">, </w:t>
      </w:r>
      <w:r w:rsidR="00572542" w:rsidRPr="004A7267">
        <w:rPr>
          <w:rFonts w:ascii="Times New Roman" w:eastAsia="Times New Roman" w:hAnsi="Times New Roman" w:cs="Times New Roman"/>
          <w:sz w:val="24"/>
          <w:szCs w:val="24"/>
        </w:rPr>
        <w:t>2014)</w:t>
      </w:r>
      <w:r w:rsidR="00572542">
        <w:rPr>
          <w:rFonts w:ascii="Times New Roman" w:eastAsia="Times New Roman" w:hAnsi="Times New Roman" w:cs="Times New Roman"/>
          <w:sz w:val="24"/>
          <w:szCs w:val="24"/>
          <w:lang w:val="id-ID"/>
        </w:rPr>
        <w:t>.</w:t>
      </w:r>
    </w:p>
    <w:p w14:paraId="77A6F0CA" w14:textId="52EF7B2E" w:rsidR="000A566A" w:rsidRDefault="0042504A" w:rsidP="00C47E1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Disamping profesionalisme, independensi berpengaruh terhadap kinerja auditor</w:t>
      </w:r>
      <w:r w:rsidR="00403B06">
        <w:rPr>
          <w:rFonts w:ascii="Times New Roman" w:hAnsi="Times New Roman" w:cs="Times New Roman"/>
          <w:sz w:val="24"/>
          <w:szCs w:val="24"/>
          <w:lang w:val="id-ID"/>
        </w:rPr>
        <w:t xml:space="preserve"> internal</w:t>
      </w:r>
      <w:r>
        <w:rPr>
          <w:rFonts w:ascii="Times New Roman" w:hAnsi="Times New Roman" w:cs="Times New Roman"/>
          <w:sz w:val="24"/>
          <w:szCs w:val="24"/>
          <w:lang w:val="id-ID"/>
        </w:rPr>
        <w:t>.</w:t>
      </w:r>
    </w:p>
    <w:p w14:paraId="2A0365F4" w14:textId="78F20496" w:rsidR="000755EC" w:rsidRDefault="0042504A" w:rsidP="004250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Halim (2008:46) </w:t>
      </w:r>
      <w:r w:rsidR="005B155C">
        <w:rPr>
          <w:rFonts w:ascii="Times New Roman" w:hAnsi="Times New Roman" w:cs="Times New Roman"/>
          <w:sz w:val="24"/>
          <w:szCs w:val="24"/>
          <w:lang w:val="id-ID"/>
        </w:rPr>
        <w:t>I</w:t>
      </w:r>
      <w:r w:rsidR="00E720EF" w:rsidRPr="00E720EF">
        <w:rPr>
          <w:rFonts w:ascii="Times New Roman" w:hAnsi="Times New Roman" w:cs="Times New Roman"/>
          <w:sz w:val="24"/>
          <w:szCs w:val="24"/>
        </w:rPr>
        <w:t>ndependensi merupakan suatu cerminan sikap dari seorang auditor untuk tidak memilih pihak siapapun dalam melakukan audit. Independensi adalah sikap mental seorang auditor dimana ia dituntut untuk bersikap jujur dan tidak memihak sepanjang pelaksaan audit dan dalam memposisikan dirinya dengan auditee-nya</w:t>
      </w:r>
      <w:r w:rsidR="005B155C">
        <w:rPr>
          <w:rFonts w:ascii="Times New Roman" w:hAnsi="Times New Roman" w:cs="Times New Roman"/>
          <w:sz w:val="24"/>
          <w:szCs w:val="24"/>
          <w:lang w:val="id-ID"/>
        </w:rPr>
        <w:t>.</w:t>
      </w:r>
    </w:p>
    <w:p w14:paraId="416A7617" w14:textId="1DC4EF84" w:rsidR="00766FC4" w:rsidRDefault="0061558E" w:rsidP="00766FC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63CE0">
        <w:rPr>
          <w:rFonts w:ascii="Times New Roman" w:hAnsi="Times New Roman" w:cs="Times New Roman"/>
          <w:sz w:val="24"/>
          <w:szCs w:val="24"/>
          <w:lang w:val="id-ID"/>
        </w:rPr>
        <w:t>S</w:t>
      </w:r>
      <w:r w:rsidRPr="0061558E">
        <w:rPr>
          <w:rFonts w:ascii="Times New Roman" w:hAnsi="Times New Roman" w:cs="Times New Roman"/>
          <w:sz w:val="24"/>
          <w:szCs w:val="24"/>
        </w:rPr>
        <w:t>emakin tinggi independensi auditor maka kinerja auditor semakin tinggi. Sikap jujur, tidak memihak, tidak bertentangan dan tidak dikendalikan orang lain atau memiliki sikap independensi yang tinggi dalam melakukan fungsi pemeriksaan maka diindikasikan dapat meningkatkan kinerja dari  auditor</w:t>
      </w:r>
      <w:r w:rsidR="00373E5C">
        <w:rPr>
          <w:rFonts w:ascii="Times New Roman" w:hAnsi="Times New Roman" w:cs="Times New Roman"/>
          <w:sz w:val="24"/>
          <w:szCs w:val="24"/>
          <w:lang w:val="id-ID"/>
        </w:rPr>
        <w:t xml:space="preserve"> (Nurul Arifah, 2012)</w:t>
      </w:r>
      <w:r w:rsidR="0056666F">
        <w:rPr>
          <w:rFonts w:ascii="Times New Roman" w:hAnsi="Times New Roman" w:cs="Times New Roman"/>
          <w:sz w:val="24"/>
          <w:szCs w:val="24"/>
          <w:lang w:val="id-ID"/>
        </w:rPr>
        <w:t>.</w:t>
      </w:r>
    </w:p>
    <w:p w14:paraId="7F799433" w14:textId="4244A3A2" w:rsidR="00A01686" w:rsidRDefault="00CB5598" w:rsidP="007B091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Pr="00CB5598">
        <w:rPr>
          <w:rFonts w:ascii="Times New Roman" w:hAnsi="Times New Roman" w:cs="Times New Roman"/>
          <w:sz w:val="24"/>
          <w:szCs w:val="24"/>
        </w:rPr>
        <w:t xml:space="preserve">Faktor </w:t>
      </w:r>
      <w:r w:rsidR="00553D53">
        <w:rPr>
          <w:rFonts w:ascii="Times New Roman" w:hAnsi="Times New Roman" w:cs="Times New Roman"/>
          <w:sz w:val="24"/>
          <w:szCs w:val="24"/>
          <w:lang w:val="id-ID"/>
        </w:rPr>
        <w:t>lain</w:t>
      </w:r>
      <w:r w:rsidRPr="00CB5598">
        <w:rPr>
          <w:rFonts w:ascii="Times New Roman" w:hAnsi="Times New Roman" w:cs="Times New Roman"/>
          <w:sz w:val="24"/>
          <w:szCs w:val="24"/>
        </w:rPr>
        <w:t xml:space="preserve"> yang mempengaruhi kinerja auditor internal adalah komitmen organisasi.</w:t>
      </w:r>
      <w:r w:rsidR="000755EC" w:rsidRPr="004A7267">
        <w:rPr>
          <w:rFonts w:ascii="Times New Roman" w:hAnsi="Times New Roman" w:cs="Times New Roman"/>
          <w:sz w:val="24"/>
          <w:szCs w:val="24"/>
          <w:lang w:val="id-ID"/>
        </w:rPr>
        <w:t xml:space="preserve"> </w:t>
      </w:r>
    </w:p>
    <w:p w14:paraId="64487E85" w14:textId="7E7FDFE4" w:rsidR="005B155C" w:rsidRDefault="00E7639A" w:rsidP="007B091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Robbin</w:t>
      </w:r>
      <w:r w:rsidR="008707F5">
        <w:rPr>
          <w:rFonts w:ascii="Times New Roman" w:hAnsi="Times New Roman" w:cs="Times New Roman"/>
          <w:sz w:val="24"/>
          <w:szCs w:val="24"/>
          <w:lang w:val="id-ID"/>
        </w:rPr>
        <w:t>s dan Z</w:t>
      </w:r>
      <w:r w:rsidR="000C6247">
        <w:rPr>
          <w:rFonts w:ascii="Times New Roman" w:hAnsi="Times New Roman" w:cs="Times New Roman"/>
          <w:sz w:val="24"/>
          <w:szCs w:val="24"/>
          <w:lang w:val="id-ID"/>
        </w:rPr>
        <w:t>u</w:t>
      </w:r>
      <w:r w:rsidR="008707F5">
        <w:rPr>
          <w:rFonts w:ascii="Times New Roman" w:hAnsi="Times New Roman" w:cs="Times New Roman"/>
          <w:sz w:val="24"/>
          <w:szCs w:val="24"/>
          <w:lang w:val="id-ID"/>
        </w:rPr>
        <w:t>rnali (2010)</w:t>
      </w:r>
      <w:r>
        <w:rPr>
          <w:rFonts w:ascii="Times New Roman" w:hAnsi="Times New Roman" w:cs="Times New Roman"/>
          <w:sz w:val="24"/>
          <w:szCs w:val="24"/>
          <w:lang w:val="id-ID"/>
        </w:rPr>
        <w:t xml:space="preserve"> p</w:t>
      </w:r>
      <w:r w:rsidR="000755EC" w:rsidRPr="004A7267">
        <w:rPr>
          <w:rFonts w:ascii="Times New Roman" w:hAnsi="Times New Roman" w:cs="Times New Roman"/>
          <w:sz w:val="24"/>
          <w:szCs w:val="24"/>
          <w:lang w:val="id-ID"/>
        </w:rPr>
        <w:t xml:space="preserve">engertian komitmen organisasi adalah sebagai suatu keadaan dimana seseorang karyawan memihak organisasi tertentu serta tujuan – tujuan dan keingannya untuk mempertahankan keanggotaan dalam organisasi tersebut. </w:t>
      </w:r>
      <w:r w:rsidR="003F4809">
        <w:rPr>
          <w:rFonts w:ascii="Times New Roman" w:hAnsi="Times New Roman" w:cs="Times New Roman"/>
          <w:sz w:val="24"/>
          <w:szCs w:val="24"/>
          <w:lang w:val="id-ID"/>
        </w:rPr>
        <w:t>K</w:t>
      </w:r>
      <w:r w:rsidR="000755EC" w:rsidRPr="004A7267">
        <w:rPr>
          <w:rFonts w:ascii="Times New Roman" w:hAnsi="Times New Roman" w:cs="Times New Roman"/>
          <w:sz w:val="24"/>
          <w:szCs w:val="24"/>
          <w:lang w:val="id-ID"/>
        </w:rPr>
        <w:t xml:space="preserve">eterlibatan pekerjaan yang tinggi berarti memihak pada pekerjaan tertentu seseorang </w:t>
      </w:r>
      <w:r w:rsidR="004D0868">
        <w:rPr>
          <w:rFonts w:ascii="Times New Roman" w:hAnsi="Times New Roman" w:cs="Times New Roman"/>
          <w:sz w:val="24"/>
          <w:szCs w:val="24"/>
          <w:lang w:val="id-ID"/>
        </w:rPr>
        <w:t>i</w:t>
      </w:r>
      <w:r w:rsidR="000755EC" w:rsidRPr="004A7267">
        <w:rPr>
          <w:rFonts w:ascii="Times New Roman" w:hAnsi="Times New Roman" w:cs="Times New Roman"/>
          <w:sz w:val="24"/>
          <w:szCs w:val="24"/>
          <w:lang w:val="id-ID"/>
        </w:rPr>
        <w:t>ndividu, sementara komitmen organisasisional yang tinggi berarti memihak organisasi yang merekrut individu tersebut</w:t>
      </w:r>
      <w:r w:rsidR="00417F37">
        <w:rPr>
          <w:rFonts w:ascii="Times New Roman" w:hAnsi="Times New Roman" w:cs="Times New Roman"/>
          <w:sz w:val="24"/>
          <w:szCs w:val="24"/>
          <w:lang w:val="id-ID"/>
        </w:rPr>
        <w:t>.</w:t>
      </w:r>
    </w:p>
    <w:p w14:paraId="49A7E99B" w14:textId="49B9B0FB" w:rsidR="00E7639A" w:rsidRPr="004A7267" w:rsidRDefault="00E7639A" w:rsidP="007B091D">
      <w:pPr>
        <w:spacing w:line="480" w:lineRule="auto"/>
        <w:ind w:firstLine="720"/>
        <w:jc w:val="both"/>
        <w:rPr>
          <w:rFonts w:ascii="Times New Roman" w:hAnsi="Times New Roman" w:cs="Times New Roman"/>
          <w:sz w:val="24"/>
          <w:szCs w:val="24"/>
          <w:lang w:val="id-ID"/>
        </w:rPr>
      </w:pPr>
      <w:r w:rsidRPr="004A7267">
        <w:rPr>
          <w:rFonts w:ascii="Times New Roman" w:hAnsi="Times New Roman" w:cs="Times New Roman"/>
          <w:sz w:val="24"/>
          <w:szCs w:val="24"/>
          <w:lang w:val="id-ID"/>
        </w:rPr>
        <w:t>S</w:t>
      </w:r>
      <w:r w:rsidRPr="004A7267">
        <w:rPr>
          <w:rFonts w:ascii="Times New Roman" w:hAnsi="Times New Roman" w:cs="Times New Roman"/>
          <w:sz w:val="24"/>
          <w:szCs w:val="24"/>
        </w:rPr>
        <w:t>eorang auditor yang memiliki komitmen yang tinggi terhadap organisasinya akan mempengaruhi motivasinya untuk melakukan kegiatan-kegiatan tertentu untuk mencapai tujuan organisasinya sehingga dapat meningkatkan kinerja auditor</w:t>
      </w:r>
      <w:r>
        <w:rPr>
          <w:rFonts w:ascii="Times New Roman" w:hAnsi="Times New Roman" w:cs="Times New Roman"/>
          <w:sz w:val="24"/>
          <w:szCs w:val="24"/>
          <w:lang w:val="id-ID"/>
        </w:rPr>
        <w:t xml:space="preserve"> (</w:t>
      </w:r>
      <w:r w:rsidRPr="004A7267">
        <w:rPr>
          <w:rFonts w:ascii="Times New Roman" w:hAnsi="Times New Roman" w:cs="Times New Roman"/>
          <w:sz w:val="24"/>
          <w:szCs w:val="24"/>
          <w:lang w:val="id-ID"/>
        </w:rPr>
        <w:t>Hanna dan Firnanti</w:t>
      </w:r>
      <w:r>
        <w:rPr>
          <w:rFonts w:ascii="Times New Roman" w:hAnsi="Times New Roman" w:cs="Times New Roman"/>
          <w:sz w:val="24"/>
          <w:szCs w:val="24"/>
          <w:lang w:val="id-ID"/>
        </w:rPr>
        <w:t xml:space="preserve">, </w:t>
      </w:r>
      <w:r w:rsidRPr="004A7267">
        <w:rPr>
          <w:rFonts w:ascii="Times New Roman" w:hAnsi="Times New Roman" w:cs="Times New Roman"/>
          <w:sz w:val="24"/>
          <w:szCs w:val="24"/>
          <w:lang w:val="id-ID"/>
        </w:rPr>
        <w:t>2013)</w:t>
      </w:r>
      <w:r>
        <w:rPr>
          <w:rFonts w:ascii="Times New Roman" w:hAnsi="Times New Roman" w:cs="Times New Roman"/>
          <w:sz w:val="24"/>
          <w:szCs w:val="24"/>
          <w:lang w:val="id-ID"/>
        </w:rPr>
        <w:t>.</w:t>
      </w:r>
    </w:p>
    <w:p w14:paraId="6221719D" w14:textId="3818A1C9" w:rsidR="008F5C1C" w:rsidRDefault="000755EC" w:rsidP="008F5C1C">
      <w:pPr>
        <w:spacing w:line="480" w:lineRule="auto"/>
        <w:ind w:firstLine="720"/>
        <w:jc w:val="both"/>
        <w:rPr>
          <w:rFonts w:ascii="Times New Roman" w:hAnsi="Times New Roman" w:cs="Times New Roman"/>
          <w:sz w:val="24"/>
          <w:szCs w:val="24"/>
          <w:lang w:val="id-ID"/>
        </w:rPr>
      </w:pPr>
      <w:r w:rsidRPr="004A7267">
        <w:rPr>
          <w:rFonts w:ascii="Times New Roman" w:hAnsi="Times New Roman" w:cs="Times New Roman"/>
          <w:sz w:val="24"/>
          <w:szCs w:val="24"/>
          <w:lang w:val="id-ID"/>
        </w:rPr>
        <w:t>Penelitian ini merupakan pengembangan penelitian</w:t>
      </w:r>
      <w:r w:rsidR="0081370F">
        <w:rPr>
          <w:rFonts w:ascii="Times New Roman" w:hAnsi="Times New Roman" w:cs="Times New Roman"/>
          <w:sz w:val="24"/>
          <w:szCs w:val="24"/>
          <w:lang w:val="id-ID"/>
        </w:rPr>
        <w:t xml:space="preserve"> </w:t>
      </w:r>
      <w:r w:rsidRPr="004A7267">
        <w:rPr>
          <w:rFonts w:ascii="Times New Roman" w:hAnsi="Times New Roman" w:cs="Times New Roman"/>
          <w:sz w:val="24"/>
          <w:szCs w:val="24"/>
        </w:rPr>
        <w:t>Edy Sujana (201</w:t>
      </w:r>
      <w:r w:rsidR="00DE37FB">
        <w:rPr>
          <w:rFonts w:ascii="Times New Roman" w:hAnsi="Times New Roman" w:cs="Times New Roman"/>
          <w:sz w:val="24"/>
          <w:szCs w:val="24"/>
          <w:lang w:val="id-ID"/>
        </w:rPr>
        <w:t>2</w:t>
      </w:r>
      <w:r w:rsidRPr="004A7267">
        <w:rPr>
          <w:rFonts w:ascii="Times New Roman" w:hAnsi="Times New Roman" w:cs="Times New Roman"/>
          <w:sz w:val="24"/>
          <w:szCs w:val="24"/>
        </w:rPr>
        <w:t>) dengan judul pengaruh kompetensi, motivasi, kesesuaian peran dan komitmen organisasi terhadap kinerja auditor internal di Inspektorat Pemerintah  Kabupaten Badung dan Buleleng Provinsi Bali</w:t>
      </w:r>
      <w:r w:rsidR="00886FE9">
        <w:rPr>
          <w:rFonts w:ascii="Times New Roman" w:hAnsi="Times New Roman" w:cs="Times New Roman"/>
          <w:sz w:val="24"/>
          <w:szCs w:val="24"/>
          <w:lang w:val="id-ID"/>
        </w:rPr>
        <w:t xml:space="preserve"> </w:t>
      </w:r>
      <w:r w:rsidR="00D05342">
        <w:rPr>
          <w:rFonts w:ascii="Times New Roman" w:hAnsi="Times New Roman" w:cs="Times New Roman"/>
          <w:sz w:val="24"/>
          <w:szCs w:val="24"/>
          <w:lang w:val="id-ID"/>
        </w:rPr>
        <w:t>serta penelitian</w:t>
      </w:r>
      <w:r w:rsidR="00886FE9">
        <w:rPr>
          <w:rFonts w:ascii="Times New Roman" w:hAnsi="Times New Roman" w:cs="Times New Roman"/>
          <w:sz w:val="24"/>
          <w:szCs w:val="24"/>
          <w:lang w:val="id-ID"/>
        </w:rPr>
        <w:t xml:space="preserve"> </w:t>
      </w:r>
      <w:r w:rsidR="00AF259C">
        <w:rPr>
          <w:rFonts w:ascii="Times New Roman" w:hAnsi="Times New Roman" w:cs="Times New Roman"/>
          <w:sz w:val="24"/>
          <w:szCs w:val="24"/>
          <w:lang w:val="id-ID"/>
        </w:rPr>
        <w:t>Meylinda Triyanthi dan Ketut Budiarti (2015) dengan Pengaruh Profesionalisme, Etika Profesi, Independensi dan Motivasi Kerja terhadap Kinerja Internal Auditor di dealer Yamaha di Kota Denpasar.</w:t>
      </w:r>
    </w:p>
    <w:p w14:paraId="43264B3F" w14:textId="77777777" w:rsidR="00CA1AEB" w:rsidRDefault="00CA1AEB" w:rsidP="00CA1AEB">
      <w:pPr>
        <w:spacing w:line="480" w:lineRule="auto"/>
        <w:ind w:firstLine="720"/>
        <w:jc w:val="both"/>
        <w:rPr>
          <w:rFonts w:ascii="Times New Roman" w:hAnsi="Times New Roman" w:cs="Times New Roman"/>
          <w:sz w:val="24"/>
          <w:szCs w:val="24"/>
          <w:lang w:val="id-ID"/>
        </w:rPr>
      </w:pPr>
    </w:p>
    <w:p w14:paraId="3EC5C83B" w14:textId="0A7B9C42" w:rsidR="007F03C6" w:rsidRPr="007F03C6" w:rsidRDefault="000755EC" w:rsidP="00CA1AEB">
      <w:pPr>
        <w:spacing w:line="480" w:lineRule="auto"/>
        <w:ind w:firstLine="720"/>
        <w:jc w:val="both"/>
        <w:rPr>
          <w:rFonts w:ascii="Times New Roman" w:hAnsi="Times New Roman" w:cs="Times New Roman"/>
          <w:b/>
          <w:sz w:val="24"/>
          <w:szCs w:val="24"/>
          <w:lang w:val="id-ID"/>
        </w:rPr>
      </w:pPr>
      <w:r w:rsidRPr="004A7267">
        <w:rPr>
          <w:rFonts w:ascii="Times New Roman" w:hAnsi="Times New Roman" w:cs="Times New Roman"/>
          <w:sz w:val="24"/>
          <w:szCs w:val="24"/>
          <w:lang w:val="id-ID"/>
        </w:rPr>
        <w:lastRenderedPageBreak/>
        <w:t>B</w:t>
      </w:r>
      <w:r w:rsidRPr="004A7267">
        <w:rPr>
          <w:rFonts w:ascii="Times New Roman" w:hAnsi="Times New Roman" w:cs="Times New Roman"/>
          <w:sz w:val="24"/>
          <w:szCs w:val="24"/>
        </w:rPr>
        <w:t xml:space="preserve">erdasarkan latar belakang dan fenomena di atas, maka penulis tertarik untuk melakukan penelitian dengan judul </w:t>
      </w:r>
      <w:r w:rsidRPr="004A7267">
        <w:rPr>
          <w:rFonts w:ascii="Times New Roman" w:hAnsi="Times New Roman" w:cs="Times New Roman"/>
          <w:b/>
          <w:sz w:val="24"/>
          <w:szCs w:val="24"/>
        </w:rPr>
        <w:t>“PENGARUH PROFESIONALISME,</w:t>
      </w:r>
      <w:r w:rsidRPr="004A7267">
        <w:rPr>
          <w:rFonts w:ascii="Times New Roman" w:hAnsi="Times New Roman" w:cs="Times New Roman"/>
          <w:b/>
          <w:sz w:val="24"/>
          <w:szCs w:val="24"/>
          <w:lang w:val="id-ID"/>
        </w:rPr>
        <w:t xml:space="preserve"> INDEPENDENSI,</w:t>
      </w:r>
      <w:r w:rsidR="005959C0">
        <w:rPr>
          <w:rFonts w:ascii="Times New Roman" w:hAnsi="Times New Roman" w:cs="Times New Roman"/>
          <w:b/>
          <w:sz w:val="24"/>
          <w:szCs w:val="24"/>
          <w:lang w:val="id-ID"/>
        </w:rPr>
        <w:t xml:space="preserve"> </w:t>
      </w:r>
      <w:r w:rsidRPr="004A7267">
        <w:rPr>
          <w:rFonts w:ascii="Times New Roman" w:hAnsi="Times New Roman" w:cs="Times New Roman"/>
          <w:b/>
          <w:sz w:val="24"/>
          <w:szCs w:val="24"/>
          <w:lang w:val="id-ID"/>
        </w:rPr>
        <w:t xml:space="preserve">DAN KOMITMEN ORGANISASI </w:t>
      </w:r>
      <w:r w:rsidRPr="004A7267">
        <w:rPr>
          <w:rFonts w:ascii="Times New Roman" w:hAnsi="Times New Roman" w:cs="Times New Roman"/>
          <w:b/>
          <w:sz w:val="24"/>
          <w:szCs w:val="24"/>
        </w:rPr>
        <w:t>TERHADAP KINERJA AUDITOR INTERNAL (Survey Pada BUMN Sektor Industri Pengolahan di Kota Bandung)</w:t>
      </w:r>
      <w:r w:rsidRPr="004A7267">
        <w:rPr>
          <w:rFonts w:ascii="Times New Roman" w:hAnsi="Times New Roman" w:cs="Times New Roman"/>
          <w:b/>
          <w:sz w:val="24"/>
          <w:szCs w:val="24"/>
          <w:lang w:val="id-ID"/>
        </w:rPr>
        <w:t>”.</w:t>
      </w:r>
    </w:p>
    <w:p w14:paraId="70B2375A" w14:textId="77777777" w:rsidR="000755EC" w:rsidRPr="004A7267" w:rsidRDefault="000755EC" w:rsidP="007B091D">
      <w:pPr>
        <w:spacing w:line="480" w:lineRule="auto"/>
        <w:ind w:right="266"/>
        <w:jc w:val="both"/>
        <w:rPr>
          <w:rFonts w:ascii="Times New Roman" w:hAnsi="Times New Roman" w:cs="Times New Roman"/>
          <w:b/>
          <w:sz w:val="24"/>
          <w:szCs w:val="24"/>
        </w:rPr>
      </w:pPr>
      <w:r w:rsidRPr="004A7267">
        <w:rPr>
          <w:rFonts w:ascii="Times New Roman" w:hAnsi="Times New Roman" w:cs="Times New Roman"/>
          <w:b/>
          <w:sz w:val="24"/>
          <w:szCs w:val="24"/>
        </w:rPr>
        <w:t xml:space="preserve">1.2 </w:t>
      </w:r>
      <w:r w:rsidRPr="004A7267">
        <w:rPr>
          <w:rFonts w:ascii="Times New Roman" w:hAnsi="Times New Roman" w:cs="Times New Roman"/>
          <w:b/>
          <w:sz w:val="24"/>
          <w:szCs w:val="24"/>
        </w:rPr>
        <w:tab/>
        <w:t>Rumusan Masalah Penelitian</w:t>
      </w:r>
    </w:p>
    <w:p w14:paraId="000265B2" w14:textId="0A02A1FC" w:rsidR="000755EC" w:rsidRPr="004A7267" w:rsidRDefault="000755EC" w:rsidP="007B091D">
      <w:pPr>
        <w:spacing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ab/>
        <w:t xml:space="preserve">Berdasarkan uraian latar belakang diatas, maka permasalahan yang di angkat </w:t>
      </w:r>
      <w:r w:rsidRPr="004A7267">
        <w:rPr>
          <w:rFonts w:ascii="Times New Roman" w:hAnsi="Times New Roman" w:cs="Times New Roman"/>
          <w:sz w:val="24"/>
          <w:szCs w:val="24"/>
        </w:rPr>
        <w:tab/>
        <w:t>untuk dibahas pada peneletian ini dapat dirumuskan sebagai berikut:</w:t>
      </w:r>
    </w:p>
    <w:p w14:paraId="749E279A" w14:textId="3A509537" w:rsidR="000755EC" w:rsidRPr="004A7267" w:rsidRDefault="000755EC" w:rsidP="007B091D">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Bagaimana profesionalisme  auditor internal pada perusahaan BUMN sektor industri pengolahan di Kota Bandung</w:t>
      </w:r>
      <w:r w:rsidR="000A384A">
        <w:rPr>
          <w:rFonts w:ascii="Times New Roman" w:hAnsi="Times New Roman" w:cs="Times New Roman"/>
          <w:sz w:val="24"/>
          <w:szCs w:val="24"/>
          <w:lang w:val="id-ID"/>
        </w:rPr>
        <w:t>.</w:t>
      </w:r>
    </w:p>
    <w:p w14:paraId="73E0A6BB" w14:textId="59C85AF9" w:rsidR="000755EC" w:rsidRPr="004A7267" w:rsidRDefault="000755EC" w:rsidP="007B091D">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Bagaimana </w:t>
      </w:r>
      <w:r w:rsidRPr="004A7267">
        <w:rPr>
          <w:rFonts w:ascii="Times New Roman" w:hAnsi="Times New Roman" w:cs="Times New Roman"/>
          <w:sz w:val="24"/>
          <w:szCs w:val="24"/>
          <w:lang w:val="id-ID"/>
        </w:rPr>
        <w:t>independensi</w:t>
      </w:r>
      <w:r w:rsidRPr="004A7267">
        <w:rPr>
          <w:rFonts w:ascii="Times New Roman" w:hAnsi="Times New Roman" w:cs="Times New Roman"/>
          <w:sz w:val="24"/>
          <w:szCs w:val="24"/>
        </w:rPr>
        <w:t xml:space="preserve"> auditor in</w:t>
      </w:r>
      <w:r w:rsidRPr="004A7267">
        <w:rPr>
          <w:rFonts w:ascii="Times New Roman" w:hAnsi="Times New Roman" w:cs="Times New Roman"/>
          <w:sz w:val="24"/>
          <w:szCs w:val="24"/>
          <w:lang w:val="id-ID"/>
        </w:rPr>
        <w:t>t</w:t>
      </w:r>
      <w:r w:rsidRPr="004A7267">
        <w:rPr>
          <w:rFonts w:ascii="Times New Roman" w:hAnsi="Times New Roman" w:cs="Times New Roman"/>
          <w:sz w:val="24"/>
          <w:szCs w:val="24"/>
        </w:rPr>
        <w:t>ernal pada perusahaan BUMN sektor industri pengolahan di Kota Bandung</w:t>
      </w:r>
      <w:r w:rsidR="00B57D86">
        <w:rPr>
          <w:rFonts w:ascii="Times New Roman" w:hAnsi="Times New Roman" w:cs="Times New Roman"/>
          <w:sz w:val="24"/>
          <w:szCs w:val="24"/>
          <w:lang w:val="id-ID"/>
        </w:rPr>
        <w:t>.</w:t>
      </w:r>
    </w:p>
    <w:p w14:paraId="4612EFDC" w14:textId="3FE1E8A2" w:rsidR="000755EC" w:rsidRPr="004A7267" w:rsidRDefault="000755EC" w:rsidP="007B091D">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Bagaimana </w:t>
      </w:r>
      <w:r w:rsidRPr="004A7267">
        <w:rPr>
          <w:rFonts w:ascii="Times New Roman" w:hAnsi="Times New Roman" w:cs="Times New Roman"/>
          <w:sz w:val="24"/>
          <w:szCs w:val="24"/>
          <w:lang w:val="id-ID"/>
        </w:rPr>
        <w:t>komitmen organisasi</w:t>
      </w:r>
      <w:r w:rsidRPr="004A7267">
        <w:rPr>
          <w:rFonts w:ascii="Times New Roman" w:hAnsi="Times New Roman" w:cs="Times New Roman"/>
          <w:sz w:val="24"/>
          <w:szCs w:val="24"/>
        </w:rPr>
        <w:t xml:space="preserve"> auditor in</w:t>
      </w:r>
      <w:r w:rsidRPr="004A7267">
        <w:rPr>
          <w:rFonts w:ascii="Times New Roman" w:hAnsi="Times New Roman" w:cs="Times New Roman"/>
          <w:sz w:val="24"/>
          <w:szCs w:val="24"/>
          <w:lang w:val="id-ID"/>
        </w:rPr>
        <w:t>t</w:t>
      </w:r>
      <w:r w:rsidRPr="004A7267">
        <w:rPr>
          <w:rFonts w:ascii="Times New Roman" w:hAnsi="Times New Roman" w:cs="Times New Roman"/>
          <w:sz w:val="24"/>
          <w:szCs w:val="24"/>
        </w:rPr>
        <w:t>ernal pada perusahaan BUMN sektor industri pengolahan di Kota Bandung</w:t>
      </w:r>
      <w:r w:rsidR="00992088">
        <w:rPr>
          <w:rFonts w:ascii="Times New Roman" w:hAnsi="Times New Roman" w:cs="Times New Roman"/>
          <w:sz w:val="24"/>
          <w:szCs w:val="24"/>
          <w:lang w:val="id-ID"/>
        </w:rPr>
        <w:t>.</w:t>
      </w:r>
    </w:p>
    <w:p w14:paraId="3EAC998D" w14:textId="363962B5" w:rsidR="000755EC" w:rsidRPr="004A7267" w:rsidRDefault="000755EC" w:rsidP="007B091D">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Bagaimana kinerja audior internal pada perusahaan BUMN sektor industri pengolahan di Kota Bandun</w:t>
      </w:r>
      <w:r w:rsidRPr="004A7267">
        <w:rPr>
          <w:rFonts w:ascii="Times New Roman" w:hAnsi="Times New Roman" w:cs="Times New Roman"/>
          <w:sz w:val="24"/>
          <w:szCs w:val="24"/>
          <w:lang w:val="id-ID"/>
        </w:rPr>
        <w:t>g</w:t>
      </w:r>
      <w:r w:rsidR="00DC3771">
        <w:rPr>
          <w:rFonts w:ascii="Times New Roman" w:hAnsi="Times New Roman" w:cs="Times New Roman"/>
          <w:sz w:val="24"/>
          <w:szCs w:val="24"/>
          <w:lang w:val="id-ID"/>
        </w:rPr>
        <w:t>.</w:t>
      </w:r>
    </w:p>
    <w:p w14:paraId="27BC914B" w14:textId="04D6B68E" w:rsidR="000755EC" w:rsidRPr="008C1C48" w:rsidRDefault="000755EC" w:rsidP="007B091D">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Seberapa besar pengaruh profesionalisme terhadap kinerja auditor internal pada perusahaan BUMN sektor industri pengolahan di Kota Bandung</w:t>
      </w:r>
      <w:r w:rsidR="00B45CBE">
        <w:rPr>
          <w:rFonts w:ascii="Times New Roman" w:hAnsi="Times New Roman" w:cs="Times New Roman"/>
          <w:sz w:val="24"/>
          <w:szCs w:val="24"/>
          <w:lang w:val="id-ID"/>
        </w:rPr>
        <w:t>.</w:t>
      </w:r>
      <w:r w:rsidRPr="004A7267">
        <w:rPr>
          <w:rFonts w:ascii="Times New Roman" w:hAnsi="Times New Roman" w:cs="Times New Roman"/>
          <w:sz w:val="24"/>
          <w:szCs w:val="24"/>
        </w:rPr>
        <w:t xml:space="preserve"> </w:t>
      </w:r>
    </w:p>
    <w:p w14:paraId="3F80917B" w14:textId="1B297D2C" w:rsidR="008C1C48" w:rsidRPr="008C1C48" w:rsidRDefault="008C1C48" w:rsidP="008C1C48">
      <w:pPr>
        <w:pStyle w:val="ListParagraph"/>
        <w:numPr>
          <w:ilvl w:val="0"/>
          <w:numId w:val="3"/>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Seberapa besar pengaruh </w:t>
      </w:r>
      <w:r w:rsidRPr="004A7267">
        <w:rPr>
          <w:rFonts w:ascii="Times New Roman" w:hAnsi="Times New Roman" w:cs="Times New Roman"/>
          <w:sz w:val="24"/>
          <w:szCs w:val="24"/>
          <w:lang w:val="id-ID"/>
        </w:rPr>
        <w:t>independensi</w:t>
      </w:r>
      <w:r w:rsidRPr="004A7267">
        <w:rPr>
          <w:rFonts w:ascii="Times New Roman" w:hAnsi="Times New Roman" w:cs="Times New Roman"/>
          <w:sz w:val="24"/>
          <w:szCs w:val="24"/>
        </w:rPr>
        <w:t xml:space="preserve"> terhadap kinerja auditor internal pada perusahaan BUMN sektor industri pengolahan di Kota Bandung</w:t>
      </w:r>
      <w:r w:rsidR="00B45CBE">
        <w:rPr>
          <w:rFonts w:ascii="Times New Roman" w:hAnsi="Times New Roman" w:cs="Times New Roman"/>
          <w:sz w:val="24"/>
          <w:szCs w:val="24"/>
          <w:lang w:val="id-ID"/>
        </w:rPr>
        <w:t>.</w:t>
      </w:r>
    </w:p>
    <w:p w14:paraId="58A91D11" w14:textId="308D1DE9" w:rsidR="00B45CBE" w:rsidRPr="0021550F" w:rsidRDefault="00B45CBE" w:rsidP="00FB08E8">
      <w:pPr>
        <w:pStyle w:val="ListParagraph"/>
        <w:numPr>
          <w:ilvl w:val="0"/>
          <w:numId w:val="3"/>
        </w:numPr>
        <w:spacing w:after="0" w:line="480" w:lineRule="auto"/>
        <w:ind w:right="266"/>
        <w:jc w:val="both"/>
        <w:rPr>
          <w:rFonts w:ascii="Times New Roman" w:hAnsi="Times New Roman" w:cs="Times New Roman"/>
          <w:sz w:val="24"/>
          <w:szCs w:val="24"/>
          <w:lang w:val="id-ID"/>
        </w:rPr>
      </w:pPr>
      <w:r w:rsidRPr="004A7267">
        <w:rPr>
          <w:rFonts w:ascii="Times New Roman" w:hAnsi="Times New Roman" w:cs="Times New Roman"/>
          <w:sz w:val="24"/>
          <w:szCs w:val="24"/>
        </w:rPr>
        <w:lastRenderedPageBreak/>
        <w:t xml:space="preserve">Seberapa besar pengaruh </w:t>
      </w:r>
      <w:r w:rsidRPr="004A7267">
        <w:rPr>
          <w:rFonts w:ascii="Times New Roman" w:hAnsi="Times New Roman" w:cs="Times New Roman"/>
          <w:sz w:val="24"/>
          <w:szCs w:val="24"/>
          <w:lang w:val="id-ID"/>
        </w:rPr>
        <w:t>komitmen organisasi</w:t>
      </w:r>
      <w:r w:rsidRPr="004A7267">
        <w:rPr>
          <w:rFonts w:ascii="Times New Roman" w:hAnsi="Times New Roman" w:cs="Times New Roman"/>
          <w:sz w:val="24"/>
          <w:szCs w:val="24"/>
        </w:rPr>
        <w:t xml:space="preserve"> terhadap kinerja auditor internal pada perusahaan BUMN sektor industri pengolahan di Kota Bandung</w:t>
      </w:r>
      <w:r>
        <w:rPr>
          <w:rFonts w:ascii="Times New Roman" w:hAnsi="Times New Roman" w:cs="Times New Roman"/>
          <w:sz w:val="24"/>
          <w:szCs w:val="24"/>
          <w:lang w:val="id-ID"/>
        </w:rPr>
        <w:t>.</w:t>
      </w:r>
    </w:p>
    <w:p w14:paraId="7F74B5F1" w14:textId="365BB992" w:rsidR="000755EC" w:rsidRPr="00986E9C" w:rsidRDefault="000755EC" w:rsidP="00986E9C">
      <w:pPr>
        <w:rPr>
          <w:rFonts w:ascii="Times New Roman" w:hAnsi="Times New Roman" w:cs="Times New Roman"/>
          <w:sz w:val="24"/>
          <w:szCs w:val="24"/>
        </w:rPr>
      </w:pPr>
      <w:r w:rsidRPr="004A7267">
        <w:rPr>
          <w:rFonts w:ascii="Times New Roman" w:hAnsi="Times New Roman" w:cs="Times New Roman"/>
          <w:b/>
          <w:sz w:val="24"/>
          <w:szCs w:val="24"/>
          <w:lang w:val="id-ID"/>
        </w:rPr>
        <w:t>1.3</w:t>
      </w:r>
      <w:r w:rsidRPr="004A7267">
        <w:rPr>
          <w:rFonts w:ascii="Times New Roman" w:hAnsi="Times New Roman" w:cs="Times New Roman"/>
          <w:b/>
          <w:sz w:val="24"/>
          <w:szCs w:val="24"/>
          <w:lang w:val="id-ID"/>
        </w:rPr>
        <w:tab/>
        <w:t>Tujuan Penelitian</w:t>
      </w:r>
    </w:p>
    <w:p w14:paraId="3B74CD5F" w14:textId="224AE3BD" w:rsidR="000755EC" w:rsidRPr="004A7267" w:rsidRDefault="000755EC" w:rsidP="000755EC">
      <w:pPr>
        <w:spacing w:line="480" w:lineRule="auto"/>
        <w:ind w:right="266" w:firstLine="720"/>
        <w:jc w:val="both"/>
        <w:rPr>
          <w:rFonts w:ascii="Times New Roman" w:hAnsi="Times New Roman" w:cs="Times New Roman"/>
          <w:sz w:val="24"/>
          <w:szCs w:val="24"/>
        </w:rPr>
      </w:pPr>
      <w:r w:rsidRPr="004A7267">
        <w:rPr>
          <w:rFonts w:ascii="Times New Roman" w:hAnsi="Times New Roman" w:cs="Times New Roman"/>
          <w:sz w:val="24"/>
          <w:szCs w:val="24"/>
        </w:rPr>
        <w:t>Sesuai dengan permasalahan yang akan diteliti, maka tujuan penelitian adalah sebagai berikut :</w:t>
      </w:r>
    </w:p>
    <w:p w14:paraId="37F096E7" w14:textId="0B4A97B3" w:rsidR="000755EC" w:rsidRPr="004A7267" w:rsidRDefault="000755EC" w:rsidP="000755EC">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Untuk mengetahui dan menganalisis profesionalisme auditor internal pada perusahaan BUMN sektor industri pengolahan di Kota Bandung</w:t>
      </w:r>
      <w:r w:rsidR="00D93265">
        <w:rPr>
          <w:rFonts w:ascii="Times New Roman" w:hAnsi="Times New Roman" w:cs="Times New Roman"/>
          <w:sz w:val="24"/>
          <w:szCs w:val="24"/>
          <w:lang w:val="id-ID"/>
        </w:rPr>
        <w:t>.</w:t>
      </w:r>
    </w:p>
    <w:p w14:paraId="03D2522B" w14:textId="00A88C61" w:rsidR="000755EC" w:rsidRPr="004A7267" w:rsidRDefault="000755EC" w:rsidP="000755EC">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Untuk mengetahui dan menganalisis </w:t>
      </w:r>
      <w:r w:rsidRPr="004A7267">
        <w:rPr>
          <w:rFonts w:ascii="Times New Roman" w:hAnsi="Times New Roman" w:cs="Times New Roman"/>
          <w:sz w:val="24"/>
          <w:szCs w:val="24"/>
          <w:lang w:val="id-ID"/>
        </w:rPr>
        <w:t>independensi</w:t>
      </w:r>
      <w:r w:rsidRPr="004A7267">
        <w:rPr>
          <w:rFonts w:ascii="Times New Roman" w:hAnsi="Times New Roman" w:cs="Times New Roman"/>
          <w:sz w:val="24"/>
          <w:szCs w:val="24"/>
        </w:rPr>
        <w:t xml:space="preserve"> audior internal pada perusahaan BUMN sektor industri pengolahan di Kota Bandung</w:t>
      </w:r>
      <w:r w:rsidR="0091347E">
        <w:rPr>
          <w:rFonts w:ascii="Times New Roman" w:hAnsi="Times New Roman" w:cs="Times New Roman"/>
          <w:sz w:val="24"/>
          <w:szCs w:val="24"/>
          <w:lang w:val="id-ID"/>
        </w:rPr>
        <w:t>.</w:t>
      </w:r>
    </w:p>
    <w:p w14:paraId="0104C6FF" w14:textId="2102C522" w:rsidR="000755EC" w:rsidRPr="004A7267" w:rsidRDefault="000755EC" w:rsidP="000755EC">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Untuk mengetahui dan menganalisis </w:t>
      </w:r>
      <w:r w:rsidRPr="004A7267">
        <w:rPr>
          <w:rFonts w:ascii="Times New Roman" w:hAnsi="Times New Roman" w:cs="Times New Roman"/>
          <w:sz w:val="24"/>
          <w:szCs w:val="24"/>
          <w:lang w:val="id-ID"/>
        </w:rPr>
        <w:t>komitmen organisasi</w:t>
      </w:r>
      <w:r w:rsidRPr="004A7267">
        <w:rPr>
          <w:rFonts w:ascii="Times New Roman" w:hAnsi="Times New Roman" w:cs="Times New Roman"/>
          <w:sz w:val="24"/>
          <w:szCs w:val="24"/>
        </w:rPr>
        <w:t xml:space="preserve"> audior internal pada perusahaan BUMN sektor industri pengolahan di Kota Bandung</w:t>
      </w:r>
      <w:r w:rsidR="003F52D3">
        <w:rPr>
          <w:rFonts w:ascii="Times New Roman" w:hAnsi="Times New Roman" w:cs="Times New Roman"/>
          <w:sz w:val="24"/>
          <w:szCs w:val="24"/>
          <w:lang w:val="id-ID"/>
        </w:rPr>
        <w:t>.</w:t>
      </w:r>
    </w:p>
    <w:p w14:paraId="4EA96D5A" w14:textId="0E93657B" w:rsidR="0043383E" w:rsidRPr="00393755" w:rsidRDefault="000755EC" w:rsidP="00393755">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Untuk mengetahui d</w:t>
      </w:r>
      <w:r w:rsidRPr="004A7267">
        <w:rPr>
          <w:rFonts w:ascii="Times New Roman" w:hAnsi="Times New Roman" w:cs="Times New Roman"/>
          <w:sz w:val="24"/>
          <w:szCs w:val="24"/>
          <w:lang w:val="id-ID"/>
        </w:rPr>
        <w:t>a</w:t>
      </w:r>
      <w:r w:rsidRPr="004A7267">
        <w:rPr>
          <w:rFonts w:ascii="Times New Roman" w:hAnsi="Times New Roman" w:cs="Times New Roman"/>
          <w:sz w:val="24"/>
          <w:szCs w:val="24"/>
        </w:rPr>
        <w:t>n menganalisis kinerja auditor internal pada perusahaan BUMN sektor industry pengolahan di Kota Bandung</w:t>
      </w:r>
      <w:r w:rsidR="00F66568">
        <w:rPr>
          <w:rFonts w:ascii="Times New Roman" w:hAnsi="Times New Roman" w:cs="Times New Roman"/>
          <w:sz w:val="24"/>
          <w:szCs w:val="24"/>
          <w:lang w:val="id-ID"/>
        </w:rPr>
        <w:t>.</w:t>
      </w:r>
    </w:p>
    <w:p w14:paraId="46D79F9C" w14:textId="4165D6A0" w:rsidR="00584FE4" w:rsidRPr="00F94AEF" w:rsidRDefault="000755EC" w:rsidP="00584FE4">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Untuk mengetahui dan menganalisis besarnya pengaruh profesionalisme terh</w:t>
      </w:r>
      <w:r w:rsidR="00A04B24">
        <w:rPr>
          <w:rFonts w:ascii="Times New Roman" w:hAnsi="Times New Roman" w:cs="Times New Roman"/>
          <w:sz w:val="24"/>
          <w:szCs w:val="24"/>
          <w:lang w:val="id-ID"/>
        </w:rPr>
        <w:t>a</w:t>
      </w:r>
      <w:r w:rsidRPr="004A7267">
        <w:rPr>
          <w:rFonts w:ascii="Times New Roman" w:hAnsi="Times New Roman" w:cs="Times New Roman"/>
          <w:sz w:val="24"/>
          <w:szCs w:val="24"/>
        </w:rPr>
        <w:t>dap kinerja auditor internal pada perusahaan BUMN sektor industri pengolahan di Kota Bandung</w:t>
      </w:r>
      <w:r w:rsidR="000723B7">
        <w:rPr>
          <w:rFonts w:ascii="Times New Roman" w:hAnsi="Times New Roman" w:cs="Times New Roman"/>
          <w:sz w:val="24"/>
          <w:szCs w:val="24"/>
          <w:lang w:val="id-ID"/>
        </w:rPr>
        <w:t>.</w:t>
      </w:r>
    </w:p>
    <w:p w14:paraId="21F12011" w14:textId="7AE77C9B" w:rsidR="00F94AEF" w:rsidRPr="00AD0F33" w:rsidRDefault="00F94AEF" w:rsidP="00F94AEF">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Untuk mengetahui dan menganalisis besarnya pengaruh </w:t>
      </w:r>
      <w:r w:rsidR="00AD0F33">
        <w:rPr>
          <w:rFonts w:ascii="Times New Roman" w:hAnsi="Times New Roman" w:cs="Times New Roman"/>
          <w:sz w:val="24"/>
          <w:szCs w:val="24"/>
          <w:lang w:val="id-ID"/>
        </w:rPr>
        <w:t>independensi</w:t>
      </w:r>
      <w:r w:rsidRPr="004A7267">
        <w:rPr>
          <w:rFonts w:ascii="Times New Roman" w:hAnsi="Times New Roman" w:cs="Times New Roman"/>
          <w:sz w:val="24"/>
          <w:szCs w:val="24"/>
        </w:rPr>
        <w:t xml:space="preserve"> terh</w:t>
      </w:r>
      <w:r>
        <w:rPr>
          <w:rFonts w:ascii="Times New Roman" w:hAnsi="Times New Roman" w:cs="Times New Roman"/>
          <w:sz w:val="24"/>
          <w:szCs w:val="24"/>
          <w:lang w:val="id-ID"/>
        </w:rPr>
        <w:t>a</w:t>
      </w:r>
      <w:r w:rsidRPr="004A7267">
        <w:rPr>
          <w:rFonts w:ascii="Times New Roman" w:hAnsi="Times New Roman" w:cs="Times New Roman"/>
          <w:sz w:val="24"/>
          <w:szCs w:val="24"/>
        </w:rPr>
        <w:t>dap kinerja auditor internal pada perusahaan BUMN sektor industri pengolahan di Kota Bandung</w:t>
      </w:r>
      <w:r>
        <w:rPr>
          <w:rFonts w:ascii="Times New Roman" w:hAnsi="Times New Roman" w:cs="Times New Roman"/>
          <w:sz w:val="24"/>
          <w:szCs w:val="24"/>
          <w:lang w:val="id-ID"/>
        </w:rPr>
        <w:t>.</w:t>
      </w:r>
    </w:p>
    <w:p w14:paraId="663DC499" w14:textId="3393E5DF" w:rsidR="00FB08E8" w:rsidRPr="0021550F" w:rsidRDefault="00AD0F33" w:rsidP="00891F35">
      <w:pPr>
        <w:pStyle w:val="ListParagraph"/>
        <w:numPr>
          <w:ilvl w:val="0"/>
          <w:numId w:val="5"/>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lastRenderedPageBreak/>
        <w:t xml:space="preserve">Untuk mengetahui dan menganalisis besarnya pengaruh </w:t>
      </w:r>
      <w:r>
        <w:rPr>
          <w:rFonts w:ascii="Times New Roman" w:hAnsi="Times New Roman" w:cs="Times New Roman"/>
          <w:sz w:val="24"/>
          <w:szCs w:val="24"/>
          <w:lang w:val="id-ID"/>
        </w:rPr>
        <w:t>komitmen organisasi</w:t>
      </w:r>
      <w:r w:rsidRPr="004A7267">
        <w:rPr>
          <w:rFonts w:ascii="Times New Roman" w:hAnsi="Times New Roman" w:cs="Times New Roman"/>
          <w:sz w:val="24"/>
          <w:szCs w:val="24"/>
        </w:rPr>
        <w:t xml:space="preserve"> terh</w:t>
      </w:r>
      <w:r>
        <w:rPr>
          <w:rFonts w:ascii="Times New Roman" w:hAnsi="Times New Roman" w:cs="Times New Roman"/>
          <w:sz w:val="24"/>
          <w:szCs w:val="24"/>
          <w:lang w:val="id-ID"/>
        </w:rPr>
        <w:t>a</w:t>
      </w:r>
      <w:r w:rsidRPr="004A7267">
        <w:rPr>
          <w:rFonts w:ascii="Times New Roman" w:hAnsi="Times New Roman" w:cs="Times New Roman"/>
          <w:sz w:val="24"/>
          <w:szCs w:val="24"/>
        </w:rPr>
        <w:t>dap kinerja auditor internal pada perusahaan BUMN sektor industri pengolahan di Kota Bandung</w:t>
      </w:r>
      <w:r>
        <w:rPr>
          <w:rFonts w:ascii="Times New Roman" w:hAnsi="Times New Roman" w:cs="Times New Roman"/>
          <w:sz w:val="24"/>
          <w:szCs w:val="24"/>
          <w:lang w:val="id-ID"/>
        </w:rPr>
        <w:t>.</w:t>
      </w:r>
    </w:p>
    <w:p w14:paraId="3CC9B187" w14:textId="77777777" w:rsidR="00393755" w:rsidRDefault="00BD343B" w:rsidP="00393755">
      <w:pPr>
        <w:pStyle w:val="ListParagraph"/>
        <w:numPr>
          <w:ilvl w:val="1"/>
          <w:numId w:val="13"/>
        </w:numPr>
        <w:spacing w:line="480" w:lineRule="auto"/>
        <w:ind w:right="26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755EC" w:rsidRPr="00BD343B">
        <w:rPr>
          <w:rFonts w:ascii="Times New Roman" w:hAnsi="Times New Roman" w:cs="Times New Roman"/>
          <w:b/>
          <w:sz w:val="24"/>
          <w:szCs w:val="24"/>
          <w:lang w:val="id-ID"/>
        </w:rPr>
        <w:t>Kegunaan Penelitian</w:t>
      </w:r>
    </w:p>
    <w:p w14:paraId="0A66E5CF" w14:textId="016AE52C" w:rsidR="008A27B6" w:rsidRPr="00565AC9" w:rsidRDefault="000755EC" w:rsidP="00565AC9">
      <w:pPr>
        <w:pStyle w:val="ListParagraph"/>
        <w:spacing w:line="480" w:lineRule="auto"/>
        <w:ind w:left="360" w:right="266" w:firstLine="360"/>
        <w:jc w:val="both"/>
        <w:rPr>
          <w:rFonts w:ascii="Times New Roman" w:hAnsi="Times New Roman" w:cs="Times New Roman"/>
          <w:sz w:val="24"/>
          <w:szCs w:val="24"/>
          <w:lang w:val="id-ID"/>
        </w:rPr>
      </w:pPr>
      <w:r w:rsidRPr="00393755">
        <w:rPr>
          <w:rFonts w:ascii="Times New Roman" w:hAnsi="Times New Roman" w:cs="Times New Roman"/>
          <w:sz w:val="24"/>
          <w:szCs w:val="24"/>
        </w:rPr>
        <w:t>Kegunaan penelitian ini adalah untuk memperluas ilmu peneliti, penelitian ini diharapkan dapat dijadikan sumbangan ilmu untuk mendukung ilmu akuntansi khususnya pengaruh profesionalisme,</w:t>
      </w:r>
      <w:r w:rsidRPr="00393755">
        <w:rPr>
          <w:rFonts w:ascii="Times New Roman" w:hAnsi="Times New Roman" w:cs="Times New Roman"/>
          <w:sz w:val="24"/>
          <w:szCs w:val="24"/>
          <w:lang w:val="id-ID"/>
        </w:rPr>
        <w:t xml:space="preserve"> independensi, dan komitmen organisasi </w:t>
      </w:r>
      <w:r w:rsidRPr="00393755">
        <w:rPr>
          <w:rFonts w:ascii="Times New Roman" w:hAnsi="Times New Roman" w:cs="Times New Roman"/>
          <w:sz w:val="24"/>
          <w:szCs w:val="24"/>
        </w:rPr>
        <w:t>terhadap kinerja auditor internal</w:t>
      </w:r>
      <w:r w:rsidRPr="00393755">
        <w:rPr>
          <w:rFonts w:ascii="Times New Roman" w:hAnsi="Times New Roman" w:cs="Times New Roman"/>
          <w:sz w:val="24"/>
          <w:szCs w:val="24"/>
          <w:lang w:val="id-ID"/>
        </w:rPr>
        <w:t>.</w:t>
      </w:r>
    </w:p>
    <w:p w14:paraId="57247E78" w14:textId="4BF9A375" w:rsidR="008A27B6" w:rsidRPr="008A27B6" w:rsidRDefault="008A27B6" w:rsidP="008A27B6">
      <w:pPr>
        <w:spacing w:line="480" w:lineRule="auto"/>
        <w:ind w:right="266" w:firstLine="720"/>
        <w:jc w:val="both"/>
        <w:rPr>
          <w:rFonts w:ascii="Times New Roman" w:hAnsi="Times New Roman" w:cs="Times New Roman"/>
          <w:b/>
          <w:sz w:val="24"/>
          <w:szCs w:val="24"/>
          <w:lang w:val="id-ID"/>
        </w:rPr>
      </w:pPr>
      <w:r w:rsidRPr="008A27B6">
        <w:rPr>
          <w:rFonts w:ascii="Times New Roman" w:hAnsi="Times New Roman" w:cs="Times New Roman"/>
          <w:b/>
          <w:sz w:val="24"/>
          <w:szCs w:val="24"/>
          <w:lang w:val="id-ID"/>
        </w:rPr>
        <w:t>1.4.1</w:t>
      </w:r>
      <w:r w:rsidRPr="008A27B6">
        <w:rPr>
          <w:rFonts w:ascii="Times New Roman" w:hAnsi="Times New Roman" w:cs="Times New Roman"/>
          <w:b/>
          <w:sz w:val="24"/>
          <w:szCs w:val="24"/>
          <w:lang w:val="id-ID"/>
        </w:rPr>
        <w:tab/>
        <w:t>K</w:t>
      </w:r>
      <w:r w:rsidR="00E23366" w:rsidRPr="008A27B6">
        <w:rPr>
          <w:rFonts w:ascii="Times New Roman" w:hAnsi="Times New Roman" w:cs="Times New Roman"/>
          <w:b/>
          <w:sz w:val="24"/>
          <w:szCs w:val="24"/>
          <w:lang w:val="id-ID"/>
        </w:rPr>
        <w:t>egunaan Teoritis</w:t>
      </w:r>
    </w:p>
    <w:p w14:paraId="679206FB" w14:textId="6803746A" w:rsidR="005D5F28" w:rsidRPr="00E57A4C" w:rsidRDefault="00E23366" w:rsidP="00FB08E8">
      <w:pPr>
        <w:pStyle w:val="ListParagraph"/>
        <w:spacing w:line="480" w:lineRule="auto"/>
        <w:ind w:right="266" w:firstLine="720"/>
        <w:jc w:val="both"/>
        <w:rPr>
          <w:rFonts w:ascii="Times New Roman" w:hAnsi="Times New Roman" w:cs="Times New Roman"/>
          <w:sz w:val="24"/>
          <w:szCs w:val="24"/>
          <w:lang w:val="id-ID"/>
        </w:rPr>
      </w:pPr>
      <w:r w:rsidRPr="008A27B6">
        <w:rPr>
          <w:rFonts w:ascii="Times New Roman" w:hAnsi="Times New Roman" w:cs="Times New Roman"/>
          <w:sz w:val="24"/>
          <w:szCs w:val="24"/>
        </w:rPr>
        <w:t>Penulis Berharap hasil penelitian ini dapat memberikan sumbangan terhadap perkambangan ilmu pengetahuan, wawasan serta informasi tentang profesionalisme,</w:t>
      </w:r>
      <w:r w:rsidRPr="008A27B6">
        <w:rPr>
          <w:rFonts w:ascii="Times New Roman" w:hAnsi="Times New Roman" w:cs="Times New Roman"/>
          <w:sz w:val="24"/>
          <w:szCs w:val="24"/>
          <w:lang w:val="id-ID"/>
        </w:rPr>
        <w:t xml:space="preserve"> independensi, dan komitmen organisasi </w:t>
      </w:r>
      <w:r w:rsidRPr="008A27B6">
        <w:rPr>
          <w:rFonts w:ascii="Times New Roman" w:hAnsi="Times New Roman" w:cs="Times New Roman"/>
          <w:sz w:val="24"/>
          <w:szCs w:val="24"/>
        </w:rPr>
        <w:t>terhadap kinerja auditor internal</w:t>
      </w:r>
      <w:r w:rsidRPr="008A27B6">
        <w:rPr>
          <w:rFonts w:ascii="Times New Roman" w:hAnsi="Times New Roman" w:cs="Times New Roman"/>
          <w:sz w:val="24"/>
          <w:szCs w:val="24"/>
          <w:lang w:val="id-ID"/>
        </w:rPr>
        <w:t>.</w:t>
      </w:r>
    </w:p>
    <w:p w14:paraId="7EA9E53A" w14:textId="23BE57E4" w:rsidR="00E23366" w:rsidRPr="005D5F28" w:rsidRDefault="00E23366" w:rsidP="005D5F28">
      <w:pPr>
        <w:spacing w:line="480" w:lineRule="auto"/>
        <w:ind w:right="266" w:firstLine="720"/>
        <w:jc w:val="both"/>
        <w:rPr>
          <w:rFonts w:ascii="Times New Roman" w:hAnsi="Times New Roman" w:cs="Times New Roman"/>
          <w:b/>
          <w:sz w:val="24"/>
          <w:szCs w:val="24"/>
          <w:lang w:val="id-ID"/>
        </w:rPr>
      </w:pPr>
      <w:r w:rsidRPr="005D5F28">
        <w:rPr>
          <w:rFonts w:ascii="Times New Roman" w:hAnsi="Times New Roman" w:cs="Times New Roman"/>
          <w:b/>
          <w:sz w:val="24"/>
          <w:szCs w:val="24"/>
        </w:rPr>
        <w:t>1.4.2</w:t>
      </w:r>
      <w:r w:rsidRPr="005D5F28">
        <w:rPr>
          <w:rFonts w:ascii="Times New Roman" w:hAnsi="Times New Roman" w:cs="Times New Roman"/>
          <w:b/>
          <w:sz w:val="24"/>
          <w:szCs w:val="24"/>
        </w:rPr>
        <w:tab/>
        <w:t>Kegunaan Praktis</w:t>
      </w:r>
    </w:p>
    <w:p w14:paraId="56CBEF29" w14:textId="2F31A316" w:rsidR="00E23366" w:rsidRPr="004A7267" w:rsidRDefault="00E23366" w:rsidP="00E23366">
      <w:pPr>
        <w:spacing w:line="480" w:lineRule="auto"/>
        <w:ind w:left="720" w:right="266" w:firstLine="720"/>
        <w:jc w:val="both"/>
        <w:rPr>
          <w:rFonts w:ascii="Times New Roman" w:hAnsi="Times New Roman" w:cs="Times New Roman"/>
          <w:sz w:val="24"/>
          <w:szCs w:val="24"/>
        </w:rPr>
      </w:pPr>
      <w:r w:rsidRPr="004A7267">
        <w:rPr>
          <w:rFonts w:ascii="Times New Roman" w:hAnsi="Times New Roman" w:cs="Times New Roman"/>
          <w:sz w:val="24"/>
          <w:szCs w:val="24"/>
        </w:rPr>
        <w:t>Penelitian ini diharapkan oleh penulis berguna bagi berbagai pihak, diantaranya:</w:t>
      </w:r>
    </w:p>
    <w:p w14:paraId="68A2D2EE" w14:textId="1BB45BE5" w:rsidR="00E23366" w:rsidRPr="004A7267" w:rsidRDefault="00E23366" w:rsidP="00E23366">
      <w:pPr>
        <w:pStyle w:val="ListParagraph"/>
        <w:numPr>
          <w:ilvl w:val="0"/>
          <w:numId w:val="12"/>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Bagi Peneliti</w:t>
      </w:r>
    </w:p>
    <w:p w14:paraId="252C264C" w14:textId="4BE66F7B" w:rsidR="00FB08E8" w:rsidRPr="004A7267" w:rsidRDefault="00FB08E8" w:rsidP="0021550F">
      <w:pPr>
        <w:spacing w:line="480" w:lineRule="auto"/>
        <w:ind w:left="1440" w:right="2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memenuhi salah satu syarat sidang skripsi guna memperoleh gelar Sarjana Ekonomi dan diharapkan dapat memberikan manfaat </w:t>
      </w:r>
      <w:r>
        <w:rPr>
          <w:rFonts w:ascii="Times New Roman" w:hAnsi="Times New Roman" w:cs="Times New Roman"/>
          <w:sz w:val="24"/>
          <w:szCs w:val="24"/>
          <w:lang w:val="id-ID"/>
        </w:rPr>
        <w:lastRenderedPageBreak/>
        <w:t>berupa pemahaman khususnya pada bidang kajian penelitian yang dilakukan.</w:t>
      </w:r>
    </w:p>
    <w:p w14:paraId="3E2DA3BC" w14:textId="7107039F" w:rsidR="00E23366" w:rsidRPr="004A7267" w:rsidRDefault="00E23366" w:rsidP="00E23366">
      <w:pPr>
        <w:pStyle w:val="ListParagraph"/>
        <w:numPr>
          <w:ilvl w:val="0"/>
          <w:numId w:val="12"/>
        </w:numPr>
        <w:spacing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 xml:space="preserve">Bagi perushaan </w:t>
      </w:r>
    </w:p>
    <w:p w14:paraId="71C2B013" w14:textId="0095489F" w:rsidR="00C8044A" w:rsidRPr="004A7267" w:rsidRDefault="00E23366" w:rsidP="003E6D25">
      <w:pPr>
        <w:spacing w:line="480" w:lineRule="auto"/>
        <w:ind w:left="1440" w:right="266"/>
        <w:jc w:val="both"/>
        <w:rPr>
          <w:rFonts w:ascii="Times New Roman" w:hAnsi="Times New Roman" w:cs="Times New Roman"/>
          <w:sz w:val="24"/>
          <w:szCs w:val="24"/>
          <w:lang w:val="id-ID"/>
        </w:rPr>
      </w:pPr>
      <w:r w:rsidRPr="004A7267">
        <w:rPr>
          <w:rFonts w:ascii="Times New Roman" w:hAnsi="Times New Roman" w:cs="Times New Roman"/>
          <w:sz w:val="24"/>
          <w:szCs w:val="24"/>
        </w:rPr>
        <w:t>Hasil penelitian ini diharpakan dapat memberikan sumbangan penelitian dalam menilai dan mengevaluasi sistem yang sedang berjalan dalam rangka menyempurnakan serta mengembangkan praktik-praktik yang dianggap telah memadai</w:t>
      </w:r>
      <w:r w:rsidR="008D6E54" w:rsidRPr="004A7267">
        <w:rPr>
          <w:rFonts w:ascii="Times New Roman" w:hAnsi="Times New Roman" w:cs="Times New Roman"/>
          <w:sz w:val="24"/>
          <w:szCs w:val="24"/>
          <w:lang w:val="id-ID"/>
        </w:rPr>
        <w:t>.</w:t>
      </w:r>
    </w:p>
    <w:p w14:paraId="4A204E93" w14:textId="5CB39580" w:rsidR="00E23366" w:rsidRPr="004A7267" w:rsidRDefault="00E23366" w:rsidP="00E23366">
      <w:pPr>
        <w:pStyle w:val="ListParagraph"/>
        <w:numPr>
          <w:ilvl w:val="0"/>
          <w:numId w:val="12"/>
        </w:numPr>
        <w:spacing w:after="0" w:line="480" w:lineRule="auto"/>
        <w:ind w:right="266"/>
        <w:jc w:val="both"/>
        <w:rPr>
          <w:rFonts w:ascii="Times New Roman" w:hAnsi="Times New Roman" w:cs="Times New Roman"/>
          <w:sz w:val="24"/>
          <w:szCs w:val="24"/>
        </w:rPr>
      </w:pPr>
      <w:r w:rsidRPr="004A7267">
        <w:rPr>
          <w:rFonts w:ascii="Times New Roman" w:hAnsi="Times New Roman" w:cs="Times New Roman"/>
          <w:sz w:val="24"/>
          <w:szCs w:val="24"/>
        </w:rPr>
        <w:t>Bagi Universitas</w:t>
      </w:r>
    </w:p>
    <w:p w14:paraId="1EAEACCD" w14:textId="0644FC59" w:rsidR="003E6D25" w:rsidRDefault="00E23366" w:rsidP="003E6D25">
      <w:pPr>
        <w:spacing w:after="0" w:line="480" w:lineRule="auto"/>
        <w:ind w:left="1440" w:right="266"/>
        <w:jc w:val="both"/>
        <w:rPr>
          <w:rFonts w:ascii="Times New Roman" w:hAnsi="Times New Roman" w:cs="Times New Roman"/>
          <w:sz w:val="24"/>
          <w:szCs w:val="24"/>
          <w:lang w:val="id-ID"/>
        </w:rPr>
      </w:pPr>
      <w:r w:rsidRPr="004A7267">
        <w:rPr>
          <w:rFonts w:ascii="Times New Roman" w:hAnsi="Times New Roman" w:cs="Times New Roman"/>
          <w:sz w:val="24"/>
          <w:szCs w:val="24"/>
        </w:rPr>
        <w:t>Hasil penelitian ini dapat digunakan sebagai acuan riset untuk mengembangkan penelitian selanjutnya bagi mahasiswa yang mengadakan penelitian terhadap tema ini</w:t>
      </w:r>
      <w:r w:rsidR="008D6E54" w:rsidRPr="004A7267">
        <w:rPr>
          <w:rFonts w:ascii="Times New Roman" w:hAnsi="Times New Roman" w:cs="Times New Roman"/>
          <w:sz w:val="24"/>
          <w:szCs w:val="24"/>
          <w:lang w:val="id-ID"/>
        </w:rPr>
        <w:t>.</w:t>
      </w:r>
    </w:p>
    <w:p w14:paraId="47F5E12F" w14:textId="77777777" w:rsidR="007F6206" w:rsidRDefault="007F6206" w:rsidP="003C7291">
      <w:pPr>
        <w:rPr>
          <w:rFonts w:ascii="Times New Roman" w:hAnsi="Times New Roman" w:cs="Times New Roman"/>
          <w:sz w:val="24"/>
          <w:szCs w:val="24"/>
          <w:lang w:val="id-ID"/>
        </w:rPr>
      </w:pPr>
    </w:p>
    <w:p w14:paraId="06BDAE08" w14:textId="35CA127E" w:rsidR="003C7291" w:rsidRPr="003C7291" w:rsidRDefault="00E23366" w:rsidP="003C7291">
      <w:pPr>
        <w:pStyle w:val="ListParagraph"/>
        <w:numPr>
          <w:ilvl w:val="1"/>
          <w:numId w:val="13"/>
        </w:numPr>
        <w:spacing w:line="480" w:lineRule="auto"/>
        <w:rPr>
          <w:rFonts w:ascii="Times New Roman" w:hAnsi="Times New Roman" w:cs="Times New Roman"/>
          <w:sz w:val="24"/>
          <w:szCs w:val="24"/>
          <w:lang w:val="id-ID"/>
        </w:rPr>
      </w:pPr>
      <w:r w:rsidRPr="003C7291">
        <w:rPr>
          <w:rFonts w:ascii="Times New Roman" w:hAnsi="Times New Roman" w:cs="Times New Roman"/>
          <w:b/>
          <w:sz w:val="24"/>
          <w:szCs w:val="24"/>
        </w:rPr>
        <w:t xml:space="preserve">Lokasi dan Waktu Peneltian </w:t>
      </w:r>
    </w:p>
    <w:p w14:paraId="4CE50E34" w14:textId="1CD3DC78" w:rsidR="00E23366" w:rsidRPr="003C7291" w:rsidRDefault="00E23366" w:rsidP="00CA100F">
      <w:pPr>
        <w:pStyle w:val="ListParagraph"/>
        <w:spacing w:line="480" w:lineRule="auto"/>
        <w:ind w:left="360" w:firstLine="360"/>
        <w:jc w:val="both"/>
        <w:rPr>
          <w:rFonts w:ascii="Times New Roman" w:hAnsi="Times New Roman" w:cs="Times New Roman"/>
          <w:sz w:val="24"/>
          <w:szCs w:val="24"/>
          <w:lang w:val="id-ID"/>
        </w:rPr>
      </w:pPr>
      <w:r w:rsidRPr="003C7291">
        <w:rPr>
          <w:rFonts w:ascii="Times New Roman" w:hAnsi="Times New Roman" w:cs="Times New Roman"/>
          <w:sz w:val="24"/>
          <w:szCs w:val="24"/>
        </w:rPr>
        <w:t>Penelitian dan pengumpulan data dilakukan pada perusahaan BUMN sektor  industri pengolahan di Kota Bandung . Adapun waktu penelitian dilaksanakan pada bulan</w:t>
      </w:r>
      <w:r w:rsidRPr="003C7291">
        <w:rPr>
          <w:rFonts w:ascii="Times New Roman" w:hAnsi="Times New Roman" w:cs="Times New Roman"/>
          <w:sz w:val="24"/>
          <w:szCs w:val="24"/>
          <w:lang w:val="id-ID"/>
        </w:rPr>
        <w:t xml:space="preserve"> Januari</w:t>
      </w:r>
      <w:r w:rsidRPr="003C7291">
        <w:rPr>
          <w:rFonts w:ascii="Times New Roman" w:hAnsi="Times New Roman" w:cs="Times New Roman"/>
          <w:sz w:val="24"/>
          <w:szCs w:val="24"/>
        </w:rPr>
        <w:t xml:space="preserve"> 201</w:t>
      </w:r>
      <w:r w:rsidRPr="003C7291">
        <w:rPr>
          <w:rFonts w:ascii="Times New Roman" w:hAnsi="Times New Roman" w:cs="Times New Roman"/>
          <w:sz w:val="24"/>
          <w:szCs w:val="24"/>
          <w:lang w:val="id-ID"/>
        </w:rPr>
        <w:t>9</w:t>
      </w:r>
      <w:r w:rsidRPr="003C7291">
        <w:rPr>
          <w:rFonts w:ascii="Times New Roman" w:hAnsi="Times New Roman" w:cs="Times New Roman"/>
          <w:sz w:val="24"/>
          <w:szCs w:val="24"/>
        </w:rPr>
        <w:t xml:space="preserve"> sampai dengan selesai untuk mendapatkan data-data tertulis dan informasi lainya sebagai bahan penyusunan skrips</w:t>
      </w:r>
      <w:r w:rsidR="00CC2ECC" w:rsidRPr="003C7291">
        <w:rPr>
          <w:rFonts w:ascii="Times New Roman" w:hAnsi="Times New Roman" w:cs="Times New Roman"/>
          <w:sz w:val="24"/>
          <w:szCs w:val="24"/>
          <w:lang w:val="id-ID"/>
        </w:rPr>
        <w:t>i.</w:t>
      </w:r>
    </w:p>
    <w:sectPr w:rsidR="00E23366" w:rsidRPr="003C7291" w:rsidSect="00F770E1">
      <w:headerReference w:type="default" r:id="rId11"/>
      <w:footerReference w:type="default" r:id="rId12"/>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DB6B9" w14:textId="77777777" w:rsidR="003F2E4E" w:rsidRDefault="003F2E4E" w:rsidP="00A914E3">
      <w:pPr>
        <w:spacing w:after="0" w:line="240" w:lineRule="auto"/>
      </w:pPr>
      <w:r>
        <w:separator/>
      </w:r>
    </w:p>
  </w:endnote>
  <w:endnote w:type="continuationSeparator" w:id="0">
    <w:p w14:paraId="7ADF899B" w14:textId="77777777" w:rsidR="003F2E4E" w:rsidRDefault="003F2E4E" w:rsidP="00A9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138"/>
      <w:docPartObj>
        <w:docPartGallery w:val="Page Numbers (Bottom of Page)"/>
        <w:docPartUnique/>
      </w:docPartObj>
    </w:sdtPr>
    <w:sdtEndPr>
      <w:rPr>
        <w:noProof/>
      </w:rPr>
    </w:sdtEndPr>
    <w:sdtContent>
      <w:p w14:paraId="454ABBBD" w14:textId="2EC04A84" w:rsidR="00A725AC" w:rsidRDefault="00A725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ED9D4" w14:textId="77777777" w:rsidR="00EF1D07" w:rsidRDefault="00EF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974903"/>
      <w:docPartObj>
        <w:docPartGallery w:val="Page Numbers (Bottom of Page)"/>
        <w:docPartUnique/>
      </w:docPartObj>
    </w:sdtPr>
    <w:sdtEndPr>
      <w:rPr>
        <w:noProof/>
      </w:rPr>
    </w:sdtEndPr>
    <w:sdtContent>
      <w:p w14:paraId="7BC4256B" w14:textId="5BC836B3" w:rsidR="00A725AC" w:rsidRDefault="003F2E4E">
        <w:pPr>
          <w:pStyle w:val="Footer"/>
          <w:jc w:val="center"/>
        </w:pPr>
      </w:p>
    </w:sdtContent>
  </w:sdt>
  <w:p w14:paraId="2EDC7D85" w14:textId="77777777" w:rsidR="00A725AC" w:rsidRDefault="00A72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143B" w14:textId="77777777" w:rsidR="003F2E4E" w:rsidRDefault="003F2E4E" w:rsidP="00A914E3">
      <w:pPr>
        <w:spacing w:after="0" w:line="240" w:lineRule="auto"/>
      </w:pPr>
      <w:r>
        <w:separator/>
      </w:r>
    </w:p>
  </w:footnote>
  <w:footnote w:type="continuationSeparator" w:id="0">
    <w:p w14:paraId="6F308E3B" w14:textId="77777777" w:rsidR="003F2E4E" w:rsidRDefault="003F2E4E" w:rsidP="00A9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396B" w14:textId="4B6B3FF9" w:rsidR="00D47577" w:rsidRDefault="00D47577">
    <w:pPr>
      <w:pStyle w:val="Header"/>
      <w:jc w:val="right"/>
    </w:pPr>
  </w:p>
  <w:p w14:paraId="34F8B529" w14:textId="77777777" w:rsidR="00D47577" w:rsidRDefault="00D4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83885"/>
      <w:docPartObj>
        <w:docPartGallery w:val="Page Numbers (Top of Page)"/>
        <w:docPartUnique/>
      </w:docPartObj>
    </w:sdtPr>
    <w:sdtEndPr>
      <w:rPr>
        <w:noProof/>
      </w:rPr>
    </w:sdtEndPr>
    <w:sdtContent>
      <w:p w14:paraId="4817E095" w14:textId="77777777" w:rsidR="00A725AC" w:rsidRDefault="00A725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0F89FF" w14:textId="77777777" w:rsidR="00A725AC" w:rsidRDefault="00A72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704A"/>
    <w:multiLevelType w:val="hybridMultilevel"/>
    <w:tmpl w:val="E2743D22"/>
    <w:lvl w:ilvl="0" w:tplc="308E1BE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243D6CC4"/>
    <w:multiLevelType w:val="multilevel"/>
    <w:tmpl w:val="CCCC4C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931902"/>
    <w:multiLevelType w:val="multilevel"/>
    <w:tmpl w:val="232A89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F7448C"/>
    <w:multiLevelType w:val="hybridMultilevel"/>
    <w:tmpl w:val="D696E096"/>
    <w:lvl w:ilvl="0" w:tplc="BB4C025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4CD728D8"/>
    <w:multiLevelType w:val="hybridMultilevel"/>
    <w:tmpl w:val="8E0041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C10871"/>
    <w:multiLevelType w:val="multilevel"/>
    <w:tmpl w:val="2FF2E1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6A33D2"/>
    <w:multiLevelType w:val="multilevel"/>
    <w:tmpl w:val="64D48B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BA509F"/>
    <w:multiLevelType w:val="hybridMultilevel"/>
    <w:tmpl w:val="6332EA92"/>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69FE7687"/>
    <w:multiLevelType w:val="hybridMultilevel"/>
    <w:tmpl w:val="F702B2F2"/>
    <w:lvl w:ilvl="0" w:tplc="9A5422CC">
      <w:start w:val="1"/>
      <w:numFmt w:val="decimal"/>
      <w:lvlText w:val="%1."/>
      <w:lvlJc w:val="left"/>
      <w:pPr>
        <w:ind w:left="1320" w:hanging="360"/>
      </w:pPr>
      <w:rPr>
        <w:rFonts w:asciiTheme="minorHAnsi" w:eastAsiaTheme="minorHAnsi" w:hAnsiTheme="minorHAnsi" w:cstheme="minorBidi"/>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9" w15:restartNumberingAfterBreak="0">
    <w:nsid w:val="6E520884"/>
    <w:multiLevelType w:val="hybridMultilevel"/>
    <w:tmpl w:val="B6882DD0"/>
    <w:lvl w:ilvl="0" w:tplc="3809000F">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0" w15:restartNumberingAfterBreak="0">
    <w:nsid w:val="70757747"/>
    <w:multiLevelType w:val="multilevel"/>
    <w:tmpl w:val="2FF2E1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D564D0"/>
    <w:multiLevelType w:val="hybridMultilevel"/>
    <w:tmpl w:val="B64282AC"/>
    <w:lvl w:ilvl="0" w:tplc="3B4AF48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73CF2617"/>
    <w:multiLevelType w:val="multilevel"/>
    <w:tmpl w:val="F3F2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290E8B"/>
    <w:multiLevelType w:val="hybridMultilevel"/>
    <w:tmpl w:val="8E0041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F3314A8"/>
    <w:multiLevelType w:val="hybridMultilevel"/>
    <w:tmpl w:val="6ED67282"/>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9"/>
  </w:num>
  <w:num w:numId="12">
    <w:abstractNumId w:val="14"/>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E1"/>
    <w:rsid w:val="000508DC"/>
    <w:rsid w:val="00055DEB"/>
    <w:rsid w:val="00056AD7"/>
    <w:rsid w:val="0006124C"/>
    <w:rsid w:val="000723B7"/>
    <w:rsid w:val="000755EC"/>
    <w:rsid w:val="000A30F5"/>
    <w:rsid w:val="000A384A"/>
    <w:rsid w:val="000A566A"/>
    <w:rsid w:val="000B5E58"/>
    <w:rsid w:val="000C0714"/>
    <w:rsid w:val="000C6247"/>
    <w:rsid w:val="000C6AB9"/>
    <w:rsid w:val="000E62CF"/>
    <w:rsid w:val="001006C6"/>
    <w:rsid w:val="00107916"/>
    <w:rsid w:val="00127376"/>
    <w:rsid w:val="001308D3"/>
    <w:rsid w:val="001455C7"/>
    <w:rsid w:val="00167ACD"/>
    <w:rsid w:val="001A4E43"/>
    <w:rsid w:val="001B1FCF"/>
    <w:rsid w:val="001C4A98"/>
    <w:rsid w:val="001D5B2B"/>
    <w:rsid w:val="001E71E9"/>
    <w:rsid w:val="00201936"/>
    <w:rsid w:val="0021550F"/>
    <w:rsid w:val="00235811"/>
    <w:rsid w:val="00235905"/>
    <w:rsid w:val="00257A7B"/>
    <w:rsid w:val="00261661"/>
    <w:rsid w:val="00280048"/>
    <w:rsid w:val="0028486F"/>
    <w:rsid w:val="00292F6B"/>
    <w:rsid w:val="00295994"/>
    <w:rsid w:val="002A0963"/>
    <w:rsid w:val="002D2EF8"/>
    <w:rsid w:val="002D7157"/>
    <w:rsid w:val="002F1C0E"/>
    <w:rsid w:val="002F4547"/>
    <w:rsid w:val="002F480F"/>
    <w:rsid w:val="0032544E"/>
    <w:rsid w:val="00334425"/>
    <w:rsid w:val="003369B1"/>
    <w:rsid w:val="00343F58"/>
    <w:rsid w:val="00346CC8"/>
    <w:rsid w:val="00362AEC"/>
    <w:rsid w:val="00367667"/>
    <w:rsid w:val="00373E5C"/>
    <w:rsid w:val="00393755"/>
    <w:rsid w:val="00394924"/>
    <w:rsid w:val="003A6153"/>
    <w:rsid w:val="003A7BBD"/>
    <w:rsid w:val="003C1C66"/>
    <w:rsid w:val="003C3B74"/>
    <w:rsid w:val="003C7291"/>
    <w:rsid w:val="003D0A21"/>
    <w:rsid w:val="003E151C"/>
    <w:rsid w:val="003E6D25"/>
    <w:rsid w:val="003F2E4E"/>
    <w:rsid w:val="003F4809"/>
    <w:rsid w:val="003F52D3"/>
    <w:rsid w:val="00403B06"/>
    <w:rsid w:val="00417F37"/>
    <w:rsid w:val="0042504A"/>
    <w:rsid w:val="0043383E"/>
    <w:rsid w:val="0044167F"/>
    <w:rsid w:val="004551FA"/>
    <w:rsid w:val="00456F13"/>
    <w:rsid w:val="00457D87"/>
    <w:rsid w:val="004632CD"/>
    <w:rsid w:val="0047327F"/>
    <w:rsid w:val="00483E21"/>
    <w:rsid w:val="004A08F0"/>
    <w:rsid w:val="004A7267"/>
    <w:rsid w:val="004C0633"/>
    <w:rsid w:val="004C0F4D"/>
    <w:rsid w:val="004C6018"/>
    <w:rsid w:val="004D0868"/>
    <w:rsid w:val="004D3699"/>
    <w:rsid w:val="00521EC4"/>
    <w:rsid w:val="0052478F"/>
    <w:rsid w:val="00525069"/>
    <w:rsid w:val="005320FC"/>
    <w:rsid w:val="0053306A"/>
    <w:rsid w:val="0054369A"/>
    <w:rsid w:val="00553D53"/>
    <w:rsid w:val="00557D64"/>
    <w:rsid w:val="00565AC9"/>
    <w:rsid w:val="0056666F"/>
    <w:rsid w:val="005668AA"/>
    <w:rsid w:val="00567A2A"/>
    <w:rsid w:val="00572542"/>
    <w:rsid w:val="0057673E"/>
    <w:rsid w:val="0058435C"/>
    <w:rsid w:val="00584A71"/>
    <w:rsid w:val="00584FE4"/>
    <w:rsid w:val="0058564B"/>
    <w:rsid w:val="005959C0"/>
    <w:rsid w:val="005B155C"/>
    <w:rsid w:val="005B386A"/>
    <w:rsid w:val="005B78DA"/>
    <w:rsid w:val="005C79D7"/>
    <w:rsid w:val="005D1B9A"/>
    <w:rsid w:val="005D1C75"/>
    <w:rsid w:val="005D5F28"/>
    <w:rsid w:val="005E038E"/>
    <w:rsid w:val="005E2845"/>
    <w:rsid w:val="005E2AB6"/>
    <w:rsid w:val="005F3EED"/>
    <w:rsid w:val="005F6CEA"/>
    <w:rsid w:val="00611CB5"/>
    <w:rsid w:val="00613938"/>
    <w:rsid w:val="006144AC"/>
    <w:rsid w:val="0061558E"/>
    <w:rsid w:val="0062411B"/>
    <w:rsid w:val="0063696B"/>
    <w:rsid w:val="00643A80"/>
    <w:rsid w:val="00680148"/>
    <w:rsid w:val="006A49EF"/>
    <w:rsid w:val="006B6635"/>
    <w:rsid w:val="006C3243"/>
    <w:rsid w:val="006C5E91"/>
    <w:rsid w:val="006D2A04"/>
    <w:rsid w:val="006E0B58"/>
    <w:rsid w:val="006E54EF"/>
    <w:rsid w:val="006F633D"/>
    <w:rsid w:val="00700882"/>
    <w:rsid w:val="00703036"/>
    <w:rsid w:val="00706489"/>
    <w:rsid w:val="007217EF"/>
    <w:rsid w:val="00757BCE"/>
    <w:rsid w:val="00763922"/>
    <w:rsid w:val="00764DC7"/>
    <w:rsid w:val="00766FC4"/>
    <w:rsid w:val="00767F95"/>
    <w:rsid w:val="007864BB"/>
    <w:rsid w:val="007915BB"/>
    <w:rsid w:val="007A6973"/>
    <w:rsid w:val="007B091D"/>
    <w:rsid w:val="007D165F"/>
    <w:rsid w:val="007D308D"/>
    <w:rsid w:val="007D3BFF"/>
    <w:rsid w:val="007D6A8C"/>
    <w:rsid w:val="007E17F2"/>
    <w:rsid w:val="007E3A7C"/>
    <w:rsid w:val="007E4B9C"/>
    <w:rsid w:val="007F03C6"/>
    <w:rsid w:val="007F6206"/>
    <w:rsid w:val="00800384"/>
    <w:rsid w:val="00802716"/>
    <w:rsid w:val="00806D3C"/>
    <w:rsid w:val="0081083F"/>
    <w:rsid w:val="0081370F"/>
    <w:rsid w:val="00830C04"/>
    <w:rsid w:val="00831F93"/>
    <w:rsid w:val="00850253"/>
    <w:rsid w:val="00853335"/>
    <w:rsid w:val="008707F5"/>
    <w:rsid w:val="0087364C"/>
    <w:rsid w:val="00886FE9"/>
    <w:rsid w:val="00891F35"/>
    <w:rsid w:val="008A27B6"/>
    <w:rsid w:val="008A2EEA"/>
    <w:rsid w:val="008C1C48"/>
    <w:rsid w:val="008C2741"/>
    <w:rsid w:val="008C7D84"/>
    <w:rsid w:val="008D38F6"/>
    <w:rsid w:val="008D6E54"/>
    <w:rsid w:val="008D7FAA"/>
    <w:rsid w:val="008F5C1C"/>
    <w:rsid w:val="008F6BBB"/>
    <w:rsid w:val="00901F37"/>
    <w:rsid w:val="00912CBB"/>
    <w:rsid w:val="0091347E"/>
    <w:rsid w:val="00917493"/>
    <w:rsid w:val="00924874"/>
    <w:rsid w:val="00937867"/>
    <w:rsid w:val="00967462"/>
    <w:rsid w:val="00985DF6"/>
    <w:rsid w:val="00986E9C"/>
    <w:rsid w:val="00992088"/>
    <w:rsid w:val="009A1EF9"/>
    <w:rsid w:val="009A3ED0"/>
    <w:rsid w:val="009C69EE"/>
    <w:rsid w:val="009D02F4"/>
    <w:rsid w:val="009D6791"/>
    <w:rsid w:val="009E0A50"/>
    <w:rsid w:val="009E0BF1"/>
    <w:rsid w:val="009F1448"/>
    <w:rsid w:val="00A01686"/>
    <w:rsid w:val="00A03446"/>
    <w:rsid w:val="00A04B24"/>
    <w:rsid w:val="00A1566D"/>
    <w:rsid w:val="00A274A8"/>
    <w:rsid w:val="00A52A7E"/>
    <w:rsid w:val="00A542B9"/>
    <w:rsid w:val="00A60194"/>
    <w:rsid w:val="00A63CE0"/>
    <w:rsid w:val="00A725AC"/>
    <w:rsid w:val="00A81781"/>
    <w:rsid w:val="00A834A6"/>
    <w:rsid w:val="00A914E3"/>
    <w:rsid w:val="00A97327"/>
    <w:rsid w:val="00AA037D"/>
    <w:rsid w:val="00AA7742"/>
    <w:rsid w:val="00AB226C"/>
    <w:rsid w:val="00AB7FC3"/>
    <w:rsid w:val="00AC4255"/>
    <w:rsid w:val="00AC54DD"/>
    <w:rsid w:val="00AD0F33"/>
    <w:rsid w:val="00AF1272"/>
    <w:rsid w:val="00AF259C"/>
    <w:rsid w:val="00B26017"/>
    <w:rsid w:val="00B31405"/>
    <w:rsid w:val="00B45CBE"/>
    <w:rsid w:val="00B57D86"/>
    <w:rsid w:val="00B804F2"/>
    <w:rsid w:val="00B94816"/>
    <w:rsid w:val="00BA3113"/>
    <w:rsid w:val="00BB432E"/>
    <w:rsid w:val="00BC30A7"/>
    <w:rsid w:val="00BC3392"/>
    <w:rsid w:val="00BD343B"/>
    <w:rsid w:val="00BE1F4E"/>
    <w:rsid w:val="00C47E1B"/>
    <w:rsid w:val="00C556BA"/>
    <w:rsid w:val="00C6412F"/>
    <w:rsid w:val="00C65F94"/>
    <w:rsid w:val="00C67AB4"/>
    <w:rsid w:val="00C8044A"/>
    <w:rsid w:val="00C833E4"/>
    <w:rsid w:val="00C972D9"/>
    <w:rsid w:val="00CA100F"/>
    <w:rsid w:val="00CA1AEB"/>
    <w:rsid w:val="00CA41BE"/>
    <w:rsid w:val="00CB5598"/>
    <w:rsid w:val="00CC2ECC"/>
    <w:rsid w:val="00CC517D"/>
    <w:rsid w:val="00CE4A0F"/>
    <w:rsid w:val="00D023EB"/>
    <w:rsid w:val="00D05342"/>
    <w:rsid w:val="00D05EDA"/>
    <w:rsid w:val="00D06497"/>
    <w:rsid w:val="00D1071C"/>
    <w:rsid w:val="00D2279D"/>
    <w:rsid w:val="00D37C11"/>
    <w:rsid w:val="00D454AA"/>
    <w:rsid w:val="00D47577"/>
    <w:rsid w:val="00D73FB2"/>
    <w:rsid w:val="00D774A7"/>
    <w:rsid w:val="00D81369"/>
    <w:rsid w:val="00D93265"/>
    <w:rsid w:val="00D96F2E"/>
    <w:rsid w:val="00DC3771"/>
    <w:rsid w:val="00DC466B"/>
    <w:rsid w:val="00DD5373"/>
    <w:rsid w:val="00DE37FB"/>
    <w:rsid w:val="00E1697A"/>
    <w:rsid w:val="00E23366"/>
    <w:rsid w:val="00E56FCF"/>
    <w:rsid w:val="00E57A4C"/>
    <w:rsid w:val="00E62274"/>
    <w:rsid w:val="00E712D2"/>
    <w:rsid w:val="00E720EF"/>
    <w:rsid w:val="00E7639A"/>
    <w:rsid w:val="00E8361C"/>
    <w:rsid w:val="00EA6EBF"/>
    <w:rsid w:val="00EB2F81"/>
    <w:rsid w:val="00EC6174"/>
    <w:rsid w:val="00EF1D07"/>
    <w:rsid w:val="00EF7DED"/>
    <w:rsid w:val="00F36EA6"/>
    <w:rsid w:val="00F437D7"/>
    <w:rsid w:val="00F4432C"/>
    <w:rsid w:val="00F64671"/>
    <w:rsid w:val="00F66568"/>
    <w:rsid w:val="00F721AB"/>
    <w:rsid w:val="00F74903"/>
    <w:rsid w:val="00F770E1"/>
    <w:rsid w:val="00F816D5"/>
    <w:rsid w:val="00F928E0"/>
    <w:rsid w:val="00F92F44"/>
    <w:rsid w:val="00F94AEF"/>
    <w:rsid w:val="00FA1574"/>
    <w:rsid w:val="00FA59DF"/>
    <w:rsid w:val="00FB08E8"/>
    <w:rsid w:val="00FD4793"/>
    <w:rsid w:val="00FE60CD"/>
    <w:rsid w:val="00FE7CAF"/>
    <w:rsid w:val="00FF622D"/>
    <w:rsid w:val="00FF6D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BCC8"/>
  <w15:chartTrackingRefBased/>
  <w15:docId w15:val="{F28CFED1-74A7-4F36-A4DD-90A98821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0E1"/>
    <w:pPr>
      <w:ind w:left="720"/>
      <w:contextualSpacing/>
    </w:pPr>
  </w:style>
  <w:style w:type="paragraph" w:styleId="Header">
    <w:name w:val="header"/>
    <w:basedOn w:val="Normal"/>
    <w:link w:val="HeaderChar"/>
    <w:uiPriority w:val="99"/>
    <w:unhideWhenUsed/>
    <w:rsid w:val="00A91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4E3"/>
  </w:style>
  <w:style w:type="paragraph" w:styleId="Footer">
    <w:name w:val="footer"/>
    <w:basedOn w:val="Normal"/>
    <w:link w:val="FooterChar"/>
    <w:uiPriority w:val="99"/>
    <w:unhideWhenUsed/>
    <w:rsid w:val="00A91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4E3"/>
  </w:style>
  <w:style w:type="paragraph" w:customStyle="1" w:styleId="Default">
    <w:name w:val="Default"/>
    <w:rsid w:val="00E720E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77"/>
    <w:rPr>
      <w:rFonts w:ascii="Segoe UI" w:hAnsi="Segoe UI" w:cs="Segoe UI"/>
      <w:sz w:val="18"/>
      <w:szCs w:val="18"/>
    </w:rPr>
  </w:style>
  <w:style w:type="character" w:styleId="Hyperlink">
    <w:name w:val="Hyperlink"/>
    <w:basedOn w:val="DefaultParagraphFont"/>
    <w:uiPriority w:val="99"/>
    <w:unhideWhenUsed/>
    <w:rsid w:val="00F74903"/>
    <w:rPr>
      <w:color w:val="0563C1" w:themeColor="hyperlink"/>
      <w:u w:val="single"/>
    </w:rPr>
  </w:style>
  <w:style w:type="character" w:styleId="UnresolvedMention">
    <w:name w:val="Unresolved Mention"/>
    <w:basedOn w:val="DefaultParagraphFont"/>
    <w:uiPriority w:val="99"/>
    <w:semiHidden/>
    <w:unhideWhenUsed/>
    <w:rsid w:val="00F7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news.detik.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FF3B-AD57-4C0B-95EC-2E7AF6FC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12</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273</cp:revision>
  <cp:lastPrinted>2019-03-03T17:21:00Z</cp:lastPrinted>
  <dcterms:created xsi:type="dcterms:W3CDTF">2019-02-06T01:57:00Z</dcterms:created>
  <dcterms:modified xsi:type="dcterms:W3CDTF">2019-08-19T02:28:00Z</dcterms:modified>
</cp:coreProperties>
</file>