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595AC" w14:textId="77777777" w:rsidR="00A078C6" w:rsidRDefault="00A078C6" w:rsidP="00A078C6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hd w:val="clear" w:color="auto" w:fill="FFFFFF"/>
        </w:rPr>
        <w:t>DAFTAR PUSTAKA</w:t>
      </w:r>
    </w:p>
    <w:p w14:paraId="742B9869" w14:textId="77777777" w:rsidR="00A078C6" w:rsidRDefault="00A078C6" w:rsidP="00A078C6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hd w:val="clear" w:color="auto" w:fill="FFFFFF"/>
        </w:rPr>
        <w:t>BUKU</w:t>
      </w:r>
    </w:p>
    <w:p w14:paraId="4782E570" w14:textId="77777777" w:rsidR="00A078C6" w:rsidRDefault="00A078C6" w:rsidP="00A078C6">
      <w:pPr>
        <w:spacing w:line="480" w:lineRule="auto"/>
        <w:ind w:left="709" w:hanging="709"/>
        <w:jc w:val="both"/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Consuegra, D., Molina, A., &amp; Esteban, À. (2007). </w:t>
      </w:r>
      <w:r>
        <w:rPr>
          <w:rFonts w:ascii="Times New Roman" w:hAnsi="Times New Roman" w:cs="Times New Roman"/>
          <w:i/>
          <w:iCs/>
          <w:sz w:val="24"/>
          <w:szCs w:val="24"/>
        </w:rPr>
        <w:t>An Integrated Model of Price, Satisfaction and Loyalty: an Empirical Analysis in Service Sector. Journal of Product &amp; Brand management.</w:t>
      </w:r>
    </w:p>
    <w:p w14:paraId="03A8C5BE" w14:textId="77777777" w:rsidR="00A078C6" w:rsidRDefault="00A078C6" w:rsidP="00A078C6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Hardiansyah .2011. </w:t>
      </w:r>
      <w:r>
        <w:rPr>
          <w:rFonts w:ascii="Times New Roman" w:hAnsi="Times New Roman" w:cs="Times New Roman"/>
          <w:i/>
          <w:sz w:val="24"/>
          <w:shd w:val="clear" w:color="auto" w:fill="FFFFFF"/>
        </w:rPr>
        <w:t>Kualitas Pelayanan Publik (Konsep, Dimensi, Indikator dan Implementasinya)</w:t>
      </w:r>
      <w:r>
        <w:rPr>
          <w:rFonts w:ascii="Times New Roman" w:hAnsi="Times New Roman" w:cs="Times New Roman"/>
          <w:sz w:val="24"/>
          <w:shd w:val="clear" w:color="auto" w:fill="FFFFFF"/>
        </w:rPr>
        <w:t>. Yogyakarta: Gava Media.</w:t>
      </w:r>
    </w:p>
    <w:p w14:paraId="7CB6CB82" w14:textId="77777777" w:rsidR="00A078C6" w:rsidRDefault="00A078C6" w:rsidP="00A078C6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Hardiansyah .2018. </w:t>
      </w:r>
      <w:r>
        <w:rPr>
          <w:rFonts w:ascii="Times New Roman" w:hAnsi="Times New Roman" w:cs="Times New Roman"/>
          <w:i/>
          <w:sz w:val="24"/>
          <w:shd w:val="clear" w:color="auto" w:fill="FFFFFF"/>
        </w:rPr>
        <w:t>Kualitas Pelayanan Publik (Konsep, Dimensi, Indikator dan Implementasinya), Edisi Revisi</w:t>
      </w:r>
      <w:r>
        <w:rPr>
          <w:rFonts w:ascii="Times New Roman" w:hAnsi="Times New Roman" w:cs="Times New Roman"/>
          <w:sz w:val="24"/>
          <w:shd w:val="clear" w:color="auto" w:fill="FFFFFF"/>
        </w:rPr>
        <w:t>. Yogyakarta: Gava Media.</w:t>
      </w:r>
    </w:p>
    <w:p w14:paraId="0BAA30FE" w14:textId="77777777" w:rsidR="00A078C6" w:rsidRDefault="00A078C6" w:rsidP="00A078C6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Maksudi, Beddy Irawan. 2017. </w:t>
      </w:r>
      <w:r>
        <w:rPr>
          <w:rFonts w:ascii="Times New Roman" w:hAnsi="Times New Roman" w:cs="Times New Roman"/>
          <w:i/>
          <w:sz w:val="24"/>
          <w:shd w:val="clear" w:color="auto" w:fill="FFFFFF"/>
        </w:rPr>
        <w:t>Dasar- Dasar Administrasi Publik</w:t>
      </w:r>
      <w:r>
        <w:rPr>
          <w:rFonts w:ascii="Times New Roman" w:hAnsi="Times New Roman" w:cs="Times New Roman"/>
          <w:sz w:val="24"/>
          <w:shd w:val="clear" w:color="auto" w:fill="FFFFFF"/>
        </w:rPr>
        <w:t>. Depok: Rajawali Pers</w:t>
      </w:r>
    </w:p>
    <w:p w14:paraId="1B263001" w14:textId="77777777" w:rsidR="00A078C6" w:rsidRDefault="00A078C6" w:rsidP="00A078C6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Satibi, Iwan. </w:t>
      </w:r>
      <w:r>
        <w:rPr>
          <w:rFonts w:ascii="Times New Roman" w:hAnsi="Times New Roman" w:cs="Times New Roman"/>
          <w:i/>
          <w:sz w:val="24"/>
          <w:shd w:val="clear" w:color="auto" w:fill="FFFFFF"/>
        </w:rPr>
        <w:t>Manajemen Publik Dalam Perspektif Teoritik dan Empirik</w:t>
      </w:r>
      <w:r>
        <w:rPr>
          <w:rFonts w:ascii="Times New Roman" w:hAnsi="Times New Roman" w:cs="Times New Roman"/>
          <w:sz w:val="24"/>
          <w:shd w:val="clear" w:color="auto" w:fill="FFFFFF"/>
        </w:rPr>
        <w:t>. 2012. Bandung: Unpas Press</w:t>
      </w:r>
    </w:p>
    <w:p w14:paraId="230C64E4" w14:textId="77777777" w:rsidR="00A078C6" w:rsidRDefault="00A078C6" w:rsidP="00A078C6">
      <w:pPr>
        <w:pStyle w:val="ListParagraph"/>
        <w:spacing w:line="480" w:lineRule="auto"/>
        <w:ind w:left="709" w:hanging="697"/>
        <w:jc w:val="both"/>
        <w:rPr>
          <w:rFonts w:ascii="Times New Roman" w:hAnsi="Times New Roman" w:cs="Times New Roman"/>
          <w:sz w:val="24"/>
          <w:szCs w:val="24"/>
          <w:lang w:val="en-MY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MY"/>
        </w:rPr>
        <w:t>Satibi</w:t>
      </w:r>
      <w:proofErr w:type="spellEnd"/>
      <w:r>
        <w:rPr>
          <w:rFonts w:ascii="Times New Roman" w:hAnsi="Times New Roman" w:cs="Times New Roman"/>
          <w:sz w:val="24"/>
          <w:szCs w:val="24"/>
          <w:lang w:val="en-MY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MY"/>
        </w:rPr>
        <w:t>Iwan</w:t>
      </w:r>
      <w:proofErr w:type="spellEnd"/>
      <w:r>
        <w:rPr>
          <w:rFonts w:ascii="Times New Roman" w:hAnsi="Times New Roman" w:cs="Times New Roman"/>
          <w:sz w:val="24"/>
          <w:szCs w:val="24"/>
          <w:lang w:val="en-MY"/>
        </w:rPr>
        <w:t xml:space="preserve">. 2011. </w:t>
      </w:r>
      <w:r>
        <w:rPr>
          <w:rFonts w:ascii="Times New Roman" w:hAnsi="Times New Roman" w:cs="Times New Roman"/>
          <w:i/>
          <w:sz w:val="24"/>
          <w:szCs w:val="24"/>
          <w:lang w:val="en-MY"/>
        </w:rPr>
        <w:t xml:space="preserve">Teknik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MY"/>
        </w:rPr>
        <w:t>Penulisan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MY"/>
        </w:rPr>
        <w:t>Skripsi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MY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MY"/>
        </w:rPr>
        <w:t>Tesis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MY"/>
        </w:rPr>
        <w:t xml:space="preserve">, dan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MY"/>
        </w:rPr>
        <w:t>Disertasi</w:t>
      </w:r>
      <w:proofErr w:type="spellEnd"/>
      <w:r>
        <w:rPr>
          <w:rFonts w:ascii="Times New Roman" w:hAnsi="Times New Roman" w:cs="Times New Roman"/>
          <w:sz w:val="24"/>
          <w:szCs w:val="24"/>
          <w:lang w:val="en-MY"/>
        </w:rPr>
        <w:t>. Bandung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MY"/>
        </w:rPr>
        <w:t xml:space="preserve"> CEPLAS 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MY"/>
        </w:rPr>
        <w:t>CentreFor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MY"/>
        </w:rPr>
        <w:t xml:space="preserve"> Political and Local Autonomy Studies</w:t>
      </w:r>
      <w:r>
        <w:rPr>
          <w:rFonts w:ascii="Times New Roman" w:hAnsi="Times New Roman" w:cs="Times New Roman"/>
          <w:sz w:val="24"/>
          <w:szCs w:val="24"/>
          <w:lang w:val="en-MY"/>
        </w:rPr>
        <w:t>).</w:t>
      </w:r>
    </w:p>
    <w:p w14:paraId="2D874018" w14:textId="77777777" w:rsidR="00A078C6" w:rsidRDefault="00A078C6" w:rsidP="00A078C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Siagian, Sondang P.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Filsafat Administrasi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 2014. Jakarta: Bumi Aksara</w:t>
      </w:r>
    </w:p>
    <w:p w14:paraId="38B29436" w14:textId="77777777" w:rsidR="00A078C6" w:rsidRDefault="00A078C6" w:rsidP="00A078C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Silalahi, Ulber.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Asas-Asas Manajemen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 2011. Bandung: Refika Aditama</w:t>
      </w:r>
    </w:p>
    <w:p w14:paraId="35ECBE00" w14:textId="77777777" w:rsidR="00A078C6" w:rsidRDefault="00A078C6" w:rsidP="00A078C6">
      <w:pPr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Sugiyono. 2016.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Metode Penilitian Kuantitatif, Kualitatif, dan R&amp;D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 Bandung: Alfabeta.</w:t>
      </w:r>
    </w:p>
    <w:p w14:paraId="5641CC6E" w14:textId="77777777" w:rsidR="00A078C6" w:rsidRDefault="00A078C6" w:rsidP="00A078C6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Sukoco, Badri Munir. 2006.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Manajemen Administrasi Perkantoran Modern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 Jakarta: Penerbit Erlangga.</w:t>
      </w:r>
    </w:p>
    <w:p w14:paraId="354C8E46" w14:textId="77777777" w:rsidR="00A078C6" w:rsidRDefault="00A078C6" w:rsidP="00A078C6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Syafri, Wirman. 2012.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Studi Tentang Administrasi Publik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 Jakarta: Penerbit Erlangga</w:t>
      </w:r>
    </w:p>
    <w:p w14:paraId="54FAE600" w14:textId="77777777" w:rsidR="00A078C6" w:rsidRDefault="00A078C6" w:rsidP="00A078C6">
      <w:pPr>
        <w:pStyle w:val="ListParagraph"/>
        <w:spacing w:line="48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Tjiptono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Fandy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Gregorius Chandra. 2011.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Service,  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Quality    and Satisfaction (ed3). </w:t>
      </w:r>
      <w:r>
        <w:rPr>
          <w:rFonts w:ascii="Times New Roman" w:hAnsi="Times New Roman" w:cs="Times New Roman"/>
          <w:sz w:val="24"/>
          <w:szCs w:val="24"/>
        </w:rPr>
        <w:t>Yogyakarta: Andi.</w:t>
      </w:r>
    </w:p>
    <w:p w14:paraId="38566E49" w14:textId="77777777" w:rsidR="00A078C6" w:rsidRDefault="00A078C6" w:rsidP="00A078C6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Priansa, Donni Junni. 2018.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Manajemen Organisasi Publik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 Bandung: Pustaka Setia.</w:t>
      </w:r>
    </w:p>
    <w:p w14:paraId="66D1A9A7" w14:textId="77777777" w:rsidR="00A078C6" w:rsidRDefault="00A078C6" w:rsidP="00A078C6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666248" w14:textId="77777777" w:rsidR="00A078C6" w:rsidRDefault="00A078C6" w:rsidP="00A078C6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hd w:val="clear" w:color="auto" w:fill="FFFFFF"/>
        </w:rPr>
        <w:t>DOKUMEN</w:t>
      </w:r>
    </w:p>
    <w:p w14:paraId="36D52C3D" w14:textId="77777777" w:rsidR="00A078C6" w:rsidRDefault="00A078C6" w:rsidP="00A078C6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Peraturan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Pemerintah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Nomor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16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Tahun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1987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Tentang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Perubahan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Batas Wilayah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Kabupaten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Bandung dan Kota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bandung</w:t>
      </w:r>
      <w:proofErr w:type="spellEnd"/>
    </w:p>
    <w:p w14:paraId="2B0EEFF6" w14:textId="77777777" w:rsidR="00A078C6" w:rsidRDefault="00A078C6" w:rsidP="00A078C6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Undang-Undang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Nomor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25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Tahun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2009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Tentang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Pelayanan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Publik</w:t>
      </w:r>
      <w:proofErr w:type="spellEnd"/>
    </w:p>
    <w:p w14:paraId="77187500" w14:textId="77777777" w:rsidR="00A078C6" w:rsidRDefault="00A078C6" w:rsidP="00A078C6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Peraturan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Pemerintah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Nomor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18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Tahun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2016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Tentang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Perangkat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Daerah</w:t>
      </w:r>
    </w:p>
    <w:p w14:paraId="004D6987" w14:textId="77777777" w:rsidR="00A078C6" w:rsidRDefault="00A078C6" w:rsidP="00A078C6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Peraturan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Bupati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Nomor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99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Tahun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2016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Tentang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Tugas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Fungsi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dan Tata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Kerja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Kecamatan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Lingkungan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Pemerintahan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Kabupaten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Bandung</w:t>
      </w:r>
    </w:p>
    <w:p w14:paraId="34D62281" w14:textId="77777777" w:rsidR="00A078C6" w:rsidRDefault="00A078C6" w:rsidP="00A078C6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Profil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Kecamatan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Cileunyi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Tahun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2018</w:t>
      </w:r>
    </w:p>
    <w:p w14:paraId="15F68D21" w14:textId="77777777" w:rsidR="00A078C6" w:rsidRDefault="00A078C6" w:rsidP="00A078C6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Kepegawaian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Kecamatan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Cileunyi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Tahun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2018</w:t>
      </w:r>
    </w:p>
    <w:p w14:paraId="2E90D9D2" w14:textId="77777777" w:rsidR="00A078C6" w:rsidRDefault="00A078C6" w:rsidP="00A078C6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Kependudukan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Kecamatan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Cileunyi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Tahun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2018</w:t>
      </w:r>
    </w:p>
    <w:p w14:paraId="060114ED" w14:textId="77777777" w:rsidR="00A078C6" w:rsidRDefault="00A078C6" w:rsidP="00A078C6">
      <w:pPr>
        <w:spacing w:line="480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14:paraId="728C6E15" w14:textId="77777777" w:rsidR="00A078C6" w:rsidRDefault="00A078C6" w:rsidP="00A078C6">
      <w:pPr>
        <w:spacing w:line="480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14:paraId="3FFCD8B7" w14:textId="77777777" w:rsidR="00A078C6" w:rsidRDefault="00A078C6" w:rsidP="00A078C6">
      <w:pPr>
        <w:spacing w:line="480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14:paraId="6212BC12" w14:textId="77777777" w:rsidR="00A078C6" w:rsidRDefault="00A078C6" w:rsidP="00A078C6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hd w:val="clear" w:color="auto" w:fill="FFFFFF"/>
        </w:rPr>
        <w:lastRenderedPageBreak/>
        <w:t>INTERNET</w:t>
      </w:r>
    </w:p>
    <w:p w14:paraId="03C5E558" w14:textId="77777777" w:rsidR="00A078C6" w:rsidRDefault="00A078C6" w:rsidP="00A078C6">
      <w:pPr>
        <w:spacing w:before="40" w:line="480" w:lineRule="auto"/>
        <w:ind w:left="142"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http://www.google.com/googlebuku/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[D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iunduh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24 April 2019, 19.43]</w:t>
      </w:r>
    </w:p>
    <w:p w14:paraId="59FC1C89" w14:textId="77777777" w:rsidR="00A078C6" w:rsidRDefault="00A078C6" w:rsidP="00A078C6">
      <w:pPr>
        <w:spacing w:before="40" w:line="480" w:lineRule="auto"/>
        <w:ind w:left="142"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http://www.google.com/teori-kepuasan-masyarakat-menurut-para-ahli//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Diunduh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24 April 2019, 20.14]</w:t>
      </w:r>
    </w:p>
    <w:p w14:paraId="37DF9D1F" w14:textId="77777777" w:rsidR="00A078C6" w:rsidRDefault="00A078C6" w:rsidP="00A078C6">
      <w:pPr>
        <w:spacing w:before="40" w:line="480" w:lineRule="auto"/>
        <w:ind w:left="142"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http://www.google.com/dimensi-dimensi-kepuasan-masyarakat//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89B7093" w14:textId="77777777" w:rsidR="00A078C6" w:rsidRDefault="00A078C6" w:rsidP="00A078C6">
      <w:pPr>
        <w:spacing w:before="40" w:line="480" w:lineRule="auto"/>
        <w:ind w:left="142"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Diunduh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24 April 2019, 20.31]</w:t>
      </w:r>
    </w:p>
    <w:p w14:paraId="1E3A87BA" w14:textId="77777777" w:rsidR="00A078C6" w:rsidRDefault="00A078C6" w:rsidP="00A078C6">
      <w:pPr>
        <w:spacing w:before="40" w:line="480" w:lineRule="auto"/>
        <w:ind w:left="142"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http://www.google.com/analisis-indeks-kepuasan-masyarakat//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675B99F" w14:textId="77777777" w:rsidR="00A078C6" w:rsidRDefault="00A078C6" w:rsidP="00A078C6">
      <w:pPr>
        <w:spacing w:before="40" w:line="480" w:lineRule="auto"/>
        <w:ind w:left="142"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Diunduh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24 April 2019, 20.46]</w:t>
      </w:r>
    </w:p>
    <w:p w14:paraId="2D5ED471" w14:textId="77777777" w:rsidR="00A078C6" w:rsidRDefault="00A078C6" w:rsidP="00A078C6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b/>
          <w:sz w:val="24"/>
          <w:shd w:val="clear" w:color="auto" w:fill="FFFFFF"/>
        </w:rPr>
        <w:t>JURNAL</w:t>
      </w:r>
    </w:p>
    <w:p w14:paraId="2A08B810" w14:textId="77777777" w:rsidR="00A078C6" w:rsidRDefault="00A078C6" w:rsidP="00A078C6">
      <w:pPr>
        <w:spacing w:line="480" w:lineRule="auto"/>
        <w:ind w:left="66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Risqonadhimi H dan I Made Bayu Dirgantara. </w:t>
      </w:r>
      <w:r>
        <w:rPr>
          <w:rFonts w:ascii="Times New Roman" w:hAnsi="Times New Roman" w:cs="Times New Roman"/>
          <w:i/>
          <w:iCs/>
          <w:sz w:val="24"/>
          <w:shd w:val="clear" w:color="auto" w:fill="FFFFFF"/>
        </w:rPr>
        <w:t>Analisis Dampak Kualitas Layanan Dalam Membentuk Kepuasan Pelanggan Precious Studio Semarang</w:t>
      </w:r>
      <w:r>
        <w:rPr>
          <w:rFonts w:ascii="Times New Roman" w:hAnsi="Times New Roman" w:cs="Times New Roman"/>
          <w:sz w:val="24"/>
          <w:shd w:val="clear" w:color="auto" w:fill="FFFFFF"/>
        </w:rPr>
        <w:t>. 2011. Universitas Dipenogoro.</w:t>
      </w:r>
    </w:p>
    <w:p w14:paraId="2B89FC74" w14:textId="77777777" w:rsidR="00A078C6" w:rsidRDefault="00A078C6" w:rsidP="00A078C6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hd w:val="clear" w:color="auto" w:fill="FFFFFF"/>
        </w:rPr>
        <w:t>SUMBER LAIN</w:t>
      </w:r>
    </w:p>
    <w:p w14:paraId="67A6C248" w14:textId="77777777" w:rsidR="00A078C6" w:rsidRDefault="00A078C6" w:rsidP="00A078C6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personname"/>
          <w:rFonts w:ascii="Times New Roman" w:hAnsi="Times New Roman" w:cs="Times New Roman"/>
          <w:color w:val="000000"/>
          <w:sz w:val="24"/>
          <w:szCs w:val="24"/>
        </w:rPr>
        <w:t xml:space="preserve">Irmala,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2018, </w:t>
      </w:r>
      <w:r>
        <w:rPr>
          <w:rStyle w:val="Emphasis"/>
          <w:rFonts w:ascii="Times New Roman" w:hAnsi="Times New Roman" w:cs="Times New Roman"/>
          <w:color w:val="000000"/>
          <w:sz w:val="24"/>
          <w:szCs w:val="24"/>
        </w:rPr>
        <w:t xml:space="preserve">Pengaruh Kualitas Pelayanan Terhadap Kepuasan Masyarakat Di Dinas Kependudukan Dan Pencatatan Sipil Kota Bandung, </w:t>
      </w:r>
      <w:r>
        <w:rPr>
          <w:rFonts w:ascii="Times New Roman" w:hAnsi="Times New Roman" w:cs="Times New Roman"/>
          <w:color w:val="000000"/>
          <w:sz w:val="24"/>
          <w:szCs w:val="24"/>
        </w:rPr>
        <w:t>Skripsi Administrasi Publik, Fakultas Ilmu Sosial dan Ilmu Politik, Universitas Pasundan, Bandung</w:t>
      </w:r>
    </w:p>
    <w:p w14:paraId="037843B0" w14:textId="77777777" w:rsidR="00A078C6" w:rsidRDefault="00A078C6" w:rsidP="00A078C6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personname"/>
          <w:rFonts w:ascii="Times New Roman" w:hAnsi="Times New Roman" w:cs="Times New Roman"/>
          <w:color w:val="000000"/>
          <w:sz w:val="24"/>
          <w:szCs w:val="24"/>
        </w:rPr>
        <w:t xml:space="preserve">Nugraha, Nu’man,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2017, </w:t>
      </w:r>
      <w:r>
        <w:rPr>
          <w:rStyle w:val="Emphasis"/>
          <w:rFonts w:ascii="Times New Roman" w:hAnsi="Times New Roman" w:cs="Times New Roman"/>
          <w:color w:val="000000"/>
          <w:sz w:val="24"/>
          <w:szCs w:val="24"/>
        </w:rPr>
        <w:t xml:space="preserve">Hubungan Kualitas Pelayanan Dengan Kepuasan Masyarakat Di Dinas Kependudukan Dan Pencatatan Sipil Kota Bandung,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Skripsi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Administrasi Publik, Fakultas Ilmu Sosial dan Ilmu Politik, Universitas Pasundan, Bandung</w:t>
      </w:r>
    </w:p>
    <w:p w14:paraId="37C97042" w14:textId="77777777" w:rsidR="00A078C6" w:rsidRDefault="00A078C6" w:rsidP="00A078C6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Sudibyo, Anggi Reny, 2014,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Hubungan Antara Kualitas Pelayanan Dengan Kepuasan Pasien Terhadap Pelayanan Di Rsia Srikandi Ibi Jember Tahun 2014,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Skripsi Administrasi Dan Kebijakan Kesehatan, Fakultas Kesehatan Masyarakat, Universitas Jember, Jember </w:t>
      </w:r>
    </w:p>
    <w:p w14:paraId="45E46C18" w14:textId="77777777" w:rsidR="00A078C6" w:rsidRDefault="00A078C6" w:rsidP="00A078C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14:paraId="54BC7A0D" w14:textId="77777777" w:rsidR="003277E5" w:rsidRDefault="003277E5"/>
    <w:sectPr w:rsidR="003277E5" w:rsidSect="00A078C6">
      <w:pgSz w:w="12240" w:h="15840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49A8"/>
    <w:multiLevelType w:val="hybridMultilevel"/>
    <w:tmpl w:val="615C9444"/>
    <w:lvl w:ilvl="0" w:tplc="427872CC">
      <w:start w:val="1"/>
      <w:numFmt w:val="upperLetter"/>
      <w:lvlText w:val="%1."/>
      <w:lvlJc w:val="left"/>
      <w:pPr>
        <w:ind w:left="1080" w:hanging="360"/>
      </w:p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>
      <w:start w:val="1"/>
      <w:numFmt w:val="lowerRoman"/>
      <w:lvlText w:val="%3."/>
      <w:lvlJc w:val="right"/>
      <w:pPr>
        <w:ind w:left="2520" w:hanging="180"/>
      </w:pPr>
    </w:lvl>
    <w:lvl w:ilvl="3" w:tplc="3809000F">
      <w:start w:val="1"/>
      <w:numFmt w:val="decimal"/>
      <w:lvlText w:val="%4."/>
      <w:lvlJc w:val="left"/>
      <w:pPr>
        <w:ind w:left="3240" w:hanging="360"/>
      </w:pPr>
    </w:lvl>
    <w:lvl w:ilvl="4" w:tplc="38090019">
      <w:start w:val="1"/>
      <w:numFmt w:val="lowerLetter"/>
      <w:lvlText w:val="%5."/>
      <w:lvlJc w:val="left"/>
      <w:pPr>
        <w:ind w:left="3960" w:hanging="360"/>
      </w:pPr>
    </w:lvl>
    <w:lvl w:ilvl="5" w:tplc="3809001B">
      <w:start w:val="1"/>
      <w:numFmt w:val="lowerRoman"/>
      <w:lvlText w:val="%6."/>
      <w:lvlJc w:val="right"/>
      <w:pPr>
        <w:ind w:left="4680" w:hanging="180"/>
      </w:pPr>
    </w:lvl>
    <w:lvl w:ilvl="6" w:tplc="3809000F">
      <w:start w:val="1"/>
      <w:numFmt w:val="decimal"/>
      <w:lvlText w:val="%7."/>
      <w:lvlJc w:val="left"/>
      <w:pPr>
        <w:ind w:left="5400" w:hanging="360"/>
      </w:pPr>
    </w:lvl>
    <w:lvl w:ilvl="7" w:tplc="38090019">
      <w:start w:val="1"/>
      <w:numFmt w:val="lowerLetter"/>
      <w:lvlText w:val="%8."/>
      <w:lvlJc w:val="left"/>
      <w:pPr>
        <w:ind w:left="6120" w:hanging="360"/>
      </w:pPr>
    </w:lvl>
    <w:lvl w:ilvl="8" w:tplc="3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C3191"/>
    <w:multiLevelType w:val="hybridMultilevel"/>
    <w:tmpl w:val="7EA899A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8C6"/>
    <w:rsid w:val="003277E5"/>
    <w:rsid w:val="00A078C6"/>
    <w:rsid w:val="00CA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3089F"/>
  <w15:chartTrackingRefBased/>
  <w15:docId w15:val="{04805EC3-8E59-4D15-BC96-9788DD40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8C6"/>
    <w:pPr>
      <w:spacing w:line="25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78C6"/>
    <w:rPr>
      <w:color w:val="0563C1" w:themeColor="hyperlink"/>
      <w:u w:val="single"/>
    </w:rPr>
  </w:style>
  <w:style w:type="character" w:customStyle="1" w:styleId="ListParagraphChar">
    <w:name w:val="List Paragraph Char"/>
    <w:aliases w:val="skripsi Char,Body Text Char1 Char,Char Char2 Char,List Paragraph2 Char,List Paragraph1 Char,Char Char21 Char"/>
    <w:link w:val="ListParagraph"/>
    <w:uiPriority w:val="34"/>
    <w:locked/>
    <w:rsid w:val="00A078C6"/>
  </w:style>
  <w:style w:type="paragraph" w:styleId="ListParagraph">
    <w:name w:val="List Paragraph"/>
    <w:aliases w:val="skripsi,Body Text Char1,Char Char2,List Paragraph2,List Paragraph1,Char Char21"/>
    <w:basedOn w:val="Normal"/>
    <w:link w:val="ListParagraphChar"/>
    <w:uiPriority w:val="34"/>
    <w:qFormat/>
    <w:rsid w:val="00A078C6"/>
    <w:pPr>
      <w:ind w:left="720"/>
      <w:contextualSpacing/>
    </w:pPr>
    <w:rPr>
      <w:lang w:val="en-US"/>
    </w:rPr>
  </w:style>
  <w:style w:type="character" w:customStyle="1" w:styleId="personname">
    <w:name w:val="person_name"/>
    <w:basedOn w:val="DefaultParagraphFont"/>
    <w:rsid w:val="00A078C6"/>
  </w:style>
  <w:style w:type="character" w:styleId="Emphasis">
    <w:name w:val="Emphasis"/>
    <w:basedOn w:val="DefaultParagraphFont"/>
    <w:uiPriority w:val="20"/>
    <w:qFormat/>
    <w:rsid w:val="00A078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2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analisis-indeks-kepuasan-masyaraka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dimensi-dimensi-kepuasan-masyarak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teori-kepuasan-masyarakat-menurut-para-ahli/" TargetMode="External"/><Relationship Id="rId5" Type="http://schemas.openxmlformats.org/officeDocument/2006/relationships/hyperlink" Target="http://www.google.com/googlebuk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2019-09-07T13:40:00Z</dcterms:created>
  <dcterms:modified xsi:type="dcterms:W3CDTF">2019-09-07T13:41:00Z</dcterms:modified>
</cp:coreProperties>
</file>