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F37" w:rsidRPr="005C6611" w:rsidRDefault="00EC1F37" w:rsidP="00EC1F37">
      <w:pPr>
        <w:pStyle w:val="Heading1"/>
      </w:pPr>
      <w:bookmarkStart w:id="0" w:name="_Toc6526411"/>
      <w:r w:rsidRPr="005C6611">
        <w:t>BAB II</w:t>
      </w:r>
      <w:bookmarkEnd w:id="0"/>
    </w:p>
    <w:p w:rsidR="00EC1F37" w:rsidRDefault="00EC1F37" w:rsidP="00EC1F37">
      <w:pPr>
        <w:pStyle w:val="Heading1"/>
        <w:rPr>
          <w:rFonts w:cs="Times New Roman"/>
          <w:szCs w:val="24"/>
          <w:lang w:val="en-ZW"/>
        </w:rPr>
      </w:pPr>
      <w:bookmarkStart w:id="1" w:name="_Toc532865051"/>
      <w:bookmarkStart w:id="2" w:name="_Toc349830"/>
      <w:bookmarkStart w:id="3" w:name="_Toc350029"/>
      <w:bookmarkStart w:id="4" w:name="_Toc364445"/>
      <w:bookmarkStart w:id="5" w:name="_Toc364489"/>
      <w:bookmarkStart w:id="6" w:name="_Toc364527"/>
      <w:bookmarkStart w:id="7" w:name="_Toc365693"/>
      <w:bookmarkStart w:id="8" w:name="_Toc2290051"/>
      <w:bookmarkStart w:id="9" w:name="_Toc6526412"/>
      <w:r w:rsidRPr="005C6611">
        <w:rPr>
          <w:rFonts w:cs="Times New Roman"/>
          <w:szCs w:val="24"/>
        </w:rPr>
        <w:t>KAJIAN PUSTAKA</w:t>
      </w:r>
      <w:bookmarkEnd w:id="1"/>
      <w:bookmarkEnd w:id="2"/>
      <w:bookmarkEnd w:id="3"/>
      <w:bookmarkEnd w:id="4"/>
      <w:bookmarkEnd w:id="5"/>
      <w:bookmarkEnd w:id="6"/>
      <w:bookmarkEnd w:id="7"/>
      <w:bookmarkEnd w:id="8"/>
      <w:bookmarkEnd w:id="9"/>
    </w:p>
    <w:p w:rsidR="00EC1F37" w:rsidRPr="003E5B74" w:rsidRDefault="00EC1F37" w:rsidP="00EC1F37">
      <w:pPr>
        <w:spacing w:line="960" w:lineRule="auto"/>
        <w:rPr>
          <w:lang w:val="en-ZW"/>
        </w:rPr>
      </w:pPr>
    </w:p>
    <w:p w:rsidR="00EC1F37" w:rsidRDefault="00EC1F37" w:rsidP="00EC1F37">
      <w:pPr>
        <w:pStyle w:val="Heading2"/>
        <w:numPr>
          <w:ilvl w:val="1"/>
          <w:numId w:val="9"/>
        </w:numPr>
        <w:spacing w:line="480" w:lineRule="auto"/>
        <w:ind w:left="709" w:hanging="709"/>
        <w:rPr>
          <w:rFonts w:cs="Times New Roman"/>
          <w:szCs w:val="24"/>
          <w:lang w:val="en-ZW"/>
        </w:rPr>
      </w:pPr>
      <w:bookmarkStart w:id="10" w:name="_Toc532865052"/>
      <w:bookmarkStart w:id="11" w:name="_Toc349831"/>
      <w:bookmarkStart w:id="12" w:name="_Toc350030"/>
      <w:bookmarkStart w:id="13" w:name="_Toc364446"/>
      <w:bookmarkStart w:id="14" w:name="_Toc364490"/>
      <w:bookmarkStart w:id="15" w:name="_Toc364528"/>
      <w:bookmarkStart w:id="16" w:name="_Toc365694"/>
      <w:bookmarkStart w:id="17" w:name="_Toc2290052"/>
      <w:bookmarkStart w:id="18" w:name="_Toc6526413"/>
      <w:r w:rsidRPr="005C6611">
        <w:rPr>
          <w:rFonts w:cs="Times New Roman"/>
          <w:szCs w:val="24"/>
        </w:rPr>
        <w:t>Kajian Pustaka</w:t>
      </w:r>
      <w:bookmarkStart w:id="19" w:name="_Toc528336499"/>
      <w:bookmarkEnd w:id="10"/>
      <w:bookmarkEnd w:id="11"/>
      <w:bookmarkEnd w:id="12"/>
      <w:bookmarkEnd w:id="13"/>
      <w:bookmarkEnd w:id="14"/>
      <w:bookmarkEnd w:id="15"/>
      <w:bookmarkEnd w:id="16"/>
      <w:bookmarkEnd w:id="17"/>
      <w:bookmarkEnd w:id="18"/>
    </w:p>
    <w:p w:rsidR="00EC1F37" w:rsidRPr="00952B1A" w:rsidRDefault="00EC1F37" w:rsidP="00EC1F37">
      <w:pPr>
        <w:pStyle w:val="Heading3"/>
        <w:numPr>
          <w:ilvl w:val="2"/>
          <w:numId w:val="9"/>
        </w:numPr>
        <w:spacing w:line="480" w:lineRule="auto"/>
        <w:ind w:left="1418" w:hanging="708"/>
        <w:rPr>
          <w:rFonts w:cs="Times New Roman"/>
          <w:szCs w:val="24"/>
        </w:rPr>
      </w:pPr>
      <w:bookmarkStart w:id="20" w:name="_Toc349833"/>
      <w:bookmarkStart w:id="21" w:name="_Toc350032"/>
      <w:bookmarkStart w:id="22" w:name="_Toc364448"/>
      <w:bookmarkStart w:id="23" w:name="_Toc364492"/>
      <w:bookmarkStart w:id="24" w:name="_Toc364530"/>
      <w:bookmarkStart w:id="25" w:name="_Toc365696"/>
      <w:bookmarkStart w:id="26" w:name="_Toc2290053"/>
      <w:bookmarkStart w:id="27" w:name="_Toc6526414"/>
      <w:r w:rsidRPr="00952B1A">
        <w:t>Administrasi</w:t>
      </w:r>
      <w:bookmarkEnd w:id="20"/>
      <w:bookmarkEnd w:id="21"/>
      <w:bookmarkEnd w:id="22"/>
      <w:bookmarkEnd w:id="23"/>
      <w:bookmarkEnd w:id="24"/>
      <w:bookmarkEnd w:id="25"/>
      <w:bookmarkEnd w:id="26"/>
      <w:bookmarkEnd w:id="27"/>
    </w:p>
    <w:p w:rsidR="00EC1F37" w:rsidRPr="004C7E3A" w:rsidRDefault="00EC1F37" w:rsidP="00EC1F37">
      <w:pPr>
        <w:pStyle w:val="ListParagraph"/>
        <w:spacing w:line="480" w:lineRule="auto"/>
        <w:ind w:left="709" w:firstLine="708"/>
        <w:rPr>
          <w:rFonts w:cs="Times New Roman"/>
          <w:szCs w:val="24"/>
        </w:rPr>
      </w:pPr>
      <w:r w:rsidRPr="005C6611">
        <w:rPr>
          <w:rFonts w:cs="Times New Roman"/>
          <w:szCs w:val="24"/>
        </w:rPr>
        <w:t xml:space="preserve">Kebanyakan </w:t>
      </w:r>
      <w:r>
        <w:rPr>
          <w:rFonts w:cs="Times New Roman"/>
          <w:szCs w:val="24"/>
        </w:rPr>
        <w:t xml:space="preserve">masyarakat </w:t>
      </w:r>
      <w:r w:rsidRPr="005C6611">
        <w:rPr>
          <w:rFonts w:cs="Times New Roman"/>
          <w:szCs w:val="24"/>
        </w:rPr>
        <w:t>mengenal administrasi sebagai aktivitas-aktivitas kantor, urusan surat menyurat atau yang seri</w:t>
      </w:r>
      <w:r>
        <w:rPr>
          <w:rFonts w:cs="Times New Roman"/>
          <w:szCs w:val="24"/>
        </w:rPr>
        <w:t>ng disebut tata usaha. Namun administrasi</w:t>
      </w:r>
      <w:r w:rsidRPr="005C6611">
        <w:rPr>
          <w:rFonts w:cs="Times New Roman"/>
          <w:szCs w:val="24"/>
        </w:rPr>
        <w:t xml:space="preserve"> pada intinya memiliki cakupan yang luas, yaitu administrasi sebagai seni sekaligus proses. Sebagai seni, penerapan administrasi memerlukan kiat tertentu yang sifatnya sangat situ</w:t>
      </w:r>
      <w:r>
        <w:rPr>
          <w:rFonts w:cs="Times New Roman"/>
          <w:szCs w:val="24"/>
        </w:rPr>
        <w:t>asional dan kondisional. S</w:t>
      </w:r>
      <w:r w:rsidRPr="005C6611">
        <w:rPr>
          <w:rFonts w:cs="Times New Roman"/>
          <w:szCs w:val="24"/>
        </w:rPr>
        <w:t>edangkan sebagai proses, dalam penyelenggaraan administrasi terkadang pemikiran yang sangat mendasar yaitu bahwa semakin lama proses administarasi itu berlangsung, harus diupa</w:t>
      </w:r>
      <w:r>
        <w:rPr>
          <w:rFonts w:cs="Times New Roman"/>
          <w:szCs w:val="24"/>
        </w:rPr>
        <w:t>yakan tercapainya tingkat dan m</w:t>
      </w:r>
      <w:r w:rsidRPr="005C6611">
        <w:rPr>
          <w:rFonts w:cs="Times New Roman"/>
          <w:szCs w:val="24"/>
        </w:rPr>
        <w:t>utu pe</w:t>
      </w:r>
      <w:r>
        <w:rPr>
          <w:rFonts w:cs="Times New Roman"/>
          <w:szCs w:val="24"/>
        </w:rPr>
        <w:t>kerjaan yang semakin meningkat.</w:t>
      </w:r>
    </w:p>
    <w:p w:rsidR="00EC1F37" w:rsidRPr="00A1025F" w:rsidRDefault="00EC1F37" w:rsidP="00EC1F37">
      <w:pPr>
        <w:pStyle w:val="ListParagraph"/>
        <w:spacing w:line="480" w:lineRule="auto"/>
        <w:ind w:left="709" w:firstLine="709"/>
        <w:rPr>
          <w:rFonts w:cs="Times New Roman"/>
          <w:szCs w:val="24"/>
        </w:rPr>
      </w:pPr>
      <w:r w:rsidRPr="005C6611">
        <w:rPr>
          <w:rFonts w:cs="Times New Roman"/>
          <w:szCs w:val="24"/>
        </w:rPr>
        <w:t xml:space="preserve">Menurut </w:t>
      </w:r>
      <w:r w:rsidRPr="005C6611">
        <w:rPr>
          <w:rFonts w:cs="Times New Roman"/>
          <w:b/>
          <w:szCs w:val="24"/>
        </w:rPr>
        <w:t>Siagian</w:t>
      </w:r>
      <w:r w:rsidRPr="005C6611">
        <w:rPr>
          <w:rFonts w:cs="Times New Roman"/>
          <w:szCs w:val="24"/>
        </w:rPr>
        <w:t xml:space="preserve"> dalam bukunya </w:t>
      </w:r>
      <w:r w:rsidRPr="005C6611">
        <w:rPr>
          <w:rFonts w:cs="Times New Roman"/>
          <w:b/>
          <w:szCs w:val="24"/>
        </w:rPr>
        <w:t>Kerangka Dasar Ilmu Administrasi  (2001:2)</w:t>
      </w:r>
      <w:r w:rsidRPr="005C6611">
        <w:rPr>
          <w:rFonts w:cs="Times New Roman"/>
          <w:szCs w:val="24"/>
        </w:rPr>
        <w:t xml:space="preserve"> mengemukakan pendapatnya mengenai administrasi, bahwa yang dimaksud administrasi adalah: </w:t>
      </w:r>
      <w:r>
        <w:rPr>
          <w:rFonts w:cs="Times New Roman"/>
          <w:b/>
          <w:szCs w:val="24"/>
        </w:rPr>
        <w:t>“Keseluruhan proses kerja</w:t>
      </w:r>
      <w:r w:rsidRPr="00A1025F">
        <w:rPr>
          <w:rFonts w:cs="Times New Roman"/>
          <w:b/>
          <w:szCs w:val="24"/>
        </w:rPr>
        <w:t>sama antara dua orang atau lebih yang didasarkan atas rasionalisme tertentu dalam rangka pencapaian tujuan yang telah ditentukan secara berdaya guna dan berhasil guna”</w:t>
      </w:r>
    </w:p>
    <w:p w:rsidR="00EC1F37" w:rsidRDefault="00EC1F37" w:rsidP="00EC1F37">
      <w:pPr>
        <w:spacing w:line="480" w:lineRule="auto"/>
        <w:ind w:left="709" w:firstLine="709"/>
        <w:rPr>
          <w:rFonts w:cs="Times New Roman"/>
          <w:szCs w:val="24"/>
          <w:lang w:val="en-ZW"/>
        </w:rPr>
        <w:sectPr w:rsidR="00EC1F37" w:rsidSect="00330336">
          <w:headerReference w:type="default" r:id="rId6"/>
          <w:footerReference w:type="default" r:id="rId7"/>
          <w:pgSz w:w="11907" w:h="16839" w:code="9"/>
          <w:pgMar w:top="2268" w:right="1701" w:bottom="1701" w:left="2268" w:header="708" w:footer="708" w:gutter="0"/>
          <w:cols w:space="708"/>
          <w:docGrid w:linePitch="360"/>
        </w:sectPr>
      </w:pPr>
    </w:p>
    <w:p w:rsidR="00EC1F37" w:rsidRPr="00CD5053" w:rsidRDefault="00EC1F37" w:rsidP="00EC1F37">
      <w:pPr>
        <w:spacing w:line="480" w:lineRule="auto"/>
        <w:ind w:left="709" w:firstLine="709"/>
        <w:rPr>
          <w:rFonts w:cs="Times New Roman"/>
          <w:szCs w:val="24"/>
        </w:rPr>
      </w:pPr>
      <w:r>
        <w:rPr>
          <w:rFonts w:cs="Times New Roman"/>
          <w:szCs w:val="24"/>
          <w:lang w:val="en-ZW"/>
        </w:rPr>
        <w:lastRenderedPageBreak/>
        <w:t>M</w:t>
      </w:r>
      <w:r>
        <w:rPr>
          <w:rFonts w:cs="Times New Roman"/>
          <w:szCs w:val="24"/>
        </w:rPr>
        <w:t>enurut</w:t>
      </w:r>
      <w:r>
        <w:rPr>
          <w:rFonts w:cs="Times New Roman"/>
          <w:szCs w:val="24"/>
          <w:lang w:val="en-ZW"/>
        </w:rPr>
        <w:t xml:space="preserve"> </w:t>
      </w:r>
      <w:r w:rsidRPr="005C6611">
        <w:rPr>
          <w:rFonts w:cs="Times New Roman"/>
          <w:b/>
          <w:szCs w:val="24"/>
        </w:rPr>
        <w:t>Fayol (1841-1925)</w:t>
      </w:r>
      <w:r w:rsidRPr="005C6611">
        <w:rPr>
          <w:rFonts w:cs="Times New Roman"/>
          <w:szCs w:val="24"/>
        </w:rPr>
        <w:t xml:space="preserve">, </w:t>
      </w:r>
      <w:r w:rsidRPr="005C6611">
        <w:rPr>
          <w:rFonts w:cs="Times New Roman"/>
          <w:b/>
          <w:szCs w:val="24"/>
        </w:rPr>
        <w:t>Administrasi bukan hak dan kewajiban semata-mata atau pun bukan pertanggung jawaban semata-mata dari pada</w:t>
      </w:r>
      <w:r>
        <w:rPr>
          <w:rFonts w:cs="Times New Roman"/>
          <w:b/>
          <w:szCs w:val="24"/>
        </w:rPr>
        <w:t xml:space="preserve"> pimpina</w:t>
      </w:r>
      <w:r>
        <w:rPr>
          <w:rFonts w:cs="Times New Roman"/>
          <w:b/>
          <w:szCs w:val="24"/>
          <w:lang w:val="en-ZW"/>
        </w:rPr>
        <w:t xml:space="preserve">n </w:t>
      </w:r>
      <w:r w:rsidRPr="005C6611">
        <w:rPr>
          <w:rFonts w:cs="Times New Roman"/>
          <w:b/>
          <w:szCs w:val="24"/>
        </w:rPr>
        <w:t>atau anggota pimpinan sendiri, tetapi tersebar luas ke seluruh anggota organisasi, bahkan buruh (pekerja) ikut serta sesuai tingkatnya dalam kegiatan administrasi</w:t>
      </w:r>
      <w:r w:rsidRPr="005C6611">
        <w:rPr>
          <w:rFonts w:cs="Times New Roman"/>
          <w:szCs w:val="24"/>
        </w:rPr>
        <w:t>. Seperti halnya ada skala hi</w:t>
      </w:r>
      <w:r>
        <w:rPr>
          <w:rFonts w:cs="Times New Roman"/>
          <w:szCs w:val="24"/>
        </w:rPr>
        <w:t>e</w:t>
      </w:r>
      <w:r w:rsidRPr="005C6611">
        <w:rPr>
          <w:rFonts w:cs="Times New Roman"/>
          <w:szCs w:val="24"/>
        </w:rPr>
        <w:t>rarki adanya dari jalur dari atas ke bawah dalam organisasi</w:t>
      </w:r>
      <w:r>
        <w:rPr>
          <w:rFonts w:cs="Times New Roman"/>
          <w:szCs w:val="24"/>
        </w:rPr>
        <w:t>.</w:t>
      </w:r>
      <w:r w:rsidRPr="00CD5053">
        <w:rPr>
          <w:rFonts w:cs="Times New Roman"/>
          <w:szCs w:val="24"/>
        </w:rPr>
        <w:t xml:space="preserve"> Administrasi yang dikemukakan oleh </w:t>
      </w:r>
      <w:r w:rsidRPr="00CD5053">
        <w:rPr>
          <w:rFonts w:cs="Times New Roman"/>
          <w:b/>
          <w:szCs w:val="24"/>
        </w:rPr>
        <w:t>Fayol</w:t>
      </w:r>
      <w:r w:rsidRPr="00CD5053">
        <w:rPr>
          <w:rFonts w:cs="Times New Roman"/>
          <w:szCs w:val="24"/>
        </w:rPr>
        <w:t xml:space="preserve"> diatas hampir sama dengan pendapat </w:t>
      </w:r>
      <w:r w:rsidRPr="00CD5053">
        <w:rPr>
          <w:rFonts w:cs="Times New Roman"/>
          <w:b/>
          <w:szCs w:val="24"/>
        </w:rPr>
        <w:t>Silalahi</w:t>
      </w:r>
      <w:r w:rsidRPr="00CD5053">
        <w:rPr>
          <w:rFonts w:cs="Times New Roman"/>
          <w:szCs w:val="24"/>
        </w:rPr>
        <w:t xml:space="preserve"> dalam bukunya </w:t>
      </w:r>
      <w:r w:rsidRPr="00CD5053">
        <w:rPr>
          <w:rFonts w:cs="Times New Roman"/>
          <w:b/>
          <w:szCs w:val="24"/>
        </w:rPr>
        <w:t>Studi Tent</w:t>
      </w:r>
      <w:r>
        <w:rPr>
          <w:rFonts w:cs="Times New Roman"/>
          <w:b/>
          <w:szCs w:val="24"/>
        </w:rPr>
        <w:t xml:space="preserve">ang Ilmu Administrasi, Konsep, </w:t>
      </w:r>
      <w:r>
        <w:rPr>
          <w:rFonts w:cs="Times New Roman"/>
          <w:b/>
          <w:szCs w:val="24"/>
          <w:lang w:val="en-ZW"/>
        </w:rPr>
        <w:t>T</w:t>
      </w:r>
      <w:r w:rsidRPr="00CD5053">
        <w:rPr>
          <w:rFonts w:cs="Times New Roman"/>
          <w:b/>
          <w:szCs w:val="24"/>
        </w:rPr>
        <w:t xml:space="preserve">eori, dan Dimensi (2011:11) </w:t>
      </w:r>
      <w:r w:rsidRPr="00CD5053">
        <w:rPr>
          <w:rFonts w:cs="Times New Roman"/>
          <w:szCs w:val="24"/>
        </w:rPr>
        <w:t>merumuskan batasan tentang administrasi, yaitu :</w:t>
      </w:r>
    </w:p>
    <w:p w:rsidR="00EC1F37" w:rsidRPr="005C6611" w:rsidRDefault="00EC1F37" w:rsidP="00EC1F37">
      <w:pPr>
        <w:pStyle w:val="ListParagraph"/>
        <w:spacing w:line="240" w:lineRule="auto"/>
        <w:ind w:left="1701"/>
        <w:rPr>
          <w:rFonts w:cs="Times New Roman"/>
          <w:b/>
          <w:szCs w:val="24"/>
        </w:rPr>
      </w:pPr>
      <w:r>
        <w:rPr>
          <w:rFonts w:cs="Times New Roman"/>
          <w:b/>
          <w:szCs w:val="24"/>
        </w:rPr>
        <w:t>“Kegiatan kerja</w:t>
      </w:r>
      <w:r w:rsidRPr="005C6611">
        <w:rPr>
          <w:rFonts w:cs="Times New Roman"/>
          <w:b/>
          <w:szCs w:val="24"/>
        </w:rPr>
        <w:t>sama yang dilakukan sekelompok orang berdasarkan pembagian kerja sebag</w:t>
      </w:r>
      <w:r>
        <w:rPr>
          <w:rFonts w:cs="Times New Roman"/>
          <w:b/>
          <w:szCs w:val="24"/>
        </w:rPr>
        <w:t>a</w:t>
      </w:r>
      <w:r w:rsidRPr="005C6611">
        <w:rPr>
          <w:rFonts w:cs="Times New Roman"/>
          <w:b/>
          <w:szCs w:val="24"/>
        </w:rPr>
        <w:t>imana ditentukan dalam stuktur dengan mendayag</w:t>
      </w:r>
      <w:r>
        <w:rPr>
          <w:rFonts w:cs="Times New Roman"/>
          <w:b/>
          <w:szCs w:val="24"/>
        </w:rPr>
        <w:t>unakan su</w:t>
      </w:r>
      <w:r w:rsidRPr="005C6611">
        <w:rPr>
          <w:rFonts w:cs="Times New Roman"/>
          <w:b/>
          <w:szCs w:val="24"/>
        </w:rPr>
        <w:t>mber</w:t>
      </w:r>
      <w:r>
        <w:rPr>
          <w:rFonts w:cs="Times New Roman"/>
          <w:b/>
          <w:szCs w:val="24"/>
        </w:rPr>
        <w:t xml:space="preserve"> </w:t>
      </w:r>
      <w:r w:rsidRPr="005C6611">
        <w:rPr>
          <w:rFonts w:cs="Times New Roman"/>
          <w:b/>
          <w:szCs w:val="24"/>
        </w:rPr>
        <w:t>daya-sumber</w:t>
      </w:r>
      <w:r>
        <w:rPr>
          <w:rFonts w:cs="Times New Roman"/>
          <w:b/>
          <w:szCs w:val="24"/>
        </w:rPr>
        <w:t xml:space="preserve"> </w:t>
      </w:r>
      <w:r w:rsidRPr="005C6611">
        <w:rPr>
          <w:rFonts w:cs="Times New Roman"/>
          <w:b/>
          <w:szCs w:val="24"/>
        </w:rPr>
        <w:t>daya untuk mencapai tujuan secara efektif dan efisien”.</w:t>
      </w:r>
    </w:p>
    <w:p w:rsidR="00EC1F37" w:rsidRPr="005C6611" w:rsidRDefault="00EC1F37" w:rsidP="00EC1F37">
      <w:pPr>
        <w:pStyle w:val="ListParagraph"/>
        <w:spacing w:line="240" w:lineRule="auto"/>
        <w:ind w:left="426" w:firstLine="708"/>
        <w:rPr>
          <w:rFonts w:cs="Times New Roman"/>
          <w:b/>
          <w:szCs w:val="24"/>
        </w:rPr>
      </w:pPr>
    </w:p>
    <w:p w:rsidR="00EC1F37" w:rsidRDefault="00EC1F37" w:rsidP="00EC1F37">
      <w:pPr>
        <w:pStyle w:val="ListParagraph"/>
        <w:spacing w:line="480" w:lineRule="auto"/>
        <w:ind w:left="709" w:firstLine="709"/>
        <w:rPr>
          <w:rFonts w:cs="Times New Roman"/>
          <w:szCs w:val="24"/>
          <w:lang w:val="en-ZW"/>
        </w:rPr>
      </w:pPr>
      <w:r w:rsidRPr="005C6611">
        <w:rPr>
          <w:rFonts w:cs="Times New Roman"/>
          <w:szCs w:val="24"/>
        </w:rPr>
        <w:t>Kedua pendapat tersebut mem</w:t>
      </w:r>
      <w:r>
        <w:rPr>
          <w:rFonts w:cs="Times New Roman"/>
          <w:szCs w:val="24"/>
        </w:rPr>
        <w:t>i</w:t>
      </w:r>
      <w:r w:rsidRPr="005C6611">
        <w:rPr>
          <w:rFonts w:cs="Times New Roman"/>
          <w:szCs w:val="24"/>
        </w:rPr>
        <w:t xml:space="preserve">liki beberapa kesamaan, yaitu bahwa </w:t>
      </w:r>
      <w:r>
        <w:rPr>
          <w:rFonts w:cs="Times New Roman"/>
          <w:szCs w:val="24"/>
        </w:rPr>
        <w:t xml:space="preserve">administrasi </w:t>
      </w:r>
      <w:r w:rsidRPr="005C6611">
        <w:rPr>
          <w:rFonts w:cs="Times New Roman"/>
          <w:szCs w:val="24"/>
        </w:rPr>
        <w:t>me</w:t>
      </w:r>
      <w:r>
        <w:rPr>
          <w:rFonts w:cs="Times New Roman"/>
          <w:szCs w:val="24"/>
        </w:rPr>
        <w:t>n</w:t>
      </w:r>
      <w:r w:rsidRPr="005C6611">
        <w:rPr>
          <w:rFonts w:cs="Times New Roman"/>
          <w:szCs w:val="24"/>
        </w:rPr>
        <w:t>cakup proses kerja</w:t>
      </w:r>
      <w:r>
        <w:rPr>
          <w:rFonts w:cs="Times New Roman"/>
          <w:szCs w:val="24"/>
        </w:rPr>
        <w:t xml:space="preserve"> </w:t>
      </w:r>
      <w:r w:rsidRPr="005C6611">
        <w:rPr>
          <w:rFonts w:cs="Times New Roman"/>
          <w:szCs w:val="24"/>
        </w:rPr>
        <w:t>sama dala</w:t>
      </w:r>
      <w:r>
        <w:rPr>
          <w:rFonts w:cs="Times New Roman"/>
          <w:szCs w:val="24"/>
        </w:rPr>
        <w:t>m mencapai tujuan dan manfaat s</w:t>
      </w:r>
      <w:r w:rsidRPr="005C6611">
        <w:rPr>
          <w:rFonts w:cs="Times New Roman"/>
          <w:szCs w:val="24"/>
        </w:rPr>
        <w:t>umber</w:t>
      </w:r>
      <w:r>
        <w:rPr>
          <w:rFonts w:cs="Times New Roman"/>
          <w:szCs w:val="24"/>
        </w:rPr>
        <w:t xml:space="preserve"> daya yang ada. Berdasa</w:t>
      </w:r>
      <w:r w:rsidRPr="005C6611">
        <w:rPr>
          <w:rFonts w:cs="Times New Roman"/>
          <w:szCs w:val="24"/>
        </w:rPr>
        <w:t>rkan pengertian admin</w:t>
      </w:r>
      <w:r>
        <w:rPr>
          <w:rFonts w:cs="Times New Roman"/>
          <w:szCs w:val="24"/>
        </w:rPr>
        <w:t>istrasi</w:t>
      </w:r>
      <w:r w:rsidRPr="005C6611">
        <w:rPr>
          <w:rFonts w:cs="Times New Roman"/>
          <w:szCs w:val="24"/>
        </w:rPr>
        <w:t xml:space="preserve"> tersebut dapat disimpulkan bahwa administrasi adalah kegiatan yang dilakukan oleh sebuah k</w:t>
      </w:r>
      <w:r>
        <w:rPr>
          <w:rFonts w:cs="Times New Roman"/>
          <w:szCs w:val="24"/>
        </w:rPr>
        <w:t>elompok untuk mencapai tujuan d</w:t>
      </w:r>
      <w:r w:rsidRPr="005C6611">
        <w:rPr>
          <w:rFonts w:cs="Times New Roman"/>
          <w:szCs w:val="24"/>
        </w:rPr>
        <w:t>e</w:t>
      </w:r>
      <w:r>
        <w:rPr>
          <w:rFonts w:cs="Times New Roman"/>
          <w:szCs w:val="24"/>
        </w:rPr>
        <w:t>n</w:t>
      </w:r>
      <w:r w:rsidRPr="005C6611">
        <w:rPr>
          <w:rFonts w:cs="Times New Roman"/>
          <w:szCs w:val="24"/>
        </w:rPr>
        <w:t>gan menggunakan sarana dan prasarana yang tersedia.</w:t>
      </w:r>
    </w:p>
    <w:p w:rsidR="00EC1F37" w:rsidRDefault="00EC1F37" w:rsidP="00EC1F37">
      <w:pPr>
        <w:pStyle w:val="ListParagraph"/>
        <w:spacing w:line="480" w:lineRule="auto"/>
        <w:ind w:left="709" w:firstLine="709"/>
        <w:rPr>
          <w:rFonts w:cs="Times New Roman"/>
          <w:szCs w:val="24"/>
          <w:lang w:val="en-ZW"/>
        </w:rPr>
      </w:pPr>
    </w:p>
    <w:p w:rsidR="00EC1F37" w:rsidRPr="00577B79" w:rsidRDefault="00EC1F37" w:rsidP="00EC1F37">
      <w:pPr>
        <w:pStyle w:val="ListParagraph"/>
        <w:spacing w:line="480" w:lineRule="auto"/>
        <w:ind w:left="709" w:firstLine="709"/>
        <w:rPr>
          <w:rFonts w:cs="Times New Roman"/>
          <w:szCs w:val="24"/>
          <w:lang w:val="en-ZW"/>
        </w:rPr>
      </w:pPr>
    </w:p>
    <w:p w:rsidR="00EC1F37" w:rsidRPr="005C6611" w:rsidRDefault="00EC1F37" w:rsidP="00EC1F37">
      <w:pPr>
        <w:pStyle w:val="Heading3"/>
        <w:numPr>
          <w:ilvl w:val="2"/>
          <w:numId w:val="9"/>
        </w:numPr>
        <w:spacing w:line="480" w:lineRule="auto"/>
        <w:ind w:left="1418" w:hanging="709"/>
      </w:pPr>
      <w:bookmarkStart w:id="28" w:name="_Toc528336500"/>
      <w:bookmarkStart w:id="29" w:name="_Toc532865054"/>
      <w:bookmarkStart w:id="30" w:name="_Toc349832"/>
      <w:bookmarkStart w:id="31" w:name="_Toc350031"/>
      <w:bookmarkStart w:id="32" w:name="_Toc364447"/>
      <w:bookmarkStart w:id="33" w:name="_Toc364491"/>
      <w:bookmarkStart w:id="34" w:name="_Toc364529"/>
      <w:bookmarkStart w:id="35" w:name="_Toc365695"/>
      <w:bookmarkStart w:id="36" w:name="_Toc2290054"/>
      <w:bookmarkStart w:id="37" w:name="_Toc6526415"/>
      <w:bookmarkStart w:id="38" w:name="_Toc532865053"/>
      <w:r w:rsidRPr="005C6611">
        <w:t>Administrasi Publik</w:t>
      </w:r>
      <w:bookmarkEnd w:id="28"/>
      <w:bookmarkEnd w:id="29"/>
      <w:bookmarkEnd w:id="30"/>
      <w:bookmarkEnd w:id="31"/>
      <w:bookmarkEnd w:id="32"/>
      <w:bookmarkEnd w:id="33"/>
      <w:bookmarkEnd w:id="34"/>
      <w:bookmarkEnd w:id="35"/>
      <w:bookmarkEnd w:id="36"/>
      <w:bookmarkEnd w:id="37"/>
    </w:p>
    <w:p w:rsidR="00EC1F37" w:rsidRPr="005C6611" w:rsidRDefault="00EC1F37" w:rsidP="00EC1F37">
      <w:pPr>
        <w:pStyle w:val="ListParagraph"/>
        <w:spacing w:line="480" w:lineRule="auto"/>
        <w:ind w:left="709" w:firstLine="708"/>
        <w:rPr>
          <w:rFonts w:cs="Times New Roman"/>
          <w:szCs w:val="24"/>
        </w:rPr>
      </w:pPr>
      <w:r>
        <w:rPr>
          <w:rFonts w:cs="Times New Roman"/>
          <w:szCs w:val="24"/>
        </w:rPr>
        <w:t>Pengertian Administrasi Publik</w:t>
      </w:r>
      <w:r w:rsidRPr="005C6611">
        <w:rPr>
          <w:rFonts w:cs="Times New Roman"/>
          <w:szCs w:val="24"/>
        </w:rPr>
        <w:t xml:space="preserve"> diuraika</w:t>
      </w:r>
      <w:r>
        <w:rPr>
          <w:rFonts w:cs="Times New Roman"/>
          <w:szCs w:val="24"/>
        </w:rPr>
        <w:t>n secara etimologis, maka Publik</w:t>
      </w:r>
      <w:r w:rsidRPr="005C6611">
        <w:rPr>
          <w:rFonts w:cs="Times New Roman"/>
          <w:szCs w:val="24"/>
        </w:rPr>
        <w:t xml:space="preserve"> berasal dari Bahasa Latin</w:t>
      </w:r>
      <w:r w:rsidRPr="005C6611">
        <w:rPr>
          <w:rFonts w:cs="Times New Roman"/>
          <w:i/>
          <w:szCs w:val="24"/>
        </w:rPr>
        <w:t xml:space="preserve"> poplicius</w:t>
      </w:r>
      <w:r>
        <w:rPr>
          <w:rFonts w:cs="Times New Roman"/>
          <w:i/>
          <w:szCs w:val="24"/>
        </w:rPr>
        <w:t xml:space="preserve"> </w:t>
      </w:r>
      <w:r w:rsidRPr="005C6611">
        <w:rPr>
          <w:rFonts w:cs="Times New Roman"/>
          <w:szCs w:val="24"/>
        </w:rPr>
        <w:t xml:space="preserve">yang semula dari kata </w:t>
      </w:r>
      <w:r w:rsidRPr="005C6611">
        <w:rPr>
          <w:rFonts w:cs="Times New Roman"/>
          <w:i/>
          <w:szCs w:val="24"/>
        </w:rPr>
        <w:t>populous</w:t>
      </w:r>
      <w:r w:rsidRPr="005C6611">
        <w:rPr>
          <w:rFonts w:cs="Times New Roman"/>
          <w:szCs w:val="24"/>
        </w:rPr>
        <w:t xml:space="preserve"> atau </w:t>
      </w:r>
      <w:r>
        <w:rPr>
          <w:rFonts w:cs="Times New Roman"/>
          <w:i/>
          <w:szCs w:val="24"/>
          <w:lang w:val="en-ZW"/>
        </w:rPr>
        <w:t>p</w:t>
      </w:r>
      <w:r w:rsidRPr="005C6611">
        <w:rPr>
          <w:rFonts w:cs="Times New Roman"/>
          <w:i/>
          <w:szCs w:val="24"/>
        </w:rPr>
        <w:t>eople</w:t>
      </w:r>
      <w:r w:rsidRPr="005C6611">
        <w:rPr>
          <w:rFonts w:cs="Times New Roman"/>
          <w:szCs w:val="24"/>
        </w:rPr>
        <w:t xml:space="preserve"> dalam bahasa Inggrisnya yang berarti</w:t>
      </w:r>
      <w:r>
        <w:rPr>
          <w:rFonts w:cs="Times New Roman"/>
          <w:szCs w:val="24"/>
        </w:rPr>
        <w:t xml:space="preserve"> rakyat. Administrasi juga bera</w:t>
      </w:r>
      <w:r w:rsidRPr="005C6611">
        <w:rPr>
          <w:rFonts w:cs="Times New Roman"/>
          <w:szCs w:val="24"/>
        </w:rPr>
        <w:t xml:space="preserve">sal dari Bahasa Latin, yang terdiri </w:t>
      </w:r>
      <w:r>
        <w:rPr>
          <w:rFonts w:cs="Times New Roman"/>
          <w:szCs w:val="24"/>
          <w:lang w:val="en-ZW"/>
        </w:rPr>
        <w:t>d</w:t>
      </w:r>
      <w:r w:rsidRPr="005C6611">
        <w:rPr>
          <w:rFonts w:cs="Times New Roman"/>
          <w:szCs w:val="24"/>
        </w:rPr>
        <w:t xml:space="preserve">ari kata </w:t>
      </w:r>
      <w:r w:rsidRPr="005C6611">
        <w:rPr>
          <w:rFonts w:cs="Times New Roman"/>
          <w:i/>
          <w:szCs w:val="24"/>
        </w:rPr>
        <w:t>“Ad”</w:t>
      </w:r>
      <w:r w:rsidRPr="005C6611">
        <w:rPr>
          <w:rFonts w:cs="Times New Roman"/>
          <w:szCs w:val="24"/>
        </w:rPr>
        <w:t xml:space="preserve">artinya </w:t>
      </w:r>
      <w:r w:rsidRPr="005C6611">
        <w:rPr>
          <w:rFonts w:cs="Times New Roman"/>
          <w:i/>
          <w:szCs w:val="24"/>
        </w:rPr>
        <w:t>intensif</w:t>
      </w:r>
      <w:r w:rsidRPr="005C6611">
        <w:rPr>
          <w:rFonts w:cs="Times New Roman"/>
          <w:szCs w:val="24"/>
        </w:rPr>
        <w:t xml:space="preserve"> dan </w:t>
      </w:r>
      <w:r w:rsidRPr="005C6611">
        <w:rPr>
          <w:rFonts w:cs="Times New Roman"/>
          <w:i/>
          <w:szCs w:val="24"/>
        </w:rPr>
        <w:t>ministrare</w:t>
      </w:r>
      <w:r w:rsidRPr="005C6611">
        <w:rPr>
          <w:rFonts w:cs="Times New Roman"/>
          <w:szCs w:val="24"/>
        </w:rPr>
        <w:t xml:space="preserve"> artinya mel</w:t>
      </w:r>
      <w:r>
        <w:rPr>
          <w:rFonts w:cs="Times New Roman"/>
          <w:szCs w:val="24"/>
          <w:lang w:val="en-ZW"/>
        </w:rPr>
        <w:t>a</w:t>
      </w:r>
      <w:r w:rsidRPr="005C6611">
        <w:rPr>
          <w:rFonts w:cs="Times New Roman"/>
          <w:szCs w:val="24"/>
        </w:rPr>
        <w:t>yani, jadi secara etimologis administrasi berarti melayani secara insentif. Objek dari Adm</w:t>
      </w:r>
      <w:r>
        <w:rPr>
          <w:rFonts w:cs="Times New Roman"/>
          <w:szCs w:val="24"/>
        </w:rPr>
        <w:t>i</w:t>
      </w:r>
      <w:r w:rsidRPr="005C6611">
        <w:rPr>
          <w:rFonts w:cs="Times New Roman"/>
          <w:szCs w:val="24"/>
        </w:rPr>
        <w:t>nistr</w:t>
      </w:r>
      <w:r>
        <w:rPr>
          <w:rFonts w:cs="Times New Roman"/>
          <w:szCs w:val="24"/>
        </w:rPr>
        <w:t xml:space="preserve">asi </w:t>
      </w:r>
      <w:r>
        <w:rPr>
          <w:rFonts w:cs="Times New Roman"/>
          <w:szCs w:val="24"/>
        </w:rPr>
        <w:lastRenderedPageBreak/>
        <w:t>Publik</w:t>
      </w:r>
      <w:r w:rsidRPr="005C6611">
        <w:rPr>
          <w:rFonts w:cs="Times New Roman"/>
          <w:szCs w:val="24"/>
        </w:rPr>
        <w:t xml:space="preserve"> adalah keseluruhan proses administrasi dibidang kenegara</w:t>
      </w:r>
      <w:r>
        <w:rPr>
          <w:rFonts w:cs="Times New Roman"/>
          <w:szCs w:val="24"/>
        </w:rPr>
        <w:t>a</w:t>
      </w:r>
      <w:r w:rsidRPr="005C6611">
        <w:rPr>
          <w:rFonts w:cs="Times New Roman"/>
          <w:szCs w:val="24"/>
        </w:rPr>
        <w:t xml:space="preserve">n dalam rangka pencapaian tujuan Negara. </w:t>
      </w:r>
    </w:p>
    <w:p w:rsidR="00EC1F37" w:rsidRPr="005C6611" w:rsidRDefault="00EC1F37" w:rsidP="00EC1F37">
      <w:pPr>
        <w:pStyle w:val="ListParagraph"/>
        <w:spacing w:line="480" w:lineRule="auto"/>
        <w:ind w:left="709" w:firstLine="708"/>
        <w:rPr>
          <w:rFonts w:cs="Times New Roman"/>
          <w:szCs w:val="24"/>
        </w:rPr>
      </w:pPr>
      <w:r w:rsidRPr="005C6611">
        <w:rPr>
          <w:rFonts w:cs="Times New Roman"/>
          <w:szCs w:val="24"/>
        </w:rPr>
        <w:t>Banyak para ahli yang memberikan d</w:t>
      </w:r>
      <w:r>
        <w:rPr>
          <w:rFonts w:cs="Times New Roman"/>
          <w:szCs w:val="24"/>
        </w:rPr>
        <w:t>efinisi</w:t>
      </w:r>
      <w:r>
        <w:rPr>
          <w:rFonts w:cs="Times New Roman"/>
          <w:szCs w:val="24"/>
          <w:lang w:val="en-ZW"/>
        </w:rPr>
        <w:t xml:space="preserve"> </w:t>
      </w:r>
      <w:proofErr w:type="spellStart"/>
      <w:r>
        <w:rPr>
          <w:rFonts w:cs="Times New Roman"/>
          <w:szCs w:val="24"/>
          <w:lang w:val="en-ZW"/>
        </w:rPr>
        <w:t>salah</w:t>
      </w:r>
      <w:proofErr w:type="spellEnd"/>
      <w:r>
        <w:rPr>
          <w:rFonts w:cs="Times New Roman"/>
          <w:szCs w:val="24"/>
          <w:lang w:val="en-ZW"/>
        </w:rPr>
        <w:t xml:space="preserve"> </w:t>
      </w:r>
      <w:proofErr w:type="spellStart"/>
      <w:r>
        <w:rPr>
          <w:rFonts w:cs="Times New Roman"/>
          <w:szCs w:val="24"/>
          <w:lang w:val="en-ZW"/>
        </w:rPr>
        <w:t>satunya</w:t>
      </w:r>
      <w:proofErr w:type="spellEnd"/>
      <w:r>
        <w:rPr>
          <w:rFonts w:cs="Times New Roman"/>
          <w:szCs w:val="24"/>
          <w:lang w:val="en-ZW"/>
        </w:rPr>
        <w:t xml:space="preserve"> </w:t>
      </w:r>
      <w:proofErr w:type="spellStart"/>
      <w:r w:rsidRPr="005568EA">
        <w:rPr>
          <w:rFonts w:cs="Times New Roman"/>
          <w:b/>
          <w:szCs w:val="24"/>
          <w:lang w:val="en-ZW"/>
        </w:rPr>
        <w:t>oleh</w:t>
      </w:r>
      <w:proofErr w:type="spellEnd"/>
      <w:r w:rsidRPr="005568EA">
        <w:rPr>
          <w:rFonts w:cs="Times New Roman"/>
          <w:b/>
          <w:szCs w:val="24"/>
          <w:lang w:val="en-ZW"/>
        </w:rPr>
        <w:t xml:space="preserve"> </w:t>
      </w:r>
      <w:proofErr w:type="spellStart"/>
      <w:r w:rsidRPr="005568EA">
        <w:rPr>
          <w:rFonts w:cs="Times New Roman"/>
          <w:b/>
          <w:szCs w:val="24"/>
          <w:lang w:val="en-ZW"/>
        </w:rPr>
        <w:t>Inu</w:t>
      </w:r>
      <w:proofErr w:type="spellEnd"/>
      <w:r w:rsidRPr="005568EA">
        <w:rPr>
          <w:rFonts w:cs="Times New Roman"/>
          <w:b/>
          <w:szCs w:val="24"/>
          <w:lang w:val="en-ZW"/>
        </w:rPr>
        <w:t xml:space="preserve"> </w:t>
      </w:r>
      <w:proofErr w:type="spellStart"/>
      <w:r w:rsidRPr="005568EA">
        <w:rPr>
          <w:rFonts w:cs="Times New Roman"/>
          <w:b/>
          <w:szCs w:val="24"/>
          <w:lang w:val="en-ZW"/>
        </w:rPr>
        <w:t>Kencana</w:t>
      </w:r>
      <w:proofErr w:type="spellEnd"/>
      <w:r w:rsidRPr="005568EA">
        <w:rPr>
          <w:rFonts w:cs="Times New Roman"/>
          <w:b/>
          <w:szCs w:val="24"/>
          <w:lang w:val="en-ZW"/>
        </w:rPr>
        <w:t xml:space="preserve"> </w:t>
      </w:r>
      <w:proofErr w:type="spellStart"/>
      <w:r w:rsidRPr="005568EA">
        <w:rPr>
          <w:rFonts w:cs="Times New Roman"/>
          <w:b/>
          <w:szCs w:val="24"/>
          <w:lang w:val="en-ZW"/>
        </w:rPr>
        <w:t>Syafie</w:t>
      </w:r>
      <w:proofErr w:type="spellEnd"/>
      <w:r>
        <w:rPr>
          <w:rFonts w:cs="Times New Roman"/>
          <w:szCs w:val="24"/>
          <w:lang w:val="en-ZW"/>
        </w:rPr>
        <w:t xml:space="preserve"> </w:t>
      </w:r>
      <w:proofErr w:type="spellStart"/>
      <w:r>
        <w:rPr>
          <w:rFonts w:cs="Times New Roman"/>
          <w:szCs w:val="24"/>
          <w:lang w:val="en-ZW"/>
        </w:rPr>
        <w:t>dalam</w:t>
      </w:r>
      <w:proofErr w:type="spellEnd"/>
      <w:r>
        <w:rPr>
          <w:rFonts w:cs="Times New Roman"/>
          <w:szCs w:val="24"/>
          <w:lang w:val="en-ZW"/>
        </w:rPr>
        <w:t xml:space="preserve"> </w:t>
      </w:r>
      <w:proofErr w:type="spellStart"/>
      <w:r>
        <w:rPr>
          <w:rFonts w:cs="Times New Roman"/>
          <w:szCs w:val="24"/>
          <w:lang w:val="en-ZW"/>
        </w:rPr>
        <w:t>bukunya</w:t>
      </w:r>
      <w:proofErr w:type="spellEnd"/>
      <w:r>
        <w:rPr>
          <w:rFonts w:cs="Times New Roman"/>
          <w:szCs w:val="24"/>
          <w:lang w:val="en-ZW"/>
        </w:rPr>
        <w:t xml:space="preserve"> </w:t>
      </w:r>
      <w:proofErr w:type="spellStart"/>
      <w:r w:rsidRPr="005568EA">
        <w:rPr>
          <w:rFonts w:cs="Times New Roman"/>
          <w:b/>
          <w:szCs w:val="24"/>
          <w:lang w:val="en-ZW"/>
        </w:rPr>
        <w:t>Ilmu</w:t>
      </w:r>
      <w:proofErr w:type="spellEnd"/>
      <w:r w:rsidRPr="005568EA">
        <w:rPr>
          <w:rFonts w:cs="Times New Roman"/>
          <w:b/>
          <w:szCs w:val="24"/>
          <w:lang w:val="en-ZW"/>
        </w:rPr>
        <w:t xml:space="preserve"> </w:t>
      </w:r>
      <w:proofErr w:type="spellStart"/>
      <w:r w:rsidRPr="005568EA">
        <w:rPr>
          <w:rFonts w:cs="Times New Roman"/>
          <w:b/>
          <w:szCs w:val="24"/>
          <w:lang w:val="en-ZW"/>
        </w:rPr>
        <w:t>Administrasi</w:t>
      </w:r>
      <w:proofErr w:type="spellEnd"/>
      <w:r w:rsidRPr="005568EA">
        <w:rPr>
          <w:rFonts w:cs="Times New Roman"/>
          <w:b/>
          <w:szCs w:val="24"/>
          <w:lang w:val="en-ZW"/>
        </w:rPr>
        <w:t xml:space="preserve"> </w:t>
      </w:r>
      <w:proofErr w:type="spellStart"/>
      <w:r w:rsidRPr="005568EA">
        <w:rPr>
          <w:rFonts w:cs="Times New Roman"/>
          <w:b/>
          <w:szCs w:val="24"/>
          <w:lang w:val="en-ZW"/>
        </w:rPr>
        <w:t>Publik</w:t>
      </w:r>
      <w:proofErr w:type="spellEnd"/>
      <w:r w:rsidRPr="005568EA">
        <w:rPr>
          <w:rFonts w:cs="Times New Roman"/>
          <w:b/>
          <w:szCs w:val="24"/>
          <w:lang w:val="en-ZW"/>
        </w:rPr>
        <w:t xml:space="preserve"> (2006:22)</w:t>
      </w:r>
      <w:r w:rsidRPr="005568EA">
        <w:rPr>
          <w:rFonts w:cs="Times New Roman"/>
          <w:b/>
          <w:szCs w:val="24"/>
        </w:rPr>
        <w:t xml:space="preserve"> </w:t>
      </w:r>
      <w:r>
        <w:rPr>
          <w:rFonts w:cs="Times New Roman"/>
          <w:szCs w:val="24"/>
        </w:rPr>
        <w:t>pada Administrasi Publik</w:t>
      </w:r>
      <w:r w:rsidRPr="005C6611">
        <w:rPr>
          <w:rFonts w:cs="Times New Roman"/>
          <w:szCs w:val="24"/>
        </w:rPr>
        <w:t xml:space="preserve"> di antaranya:</w:t>
      </w:r>
    </w:p>
    <w:p w:rsidR="00EC1F37" w:rsidRPr="005C6611" w:rsidRDefault="00EC1F37" w:rsidP="00EC1F37">
      <w:pPr>
        <w:pStyle w:val="ListParagraph"/>
        <w:spacing w:line="480" w:lineRule="auto"/>
        <w:ind w:left="709" w:firstLine="709"/>
        <w:rPr>
          <w:rFonts w:cs="Times New Roman"/>
          <w:b/>
          <w:szCs w:val="24"/>
        </w:rPr>
      </w:pPr>
      <w:r w:rsidRPr="005C6611">
        <w:rPr>
          <w:rFonts w:cs="Times New Roman"/>
          <w:szCs w:val="24"/>
        </w:rPr>
        <w:t xml:space="preserve">Menurut </w:t>
      </w:r>
      <w:r w:rsidRPr="005C6611">
        <w:rPr>
          <w:rFonts w:cs="Times New Roman"/>
          <w:b/>
          <w:szCs w:val="24"/>
        </w:rPr>
        <w:t>Jhon M. Pfiffner</w:t>
      </w:r>
      <w:r w:rsidRPr="005C6611">
        <w:rPr>
          <w:rFonts w:cs="Times New Roman"/>
          <w:szCs w:val="24"/>
        </w:rPr>
        <w:t xml:space="preserve"> dan </w:t>
      </w:r>
      <w:r w:rsidRPr="005C6611">
        <w:rPr>
          <w:rFonts w:cs="Times New Roman"/>
          <w:b/>
          <w:szCs w:val="24"/>
        </w:rPr>
        <w:t>Robert V. Presthurs</w:t>
      </w:r>
    </w:p>
    <w:p w:rsidR="00EC1F37" w:rsidRPr="005568EA" w:rsidRDefault="00EC1F37" w:rsidP="00EC1F37">
      <w:pPr>
        <w:pStyle w:val="ListParagraph"/>
        <w:numPr>
          <w:ilvl w:val="0"/>
          <w:numId w:val="7"/>
        </w:numPr>
        <w:spacing w:line="240" w:lineRule="auto"/>
        <w:ind w:left="1418" w:hanging="284"/>
        <w:rPr>
          <w:rFonts w:cs="Times New Roman"/>
          <w:b/>
          <w:i/>
          <w:szCs w:val="24"/>
        </w:rPr>
      </w:pPr>
      <w:r w:rsidRPr="005568EA">
        <w:rPr>
          <w:rFonts w:cs="Times New Roman"/>
          <w:b/>
          <w:i/>
          <w:szCs w:val="24"/>
        </w:rPr>
        <w:t>Public Administration involves the implementation of public policy which has been determine by representative political bodies</w:t>
      </w:r>
    </w:p>
    <w:p w:rsidR="00EC1F37" w:rsidRPr="005568EA" w:rsidRDefault="00EC1F37" w:rsidP="00EC1F37">
      <w:pPr>
        <w:pStyle w:val="ListParagraph"/>
        <w:numPr>
          <w:ilvl w:val="0"/>
          <w:numId w:val="7"/>
        </w:numPr>
        <w:spacing w:line="240" w:lineRule="auto"/>
        <w:ind w:left="1418" w:hanging="284"/>
        <w:rPr>
          <w:rFonts w:cs="Times New Roman"/>
          <w:b/>
          <w:i/>
          <w:szCs w:val="24"/>
        </w:rPr>
      </w:pPr>
      <w:r w:rsidRPr="005568EA">
        <w:rPr>
          <w:rFonts w:cs="Times New Roman"/>
          <w:b/>
          <w:i/>
          <w:szCs w:val="24"/>
        </w:rPr>
        <w:t>Public Adminstration may be defined as the coordination of individual and group efforts to carry out public policy. It is mainly accupied with the daily work of governments</w:t>
      </w:r>
    </w:p>
    <w:p w:rsidR="00EC1F37" w:rsidRPr="005568EA" w:rsidRDefault="00EC1F37" w:rsidP="00EC1F37">
      <w:pPr>
        <w:pStyle w:val="ListParagraph"/>
        <w:numPr>
          <w:ilvl w:val="0"/>
          <w:numId w:val="7"/>
        </w:numPr>
        <w:spacing w:line="240" w:lineRule="auto"/>
        <w:ind w:left="1418" w:hanging="284"/>
        <w:rPr>
          <w:rFonts w:cs="Times New Roman"/>
          <w:b/>
          <w:i/>
          <w:szCs w:val="24"/>
        </w:rPr>
      </w:pPr>
      <w:r w:rsidRPr="005568EA">
        <w:rPr>
          <w:rFonts w:cs="Times New Roman"/>
          <w:b/>
          <w:i/>
          <w:szCs w:val="24"/>
        </w:rPr>
        <w:t>In sum, public administration is a process concerned with carrying out public policies, encompassing innumerable skills and techiques larga numbers of people.</w:t>
      </w:r>
    </w:p>
    <w:p w:rsidR="00EC1F37" w:rsidRDefault="00EC1F37" w:rsidP="00EC1F37">
      <w:pPr>
        <w:pStyle w:val="ListParagraph"/>
        <w:spacing w:line="480" w:lineRule="auto"/>
        <w:ind w:left="1701" w:hanging="425"/>
        <w:rPr>
          <w:rFonts w:cs="Times New Roman"/>
          <w:b/>
          <w:szCs w:val="24"/>
          <w:lang w:val="en-ZW"/>
        </w:rPr>
      </w:pPr>
    </w:p>
    <w:p w:rsidR="00EC1F37" w:rsidRDefault="00EC1F37" w:rsidP="00EC1F37">
      <w:pPr>
        <w:pStyle w:val="ListParagraph"/>
        <w:spacing w:line="240" w:lineRule="auto"/>
        <w:ind w:left="1418" w:hanging="284"/>
        <w:rPr>
          <w:rFonts w:cs="Times New Roman"/>
          <w:b/>
          <w:szCs w:val="24"/>
          <w:lang w:val="en-ZW"/>
        </w:rPr>
      </w:pPr>
      <w:r w:rsidRPr="005568EA">
        <w:rPr>
          <w:rFonts w:cs="Times New Roman"/>
          <w:b/>
          <w:szCs w:val="24"/>
        </w:rPr>
        <w:t>Jadi menurut Pfiffnerdan Presthurs</w:t>
      </w:r>
      <w:r>
        <w:rPr>
          <w:rFonts w:cs="Times New Roman"/>
          <w:b/>
          <w:szCs w:val="24"/>
        </w:rPr>
        <w:t xml:space="preserve"> anatar lain sebagai berikut</w:t>
      </w:r>
      <w:r w:rsidRPr="005568EA">
        <w:rPr>
          <w:rFonts w:cs="Times New Roman"/>
          <w:b/>
          <w:szCs w:val="24"/>
        </w:rPr>
        <w:t>:</w:t>
      </w:r>
    </w:p>
    <w:p w:rsidR="00EC1F37" w:rsidRPr="005568EA" w:rsidRDefault="00EC1F37" w:rsidP="00EC1F37">
      <w:pPr>
        <w:pStyle w:val="ListParagraph"/>
        <w:spacing w:line="240" w:lineRule="auto"/>
        <w:ind w:left="1418" w:hanging="284"/>
        <w:rPr>
          <w:rFonts w:cs="Times New Roman"/>
          <w:b/>
          <w:szCs w:val="24"/>
          <w:lang w:val="en-ZW"/>
        </w:rPr>
      </w:pPr>
    </w:p>
    <w:p w:rsidR="00EC1F37" w:rsidRPr="005568EA" w:rsidRDefault="00EC1F37" w:rsidP="00EC1F37">
      <w:pPr>
        <w:pStyle w:val="ListParagraph"/>
        <w:numPr>
          <w:ilvl w:val="0"/>
          <w:numId w:val="4"/>
        </w:numPr>
        <w:spacing w:line="240" w:lineRule="auto"/>
        <w:ind w:left="1418" w:hanging="284"/>
        <w:rPr>
          <w:rFonts w:cs="Times New Roman"/>
          <w:b/>
          <w:szCs w:val="24"/>
        </w:rPr>
      </w:pPr>
      <w:r w:rsidRPr="005568EA">
        <w:rPr>
          <w:rFonts w:cs="Times New Roman"/>
          <w:b/>
          <w:szCs w:val="24"/>
        </w:rPr>
        <w:t xml:space="preserve">Administrasi publik meliputi implementasi kebijaksanaan pemerintah yang telah ditetapkan oleh badan-badan perwakilan politik </w:t>
      </w:r>
    </w:p>
    <w:p w:rsidR="00EC1F37" w:rsidRDefault="00EC1F37" w:rsidP="00EC1F37">
      <w:pPr>
        <w:pStyle w:val="ListParagraph"/>
        <w:numPr>
          <w:ilvl w:val="0"/>
          <w:numId w:val="4"/>
        </w:numPr>
        <w:spacing w:line="240" w:lineRule="auto"/>
        <w:ind w:left="1418" w:hanging="284"/>
        <w:rPr>
          <w:rFonts w:cs="Times New Roman"/>
          <w:szCs w:val="24"/>
        </w:rPr>
      </w:pPr>
      <w:r w:rsidRPr="005568EA">
        <w:rPr>
          <w:rFonts w:cs="Times New Roman"/>
          <w:b/>
          <w:szCs w:val="24"/>
        </w:rPr>
        <w:t>Administrasi publik dapat didefinisikan koordinasi usaha-usaha perorang dan kelompok untuk melaksanakan kebijaksanaan pemerintah hal ini terutama meliputi pekerjaan sehari-hari pemerintah</w:t>
      </w:r>
      <w:r w:rsidRPr="005C6611">
        <w:rPr>
          <w:rFonts w:cs="Times New Roman"/>
          <w:szCs w:val="24"/>
        </w:rPr>
        <w:t>.</w:t>
      </w:r>
    </w:p>
    <w:p w:rsidR="00EC1F37" w:rsidRPr="005568EA" w:rsidRDefault="00EC1F37" w:rsidP="00EC1F37">
      <w:pPr>
        <w:pStyle w:val="ListParagraph"/>
        <w:numPr>
          <w:ilvl w:val="0"/>
          <w:numId w:val="4"/>
        </w:numPr>
        <w:spacing w:line="240" w:lineRule="auto"/>
        <w:ind w:left="1418" w:hanging="284"/>
        <w:rPr>
          <w:rFonts w:cs="Times New Roman"/>
          <w:b/>
          <w:szCs w:val="24"/>
        </w:rPr>
      </w:pPr>
      <w:r w:rsidRPr="005568EA">
        <w:rPr>
          <w:rFonts w:cs="Times New Roman"/>
          <w:b/>
          <w:szCs w:val="24"/>
        </w:rPr>
        <w:t xml:space="preserve">Secara global, administrasi publik adalah suatu proses yang bersangkut dengan pelaksanaan kebijaksanaan-kebijaksanaan pemerintah, pengarahan kecakapan, dan teknik-teknik yang tidak terhingga jumlahnya, memberikan arah dan maksud terhadap usaha sejumlah  orang. </w:t>
      </w:r>
    </w:p>
    <w:p w:rsidR="00EC1F37" w:rsidRPr="005568EA" w:rsidRDefault="00EC1F37" w:rsidP="00EC1F37">
      <w:pPr>
        <w:pStyle w:val="ListParagraph"/>
        <w:spacing w:line="240" w:lineRule="auto"/>
        <w:ind w:left="1418"/>
        <w:rPr>
          <w:rFonts w:cs="Times New Roman"/>
          <w:b/>
          <w:szCs w:val="24"/>
        </w:rPr>
      </w:pPr>
    </w:p>
    <w:p w:rsidR="00EC1F37" w:rsidRPr="005568EA" w:rsidRDefault="00EC1F37" w:rsidP="00EC1F37">
      <w:pPr>
        <w:pStyle w:val="ListParagraph"/>
        <w:spacing w:line="480" w:lineRule="auto"/>
        <w:ind w:left="709" w:firstLine="709"/>
        <w:rPr>
          <w:rFonts w:cs="Times New Roman"/>
          <w:b/>
          <w:i/>
          <w:szCs w:val="24"/>
          <w:lang w:val="en-ZW"/>
        </w:rPr>
      </w:pPr>
      <w:r w:rsidRPr="005568EA">
        <w:rPr>
          <w:rFonts w:cs="Times New Roman"/>
          <w:b/>
          <w:szCs w:val="24"/>
        </w:rPr>
        <w:t>Sedangkan menurut Felix A. Nigro dan Lloyd G. Nigro</w:t>
      </w:r>
      <w:r>
        <w:rPr>
          <w:rFonts w:cs="Times New Roman"/>
          <w:b/>
          <w:szCs w:val="24"/>
          <w:lang w:val="en-ZW"/>
        </w:rPr>
        <w:t xml:space="preserve"> </w:t>
      </w:r>
      <w:proofErr w:type="spellStart"/>
      <w:r>
        <w:rPr>
          <w:rFonts w:cs="Times New Roman"/>
          <w:b/>
          <w:szCs w:val="24"/>
          <w:lang w:val="en-ZW"/>
        </w:rPr>
        <w:t>dalam</w:t>
      </w:r>
      <w:proofErr w:type="spellEnd"/>
      <w:r>
        <w:rPr>
          <w:rFonts w:cs="Times New Roman"/>
          <w:b/>
          <w:szCs w:val="24"/>
          <w:lang w:val="en-ZW"/>
        </w:rPr>
        <w:t xml:space="preserve"> </w:t>
      </w:r>
      <w:proofErr w:type="spellStart"/>
      <w:r>
        <w:rPr>
          <w:rFonts w:cs="Times New Roman"/>
          <w:b/>
          <w:szCs w:val="24"/>
          <w:lang w:val="en-ZW"/>
        </w:rPr>
        <w:t>bukunya</w:t>
      </w:r>
      <w:proofErr w:type="spellEnd"/>
      <w:r>
        <w:rPr>
          <w:rFonts w:cs="Times New Roman"/>
          <w:b/>
          <w:szCs w:val="24"/>
          <w:lang w:val="en-ZW"/>
        </w:rPr>
        <w:t xml:space="preserve"> </w:t>
      </w:r>
    </w:p>
    <w:p w:rsidR="00EC1F37" w:rsidRPr="005568EA" w:rsidRDefault="00EC1F37" w:rsidP="00EC1F37">
      <w:pPr>
        <w:pStyle w:val="ListParagraph"/>
        <w:numPr>
          <w:ilvl w:val="0"/>
          <w:numId w:val="8"/>
        </w:numPr>
        <w:spacing w:line="240" w:lineRule="auto"/>
        <w:ind w:left="1418" w:hanging="284"/>
        <w:rPr>
          <w:rFonts w:cs="Times New Roman"/>
          <w:b/>
          <w:i/>
          <w:szCs w:val="24"/>
        </w:rPr>
      </w:pPr>
      <w:r w:rsidRPr="005568EA">
        <w:rPr>
          <w:rFonts w:cs="Times New Roman"/>
          <w:b/>
          <w:i/>
          <w:szCs w:val="24"/>
        </w:rPr>
        <w:t>Public Administration is Cooperative group effort in public setting</w:t>
      </w:r>
    </w:p>
    <w:p w:rsidR="00EC1F37" w:rsidRPr="005568EA" w:rsidRDefault="00EC1F37" w:rsidP="00EC1F37">
      <w:pPr>
        <w:pStyle w:val="ListParagraph"/>
        <w:numPr>
          <w:ilvl w:val="0"/>
          <w:numId w:val="8"/>
        </w:numPr>
        <w:spacing w:line="240" w:lineRule="auto"/>
        <w:ind w:left="1418" w:hanging="284"/>
        <w:rPr>
          <w:rFonts w:cs="Times New Roman"/>
          <w:b/>
          <w:i/>
          <w:szCs w:val="24"/>
        </w:rPr>
      </w:pPr>
      <w:r w:rsidRPr="005568EA">
        <w:rPr>
          <w:rFonts w:cs="Times New Roman"/>
          <w:b/>
          <w:i/>
          <w:szCs w:val="24"/>
        </w:rPr>
        <w:t>Public Administration cover all three branches: executive, legislative aand judicial, and their interrelationships</w:t>
      </w:r>
    </w:p>
    <w:p w:rsidR="00EC1F37" w:rsidRPr="005568EA" w:rsidRDefault="00EC1F37" w:rsidP="00EC1F37">
      <w:pPr>
        <w:pStyle w:val="ListParagraph"/>
        <w:numPr>
          <w:ilvl w:val="0"/>
          <w:numId w:val="8"/>
        </w:numPr>
        <w:spacing w:line="240" w:lineRule="auto"/>
        <w:ind w:left="1418" w:hanging="284"/>
        <w:rPr>
          <w:rFonts w:cs="Times New Roman"/>
          <w:b/>
          <w:i/>
          <w:szCs w:val="24"/>
        </w:rPr>
      </w:pPr>
      <w:r w:rsidRPr="005568EA">
        <w:rPr>
          <w:rFonts w:cs="Times New Roman"/>
          <w:b/>
          <w:i/>
          <w:szCs w:val="24"/>
        </w:rPr>
        <w:t>Public Administration has an important role formulating of public policy and is thus a part of the political process</w:t>
      </w:r>
    </w:p>
    <w:p w:rsidR="00EC1F37" w:rsidRPr="005568EA" w:rsidRDefault="00EC1F37" w:rsidP="00EC1F37">
      <w:pPr>
        <w:pStyle w:val="ListParagraph"/>
        <w:numPr>
          <w:ilvl w:val="0"/>
          <w:numId w:val="8"/>
        </w:numPr>
        <w:spacing w:line="240" w:lineRule="auto"/>
        <w:ind w:left="1418" w:hanging="284"/>
        <w:rPr>
          <w:rFonts w:cs="Times New Roman"/>
          <w:b/>
          <w:i/>
          <w:szCs w:val="24"/>
        </w:rPr>
      </w:pPr>
      <w:r w:rsidRPr="005568EA">
        <w:rPr>
          <w:rFonts w:cs="Times New Roman"/>
          <w:b/>
          <w:i/>
          <w:szCs w:val="24"/>
        </w:rPr>
        <w:t>Public Administration is cosely associated with numerous private groups and individuals in providing services to the community</w:t>
      </w:r>
    </w:p>
    <w:p w:rsidR="00EC1F37" w:rsidRPr="005568EA" w:rsidRDefault="00EC1F37" w:rsidP="00EC1F37">
      <w:pPr>
        <w:pStyle w:val="ListParagraph"/>
        <w:numPr>
          <w:ilvl w:val="0"/>
          <w:numId w:val="8"/>
        </w:numPr>
        <w:spacing w:line="240" w:lineRule="auto"/>
        <w:ind w:left="1418" w:hanging="284"/>
        <w:rPr>
          <w:rFonts w:cs="Times New Roman"/>
          <w:b/>
          <w:i/>
          <w:szCs w:val="24"/>
        </w:rPr>
      </w:pPr>
      <w:r w:rsidRPr="005568EA">
        <w:rPr>
          <w:rFonts w:cs="Times New Roman"/>
          <w:b/>
          <w:i/>
          <w:szCs w:val="24"/>
        </w:rPr>
        <w:t xml:space="preserve">Public Administration is different in significant ways from private administration </w:t>
      </w:r>
    </w:p>
    <w:p w:rsidR="00EC1F37" w:rsidRPr="005568EA" w:rsidRDefault="00EC1F37" w:rsidP="00EC1F37">
      <w:pPr>
        <w:pStyle w:val="ListParagraph"/>
        <w:spacing w:line="240" w:lineRule="auto"/>
        <w:ind w:left="1418"/>
        <w:rPr>
          <w:rFonts w:cs="Times New Roman"/>
          <w:b/>
          <w:i/>
          <w:szCs w:val="24"/>
        </w:rPr>
      </w:pPr>
    </w:p>
    <w:p w:rsidR="00EC1F37" w:rsidRPr="005568EA" w:rsidRDefault="00EC1F37" w:rsidP="00EC1F37">
      <w:pPr>
        <w:pStyle w:val="ListParagraph"/>
        <w:spacing w:line="480" w:lineRule="auto"/>
        <w:ind w:left="709" w:firstLine="709"/>
        <w:rPr>
          <w:rFonts w:cs="Times New Roman"/>
          <w:b/>
          <w:szCs w:val="24"/>
        </w:rPr>
      </w:pPr>
      <w:r w:rsidRPr="005568EA">
        <w:rPr>
          <w:rFonts w:cs="Times New Roman"/>
          <w:b/>
          <w:szCs w:val="24"/>
        </w:rPr>
        <w:t>Jadi menurut Nigro bersaudara ini :</w:t>
      </w:r>
    </w:p>
    <w:p w:rsidR="00EC1F37" w:rsidRPr="005568EA" w:rsidRDefault="00EC1F37" w:rsidP="00EC1F37">
      <w:pPr>
        <w:pStyle w:val="ListParagraph"/>
        <w:numPr>
          <w:ilvl w:val="0"/>
          <w:numId w:val="5"/>
        </w:numPr>
        <w:spacing w:line="240" w:lineRule="auto"/>
        <w:ind w:left="1418" w:hanging="284"/>
        <w:rPr>
          <w:rFonts w:cs="Times New Roman"/>
          <w:b/>
          <w:szCs w:val="24"/>
        </w:rPr>
      </w:pPr>
      <w:r w:rsidRPr="005568EA">
        <w:rPr>
          <w:rFonts w:cs="Times New Roman"/>
          <w:b/>
          <w:szCs w:val="24"/>
        </w:rPr>
        <w:lastRenderedPageBreak/>
        <w:t>Administrasi Publik adalah suatu kerjasama kelompok dalam lingkungan pemerintahan</w:t>
      </w:r>
    </w:p>
    <w:p w:rsidR="00EC1F37" w:rsidRPr="005568EA" w:rsidRDefault="00EC1F37" w:rsidP="00EC1F37">
      <w:pPr>
        <w:pStyle w:val="ListParagraph"/>
        <w:numPr>
          <w:ilvl w:val="0"/>
          <w:numId w:val="5"/>
        </w:numPr>
        <w:spacing w:line="240" w:lineRule="auto"/>
        <w:ind w:left="1418" w:hanging="284"/>
        <w:rPr>
          <w:rFonts w:cs="Times New Roman"/>
          <w:b/>
          <w:szCs w:val="24"/>
        </w:rPr>
      </w:pPr>
      <w:r w:rsidRPr="005568EA">
        <w:rPr>
          <w:rFonts w:cs="Times New Roman"/>
          <w:b/>
          <w:szCs w:val="24"/>
        </w:rPr>
        <w:t>Administrasi Publik meliputi ketiga cabang pemerintahan:eksekutif, legislatif, dan yudikatif serta hubungan diantara mereka</w:t>
      </w:r>
    </w:p>
    <w:p w:rsidR="00EC1F37" w:rsidRPr="005568EA" w:rsidRDefault="00EC1F37" w:rsidP="00EC1F37">
      <w:pPr>
        <w:pStyle w:val="ListParagraph"/>
        <w:numPr>
          <w:ilvl w:val="0"/>
          <w:numId w:val="5"/>
        </w:numPr>
        <w:spacing w:line="240" w:lineRule="auto"/>
        <w:ind w:left="1418" w:hanging="284"/>
        <w:rPr>
          <w:rFonts w:cs="Times New Roman"/>
          <w:b/>
          <w:szCs w:val="24"/>
        </w:rPr>
      </w:pPr>
      <w:r w:rsidRPr="005568EA">
        <w:rPr>
          <w:rFonts w:cs="Times New Roman"/>
          <w:b/>
          <w:szCs w:val="24"/>
        </w:rPr>
        <w:t>Administrasi Publik mempunyai peranan penting dalam rumusan kebijaksanaan pemerintah, dan karenanya merupakan sebagian dari proses politik.</w:t>
      </w:r>
    </w:p>
    <w:p w:rsidR="00EC1F37" w:rsidRPr="005568EA" w:rsidRDefault="00EC1F37" w:rsidP="00EC1F37">
      <w:pPr>
        <w:pStyle w:val="ListParagraph"/>
        <w:numPr>
          <w:ilvl w:val="0"/>
          <w:numId w:val="5"/>
        </w:numPr>
        <w:spacing w:line="240" w:lineRule="auto"/>
        <w:ind w:left="1418" w:hanging="284"/>
        <w:rPr>
          <w:rFonts w:cs="Times New Roman"/>
          <w:b/>
          <w:szCs w:val="24"/>
        </w:rPr>
      </w:pPr>
      <w:r w:rsidRPr="005568EA">
        <w:rPr>
          <w:rFonts w:cs="Times New Roman"/>
          <w:b/>
          <w:szCs w:val="24"/>
        </w:rPr>
        <w:t>Adminitrasi Publik sangat erat berkaitan dengan berbagai macam kelompok swasta dan perorangan dalam menyajikan pelayanan kepada masyarakat</w:t>
      </w:r>
    </w:p>
    <w:p w:rsidR="00EC1F37" w:rsidRPr="005568EA" w:rsidRDefault="00EC1F37" w:rsidP="00EC1F37">
      <w:pPr>
        <w:pStyle w:val="ListParagraph"/>
        <w:numPr>
          <w:ilvl w:val="0"/>
          <w:numId w:val="5"/>
        </w:numPr>
        <w:spacing w:line="240" w:lineRule="auto"/>
        <w:ind w:left="1418" w:hanging="284"/>
        <w:rPr>
          <w:rFonts w:cs="Times New Roman"/>
          <w:b/>
          <w:szCs w:val="24"/>
        </w:rPr>
      </w:pPr>
      <w:r w:rsidRPr="005568EA">
        <w:rPr>
          <w:rFonts w:cs="Times New Roman"/>
          <w:b/>
          <w:szCs w:val="24"/>
        </w:rPr>
        <w:t xml:space="preserve">Administrasi Publik dalam beberapa hal berbeda pada penempatan pengertian dengan administrasi perseorangan. </w:t>
      </w:r>
    </w:p>
    <w:p w:rsidR="00EC1F37" w:rsidRDefault="00EC1F37" w:rsidP="00EC1F37">
      <w:pPr>
        <w:pStyle w:val="ListParagraph"/>
        <w:spacing w:line="480" w:lineRule="auto"/>
        <w:ind w:left="851" w:firstLine="567"/>
        <w:rPr>
          <w:rFonts w:cs="Times New Roman"/>
          <w:szCs w:val="24"/>
          <w:lang w:val="en-ZW"/>
        </w:rPr>
      </w:pPr>
    </w:p>
    <w:p w:rsidR="00EC1F37" w:rsidRDefault="00EC1F37" w:rsidP="00EC1F37">
      <w:pPr>
        <w:pStyle w:val="ListParagraph"/>
        <w:spacing w:line="480" w:lineRule="auto"/>
        <w:ind w:left="851" w:firstLine="567"/>
        <w:rPr>
          <w:rFonts w:cs="Times New Roman"/>
          <w:szCs w:val="24"/>
          <w:lang w:val="en-ZW"/>
        </w:rPr>
      </w:pPr>
      <w:r w:rsidRPr="005C6611">
        <w:rPr>
          <w:rFonts w:cs="Times New Roman"/>
          <w:szCs w:val="24"/>
        </w:rPr>
        <w:t xml:space="preserve">Dari definisi </w:t>
      </w:r>
      <w:r w:rsidRPr="005C6611">
        <w:rPr>
          <w:rFonts w:cs="Times New Roman"/>
          <w:b/>
          <w:szCs w:val="24"/>
        </w:rPr>
        <w:t>Pfiffner</w:t>
      </w:r>
      <w:r w:rsidRPr="005C6611">
        <w:rPr>
          <w:rFonts w:cs="Times New Roman"/>
          <w:szCs w:val="24"/>
        </w:rPr>
        <w:t xml:space="preserve">, </w:t>
      </w:r>
      <w:r w:rsidRPr="005C6611">
        <w:rPr>
          <w:rFonts w:cs="Times New Roman"/>
          <w:b/>
          <w:szCs w:val="24"/>
        </w:rPr>
        <w:t>Prestus</w:t>
      </w:r>
      <w:r>
        <w:rPr>
          <w:rFonts w:cs="Times New Roman"/>
          <w:b/>
          <w:szCs w:val="24"/>
          <w:lang w:val="en-ZW"/>
        </w:rPr>
        <w:t xml:space="preserve"> </w:t>
      </w:r>
      <w:r w:rsidRPr="005C6611">
        <w:rPr>
          <w:rFonts w:cs="Times New Roman"/>
          <w:szCs w:val="24"/>
        </w:rPr>
        <w:t>dan</w:t>
      </w:r>
      <w:r w:rsidRPr="005C6611">
        <w:rPr>
          <w:rFonts w:cs="Times New Roman"/>
          <w:b/>
          <w:szCs w:val="24"/>
        </w:rPr>
        <w:t xml:space="preserve"> Nigro</w:t>
      </w:r>
      <w:r>
        <w:rPr>
          <w:rFonts w:cs="Times New Roman"/>
          <w:b/>
          <w:szCs w:val="24"/>
          <w:lang w:val="en-ZW"/>
        </w:rPr>
        <w:t xml:space="preserve"> </w:t>
      </w:r>
      <w:r w:rsidRPr="005C6611">
        <w:rPr>
          <w:rFonts w:cs="Times New Roman"/>
          <w:szCs w:val="24"/>
        </w:rPr>
        <w:t xml:space="preserve">memberikan beberapa pengertian untuk menjelaskan, maka dapat disimpulkan bahwa administrasi public adalah suatu proses yang melibatkan beberapa orang dengan keampuan dan keahlian untuk melaksankan kebijakan-kebijakan pemerintah.  </w:t>
      </w:r>
    </w:p>
    <w:p w:rsidR="00EC1F37" w:rsidRPr="00577B79" w:rsidRDefault="00EC1F37" w:rsidP="00EC1F37">
      <w:pPr>
        <w:pStyle w:val="ListParagraph"/>
        <w:spacing w:line="480" w:lineRule="auto"/>
        <w:ind w:left="851" w:firstLine="567"/>
        <w:rPr>
          <w:rFonts w:cs="Times New Roman"/>
          <w:szCs w:val="24"/>
          <w:lang w:val="en-ZW"/>
        </w:rPr>
      </w:pPr>
    </w:p>
    <w:p w:rsidR="00EC1F37" w:rsidRPr="001F7EA9" w:rsidRDefault="00EC1F37" w:rsidP="00EC1F37">
      <w:pPr>
        <w:pStyle w:val="Heading3"/>
        <w:numPr>
          <w:ilvl w:val="2"/>
          <w:numId w:val="9"/>
        </w:numPr>
        <w:spacing w:line="480" w:lineRule="auto"/>
        <w:ind w:left="1418" w:hanging="709"/>
      </w:pPr>
      <w:bookmarkStart w:id="39" w:name="_Toc532865059"/>
      <w:bookmarkStart w:id="40" w:name="_Toc349835"/>
      <w:bookmarkStart w:id="41" w:name="_Toc350034"/>
      <w:bookmarkStart w:id="42" w:name="_Toc364450"/>
      <w:bookmarkStart w:id="43" w:name="_Toc364494"/>
      <w:bookmarkStart w:id="44" w:name="_Toc364532"/>
      <w:bookmarkStart w:id="45" w:name="_Toc365698"/>
      <w:bookmarkStart w:id="46" w:name="_Toc2290055"/>
      <w:bookmarkStart w:id="47" w:name="_Toc6526416"/>
      <w:bookmarkEnd w:id="19"/>
      <w:bookmarkEnd w:id="38"/>
      <w:r w:rsidRPr="001F7EA9">
        <w:t>Pengertian Administrasi Kependudukan</w:t>
      </w:r>
      <w:bookmarkEnd w:id="39"/>
      <w:bookmarkEnd w:id="40"/>
      <w:bookmarkEnd w:id="41"/>
      <w:bookmarkEnd w:id="42"/>
      <w:bookmarkEnd w:id="43"/>
      <w:bookmarkEnd w:id="44"/>
      <w:bookmarkEnd w:id="45"/>
      <w:bookmarkEnd w:id="46"/>
      <w:bookmarkEnd w:id="47"/>
      <w:r w:rsidRPr="001F7EA9">
        <w:t xml:space="preserve">  </w:t>
      </w:r>
    </w:p>
    <w:p w:rsidR="00EC1F37" w:rsidRDefault="00EC1F37" w:rsidP="00EC1F37">
      <w:pPr>
        <w:spacing w:line="480" w:lineRule="auto"/>
        <w:ind w:left="709" w:firstLine="709"/>
        <w:rPr>
          <w:rFonts w:cs="Times New Roman"/>
          <w:szCs w:val="24"/>
          <w:lang w:val="en-ZW"/>
        </w:rPr>
      </w:pPr>
      <w:r w:rsidRPr="001F7EA9">
        <w:rPr>
          <w:rFonts w:cs="Times New Roman"/>
          <w:szCs w:val="24"/>
        </w:rPr>
        <w:t>Administrasi Kependudukan adalah rangkaian kegiatan penataan dan penertiban dalam penerbitan dokumen dan Data Kependudukan melalui Pendaftaran</w:t>
      </w:r>
      <w:r>
        <w:rPr>
          <w:rFonts w:cs="Times New Roman"/>
          <w:szCs w:val="24"/>
        </w:rPr>
        <w:t xml:space="preserve"> Penduduk,</w:t>
      </w:r>
      <w:r w:rsidRPr="001F7EA9">
        <w:rPr>
          <w:rFonts w:cs="Times New Roman"/>
          <w:szCs w:val="24"/>
        </w:rPr>
        <w:t xml:space="preserve">Pencatatan Sipil, pengelolaan informasi Administrasi Kependudukan serta pendayagunaan hasilnya untuk pelayanan publik dan pembangunan sektor lain. Pengertian tersebut di atas berarti bahwa setiap penduduk harus di data dan ditata melalui penertiban dokumen yang dikeluarkan oleh Dinas Kependudukan dan Pencatatan Sipil setempat agar pemerintah dapat dengan mudah memenuhi segala urusan kependudukan bila dokumen setiap penduduk dapat dikelola dengan baik dan tertib. Setiap penduduk mempunyai hak dan kewajibannya, </w:t>
      </w:r>
      <w:r>
        <w:rPr>
          <w:rFonts w:cs="Times New Roman"/>
          <w:szCs w:val="24"/>
        </w:rPr>
        <w:t xml:space="preserve"> </w:t>
      </w:r>
      <w:r w:rsidRPr="001F7EA9">
        <w:rPr>
          <w:rFonts w:cs="Times New Roman"/>
          <w:szCs w:val="24"/>
        </w:rPr>
        <w:t>kewajiban setiap penduduk adalah mematuhi semua peraturan yang ditetapkan oleh pemerintah yaitu Peraturan Pemerintah Republik Indonesia No. 37 Tahun 2007 tentang Pelaksanaan Undang-Undang No. 24 Tahun 2013 tenta</w:t>
      </w:r>
      <w:r>
        <w:rPr>
          <w:rFonts w:cs="Times New Roman"/>
          <w:szCs w:val="24"/>
        </w:rPr>
        <w:t xml:space="preserve">ng Administrasi Kependudukan. </w:t>
      </w:r>
      <w:r w:rsidRPr="001F7EA9">
        <w:rPr>
          <w:rFonts w:cs="Times New Roman"/>
          <w:szCs w:val="24"/>
        </w:rPr>
        <w:t xml:space="preserve">Dengan </w:t>
      </w:r>
      <w:r w:rsidRPr="001F7EA9">
        <w:rPr>
          <w:rFonts w:cs="Times New Roman"/>
          <w:szCs w:val="24"/>
        </w:rPr>
        <w:lastRenderedPageBreak/>
        <w:t>mem</w:t>
      </w:r>
      <w:r>
        <w:rPr>
          <w:rFonts w:cs="Times New Roman"/>
          <w:szCs w:val="24"/>
        </w:rPr>
        <w:t xml:space="preserve">enuhi administrasi kependudukan </w:t>
      </w:r>
      <w:r w:rsidRPr="001F7EA9">
        <w:rPr>
          <w:rFonts w:cs="Times New Roman"/>
          <w:szCs w:val="24"/>
        </w:rPr>
        <w:t>yang dokumennya dikeluarkan oleh Di</w:t>
      </w:r>
      <w:r>
        <w:rPr>
          <w:rFonts w:cs="Times New Roman"/>
          <w:szCs w:val="24"/>
        </w:rPr>
        <w:t xml:space="preserve">nas Kependudukan dan Pencatatan </w:t>
      </w:r>
      <w:r w:rsidRPr="001F7EA9">
        <w:rPr>
          <w:rFonts w:cs="Times New Roman"/>
          <w:szCs w:val="24"/>
        </w:rPr>
        <w:t>Sipil yang ada di seluruh daerah yang ada di Indonesia, sedangkan hak setiap penduduk adalah untuk dilindungi dan diperlakukan secara adil dalam memenuhi semua urusan kependudukan yang telah ditetapkan oleh pemerintah berdasarkan hukum yang berlaku. Hak dan kewajiban tersebut berlaku bagi semua penduduk Indonesia yaitu Warga Negara Indonesia dan Warga Negara Asing yang bertempat tinggal di Indonesia</w:t>
      </w:r>
    </w:p>
    <w:p w:rsidR="00EC1F37" w:rsidRPr="00577B79" w:rsidRDefault="00EC1F37" w:rsidP="00EC1F37">
      <w:pPr>
        <w:spacing w:line="480" w:lineRule="auto"/>
        <w:ind w:left="709" w:firstLine="709"/>
        <w:rPr>
          <w:rFonts w:cs="Times New Roman"/>
          <w:szCs w:val="24"/>
          <w:lang w:val="en-ZW"/>
        </w:rPr>
      </w:pPr>
    </w:p>
    <w:p w:rsidR="00EC1F37" w:rsidRPr="005C6611" w:rsidRDefault="00EC1F37" w:rsidP="00EC1F37">
      <w:pPr>
        <w:pStyle w:val="Heading3"/>
        <w:numPr>
          <w:ilvl w:val="2"/>
          <w:numId w:val="9"/>
        </w:numPr>
        <w:spacing w:line="480" w:lineRule="auto"/>
        <w:ind w:left="1418" w:hanging="709"/>
      </w:pPr>
      <w:bookmarkStart w:id="48" w:name="_Toc528336501"/>
      <w:bookmarkStart w:id="49" w:name="_Toc532865055"/>
      <w:bookmarkStart w:id="50" w:name="_Toc349834"/>
      <w:bookmarkStart w:id="51" w:name="_Toc350033"/>
      <w:bookmarkStart w:id="52" w:name="_Toc364449"/>
      <w:bookmarkStart w:id="53" w:name="_Toc364493"/>
      <w:bookmarkStart w:id="54" w:name="_Toc364531"/>
      <w:bookmarkStart w:id="55" w:name="_Toc365697"/>
      <w:bookmarkStart w:id="56" w:name="_Toc2290056"/>
      <w:bookmarkStart w:id="57" w:name="_Toc6526417"/>
      <w:r w:rsidRPr="005C6611">
        <w:t>Kebijakan</w:t>
      </w:r>
      <w:bookmarkEnd w:id="48"/>
      <w:bookmarkEnd w:id="49"/>
      <w:bookmarkEnd w:id="50"/>
      <w:bookmarkEnd w:id="51"/>
      <w:bookmarkEnd w:id="52"/>
      <w:bookmarkEnd w:id="53"/>
      <w:bookmarkEnd w:id="54"/>
      <w:bookmarkEnd w:id="55"/>
      <w:bookmarkEnd w:id="56"/>
      <w:bookmarkEnd w:id="57"/>
    </w:p>
    <w:p w:rsidR="00EC1F37" w:rsidRPr="005C6611" w:rsidRDefault="00EC1F37" w:rsidP="00EC1F37">
      <w:pPr>
        <w:pStyle w:val="ListParagraph"/>
        <w:spacing w:line="480" w:lineRule="auto"/>
        <w:ind w:left="709" w:firstLine="709"/>
        <w:rPr>
          <w:rFonts w:cs="Times New Roman"/>
          <w:i/>
          <w:szCs w:val="24"/>
        </w:rPr>
      </w:pPr>
      <w:r w:rsidRPr="005C6611">
        <w:rPr>
          <w:rFonts w:cs="Times New Roman"/>
          <w:szCs w:val="24"/>
        </w:rPr>
        <w:t>P</w:t>
      </w:r>
      <w:r>
        <w:rPr>
          <w:rFonts w:cs="Times New Roman"/>
          <w:szCs w:val="24"/>
        </w:rPr>
        <w:t>ada umunya kebijakan sering di</w:t>
      </w:r>
      <w:r w:rsidRPr="005C6611">
        <w:rPr>
          <w:rFonts w:cs="Times New Roman"/>
          <w:szCs w:val="24"/>
        </w:rPr>
        <w:t xml:space="preserve">sebut dengan </w:t>
      </w:r>
      <w:r w:rsidRPr="0099089F">
        <w:rPr>
          <w:rFonts w:cs="Times New Roman"/>
          <w:i/>
          <w:szCs w:val="24"/>
        </w:rPr>
        <w:t>policy</w:t>
      </w:r>
      <w:r w:rsidRPr="005C6611">
        <w:rPr>
          <w:rFonts w:cs="Times New Roman"/>
          <w:szCs w:val="24"/>
        </w:rPr>
        <w:t xml:space="preserve">. </w:t>
      </w:r>
      <w:r w:rsidRPr="0099089F">
        <w:rPr>
          <w:rFonts w:cs="Times New Roman"/>
          <w:i/>
          <w:szCs w:val="24"/>
        </w:rPr>
        <w:t>policy</w:t>
      </w:r>
      <w:r w:rsidRPr="005C6611">
        <w:rPr>
          <w:rFonts w:cs="Times New Roman"/>
          <w:szCs w:val="24"/>
        </w:rPr>
        <w:t xml:space="preserve"> diartikan kebijakan atau kebijaksanaan dalam bahasa Indonesia menjadi dapat dibenarkan.Istilah kebijakan </w:t>
      </w:r>
      <w:r>
        <w:rPr>
          <w:rFonts w:cs="Times New Roman"/>
          <w:szCs w:val="24"/>
        </w:rPr>
        <w:t xml:space="preserve">merupakan terjemahan dari kata </w:t>
      </w:r>
      <w:r w:rsidRPr="0099089F">
        <w:rPr>
          <w:rFonts w:cs="Times New Roman"/>
          <w:i/>
          <w:szCs w:val="24"/>
        </w:rPr>
        <w:t>policy</w:t>
      </w:r>
      <w:r w:rsidRPr="005C6611">
        <w:rPr>
          <w:rFonts w:cs="Times New Roman"/>
          <w:szCs w:val="24"/>
        </w:rPr>
        <w:t xml:space="preserve"> sedangkan kebijaksanaan terjem</w:t>
      </w:r>
      <w:r>
        <w:rPr>
          <w:rFonts w:cs="Times New Roman"/>
          <w:szCs w:val="24"/>
        </w:rPr>
        <w:t>a</w:t>
      </w:r>
      <w:r w:rsidRPr="005C6611">
        <w:rPr>
          <w:rFonts w:cs="Times New Roman"/>
          <w:szCs w:val="24"/>
        </w:rPr>
        <w:t>han dari kata</w:t>
      </w:r>
      <w:r>
        <w:rPr>
          <w:rFonts w:cs="Times New Roman"/>
          <w:szCs w:val="24"/>
        </w:rPr>
        <w:t xml:space="preserve"> </w:t>
      </w:r>
      <w:r w:rsidRPr="0099089F">
        <w:rPr>
          <w:rFonts w:cs="Times New Roman"/>
          <w:i/>
          <w:szCs w:val="24"/>
        </w:rPr>
        <w:t>wisdom</w:t>
      </w:r>
      <w:r w:rsidRPr="005C6611">
        <w:rPr>
          <w:rFonts w:cs="Times New Roman"/>
          <w:szCs w:val="24"/>
        </w:rPr>
        <w:t xml:space="preserve"> yang berasal dari bahasa Inggris.</w:t>
      </w:r>
    </w:p>
    <w:p w:rsidR="00EC1F37" w:rsidRPr="005C6611" w:rsidRDefault="00EC1F37" w:rsidP="00EC1F37">
      <w:pPr>
        <w:pStyle w:val="ListParagraph"/>
        <w:spacing w:line="480" w:lineRule="auto"/>
        <w:ind w:left="709" w:firstLine="709"/>
        <w:rPr>
          <w:rFonts w:cs="Times New Roman"/>
          <w:szCs w:val="24"/>
        </w:rPr>
      </w:pPr>
      <w:r w:rsidRPr="005C6611">
        <w:rPr>
          <w:rFonts w:cs="Times New Roman"/>
          <w:szCs w:val="24"/>
        </w:rPr>
        <w:t xml:space="preserve">Menurut </w:t>
      </w:r>
      <w:r w:rsidRPr="005C6611">
        <w:rPr>
          <w:rFonts w:cs="Times New Roman"/>
          <w:b/>
          <w:szCs w:val="24"/>
        </w:rPr>
        <w:t>Rusli</w:t>
      </w:r>
      <w:r w:rsidRPr="005C6611">
        <w:rPr>
          <w:rFonts w:cs="Times New Roman"/>
          <w:szCs w:val="24"/>
        </w:rPr>
        <w:t xml:space="preserve"> </w:t>
      </w:r>
      <w:proofErr w:type="spellStart"/>
      <w:r>
        <w:rPr>
          <w:rFonts w:cs="Times New Roman"/>
          <w:szCs w:val="24"/>
          <w:lang w:val="en-ZW"/>
        </w:rPr>
        <w:t>dalam</w:t>
      </w:r>
      <w:proofErr w:type="spellEnd"/>
      <w:r>
        <w:rPr>
          <w:rFonts w:cs="Times New Roman"/>
          <w:szCs w:val="24"/>
          <w:lang w:val="en-ZW"/>
        </w:rPr>
        <w:t xml:space="preserve"> </w:t>
      </w:r>
      <w:proofErr w:type="spellStart"/>
      <w:r>
        <w:rPr>
          <w:rFonts w:cs="Times New Roman"/>
          <w:szCs w:val="24"/>
          <w:lang w:val="en-ZW"/>
        </w:rPr>
        <w:t>bukunya</w:t>
      </w:r>
      <w:proofErr w:type="spellEnd"/>
      <w:r>
        <w:rPr>
          <w:rFonts w:cs="Times New Roman"/>
          <w:szCs w:val="24"/>
          <w:lang w:val="en-ZW"/>
        </w:rPr>
        <w:t xml:space="preserve"> </w:t>
      </w:r>
      <w:proofErr w:type="spellStart"/>
      <w:r>
        <w:rPr>
          <w:rFonts w:cs="Times New Roman"/>
          <w:szCs w:val="24"/>
          <w:lang w:val="en-ZW"/>
        </w:rPr>
        <w:t>Kebijakan</w:t>
      </w:r>
      <w:proofErr w:type="spellEnd"/>
      <w:r>
        <w:rPr>
          <w:rFonts w:cs="Times New Roman"/>
          <w:szCs w:val="24"/>
          <w:lang w:val="en-ZW"/>
        </w:rPr>
        <w:t xml:space="preserve"> </w:t>
      </w:r>
      <w:proofErr w:type="spellStart"/>
      <w:r>
        <w:rPr>
          <w:rFonts w:cs="Times New Roman"/>
          <w:szCs w:val="24"/>
          <w:lang w:val="en-ZW"/>
        </w:rPr>
        <w:t>Publik</w:t>
      </w:r>
      <w:proofErr w:type="spellEnd"/>
      <w:r>
        <w:rPr>
          <w:rFonts w:cs="Times New Roman"/>
          <w:szCs w:val="24"/>
          <w:lang w:val="en-ZW"/>
        </w:rPr>
        <w:t xml:space="preserve"> </w:t>
      </w:r>
      <w:r w:rsidRPr="005C6611">
        <w:rPr>
          <w:rFonts w:cs="Times New Roman"/>
          <w:szCs w:val="24"/>
        </w:rPr>
        <w:t>(2013:5) “Kebijaksanaan (wisdom) adalah pemikiran atau pertimbangan mendalam sebagai</w:t>
      </w:r>
      <w:r>
        <w:rPr>
          <w:rFonts w:cs="Times New Roman"/>
          <w:szCs w:val="24"/>
        </w:rPr>
        <w:t xml:space="preserve"> dasar bagi perumusan kebijakan</w:t>
      </w:r>
      <w:r>
        <w:rPr>
          <w:rFonts w:cs="Times New Roman"/>
          <w:szCs w:val="24"/>
          <w:lang w:val="en-ZW"/>
        </w:rPr>
        <w:t xml:space="preserve"> </w:t>
      </w:r>
      <w:r w:rsidRPr="005C6611">
        <w:rPr>
          <w:rFonts w:cs="Times New Roman"/>
          <w:szCs w:val="24"/>
        </w:rPr>
        <w:t>(</w:t>
      </w:r>
      <w:r w:rsidRPr="00292652">
        <w:rPr>
          <w:rFonts w:cs="Times New Roman"/>
          <w:i/>
          <w:szCs w:val="24"/>
        </w:rPr>
        <w:t>policy</w:t>
      </w:r>
      <w:r w:rsidRPr="005C6611">
        <w:rPr>
          <w:rFonts w:cs="Times New Roman"/>
          <w:szCs w:val="24"/>
        </w:rPr>
        <w:t>). Kebijaksanaan ialah ide pemikiran/pertimbangan dalam merumuskan suatu kebijakan sebagai suatu strategi dalam mencapai satu tujuan”.</w:t>
      </w:r>
    </w:p>
    <w:p w:rsidR="00EC1F37" w:rsidRPr="005C6611" w:rsidRDefault="00EC1F37" w:rsidP="00EC1F37">
      <w:pPr>
        <w:pStyle w:val="ListParagraph"/>
        <w:spacing w:line="480" w:lineRule="auto"/>
        <w:ind w:left="709" w:firstLine="709"/>
        <w:rPr>
          <w:rFonts w:cs="Times New Roman"/>
          <w:szCs w:val="24"/>
        </w:rPr>
      </w:pPr>
      <w:r w:rsidRPr="005C6611">
        <w:rPr>
          <w:rFonts w:cs="Times New Roman"/>
          <w:szCs w:val="24"/>
        </w:rPr>
        <w:t xml:space="preserve">Pada dasarnya terdapat banyak batasan atau definisi mengenai apa yang dimaksud dengan kebijakan , peneliti akan mengemukakan beberapa pengertian kebijakan menurut para ahli untuk mempermudah memahami dan mengerti kebijakan. </w:t>
      </w:r>
      <w:r w:rsidRPr="005C6611">
        <w:rPr>
          <w:rFonts w:cs="Times New Roman"/>
          <w:b/>
          <w:szCs w:val="24"/>
        </w:rPr>
        <w:t xml:space="preserve">Winarno </w:t>
      </w:r>
      <w:r w:rsidRPr="005C6611">
        <w:rPr>
          <w:rFonts w:cs="Times New Roman"/>
          <w:szCs w:val="24"/>
        </w:rPr>
        <w:t xml:space="preserve">dalam bukunya </w:t>
      </w:r>
      <w:r w:rsidRPr="005C6611">
        <w:rPr>
          <w:rFonts w:cs="Times New Roman"/>
          <w:b/>
          <w:szCs w:val="24"/>
        </w:rPr>
        <w:t>Kebijak</w:t>
      </w:r>
      <w:r>
        <w:rPr>
          <w:rFonts w:cs="Times New Roman"/>
          <w:b/>
          <w:szCs w:val="24"/>
        </w:rPr>
        <w:t>an Publi</w:t>
      </w:r>
      <w:r>
        <w:rPr>
          <w:rFonts w:cs="Times New Roman"/>
          <w:b/>
          <w:szCs w:val="24"/>
          <w:lang w:val="en-ZW"/>
        </w:rPr>
        <w:t xml:space="preserve">k </w:t>
      </w:r>
      <w:proofErr w:type="spellStart"/>
      <w:r>
        <w:rPr>
          <w:rFonts w:cs="Times New Roman"/>
          <w:b/>
          <w:szCs w:val="24"/>
          <w:lang w:val="en-ZW"/>
        </w:rPr>
        <w:t>Teori</w:t>
      </w:r>
      <w:proofErr w:type="spellEnd"/>
      <w:r>
        <w:rPr>
          <w:rFonts w:cs="Times New Roman"/>
          <w:b/>
          <w:szCs w:val="24"/>
          <w:lang w:val="en-ZW"/>
        </w:rPr>
        <w:t xml:space="preserve">, Proses, </w:t>
      </w:r>
      <w:proofErr w:type="spellStart"/>
      <w:r>
        <w:rPr>
          <w:rFonts w:cs="Times New Roman"/>
          <w:b/>
          <w:szCs w:val="24"/>
          <w:lang w:val="en-ZW"/>
        </w:rPr>
        <w:t>dan</w:t>
      </w:r>
      <w:proofErr w:type="spellEnd"/>
      <w:r>
        <w:rPr>
          <w:rFonts w:cs="Times New Roman"/>
          <w:b/>
          <w:szCs w:val="24"/>
          <w:lang w:val="en-ZW"/>
        </w:rPr>
        <w:t xml:space="preserve"> </w:t>
      </w:r>
      <w:proofErr w:type="spellStart"/>
      <w:r>
        <w:rPr>
          <w:rFonts w:cs="Times New Roman"/>
          <w:b/>
          <w:szCs w:val="24"/>
          <w:lang w:val="en-ZW"/>
        </w:rPr>
        <w:t>Studi</w:t>
      </w:r>
      <w:proofErr w:type="spellEnd"/>
      <w:r>
        <w:rPr>
          <w:rFonts w:cs="Times New Roman"/>
          <w:b/>
          <w:szCs w:val="24"/>
          <w:lang w:val="en-ZW"/>
        </w:rPr>
        <w:t xml:space="preserve"> </w:t>
      </w:r>
      <w:proofErr w:type="spellStart"/>
      <w:r>
        <w:rPr>
          <w:rFonts w:cs="Times New Roman"/>
          <w:b/>
          <w:szCs w:val="24"/>
          <w:lang w:val="en-ZW"/>
        </w:rPr>
        <w:t>Kasus</w:t>
      </w:r>
      <w:proofErr w:type="spellEnd"/>
      <w:r>
        <w:rPr>
          <w:rFonts w:cs="Times New Roman"/>
          <w:b/>
          <w:szCs w:val="24"/>
          <w:lang w:val="en-ZW"/>
        </w:rPr>
        <w:t xml:space="preserve"> </w:t>
      </w:r>
      <w:r w:rsidRPr="005C6611">
        <w:rPr>
          <w:rFonts w:cs="Times New Roman"/>
          <w:b/>
          <w:szCs w:val="24"/>
        </w:rPr>
        <w:t>(2012:20)</w:t>
      </w:r>
    </w:p>
    <w:p w:rsidR="00EC1F37" w:rsidRPr="0099089F" w:rsidRDefault="00EC1F37" w:rsidP="00EC1F37">
      <w:pPr>
        <w:pStyle w:val="ListParagraph"/>
        <w:numPr>
          <w:ilvl w:val="0"/>
          <w:numId w:val="2"/>
        </w:numPr>
        <w:spacing w:line="240" w:lineRule="auto"/>
        <w:ind w:left="1560" w:hanging="284"/>
        <w:rPr>
          <w:rFonts w:cs="Times New Roman"/>
          <w:b/>
          <w:szCs w:val="24"/>
        </w:rPr>
      </w:pPr>
      <w:r w:rsidRPr="0099089F">
        <w:rPr>
          <w:rFonts w:cs="Times New Roman"/>
          <w:b/>
          <w:szCs w:val="24"/>
        </w:rPr>
        <w:t xml:space="preserve">Richard Rose kebijakan hendaknya dipahami “serangkaian kegiatan yang sedikit banyak berhubungan beseerta konsekuensi-konsekuensinya </w:t>
      </w:r>
      <w:r w:rsidRPr="0099089F">
        <w:rPr>
          <w:rFonts w:cs="Times New Roman"/>
          <w:b/>
          <w:szCs w:val="24"/>
        </w:rPr>
        <w:lastRenderedPageBreak/>
        <w:t>bagi mereka yang bersangkutan daripaa sebagai suatu keputusan tersendiri”</w:t>
      </w:r>
    </w:p>
    <w:p w:rsidR="00EC1F37" w:rsidRPr="0099089F" w:rsidRDefault="00EC1F37" w:rsidP="00EC1F37">
      <w:pPr>
        <w:pStyle w:val="ListParagraph"/>
        <w:numPr>
          <w:ilvl w:val="0"/>
          <w:numId w:val="2"/>
        </w:numPr>
        <w:spacing w:line="240" w:lineRule="auto"/>
        <w:ind w:left="1560" w:hanging="284"/>
        <w:rPr>
          <w:rFonts w:cs="Times New Roman"/>
          <w:b/>
          <w:szCs w:val="24"/>
        </w:rPr>
      </w:pPr>
      <w:r w:rsidRPr="0099089F">
        <w:rPr>
          <w:rFonts w:cs="Times New Roman"/>
          <w:b/>
          <w:szCs w:val="24"/>
        </w:rPr>
        <w:t>Friedrich mendefinisikan “kebijakan sebagai suatu arah tindakan yang diusulkan oleh seseorang, kelompok atau pemerintah dalam suatu lingkungan tertentu yang memberikan hambatan - hambatan dan peluang-peluang terhadap kebijakan yan diusulkan untuk menggunakan dan mengatasi dalam rangka mencapai suatu tujuan atau merealisasikan suatu sasaran atau suatu maksud tertentu</w:t>
      </w:r>
    </w:p>
    <w:p w:rsidR="00EC1F37" w:rsidRPr="0099089F" w:rsidRDefault="00EC1F37" w:rsidP="00EC1F37">
      <w:pPr>
        <w:pStyle w:val="ListParagraph"/>
        <w:numPr>
          <w:ilvl w:val="0"/>
          <w:numId w:val="2"/>
        </w:numPr>
        <w:spacing w:line="240" w:lineRule="auto"/>
        <w:ind w:left="1560" w:hanging="284"/>
        <w:rPr>
          <w:rFonts w:cs="Times New Roman"/>
          <w:szCs w:val="24"/>
        </w:rPr>
      </w:pPr>
      <w:r w:rsidRPr="0099089F">
        <w:rPr>
          <w:rFonts w:cs="Times New Roman"/>
          <w:b/>
          <w:szCs w:val="24"/>
        </w:rPr>
        <w:t>Andreson membuat definisi “kebijakan merupakan arah tindakan yang mempunyai maksud yang ditetapkan oleh seorang actor atau sejumlah actor dalam mengatasi suatu maslah atau suatu persoalan</w:t>
      </w:r>
      <w:r w:rsidRPr="005C6611">
        <w:rPr>
          <w:rFonts w:cs="Times New Roman"/>
          <w:szCs w:val="24"/>
        </w:rPr>
        <w:t xml:space="preserve">. </w:t>
      </w:r>
    </w:p>
    <w:p w:rsidR="00EC1F37" w:rsidRPr="005C6611" w:rsidRDefault="00EC1F37" w:rsidP="00EC1F37">
      <w:pPr>
        <w:pStyle w:val="ListParagraph"/>
        <w:spacing w:line="240" w:lineRule="auto"/>
        <w:ind w:left="1560"/>
        <w:rPr>
          <w:rFonts w:cs="Times New Roman"/>
          <w:szCs w:val="24"/>
        </w:rPr>
      </w:pPr>
    </w:p>
    <w:p w:rsidR="00EC1F37" w:rsidRPr="00577B79" w:rsidRDefault="00EC1F37" w:rsidP="00EC1F37">
      <w:pPr>
        <w:pStyle w:val="ListParagraph"/>
        <w:spacing w:line="480" w:lineRule="auto"/>
        <w:ind w:left="709" w:firstLine="708"/>
        <w:rPr>
          <w:rFonts w:cs="Times New Roman"/>
          <w:szCs w:val="24"/>
          <w:lang w:val="en-ZW"/>
        </w:rPr>
      </w:pPr>
      <w:r w:rsidRPr="005C6611">
        <w:rPr>
          <w:rFonts w:cs="Times New Roman"/>
          <w:szCs w:val="24"/>
        </w:rPr>
        <w:t>Berdasarkan beberapa pengertian tersebut, peneliti menyimpulkan bahwa kebijakan merupakan suatu program yang dibuat oleh suatu lembaga pemerintahan yang berisikan me</w:t>
      </w:r>
      <w:r>
        <w:rPr>
          <w:rFonts w:cs="Times New Roman"/>
          <w:szCs w:val="24"/>
        </w:rPr>
        <w:t>ngenai tindakan-tindakan yang h</w:t>
      </w:r>
      <w:r w:rsidRPr="005C6611">
        <w:rPr>
          <w:rFonts w:cs="Times New Roman"/>
          <w:szCs w:val="24"/>
        </w:rPr>
        <w:t>arus dilaksanakan dalam r</w:t>
      </w:r>
      <w:r>
        <w:rPr>
          <w:rFonts w:cs="Times New Roman"/>
          <w:szCs w:val="24"/>
        </w:rPr>
        <w:t>angka untuk memecahkan masalah.</w:t>
      </w:r>
      <w:bookmarkStart w:id="58" w:name="_Toc528336502"/>
      <w:bookmarkStart w:id="59" w:name="_Toc532865056"/>
    </w:p>
    <w:p w:rsidR="00EC1F37" w:rsidRPr="005C6611" w:rsidRDefault="00EC1F37" w:rsidP="00EC1F37">
      <w:pPr>
        <w:pStyle w:val="Heading3"/>
        <w:numPr>
          <w:ilvl w:val="2"/>
          <w:numId w:val="9"/>
        </w:numPr>
        <w:spacing w:line="480" w:lineRule="auto"/>
        <w:ind w:left="1418" w:hanging="709"/>
      </w:pPr>
      <w:bookmarkStart w:id="60" w:name="_Toc349836"/>
      <w:bookmarkStart w:id="61" w:name="_Toc350035"/>
      <w:bookmarkStart w:id="62" w:name="_Toc364451"/>
      <w:bookmarkStart w:id="63" w:name="_Toc364495"/>
      <w:bookmarkStart w:id="64" w:name="_Toc364533"/>
      <w:bookmarkStart w:id="65" w:name="_Toc365699"/>
      <w:bookmarkStart w:id="66" w:name="_Toc2290057"/>
      <w:bookmarkStart w:id="67" w:name="_Toc6526418"/>
      <w:r w:rsidRPr="005C6611">
        <w:t>Kebijakan Publik</w:t>
      </w:r>
      <w:bookmarkEnd w:id="58"/>
      <w:bookmarkEnd w:id="59"/>
      <w:bookmarkEnd w:id="60"/>
      <w:bookmarkEnd w:id="61"/>
      <w:bookmarkEnd w:id="62"/>
      <w:bookmarkEnd w:id="63"/>
      <w:bookmarkEnd w:id="64"/>
      <w:bookmarkEnd w:id="65"/>
      <w:bookmarkEnd w:id="66"/>
      <w:bookmarkEnd w:id="67"/>
    </w:p>
    <w:p w:rsidR="00EC1F37" w:rsidRDefault="00EC1F37" w:rsidP="00EC1F37">
      <w:pPr>
        <w:pStyle w:val="ListParagraph"/>
        <w:spacing w:line="480" w:lineRule="auto"/>
        <w:ind w:left="709" w:firstLine="709"/>
        <w:rPr>
          <w:rFonts w:cs="Times New Roman"/>
          <w:szCs w:val="24"/>
        </w:rPr>
      </w:pPr>
      <w:r w:rsidRPr="005C6611">
        <w:rPr>
          <w:rFonts w:cs="Times New Roman"/>
          <w:szCs w:val="24"/>
        </w:rPr>
        <w:t>Istilah kebijakan public sebenarnya telah sering kita dengar dalam kehidupan sehari-hari dan dalam kegiatan-kegiatan akademis dalam ilmu politik.</w:t>
      </w:r>
      <w:r>
        <w:rPr>
          <w:rFonts w:cs="Times New Roman"/>
          <w:szCs w:val="24"/>
        </w:rPr>
        <w:t xml:space="preserve"> </w:t>
      </w:r>
      <w:r w:rsidRPr="005C6611">
        <w:rPr>
          <w:rFonts w:cs="Times New Roman"/>
          <w:szCs w:val="24"/>
        </w:rPr>
        <w:t>Namun dem</w:t>
      </w:r>
      <w:r>
        <w:rPr>
          <w:rFonts w:cs="Times New Roman"/>
          <w:szCs w:val="24"/>
        </w:rPr>
        <w:t>ikian, meskipun kebijakan publi</w:t>
      </w:r>
      <w:r>
        <w:rPr>
          <w:rFonts w:cs="Times New Roman"/>
          <w:szCs w:val="24"/>
          <w:lang w:val="en-ZW"/>
        </w:rPr>
        <w:t>k</w:t>
      </w:r>
      <w:r w:rsidRPr="005C6611">
        <w:rPr>
          <w:rFonts w:cs="Times New Roman"/>
          <w:szCs w:val="24"/>
        </w:rPr>
        <w:t xml:space="preserve"> mungkin dapat dipandang sesuatu yang terjadi terhadap seseorang, tetapi sebenarnya kita telah dipengaruhi secara mendalam oleh banyak kebijakan public dalam kehidupan sehari-hari.</w:t>
      </w:r>
    </w:p>
    <w:p w:rsidR="00EC1F37" w:rsidRPr="006422FC" w:rsidRDefault="00EC1F37" w:rsidP="00EC1F37">
      <w:pPr>
        <w:pStyle w:val="ListParagraph"/>
        <w:spacing w:line="480" w:lineRule="auto"/>
        <w:ind w:left="709" w:firstLine="709"/>
        <w:rPr>
          <w:rFonts w:cs="Times New Roman"/>
          <w:szCs w:val="24"/>
        </w:rPr>
      </w:pPr>
      <w:r>
        <w:rPr>
          <w:rFonts w:cs="Times New Roman"/>
          <w:szCs w:val="24"/>
        </w:rPr>
        <w:t xml:space="preserve">Menurut </w:t>
      </w:r>
      <w:r w:rsidRPr="0099089F">
        <w:rPr>
          <w:rFonts w:cs="Times New Roman"/>
          <w:b/>
          <w:szCs w:val="24"/>
        </w:rPr>
        <w:t>Islamy</w:t>
      </w:r>
      <w:r>
        <w:rPr>
          <w:rFonts w:cs="Times New Roman"/>
          <w:szCs w:val="24"/>
        </w:rPr>
        <w:t xml:space="preserve"> (2002), kebijakan publik serangkaian tindakan yang ditetapkan dan dilaksanakan atau tidak dilaksanakan oleh pemerintah yang mempunyai tujuan dan berorientasi pada tujuan tertentu demi kepentingan seluruh masyarakat. Dan menurut Dye (2002), </w:t>
      </w:r>
      <w:r>
        <w:rPr>
          <w:rFonts w:cs="Times New Roman"/>
          <w:i/>
          <w:szCs w:val="24"/>
        </w:rPr>
        <w:t xml:space="preserve">is whatever governments choose to do or not to do </w:t>
      </w:r>
      <w:r>
        <w:rPr>
          <w:rFonts w:cs="Times New Roman"/>
          <w:szCs w:val="24"/>
        </w:rPr>
        <w:t xml:space="preserve">(apapun yang dipilih pemerintah untuk dilakukan dan tidak dilakukan). </w:t>
      </w:r>
      <w:r w:rsidRPr="006422FC">
        <w:rPr>
          <w:rFonts w:cs="Times New Roman"/>
          <w:szCs w:val="24"/>
        </w:rPr>
        <w:t xml:space="preserve"> </w:t>
      </w:r>
    </w:p>
    <w:p w:rsidR="00EC1F37" w:rsidRPr="005C6611" w:rsidRDefault="00EC1F37" w:rsidP="00EC1F37">
      <w:pPr>
        <w:pStyle w:val="ListParagraph"/>
        <w:spacing w:line="480" w:lineRule="auto"/>
        <w:ind w:left="709" w:firstLine="709"/>
        <w:rPr>
          <w:rFonts w:cs="Times New Roman"/>
          <w:szCs w:val="24"/>
        </w:rPr>
      </w:pPr>
      <w:r>
        <w:rPr>
          <w:rFonts w:cs="Times New Roman"/>
          <w:szCs w:val="24"/>
        </w:rPr>
        <w:t>Kebijakan publi</w:t>
      </w:r>
      <w:r>
        <w:rPr>
          <w:rFonts w:cs="Times New Roman"/>
          <w:szCs w:val="24"/>
          <w:lang w:val="en-ZW"/>
        </w:rPr>
        <w:t>k</w:t>
      </w:r>
      <w:r w:rsidRPr="005C6611">
        <w:rPr>
          <w:rFonts w:cs="Times New Roman"/>
          <w:szCs w:val="24"/>
        </w:rPr>
        <w:t xml:space="preserve"> di Indonesia biasanya berbentuk perundang-undangan. Ada beberapa jenis dan hi</w:t>
      </w:r>
      <w:r>
        <w:rPr>
          <w:rFonts w:cs="Times New Roman"/>
          <w:szCs w:val="24"/>
        </w:rPr>
        <w:t>e</w:t>
      </w:r>
      <w:r w:rsidRPr="005C6611">
        <w:rPr>
          <w:rFonts w:cs="Times New Roman"/>
          <w:szCs w:val="24"/>
        </w:rPr>
        <w:t>rarki peraturan perundang-undangan yaitu sebagai berikut</w:t>
      </w:r>
    </w:p>
    <w:p w:rsidR="00EC1F37" w:rsidRDefault="00EC1F37" w:rsidP="00EC1F37">
      <w:pPr>
        <w:pStyle w:val="ListParagraph"/>
        <w:numPr>
          <w:ilvl w:val="0"/>
          <w:numId w:val="3"/>
        </w:numPr>
        <w:spacing w:line="480" w:lineRule="auto"/>
        <w:ind w:left="993" w:hanging="284"/>
        <w:rPr>
          <w:rFonts w:cs="Times New Roman"/>
          <w:szCs w:val="24"/>
        </w:rPr>
      </w:pPr>
      <w:r w:rsidRPr="005C6611">
        <w:rPr>
          <w:rFonts w:cs="Times New Roman"/>
          <w:szCs w:val="24"/>
        </w:rPr>
        <w:t>Und</w:t>
      </w:r>
      <w:r>
        <w:rPr>
          <w:rFonts w:cs="Times New Roman"/>
          <w:szCs w:val="24"/>
        </w:rPr>
        <w:t>ang-undang Dasar Negara Republi</w:t>
      </w:r>
      <w:r>
        <w:rPr>
          <w:rFonts w:cs="Times New Roman"/>
          <w:szCs w:val="24"/>
          <w:lang w:val="en-ZW"/>
        </w:rPr>
        <w:t>k</w:t>
      </w:r>
      <w:r w:rsidRPr="005C6611">
        <w:rPr>
          <w:rFonts w:cs="Times New Roman"/>
          <w:szCs w:val="24"/>
        </w:rPr>
        <w:t xml:space="preserve"> Indonesia Tahun 1945</w:t>
      </w:r>
    </w:p>
    <w:p w:rsidR="00EC1F37" w:rsidRDefault="00EC1F37" w:rsidP="00EC1F37">
      <w:pPr>
        <w:pStyle w:val="ListParagraph"/>
        <w:numPr>
          <w:ilvl w:val="0"/>
          <w:numId w:val="3"/>
        </w:numPr>
        <w:spacing w:line="480" w:lineRule="auto"/>
        <w:ind w:left="993" w:hanging="284"/>
        <w:rPr>
          <w:rFonts w:cs="Times New Roman"/>
          <w:szCs w:val="24"/>
        </w:rPr>
      </w:pPr>
      <w:r>
        <w:rPr>
          <w:rFonts w:cs="Times New Roman"/>
          <w:szCs w:val="24"/>
        </w:rPr>
        <w:t xml:space="preserve">Ketetapan Majelis </w:t>
      </w:r>
      <w:r w:rsidRPr="008F1BFA">
        <w:t>Permusyawaratan R</w:t>
      </w:r>
      <w:r w:rsidRPr="009961E8">
        <w:rPr>
          <w:rFonts w:cs="Times New Roman"/>
          <w:szCs w:val="24"/>
        </w:rPr>
        <w:t xml:space="preserve">akyat </w:t>
      </w:r>
    </w:p>
    <w:p w:rsidR="00EC1F37" w:rsidRDefault="00EC1F37" w:rsidP="00EC1F37">
      <w:pPr>
        <w:pStyle w:val="ListParagraph"/>
        <w:numPr>
          <w:ilvl w:val="0"/>
          <w:numId w:val="3"/>
        </w:numPr>
        <w:spacing w:line="480" w:lineRule="auto"/>
        <w:ind w:left="993" w:hanging="284"/>
        <w:rPr>
          <w:rFonts w:cs="Times New Roman"/>
          <w:szCs w:val="24"/>
        </w:rPr>
      </w:pPr>
      <w:r w:rsidRPr="009961E8">
        <w:rPr>
          <w:rFonts w:cs="Times New Roman"/>
          <w:szCs w:val="24"/>
        </w:rPr>
        <w:lastRenderedPageBreak/>
        <w:t xml:space="preserve">Undang-Undang/Peraturan Pemerintah Pengganti Undang-Undang </w:t>
      </w:r>
    </w:p>
    <w:p w:rsidR="00EC1F37" w:rsidRDefault="00EC1F37" w:rsidP="00EC1F37">
      <w:pPr>
        <w:pStyle w:val="ListParagraph"/>
        <w:numPr>
          <w:ilvl w:val="0"/>
          <w:numId w:val="3"/>
        </w:numPr>
        <w:spacing w:line="480" w:lineRule="auto"/>
        <w:ind w:left="993" w:hanging="284"/>
        <w:rPr>
          <w:rFonts w:cs="Times New Roman"/>
          <w:szCs w:val="24"/>
        </w:rPr>
      </w:pPr>
      <w:r w:rsidRPr="009961E8">
        <w:rPr>
          <w:rFonts w:cs="Times New Roman"/>
          <w:szCs w:val="24"/>
        </w:rPr>
        <w:t>Peraturan Pemerintah</w:t>
      </w:r>
    </w:p>
    <w:p w:rsidR="00EC1F37" w:rsidRDefault="00EC1F37" w:rsidP="00EC1F37">
      <w:pPr>
        <w:pStyle w:val="ListParagraph"/>
        <w:numPr>
          <w:ilvl w:val="0"/>
          <w:numId w:val="3"/>
        </w:numPr>
        <w:spacing w:line="480" w:lineRule="auto"/>
        <w:ind w:left="993" w:hanging="284"/>
        <w:rPr>
          <w:rFonts w:cs="Times New Roman"/>
          <w:szCs w:val="24"/>
        </w:rPr>
      </w:pPr>
      <w:r w:rsidRPr="009961E8">
        <w:rPr>
          <w:rFonts w:cs="Times New Roman"/>
          <w:szCs w:val="24"/>
        </w:rPr>
        <w:t>Per</w:t>
      </w:r>
      <w:r>
        <w:rPr>
          <w:rFonts w:cs="Times New Roman"/>
          <w:szCs w:val="24"/>
        </w:rPr>
        <w:t>a</w:t>
      </w:r>
      <w:r w:rsidRPr="009961E8">
        <w:rPr>
          <w:rFonts w:cs="Times New Roman"/>
          <w:szCs w:val="24"/>
        </w:rPr>
        <w:t>turan Presiden</w:t>
      </w:r>
    </w:p>
    <w:p w:rsidR="00EC1F37" w:rsidRDefault="00EC1F37" w:rsidP="00EC1F37">
      <w:pPr>
        <w:pStyle w:val="ListParagraph"/>
        <w:numPr>
          <w:ilvl w:val="0"/>
          <w:numId w:val="3"/>
        </w:numPr>
        <w:spacing w:line="480" w:lineRule="auto"/>
        <w:ind w:left="993" w:hanging="284"/>
        <w:rPr>
          <w:rFonts w:cs="Times New Roman"/>
          <w:szCs w:val="24"/>
        </w:rPr>
      </w:pPr>
      <w:r w:rsidRPr="009961E8">
        <w:rPr>
          <w:rFonts w:cs="Times New Roman"/>
          <w:szCs w:val="24"/>
        </w:rPr>
        <w:t>Peraturan Daerah Provinsi</w:t>
      </w:r>
    </w:p>
    <w:p w:rsidR="00EC1F37" w:rsidRPr="00A65BA9" w:rsidRDefault="00EC1F37" w:rsidP="00EC1F37">
      <w:pPr>
        <w:pStyle w:val="ListParagraph"/>
        <w:numPr>
          <w:ilvl w:val="0"/>
          <w:numId w:val="3"/>
        </w:numPr>
        <w:spacing w:line="480" w:lineRule="auto"/>
        <w:ind w:left="993" w:hanging="284"/>
        <w:rPr>
          <w:rFonts w:cs="Times New Roman"/>
          <w:szCs w:val="24"/>
        </w:rPr>
      </w:pPr>
      <w:r w:rsidRPr="009961E8">
        <w:rPr>
          <w:rFonts w:cs="Times New Roman"/>
          <w:szCs w:val="24"/>
        </w:rPr>
        <w:t>Peraturan Daerah Kabupaten/Kota</w:t>
      </w:r>
    </w:p>
    <w:p w:rsidR="00EC1F37" w:rsidRPr="00CB56F5" w:rsidRDefault="00EC1F37" w:rsidP="00EC1F37">
      <w:pPr>
        <w:pStyle w:val="ListParagraph"/>
        <w:spacing w:line="480" w:lineRule="auto"/>
        <w:ind w:left="993"/>
        <w:rPr>
          <w:rFonts w:cs="Times New Roman"/>
          <w:szCs w:val="24"/>
        </w:rPr>
      </w:pPr>
    </w:p>
    <w:p w:rsidR="00EC1F37" w:rsidRPr="005C6611" w:rsidRDefault="00EC1F37" w:rsidP="00EC1F37">
      <w:pPr>
        <w:pStyle w:val="Heading3"/>
        <w:numPr>
          <w:ilvl w:val="2"/>
          <w:numId w:val="9"/>
        </w:numPr>
        <w:spacing w:line="480" w:lineRule="auto"/>
        <w:ind w:left="1418" w:hanging="709"/>
      </w:pPr>
      <w:bookmarkStart w:id="68" w:name="_Toc528336503"/>
      <w:bookmarkStart w:id="69" w:name="_Toc532865057"/>
      <w:bookmarkStart w:id="70" w:name="_Toc349837"/>
      <w:bookmarkStart w:id="71" w:name="_Toc350036"/>
      <w:bookmarkStart w:id="72" w:name="_Toc364452"/>
      <w:bookmarkStart w:id="73" w:name="_Toc364496"/>
      <w:bookmarkStart w:id="74" w:name="_Toc364534"/>
      <w:bookmarkStart w:id="75" w:name="_Toc365700"/>
      <w:bookmarkStart w:id="76" w:name="_Toc2290058"/>
      <w:bookmarkStart w:id="77" w:name="_Toc6526419"/>
      <w:r w:rsidRPr="005C6611">
        <w:t>Tahap-Tahap Kebijakan</w:t>
      </w:r>
      <w:bookmarkEnd w:id="68"/>
      <w:bookmarkEnd w:id="69"/>
      <w:bookmarkEnd w:id="70"/>
      <w:bookmarkEnd w:id="71"/>
      <w:bookmarkEnd w:id="72"/>
      <w:bookmarkEnd w:id="73"/>
      <w:bookmarkEnd w:id="74"/>
      <w:bookmarkEnd w:id="75"/>
      <w:bookmarkEnd w:id="76"/>
      <w:bookmarkEnd w:id="77"/>
      <w:r w:rsidRPr="005C6611">
        <w:t xml:space="preserve"> </w:t>
      </w:r>
    </w:p>
    <w:p w:rsidR="00EC1F37" w:rsidRPr="00A135DE" w:rsidRDefault="00EC1F37" w:rsidP="00EC1F37">
      <w:pPr>
        <w:pStyle w:val="ListParagraph"/>
        <w:spacing w:line="480" w:lineRule="auto"/>
        <w:ind w:left="709" w:firstLine="709"/>
        <w:rPr>
          <w:rFonts w:cs="Times New Roman"/>
          <w:b/>
          <w:szCs w:val="24"/>
          <w:lang w:val="en-ZW"/>
        </w:rPr>
      </w:pPr>
      <w:r w:rsidRPr="005C6611">
        <w:rPr>
          <w:rFonts w:cs="Times New Roman"/>
          <w:szCs w:val="24"/>
        </w:rPr>
        <w:t>P</w:t>
      </w:r>
      <w:r>
        <w:rPr>
          <w:rFonts w:cs="Times New Roman"/>
          <w:szCs w:val="24"/>
        </w:rPr>
        <w:t>roses pembuatan kebijakan publik</w:t>
      </w:r>
      <w:r w:rsidRPr="005C6611">
        <w:rPr>
          <w:rFonts w:cs="Times New Roman"/>
          <w:szCs w:val="24"/>
        </w:rPr>
        <w:t xml:space="preserve"> merupakan pros</w:t>
      </w:r>
      <w:r>
        <w:rPr>
          <w:rFonts w:cs="Times New Roman"/>
          <w:szCs w:val="24"/>
        </w:rPr>
        <w:t>es yang kompleks karena melibat</w:t>
      </w:r>
      <w:r w:rsidRPr="005C6611">
        <w:rPr>
          <w:rFonts w:cs="Times New Roman"/>
          <w:szCs w:val="24"/>
        </w:rPr>
        <w:t>k</w:t>
      </w:r>
      <w:r>
        <w:rPr>
          <w:rFonts w:cs="Times New Roman"/>
          <w:szCs w:val="24"/>
        </w:rPr>
        <w:t>an banyak proses maupun variab</w:t>
      </w:r>
      <w:r>
        <w:rPr>
          <w:rFonts w:cs="Times New Roman"/>
          <w:szCs w:val="24"/>
          <w:lang w:val="en-ZW"/>
        </w:rPr>
        <w:t>el</w:t>
      </w:r>
      <w:r w:rsidRPr="005C6611">
        <w:rPr>
          <w:rFonts w:cs="Times New Roman"/>
          <w:szCs w:val="24"/>
        </w:rPr>
        <w:t xml:space="preserve"> yang harus dikaji. Oleh karena itu, beberapa ahli politik menaruh minat</w:t>
      </w:r>
      <w:r>
        <w:rPr>
          <w:rFonts w:cs="Times New Roman"/>
          <w:szCs w:val="24"/>
        </w:rPr>
        <w:t xml:space="preserve"> untuk mengkaji kebijakan publi</w:t>
      </w:r>
      <w:r>
        <w:rPr>
          <w:rFonts w:cs="Times New Roman"/>
          <w:szCs w:val="24"/>
          <w:lang w:val="en-ZW"/>
        </w:rPr>
        <w:t>k</w:t>
      </w:r>
      <w:r w:rsidRPr="005C6611">
        <w:rPr>
          <w:rFonts w:cs="Times New Roman"/>
          <w:szCs w:val="24"/>
        </w:rPr>
        <w:t xml:space="preserve"> membagi proses-pr</w:t>
      </w:r>
      <w:r>
        <w:rPr>
          <w:rFonts w:cs="Times New Roman"/>
          <w:szCs w:val="24"/>
        </w:rPr>
        <w:t>oses penyusunan kebijakan publik</w:t>
      </w:r>
      <w:r w:rsidRPr="005C6611">
        <w:rPr>
          <w:rFonts w:cs="Times New Roman"/>
          <w:szCs w:val="24"/>
        </w:rPr>
        <w:t xml:space="preserve"> ke dalam beb</w:t>
      </w:r>
      <w:r>
        <w:rPr>
          <w:rFonts w:cs="Times New Roman"/>
          <w:szCs w:val="24"/>
        </w:rPr>
        <w:t>erapa tahap.</w:t>
      </w:r>
      <w:r>
        <w:rPr>
          <w:rFonts w:cs="Times New Roman"/>
          <w:szCs w:val="24"/>
          <w:lang w:val="en-ZW"/>
        </w:rPr>
        <w:t xml:space="preserve"> </w:t>
      </w:r>
      <w:proofErr w:type="spellStart"/>
      <w:r>
        <w:rPr>
          <w:rFonts w:cs="Times New Roman"/>
          <w:szCs w:val="24"/>
          <w:lang w:val="en-ZW"/>
        </w:rPr>
        <w:t>Menurut</w:t>
      </w:r>
      <w:proofErr w:type="spellEnd"/>
      <w:r>
        <w:rPr>
          <w:rFonts w:cs="Times New Roman"/>
          <w:szCs w:val="24"/>
          <w:lang w:val="en-ZW"/>
        </w:rPr>
        <w:t xml:space="preserve"> </w:t>
      </w:r>
      <w:r w:rsidRPr="00A135DE">
        <w:rPr>
          <w:rFonts w:cs="Times New Roman"/>
          <w:b/>
          <w:szCs w:val="24"/>
          <w:lang w:val="en-ZW"/>
        </w:rPr>
        <w:t xml:space="preserve">Budi </w:t>
      </w:r>
      <w:proofErr w:type="spellStart"/>
      <w:r w:rsidRPr="00A135DE">
        <w:rPr>
          <w:rFonts w:cs="Times New Roman"/>
          <w:b/>
          <w:szCs w:val="24"/>
          <w:lang w:val="en-ZW"/>
        </w:rPr>
        <w:t>Winarno</w:t>
      </w:r>
      <w:proofErr w:type="spellEnd"/>
      <w:r>
        <w:rPr>
          <w:rFonts w:cs="Times New Roman"/>
          <w:szCs w:val="24"/>
          <w:lang w:val="en-ZW"/>
        </w:rPr>
        <w:t xml:space="preserve"> </w:t>
      </w:r>
      <w:proofErr w:type="spellStart"/>
      <w:r>
        <w:rPr>
          <w:rFonts w:cs="Times New Roman"/>
          <w:szCs w:val="24"/>
          <w:lang w:val="en-ZW"/>
        </w:rPr>
        <w:t>dalam</w:t>
      </w:r>
      <w:proofErr w:type="spellEnd"/>
      <w:r>
        <w:rPr>
          <w:rFonts w:cs="Times New Roman"/>
          <w:szCs w:val="24"/>
          <w:lang w:val="en-ZW"/>
        </w:rPr>
        <w:t xml:space="preserve"> </w:t>
      </w:r>
      <w:proofErr w:type="spellStart"/>
      <w:r>
        <w:rPr>
          <w:rFonts w:cs="Times New Roman"/>
          <w:szCs w:val="24"/>
          <w:lang w:val="en-ZW"/>
        </w:rPr>
        <w:t>bukunya</w:t>
      </w:r>
      <w:proofErr w:type="spellEnd"/>
      <w:r>
        <w:rPr>
          <w:rFonts w:cs="Times New Roman"/>
          <w:szCs w:val="24"/>
          <w:lang w:val="en-ZW"/>
        </w:rPr>
        <w:t xml:space="preserve"> </w:t>
      </w:r>
      <w:proofErr w:type="spellStart"/>
      <w:r w:rsidRPr="00A135DE">
        <w:rPr>
          <w:rFonts w:cs="Times New Roman"/>
          <w:b/>
          <w:szCs w:val="24"/>
          <w:lang w:val="en-ZW"/>
        </w:rPr>
        <w:t>Implementasi</w:t>
      </w:r>
      <w:proofErr w:type="spellEnd"/>
      <w:r w:rsidRPr="00A135DE">
        <w:rPr>
          <w:rFonts w:cs="Times New Roman"/>
          <w:b/>
          <w:szCs w:val="24"/>
          <w:lang w:val="en-ZW"/>
        </w:rPr>
        <w:t xml:space="preserve"> </w:t>
      </w:r>
      <w:proofErr w:type="spellStart"/>
      <w:r w:rsidRPr="00A135DE">
        <w:rPr>
          <w:rFonts w:cs="Times New Roman"/>
          <w:b/>
          <w:szCs w:val="24"/>
          <w:lang w:val="en-ZW"/>
        </w:rPr>
        <w:t>Kebijakan</w:t>
      </w:r>
      <w:proofErr w:type="spellEnd"/>
      <w:r w:rsidRPr="00A135DE">
        <w:rPr>
          <w:rFonts w:cs="Times New Roman"/>
          <w:b/>
          <w:szCs w:val="24"/>
          <w:lang w:val="en-ZW"/>
        </w:rPr>
        <w:t xml:space="preserve"> </w:t>
      </w:r>
      <w:proofErr w:type="spellStart"/>
      <w:r w:rsidRPr="00A135DE">
        <w:rPr>
          <w:rFonts w:cs="Times New Roman"/>
          <w:b/>
          <w:szCs w:val="24"/>
          <w:lang w:val="en-ZW"/>
        </w:rPr>
        <w:t>Teori</w:t>
      </w:r>
      <w:proofErr w:type="spellEnd"/>
      <w:r w:rsidRPr="00A135DE">
        <w:rPr>
          <w:rFonts w:cs="Times New Roman"/>
          <w:b/>
          <w:szCs w:val="24"/>
          <w:lang w:val="en-ZW"/>
        </w:rPr>
        <w:t xml:space="preserve">, Proses, </w:t>
      </w:r>
      <w:proofErr w:type="spellStart"/>
      <w:r w:rsidRPr="00A135DE">
        <w:rPr>
          <w:rFonts w:cs="Times New Roman"/>
          <w:b/>
          <w:szCs w:val="24"/>
          <w:lang w:val="en-ZW"/>
        </w:rPr>
        <w:t>dan</w:t>
      </w:r>
      <w:proofErr w:type="spellEnd"/>
      <w:r w:rsidRPr="00A135DE">
        <w:rPr>
          <w:rFonts w:cs="Times New Roman"/>
          <w:b/>
          <w:szCs w:val="24"/>
          <w:lang w:val="en-ZW"/>
        </w:rPr>
        <w:t xml:space="preserve"> </w:t>
      </w:r>
      <w:proofErr w:type="spellStart"/>
      <w:r w:rsidRPr="00A135DE">
        <w:rPr>
          <w:rFonts w:cs="Times New Roman"/>
          <w:b/>
          <w:szCs w:val="24"/>
          <w:lang w:val="en-ZW"/>
        </w:rPr>
        <w:t>Studi</w:t>
      </w:r>
      <w:proofErr w:type="spellEnd"/>
      <w:r w:rsidRPr="00A135DE">
        <w:rPr>
          <w:rFonts w:cs="Times New Roman"/>
          <w:b/>
          <w:szCs w:val="24"/>
          <w:lang w:val="en-ZW"/>
        </w:rPr>
        <w:t xml:space="preserve"> </w:t>
      </w:r>
      <w:proofErr w:type="spellStart"/>
      <w:r w:rsidRPr="00A135DE">
        <w:rPr>
          <w:rFonts w:cs="Times New Roman"/>
          <w:b/>
          <w:szCs w:val="24"/>
          <w:lang w:val="en-ZW"/>
        </w:rPr>
        <w:t>Kasus</w:t>
      </w:r>
      <w:proofErr w:type="spellEnd"/>
      <w:r w:rsidRPr="00A135DE">
        <w:rPr>
          <w:rFonts w:cs="Times New Roman"/>
          <w:b/>
          <w:szCs w:val="24"/>
          <w:lang w:val="en-ZW"/>
        </w:rPr>
        <w:t xml:space="preserve"> (2012:35-37)</w:t>
      </w:r>
    </w:p>
    <w:p w:rsidR="00EC1F37" w:rsidRPr="00A135DE" w:rsidRDefault="00EC1F37" w:rsidP="00EC1F37">
      <w:pPr>
        <w:pStyle w:val="ListParagraph"/>
        <w:numPr>
          <w:ilvl w:val="0"/>
          <w:numId w:val="21"/>
        </w:numPr>
        <w:tabs>
          <w:tab w:val="left" w:pos="1276"/>
        </w:tabs>
        <w:spacing w:line="240" w:lineRule="auto"/>
        <w:ind w:left="1134" w:firstLine="0"/>
        <w:rPr>
          <w:rFonts w:cs="Times New Roman"/>
          <w:b/>
          <w:szCs w:val="24"/>
          <w:lang w:val="en-ZW"/>
        </w:rPr>
      </w:pPr>
      <w:r w:rsidRPr="00A135DE">
        <w:rPr>
          <w:rFonts w:cs="Times New Roman"/>
          <w:b/>
          <w:szCs w:val="24"/>
        </w:rPr>
        <w:t>Tahap Penyusunan Agenda</w:t>
      </w:r>
    </w:p>
    <w:p w:rsidR="00EC1F37" w:rsidRPr="00A135DE" w:rsidRDefault="00EC1F37" w:rsidP="00EC1F37">
      <w:pPr>
        <w:pStyle w:val="ListParagraph"/>
        <w:tabs>
          <w:tab w:val="left" w:pos="709"/>
          <w:tab w:val="left" w:pos="1276"/>
        </w:tabs>
        <w:spacing w:line="240" w:lineRule="auto"/>
        <w:ind w:left="1134"/>
        <w:rPr>
          <w:rFonts w:cs="Times New Roman"/>
          <w:b/>
          <w:szCs w:val="24"/>
          <w:lang w:val="en-ZW"/>
        </w:rPr>
      </w:pPr>
      <w:r w:rsidRPr="00A135DE">
        <w:rPr>
          <w:rFonts w:cs="Times New Roman"/>
          <w:b/>
          <w:szCs w:val="24"/>
        </w:rPr>
        <w:t xml:space="preserve">Para pejabat yang dipilih dan diangkat menempatkan masalah pada agenda politik. Sebelumnya masalah-masalah ini berkompetisi  terlebih dahulu untuk dapat masuk ke dalam agenda kebijakan. Pada akhirnya, beberapa masalah masuk ke agenda kebijakan para perumus kebijakan. Pada tahap ini suatu masalah mungkin tidak disentuh sama sekali, sementara masalah lain ditetapkan menjadi focus pembahasan, atau ada pula masalah karena alasan-alasan tertentu ditunda untuk waktu yang lama </w:t>
      </w:r>
    </w:p>
    <w:p w:rsidR="00EC1F37" w:rsidRPr="00A135DE" w:rsidRDefault="00EC1F37" w:rsidP="00EC1F37">
      <w:pPr>
        <w:pStyle w:val="ListParagraph"/>
        <w:numPr>
          <w:ilvl w:val="0"/>
          <w:numId w:val="21"/>
        </w:numPr>
        <w:tabs>
          <w:tab w:val="left" w:pos="1276"/>
        </w:tabs>
        <w:spacing w:line="240" w:lineRule="auto"/>
        <w:ind w:left="1418" w:hanging="284"/>
        <w:rPr>
          <w:rFonts w:cs="Times New Roman"/>
          <w:b/>
          <w:szCs w:val="24"/>
        </w:rPr>
      </w:pPr>
      <w:r w:rsidRPr="00A135DE">
        <w:rPr>
          <w:rFonts w:cs="Times New Roman"/>
          <w:b/>
          <w:szCs w:val="24"/>
        </w:rPr>
        <w:t>Tahap Formulasi Kebijakan</w:t>
      </w:r>
    </w:p>
    <w:p w:rsidR="00EC1F37" w:rsidRPr="00A135DE" w:rsidRDefault="00EC1F37" w:rsidP="00EC1F37">
      <w:pPr>
        <w:pStyle w:val="ListParagraph"/>
        <w:tabs>
          <w:tab w:val="left" w:pos="1276"/>
        </w:tabs>
        <w:spacing w:line="240" w:lineRule="auto"/>
        <w:ind w:left="1134"/>
        <w:rPr>
          <w:rFonts w:cs="Times New Roman"/>
          <w:b/>
          <w:szCs w:val="24"/>
        </w:rPr>
      </w:pPr>
      <w:r w:rsidRPr="00A135DE">
        <w:rPr>
          <w:rFonts w:cs="Times New Roman"/>
          <w:b/>
          <w:szCs w:val="24"/>
        </w:rPr>
        <w:t xml:space="preserve">Masalah yang telah masuk ke agenda kebijakan kemudian dibahas oleh para pembuat kebijakan.Masalah-masalah tadi didefinisikan untuk kemudian dicari pemecahan masalah terbaik.Pemecahan masalah tersebut berasal dari berbagai alternative atau pilihan kebijakan yang ada.Sama halnya dengan perjuangan suatu masalah untuk masuk kedalam agenda kebijakan, dalam tahap perumusan kebijakan masing-masing alternative bersaing untuk dapat pilih sebagai kebijakan yang diambil untuk memecahkan masalah. Pada tahap ini, masing-masing actor akan ”bermain” untuk mengusulkan pemecahan masalah terbaik. </w:t>
      </w:r>
    </w:p>
    <w:p w:rsidR="00EC1F37" w:rsidRPr="00A135DE" w:rsidRDefault="00EC1F37" w:rsidP="00EC1F37">
      <w:pPr>
        <w:pStyle w:val="ListParagraph"/>
        <w:numPr>
          <w:ilvl w:val="0"/>
          <w:numId w:val="21"/>
        </w:numPr>
        <w:tabs>
          <w:tab w:val="left" w:pos="1276"/>
        </w:tabs>
        <w:spacing w:line="240" w:lineRule="auto"/>
        <w:ind w:left="1134" w:firstLine="0"/>
        <w:rPr>
          <w:rFonts w:cs="Times New Roman"/>
          <w:b/>
          <w:szCs w:val="24"/>
        </w:rPr>
      </w:pPr>
      <w:r w:rsidRPr="00A135DE">
        <w:rPr>
          <w:rFonts w:cs="Times New Roman"/>
          <w:b/>
          <w:szCs w:val="24"/>
        </w:rPr>
        <w:t>Tahap Adopsi Kebijakan</w:t>
      </w:r>
    </w:p>
    <w:p w:rsidR="00EC1F37" w:rsidRPr="00A135DE" w:rsidRDefault="00EC1F37" w:rsidP="00EC1F37">
      <w:pPr>
        <w:pStyle w:val="ListParagraph"/>
        <w:tabs>
          <w:tab w:val="left" w:pos="1276"/>
        </w:tabs>
        <w:spacing w:line="240" w:lineRule="auto"/>
        <w:ind w:left="1134"/>
        <w:rPr>
          <w:rFonts w:cs="Times New Roman"/>
          <w:b/>
          <w:szCs w:val="24"/>
          <w:lang w:val="en-ZW"/>
        </w:rPr>
      </w:pPr>
      <w:r w:rsidRPr="00A135DE">
        <w:rPr>
          <w:rFonts w:cs="Times New Roman"/>
          <w:b/>
          <w:szCs w:val="24"/>
        </w:rPr>
        <w:t>Dari setiap banyak alternative kebijakan yang ditawarkan oleh para perumusan kebijakan, pada akhirnya salah satu alternatif kebijakan tersebut diadopsi dengan dukungan dari mayoritas legislatif, consensus antara direktur lembaga keputusan peradilan</w:t>
      </w:r>
    </w:p>
    <w:p w:rsidR="00EC1F37" w:rsidRPr="00A135DE" w:rsidRDefault="00EC1F37" w:rsidP="00EC1F37">
      <w:pPr>
        <w:pStyle w:val="ListParagraph"/>
        <w:numPr>
          <w:ilvl w:val="0"/>
          <w:numId w:val="21"/>
        </w:numPr>
        <w:tabs>
          <w:tab w:val="left" w:pos="1276"/>
        </w:tabs>
        <w:spacing w:line="240" w:lineRule="auto"/>
        <w:ind w:left="1134" w:firstLine="0"/>
        <w:rPr>
          <w:rFonts w:cs="Times New Roman"/>
          <w:b/>
          <w:szCs w:val="24"/>
        </w:rPr>
      </w:pPr>
      <w:r w:rsidRPr="00A135DE">
        <w:rPr>
          <w:rFonts w:cs="Times New Roman"/>
          <w:b/>
          <w:szCs w:val="24"/>
        </w:rPr>
        <w:lastRenderedPageBreak/>
        <w:t>Tahap Implementasi Kebijakan</w:t>
      </w:r>
    </w:p>
    <w:p w:rsidR="00EC1F37" w:rsidRPr="00A135DE" w:rsidRDefault="00EC1F37" w:rsidP="00EC1F37">
      <w:pPr>
        <w:pStyle w:val="ListParagraph"/>
        <w:tabs>
          <w:tab w:val="left" w:pos="1276"/>
        </w:tabs>
        <w:spacing w:line="240" w:lineRule="auto"/>
        <w:ind w:left="1134"/>
        <w:rPr>
          <w:rFonts w:cs="Times New Roman"/>
          <w:b/>
          <w:szCs w:val="24"/>
        </w:rPr>
      </w:pPr>
      <w:r w:rsidRPr="00A135DE">
        <w:rPr>
          <w:rFonts w:cs="Times New Roman"/>
          <w:b/>
          <w:szCs w:val="24"/>
        </w:rPr>
        <w:t>Suatu program kebijakan hanya kan menjadi catatan-catatan elite, jika program tersebut tidak diimplementasikan. Oleh karena itu, keputusan program kebijakan yang telah diambil sebagai alternative pemecahan masalah harus diimplementasikan, yakni dilaksanakan oleh badan-badan administrasi maupun agen-agen pemerintah di tingkat bawah.Kebijakan yang telah diambil dilaksanakan oleh unit-unit administrasi yang memobilisasi sumber daya finansial dan manusia.Pada tahap implementasi ini berbagai kepentingan akan saling bersaing. Beberapa implementasi kebijakan mendapat dukungan para pelaksana  (</w:t>
      </w:r>
      <w:r w:rsidRPr="00A135DE">
        <w:rPr>
          <w:rFonts w:cs="Times New Roman"/>
          <w:b/>
          <w:i/>
          <w:szCs w:val="24"/>
        </w:rPr>
        <w:t>implementor)</w:t>
      </w:r>
      <w:r w:rsidRPr="00A135DE">
        <w:rPr>
          <w:rFonts w:cs="Times New Roman"/>
          <w:b/>
          <w:szCs w:val="24"/>
        </w:rPr>
        <w:t>, namun beberapa yang lain mungkin akan ditentang oleh para pelaksana.</w:t>
      </w:r>
    </w:p>
    <w:p w:rsidR="00EC1F37" w:rsidRPr="00A135DE" w:rsidRDefault="00EC1F37" w:rsidP="00EC1F37">
      <w:pPr>
        <w:pStyle w:val="ListParagraph"/>
        <w:numPr>
          <w:ilvl w:val="0"/>
          <w:numId w:val="21"/>
        </w:numPr>
        <w:tabs>
          <w:tab w:val="left" w:pos="1276"/>
        </w:tabs>
        <w:spacing w:line="240" w:lineRule="auto"/>
        <w:ind w:left="1134" w:firstLine="0"/>
        <w:rPr>
          <w:rFonts w:cs="Times New Roman"/>
          <w:b/>
          <w:szCs w:val="24"/>
        </w:rPr>
      </w:pPr>
      <w:r w:rsidRPr="00A135DE">
        <w:rPr>
          <w:rFonts w:cs="Times New Roman"/>
          <w:b/>
          <w:szCs w:val="24"/>
        </w:rPr>
        <w:t>Tahap Evaluasi Kebijakan</w:t>
      </w:r>
    </w:p>
    <w:p w:rsidR="00EC1F37" w:rsidRDefault="00EC1F37" w:rsidP="00EC1F37">
      <w:pPr>
        <w:pStyle w:val="ListParagraph"/>
        <w:tabs>
          <w:tab w:val="left" w:pos="1276"/>
        </w:tabs>
        <w:spacing w:line="240" w:lineRule="auto"/>
        <w:ind w:left="1134"/>
        <w:rPr>
          <w:rFonts w:cs="Times New Roman"/>
          <w:b/>
          <w:szCs w:val="24"/>
          <w:lang w:val="en-ZW"/>
        </w:rPr>
      </w:pPr>
      <w:r w:rsidRPr="00A135DE">
        <w:rPr>
          <w:rFonts w:cs="Times New Roman"/>
          <w:b/>
          <w:szCs w:val="24"/>
        </w:rPr>
        <w:t>Pada tahap ini kebijakan yang telah dijalankan akan dinilai atau dievaluasi, untuk melihat sejauh mana kebijakan yang dibuat telah mampu memecahkan masalah. Kebijakan publik pada dasarnya dibuat untuk meraih dampak yang diinginkan. Dalam hal ini, memecahkan masalah yang dihadapai masayarakat. Oleh karena itu, ditentukanlah ukuran-ukuan satu kriteria-kriteria yang menjadi dasar untuk menilai apakah kebijakan publik telah meraih dampak yang diinginkan</w:t>
      </w:r>
    </w:p>
    <w:p w:rsidR="00EC1F37" w:rsidRDefault="00EC1F37" w:rsidP="00EC1F37">
      <w:pPr>
        <w:pStyle w:val="ListParagraph"/>
        <w:tabs>
          <w:tab w:val="left" w:pos="1276"/>
        </w:tabs>
        <w:spacing w:line="240" w:lineRule="auto"/>
        <w:ind w:left="1134"/>
        <w:rPr>
          <w:rFonts w:cs="Times New Roman"/>
          <w:b/>
          <w:szCs w:val="24"/>
          <w:lang w:val="en-ZW"/>
        </w:rPr>
      </w:pPr>
    </w:p>
    <w:p w:rsidR="00EC1F37" w:rsidRDefault="00EC1F37" w:rsidP="00EC1F37">
      <w:pPr>
        <w:pStyle w:val="ListParagraph"/>
        <w:tabs>
          <w:tab w:val="left" w:pos="1276"/>
        </w:tabs>
        <w:spacing w:line="240" w:lineRule="auto"/>
        <w:ind w:left="1134"/>
        <w:rPr>
          <w:rFonts w:cs="Times New Roman"/>
          <w:b/>
          <w:szCs w:val="24"/>
          <w:lang w:val="en-ZW"/>
        </w:rPr>
      </w:pPr>
    </w:p>
    <w:p w:rsidR="00EC1F37" w:rsidRDefault="00EC1F37" w:rsidP="00EC1F37">
      <w:pPr>
        <w:pStyle w:val="ListParagraph"/>
        <w:tabs>
          <w:tab w:val="left" w:pos="1276"/>
        </w:tabs>
        <w:spacing w:line="240" w:lineRule="auto"/>
        <w:ind w:left="1134"/>
        <w:rPr>
          <w:rFonts w:cs="Times New Roman"/>
          <w:b/>
          <w:szCs w:val="24"/>
          <w:lang w:val="en-ZW"/>
        </w:rPr>
      </w:pPr>
    </w:p>
    <w:p w:rsidR="00EC1F37" w:rsidRPr="00DD6A7C" w:rsidRDefault="00EC1F37" w:rsidP="00EC1F37">
      <w:pPr>
        <w:pStyle w:val="ListParagraph"/>
        <w:tabs>
          <w:tab w:val="left" w:pos="1276"/>
        </w:tabs>
        <w:spacing w:line="240" w:lineRule="auto"/>
        <w:ind w:left="1134"/>
        <w:rPr>
          <w:rFonts w:cs="Times New Roman"/>
          <w:b/>
          <w:szCs w:val="24"/>
          <w:lang w:val="en-ZW"/>
        </w:rPr>
      </w:pPr>
    </w:p>
    <w:p w:rsidR="00EC1F37" w:rsidRPr="00A135DE" w:rsidRDefault="00EC1F37" w:rsidP="00EC1F37">
      <w:pPr>
        <w:spacing w:line="480" w:lineRule="auto"/>
        <w:ind w:firstLine="709"/>
        <w:rPr>
          <w:rFonts w:cs="Times New Roman"/>
          <w:szCs w:val="24"/>
          <w:lang w:val="en-ZW"/>
        </w:rPr>
      </w:pPr>
      <w:proofErr w:type="spellStart"/>
      <w:r>
        <w:rPr>
          <w:rFonts w:cs="Times New Roman"/>
          <w:szCs w:val="24"/>
          <w:lang w:val="en-ZW"/>
        </w:rPr>
        <w:t>Secara</w:t>
      </w:r>
      <w:proofErr w:type="spellEnd"/>
      <w:r>
        <w:rPr>
          <w:rFonts w:cs="Times New Roman"/>
          <w:szCs w:val="24"/>
          <w:lang w:val="en-ZW"/>
        </w:rPr>
        <w:t xml:space="preserve"> </w:t>
      </w:r>
      <w:proofErr w:type="spellStart"/>
      <w:r>
        <w:rPr>
          <w:rFonts w:cs="Times New Roman"/>
          <w:szCs w:val="24"/>
          <w:lang w:val="en-ZW"/>
        </w:rPr>
        <w:t>sekema</w:t>
      </w:r>
      <w:proofErr w:type="spellEnd"/>
      <w:r>
        <w:rPr>
          <w:rFonts w:cs="Times New Roman"/>
          <w:szCs w:val="24"/>
          <w:lang w:val="en-ZW"/>
        </w:rPr>
        <w:t xml:space="preserve"> </w:t>
      </w:r>
      <w:proofErr w:type="spellStart"/>
      <w:r>
        <w:rPr>
          <w:rFonts w:cs="Times New Roman"/>
          <w:szCs w:val="24"/>
          <w:lang w:val="en-ZW"/>
        </w:rPr>
        <w:t>tertera</w:t>
      </w:r>
      <w:proofErr w:type="spellEnd"/>
      <w:r>
        <w:rPr>
          <w:rFonts w:cs="Times New Roman"/>
          <w:szCs w:val="24"/>
          <w:lang w:val="en-ZW"/>
        </w:rPr>
        <w:t xml:space="preserve"> </w:t>
      </w:r>
      <w:proofErr w:type="spellStart"/>
      <w:r>
        <w:rPr>
          <w:rFonts w:cs="Times New Roman"/>
          <w:szCs w:val="24"/>
          <w:lang w:val="en-ZW"/>
        </w:rPr>
        <w:t>pada</w:t>
      </w:r>
      <w:proofErr w:type="spellEnd"/>
      <w:r>
        <w:rPr>
          <w:rFonts w:cs="Times New Roman"/>
          <w:szCs w:val="24"/>
          <w:lang w:val="en-ZW"/>
        </w:rPr>
        <w:t xml:space="preserve"> </w:t>
      </w:r>
      <w:proofErr w:type="spellStart"/>
      <w:r>
        <w:rPr>
          <w:rFonts w:cs="Times New Roman"/>
          <w:szCs w:val="24"/>
          <w:lang w:val="en-ZW"/>
        </w:rPr>
        <w:t>gambar</w:t>
      </w:r>
      <w:proofErr w:type="spellEnd"/>
      <w:r>
        <w:rPr>
          <w:rFonts w:cs="Times New Roman"/>
          <w:szCs w:val="24"/>
          <w:lang w:val="en-ZW"/>
        </w:rPr>
        <w:t xml:space="preserve"> 2.1</w:t>
      </w:r>
    </w:p>
    <w:p w:rsidR="00EC1F37" w:rsidRDefault="00EC1F37" w:rsidP="00EC1F37">
      <w:pPr>
        <w:pStyle w:val="Caption"/>
        <w:jc w:val="center"/>
        <w:rPr>
          <w:color w:val="auto"/>
          <w:sz w:val="24"/>
          <w:szCs w:val="24"/>
          <w:lang w:val="en-ZW"/>
        </w:rPr>
      </w:pPr>
    </w:p>
    <w:p w:rsidR="00EC1F37" w:rsidRDefault="00EC1F37" w:rsidP="00EC1F37">
      <w:pPr>
        <w:pStyle w:val="Caption"/>
        <w:jc w:val="center"/>
        <w:rPr>
          <w:color w:val="auto"/>
          <w:sz w:val="24"/>
          <w:szCs w:val="24"/>
          <w:lang w:val="en-ZW"/>
        </w:rPr>
      </w:pPr>
      <w:bookmarkStart w:id="78" w:name="_Toc4757260"/>
      <w:r w:rsidRPr="00A65BA9">
        <w:rPr>
          <w:color w:val="auto"/>
          <w:sz w:val="24"/>
          <w:szCs w:val="24"/>
        </w:rPr>
        <w:t xml:space="preserve">Gambar 2. </w:t>
      </w:r>
      <w:r w:rsidRPr="00A65BA9">
        <w:rPr>
          <w:color w:val="auto"/>
          <w:sz w:val="24"/>
          <w:szCs w:val="24"/>
        </w:rPr>
        <w:fldChar w:fldCharType="begin"/>
      </w:r>
      <w:r w:rsidRPr="00A65BA9">
        <w:rPr>
          <w:color w:val="auto"/>
          <w:sz w:val="24"/>
          <w:szCs w:val="24"/>
        </w:rPr>
        <w:instrText xml:space="preserve"> SEQ Gambar_2. \* ARABIC </w:instrText>
      </w:r>
      <w:r w:rsidRPr="00A65BA9">
        <w:rPr>
          <w:color w:val="auto"/>
          <w:sz w:val="24"/>
          <w:szCs w:val="24"/>
        </w:rPr>
        <w:fldChar w:fldCharType="separate"/>
      </w:r>
      <w:r>
        <w:rPr>
          <w:noProof/>
          <w:color w:val="auto"/>
          <w:sz w:val="24"/>
          <w:szCs w:val="24"/>
        </w:rPr>
        <w:t>1</w:t>
      </w:r>
      <w:bookmarkEnd w:id="78"/>
      <w:r w:rsidRPr="00A65BA9">
        <w:rPr>
          <w:color w:val="auto"/>
          <w:sz w:val="24"/>
          <w:szCs w:val="24"/>
        </w:rPr>
        <w:fldChar w:fldCharType="end"/>
      </w:r>
    </w:p>
    <w:p w:rsidR="00EC1F37" w:rsidRDefault="00EC1F37" w:rsidP="00EC1F37">
      <w:pPr>
        <w:jc w:val="center"/>
        <w:rPr>
          <w:rFonts w:cs="Times New Roman"/>
          <w:b/>
          <w:szCs w:val="24"/>
          <w:lang w:val="en-ZW"/>
        </w:rPr>
      </w:pPr>
      <w:r>
        <w:rPr>
          <w:rFonts w:cs="Times New Roman"/>
          <w:b/>
          <w:szCs w:val="24"/>
        </w:rPr>
        <w:t xml:space="preserve">Tahap-tahap </w:t>
      </w:r>
      <w:r>
        <w:rPr>
          <w:rFonts w:cs="Times New Roman"/>
          <w:b/>
          <w:szCs w:val="24"/>
          <w:lang w:val="en-ZW"/>
        </w:rPr>
        <w:t>K</w:t>
      </w:r>
      <w:r w:rsidRPr="00A65BA9">
        <w:rPr>
          <w:rFonts w:cs="Times New Roman"/>
          <w:b/>
          <w:szCs w:val="24"/>
        </w:rPr>
        <w:t>ebijakan</w:t>
      </w:r>
    </w:p>
    <w:p w:rsidR="00EC1F37" w:rsidRPr="00A65BA9" w:rsidRDefault="00EC1F37" w:rsidP="00EC1F37">
      <w:pPr>
        <w:jc w:val="center"/>
        <w:rPr>
          <w:b/>
          <w:lang w:val="en-ZW"/>
        </w:rPr>
      </w:pPr>
    </w:p>
    <w:p w:rsidR="00EC1F37" w:rsidRPr="005C6611" w:rsidRDefault="00EC1F37" w:rsidP="00EC1F37">
      <w:pPr>
        <w:pStyle w:val="ListParagraph"/>
        <w:spacing w:line="480" w:lineRule="auto"/>
        <w:ind w:left="644"/>
        <w:jc w:val="center"/>
        <w:rPr>
          <w:rFonts w:cs="Times New Roman"/>
          <w:szCs w:val="24"/>
        </w:rPr>
      </w:pPr>
      <w:r>
        <w:rPr>
          <w:rFonts w:cs="Times New Roman"/>
          <w:noProof/>
          <w:szCs w:val="24"/>
          <w:lang w:eastAsia="id-ID"/>
        </w:rPr>
        <mc:AlternateContent>
          <mc:Choice Requires="wps">
            <w:drawing>
              <wp:anchor distT="0" distB="0" distL="114299" distR="114299" simplePos="0" relativeHeight="251660288" behindDoc="0" locked="0" layoutInCell="1" allowOverlap="1" wp14:anchorId="563B57C6" wp14:editId="3DA31814">
                <wp:simplePos x="0" y="0"/>
                <wp:positionH relativeFrom="column">
                  <wp:posOffset>2677794</wp:posOffset>
                </wp:positionH>
                <wp:positionV relativeFrom="paragraph">
                  <wp:posOffset>327025</wp:posOffset>
                </wp:positionV>
                <wp:extent cx="0" cy="279400"/>
                <wp:effectExtent l="114300" t="19050" r="76200" b="101600"/>
                <wp:wrapNone/>
                <wp:docPr id="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10.85pt;margin-top:25.75pt;width:0;height:22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" strokecolor="black [3200]" strokeweight="2pt">
                <v:stroke endarrow="open"/>
                <v:shadow on="t" color="black" opacity="24903f" origin=",.5" offset="0,.55556mm"/>
                <o:lock v:ext="edit" shapetype="f"/>
              </v:shape>
            </w:pict>
          </mc:Fallback>
        </mc:AlternateContent>
      </w:r>
      <w:r w:rsidRPr="005C6611">
        <w:rPr>
          <w:rFonts w:cs="Times New Roman"/>
          <w:szCs w:val="24"/>
        </w:rPr>
        <w:t>Penyusnan agenda</w:t>
      </w:r>
    </w:p>
    <w:p w:rsidR="00EC1F37" w:rsidRPr="005C6611" w:rsidRDefault="00EC1F37" w:rsidP="00EC1F37">
      <w:pPr>
        <w:pStyle w:val="ListParagraph"/>
        <w:spacing w:line="480" w:lineRule="auto"/>
        <w:ind w:left="644"/>
        <w:jc w:val="center"/>
        <w:rPr>
          <w:rFonts w:cs="Times New Roman"/>
          <w:szCs w:val="24"/>
        </w:rPr>
      </w:pPr>
    </w:p>
    <w:p w:rsidR="00EC1F37" w:rsidRPr="005C6611" w:rsidRDefault="00EC1F37" w:rsidP="00EC1F37">
      <w:pPr>
        <w:pStyle w:val="ListParagraph"/>
        <w:spacing w:line="480" w:lineRule="auto"/>
        <w:ind w:left="644"/>
        <w:jc w:val="center"/>
        <w:rPr>
          <w:rFonts w:cs="Times New Roman"/>
          <w:szCs w:val="24"/>
        </w:rPr>
      </w:pPr>
      <w:r>
        <w:rPr>
          <w:rFonts w:cs="Times New Roman"/>
          <w:noProof/>
          <w:szCs w:val="24"/>
          <w:lang w:eastAsia="id-ID"/>
        </w:rPr>
        <mc:AlternateContent>
          <mc:Choice Requires="wps">
            <w:drawing>
              <wp:anchor distT="0" distB="0" distL="114299" distR="114299" simplePos="0" relativeHeight="251659264" behindDoc="0" locked="0" layoutInCell="1" allowOverlap="1" wp14:anchorId="3BC16FED" wp14:editId="06EFBBBB">
                <wp:simplePos x="0" y="0"/>
                <wp:positionH relativeFrom="column">
                  <wp:posOffset>2677794</wp:posOffset>
                </wp:positionH>
                <wp:positionV relativeFrom="paragraph">
                  <wp:posOffset>297815</wp:posOffset>
                </wp:positionV>
                <wp:extent cx="0" cy="278765"/>
                <wp:effectExtent l="114300" t="19050" r="76200" b="83185"/>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10.85pt;margin-top:23.45pt;width:0;height:21.9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" strokecolor="black [3200]" strokeweight="2pt">
                <v:stroke endarrow="open"/>
                <v:shadow on="t" color="black" opacity="24903f" origin=",.5" offset="0,.55556mm"/>
                <o:lock v:ext="edit" shapetype="f"/>
              </v:shape>
            </w:pict>
          </mc:Fallback>
        </mc:AlternateContent>
      </w:r>
      <w:r w:rsidRPr="005C6611">
        <w:rPr>
          <w:rFonts w:cs="Times New Roman"/>
          <w:szCs w:val="24"/>
        </w:rPr>
        <w:t>Formulasi kebijakan</w:t>
      </w:r>
    </w:p>
    <w:p w:rsidR="00EC1F37" w:rsidRPr="005C6611" w:rsidRDefault="00EC1F37" w:rsidP="00EC1F37">
      <w:pPr>
        <w:pStyle w:val="ListParagraph"/>
        <w:spacing w:line="480" w:lineRule="auto"/>
        <w:ind w:left="644"/>
        <w:jc w:val="center"/>
        <w:rPr>
          <w:rFonts w:cs="Times New Roman"/>
          <w:szCs w:val="24"/>
        </w:rPr>
      </w:pPr>
    </w:p>
    <w:p w:rsidR="00EC1F37" w:rsidRPr="005C6611" w:rsidRDefault="00EC1F37" w:rsidP="00EC1F37">
      <w:pPr>
        <w:pStyle w:val="ListParagraph"/>
        <w:spacing w:line="480" w:lineRule="auto"/>
        <w:ind w:left="644"/>
        <w:jc w:val="center"/>
        <w:rPr>
          <w:rFonts w:cs="Times New Roman"/>
          <w:szCs w:val="24"/>
        </w:rPr>
      </w:pPr>
      <w:r w:rsidRPr="005C6611">
        <w:rPr>
          <w:rFonts w:cs="Times New Roman"/>
          <w:szCs w:val="24"/>
        </w:rPr>
        <w:t>Adopsi kebijakan</w:t>
      </w:r>
    </w:p>
    <w:p w:rsidR="00EC1F37" w:rsidRPr="005C6611" w:rsidRDefault="00EC1F37" w:rsidP="00EC1F37">
      <w:pPr>
        <w:pStyle w:val="ListParagraph"/>
        <w:spacing w:line="480" w:lineRule="auto"/>
        <w:ind w:left="644"/>
        <w:jc w:val="center"/>
        <w:rPr>
          <w:rFonts w:cs="Times New Roman"/>
          <w:szCs w:val="24"/>
        </w:rPr>
      </w:pPr>
      <w:r>
        <w:rPr>
          <w:rFonts w:cs="Times New Roman"/>
          <w:noProof/>
          <w:szCs w:val="24"/>
          <w:lang w:eastAsia="id-ID"/>
        </w:rPr>
        <mc:AlternateContent>
          <mc:Choice Requires="wps">
            <w:drawing>
              <wp:anchor distT="0" distB="0" distL="114299" distR="114299" simplePos="0" relativeHeight="251661312" behindDoc="0" locked="0" layoutInCell="1" allowOverlap="1" wp14:anchorId="0AAD77C6" wp14:editId="3BD8A5B8">
                <wp:simplePos x="0" y="0"/>
                <wp:positionH relativeFrom="column">
                  <wp:posOffset>2677794</wp:posOffset>
                </wp:positionH>
                <wp:positionV relativeFrom="paragraph">
                  <wp:posOffset>1270</wp:posOffset>
                </wp:positionV>
                <wp:extent cx="0" cy="278765"/>
                <wp:effectExtent l="114300" t="19050" r="76200" b="83185"/>
                <wp:wrapNone/>
                <wp:docPr id="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210.85pt;margin-top:.1pt;width:0;height:21.9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" strokecolor="black [3200]" strokeweight="2pt">
                <v:stroke endarrow="open"/>
                <v:shadow on="t" color="black" opacity="24903f" origin=",.5" offset="0,.55556mm"/>
                <o:lock v:ext="edit" shapetype="f"/>
              </v:shape>
            </w:pict>
          </mc:Fallback>
        </mc:AlternateContent>
      </w:r>
    </w:p>
    <w:p w:rsidR="00EC1F37" w:rsidRPr="005C6611" w:rsidRDefault="00EC1F37" w:rsidP="00EC1F37">
      <w:pPr>
        <w:pStyle w:val="ListParagraph"/>
        <w:spacing w:line="480" w:lineRule="auto"/>
        <w:ind w:left="644"/>
        <w:jc w:val="center"/>
        <w:rPr>
          <w:rFonts w:cs="Times New Roman"/>
          <w:szCs w:val="24"/>
        </w:rPr>
      </w:pPr>
      <w:r>
        <w:rPr>
          <w:rFonts w:cs="Times New Roman"/>
          <w:noProof/>
          <w:szCs w:val="24"/>
          <w:lang w:eastAsia="id-ID"/>
        </w:rPr>
        <mc:AlternateContent>
          <mc:Choice Requires="wps">
            <w:drawing>
              <wp:anchor distT="0" distB="0" distL="114299" distR="114299" simplePos="0" relativeHeight="251662336" behindDoc="0" locked="0" layoutInCell="1" allowOverlap="1" wp14:anchorId="04050606" wp14:editId="4FC4CE40">
                <wp:simplePos x="0" y="0"/>
                <wp:positionH relativeFrom="column">
                  <wp:posOffset>2677794</wp:posOffset>
                </wp:positionH>
                <wp:positionV relativeFrom="paragraph">
                  <wp:posOffset>281305</wp:posOffset>
                </wp:positionV>
                <wp:extent cx="0" cy="278765"/>
                <wp:effectExtent l="114300" t="19050" r="76200" b="83185"/>
                <wp:wrapNone/>
                <wp:docPr id="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10.85pt;margin-top:22.15pt;width:0;height:21.9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" strokecolor="black [3200]" strokeweight="2pt">
                <v:stroke endarrow="open"/>
                <v:shadow on="t" color="black" opacity="24903f" origin=",.5" offset="0,.55556mm"/>
                <o:lock v:ext="edit" shapetype="f"/>
              </v:shape>
            </w:pict>
          </mc:Fallback>
        </mc:AlternateContent>
      </w:r>
      <w:r w:rsidRPr="005C6611">
        <w:rPr>
          <w:rFonts w:cs="Times New Roman"/>
          <w:szCs w:val="24"/>
        </w:rPr>
        <w:t>Implementasi kebijakan</w:t>
      </w:r>
    </w:p>
    <w:p w:rsidR="00EC1F37" w:rsidRPr="005C6611" w:rsidRDefault="00EC1F37" w:rsidP="00EC1F37">
      <w:pPr>
        <w:pStyle w:val="ListParagraph"/>
        <w:spacing w:line="480" w:lineRule="auto"/>
        <w:ind w:left="644"/>
        <w:jc w:val="center"/>
        <w:rPr>
          <w:rFonts w:cs="Times New Roman"/>
          <w:szCs w:val="24"/>
        </w:rPr>
      </w:pPr>
    </w:p>
    <w:p w:rsidR="00EC1F37" w:rsidRDefault="00EC1F37" w:rsidP="00EC1F37">
      <w:pPr>
        <w:pStyle w:val="ListParagraph"/>
        <w:spacing w:line="480" w:lineRule="auto"/>
        <w:ind w:left="284"/>
        <w:jc w:val="center"/>
        <w:rPr>
          <w:rFonts w:cs="Times New Roman"/>
          <w:szCs w:val="24"/>
          <w:lang w:val="en-ZW"/>
        </w:rPr>
      </w:pPr>
      <w:r w:rsidRPr="005C6611">
        <w:rPr>
          <w:rFonts w:cs="Times New Roman"/>
          <w:szCs w:val="24"/>
        </w:rPr>
        <w:lastRenderedPageBreak/>
        <w:t>Evaluas kebijakan</w:t>
      </w:r>
    </w:p>
    <w:p w:rsidR="00EC1F37" w:rsidRDefault="00EC1F37" w:rsidP="00EC1F37">
      <w:pPr>
        <w:pStyle w:val="ListParagraph"/>
        <w:spacing w:line="240" w:lineRule="auto"/>
        <w:ind w:left="1843" w:hanging="1134"/>
        <w:rPr>
          <w:rFonts w:cs="Times New Roman"/>
          <w:b/>
          <w:szCs w:val="24"/>
          <w:lang w:val="en-ZW"/>
        </w:rPr>
      </w:pPr>
      <w:proofErr w:type="spellStart"/>
      <w:proofErr w:type="gramStart"/>
      <w:r>
        <w:rPr>
          <w:rFonts w:cs="Times New Roman"/>
          <w:b/>
          <w:szCs w:val="24"/>
          <w:lang w:val="en-ZW"/>
        </w:rPr>
        <w:t>Sumber</w:t>
      </w:r>
      <w:proofErr w:type="spellEnd"/>
      <w:r>
        <w:rPr>
          <w:rFonts w:cs="Times New Roman"/>
          <w:b/>
          <w:szCs w:val="24"/>
          <w:lang w:val="en-ZW"/>
        </w:rPr>
        <w:t xml:space="preserve"> :</w:t>
      </w:r>
      <w:proofErr w:type="gramEnd"/>
      <w:r>
        <w:rPr>
          <w:rFonts w:cs="Times New Roman"/>
          <w:b/>
          <w:szCs w:val="24"/>
          <w:lang w:val="en-ZW"/>
        </w:rPr>
        <w:t xml:space="preserve"> </w:t>
      </w:r>
      <w:proofErr w:type="spellStart"/>
      <w:r>
        <w:rPr>
          <w:rFonts w:cs="Times New Roman"/>
          <w:b/>
          <w:szCs w:val="24"/>
          <w:lang w:val="en-ZW"/>
        </w:rPr>
        <w:t>Buku</w:t>
      </w:r>
      <w:proofErr w:type="spellEnd"/>
      <w:r>
        <w:rPr>
          <w:rFonts w:cs="Times New Roman"/>
          <w:b/>
          <w:szCs w:val="24"/>
          <w:lang w:val="en-ZW"/>
        </w:rPr>
        <w:t xml:space="preserve"> </w:t>
      </w:r>
      <w:proofErr w:type="spellStart"/>
      <w:r>
        <w:rPr>
          <w:rFonts w:cs="Times New Roman"/>
          <w:b/>
          <w:szCs w:val="24"/>
          <w:lang w:val="en-ZW"/>
        </w:rPr>
        <w:t>Kebijakan</w:t>
      </w:r>
      <w:proofErr w:type="spellEnd"/>
      <w:r>
        <w:rPr>
          <w:rFonts w:cs="Times New Roman"/>
          <w:b/>
          <w:szCs w:val="24"/>
          <w:lang w:val="en-ZW"/>
        </w:rPr>
        <w:t xml:space="preserve"> </w:t>
      </w:r>
      <w:proofErr w:type="spellStart"/>
      <w:r>
        <w:rPr>
          <w:rFonts w:cs="Times New Roman"/>
          <w:b/>
          <w:szCs w:val="24"/>
          <w:lang w:val="en-ZW"/>
        </w:rPr>
        <w:t>Publik</w:t>
      </w:r>
      <w:proofErr w:type="spellEnd"/>
      <w:r>
        <w:rPr>
          <w:rFonts w:cs="Times New Roman"/>
          <w:b/>
          <w:szCs w:val="24"/>
          <w:lang w:val="en-ZW"/>
        </w:rPr>
        <w:t xml:space="preserve"> </w:t>
      </w:r>
      <w:proofErr w:type="spellStart"/>
      <w:r>
        <w:rPr>
          <w:rFonts w:cs="Times New Roman"/>
          <w:b/>
          <w:szCs w:val="24"/>
          <w:lang w:val="en-ZW"/>
        </w:rPr>
        <w:t>Teori</w:t>
      </w:r>
      <w:proofErr w:type="spellEnd"/>
      <w:r>
        <w:rPr>
          <w:rFonts w:cs="Times New Roman"/>
          <w:b/>
          <w:szCs w:val="24"/>
          <w:lang w:val="en-ZW"/>
        </w:rPr>
        <w:t xml:space="preserve">, Proses, Dan </w:t>
      </w:r>
      <w:proofErr w:type="spellStart"/>
      <w:r>
        <w:rPr>
          <w:rFonts w:cs="Times New Roman"/>
          <w:b/>
          <w:szCs w:val="24"/>
          <w:lang w:val="en-ZW"/>
        </w:rPr>
        <w:t>Studi</w:t>
      </w:r>
      <w:proofErr w:type="spellEnd"/>
      <w:r>
        <w:rPr>
          <w:rFonts w:cs="Times New Roman"/>
          <w:b/>
          <w:szCs w:val="24"/>
          <w:lang w:val="en-ZW"/>
        </w:rPr>
        <w:t xml:space="preserve"> </w:t>
      </w:r>
      <w:proofErr w:type="spellStart"/>
      <w:r>
        <w:rPr>
          <w:rFonts w:cs="Times New Roman"/>
          <w:b/>
          <w:szCs w:val="24"/>
          <w:lang w:val="en-ZW"/>
        </w:rPr>
        <w:t>Kasus</w:t>
      </w:r>
      <w:proofErr w:type="spellEnd"/>
      <w:r>
        <w:rPr>
          <w:rFonts w:cs="Times New Roman"/>
          <w:b/>
          <w:szCs w:val="24"/>
          <w:lang w:val="en-ZW"/>
        </w:rPr>
        <w:t xml:space="preserve"> Budi </w:t>
      </w:r>
      <w:proofErr w:type="spellStart"/>
      <w:r>
        <w:rPr>
          <w:rFonts w:cs="Times New Roman"/>
          <w:b/>
          <w:szCs w:val="24"/>
          <w:lang w:val="en-ZW"/>
        </w:rPr>
        <w:t>Winanarno</w:t>
      </w:r>
      <w:proofErr w:type="spellEnd"/>
    </w:p>
    <w:p w:rsidR="00EC1F37" w:rsidRPr="00A135DE" w:rsidRDefault="00EC1F37" w:rsidP="00EC1F37">
      <w:pPr>
        <w:pStyle w:val="ListParagraph"/>
        <w:spacing w:line="240" w:lineRule="auto"/>
        <w:ind w:left="1843" w:hanging="1134"/>
        <w:rPr>
          <w:rFonts w:cs="Times New Roman"/>
          <w:b/>
          <w:szCs w:val="24"/>
          <w:lang w:val="en-ZW"/>
        </w:rPr>
      </w:pPr>
    </w:p>
    <w:p w:rsidR="00EC1F37" w:rsidRPr="005C6611" w:rsidRDefault="00EC1F37" w:rsidP="00EC1F37">
      <w:pPr>
        <w:pStyle w:val="Heading3"/>
        <w:numPr>
          <w:ilvl w:val="2"/>
          <w:numId w:val="9"/>
        </w:numPr>
        <w:spacing w:line="480" w:lineRule="auto"/>
        <w:ind w:left="1418" w:hanging="709"/>
      </w:pPr>
      <w:bookmarkStart w:id="79" w:name="_Toc528336504"/>
      <w:bookmarkStart w:id="80" w:name="_Toc532865058"/>
      <w:bookmarkStart w:id="81" w:name="_Toc349838"/>
      <w:bookmarkStart w:id="82" w:name="_Toc350037"/>
      <w:bookmarkStart w:id="83" w:name="_Toc364453"/>
      <w:bookmarkStart w:id="84" w:name="_Toc364497"/>
      <w:bookmarkStart w:id="85" w:name="_Toc364535"/>
      <w:bookmarkStart w:id="86" w:name="_Toc365701"/>
      <w:bookmarkStart w:id="87" w:name="_Toc2290059"/>
      <w:bookmarkStart w:id="88" w:name="_Toc6526420"/>
      <w:r w:rsidRPr="005C6611">
        <w:t>Implementasi Kebijakan</w:t>
      </w:r>
      <w:bookmarkEnd w:id="79"/>
      <w:bookmarkEnd w:id="80"/>
      <w:bookmarkEnd w:id="81"/>
      <w:bookmarkEnd w:id="82"/>
      <w:bookmarkEnd w:id="83"/>
      <w:bookmarkEnd w:id="84"/>
      <w:bookmarkEnd w:id="85"/>
      <w:bookmarkEnd w:id="86"/>
      <w:bookmarkEnd w:id="87"/>
      <w:bookmarkEnd w:id="88"/>
    </w:p>
    <w:p w:rsidR="00EC1F37" w:rsidRPr="005C6611" w:rsidRDefault="00EC1F37" w:rsidP="00EC1F37">
      <w:pPr>
        <w:pStyle w:val="ListParagraph"/>
        <w:spacing w:line="480" w:lineRule="auto"/>
        <w:ind w:left="709" w:firstLine="708"/>
        <w:rPr>
          <w:rFonts w:cs="Times New Roman"/>
          <w:szCs w:val="24"/>
        </w:rPr>
      </w:pPr>
      <w:r>
        <w:rPr>
          <w:rFonts w:cs="Times New Roman"/>
          <w:szCs w:val="24"/>
        </w:rPr>
        <w:t>Kata impleme</w:t>
      </w:r>
      <w:r w:rsidRPr="005C6611">
        <w:rPr>
          <w:rFonts w:cs="Times New Roman"/>
          <w:szCs w:val="24"/>
        </w:rPr>
        <w:t>ntasi secara etimologis yaitu, aktivitas yang berkaitan dengan penyelesaian pekerjaan yang menggunakan sarana (alat) untuk mem</w:t>
      </w:r>
      <w:r>
        <w:rPr>
          <w:rFonts w:cs="Times New Roman"/>
          <w:szCs w:val="24"/>
        </w:rPr>
        <w:t>p</w:t>
      </w:r>
      <w:r w:rsidRPr="005C6611">
        <w:rPr>
          <w:rFonts w:cs="Times New Roman"/>
          <w:szCs w:val="24"/>
        </w:rPr>
        <w:t>eroleh hasil. Implementasi kebijakan tahapan yang bersifat praktis, formulasi kebijakan tahapan bersifat teoritis, d</w:t>
      </w:r>
      <w:r>
        <w:rPr>
          <w:rFonts w:cs="Times New Roman"/>
          <w:szCs w:val="24"/>
        </w:rPr>
        <w:t>alam proses kebijakan publik</w:t>
      </w:r>
      <w:r w:rsidRPr="005C6611">
        <w:rPr>
          <w:rFonts w:cs="Times New Roman"/>
          <w:szCs w:val="24"/>
        </w:rPr>
        <w:t>. Logikanya implementasi kebijakan bersifat to</w:t>
      </w:r>
      <w:r>
        <w:rPr>
          <w:rFonts w:cs="Times New Roman"/>
          <w:szCs w:val="24"/>
        </w:rPr>
        <w:t>p down, formulasi kebijakan ber</w:t>
      </w:r>
      <w:r w:rsidRPr="005C6611">
        <w:rPr>
          <w:rFonts w:cs="Times New Roman"/>
          <w:szCs w:val="24"/>
        </w:rPr>
        <w:t xml:space="preserve">sifat </w:t>
      </w:r>
      <w:r w:rsidRPr="000A1C36">
        <w:rPr>
          <w:rFonts w:cs="Times New Roman"/>
          <w:i/>
          <w:szCs w:val="24"/>
        </w:rPr>
        <w:t>bottom up</w:t>
      </w:r>
      <w:r w:rsidRPr="005C6611">
        <w:rPr>
          <w:rFonts w:cs="Times New Roman"/>
          <w:szCs w:val="24"/>
        </w:rPr>
        <w:t>.</w:t>
      </w:r>
    </w:p>
    <w:p w:rsidR="00EC1F37" w:rsidRDefault="00EC1F37" w:rsidP="00EC1F37">
      <w:pPr>
        <w:pStyle w:val="ListParagraph"/>
        <w:spacing w:line="480" w:lineRule="auto"/>
        <w:ind w:left="709" w:firstLine="709"/>
        <w:rPr>
          <w:rFonts w:cs="Times New Roman"/>
          <w:szCs w:val="24"/>
        </w:rPr>
      </w:pPr>
      <w:r w:rsidRPr="005C6611">
        <w:rPr>
          <w:rFonts w:cs="Times New Roman"/>
          <w:szCs w:val="24"/>
        </w:rPr>
        <w:t>Implementasi kebijakan merupakan langkah yang sangat penting dalam proses kebijakan. Tanpa implementasi, suatu kebijakan hanyalah</w:t>
      </w:r>
      <w:r>
        <w:rPr>
          <w:rFonts w:cs="Times New Roman"/>
          <w:szCs w:val="24"/>
        </w:rPr>
        <w:t xml:space="preserve"> </w:t>
      </w:r>
      <w:r w:rsidRPr="005C6611">
        <w:rPr>
          <w:rFonts w:cs="Times New Roman"/>
          <w:szCs w:val="24"/>
        </w:rPr>
        <w:t>merupakan sebuah dokumen yang tidak bermakna dalam kehidupan bermasyarakat.</w:t>
      </w:r>
    </w:p>
    <w:p w:rsidR="00EC1F37" w:rsidRPr="00C823F7" w:rsidRDefault="00EC1F37" w:rsidP="00EC1F37">
      <w:pPr>
        <w:pStyle w:val="ListParagraph"/>
        <w:spacing w:line="480" w:lineRule="auto"/>
        <w:ind w:left="709" w:firstLine="709"/>
        <w:rPr>
          <w:rFonts w:cs="Times New Roman"/>
          <w:szCs w:val="24"/>
        </w:rPr>
      </w:pPr>
      <w:r w:rsidRPr="00C823F7">
        <w:rPr>
          <w:rFonts w:cs="Times New Roman"/>
          <w:b/>
          <w:szCs w:val="24"/>
        </w:rPr>
        <w:t xml:space="preserve">Winarno </w:t>
      </w:r>
      <w:r w:rsidRPr="00C823F7">
        <w:rPr>
          <w:rFonts w:cs="Times New Roman"/>
          <w:szCs w:val="24"/>
        </w:rPr>
        <w:t xml:space="preserve">dalam </w:t>
      </w:r>
      <w:r w:rsidRPr="00C823F7">
        <w:rPr>
          <w:rFonts w:cs="Times New Roman"/>
          <w:b/>
          <w:szCs w:val="24"/>
        </w:rPr>
        <w:t>Bukunya Kebijakan Public, Teori, Proses Dan Studi Kasus  (2012:148-149)</w:t>
      </w:r>
      <w:r w:rsidRPr="00C823F7">
        <w:rPr>
          <w:rFonts w:cs="Times New Roman"/>
          <w:szCs w:val="24"/>
        </w:rPr>
        <w:t xml:space="preserve"> mengutip beberapa defini</w:t>
      </w:r>
      <w:r>
        <w:rPr>
          <w:rFonts w:cs="Times New Roman"/>
          <w:szCs w:val="24"/>
        </w:rPr>
        <w:t>si implementasi kebijakan publi</w:t>
      </w:r>
      <w:r>
        <w:rPr>
          <w:rFonts w:cs="Times New Roman"/>
          <w:szCs w:val="24"/>
          <w:lang w:val="en-ZW"/>
        </w:rPr>
        <w:t>k</w:t>
      </w:r>
      <w:r w:rsidRPr="00C823F7">
        <w:rPr>
          <w:rFonts w:cs="Times New Roman"/>
          <w:szCs w:val="24"/>
        </w:rPr>
        <w:t>, anatra lain:</w:t>
      </w:r>
    </w:p>
    <w:p w:rsidR="00EC1F37" w:rsidRPr="000A1C36" w:rsidRDefault="00EC1F37" w:rsidP="00EC1F37">
      <w:pPr>
        <w:pStyle w:val="ListParagraph"/>
        <w:numPr>
          <w:ilvl w:val="0"/>
          <w:numId w:val="6"/>
        </w:numPr>
        <w:spacing w:line="480" w:lineRule="auto"/>
        <w:ind w:left="993" w:hanging="284"/>
        <w:rPr>
          <w:rFonts w:cs="Times New Roman"/>
          <w:i/>
          <w:szCs w:val="24"/>
        </w:rPr>
      </w:pPr>
      <w:r w:rsidRPr="005C6611">
        <w:rPr>
          <w:rFonts w:cs="Times New Roman"/>
          <w:szCs w:val="24"/>
        </w:rPr>
        <w:t>Rippley dan Franklin berpendapat bahwa implementasi adalah apa yan terjadi setelah undang-undang ditetapkan yang memberikan otoritas program,</w:t>
      </w:r>
      <w:r>
        <w:rPr>
          <w:rFonts w:cs="Times New Roman"/>
          <w:szCs w:val="24"/>
        </w:rPr>
        <w:t xml:space="preserve"> kebijakan, keuntungan </w:t>
      </w:r>
      <w:r w:rsidRPr="000A1C36">
        <w:rPr>
          <w:rFonts w:cs="Times New Roman"/>
          <w:i/>
          <w:szCs w:val="24"/>
        </w:rPr>
        <w:t>benefit</w:t>
      </w:r>
      <w:r w:rsidRPr="005C6611">
        <w:rPr>
          <w:rFonts w:cs="Times New Roman"/>
          <w:szCs w:val="24"/>
        </w:rPr>
        <w:t xml:space="preserve"> atau suatu jenis kelua</w:t>
      </w:r>
      <w:r>
        <w:rPr>
          <w:rFonts w:cs="Times New Roman"/>
          <w:szCs w:val="24"/>
        </w:rPr>
        <w:t xml:space="preserve">ran yang nyata </w:t>
      </w:r>
      <w:r w:rsidRPr="000A1C36">
        <w:rPr>
          <w:rFonts w:cs="Times New Roman"/>
          <w:i/>
          <w:szCs w:val="24"/>
        </w:rPr>
        <w:t>tangible output</w:t>
      </w:r>
    </w:p>
    <w:p w:rsidR="00EC1F37" w:rsidRPr="005C6611" w:rsidRDefault="00EC1F37" w:rsidP="00EC1F37">
      <w:pPr>
        <w:pStyle w:val="ListParagraph"/>
        <w:numPr>
          <w:ilvl w:val="0"/>
          <w:numId w:val="6"/>
        </w:numPr>
        <w:spacing w:line="480" w:lineRule="auto"/>
        <w:ind w:left="993" w:hanging="284"/>
        <w:rPr>
          <w:rFonts w:cs="Times New Roman"/>
          <w:szCs w:val="24"/>
        </w:rPr>
      </w:pPr>
      <w:r w:rsidRPr="005C6611">
        <w:rPr>
          <w:rFonts w:cs="Times New Roman"/>
          <w:szCs w:val="24"/>
        </w:rPr>
        <w:t>Grindle berpendapat secara umum, tugas i</w:t>
      </w:r>
      <w:r>
        <w:rPr>
          <w:rFonts w:cs="Times New Roman"/>
          <w:szCs w:val="24"/>
        </w:rPr>
        <w:t>m</w:t>
      </w:r>
      <w:r w:rsidRPr="005C6611">
        <w:rPr>
          <w:rFonts w:cs="Times New Roman"/>
          <w:szCs w:val="24"/>
        </w:rPr>
        <w:t>plementasi</w:t>
      </w:r>
      <w:r>
        <w:rPr>
          <w:rFonts w:cs="Times New Roman"/>
          <w:szCs w:val="24"/>
        </w:rPr>
        <w:t xml:space="preserve"> adalah membentuk suatu kaitan </w:t>
      </w:r>
      <w:r w:rsidRPr="000A1C36">
        <w:rPr>
          <w:rFonts w:cs="Times New Roman"/>
          <w:i/>
          <w:szCs w:val="24"/>
        </w:rPr>
        <w:t>linkage</w:t>
      </w:r>
      <w:r w:rsidRPr="005C6611">
        <w:rPr>
          <w:rFonts w:cs="Times New Roman"/>
          <w:szCs w:val="24"/>
        </w:rPr>
        <w:t xml:space="preserve"> yang mem</w:t>
      </w:r>
      <w:r>
        <w:rPr>
          <w:rFonts w:cs="Times New Roman"/>
          <w:szCs w:val="24"/>
        </w:rPr>
        <w:t>u</w:t>
      </w:r>
      <w:r w:rsidRPr="005C6611">
        <w:rPr>
          <w:rFonts w:cs="Times New Roman"/>
          <w:szCs w:val="24"/>
        </w:rPr>
        <w:t>dahkan tujuan-tujuan kebijakan bisa direalisasikan sebagai dampak dari suatu kegiatan pemerintah</w:t>
      </w:r>
    </w:p>
    <w:p w:rsidR="00EC1F37" w:rsidRPr="00DD6A7C" w:rsidRDefault="00EC1F37" w:rsidP="00EC1F37">
      <w:pPr>
        <w:pStyle w:val="ListParagraph"/>
        <w:numPr>
          <w:ilvl w:val="0"/>
          <w:numId w:val="6"/>
        </w:numPr>
        <w:spacing w:line="480" w:lineRule="auto"/>
        <w:ind w:left="993" w:hanging="284"/>
        <w:rPr>
          <w:rFonts w:cs="Times New Roman"/>
          <w:szCs w:val="24"/>
        </w:rPr>
      </w:pPr>
      <w:r w:rsidRPr="005C6611">
        <w:rPr>
          <w:rFonts w:cs="Times New Roman"/>
          <w:szCs w:val="24"/>
        </w:rPr>
        <w:t>Van Meter dan Van Hor</w:t>
      </w:r>
      <w:r>
        <w:rPr>
          <w:rFonts w:cs="Times New Roman"/>
          <w:szCs w:val="24"/>
        </w:rPr>
        <w:t>n</w:t>
      </w:r>
      <w:r w:rsidRPr="005C6611">
        <w:rPr>
          <w:rFonts w:cs="Times New Roman"/>
          <w:szCs w:val="24"/>
        </w:rPr>
        <w:t xml:space="preserve"> membatasi implementasii kebijakan sebagai tindakan-tindakan yang dilakukan oleh individu-individu (atau kelompok</w:t>
      </w:r>
      <w:r>
        <w:rPr>
          <w:rFonts w:cs="Times New Roman"/>
          <w:szCs w:val="24"/>
        </w:rPr>
        <w:t xml:space="preserve"> </w:t>
      </w:r>
      <w:r w:rsidRPr="005C6611">
        <w:rPr>
          <w:rFonts w:cs="Times New Roman"/>
          <w:szCs w:val="24"/>
        </w:rPr>
        <w:t>-</w:t>
      </w:r>
      <w:r>
        <w:rPr>
          <w:rFonts w:cs="Times New Roman"/>
          <w:szCs w:val="24"/>
        </w:rPr>
        <w:t xml:space="preserve"> </w:t>
      </w:r>
      <w:r w:rsidRPr="005C6611">
        <w:rPr>
          <w:rFonts w:cs="Times New Roman"/>
          <w:szCs w:val="24"/>
        </w:rPr>
        <w:t>kelompok) pem</w:t>
      </w:r>
      <w:r>
        <w:rPr>
          <w:rFonts w:cs="Times New Roman"/>
          <w:szCs w:val="24"/>
        </w:rPr>
        <w:t>e</w:t>
      </w:r>
      <w:r w:rsidRPr="005C6611">
        <w:rPr>
          <w:rFonts w:cs="Times New Roman"/>
          <w:szCs w:val="24"/>
        </w:rPr>
        <w:t>rintah maupun swasta yang diarahkan untuk mencapai tujuan-tujuan yang telah ditetapkan dalam keputusan</w:t>
      </w:r>
      <w:r>
        <w:rPr>
          <w:rFonts w:cs="Times New Roman"/>
          <w:szCs w:val="24"/>
        </w:rPr>
        <w:t xml:space="preserve"> </w:t>
      </w:r>
      <w:r w:rsidRPr="005C6611">
        <w:rPr>
          <w:rFonts w:cs="Times New Roman"/>
          <w:szCs w:val="24"/>
        </w:rPr>
        <w:t>-</w:t>
      </w:r>
      <w:r>
        <w:rPr>
          <w:rFonts w:cs="Times New Roman"/>
          <w:szCs w:val="24"/>
        </w:rPr>
        <w:t xml:space="preserve"> </w:t>
      </w:r>
      <w:r w:rsidRPr="005C6611">
        <w:rPr>
          <w:rFonts w:cs="Times New Roman"/>
          <w:szCs w:val="24"/>
        </w:rPr>
        <w:t>keputusa</w:t>
      </w:r>
      <w:r>
        <w:rPr>
          <w:rFonts w:cs="Times New Roman"/>
          <w:szCs w:val="24"/>
        </w:rPr>
        <w:t>n</w:t>
      </w:r>
      <w:r w:rsidRPr="005C6611">
        <w:rPr>
          <w:rFonts w:cs="Times New Roman"/>
          <w:szCs w:val="24"/>
        </w:rPr>
        <w:t xml:space="preserve"> kebijakan sebelumnya. </w:t>
      </w:r>
    </w:p>
    <w:p w:rsidR="00EC1F37" w:rsidRDefault="00EC1F37" w:rsidP="00EC1F37">
      <w:pPr>
        <w:spacing w:line="480" w:lineRule="auto"/>
        <w:rPr>
          <w:rFonts w:cs="Times New Roman"/>
          <w:szCs w:val="24"/>
          <w:lang w:val="en-ZW"/>
        </w:rPr>
      </w:pPr>
    </w:p>
    <w:p w:rsidR="00EC1F37" w:rsidRPr="00DD6A7C" w:rsidRDefault="00EC1F37" w:rsidP="00EC1F37">
      <w:pPr>
        <w:spacing w:line="480" w:lineRule="auto"/>
        <w:rPr>
          <w:rFonts w:cs="Times New Roman"/>
          <w:szCs w:val="24"/>
          <w:lang w:val="en-ZW"/>
        </w:rPr>
      </w:pPr>
    </w:p>
    <w:p w:rsidR="00EC1F37" w:rsidRPr="00B51E8A" w:rsidRDefault="00EC1F37" w:rsidP="00EC1F37">
      <w:pPr>
        <w:pStyle w:val="ListParagraph"/>
        <w:numPr>
          <w:ilvl w:val="0"/>
          <w:numId w:val="20"/>
        </w:numPr>
        <w:spacing w:line="480" w:lineRule="auto"/>
        <w:ind w:left="1418"/>
        <w:rPr>
          <w:rFonts w:cs="Times New Roman"/>
          <w:b/>
          <w:szCs w:val="24"/>
        </w:rPr>
      </w:pPr>
      <w:r w:rsidRPr="00B51E8A">
        <w:rPr>
          <w:rFonts w:cs="Times New Roman"/>
          <w:b/>
          <w:szCs w:val="24"/>
          <w:lang w:val="en-ZW"/>
        </w:rPr>
        <w:t xml:space="preserve">Model-model </w:t>
      </w:r>
      <w:proofErr w:type="spellStart"/>
      <w:r w:rsidRPr="00B51E8A">
        <w:rPr>
          <w:rFonts w:cs="Times New Roman"/>
          <w:b/>
          <w:szCs w:val="24"/>
          <w:lang w:val="en-ZW"/>
        </w:rPr>
        <w:t>Implementasi</w:t>
      </w:r>
      <w:proofErr w:type="spellEnd"/>
      <w:r w:rsidRPr="00B51E8A">
        <w:rPr>
          <w:rFonts w:cs="Times New Roman"/>
          <w:b/>
          <w:szCs w:val="24"/>
          <w:lang w:val="en-ZW"/>
        </w:rPr>
        <w:t xml:space="preserve"> </w:t>
      </w:r>
      <w:proofErr w:type="spellStart"/>
      <w:r w:rsidRPr="00B51E8A">
        <w:rPr>
          <w:rFonts w:cs="Times New Roman"/>
          <w:b/>
          <w:szCs w:val="24"/>
          <w:lang w:val="en-ZW"/>
        </w:rPr>
        <w:t>Kebijakan</w:t>
      </w:r>
      <w:proofErr w:type="spellEnd"/>
    </w:p>
    <w:p w:rsidR="00EC1F37" w:rsidRDefault="00EC1F37" w:rsidP="00EC1F37">
      <w:pPr>
        <w:pStyle w:val="ListParagraph"/>
        <w:spacing w:line="480" w:lineRule="auto"/>
        <w:ind w:left="709" w:firstLine="731"/>
        <w:rPr>
          <w:rFonts w:cs="Times New Roman"/>
          <w:szCs w:val="24"/>
        </w:rPr>
      </w:pPr>
      <w:r>
        <w:rPr>
          <w:rFonts w:cs="Times New Roman"/>
          <w:szCs w:val="24"/>
        </w:rPr>
        <w:t xml:space="preserve">Menurut G. Shabbir Chemma dan </w:t>
      </w:r>
      <w:r>
        <w:rPr>
          <w:rFonts w:cs="Times New Roman"/>
          <w:szCs w:val="24"/>
          <w:lang w:val="en-ZW"/>
        </w:rPr>
        <w:t>D</w:t>
      </w:r>
      <w:r>
        <w:rPr>
          <w:rFonts w:cs="Times New Roman"/>
          <w:szCs w:val="24"/>
        </w:rPr>
        <w:t xml:space="preserve">ennis A Rondinelli (1983) </w:t>
      </w:r>
      <w:proofErr w:type="spellStart"/>
      <w:r>
        <w:rPr>
          <w:rFonts w:cs="Times New Roman"/>
          <w:szCs w:val="24"/>
          <w:lang w:val="en-ZW"/>
        </w:rPr>
        <w:t>dalam</w:t>
      </w:r>
      <w:proofErr w:type="spellEnd"/>
      <w:r>
        <w:rPr>
          <w:rFonts w:cs="Times New Roman"/>
          <w:szCs w:val="24"/>
          <w:lang w:val="en-ZW"/>
        </w:rPr>
        <w:t xml:space="preserve"> </w:t>
      </w:r>
      <w:proofErr w:type="spellStart"/>
      <w:r>
        <w:rPr>
          <w:rFonts w:cs="Times New Roman"/>
          <w:szCs w:val="24"/>
          <w:lang w:val="en-ZW"/>
        </w:rPr>
        <w:t>bukunya</w:t>
      </w:r>
      <w:proofErr w:type="spellEnd"/>
      <w:r>
        <w:rPr>
          <w:rFonts w:cs="Times New Roman"/>
          <w:szCs w:val="24"/>
          <w:lang w:val="en-ZW"/>
        </w:rPr>
        <w:t xml:space="preserve"> </w:t>
      </w:r>
      <w:proofErr w:type="spellStart"/>
      <w:r>
        <w:rPr>
          <w:rFonts w:cs="Times New Roman"/>
          <w:b/>
          <w:szCs w:val="24"/>
          <w:lang w:val="en-ZW"/>
        </w:rPr>
        <w:t>Subarsono</w:t>
      </w:r>
      <w:proofErr w:type="spellEnd"/>
      <w:r>
        <w:rPr>
          <w:rFonts w:cs="Times New Roman"/>
          <w:b/>
          <w:szCs w:val="24"/>
          <w:lang w:val="en-ZW"/>
        </w:rPr>
        <w:t xml:space="preserve"> (2013) </w:t>
      </w:r>
      <w:r>
        <w:rPr>
          <w:rFonts w:cs="Times New Roman"/>
          <w:szCs w:val="24"/>
        </w:rPr>
        <w:t xml:space="preserve">ada empat variable yang dapat mempengaruhi kinerja dan dampak suatu program, yakni </w:t>
      </w:r>
    </w:p>
    <w:p w:rsidR="00EC1F37" w:rsidRDefault="00EC1F37" w:rsidP="00EC1F37">
      <w:pPr>
        <w:pStyle w:val="ListParagraph"/>
        <w:numPr>
          <w:ilvl w:val="0"/>
          <w:numId w:val="10"/>
        </w:numPr>
        <w:spacing w:line="480" w:lineRule="auto"/>
        <w:ind w:left="993" w:hanging="284"/>
        <w:rPr>
          <w:rFonts w:cs="Times New Roman"/>
          <w:szCs w:val="24"/>
        </w:rPr>
      </w:pPr>
      <w:r>
        <w:rPr>
          <w:rFonts w:cs="Times New Roman"/>
          <w:szCs w:val="24"/>
        </w:rPr>
        <w:t>Konidisi lingkungan, lingkungan akan mempengaruhi keberhasilan implementasi suatu kebijakan</w:t>
      </w:r>
    </w:p>
    <w:p w:rsidR="00EC1F37" w:rsidRDefault="00EC1F37" w:rsidP="00EC1F37">
      <w:pPr>
        <w:pStyle w:val="ListParagraph"/>
        <w:numPr>
          <w:ilvl w:val="0"/>
          <w:numId w:val="10"/>
        </w:numPr>
        <w:spacing w:line="480" w:lineRule="auto"/>
        <w:ind w:left="993" w:hanging="284"/>
        <w:rPr>
          <w:rFonts w:cs="Times New Roman"/>
          <w:szCs w:val="24"/>
        </w:rPr>
      </w:pPr>
      <w:r>
        <w:rPr>
          <w:rFonts w:cs="Times New Roman"/>
          <w:szCs w:val="24"/>
        </w:rPr>
        <w:t xml:space="preserve">Hubungan antar organisasi, dalam banyak program implementasi kebijakan, sebagai realitas dari program kebijakan perlu hubungan yang baik antar instansi yang terkait, yaitu dukungan komunikasi, koordinasi, kerjasama dan konsistensi antar instansi bagi keberhasilan suatu program tersebut. </w:t>
      </w:r>
    </w:p>
    <w:p w:rsidR="00EC1F37" w:rsidRDefault="00EC1F37" w:rsidP="00EC1F37">
      <w:pPr>
        <w:pStyle w:val="ListParagraph"/>
        <w:numPr>
          <w:ilvl w:val="0"/>
          <w:numId w:val="10"/>
        </w:numPr>
        <w:spacing w:line="480" w:lineRule="auto"/>
        <w:ind w:left="993" w:hanging="284"/>
        <w:rPr>
          <w:rFonts w:cs="Times New Roman"/>
          <w:szCs w:val="24"/>
        </w:rPr>
      </w:pPr>
      <w:r>
        <w:rPr>
          <w:rFonts w:cs="Times New Roman"/>
          <w:szCs w:val="24"/>
        </w:rPr>
        <w:t>Sumber daya organisasi, implementasi kebijakan perlu dukungan sumberdaya manusia, dana, dan fasilitas. Selain sumber daya manusia, sumber-sumber daya lain yang perlu diperhatikan juga ialah sumber daya finansial dan waktu. Ini karena mau tidak mau ketika sumber daya manusia yang kompeten dan kapabel telah tersedia, maka akan timbul masalah untuk merealisasikan apa yang hendak dituju oleh tujuan kebijakan. Demikian pulak</w:t>
      </w:r>
    </w:p>
    <w:p w:rsidR="00EC1F37" w:rsidRPr="00DD6B7F" w:rsidRDefault="00EC1F37" w:rsidP="00EC1F37">
      <w:pPr>
        <w:pStyle w:val="ListParagraph"/>
        <w:numPr>
          <w:ilvl w:val="0"/>
          <w:numId w:val="10"/>
        </w:numPr>
        <w:spacing w:line="480" w:lineRule="auto"/>
        <w:ind w:left="993" w:hanging="284"/>
        <w:rPr>
          <w:rFonts w:cs="Times New Roman"/>
          <w:szCs w:val="24"/>
        </w:rPr>
      </w:pPr>
      <w:r>
        <w:rPr>
          <w:rFonts w:cs="Times New Roman"/>
          <w:szCs w:val="24"/>
        </w:rPr>
        <w:t xml:space="preserve">Karakteristik dan kemampuan agen pelaksana, </w:t>
      </w:r>
      <w:r w:rsidRPr="00320103">
        <w:rPr>
          <w:rFonts w:cs="Times New Roman"/>
          <w:szCs w:val="24"/>
        </w:rPr>
        <w:t>pusat perhatian pada agen pelaksana meliputi organisasi formal dan organisasi informal yang akan terlibat dalam pengimplementasian kebijakan publik. hal ini sangat penting karena kinerja implementasi kebijakan (publik) akan sangat banyak dipengaruhi oleh ciri - ciri yang tepat serta cocok dengan para agen pelaksanaannya</w:t>
      </w:r>
    </w:p>
    <w:p w:rsidR="00EC1F37" w:rsidRPr="00543E7A" w:rsidRDefault="00EC1F37" w:rsidP="00EC1F37">
      <w:pPr>
        <w:pStyle w:val="ListParagraph"/>
        <w:spacing w:line="480" w:lineRule="auto"/>
        <w:ind w:left="709" w:firstLine="709"/>
        <w:rPr>
          <w:rFonts w:cs="Times New Roman"/>
          <w:szCs w:val="24"/>
        </w:rPr>
      </w:pPr>
      <w:r w:rsidRPr="00543E7A">
        <w:rPr>
          <w:rFonts w:cs="Times New Roman"/>
          <w:szCs w:val="24"/>
        </w:rPr>
        <w:t xml:space="preserve">Menurut </w:t>
      </w:r>
      <w:r w:rsidRPr="00DD6B7F">
        <w:rPr>
          <w:rFonts w:cs="Times New Roman"/>
          <w:b/>
          <w:szCs w:val="24"/>
        </w:rPr>
        <w:t xml:space="preserve">Abidin </w:t>
      </w:r>
      <w:r w:rsidRPr="00DD6A7C">
        <w:rPr>
          <w:rFonts w:cs="Times New Roman"/>
          <w:b/>
          <w:szCs w:val="24"/>
        </w:rPr>
        <w:t>(2004)</w:t>
      </w:r>
      <w:r w:rsidRPr="00543E7A">
        <w:rPr>
          <w:rFonts w:cs="Times New Roman"/>
          <w:szCs w:val="24"/>
        </w:rPr>
        <w:t xml:space="preserve"> secara umum, suatu kebijakan dianggap berkualitas dan mampu diimplementasikan ditentukan oleh beberapa elemen berikut </w:t>
      </w:r>
    </w:p>
    <w:p w:rsidR="00EC1F37" w:rsidRPr="00DD6B7F" w:rsidRDefault="00EC1F37" w:rsidP="00EC1F37">
      <w:pPr>
        <w:pStyle w:val="ListParagraph"/>
        <w:numPr>
          <w:ilvl w:val="0"/>
          <w:numId w:val="19"/>
        </w:numPr>
        <w:spacing w:line="480" w:lineRule="auto"/>
        <w:ind w:left="993" w:hanging="284"/>
        <w:rPr>
          <w:rFonts w:cs="Times New Roman"/>
          <w:szCs w:val="24"/>
        </w:rPr>
      </w:pPr>
      <w:r w:rsidRPr="00DD6B7F">
        <w:rPr>
          <w:rFonts w:cs="Times New Roman"/>
          <w:szCs w:val="24"/>
        </w:rPr>
        <w:lastRenderedPageBreak/>
        <w:t>Tujuan yang ingin dicapai atau alasan yang dipakai untuk mengadakan kebijakan itu. Tujuan atau alasan itu memenuhi kriteria berikut :</w:t>
      </w:r>
    </w:p>
    <w:p w:rsidR="00EC1F37" w:rsidRPr="00DD6B7F" w:rsidRDefault="00EC1F37" w:rsidP="00EC1F37">
      <w:pPr>
        <w:pStyle w:val="ListParagraph"/>
        <w:numPr>
          <w:ilvl w:val="1"/>
          <w:numId w:val="16"/>
        </w:numPr>
        <w:spacing w:line="480" w:lineRule="auto"/>
        <w:ind w:left="1276" w:hanging="283"/>
        <w:rPr>
          <w:rFonts w:cs="Times New Roman"/>
          <w:szCs w:val="24"/>
        </w:rPr>
      </w:pPr>
      <w:r w:rsidRPr="00DD6B7F">
        <w:rPr>
          <w:rFonts w:cs="Times New Roman"/>
          <w:szCs w:val="24"/>
        </w:rPr>
        <w:t>Rasional, artinya tujuan tersebut dapat dipahami atau diterima oleh akal sehat. Ini terutama dilihat dari faktor-faktor pendukung yang tersedia. Suatu kebijakan yang tidak mempertimbangkan factor pendukung, tidak dapat dianggap sebagai kebijakan yang rasional</w:t>
      </w:r>
    </w:p>
    <w:p w:rsidR="00EC1F37" w:rsidRPr="00DD6B7F" w:rsidRDefault="00EC1F37" w:rsidP="00EC1F37">
      <w:pPr>
        <w:pStyle w:val="ListParagraph"/>
        <w:numPr>
          <w:ilvl w:val="1"/>
          <w:numId w:val="16"/>
        </w:numPr>
        <w:spacing w:line="480" w:lineRule="auto"/>
        <w:ind w:left="1276" w:hanging="283"/>
        <w:rPr>
          <w:rFonts w:cs="Times New Roman"/>
          <w:szCs w:val="24"/>
        </w:rPr>
      </w:pPr>
      <w:r w:rsidRPr="00DD6B7F">
        <w:rPr>
          <w:rFonts w:cs="Times New Roman"/>
          <w:szCs w:val="24"/>
        </w:rPr>
        <w:t>Diinginkan, artinya tujuan dari kebijakan tersebut menyangkut kepentingan orang banyak, sehingga memperoleh dukungan dari banyak pihak</w:t>
      </w:r>
    </w:p>
    <w:p w:rsidR="00EC1F37" w:rsidRPr="00DD6B7F" w:rsidRDefault="00EC1F37" w:rsidP="00EC1F37">
      <w:pPr>
        <w:spacing w:line="480" w:lineRule="auto"/>
        <w:ind w:left="993" w:hanging="284"/>
        <w:rPr>
          <w:rFonts w:cs="Times New Roman"/>
          <w:szCs w:val="24"/>
        </w:rPr>
      </w:pPr>
      <w:r w:rsidRPr="00DD6B7F">
        <w:rPr>
          <w:rFonts w:cs="Times New Roman"/>
          <w:szCs w:val="24"/>
        </w:rPr>
        <w:t>2.</w:t>
      </w:r>
      <w:r w:rsidRPr="00DD6B7F">
        <w:rPr>
          <w:rFonts w:cs="Times New Roman"/>
          <w:szCs w:val="24"/>
        </w:rPr>
        <w:tab/>
        <w:t>Asumsi yang dipakai dalam</w:t>
      </w:r>
      <w:r w:rsidRPr="00DD6B7F">
        <w:rPr>
          <w:rFonts w:cs="Times New Roman"/>
          <w:szCs w:val="24"/>
          <w:lang w:val="en-ZW"/>
        </w:rPr>
        <w:t xml:space="preserve"> </w:t>
      </w:r>
      <w:r w:rsidRPr="00DD6B7F">
        <w:rPr>
          <w:rFonts w:cs="Times New Roman"/>
          <w:szCs w:val="24"/>
        </w:rPr>
        <w:t xml:space="preserve"> proses perumusan kebijakan itu realitas. Asumsi tersebut tidak mengada-ada. Asumsi ini menentukan tingkat validitas suatu kebijakan</w:t>
      </w:r>
    </w:p>
    <w:p w:rsidR="00EC1F37" w:rsidRPr="00DD6B7F" w:rsidRDefault="00EC1F37" w:rsidP="00EC1F37">
      <w:pPr>
        <w:pStyle w:val="ListParagraph"/>
        <w:numPr>
          <w:ilvl w:val="0"/>
          <w:numId w:val="17"/>
        </w:numPr>
        <w:spacing w:line="480" w:lineRule="auto"/>
        <w:ind w:left="1276" w:hanging="283"/>
        <w:rPr>
          <w:rFonts w:cs="Times New Roman"/>
          <w:szCs w:val="24"/>
        </w:rPr>
      </w:pPr>
      <w:r w:rsidRPr="00DD6B7F">
        <w:rPr>
          <w:rFonts w:cs="Times New Roman"/>
          <w:szCs w:val="24"/>
        </w:rPr>
        <w:t>Pemahaman : kemampuan pelaksana kebijakan dalam memahami bagaimana cara menjalankan kebijakan atau menerapkan kebijakan.</w:t>
      </w:r>
    </w:p>
    <w:p w:rsidR="00EC1F37" w:rsidRPr="00DD6B7F" w:rsidRDefault="00EC1F37" w:rsidP="00EC1F37">
      <w:pPr>
        <w:pStyle w:val="ListParagraph"/>
        <w:numPr>
          <w:ilvl w:val="0"/>
          <w:numId w:val="17"/>
        </w:numPr>
        <w:spacing w:line="480" w:lineRule="auto"/>
        <w:ind w:left="1276" w:hanging="283"/>
        <w:rPr>
          <w:rFonts w:cs="Times New Roman"/>
          <w:szCs w:val="24"/>
        </w:rPr>
      </w:pPr>
      <w:r w:rsidRPr="00DD6B7F">
        <w:rPr>
          <w:rFonts w:cs="Times New Roman"/>
          <w:szCs w:val="24"/>
        </w:rPr>
        <w:t>Ketepatan kebijakan, dinilai dari sejauh mana kebijakan yang ada telah bermuatan hal-hal yang memang memecahkan masalah yang hendak dipecahkan.</w:t>
      </w:r>
    </w:p>
    <w:p w:rsidR="00EC1F37" w:rsidRPr="00DD6B7F" w:rsidRDefault="00EC1F37" w:rsidP="00EC1F37">
      <w:pPr>
        <w:pStyle w:val="ListParagraph"/>
        <w:numPr>
          <w:ilvl w:val="0"/>
          <w:numId w:val="9"/>
        </w:numPr>
        <w:spacing w:line="480" w:lineRule="auto"/>
        <w:ind w:left="993" w:hanging="284"/>
        <w:rPr>
          <w:rFonts w:cs="Times New Roman"/>
          <w:szCs w:val="24"/>
        </w:rPr>
      </w:pPr>
      <w:r w:rsidRPr="00DD6B7F">
        <w:rPr>
          <w:rFonts w:cs="Times New Roman"/>
          <w:szCs w:val="24"/>
        </w:rPr>
        <w:t>Informasi yang digunakan cukup lengkap dan benar. Suatu kebijakan menjadi tidak tepat apabila didasarkan pada informasi yang tidak benar atau sudah kadaluarsa. Sementara itu, kebijakan didasarkan pada informasi yang kurang lengkap boleh jadi tidak sempurna atau tidak lengkap</w:t>
      </w:r>
    </w:p>
    <w:p w:rsidR="00EC1F37" w:rsidRPr="00DD6B7F" w:rsidRDefault="00EC1F37" w:rsidP="00EC1F37">
      <w:pPr>
        <w:pStyle w:val="ListParagraph"/>
        <w:numPr>
          <w:ilvl w:val="0"/>
          <w:numId w:val="18"/>
        </w:numPr>
        <w:spacing w:line="480" w:lineRule="auto"/>
        <w:ind w:left="1276" w:hanging="283"/>
        <w:rPr>
          <w:rFonts w:cs="Times New Roman"/>
          <w:szCs w:val="24"/>
        </w:rPr>
      </w:pPr>
      <w:r w:rsidRPr="00DD6B7F">
        <w:rPr>
          <w:rFonts w:cs="Times New Roman"/>
          <w:szCs w:val="24"/>
        </w:rPr>
        <w:t xml:space="preserve">Sosialisasi, sosialisasi merupakan aspek yang sangat penting dalam seluruh proses implementasi kebijakan yang telah dibuat akan bermanfaat bila di sosialisasikan. Suatu program kebijakan harus di sosialisasikan agar mempunyai dampak atau tujuan yang ingin dicapai. Sosialisasi di pandang sebagai proses </w:t>
      </w:r>
      <w:r w:rsidRPr="00DD6B7F">
        <w:rPr>
          <w:rFonts w:cs="Times New Roman"/>
          <w:szCs w:val="24"/>
        </w:rPr>
        <w:lastRenderedPageBreak/>
        <w:t xml:space="preserve">interaksi antara suatu perangkat tujuan dan tindakan yang mampu untuk mencapai tujuan kebijakan. </w:t>
      </w:r>
    </w:p>
    <w:p w:rsidR="00EC1F37" w:rsidRPr="0058115F" w:rsidRDefault="00EC1F37" w:rsidP="00EC1F37">
      <w:pPr>
        <w:pStyle w:val="ListParagraph"/>
        <w:numPr>
          <w:ilvl w:val="0"/>
          <w:numId w:val="18"/>
        </w:numPr>
        <w:spacing w:line="480" w:lineRule="auto"/>
        <w:ind w:left="1276" w:hanging="283"/>
        <w:rPr>
          <w:rFonts w:cs="Times New Roman"/>
          <w:szCs w:val="24"/>
        </w:rPr>
      </w:pPr>
      <w:r w:rsidRPr="00DD6B7F">
        <w:rPr>
          <w:rFonts w:cs="Times New Roman"/>
          <w:szCs w:val="24"/>
        </w:rPr>
        <w:t>Kejelasan, jika kebijakan-kebijakan diimplementasikan maka petunjuk-petunjuk pelaksanaan harus jelas tersampaikan kepada penerima kebijakan. Ketidakjelasan informasi ini dapat menimbulkan interpretasi yang salah bahkan mungkin bertentangan dengan makna pesan awal</w:t>
      </w:r>
      <w:bookmarkStart w:id="89" w:name="_Toc532865060"/>
      <w:bookmarkStart w:id="90" w:name="_Toc349839"/>
      <w:bookmarkStart w:id="91" w:name="_Toc350038"/>
    </w:p>
    <w:p w:rsidR="00EC1F37" w:rsidRDefault="00EC1F37" w:rsidP="00EC1F37">
      <w:pPr>
        <w:pStyle w:val="Heading3"/>
        <w:numPr>
          <w:ilvl w:val="2"/>
          <w:numId w:val="15"/>
        </w:numPr>
        <w:spacing w:line="480" w:lineRule="auto"/>
        <w:rPr>
          <w:lang w:val="en-ZW"/>
        </w:rPr>
      </w:pPr>
      <w:bookmarkStart w:id="92" w:name="_Toc6526421"/>
      <w:proofErr w:type="spellStart"/>
      <w:r>
        <w:rPr>
          <w:lang w:val="en-ZW"/>
        </w:rPr>
        <w:t>Komunikasi</w:t>
      </w:r>
      <w:bookmarkEnd w:id="92"/>
      <w:proofErr w:type="spellEnd"/>
      <w:r>
        <w:rPr>
          <w:lang w:val="en-ZW"/>
        </w:rPr>
        <w:t xml:space="preserve"> </w:t>
      </w:r>
    </w:p>
    <w:p w:rsidR="00EC1F37" w:rsidRDefault="00EC1F37" w:rsidP="00EC1F37">
      <w:pPr>
        <w:spacing w:line="480" w:lineRule="auto"/>
        <w:ind w:left="709" w:firstLine="709"/>
        <w:rPr>
          <w:lang w:val="en-ZW"/>
        </w:rPr>
      </w:pPr>
      <w:proofErr w:type="spellStart"/>
      <w:proofErr w:type="gramStart"/>
      <w:r>
        <w:rPr>
          <w:lang w:val="en-ZW"/>
        </w:rPr>
        <w:t>Dinas</w:t>
      </w:r>
      <w:proofErr w:type="spellEnd"/>
      <w:r>
        <w:rPr>
          <w:lang w:val="en-ZW"/>
        </w:rPr>
        <w:t xml:space="preserve"> </w:t>
      </w:r>
      <w:proofErr w:type="spellStart"/>
      <w:r>
        <w:rPr>
          <w:lang w:val="en-ZW"/>
        </w:rPr>
        <w:t>Kependudukan</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Pencatatan</w:t>
      </w:r>
      <w:proofErr w:type="spellEnd"/>
      <w:r>
        <w:rPr>
          <w:lang w:val="en-ZW"/>
        </w:rPr>
        <w:t xml:space="preserve"> </w:t>
      </w:r>
      <w:proofErr w:type="spellStart"/>
      <w:r>
        <w:rPr>
          <w:lang w:val="en-ZW"/>
        </w:rPr>
        <w:t>Sipil</w:t>
      </w:r>
      <w:proofErr w:type="spellEnd"/>
      <w:r>
        <w:rPr>
          <w:lang w:val="en-ZW"/>
        </w:rPr>
        <w:t xml:space="preserve"> </w:t>
      </w:r>
      <w:proofErr w:type="spellStart"/>
      <w:r>
        <w:rPr>
          <w:lang w:val="en-ZW"/>
        </w:rPr>
        <w:t>melakukan</w:t>
      </w:r>
      <w:proofErr w:type="spellEnd"/>
      <w:r>
        <w:rPr>
          <w:lang w:val="en-ZW"/>
        </w:rPr>
        <w:t xml:space="preserve"> </w:t>
      </w:r>
      <w:proofErr w:type="spellStart"/>
      <w:r>
        <w:rPr>
          <w:lang w:val="en-ZW"/>
        </w:rPr>
        <w:t>komunikasi</w:t>
      </w:r>
      <w:proofErr w:type="spellEnd"/>
      <w:r>
        <w:rPr>
          <w:lang w:val="en-ZW"/>
        </w:rPr>
        <w:t xml:space="preserve"> </w:t>
      </w:r>
      <w:proofErr w:type="spellStart"/>
      <w:r>
        <w:rPr>
          <w:lang w:val="en-ZW"/>
        </w:rPr>
        <w:t>dua</w:t>
      </w:r>
      <w:proofErr w:type="spellEnd"/>
      <w:r>
        <w:rPr>
          <w:lang w:val="en-ZW"/>
        </w:rPr>
        <w:t xml:space="preserve"> </w:t>
      </w:r>
      <w:proofErr w:type="spellStart"/>
      <w:r>
        <w:rPr>
          <w:lang w:val="en-ZW"/>
        </w:rPr>
        <w:t>arah</w:t>
      </w:r>
      <w:proofErr w:type="spellEnd"/>
      <w:r>
        <w:rPr>
          <w:lang w:val="en-ZW"/>
        </w:rPr>
        <w:t xml:space="preserve"> </w:t>
      </w:r>
      <w:proofErr w:type="spellStart"/>
      <w:r>
        <w:rPr>
          <w:lang w:val="en-ZW"/>
        </w:rPr>
        <w:t>baik</w:t>
      </w:r>
      <w:proofErr w:type="spellEnd"/>
      <w:r>
        <w:rPr>
          <w:lang w:val="en-ZW"/>
        </w:rPr>
        <w:t xml:space="preserve"> </w:t>
      </w:r>
      <w:proofErr w:type="spellStart"/>
      <w:r>
        <w:rPr>
          <w:lang w:val="en-ZW"/>
        </w:rPr>
        <w:t>anatara</w:t>
      </w:r>
      <w:proofErr w:type="spellEnd"/>
      <w:r>
        <w:rPr>
          <w:lang w:val="en-ZW"/>
        </w:rPr>
        <w:t xml:space="preserve"> </w:t>
      </w:r>
      <w:r>
        <w:rPr>
          <w:i/>
          <w:lang w:val="en-ZW"/>
        </w:rPr>
        <w:t xml:space="preserve">stakeholder </w:t>
      </w:r>
      <w:r>
        <w:rPr>
          <w:lang w:val="en-ZW"/>
        </w:rPr>
        <w:t>(</w:t>
      </w:r>
      <w:proofErr w:type="spellStart"/>
      <w:r>
        <w:rPr>
          <w:lang w:val="en-ZW"/>
        </w:rPr>
        <w:t>kelompok</w:t>
      </w:r>
      <w:proofErr w:type="spellEnd"/>
      <w:r>
        <w:rPr>
          <w:lang w:val="en-ZW"/>
        </w:rPr>
        <w:t xml:space="preserve"> </w:t>
      </w:r>
      <w:proofErr w:type="spellStart"/>
      <w:r>
        <w:rPr>
          <w:lang w:val="en-ZW"/>
        </w:rPr>
        <w:t>kepentingan</w:t>
      </w:r>
      <w:proofErr w:type="spellEnd"/>
      <w:r>
        <w:rPr>
          <w:lang w:val="en-ZW"/>
        </w:rPr>
        <w:t xml:space="preserve">) </w:t>
      </w:r>
      <w:proofErr w:type="spellStart"/>
      <w:r>
        <w:rPr>
          <w:lang w:val="en-ZW"/>
        </w:rPr>
        <w:t>maupun</w:t>
      </w:r>
      <w:proofErr w:type="spellEnd"/>
      <w:r>
        <w:rPr>
          <w:lang w:val="en-ZW"/>
        </w:rPr>
        <w:t xml:space="preserve"> </w:t>
      </w:r>
      <w:proofErr w:type="spellStart"/>
      <w:r>
        <w:rPr>
          <w:lang w:val="en-ZW"/>
        </w:rPr>
        <w:t>masyarakat</w:t>
      </w:r>
      <w:proofErr w:type="spellEnd"/>
      <w:r>
        <w:rPr>
          <w:lang w:val="en-ZW"/>
        </w:rPr>
        <w:t xml:space="preserve"> </w:t>
      </w:r>
      <w:proofErr w:type="spellStart"/>
      <w:r>
        <w:rPr>
          <w:lang w:val="en-ZW"/>
        </w:rPr>
        <w:t>untuk</w:t>
      </w:r>
      <w:proofErr w:type="spellEnd"/>
      <w:r>
        <w:rPr>
          <w:lang w:val="en-ZW"/>
        </w:rPr>
        <w:t xml:space="preserve"> </w:t>
      </w:r>
      <w:proofErr w:type="spellStart"/>
      <w:r>
        <w:rPr>
          <w:lang w:val="en-ZW"/>
        </w:rPr>
        <w:t>menyampaikan</w:t>
      </w:r>
      <w:proofErr w:type="spellEnd"/>
      <w:r>
        <w:rPr>
          <w:lang w:val="en-ZW"/>
        </w:rPr>
        <w:t xml:space="preserve"> </w:t>
      </w:r>
      <w:proofErr w:type="spellStart"/>
      <w:r>
        <w:rPr>
          <w:lang w:val="en-ZW"/>
        </w:rPr>
        <w:t>implementasi</w:t>
      </w:r>
      <w:proofErr w:type="spellEnd"/>
      <w:r>
        <w:rPr>
          <w:lang w:val="en-ZW"/>
        </w:rPr>
        <w:t xml:space="preserve"> </w:t>
      </w:r>
      <w:proofErr w:type="spellStart"/>
      <w:r>
        <w:rPr>
          <w:lang w:val="en-ZW"/>
        </w:rPr>
        <w:t>kebijakan</w:t>
      </w:r>
      <w:proofErr w:type="spellEnd"/>
      <w:r>
        <w:rPr>
          <w:lang w:val="en-ZW"/>
        </w:rPr>
        <w:t xml:space="preserve"> yang </w:t>
      </w:r>
      <w:proofErr w:type="spellStart"/>
      <w:r>
        <w:rPr>
          <w:lang w:val="en-ZW"/>
        </w:rPr>
        <w:t>baik</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benar</w:t>
      </w:r>
      <w:proofErr w:type="spellEnd"/>
      <w:r>
        <w:rPr>
          <w:lang w:val="en-ZW"/>
        </w:rPr>
        <w:t>.</w:t>
      </w:r>
      <w:proofErr w:type="gramEnd"/>
      <w:r>
        <w:rPr>
          <w:lang w:val="en-ZW"/>
        </w:rPr>
        <w:t xml:space="preserve"> </w:t>
      </w:r>
    </w:p>
    <w:p w:rsidR="00EC1F37" w:rsidRDefault="00EC1F37" w:rsidP="00EC1F37">
      <w:pPr>
        <w:spacing w:line="480" w:lineRule="auto"/>
        <w:ind w:left="709" w:firstLine="709"/>
        <w:rPr>
          <w:lang w:val="en-ZW"/>
        </w:rPr>
      </w:pPr>
      <w:proofErr w:type="spellStart"/>
      <w:r>
        <w:rPr>
          <w:lang w:val="en-ZW"/>
        </w:rPr>
        <w:t>Komunkasi</w:t>
      </w:r>
      <w:proofErr w:type="spellEnd"/>
      <w:r>
        <w:rPr>
          <w:lang w:val="en-ZW"/>
        </w:rPr>
        <w:t xml:space="preserve"> </w:t>
      </w:r>
      <w:proofErr w:type="spellStart"/>
      <w:r>
        <w:rPr>
          <w:lang w:val="en-ZW"/>
        </w:rPr>
        <w:t>merupakan</w:t>
      </w:r>
      <w:proofErr w:type="spellEnd"/>
      <w:r>
        <w:rPr>
          <w:lang w:val="en-ZW"/>
        </w:rPr>
        <w:t xml:space="preserve"> proses yang </w:t>
      </w:r>
      <w:proofErr w:type="spellStart"/>
      <w:r>
        <w:rPr>
          <w:lang w:val="en-ZW"/>
        </w:rPr>
        <w:t>menghubungkan</w:t>
      </w:r>
      <w:proofErr w:type="spellEnd"/>
      <w:r>
        <w:rPr>
          <w:lang w:val="en-ZW"/>
        </w:rPr>
        <w:t xml:space="preserve"> </w:t>
      </w:r>
      <w:proofErr w:type="spellStart"/>
      <w:r>
        <w:rPr>
          <w:lang w:val="en-ZW"/>
        </w:rPr>
        <w:t>berbagai</w:t>
      </w:r>
      <w:proofErr w:type="spellEnd"/>
      <w:r>
        <w:rPr>
          <w:lang w:val="en-ZW"/>
        </w:rPr>
        <w:t xml:space="preserve"> </w:t>
      </w:r>
      <w:proofErr w:type="spellStart"/>
      <w:r>
        <w:rPr>
          <w:lang w:val="en-ZW"/>
        </w:rPr>
        <w:t>komponen-komponen</w:t>
      </w:r>
      <w:proofErr w:type="spellEnd"/>
      <w:r>
        <w:rPr>
          <w:lang w:val="en-ZW"/>
        </w:rPr>
        <w:t xml:space="preserve"> </w:t>
      </w:r>
      <w:proofErr w:type="spellStart"/>
      <w:r>
        <w:rPr>
          <w:lang w:val="en-ZW"/>
        </w:rPr>
        <w:t>dari</w:t>
      </w:r>
      <w:proofErr w:type="spellEnd"/>
      <w:r>
        <w:rPr>
          <w:lang w:val="en-ZW"/>
        </w:rPr>
        <w:t xml:space="preserve"> </w:t>
      </w:r>
      <w:proofErr w:type="spellStart"/>
      <w:r>
        <w:rPr>
          <w:lang w:val="en-ZW"/>
        </w:rPr>
        <w:t>organisasi</w:t>
      </w:r>
      <w:proofErr w:type="spellEnd"/>
      <w:r>
        <w:rPr>
          <w:lang w:val="en-ZW"/>
        </w:rPr>
        <w:t xml:space="preserve"> </w:t>
      </w:r>
      <w:proofErr w:type="spellStart"/>
      <w:r>
        <w:rPr>
          <w:lang w:val="en-ZW"/>
        </w:rPr>
        <w:t>secara</w:t>
      </w:r>
      <w:proofErr w:type="spellEnd"/>
      <w:r>
        <w:rPr>
          <w:lang w:val="en-ZW"/>
        </w:rPr>
        <w:t xml:space="preserve"> </w:t>
      </w:r>
      <w:proofErr w:type="spellStart"/>
      <w:r>
        <w:rPr>
          <w:lang w:val="en-ZW"/>
        </w:rPr>
        <w:t>baik</w:t>
      </w:r>
      <w:proofErr w:type="spellEnd"/>
      <w:r>
        <w:rPr>
          <w:lang w:val="en-ZW"/>
        </w:rPr>
        <w:t xml:space="preserve"> </w:t>
      </w:r>
      <w:proofErr w:type="spellStart"/>
      <w:r>
        <w:rPr>
          <w:lang w:val="en-ZW"/>
        </w:rPr>
        <w:t>secara</w:t>
      </w:r>
      <w:proofErr w:type="spellEnd"/>
      <w:r>
        <w:rPr>
          <w:lang w:val="en-ZW"/>
        </w:rPr>
        <w:t xml:space="preserve"> vertical </w:t>
      </w:r>
      <w:proofErr w:type="spellStart"/>
      <w:r>
        <w:rPr>
          <w:lang w:val="en-ZW"/>
        </w:rPr>
        <w:t>maupun</w:t>
      </w:r>
      <w:proofErr w:type="spellEnd"/>
      <w:r>
        <w:rPr>
          <w:lang w:val="en-ZW"/>
        </w:rPr>
        <w:t xml:space="preserve"> horizontal </w:t>
      </w:r>
      <w:proofErr w:type="spellStart"/>
      <w:r>
        <w:rPr>
          <w:lang w:val="en-ZW"/>
        </w:rPr>
        <w:t>maupun</w:t>
      </w:r>
      <w:proofErr w:type="spellEnd"/>
      <w:r>
        <w:rPr>
          <w:lang w:val="en-ZW"/>
        </w:rPr>
        <w:t xml:space="preserve"> diagonal. </w:t>
      </w:r>
      <w:proofErr w:type="spellStart"/>
      <w:r>
        <w:rPr>
          <w:lang w:val="en-ZW"/>
        </w:rPr>
        <w:t>Pengkomunikasian</w:t>
      </w:r>
      <w:proofErr w:type="spellEnd"/>
      <w:r>
        <w:rPr>
          <w:lang w:val="en-ZW"/>
        </w:rPr>
        <w:t xml:space="preserve"> </w:t>
      </w:r>
      <w:proofErr w:type="spellStart"/>
      <w:r>
        <w:rPr>
          <w:lang w:val="en-ZW"/>
        </w:rPr>
        <w:t>merupakan</w:t>
      </w:r>
      <w:proofErr w:type="spellEnd"/>
      <w:r>
        <w:rPr>
          <w:lang w:val="en-ZW"/>
        </w:rPr>
        <w:t xml:space="preserve"> </w:t>
      </w:r>
      <w:proofErr w:type="spellStart"/>
      <w:r>
        <w:rPr>
          <w:lang w:val="en-ZW"/>
        </w:rPr>
        <w:t>salah</w:t>
      </w:r>
      <w:proofErr w:type="spellEnd"/>
      <w:r>
        <w:rPr>
          <w:lang w:val="en-ZW"/>
        </w:rPr>
        <w:t xml:space="preserve"> </w:t>
      </w:r>
      <w:proofErr w:type="spellStart"/>
      <w:r>
        <w:rPr>
          <w:lang w:val="en-ZW"/>
        </w:rPr>
        <w:t>satu</w:t>
      </w:r>
      <w:proofErr w:type="spellEnd"/>
      <w:r>
        <w:rPr>
          <w:lang w:val="en-ZW"/>
        </w:rPr>
        <w:t xml:space="preserve"> </w:t>
      </w:r>
      <w:proofErr w:type="spellStart"/>
      <w:r>
        <w:rPr>
          <w:lang w:val="en-ZW"/>
        </w:rPr>
        <w:t>fungsi</w:t>
      </w:r>
      <w:proofErr w:type="spellEnd"/>
      <w:r>
        <w:rPr>
          <w:lang w:val="en-ZW"/>
        </w:rPr>
        <w:t xml:space="preserve"> </w:t>
      </w:r>
      <w:proofErr w:type="spellStart"/>
      <w:r>
        <w:rPr>
          <w:lang w:val="en-ZW"/>
        </w:rPr>
        <w:t>manajer</w:t>
      </w:r>
      <w:proofErr w:type="spellEnd"/>
      <w:r>
        <w:rPr>
          <w:lang w:val="en-ZW"/>
        </w:rPr>
        <w:t xml:space="preserve"> yang </w:t>
      </w:r>
      <w:proofErr w:type="spellStart"/>
      <w:r>
        <w:rPr>
          <w:lang w:val="en-ZW"/>
        </w:rPr>
        <w:t>bertujuan</w:t>
      </w:r>
      <w:proofErr w:type="spellEnd"/>
      <w:r>
        <w:rPr>
          <w:lang w:val="en-ZW"/>
        </w:rPr>
        <w:t xml:space="preserve"> agar orang, </w:t>
      </w:r>
      <w:proofErr w:type="spellStart"/>
      <w:r>
        <w:rPr>
          <w:lang w:val="en-ZW"/>
        </w:rPr>
        <w:t>baik</w:t>
      </w:r>
      <w:proofErr w:type="spellEnd"/>
      <w:r>
        <w:rPr>
          <w:lang w:val="en-ZW"/>
        </w:rPr>
        <w:t xml:space="preserve"> </w:t>
      </w:r>
      <w:proofErr w:type="spellStart"/>
      <w:r>
        <w:rPr>
          <w:lang w:val="en-ZW"/>
        </w:rPr>
        <w:t>secara</w:t>
      </w:r>
      <w:proofErr w:type="spellEnd"/>
      <w:r>
        <w:rPr>
          <w:lang w:val="en-ZW"/>
        </w:rPr>
        <w:t xml:space="preserve"> </w:t>
      </w:r>
      <w:proofErr w:type="spellStart"/>
      <w:r>
        <w:rPr>
          <w:lang w:val="en-ZW"/>
        </w:rPr>
        <w:t>individu</w:t>
      </w:r>
      <w:proofErr w:type="spellEnd"/>
      <w:r>
        <w:rPr>
          <w:lang w:val="en-ZW"/>
        </w:rPr>
        <w:t xml:space="preserve"> </w:t>
      </w:r>
      <w:proofErr w:type="spellStart"/>
      <w:r>
        <w:rPr>
          <w:lang w:val="en-ZW"/>
        </w:rPr>
        <w:t>maupun</w:t>
      </w:r>
      <w:proofErr w:type="spellEnd"/>
      <w:r>
        <w:rPr>
          <w:lang w:val="en-ZW"/>
        </w:rPr>
        <w:t xml:space="preserve"> </w:t>
      </w:r>
      <w:proofErr w:type="spellStart"/>
      <w:r>
        <w:rPr>
          <w:lang w:val="en-ZW"/>
        </w:rPr>
        <w:t>kelompok</w:t>
      </w:r>
      <w:proofErr w:type="spellEnd"/>
      <w:r>
        <w:rPr>
          <w:lang w:val="en-ZW"/>
        </w:rPr>
        <w:t xml:space="preserve">, </w:t>
      </w:r>
      <w:proofErr w:type="spellStart"/>
      <w:r>
        <w:rPr>
          <w:lang w:val="en-ZW"/>
        </w:rPr>
        <w:t>melalui</w:t>
      </w:r>
      <w:proofErr w:type="spellEnd"/>
      <w:r>
        <w:rPr>
          <w:lang w:val="en-ZW"/>
        </w:rPr>
        <w:t xml:space="preserve"> </w:t>
      </w:r>
      <w:proofErr w:type="spellStart"/>
      <w:r>
        <w:rPr>
          <w:lang w:val="en-ZW"/>
        </w:rPr>
        <w:t>siapa</w:t>
      </w:r>
      <w:proofErr w:type="spellEnd"/>
      <w:r>
        <w:rPr>
          <w:lang w:val="en-ZW"/>
        </w:rPr>
        <w:t xml:space="preserve"> </w:t>
      </w:r>
      <w:proofErr w:type="spellStart"/>
      <w:r>
        <w:rPr>
          <w:lang w:val="en-ZW"/>
        </w:rPr>
        <w:t>manjer</w:t>
      </w:r>
      <w:proofErr w:type="spellEnd"/>
      <w:r>
        <w:rPr>
          <w:lang w:val="en-ZW"/>
        </w:rPr>
        <w:t xml:space="preserve"> </w:t>
      </w:r>
      <w:proofErr w:type="spellStart"/>
      <w:r>
        <w:rPr>
          <w:lang w:val="en-ZW"/>
        </w:rPr>
        <w:t>mencapai</w:t>
      </w:r>
      <w:proofErr w:type="spellEnd"/>
      <w:r>
        <w:rPr>
          <w:lang w:val="en-ZW"/>
        </w:rPr>
        <w:t xml:space="preserve"> </w:t>
      </w:r>
      <w:proofErr w:type="spellStart"/>
      <w:r>
        <w:rPr>
          <w:lang w:val="en-ZW"/>
        </w:rPr>
        <w:t>tujuan</w:t>
      </w:r>
      <w:proofErr w:type="spellEnd"/>
      <w:r>
        <w:rPr>
          <w:lang w:val="en-ZW"/>
        </w:rPr>
        <w:t xml:space="preserve"> </w:t>
      </w:r>
      <w:proofErr w:type="spellStart"/>
      <w:r>
        <w:rPr>
          <w:lang w:val="en-ZW"/>
        </w:rPr>
        <w:t>mengetahui</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memahami</w:t>
      </w:r>
      <w:proofErr w:type="spellEnd"/>
      <w:r>
        <w:rPr>
          <w:lang w:val="en-ZW"/>
        </w:rPr>
        <w:t xml:space="preserve"> </w:t>
      </w:r>
      <w:proofErr w:type="spellStart"/>
      <w:proofErr w:type="gramStart"/>
      <w:r>
        <w:rPr>
          <w:lang w:val="en-ZW"/>
        </w:rPr>
        <w:t>apa</w:t>
      </w:r>
      <w:proofErr w:type="spellEnd"/>
      <w:proofErr w:type="gramEnd"/>
      <w:r>
        <w:rPr>
          <w:lang w:val="en-ZW"/>
        </w:rPr>
        <w:t xml:space="preserve"> yang </w:t>
      </w:r>
      <w:proofErr w:type="spellStart"/>
      <w:r>
        <w:rPr>
          <w:lang w:val="en-ZW"/>
        </w:rPr>
        <w:t>harus</w:t>
      </w:r>
      <w:proofErr w:type="spellEnd"/>
      <w:r>
        <w:rPr>
          <w:lang w:val="en-ZW"/>
        </w:rPr>
        <w:t xml:space="preserve"> </w:t>
      </w:r>
      <w:proofErr w:type="spellStart"/>
      <w:r>
        <w:rPr>
          <w:lang w:val="en-ZW"/>
        </w:rPr>
        <w:t>dikerjakan</w:t>
      </w:r>
      <w:proofErr w:type="spellEnd"/>
      <w:r>
        <w:rPr>
          <w:lang w:val="en-ZW"/>
        </w:rPr>
        <w:t xml:space="preserve">. </w:t>
      </w:r>
      <w:proofErr w:type="spellStart"/>
      <w:proofErr w:type="gramStart"/>
      <w:r>
        <w:rPr>
          <w:lang w:val="en-ZW"/>
        </w:rPr>
        <w:t>Melalui</w:t>
      </w:r>
      <w:proofErr w:type="spellEnd"/>
      <w:r>
        <w:rPr>
          <w:lang w:val="en-ZW"/>
        </w:rPr>
        <w:t xml:space="preserve"> </w:t>
      </w:r>
      <w:proofErr w:type="spellStart"/>
      <w:r>
        <w:rPr>
          <w:lang w:val="en-ZW"/>
        </w:rPr>
        <w:t>komunikasi</w:t>
      </w:r>
      <w:proofErr w:type="spellEnd"/>
      <w:r>
        <w:rPr>
          <w:lang w:val="en-ZW"/>
        </w:rPr>
        <w:t xml:space="preserve">, </w:t>
      </w:r>
      <w:proofErr w:type="spellStart"/>
      <w:r>
        <w:rPr>
          <w:lang w:val="en-ZW"/>
        </w:rPr>
        <w:t>manajer</w:t>
      </w:r>
      <w:proofErr w:type="spellEnd"/>
      <w:r>
        <w:rPr>
          <w:lang w:val="en-ZW"/>
        </w:rPr>
        <w:t xml:space="preserve"> </w:t>
      </w:r>
      <w:proofErr w:type="spellStart"/>
      <w:r>
        <w:rPr>
          <w:lang w:val="en-ZW"/>
        </w:rPr>
        <w:t>juga</w:t>
      </w:r>
      <w:proofErr w:type="spellEnd"/>
      <w:r>
        <w:rPr>
          <w:lang w:val="en-ZW"/>
        </w:rPr>
        <w:t xml:space="preserve"> </w:t>
      </w:r>
      <w:proofErr w:type="spellStart"/>
      <w:r>
        <w:rPr>
          <w:lang w:val="en-ZW"/>
        </w:rPr>
        <w:t>mendapatkan</w:t>
      </w:r>
      <w:proofErr w:type="spellEnd"/>
      <w:r>
        <w:rPr>
          <w:lang w:val="en-ZW"/>
        </w:rPr>
        <w:t xml:space="preserve"> </w:t>
      </w:r>
      <w:proofErr w:type="spellStart"/>
      <w:r>
        <w:rPr>
          <w:lang w:val="en-ZW"/>
        </w:rPr>
        <w:t>berbagai</w:t>
      </w:r>
      <w:proofErr w:type="spellEnd"/>
      <w:r>
        <w:rPr>
          <w:lang w:val="en-ZW"/>
        </w:rPr>
        <w:t xml:space="preserve"> </w:t>
      </w:r>
      <w:proofErr w:type="spellStart"/>
      <w:r>
        <w:rPr>
          <w:lang w:val="en-ZW"/>
        </w:rPr>
        <w:t>informasi</w:t>
      </w:r>
      <w:proofErr w:type="spellEnd"/>
      <w:r>
        <w:rPr>
          <w:lang w:val="en-ZW"/>
        </w:rPr>
        <w:t xml:space="preserve"> </w:t>
      </w:r>
      <w:proofErr w:type="spellStart"/>
      <w:r>
        <w:rPr>
          <w:lang w:val="en-ZW"/>
        </w:rPr>
        <w:t>tentang</w:t>
      </w:r>
      <w:proofErr w:type="spellEnd"/>
      <w:r>
        <w:rPr>
          <w:lang w:val="en-ZW"/>
        </w:rPr>
        <w:t xml:space="preserve"> </w:t>
      </w:r>
      <w:proofErr w:type="spellStart"/>
      <w:r>
        <w:rPr>
          <w:lang w:val="en-ZW"/>
        </w:rPr>
        <w:t>kinerja</w:t>
      </w:r>
      <w:proofErr w:type="spellEnd"/>
      <w:r>
        <w:rPr>
          <w:lang w:val="en-ZW"/>
        </w:rPr>
        <w:t xml:space="preserve"> </w:t>
      </w:r>
      <w:proofErr w:type="spellStart"/>
      <w:r>
        <w:rPr>
          <w:lang w:val="en-ZW"/>
        </w:rPr>
        <w:t>mereka</w:t>
      </w:r>
      <w:proofErr w:type="spellEnd"/>
      <w:r>
        <w:rPr>
          <w:lang w:val="en-ZW"/>
        </w:rPr>
        <w:t xml:space="preserve"> yang </w:t>
      </w:r>
      <w:proofErr w:type="spellStart"/>
      <w:r>
        <w:rPr>
          <w:lang w:val="en-ZW"/>
        </w:rPr>
        <w:t>bermanfaat</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kurang</w:t>
      </w:r>
      <w:proofErr w:type="spellEnd"/>
      <w:r>
        <w:rPr>
          <w:lang w:val="en-ZW"/>
        </w:rPr>
        <w:t xml:space="preserve"> </w:t>
      </w:r>
      <w:proofErr w:type="spellStart"/>
      <w:r>
        <w:rPr>
          <w:lang w:val="en-ZW"/>
        </w:rPr>
        <w:t>bermanfaat</w:t>
      </w:r>
      <w:proofErr w:type="spellEnd"/>
      <w:r>
        <w:rPr>
          <w:lang w:val="en-ZW"/>
        </w:rPr>
        <w:t xml:space="preserve"> </w:t>
      </w:r>
      <w:proofErr w:type="spellStart"/>
      <w:r>
        <w:rPr>
          <w:lang w:val="en-ZW"/>
        </w:rPr>
        <w:t>untuk</w:t>
      </w:r>
      <w:proofErr w:type="spellEnd"/>
      <w:r>
        <w:rPr>
          <w:lang w:val="en-ZW"/>
        </w:rPr>
        <w:t xml:space="preserve"> </w:t>
      </w:r>
      <w:proofErr w:type="spellStart"/>
      <w:r>
        <w:rPr>
          <w:lang w:val="en-ZW"/>
        </w:rPr>
        <w:t>mecncapai</w:t>
      </w:r>
      <w:proofErr w:type="spellEnd"/>
      <w:r>
        <w:rPr>
          <w:lang w:val="en-ZW"/>
        </w:rPr>
        <w:t xml:space="preserve"> </w:t>
      </w:r>
      <w:proofErr w:type="spellStart"/>
      <w:r>
        <w:rPr>
          <w:lang w:val="en-ZW"/>
        </w:rPr>
        <w:t>tujuan-tujuan</w:t>
      </w:r>
      <w:proofErr w:type="spellEnd"/>
      <w:r>
        <w:rPr>
          <w:lang w:val="en-ZW"/>
        </w:rPr>
        <w:t xml:space="preserve"> </w:t>
      </w:r>
      <w:proofErr w:type="spellStart"/>
      <w:r>
        <w:rPr>
          <w:lang w:val="en-ZW"/>
        </w:rPr>
        <w:t>oragnisasi</w:t>
      </w:r>
      <w:proofErr w:type="spellEnd"/>
      <w:r>
        <w:rPr>
          <w:lang w:val="en-ZW"/>
        </w:rPr>
        <w:t xml:space="preserve"> </w:t>
      </w:r>
      <w:proofErr w:type="spellStart"/>
      <w:r>
        <w:rPr>
          <w:lang w:val="en-ZW"/>
        </w:rPr>
        <w:t>secara</w:t>
      </w:r>
      <w:proofErr w:type="spellEnd"/>
      <w:r>
        <w:rPr>
          <w:lang w:val="en-ZW"/>
        </w:rPr>
        <w:t xml:space="preserve"> </w:t>
      </w:r>
      <w:proofErr w:type="spellStart"/>
      <w:r>
        <w:rPr>
          <w:lang w:val="en-ZW"/>
        </w:rPr>
        <w:t>efektif</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efisien</w:t>
      </w:r>
      <w:proofErr w:type="spellEnd"/>
      <w:r>
        <w:rPr>
          <w:lang w:val="en-ZW"/>
        </w:rPr>
        <w:t>.</w:t>
      </w:r>
      <w:proofErr w:type="gramEnd"/>
      <w:r>
        <w:rPr>
          <w:lang w:val="en-ZW"/>
        </w:rPr>
        <w:t xml:space="preserve"> </w:t>
      </w:r>
    </w:p>
    <w:p w:rsidR="00EC1F37" w:rsidRDefault="00EC1F37" w:rsidP="00EC1F37">
      <w:pPr>
        <w:pStyle w:val="ListParagraph"/>
        <w:numPr>
          <w:ilvl w:val="0"/>
          <w:numId w:val="23"/>
        </w:numPr>
        <w:spacing w:line="480" w:lineRule="auto"/>
        <w:ind w:left="1134" w:hanging="425"/>
        <w:rPr>
          <w:lang w:val="en-ZW"/>
        </w:rPr>
      </w:pPr>
      <w:proofErr w:type="spellStart"/>
      <w:r>
        <w:rPr>
          <w:lang w:val="en-ZW"/>
        </w:rPr>
        <w:t>Pengertian</w:t>
      </w:r>
      <w:proofErr w:type="spellEnd"/>
      <w:r>
        <w:rPr>
          <w:lang w:val="en-ZW"/>
        </w:rPr>
        <w:t xml:space="preserve"> </w:t>
      </w:r>
      <w:proofErr w:type="spellStart"/>
      <w:r>
        <w:rPr>
          <w:lang w:val="en-ZW"/>
        </w:rPr>
        <w:t>komunikasi</w:t>
      </w:r>
      <w:proofErr w:type="spellEnd"/>
    </w:p>
    <w:p w:rsidR="00EC1F37" w:rsidRPr="00497D23" w:rsidRDefault="00EC1F37" w:rsidP="00EC1F37">
      <w:pPr>
        <w:pStyle w:val="ListParagraph"/>
        <w:numPr>
          <w:ilvl w:val="0"/>
          <w:numId w:val="24"/>
        </w:numPr>
        <w:spacing w:line="480" w:lineRule="auto"/>
        <w:ind w:left="1418" w:hanging="284"/>
        <w:rPr>
          <w:lang w:val="en-ZW"/>
        </w:rPr>
      </w:pPr>
      <w:proofErr w:type="spellStart"/>
      <w:r>
        <w:rPr>
          <w:lang w:val="en-ZW"/>
        </w:rPr>
        <w:t>Walhstroom</w:t>
      </w:r>
      <w:proofErr w:type="spellEnd"/>
      <w:r>
        <w:rPr>
          <w:lang w:val="en-ZW"/>
        </w:rPr>
        <w:t xml:space="preserve"> (2011), </w:t>
      </w:r>
      <w:proofErr w:type="spellStart"/>
      <w:r w:rsidRPr="00497D23">
        <w:rPr>
          <w:lang w:val="en-ZW"/>
        </w:rPr>
        <w:t>Komunikasi</w:t>
      </w:r>
      <w:proofErr w:type="spellEnd"/>
      <w:r w:rsidRPr="00497D23">
        <w:rPr>
          <w:lang w:val="en-ZW"/>
        </w:rPr>
        <w:t xml:space="preserve"> </w:t>
      </w:r>
      <w:proofErr w:type="spellStart"/>
      <w:r w:rsidRPr="00497D23">
        <w:rPr>
          <w:lang w:val="en-ZW"/>
        </w:rPr>
        <w:t>adalah</w:t>
      </w:r>
      <w:proofErr w:type="spellEnd"/>
      <w:r w:rsidRPr="00497D23">
        <w:rPr>
          <w:lang w:val="en-ZW"/>
        </w:rPr>
        <w:t xml:space="preserve"> </w:t>
      </w:r>
      <w:proofErr w:type="spellStart"/>
      <w:r w:rsidRPr="00497D23">
        <w:rPr>
          <w:lang w:val="en-ZW"/>
        </w:rPr>
        <w:t>pernyataan</w:t>
      </w:r>
      <w:proofErr w:type="spellEnd"/>
      <w:r w:rsidRPr="00497D23">
        <w:rPr>
          <w:lang w:val="en-ZW"/>
        </w:rPr>
        <w:t xml:space="preserve"> </w:t>
      </w:r>
      <w:proofErr w:type="spellStart"/>
      <w:r w:rsidRPr="00497D23">
        <w:rPr>
          <w:lang w:val="en-ZW"/>
        </w:rPr>
        <w:t>diri</w:t>
      </w:r>
      <w:proofErr w:type="spellEnd"/>
      <w:r w:rsidRPr="00497D23">
        <w:rPr>
          <w:lang w:val="en-ZW"/>
        </w:rPr>
        <w:t xml:space="preserve"> yang </w:t>
      </w:r>
      <w:proofErr w:type="spellStart"/>
      <w:r w:rsidRPr="00497D23">
        <w:rPr>
          <w:lang w:val="en-ZW"/>
        </w:rPr>
        <w:t>efektif</w:t>
      </w:r>
      <w:proofErr w:type="spellEnd"/>
      <w:r w:rsidRPr="00497D23">
        <w:rPr>
          <w:lang w:val="en-ZW"/>
        </w:rPr>
        <w:t xml:space="preserve">, </w:t>
      </w:r>
      <w:proofErr w:type="spellStart"/>
      <w:r w:rsidRPr="00497D23">
        <w:rPr>
          <w:lang w:val="en-ZW"/>
        </w:rPr>
        <w:t>perukaran</w:t>
      </w:r>
      <w:proofErr w:type="spellEnd"/>
      <w:r w:rsidRPr="00497D23">
        <w:rPr>
          <w:lang w:val="en-ZW"/>
        </w:rPr>
        <w:t xml:space="preserve"> </w:t>
      </w:r>
      <w:proofErr w:type="spellStart"/>
      <w:r w:rsidRPr="00497D23">
        <w:rPr>
          <w:lang w:val="en-ZW"/>
        </w:rPr>
        <w:t>pesan</w:t>
      </w:r>
      <w:proofErr w:type="spellEnd"/>
      <w:r w:rsidRPr="00497D23">
        <w:rPr>
          <w:lang w:val="en-ZW"/>
        </w:rPr>
        <w:t xml:space="preserve"> </w:t>
      </w:r>
      <w:proofErr w:type="spellStart"/>
      <w:r w:rsidRPr="00497D23">
        <w:rPr>
          <w:lang w:val="en-ZW"/>
        </w:rPr>
        <w:t>pesan</w:t>
      </w:r>
      <w:proofErr w:type="spellEnd"/>
      <w:r w:rsidRPr="00497D23">
        <w:rPr>
          <w:lang w:val="en-ZW"/>
        </w:rPr>
        <w:t xml:space="preserve"> yang </w:t>
      </w:r>
      <w:proofErr w:type="spellStart"/>
      <w:r w:rsidRPr="00497D23">
        <w:rPr>
          <w:lang w:val="en-ZW"/>
        </w:rPr>
        <w:t>tertulis</w:t>
      </w:r>
      <w:proofErr w:type="spellEnd"/>
      <w:r w:rsidRPr="00497D23">
        <w:rPr>
          <w:lang w:val="en-ZW"/>
        </w:rPr>
        <w:t xml:space="preserve">, </w:t>
      </w:r>
      <w:proofErr w:type="spellStart"/>
      <w:r w:rsidRPr="00497D23">
        <w:rPr>
          <w:lang w:val="en-ZW"/>
        </w:rPr>
        <w:t>atau</w:t>
      </w:r>
      <w:proofErr w:type="spellEnd"/>
      <w:r w:rsidRPr="00497D23">
        <w:rPr>
          <w:lang w:val="en-ZW"/>
        </w:rPr>
        <w:t xml:space="preserve"> </w:t>
      </w:r>
      <w:proofErr w:type="spellStart"/>
      <w:r w:rsidRPr="00497D23">
        <w:rPr>
          <w:lang w:val="en-ZW"/>
        </w:rPr>
        <w:t>pesan-pesan</w:t>
      </w:r>
      <w:proofErr w:type="spellEnd"/>
      <w:r w:rsidRPr="00497D23">
        <w:rPr>
          <w:lang w:val="en-ZW"/>
        </w:rPr>
        <w:t xml:space="preserve"> </w:t>
      </w:r>
      <w:proofErr w:type="spellStart"/>
      <w:r w:rsidRPr="00497D23">
        <w:rPr>
          <w:lang w:val="en-ZW"/>
        </w:rPr>
        <w:t>dalam</w:t>
      </w:r>
      <w:proofErr w:type="spellEnd"/>
      <w:r w:rsidRPr="00497D23">
        <w:rPr>
          <w:lang w:val="en-ZW"/>
        </w:rPr>
        <w:t xml:space="preserve"> </w:t>
      </w:r>
      <w:proofErr w:type="spellStart"/>
      <w:r w:rsidRPr="00497D23">
        <w:rPr>
          <w:lang w:val="en-ZW"/>
        </w:rPr>
        <w:t>percakapan</w:t>
      </w:r>
      <w:proofErr w:type="spellEnd"/>
      <w:r w:rsidRPr="00497D23">
        <w:rPr>
          <w:lang w:val="en-ZW"/>
        </w:rPr>
        <w:t xml:space="preserve">, </w:t>
      </w:r>
      <w:proofErr w:type="spellStart"/>
      <w:r w:rsidRPr="00497D23">
        <w:rPr>
          <w:lang w:val="en-ZW"/>
        </w:rPr>
        <w:t>bahkan</w:t>
      </w:r>
      <w:proofErr w:type="spellEnd"/>
      <w:r w:rsidRPr="00497D23">
        <w:rPr>
          <w:lang w:val="en-ZW"/>
        </w:rPr>
        <w:t xml:space="preserve"> </w:t>
      </w:r>
      <w:proofErr w:type="spellStart"/>
      <w:r w:rsidRPr="00497D23">
        <w:rPr>
          <w:lang w:val="en-ZW"/>
        </w:rPr>
        <w:t>pesan-pesan</w:t>
      </w:r>
      <w:proofErr w:type="spellEnd"/>
      <w:r w:rsidRPr="00497D23">
        <w:rPr>
          <w:lang w:val="en-ZW"/>
        </w:rPr>
        <w:t xml:space="preserve"> yang </w:t>
      </w:r>
      <w:proofErr w:type="spellStart"/>
      <w:r w:rsidRPr="00497D23">
        <w:rPr>
          <w:lang w:val="en-ZW"/>
        </w:rPr>
        <w:t>dikirim</w:t>
      </w:r>
      <w:proofErr w:type="spellEnd"/>
      <w:r w:rsidRPr="00497D23">
        <w:rPr>
          <w:lang w:val="en-ZW"/>
        </w:rPr>
        <w:t xml:space="preserve"> </w:t>
      </w:r>
      <w:proofErr w:type="spellStart"/>
      <w:r w:rsidRPr="00497D23">
        <w:rPr>
          <w:lang w:val="en-ZW"/>
        </w:rPr>
        <w:t>melalui</w:t>
      </w:r>
      <w:proofErr w:type="spellEnd"/>
      <w:r w:rsidRPr="00497D23">
        <w:rPr>
          <w:lang w:val="en-ZW"/>
        </w:rPr>
        <w:t xml:space="preserve"> </w:t>
      </w:r>
      <w:proofErr w:type="spellStart"/>
      <w:r w:rsidRPr="00497D23">
        <w:rPr>
          <w:lang w:val="en-ZW"/>
        </w:rPr>
        <w:t>imajinasi</w:t>
      </w:r>
      <w:proofErr w:type="gramStart"/>
      <w:r w:rsidRPr="00497D23">
        <w:rPr>
          <w:lang w:val="en-ZW"/>
        </w:rPr>
        <w:t>,pertukaran</w:t>
      </w:r>
      <w:proofErr w:type="spellEnd"/>
      <w:proofErr w:type="gramEnd"/>
      <w:r w:rsidRPr="00497D23">
        <w:rPr>
          <w:lang w:val="en-ZW"/>
        </w:rPr>
        <w:t xml:space="preserve"> </w:t>
      </w:r>
      <w:proofErr w:type="spellStart"/>
      <w:r w:rsidRPr="00497D23">
        <w:rPr>
          <w:lang w:val="en-ZW"/>
        </w:rPr>
        <w:t>informasi</w:t>
      </w:r>
      <w:proofErr w:type="spellEnd"/>
      <w:r w:rsidRPr="00497D23">
        <w:rPr>
          <w:lang w:val="en-ZW"/>
        </w:rPr>
        <w:t xml:space="preserve"> </w:t>
      </w:r>
      <w:proofErr w:type="spellStart"/>
      <w:r w:rsidRPr="00497D23">
        <w:rPr>
          <w:lang w:val="en-ZW"/>
        </w:rPr>
        <w:t>atau</w:t>
      </w:r>
      <w:proofErr w:type="spellEnd"/>
      <w:r w:rsidRPr="00497D23">
        <w:rPr>
          <w:lang w:val="en-ZW"/>
        </w:rPr>
        <w:t xml:space="preserve"> </w:t>
      </w:r>
      <w:proofErr w:type="spellStart"/>
      <w:r w:rsidRPr="00497D23">
        <w:rPr>
          <w:lang w:val="en-ZW"/>
        </w:rPr>
        <w:t>hiburan</w:t>
      </w:r>
      <w:proofErr w:type="spellEnd"/>
      <w:r w:rsidRPr="00497D23">
        <w:rPr>
          <w:lang w:val="en-ZW"/>
        </w:rPr>
        <w:t xml:space="preserve"> </w:t>
      </w:r>
      <w:proofErr w:type="spellStart"/>
      <w:r w:rsidRPr="00497D23">
        <w:rPr>
          <w:lang w:val="en-ZW"/>
        </w:rPr>
        <w:t>dengan</w:t>
      </w:r>
      <w:proofErr w:type="spellEnd"/>
      <w:r w:rsidRPr="00497D23">
        <w:rPr>
          <w:lang w:val="en-ZW"/>
        </w:rPr>
        <w:t xml:space="preserve"> kata-kata </w:t>
      </w:r>
      <w:proofErr w:type="spellStart"/>
      <w:r w:rsidRPr="00497D23">
        <w:rPr>
          <w:lang w:val="en-ZW"/>
        </w:rPr>
        <w:t>melalui</w:t>
      </w:r>
      <w:proofErr w:type="spellEnd"/>
      <w:r w:rsidRPr="00497D23">
        <w:rPr>
          <w:lang w:val="en-ZW"/>
        </w:rPr>
        <w:t xml:space="preserve"> </w:t>
      </w:r>
      <w:proofErr w:type="spellStart"/>
      <w:r w:rsidRPr="00497D23">
        <w:rPr>
          <w:lang w:val="en-ZW"/>
        </w:rPr>
        <w:t>percakapan</w:t>
      </w:r>
      <w:proofErr w:type="spellEnd"/>
      <w:r w:rsidRPr="00497D23">
        <w:rPr>
          <w:lang w:val="en-ZW"/>
        </w:rPr>
        <w:t xml:space="preserve"> </w:t>
      </w:r>
      <w:proofErr w:type="spellStart"/>
      <w:r w:rsidRPr="00497D23">
        <w:rPr>
          <w:lang w:val="en-ZW"/>
        </w:rPr>
        <w:t>atau</w:t>
      </w:r>
      <w:proofErr w:type="spellEnd"/>
      <w:r w:rsidRPr="00497D23">
        <w:rPr>
          <w:lang w:val="en-ZW"/>
        </w:rPr>
        <w:t xml:space="preserve"> </w:t>
      </w:r>
      <w:proofErr w:type="spellStart"/>
      <w:r w:rsidRPr="00497D23">
        <w:rPr>
          <w:lang w:val="en-ZW"/>
        </w:rPr>
        <w:t>dengan</w:t>
      </w:r>
      <w:proofErr w:type="spellEnd"/>
      <w:r w:rsidRPr="00497D23">
        <w:rPr>
          <w:lang w:val="en-ZW"/>
        </w:rPr>
        <w:t xml:space="preserve"> </w:t>
      </w:r>
      <w:proofErr w:type="spellStart"/>
      <w:r w:rsidRPr="00497D23">
        <w:rPr>
          <w:lang w:val="en-ZW"/>
        </w:rPr>
        <w:t>metode</w:t>
      </w:r>
      <w:proofErr w:type="spellEnd"/>
      <w:r w:rsidRPr="00497D23">
        <w:rPr>
          <w:lang w:val="en-ZW"/>
        </w:rPr>
        <w:t xml:space="preserve"> </w:t>
      </w:r>
      <w:proofErr w:type="spellStart"/>
      <w:r w:rsidRPr="00497D23">
        <w:rPr>
          <w:lang w:val="en-ZW"/>
        </w:rPr>
        <w:t>lain</w:t>
      </w:r>
      <w:proofErr w:type="spellEnd"/>
      <w:r w:rsidRPr="00497D23">
        <w:rPr>
          <w:lang w:val="en-ZW"/>
        </w:rPr>
        <w:t xml:space="preserve">, </w:t>
      </w:r>
      <w:proofErr w:type="spellStart"/>
      <w:r w:rsidRPr="00497D23">
        <w:rPr>
          <w:lang w:val="en-ZW"/>
        </w:rPr>
        <w:t>pengalihan</w:t>
      </w:r>
      <w:proofErr w:type="spellEnd"/>
      <w:r w:rsidRPr="00497D23">
        <w:rPr>
          <w:lang w:val="en-ZW"/>
        </w:rPr>
        <w:t xml:space="preserve"> </w:t>
      </w:r>
      <w:proofErr w:type="spellStart"/>
      <w:r w:rsidRPr="00497D23">
        <w:rPr>
          <w:lang w:val="en-ZW"/>
        </w:rPr>
        <w:t>informasi</w:t>
      </w:r>
      <w:proofErr w:type="spellEnd"/>
      <w:r w:rsidRPr="00497D23">
        <w:rPr>
          <w:lang w:val="en-ZW"/>
        </w:rPr>
        <w:t xml:space="preserve"> </w:t>
      </w:r>
      <w:proofErr w:type="spellStart"/>
      <w:r w:rsidRPr="00497D23">
        <w:rPr>
          <w:lang w:val="en-ZW"/>
        </w:rPr>
        <w:t>dari</w:t>
      </w:r>
      <w:proofErr w:type="spellEnd"/>
      <w:r w:rsidRPr="00497D23">
        <w:rPr>
          <w:lang w:val="en-ZW"/>
        </w:rPr>
        <w:t xml:space="preserve"> </w:t>
      </w:r>
      <w:proofErr w:type="spellStart"/>
      <w:r w:rsidRPr="00497D23">
        <w:rPr>
          <w:lang w:val="en-ZW"/>
        </w:rPr>
        <w:t>seorang</w:t>
      </w:r>
      <w:proofErr w:type="spellEnd"/>
      <w:r w:rsidRPr="00497D23">
        <w:rPr>
          <w:lang w:val="en-ZW"/>
        </w:rPr>
        <w:t xml:space="preserve"> </w:t>
      </w:r>
      <w:proofErr w:type="spellStart"/>
      <w:r w:rsidRPr="00497D23">
        <w:rPr>
          <w:lang w:val="en-ZW"/>
        </w:rPr>
        <w:t>kepada</w:t>
      </w:r>
      <w:proofErr w:type="spellEnd"/>
      <w:r w:rsidRPr="00497D23">
        <w:rPr>
          <w:lang w:val="en-ZW"/>
        </w:rPr>
        <w:t xml:space="preserve"> orang lain, </w:t>
      </w:r>
      <w:proofErr w:type="spellStart"/>
      <w:r w:rsidRPr="00497D23">
        <w:rPr>
          <w:lang w:val="en-ZW"/>
        </w:rPr>
        <w:t>pertukaran</w:t>
      </w:r>
      <w:proofErr w:type="spellEnd"/>
      <w:r w:rsidRPr="00497D23">
        <w:rPr>
          <w:lang w:val="en-ZW"/>
        </w:rPr>
        <w:t xml:space="preserve"> </w:t>
      </w:r>
      <w:proofErr w:type="spellStart"/>
      <w:r w:rsidRPr="00497D23">
        <w:rPr>
          <w:lang w:val="en-ZW"/>
        </w:rPr>
        <w:t>makna</w:t>
      </w:r>
      <w:proofErr w:type="spellEnd"/>
      <w:r w:rsidRPr="00497D23">
        <w:rPr>
          <w:lang w:val="en-ZW"/>
        </w:rPr>
        <w:t xml:space="preserve"> </w:t>
      </w:r>
      <w:proofErr w:type="spellStart"/>
      <w:r w:rsidRPr="00497D23">
        <w:rPr>
          <w:lang w:val="en-ZW"/>
        </w:rPr>
        <w:lastRenderedPageBreak/>
        <w:t>anatarpribadi</w:t>
      </w:r>
      <w:proofErr w:type="spellEnd"/>
      <w:r w:rsidRPr="00497D23">
        <w:rPr>
          <w:lang w:val="en-ZW"/>
        </w:rPr>
        <w:t xml:space="preserve"> </w:t>
      </w:r>
      <w:proofErr w:type="spellStart"/>
      <w:r w:rsidRPr="00497D23">
        <w:rPr>
          <w:lang w:val="en-ZW"/>
        </w:rPr>
        <w:t>dengan</w:t>
      </w:r>
      <w:proofErr w:type="spellEnd"/>
      <w:r w:rsidRPr="00497D23">
        <w:rPr>
          <w:lang w:val="en-ZW"/>
        </w:rPr>
        <w:t xml:space="preserve"> system symbol, </w:t>
      </w:r>
      <w:proofErr w:type="spellStart"/>
      <w:r w:rsidRPr="00497D23">
        <w:rPr>
          <w:lang w:val="en-ZW"/>
        </w:rPr>
        <w:t>dan</w:t>
      </w:r>
      <w:proofErr w:type="spellEnd"/>
      <w:r w:rsidRPr="00497D23">
        <w:rPr>
          <w:lang w:val="en-ZW"/>
        </w:rPr>
        <w:t xml:space="preserve"> proses </w:t>
      </w:r>
      <w:proofErr w:type="spellStart"/>
      <w:r w:rsidRPr="00497D23">
        <w:rPr>
          <w:lang w:val="en-ZW"/>
        </w:rPr>
        <w:t>pengalihan</w:t>
      </w:r>
      <w:proofErr w:type="spellEnd"/>
      <w:r w:rsidRPr="00497D23">
        <w:rPr>
          <w:lang w:val="en-ZW"/>
        </w:rPr>
        <w:t xml:space="preserve"> </w:t>
      </w:r>
      <w:proofErr w:type="spellStart"/>
      <w:r w:rsidRPr="00497D23">
        <w:rPr>
          <w:lang w:val="en-ZW"/>
        </w:rPr>
        <w:t>pesan</w:t>
      </w:r>
      <w:proofErr w:type="spellEnd"/>
      <w:r w:rsidRPr="00497D23">
        <w:rPr>
          <w:lang w:val="en-ZW"/>
        </w:rPr>
        <w:t xml:space="preserve"> </w:t>
      </w:r>
      <w:proofErr w:type="spellStart"/>
      <w:r w:rsidRPr="00497D23">
        <w:rPr>
          <w:lang w:val="en-ZW"/>
        </w:rPr>
        <w:t>melalui</w:t>
      </w:r>
      <w:proofErr w:type="spellEnd"/>
      <w:r w:rsidRPr="00497D23">
        <w:rPr>
          <w:lang w:val="en-ZW"/>
        </w:rPr>
        <w:t xml:space="preserve"> </w:t>
      </w:r>
      <w:proofErr w:type="spellStart"/>
      <w:r w:rsidRPr="00497D23">
        <w:rPr>
          <w:lang w:val="en-ZW"/>
        </w:rPr>
        <w:t>salura</w:t>
      </w:r>
      <w:proofErr w:type="spellEnd"/>
      <w:r w:rsidRPr="00497D23">
        <w:rPr>
          <w:lang w:val="en-ZW"/>
        </w:rPr>
        <w:t xml:space="preserve"> </w:t>
      </w:r>
      <w:proofErr w:type="spellStart"/>
      <w:r w:rsidRPr="00497D23">
        <w:rPr>
          <w:lang w:val="en-ZW"/>
        </w:rPr>
        <w:t>tertentu</w:t>
      </w:r>
      <w:proofErr w:type="spellEnd"/>
      <w:r w:rsidRPr="00497D23">
        <w:rPr>
          <w:lang w:val="en-ZW"/>
        </w:rPr>
        <w:t xml:space="preserve"> </w:t>
      </w:r>
      <w:proofErr w:type="spellStart"/>
      <w:r w:rsidRPr="00497D23">
        <w:rPr>
          <w:lang w:val="en-ZW"/>
        </w:rPr>
        <w:t>kepada</w:t>
      </w:r>
      <w:proofErr w:type="spellEnd"/>
      <w:r w:rsidRPr="00497D23">
        <w:rPr>
          <w:lang w:val="en-ZW"/>
        </w:rPr>
        <w:t xml:space="preserve"> orang lain </w:t>
      </w:r>
      <w:proofErr w:type="spellStart"/>
      <w:r w:rsidRPr="00497D23">
        <w:rPr>
          <w:lang w:val="en-ZW"/>
        </w:rPr>
        <w:t>dengan</w:t>
      </w:r>
      <w:proofErr w:type="spellEnd"/>
      <w:r w:rsidRPr="00497D23">
        <w:rPr>
          <w:lang w:val="en-ZW"/>
        </w:rPr>
        <w:t xml:space="preserve"> </w:t>
      </w:r>
      <w:proofErr w:type="spellStart"/>
      <w:r w:rsidRPr="00497D23">
        <w:rPr>
          <w:lang w:val="en-ZW"/>
        </w:rPr>
        <w:t>efek</w:t>
      </w:r>
      <w:proofErr w:type="spellEnd"/>
      <w:r w:rsidRPr="00497D23">
        <w:rPr>
          <w:lang w:val="en-ZW"/>
        </w:rPr>
        <w:t xml:space="preserve"> </w:t>
      </w:r>
      <w:proofErr w:type="spellStart"/>
      <w:r w:rsidRPr="00497D23">
        <w:rPr>
          <w:lang w:val="en-ZW"/>
        </w:rPr>
        <w:t>tertentu</w:t>
      </w:r>
      <w:proofErr w:type="spellEnd"/>
      <w:r>
        <w:rPr>
          <w:lang w:val="en-ZW"/>
        </w:rPr>
        <w:t xml:space="preserve">. </w:t>
      </w:r>
    </w:p>
    <w:p w:rsidR="00EC1F37" w:rsidRDefault="00EC1F37" w:rsidP="00EC1F37">
      <w:pPr>
        <w:pStyle w:val="ListParagraph"/>
        <w:numPr>
          <w:ilvl w:val="0"/>
          <w:numId w:val="24"/>
        </w:numPr>
        <w:spacing w:line="480" w:lineRule="auto"/>
        <w:ind w:left="1418" w:hanging="284"/>
        <w:rPr>
          <w:lang w:val="en-ZW"/>
        </w:rPr>
      </w:pPr>
      <w:proofErr w:type="spellStart"/>
      <w:r>
        <w:rPr>
          <w:lang w:val="en-ZW"/>
        </w:rPr>
        <w:t>Nurudin</w:t>
      </w:r>
      <w:proofErr w:type="spellEnd"/>
      <w:r>
        <w:rPr>
          <w:lang w:val="en-ZW"/>
        </w:rPr>
        <w:t xml:space="preserve"> (2006:118) proses </w:t>
      </w:r>
      <w:proofErr w:type="spellStart"/>
      <w:r>
        <w:rPr>
          <w:lang w:val="en-ZW"/>
        </w:rPr>
        <w:t>komunikasi</w:t>
      </w:r>
      <w:proofErr w:type="spellEnd"/>
      <w:r>
        <w:rPr>
          <w:lang w:val="en-ZW"/>
        </w:rPr>
        <w:t xml:space="preserve"> </w:t>
      </w:r>
      <w:proofErr w:type="spellStart"/>
      <w:r>
        <w:rPr>
          <w:lang w:val="en-ZW"/>
        </w:rPr>
        <w:t>adalah</w:t>
      </w:r>
      <w:proofErr w:type="spellEnd"/>
      <w:r>
        <w:rPr>
          <w:lang w:val="en-ZW"/>
        </w:rPr>
        <w:t xml:space="preserve"> </w:t>
      </w:r>
      <w:proofErr w:type="spellStart"/>
      <w:r>
        <w:rPr>
          <w:lang w:val="en-ZW"/>
        </w:rPr>
        <w:t>usaha</w:t>
      </w:r>
      <w:proofErr w:type="spellEnd"/>
      <w:r>
        <w:rPr>
          <w:lang w:val="en-ZW"/>
        </w:rPr>
        <w:t xml:space="preserve"> </w:t>
      </w:r>
      <w:proofErr w:type="spellStart"/>
      <w:r>
        <w:rPr>
          <w:lang w:val="en-ZW"/>
        </w:rPr>
        <w:t>menyampaian</w:t>
      </w:r>
      <w:proofErr w:type="spellEnd"/>
      <w:r>
        <w:rPr>
          <w:lang w:val="en-ZW"/>
        </w:rPr>
        <w:t xml:space="preserve"> </w:t>
      </w:r>
      <w:proofErr w:type="spellStart"/>
      <w:r>
        <w:rPr>
          <w:lang w:val="en-ZW"/>
        </w:rPr>
        <w:t>suatu</w:t>
      </w:r>
      <w:proofErr w:type="spellEnd"/>
      <w:r>
        <w:rPr>
          <w:lang w:val="en-ZW"/>
        </w:rPr>
        <w:t xml:space="preserve"> </w:t>
      </w:r>
      <w:proofErr w:type="spellStart"/>
      <w:r>
        <w:rPr>
          <w:lang w:val="en-ZW"/>
        </w:rPr>
        <w:t>gagasan</w:t>
      </w:r>
      <w:proofErr w:type="spellEnd"/>
      <w:r>
        <w:rPr>
          <w:lang w:val="en-ZW"/>
        </w:rPr>
        <w:t xml:space="preserve"> </w:t>
      </w:r>
      <w:proofErr w:type="spellStart"/>
      <w:r>
        <w:rPr>
          <w:lang w:val="en-ZW"/>
        </w:rPr>
        <w:t>untuk</w:t>
      </w:r>
      <w:proofErr w:type="spellEnd"/>
      <w:r>
        <w:rPr>
          <w:lang w:val="en-ZW"/>
        </w:rPr>
        <w:t xml:space="preserve"> </w:t>
      </w:r>
      <w:proofErr w:type="spellStart"/>
      <w:r>
        <w:rPr>
          <w:lang w:val="en-ZW"/>
        </w:rPr>
        <w:t>menerima</w:t>
      </w:r>
      <w:proofErr w:type="spellEnd"/>
      <w:r>
        <w:rPr>
          <w:lang w:val="en-ZW"/>
        </w:rPr>
        <w:t xml:space="preserve"> </w:t>
      </w:r>
      <w:proofErr w:type="spellStart"/>
      <w:r>
        <w:rPr>
          <w:lang w:val="en-ZW"/>
        </w:rPr>
        <w:t>umpan</w:t>
      </w:r>
      <w:proofErr w:type="spellEnd"/>
      <w:r>
        <w:rPr>
          <w:lang w:val="en-ZW"/>
        </w:rPr>
        <w:t xml:space="preserve"> </w:t>
      </w:r>
      <w:proofErr w:type="spellStart"/>
      <w:r>
        <w:rPr>
          <w:lang w:val="en-ZW"/>
        </w:rPr>
        <w:t>balik</w:t>
      </w:r>
      <w:proofErr w:type="spellEnd"/>
      <w:r>
        <w:rPr>
          <w:lang w:val="en-ZW"/>
        </w:rPr>
        <w:t xml:space="preserve"> </w:t>
      </w:r>
      <w:proofErr w:type="spellStart"/>
      <w:r>
        <w:rPr>
          <w:lang w:val="en-ZW"/>
        </w:rPr>
        <w:t>dari</w:t>
      </w:r>
      <w:proofErr w:type="spellEnd"/>
      <w:r>
        <w:rPr>
          <w:lang w:val="en-ZW"/>
        </w:rPr>
        <w:t xml:space="preserve"> </w:t>
      </w:r>
      <w:proofErr w:type="spellStart"/>
      <w:r>
        <w:rPr>
          <w:lang w:val="en-ZW"/>
        </w:rPr>
        <w:t>gagasan</w:t>
      </w:r>
      <w:proofErr w:type="spellEnd"/>
      <w:r>
        <w:rPr>
          <w:lang w:val="en-ZW"/>
        </w:rPr>
        <w:t xml:space="preserve"> yang </w:t>
      </w:r>
      <w:proofErr w:type="spellStart"/>
      <w:r>
        <w:rPr>
          <w:lang w:val="en-ZW"/>
        </w:rPr>
        <w:t>kita</w:t>
      </w:r>
      <w:proofErr w:type="spellEnd"/>
      <w:r>
        <w:rPr>
          <w:lang w:val="en-ZW"/>
        </w:rPr>
        <w:t xml:space="preserve"> </w:t>
      </w:r>
      <w:proofErr w:type="spellStart"/>
      <w:r>
        <w:rPr>
          <w:lang w:val="en-ZW"/>
        </w:rPr>
        <w:t>samapaikan</w:t>
      </w:r>
      <w:proofErr w:type="spellEnd"/>
      <w:r>
        <w:rPr>
          <w:lang w:val="en-ZW"/>
        </w:rPr>
        <w:t xml:space="preserve"> </w:t>
      </w:r>
    </w:p>
    <w:p w:rsidR="00EC1F37" w:rsidRPr="00295586" w:rsidRDefault="00EC1F37" w:rsidP="00EC1F37">
      <w:pPr>
        <w:pStyle w:val="ListParagraph"/>
        <w:numPr>
          <w:ilvl w:val="0"/>
          <w:numId w:val="24"/>
        </w:numPr>
        <w:spacing w:line="480" w:lineRule="auto"/>
        <w:ind w:left="1418" w:hanging="284"/>
        <w:rPr>
          <w:lang w:val="en-ZW"/>
        </w:rPr>
      </w:pPr>
      <w:proofErr w:type="spellStart"/>
      <w:r>
        <w:rPr>
          <w:lang w:val="en-ZW"/>
        </w:rPr>
        <w:t>Hovland</w:t>
      </w:r>
      <w:proofErr w:type="spellEnd"/>
      <w:r>
        <w:rPr>
          <w:lang w:val="en-ZW"/>
        </w:rPr>
        <w:t xml:space="preserve">, Janis &amp; Kelley, 1953 </w:t>
      </w:r>
      <w:proofErr w:type="spellStart"/>
      <w:r>
        <w:rPr>
          <w:lang w:val="en-ZW"/>
        </w:rPr>
        <w:t>komunikasi</w:t>
      </w:r>
      <w:proofErr w:type="spellEnd"/>
      <w:r>
        <w:rPr>
          <w:lang w:val="en-ZW"/>
        </w:rPr>
        <w:t xml:space="preserve"> </w:t>
      </w:r>
      <w:proofErr w:type="spellStart"/>
      <w:r>
        <w:rPr>
          <w:lang w:val="en-ZW"/>
        </w:rPr>
        <w:t>adalah</w:t>
      </w:r>
      <w:proofErr w:type="spellEnd"/>
      <w:r>
        <w:rPr>
          <w:lang w:val="en-ZW"/>
        </w:rPr>
        <w:t xml:space="preserve"> </w:t>
      </w:r>
      <w:proofErr w:type="spellStart"/>
      <w:r>
        <w:rPr>
          <w:lang w:val="en-ZW"/>
        </w:rPr>
        <w:t>suatu</w:t>
      </w:r>
      <w:proofErr w:type="spellEnd"/>
      <w:r>
        <w:rPr>
          <w:lang w:val="en-ZW"/>
        </w:rPr>
        <w:t xml:space="preserve"> proses </w:t>
      </w:r>
      <w:proofErr w:type="spellStart"/>
      <w:r>
        <w:rPr>
          <w:lang w:val="en-ZW"/>
        </w:rPr>
        <w:t>melalaui</w:t>
      </w:r>
      <w:proofErr w:type="spellEnd"/>
      <w:r>
        <w:rPr>
          <w:lang w:val="en-ZW"/>
        </w:rPr>
        <w:t xml:space="preserve"> </w:t>
      </w:r>
      <w:proofErr w:type="spellStart"/>
      <w:r>
        <w:rPr>
          <w:lang w:val="en-ZW"/>
        </w:rPr>
        <w:t>mana</w:t>
      </w:r>
      <w:proofErr w:type="spellEnd"/>
      <w:r>
        <w:rPr>
          <w:lang w:val="en-ZW"/>
        </w:rPr>
        <w:t xml:space="preserve"> </w:t>
      </w:r>
      <w:proofErr w:type="spellStart"/>
      <w:r>
        <w:rPr>
          <w:lang w:val="en-ZW"/>
        </w:rPr>
        <w:t>sesorang</w:t>
      </w:r>
      <w:proofErr w:type="spellEnd"/>
      <w:r>
        <w:rPr>
          <w:lang w:val="en-ZW"/>
        </w:rPr>
        <w:t xml:space="preserve"> (</w:t>
      </w:r>
      <w:proofErr w:type="spellStart"/>
      <w:r>
        <w:rPr>
          <w:lang w:val="en-ZW"/>
        </w:rPr>
        <w:t>komunikator</w:t>
      </w:r>
      <w:proofErr w:type="spellEnd"/>
      <w:r>
        <w:rPr>
          <w:lang w:val="en-ZW"/>
        </w:rPr>
        <w:t xml:space="preserve">) </w:t>
      </w:r>
      <w:proofErr w:type="spellStart"/>
      <w:r>
        <w:rPr>
          <w:lang w:val="en-ZW"/>
        </w:rPr>
        <w:t>menyampaikan</w:t>
      </w:r>
      <w:proofErr w:type="spellEnd"/>
      <w:r>
        <w:rPr>
          <w:lang w:val="en-ZW"/>
        </w:rPr>
        <w:t xml:space="preserve"> stimulus (</w:t>
      </w:r>
      <w:proofErr w:type="spellStart"/>
      <w:r>
        <w:rPr>
          <w:lang w:val="en-ZW"/>
        </w:rPr>
        <w:t>biasanya</w:t>
      </w:r>
      <w:proofErr w:type="spellEnd"/>
      <w:r>
        <w:rPr>
          <w:lang w:val="en-ZW"/>
        </w:rPr>
        <w:t xml:space="preserve"> </w:t>
      </w:r>
      <w:proofErr w:type="spellStart"/>
      <w:r>
        <w:rPr>
          <w:lang w:val="en-ZW"/>
        </w:rPr>
        <w:t>dalam</w:t>
      </w:r>
      <w:proofErr w:type="spellEnd"/>
      <w:r>
        <w:rPr>
          <w:lang w:val="en-ZW"/>
        </w:rPr>
        <w:t xml:space="preserve"> </w:t>
      </w:r>
      <w:proofErr w:type="spellStart"/>
      <w:r>
        <w:rPr>
          <w:lang w:val="en-ZW"/>
        </w:rPr>
        <w:t>bentuk</w:t>
      </w:r>
      <w:proofErr w:type="spellEnd"/>
      <w:r>
        <w:rPr>
          <w:lang w:val="en-ZW"/>
        </w:rPr>
        <w:t xml:space="preserve"> kata-kata) </w:t>
      </w:r>
      <w:proofErr w:type="spellStart"/>
      <w:r>
        <w:rPr>
          <w:lang w:val="en-ZW"/>
        </w:rPr>
        <w:t>dengan</w:t>
      </w:r>
      <w:proofErr w:type="spellEnd"/>
      <w:r>
        <w:rPr>
          <w:lang w:val="en-ZW"/>
        </w:rPr>
        <w:t xml:space="preserve"> </w:t>
      </w:r>
      <w:proofErr w:type="spellStart"/>
      <w:r>
        <w:rPr>
          <w:lang w:val="en-ZW"/>
        </w:rPr>
        <w:t>tujuan</w:t>
      </w:r>
      <w:proofErr w:type="spellEnd"/>
      <w:r>
        <w:rPr>
          <w:lang w:val="en-ZW"/>
        </w:rPr>
        <w:t xml:space="preserve"> </w:t>
      </w:r>
      <w:proofErr w:type="spellStart"/>
      <w:r>
        <w:rPr>
          <w:lang w:val="en-ZW"/>
        </w:rPr>
        <w:t>mengubah</w:t>
      </w:r>
      <w:proofErr w:type="spellEnd"/>
      <w:r>
        <w:rPr>
          <w:lang w:val="en-ZW"/>
        </w:rPr>
        <w:t xml:space="preserve"> </w:t>
      </w:r>
      <w:proofErr w:type="spellStart"/>
      <w:r>
        <w:rPr>
          <w:lang w:val="en-ZW"/>
        </w:rPr>
        <w:t>atau</w:t>
      </w:r>
      <w:proofErr w:type="spellEnd"/>
      <w:r>
        <w:rPr>
          <w:lang w:val="en-ZW"/>
        </w:rPr>
        <w:t xml:space="preserve"> </w:t>
      </w:r>
      <w:proofErr w:type="spellStart"/>
      <w:r>
        <w:rPr>
          <w:lang w:val="en-ZW"/>
        </w:rPr>
        <w:t>membentuk</w:t>
      </w:r>
      <w:proofErr w:type="spellEnd"/>
      <w:r>
        <w:rPr>
          <w:lang w:val="en-ZW"/>
        </w:rPr>
        <w:t xml:space="preserve"> </w:t>
      </w:r>
      <w:proofErr w:type="spellStart"/>
      <w:r>
        <w:rPr>
          <w:lang w:val="en-ZW"/>
        </w:rPr>
        <w:t>prilaku</w:t>
      </w:r>
      <w:proofErr w:type="spellEnd"/>
      <w:r>
        <w:rPr>
          <w:lang w:val="en-ZW"/>
        </w:rPr>
        <w:t xml:space="preserve"> orang-orang </w:t>
      </w:r>
      <w:proofErr w:type="spellStart"/>
      <w:r>
        <w:rPr>
          <w:lang w:val="en-ZW"/>
        </w:rPr>
        <w:t>lainnya</w:t>
      </w:r>
      <w:proofErr w:type="spellEnd"/>
      <w:r>
        <w:rPr>
          <w:lang w:val="en-ZW"/>
        </w:rPr>
        <w:t xml:space="preserve"> (</w:t>
      </w:r>
      <w:proofErr w:type="spellStart"/>
      <w:r>
        <w:rPr>
          <w:lang w:val="en-ZW"/>
        </w:rPr>
        <w:t>khayak</w:t>
      </w:r>
      <w:proofErr w:type="spellEnd"/>
      <w:r>
        <w:rPr>
          <w:lang w:val="en-ZW"/>
        </w:rPr>
        <w:t>).</w:t>
      </w:r>
    </w:p>
    <w:p w:rsidR="00EC1F37" w:rsidRDefault="00EC1F37" w:rsidP="00EC1F37">
      <w:pPr>
        <w:pStyle w:val="ListParagraph"/>
        <w:numPr>
          <w:ilvl w:val="0"/>
          <w:numId w:val="23"/>
        </w:numPr>
        <w:spacing w:line="480" w:lineRule="auto"/>
        <w:ind w:left="1134" w:hanging="425"/>
        <w:rPr>
          <w:lang w:val="en-ZW"/>
        </w:rPr>
      </w:pPr>
      <w:proofErr w:type="spellStart"/>
      <w:r>
        <w:rPr>
          <w:lang w:val="en-ZW"/>
        </w:rPr>
        <w:t>Prinsip-prisip</w:t>
      </w:r>
      <w:proofErr w:type="spellEnd"/>
      <w:r>
        <w:rPr>
          <w:lang w:val="en-ZW"/>
        </w:rPr>
        <w:t xml:space="preserve"> </w:t>
      </w:r>
      <w:proofErr w:type="spellStart"/>
      <w:r>
        <w:rPr>
          <w:lang w:val="en-ZW"/>
        </w:rPr>
        <w:t>Komunikai</w:t>
      </w:r>
      <w:proofErr w:type="spellEnd"/>
      <w:r>
        <w:rPr>
          <w:lang w:val="en-ZW"/>
        </w:rPr>
        <w:t xml:space="preserve"> </w:t>
      </w:r>
      <w:proofErr w:type="spellStart"/>
      <w:r>
        <w:rPr>
          <w:lang w:val="en-ZW"/>
        </w:rPr>
        <w:t>Efektif</w:t>
      </w:r>
      <w:proofErr w:type="spellEnd"/>
    </w:p>
    <w:p w:rsidR="00EC1F37" w:rsidRPr="000C6B91" w:rsidRDefault="00EC1F37" w:rsidP="00EC1F37">
      <w:pPr>
        <w:pStyle w:val="ListParagraph"/>
        <w:spacing w:line="480" w:lineRule="auto"/>
        <w:ind w:left="709" w:firstLine="731"/>
        <w:rPr>
          <w:lang w:val="en-ZW"/>
        </w:rPr>
      </w:pPr>
      <w:proofErr w:type="spellStart"/>
      <w:r w:rsidRPr="000C6B91">
        <w:rPr>
          <w:lang w:val="en-ZW"/>
        </w:rPr>
        <w:t>Berikut</w:t>
      </w:r>
      <w:proofErr w:type="spellEnd"/>
      <w:r w:rsidRPr="000C6B91">
        <w:rPr>
          <w:lang w:val="en-ZW"/>
        </w:rPr>
        <w:t xml:space="preserve"> </w:t>
      </w:r>
      <w:proofErr w:type="spellStart"/>
      <w:r w:rsidRPr="000C6B91">
        <w:rPr>
          <w:lang w:val="en-ZW"/>
        </w:rPr>
        <w:t>beberapa</w:t>
      </w:r>
      <w:proofErr w:type="spellEnd"/>
      <w:r w:rsidRPr="000C6B91">
        <w:rPr>
          <w:lang w:val="en-ZW"/>
        </w:rPr>
        <w:t xml:space="preserve"> </w:t>
      </w:r>
      <w:proofErr w:type="spellStart"/>
      <w:r w:rsidRPr="000C6B91">
        <w:rPr>
          <w:lang w:val="en-ZW"/>
        </w:rPr>
        <w:t>prinsip</w:t>
      </w:r>
      <w:proofErr w:type="spellEnd"/>
      <w:r w:rsidRPr="000C6B91">
        <w:rPr>
          <w:lang w:val="en-ZW"/>
        </w:rPr>
        <w:t xml:space="preserve"> </w:t>
      </w:r>
      <w:proofErr w:type="spellStart"/>
      <w:r w:rsidRPr="000C6B91">
        <w:rPr>
          <w:lang w:val="en-ZW"/>
        </w:rPr>
        <w:t>dasar</w:t>
      </w:r>
      <w:proofErr w:type="spellEnd"/>
      <w:r w:rsidRPr="000C6B91">
        <w:rPr>
          <w:lang w:val="en-ZW"/>
        </w:rPr>
        <w:t xml:space="preserve"> </w:t>
      </w:r>
      <w:proofErr w:type="spellStart"/>
      <w:r w:rsidRPr="000C6B91">
        <w:rPr>
          <w:lang w:val="en-ZW"/>
        </w:rPr>
        <w:t>untuk</w:t>
      </w:r>
      <w:proofErr w:type="spellEnd"/>
      <w:r w:rsidRPr="000C6B91">
        <w:rPr>
          <w:lang w:val="en-ZW"/>
        </w:rPr>
        <w:t xml:space="preserve"> </w:t>
      </w:r>
      <w:proofErr w:type="spellStart"/>
      <w:r w:rsidRPr="000C6B91">
        <w:rPr>
          <w:lang w:val="en-ZW"/>
        </w:rPr>
        <w:t>melakukan</w:t>
      </w:r>
      <w:proofErr w:type="spellEnd"/>
      <w:r w:rsidRPr="000C6B91">
        <w:rPr>
          <w:lang w:val="en-ZW"/>
        </w:rPr>
        <w:t xml:space="preserve"> </w:t>
      </w:r>
      <w:proofErr w:type="spellStart"/>
      <w:r w:rsidRPr="000C6B91">
        <w:rPr>
          <w:lang w:val="en-ZW"/>
        </w:rPr>
        <w:t>komunikasi</w:t>
      </w:r>
      <w:proofErr w:type="spellEnd"/>
      <w:r w:rsidRPr="000C6B91">
        <w:rPr>
          <w:lang w:val="en-ZW"/>
        </w:rPr>
        <w:t xml:space="preserve"> yang</w:t>
      </w:r>
      <w:r>
        <w:rPr>
          <w:lang w:val="en-ZW"/>
        </w:rPr>
        <w:t xml:space="preserve"> </w:t>
      </w:r>
      <w:proofErr w:type="spellStart"/>
      <w:r w:rsidRPr="000C6B91">
        <w:rPr>
          <w:lang w:val="en-ZW"/>
        </w:rPr>
        <w:t>efektif</w:t>
      </w:r>
      <w:proofErr w:type="spellEnd"/>
    </w:p>
    <w:p w:rsidR="00EC1F37" w:rsidRDefault="00EC1F37" w:rsidP="00EC1F37">
      <w:pPr>
        <w:pStyle w:val="ListParagraph"/>
        <w:numPr>
          <w:ilvl w:val="0"/>
          <w:numId w:val="25"/>
        </w:numPr>
        <w:spacing w:line="480" w:lineRule="auto"/>
        <w:ind w:left="1418" w:hanging="425"/>
        <w:rPr>
          <w:lang w:val="en-ZW"/>
        </w:rPr>
      </w:pPr>
      <w:r>
        <w:rPr>
          <w:i/>
          <w:lang w:val="en-ZW"/>
        </w:rPr>
        <w:t xml:space="preserve">Respect </w:t>
      </w:r>
      <w:r>
        <w:rPr>
          <w:lang w:val="en-ZW"/>
        </w:rPr>
        <w:t>(</w:t>
      </w:r>
      <w:proofErr w:type="spellStart"/>
      <w:r>
        <w:rPr>
          <w:lang w:val="en-ZW"/>
        </w:rPr>
        <w:t>persaan</w:t>
      </w:r>
      <w:proofErr w:type="spellEnd"/>
      <w:r>
        <w:rPr>
          <w:lang w:val="en-ZW"/>
        </w:rPr>
        <w:t xml:space="preserve"> </w:t>
      </w:r>
      <w:proofErr w:type="spellStart"/>
      <w:r>
        <w:rPr>
          <w:lang w:val="en-ZW"/>
        </w:rPr>
        <w:t>positif</w:t>
      </w:r>
      <w:proofErr w:type="spellEnd"/>
      <w:r>
        <w:rPr>
          <w:lang w:val="en-ZW"/>
        </w:rPr>
        <w:t xml:space="preserve"> </w:t>
      </w:r>
      <w:proofErr w:type="spellStart"/>
      <w:r>
        <w:rPr>
          <w:lang w:val="en-ZW"/>
        </w:rPr>
        <w:t>atau</w:t>
      </w:r>
      <w:proofErr w:type="spellEnd"/>
      <w:r>
        <w:rPr>
          <w:lang w:val="en-ZW"/>
        </w:rPr>
        <w:t xml:space="preserve"> </w:t>
      </w:r>
      <w:proofErr w:type="spellStart"/>
      <w:r>
        <w:rPr>
          <w:lang w:val="en-ZW"/>
        </w:rPr>
        <w:t>menghormati</w:t>
      </w:r>
      <w:proofErr w:type="spellEnd"/>
      <w:r>
        <w:rPr>
          <w:lang w:val="en-ZW"/>
        </w:rPr>
        <w:t xml:space="preserve"> </w:t>
      </w:r>
      <w:proofErr w:type="spellStart"/>
      <w:r>
        <w:rPr>
          <w:lang w:val="en-ZW"/>
        </w:rPr>
        <w:t>lawan</w:t>
      </w:r>
      <w:proofErr w:type="spellEnd"/>
      <w:r>
        <w:rPr>
          <w:lang w:val="en-ZW"/>
        </w:rPr>
        <w:t xml:space="preserve"> </w:t>
      </w:r>
      <w:proofErr w:type="spellStart"/>
      <w:r>
        <w:rPr>
          <w:lang w:val="en-ZW"/>
        </w:rPr>
        <w:t>bicara</w:t>
      </w:r>
      <w:proofErr w:type="spellEnd"/>
      <w:r>
        <w:rPr>
          <w:lang w:val="en-ZW"/>
        </w:rPr>
        <w:t>)</w:t>
      </w:r>
    </w:p>
    <w:p w:rsidR="00EC1F37" w:rsidRPr="000C6B91" w:rsidRDefault="00EC1F37" w:rsidP="00EC1F37">
      <w:pPr>
        <w:pStyle w:val="ListParagraph"/>
        <w:numPr>
          <w:ilvl w:val="0"/>
          <w:numId w:val="25"/>
        </w:numPr>
        <w:spacing w:line="480" w:lineRule="auto"/>
        <w:ind w:left="1418" w:hanging="425"/>
        <w:rPr>
          <w:i/>
          <w:lang w:val="en-ZW"/>
        </w:rPr>
      </w:pPr>
      <w:r w:rsidRPr="000C6B91">
        <w:rPr>
          <w:i/>
          <w:lang w:val="en-ZW"/>
        </w:rPr>
        <w:t>Empathy</w:t>
      </w:r>
      <w:r>
        <w:rPr>
          <w:i/>
          <w:lang w:val="en-ZW"/>
        </w:rPr>
        <w:t xml:space="preserve"> </w:t>
      </w:r>
      <w:r>
        <w:rPr>
          <w:lang w:val="en-ZW"/>
        </w:rPr>
        <w:t>(</w:t>
      </w:r>
      <w:proofErr w:type="spellStart"/>
      <w:r>
        <w:rPr>
          <w:lang w:val="en-ZW"/>
        </w:rPr>
        <w:t>kemampuan</w:t>
      </w:r>
      <w:proofErr w:type="spellEnd"/>
      <w:r>
        <w:rPr>
          <w:lang w:val="en-ZW"/>
        </w:rPr>
        <w:t xml:space="preserve"> </w:t>
      </w:r>
      <w:proofErr w:type="spellStart"/>
      <w:r>
        <w:rPr>
          <w:lang w:val="en-ZW"/>
        </w:rPr>
        <w:t>untuk</w:t>
      </w:r>
      <w:proofErr w:type="spellEnd"/>
      <w:r>
        <w:rPr>
          <w:lang w:val="en-ZW"/>
        </w:rPr>
        <w:t xml:space="preserve"> </w:t>
      </w:r>
      <w:proofErr w:type="spellStart"/>
      <w:r>
        <w:rPr>
          <w:lang w:val="en-ZW"/>
        </w:rPr>
        <w:t>menempatkaan</w:t>
      </w:r>
      <w:proofErr w:type="spellEnd"/>
      <w:r>
        <w:rPr>
          <w:lang w:val="en-ZW"/>
        </w:rPr>
        <w:t xml:space="preserve"> </w:t>
      </w:r>
      <w:proofErr w:type="spellStart"/>
      <w:r>
        <w:rPr>
          <w:lang w:val="en-ZW"/>
        </w:rPr>
        <w:t>diri</w:t>
      </w:r>
      <w:proofErr w:type="spellEnd"/>
      <w:r>
        <w:rPr>
          <w:lang w:val="en-ZW"/>
        </w:rPr>
        <w:t xml:space="preserve"> </w:t>
      </w:r>
      <w:proofErr w:type="spellStart"/>
      <w:r>
        <w:rPr>
          <w:lang w:val="en-ZW"/>
        </w:rPr>
        <w:t>pada</w:t>
      </w:r>
      <w:proofErr w:type="spellEnd"/>
      <w:r>
        <w:rPr>
          <w:lang w:val="en-ZW"/>
        </w:rPr>
        <w:t xml:space="preserve"> </w:t>
      </w:r>
      <w:proofErr w:type="spellStart"/>
      <w:r>
        <w:rPr>
          <w:lang w:val="en-ZW"/>
        </w:rPr>
        <w:t>situasi</w:t>
      </w:r>
      <w:proofErr w:type="spellEnd"/>
      <w:r>
        <w:rPr>
          <w:lang w:val="en-ZW"/>
        </w:rPr>
        <w:t xml:space="preserve"> </w:t>
      </w:r>
      <w:proofErr w:type="spellStart"/>
      <w:r>
        <w:rPr>
          <w:lang w:val="en-ZW"/>
        </w:rPr>
        <w:t>atau</w:t>
      </w:r>
      <w:proofErr w:type="spellEnd"/>
      <w:r>
        <w:rPr>
          <w:lang w:val="en-ZW"/>
        </w:rPr>
        <w:t xml:space="preserve"> </w:t>
      </w:r>
      <w:proofErr w:type="spellStart"/>
      <w:r>
        <w:rPr>
          <w:lang w:val="en-ZW"/>
        </w:rPr>
        <w:t>kondisi</w:t>
      </w:r>
      <w:proofErr w:type="spellEnd"/>
      <w:r>
        <w:rPr>
          <w:lang w:val="en-ZW"/>
        </w:rPr>
        <w:t xml:space="preserve"> yang </w:t>
      </w:r>
      <w:proofErr w:type="spellStart"/>
      <w:r>
        <w:rPr>
          <w:lang w:val="en-ZW"/>
        </w:rPr>
        <w:t>tengah</w:t>
      </w:r>
      <w:proofErr w:type="spellEnd"/>
      <w:r>
        <w:rPr>
          <w:lang w:val="en-ZW"/>
        </w:rPr>
        <w:t xml:space="preserve"> </w:t>
      </w:r>
      <w:proofErr w:type="spellStart"/>
      <w:r>
        <w:rPr>
          <w:lang w:val="en-ZW"/>
        </w:rPr>
        <w:t>dihadapi</w:t>
      </w:r>
      <w:proofErr w:type="spellEnd"/>
      <w:r>
        <w:rPr>
          <w:lang w:val="en-ZW"/>
        </w:rPr>
        <w:t xml:space="preserve"> </w:t>
      </w:r>
      <w:proofErr w:type="spellStart"/>
      <w:r>
        <w:rPr>
          <w:lang w:val="en-ZW"/>
        </w:rPr>
        <w:t>ornag</w:t>
      </w:r>
      <w:proofErr w:type="spellEnd"/>
      <w:r>
        <w:rPr>
          <w:lang w:val="en-ZW"/>
        </w:rPr>
        <w:t xml:space="preserve"> lain)</w:t>
      </w:r>
    </w:p>
    <w:p w:rsidR="00EC1F37" w:rsidRPr="000C6B91" w:rsidRDefault="00EC1F37" w:rsidP="00EC1F37">
      <w:pPr>
        <w:pStyle w:val="ListParagraph"/>
        <w:numPr>
          <w:ilvl w:val="0"/>
          <w:numId w:val="25"/>
        </w:numPr>
        <w:spacing w:line="480" w:lineRule="auto"/>
        <w:ind w:left="1418" w:hanging="425"/>
        <w:rPr>
          <w:i/>
          <w:lang w:val="en-ZW"/>
        </w:rPr>
      </w:pPr>
      <w:r>
        <w:rPr>
          <w:i/>
          <w:lang w:val="en-ZW"/>
        </w:rPr>
        <w:t xml:space="preserve">Audible </w:t>
      </w:r>
      <w:r w:rsidRPr="000C6B91">
        <w:rPr>
          <w:i/>
          <w:lang w:val="en-ZW"/>
        </w:rPr>
        <w:t xml:space="preserve"> </w:t>
      </w:r>
      <w:r>
        <w:rPr>
          <w:lang w:val="en-ZW"/>
        </w:rPr>
        <w:t>(</w:t>
      </w:r>
      <w:proofErr w:type="spellStart"/>
      <w:r>
        <w:rPr>
          <w:lang w:val="en-ZW"/>
        </w:rPr>
        <w:t>pesan</w:t>
      </w:r>
      <w:proofErr w:type="spellEnd"/>
      <w:r>
        <w:rPr>
          <w:lang w:val="en-ZW"/>
        </w:rPr>
        <w:t xml:space="preserve"> </w:t>
      </w:r>
      <w:proofErr w:type="spellStart"/>
      <w:r>
        <w:rPr>
          <w:lang w:val="en-ZW"/>
        </w:rPr>
        <w:t>dapat</w:t>
      </w:r>
      <w:proofErr w:type="spellEnd"/>
      <w:r>
        <w:rPr>
          <w:lang w:val="en-ZW"/>
        </w:rPr>
        <w:t xml:space="preserve"> </w:t>
      </w:r>
      <w:proofErr w:type="spellStart"/>
      <w:r>
        <w:rPr>
          <w:lang w:val="en-ZW"/>
        </w:rPr>
        <w:t>dimengerti</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dipahami</w:t>
      </w:r>
      <w:proofErr w:type="spellEnd"/>
      <w:r>
        <w:rPr>
          <w:lang w:val="en-ZW"/>
        </w:rPr>
        <w:t>)</w:t>
      </w:r>
    </w:p>
    <w:p w:rsidR="00EC1F37" w:rsidRPr="000C6B91" w:rsidRDefault="00EC1F37" w:rsidP="00EC1F37">
      <w:pPr>
        <w:pStyle w:val="ListParagraph"/>
        <w:numPr>
          <w:ilvl w:val="0"/>
          <w:numId w:val="25"/>
        </w:numPr>
        <w:spacing w:line="480" w:lineRule="auto"/>
        <w:ind w:left="1418" w:hanging="425"/>
        <w:rPr>
          <w:i/>
          <w:lang w:val="en-ZW"/>
        </w:rPr>
      </w:pPr>
      <w:r>
        <w:rPr>
          <w:i/>
          <w:lang w:val="en-ZW"/>
        </w:rPr>
        <w:t xml:space="preserve">Clarity </w:t>
      </w:r>
      <w:r>
        <w:rPr>
          <w:lang w:val="en-ZW"/>
        </w:rPr>
        <w:t>(</w:t>
      </w:r>
      <w:proofErr w:type="spellStart"/>
      <w:r>
        <w:rPr>
          <w:lang w:val="en-ZW"/>
        </w:rPr>
        <w:t>jelas</w:t>
      </w:r>
      <w:proofErr w:type="spellEnd"/>
      <w:r>
        <w:rPr>
          <w:lang w:val="en-ZW"/>
        </w:rPr>
        <w:t>)</w:t>
      </w:r>
    </w:p>
    <w:p w:rsidR="00EC1F37" w:rsidRDefault="00EC1F37" w:rsidP="00EC1F37">
      <w:pPr>
        <w:pStyle w:val="ListParagraph"/>
        <w:numPr>
          <w:ilvl w:val="0"/>
          <w:numId w:val="25"/>
        </w:numPr>
        <w:spacing w:line="480" w:lineRule="auto"/>
        <w:ind w:left="1418" w:hanging="425"/>
        <w:rPr>
          <w:lang w:val="en-ZW"/>
        </w:rPr>
      </w:pPr>
      <w:r>
        <w:rPr>
          <w:i/>
          <w:lang w:val="en-ZW"/>
        </w:rPr>
        <w:t xml:space="preserve">Humble </w:t>
      </w:r>
      <w:r w:rsidRPr="000C6B91">
        <w:rPr>
          <w:lang w:val="en-ZW"/>
        </w:rPr>
        <w:t>(</w:t>
      </w:r>
      <w:proofErr w:type="spellStart"/>
      <w:r w:rsidRPr="000C6B91">
        <w:rPr>
          <w:lang w:val="en-ZW"/>
        </w:rPr>
        <w:t>rendah</w:t>
      </w:r>
      <w:proofErr w:type="spellEnd"/>
      <w:r w:rsidRPr="000C6B91">
        <w:rPr>
          <w:lang w:val="en-ZW"/>
        </w:rPr>
        <w:t xml:space="preserve"> </w:t>
      </w:r>
      <w:proofErr w:type="spellStart"/>
      <w:r w:rsidRPr="000C6B91">
        <w:rPr>
          <w:lang w:val="en-ZW"/>
        </w:rPr>
        <w:t>hati</w:t>
      </w:r>
      <w:proofErr w:type="spellEnd"/>
      <w:r w:rsidRPr="000C6B91">
        <w:rPr>
          <w:lang w:val="en-ZW"/>
        </w:rPr>
        <w:t>)</w:t>
      </w:r>
    </w:p>
    <w:p w:rsidR="00EC1F37" w:rsidRPr="000C6B91" w:rsidRDefault="00EC1F37" w:rsidP="00EC1F37">
      <w:pPr>
        <w:pStyle w:val="ListParagraph"/>
        <w:numPr>
          <w:ilvl w:val="0"/>
          <w:numId w:val="23"/>
        </w:numPr>
        <w:spacing w:line="480" w:lineRule="auto"/>
        <w:ind w:left="1134" w:hanging="425"/>
        <w:rPr>
          <w:lang w:val="en-ZW"/>
        </w:rPr>
      </w:pPr>
      <w:proofErr w:type="spellStart"/>
      <w:r w:rsidRPr="000C6B91">
        <w:rPr>
          <w:lang w:val="en-ZW"/>
        </w:rPr>
        <w:t>Fungsi-Fung</w:t>
      </w:r>
      <w:r>
        <w:rPr>
          <w:lang w:val="en-ZW"/>
        </w:rPr>
        <w:t>s</w:t>
      </w:r>
      <w:r w:rsidRPr="000C6B91">
        <w:rPr>
          <w:lang w:val="en-ZW"/>
        </w:rPr>
        <w:t>i</w:t>
      </w:r>
      <w:proofErr w:type="spellEnd"/>
      <w:r w:rsidRPr="000C6B91">
        <w:rPr>
          <w:lang w:val="en-ZW"/>
        </w:rPr>
        <w:t xml:space="preserve"> </w:t>
      </w:r>
      <w:proofErr w:type="spellStart"/>
      <w:r w:rsidRPr="000C6B91">
        <w:rPr>
          <w:lang w:val="en-ZW"/>
        </w:rPr>
        <w:t>Komunikasi</w:t>
      </w:r>
      <w:proofErr w:type="spellEnd"/>
    </w:p>
    <w:p w:rsidR="00EC1F37" w:rsidRDefault="00EC1F37" w:rsidP="00EC1F37">
      <w:pPr>
        <w:spacing w:line="480" w:lineRule="auto"/>
        <w:ind w:left="709" w:firstLine="709"/>
        <w:rPr>
          <w:lang w:val="en-ZW"/>
        </w:rPr>
      </w:pPr>
      <w:proofErr w:type="spellStart"/>
      <w:r>
        <w:rPr>
          <w:lang w:val="en-ZW"/>
        </w:rPr>
        <w:t>Secara</w:t>
      </w:r>
      <w:proofErr w:type="spellEnd"/>
      <w:r>
        <w:rPr>
          <w:lang w:val="en-ZW"/>
        </w:rPr>
        <w:t xml:space="preserve"> </w:t>
      </w:r>
      <w:proofErr w:type="spellStart"/>
      <w:r>
        <w:rPr>
          <w:lang w:val="en-ZW"/>
        </w:rPr>
        <w:t>umum</w:t>
      </w:r>
      <w:proofErr w:type="spellEnd"/>
      <w:r>
        <w:rPr>
          <w:lang w:val="en-ZW"/>
        </w:rPr>
        <w:t xml:space="preserve"> </w:t>
      </w:r>
      <w:proofErr w:type="spellStart"/>
      <w:r>
        <w:rPr>
          <w:lang w:val="en-ZW"/>
        </w:rPr>
        <w:t>ada</w:t>
      </w:r>
      <w:proofErr w:type="spellEnd"/>
      <w:r>
        <w:rPr>
          <w:lang w:val="en-ZW"/>
        </w:rPr>
        <w:t xml:space="preserve"> lima </w:t>
      </w:r>
      <w:proofErr w:type="spellStart"/>
      <w:r>
        <w:rPr>
          <w:lang w:val="en-ZW"/>
        </w:rPr>
        <w:t>kategori</w:t>
      </w:r>
      <w:proofErr w:type="spellEnd"/>
      <w:r>
        <w:rPr>
          <w:lang w:val="en-ZW"/>
        </w:rPr>
        <w:t xml:space="preserve"> </w:t>
      </w:r>
      <w:proofErr w:type="spellStart"/>
      <w:r>
        <w:rPr>
          <w:lang w:val="en-ZW"/>
        </w:rPr>
        <w:t>fungsi</w:t>
      </w:r>
      <w:proofErr w:type="spellEnd"/>
      <w:r>
        <w:rPr>
          <w:lang w:val="en-ZW"/>
        </w:rPr>
        <w:t xml:space="preserve"> (</w:t>
      </w:r>
      <w:proofErr w:type="spellStart"/>
      <w:r>
        <w:rPr>
          <w:lang w:val="en-ZW"/>
        </w:rPr>
        <w:t>tujuan</w:t>
      </w:r>
      <w:proofErr w:type="spellEnd"/>
      <w:r>
        <w:rPr>
          <w:lang w:val="en-ZW"/>
        </w:rPr>
        <w:t xml:space="preserve">) </w:t>
      </w:r>
      <w:proofErr w:type="spellStart"/>
      <w:r>
        <w:rPr>
          <w:lang w:val="en-ZW"/>
        </w:rPr>
        <w:t>utama</w:t>
      </w:r>
      <w:proofErr w:type="spellEnd"/>
      <w:r>
        <w:rPr>
          <w:lang w:val="en-ZW"/>
        </w:rPr>
        <w:t xml:space="preserve"> </w:t>
      </w:r>
      <w:proofErr w:type="spellStart"/>
      <w:r>
        <w:rPr>
          <w:lang w:val="en-ZW"/>
        </w:rPr>
        <w:t>komunikasi</w:t>
      </w:r>
      <w:proofErr w:type="spellEnd"/>
      <w:r>
        <w:rPr>
          <w:lang w:val="en-ZW"/>
        </w:rPr>
        <w:t xml:space="preserve">, </w:t>
      </w:r>
      <w:proofErr w:type="spellStart"/>
      <w:proofErr w:type="gramStart"/>
      <w:r>
        <w:rPr>
          <w:lang w:val="en-ZW"/>
        </w:rPr>
        <w:t>yaitu</w:t>
      </w:r>
      <w:proofErr w:type="spellEnd"/>
      <w:r>
        <w:rPr>
          <w:lang w:val="en-ZW"/>
        </w:rPr>
        <w:t xml:space="preserve"> :</w:t>
      </w:r>
      <w:proofErr w:type="gramEnd"/>
    </w:p>
    <w:p w:rsidR="00EC1F37" w:rsidRDefault="00EC1F37" w:rsidP="00EC1F37">
      <w:pPr>
        <w:pStyle w:val="ListParagraph"/>
        <w:numPr>
          <w:ilvl w:val="0"/>
          <w:numId w:val="22"/>
        </w:numPr>
        <w:spacing w:line="480" w:lineRule="auto"/>
        <w:ind w:left="1276" w:hanging="283"/>
        <w:rPr>
          <w:lang w:val="en-ZW"/>
        </w:rPr>
      </w:pPr>
      <w:proofErr w:type="spellStart"/>
      <w:r>
        <w:rPr>
          <w:lang w:val="en-ZW"/>
        </w:rPr>
        <w:t>Fungsi</w:t>
      </w:r>
      <w:proofErr w:type="spellEnd"/>
      <w:r>
        <w:rPr>
          <w:lang w:val="en-ZW"/>
        </w:rPr>
        <w:t xml:space="preserve"> </w:t>
      </w:r>
      <w:proofErr w:type="spellStart"/>
      <w:r>
        <w:rPr>
          <w:lang w:val="en-ZW"/>
        </w:rPr>
        <w:t>informasi</w:t>
      </w:r>
      <w:proofErr w:type="spellEnd"/>
      <w:r>
        <w:rPr>
          <w:lang w:val="en-ZW"/>
        </w:rPr>
        <w:t xml:space="preserve">, </w:t>
      </w:r>
      <w:proofErr w:type="spellStart"/>
      <w:r>
        <w:rPr>
          <w:lang w:val="en-ZW"/>
        </w:rPr>
        <w:t>yaitu</w:t>
      </w:r>
      <w:proofErr w:type="spellEnd"/>
      <w:r>
        <w:rPr>
          <w:lang w:val="en-ZW"/>
        </w:rPr>
        <w:t xml:space="preserve"> </w:t>
      </w:r>
      <w:proofErr w:type="spellStart"/>
      <w:r>
        <w:rPr>
          <w:lang w:val="en-ZW"/>
        </w:rPr>
        <w:t>sumber</w:t>
      </w:r>
      <w:proofErr w:type="spellEnd"/>
      <w:r>
        <w:rPr>
          <w:lang w:val="en-ZW"/>
        </w:rPr>
        <w:t xml:space="preserve"> </w:t>
      </w:r>
      <w:proofErr w:type="spellStart"/>
      <w:r>
        <w:rPr>
          <w:lang w:val="en-ZW"/>
        </w:rPr>
        <w:t>atau</w:t>
      </w:r>
      <w:proofErr w:type="spellEnd"/>
      <w:r>
        <w:rPr>
          <w:lang w:val="en-ZW"/>
        </w:rPr>
        <w:t xml:space="preserve"> </w:t>
      </w:r>
      <w:proofErr w:type="spellStart"/>
      <w:r>
        <w:rPr>
          <w:lang w:val="en-ZW"/>
        </w:rPr>
        <w:t>pengirim</w:t>
      </w:r>
      <w:proofErr w:type="spellEnd"/>
      <w:r>
        <w:rPr>
          <w:lang w:val="en-ZW"/>
        </w:rPr>
        <w:t xml:space="preserve"> </w:t>
      </w:r>
      <w:proofErr w:type="spellStart"/>
      <w:r>
        <w:rPr>
          <w:lang w:val="en-ZW"/>
        </w:rPr>
        <w:t>menyebarluaskan</w:t>
      </w:r>
      <w:proofErr w:type="spellEnd"/>
      <w:r>
        <w:rPr>
          <w:lang w:val="en-ZW"/>
        </w:rPr>
        <w:t xml:space="preserve"> </w:t>
      </w:r>
      <w:proofErr w:type="spellStart"/>
      <w:r>
        <w:rPr>
          <w:lang w:val="en-ZW"/>
        </w:rPr>
        <w:t>informasi</w:t>
      </w:r>
      <w:proofErr w:type="spellEnd"/>
      <w:r>
        <w:rPr>
          <w:lang w:val="en-ZW"/>
        </w:rPr>
        <w:t xml:space="preserve"> agar </w:t>
      </w:r>
      <w:proofErr w:type="spellStart"/>
      <w:r>
        <w:rPr>
          <w:lang w:val="en-ZW"/>
        </w:rPr>
        <w:t>dapat</w:t>
      </w:r>
      <w:proofErr w:type="spellEnd"/>
      <w:r>
        <w:rPr>
          <w:lang w:val="en-ZW"/>
        </w:rPr>
        <w:t xml:space="preserve"> </w:t>
      </w:r>
      <w:proofErr w:type="spellStart"/>
      <w:r>
        <w:rPr>
          <w:lang w:val="en-ZW"/>
        </w:rPr>
        <w:t>diketahui</w:t>
      </w:r>
      <w:proofErr w:type="spellEnd"/>
      <w:r>
        <w:rPr>
          <w:lang w:val="en-ZW"/>
        </w:rPr>
        <w:t xml:space="preserve"> </w:t>
      </w:r>
      <w:proofErr w:type="spellStart"/>
      <w:r>
        <w:rPr>
          <w:lang w:val="en-ZW"/>
        </w:rPr>
        <w:t>penerima</w:t>
      </w:r>
      <w:proofErr w:type="spellEnd"/>
    </w:p>
    <w:p w:rsidR="00EC1F37" w:rsidRDefault="00EC1F37" w:rsidP="00EC1F37">
      <w:pPr>
        <w:pStyle w:val="ListParagraph"/>
        <w:numPr>
          <w:ilvl w:val="0"/>
          <w:numId w:val="22"/>
        </w:numPr>
        <w:spacing w:line="480" w:lineRule="auto"/>
        <w:ind w:left="1276" w:hanging="283"/>
        <w:rPr>
          <w:lang w:val="en-ZW"/>
        </w:rPr>
      </w:pPr>
      <w:proofErr w:type="spellStart"/>
      <w:r>
        <w:rPr>
          <w:lang w:val="en-ZW"/>
        </w:rPr>
        <w:t>Fungsi</w:t>
      </w:r>
      <w:proofErr w:type="spellEnd"/>
      <w:r>
        <w:rPr>
          <w:lang w:val="en-ZW"/>
        </w:rPr>
        <w:t xml:space="preserve"> </w:t>
      </w:r>
      <w:proofErr w:type="spellStart"/>
      <w:r>
        <w:rPr>
          <w:lang w:val="en-ZW"/>
        </w:rPr>
        <w:t>mendidik</w:t>
      </w:r>
      <w:proofErr w:type="spellEnd"/>
      <w:r>
        <w:rPr>
          <w:lang w:val="en-ZW"/>
        </w:rPr>
        <w:t xml:space="preserve">, </w:t>
      </w:r>
      <w:proofErr w:type="spellStart"/>
      <w:r>
        <w:rPr>
          <w:lang w:val="en-ZW"/>
        </w:rPr>
        <w:t>yaitu</w:t>
      </w:r>
      <w:proofErr w:type="spellEnd"/>
      <w:r>
        <w:rPr>
          <w:lang w:val="en-ZW"/>
        </w:rPr>
        <w:t xml:space="preserve"> </w:t>
      </w:r>
      <w:proofErr w:type="spellStart"/>
      <w:r>
        <w:rPr>
          <w:lang w:val="en-ZW"/>
        </w:rPr>
        <w:t>sumber</w:t>
      </w:r>
      <w:proofErr w:type="spellEnd"/>
      <w:r>
        <w:rPr>
          <w:lang w:val="en-ZW"/>
        </w:rPr>
        <w:t xml:space="preserve"> </w:t>
      </w:r>
      <w:proofErr w:type="spellStart"/>
      <w:r>
        <w:rPr>
          <w:lang w:val="en-ZW"/>
        </w:rPr>
        <w:t>menyebarluaskan</w:t>
      </w:r>
      <w:proofErr w:type="spellEnd"/>
      <w:r>
        <w:rPr>
          <w:lang w:val="en-ZW"/>
        </w:rPr>
        <w:t xml:space="preserve"> </w:t>
      </w:r>
      <w:proofErr w:type="spellStart"/>
      <w:r>
        <w:rPr>
          <w:lang w:val="en-ZW"/>
        </w:rPr>
        <w:t>informasi</w:t>
      </w:r>
      <w:proofErr w:type="spellEnd"/>
      <w:r>
        <w:rPr>
          <w:lang w:val="en-ZW"/>
        </w:rPr>
        <w:t xml:space="preserve"> </w:t>
      </w:r>
      <w:proofErr w:type="spellStart"/>
      <w:r>
        <w:rPr>
          <w:lang w:val="en-ZW"/>
        </w:rPr>
        <w:t>dalam</w:t>
      </w:r>
      <w:proofErr w:type="spellEnd"/>
      <w:r>
        <w:rPr>
          <w:lang w:val="en-ZW"/>
        </w:rPr>
        <w:t xml:space="preserve"> </w:t>
      </w:r>
      <w:proofErr w:type="spellStart"/>
      <w:r>
        <w:rPr>
          <w:lang w:val="en-ZW"/>
        </w:rPr>
        <w:t>rangka</w:t>
      </w:r>
      <w:proofErr w:type="spellEnd"/>
      <w:r>
        <w:rPr>
          <w:lang w:val="en-ZW"/>
        </w:rPr>
        <w:t xml:space="preserve"> </w:t>
      </w:r>
      <w:proofErr w:type="spellStart"/>
      <w:r>
        <w:rPr>
          <w:lang w:val="en-ZW"/>
        </w:rPr>
        <w:t>mendidik</w:t>
      </w:r>
      <w:proofErr w:type="spellEnd"/>
      <w:r>
        <w:rPr>
          <w:lang w:val="en-ZW"/>
        </w:rPr>
        <w:t xml:space="preserve"> </w:t>
      </w:r>
      <w:proofErr w:type="spellStart"/>
      <w:r>
        <w:rPr>
          <w:lang w:val="en-ZW"/>
        </w:rPr>
        <w:t>atau</w:t>
      </w:r>
      <w:proofErr w:type="spellEnd"/>
      <w:r>
        <w:rPr>
          <w:lang w:val="en-ZW"/>
        </w:rPr>
        <w:t xml:space="preserve"> </w:t>
      </w:r>
      <w:proofErr w:type="spellStart"/>
      <w:r>
        <w:rPr>
          <w:lang w:val="en-ZW"/>
        </w:rPr>
        <w:t>mengubah</w:t>
      </w:r>
      <w:proofErr w:type="spellEnd"/>
      <w:r>
        <w:rPr>
          <w:lang w:val="en-ZW"/>
        </w:rPr>
        <w:t xml:space="preserve"> </w:t>
      </w:r>
      <w:proofErr w:type="spellStart"/>
      <w:r>
        <w:rPr>
          <w:lang w:val="en-ZW"/>
        </w:rPr>
        <w:t>stuktur</w:t>
      </w:r>
      <w:proofErr w:type="spellEnd"/>
      <w:r>
        <w:rPr>
          <w:lang w:val="en-ZW"/>
        </w:rPr>
        <w:t xml:space="preserve"> </w:t>
      </w:r>
      <w:proofErr w:type="spellStart"/>
      <w:r>
        <w:rPr>
          <w:lang w:val="en-ZW"/>
        </w:rPr>
        <w:t>pengetahuan</w:t>
      </w:r>
      <w:proofErr w:type="spellEnd"/>
      <w:r>
        <w:rPr>
          <w:lang w:val="en-ZW"/>
        </w:rPr>
        <w:t xml:space="preserve"> </w:t>
      </w:r>
      <w:proofErr w:type="spellStart"/>
      <w:r>
        <w:rPr>
          <w:lang w:val="en-ZW"/>
        </w:rPr>
        <w:t>penerima</w:t>
      </w:r>
      <w:proofErr w:type="spellEnd"/>
    </w:p>
    <w:p w:rsidR="00EC1F37" w:rsidRDefault="00EC1F37" w:rsidP="00EC1F37">
      <w:pPr>
        <w:pStyle w:val="ListParagraph"/>
        <w:numPr>
          <w:ilvl w:val="0"/>
          <w:numId w:val="22"/>
        </w:numPr>
        <w:spacing w:line="480" w:lineRule="auto"/>
        <w:ind w:left="1276" w:hanging="283"/>
        <w:rPr>
          <w:lang w:val="en-ZW"/>
        </w:rPr>
      </w:pPr>
      <w:proofErr w:type="spellStart"/>
      <w:r>
        <w:rPr>
          <w:lang w:val="en-ZW"/>
        </w:rPr>
        <w:t>Fungsi</w:t>
      </w:r>
      <w:proofErr w:type="spellEnd"/>
      <w:r>
        <w:rPr>
          <w:lang w:val="en-ZW"/>
        </w:rPr>
        <w:t xml:space="preserve"> </w:t>
      </w:r>
      <w:proofErr w:type="spellStart"/>
      <w:r>
        <w:rPr>
          <w:lang w:val="en-ZW"/>
        </w:rPr>
        <w:t>intruksi</w:t>
      </w:r>
      <w:proofErr w:type="spellEnd"/>
      <w:r>
        <w:rPr>
          <w:lang w:val="en-ZW"/>
        </w:rPr>
        <w:t xml:space="preserve">, </w:t>
      </w:r>
      <w:proofErr w:type="spellStart"/>
      <w:r>
        <w:rPr>
          <w:lang w:val="en-ZW"/>
        </w:rPr>
        <w:t>yaitu</w:t>
      </w:r>
      <w:proofErr w:type="spellEnd"/>
      <w:r>
        <w:rPr>
          <w:lang w:val="en-ZW"/>
        </w:rPr>
        <w:t xml:space="preserve"> </w:t>
      </w:r>
      <w:proofErr w:type="spellStart"/>
      <w:r>
        <w:rPr>
          <w:lang w:val="en-ZW"/>
        </w:rPr>
        <w:t>seumber</w:t>
      </w:r>
      <w:proofErr w:type="spellEnd"/>
      <w:r>
        <w:rPr>
          <w:lang w:val="en-ZW"/>
        </w:rPr>
        <w:t xml:space="preserve"> </w:t>
      </w:r>
      <w:proofErr w:type="spellStart"/>
      <w:r>
        <w:rPr>
          <w:lang w:val="en-ZW"/>
        </w:rPr>
        <w:t>memberikan</w:t>
      </w:r>
      <w:proofErr w:type="spellEnd"/>
      <w:r>
        <w:rPr>
          <w:lang w:val="en-ZW"/>
        </w:rPr>
        <w:t xml:space="preserve"> </w:t>
      </w:r>
      <w:proofErr w:type="spellStart"/>
      <w:r>
        <w:rPr>
          <w:lang w:val="en-ZW"/>
        </w:rPr>
        <w:t>instruksi</w:t>
      </w:r>
      <w:proofErr w:type="spellEnd"/>
      <w:r>
        <w:rPr>
          <w:lang w:val="en-ZW"/>
        </w:rPr>
        <w:t xml:space="preserve"> agar </w:t>
      </w:r>
      <w:proofErr w:type="spellStart"/>
      <w:r>
        <w:rPr>
          <w:lang w:val="en-ZW"/>
        </w:rPr>
        <w:t>dilaksanakan</w:t>
      </w:r>
      <w:proofErr w:type="spellEnd"/>
      <w:r>
        <w:rPr>
          <w:lang w:val="en-ZW"/>
        </w:rPr>
        <w:t xml:space="preserve"> </w:t>
      </w:r>
      <w:proofErr w:type="spellStart"/>
      <w:r>
        <w:rPr>
          <w:lang w:val="en-ZW"/>
        </w:rPr>
        <w:t>penerima</w:t>
      </w:r>
      <w:proofErr w:type="spellEnd"/>
    </w:p>
    <w:p w:rsidR="00EC1F37" w:rsidRDefault="00EC1F37" w:rsidP="00EC1F37">
      <w:pPr>
        <w:pStyle w:val="ListParagraph"/>
        <w:numPr>
          <w:ilvl w:val="0"/>
          <w:numId w:val="22"/>
        </w:numPr>
        <w:spacing w:line="480" w:lineRule="auto"/>
        <w:ind w:left="1276" w:hanging="283"/>
        <w:rPr>
          <w:lang w:val="en-ZW"/>
        </w:rPr>
      </w:pPr>
      <w:proofErr w:type="spellStart"/>
      <w:r>
        <w:rPr>
          <w:lang w:val="en-ZW"/>
        </w:rPr>
        <w:lastRenderedPageBreak/>
        <w:t>Fungsi</w:t>
      </w:r>
      <w:proofErr w:type="spellEnd"/>
      <w:r>
        <w:rPr>
          <w:lang w:val="en-ZW"/>
        </w:rPr>
        <w:t xml:space="preserve"> </w:t>
      </w:r>
      <w:proofErr w:type="spellStart"/>
      <w:r>
        <w:rPr>
          <w:lang w:val="en-ZW"/>
        </w:rPr>
        <w:t>mempengaruhi</w:t>
      </w:r>
      <w:proofErr w:type="spellEnd"/>
      <w:r>
        <w:rPr>
          <w:lang w:val="en-ZW"/>
        </w:rPr>
        <w:t xml:space="preserve">, </w:t>
      </w:r>
      <w:proofErr w:type="spellStart"/>
      <w:r>
        <w:rPr>
          <w:lang w:val="en-ZW"/>
        </w:rPr>
        <w:t>yaitu</w:t>
      </w:r>
      <w:proofErr w:type="spellEnd"/>
      <w:r>
        <w:rPr>
          <w:lang w:val="en-ZW"/>
        </w:rPr>
        <w:t xml:space="preserve"> </w:t>
      </w:r>
      <w:proofErr w:type="spellStart"/>
      <w:r>
        <w:rPr>
          <w:lang w:val="en-ZW"/>
        </w:rPr>
        <w:t>sumber</w:t>
      </w:r>
      <w:proofErr w:type="spellEnd"/>
      <w:r>
        <w:rPr>
          <w:lang w:val="en-ZW"/>
        </w:rPr>
        <w:t xml:space="preserve"> </w:t>
      </w:r>
      <w:proofErr w:type="spellStart"/>
      <w:r>
        <w:rPr>
          <w:lang w:val="en-ZW"/>
        </w:rPr>
        <w:t>mempengaruhi</w:t>
      </w:r>
      <w:proofErr w:type="spellEnd"/>
      <w:r>
        <w:rPr>
          <w:lang w:val="en-ZW"/>
        </w:rPr>
        <w:t xml:space="preserve"> </w:t>
      </w:r>
      <w:proofErr w:type="spellStart"/>
      <w:r>
        <w:rPr>
          <w:lang w:val="en-ZW"/>
        </w:rPr>
        <w:t>penerima</w:t>
      </w:r>
      <w:proofErr w:type="spellEnd"/>
      <w:r>
        <w:rPr>
          <w:lang w:val="en-ZW"/>
        </w:rPr>
        <w:t xml:space="preserve"> </w:t>
      </w:r>
      <w:proofErr w:type="spellStart"/>
      <w:r>
        <w:rPr>
          <w:lang w:val="en-ZW"/>
        </w:rPr>
        <w:t>dengan</w:t>
      </w:r>
      <w:proofErr w:type="spellEnd"/>
      <w:r>
        <w:rPr>
          <w:lang w:val="en-ZW"/>
        </w:rPr>
        <w:t xml:space="preserve"> </w:t>
      </w:r>
      <w:proofErr w:type="spellStart"/>
      <w:r>
        <w:rPr>
          <w:lang w:val="en-ZW"/>
        </w:rPr>
        <w:t>informasi</w:t>
      </w:r>
      <w:proofErr w:type="spellEnd"/>
      <w:r>
        <w:rPr>
          <w:lang w:val="en-ZW"/>
        </w:rPr>
        <w:t xml:space="preserve"> yang persuasive </w:t>
      </w:r>
      <w:proofErr w:type="spellStart"/>
      <w:r>
        <w:rPr>
          <w:lang w:val="en-ZW"/>
        </w:rPr>
        <w:t>untuk</w:t>
      </w:r>
      <w:proofErr w:type="spellEnd"/>
      <w:r>
        <w:rPr>
          <w:lang w:val="en-ZW"/>
        </w:rPr>
        <w:t xml:space="preserve"> </w:t>
      </w:r>
      <w:proofErr w:type="spellStart"/>
      <w:r>
        <w:rPr>
          <w:lang w:val="en-ZW"/>
        </w:rPr>
        <w:t>mengubah</w:t>
      </w:r>
      <w:proofErr w:type="spellEnd"/>
      <w:r>
        <w:rPr>
          <w:lang w:val="en-ZW"/>
        </w:rPr>
        <w:t xml:space="preserve"> </w:t>
      </w:r>
      <w:proofErr w:type="spellStart"/>
      <w:r>
        <w:rPr>
          <w:lang w:val="en-ZW"/>
        </w:rPr>
        <w:t>persepsi</w:t>
      </w:r>
      <w:proofErr w:type="spellEnd"/>
      <w:r>
        <w:rPr>
          <w:lang w:val="en-ZW"/>
        </w:rPr>
        <w:t xml:space="preserve">, </w:t>
      </w:r>
      <w:proofErr w:type="spellStart"/>
      <w:r>
        <w:rPr>
          <w:lang w:val="en-ZW"/>
        </w:rPr>
        <w:t>sikap</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prilaku</w:t>
      </w:r>
      <w:proofErr w:type="spellEnd"/>
      <w:r>
        <w:rPr>
          <w:lang w:val="en-ZW"/>
        </w:rPr>
        <w:t xml:space="preserve"> </w:t>
      </w:r>
      <w:proofErr w:type="spellStart"/>
      <w:r>
        <w:rPr>
          <w:lang w:val="en-ZW"/>
        </w:rPr>
        <w:t>penerima</w:t>
      </w:r>
      <w:proofErr w:type="spellEnd"/>
    </w:p>
    <w:p w:rsidR="00EC1F37" w:rsidRPr="000C6B91" w:rsidRDefault="00EC1F37" w:rsidP="00EC1F37">
      <w:pPr>
        <w:pStyle w:val="ListParagraph"/>
        <w:numPr>
          <w:ilvl w:val="0"/>
          <w:numId w:val="22"/>
        </w:numPr>
        <w:spacing w:line="480" w:lineRule="auto"/>
        <w:ind w:left="1276" w:hanging="283"/>
        <w:rPr>
          <w:lang w:val="en-ZW"/>
        </w:rPr>
      </w:pPr>
      <w:proofErr w:type="spellStart"/>
      <w:r>
        <w:rPr>
          <w:lang w:val="en-ZW"/>
        </w:rPr>
        <w:t>Fungsi</w:t>
      </w:r>
      <w:proofErr w:type="spellEnd"/>
      <w:r>
        <w:rPr>
          <w:lang w:val="en-ZW"/>
        </w:rPr>
        <w:t xml:space="preserve"> </w:t>
      </w:r>
      <w:proofErr w:type="spellStart"/>
      <w:r>
        <w:rPr>
          <w:lang w:val="en-ZW"/>
        </w:rPr>
        <w:t>menghibur</w:t>
      </w:r>
      <w:proofErr w:type="spellEnd"/>
      <w:r>
        <w:rPr>
          <w:lang w:val="en-ZW"/>
        </w:rPr>
        <w:t xml:space="preserve">, </w:t>
      </w:r>
      <w:proofErr w:type="spellStart"/>
      <w:r>
        <w:rPr>
          <w:lang w:val="en-ZW"/>
        </w:rPr>
        <w:t>yaitu</w:t>
      </w:r>
      <w:proofErr w:type="spellEnd"/>
      <w:r>
        <w:rPr>
          <w:lang w:val="en-ZW"/>
        </w:rPr>
        <w:t xml:space="preserve"> </w:t>
      </w:r>
      <w:proofErr w:type="spellStart"/>
      <w:r>
        <w:rPr>
          <w:lang w:val="en-ZW"/>
        </w:rPr>
        <w:t>sumber</w:t>
      </w:r>
      <w:proofErr w:type="spellEnd"/>
      <w:r>
        <w:rPr>
          <w:lang w:val="en-ZW"/>
        </w:rPr>
        <w:t xml:space="preserve"> </w:t>
      </w:r>
      <w:proofErr w:type="spellStart"/>
      <w:r>
        <w:rPr>
          <w:lang w:val="en-ZW"/>
        </w:rPr>
        <w:t>menyebarluaskan</w:t>
      </w:r>
      <w:proofErr w:type="spellEnd"/>
      <w:r>
        <w:rPr>
          <w:lang w:val="en-ZW"/>
        </w:rPr>
        <w:t xml:space="preserve"> </w:t>
      </w:r>
      <w:proofErr w:type="spellStart"/>
      <w:r>
        <w:rPr>
          <w:lang w:val="en-ZW"/>
        </w:rPr>
        <w:t>infromasi</w:t>
      </w:r>
      <w:proofErr w:type="spellEnd"/>
      <w:r>
        <w:rPr>
          <w:lang w:val="en-ZW"/>
        </w:rPr>
        <w:t xml:space="preserve"> </w:t>
      </w:r>
      <w:proofErr w:type="spellStart"/>
      <w:r>
        <w:rPr>
          <w:lang w:val="en-ZW"/>
        </w:rPr>
        <w:t>untuk</w:t>
      </w:r>
      <w:proofErr w:type="spellEnd"/>
      <w:r>
        <w:rPr>
          <w:lang w:val="en-ZW"/>
        </w:rPr>
        <w:t xml:space="preserve"> </w:t>
      </w:r>
      <w:proofErr w:type="spellStart"/>
      <w:r>
        <w:rPr>
          <w:lang w:val="en-ZW"/>
        </w:rPr>
        <w:t>menghibur</w:t>
      </w:r>
      <w:proofErr w:type="spellEnd"/>
      <w:r>
        <w:rPr>
          <w:lang w:val="en-ZW"/>
        </w:rPr>
        <w:t xml:space="preserve"> </w:t>
      </w:r>
      <w:proofErr w:type="spellStart"/>
      <w:r>
        <w:rPr>
          <w:lang w:val="en-ZW"/>
        </w:rPr>
        <w:t>sambil</w:t>
      </w:r>
      <w:proofErr w:type="spellEnd"/>
      <w:r>
        <w:rPr>
          <w:lang w:val="en-ZW"/>
        </w:rPr>
        <w:t xml:space="preserve"> </w:t>
      </w:r>
      <w:proofErr w:type="spellStart"/>
      <w:r>
        <w:rPr>
          <w:lang w:val="en-ZW"/>
        </w:rPr>
        <w:t>memengaruhi</w:t>
      </w:r>
      <w:proofErr w:type="spellEnd"/>
      <w:r>
        <w:rPr>
          <w:lang w:val="en-ZW"/>
        </w:rPr>
        <w:t xml:space="preserve"> </w:t>
      </w:r>
      <w:proofErr w:type="spellStart"/>
      <w:r>
        <w:rPr>
          <w:lang w:val="en-ZW"/>
        </w:rPr>
        <w:t>penerima</w:t>
      </w:r>
      <w:proofErr w:type="spellEnd"/>
      <w:r>
        <w:rPr>
          <w:lang w:val="en-ZW"/>
        </w:rPr>
        <w:t xml:space="preserve">. </w:t>
      </w:r>
    </w:p>
    <w:p w:rsidR="00EC1F37" w:rsidRDefault="00EC1F37" w:rsidP="00EC1F37">
      <w:pPr>
        <w:pStyle w:val="Heading3"/>
        <w:numPr>
          <w:ilvl w:val="2"/>
          <w:numId w:val="22"/>
        </w:numPr>
        <w:spacing w:line="480" w:lineRule="auto"/>
      </w:pPr>
      <w:bookmarkStart w:id="93" w:name="_Toc364454"/>
      <w:bookmarkStart w:id="94" w:name="_Toc364498"/>
      <w:bookmarkStart w:id="95" w:name="_Toc364536"/>
      <w:bookmarkStart w:id="96" w:name="_Toc365702"/>
      <w:bookmarkStart w:id="97" w:name="_Toc2290060"/>
      <w:bookmarkStart w:id="98" w:name="_Toc6526422"/>
      <w:r>
        <w:t>Kartu Identitas Anak (KIA)</w:t>
      </w:r>
      <w:bookmarkEnd w:id="89"/>
      <w:bookmarkEnd w:id="90"/>
      <w:bookmarkEnd w:id="91"/>
      <w:bookmarkEnd w:id="93"/>
      <w:bookmarkEnd w:id="94"/>
      <w:bookmarkEnd w:id="95"/>
      <w:bookmarkEnd w:id="96"/>
      <w:bookmarkEnd w:id="97"/>
      <w:bookmarkEnd w:id="98"/>
    </w:p>
    <w:p w:rsidR="00EC1F37" w:rsidRPr="00167425" w:rsidRDefault="00EC1F37" w:rsidP="00EC1F37">
      <w:pPr>
        <w:spacing w:line="480" w:lineRule="auto"/>
        <w:ind w:left="709" w:firstLine="709"/>
        <w:rPr>
          <w:bCs/>
          <w:lang w:val="en-ZW"/>
        </w:rPr>
      </w:pPr>
      <w:r>
        <w:t xml:space="preserve">Kartu identitas anak yang menjadi simbol identitas bagi anak yang berumur dari 0-17 tahun yang di atur dalam </w:t>
      </w:r>
      <w:proofErr w:type="spellStart"/>
      <w:r w:rsidRPr="00681588">
        <w:rPr>
          <w:bCs/>
          <w:lang w:val="en-US"/>
        </w:rPr>
        <w:t>Peraturan</w:t>
      </w:r>
      <w:proofErr w:type="spellEnd"/>
      <w:r w:rsidRPr="00681588">
        <w:rPr>
          <w:bCs/>
          <w:lang w:val="en-US"/>
        </w:rPr>
        <w:t xml:space="preserve"> </w:t>
      </w:r>
      <w:proofErr w:type="spellStart"/>
      <w:r w:rsidRPr="00681588">
        <w:rPr>
          <w:bCs/>
          <w:lang w:val="en-US"/>
        </w:rPr>
        <w:t>Menteri</w:t>
      </w:r>
      <w:proofErr w:type="spellEnd"/>
      <w:r w:rsidRPr="00681588">
        <w:rPr>
          <w:bCs/>
          <w:lang w:val="en-US"/>
        </w:rPr>
        <w:t xml:space="preserve"> </w:t>
      </w:r>
      <w:proofErr w:type="spellStart"/>
      <w:r w:rsidRPr="00681588">
        <w:rPr>
          <w:bCs/>
          <w:lang w:val="en-US"/>
        </w:rPr>
        <w:t>Dalam</w:t>
      </w:r>
      <w:proofErr w:type="spellEnd"/>
      <w:r w:rsidRPr="00681588">
        <w:rPr>
          <w:bCs/>
          <w:lang w:val="en-US"/>
        </w:rPr>
        <w:t xml:space="preserve"> </w:t>
      </w:r>
      <w:proofErr w:type="spellStart"/>
      <w:r w:rsidRPr="00681588">
        <w:rPr>
          <w:bCs/>
          <w:lang w:val="en-US"/>
        </w:rPr>
        <w:t>Negeri</w:t>
      </w:r>
      <w:proofErr w:type="spellEnd"/>
      <w:r w:rsidRPr="00681588">
        <w:rPr>
          <w:bCs/>
          <w:lang w:val="en-US"/>
        </w:rPr>
        <w:t xml:space="preserve"> </w:t>
      </w:r>
      <w:proofErr w:type="spellStart"/>
      <w:r w:rsidRPr="00681588">
        <w:rPr>
          <w:bCs/>
          <w:lang w:val="en-US"/>
        </w:rPr>
        <w:t>Republ</w:t>
      </w:r>
      <w:r>
        <w:rPr>
          <w:bCs/>
          <w:lang w:val="en-US"/>
        </w:rPr>
        <w:t>ik</w:t>
      </w:r>
      <w:proofErr w:type="spellEnd"/>
      <w:r>
        <w:rPr>
          <w:bCs/>
          <w:lang w:val="en-US"/>
        </w:rPr>
        <w:t xml:space="preserve"> Indonesia</w:t>
      </w:r>
      <w:r>
        <w:rPr>
          <w:bCs/>
        </w:rPr>
        <w:t xml:space="preserve"> </w:t>
      </w:r>
      <w:proofErr w:type="spellStart"/>
      <w:r>
        <w:rPr>
          <w:bCs/>
          <w:lang w:val="en-US"/>
        </w:rPr>
        <w:t>Nomor</w:t>
      </w:r>
      <w:proofErr w:type="spellEnd"/>
      <w:r>
        <w:rPr>
          <w:bCs/>
          <w:lang w:val="en-US"/>
        </w:rPr>
        <w:t xml:space="preserve"> 2 </w:t>
      </w:r>
      <w:proofErr w:type="spellStart"/>
      <w:r>
        <w:rPr>
          <w:bCs/>
          <w:lang w:val="en-US"/>
        </w:rPr>
        <w:t>Tahun</w:t>
      </w:r>
      <w:proofErr w:type="spellEnd"/>
      <w:r>
        <w:rPr>
          <w:bCs/>
          <w:lang w:val="en-US"/>
        </w:rPr>
        <w:t xml:space="preserve"> 2016</w:t>
      </w:r>
      <w:r>
        <w:rPr>
          <w:bCs/>
        </w:rPr>
        <w:t xml:space="preserve"> </w:t>
      </w:r>
      <w:proofErr w:type="spellStart"/>
      <w:r>
        <w:rPr>
          <w:bCs/>
          <w:lang w:val="en-US"/>
        </w:rPr>
        <w:t>Tentang</w:t>
      </w:r>
      <w:proofErr w:type="spellEnd"/>
      <w:r>
        <w:rPr>
          <w:bCs/>
        </w:rPr>
        <w:t xml:space="preserve"> </w:t>
      </w:r>
      <w:proofErr w:type="spellStart"/>
      <w:r>
        <w:rPr>
          <w:bCs/>
          <w:lang w:val="en-US"/>
        </w:rPr>
        <w:t>Kartu</w:t>
      </w:r>
      <w:proofErr w:type="spellEnd"/>
      <w:r>
        <w:rPr>
          <w:bCs/>
          <w:lang w:val="en-US"/>
        </w:rPr>
        <w:t xml:space="preserve"> </w:t>
      </w:r>
      <w:proofErr w:type="spellStart"/>
      <w:r>
        <w:rPr>
          <w:bCs/>
          <w:lang w:val="en-US"/>
        </w:rPr>
        <w:t>Identitas</w:t>
      </w:r>
      <w:proofErr w:type="spellEnd"/>
      <w:r>
        <w:rPr>
          <w:bCs/>
          <w:lang w:val="en-US"/>
        </w:rPr>
        <w:t xml:space="preserve"> </w:t>
      </w:r>
      <w:proofErr w:type="spellStart"/>
      <w:r>
        <w:rPr>
          <w:bCs/>
          <w:lang w:val="en-US"/>
        </w:rPr>
        <w:t>Anak</w:t>
      </w:r>
      <w:proofErr w:type="spellEnd"/>
      <w:r>
        <w:rPr>
          <w:bCs/>
          <w:lang w:val="en-US"/>
        </w:rPr>
        <w:t xml:space="preserve"> (KIA</w:t>
      </w:r>
      <w:r w:rsidRPr="00681588">
        <w:rPr>
          <w:bCs/>
          <w:lang w:val="en-US"/>
        </w:rPr>
        <w:t>)</w:t>
      </w:r>
      <w:r>
        <w:rPr>
          <w:bCs/>
        </w:rPr>
        <w:t xml:space="preserve">. </w:t>
      </w:r>
      <w:proofErr w:type="spellStart"/>
      <w:proofErr w:type="gramStart"/>
      <w:r w:rsidRPr="00943812">
        <w:rPr>
          <w:bCs/>
          <w:lang w:val="en-US"/>
        </w:rPr>
        <w:t>Kartu</w:t>
      </w:r>
      <w:proofErr w:type="spellEnd"/>
      <w:r w:rsidRPr="00943812">
        <w:rPr>
          <w:bCs/>
          <w:lang w:val="en-US"/>
        </w:rPr>
        <w:t xml:space="preserve"> </w:t>
      </w:r>
      <w:proofErr w:type="spellStart"/>
      <w:r w:rsidRPr="00943812">
        <w:rPr>
          <w:bCs/>
          <w:lang w:val="en-US"/>
        </w:rPr>
        <w:t>identitas</w:t>
      </w:r>
      <w:proofErr w:type="spellEnd"/>
      <w:r w:rsidRPr="00943812">
        <w:rPr>
          <w:bCs/>
          <w:lang w:val="en-US"/>
        </w:rPr>
        <w:t xml:space="preserve"> </w:t>
      </w:r>
      <w:proofErr w:type="spellStart"/>
      <w:r w:rsidRPr="00943812">
        <w:rPr>
          <w:bCs/>
          <w:lang w:val="en-US"/>
        </w:rPr>
        <w:t>Anak</w:t>
      </w:r>
      <w:proofErr w:type="spellEnd"/>
      <w:r w:rsidRPr="00943812">
        <w:rPr>
          <w:bCs/>
          <w:lang w:val="en-US"/>
        </w:rPr>
        <w:t xml:space="preserve"> </w:t>
      </w:r>
      <w:proofErr w:type="spellStart"/>
      <w:r w:rsidRPr="00943812">
        <w:rPr>
          <w:bCs/>
          <w:lang w:val="en-US"/>
        </w:rPr>
        <w:t>adalah</w:t>
      </w:r>
      <w:proofErr w:type="spellEnd"/>
      <w:r w:rsidRPr="00943812">
        <w:rPr>
          <w:bCs/>
          <w:lang w:val="en-US"/>
        </w:rPr>
        <w:t xml:space="preserve"> </w:t>
      </w:r>
      <w:proofErr w:type="spellStart"/>
      <w:r w:rsidRPr="00943812">
        <w:rPr>
          <w:bCs/>
          <w:lang w:val="en-US"/>
        </w:rPr>
        <w:t>identitas</w:t>
      </w:r>
      <w:proofErr w:type="spellEnd"/>
      <w:r w:rsidRPr="00943812">
        <w:rPr>
          <w:bCs/>
          <w:lang w:val="en-US"/>
        </w:rPr>
        <w:t xml:space="preserve"> </w:t>
      </w:r>
      <w:proofErr w:type="spellStart"/>
      <w:r w:rsidRPr="00943812">
        <w:rPr>
          <w:bCs/>
          <w:lang w:val="en-US"/>
        </w:rPr>
        <w:t>resmi</w:t>
      </w:r>
      <w:proofErr w:type="spellEnd"/>
      <w:r w:rsidRPr="00943812">
        <w:rPr>
          <w:bCs/>
          <w:lang w:val="en-US"/>
        </w:rPr>
        <w:t xml:space="preserve"> </w:t>
      </w:r>
      <w:proofErr w:type="spellStart"/>
      <w:r w:rsidRPr="00943812">
        <w:rPr>
          <w:bCs/>
          <w:lang w:val="en-US"/>
        </w:rPr>
        <w:t>anak</w:t>
      </w:r>
      <w:proofErr w:type="spellEnd"/>
      <w:r w:rsidRPr="00943812">
        <w:rPr>
          <w:bCs/>
          <w:lang w:val="en-US"/>
        </w:rPr>
        <w:t xml:space="preserve"> </w:t>
      </w:r>
      <w:proofErr w:type="spellStart"/>
      <w:r w:rsidRPr="00943812">
        <w:rPr>
          <w:bCs/>
          <w:lang w:val="en-US"/>
        </w:rPr>
        <w:t>sebagai</w:t>
      </w:r>
      <w:proofErr w:type="spellEnd"/>
      <w:r w:rsidRPr="00943812">
        <w:rPr>
          <w:bCs/>
          <w:lang w:val="en-US"/>
        </w:rPr>
        <w:t xml:space="preserve"> </w:t>
      </w:r>
      <w:proofErr w:type="spellStart"/>
      <w:r w:rsidRPr="00943812">
        <w:rPr>
          <w:bCs/>
          <w:lang w:val="en-US"/>
        </w:rPr>
        <w:t>bukti</w:t>
      </w:r>
      <w:proofErr w:type="spellEnd"/>
      <w:r w:rsidRPr="00943812">
        <w:rPr>
          <w:bCs/>
          <w:lang w:val="en-US"/>
        </w:rPr>
        <w:t xml:space="preserve"> </w:t>
      </w:r>
      <w:proofErr w:type="spellStart"/>
      <w:r w:rsidRPr="00943812">
        <w:rPr>
          <w:bCs/>
          <w:lang w:val="en-US"/>
        </w:rPr>
        <w:t>diri</w:t>
      </w:r>
      <w:proofErr w:type="spellEnd"/>
      <w:r w:rsidRPr="00943812">
        <w:rPr>
          <w:bCs/>
          <w:lang w:val="en-US"/>
        </w:rPr>
        <w:t xml:space="preserve"> </w:t>
      </w:r>
      <w:proofErr w:type="spellStart"/>
      <w:r w:rsidRPr="00943812">
        <w:rPr>
          <w:bCs/>
          <w:lang w:val="en-US"/>
        </w:rPr>
        <w:t>anak</w:t>
      </w:r>
      <w:proofErr w:type="spellEnd"/>
      <w:r w:rsidRPr="00943812">
        <w:rPr>
          <w:bCs/>
          <w:lang w:val="en-US"/>
        </w:rPr>
        <w:t xml:space="preserve"> yang </w:t>
      </w:r>
      <w:proofErr w:type="spellStart"/>
      <w:r w:rsidRPr="00943812">
        <w:rPr>
          <w:bCs/>
          <w:lang w:val="en-US"/>
        </w:rPr>
        <w:t>berusia</w:t>
      </w:r>
      <w:proofErr w:type="spellEnd"/>
      <w:r w:rsidRPr="00943812">
        <w:rPr>
          <w:bCs/>
          <w:lang w:val="en-US"/>
        </w:rPr>
        <w:t xml:space="preserve"> </w:t>
      </w:r>
      <w:proofErr w:type="spellStart"/>
      <w:r w:rsidRPr="00943812">
        <w:rPr>
          <w:bCs/>
          <w:lang w:val="en-US"/>
        </w:rPr>
        <w:t>kurang</w:t>
      </w:r>
      <w:proofErr w:type="spellEnd"/>
      <w:r w:rsidRPr="00943812">
        <w:rPr>
          <w:bCs/>
          <w:lang w:val="en-US"/>
        </w:rPr>
        <w:t xml:space="preserve"> </w:t>
      </w:r>
      <w:proofErr w:type="spellStart"/>
      <w:r w:rsidRPr="00943812">
        <w:rPr>
          <w:bCs/>
          <w:lang w:val="en-US"/>
        </w:rPr>
        <w:t>dari</w:t>
      </w:r>
      <w:proofErr w:type="spellEnd"/>
      <w:r w:rsidRPr="00943812">
        <w:rPr>
          <w:bCs/>
          <w:lang w:val="en-US"/>
        </w:rPr>
        <w:t xml:space="preserve"> 17 </w:t>
      </w:r>
      <w:proofErr w:type="spellStart"/>
      <w:r w:rsidRPr="00943812">
        <w:rPr>
          <w:bCs/>
          <w:lang w:val="en-US"/>
        </w:rPr>
        <w:t>tahun</w:t>
      </w:r>
      <w:proofErr w:type="spellEnd"/>
      <w:r w:rsidRPr="00943812">
        <w:rPr>
          <w:bCs/>
          <w:lang w:val="en-US"/>
        </w:rPr>
        <w:t xml:space="preserve"> </w:t>
      </w:r>
      <w:proofErr w:type="spellStart"/>
      <w:r w:rsidRPr="00943812">
        <w:rPr>
          <w:bCs/>
          <w:lang w:val="en-US"/>
        </w:rPr>
        <w:t>dan</w:t>
      </w:r>
      <w:proofErr w:type="spellEnd"/>
      <w:r w:rsidRPr="00943812">
        <w:rPr>
          <w:bCs/>
          <w:lang w:val="en-US"/>
        </w:rPr>
        <w:t xml:space="preserve"> </w:t>
      </w:r>
      <w:proofErr w:type="spellStart"/>
      <w:r w:rsidRPr="00943812">
        <w:rPr>
          <w:bCs/>
          <w:lang w:val="en-US"/>
        </w:rPr>
        <w:t>belum</w:t>
      </w:r>
      <w:proofErr w:type="spellEnd"/>
      <w:r w:rsidRPr="00943812">
        <w:rPr>
          <w:bCs/>
          <w:lang w:val="en-US"/>
        </w:rPr>
        <w:t xml:space="preserve"> </w:t>
      </w:r>
      <w:proofErr w:type="spellStart"/>
      <w:r w:rsidRPr="00943812">
        <w:rPr>
          <w:bCs/>
          <w:lang w:val="en-US"/>
        </w:rPr>
        <w:t>menikah</w:t>
      </w:r>
      <w:proofErr w:type="spellEnd"/>
      <w:r w:rsidRPr="00943812">
        <w:rPr>
          <w:bCs/>
          <w:lang w:val="en-US"/>
        </w:rPr>
        <w:t xml:space="preserve"> yang </w:t>
      </w:r>
      <w:proofErr w:type="spellStart"/>
      <w:r w:rsidRPr="00943812">
        <w:rPr>
          <w:bCs/>
          <w:lang w:val="en-US"/>
        </w:rPr>
        <w:t>diterbitkan</w:t>
      </w:r>
      <w:proofErr w:type="spellEnd"/>
      <w:r w:rsidRPr="00943812">
        <w:rPr>
          <w:bCs/>
          <w:lang w:val="en-US"/>
        </w:rPr>
        <w:t xml:space="preserve"> </w:t>
      </w:r>
      <w:proofErr w:type="spellStart"/>
      <w:r w:rsidRPr="00943812">
        <w:rPr>
          <w:bCs/>
          <w:lang w:val="en-US"/>
        </w:rPr>
        <w:t>oleh</w:t>
      </w:r>
      <w:proofErr w:type="spellEnd"/>
      <w:r w:rsidRPr="00943812">
        <w:rPr>
          <w:bCs/>
          <w:lang w:val="en-US"/>
        </w:rPr>
        <w:t xml:space="preserve"> </w:t>
      </w:r>
      <w:proofErr w:type="spellStart"/>
      <w:r w:rsidRPr="00943812">
        <w:rPr>
          <w:bCs/>
          <w:lang w:val="en-US"/>
        </w:rPr>
        <w:t>Dinas</w:t>
      </w:r>
      <w:proofErr w:type="spellEnd"/>
      <w:r w:rsidRPr="00943812">
        <w:rPr>
          <w:bCs/>
          <w:lang w:val="en-US"/>
        </w:rPr>
        <w:t xml:space="preserve"> </w:t>
      </w:r>
      <w:proofErr w:type="spellStart"/>
      <w:r w:rsidRPr="00943812">
        <w:rPr>
          <w:bCs/>
          <w:lang w:val="en-US"/>
        </w:rPr>
        <w:t>Kependudukan</w:t>
      </w:r>
      <w:proofErr w:type="spellEnd"/>
      <w:r w:rsidRPr="00943812">
        <w:rPr>
          <w:bCs/>
          <w:lang w:val="en-US"/>
        </w:rPr>
        <w:t xml:space="preserve"> </w:t>
      </w:r>
      <w:proofErr w:type="spellStart"/>
      <w:r w:rsidRPr="00943812">
        <w:rPr>
          <w:bCs/>
          <w:lang w:val="en-US"/>
        </w:rPr>
        <w:t>dan</w:t>
      </w:r>
      <w:proofErr w:type="spellEnd"/>
      <w:r w:rsidRPr="00943812">
        <w:rPr>
          <w:bCs/>
          <w:lang w:val="en-US"/>
        </w:rPr>
        <w:t xml:space="preserve"> </w:t>
      </w:r>
      <w:proofErr w:type="spellStart"/>
      <w:r w:rsidRPr="00943812">
        <w:rPr>
          <w:bCs/>
          <w:lang w:val="en-US"/>
        </w:rPr>
        <w:t>Pencatatan</w:t>
      </w:r>
      <w:proofErr w:type="spellEnd"/>
      <w:r w:rsidRPr="00943812">
        <w:rPr>
          <w:bCs/>
          <w:lang w:val="en-US"/>
        </w:rPr>
        <w:t xml:space="preserve"> </w:t>
      </w:r>
      <w:proofErr w:type="spellStart"/>
      <w:r w:rsidRPr="00943812">
        <w:rPr>
          <w:bCs/>
          <w:lang w:val="en-US"/>
        </w:rPr>
        <w:t>Sipil</w:t>
      </w:r>
      <w:proofErr w:type="spellEnd"/>
      <w:r w:rsidRPr="00943812">
        <w:rPr>
          <w:bCs/>
          <w:lang w:val="en-US"/>
        </w:rPr>
        <w:t xml:space="preserve"> </w:t>
      </w:r>
      <w:proofErr w:type="spellStart"/>
      <w:r w:rsidRPr="00943812">
        <w:rPr>
          <w:bCs/>
          <w:lang w:val="en-US"/>
        </w:rPr>
        <w:t>Kabupaten</w:t>
      </w:r>
      <w:proofErr w:type="spellEnd"/>
      <w:r w:rsidRPr="00943812">
        <w:rPr>
          <w:bCs/>
          <w:lang w:val="en-US"/>
        </w:rPr>
        <w:t>/Kota</w:t>
      </w:r>
      <w:r>
        <w:rPr>
          <w:bCs/>
        </w:rPr>
        <w:t>.</w:t>
      </w:r>
      <w:proofErr w:type="gramEnd"/>
      <w:r>
        <w:rPr>
          <w:bCs/>
        </w:rPr>
        <w:t xml:space="preserve"> </w:t>
      </w:r>
    </w:p>
    <w:p w:rsidR="00EC1F37" w:rsidRPr="000A1C36" w:rsidRDefault="00EC1F37" w:rsidP="00EC1F37">
      <w:pPr>
        <w:pStyle w:val="ListParagraph"/>
        <w:numPr>
          <w:ilvl w:val="0"/>
          <w:numId w:val="14"/>
        </w:numPr>
        <w:spacing w:line="480" w:lineRule="auto"/>
        <w:ind w:left="1418" w:hanging="425"/>
        <w:rPr>
          <w:b/>
          <w:bCs/>
        </w:rPr>
      </w:pPr>
      <w:r w:rsidRPr="00D13DCE">
        <w:rPr>
          <w:b/>
          <w:bCs/>
        </w:rPr>
        <w:t>Persyaratan Pembuatan KIA</w:t>
      </w:r>
    </w:p>
    <w:p w:rsidR="00EC1F37" w:rsidRDefault="00EC1F37" w:rsidP="00EC1F37">
      <w:pPr>
        <w:pStyle w:val="Caption"/>
        <w:jc w:val="center"/>
        <w:rPr>
          <w:color w:val="auto"/>
          <w:sz w:val="24"/>
          <w:szCs w:val="24"/>
          <w:lang w:val="en-ZW"/>
        </w:rPr>
      </w:pPr>
      <w:r w:rsidRPr="000A1C36">
        <w:rPr>
          <w:color w:val="auto"/>
          <w:sz w:val="24"/>
          <w:szCs w:val="24"/>
        </w:rPr>
        <w:t xml:space="preserve">Tabel </w:t>
      </w:r>
      <w:r>
        <w:rPr>
          <w:color w:val="auto"/>
          <w:sz w:val="24"/>
          <w:szCs w:val="24"/>
          <w:lang w:val="en-ZW"/>
        </w:rPr>
        <w:t>2.</w:t>
      </w:r>
      <w:r w:rsidRPr="000A1C36">
        <w:rPr>
          <w:color w:val="auto"/>
          <w:sz w:val="24"/>
          <w:szCs w:val="24"/>
        </w:rPr>
        <w:fldChar w:fldCharType="begin"/>
      </w:r>
      <w:r w:rsidRPr="000A1C36">
        <w:rPr>
          <w:color w:val="auto"/>
          <w:sz w:val="24"/>
          <w:szCs w:val="24"/>
        </w:rPr>
        <w:instrText xml:space="preserve"> SEQ Tabel \* ARABIC </w:instrText>
      </w:r>
      <w:r w:rsidRPr="000A1C36">
        <w:rPr>
          <w:color w:val="auto"/>
          <w:sz w:val="24"/>
          <w:szCs w:val="24"/>
        </w:rPr>
        <w:fldChar w:fldCharType="separate"/>
      </w:r>
      <w:r>
        <w:rPr>
          <w:noProof/>
          <w:color w:val="auto"/>
          <w:sz w:val="24"/>
          <w:szCs w:val="24"/>
        </w:rPr>
        <w:t>1</w:t>
      </w:r>
      <w:r w:rsidRPr="000A1C36">
        <w:rPr>
          <w:color w:val="auto"/>
          <w:sz w:val="24"/>
          <w:szCs w:val="24"/>
        </w:rPr>
        <w:fldChar w:fldCharType="end"/>
      </w:r>
      <w:r w:rsidRPr="000A1C36">
        <w:rPr>
          <w:color w:val="auto"/>
          <w:sz w:val="24"/>
          <w:szCs w:val="24"/>
          <w:lang w:val="en-ZW"/>
        </w:rPr>
        <w:t xml:space="preserve"> </w:t>
      </w:r>
    </w:p>
    <w:p w:rsidR="00EC1F37" w:rsidRPr="000A1C36" w:rsidRDefault="00EC1F37" w:rsidP="00EC1F37">
      <w:pPr>
        <w:pStyle w:val="Caption"/>
        <w:jc w:val="center"/>
        <w:rPr>
          <w:color w:val="auto"/>
          <w:sz w:val="24"/>
          <w:szCs w:val="24"/>
          <w:lang w:val="en-ZW"/>
        </w:rPr>
      </w:pPr>
      <w:proofErr w:type="spellStart"/>
      <w:r w:rsidRPr="000A1C36">
        <w:rPr>
          <w:color w:val="auto"/>
          <w:sz w:val="24"/>
          <w:szCs w:val="24"/>
          <w:lang w:val="en-ZW"/>
        </w:rPr>
        <w:t>Syarat</w:t>
      </w:r>
      <w:proofErr w:type="spellEnd"/>
      <w:r w:rsidRPr="000A1C36">
        <w:rPr>
          <w:color w:val="auto"/>
          <w:sz w:val="24"/>
          <w:szCs w:val="24"/>
          <w:lang w:val="en-ZW"/>
        </w:rPr>
        <w:t xml:space="preserve"> </w:t>
      </w:r>
      <w:proofErr w:type="spellStart"/>
      <w:r w:rsidRPr="000A1C36">
        <w:rPr>
          <w:color w:val="auto"/>
          <w:sz w:val="24"/>
          <w:szCs w:val="24"/>
          <w:lang w:val="en-ZW"/>
        </w:rPr>
        <w:t>Pembuatan</w:t>
      </w:r>
      <w:proofErr w:type="spellEnd"/>
      <w:r w:rsidRPr="000A1C36">
        <w:rPr>
          <w:color w:val="auto"/>
          <w:sz w:val="24"/>
          <w:szCs w:val="24"/>
          <w:lang w:val="en-ZW"/>
        </w:rPr>
        <w:t xml:space="preserve"> KIA</w:t>
      </w:r>
    </w:p>
    <w:tbl>
      <w:tblPr>
        <w:tblStyle w:val="TableGrid"/>
        <w:tblW w:w="0" w:type="auto"/>
        <w:tblInd w:w="108" w:type="dxa"/>
        <w:tblLook w:val="04A0" w:firstRow="1" w:lastRow="0" w:firstColumn="1" w:lastColumn="0" w:noHBand="0" w:noVBand="1"/>
      </w:tblPr>
      <w:tblGrid>
        <w:gridCol w:w="3977"/>
        <w:gridCol w:w="4068"/>
      </w:tblGrid>
      <w:tr w:rsidR="00EC1F37" w:rsidTr="00500610">
        <w:trPr>
          <w:trHeight w:val="418"/>
        </w:trPr>
        <w:tc>
          <w:tcPr>
            <w:tcW w:w="3977" w:type="dxa"/>
          </w:tcPr>
          <w:p w:rsidR="00EC1F37" w:rsidRPr="00D13DCE" w:rsidRDefault="00EC1F37" w:rsidP="00500610">
            <w:pPr>
              <w:spacing w:line="276" w:lineRule="auto"/>
              <w:rPr>
                <w:bCs/>
                <w:szCs w:val="24"/>
              </w:rPr>
            </w:pPr>
            <w:r w:rsidRPr="00D13DCE">
              <w:rPr>
                <w:bCs/>
                <w:szCs w:val="24"/>
              </w:rPr>
              <w:t>Pembuatan KIA untuk anak usia 0-5 tahun kurang satu hari</w:t>
            </w:r>
          </w:p>
        </w:tc>
        <w:tc>
          <w:tcPr>
            <w:tcW w:w="4068" w:type="dxa"/>
          </w:tcPr>
          <w:p w:rsidR="00EC1F37" w:rsidRPr="00D13DCE" w:rsidRDefault="00EC1F37" w:rsidP="00500610">
            <w:pPr>
              <w:tabs>
                <w:tab w:val="left" w:pos="1458"/>
              </w:tabs>
              <w:spacing w:line="276" w:lineRule="auto"/>
              <w:rPr>
                <w:bCs/>
                <w:szCs w:val="24"/>
              </w:rPr>
            </w:pPr>
            <w:r w:rsidRPr="00D13DCE">
              <w:rPr>
                <w:bCs/>
                <w:szCs w:val="24"/>
              </w:rPr>
              <w:t xml:space="preserve">Pembutan KIA untuk anak usia </w:t>
            </w:r>
            <w:r w:rsidRPr="00D13DCE">
              <w:rPr>
                <w:b/>
                <w:bCs/>
                <w:szCs w:val="24"/>
                <w:lang w:val="en-US"/>
              </w:rPr>
              <w:t xml:space="preserve">5-17 </w:t>
            </w:r>
            <w:proofErr w:type="spellStart"/>
            <w:r w:rsidRPr="00D13DCE">
              <w:rPr>
                <w:bCs/>
                <w:szCs w:val="24"/>
                <w:lang w:val="en-US"/>
              </w:rPr>
              <w:t>tahun</w:t>
            </w:r>
            <w:proofErr w:type="spellEnd"/>
            <w:r w:rsidRPr="00D13DCE">
              <w:rPr>
                <w:bCs/>
                <w:szCs w:val="24"/>
                <w:lang w:val="en-US"/>
              </w:rPr>
              <w:t xml:space="preserve"> </w:t>
            </w:r>
            <w:proofErr w:type="spellStart"/>
            <w:r w:rsidRPr="00D13DCE">
              <w:rPr>
                <w:bCs/>
                <w:szCs w:val="24"/>
                <w:lang w:val="en-US"/>
              </w:rPr>
              <w:t>kurang</w:t>
            </w:r>
            <w:proofErr w:type="spellEnd"/>
            <w:r w:rsidRPr="00D13DCE">
              <w:rPr>
                <w:bCs/>
                <w:szCs w:val="24"/>
                <w:lang w:val="en-US"/>
              </w:rPr>
              <w:t xml:space="preserve"> </w:t>
            </w:r>
            <w:proofErr w:type="spellStart"/>
            <w:r w:rsidRPr="00D13DCE">
              <w:rPr>
                <w:bCs/>
                <w:szCs w:val="24"/>
                <w:lang w:val="en-US"/>
              </w:rPr>
              <w:t>satu</w:t>
            </w:r>
            <w:proofErr w:type="spellEnd"/>
            <w:r w:rsidRPr="00D13DCE">
              <w:rPr>
                <w:bCs/>
                <w:szCs w:val="24"/>
                <w:lang w:val="en-US"/>
              </w:rPr>
              <w:t xml:space="preserve"> </w:t>
            </w:r>
            <w:proofErr w:type="spellStart"/>
            <w:r w:rsidRPr="00D13DCE">
              <w:rPr>
                <w:bCs/>
                <w:szCs w:val="24"/>
                <w:lang w:val="en-US"/>
              </w:rPr>
              <w:t>hari</w:t>
            </w:r>
            <w:proofErr w:type="spellEnd"/>
            <w:r w:rsidRPr="00D13DCE">
              <w:rPr>
                <w:bCs/>
                <w:szCs w:val="24"/>
                <w:lang w:val="en-US"/>
              </w:rPr>
              <w:t xml:space="preserve"> </w:t>
            </w:r>
          </w:p>
        </w:tc>
      </w:tr>
      <w:tr w:rsidR="00EC1F37" w:rsidTr="00500610">
        <w:tc>
          <w:tcPr>
            <w:tcW w:w="3977" w:type="dxa"/>
          </w:tcPr>
          <w:p w:rsidR="00EC1F37" w:rsidRPr="00D13DCE" w:rsidRDefault="00EC1F37" w:rsidP="00EC1F37">
            <w:pPr>
              <w:pStyle w:val="ListParagraph"/>
              <w:numPr>
                <w:ilvl w:val="0"/>
                <w:numId w:val="11"/>
              </w:numPr>
              <w:spacing w:line="276" w:lineRule="auto"/>
              <w:ind w:left="426" w:hanging="284"/>
              <w:rPr>
                <w:bCs/>
                <w:szCs w:val="24"/>
              </w:rPr>
            </w:pPr>
            <w:proofErr w:type="spellStart"/>
            <w:r w:rsidRPr="00D13DCE">
              <w:rPr>
                <w:bCs/>
                <w:szCs w:val="24"/>
                <w:lang w:val="en-US"/>
              </w:rPr>
              <w:t>Fotocopy</w:t>
            </w:r>
            <w:proofErr w:type="spellEnd"/>
            <w:r w:rsidRPr="00D13DCE">
              <w:rPr>
                <w:bCs/>
                <w:szCs w:val="24"/>
                <w:lang w:val="en-US"/>
              </w:rPr>
              <w:t xml:space="preserve"> </w:t>
            </w:r>
            <w:proofErr w:type="spellStart"/>
            <w:r w:rsidRPr="00D13DCE">
              <w:rPr>
                <w:bCs/>
                <w:szCs w:val="24"/>
                <w:lang w:val="en-US"/>
              </w:rPr>
              <w:t>Akte</w:t>
            </w:r>
            <w:proofErr w:type="spellEnd"/>
            <w:r w:rsidRPr="00D13DCE">
              <w:rPr>
                <w:bCs/>
                <w:szCs w:val="24"/>
                <w:lang w:val="en-US"/>
              </w:rPr>
              <w:t xml:space="preserve"> </w:t>
            </w:r>
            <w:proofErr w:type="spellStart"/>
            <w:r w:rsidRPr="00D13DCE">
              <w:rPr>
                <w:bCs/>
                <w:szCs w:val="24"/>
                <w:lang w:val="en-US"/>
              </w:rPr>
              <w:t>Kelahiran</w:t>
            </w:r>
            <w:proofErr w:type="spellEnd"/>
            <w:r w:rsidRPr="00D13DCE">
              <w:rPr>
                <w:bCs/>
                <w:szCs w:val="24"/>
                <w:lang w:val="en-US"/>
              </w:rPr>
              <w:t xml:space="preserve"> </w:t>
            </w:r>
            <w:proofErr w:type="spellStart"/>
            <w:r w:rsidRPr="00D13DCE">
              <w:rPr>
                <w:bCs/>
                <w:szCs w:val="24"/>
                <w:lang w:val="en-US"/>
              </w:rPr>
              <w:t>dan</w:t>
            </w:r>
            <w:proofErr w:type="spellEnd"/>
            <w:r w:rsidRPr="00D13DCE">
              <w:rPr>
                <w:bCs/>
                <w:szCs w:val="24"/>
                <w:lang w:val="en-US"/>
              </w:rPr>
              <w:t xml:space="preserve"> </w:t>
            </w:r>
            <w:proofErr w:type="spellStart"/>
            <w:r w:rsidRPr="00D13DCE">
              <w:rPr>
                <w:bCs/>
                <w:szCs w:val="24"/>
                <w:lang w:val="en-US"/>
              </w:rPr>
              <w:t>menunjukan</w:t>
            </w:r>
            <w:proofErr w:type="spellEnd"/>
            <w:r w:rsidRPr="00D13DCE">
              <w:rPr>
                <w:bCs/>
                <w:szCs w:val="24"/>
                <w:lang w:val="en-US"/>
              </w:rPr>
              <w:t xml:space="preserve"> </w:t>
            </w:r>
            <w:proofErr w:type="spellStart"/>
            <w:r w:rsidRPr="00D13DCE">
              <w:rPr>
                <w:bCs/>
                <w:szCs w:val="24"/>
                <w:lang w:val="en-US"/>
              </w:rPr>
              <w:t>aslinya</w:t>
            </w:r>
            <w:proofErr w:type="spellEnd"/>
            <w:r w:rsidRPr="00D13DCE">
              <w:rPr>
                <w:bCs/>
                <w:szCs w:val="24"/>
                <w:lang w:val="en-US"/>
              </w:rPr>
              <w:t xml:space="preserve"> </w:t>
            </w:r>
          </w:p>
        </w:tc>
        <w:tc>
          <w:tcPr>
            <w:tcW w:w="4068" w:type="dxa"/>
          </w:tcPr>
          <w:p w:rsidR="00EC1F37" w:rsidRPr="00D13DCE" w:rsidRDefault="00EC1F37" w:rsidP="00EC1F37">
            <w:pPr>
              <w:pStyle w:val="ListParagraph"/>
              <w:numPr>
                <w:ilvl w:val="0"/>
                <w:numId w:val="12"/>
              </w:numPr>
              <w:tabs>
                <w:tab w:val="clear" w:pos="720"/>
              </w:tabs>
              <w:spacing w:line="276" w:lineRule="auto"/>
              <w:ind w:left="341" w:hanging="284"/>
              <w:rPr>
                <w:bCs/>
                <w:szCs w:val="24"/>
              </w:rPr>
            </w:pPr>
            <w:proofErr w:type="spellStart"/>
            <w:r w:rsidRPr="00D13DCE">
              <w:rPr>
                <w:bCs/>
                <w:szCs w:val="24"/>
                <w:lang w:val="en-US"/>
              </w:rPr>
              <w:t>Fotocopy</w:t>
            </w:r>
            <w:proofErr w:type="spellEnd"/>
            <w:r w:rsidRPr="00D13DCE">
              <w:rPr>
                <w:bCs/>
                <w:szCs w:val="24"/>
                <w:lang w:val="en-US"/>
              </w:rPr>
              <w:t xml:space="preserve"> </w:t>
            </w:r>
            <w:proofErr w:type="spellStart"/>
            <w:r w:rsidRPr="00D13DCE">
              <w:rPr>
                <w:bCs/>
                <w:szCs w:val="24"/>
                <w:lang w:val="en-US"/>
              </w:rPr>
              <w:t>Akte</w:t>
            </w:r>
            <w:proofErr w:type="spellEnd"/>
            <w:r w:rsidRPr="00D13DCE">
              <w:rPr>
                <w:bCs/>
                <w:szCs w:val="24"/>
                <w:lang w:val="en-US"/>
              </w:rPr>
              <w:t xml:space="preserve"> </w:t>
            </w:r>
            <w:proofErr w:type="spellStart"/>
            <w:r w:rsidRPr="00D13DCE">
              <w:rPr>
                <w:bCs/>
                <w:szCs w:val="24"/>
                <w:lang w:val="en-US"/>
              </w:rPr>
              <w:t>Kelahiran</w:t>
            </w:r>
            <w:proofErr w:type="spellEnd"/>
            <w:r w:rsidRPr="00D13DCE">
              <w:rPr>
                <w:bCs/>
                <w:szCs w:val="24"/>
                <w:lang w:val="en-US"/>
              </w:rPr>
              <w:t xml:space="preserve"> </w:t>
            </w:r>
            <w:proofErr w:type="spellStart"/>
            <w:r w:rsidRPr="00D13DCE">
              <w:rPr>
                <w:bCs/>
                <w:szCs w:val="24"/>
                <w:lang w:val="en-US"/>
              </w:rPr>
              <w:t>dan</w:t>
            </w:r>
            <w:proofErr w:type="spellEnd"/>
            <w:r w:rsidRPr="00D13DCE">
              <w:rPr>
                <w:bCs/>
                <w:szCs w:val="24"/>
                <w:lang w:val="en-US"/>
              </w:rPr>
              <w:t xml:space="preserve"> </w:t>
            </w:r>
            <w:proofErr w:type="spellStart"/>
            <w:r w:rsidRPr="00D13DCE">
              <w:rPr>
                <w:bCs/>
                <w:szCs w:val="24"/>
                <w:lang w:val="en-US"/>
              </w:rPr>
              <w:t>menunjukan</w:t>
            </w:r>
            <w:proofErr w:type="spellEnd"/>
            <w:r w:rsidRPr="00D13DCE">
              <w:rPr>
                <w:bCs/>
                <w:szCs w:val="24"/>
                <w:lang w:val="en-US"/>
              </w:rPr>
              <w:t xml:space="preserve"> </w:t>
            </w:r>
            <w:proofErr w:type="spellStart"/>
            <w:r w:rsidRPr="00D13DCE">
              <w:rPr>
                <w:bCs/>
                <w:szCs w:val="24"/>
                <w:lang w:val="en-US"/>
              </w:rPr>
              <w:t>aslinya</w:t>
            </w:r>
            <w:proofErr w:type="spellEnd"/>
            <w:r w:rsidRPr="00D13DCE">
              <w:rPr>
                <w:bCs/>
                <w:szCs w:val="24"/>
                <w:lang w:val="en-US"/>
              </w:rPr>
              <w:t xml:space="preserve"> </w:t>
            </w:r>
          </w:p>
        </w:tc>
      </w:tr>
      <w:tr w:rsidR="00EC1F37" w:rsidTr="00500610">
        <w:tc>
          <w:tcPr>
            <w:tcW w:w="3977" w:type="dxa"/>
          </w:tcPr>
          <w:p w:rsidR="00EC1F37" w:rsidRPr="00D13DCE" w:rsidRDefault="00EC1F37" w:rsidP="00EC1F37">
            <w:pPr>
              <w:pStyle w:val="ListParagraph"/>
              <w:numPr>
                <w:ilvl w:val="0"/>
                <w:numId w:val="11"/>
              </w:numPr>
              <w:spacing w:line="276" w:lineRule="auto"/>
              <w:ind w:left="426" w:hanging="284"/>
              <w:rPr>
                <w:bCs/>
                <w:szCs w:val="24"/>
              </w:rPr>
            </w:pPr>
            <w:r w:rsidRPr="00D13DCE">
              <w:rPr>
                <w:bCs/>
                <w:szCs w:val="24"/>
                <w:lang w:val="en-US"/>
              </w:rPr>
              <w:t xml:space="preserve">KK </w:t>
            </w:r>
            <w:proofErr w:type="spellStart"/>
            <w:r w:rsidRPr="00D13DCE">
              <w:rPr>
                <w:bCs/>
                <w:szCs w:val="24"/>
                <w:lang w:val="en-US"/>
              </w:rPr>
              <w:t>asli</w:t>
            </w:r>
            <w:proofErr w:type="spellEnd"/>
            <w:r w:rsidRPr="00D13DCE">
              <w:rPr>
                <w:bCs/>
                <w:szCs w:val="24"/>
                <w:lang w:val="en-US"/>
              </w:rPr>
              <w:t xml:space="preserve"> </w:t>
            </w:r>
            <w:proofErr w:type="spellStart"/>
            <w:r w:rsidRPr="00D13DCE">
              <w:rPr>
                <w:bCs/>
                <w:szCs w:val="24"/>
                <w:lang w:val="en-US"/>
              </w:rPr>
              <w:t>orangtua</w:t>
            </w:r>
            <w:proofErr w:type="spellEnd"/>
            <w:r w:rsidRPr="00D13DCE">
              <w:rPr>
                <w:bCs/>
                <w:szCs w:val="24"/>
                <w:lang w:val="en-US"/>
              </w:rPr>
              <w:t>/</w:t>
            </w:r>
            <w:proofErr w:type="spellStart"/>
            <w:r w:rsidRPr="00D13DCE">
              <w:rPr>
                <w:bCs/>
                <w:szCs w:val="24"/>
                <w:lang w:val="en-US"/>
              </w:rPr>
              <w:t>wali</w:t>
            </w:r>
            <w:proofErr w:type="spellEnd"/>
            <w:r w:rsidRPr="00D13DCE">
              <w:rPr>
                <w:bCs/>
                <w:szCs w:val="24"/>
                <w:lang w:val="en-US"/>
              </w:rPr>
              <w:t xml:space="preserve"> </w:t>
            </w:r>
          </w:p>
        </w:tc>
        <w:tc>
          <w:tcPr>
            <w:tcW w:w="4068" w:type="dxa"/>
          </w:tcPr>
          <w:p w:rsidR="00EC1F37" w:rsidRPr="00D13DCE" w:rsidRDefault="00EC1F37" w:rsidP="00EC1F37">
            <w:pPr>
              <w:numPr>
                <w:ilvl w:val="0"/>
                <w:numId w:val="12"/>
              </w:numPr>
              <w:tabs>
                <w:tab w:val="clear" w:pos="720"/>
              </w:tabs>
              <w:spacing w:line="276" w:lineRule="auto"/>
              <w:ind w:left="341" w:hanging="284"/>
              <w:rPr>
                <w:bCs/>
                <w:szCs w:val="24"/>
              </w:rPr>
            </w:pPr>
            <w:r w:rsidRPr="00D13DCE">
              <w:rPr>
                <w:bCs/>
                <w:szCs w:val="24"/>
                <w:lang w:val="en-US"/>
              </w:rPr>
              <w:t xml:space="preserve">KK </w:t>
            </w:r>
            <w:proofErr w:type="spellStart"/>
            <w:r w:rsidRPr="00D13DCE">
              <w:rPr>
                <w:bCs/>
                <w:szCs w:val="24"/>
                <w:lang w:val="en-US"/>
              </w:rPr>
              <w:t>asli</w:t>
            </w:r>
            <w:proofErr w:type="spellEnd"/>
            <w:r w:rsidRPr="00D13DCE">
              <w:rPr>
                <w:bCs/>
                <w:szCs w:val="24"/>
                <w:lang w:val="en-US"/>
              </w:rPr>
              <w:t xml:space="preserve"> </w:t>
            </w:r>
            <w:proofErr w:type="spellStart"/>
            <w:r w:rsidRPr="00D13DCE">
              <w:rPr>
                <w:bCs/>
                <w:szCs w:val="24"/>
                <w:lang w:val="en-US"/>
              </w:rPr>
              <w:t>orangtua</w:t>
            </w:r>
            <w:proofErr w:type="spellEnd"/>
            <w:r w:rsidRPr="00D13DCE">
              <w:rPr>
                <w:bCs/>
                <w:szCs w:val="24"/>
                <w:lang w:val="en-US"/>
              </w:rPr>
              <w:t>/</w:t>
            </w:r>
            <w:proofErr w:type="spellStart"/>
            <w:r w:rsidRPr="00D13DCE">
              <w:rPr>
                <w:bCs/>
                <w:szCs w:val="24"/>
                <w:lang w:val="en-US"/>
              </w:rPr>
              <w:t>wali</w:t>
            </w:r>
            <w:proofErr w:type="spellEnd"/>
            <w:r w:rsidRPr="00D13DCE">
              <w:rPr>
                <w:bCs/>
                <w:szCs w:val="24"/>
                <w:lang w:val="en-US"/>
              </w:rPr>
              <w:t xml:space="preserve"> </w:t>
            </w:r>
          </w:p>
        </w:tc>
      </w:tr>
      <w:tr w:rsidR="00EC1F37" w:rsidTr="00500610">
        <w:trPr>
          <w:trHeight w:val="567"/>
        </w:trPr>
        <w:tc>
          <w:tcPr>
            <w:tcW w:w="3977" w:type="dxa"/>
            <w:vMerge w:val="restart"/>
            <w:tcBorders>
              <w:left w:val="single" w:sz="4" w:space="0" w:color="auto"/>
            </w:tcBorders>
            <w:vAlign w:val="center"/>
          </w:tcPr>
          <w:p w:rsidR="00EC1F37" w:rsidRPr="00D13DCE" w:rsidRDefault="00EC1F37" w:rsidP="00EC1F37">
            <w:pPr>
              <w:numPr>
                <w:ilvl w:val="0"/>
                <w:numId w:val="11"/>
              </w:numPr>
              <w:spacing w:after="200" w:line="276" w:lineRule="auto"/>
              <w:ind w:left="426" w:hanging="284"/>
              <w:jc w:val="left"/>
              <w:rPr>
                <w:bCs/>
                <w:szCs w:val="24"/>
              </w:rPr>
            </w:pPr>
            <w:r w:rsidRPr="00D13DCE">
              <w:rPr>
                <w:bCs/>
                <w:szCs w:val="24"/>
                <w:lang w:val="en-US"/>
              </w:rPr>
              <w:t xml:space="preserve">KTP-el </w:t>
            </w:r>
            <w:proofErr w:type="spellStart"/>
            <w:r w:rsidRPr="00D13DCE">
              <w:rPr>
                <w:bCs/>
                <w:szCs w:val="24"/>
                <w:lang w:val="en-US"/>
              </w:rPr>
              <w:t>asli</w:t>
            </w:r>
            <w:proofErr w:type="spellEnd"/>
            <w:r w:rsidRPr="00D13DCE">
              <w:rPr>
                <w:bCs/>
                <w:szCs w:val="24"/>
                <w:lang w:val="en-US"/>
              </w:rPr>
              <w:t xml:space="preserve"> </w:t>
            </w:r>
            <w:proofErr w:type="spellStart"/>
            <w:r w:rsidRPr="00D13DCE">
              <w:rPr>
                <w:bCs/>
                <w:szCs w:val="24"/>
                <w:lang w:val="en-US"/>
              </w:rPr>
              <w:t>orangtua</w:t>
            </w:r>
            <w:proofErr w:type="spellEnd"/>
          </w:p>
        </w:tc>
        <w:tc>
          <w:tcPr>
            <w:tcW w:w="4068" w:type="dxa"/>
          </w:tcPr>
          <w:p w:rsidR="00EC1F37" w:rsidRPr="00D13DCE" w:rsidRDefault="00EC1F37" w:rsidP="00EC1F37">
            <w:pPr>
              <w:numPr>
                <w:ilvl w:val="0"/>
                <w:numId w:val="12"/>
              </w:numPr>
              <w:tabs>
                <w:tab w:val="clear" w:pos="720"/>
              </w:tabs>
              <w:spacing w:line="276" w:lineRule="auto"/>
              <w:ind w:left="341" w:hanging="284"/>
              <w:rPr>
                <w:bCs/>
                <w:szCs w:val="24"/>
              </w:rPr>
            </w:pPr>
            <w:r w:rsidRPr="00D13DCE">
              <w:rPr>
                <w:bCs/>
                <w:szCs w:val="24"/>
                <w:lang w:val="en-US"/>
              </w:rPr>
              <w:t xml:space="preserve">KTP-el </w:t>
            </w:r>
            <w:proofErr w:type="spellStart"/>
            <w:r w:rsidRPr="00D13DCE">
              <w:rPr>
                <w:bCs/>
                <w:szCs w:val="24"/>
                <w:lang w:val="en-US"/>
              </w:rPr>
              <w:t>asli</w:t>
            </w:r>
            <w:proofErr w:type="spellEnd"/>
            <w:r w:rsidRPr="00D13DCE">
              <w:rPr>
                <w:bCs/>
                <w:szCs w:val="24"/>
                <w:lang w:val="en-US"/>
              </w:rPr>
              <w:t xml:space="preserve"> </w:t>
            </w:r>
            <w:proofErr w:type="spellStart"/>
            <w:r w:rsidRPr="00D13DCE">
              <w:rPr>
                <w:bCs/>
                <w:szCs w:val="24"/>
                <w:lang w:val="en-US"/>
              </w:rPr>
              <w:t>orangtua</w:t>
            </w:r>
            <w:proofErr w:type="spellEnd"/>
            <w:r w:rsidRPr="00D13DCE">
              <w:rPr>
                <w:bCs/>
                <w:szCs w:val="24"/>
                <w:lang w:val="en-US"/>
              </w:rPr>
              <w:t xml:space="preserve"> </w:t>
            </w:r>
          </w:p>
        </w:tc>
      </w:tr>
      <w:tr w:rsidR="00EC1F37" w:rsidTr="00500610">
        <w:trPr>
          <w:trHeight w:val="567"/>
        </w:trPr>
        <w:tc>
          <w:tcPr>
            <w:tcW w:w="3977" w:type="dxa"/>
            <w:vMerge/>
            <w:tcBorders>
              <w:left w:val="single" w:sz="4" w:space="0" w:color="auto"/>
              <w:bottom w:val="single" w:sz="4" w:space="0" w:color="auto"/>
            </w:tcBorders>
          </w:tcPr>
          <w:p w:rsidR="00EC1F37" w:rsidRPr="00D13DCE" w:rsidRDefault="00EC1F37" w:rsidP="00500610">
            <w:pPr>
              <w:spacing w:line="276" w:lineRule="auto"/>
              <w:rPr>
                <w:bCs/>
                <w:szCs w:val="24"/>
                <w:lang w:val="en-US"/>
              </w:rPr>
            </w:pPr>
          </w:p>
        </w:tc>
        <w:tc>
          <w:tcPr>
            <w:tcW w:w="4068" w:type="dxa"/>
          </w:tcPr>
          <w:p w:rsidR="00EC1F37" w:rsidRPr="00D13DCE" w:rsidRDefault="00EC1F37" w:rsidP="00EC1F37">
            <w:pPr>
              <w:numPr>
                <w:ilvl w:val="0"/>
                <w:numId w:val="12"/>
              </w:numPr>
              <w:tabs>
                <w:tab w:val="clear" w:pos="720"/>
              </w:tabs>
              <w:spacing w:line="276" w:lineRule="auto"/>
              <w:ind w:left="341" w:hanging="284"/>
              <w:rPr>
                <w:bCs/>
                <w:szCs w:val="24"/>
              </w:rPr>
            </w:pPr>
            <w:r w:rsidRPr="00D13DCE">
              <w:rPr>
                <w:bCs/>
                <w:szCs w:val="24"/>
                <w:lang w:val="en-US"/>
              </w:rPr>
              <w:t xml:space="preserve">Pas </w:t>
            </w:r>
            <w:proofErr w:type="spellStart"/>
            <w:r w:rsidRPr="00D13DCE">
              <w:rPr>
                <w:bCs/>
                <w:szCs w:val="24"/>
                <w:lang w:val="en-US"/>
              </w:rPr>
              <w:t>foto</w:t>
            </w:r>
            <w:proofErr w:type="spellEnd"/>
            <w:r w:rsidRPr="00D13DCE">
              <w:rPr>
                <w:bCs/>
                <w:szCs w:val="24"/>
                <w:lang w:val="en-US"/>
              </w:rPr>
              <w:t xml:space="preserve"> </w:t>
            </w:r>
            <w:proofErr w:type="spellStart"/>
            <w:r w:rsidRPr="00D13DCE">
              <w:rPr>
                <w:bCs/>
                <w:szCs w:val="24"/>
                <w:lang w:val="en-US"/>
              </w:rPr>
              <w:t>anak</w:t>
            </w:r>
            <w:proofErr w:type="spellEnd"/>
            <w:r w:rsidRPr="00D13DCE">
              <w:rPr>
                <w:bCs/>
                <w:szCs w:val="24"/>
                <w:lang w:val="en-US"/>
              </w:rPr>
              <w:t xml:space="preserve"> </w:t>
            </w:r>
            <w:proofErr w:type="spellStart"/>
            <w:r w:rsidRPr="00D13DCE">
              <w:rPr>
                <w:bCs/>
                <w:szCs w:val="24"/>
                <w:lang w:val="en-US"/>
              </w:rPr>
              <w:t>berwarna</w:t>
            </w:r>
            <w:proofErr w:type="spellEnd"/>
            <w:r w:rsidRPr="00D13DCE">
              <w:rPr>
                <w:bCs/>
                <w:szCs w:val="24"/>
                <w:lang w:val="en-US"/>
              </w:rPr>
              <w:t xml:space="preserve"> </w:t>
            </w:r>
            <w:proofErr w:type="spellStart"/>
            <w:r w:rsidRPr="00D13DCE">
              <w:rPr>
                <w:bCs/>
                <w:szCs w:val="24"/>
                <w:lang w:val="en-US"/>
              </w:rPr>
              <w:t>ukuran</w:t>
            </w:r>
            <w:proofErr w:type="spellEnd"/>
            <w:r w:rsidRPr="00D13DCE">
              <w:rPr>
                <w:bCs/>
                <w:szCs w:val="24"/>
                <w:lang w:val="en-US"/>
              </w:rPr>
              <w:t xml:space="preserve"> 2 X 3 ( 2 </w:t>
            </w:r>
            <w:proofErr w:type="spellStart"/>
            <w:r w:rsidRPr="00D13DCE">
              <w:rPr>
                <w:bCs/>
                <w:szCs w:val="24"/>
                <w:lang w:val="en-US"/>
              </w:rPr>
              <w:t>lembar</w:t>
            </w:r>
            <w:proofErr w:type="spellEnd"/>
            <w:r w:rsidRPr="00D13DCE">
              <w:rPr>
                <w:bCs/>
                <w:szCs w:val="24"/>
                <w:lang w:val="en-US"/>
              </w:rPr>
              <w:t>)</w:t>
            </w:r>
          </w:p>
        </w:tc>
      </w:tr>
    </w:tbl>
    <w:p w:rsidR="00EC1F37" w:rsidRPr="000A1C36" w:rsidRDefault="00EC1F37" w:rsidP="00EC1F37">
      <w:pPr>
        <w:jc w:val="center"/>
        <w:rPr>
          <w:b/>
          <w:lang w:val="en-ZW"/>
        </w:rPr>
      </w:pPr>
      <w:proofErr w:type="spellStart"/>
      <w:proofErr w:type="gramStart"/>
      <w:r w:rsidRPr="000A1C36">
        <w:rPr>
          <w:b/>
          <w:lang w:val="en-ZW"/>
        </w:rPr>
        <w:t>Sumber</w:t>
      </w:r>
      <w:proofErr w:type="spellEnd"/>
      <w:r w:rsidRPr="000A1C36">
        <w:rPr>
          <w:b/>
          <w:lang w:val="en-ZW"/>
        </w:rPr>
        <w:t xml:space="preserve"> :</w:t>
      </w:r>
      <w:proofErr w:type="gramEnd"/>
      <w:r w:rsidRPr="000A1C36">
        <w:rPr>
          <w:b/>
          <w:lang w:val="en-ZW"/>
        </w:rPr>
        <w:t xml:space="preserve"> </w:t>
      </w:r>
      <w:proofErr w:type="spellStart"/>
      <w:r w:rsidRPr="000A1C36">
        <w:rPr>
          <w:b/>
          <w:lang w:val="en-ZW"/>
        </w:rPr>
        <w:t>Dinas</w:t>
      </w:r>
      <w:proofErr w:type="spellEnd"/>
      <w:r w:rsidRPr="000A1C36">
        <w:rPr>
          <w:b/>
          <w:lang w:val="en-ZW"/>
        </w:rPr>
        <w:t xml:space="preserve"> </w:t>
      </w:r>
      <w:proofErr w:type="spellStart"/>
      <w:r w:rsidRPr="000A1C36">
        <w:rPr>
          <w:b/>
          <w:lang w:val="en-ZW"/>
        </w:rPr>
        <w:t>Kependudukan</w:t>
      </w:r>
      <w:proofErr w:type="spellEnd"/>
      <w:r w:rsidRPr="000A1C36">
        <w:rPr>
          <w:b/>
          <w:lang w:val="en-ZW"/>
        </w:rPr>
        <w:t xml:space="preserve"> </w:t>
      </w:r>
      <w:proofErr w:type="spellStart"/>
      <w:r w:rsidRPr="000A1C36">
        <w:rPr>
          <w:b/>
          <w:lang w:val="en-ZW"/>
        </w:rPr>
        <w:t>dan</w:t>
      </w:r>
      <w:proofErr w:type="spellEnd"/>
      <w:r w:rsidRPr="000A1C36">
        <w:rPr>
          <w:b/>
          <w:lang w:val="en-ZW"/>
        </w:rPr>
        <w:t xml:space="preserve"> </w:t>
      </w:r>
      <w:proofErr w:type="spellStart"/>
      <w:r w:rsidRPr="000A1C36">
        <w:rPr>
          <w:b/>
          <w:lang w:val="en-ZW"/>
        </w:rPr>
        <w:t>Pencatatan</w:t>
      </w:r>
      <w:proofErr w:type="spellEnd"/>
      <w:r w:rsidRPr="000A1C36">
        <w:rPr>
          <w:b/>
          <w:lang w:val="en-ZW"/>
        </w:rPr>
        <w:t xml:space="preserve"> </w:t>
      </w:r>
      <w:proofErr w:type="spellStart"/>
      <w:r w:rsidRPr="000A1C36">
        <w:rPr>
          <w:b/>
          <w:lang w:val="en-ZW"/>
        </w:rPr>
        <w:t>Sipil</w:t>
      </w:r>
      <w:proofErr w:type="spellEnd"/>
      <w:r w:rsidRPr="000A1C36">
        <w:rPr>
          <w:b/>
          <w:lang w:val="en-ZW"/>
        </w:rPr>
        <w:t xml:space="preserve"> Kota Bandung</w:t>
      </w:r>
    </w:p>
    <w:p w:rsidR="00EC1F37" w:rsidRDefault="00EC1F37" w:rsidP="00EC1F37">
      <w:pPr>
        <w:pStyle w:val="ListParagraph"/>
        <w:spacing w:line="480" w:lineRule="auto"/>
        <w:ind w:left="1418"/>
        <w:rPr>
          <w:rFonts w:cs="Times New Roman"/>
          <w:b/>
          <w:szCs w:val="24"/>
          <w:lang w:val="en-ZW"/>
        </w:rPr>
      </w:pPr>
    </w:p>
    <w:p w:rsidR="00EC1F37" w:rsidRPr="0047114A" w:rsidRDefault="00EC1F37" w:rsidP="00EC1F37">
      <w:pPr>
        <w:jc w:val="left"/>
        <w:rPr>
          <w:rFonts w:cs="Times New Roman"/>
          <w:b/>
          <w:szCs w:val="24"/>
          <w:lang w:val="en-ZW"/>
        </w:rPr>
      </w:pPr>
      <w:r>
        <w:rPr>
          <w:rFonts w:cs="Times New Roman"/>
          <w:b/>
          <w:szCs w:val="24"/>
          <w:lang w:val="en-ZW"/>
        </w:rPr>
        <w:br w:type="page"/>
      </w:r>
    </w:p>
    <w:p w:rsidR="00EC1F37" w:rsidRPr="00E1120A" w:rsidRDefault="00EC1F37" w:rsidP="00EC1F37">
      <w:pPr>
        <w:pStyle w:val="ListParagraph"/>
        <w:numPr>
          <w:ilvl w:val="0"/>
          <w:numId w:val="14"/>
        </w:numPr>
        <w:spacing w:line="480" w:lineRule="auto"/>
        <w:ind w:left="1418" w:hanging="425"/>
        <w:rPr>
          <w:rFonts w:cs="Times New Roman"/>
          <w:b/>
          <w:szCs w:val="24"/>
        </w:rPr>
      </w:pPr>
      <w:r w:rsidRPr="00E1120A">
        <w:rPr>
          <w:rFonts w:cs="Times New Roman"/>
          <w:b/>
          <w:szCs w:val="24"/>
          <w:lang w:val="en-ZW"/>
        </w:rPr>
        <w:lastRenderedPageBreak/>
        <w:t xml:space="preserve">Proses </w:t>
      </w:r>
      <w:proofErr w:type="spellStart"/>
      <w:r w:rsidRPr="00E1120A">
        <w:rPr>
          <w:rFonts w:cs="Times New Roman"/>
          <w:b/>
          <w:szCs w:val="24"/>
          <w:lang w:val="en-ZW"/>
        </w:rPr>
        <w:t>dan</w:t>
      </w:r>
      <w:proofErr w:type="spellEnd"/>
      <w:r w:rsidRPr="00E1120A">
        <w:rPr>
          <w:rFonts w:cs="Times New Roman"/>
          <w:b/>
          <w:szCs w:val="24"/>
          <w:lang w:val="en-ZW"/>
        </w:rPr>
        <w:t xml:space="preserve"> </w:t>
      </w:r>
      <w:r w:rsidRPr="00E1120A">
        <w:rPr>
          <w:rFonts w:cs="Times New Roman"/>
          <w:b/>
          <w:szCs w:val="24"/>
        </w:rPr>
        <w:t>Elemen Data Pada Kartu Identitas Anak (KIA)</w:t>
      </w:r>
    </w:p>
    <w:p w:rsidR="00EC1F37" w:rsidRPr="00226096" w:rsidRDefault="00EC1F37" w:rsidP="00EC1F37">
      <w:pPr>
        <w:pStyle w:val="Caption"/>
        <w:spacing w:after="0"/>
        <w:jc w:val="center"/>
        <w:rPr>
          <w:color w:val="auto"/>
          <w:sz w:val="24"/>
          <w:szCs w:val="24"/>
          <w:lang w:val="en-ZW"/>
        </w:rPr>
      </w:pPr>
      <w:bookmarkStart w:id="99" w:name="_Toc347859"/>
      <w:bookmarkStart w:id="100" w:name="_Toc4757261"/>
      <w:r w:rsidRPr="00226096">
        <w:rPr>
          <w:color w:val="auto"/>
          <w:sz w:val="24"/>
          <w:szCs w:val="24"/>
        </w:rPr>
        <w:t xml:space="preserve">Gambar 2. </w:t>
      </w:r>
      <w:r w:rsidRPr="00226096">
        <w:rPr>
          <w:color w:val="auto"/>
          <w:sz w:val="24"/>
          <w:szCs w:val="24"/>
        </w:rPr>
        <w:fldChar w:fldCharType="begin"/>
      </w:r>
      <w:r w:rsidRPr="00226096">
        <w:rPr>
          <w:color w:val="auto"/>
          <w:sz w:val="24"/>
          <w:szCs w:val="24"/>
        </w:rPr>
        <w:instrText xml:space="preserve"> SEQ Gambar_2. \* ARABIC </w:instrText>
      </w:r>
      <w:r w:rsidRPr="00226096">
        <w:rPr>
          <w:color w:val="auto"/>
          <w:sz w:val="24"/>
          <w:szCs w:val="24"/>
        </w:rPr>
        <w:fldChar w:fldCharType="separate"/>
      </w:r>
      <w:r>
        <w:rPr>
          <w:noProof/>
          <w:color w:val="auto"/>
          <w:sz w:val="24"/>
          <w:szCs w:val="24"/>
        </w:rPr>
        <w:t>2</w:t>
      </w:r>
      <w:bookmarkEnd w:id="99"/>
      <w:bookmarkEnd w:id="100"/>
      <w:r w:rsidRPr="00226096">
        <w:rPr>
          <w:color w:val="auto"/>
          <w:sz w:val="24"/>
          <w:szCs w:val="24"/>
        </w:rPr>
        <w:fldChar w:fldCharType="end"/>
      </w:r>
    </w:p>
    <w:p w:rsidR="00EC1F37" w:rsidRPr="00226096" w:rsidRDefault="00EC1F37" w:rsidP="00EC1F37">
      <w:pPr>
        <w:spacing w:after="0"/>
        <w:jc w:val="center"/>
        <w:rPr>
          <w:b/>
          <w:szCs w:val="24"/>
          <w:lang w:val="en-ZW"/>
        </w:rPr>
      </w:pPr>
      <w:r>
        <w:rPr>
          <w:b/>
          <w:szCs w:val="24"/>
          <w:lang w:val="en-ZW"/>
        </w:rPr>
        <w:t>PROSES</w:t>
      </w:r>
      <w:r w:rsidRPr="00226096">
        <w:rPr>
          <w:b/>
          <w:szCs w:val="24"/>
          <w:lang w:val="en-ZW"/>
        </w:rPr>
        <w:t xml:space="preserve"> DATA KIA</w:t>
      </w:r>
    </w:p>
    <w:p w:rsidR="00EC1F37" w:rsidRPr="00B51E8A" w:rsidRDefault="00EC1F37" w:rsidP="00EC1F37">
      <w:pPr>
        <w:spacing w:after="0" w:line="240" w:lineRule="auto"/>
        <w:jc w:val="center"/>
        <w:rPr>
          <w:rFonts w:cs="Times New Roman"/>
          <w:szCs w:val="24"/>
          <w:lang w:val="en-ZW"/>
        </w:rPr>
      </w:pPr>
      <w:r>
        <w:rPr>
          <w:noProof/>
          <w:lang w:eastAsia="id-ID"/>
        </w:rPr>
        <w:drawing>
          <wp:inline distT="0" distB="0" distL="0" distR="0" wp14:anchorId="78C0DDC9" wp14:editId="1A0960BB">
            <wp:extent cx="4180114" cy="2345747"/>
            <wp:effectExtent l="0" t="0" r="0" b="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8">
                      <a:extLst>
                        <a:ext uri="{28A0092B-C50C-407E-A947-70E740481C1C}">
                          <a14:useLocalDpi xmlns:a14="http://schemas.microsoft.com/office/drawing/2010/main" val="0"/>
                        </a:ext>
                      </a:extLst>
                    </a:blip>
                    <a:srcRect l="13226" t="20195" r="18626" b="13681"/>
                    <a:stretch>
                      <a:fillRect/>
                    </a:stretch>
                  </pic:blipFill>
                  <pic:spPr bwMode="auto">
                    <a:xfrm>
                      <a:off x="0" y="0"/>
                      <a:ext cx="4200658" cy="2357276"/>
                    </a:xfrm>
                    <a:prstGeom prst="rect">
                      <a:avLst/>
                    </a:prstGeom>
                    <a:noFill/>
                    <a:ln>
                      <a:noFill/>
                    </a:ln>
                    <a:extLst/>
                  </pic:spPr>
                </pic:pic>
              </a:graphicData>
            </a:graphic>
          </wp:inline>
        </w:drawing>
      </w:r>
    </w:p>
    <w:p w:rsidR="00EC1F37" w:rsidRPr="00C119DE" w:rsidRDefault="00EC1F37" w:rsidP="00EC1F37">
      <w:pPr>
        <w:spacing w:after="0" w:line="240" w:lineRule="auto"/>
        <w:jc w:val="center"/>
        <w:rPr>
          <w:b/>
          <w:lang w:val="en-ZW"/>
        </w:rPr>
      </w:pPr>
      <w:bookmarkStart w:id="101" w:name="_Toc347860"/>
      <w:proofErr w:type="spellStart"/>
      <w:proofErr w:type="gramStart"/>
      <w:r w:rsidRPr="000A1C36">
        <w:rPr>
          <w:b/>
          <w:lang w:val="en-ZW"/>
        </w:rPr>
        <w:t>Sumber</w:t>
      </w:r>
      <w:proofErr w:type="spellEnd"/>
      <w:r w:rsidRPr="000A1C36">
        <w:rPr>
          <w:b/>
          <w:lang w:val="en-ZW"/>
        </w:rPr>
        <w:t xml:space="preserve"> :</w:t>
      </w:r>
      <w:proofErr w:type="gramEnd"/>
      <w:r w:rsidRPr="000A1C36">
        <w:rPr>
          <w:b/>
          <w:lang w:val="en-ZW"/>
        </w:rPr>
        <w:t xml:space="preserve"> </w:t>
      </w:r>
      <w:proofErr w:type="spellStart"/>
      <w:r w:rsidRPr="000A1C36">
        <w:rPr>
          <w:b/>
          <w:lang w:val="en-ZW"/>
        </w:rPr>
        <w:t>Dinas</w:t>
      </w:r>
      <w:proofErr w:type="spellEnd"/>
      <w:r w:rsidRPr="000A1C36">
        <w:rPr>
          <w:b/>
          <w:lang w:val="en-ZW"/>
        </w:rPr>
        <w:t xml:space="preserve"> </w:t>
      </w:r>
      <w:proofErr w:type="spellStart"/>
      <w:r w:rsidRPr="000A1C36">
        <w:rPr>
          <w:b/>
          <w:lang w:val="en-ZW"/>
        </w:rPr>
        <w:t>Kependudukan</w:t>
      </w:r>
      <w:proofErr w:type="spellEnd"/>
      <w:r w:rsidRPr="000A1C36">
        <w:rPr>
          <w:b/>
          <w:lang w:val="en-ZW"/>
        </w:rPr>
        <w:t xml:space="preserve"> </w:t>
      </w:r>
      <w:proofErr w:type="spellStart"/>
      <w:r w:rsidRPr="000A1C36">
        <w:rPr>
          <w:b/>
          <w:lang w:val="en-ZW"/>
        </w:rPr>
        <w:t>dan</w:t>
      </w:r>
      <w:proofErr w:type="spellEnd"/>
      <w:r w:rsidRPr="000A1C36">
        <w:rPr>
          <w:b/>
          <w:lang w:val="en-ZW"/>
        </w:rPr>
        <w:t xml:space="preserve"> </w:t>
      </w:r>
      <w:proofErr w:type="spellStart"/>
      <w:r w:rsidRPr="000A1C36">
        <w:rPr>
          <w:b/>
          <w:lang w:val="en-ZW"/>
        </w:rPr>
        <w:t>Pencatatan</w:t>
      </w:r>
      <w:proofErr w:type="spellEnd"/>
      <w:r w:rsidRPr="000A1C36">
        <w:rPr>
          <w:b/>
          <w:lang w:val="en-ZW"/>
        </w:rPr>
        <w:t xml:space="preserve"> </w:t>
      </w:r>
      <w:proofErr w:type="spellStart"/>
      <w:r w:rsidRPr="000A1C36">
        <w:rPr>
          <w:b/>
          <w:lang w:val="en-ZW"/>
        </w:rPr>
        <w:t>Sipil</w:t>
      </w:r>
      <w:proofErr w:type="spellEnd"/>
      <w:r w:rsidRPr="000A1C36">
        <w:rPr>
          <w:b/>
          <w:lang w:val="en-ZW"/>
        </w:rPr>
        <w:t xml:space="preserve"> Kota Bandung</w:t>
      </w:r>
    </w:p>
    <w:p w:rsidR="00EC1F37" w:rsidRPr="008A0BA1" w:rsidRDefault="00EC1F37" w:rsidP="00EC1F37">
      <w:pPr>
        <w:pStyle w:val="Caption"/>
        <w:jc w:val="center"/>
        <w:rPr>
          <w:color w:val="auto"/>
          <w:sz w:val="24"/>
          <w:szCs w:val="24"/>
          <w:lang w:val="en-ZW"/>
        </w:rPr>
      </w:pPr>
      <w:bookmarkStart w:id="102" w:name="_Toc4757262"/>
      <w:r w:rsidRPr="008A0BA1">
        <w:rPr>
          <w:color w:val="auto"/>
          <w:sz w:val="24"/>
          <w:szCs w:val="24"/>
        </w:rPr>
        <w:t xml:space="preserve">Gambar 2. </w:t>
      </w:r>
      <w:r w:rsidRPr="008A0BA1">
        <w:rPr>
          <w:color w:val="auto"/>
          <w:sz w:val="24"/>
          <w:szCs w:val="24"/>
        </w:rPr>
        <w:fldChar w:fldCharType="begin"/>
      </w:r>
      <w:r w:rsidRPr="008A0BA1">
        <w:rPr>
          <w:color w:val="auto"/>
          <w:sz w:val="24"/>
          <w:szCs w:val="24"/>
        </w:rPr>
        <w:instrText xml:space="preserve"> SEQ Gambar_2. \* ARABIC </w:instrText>
      </w:r>
      <w:r w:rsidRPr="008A0BA1">
        <w:rPr>
          <w:color w:val="auto"/>
          <w:sz w:val="24"/>
          <w:szCs w:val="24"/>
        </w:rPr>
        <w:fldChar w:fldCharType="separate"/>
      </w:r>
      <w:r>
        <w:rPr>
          <w:noProof/>
          <w:color w:val="auto"/>
          <w:sz w:val="24"/>
          <w:szCs w:val="24"/>
        </w:rPr>
        <w:t>3</w:t>
      </w:r>
      <w:bookmarkEnd w:id="101"/>
      <w:bookmarkEnd w:id="102"/>
      <w:r w:rsidRPr="008A0BA1">
        <w:rPr>
          <w:color w:val="auto"/>
          <w:sz w:val="24"/>
          <w:szCs w:val="24"/>
        </w:rPr>
        <w:fldChar w:fldCharType="end"/>
      </w:r>
    </w:p>
    <w:p w:rsidR="00EC1F37" w:rsidRPr="008A0BA1" w:rsidRDefault="00EC1F37" w:rsidP="00EC1F37">
      <w:pPr>
        <w:jc w:val="center"/>
        <w:rPr>
          <w:b/>
          <w:szCs w:val="24"/>
          <w:lang w:val="en-ZW"/>
        </w:rPr>
      </w:pPr>
      <w:r w:rsidRPr="008A0BA1">
        <w:rPr>
          <w:b/>
          <w:szCs w:val="24"/>
          <w:lang w:val="en-ZW"/>
        </w:rPr>
        <w:t>ELEMEN PADA KIA</w:t>
      </w:r>
    </w:p>
    <w:p w:rsidR="00EC1F37" w:rsidRDefault="00EC1F37" w:rsidP="00EC1F37">
      <w:pPr>
        <w:spacing w:after="0" w:line="240" w:lineRule="auto"/>
        <w:jc w:val="center"/>
        <w:rPr>
          <w:rFonts w:cs="Times New Roman"/>
          <w:szCs w:val="24"/>
          <w:lang w:val="en-ZW"/>
        </w:rPr>
      </w:pPr>
      <w:r>
        <w:rPr>
          <w:rFonts w:cs="Times New Roman"/>
          <w:noProof/>
          <w:szCs w:val="24"/>
          <w:lang w:eastAsia="id-ID"/>
        </w:rPr>
        <w:drawing>
          <wp:inline distT="0" distB="0" distL="0" distR="0" wp14:anchorId="130F4348" wp14:editId="4B94D648">
            <wp:extent cx="3040083" cy="2719450"/>
            <wp:effectExtent l="0" t="0" r="825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l="27531" t="37707" r="55355" b="27078"/>
                    <a:stretch>
                      <a:fillRect/>
                    </a:stretch>
                  </pic:blipFill>
                  <pic:spPr bwMode="auto">
                    <a:xfrm>
                      <a:off x="0" y="0"/>
                      <a:ext cx="3072178" cy="2748160"/>
                    </a:xfrm>
                    <a:prstGeom prst="rect">
                      <a:avLst/>
                    </a:prstGeom>
                    <a:noFill/>
                    <a:ln w="9525">
                      <a:noFill/>
                      <a:miter lim="800000"/>
                      <a:headEnd/>
                      <a:tailEnd/>
                    </a:ln>
                  </pic:spPr>
                </pic:pic>
              </a:graphicData>
            </a:graphic>
          </wp:inline>
        </w:drawing>
      </w:r>
    </w:p>
    <w:p w:rsidR="00EC1F37" w:rsidRDefault="00EC1F37" w:rsidP="00EC1F37">
      <w:pPr>
        <w:pStyle w:val="ListParagraph"/>
        <w:spacing w:after="0" w:line="240" w:lineRule="auto"/>
        <w:ind w:left="5670" w:hanging="4819"/>
        <w:jc w:val="center"/>
        <w:rPr>
          <w:b/>
          <w:lang w:val="en-ZW"/>
        </w:rPr>
      </w:pPr>
      <w:proofErr w:type="spellStart"/>
      <w:proofErr w:type="gramStart"/>
      <w:r w:rsidRPr="00167425">
        <w:rPr>
          <w:b/>
          <w:lang w:val="en-ZW"/>
        </w:rPr>
        <w:t>Sumber</w:t>
      </w:r>
      <w:proofErr w:type="spellEnd"/>
      <w:r w:rsidRPr="00167425">
        <w:rPr>
          <w:b/>
          <w:lang w:val="en-ZW"/>
        </w:rPr>
        <w:t xml:space="preserve"> :</w:t>
      </w:r>
      <w:proofErr w:type="gramEnd"/>
      <w:r w:rsidRPr="00167425">
        <w:rPr>
          <w:b/>
          <w:lang w:val="en-ZW"/>
        </w:rPr>
        <w:t xml:space="preserve"> </w:t>
      </w:r>
      <w:proofErr w:type="spellStart"/>
      <w:r w:rsidRPr="00167425">
        <w:rPr>
          <w:b/>
          <w:lang w:val="en-ZW"/>
        </w:rPr>
        <w:t>Dinas</w:t>
      </w:r>
      <w:proofErr w:type="spellEnd"/>
      <w:r w:rsidRPr="00167425">
        <w:rPr>
          <w:b/>
          <w:lang w:val="en-ZW"/>
        </w:rPr>
        <w:t xml:space="preserve"> </w:t>
      </w:r>
      <w:proofErr w:type="spellStart"/>
      <w:r w:rsidRPr="00167425">
        <w:rPr>
          <w:b/>
          <w:lang w:val="en-ZW"/>
        </w:rPr>
        <w:t>Kependudukan</w:t>
      </w:r>
      <w:proofErr w:type="spellEnd"/>
      <w:r w:rsidRPr="00167425">
        <w:rPr>
          <w:b/>
          <w:lang w:val="en-ZW"/>
        </w:rPr>
        <w:t xml:space="preserve"> </w:t>
      </w:r>
      <w:proofErr w:type="spellStart"/>
      <w:r w:rsidRPr="00167425">
        <w:rPr>
          <w:b/>
          <w:lang w:val="en-ZW"/>
        </w:rPr>
        <w:t>dan</w:t>
      </w:r>
      <w:proofErr w:type="spellEnd"/>
      <w:r w:rsidRPr="00167425">
        <w:rPr>
          <w:b/>
          <w:lang w:val="en-ZW"/>
        </w:rPr>
        <w:t xml:space="preserve"> </w:t>
      </w:r>
      <w:proofErr w:type="spellStart"/>
      <w:r w:rsidRPr="00167425">
        <w:rPr>
          <w:b/>
          <w:lang w:val="en-ZW"/>
        </w:rPr>
        <w:t>Pencatatan</w:t>
      </w:r>
      <w:proofErr w:type="spellEnd"/>
      <w:r w:rsidRPr="00167425">
        <w:rPr>
          <w:b/>
          <w:lang w:val="en-ZW"/>
        </w:rPr>
        <w:t xml:space="preserve"> </w:t>
      </w:r>
      <w:proofErr w:type="spellStart"/>
      <w:r w:rsidRPr="00167425">
        <w:rPr>
          <w:b/>
          <w:lang w:val="en-ZW"/>
        </w:rPr>
        <w:t>Sipil</w:t>
      </w:r>
      <w:proofErr w:type="spellEnd"/>
      <w:r w:rsidRPr="00167425">
        <w:rPr>
          <w:b/>
          <w:lang w:val="en-ZW"/>
        </w:rPr>
        <w:t xml:space="preserve"> Kot</w:t>
      </w:r>
      <w:r>
        <w:rPr>
          <w:b/>
          <w:lang w:val="en-ZW"/>
        </w:rPr>
        <w:t xml:space="preserve">a </w:t>
      </w:r>
      <w:r w:rsidRPr="00167425">
        <w:rPr>
          <w:b/>
          <w:lang w:val="en-ZW"/>
        </w:rPr>
        <w:t>Bandung</w:t>
      </w:r>
    </w:p>
    <w:p w:rsidR="00EC1F37" w:rsidRPr="00167425" w:rsidRDefault="00EC1F37" w:rsidP="00EC1F37">
      <w:pPr>
        <w:pStyle w:val="ListParagraph"/>
        <w:spacing w:after="0" w:line="480" w:lineRule="auto"/>
        <w:ind w:left="1211"/>
        <w:rPr>
          <w:b/>
          <w:lang w:val="en-ZW"/>
        </w:rPr>
      </w:pPr>
    </w:p>
    <w:p w:rsidR="00EC1F37" w:rsidRPr="00E1120A" w:rsidRDefault="00EC1F37" w:rsidP="00EC1F37">
      <w:pPr>
        <w:pStyle w:val="ListParagraph"/>
        <w:numPr>
          <w:ilvl w:val="0"/>
          <w:numId w:val="14"/>
        </w:numPr>
        <w:spacing w:after="0" w:line="480" w:lineRule="auto"/>
        <w:ind w:left="1418" w:hanging="425"/>
        <w:rPr>
          <w:b/>
        </w:rPr>
      </w:pPr>
      <w:r w:rsidRPr="00E1120A">
        <w:rPr>
          <w:b/>
        </w:rPr>
        <w:t>Jenis-Jenis KIA</w:t>
      </w:r>
    </w:p>
    <w:p w:rsidR="00EC1F37" w:rsidRPr="00B51E8A" w:rsidRDefault="00EC1F37" w:rsidP="00EC1F37">
      <w:pPr>
        <w:pStyle w:val="ListParagraph"/>
        <w:numPr>
          <w:ilvl w:val="1"/>
          <w:numId w:val="21"/>
        </w:numPr>
        <w:spacing w:line="480" w:lineRule="auto"/>
        <w:rPr>
          <w:b/>
        </w:rPr>
      </w:pPr>
      <w:r w:rsidRPr="00B51E8A">
        <w:rPr>
          <w:b/>
        </w:rPr>
        <w:t xml:space="preserve">KIA bagi anak yang berusia 0-5 tahun kurang satu hari, maka tidak dalam kartunya tidak ada foto </w:t>
      </w:r>
    </w:p>
    <w:p w:rsidR="00EC1F37" w:rsidRDefault="00EC1F37" w:rsidP="00EC1F37">
      <w:pPr>
        <w:pStyle w:val="Caption"/>
        <w:jc w:val="center"/>
        <w:rPr>
          <w:color w:val="auto"/>
          <w:sz w:val="24"/>
          <w:szCs w:val="24"/>
          <w:lang w:val="en-ZW"/>
        </w:rPr>
      </w:pPr>
      <w:bookmarkStart w:id="103" w:name="_Toc347861"/>
      <w:bookmarkStart w:id="104" w:name="_Toc4757263"/>
      <w:r w:rsidRPr="007326D2">
        <w:rPr>
          <w:color w:val="auto"/>
          <w:sz w:val="24"/>
          <w:szCs w:val="24"/>
        </w:rPr>
        <w:t xml:space="preserve">Gambar 2. </w:t>
      </w:r>
      <w:r w:rsidRPr="007326D2">
        <w:rPr>
          <w:color w:val="auto"/>
          <w:sz w:val="24"/>
          <w:szCs w:val="24"/>
        </w:rPr>
        <w:fldChar w:fldCharType="begin"/>
      </w:r>
      <w:r w:rsidRPr="007326D2">
        <w:rPr>
          <w:color w:val="auto"/>
          <w:sz w:val="24"/>
          <w:szCs w:val="24"/>
        </w:rPr>
        <w:instrText xml:space="preserve"> SEQ Gambar_2. \* ARABIC </w:instrText>
      </w:r>
      <w:r w:rsidRPr="007326D2">
        <w:rPr>
          <w:color w:val="auto"/>
          <w:sz w:val="24"/>
          <w:szCs w:val="24"/>
        </w:rPr>
        <w:fldChar w:fldCharType="separate"/>
      </w:r>
      <w:r>
        <w:rPr>
          <w:noProof/>
          <w:color w:val="auto"/>
          <w:sz w:val="24"/>
          <w:szCs w:val="24"/>
        </w:rPr>
        <w:t>4</w:t>
      </w:r>
      <w:bookmarkEnd w:id="103"/>
      <w:bookmarkEnd w:id="104"/>
      <w:r w:rsidRPr="007326D2">
        <w:rPr>
          <w:color w:val="auto"/>
          <w:sz w:val="24"/>
          <w:szCs w:val="24"/>
        </w:rPr>
        <w:fldChar w:fldCharType="end"/>
      </w:r>
      <w:r>
        <w:rPr>
          <w:color w:val="auto"/>
          <w:sz w:val="24"/>
          <w:szCs w:val="24"/>
          <w:lang w:val="en-ZW"/>
        </w:rPr>
        <w:t xml:space="preserve"> </w:t>
      </w:r>
    </w:p>
    <w:p w:rsidR="00EC1F37" w:rsidRPr="007326D2" w:rsidRDefault="00EC1F37" w:rsidP="00EC1F37">
      <w:pPr>
        <w:pStyle w:val="Caption"/>
        <w:jc w:val="center"/>
        <w:rPr>
          <w:color w:val="auto"/>
          <w:sz w:val="24"/>
          <w:szCs w:val="24"/>
          <w:lang w:val="en-ZW"/>
        </w:rPr>
      </w:pPr>
      <w:r>
        <w:rPr>
          <w:color w:val="auto"/>
          <w:sz w:val="24"/>
          <w:szCs w:val="24"/>
          <w:lang w:val="en-ZW"/>
        </w:rPr>
        <w:lastRenderedPageBreak/>
        <w:t>KIA TANPA FOTO</w:t>
      </w:r>
    </w:p>
    <w:p w:rsidR="00EC1F37" w:rsidRDefault="00EC1F37" w:rsidP="00EC1F37">
      <w:pPr>
        <w:pStyle w:val="ListParagraph"/>
        <w:spacing w:after="0" w:line="480" w:lineRule="auto"/>
        <w:ind w:left="993" w:hanging="426"/>
        <w:jc w:val="center"/>
        <w:rPr>
          <w:lang w:val="en-ZW"/>
        </w:rPr>
      </w:pPr>
      <w:r>
        <w:rPr>
          <w:noProof/>
          <w:lang w:eastAsia="id-ID"/>
        </w:rPr>
        <w:drawing>
          <wp:inline distT="0" distB="0" distL="0" distR="0" wp14:anchorId="3AD66289" wp14:editId="4D8EE9DA">
            <wp:extent cx="3125972" cy="215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ugas-disdukcapil-kota-bekasi-saat-menunjukkan-kia.jpg"/>
                    <pic:cNvPicPr/>
                  </pic:nvPicPr>
                  <pic:blipFill>
                    <a:blip r:embed="rId10">
                      <a:extLst>
                        <a:ext uri="{28A0092B-C50C-407E-A947-70E740481C1C}">
                          <a14:useLocalDpi xmlns:a14="http://schemas.microsoft.com/office/drawing/2010/main" val="0"/>
                        </a:ext>
                      </a:extLst>
                    </a:blip>
                    <a:stretch>
                      <a:fillRect/>
                    </a:stretch>
                  </pic:blipFill>
                  <pic:spPr>
                    <a:xfrm>
                      <a:off x="0" y="0"/>
                      <a:ext cx="3132373" cy="2160214"/>
                    </a:xfrm>
                    <a:prstGeom prst="rect">
                      <a:avLst/>
                    </a:prstGeom>
                  </pic:spPr>
                </pic:pic>
              </a:graphicData>
            </a:graphic>
          </wp:inline>
        </w:drawing>
      </w:r>
    </w:p>
    <w:p w:rsidR="00EC1F37" w:rsidRPr="00A165C5" w:rsidRDefault="00EC1F37" w:rsidP="00EC1F37">
      <w:pPr>
        <w:spacing w:after="0"/>
        <w:jc w:val="center"/>
        <w:rPr>
          <w:b/>
          <w:lang w:val="en-ZW"/>
        </w:rPr>
      </w:pPr>
      <w:proofErr w:type="spellStart"/>
      <w:proofErr w:type="gramStart"/>
      <w:r w:rsidRPr="000A1C36">
        <w:rPr>
          <w:b/>
          <w:lang w:val="en-ZW"/>
        </w:rPr>
        <w:t>Sumber</w:t>
      </w:r>
      <w:proofErr w:type="spellEnd"/>
      <w:r w:rsidRPr="000A1C36">
        <w:rPr>
          <w:b/>
          <w:lang w:val="en-ZW"/>
        </w:rPr>
        <w:t xml:space="preserve"> :</w:t>
      </w:r>
      <w:proofErr w:type="gramEnd"/>
      <w:r w:rsidRPr="000A1C36">
        <w:rPr>
          <w:b/>
          <w:lang w:val="en-ZW"/>
        </w:rPr>
        <w:t xml:space="preserve"> </w:t>
      </w:r>
      <w:proofErr w:type="spellStart"/>
      <w:r w:rsidRPr="000A1C36">
        <w:rPr>
          <w:b/>
          <w:lang w:val="en-ZW"/>
        </w:rPr>
        <w:t>Dinas</w:t>
      </w:r>
      <w:proofErr w:type="spellEnd"/>
      <w:r w:rsidRPr="000A1C36">
        <w:rPr>
          <w:b/>
          <w:lang w:val="en-ZW"/>
        </w:rPr>
        <w:t xml:space="preserve"> </w:t>
      </w:r>
      <w:proofErr w:type="spellStart"/>
      <w:r w:rsidRPr="000A1C36">
        <w:rPr>
          <w:b/>
          <w:lang w:val="en-ZW"/>
        </w:rPr>
        <w:t>Kependudukan</w:t>
      </w:r>
      <w:proofErr w:type="spellEnd"/>
      <w:r w:rsidRPr="000A1C36">
        <w:rPr>
          <w:b/>
          <w:lang w:val="en-ZW"/>
        </w:rPr>
        <w:t xml:space="preserve"> </w:t>
      </w:r>
      <w:proofErr w:type="spellStart"/>
      <w:r w:rsidRPr="000A1C36">
        <w:rPr>
          <w:b/>
          <w:lang w:val="en-ZW"/>
        </w:rPr>
        <w:t>dan</w:t>
      </w:r>
      <w:proofErr w:type="spellEnd"/>
      <w:r w:rsidRPr="000A1C36">
        <w:rPr>
          <w:b/>
          <w:lang w:val="en-ZW"/>
        </w:rPr>
        <w:t xml:space="preserve"> </w:t>
      </w:r>
      <w:proofErr w:type="spellStart"/>
      <w:r w:rsidRPr="000A1C36">
        <w:rPr>
          <w:b/>
          <w:lang w:val="en-ZW"/>
        </w:rPr>
        <w:t>Pencatatan</w:t>
      </w:r>
      <w:proofErr w:type="spellEnd"/>
      <w:r w:rsidRPr="000A1C36">
        <w:rPr>
          <w:b/>
          <w:lang w:val="en-ZW"/>
        </w:rPr>
        <w:t xml:space="preserve"> </w:t>
      </w:r>
      <w:proofErr w:type="spellStart"/>
      <w:r w:rsidRPr="000A1C36">
        <w:rPr>
          <w:b/>
          <w:lang w:val="en-ZW"/>
        </w:rPr>
        <w:t>Sipil</w:t>
      </w:r>
      <w:proofErr w:type="spellEnd"/>
      <w:r w:rsidRPr="000A1C36">
        <w:rPr>
          <w:b/>
          <w:lang w:val="en-ZW"/>
        </w:rPr>
        <w:t xml:space="preserve"> Kota Bandung</w:t>
      </w:r>
    </w:p>
    <w:p w:rsidR="00EC1F37" w:rsidRPr="00B51E8A" w:rsidRDefault="00EC1F37" w:rsidP="00EC1F37">
      <w:pPr>
        <w:pStyle w:val="ListParagraph"/>
        <w:numPr>
          <w:ilvl w:val="1"/>
          <w:numId w:val="21"/>
        </w:numPr>
        <w:spacing w:line="480" w:lineRule="auto"/>
        <w:rPr>
          <w:b/>
          <w:bCs/>
          <w:szCs w:val="24"/>
        </w:rPr>
      </w:pPr>
      <w:r w:rsidRPr="00B51E8A">
        <w:rPr>
          <w:b/>
        </w:rPr>
        <w:t>KIA bagi anak yang berusia 5-17 tahun kurang satu hari maka ada foto</w:t>
      </w:r>
      <w:r w:rsidRPr="00B51E8A">
        <w:rPr>
          <w:b/>
          <w:bCs/>
          <w:szCs w:val="24"/>
        </w:rPr>
        <w:t xml:space="preserve"> </w:t>
      </w:r>
    </w:p>
    <w:p w:rsidR="00EC1F37" w:rsidRPr="00226096" w:rsidRDefault="00EC1F37" w:rsidP="00EC1F37">
      <w:pPr>
        <w:pStyle w:val="Caption"/>
        <w:jc w:val="center"/>
        <w:rPr>
          <w:color w:val="auto"/>
          <w:sz w:val="24"/>
          <w:szCs w:val="24"/>
          <w:lang w:val="en-ZW"/>
        </w:rPr>
      </w:pPr>
      <w:bookmarkStart w:id="105" w:name="_Toc347862"/>
      <w:bookmarkStart w:id="106" w:name="_Toc4757264"/>
      <w:r w:rsidRPr="00226096">
        <w:rPr>
          <w:color w:val="auto"/>
          <w:sz w:val="24"/>
          <w:szCs w:val="24"/>
        </w:rPr>
        <w:t xml:space="preserve">Gambar 2. </w:t>
      </w:r>
      <w:r w:rsidRPr="00226096">
        <w:rPr>
          <w:color w:val="auto"/>
          <w:sz w:val="24"/>
          <w:szCs w:val="24"/>
        </w:rPr>
        <w:fldChar w:fldCharType="begin"/>
      </w:r>
      <w:r w:rsidRPr="00226096">
        <w:rPr>
          <w:color w:val="auto"/>
          <w:sz w:val="24"/>
          <w:szCs w:val="24"/>
        </w:rPr>
        <w:instrText xml:space="preserve"> SEQ Gambar_2. \* ARABIC </w:instrText>
      </w:r>
      <w:r w:rsidRPr="00226096">
        <w:rPr>
          <w:color w:val="auto"/>
          <w:sz w:val="24"/>
          <w:szCs w:val="24"/>
        </w:rPr>
        <w:fldChar w:fldCharType="separate"/>
      </w:r>
      <w:r>
        <w:rPr>
          <w:noProof/>
          <w:color w:val="auto"/>
          <w:sz w:val="24"/>
          <w:szCs w:val="24"/>
        </w:rPr>
        <w:t>5</w:t>
      </w:r>
      <w:bookmarkEnd w:id="105"/>
      <w:bookmarkEnd w:id="106"/>
      <w:r w:rsidRPr="00226096">
        <w:rPr>
          <w:color w:val="auto"/>
          <w:sz w:val="24"/>
          <w:szCs w:val="24"/>
        </w:rPr>
        <w:fldChar w:fldCharType="end"/>
      </w:r>
    </w:p>
    <w:p w:rsidR="00EC1F37" w:rsidRPr="00226096" w:rsidRDefault="00EC1F37" w:rsidP="00EC1F37">
      <w:pPr>
        <w:jc w:val="center"/>
        <w:rPr>
          <w:b/>
          <w:szCs w:val="24"/>
          <w:lang w:val="en-ZW"/>
        </w:rPr>
      </w:pPr>
      <w:r w:rsidRPr="00226096">
        <w:rPr>
          <w:b/>
          <w:szCs w:val="24"/>
          <w:lang w:val="en-ZW"/>
        </w:rPr>
        <w:t>KIA DENGAN FOTO</w:t>
      </w:r>
    </w:p>
    <w:p w:rsidR="00EC1F37" w:rsidRDefault="00EC1F37" w:rsidP="00EC1F37">
      <w:pPr>
        <w:pStyle w:val="ListParagraph"/>
        <w:spacing w:after="0" w:line="480" w:lineRule="auto"/>
        <w:ind w:left="993" w:hanging="426"/>
        <w:jc w:val="center"/>
        <w:rPr>
          <w:b/>
          <w:bCs/>
          <w:lang w:val="en-US"/>
        </w:rPr>
      </w:pPr>
      <w:r>
        <w:rPr>
          <w:b/>
          <w:bCs/>
          <w:noProof/>
          <w:lang w:eastAsia="id-ID"/>
        </w:rPr>
        <w:drawing>
          <wp:inline distT="0" distB="0" distL="0" distR="0" wp14:anchorId="26192EA2" wp14:editId="2F1EBAD2">
            <wp:extent cx="3540642" cy="2081428"/>
            <wp:effectExtent l="0" t="0" r="3175" b="0"/>
            <wp:docPr id="10" name="Picture 10" descr="D:\UP Skripsi\IMG_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 Skripsi\IMG_354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15" t="20416" r="3780" b="16572"/>
                    <a:stretch/>
                  </pic:blipFill>
                  <pic:spPr bwMode="auto">
                    <a:xfrm>
                      <a:off x="0" y="0"/>
                      <a:ext cx="3559714" cy="2092640"/>
                    </a:xfrm>
                    <a:prstGeom prst="rect">
                      <a:avLst/>
                    </a:prstGeom>
                    <a:noFill/>
                    <a:ln>
                      <a:noFill/>
                    </a:ln>
                    <a:extLst>
                      <a:ext uri="{53640926-AAD7-44D8-BBD7-CCE9431645EC}">
                        <a14:shadowObscured xmlns:a14="http://schemas.microsoft.com/office/drawing/2010/main"/>
                      </a:ext>
                    </a:extLst>
                  </pic:spPr>
                </pic:pic>
              </a:graphicData>
            </a:graphic>
          </wp:inline>
        </w:drawing>
      </w:r>
    </w:p>
    <w:p w:rsidR="00EC1F37" w:rsidRDefault="00EC1F37" w:rsidP="00EC1F37">
      <w:pPr>
        <w:spacing w:after="0"/>
        <w:jc w:val="center"/>
        <w:rPr>
          <w:b/>
          <w:lang w:val="en-ZW"/>
        </w:rPr>
      </w:pPr>
      <w:proofErr w:type="spellStart"/>
      <w:proofErr w:type="gramStart"/>
      <w:r w:rsidRPr="000A1C36">
        <w:rPr>
          <w:b/>
          <w:lang w:val="en-ZW"/>
        </w:rPr>
        <w:t>Sumber</w:t>
      </w:r>
      <w:proofErr w:type="spellEnd"/>
      <w:r w:rsidRPr="000A1C36">
        <w:rPr>
          <w:b/>
          <w:lang w:val="en-ZW"/>
        </w:rPr>
        <w:t xml:space="preserve"> :</w:t>
      </w:r>
      <w:proofErr w:type="gramEnd"/>
      <w:r w:rsidRPr="000A1C36">
        <w:rPr>
          <w:b/>
          <w:lang w:val="en-ZW"/>
        </w:rPr>
        <w:t xml:space="preserve"> </w:t>
      </w:r>
      <w:proofErr w:type="spellStart"/>
      <w:r w:rsidRPr="000A1C36">
        <w:rPr>
          <w:b/>
          <w:lang w:val="en-ZW"/>
        </w:rPr>
        <w:t>Dinas</w:t>
      </w:r>
      <w:proofErr w:type="spellEnd"/>
      <w:r w:rsidRPr="000A1C36">
        <w:rPr>
          <w:b/>
          <w:lang w:val="en-ZW"/>
        </w:rPr>
        <w:t xml:space="preserve"> </w:t>
      </w:r>
      <w:proofErr w:type="spellStart"/>
      <w:r w:rsidRPr="000A1C36">
        <w:rPr>
          <w:b/>
          <w:lang w:val="en-ZW"/>
        </w:rPr>
        <w:t>Kependudukan</w:t>
      </w:r>
      <w:proofErr w:type="spellEnd"/>
      <w:r w:rsidRPr="000A1C36">
        <w:rPr>
          <w:b/>
          <w:lang w:val="en-ZW"/>
        </w:rPr>
        <w:t xml:space="preserve"> </w:t>
      </w:r>
      <w:proofErr w:type="spellStart"/>
      <w:r w:rsidRPr="000A1C36">
        <w:rPr>
          <w:b/>
          <w:lang w:val="en-ZW"/>
        </w:rPr>
        <w:t>dan</w:t>
      </w:r>
      <w:proofErr w:type="spellEnd"/>
      <w:r w:rsidRPr="000A1C36">
        <w:rPr>
          <w:b/>
          <w:lang w:val="en-ZW"/>
        </w:rPr>
        <w:t xml:space="preserve"> </w:t>
      </w:r>
      <w:proofErr w:type="spellStart"/>
      <w:r w:rsidRPr="000A1C36">
        <w:rPr>
          <w:b/>
          <w:lang w:val="en-ZW"/>
        </w:rPr>
        <w:t>Pencatatan</w:t>
      </w:r>
      <w:proofErr w:type="spellEnd"/>
      <w:r w:rsidRPr="000A1C36">
        <w:rPr>
          <w:b/>
          <w:lang w:val="en-ZW"/>
        </w:rPr>
        <w:t xml:space="preserve"> </w:t>
      </w:r>
      <w:proofErr w:type="spellStart"/>
      <w:r w:rsidRPr="000A1C36">
        <w:rPr>
          <w:b/>
          <w:lang w:val="en-ZW"/>
        </w:rPr>
        <w:t>Sipil</w:t>
      </w:r>
      <w:proofErr w:type="spellEnd"/>
      <w:r w:rsidRPr="000A1C36">
        <w:rPr>
          <w:b/>
          <w:lang w:val="en-ZW"/>
        </w:rPr>
        <w:t xml:space="preserve"> Kota Bandung</w:t>
      </w:r>
    </w:p>
    <w:p w:rsidR="00EC1F37" w:rsidRDefault="00EC1F37" w:rsidP="00EC1F37">
      <w:pPr>
        <w:spacing w:after="0"/>
        <w:jc w:val="center"/>
        <w:rPr>
          <w:b/>
          <w:lang w:val="en-ZW"/>
        </w:rPr>
      </w:pPr>
    </w:p>
    <w:p w:rsidR="00EC1F37" w:rsidRDefault="00EC1F37" w:rsidP="00EC1F37">
      <w:pPr>
        <w:spacing w:after="0"/>
        <w:jc w:val="center"/>
        <w:rPr>
          <w:b/>
          <w:lang w:val="en-ZW"/>
        </w:rPr>
      </w:pPr>
    </w:p>
    <w:p w:rsidR="00EC1F37" w:rsidRDefault="00EC1F37" w:rsidP="00EC1F37">
      <w:pPr>
        <w:spacing w:after="0"/>
        <w:jc w:val="center"/>
        <w:rPr>
          <w:b/>
          <w:lang w:val="en-ZW"/>
        </w:rPr>
      </w:pPr>
    </w:p>
    <w:p w:rsidR="00EC1F37" w:rsidRPr="006926EC" w:rsidRDefault="00EC1F37" w:rsidP="00EC1F37">
      <w:pPr>
        <w:pStyle w:val="ListParagraph"/>
        <w:spacing w:line="480" w:lineRule="auto"/>
        <w:ind w:left="993" w:hanging="426"/>
        <w:jc w:val="center"/>
        <w:rPr>
          <w:b/>
          <w:bCs/>
          <w:lang w:val="en-US"/>
        </w:rPr>
      </w:pPr>
    </w:p>
    <w:p w:rsidR="00EC1F37" w:rsidRPr="00F61126" w:rsidRDefault="00EC1F37" w:rsidP="00EC1F37">
      <w:pPr>
        <w:pStyle w:val="ListParagraph"/>
        <w:numPr>
          <w:ilvl w:val="0"/>
          <w:numId w:val="14"/>
        </w:numPr>
        <w:spacing w:line="480" w:lineRule="auto"/>
        <w:ind w:left="1418" w:hanging="425"/>
      </w:pPr>
      <w:proofErr w:type="spellStart"/>
      <w:r>
        <w:rPr>
          <w:b/>
          <w:bCs/>
          <w:lang w:val="en-US"/>
        </w:rPr>
        <w:t>Masa</w:t>
      </w:r>
      <w:proofErr w:type="spellEnd"/>
      <w:r>
        <w:rPr>
          <w:b/>
          <w:bCs/>
          <w:lang w:val="en-US"/>
        </w:rPr>
        <w:t xml:space="preserve"> </w:t>
      </w:r>
      <w:proofErr w:type="spellStart"/>
      <w:r>
        <w:rPr>
          <w:b/>
          <w:bCs/>
          <w:lang w:val="en-US"/>
        </w:rPr>
        <w:t>Berlaku</w:t>
      </w:r>
      <w:proofErr w:type="spellEnd"/>
      <w:r>
        <w:rPr>
          <w:b/>
          <w:bCs/>
          <w:lang w:val="en-US"/>
        </w:rPr>
        <w:t xml:space="preserve"> KIA</w:t>
      </w:r>
    </w:p>
    <w:p w:rsidR="00EC1F37" w:rsidRPr="00C2659E" w:rsidRDefault="00EC1F37" w:rsidP="00EC1F37">
      <w:pPr>
        <w:pStyle w:val="ListParagraph"/>
        <w:numPr>
          <w:ilvl w:val="0"/>
          <w:numId w:val="13"/>
        </w:numPr>
        <w:spacing w:line="480" w:lineRule="auto"/>
        <w:ind w:left="1701" w:hanging="283"/>
        <w:rPr>
          <w:lang w:val="en-US"/>
        </w:rPr>
      </w:pPr>
      <w:proofErr w:type="spellStart"/>
      <w:r w:rsidRPr="00C2659E">
        <w:rPr>
          <w:lang w:val="en-US"/>
        </w:rPr>
        <w:t>Masa</w:t>
      </w:r>
      <w:proofErr w:type="spellEnd"/>
      <w:r w:rsidRPr="00C2659E">
        <w:rPr>
          <w:lang w:val="en-US"/>
        </w:rPr>
        <w:t xml:space="preserve"> </w:t>
      </w:r>
      <w:proofErr w:type="spellStart"/>
      <w:r w:rsidRPr="00C2659E">
        <w:rPr>
          <w:lang w:val="en-US"/>
        </w:rPr>
        <w:t>berlaku</w:t>
      </w:r>
      <w:proofErr w:type="spellEnd"/>
      <w:r w:rsidRPr="00C2659E">
        <w:rPr>
          <w:lang w:val="en-US"/>
        </w:rPr>
        <w:t xml:space="preserve"> KIA </w:t>
      </w:r>
      <w:proofErr w:type="spellStart"/>
      <w:r w:rsidRPr="00C2659E">
        <w:rPr>
          <w:lang w:val="en-US"/>
        </w:rPr>
        <w:t>baru</w:t>
      </w:r>
      <w:proofErr w:type="spellEnd"/>
      <w:r w:rsidRPr="00C2659E">
        <w:rPr>
          <w:lang w:val="en-US"/>
        </w:rPr>
        <w:t xml:space="preserve"> </w:t>
      </w:r>
      <w:proofErr w:type="spellStart"/>
      <w:r w:rsidRPr="00C2659E">
        <w:rPr>
          <w:lang w:val="en-US"/>
        </w:rPr>
        <w:t>untuk</w:t>
      </w:r>
      <w:proofErr w:type="spellEnd"/>
      <w:r w:rsidRPr="00C2659E">
        <w:rPr>
          <w:lang w:val="en-US"/>
        </w:rPr>
        <w:t xml:space="preserve"> </w:t>
      </w:r>
      <w:proofErr w:type="spellStart"/>
      <w:r w:rsidRPr="00C2659E">
        <w:rPr>
          <w:lang w:val="en-US"/>
        </w:rPr>
        <w:t>anak</w:t>
      </w:r>
      <w:proofErr w:type="spellEnd"/>
      <w:r w:rsidRPr="00C2659E">
        <w:rPr>
          <w:lang w:val="en-US"/>
        </w:rPr>
        <w:t xml:space="preserve"> </w:t>
      </w:r>
      <w:proofErr w:type="spellStart"/>
      <w:r w:rsidRPr="00C2659E">
        <w:rPr>
          <w:lang w:val="en-US"/>
        </w:rPr>
        <w:t>kurang</w:t>
      </w:r>
      <w:proofErr w:type="spellEnd"/>
      <w:r w:rsidRPr="00C2659E">
        <w:rPr>
          <w:lang w:val="en-US"/>
        </w:rPr>
        <w:t xml:space="preserve"> </w:t>
      </w:r>
      <w:proofErr w:type="spellStart"/>
      <w:r w:rsidRPr="00C2659E">
        <w:rPr>
          <w:lang w:val="en-US"/>
        </w:rPr>
        <w:t>dari</w:t>
      </w:r>
      <w:proofErr w:type="spellEnd"/>
      <w:r w:rsidRPr="00C2659E">
        <w:rPr>
          <w:lang w:val="en-US"/>
        </w:rPr>
        <w:t xml:space="preserve"> 5 </w:t>
      </w:r>
      <w:proofErr w:type="spellStart"/>
      <w:r w:rsidRPr="00C2659E">
        <w:rPr>
          <w:lang w:val="en-US"/>
        </w:rPr>
        <w:t>tahun</w:t>
      </w:r>
      <w:proofErr w:type="spellEnd"/>
      <w:r w:rsidRPr="00C2659E">
        <w:rPr>
          <w:lang w:val="en-US"/>
        </w:rPr>
        <w:t xml:space="preserve"> </w:t>
      </w:r>
      <w:r>
        <w:t xml:space="preserve">harus diganti dengan yang baru, agar dalam kartu tersebut terdapat foto maka jika </w:t>
      </w:r>
      <w:r>
        <w:lastRenderedPageBreak/>
        <w:t>digantikan dengan yang baru cukup bawa kartunya dan pas foto berwarna anak tersebut ukuran 2x3 sebanyak dua lembar</w:t>
      </w:r>
    </w:p>
    <w:p w:rsidR="00EC1F37" w:rsidRPr="00B51E8A" w:rsidRDefault="00EC1F37" w:rsidP="00EC1F37">
      <w:pPr>
        <w:pStyle w:val="ListParagraph"/>
        <w:numPr>
          <w:ilvl w:val="0"/>
          <w:numId w:val="13"/>
        </w:numPr>
        <w:spacing w:line="480" w:lineRule="auto"/>
        <w:ind w:left="1701" w:hanging="283"/>
      </w:pPr>
      <w:proofErr w:type="spellStart"/>
      <w:r w:rsidRPr="00C2659E">
        <w:rPr>
          <w:lang w:val="en-US"/>
        </w:rPr>
        <w:t>Masa</w:t>
      </w:r>
      <w:proofErr w:type="spellEnd"/>
      <w:r w:rsidRPr="00C2659E">
        <w:rPr>
          <w:lang w:val="en-US"/>
        </w:rPr>
        <w:t xml:space="preserve"> </w:t>
      </w:r>
      <w:proofErr w:type="spellStart"/>
      <w:r w:rsidRPr="00C2659E">
        <w:rPr>
          <w:lang w:val="en-US"/>
        </w:rPr>
        <w:t>berlaku</w:t>
      </w:r>
      <w:proofErr w:type="spellEnd"/>
      <w:r w:rsidRPr="00C2659E">
        <w:rPr>
          <w:lang w:val="en-US"/>
        </w:rPr>
        <w:t xml:space="preserve"> KIA </w:t>
      </w:r>
      <w:proofErr w:type="spellStart"/>
      <w:r w:rsidRPr="00C2659E">
        <w:rPr>
          <w:lang w:val="en-US"/>
        </w:rPr>
        <w:t>untuk</w:t>
      </w:r>
      <w:proofErr w:type="spellEnd"/>
      <w:r w:rsidRPr="00C2659E">
        <w:rPr>
          <w:lang w:val="en-US"/>
        </w:rPr>
        <w:t xml:space="preserve"> </w:t>
      </w:r>
      <w:proofErr w:type="spellStart"/>
      <w:r w:rsidRPr="00C2659E">
        <w:rPr>
          <w:lang w:val="en-US"/>
        </w:rPr>
        <w:t>anak</w:t>
      </w:r>
      <w:proofErr w:type="spellEnd"/>
      <w:r w:rsidRPr="00C2659E">
        <w:rPr>
          <w:lang w:val="en-US"/>
        </w:rPr>
        <w:t xml:space="preserve"> di </w:t>
      </w:r>
      <w:proofErr w:type="spellStart"/>
      <w:r w:rsidRPr="00C2659E">
        <w:rPr>
          <w:lang w:val="en-US"/>
        </w:rPr>
        <w:t>atas</w:t>
      </w:r>
      <w:proofErr w:type="spellEnd"/>
      <w:r w:rsidRPr="00C2659E">
        <w:rPr>
          <w:lang w:val="en-US"/>
        </w:rPr>
        <w:t xml:space="preserve"> 5 </w:t>
      </w:r>
      <w:proofErr w:type="spellStart"/>
      <w:r w:rsidRPr="00C2659E">
        <w:rPr>
          <w:lang w:val="en-US"/>
        </w:rPr>
        <w:t>tahun</w:t>
      </w:r>
      <w:proofErr w:type="spellEnd"/>
      <w:r w:rsidRPr="00C2659E">
        <w:rPr>
          <w:lang w:val="en-US"/>
        </w:rPr>
        <w:t xml:space="preserve"> </w:t>
      </w:r>
      <w:proofErr w:type="spellStart"/>
      <w:r w:rsidRPr="00C2659E">
        <w:rPr>
          <w:lang w:val="en-US"/>
        </w:rPr>
        <w:t>adalah</w:t>
      </w:r>
      <w:proofErr w:type="spellEnd"/>
      <w:r w:rsidRPr="00C2659E">
        <w:rPr>
          <w:lang w:val="en-US"/>
        </w:rPr>
        <w:t xml:space="preserve"> </w:t>
      </w:r>
      <w:proofErr w:type="spellStart"/>
      <w:r w:rsidRPr="00C2659E">
        <w:rPr>
          <w:lang w:val="en-US"/>
        </w:rPr>
        <w:t>sampai</w:t>
      </w:r>
      <w:proofErr w:type="spellEnd"/>
      <w:r w:rsidRPr="00C2659E">
        <w:rPr>
          <w:lang w:val="en-US"/>
        </w:rPr>
        <w:t xml:space="preserve"> </w:t>
      </w:r>
      <w:proofErr w:type="spellStart"/>
      <w:r w:rsidRPr="00C2659E">
        <w:rPr>
          <w:lang w:val="en-US"/>
        </w:rPr>
        <w:t>anak</w:t>
      </w:r>
      <w:proofErr w:type="spellEnd"/>
      <w:r w:rsidRPr="00C2659E">
        <w:rPr>
          <w:lang w:val="en-US"/>
        </w:rPr>
        <w:t xml:space="preserve"> </w:t>
      </w:r>
      <w:proofErr w:type="spellStart"/>
      <w:r w:rsidRPr="00C2659E">
        <w:rPr>
          <w:lang w:val="en-US"/>
        </w:rPr>
        <w:t>berusia</w:t>
      </w:r>
      <w:proofErr w:type="spellEnd"/>
      <w:r w:rsidRPr="00C2659E">
        <w:rPr>
          <w:lang w:val="en-US"/>
        </w:rPr>
        <w:t xml:space="preserve"> 17 </w:t>
      </w:r>
      <w:proofErr w:type="spellStart"/>
      <w:r w:rsidRPr="00C2659E">
        <w:rPr>
          <w:lang w:val="en-US"/>
        </w:rPr>
        <w:t>tahun</w:t>
      </w:r>
      <w:proofErr w:type="spellEnd"/>
      <w:r w:rsidRPr="00C2659E">
        <w:rPr>
          <w:lang w:val="en-US"/>
        </w:rPr>
        <w:t xml:space="preserve"> </w:t>
      </w:r>
      <w:proofErr w:type="spellStart"/>
      <w:r w:rsidRPr="00C2659E">
        <w:rPr>
          <w:lang w:val="en-US"/>
        </w:rPr>
        <w:t>kurang</w:t>
      </w:r>
      <w:proofErr w:type="spellEnd"/>
      <w:r w:rsidRPr="00C2659E">
        <w:rPr>
          <w:lang w:val="en-US"/>
        </w:rPr>
        <w:t xml:space="preserve"> </w:t>
      </w:r>
      <w:proofErr w:type="spellStart"/>
      <w:r w:rsidRPr="00C2659E">
        <w:rPr>
          <w:lang w:val="en-US"/>
        </w:rPr>
        <w:t>satu</w:t>
      </w:r>
      <w:proofErr w:type="spellEnd"/>
      <w:r w:rsidRPr="00C2659E">
        <w:rPr>
          <w:lang w:val="en-US"/>
        </w:rPr>
        <w:t xml:space="preserve"> </w:t>
      </w:r>
      <w:proofErr w:type="spellStart"/>
      <w:r w:rsidRPr="00C2659E">
        <w:rPr>
          <w:lang w:val="en-US"/>
        </w:rPr>
        <w:t>hari</w:t>
      </w:r>
      <w:proofErr w:type="spellEnd"/>
      <w:r>
        <w:t>, maka anak tersebut kartu identitasnya digantikan dengan Kartu Tanda Penduduk (KTP )</w:t>
      </w:r>
    </w:p>
    <w:p w:rsidR="00EC1F37" w:rsidRDefault="00EC1F37" w:rsidP="00EC1F37">
      <w:pPr>
        <w:spacing w:line="480" w:lineRule="auto"/>
        <w:rPr>
          <w:lang w:val="en-ZW"/>
        </w:rPr>
      </w:pPr>
    </w:p>
    <w:p w:rsidR="00EC1F37" w:rsidRDefault="00EC1F37" w:rsidP="00EC1F37">
      <w:pPr>
        <w:pStyle w:val="Heading2"/>
        <w:numPr>
          <w:ilvl w:val="1"/>
          <w:numId w:val="1"/>
        </w:numPr>
        <w:spacing w:line="480" w:lineRule="auto"/>
        <w:ind w:left="709" w:hanging="709"/>
        <w:rPr>
          <w:rFonts w:cs="Times New Roman"/>
          <w:szCs w:val="24"/>
        </w:rPr>
      </w:pPr>
      <w:bookmarkStart w:id="107" w:name="_Toc532865061"/>
      <w:bookmarkStart w:id="108" w:name="_Toc349840"/>
      <w:bookmarkStart w:id="109" w:name="_Toc350039"/>
      <w:bookmarkStart w:id="110" w:name="_Toc364455"/>
      <w:bookmarkStart w:id="111" w:name="_Toc364499"/>
      <w:bookmarkStart w:id="112" w:name="_Toc364537"/>
      <w:bookmarkStart w:id="113" w:name="_Toc365703"/>
      <w:bookmarkStart w:id="114" w:name="_Toc2290061"/>
      <w:bookmarkStart w:id="115" w:name="_Toc6526423"/>
      <w:r w:rsidRPr="005C6611">
        <w:rPr>
          <w:rFonts w:cs="Times New Roman"/>
          <w:szCs w:val="24"/>
        </w:rPr>
        <w:t>Kerangka Berpikir</w:t>
      </w:r>
      <w:bookmarkEnd w:id="107"/>
      <w:bookmarkEnd w:id="108"/>
      <w:bookmarkEnd w:id="109"/>
      <w:bookmarkEnd w:id="110"/>
      <w:bookmarkEnd w:id="111"/>
      <w:bookmarkEnd w:id="112"/>
      <w:bookmarkEnd w:id="113"/>
      <w:bookmarkEnd w:id="114"/>
      <w:bookmarkEnd w:id="115"/>
    </w:p>
    <w:p w:rsidR="00EC1F37" w:rsidRDefault="00EC1F37" w:rsidP="00EC1F37">
      <w:pPr>
        <w:spacing w:line="480" w:lineRule="auto"/>
        <w:ind w:firstLine="709"/>
      </w:pPr>
      <w:r>
        <w:t xml:space="preserve">Kerangka pemikiran ini berdasarkan pendapat para ahli mengenai teori-teori yang berhubungan dnegan locos dan focus penelitian sebagai dasar pedoman untuk mengukur sejauh mana pedoman ini sesuai dengan kenyataan di lapangan sehingga akan menghasilkan kesimpulan yang objektif. </w:t>
      </w:r>
    </w:p>
    <w:p w:rsidR="00EC1F37" w:rsidRPr="00543E7A" w:rsidRDefault="00EC1F37" w:rsidP="00EC1F37">
      <w:pPr>
        <w:pStyle w:val="ListParagraph"/>
        <w:spacing w:line="480" w:lineRule="auto"/>
        <w:ind w:left="0" w:firstLine="709"/>
        <w:rPr>
          <w:rFonts w:cs="Times New Roman"/>
          <w:szCs w:val="24"/>
        </w:rPr>
      </w:pPr>
      <w:r>
        <w:t>Berdasarkan uraian tersebut yang telah ditemukan, peneliti mengajukan teori kebijakan</w:t>
      </w:r>
      <w:r>
        <w:rPr>
          <w:rFonts w:cs="Times New Roman"/>
          <w:szCs w:val="24"/>
        </w:rPr>
        <w:t xml:space="preserve"> </w:t>
      </w:r>
      <w:r>
        <w:rPr>
          <w:rFonts w:cs="Times New Roman"/>
          <w:szCs w:val="24"/>
          <w:lang w:val="en-ZW"/>
        </w:rPr>
        <w:t>m</w:t>
      </w:r>
      <w:r>
        <w:rPr>
          <w:rFonts w:cs="Times New Roman"/>
          <w:szCs w:val="24"/>
        </w:rPr>
        <w:t xml:space="preserve">enurut </w:t>
      </w:r>
      <w:r w:rsidRPr="00543E7A">
        <w:rPr>
          <w:rFonts w:cs="Times New Roman"/>
          <w:szCs w:val="24"/>
        </w:rPr>
        <w:t xml:space="preserve">Menurut </w:t>
      </w:r>
      <w:r w:rsidRPr="00CD534B">
        <w:rPr>
          <w:rFonts w:cs="Times New Roman"/>
          <w:b/>
          <w:szCs w:val="24"/>
        </w:rPr>
        <w:t>Abidin</w:t>
      </w:r>
      <w:r>
        <w:rPr>
          <w:rFonts w:cs="Times New Roman"/>
          <w:b/>
          <w:szCs w:val="24"/>
          <w:lang w:val="en-ZW"/>
        </w:rPr>
        <w:t xml:space="preserve"> </w:t>
      </w:r>
      <w:proofErr w:type="spellStart"/>
      <w:r>
        <w:rPr>
          <w:rFonts w:cs="Times New Roman"/>
          <w:szCs w:val="24"/>
          <w:lang w:val="en-ZW"/>
        </w:rPr>
        <w:t>dalam</w:t>
      </w:r>
      <w:proofErr w:type="spellEnd"/>
      <w:r>
        <w:rPr>
          <w:rFonts w:cs="Times New Roman"/>
          <w:szCs w:val="24"/>
          <w:lang w:val="en-ZW"/>
        </w:rPr>
        <w:t xml:space="preserve"> </w:t>
      </w:r>
      <w:proofErr w:type="spellStart"/>
      <w:r>
        <w:rPr>
          <w:rFonts w:cs="Times New Roman"/>
          <w:szCs w:val="24"/>
          <w:lang w:val="en-ZW"/>
        </w:rPr>
        <w:t>bukunya</w:t>
      </w:r>
      <w:proofErr w:type="spellEnd"/>
      <w:r>
        <w:rPr>
          <w:rFonts w:cs="Times New Roman"/>
          <w:szCs w:val="24"/>
          <w:lang w:val="en-ZW"/>
        </w:rPr>
        <w:t xml:space="preserve"> </w:t>
      </w:r>
      <w:r w:rsidRPr="00CD534B">
        <w:rPr>
          <w:rFonts w:cs="Times New Roman"/>
          <w:b/>
          <w:szCs w:val="24"/>
        </w:rPr>
        <w:t xml:space="preserve"> (2004)</w:t>
      </w:r>
      <w:r w:rsidRPr="00543E7A">
        <w:rPr>
          <w:rFonts w:cs="Times New Roman"/>
          <w:szCs w:val="24"/>
        </w:rPr>
        <w:t xml:space="preserve"> secara umum, suatu kebijakan dianggap berkualitas dan mampu diimplementasikan ditentukan oleh beberapa elemen berikut </w:t>
      </w:r>
    </w:p>
    <w:p w:rsidR="00EC1F37" w:rsidRPr="00543E7A" w:rsidRDefault="00EC1F37" w:rsidP="00EC1F37">
      <w:pPr>
        <w:spacing w:line="480" w:lineRule="auto"/>
        <w:ind w:left="284" w:hanging="284"/>
        <w:rPr>
          <w:rFonts w:cs="Times New Roman"/>
          <w:szCs w:val="24"/>
        </w:rPr>
      </w:pPr>
      <w:r w:rsidRPr="00543E7A">
        <w:rPr>
          <w:rFonts w:cs="Times New Roman"/>
          <w:szCs w:val="24"/>
        </w:rPr>
        <w:t>1.</w:t>
      </w:r>
      <w:r w:rsidRPr="00543E7A">
        <w:rPr>
          <w:rFonts w:cs="Times New Roman"/>
          <w:szCs w:val="24"/>
        </w:rPr>
        <w:tab/>
        <w:t>Tujuan yang ingin dicapai atau alasan yang dipakai untuk mengadakan kebijakan itu. Tujuan atau alasan itu memenuhi kriteria berikut :</w:t>
      </w:r>
    </w:p>
    <w:p w:rsidR="00EC1F37" w:rsidRPr="00543E7A" w:rsidRDefault="00EC1F37" w:rsidP="00EC1F37">
      <w:pPr>
        <w:spacing w:line="480" w:lineRule="auto"/>
        <w:ind w:left="567" w:hanging="283"/>
        <w:rPr>
          <w:rFonts w:cs="Times New Roman"/>
          <w:szCs w:val="24"/>
        </w:rPr>
      </w:pPr>
      <w:r w:rsidRPr="00543E7A">
        <w:rPr>
          <w:rFonts w:cs="Times New Roman"/>
          <w:szCs w:val="24"/>
        </w:rPr>
        <w:t>a.</w:t>
      </w:r>
      <w:r w:rsidRPr="00543E7A">
        <w:rPr>
          <w:rFonts w:cs="Times New Roman"/>
          <w:szCs w:val="24"/>
        </w:rPr>
        <w:tab/>
        <w:t>Rasional, artinya tujuan tersebut dapat dipahami atau diterima oleh akal sehat. Ini terutama dilihat dari faktor-faktor pendukung yang tersedia. Suatu kebijakan yang tidak mempertimbangkan factor pendukung, tidak dapat dianggap sebagai kebijakan yang rasional</w:t>
      </w:r>
    </w:p>
    <w:p w:rsidR="00EC1F37" w:rsidRPr="00543E7A" w:rsidRDefault="00EC1F37" w:rsidP="00EC1F37">
      <w:pPr>
        <w:spacing w:line="480" w:lineRule="auto"/>
        <w:ind w:left="567" w:hanging="283"/>
        <w:rPr>
          <w:rFonts w:cs="Times New Roman"/>
          <w:szCs w:val="24"/>
        </w:rPr>
      </w:pPr>
      <w:r w:rsidRPr="00543E7A">
        <w:rPr>
          <w:rFonts w:cs="Times New Roman"/>
          <w:szCs w:val="24"/>
        </w:rPr>
        <w:t>b.</w:t>
      </w:r>
      <w:r w:rsidRPr="00543E7A">
        <w:rPr>
          <w:rFonts w:cs="Times New Roman"/>
          <w:szCs w:val="24"/>
        </w:rPr>
        <w:tab/>
        <w:t>Diinginkan, artinya tujuan dari kebijakan tersebut menyangkut kepentingan orang banyak, sehingga memperoleh dukungan dari banyak pihak</w:t>
      </w:r>
    </w:p>
    <w:p w:rsidR="00EC1F37" w:rsidRDefault="00EC1F37" w:rsidP="00EC1F37">
      <w:pPr>
        <w:spacing w:line="480" w:lineRule="auto"/>
        <w:ind w:left="284" w:hanging="284"/>
        <w:rPr>
          <w:rFonts w:cs="Times New Roman"/>
          <w:szCs w:val="24"/>
        </w:rPr>
      </w:pPr>
      <w:r w:rsidRPr="00543E7A">
        <w:rPr>
          <w:rFonts w:cs="Times New Roman"/>
          <w:szCs w:val="24"/>
        </w:rPr>
        <w:lastRenderedPageBreak/>
        <w:t>2.</w:t>
      </w:r>
      <w:r w:rsidRPr="00543E7A">
        <w:rPr>
          <w:rFonts w:cs="Times New Roman"/>
          <w:szCs w:val="24"/>
        </w:rPr>
        <w:tab/>
        <w:t>Asumsi yang dipakai dalam</w:t>
      </w:r>
      <w:r>
        <w:rPr>
          <w:rFonts w:cs="Times New Roman"/>
          <w:szCs w:val="24"/>
          <w:lang w:val="en-ZW"/>
        </w:rPr>
        <w:t xml:space="preserve"> </w:t>
      </w:r>
      <w:r w:rsidRPr="00543E7A">
        <w:rPr>
          <w:rFonts w:cs="Times New Roman"/>
          <w:szCs w:val="24"/>
        </w:rPr>
        <w:t xml:space="preserve"> proses perumusan kebijakan itu realitas. Asumsi tersebut tidak mengada-ada. Asumsi ini menentukan tingkat validitas suatu kebijakan</w:t>
      </w:r>
    </w:p>
    <w:p w:rsidR="00EC1F37" w:rsidRPr="0092586E" w:rsidRDefault="00EC1F37" w:rsidP="00EC1F37">
      <w:pPr>
        <w:pStyle w:val="ListParagraph"/>
        <w:spacing w:line="480" w:lineRule="auto"/>
        <w:ind w:left="567" w:hanging="283"/>
        <w:rPr>
          <w:rFonts w:cs="Times New Roman"/>
          <w:szCs w:val="24"/>
        </w:rPr>
      </w:pPr>
      <w:r w:rsidRPr="0092586E">
        <w:rPr>
          <w:rFonts w:cs="Times New Roman"/>
          <w:szCs w:val="24"/>
        </w:rPr>
        <w:t>a.</w:t>
      </w:r>
      <w:r w:rsidRPr="0092586E">
        <w:rPr>
          <w:rFonts w:cs="Times New Roman"/>
          <w:szCs w:val="24"/>
        </w:rPr>
        <w:tab/>
        <w:t xml:space="preserve">Pemahaman : kemampuan pelaksana kebijakan dalam memahami bagaimana cara menjalankan kebijakan atau menerapkan kebijakan. </w:t>
      </w:r>
    </w:p>
    <w:p w:rsidR="00EC1F37" w:rsidRPr="008453A6" w:rsidRDefault="00EC1F37" w:rsidP="00EC1F37">
      <w:pPr>
        <w:pStyle w:val="ListParagraph"/>
        <w:spacing w:line="480" w:lineRule="auto"/>
        <w:ind w:left="567" w:hanging="283"/>
        <w:rPr>
          <w:rFonts w:cs="Times New Roman"/>
          <w:szCs w:val="24"/>
        </w:rPr>
      </w:pPr>
      <w:r w:rsidRPr="0092586E">
        <w:rPr>
          <w:rFonts w:cs="Times New Roman"/>
          <w:szCs w:val="24"/>
        </w:rPr>
        <w:t>b.</w:t>
      </w:r>
      <w:r w:rsidRPr="0092586E">
        <w:rPr>
          <w:rFonts w:cs="Times New Roman"/>
          <w:szCs w:val="24"/>
        </w:rPr>
        <w:tab/>
        <w:t>Ketepatan kebijakan, dinilai dari sejauh mana kebijakan yang ada telah bermuatan hal-hal yang memang memecahkan masalah yang hendak dipecahkan.</w:t>
      </w:r>
    </w:p>
    <w:p w:rsidR="00EC1F37" w:rsidRPr="0092586E" w:rsidRDefault="00EC1F37" w:rsidP="00EC1F37">
      <w:pPr>
        <w:spacing w:line="480" w:lineRule="auto"/>
        <w:ind w:left="284" w:hanging="284"/>
        <w:rPr>
          <w:rFonts w:cs="Times New Roman"/>
          <w:szCs w:val="24"/>
        </w:rPr>
      </w:pPr>
      <w:r w:rsidRPr="0092586E">
        <w:rPr>
          <w:rFonts w:cs="Times New Roman"/>
          <w:szCs w:val="24"/>
        </w:rPr>
        <w:t>3.</w:t>
      </w:r>
      <w:r w:rsidRPr="0092586E">
        <w:rPr>
          <w:rFonts w:cs="Times New Roman"/>
          <w:szCs w:val="24"/>
        </w:rPr>
        <w:tab/>
        <w:t>Informasi yang digunakan cukup lengkap dan benar. Suatu kebijakan menjadi tidak tepat apabila didasarkan pada informasi yang tidak benar atau sudah kadaluarsa. Sementara itu, kebijakan didasarkan pada informasi yang kurang lengkap boleh jadi tidak sempurna atau tidak lengkap</w:t>
      </w:r>
    </w:p>
    <w:p w:rsidR="00EC1F37" w:rsidRPr="0092586E" w:rsidRDefault="00EC1F37" w:rsidP="00EC1F37">
      <w:pPr>
        <w:spacing w:line="480" w:lineRule="auto"/>
        <w:ind w:left="567" w:hanging="283"/>
        <w:rPr>
          <w:rFonts w:cs="Times New Roman"/>
          <w:szCs w:val="24"/>
        </w:rPr>
      </w:pPr>
      <w:r w:rsidRPr="0092586E">
        <w:rPr>
          <w:rFonts w:cs="Times New Roman"/>
          <w:szCs w:val="24"/>
        </w:rPr>
        <w:t>a.</w:t>
      </w:r>
      <w:r w:rsidRPr="0092586E">
        <w:rPr>
          <w:rFonts w:cs="Times New Roman"/>
          <w:szCs w:val="24"/>
        </w:rPr>
        <w:tab/>
        <w:t xml:space="preserve">Sosialisasi, sosialisasi merupakan aspek yang sangat penting dalam seluruh proses implementasi kebijakan yang telah dibuat akan bermanfaat bila di sosialisasikan. Suatu program kebijakan harus di sosialisasikan agar mempunyai dampak atau tujuan yang ingin dicapai. Sosialisasi di pandang sebagai proses interaksi antara suatu perangkat tujuan dan tindakan yang mampu untuk mencapai tujuan kebijakan. </w:t>
      </w:r>
    </w:p>
    <w:p w:rsidR="00EC1F37" w:rsidRDefault="00EC1F37" w:rsidP="00EC1F37">
      <w:pPr>
        <w:spacing w:line="480" w:lineRule="auto"/>
        <w:ind w:left="567" w:hanging="283"/>
        <w:rPr>
          <w:rFonts w:cs="Times New Roman"/>
          <w:szCs w:val="24"/>
          <w:lang w:val="en-ZW"/>
        </w:rPr>
      </w:pPr>
      <w:r w:rsidRPr="0092586E">
        <w:rPr>
          <w:rFonts w:cs="Times New Roman"/>
          <w:szCs w:val="24"/>
        </w:rPr>
        <w:t>b.</w:t>
      </w:r>
      <w:r w:rsidRPr="0092586E">
        <w:rPr>
          <w:rFonts w:cs="Times New Roman"/>
          <w:szCs w:val="24"/>
        </w:rPr>
        <w:tab/>
        <w:t>Kejelasan, jika kebijakan-kebijakan diimplementasikan maka petunjuk-petunjuk pelaksanaan harus jelas tersampaikan kepada penerima kebijakan. Ketidakjelasan informasi ini dapat menimbulkan interpretasi yang salah bahkan mungkin bertentangan dengan makna pesan awal</w:t>
      </w:r>
    </w:p>
    <w:p w:rsidR="00EC1F37" w:rsidRPr="00AE0D3D" w:rsidRDefault="00EC1F37" w:rsidP="00EC1F37">
      <w:pPr>
        <w:spacing w:line="480" w:lineRule="auto"/>
        <w:rPr>
          <w:lang w:val="en-ZW"/>
        </w:rPr>
      </w:pPr>
    </w:p>
    <w:p w:rsidR="00EC1F37" w:rsidRDefault="00EC1F37" w:rsidP="00EC1F37">
      <w:pPr>
        <w:pStyle w:val="Heading2"/>
        <w:numPr>
          <w:ilvl w:val="1"/>
          <w:numId w:val="1"/>
        </w:numPr>
        <w:spacing w:line="480" w:lineRule="auto"/>
        <w:ind w:left="709" w:hanging="709"/>
        <w:rPr>
          <w:rFonts w:cs="Times New Roman"/>
          <w:szCs w:val="24"/>
          <w:lang w:val="en-ZW"/>
        </w:rPr>
      </w:pPr>
      <w:bookmarkStart w:id="116" w:name="_Toc532865062"/>
      <w:bookmarkStart w:id="117" w:name="_Toc349841"/>
      <w:bookmarkStart w:id="118" w:name="_Toc350040"/>
      <w:bookmarkStart w:id="119" w:name="_Toc364456"/>
      <w:bookmarkStart w:id="120" w:name="_Toc364500"/>
      <w:bookmarkStart w:id="121" w:name="_Toc364538"/>
      <w:bookmarkStart w:id="122" w:name="_Toc365704"/>
      <w:bookmarkStart w:id="123" w:name="_Toc2290062"/>
      <w:bookmarkStart w:id="124" w:name="_Toc6526424"/>
      <w:r w:rsidRPr="005C6611">
        <w:rPr>
          <w:rFonts w:cs="Times New Roman"/>
          <w:szCs w:val="24"/>
        </w:rPr>
        <w:t>Proposis</w:t>
      </w:r>
      <w:bookmarkEnd w:id="116"/>
      <w:bookmarkEnd w:id="117"/>
      <w:bookmarkEnd w:id="118"/>
      <w:bookmarkEnd w:id="119"/>
      <w:bookmarkEnd w:id="120"/>
      <w:bookmarkEnd w:id="121"/>
      <w:bookmarkEnd w:id="122"/>
      <w:r>
        <w:rPr>
          <w:rFonts w:cs="Times New Roman"/>
          <w:szCs w:val="24"/>
          <w:lang w:val="en-ZW"/>
        </w:rPr>
        <w:t>i</w:t>
      </w:r>
      <w:bookmarkEnd w:id="123"/>
      <w:bookmarkEnd w:id="124"/>
    </w:p>
    <w:p w:rsidR="00EC1F37" w:rsidRPr="00C91D19" w:rsidRDefault="00EC1F37" w:rsidP="00EC1F37">
      <w:pPr>
        <w:pStyle w:val="ListParagraph"/>
        <w:numPr>
          <w:ilvl w:val="2"/>
          <w:numId w:val="16"/>
        </w:numPr>
        <w:spacing w:line="480" w:lineRule="auto"/>
        <w:ind w:left="1134" w:hanging="425"/>
        <w:rPr>
          <w:rFonts w:cs="Times New Roman"/>
          <w:szCs w:val="24"/>
        </w:rPr>
      </w:pPr>
      <w:r w:rsidRPr="00C91D19">
        <w:t>Implementasi Kebijakan Kartu Identitas Anak di Dinas Kependudukan dan Pencatatan Sipil Kota Bandung</w:t>
      </w:r>
    </w:p>
    <w:p w:rsidR="00EC1F37" w:rsidRPr="00C91D19" w:rsidRDefault="00EC1F37" w:rsidP="00EC1F37">
      <w:pPr>
        <w:pStyle w:val="ListParagraph"/>
        <w:numPr>
          <w:ilvl w:val="2"/>
          <w:numId w:val="16"/>
        </w:numPr>
        <w:spacing w:line="480" w:lineRule="auto"/>
        <w:ind w:left="1134" w:hanging="425"/>
        <w:rPr>
          <w:rFonts w:cs="Times New Roman"/>
          <w:szCs w:val="24"/>
        </w:rPr>
      </w:pPr>
      <w:proofErr w:type="spellStart"/>
      <w:r>
        <w:rPr>
          <w:lang w:val="en-ZW"/>
        </w:rPr>
        <w:lastRenderedPageBreak/>
        <w:t>Faktor</w:t>
      </w:r>
      <w:proofErr w:type="spellEnd"/>
      <w:r>
        <w:rPr>
          <w:lang w:val="en-ZW"/>
        </w:rPr>
        <w:t xml:space="preserve"> </w:t>
      </w:r>
      <w:proofErr w:type="spellStart"/>
      <w:r>
        <w:rPr>
          <w:lang w:val="en-ZW"/>
        </w:rPr>
        <w:t>pendukung</w:t>
      </w:r>
      <w:proofErr w:type="spellEnd"/>
      <w:r>
        <w:rPr>
          <w:lang w:val="en-ZW"/>
        </w:rPr>
        <w:t xml:space="preserve"> </w:t>
      </w:r>
      <w:proofErr w:type="spellStart"/>
      <w:r>
        <w:rPr>
          <w:lang w:val="en-ZW"/>
        </w:rPr>
        <w:t>dan</w:t>
      </w:r>
      <w:proofErr w:type="spellEnd"/>
      <w:r>
        <w:rPr>
          <w:lang w:val="en-ZW"/>
        </w:rPr>
        <w:t xml:space="preserve"> </w:t>
      </w:r>
      <w:proofErr w:type="spellStart"/>
      <w:r>
        <w:rPr>
          <w:lang w:val="en-ZW"/>
        </w:rPr>
        <w:t>penghambat</w:t>
      </w:r>
      <w:proofErr w:type="spellEnd"/>
      <w:r>
        <w:rPr>
          <w:lang w:val="en-ZW"/>
        </w:rPr>
        <w:t xml:space="preserve"> </w:t>
      </w:r>
      <w:proofErr w:type="spellStart"/>
      <w:r>
        <w:rPr>
          <w:lang w:val="en-ZW"/>
        </w:rPr>
        <w:t>dalam</w:t>
      </w:r>
      <w:proofErr w:type="spellEnd"/>
      <w:r>
        <w:rPr>
          <w:lang w:val="en-ZW"/>
        </w:rPr>
        <w:t xml:space="preserve"> </w:t>
      </w:r>
      <w:proofErr w:type="spellStart"/>
      <w:r>
        <w:rPr>
          <w:lang w:val="en-ZW"/>
        </w:rPr>
        <w:t>Implementasi</w:t>
      </w:r>
      <w:proofErr w:type="spellEnd"/>
      <w:r>
        <w:rPr>
          <w:lang w:val="en-ZW"/>
        </w:rPr>
        <w:t xml:space="preserve"> </w:t>
      </w:r>
      <w:proofErr w:type="spellStart"/>
      <w:r>
        <w:rPr>
          <w:lang w:val="en-ZW"/>
        </w:rPr>
        <w:t>Kebijakan</w:t>
      </w:r>
      <w:proofErr w:type="spellEnd"/>
      <w:r>
        <w:rPr>
          <w:lang w:val="en-ZW"/>
        </w:rPr>
        <w:t xml:space="preserve"> </w:t>
      </w:r>
      <w:r w:rsidRPr="00C91D19">
        <w:t>Kartu Identitas Anak di Dinas Kependudukan dan Pencatatan Sipil Kota Bandung</w:t>
      </w:r>
    </w:p>
    <w:p w:rsidR="00C65312" w:rsidRDefault="00C65312">
      <w:bookmarkStart w:id="125" w:name="_GoBack"/>
      <w:bookmarkEnd w:id="125"/>
    </w:p>
    <w:sectPr w:rsidR="00C653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262441"/>
      <w:docPartObj>
        <w:docPartGallery w:val="Page Numbers (Bottom of Page)"/>
        <w:docPartUnique/>
      </w:docPartObj>
    </w:sdtPr>
    <w:sdtEndPr>
      <w:rPr>
        <w:noProof/>
      </w:rPr>
    </w:sdtEndPr>
    <w:sdtContent>
      <w:p w:rsidR="00525DD2" w:rsidRDefault="00EC1F37">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525DD2" w:rsidRDefault="00EC1F3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5DD2" w:rsidRDefault="00EC1F37">
    <w:pPr>
      <w:pStyle w:val="Header"/>
      <w:jc w:val="right"/>
    </w:pPr>
  </w:p>
  <w:p w:rsidR="00525DD2" w:rsidRDefault="00EC1F37" w:rsidP="009106E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7B31"/>
    <w:multiLevelType w:val="hybridMultilevel"/>
    <w:tmpl w:val="A318507A"/>
    <w:lvl w:ilvl="0" w:tplc="3009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6DB284F"/>
    <w:multiLevelType w:val="multilevel"/>
    <w:tmpl w:val="E6EC8798"/>
    <w:lvl w:ilvl="0">
      <w:start w:val="1"/>
      <w:numFmt w:val="decimal"/>
      <w:lvlText w:val="%1."/>
      <w:lvlJc w:val="left"/>
      <w:pPr>
        <w:ind w:left="1146" w:hanging="360"/>
      </w:pPr>
      <w:rPr>
        <w:rFonts w:ascii="Times New Roman" w:eastAsiaTheme="minorHAnsi" w:hAnsi="Times New Roman" w:cstheme="minorBidi"/>
      </w:rPr>
    </w:lvl>
    <w:lvl w:ilvl="1">
      <w:start w:val="1"/>
      <w:numFmt w:val="decimal"/>
      <w:isLgl/>
      <w:lvlText w:val="%1.%2."/>
      <w:lvlJc w:val="left"/>
      <w:pPr>
        <w:ind w:left="1429" w:hanging="540"/>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278" w:hanging="1080"/>
      </w:pPr>
      <w:rPr>
        <w:rFonts w:hint="default"/>
      </w:rPr>
    </w:lvl>
    <w:lvl w:ilvl="5">
      <w:start w:val="1"/>
      <w:numFmt w:val="decimal"/>
      <w:isLgl/>
      <w:lvlText w:val="%1.%2.%3.%4.%5.%6."/>
      <w:lvlJc w:val="left"/>
      <w:pPr>
        <w:ind w:left="2381"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947" w:hanging="1440"/>
      </w:pPr>
      <w:rPr>
        <w:rFonts w:hint="default"/>
      </w:rPr>
    </w:lvl>
    <w:lvl w:ilvl="8">
      <w:start w:val="1"/>
      <w:numFmt w:val="decimal"/>
      <w:isLgl/>
      <w:lvlText w:val="%1.%2.%3.%4.%5.%6.%7.%8.%9."/>
      <w:lvlJc w:val="left"/>
      <w:pPr>
        <w:ind w:left="3410" w:hanging="1800"/>
      </w:pPr>
      <w:rPr>
        <w:rFonts w:hint="default"/>
      </w:rPr>
    </w:lvl>
  </w:abstractNum>
  <w:abstractNum w:abstractNumId="2">
    <w:nsid w:val="0732354D"/>
    <w:multiLevelType w:val="hybridMultilevel"/>
    <w:tmpl w:val="F8C8998A"/>
    <w:lvl w:ilvl="0" w:tplc="30090015">
      <w:start w:val="1"/>
      <w:numFmt w:val="upperLetter"/>
      <w:lvlText w:val="%1."/>
      <w:lvlJc w:val="left"/>
      <w:pPr>
        <w:ind w:left="2705" w:hanging="360"/>
      </w:pPr>
    </w:lvl>
    <w:lvl w:ilvl="1" w:tplc="04210019">
      <w:start w:val="1"/>
      <w:numFmt w:val="lowerLetter"/>
      <w:lvlText w:val="%2."/>
      <w:lvlJc w:val="left"/>
      <w:pPr>
        <w:ind w:left="3425" w:hanging="360"/>
      </w:pPr>
    </w:lvl>
    <w:lvl w:ilvl="2" w:tplc="4942CDD2">
      <w:start w:val="1"/>
      <w:numFmt w:val="decimal"/>
      <w:lvlText w:val="%3."/>
      <w:lvlJc w:val="left"/>
      <w:pPr>
        <w:ind w:left="4325" w:hanging="360"/>
      </w:pPr>
      <w:rPr>
        <w:rFonts w:cstheme="minorBidi" w:hint="default"/>
      </w:r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
    <w:nsid w:val="08B12141"/>
    <w:multiLevelType w:val="hybridMultilevel"/>
    <w:tmpl w:val="0EA2BE4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E61EE9"/>
    <w:multiLevelType w:val="hybridMultilevel"/>
    <w:tmpl w:val="31620908"/>
    <w:lvl w:ilvl="0" w:tplc="4B7E7CE8">
      <w:start w:val="1"/>
      <w:numFmt w:val="decimal"/>
      <w:lvlText w:val="%1."/>
      <w:lvlJc w:val="left"/>
      <w:pPr>
        <w:ind w:left="1778" w:hanging="360"/>
      </w:pPr>
      <w:rPr>
        <w:rFonts w:hint="default"/>
      </w:rPr>
    </w:lvl>
    <w:lvl w:ilvl="1" w:tplc="04210019">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
    <w:nsid w:val="0ABA2989"/>
    <w:multiLevelType w:val="multilevel"/>
    <w:tmpl w:val="D2B4D8D2"/>
    <w:lvl w:ilvl="0">
      <w:start w:val="1"/>
      <w:numFmt w:val="decimal"/>
      <w:lvlText w:val="%1."/>
      <w:lvlJc w:val="left"/>
      <w:pPr>
        <w:ind w:left="927" w:hanging="360"/>
      </w:pPr>
      <w:rPr>
        <w:rFonts w:ascii="Times New Roman" w:eastAsiaTheme="minorHAnsi" w:hAnsi="Times New Roman" w:cstheme="minorBidi"/>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0DC024C9"/>
    <w:multiLevelType w:val="multilevel"/>
    <w:tmpl w:val="313C199C"/>
    <w:lvl w:ilvl="0">
      <w:start w:val="1"/>
      <w:numFmt w:val="decimal"/>
      <w:lvlText w:val="%1."/>
      <w:lvlJc w:val="left"/>
      <w:pPr>
        <w:ind w:left="1069" w:hanging="360"/>
      </w:pPr>
      <w:rPr>
        <w:rFonts w:hint="default"/>
      </w:rPr>
    </w:lvl>
    <w:lvl w:ilvl="1">
      <w:start w:val="1"/>
      <w:numFmt w:val="decimal"/>
      <w:isLgl/>
      <w:lvlText w:val="%1.%2"/>
      <w:lvlJc w:val="left"/>
      <w:pPr>
        <w:ind w:left="1194" w:hanging="480"/>
      </w:pPr>
      <w:rPr>
        <w:rFonts w:hint="default"/>
      </w:rPr>
    </w:lvl>
    <w:lvl w:ilvl="2">
      <w:start w:val="8"/>
      <w:numFmt w:val="decimal"/>
      <w:isLgl/>
      <w:lvlText w:val="%1.%2.%3"/>
      <w:lvlJc w:val="left"/>
      <w:pPr>
        <w:ind w:left="1439" w:hanging="720"/>
      </w:pPr>
      <w:rPr>
        <w:rFonts w:hint="default"/>
      </w:rPr>
    </w:lvl>
    <w:lvl w:ilvl="3">
      <w:start w:val="1"/>
      <w:numFmt w:val="decimal"/>
      <w:isLgl/>
      <w:lvlText w:val="%1.%2.%3.%4"/>
      <w:lvlJc w:val="left"/>
      <w:pPr>
        <w:ind w:left="1444" w:hanging="72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184" w:hanging="1440"/>
      </w:pPr>
      <w:rPr>
        <w:rFonts w:hint="default"/>
      </w:rPr>
    </w:lvl>
    <w:lvl w:ilvl="8">
      <w:start w:val="1"/>
      <w:numFmt w:val="decimal"/>
      <w:isLgl/>
      <w:lvlText w:val="%1.%2.%3.%4.%5.%6.%7.%8.%9"/>
      <w:lvlJc w:val="left"/>
      <w:pPr>
        <w:ind w:left="2549" w:hanging="1800"/>
      </w:pPr>
      <w:rPr>
        <w:rFonts w:hint="default"/>
      </w:rPr>
    </w:lvl>
  </w:abstractNum>
  <w:abstractNum w:abstractNumId="7">
    <w:nsid w:val="15D0700A"/>
    <w:multiLevelType w:val="hybridMultilevel"/>
    <w:tmpl w:val="7FFA28B2"/>
    <w:lvl w:ilvl="0" w:tplc="CD82779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E1A01BC"/>
    <w:multiLevelType w:val="hybridMultilevel"/>
    <w:tmpl w:val="4EDA7930"/>
    <w:lvl w:ilvl="0" w:tplc="6FE63C8C">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BB1173"/>
    <w:multiLevelType w:val="hybridMultilevel"/>
    <w:tmpl w:val="170A1EEA"/>
    <w:lvl w:ilvl="0" w:tplc="7F3A5D56">
      <w:start w:val="1"/>
      <w:numFmt w:val="upperLetter"/>
      <w:lvlText w:val="%1."/>
      <w:lvlJc w:val="left"/>
      <w:pPr>
        <w:ind w:left="1211" w:hanging="360"/>
      </w:pPr>
      <w:rPr>
        <w:rFonts w:hint="default"/>
        <w:b/>
      </w:rPr>
    </w:lvl>
    <w:lvl w:ilvl="1" w:tplc="CE788438">
      <w:start w:val="1"/>
      <w:numFmt w:val="upperLetter"/>
      <w:lvlText w:val="%2."/>
      <w:lvlJc w:val="left"/>
      <w:pPr>
        <w:ind w:left="2215" w:hanging="360"/>
      </w:pPr>
      <w:rPr>
        <w:rFonts w:hint="default"/>
      </w:rPr>
    </w:lvl>
    <w:lvl w:ilvl="2" w:tplc="3009001B">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10">
    <w:nsid w:val="2120041C"/>
    <w:multiLevelType w:val="hybridMultilevel"/>
    <w:tmpl w:val="3C0CF924"/>
    <w:lvl w:ilvl="0" w:tplc="C3BC822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22CC1F83"/>
    <w:multiLevelType w:val="hybridMultilevel"/>
    <w:tmpl w:val="46FE1210"/>
    <w:lvl w:ilvl="0" w:tplc="E41470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D35005C"/>
    <w:multiLevelType w:val="hybridMultilevel"/>
    <w:tmpl w:val="853CE48E"/>
    <w:lvl w:ilvl="0" w:tplc="43848546">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D705AA7"/>
    <w:multiLevelType w:val="hybridMultilevel"/>
    <w:tmpl w:val="1482410E"/>
    <w:lvl w:ilvl="0" w:tplc="3009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4">
    <w:nsid w:val="4158118C"/>
    <w:multiLevelType w:val="multilevel"/>
    <w:tmpl w:val="B53A02EC"/>
    <w:lvl w:ilvl="0">
      <w:start w:val="1"/>
      <w:numFmt w:val="decimal"/>
      <w:lvlText w:val="%1."/>
      <w:lvlJc w:val="left"/>
      <w:pPr>
        <w:ind w:left="2629" w:hanging="360"/>
      </w:pPr>
      <w:rPr>
        <w:rFonts w:hint="default"/>
      </w:rPr>
    </w:lvl>
    <w:lvl w:ilvl="1">
      <w:start w:val="4"/>
      <w:numFmt w:val="decimal"/>
      <w:isLgl/>
      <w:lvlText w:val="%1.%2"/>
      <w:lvlJc w:val="left"/>
      <w:pPr>
        <w:ind w:left="2629" w:hanging="36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2989" w:hanging="72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349" w:hanging="108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3709" w:hanging="1440"/>
      </w:pPr>
      <w:rPr>
        <w:rFonts w:hint="default"/>
      </w:rPr>
    </w:lvl>
    <w:lvl w:ilvl="8">
      <w:start w:val="1"/>
      <w:numFmt w:val="decimal"/>
      <w:isLgl/>
      <w:lvlText w:val="%1.%2.%3.%4.%5.%6.%7.%8.%9"/>
      <w:lvlJc w:val="left"/>
      <w:pPr>
        <w:ind w:left="4069" w:hanging="1800"/>
      </w:pPr>
      <w:rPr>
        <w:rFonts w:hint="default"/>
      </w:rPr>
    </w:lvl>
  </w:abstractNum>
  <w:abstractNum w:abstractNumId="15">
    <w:nsid w:val="422A12CD"/>
    <w:multiLevelType w:val="multilevel"/>
    <w:tmpl w:val="381E327E"/>
    <w:lvl w:ilvl="0">
      <w:start w:val="1"/>
      <w:numFmt w:val="decimal"/>
      <w:lvlText w:val="%1."/>
      <w:lvlJc w:val="left"/>
      <w:pPr>
        <w:ind w:left="1069" w:hanging="360"/>
      </w:pPr>
      <w:rPr>
        <w:rFonts w:hint="default"/>
      </w:rPr>
    </w:lvl>
    <w:lvl w:ilvl="1">
      <w:start w:val="1"/>
      <w:numFmt w:val="decimal"/>
      <w:isLgl/>
      <w:lvlText w:val="%1.%2"/>
      <w:lvlJc w:val="left"/>
      <w:pPr>
        <w:ind w:left="1194" w:hanging="480"/>
      </w:pPr>
      <w:rPr>
        <w:rFonts w:hint="default"/>
      </w:rPr>
    </w:lvl>
    <w:lvl w:ilvl="2">
      <w:start w:val="8"/>
      <w:numFmt w:val="decimal"/>
      <w:isLgl/>
      <w:lvlText w:val="%1.%2.%3"/>
      <w:lvlJc w:val="left"/>
      <w:pPr>
        <w:ind w:left="1439" w:hanging="720"/>
      </w:pPr>
      <w:rPr>
        <w:rFonts w:hint="default"/>
      </w:rPr>
    </w:lvl>
    <w:lvl w:ilvl="3">
      <w:start w:val="1"/>
      <w:numFmt w:val="decimal"/>
      <w:isLgl/>
      <w:lvlText w:val="%1.%2.%3.%4"/>
      <w:lvlJc w:val="left"/>
      <w:pPr>
        <w:ind w:left="1444" w:hanging="72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184" w:hanging="1440"/>
      </w:pPr>
      <w:rPr>
        <w:rFonts w:hint="default"/>
      </w:rPr>
    </w:lvl>
    <w:lvl w:ilvl="8">
      <w:start w:val="1"/>
      <w:numFmt w:val="decimal"/>
      <w:isLgl/>
      <w:lvlText w:val="%1.%2.%3.%4.%5.%6.%7.%8.%9"/>
      <w:lvlJc w:val="left"/>
      <w:pPr>
        <w:ind w:left="2549" w:hanging="1800"/>
      </w:pPr>
      <w:rPr>
        <w:rFonts w:hint="default"/>
      </w:rPr>
    </w:lvl>
  </w:abstractNum>
  <w:abstractNum w:abstractNumId="16">
    <w:nsid w:val="466268D4"/>
    <w:multiLevelType w:val="multilevel"/>
    <w:tmpl w:val="DF0EC35C"/>
    <w:lvl w:ilvl="0">
      <w:start w:val="1"/>
      <w:numFmt w:val="decimal"/>
      <w:lvlText w:val="%1."/>
      <w:lvlJc w:val="left"/>
      <w:pPr>
        <w:ind w:left="720" w:hanging="360"/>
      </w:pPr>
      <w:rPr>
        <w:rFonts w:hint="default"/>
      </w:rPr>
    </w:lvl>
    <w:lvl w:ilvl="1">
      <w:start w:val="1"/>
      <w:numFmt w:val="decimal"/>
      <w:isLgl/>
      <w:lvlText w:val="%1.%2"/>
      <w:lvlJc w:val="left"/>
      <w:pPr>
        <w:ind w:left="480" w:hanging="480"/>
      </w:pPr>
      <w:rPr>
        <w:rFonts w:cstheme="majorBidi" w:hint="default"/>
      </w:rPr>
    </w:lvl>
    <w:lvl w:ilvl="2">
      <w:start w:val="1"/>
      <w:numFmt w:val="decimal"/>
      <w:isLgl/>
      <w:lvlText w:val="%1.%2.%3"/>
      <w:lvlJc w:val="left"/>
      <w:pPr>
        <w:ind w:left="1440" w:hanging="720"/>
      </w:pPr>
      <w:rPr>
        <w:rFonts w:cstheme="majorBidi" w:hint="default"/>
      </w:rPr>
    </w:lvl>
    <w:lvl w:ilvl="3">
      <w:start w:val="1"/>
      <w:numFmt w:val="decimal"/>
      <w:isLgl/>
      <w:lvlText w:val="%1.%2.%3.%4"/>
      <w:lvlJc w:val="left"/>
      <w:pPr>
        <w:ind w:left="1620" w:hanging="720"/>
      </w:pPr>
      <w:rPr>
        <w:rFonts w:cstheme="majorBidi" w:hint="default"/>
      </w:rPr>
    </w:lvl>
    <w:lvl w:ilvl="4">
      <w:start w:val="1"/>
      <w:numFmt w:val="decimal"/>
      <w:isLgl/>
      <w:lvlText w:val="%1.%2.%3.%4.%5"/>
      <w:lvlJc w:val="left"/>
      <w:pPr>
        <w:ind w:left="2160" w:hanging="1080"/>
      </w:pPr>
      <w:rPr>
        <w:rFonts w:cstheme="majorBidi" w:hint="default"/>
      </w:rPr>
    </w:lvl>
    <w:lvl w:ilvl="5">
      <w:start w:val="1"/>
      <w:numFmt w:val="decimal"/>
      <w:isLgl/>
      <w:lvlText w:val="%1.%2.%3.%4.%5.%6"/>
      <w:lvlJc w:val="left"/>
      <w:pPr>
        <w:ind w:left="2340" w:hanging="1080"/>
      </w:pPr>
      <w:rPr>
        <w:rFonts w:cstheme="majorBidi" w:hint="default"/>
      </w:rPr>
    </w:lvl>
    <w:lvl w:ilvl="6">
      <w:start w:val="1"/>
      <w:numFmt w:val="decimal"/>
      <w:isLgl/>
      <w:lvlText w:val="%1.%2.%3.%4.%5.%6.%7"/>
      <w:lvlJc w:val="left"/>
      <w:pPr>
        <w:ind w:left="2880" w:hanging="1440"/>
      </w:pPr>
      <w:rPr>
        <w:rFonts w:cstheme="majorBidi" w:hint="default"/>
      </w:rPr>
    </w:lvl>
    <w:lvl w:ilvl="7">
      <w:start w:val="1"/>
      <w:numFmt w:val="decimal"/>
      <w:isLgl/>
      <w:lvlText w:val="%1.%2.%3.%4.%5.%6.%7.%8"/>
      <w:lvlJc w:val="left"/>
      <w:pPr>
        <w:ind w:left="3060" w:hanging="1440"/>
      </w:pPr>
      <w:rPr>
        <w:rFonts w:cstheme="majorBidi" w:hint="default"/>
      </w:rPr>
    </w:lvl>
    <w:lvl w:ilvl="8">
      <w:start w:val="1"/>
      <w:numFmt w:val="decimal"/>
      <w:isLgl/>
      <w:lvlText w:val="%1.%2.%3.%4.%5.%6.%7.%8.%9"/>
      <w:lvlJc w:val="left"/>
      <w:pPr>
        <w:ind w:left="3600" w:hanging="1800"/>
      </w:pPr>
      <w:rPr>
        <w:rFonts w:cstheme="majorBidi" w:hint="default"/>
      </w:rPr>
    </w:lvl>
  </w:abstractNum>
  <w:abstractNum w:abstractNumId="17">
    <w:nsid w:val="470A19B5"/>
    <w:multiLevelType w:val="multilevel"/>
    <w:tmpl w:val="DD26A45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9BD1158"/>
    <w:multiLevelType w:val="hybridMultilevel"/>
    <w:tmpl w:val="1316A8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4934AB1"/>
    <w:multiLevelType w:val="hybridMultilevel"/>
    <w:tmpl w:val="373675D4"/>
    <w:lvl w:ilvl="0" w:tplc="E7CC3482">
      <w:start w:val="1"/>
      <w:numFmt w:val="lowerLetter"/>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FA4706F"/>
    <w:multiLevelType w:val="hybridMultilevel"/>
    <w:tmpl w:val="63E0E2F2"/>
    <w:lvl w:ilvl="0" w:tplc="30090019">
      <w:start w:val="1"/>
      <w:numFmt w:val="lowerLetter"/>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1">
    <w:nsid w:val="6041729C"/>
    <w:multiLevelType w:val="hybridMultilevel"/>
    <w:tmpl w:val="C95E9C10"/>
    <w:lvl w:ilvl="0" w:tplc="90C67C44">
      <w:start w:val="1"/>
      <w:numFmt w:val="decimal"/>
      <w:lvlText w:val="%1)"/>
      <w:lvlJc w:val="left"/>
      <w:pPr>
        <w:ind w:left="2771" w:hanging="360"/>
      </w:pPr>
      <w:rPr>
        <w:i w:val="0"/>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22">
    <w:nsid w:val="62D13331"/>
    <w:multiLevelType w:val="hybridMultilevel"/>
    <w:tmpl w:val="E5C07862"/>
    <w:lvl w:ilvl="0" w:tplc="30090015">
      <w:start w:val="1"/>
      <w:numFmt w:val="upp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3">
    <w:nsid w:val="63EA424B"/>
    <w:multiLevelType w:val="hybridMultilevel"/>
    <w:tmpl w:val="3F922688"/>
    <w:lvl w:ilvl="0" w:tplc="30090015">
      <w:start w:val="1"/>
      <w:numFmt w:val="decimal"/>
      <w:lvlText w:val="%1."/>
      <w:lvlJc w:val="left"/>
      <w:pPr>
        <w:tabs>
          <w:tab w:val="num" w:pos="720"/>
        </w:tabs>
        <w:ind w:left="720" w:hanging="360"/>
      </w:pPr>
      <w:rPr>
        <w:rFonts w:ascii="Times New Roman" w:eastAsiaTheme="minorHAnsi" w:hAnsi="Times New Roman" w:cstheme="minorBidi"/>
      </w:rPr>
    </w:lvl>
    <w:lvl w:ilvl="1" w:tplc="30090019" w:tentative="1">
      <w:start w:val="1"/>
      <w:numFmt w:val="bullet"/>
      <w:lvlText w:val="•"/>
      <w:lvlJc w:val="left"/>
      <w:pPr>
        <w:tabs>
          <w:tab w:val="num" w:pos="1440"/>
        </w:tabs>
        <w:ind w:left="1440" w:hanging="360"/>
      </w:pPr>
      <w:rPr>
        <w:rFonts w:ascii="Times New Roman" w:hAnsi="Times New Roman" w:hint="default"/>
      </w:rPr>
    </w:lvl>
    <w:lvl w:ilvl="2" w:tplc="3009001B" w:tentative="1">
      <w:start w:val="1"/>
      <w:numFmt w:val="bullet"/>
      <w:lvlText w:val="•"/>
      <w:lvlJc w:val="left"/>
      <w:pPr>
        <w:tabs>
          <w:tab w:val="num" w:pos="2160"/>
        </w:tabs>
        <w:ind w:left="2160" w:hanging="360"/>
      </w:pPr>
      <w:rPr>
        <w:rFonts w:ascii="Times New Roman" w:hAnsi="Times New Roman" w:hint="default"/>
      </w:rPr>
    </w:lvl>
    <w:lvl w:ilvl="3" w:tplc="3009000F" w:tentative="1">
      <w:start w:val="1"/>
      <w:numFmt w:val="bullet"/>
      <w:lvlText w:val="•"/>
      <w:lvlJc w:val="left"/>
      <w:pPr>
        <w:tabs>
          <w:tab w:val="num" w:pos="2880"/>
        </w:tabs>
        <w:ind w:left="2880" w:hanging="360"/>
      </w:pPr>
      <w:rPr>
        <w:rFonts w:ascii="Times New Roman" w:hAnsi="Times New Roman" w:hint="default"/>
      </w:rPr>
    </w:lvl>
    <w:lvl w:ilvl="4" w:tplc="30090019" w:tentative="1">
      <w:start w:val="1"/>
      <w:numFmt w:val="bullet"/>
      <w:lvlText w:val="•"/>
      <w:lvlJc w:val="left"/>
      <w:pPr>
        <w:tabs>
          <w:tab w:val="num" w:pos="3600"/>
        </w:tabs>
        <w:ind w:left="3600" w:hanging="360"/>
      </w:pPr>
      <w:rPr>
        <w:rFonts w:ascii="Times New Roman" w:hAnsi="Times New Roman" w:hint="default"/>
      </w:rPr>
    </w:lvl>
    <w:lvl w:ilvl="5" w:tplc="3009001B" w:tentative="1">
      <w:start w:val="1"/>
      <w:numFmt w:val="bullet"/>
      <w:lvlText w:val="•"/>
      <w:lvlJc w:val="left"/>
      <w:pPr>
        <w:tabs>
          <w:tab w:val="num" w:pos="4320"/>
        </w:tabs>
        <w:ind w:left="4320" w:hanging="360"/>
      </w:pPr>
      <w:rPr>
        <w:rFonts w:ascii="Times New Roman" w:hAnsi="Times New Roman" w:hint="default"/>
      </w:rPr>
    </w:lvl>
    <w:lvl w:ilvl="6" w:tplc="3009000F" w:tentative="1">
      <w:start w:val="1"/>
      <w:numFmt w:val="bullet"/>
      <w:lvlText w:val="•"/>
      <w:lvlJc w:val="left"/>
      <w:pPr>
        <w:tabs>
          <w:tab w:val="num" w:pos="5040"/>
        </w:tabs>
        <w:ind w:left="5040" w:hanging="360"/>
      </w:pPr>
      <w:rPr>
        <w:rFonts w:ascii="Times New Roman" w:hAnsi="Times New Roman" w:hint="default"/>
      </w:rPr>
    </w:lvl>
    <w:lvl w:ilvl="7" w:tplc="30090019" w:tentative="1">
      <w:start w:val="1"/>
      <w:numFmt w:val="bullet"/>
      <w:lvlText w:val="•"/>
      <w:lvlJc w:val="left"/>
      <w:pPr>
        <w:tabs>
          <w:tab w:val="num" w:pos="5760"/>
        </w:tabs>
        <w:ind w:left="5760" w:hanging="360"/>
      </w:pPr>
      <w:rPr>
        <w:rFonts w:ascii="Times New Roman" w:hAnsi="Times New Roman" w:hint="default"/>
      </w:rPr>
    </w:lvl>
    <w:lvl w:ilvl="8" w:tplc="3009001B"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4E429C0"/>
    <w:multiLevelType w:val="hybridMultilevel"/>
    <w:tmpl w:val="57FCE452"/>
    <w:lvl w:ilvl="0" w:tplc="04210017">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7"/>
  </w:num>
  <w:num w:numId="2">
    <w:abstractNumId w:val="10"/>
  </w:num>
  <w:num w:numId="3">
    <w:abstractNumId w:val="24"/>
  </w:num>
  <w:num w:numId="4">
    <w:abstractNumId w:val="1"/>
  </w:num>
  <w:num w:numId="5">
    <w:abstractNumId w:val="5"/>
  </w:num>
  <w:num w:numId="6">
    <w:abstractNumId w:val="12"/>
  </w:num>
  <w:num w:numId="7">
    <w:abstractNumId w:val="7"/>
  </w:num>
  <w:num w:numId="8">
    <w:abstractNumId w:val="11"/>
  </w:num>
  <w:num w:numId="9">
    <w:abstractNumId w:val="16"/>
  </w:num>
  <w:num w:numId="10">
    <w:abstractNumId w:val="0"/>
  </w:num>
  <w:num w:numId="11">
    <w:abstractNumId w:val="14"/>
  </w:num>
  <w:num w:numId="12">
    <w:abstractNumId w:val="23"/>
  </w:num>
  <w:num w:numId="13">
    <w:abstractNumId w:val="3"/>
  </w:num>
  <w:num w:numId="14">
    <w:abstractNumId w:val="9"/>
  </w:num>
  <w:num w:numId="15">
    <w:abstractNumId w:val="6"/>
  </w:num>
  <w:num w:numId="16">
    <w:abstractNumId w:val="2"/>
  </w:num>
  <w:num w:numId="17">
    <w:abstractNumId w:val="20"/>
  </w:num>
  <w:num w:numId="18">
    <w:abstractNumId w:val="13"/>
  </w:num>
  <w:num w:numId="19">
    <w:abstractNumId w:val="8"/>
  </w:num>
  <w:num w:numId="20">
    <w:abstractNumId w:val="18"/>
  </w:num>
  <w:num w:numId="21">
    <w:abstractNumId w:val="4"/>
  </w:num>
  <w:num w:numId="22">
    <w:abstractNumId w:val="15"/>
  </w:num>
  <w:num w:numId="23">
    <w:abstractNumId w:val="22"/>
  </w:num>
  <w:num w:numId="24">
    <w:abstractNumId w:val="1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F37"/>
    <w:rsid w:val="000003E6"/>
    <w:rsid w:val="00252719"/>
    <w:rsid w:val="00332ECA"/>
    <w:rsid w:val="00686467"/>
    <w:rsid w:val="007142B8"/>
    <w:rsid w:val="008157BE"/>
    <w:rsid w:val="009E6D78"/>
    <w:rsid w:val="00C65312"/>
    <w:rsid w:val="00D871BB"/>
    <w:rsid w:val="00EC1F37"/>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37"/>
    <w:pPr>
      <w:jc w:val="both"/>
    </w:pPr>
    <w:rPr>
      <w:rFonts w:ascii="Times New Roman" w:hAnsi="Times New Roman"/>
      <w:sz w:val="24"/>
      <w:lang w:val="id-ID"/>
    </w:rPr>
  </w:style>
  <w:style w:type="paragraph" w:styleId="Heading1">
    <w:name w:val="heading 1"/>
    <w:basedOn w:val="Normal"/>
    <w:next w:val="Normal"/>
    <w:link w:val="Heading1Char"/>
    <w:uiPriority w:val="9"/>
    <w:qFormat/>
    <w:rsid w:val="00EC1F37"/>
    <w:pPr>
      <w:keepNext/>
      <w:keepLines/>
      <w:spacing w:before="600" w:after="12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EC1F37"/>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C1F37"/>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F37"/>
    <w:rPr>
      <w:rFonts w:ascii="Times New Roman" w:eastAsiaTheme="majorEastAsia" w:hAnsi="Times New Roman" w:cstheme="majorBidi"/>
      <w:b/>
      <w:bCs/>
      <w:color w:val="000000" w:themeColor="text1"/>
      <w:sz w:val="24"/>
      <w:szCs w:val="28"/>
      <w:lang w:val="id-ID"/>
    </w:rPr>
  </w:style>
  <w:style w:type="character" w:customStyle="1" w:styleId="Heading2Char">
    <w:name w:val="Heading 2 Char"/>
    <w:basedOn w:val="DefaultParagraphFont"/>
    <w:link w:val="Heading2"/>
    <w:uiPriority w:val="9"/>
    <w:rsid w:val="00EC1F37"/>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EC1F37"/>
    <w:rPr>
      <w:rFonts w:ascii="Times New Roman" w:eastAsiaTheme="majorEastAsia" w:hAnsi="Times New Roman" w:cstheme="majorBidi"/>
      <w:b/>
      <w:bCs/>
      <w:color w:val="000000" w:themeColor="text1"/>
      <w:sz w:val="24"/>
      <w:lang w:val="id-ID"/>
    </w:rPr>
  </w:style>
  <w:style w:type="paragraph" w:styleId="ListParagraph">
    <w:name w:val="List Paragraph"/>
    <w:aliases w:val="skripsi,Body Text Char1,Char Char2,List Paragraph2,Char Char21,List Paragraph1"/>
    <w:basedOn w:val="Normal"/>
    <w:link w:val="ListParagraphChar"/>
    <w:uiPriority w:val="34"/>
    <w:qFormat/>
    <w:rsid w:val="00EC1F37"/>
    <w:pPr>
      <w:ind w:left="720"/>
      <w:contextualSpacing/>
    </w:pPr>
  </w:style>
  <w:style w:type="character" w:customStyle="1" w:styleId="ListParagraphChar">
    <w:name w:val="List Paragraph Char"/>
    <w:aliases w:val="skripsi Char,Body Text Char1 Char,Char Char2 Char,List Paragraph2 Char,Char Char21 Char,List Paragraph1 Char"/>
    <w:basedOn w:val="DefaultParagraphFont"/>
    <w:link w:val="ListParagraph"/>
    <w:uiPriority w:val="34"/>
    <w:locked/>
    <w:rsid w:val="00EC1F37"/>
    <w:rPr>
      <w:rFonts w:ascii="Times New Roman" w:hAnsi="Times New Roman"/>
      <w:sz w:val="24"/>
      <w:lang w:val="id-ID"/>
    </w:rPr>
  </w:style>
  <w:style w:type="paragraph" w:styleId="Header">
    <w:name w:val="header"/>
    <w:basedOn w:val="Normal"/>
    <w:link w:val="HeaderChar"/>
    <w:uiPriority w:val="99"/>
    <w:unhideWhenUsed/>
    <w:rsid w:val="00EC1F3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1F37"/>
    <w:rPr>
      <w:rFonts w:ascii="Times New Roman" w:hAnsi="Times New Roman"/>
      <w:sz w:val="24"/>
      <w:lang w:val="en-US"/>
    </w:rPr>
  </w:style>
  <w:style w:type="paragraph" w:styleId="Footer">
    <w:name w:val="footer"/>
    <w:basedOn w:val="Normal"/>
    <w:link w:val="FooterChar"/>
    <w:uiPriority w:val="99"/>
    <w:unhideWhenUsed/>
    <w:rsid w:val="00EC1F3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1F37"/>
    <w:rPr>
      <w:rFonts w:ascii="Times New Roman" w:hAnsi="Times New Roman"/>
      <w:sz w:val="24"/>
      <w:lang w:val="en-US"/>
    </w:rPr>
  </w:style>
  <w:style w:type="table" w:styleId="TableGrid">
    <w:name w:val="Table Grid"/>
    <w:basedOn w:val="TableNormal"/>
    <w:uiPriority w:val="59"/>
    <w:rsid w:val="00EC1F37"/>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C1F3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37"/>
    <w:pPr>
      <w:jc w:val="both"/>
    </w:pPr>
    <w:rPr>
      <w:rFonts w:ascii="Times New Roman" w:hAnsi="Times New Roman"/>
      <w:sz w:val="24"/>
      <w:lang w:val="id-ID"/>
    </w:rPr>
  </w:style>
  <w:style w:type="paragraph" w:styleId="Heading1">
    <w:name w:val="heading 1"/>
    <w:basedOn w:val="Normal"/>
    <w:next w:val="Normal"/>
    <w:link w:val="Heading1Char"/>
    <w:uiPriority w:val="9"/>
    <w:qFormat/>
    <w:rsid w:val="00EC1F37"/>
    <w:pPr>
      <w:keepNext/>
      <w:keepLines/>
      <w:spacing w:before="600" w:after="12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EC1F37"/>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C1F37"/>
    <w:pPr>
      <w:keepNext/>
      <w:keepLines/>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F37"/>
    <w:rPr>
      <w:rFonts w:ascii="Times New Roman" w:eastAsiaTheme="majorEastAsia" w:hAnsi="Times New Roman" w:cstheme="majorBidi"/>
      <w:b/>
      <w:bCs/>
      <w:color w:val="000000" w:themeColor="text1"/>
      <w:sz w:val="24"/>
      <w:szCs w:val="28"/>
      <w:lang w:val="id-ID"/>
    </w:rPr>
  </w:style>
  <w:style w:type="character" w:customStyle="1" w:styleId="Heading2Char">
    <w:name w:val="Heading 2 Char"/>
    <w:basedOn w:val="DefaultParagraphFont"/>
    <w:link w:val="Heading2"/>
    <w:uiPriority w:val="9"/>
    <w:rsid w:val="00EC1F37"/>
    <w:rPr>
      <w:rFonts w:ascii="Times New Roman" w:eastAsiaTheme="majorEastAsia" w:hAnsi="Times New Roman" w:cstheme="majorBidi"/>
      <w:b/>
      <w:bCs/>
      <w:sz w:val="24"/>
      <w:szCs w:val="26"/>
      <w:lang w:val="id-ID"/>
    </w:rPr>
  </w:style>
  <w:style w:type="character" w:customStyle="1" w:styleId="Heading3Char">
    <w:name w:val="Heading 3 Char"/>
    <w:basedOn w:val="DefaultParagraphFont"/>
    <w:link w:val="Heading3"/>
    <w:uiPriority w:val="9"/>
    <w:rsid w:val="00EC1F37"/>
    <w:rPr>
      <w:rFonts w:ascii="Times New Roman" w:eastAsiaTheme="majorEastAsia" w:hAnsi="Times New Roman" w:cstheme="majorBidi"/>
      <w:b/>
      <w:bCs/>
      <w:color w:val="000000" w:themeColor="text1"/>
      <w:sz w:val="24"/>
      <w:lang w:val="id-ID"/>
    </w:rPr>
  </w:style>
  <w:style w:type="paragraph" w:styleId="ListParagraph">
    <w:name w:val="List Paragraph"/>
    <w:aliases w:val="skripsi,Body Text Char1,Char Char2,List Paragraph2,Char Char21,List Paragraph1"/>
    <w:basedOn w:val="Normal"/>
    <w:link w:val="ListParagraphChar"/>
    <w:uiPriority w:val="34"/>
    <w:qFormat/>
    <w:rsid w:val="00EC1F37"/>
    <w:pPr>
      <w:ind w:left="720"/>
      <w:contextualSpacing/>
    </w:pPr>
  </w:style>
  <w:style w:type="character" w:customStyle="1" w:styleId="ListParagraphChar">
    <w:name w:val="List Paragraph Char"/>
    <w:aliases w:val="skripsi Char,Body Text Char1 Char,Char Char2 Char,List Paragraph2 Char,Char Char21 Char,List Paragraph1 Char"/>
    <w:basedOn w:val="DefaultParagraphFont"/>
    <w:link w:val="ListParagraph"/>
    <w:uiPriority w:val="34"/>
    <w:locked/>
    <w:rsid w:val="00EC1F37"/>
    <w:rPr>
      <w:rFonts w:ascii="Times New Roman" w:hAnsi="Times New Roman"/>
      <w:sz w:val="24"/>
      <w:lang w:val="id-ID"/>
    </w:rPr>
  </w:style>
  <w:style w:type="paragraph" w:styleId="Header">
    <w:name w:val="header"/>
    <w:basedOn w:val="Normal"/>
    <w:link w:val="HeaderChar"/>
    <w:uiPriority w:val="99"/>
    <w:unhideWhenUsed/>
    <w:rsid w:val="00EC1F3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1F37"/>
    <w:rPr>
      <w:rFonts w:ascii="Times New Roman" w:hAnsi="Times New Roman"/>
      <w:sz w:val="24"/>
      <w:lang w:val="en-US"/>
    </w:rPr>
  </w:style>
  <w:style w:type="paragraph" w:styleId="Footer">
    <w:name w:val="footer"/>
    <w:basedOn w:val="Normal"/>
    <w:link w:val="FooterChar"/>
    <w:uiPriority w:val="99"/>
    <w:unhideWhenUsed/>
    <w:rsid w:val="00EC1F3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1F37"/>
    <w:rPr>
      <w:rFonts w:ascii="Times New Roman" w:hAnsi="Times New Roman"/>
      <w:sz w:val="24"/>
      <w:lang w:val="en-US"/>
    </w:rPr>
  </w:style>
  <w:style w:type="table" w:styleId="TableGrid">
    <w:name w:val="Table Grid"/>
    <w:basedOn w:val="TableNormal"/>
    <w:uiPriority w:val="59"/>
    <w:rsid w:val="00EC1F37"/>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C1F3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3841</Words>
  <Characters>21900</Characters>
  <Application>Microsoft Office Word</Application>
  <DocSecurity>0</DocSecurity>
  <Lines>182</Lines>
  <Paragraphs>51</Paragraphs>
  <ScaleCrop>false</ScaleCrop>
  <Company/>
  <LinksUpToDate>false</LinksUpToDate>
  <CharactersWithSpaces>25690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2019-09-04T15:00:00Z</dcterms:created>
  <dcterms:modified xsi:type="dcterms:W3CDTF">2019-09-04T15:01:00Z</dcterms:modified>
</cp:coreProperties>
</file>