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E4" w:rsidRPr="006F62F5" w:rsidRDefault="00E3458B" w:rsidP="00E3458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62F5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E3458B" w:rsidRPr="006F62F5" w:rsidRDefault="00E3458B" w:rsidP="00C51D8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58B" w:rsidRDefault="00E3458B" w:rsidP="006F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2F5">
        <w:rPr>
          <w:rFonts w:ascii="Times New Roman" w:hAnsi="Times New Roman" w:cs="Times New Roman"/>
          <w:sz w:val="24"/>
          <w:szCs w:val="24"/>
        </w:rPr>
        <w:t>Sumber Buku:</w:t>
      </w:r>
    </w:p>
    <w:p w:rsidR="006F62F5" w:rsidRDefault="006F62F5" w:rsidP="006F62F5">
      <w:pPr>
        <w:pStyle w:val="Default"/>
      </w:pPr>
    </w:p>
    <w:p w:rsidR="006F62F5" w:rsidRDefault="006F62F5" w:rsidP="006F62F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62F5">
        <w:rPr>
          <w:rFonts w:ascii="Times New Roman" w:hAnsi="Times New Roman" w:cs="Times New Roman"/>
          <w:sz w:val="24"/>
          <w:szCs w:val="24"/>
        </w:rPr>
        <w:t xml:space="preserve">Brigham, Eugene F dan Joel F. Houston. 2014. </w:t>
      </w:r>
      <w:r w:rsidRPr="006F62F5">
        <w:rPr>
          <w:rFonts w:ascii="Times New Roman" w:hAnsi="Times New Roman" w:cs="Times New Roman"/>
          <w:i/>
          <w:iCs/>
          <w:sz w:val="24"/>
          <w:szCs w:val="24"/>
        </w:rPr>
        <w:t xml:space="preserve">Dasar-Dasar Manajemen Keuangan </w:t>
      </w:r>
      <w:r w:rsidRPr="006F62F5">
        <w:rPr>
          <w:rFonts w:ascii="Times New Roman" w:hAnsi="Times New Roman" w:cs="Times New Roman"/>
          <w:sz w:val="24"/>
          <w:szCs w:val="24"/>
        </w:rPr>
        <w:t>Penerjemah Ali Akbar Yulianto. Jakarta Selatan: Salemba Empat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0AE" w:rsidRPr="00B630AE" w:rsidRDefault="00B630AE" w:rsidP="006F62F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30AE" w:rsidRPr="00B630AE" w:rsidRDefault="00B630AE" w:rsidP="00B63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630AE">
        <w:rPr>
          <w:rFonts w:ascii="Times New Roman" w:eastAsia="Times New Roman" w:hAnsi="Times New Roman" w:cs="Times New Roman"/>
          <w:sz w:val="24"/>
          <w:szCs w:val="24"/>
          <w:lang w:val="en-US"/>
        </w:rPr>
        <w:t>Danang</w:t>
      </w:r>
      <w:proofErr w:type="spellEnd"/>
      <w:r w:rsidRPr="00B630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630AE">
        <w:rPr>
          <w:rFonts w:ascii="Times New Roman" w:eastAsia="Times New Roman" w:hAnsi="Times New Roman" w:cs="Times New Roman"/>
          <w:sz w:val="24"/>
          <w:szCs w:val="24"/>
          <w:lang w:val="en-US"/>
        </w:rPr>
        <w:t>Sunyoto</w:t>
      </w:r>
      <w:proofErr w:type="spellEnd"/>
      <w:r w:rsidRPr="00B630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B630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(2013). </w:t>
      </w:r>
      <w:proofErr w:type="spellStart"/>
      <w:r w:rsidRPr="00B630A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Metodologi</w:t>
      </w:r>
      <w:proofErr w:type="spellEnd"/>
      <w:r w:rsidRPr="00B630A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630A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B630A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630A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Akuntansi</w:t>
      </w:r>
      <w:proofErr w:type="spellEnd"/>
      <w:r w:rsidRPr="00B630A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B630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Bandung: PT </w:t>
      </w:r>
      <w:proofErr w:type="spellStart"/>
      <w:r w:rsidRPr="00B630AE">
        <w:rPr>
          <w:rFonts w:ascii="Times New Roman" w:eastAsia="Times New Roman" w:hAnsi="Times New Roman" w:cs="Times New Roman"/>
          <w:sz w:val="24"/>
          <w:szCs w:val="24"/>
          <w:lang w:val="en-US"/>
        </w:rPr>
        <w:t>Refika</w:t>
      </w:r>
      <w:proofErr w:type="spellEnd"/>
      <w:r w:rsidRPr="00B630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6F62F5" w:rsidRPr="00B630AE" w:rsidRDefault="00B630AE" w:rsidP="00B630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630AE">
        <w:rPr>
          <w:rFonts w:ascii="Times New Roman" w:eastAsia="Times New Roman" w:hAnsi="Times New Roman" w:cs="Times New Roman"/>
          <w:sz w:val="24"/>
          <w:szCs w:val="24"/>
          <w:lang w:val="en-US"/>
        </w:rPr>
        <w:t>Aditama</w:t>
      </w:r>
      <w:proofErr w:type="spellEnd"/>
      <w:r w:rsidRPr="00B630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0AE">
        <w:rPr>
          <w:rFonts w:ascii="Times New Roman" w:eastAsia="Times New Roman" w:hAnsi="Times New Roman" w:cs="Times New Roman"/>
          <w:sz w:val="24"/>
          <w:szCs w:val="24"/>
          <w:lang w:val="en-US"/>
        </w:rPr>
        <w:t>Anggota</w:t>
      </w:r>
      <w:proofErr w:type="spellEnd"/>
      <w:r w:rsidRPr="00B630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0AE">
        <w:rPr>
          <w:rFonts w:ascii="Times New Roman" w:eastAsia="Times New Roman" w:hAnsi="Times New Roman" w:cs="Times New Roman"/>
          <w:sz w:val="24"/>
          <w:szCs w:val="24"/>
          <w:lang w:val="en-US"/>
        </w:rPr>
        <w:t>Ikapi</w:t>
      </w:r>
      <w:proofErr w:type="spellEnd"/>
      <w:r w:rsidRPr="00B630A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630AE" w:rsidRPr="00B630AE" w:rsidRDefault="00B630AE" w:rsidP="006F62F5">
      <w:pPr>
        <w:spacing w:after="0" w:line="240" w:lineRule="auto"/>
        <w:jc w:val="both"/>
        <w:rPr>
          <w:lang w:val="en-US"/>
        </w:rPr>
      </w:pPr>
    </w:p>
    <w:p w:rsidR="006F62F5" w:rsidRPr="006F62F5" w:rsidRDefault="006F62F5" w:rsidP="006F62F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62F5">
        <w:rPr>
          <w:rFonts w:ascii="Times New Roman" w:hAnsi="Times New Roman" w:cs="Times New Roman"/>
          <w:sz w:val="24"/>
          <w:szCs w:val="24"/>
        </w:rPr>
        <w:t xml:space="preserve">Choi, Frederick dan Gary Meek. 2010. </w:t>
      </w:r>
      <w:r w:rsidRPr="006F62F5">
        <w:rPr>
          <w:rFonts w:ascii="Times New Roman" w:hAnsi="Times New Roman" w:cs="Times New Roman"/>
          <w:i/>
          <w:iCs/>
          <w:sz w:val="24"/>
          <w:szCs w:val="24"/>
        </w:rPr>
        <w:t xml:space="preserve">Akuntansi Internasional </w:t>
      </w:r>
      <w:r w:rsidRPr="006F62F5">
        <w:rPr>
          <w:rFonts w:ascii="Times New Roman" w:hAnsi="Times New Roman" w:cs="Times New Roman"/>
          <w:sz w:val="24"/>
          <w:szCs w:val="24"/>
        </w:rPr>
        <w:t>Buku 1 Edisi 6 Penerjemah Edward Tanujaya Jakarta:Salemba Empat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62F5" w:rsidRDefault="006F62F5" w:rsidP="006F62F5">
      <w:pPr>
        <w:pStyle w:val="Default"/>
      </w:pPr>
    </w:p>
    <w:p w:rsidR="006F62F5" w:rsidRDefault="006F62F5" w:rsidP="006F62F5">
      <w:pPr>
        <w:pStyle w:val="Default"/>
        <w:ind w:left="720" w:hanging="720"/>
        <w:jc w:val="both"/>
      </w:pPr>
      <w:r w:rsidRPr="006F62F5">
        <w:t xml:space="preserve">Ghozali, Imam. 2013. </w:t>
      </w:r>
      <w:r w:rsidRPr="006F62F5">
        <w:rPr>
          <w:i/>
          <w:iCs/>
        </w:rPr>
        <w:t xml:space="preserve">Aplikasi Analisis Multivariate </w:t>
      </w:r>
      <w:r w:rsidRPr="006F62F5">
        <w:t>dengan Program IBM SPSS 21 Update PLS Regresi. Edisi 7. Semarang: Universitas Diponegoro.</w:t>
      </w:r>
    </w:p>
    <w:p w:rsidR="006F62F5" w:rsidRDefault="006F62F5" w:rsidP="006F62F5">
      <w:pPr>
        <w:pStyle w:val="Default"/>
      </w:pPr>
    </w:p>
    <w:p w:rsidR="006F62F5" w:rsidRDefault="006F62F5" w:rsidP="006F62F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Ghozali, Imam dan Anis Chariri. 2007. </w:t>
      </w:r>
      <w:r>
        <w:rPr>
          <w:rFonts w:ascii="Times New Roman" w:hAnsi="Times New Roman" w:cs="Times New Roman"/>
          <w:i/>
          <w:iCs/>
          <w:sz w:val="24"/>
          <w:szCs w:val="24"/>
        </w:rPr>
        <w:t>Teori Akuntansi</w:t>
      </w:r>
      <w:r>
        <w:rPr>
          <w:rFonts w:ascii="Times New Roman" w:hAnsi="Times New Roman" w:cs="Times New Roman"/>
          <w:sz w:val="24"/>
          <w:szCs w:val="24"/>
        </w:rPr>
        <w:t>. Badan Penerbit Universitas Diponegoro: Semarang.</w:t>
      </w:r>
    </w:p>
    <w:p w:rsidR="006F62F5" w:rsidRPr="006F62F5" w:rsidRDefault="006F62F5" w:rsidP="006F62F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F62F5" w:rsidRPr="006F62F5" w:rsidRDefault="006F62F5" w:rsidP="006F62F5">
      <w:pPr>
        <w:pStyle w:val="Default"/>
        <w:ind w:left="720" w:hanging="720"/>
        <w:jc w:val="both"/>
      </w:pPr>
      <w:r w:rsidRPr="006F62F5">
        <w:t xml:space="preserve">Gujarati, D.N., 2012, </w:t>
      </w:r>
      <w:r w:rsidRPr="006F62F5">
        <w:rPr>
          <w:i/>
          <w:iCs/>
        </w:rPr>
        <w:t xml:space="preserve">Dasar-dasar Ekonometrika </w:t>
      </w:r>
      <w:r w:rsidRPr="006F62F5">
        <w:t>Buku 2 Edisi 5 Penerjemah Mangunsong R.C. Jakarta: Salemba Empat.</w:t>
      </w:r>
    </w:p>
    <w:p w:rsidR="00F94F91" w:rsidRPr="00136277" w:rsidRDefault="00F94F91" w:rsidP="006F62F5">
      <w:pPr>
        <w:pStyle w:val="Default"/>
        <w:jc w:val="both"/>
      </w:pPr>
    </w:p>
    <w:p w:rsidR="006F62F5" w:rsidRPr="006F62F5" w:rsidRDefault="006F62F5" w:rsidP="006F62F5">
      <w:pPr>
        <w:pStyle w:val="Default"/>
        <w:jc w:val="both"/>
      </w:pPr>
      <w:r w:rsidRPr="006F62F5">
        <w:t xml:space="preserve">Halim, Abdul. 2012. </w:t>
      </w:r>
      <w:r w:rsidRPr="006F62F5">
        <w:rPr>
          <w:i/>
          <w:iCs/>
        </w:rPr>
        <w:t>Manajemen Keuangan Bisnis</w:t>
      </w:r>
      <w:r w:rsidRPr="006F62F5">
        <w:t>. Bogor: Ghalia Indonesia.</w:t>
      </w:r>
    </w:p>
    <w:p w:rsidR="006F62F5" w:rsidRPr="006F62F5" w:rsidRDefault="006F62F5" w:rsidP="006F62F5">
      <w:pPr>
        <w:pStyle w:val="Default"/>
        <w:jc w:val="both"/>
      </w:pPr>
    </w:p>
    <w:p w:rsidR="006F62F5" w:rsidRDefault="006F62F5" w:rsidP="006F62F5">
      <w:pPr>
        <w:pStyle w:val="Default"/>
        <w:jc w:val="both"/>
      </w:pPr>
      <w:r w:rsidRPr="006F62F5">
        <w:t xml:space="preserve">Hanafi, Mamduh. 2014, </w:t>
      </w:r>
      <w:r w:rsidRPr="006F62F5">
        <w:rPr>
          <w:i/>
          <w:iCs/>
        </w:rPr>
        <w:t>Manajemen Keuangan</w:t>
      </w:r>
      <w:r w:rsidRPr="006F62F5">
        <w:t>. Yogyakarta: BPFE.</w:t>
      </w:r>
    </w:p>
    <w:p w:rsidR="006F62F5" w:rsidRDefault="006F62F5" w:rsidP="006F62F5">
      <w:pPr>
        <w:pStyle w:val="Default"/>
        <w:jc w:val="both"/>
      </w:pPr>
    </w:p>
    <w:p w:rsidR="006F62F5" w:rsidRDefault="006F62F5" w:rsidP="006F6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Hanafi, Mamduh M dan Abdul Halim. 2009. </w:t>
      </w:r>
      <w:r>
        <w:rPr>
          <w:rFonts w:ascii="Times New Roman" w:hAnsi="Times New Roman" w:cs="Times New Roman"/>
          <w:i/>
          <w:iCs/>
          <w:sz w:val="24"/>
          <w:szCs w:val="24"/>
        </w:rPr>
        <w:t>Analisis Laporan Keuangan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62F5" w:rsidRDefault="006F62F5" w:rsidP="006F62F5">
      <w:pPr>
        <w:pStyle w:val="Default"/>
        <w:ind w:firstLine="709"/>
        <w:jc w:val="both"/>
      </w:pPr>
      <w:r>
        <w:t>Yogyakarta. UPP STIM YPKN.</w:t>
      </w:r>
    </w:p>
    <w:p w:rsidR="006F62F5" w:rsidRDefault="006F62F5" w:rsidP="006F62F5">
      <w:pPr>
        <w:pStyle w:val="Default"/>
        <w:ind w:firstLine="709"/>
        <w:jc w:val="both"/>
      </w:pPr>
    </w:p>
    <w:p w:rsidR="006F62F5" w:rsidRPr="006F62F5" w:rsidRDefault="006F62F5" w:rsidP="006F62F5">
      <w:pPr>
        <w:pStyle w:val="Default"/>
        <w:jc w:val="both"/>
      </w:pPr>
      <w:r>
        <w:t xml:space="preserve">Harahap, Sofyan Safri. 2011. </w:t>
      </w:r>
      <w:r>
        <w:rPr>
          <w:i/>
          <w:iCs/>
        </w:rPr>
        <w:t>Teori Akuntansi</w:t>
      </w:r>
      <w:r>
        <w:t>. Jakarta: Raja Grafindo Persada.</w:t>
      </w:r>
    </w:p>
    <w:p w:rsidR="006F62F5" w:rsidRPr="006F62F5" w:rsidRDefault="006F62F5" w:rsidP="006F62F5">
      <w:pPr>
        <w:pStyle w:val="Default"/>
        <w:jc w:val="both"/>
      </w:pPr>
    </w:p>
    <w:p w:rsidR="006F62F5" w:rsidRDefault="006F62F5" w:rsidP="006F62F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Hartono, Jogiyanto. 2011. </w:t>
      </w:r>
      <w:r w:rsidRPr="008239B7">
        <w:rPr>
          <w:rFonts w:ascii="Times New Roman" w:hAnsi="Times New Roman" w:cs="Times New Roman"/>
          <w:i/>
          <w:sz w:val="24"/>
          <w:szCs w:val="24"/>
        </w:rPr>
        <w:t>Teori Portofolio dan Analisis Investasi</w:t>
      </w:r>
      <w:r>
        <w:rPr>
          <w:rFonts w:ascii="Times New Roman" w:hAnsi="Times New Roman" w:cs="Times New Roman"/>
          <w:sz w:val="24"/>
          <w:szCs w:val="24"/>
        </w:rPr>
        <w:t>. Edisi Kedelapan.Yogyakarta: BPFE.</w:t>
      </w:r>
    </w:p>
    <w:p w:rsidR="006F62F5" w:rsidRDefault="006F62F5" w:rsidP="006F62F5">
      <w:pPr>
        <w:pStyle w:val="Default"/>
        <w:ind w:left="720" w:hanging="720"/>
        <w:jc w:val="both"/>
      </w:pPr>
    </w:p>
    <w:p w:rsidR="00AF0092" w:rsidRDefault="00AF0092" w:rsidP="0091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Hendriken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M.F.V. Breda.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1992</w:t>
      </w:r>
      <w:r w:rsidR="008239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8239B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Accounting Theory (5</w:t>
      </w:r>
      <w:r w:rsidRPr="008239B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>th</w:t>
      </w:r>
      <w:r w:rsidRPr="008239B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8239B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ed</w:t>
      </w:r>
      <w:proofErr w:type="spellEnd"/>
      <w:proofErr w:type="gramEnd"/>
      <w:r w:rsidRPr="008239B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Botosa</w:t>
      </w:r>
      <w:r w:rsidR="008239B7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End"/>
      <w:r w:rsidR="008239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Erwin.</w:t>
      </w:r>
    </w:p>
    <w:p w:rsidR="00AF0092" w:rsidRDefault="00AF0092" w:rsidP="0091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12A78" w:rsidRPr="00912A78" w:rsidRDefault="00912A78" w:rsidP="0091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12A78">
        <w:rPr>
          <w:rFonts w:ascii="Times New Roman" w:eastAsia="Times New Roman" w:hAnsi="Times New Roman" w:cs="Times New Roman"/>
          <w:sz w:val="24"/>
          <w:szCs w:val="24"/>
          <w:lang w:val="en-US"/>
        </w:rPr>
        <w:t>Husnan</w:t>
      </w:r>
      <w:proofErr w:type="spellEnd"/>
      <w:r w:rsidRPr="00912A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12A78">
        <w:rPr>
          <w:rFonts w:ascii="Times New Roman" w:eastAsia="Times New Roman" w:hAnsi="Times New Roman" w:cs="Times New Roman"/>
          <w:sz w:val="24"/>
          <w:szCs w:val="24"/>
          <w:lang w:val="en-US"/>
        </w:rPr>
        <w:t>Suad</w:t>
      </w:r>
      <w:proofErr w:type="spellEnd"/>
      <w:r w:rsidRPr="00912A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912A7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Dasar-dasar</w:t>
      </w:r>
      <w:proofErr w:type="spellEnd"/>
      <w:r w:rsidRPr="00912A7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12A7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Teori</w:t>
      </w:r>
      <w:proofErr w:type="spellEnd"/>
      <w:r w:rsidRPr="00912A7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12A7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Portofolio</w:t>
      </w:r>
      <w:proofErr w:type="spellEnd"/>
      <w:r w:rsidRPr="00912A7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12A7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912A7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12A7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Analisis</w:t>
      </w:r>
      <w:proofErr w:type="spellEnd"/>
      <w:r w:rsidRPr="00912A7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12A7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Sekuritas</w:t>
      </w:r>
      <w:proofErr w:type="spellEnd"/>
      <w:r w:rsidRPr="00912A7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912A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12A78">
        <w:rPr>
          <w:rFonts w:ascii="Times New Roman" w:eastAsia="Times New Roman" w:hAnsi="Times New Roman" w:cs="Times New Roman"/>
          <w:sz w:val="24"/>
          <w:szCs w:val="24"/>
          <w:lang w:val="en-US"/>
        </w:rPr>
        <w:t>AMP YKPN.</w:t>
      </w:r>
      <w:proofErr w:type="gramEnd"/>
      <w:r w:rsidRPr="00912A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12A78" w:rsidRPr="00912A78" w:rsidRDefault="00912A78" w:rsidP="00912A7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val="en-US"/>
        </w:rPr>
      </w:pPr>
      <w:proofErr w:type="gramStart"/>
      <w:r w:rsidRPr="00912A78">
        <w:rPr>
          <w:rFonts w:ascii="Times New Roman" w:eastAsia="Times New Roman" w:hAnsi="Times New Roman" w:cs="Times New Roman"/>
          <w:sz w:val="24"/>
          <w:szCs w:val="24"/>
          <w:lang w:val="en-US"/>
        </w:rPr>
        <w:t>Yogyakarta.</w:t>
      </w:r>
      <w:proofErr w:type="gramEnd"/>
      <w:r w:rsidRPr="00912A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2001</w:t>
      </w:r>
      <w:r w:rsidRPr="00912A78">
        <w:rPr>
          <w:rFonts w:ascii="Arial" w:eastAsia="Times New Roman" w:hAnsi="Arial" w:cs="Arial"/>
          <w:sz w:val="27"/>
          <w:szCs w:val="27"/>
          <w:lang w:val="en-US"/>
        </w:rPr>
        <w:t xml:space="preserve">. </w:t>
      </w:r>
    </w:p>
    <w:p w:rsidR="00912A78" w:rsidRDefault="00912A78" w:rsidP="006F62F5">
      <w:pPr>
        <w:pStyle w:val="Default"/>
        <w:ind w:left="720" w:hanging="720"/>
        <w:jc w:val="both"/>
        <w:rPr>
          <w:lang w:val="en-US"/>
        </w:rPr>
      </w:pPr>
    </w:p>
    <w:p w:rsidR="00136277" w:rsidRPr="00136277" w:rsidRDefault="00136277" w:rsidP="006F62F5">
      <w:pPr>
        <w:pStyle w:val="Default"/>
        <w:ind w:left="720" w:hanging="720"/>
        <w:jc w:val="both"/>
      </w:pPr>
      <w:r>
        <w:t xml:space="preserve">Home, James C. Van dan Jhon M Wachowicz, Jr. 2014. </w:t>
      </w:r>
      <w:r>
        <w:rPr>
          <w:i/>
        </w:rPr>
        <w:t>Prinsip-prinsip</w:t>
      </w:r>
      <w:r>
        <w:t xml:space="preserve"> </w:t>
      </w:r>
      <w:r w:rsidRPr="00136277">
        <w:rPr>
          <w:i/>
        </w:rPr>
        <w:t>Manajemen Keuangan</w:t>
      </w:r>
      <w:r>
        <w:t xml:space="preserve"> (Edisi 13 Buku ). Jakarta : Salemba Empat.</w:t>
      </w:r>
    </w:p>
    <w:p w:rsidR="006F62F5" w:rsidRPr="006F62F5" w:rsidRDefault="006F62F5" w:rsidP="006F62F5">
      <w:pPr>
        <w:pStyle w:val="Default"/>
        <w:ind w:left="720" w:hanging="720"/>
        <w:jc w:val="both"/>
      </w:pPr>
      <w:r w:rsidRPr="006F62F5">
        <w:lastRenderedPageBreak/>
        <w:t xml:space="preserve">Irham, Fahmi. 2012. </w:t>
      </w:r>
      <w:r w:rsidRPr="006F62F5">
        <w:rPr>
          <w:i/>
          <w:iCs/>
        </w:rPr>
        <w:t>Analisis Laporan Keuangan</w:t>
      </w:r>
      <w:r w:rsidRPr="006F62F5">
        <w:t>. Catatan Ke-2. Bandung: Alfabeta</w:t>
      </w:r>
    </w:p>
    <w:p w:rsidR="006F62F5" w:rsidRPr="006F62F5" w:rsidRDefault="006F62F5" w:rsidP="006F62F5">
      <w:pPr>
        <w:pStyle w:val="Default"/>
      </w:pPr>
    </w:p>
    <w:p w:rsidR="006F62F5" w:rsidRDefault="006F62F5" w:rsidP="006F62F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Jogiyanto, Hartono 2013</w:t>
      </w:r>
      <w:r w:rsidRPr="006F62F5">
        <w:rPr>
          <w:rFonts w:ascii="Times New Roman" w:hAnsi="Times New Roman" w:cs="Times New Roman"/>
          <w:sz w:val="24"/>
          <w:szCs w:val="24"/>
        </w:rPr>
        <w:t xml:space="preserve">. </w:t>
      </w:r>
      <w:r w:rsidRPr="006F62F5">
        <w:rPr>
          <w:rFonts w:ascii="Times New Roman" w:hAnsi="Times New Roman" w:cs="Times New Roman"/>
          <w:i/>
          <w:iCs/>
          <w:sz w:val="24"/>
          <w:szCs w:val="24"/>
        </w:rPr>
        <w:t>Teori Portofolio dan Analisis Investasi</w:t>
      </w:r>
      <w:r w:rsidRPr="006F62F5">
        <w:rPr>
          <w:rFonts w:ascii="Times New Roman" w:hAnsi="Times New Roman" w:cs="Times New Roman"/>
          <w:sz w:val="24"/>
          <w:szCs w:val="24"/>
        </w:rPr>
        <w:t>, Edisi Kedua, Yogyakarta: BPFE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0AE" w:rsidRPr="00B630AE" w:rsidRDefault="00B630AE" w:rsidP="006F62F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30AE" w:rsidRPr="00B630AE" w:rsidRDefault="00B630AE" w:rsidP="00B630A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630AE">
        <w:rPr>
          <w:rFonts w:ascii="Times New Roman" w:eastAsia="Times New Roman" w:hAnsi="Times New Roman" w:cs="Times New Roman"/>
          <w:sz w:val="24"/>
          <w:szCs w:val="24"/>
          <w:lang w:val="en-US"/>
        </w:rPr>
        <w:t>Juliansyah</w:t>
      </w:r>
      <w:proofErr w:type="spellEnd"/>
      <w:r w:rsidRPr="00B630A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630AE">
        <w:rPr>
          <w:rFonts w:ascii="Times New Roman" w:eastAsia="Times New Roman" w:hAnsi="Times New Roman" w:cs="Times New Roman"/>
          <w:sz w:val="24"/>
          <w:szCs w:val="24"/>
          <w:lang w:val="en-US"/>
        </w:rPr>
        <w:t>Noor</w:t>
      </w:r>
      <w:proofErr w:type="gramStart"/>
      <w:r w:rsidRPr="00B630AE">
        <w:rPr>
          <w:rFonts w:ascii="Times New Roman" w:eastAsia="Times New Roman" w:hAnsi="Times New Roman" w:cs="Times New Roman"/>
          <w:sz w:val="24"/>
          <w:szCs w:val="24"/>
          <w:lang w:val="en-US"/>
        </w:rPr>
        <w:t>.(</w:t>
      </w:r>
      <w:proofErr w:type="gramEnd"/>
      <w:r w:rsidRPr="00B630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2012). </w:t>
      </w:r>
      <w:proofErr w:type="spellStart"/>
      <w:proofErr w:type="gramStart"/>
      <w:r w:rsidRPr="00B630A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Metodologi</w:t>
      </w:r>
      <w:proofErr w:type="spellEnd"/>
      <w:r w:rsidRPr="008239B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</w:t>
      </w:r>
      <w:proofErr w:type="spellStart"/>
      <w:r w:rsidRPr="00B630A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proofErr w:type="gramEnd"/>
      <w:r w:rsidRPr="008239B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630A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Skripsi</w:t>
      </w:r>
      <w:proofErr w:type="spellEnd"/>
      <w:r w:rsidRPr="00B630A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B630A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Tesis</w:t>
      </w:r>
      <w:proofErr w:type="spellEnd"/>
      <w:r w:rsidRPr="008239B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630A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8239B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630A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Disertasi</w:t>
      </w:r>
      <w:proofErr w:type="spellEnd"/>
      <w:r w:rsidRPr="008239B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630A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Karya</w:t>
      </w:r>
      <w:proofErr w:type="spellEnd"/>
      <w:r w:rsidRPr="008239B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630A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Ilmiah</w:t>
      </w:r>
      <w:proofErr w:type="spellEnd"/>
      <w:r w:rsidRPr="00B630A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B630AE">
        <w:rPr>
          <w:rFonts w:ascii="Times New Roman" w:eastAsia="Times New Roman" w:hAnsi="Times New Roman" w:cs="Times New Roman"/>
          <w:sz w:val="24"/>
          <w:szCs w:val="24"/>
          <w:lang w:val="en-US"/>
        </w:rPr>
        <w:t>Cetakan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0AE">
        <w:rPr>
          <w:rFonts w:ascii="Times New Roman" w:eastAsia="Times New Roman" w:hAnsi="Times New Roman" w:cs="Times New Roman"/>
          <w:sz w:val="24"/>
          <w:szCs w:val="24"/>
          <w:lang w:val="en-US"/>
        </w:rPr>
        <w:t>Kedua</w:t>
      </w:r>
      <w:proofErr w:type="spellEnd"/>
      <w:r w:rsidRPr="00B630AE">
        <w:rPr>
          <w:rFonts w:ascii="Times New Roman" w:eastAsia="Times New Roman" w:hAnsi="Times New Roman" w:cs="Times New Roman"/>
          <w:sz w:val="24"/>
          <w:szCs w:val="24"/>
          <w:lang w:val="en-US"/>
        </w:rPr>
        <w:t>. Jakarta: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0AE">
        <w:rPr>
          <w:rFonts w:ascii="Times New Roman" w:eastAsia="Times New Roman" w:hAnsi="Times New Roman" w:cs="Times New Roman"/>
          <w:sz w:val="24"/>
          <w:szCs w:val="24"/>
          <w:lang w:val="en-US"/>
        </w:rPr>
        <w:t>Kencana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0AE">
        <w:rPr>
          <w:rFonts w:ascii="Times New Roman" w:eastAsia="Times New Roman" w:hAnsi="Times New Roman" w:cs="Times New Roman"/>
          <w:sz w:val="24"/>
          <w:szCs w:val="24"/>
          <w:lang w:val="en-US"/>
        </w:rPr>
        <w:t>Prenada</w:t>
      </w:r>
      <w:proofErr w:type="spellEnd"/>
      <w:r w:rsidRPr="00B630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Media.</w:t>
      </w:r>
    </w:p>
    <w:p w:rsidR="00B630AE" w:rsidRPr="00B630AE" w:rsidRDefault="00B630AE" w:rsidP="006F62F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62F5" w:rsidRDefault="006F62F5" w:rsidP="006F62F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62F5">
        <w:rPr>
          <w:rFonts w:ascii="Times New Roman" w:hAnsi="Times New Roman" w:cs="Times New Roman"/>
          <w:sz w:val="24"/>
          <w:szCs w:val="24"/>
        </w:rPr>
        <w:t xml:space="preserve">Lukas, Setia Atmaja. 2008. </w:t>
      </w:r>
      <w:r w:rsidRPr="006F62F5">
        <w:rPr>
          <w:rFonts w:ascii="Times New Roman" w:hAnsi="Times New Roman" w:cs="Times New Roman"/>
          <w:i/>
          <w:iCs/>
          <w:sz w:val="24"/>
          <w:szCs w:val="24"/>
        </w:rPr>
        <w:t>Teori dan Praktik Manajemen Keuangan</w:t>
      </w:r>
      <w:r w:rsidRPr="006F62F5">
        <w:rPr>
          <w:rFonts w:ascii="Times New Roman" w:hAnsi="Times New Roman" w:cs="Times New Roman"/>
          <w:sz w:val="24"/>
          <w:szCs w:val="24"/>
        </w:rPr>
        <w:t>. Yogyakarta: ANDI</w:t>
      </w:r>
    </w:p>
    <w:p w:rsidR="006F62F5" w:rsidRPr="006F62F5" w:rsidRDefault="006F62F5" w:rsidP="006F62F5">
      <w:pPr>
        <w:pStyle w:val="Default"/>
        <w:jc w:val="both"/>
      </w:pPr>
    </w:p>
    <w:p w:rsidR="006F62F5" w:rsidRDefault="006F62F5" w:rsidP="006F62F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62F5">
        <w:rPr>
          <w:rFonts w:ascii="Times New Roman" w:hAnsi="Times New Roman" w:cs="Times New Roman"/>
          <w:sz w:val="24"/>
          <w:szCs w:val="24"/>
        </w:rPr>
        <w:t xml:space="preserve">Moh. Nazir. 2011. </w:t>
      </w:r>
      <w:r w:rsidRPr="006F62F5">
        <w:rPr>
          <w:rFonts w:ascii="Times New Roman" w:hAnsi="Times New Roman" w:cs="Times New Roman"/>
          <w:i/>
          <w:iCs/>
          <w:sz w:val="24"/>
          <w:szCs w:val="24"/>
        </w:rPr>
        <w:t>Metode Penelitian</w:t>
      </w:r>
      <w:r w:rsidRPr="006F62F5">
        <w:rPr>
          <w:rFonts w:ascii="Times New Roman" w:hAnsi="Times New Roman" w:cs="Times New Roman"/>
          <w:sz w:val="24"/>
          <w:szCs w:val="24"/>
        </w:rPr>
        <w:t>. Bogor: Penerbit Ghalia Indonesia</w:t>
      </w:r>
    </w:p>
    <w:p w:rsidR="006F62F5" w:rsidRDefault="006F62F5" w:rsidP="006F62F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F62F5" w:rsidRDefault="006F62F5" w:rsidP="006F62F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Nazir, M. 2011. </w:t>
      </w:r>
      <w:r w:rsidRPr="00670F22">
        <w:rPr>
          <w:rFonts w:ascii="Times New Roman" w:hAnsi="Times New Roman" w:cs="Times New Roman"/>
          <w:i/>
          <w:sz w:val="24"/>
          <w:szCs w:val="24"/>
        </w:rPr>
        <w:t>Metode Penelitian. Cetakan 6.</w:t>
      </w:r>
      <w:r>
        <w:rPr>
          <w:rFonts w:ascii="Times New Roman" w:hAnsi="Times New Roman" w:cs="Times New Roman"/>
          <w:sz w:val="24"/>
          <w:szCs w:val="24"/>
        </w:rPr>
        <w:t xml:space="preserve"> Bogor: Ghalia Indonesia</w:t>
      </w:r>
    </w:p>
    <w:p w:rsidR="006F62F5" w:rsidRPr="006F62F5" w:rsidRDefault="006F62F5" w:rsidP="006F62F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F62F5" w:rsidRDefault="006F62F5" w:rsidP="006F62F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62F5">
        <w:rPr>
          <w:rFonts w:ascii="Times New Roman" w:hAnsi="Times New Roman" w:cs="Times New Roman"/>
          <w:sz w:val="24"/>
          <w:szCs w:val="24"/>
        </w:rPr>
        <w:t xml:space="preserve">Scott, William. R. (2009). </w:t>
      </w:r>
      <w:r w:rsidRPr="006F62F5">
        <w:rPr>
          <w:rFonts w:ascii="Times New Roman" w:hAnsi="Times New Roman" w:cs="Times New Roman"/>
          <w:i/>
          <w:iCs/>
          <w:sz w:val="24"/>
          <w:szCs w:val="24"/>
        </w:rPr>
        <w:t>Financial Accounting Theory</w:t>
      </w:r>
      <w:r w:rsidRPr="006F62F5">
        <w:rPr>
          <w:rFonts w:ascii="Times New Roman" w:hAnsi="Times New Roman" w:cs="Times New Roman"/>
          <w:sz w:val="24"/>
          <w:szCs w:val="24"/>
        </w:rPr>
        <w:t>. Fourth Edition. USA Prentice Hall, Inc.</w:t>
      </w:r>
    </w:p>
    <w:p w:rsidR="006F62F5" w:rsidRPr="0054520D" w:rsidRDefault="006F62F5" w:rsidP="006F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62F5" w:rsidRDefault="006F62F5" w:rsidP="006F62F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62F5">
        <w:rPr>
          <w:rFonts w:ascii="Times New Roman" w:hAnsi="Times New Roman" w:cs="Times New Roman"/>
          <w:sz w:val="24"/>
          <w:szCs w:val="24"/>
        </w:rPr>
        <w:t xml:space="preserve">Sudana, I Made. 2013. </w:t>
      </w:r>
      <w:r w:rsidRPr="006F62F5">
        <w:rPr>
          <w:rFonts w:ascii="Times New Roman" w:hAnsi="Times New Roman" w:cs="Times New Roman"/>
          <w:i/>
          <w:iCs/>
          <w:sz w:val="24"/>
          <w:szCs w:val="24"/>
        </w:rPr>
        <w:t>Manajemen Keuangan Perusahaan TeoridanPraktik</w:t>
      </w:r>
      <w:r w:rsidRPr="006F62F5">
        <w:rPr>
          <w:rFonts w:ascii="Times New Roman" w:hAnsi="Times New Roman" w:cs="Times New Roman"/>
          <w:sz w:val="24"/>
          <w:szCs w:val="24"/>
        </w:rPr>
        <w:t>. Jakarta: Erlangga</w:t>
      </w:r>
    </w:p>
    <w:p w:rsidR="006F62F5" w:rsidRPr="006F62F5" w:rsidRDefault="006F62F5" w:rsidP="006F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2F5" w:rsidRDefault="006F62F5" w:rsidP="006F62F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2012. </w:t>
      </w:r>
      <w:r w:rsidRPr="00A61667">
        <w:rPr>
          <w:rFonts w:ascii="Times New Roman" w:hAnsi="Times New Roman" w:cs="Times New Roman"/>
          <w:i/>
          <w:sz w:val="24"/>
          <w:szCs w:val="24"/>
        </w:rPr>
        <w:t>Metode Penelit</w:t>
      </w:r>
      <w:r>
        <w:rPr>
          <w:rFonts w:ascii="Times New Roman" w:hAnsi="Times New Roman" w:cs="Times New Roman"/>
          <w:i/>
          <w:sz w:val="24"/>
          <w:szCs w:val="24"/>
        </w:rPr>
        <w:t>ian Kuantitatif, Kualitatif d</w:t>
      </w:r>
      <w:r w:rsidRPr="00A61667">
        <w:rPr>
          <w:rFonts w:ascii="Times New Roman" w:hAnsi="Times New Roman" w:cs="Times New Roman"/>
          <w:i/>
          <w:sz w:val="24"/>
          <w:szCs w:val="24"/>
        </w:rPr>
        <w:t>an R&amp;D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6F62F5" w:rsidRPr="00BE77B3" w:rsidRDefault="006F62F5" w:rsidP="006F62F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6F62F5" w:rsidRDefault="006F62F5" w:rsidP="006F62F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2013. </w:t>
      </w:r>
      <w:r w:rsidRPr="00A61667">
        <w:rPr>
          <w:rFonts w:ascii="Times New Roman" w:hAnsi="Times New Roman" w:cs="Times New Roman"/>
          <w:i/>
          <w:sz w:val="24"/>
          <w:szCs w:val="24"/>
        </w:rPr>
        <w:t>Metode Penelit</w:t>
      </w:r>
      <w:r>
        <w:rPr>
          <w:rFonts w:ascii="Times New Roman" w:hAnsi="Times New Roman" w:cs="Times New Roman"/>
          <w:i/>
          <w:sz w:val="24"/>
          <w:szCs w:val="24"/>
        </w:rPr>
        <w:t>ian Kuantitatif dan Kualitatif D</w:t>
      </w:r>
      <w:r w:rsidRPr="00A61667">
        <w:rPr>
          <w:rFonts w:ascii="Times New Roman" w:hAnsi="Times New Roman" w:cs="Times New Roman"/>
          <w:i/>
          <w:sz w:val="24"/>
          <w:szCs w:val="24"/>
        </w:rPr>
        <w:t>an R&amp;D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6F62F5" w:rsidRPr="00EC60D9" w:rsidRDefault="006F62F5" w:rsidP="006F62F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6F62F5" w:rsidRDefault="006F62F5" w:rsidP="006F62F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2014. </w:t>
      </w:r>
      <w:r w:rsidRPr="00A61667">
        <w:rPr>
          <w:rFonts w:ascii="Times New Roman" w:hAnsi="Times New Roman" w:cs="Times New Roman"/>
          <w:i/>
          <w:sz w:val="24"/>
          <w:szCs w:val="24"/>
        </w:rPr>
        <w:t>Metode Penelit</w:t>
      </w:r>
      <w:r>
        <w:rPr>
          <w:rFonts w:ascii="Times New Roman" w:hAnsi="Times New Roman" w:cs="Times New Roman"/>
          <w:i/>
          <w:sz w:val="24"/>
          <w:szCs w:val="24"/>
        </w:rPr>
        <w:t>ian Kuantitatif, Kualitatif D</w:t>
      </w:r>
      <w:r w:rsidRPr="00A61667">
        <w:rPr>
          <w:rFonts w:ascii="Times New Roman" w:hAnsi="Times New Roman" w:cs="Times New Roman"/>
          <w:i/>
          <w:sz w:val="24"/>
          <w:szCs w:val="24"/>
        </w:rPr>
        <w:t>an R&amp;D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6F62F5" w:rsidRPr="00670F22" w:rsidRDefault="006F62F5" w:rsidP="006F62F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6F62F5" w:rsidRDefault="006F62F5" w:rsidP="006F62F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2015. </w:t>
      </w:r>
      <w:r w:rsidRPr="00A61667">
        <w:rPr>
          <w:rFonts w:ascii="Times New Roman" w:hAnsi="Times New Roman" w:cs="Times New Roman"/>
          <w:i/>
          <w:sz w:val="24"/>
          <w:szCs w:val="24"/>
        </w:rPr>
        <w:t>Metode Penelit</w:t>
      </w:r>
      <w:r>
        <w:rPr>
          <w:rFonts w:ascii="Times New Roman" w:hAnsi="Times New Roman" w:cs="Times New Roman"/>
          <w:i/>
          <w:sz w:val="24"/>
          <w:szCs w:val="24"/>
        </w:rPr>
        <w:t>ian Kuantitatif dan Kualitatif D</w:t>
      </w:r>
      <w:r w:rsidRPr="00A61667">
        <w:rPr>
          <w:rFonts w:ascii="Times New Roman" w:hAnsi="Times New Roman" w:cs="Times New Roman"/>
          <w:i/>
          <w:sz w:val="24"/>
          <w:szCs w:val="24"/>
        </w:rPr>
        <w:t>an R&amp;D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6F62F5" w:rsidRPr="00E80F64" w:rsidRDefault="006F62F5" w:rsidP="006F62F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6F62F5" w:rsidRDefault="006F62F5" w:rsidP="006F62F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2016. </w:t>
      </w:r>
      <w:r w:rsidRPr="00A61667">
        <w:rPr>
          <w:rFonts w:ascii="Times New Roman" w:hAnsi="Times New Roman" w:cs="Times New Roman"/>
          <w:i/>
          <w:sz w:val="24"/>
          <w:szCs w:val="24"/>
        </w:rPr>
        <w:t>Metode Penelit</w:t>
      </w:r>
      <w:r>
        <w:rPr>
          <w:rFonts w:ascii="Times New Roman" w:hAnsi="Times New Roman" w:cs="Times New Roman"/>
          <w:i/>
          <w:sz w:val="24"/>
          <w:szCs w:val="24"/>
        </w:rPr>
        <w:t>ian Kuantitatif, Kualitatif d</w:t>
      </w:r>
      <w:r w:rsidRPr="00A61667">
        <w:rPr>
          <w:rFonts w:ascii="Times New Roman" w:hAnsi="Times New Roman" w:cs="Times New Roman"/>
          <w:i/>
          <w:sz w:val="24"/>
          <w:szCs w:val="24"/>
        </w:rPr>
        <w:t>an R&amp;D</w:t>
      </w:r>
      <w:r>
        <w:rPr>
          <w:rFonts w:ascii="Times New Roman" w:hAnsi="Times New Roman" w:cs="Times New Roman"/>
          <w:sz w:val="24"/>
          <w:szCs w:val="24"/>
        </w:rPr>
        <w:t>. Bandung: PT Alfabet.</w:t>
      </w:r>
    </w:p>
    <w:p w:rsidR="006F62F5" w:rsidRPr="00E80F64" w:rsidRDefault="006F62F5" w:rsidP="006F62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62F5" w:rsidRDefault="006F62F5" w:rsidP="006F62F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2017. </w:t>
      </w:r>
      <w:r w:rsidRPr="00A61667">
        <w:rPr>
          <w:rFonts w:ascii="Times New Roman" w:hAnsi="Times New Roman" w:cs="Times New Roman"/>
          <w:i/>
          <w:sz w:val="24"/>
          <w:szCs w:val="24"/>
        </w:rPr>
        <w:t>Metode Penelit</w:t>
      </w:r>
      <w:r>
        <w:rPr>
          <w:rFonts w:ascii="Times New Roman" w:hAnsi="Times New Roman" w:cs="Times New Roman"/>
          <w:i/>
          <w:sz w:val="24"/>
          <w:szCs w:val="24"/>
        </w:rPr>
        <w:t>ian Kuantitatif dan Kualitatif D</w:t>
      </w:r>
      <w:r w:rsidRPr="00A61667">
        <w:rPr>
          <w:rFonts w:ascii="Times New Roman" w:hAnsi="Times New Roman" w:cs="Times New Roman"/>
          <w:i/>
          <w:sz w:val="24"/>
          <w:szCs w:val="24"/>
        </w:rPr>
        <w:t>an R&amp;D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54520D" w:rsidRPr="0054520D" w:rsidRDefault="0054520D" w:rsidP="006F62F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520D" w:rsidRPr="00F94F91" w:rsidRDefault="0054520D" w:rsidP="0054520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62F5">
        <w:rPr>
          <w:rFonts w:ascii="Times New Roman" w:hAnsi="Times New Roman" w:cs="Times New Roman"/>
          <w:sz w:val="24"/>
          <w:szCs w:val="24"/>
        </w:rPr>
        <w:t xml:space="preserve">Suwardjono. 2014. </w:t>
      </w:r>
      <w:r w:rsidRPr="006F62F5">
        <w:rPr>
          <w:rFonts w:ascii="Times New Roman" w:hAnsi="Times New Roman" w:cs="Times New Roman"/>
          <w:i/>
          <w:iCs/>
          <w:sz w:val="24"/>
          <w:szCs w:val="24"/>
        </w:rPr>
        <w:t>Teori Akuntansi : Perekayasaan Akuntansi Keuangan</w:t>
      </w:r>
      <w:r w:rsidRPr="006F62F5">
        <w:rPr>
          <w:rFonts w:ascii="Times New Roman" w:hAnsi="Times New Roman" w:cs="Times New Roman"/>
          <w:sz w:val="24"/>
          <w:szCs w:val="24"/>
        </w:rPr>
        <w:t>. Edisi Kedua. BPFE. Yogyakarta</w:t>
      </w:r>
    </w:p>
    <w:p w:rsidR="006F62F5" w:rsidRDefault="006F62F5" w:rsidP="006F62F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F62F5" w:rsidRDefault="006F62F5" w:rsidP="006F62F5">
      <w:pPr>
        <w:spacing w:after="0" w:line="240" w:lineRule="auto"/>
        <w:ind w:left="720" w:hanging="720"/>
        <w:jc w:val="both"/>
        <w:rPr>
          <w:sz w:val="23"/>
          <w:szCs w:val="23"/>
        </w:rPr>
      </w:pPr>
      <w:r w:rsidRPr="006F62F5">
        <w:rPr>
          <w:rFonts w:ascii="Times New Roman" w:hAnsi="Times New Roman" w:cs="Times New Roman"/>
          <w:sz w:val="24"/>
          <w:szCs w:val="24"/>
        </w:rPr>
        <w:t xml:space="preserve">Yusgiantoro, Purnomo. 2006. </w:t>
      </w:r>
      <w:r w:rsidRPr="006F62F5">
        <w:rPr>
          <w:rFonts w:ascii="Times New Roman" w:hAnsi="Times New Roman" w:cs="Times New Roman"/>
          <w:i/>
          <w:iCs/>
          <w:sz w:val="24"/>
          <w:szCs w:val="24"/>
        </w:rPr>
        <w:t>Manajemen Keuangan Internasional:Teori dan Praktik</w:t>
      </w:r>
      <w:r w:rsidRPr="006F62F5">
        <w:rPr>
          <w:rFonts w:ascii="Times New Roman" w:hAnsi="Times New Roman" w:cs="Times New Roman"/>
          <w:sz w:val="24"/>
          <w:szCs w:val="24"/>
        </w:rPr>
        <w:t>. Jakarta: Fakultas Ekonomi Universitas Indonesia</w:t>
      </w:r>
      <w:r>
        <w:rPr>
          <w:sz w:val="23"/>
          <w:szCs w:val="23"/>
        </w:rPr>
        <w:t>.</w:t>
      </w:r>
    </w:p>
    <w:p w:rsidR="00E3458B" w:rsidRDefault="00E3458B" w:rsidP="00C51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39B7" w:rsidRPr="008239B7" w:rsidRDefault="008239B7" w:rsidP="00C51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1D86" w:rsidRPr="006F62F5" w:rsidRDefault="00C51D86" w:rsidP="00C51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58B" w:rsidRDefault="00E3458B" w:rsidP="00E3458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62F5">
        <w:rPr>
          <w:rFonts w:ascii="Times New Roman" w:hAnsi="Times New Roman" w:cs="Times New Roman"/>
          <w:sz w:val="24"/>
          <w:szCs w:val="24"/>
        </w:rPr>
        <w:lastRenderedPageBreak/>
        <w:t>Sumber Jurnal:</w:t>
      </w:r>
    </w:p>
    <w:p w:rsidR="006F62F5" w:rsidRPr="006F62F5" w:rsidRDefault="006F62F5" w:rsidP="006F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20D" w:rsidRPr="0054520D" w:rsidRDefault="0054520D" w:rsidP="0054520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4520D">
        <w:rPr>
          <w:rFonts w:ascii="Times New Roman" w:eastAsia="Times New Roman" w:hAnsi="Times New Roman" w:cs="Times New Roman"/>
          <w:sz w:val="24"/>
          <w:szCs w:val="24"/>
          <w:lang w:val="en-US"/>
        </w:rPr>
        <w:t>Adriani</w:t>
      </w:r>
      <w:proofErr w:type="spellEnd"/>
      <w:r w:rsidRPr="0054520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5452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2013. </w:t>
      </w:r>
      <w:proofErr w:type="spellStart"/>
      <w:r w:rsidRPr="0054520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Pengaruh</w:t>
      </w:r>
      <w:proofErr w:type="spellEnd"/>
      <w:r w:rsidRPr="0054520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Tingkat Disclosure, </w:t>
      </w:r>
      <w:proofErr w:type="spellStart"/>
      <w:r w:rsidRPr="0054520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Pr="0054520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4520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Laba</w:t>
      </w:r>
      <w:proofErr w:type="spellEnd"/>
      <w:r w:rsidRPr="0054520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54520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Asimetri</w:t>
      </w:r>
      <w:proofErr w:type="spellEnd"/>
      <w:r w:rsidRPr="008239B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239B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Informasi</w:t>
      </w:r>
      <w:proofErr w:type="spellEnd"/>
      <w:r w:rsidRPr="008239B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239B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 w:rsidRPr="008239B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239B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Biaya</w:t>
      </w:r>
      <w:proofErr w:type="spellEnd"/>
      <w:r w:rsidRPr="008239B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239B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Moda</w:t>
      </w:r>
      <w:proofErr w:type="spellEnd"/>
      <w:r w:rsidRPr="008239B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 w:rsidRPr="008239B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Studi</w:t>
      </w:r>
      <w:proofErr w:type="spellEnd"/>
      <w:r w:rsidRPr="008239B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239B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Empiris</w:t>
      </w:r>
      <w:proofErr w:type="spellEnd"/>
      <w:r w:rsidRPr="008239B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4520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 w:rsidRPr="0054520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Perusahaan</w:t>
      </w:r>
      <w:r w:rsidRPr="008239B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4520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Manufaktur</w:t>
      </w:r>
      <w:proofErr w:type="spellEnd"/>
      <w:r w:rsidRPr="0054520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yang</w:t>
      </w:r>
      <w:r w:rsidRPr="008239B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4520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terdaftar</w:t>
      </w:r>
      <w:proofErr w:type="spellEnd"/>
      <w:r w:rsidRPr="0054520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di Bursa </w:t>
      </w:r>
      <w:proofErr w:type="spellStart"/>
      <w:r w:rsidRPr="0054520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Efek</w:t>
      </w:r>
      <w:proofErr w:type="spellEnd"/>
      <w:r w:rsidRPr="0054520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Indonesia </w:t>
      </w:r>
      <w:proofErr w:type="spellStart"/>
      <w:r w:rsidRPr="0054520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Tahun</w:t>
      </w:r>
      <w:proofErr w:type="spellEnd"/>
      <w:r w:rsidRPr="0054520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2009-2011)</w:t>
      </w:r>
      <w:r w:rsidRPr="008239B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proofErr w:type="gramStart"/>
      <w:r w:rsidR="00464D08">
        <w:rPr>
          <w:rFonts w:ascii="Times New Roman" w:eastAsia="Times New Roman" w:hAnsi="Times New Roman" w:cs="Times New Roman"/>
          <w:sz w:val="24"/>
          <w:szCs w:val="24"/>
          <w:lang w:val="en-US"/>
        </w:rPr>
        <w:t>Jurnal</w:t>
      </w:r>
      <w:proofErr w:type="spellEnd"/>
      <w:r w:rsidR="00464D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4D08">
        <w:rPr>
          <w:rFonts w:ascii="Times New Roman" w:eastAsia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464D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4D08">
        <w:rPr>
          <w:rFonts w:ascii="Times New Roman" w:eastAsia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464D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adang.</w:t>
      </w:r>
      <w:proofErr w:type="gramEnd"/>
    </w:p>
    <w:p w:rsidR="0054520D" w:rsidRDefault="0054520D" w:rsidP="00E3458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458B" w:rsidRPr="006F62F5" w:rsidRDefault="006F62F5" w:rsidP="00E3458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62F5">
        <w:rPr>
          <w:rFonts w:ascii="Times New Roman" w:hAnsi="Times New Roman" w:cs="Times New Roman"/>
          <w:sz w:val="24"/>
          <w:szCs w:val="24"/>
        </w:rPr>
        <w:t xml:space="preserve">Agus Purwanto. 2010. </w:t>
      </w:r>
      <w:r w:rsidRPr="006F62F5">
        <w:rPr>
          <w:rFonts w:ascii="Times New Roman" w:hAnsi="Times New Roman" w:cs="Times New Roman"/>
          <w:i/>
          <w:iCs/>
          <w:sz w:val="24"/>
          <w:szCs w:val="24"/>
        </w:rPr>
        <w:t>Pengaruh Manajemen Laba, Asymmetry Information, dan Pengungkapan Sukarela terhadap Biaya Modal</w:t>
      </w:r>
      <w:r w:rsidRPr="006F62F5">
        <w:rPr>
          <w:rFonts w:ascii="Times New Roman" w:hAnsi="Times New Roman" w:cs="Times New Roman"/>
          <w:sz w:val="24"/>
          <w:szCs w:val="24"/>
        </w:rPr>
        <w:t>. Jurnal Akuntansi. Universitas Diponegoro.</w:t>
      </w:r>
    </w:p>
    <w:p w:rsidR="006F62F5" w:rsidRDefault="006F62F5" w:rsidP="00E3458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62F5">
        <w:rPr>
          <w:rFonts w:ascii="Times New Roman" w:hAnsi="Times New Roman" w:cs="Times New Roman"/>
          <w:sz w:val="24"/>
          <w:szCs w:val="24"/>
        </w:rPr>
        <w:t xml:space="preserve">Ali Imran. 2011. </w:t>
      </w:r>
      <w:r w:rsidRPr="006F62F5">
        <w:rPr>
          <w:rFonts w:ascii="Times New Roman" w:hAnsi="Times New Roman" w:cs="Times New Roman"/>
          <w:i/>
          <w:iCs/>
          <w:sz w:val="24"/>
          <w:szCs w:val="24"/>
        </w:rPr>
        <w:t>Pengaruh Ukuran Perusahaan, Pengungkapan Sukarela dan Manajemen Laba Terhadap Cost Of Equity Capital</w:t>
      </w:r>
      <w:r w:rsidRPr="006F62F5">
        <w:rPr>
          <w:rFonts w:ascii="Times New Roman" w:hAnsi="Times New Roman" w:cs="Times New Roman"/>
          <w:sz w:val="24"/>
          <w:szCs w:val="24"/>
        </w:rPr>
        <w:t>. Jurnal Ekonomi dan Bisnis. Vol. 12 No. 1.</w:t>
      </w:r>
    </w:p>
    <w:p w:rsidR="00C51D86" w:rsidRPr="00912A78" w:rsidRDefault="00912A78" w:rsidP="00912A7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12A78">
        <w:rPr>
          <w:rFonts w:ascii="Times New Roman" w:eastAsia="Times New Roman" w:hAnsi="Times New Roman" w:cs="Times New Roman"/>
          <w:sz w:val="24"/>
          <w:szCs w:val="24"/>
          <w:lang w:val="en-US"/>
        </w:rPr>
        <w:t>Alim</w:t>
      </w:r>
      <w:proofErr w:type="spellEnd"/>
      <w:r w:rsidRPr="00912A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12A78">
        <w:rPr>
          <w:rFonts w:ascii="Times New Roman" w:eastAsia="Times New Roman" w:hAnsi="Times New Roman" w:cs="Times New Roman"/>
          <w:sz w:val="24"/>
          <w:szCs w:val="24"/>
          <w:lang w:val="en-US"/>
        </w:rPr>
        <w:t>Moh</w:t>
      </w:r>
      <w:proofErr w:type="spellEnd"/>
      <w:r w:rsidRPr="00912A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912A78">
        <w:rPr>
          <w:rFonts w:ascii="Times New Roman" w:eastAsia="Times New Roman" w:hAnsi="Times New Roman" w:cs="Times New Roman"/>
          <w:sz w:val="24"/>
          <w:szCs w:val="24"/>
          <w:lang w:val="en-US"/>
        </w:rPr>
        <w:t>Nizarul</w:t>
      </w:r>
      <w:proofErr w:type="spellEnd"/>
      <w:r w:rsidRPr="00912A7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912A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12A7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Right issue </w:t>
      </w:r>
      <w:proofErr w:type="spellStart"/>
      <w:r w:rsidRPr="00912A7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912A7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12A7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Informasi</w:t>
      </w:r>
      <w:proofErr w:type="spellEnd"/>
      <w:r w:rsidRPr="00912A7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12A7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Asimetri</w:t>
      </w:r>
      <w:proofErr w:type="spellEnd"/>
      <w:r w:rsidRPr="00912A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912A78">
        <w:rPr>
          <w:rFonts w:ascii="Times New Roman" w:eastAsia="Times New Roman" w:hAnsi="Times New Roman" w:cs="Times New Roman"/>
          <w:sz w:val="24"/>
          <w:szCs w:val="24"/>
          <w:lang w:val="en-US"/>
        </w:rPr>
        <w:t>Balance.Volume</w:t>
      </w:r>
      <w:proofErr w:type="spellEnd"/>
      <w:r w:rsidRPr="00912A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1/No.2/April-September 2004.</w:t>
      </w:r>
      <w:proofErr w:type="gramEnd"/>
      <w:r w:rsidRPr="00912A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12A78" w:rsidRPr="00912A78" w:rsidRDefault="00912A78" w:rsidP="006F62F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2A78" w:rsidRPr="00912A78" w:rsidRDefault="00912A78" w:rsidP="00912A7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12A78">
        <w:rPr>
          <w:rFonts w:ascii="Times New Roman" w:hAnsi="Times New Roman" w:cs="Times New Roman"/>
          <w:sz w:val="24"/>
          <w:szCs w:val="24"/>
          <w:lang w:val="en-US"/>
        </w:rPr>
        <w:t>Armadi</w:t>
      </w:r>
      <w:proofErr w:type="spellEnd"/>
      <w:r w:rsidRPr="00912A78">
        <w:rPr>
          <w:rFonts w:ascii="Times New Roman" w:hAnsi="Times New Roman" w:cs="Times New Roman"/>
          <w:sz w:val="24"/>
          <w:szCs w:val="24"/>
          <w:lang w:val="en-US"/>
        </w:rPr>
        <w:t xml:space="preserve">, H., &amp; </w:t>
      </w:r>
      <w:proofErr w:type="spellStart"/>
      <w:r w:rsidRPr="00912A78">
        <w:rPr>
          <w:rFonts w:ascii="Times New Roman" w:hAnsi="Times New Roman" w:cs="Times New Roman"/>
          <w:sz w:val="24"/>
          <w:szCs w:val="24"/>
          <w:lang w:val="en-US"/>
        </w:rPr>
        <w:t>Anggraeni</w:t>
      </w:r>
      <w:proofErr w:type="spellEnd"/>
      <w:r w:rsidRPr="00912A78">
        <w:rPr>
          <w:rFonts w:ascii="Times New Roman" w:hAnsi="Times New Roman" w:cs="Times New Roman"/>
          <w:sz w:val="24"/>
          <w:szCs w:val="24"/>
          <w:lang w:val="en-US"/>
        </w:rPr>
        <w:t xml:space="preserve">, M. D. 2010. </w:t>
      </w:r>
      <w:proofErr w:type="spellStart"/>
      <w:r w:rsidRPr="008239B7">
        <w:rPr>
          <w:rFonts w:ascii="Times New Roman" w:hAnsi="Times New Roman" w:cs="Times New Roman"/>
          <w:i/>
          <w:sz w:val="24"/>
          <w:szCs w:val="24"/>
          <w:lang w:val="en-US"/>
        </w:rPr>
        <w:t>Pengaruh</w:t>
      </w:r>
      <w:proofErr w:type="spellEnd"/>
      <w:r w:rsidRPr="008239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239B7">
        <w:rPr>
          <w:rFonts w:ascii="Times New Roman" w:hAnsi="Times New Roman" w:cs="Times New Roman"/>
          <w:i/>
          <w:sz w:val="24"/>
          <w:szCs w:val="24"/>
          <w:lang w:val="en-US"/>
        </w:rPr>
        <w:t>Pengungkapan</w:t>
      </w:r>
      <w:proofErr w:type="spellEnd"/>
      <w:r w:rsidRPr="008239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239B7">
        <w:rPr>
          <w:rFonts w:ascii="Times New Roman" w:hAnsi="Times New Roman" w:cs="Times New Roman"/>
          <w:i/>
          <w:sz w:val="24"/>
          <w:szCs w:val="24"/>
          <w:lang w:val="en-US"/>
        </w:rPr>
        <w:t>Sukarela</w:t>
      </w:r>
      <w:proofErr w:type="spellEnd"/>
      <w:r w:rsidRPr="008239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239B7"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 w:rsidRPr="008239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Cost </w:t>
      </w:r>
      <w:proofErr w:type="spellStart"/>
      <w:r w:rsidRPr="008239B7">
        <w:rPr>
          <w:rFonts w:ascii="Times New Roman" w:hAnsi="Times New Roman" w:cs="Times New Roman"/>
          <w:i/>
          <w:sz w:val="24"/>
          <w:szCs w:val="24"/>
          <w:lang w:val="en-US"/>
        </w:rPr>
        <w:t>ofEquity</w:t>
      </w:r>
      <w:proofErr w:type="spellEnd"/>
      <w:r w:rsidRPr="008239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Capital </w:t>
      </w:r>
      <w:proofErr w:type="spellStart"/>
      <w:r w:rsidRPr="008239B7"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 w:rsidRPr="008239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239B7">
        <w:rPr>
          <w:rFonts w:ascii="Times New Roman" w:hAnsi="Times New Roman" w:cs="Times New Roman"/>
          <w:i/>
          <w:sz w:val="24"/>
          <w:szCs w:val="24"/>
          <w:lang w:val="en-US"/>
        </w:rPr>
        <w:t>Asimetri</w:t>
      </w:r>
      <w:proofErr w:type="spellEnd"/>
      <w:r w:rsidRPr="008239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239B7">
        <w:rPr>
          <w:rFonts w:ascii="Times New Roman" w:hAnsi="Times New Roman" w:cs="Times New Roman"/>
          <w:i/>
          <w:sz w:val="24"/>
          <w:szCs w:val="24"/>
          <w:lang w:val="en-US"/>
        </w:rPr>
        <w:t>Informasi</w:t>
      </w:r>
      <w:proofErr w:type="spellEnd"/>
      <w:r w:rsidRPr="008239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239B7">
        <w:rPr>
          <w:rFonts w:ascii="Times New Roman" w:hAnsi="Times New Roman" w:cs="Times New Roman"/>
          <w:i/>
          <w:sz w:val="24"/>
          <w:szCs w:val="24"/>
          <w:lang w:val="en-US"/>
        </w:rPr>
        <w:t>sebagai</w:t>
      </w:r>
      <w:proofErr w:type="spellEnd"/>
      <w:r w:rsidRPr="008239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Intervening Variable</w:t>
      </w:r>
      <w:r w:rsidRPr="00912A7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2A78">
        <w:rPr>
          <w:rFonts w:ascii="Times New Roman" w:hAnsi="Times New Roman" w:cs="Times New Roman"/>
          <w:i/>
          <w:iCs/>
          <w:sz w:val="24"/>
          <w:szCs w:val="24"/>
          <w:lang w:val="en-US"/>
        </w:rPr>
        <w:t>Trikonomika</w:t>
      </w:r>
      <w:proofErr w:type="spellEnd"/>
      <w:r w:rsidRPr="00912A78">
        <w:rPr>
          <w:rFonts w:ascii="Times New Roman" w:hAnsi="Times New Roman" w:cs="Times New Roman"/>
          <w:sz w:val="24"/>
          <w:szCs w:val="24"/>
          <w:lang w:val="en-US"/>
        </w:rPr>
        <w:t xml:space="preserve">, Vol. </w:t>
      </w:r>
      <w:r w:rsidRPr="00912A78">
        <w:rPr>
          <w:rFonts w:ascii="Times New Roman" w:hAnsi="Times New Roman" w:cs="Times New Roman"/>
          <w:i/>
          <w:iCs/>
          <w:sz w:val="24"/>
          <w:szCs w:val="24"/>
          <w:lang w:val="en-US"/>
        </w:rPr>
        <w:t>9</w:t>
      </w:r>
      <w:r w:rsidRPr="00912A78">
        <w:rPr>
          <w:rFonts w:ascii="Times New Roman" w:hAnsi="Times New Roman" w:cs="Times New Roman"/>
          <w:sz w:val="24"/>
          <w:szCs w:val="24"/>
          <w:lang w:val="en-US"/>
        </w:rPr>
        <w:t xml:space="preserve">(1): </w:t>
      </w:r>
      <w:proofErr w:type="spellStart"/>
      <w:r w:rsidRPr="00912A78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Pr="00912A7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912A78">
        <w:rPr>
          <w:rFonts w:ascii="Times New Roman" w:hAnsi="Times New Roman" w:cs="Times New Roman"/>
          <w:sz w:val="24"/>
          <w:szCs w:val="24"/>
          <w:lang w:val="en-US"/>
        </w:rPr>
        <w:t>62–71.</w:t>
      </w:r>
      <w:proofErr w:type="gramEnd"/>
    </w:p>
    <w:p w:rsidR="00912A78" w:rsidRDefault="00912A78" w:rsidP="006F62F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1D86" w:rsidRDefault="00C51D86" w:rsidP="006F62F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Armstrong, C. S., Guay, W. R. And Weber, J. P. 2012. </w:t>
      </w:r>
      <w:r w:rsidRPr="008239B7">
        <w:rPr>
          <w:rFonts w:ascii="Times New Roman" w:hAnsi="Times New Roman" w:cs="Times New Roman"/>
          <w:i/>
          <w:sz w:val="24"/>
          <w:szCs w:val="24"/>
        </w:rPr>
        <w:t>The role of infor</w:t>
      </w:r>
      <w:r w:rsidR="006365B3" w:rsidRPr="008239B7">
        <w:rPr>
          <w:rFonts w:ascii="Times New Roman" w:hAnsi="Times New Roman" w:cs="Times New Roman"/>
          <w:i/>
          <w:sz w:val="24"/>
          <w:szCs w:val="24"/>
        </w:rPr>
        <w:t>mation and financial reporting</w:t>
      </w:r>
      <w:r w:rsidRPr="008239B7">
        <w:rPr>
          <w:rFonts w:ascii="Times New Roman" w:hAnsi="Times New Roman" w:cs="Times New Roman"/>
          <w:i/>
          <w:sz w:val="24"/>
          <w:szCs w:val="24"/>
        </w:rPr>
        <w:t xml:space="preserve"> corporate governance and debt contracting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239B7">
        <w:rPr>
          <w:rFonts w:ascii="Times New Roman" w:hAnsi="Times New Roman" w:cs="Times New Roman"/>
          <w:sz w:val="24"/>
          <w:szCs w:val="24"/>
        </w:rPr>
        <w:t>Journal of Accounting and Economics 50, 179-234.</w:t>
      </w:r>
    </w:p>
    <w:p w:rsidR="00912A78" w:rsidRPr="00912A78" w:rsidRDefault="00912A78" w:rsidP="00912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5E3D" w:rsidRPr="008239B7" w:rsidRDefault="009B5E3D" w:rsidP="009B5E3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B5E3D">
        <w:rPr>
          <w:rFonts w:ascii="Times New Roman" w:hAnsi="Times New Roman" w:cs="Times New Roman"/>
          <w:sz w:val="24"/>
          <w:szCs w:val="24"/>
          <w:lang w:val="en-US"/>
        </w:rPr>
        <w:t>Berthelot, S. &amp; Robert, A. (2011).</w:t>
      </w:r>
      <w:proofErr w:type="gramEnd"/>
      <w:r w:rsidRPr="009B5E3D">
        <w:rPr>
          <w:rFonts w:ascii="Times New Roman" w:hAnsi="Times New Roman" w:cs="Times New Roman"/>
          <w:sz w:val="24"/>
          <w:szCs w:val="24"/>
          <w:lang w:val="en-US"/>
        </w:rPr>
        <w:t xml:space="preserve"> Climate Change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E3D">
        <w:rPr>
          <w:rFonts w:ascii="Times New Roman" w:hAnsi="Times New Roman" w:cs="Times New Roman"/>
          <w:sz w:val="24"/>
          <w:szCs w:val="24"/>
          <w:lang w:val="en-US"/>
        </w:rPr>
        <w:t xml:space="preserve">Disclosure: </w:t>
      </w:r>
      <w:r w:rsidRPr="008239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 Examination </w:t>
      </w:r>
      <w:proofErr w:type="gramStart"/>
      <w:r w:rsidRPr="008239B7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proofErr w:type="gramEnd"/>
      <w:r w:rsidRPr="008239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239B7">
        <w:rPr>
          <w:rFonts w:ascii="Times New Roman" w:hAnsi="Times New Roman" w:cs="Times New Roman"/>
          <w:i/>
          <w:sz w:val="24"/>
          <w:szCs w:val="24"/>
          <w:lang w:val="en-US"/>
        </w:rPr>
        <w:t>Canadanian</w:t>
      </w:r>
      <w:proofErr w:type="spellEnd"/>
      <w:r w:rsidRPr="008239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Oil and Gas Firms</w:t>
      </w:r>
      <w:r w:rsidRPr="009B5E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239B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Issues </w:t>
      </w:r>
      <w:proofErr w:type="gramStart"/>
      <w:r w:rsidRPr="008239B7">
        <w:rPr>
          <w:rFonts w:ascii="Times New Roman" w:hAnsi="Times New Roman" w:cs="Times New Roman"/>
          <w:iCs/>
          <w:sz w:val="24"/>
          <w:szCs w:val="24"/>
          <w:lang w:val="en-US"/>
        </w:rPr>
        <w:t>In</w:t>
      </w:r>
      <w:proofErr w:type="gramEnd"/>
      <w:r w:rsidRPr="008239B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Social and</w:t>
      </w:r>
      <w:r w:rsidRPr="00823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39B7">
        <w:rPr>
          <w:rFonts w:ascii="Times New Roman" w:hAnsi="Times New Roman" w:cs="Times New Roman"/>
          <w:iCs/>
          <w:sz w:val="24"/>
          <w:szCs w:val="24"/>
          <w:lang w:val="en-US"/>
        </w:rPr>
        <w:t>Environmental Accounting</w:t>
      </w:r>
      <w:r w:rsidRPr="008239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239B7">
        <w:rPr>
          <w:rFonts w:ascii="Times New Roman" w:hAnsi="Times New Roman" w:cs="Times New Roman"/>
          <w:iCs/>
          <w:sz w:val="24"/>
          <w:szCs w:val="24"/>
          <w:lang w:val="en-US"/>
        </w:rPr>
        <w:t>5</w:t>
      </w:r>
      <w:r w:rsidRPr="008239B7">
        <w:rPr>
          <w:rFonts w:ascii="Times New Roman" w:hAnsi="Times New Roman" w:cs="Times New Roman"/>
          <w:sz w:val="24"/>
          <w:szCs w:val="24"/>
          <w:lang w:val="en-US"/>
        </w:rPr>
        <w:t>(1), 106-123</w:t>
      </w:r>
    </w:p>
    <w:p w:rsidR="009B5E3D" w:rsidRPr="008239B7" w:rsidRDefault="009B5E3D" w:rsidP="00912A7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2A78" w:rsidRPr="008239B7" w:rsidRDefault="00912A78" w:rsidP="00912A7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proofErr w:type="gramStart"/>
      <w:r w:rsidRPr="00912A78">
        <w:rPr>
          <w:rFonts w:ascii="Times New Roman" w:hAnsi="Times New Roman" w:cs="Times New Roman"/>
          <w:sz w:val="24"/>
          <w:szCs w:val="24"/>
          <w:lang w:val="en-US"/>
        </w:rPr>
        <w:t>Botosan</w:t>
      </w:r>
      <w:proofErr w:type="spellEnd"/>
      <w:r w:rsidRPr="00912A78">
        <w:rPr>
          <w:rFonts w:ascii="Times New Roman" w:hAnsi="Times New Roman" w:cs="Times New Roman"/>
          <w:sz w:val="24"/>
          <w:szCs w:val="24"/>
          <w:lang w:val="en-US"/>
        </w:rPr>
        <w:t>, C. a. 1997.</w:t>
      </w:r>
      <w:proofErr w:type="gramEnd"/>
      <w:r w:rsidRPr="00912A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239B7">
        <w:rPr>
          <w:rFonts w:ascii="Times New Roman" w:hAnsi="Times New Roman" w:cs="Times New Roman"/>
          <w:i/>
          <w:sz w:val="24"/>
          <w:szCs w:val="24"/>
          <w:lang w:val="en-US"/>
        </w:rPr>
        <w:t>Summary Disclosure Level and the Cost of Equity Capital</w:t>
      </w:r>
      <w:r w:rsidRPr="00912A7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12A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39B7">
        <w:rPr>
          <w:rFonts w:ascii="Times New Roman" w:hAnsi="Times New Roman" w:cs="Times New Roman"/>
          <w:iCs/>
          <w:sz w:val="24"/>
          <w:szCs w:val="24"/>
          <w:lang w:val="en-US"/>
        </w:rPr>
        <w:t>The Accounting Review</w:t>
      </w:r>
      <w:r w:rsidRPr="008239B7">
        <w:rPr>
          <w:rFonts w:ascii="Times New Roman" w:hAnsi="Times New Roman" w:cs="Times New Roman"/>
          <w:sz w:val="24"/>
          <w:szCs w:val="24"/>
          <w:lang w:val="en-US"/>
        </w:rPr>
        <w:t xml:space="preserve">, Vol. </w:t>
      </w:r>
      <w:r w:rsidRPr="008239B7">
        <w:rPr>
          <w:rFonts w:ascii="Times New Roman" w:hAnsi="Times New Roman" w:cs="Times New Roman"/>
          <w:iCs/>
          <w:sz w:val="24"/>
          <w:szCs w:val="24"/>
          <w:lang w:val="en-US"/>
        </w:rPr>
        <w:t>72</w:t>
      </w:r>
      <w:r w:rsidRPr="008239B7">
        <w:rPr>
          <w:rFonts w:ascii="Times New Roman" w:hAnsi="Times New Roman" w:cs="Times New Roman"/>
          <w:sz w:val="24"/>
          <w:szCs w:val="24"/>
          <w:lang w:val="en-US"/>
        </w:rPr>
        <w:t xml:space="preserve">(3): </w:t>
      </w:r>
      <w:proofErr w:type="spellStart"/>
      <w:r w:rsidRPr="008239B7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Pr="008239B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239B7">
        <w:rPr>
          <w:rFonts w:ascii="Times New Roman" w:hAnsi="Times New Roman" w:cs="Times New Roman"/>
          <w:sz w:val="24"/>
          <w:szCs w:val="24"/>
          <w:lang w:val="en-US"/>
        </w:rPr>
        <w:t>323–349.</w:t>
      </w:r>
      <w:proofErr w:type="gramEnd"/>
    </w:p>
    <w:p w:rsidR="00912A78" w:rsidRPr="008239B7" w:rsidRDefault="00912A78" w:rsidP="00ED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2424" w:rsidRDefault="00ED2424" w:rsidP="00ED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Botosan, C. A. 2006</w:t>
      </w:r>
      <w:r>
        <w:rPr>
          <w:rFonts w:ascii="Times New Roman" w:hAnsi="Times New Roman" w:cs="Times New Roman"/>
          <w:i/>
          <w:iCs/>
          <w:sz w:val="24"/>
          <w:szCs w:val="24"/>
        </w:rPr>
        <w:t>. Disclosure and The Cost of Equity Capital: What Do We</w:t>
      </w:r>
    </w:p>
    <w:p w:rsidR="00ED2424" w:rsidRPr="008239B7" w:rsidRDefault="00ED2424" w:rsidP="00ED24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Know?.</w:t>
      </w:r>
      <w:r w:rsidRPr="008239B7">
        <w:rPr>
          <w:rFonts w:ascii="Times New Roman" w:hAnsi="Times New Roman" w:cs="Times New Roman"/>
          <w:iCs/>
          <w:sz w:val="24"/>
          <w:szCs w:val="24"/>
        </w:rPr>
        <w:t>Accounting and Business Research (International Accounting</w:t>
      </w:r>
    </w:p>
    <w:p w:rsidR="00ED2424" w:rsidRPr="008239B7" w:rsidRDefault="00ED2424" w:rsidP="00ED242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39B7">
        <w:rPr>
          <w:rFonts w:ascii="Times New Roman" w:hAnsi="Times New Roman" w:cs="Times New Roman"/>
          <w:iCs/>
          <w:sz w:val="24"/>
          <w:szCs w:val="24"/>
        </w:rPr>
        <w:t>Firm)</w:t>
      </w:r>
      <w:r w:rsidRPr="008239B7">
        <w:rPr>
          <w:rFonts w:ascii="Times New Roman" w:hAnsi="Times New Roman" w:cs="Times New Roman"/>
          <w:sz w:val="24"/>
          <w:szCs w:val="24"/>
        </w:rPr>
        <w:t>: Vol.10.pp 31-40</w:t>
      </w:r>
      <w:r w:rsidR="008239B7" w:rsidRPr="008239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2424" w:rsidRPr="008239B7" w:rsidRDefault="00ED2424" w:rsidP="006F62F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F62F5" w:rsidRDefault="006F62F5" w:rsidP="006F62F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Cahya, Bayu Tri. 2016. </w:t>
      </w:r>
      <w:r>
        <w:rPr>
          <w:rFonts w:ascii="Times New Roman" w:hAnsi="Times New Roman" w:cs="Times New Roman"/>
          <w:i/>
          <w:iCs/>
          <w:sz w:val="24"/>
          <w:szCs w:val="24"/>
        </w:rPr>
        <w:t>Carbon Emission Disclosure: Ditinjau dari Media Exposure, Kinerja Lingkungan dan Karakterisitik Perusahaan Go Public Berbasis Syariah di Indonesia</w:t>
      </w:r>
      <w:r>
        <w:rPr>
          <w:rFonts w:ascii="Times New Roman" w:hAnsi="Times New Roman" w:cs="Times New Roman"/>
          <w:sz w:val="24"/>
          <w:szCs w:val="24"/>
        </w:rPr>
        <w:t>. Nizham. Vol. 5, No. 2, Desember 2016.</w:t>
      </w:r>
    </w:p>
    <w:p w:rsidR="00816182" w:rsidRPr="00816182" w:rsidRDefault="00816182" w:rsidP="006F62F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6F62F5" w:rsidRDefault="002B671F" w:rsidP="006F62F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Chava, S. 2014. </w:t>
      </w:r>
      <w:r w:rsidRPr="008239B7">
        <w:rPr>
          <w:rFonts w:ascii="Times New Roman" w:hAnsi="Times New Roman" w:cs="Times New Roman"/>
          <w:i/>
          <w:sz w:val="24"/>
          <w:szCs w:val="24"/>
        </w:rPr>
        <w:t>Environmental Externalities and</w:t>
      </w:r>
      <w:r w:rsidR="00EA6CAA" w:rsidRPr="008239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239B7">
        <w:rPr>
          <w:rFonts w:ascii="Times New Roman" w:hAnsi="Times New Roman" w:cs="Times New Roman"/>
          <w:i/>
          <w:sz w:val="24"/>
          <w:szCs w:val="24"/>
        </w:rPr>
        <w:t>Cost of Capital</w:t>
      </w:r>
      <w:r w:rsidRPr="008239B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Management Science. Vol. 60 no. 9, pp. 2223-2247.</w:t>
      </w:r>
    </w:p>
    <w:p w:rsidR="00816182" w:rsidRPr="00816182" w:rsidRDefault="00816182" w:rsidP="006F62F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62F5" w:rsidRDefault="006F62F5" w:rsidP="006F62F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Choi, Bo Bae, Doowon Lee dan Jim Psaros. 2013.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An Analysis of Australian Company Carbon Emission Disclosures. </w:t>
      </w:r>
      <w:r>
        <w:rPr>
          <w:rFonts w:ascii="Times New Roman" w:hAnsi="Times New Roman" w:cs="Times New Roman"/>
          <w:sz w:val="24"/>
          <w:szCs w:val="24"/>
        </w:rPr>
        <w:t>Pacific Accounting Review, Vol.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25, No.1, 2013 pp. 55-79.</w:t>
      </w:r>
    </w:p>
    <w:p w:rsidR="00ED2424" w:rsidRDefault="00ED2424" w:rsidP="006F62F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12679" w:rsidRPr="008239B7" w:rsidRDefault="00712679" w:rsidP="0071267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2679">
        <w:rPr>
          <w:rFonts w:ascii="Times New Roman" w:hAnsi="Times New Roman" w:cs="Times New Roman"/>
          <w:sz w:val="24"/>
          <w:szCs w:val="24"/>
        </w:rPr>
        <w:t xml:space="preserve">Hanifah, U. (2016). </w:t>
      </w:r>
      <w:r w:rsidRPr="008239B7">
        <w:rPr>
          <w:rFonts w:ascii="Times New Roman" w:hAnsi="Times New Roman" w:cs="Times New Roman"/>
          <w:i/>
          <w:sz w:val="24"/>
          <w:szCs w:val="24"/>
        </w:rPr>
        <w:t>Aktualitas Carbon Emission Disclosure: sebagai Dasar dan Arah Pengembangan Triple Bottom Line</w:t>
      </w:r>
      <w:r w:rsidRPr="00712679">
        <w:rPr>
          <w:rFonts w:ascii="Times New Roman" w:hAnsi="Times New Roman" w:cs="Times New Roman"/>
          <w:sz w:val="24"/>
          <w:szCs w:val="24"/>
        </w:rPr>
        <w:t xml:space="preserve">. </w:t>
      </w:r>
      <w:r w:rsidRPr="008239B7">
        <w:rPr>
          <w:rFonts w:ascii="Times New Roman" w:hAnsi="Times New Roman" w:cs="Times New Roman"/>
          <w:iCs/>
          <w:sz w:val="24"/>
          <w:szCs w:val="24"/>
        </w:rPr>
        <w:t>Syariah Paper Accounting FEB UMS</w:t>
      </w:r>
      <w:r w:rsidRPr="008239B7">
        <w:rPr>
          <w:rFonts w:ascii="Times New Roman" w:hAnsi="Times New Roman" w:cs="Times New Roman"/>
          <w:sz w:val="24"/>
          <w:szCs w:val="24"/>
        </w:rPr>
        <w:t>, 125-135.</w:t>
      </w:r>
    </w:p>
    <w:p w:rsidR="000B1227" w:rsidRPr="008239B7" w:rsidRDefault="000B1227" w:rsidP="0071267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1227" w:rsidRPr="000B1227" w:rsidRDefault="000B1227" w:rsidP="004E274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proofErr w:type="spellStart"/>
      <w:proofErr w:type="gramStart"/>
      <w:r w:rsidRPr="000B1227">
        <w:rPr>
          <w:rFonts w:ascii="Times New Roman" w:eastAsia="Times New Roman" w:hAnsi="Times New Roman" w:cs="Times New Roman"/>
          <w:sz w:val="24"/>
          <w:szCs w:val="24"/>
          <w:lang w:val="en-US"/>
        </w:rPr>
        <w:t>Hendriyanto</w:t>
      </w:r>
      <w:proofErr w:type="spellEnd"/>
      <w:r w:rsidRPr="000B122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0B12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2012. </w:t>
      </w:r>
      <w:proofErr w:type="spellStart"/>
      <w:r w:rsidR="004E2748" w:rsidRPr="004E2748">
        <w:rPr>
          <w:rFonts w:ascii="Times New Roman" w:hAnsi="Times New Roman" w:cs="Times New Roman"/>
          <w:bCs/>
          <w:i/>
          <w:sz w:val="24"/>
          <w:szCs w:val="24"/>
          <w:lang w:val="en-US"/>
        </w:rPr>
        <w:t>Pengakuan</w:t>
      </w:r>
      <w:proofErr w:type="spellEnd"/>
      <w:r w:rsidR="004E2748" w:rsidRPr="004E274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, </w:t>
      </w:r>
      <w:proofErr w:type="spellStart"/>
      <w:r w:rsidR="004E2748" w:rsidRPr="004E2748">
        <w:rPr>
          <w:rFonts w:ascii="Times New Roman" w:hAnsi="Times New Roman" w:cs="Times New Roman"/>
          <w:bCs/>
          <w:i/>
          <w:sz w:val="24"/>
          <w:szCs w:val="24"/>
          <w:lang w:val="en-US"/>
        </w:rPr>
        <w:t>Pengukuran</w:t>
      </w:r>
      <w:proofErr w:type="spellEnd"/>
      <w:r w:rsidR="004E2748" w:rsidRPr="004E274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, Dan </w:t>
      </w:r>
      <w:proofErr w:type="spellStart"/>
      <w:r w:rsidR="004E2748" w:rsidRPr="004E2748">
        <w:rPr>
          <w:rFonts w:ascii="Times New Roman" w:hAnsi="Times New Roman" w:cs="Times New Roman"/>
          <w:bCs/>
          <w:i/>
          <w:sz w:val="24"/>
          <w:szCs w:val="24"/>
          <w:lang w:val="en-US"/>
        </w:rPr>
        <w:t>Pengungkapan</w:t>
      </w:r>
      <w:proofErr w:type="spellEnd"/>
      <w:r w:rsidR="004E2748" w:rsidRPr="004E274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4E2748" w:rsidRPr="004E274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Intellectual Capital </w:t>
      </w:r>
      <w:proofErr w:type="spellStart"/>
      <w:r w:rsidR="004E2748" w:rsidRPr="004E2748">
        <w:rPr>
          <w:rFonts w:ascii="Times New Roman" w:hAnsi="Times New Roman" w:cs="Times New Roman"/>
          <w:bCs/>
          <w:i/>
          <w:sz w:val="24"/>
          <w:szCs w:val="24"/>
          <w:lang w:val="en-US"/>
        </w:rPr>
        <w:t>Terhadap</w:t>
      </w:r>
      <w:proofErr w:type="spellEnd"/>
      <w:r w:rsidR="004E2748" w:rsidRPr="004E274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4E2748" w:rsidRPr="004E2748">
        <w:rPr>
          <w:rFonts w:ascii="Times New Roman" w:hAnsi="Times New Roman" w:cs="Times New Roman"/>
          <w:bCs/>
          <w:i/>
          <w:sz w:val="24"/>
          <w:szCs w:val="24"/>
          <w:lang w:val="en-US"/>
        </w:rPr>
        <w:t>Penilaian</w:t>
      </w:r>
      <w:proofErr w:type="spellEnd"/>
      <w:r w:rsidR="004E2748" w:rsidRPr="004E274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4E2748" w:rsidRPr="004E2748">
        <w:rPr>
          <w:rFonts w:ascii="Times New Roman" w:hAnsi="Times New Roman" w:cs="Times New Roman"/>
          <w:bCs/>
          <w:i/>
          <w:sz w:val="24"/>
          <w:szCs w:val="24"/>
          <w:lang w:val="en-US"/>
        </w:rPr>
        <w:t>Kinerja</w:t>
      </w:r>
      <w:proofErr w:type="spellEnd"/>
      <w:r w:rsidR="004E2748" w:rsidRPr="004E274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Perusahaan</w:t>
      </w:r>
      <w:r w:rsidR="004E27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="004E2748" w:rsidRPr="004E2748">
        <w:rPr>
          <w:rFonts w:ascii="Times New Roman" w:eastAsia="Times New Roman" w:hAnsi="Times New Roman" w:cs="Times New Roman"/>
          <w:sz w:val="24"/>
          <w:szCs w:val="24"/>
          <w:lang w:val="en-US"/>
        </w:rPr>
        <w:t>Jurnal</w:t>
      </w:r>
      <w:proofErr w:type="spellEnd"/>
      <w:r w:rsidR="004E2748" w:rsidRPr="000B12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1227">
        <w:rPr>
          <w:rFonts w:ascii="Times New Roman" w:eastAsia="Times New Roman" w:hAnsi="Times New Roman" w:cs="Times New Roman"/>
          <w:sz w:val="24"/>
          <w:szCs w:val="24"/>
          <w:lang w:val="en-US"/>
        </w:rPr>
        <w:t>Ilmiah</w:t>
      </w:r>
      <w:proofErr w:type="spellEnd"/>
      <w:r w:rsidRPr="000B12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1227">
        <w:rPr>
          <w:rFonts w:ascii="Times New Roman" w:eastAsia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0B12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1227">
        <w:rPr>
          <w:rFonts w:ascii="Times New Roman" w:eastAsia="Times New Roman" w:hAnsi="Times New Roman" w:cs="Times New Roman"/>
          <w:sz w:val="24"/>
          <w:szCs w:val="24"/>
          <w:lang w:val="en-US"/>
        </w:rPr>
        <w:t>Akuntansi</w:t>
      </w:r>
      <w:proofErr w:type="spellEnd"/>
      <w:r w:rsidRPr="000B12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0B1227">
        <w:rPr>
          <w:rFonts w:ascii="Times New Roman" w:eastAsia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0B12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1227">
        <w:rPr>
          <w:rFonts w:ascii="Times New Roman" w:eastAsia="Times New Roman" w:hAnsi="Times New Roman" w:cs="Times New Roman"/>
          <w:sz w:val="24"/>
          <w:szCs w:val="24"/>
          <w:lang w:val="en-US"/>
        </w:rPr>
        <w:t>Bisnis</w:t>
      </w:r>
      <w:proofErr w:type="spellEnd"/>
      <w:r w:rsidRPr="000B12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1227">
        <w:rPr>
          <w:rFonts w:ascii="Times New Roman" w:eastAsia="Times New Roman" w:hAnsi="Times New Roman" w:cs="Times New Roman"/>
          <w:sz w:val="24"/>
          <w:szCs w:val="24"/>
          <w:lang w:val="en-US"/>
        </w:rPr>
        <w:t>Unika</w:t>
      </w:r>
      <w:proofErr w:type="spellEnd"/>
      <w:r w:rsidRPr="000B12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1227">
        <w:rPr>
          <w:rFonts w:ascii="Times New Roman" w:eastAsia="Times New Roman" w:hAnsi="Times New Roman" w:cs="Times New Roman"/>
          <w:sz w:val="24"/>
          <w:szCs w:val="24"/>
          <w:lang w:val="en-US"/>
        </w:rPr>
        <w:t>Widya</w:t>
      </w:r>
      <w:proofErr w:type="spellEnd"/>
      <w:r w:rsidRPr="000B12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Mandala.</w:t>
      </w:r>
      <w:proofErr w:type="gramEnd"/>
    </w:p>
    <w:p w:rsidR="000B1227" w:rsidRDefault="000B1227" w:rsidP="00ED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2424" w:rsidRPr="008239B7" w:rsidRDefault="00ED2424" w:rsidP="00ED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Ifonie, Regina Reizky. 2012. </w:t>
      </w:r>
      <w:r w:rsidRPr="008239B7">
        <w:rPr>
          <w:rFonts w:ascii="Times New Roman" w:hAnsi="Times New Roman" w:cs="Times New Roman"/>
          <w:i/>
          <w:sz w:val="24"/>
          <w:szCs w:val="24"/>
        </w:rPr>
        <w:t>Pengaruh Asimetri Informasi dan Manajemen Laba</w:t>
      </w:r>
    </w:p>
    <w:p w:rsidR="00ED2424" w:rsidRPr="008239B7" w:rsidRDefault="00ED2424" w:rsidP="00ED242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39B7">
        <w:rPr>
          <w:rFonts w:ascii="Times New Roman" w:hAnsi="Times New Roman" w:cs="Times New Roman"/>
          <w:i/>
          <w:sz w:val="24"/>
          <w:szCs w:val="24"/>
        </w:rPr>
        <w:t>Terhadap Cost of Equity Capital pada Perusahaan Real Estate yang Terdaftar di Buarsa Efek Indonesia.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9B7">
        <w:rPr>
          <w:rFonts w:ascii="Times New Roman" w:hAnsi="Times New Roman" w:cs="Times New Roman"/>
          <w:iCs/>
          <w:sz w:val="24"/>
          <w:szCs w:val="24"/>
        </w:rPr>
        <w:t>Jurnal Ilmiah MahasiswaAkuntansi</w:t>
      </w:r>
      <w:r w:rsidRPr="008239B7">
        <w:rPr>
          <w:rFonts w:ascii="Times New Roman" w:hAnsi="Times New Roman" w:cs="Times New Roman"/>
          <w:sz w:val="24"/>
          <w:szCs w:val="24"/>
        </w:rPr>
        <w:t>, 1</w:t>
      </w:r>
    </w:p>
    <w:p w:rsidR="00ED2424" w:rsidRPr="008239B7" w:rsidRDefault="00ED2424" w:rsidP="00ED242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39B7">
        <w:rPr>
          <w:rFonts w:ascii="Times New Roman" w:hAnsi="Times New Roman" w:cs="Times New Roman"/>
          <w:sz w:val="24"/>
          <w:szCs w:val="24"/>
        </w:rPr>
        <w:t>(1): 103-107.</w:t>
      </w:r>
    </w:p>
    <w:p w:rsidR="00F7505A" w:rsidRDefault="00F7505A" w:rsidP="006F62F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F62F5" w:rsidRPr="00F7505A" w:rsidRDefault="00F7505A" w:rsidP="00F7505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IPCC,</w:t>
      </w:r>
      <w:r w:rsidR="009B5E3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B5E3D">
        <w:rPr>
          <w:rFonts w:ascii="Times New Roman" w:hAnsi="Times New Roman" w:cs="Times New Roman"/>
          <w:iCs/>
          <w:sz w:val="24"/>
          <w:szCs w:val="24"/>
        </w:rPr>
        <w:tab/>
        <w:t>Working Group II, 2007. Cl</w:t>
      </w:r>
      <w:proofErr w:type="spellStart"/>
      <w:r w:rsidR="009B5E3D">
        <w:rPr>
          <w:rFonts w:ascii="Times New Roman" w:hAnsi="Times New Roman" w:cs="Times New Roman"/>
          <w:iCs/>
          <w:sz w:val="24"/>
          <w:szCs w:val="24"/>
          <w:lang w:val="en-US"/>
        </w:rPr>
        <w:t>imat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e Chan</w:t>
      </w:r>
      <w:r w:rsidR="009B5E3D">
        <w:rPr>
          <w:rFonts w:ascii="Times New Roman" w:hAnsi="Times New Roman" w:cs="Times New Roman"/>
          <w:iCs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iCs/>
          <w:sz w:val="24"/>
          <w:szCs w:val="24"/>
        </w:rPr>
        <w:t xml:space="preserve">e 2007: </w:t>
      </w:r>
      <w:r w:rsidRPr="008239B7">
        <w:rPr>
          <w:rFonts w:ascii="Times New Roman" w:hAnsi="Times New Roman" w:cs="Times New Roman"/>
          <w:i/>
          <w:iCs/>
          <w:sz w:val="24"/>
          <w:szCs w:val="24"/>
        </w:rPr>
        <w:t>Impacts, Adaptation and Vulnerability.</w:t>
      </w:r>
      <w:r>
        <w:rPr>
          <w:rFonts w:ascii="Times New Roman" w:hAnsi="Times New Roman" w:cs="Times New Roman"/>
          <w:iCs/>
          <w:sz w:val="24"/>
          <w:szCs w:val="24"/>
        </w:rPr>
        <w:t xml:space="preserve"> The 4th Assessment Report.</w:t>
      </w:r>
    </w:p>
    <w:p w:rsidR="00F7505A" w:rsidRDefault="00F7505A" w:rsidP="006F62F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F62F5" w:rsidRDefault="006F62F5" w:rsidP="006F62F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Jannah Richatul. 2014.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Analisis Faktor-Faktor yang Mempengaruhi Carbon Emission Disclosure pada Perusahaan di Indonesia (Studi Empiris pada Perusahaan Terdaftar di Bursa Efek Indonesia Periode 2010-2012). </w:t>
      </w:r>
      <w:r>
        <w:rPr>
          <w:rFonts w:ascii="Times New Roman" w:hAnsi="Times New Roman" w:cs="Times New Roman"/>
          <w:sz w:val="24"/>
          <w:szCs w:val="24"/>
        </w:rPr>
        <w:t>Fakultas Ekonomika dan Bisnis, Universitas Diponegoro.</w:t>
      </w:r>
    </w:p>
    <w:p w:rsidR="00E975DF" w:rsidRDefault="00E975DF" w:rsidP="006F62F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B671F" w:rsidRDefault="00C51D86" w:rsidP="006F62F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Juniarti dan Yunita. 201</w:t>
      </w:r>
      <w:r w:rsidR="002B671F">
        <w:rPr>
          <w:rFonts w:ascii="Times New Roman" w:hAnsi="Times New Roman" w:cs="Times New Roman"/>
          <w:sz w:val="24"/>
          <w:szCs w:val="24"/>
        </w:rPr>
        <w:t>3.</w:t>
      </w:r>
      <w:r w:rsidR="002B671F" w:rsidRPr="008239B7">
        <w:rPr>
          <w:rFonts w:ascii="Times New Roman" w:hAnsi="Times New Roman" w:cs="Times New Roman"/>
          <w:i/>
          <w:sz w:val="24"/>
          <w:szCs w:val="24"/>
        </w:rPr>
        <w:t>Pengaruh Tingkat Disclosure terhadap Biaya Ekuitas. Jurnal Akuntansi &amp; Keuangan</w:t>
      </w:r>
      <w:r w:rsidR="002B671F">
        <w:rPr>
          <w:rFonts w:ascii="Times New Roman" w:hAnsi="Times New Roman" w:cs="Times New Roman"/>
          <w:sz w:val="24"/>
          <w:szCs w:val="24"/>
        </w:rPr>
        <w:t xml:space="preserve"> Vol. 5, No. 2, Novemer 2003: 150-18.</w:t>
      </w:r>
    </w:p>
    <w:p w:rsidR="002B671F" w:rsidRDefault="002B671F" w:rsidP="006F62F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975DF" w:rsidRDefault="00E975DF" w:rsidP="006F62F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Li, W., &amp; Zhao, Y.</w:t>
      </w:r>
      <w:r w:rsidR="008239B7">
        <w:rPr>
          <w:rFonts w:ascii="Times New Roman" w:hAnsi="Times New Roman" w:cs="Times New Roman"/>
          <w:sz w:val="24"/>
          <w:szCs w:val="24"/>
        </w:rPr>
        <w:t xml:space="preserve"> 2015.</w:t>
      </w:r>
      <w:r w:rsidR="00627C50" w:rsidRPr="008239B7">
        <w:rPr>
          <w:rFonts w:ascii="Times New Roman" w:hAnsi="Times New Roman" w:cs="Times New Roman"/>
          <w:i/>
          <w:sz w:val="24"/>
          <w:szCs w:val="24"/>
        </w:rPr>
        <w:t>Bibliometric analysis of global environmental assessment research in a 20-year period</w:t>
      </w:r>
      <w:r w:rsidR="00627C50">
        <w:rPr>
          <w:rFonts w:ascii="Times New Roman" w:hAnsi="Times New Roman" w:cs="Times New Roman"/>
          <w:sz w:val="24"/>
          <w:szCs w:val="24"/>
        </w:rPr>
        <w:t xml:space="preserve">. </w:t>
      </w:r>
      <w:r w:rsidR="00627C50" w:rsidRPr="00627C50">
        <w:rPr>
          <w:rFonts w:ascii="Times New Roman" w:hAnsi="Times New Roman" w:cs="Times New Roman"/>
          <w:i/>
          <w:sz w:val="24"/>
          <w:szCs w:val="24"/>
        </w:rPr>
        <w:t xml:space="preserve">Environmental Impact Assessment Review </w:t>
      </w:r>
      <w:r w:rsidR="00627C50">
        <w:rPr>
          <w:rFonts w:ascii="Times New Roman" w:hAnsi="Times New Roman" w:cs="Times New Roman"/>
          <w:sz w:val="24"/>
          <w:szCs w:val="24"/>
        </w:rPr>
        <w:t>vol. 0, no. January, pp.158-166.</w:t>
      </w:r>
    </w:p>
    <w:p w:rsidR="00E975DF" w:rsidRDefault="00E975DF" w:rsidP="006F62F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F62F5" w:rsidRDefault="00E975DF" w:rsidP="006F62F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975DF">
        <w:rPr>
          <w:rFonts w:ascii="Times New Roman" w:hAnsi="Times New Roman" w:cs="Times New Roman"/>
          <w:sz w:val="24"/>
          <w:szCs w:val="24"/>
        </w:rPr>
        <w:t xml:space="preserve">Luo, L., Lan, Y.-C., and Tang, Q. 2010. </w:t>
      </w:r>
      <w:r w:rsidRPr="008239B7">
        <w:rPr>
          <w:rFonts w:ascii="Times New Roman" w:hAnsi="Times New Roman" w:cs="Times New Roman"/>
          <w:i/>
          <w:sz w:val="24"/>
          <w:szCs w:val="24"/>
        </w:rPr>
        <w:t>Corporate Incentives to Disclose Carbon Information:</w:t>
      </w:r>
      <w:r w:rsidRPr="00E975DF">
        <w:rPr>
          <w:rFonts w:ascii="Times New Roman" w:hAnsi="Times New Roman" w:cs="Times New Roman"/>
          <w:sz w:val="24"/>
          <w:szCs w:val="24"/>
        </w:rPr>
        <w:t xml:space="preserve"> Evidence from Global 500. </w:t>
      </w:r>
      <w:r w:rsidRPr="00E975DF">
        <w:rPr>
          <w:rFonts w:ascii="Times New Roman" w:hAnsi="Times New Roman" w:cs="Times New Roman"/>
          <w:i/>
          <w:iCs/>
          <w:sz w:val="24"/>
          <w:szCs w:val="24"/>
        </w:rPr>
        <w:t>SSRN 1725106</w:t>
      </w:r>
      <w:r w:rsidRPr="00E975DF">
        <w:rPr>
          <w:rFonts w:ascii="Times New Roman" w:hAnsi="Times New Roman" w:cs="Times New Roman"/>
          <w:sz w:val="24"/>
          <w:szCs w:val="24"/>
        </w:rPr>
        <w:t>.</w:t>
      </w:r>
    </w:p>
    <w:p w:rsidR="002B671F" w:rsidRPr="00E975DF" w:rsidRDefault="002B671F" w:rsidP="006F62F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975DF" w:rsidRDefault="002B671F" w:rsidP="006F62F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Mardiyah. 2015. </w:t>
      </w:r>
      <w:r w:rsidRPr="008239B7">
        <w:rPr>
          <w:rFonts w:ascii="Times New Roman" w:hAnsi="Times New Roman" w:cs="Times New Roman"/>
          <w:i/>
          <w:iCs/>
          <w:sz w:val="24"/>
          <w:szCs w:val="24"/>
        </w:rPr>
        <w:t>Pengaruh Asimetri Informasi dan Disclosure terhadap Cost of Equity Capital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8239B7">
        <w:rPr>
          <w:rFonts w:ascii="Times New Roman" w:hAnsi="Times New Roman" w:cs="Times New Roman"/>
          <w:iCs/>
          <w:sz w:val="24"/>
          <w:szCs w:val="24"/>
        </w:rPr>
        <w:t>Jurnal Riset Akuntansi Indonesia 5 (2</w:t>
      </w:r>
      <w:r>
        <w:rPr>
          <w:rFonts w:ascii="Times New Roman" w:hAnsi="Times New Roman" w:cs="Times New Roman"/>
          <w:iCs/>
          <w:sz w:val="24"/>
          <w:szCs w:val="24"/>
        </w:rPr>
        <w:t>): 229-256.</w:t>
      </w:r>
    </w:p>
    <w:p w:rsidR="002B671F" w:rsidRPr="00E975DF" w:rsidRDefault="002B671F" w:rsidP="006F62F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27C50" w:rsidRDefault="00627C50" w:rsidP="00E3458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Matsumura, E, Prakash, R. And Vera-Munoz, S. 2011. </w:t>
      </w:r>
      <w:r w:rsidRPr="008239B7">
        <w:rPr>
          <w:rFonts w:ascii="Times New Roman" w:hAnsi="Times New Roman" w:cs="Times New Roman"/>
          <w:i/>
          <w:sz w:val="24"/>
          <w:szCs w:val="24"/>
        </w:rPr>
        <w:t>Voluntary disclosure and the firm-value effects of carbon estimates</w:t>
      </w:r>
      <w:r>
        <w:rPr>
          <w:rFonts w:ascii="Times New Roman" w:hAnsi="Times New Roman" w:cs="Times New Roman"/>
          <w:sz w:val="24"/>
          <w:szCs w:val="24"/>
        </w:rPr>
        <w:t>. Workingpaper University of Wisconsin-Madison</w:t>
      </w:r>
    </w:p>
    <w:p w:rsidR="0054520D" w:rsidRPr="0054520D" w:rsidRDefault="0054520D" w:rsidP="0054520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4520D">
        <w:rPr>
          <w:rFonts w:ascii="Times New Roman" w:eastAsia="Times New Roman" w:hAnsi="Times New Roman" w:cs="Times New Roman"/>
          <w:sz w:val="24"/>
          <w:szCs w:val="24"/>
          <w:lang w:val="en-US"/>
        </w:rPr>
        <w:t>Miihkinen</w:t>
      </w:r>
      <w:proofErr w:type="spellEnd"/>
      <w:r w:rsidRPr="005452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(2012). </w:t>
      </w:r>
      <w:r w:rsidRPr="0054520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What drives quality of firm risk disclosure? </w:t>
      </w:r>
      <w:proofErr w:type="gramStart"/>
      <w:r w:rsidRPr="0054520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 impact of a national disclosure standard and reporting incentives under</w:t>
      </w:r>
      <w:r w:rsidRPr="008239B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54520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IFRS</w:t>
      </w:r>
      <w:r w:rsidRPr="0054520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5452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International Journal of Accounting, 47(4), 437-468.</w:t>
      </w:r>
    </w:p>
    <w:p w:rsidR="0054520D" w:rsidRPr="0054520D" w:rsidRDefault="0054520D" w:rsidP="00E3458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62F5" w:rsidRDefault="006F62F5" w:rsidP="00E3458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62F5">
        <w:rPr>
          <w:rFonts w:ascii="Times New Roman" w:hAnsi="Times New Roman" w:cs="Times New Roman"/>
          <w:sz w:val="24"/>
          <w:szCs w:val="24"/>
        </w:rPr>
        <w:lastRenderedPageBreak/>
        <w:t xml:space="preserve">Oktobriana, Shella Ginting. 2015. </w:t>
      </w:r>
      <w:r w:rsidRPr="006F62F5">
        <w:rPr>
          <w:rFonts w:ascii="Times New Roman" w:hAnsi="Times New Roman" w:cs="Times New Roman"/>
          <w:i/>
          <w:iCs/>
          <w:sz w:val="24"/>
          <w:szCs w:val="24"/>
        </w:rPr>
        <w:t>Pengaruh Asimetri Informasi, Profitabilitas dan Ukuran Perusahaan Terhadap Earnings Management</w:t>
      </w:r>
      <w:r w:rsidRPr="006F62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239B7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="00823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62F5">
        <w:rPr>
          <w:rFonts w:ascii="Times New Roman" w:hAnsi="Times New Roman" w:cs="Times New Roman"/>
          <w:sz w:val="24"/>
          <w:szCs w:val="24"/>
        </w:rPr>
        <w:t>Universitas Widyatama</w:t>
      </w:r>
    </w:p>
    <w:p w:rsidR="00F7505A" w:rsidRPr="008239B7" w:rsidRDefault="00F7505A" w:rsidP="00F7505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F7505A">
        <w:rPr>
          <w:rFonts w:ascii="Times New Roman" w:hAnsi="Times New Roman" w:cs="Times New Roman"/>
          <w:sz w:val="24"/>
          <w:szCs w:val="24"/>
        </w:rPr>
        <w:t>Perwira, Adi Baskara &amp; Darsono. 2015</w:t>
      </w:r>
      <w:r w:rsidRPr="008239B7">
        <w:rPr>
          <w:rFonts w:ascii="Times New Roman" w:hAnsi="Times New Roman" w:cs="Times New Roman"/>
          <w:i/>
          <w:sz w:val="24"/>
          <w:szCs w:val="24"/>
        </w:rPr>
        <w:t>. Analisis Pengaruh Manajemen Laba dan Asimetri Informasi Terhadap Biaya Modal Ekuitas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239B7">
        <w:rPr>
          <w:rFonts w:ascii="Times New Roman" w:hAnsi="Times New Roman" w:cs="Times New Roman"/>
          <w:iCs/>
          <w:sz w:val="24"/>
          <w:szCs w:val="24"/>
        </w:rPr>
        <w:t>Diponegoro Journal of Accounting</w:t>
      </w:r>
      <w:r w:rsidRPr="008239B7">
        <w:rPr>
          <w:rFonts w:ascii="Times New Roman" w:hAnsi="Times New Roman" w:cs="Times New Roman"/>
          <w:sz w:val="24"/>
          <w:szCs w:val="24"/>
        </w:rPr>
        <w:t>, 4 (4): 1-11, ISSN (Online): 2337-3806</w:t>
      </w:r>
      <w:r w:rsidRPr="008239B7">
        <w:rPr>
          <w:rFonts w:ascii="Times New Roman" w:hAnsi="Times New Roman" w:cs="Times New Roman"/>
        </w:rPr>
        <w:t>.</w:t>
      </w:r>
    </w:p>
    <w:p w:rsidR="00ED2424" w:rsidRPr="008239B7" w:rsidRDefault="00ED2424" w:rsidP="00F7505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</w:p>
    <w:p w:rsidR="00ED2424" w:rsidRDefault="00ED2424" w:rsidP="00ED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Putri. 2009. </w:t>
      </w:r>
      <w:r w:rsidRPr="008239B7">
        <w:rPr>
          <w:rFonts w:ascii="Times New Roman" w:hAnsi="Times New Roman" w:cs="Times New Roman"/>
          <w:i/>
          <w:sz w:val="24"/>
          <w:szCs w:val="24"/>
        </w:rPr>
        <w:t>Pengaruh Kepemilikan Manajerial terhdap Cost of Equity Capital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2424" w:rsidRDefault="00ED2424" w:rsidP="00136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Jurnal Akuntansi dan Bisnis. Vol 3 (1) . ISSN 2357-3076.</w:t>
      </w:r>
    </w:p>
    <w:p w:rsidR="00136277" w:rsidRPr="00136277" w:rsidRDefault="00136277" w:rsidP="00136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1227" w:rsidRDefault="00627C50" w:rsidP="008239B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Richardson, A. J,. &amp; Welker, M. 2011.</w:t>
      </w:r>
      <w:r w:rsidRPr="008239B7">
        <w:rPr>
          <w:rFonts w:ascii="Times New Roman" w:hAnsi="Times New Roman" w:cs="Times New Roman"/>
          <w:i/>
          <w:sz w:val="24"/>
          <w:szCs w:val="24"/>
        </w:rPr>
        <w:t>Social disclosure, financial disclosure and the cost of equity capital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239B7">
        <w:rPr>
          <w:rFonts w:ascii="Times New Roman" w:hAnsi="Times New Roman" w:cs="Times New Roman"/>
          <w:sz w:val="24"/>
          <w:szCs w:val="24"/>
        </w:rPr>
        <w:t>Accounting, Organizations and Society 26(7-8), 597-616</w:t>
      </w:r>
      <w:r w:rsidR="00816182" w:rsidRPr="008239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B1227" w:rsidRPr="000B1227" w:rsidRDefault="000B1227" w:rsidP="000B122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B1227">
        <w:rPr>
          <w:rFonts w:ascii="Times New Roman" w:hAnsi="Times New Roman" w:cs="Times New Roman"/>
          <w:color w:val="000000"/>
          <w:sz w:val="24"/>
          <w:szCs w:val="24"/>
          <w:lang w:val="en-US"/>
        </w:rPr>
        <w:t>Widyaningdyah</w:t>
      </w:r>
      <w:proofErr w:type="spellEnd"/>
      <w:r w:rsidRPr="000B12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Agnes </w:t>
      </w:r>
      <w:proofErr w:type="spellStart"/>
      <w:r w:rsidRPr="000B1227">
        <w:rPr>
          <w:rFonts w:ascii="Times New Roman" w:hAnsi="Times New Roman" w:cs="Times New Roman"/>
          <w:color w:val="000000"/>
          <w:sz w:val="24"/>
          <w:szCs w:val="24"/>
          <w:lang w:val="en-US"/>
        </w:rPr>
        <w:t>Utari</w:t>
      </w:r>
      <w:proofErr w:type="spellEnd"/>
      <w:r w:rsidRPr="000B12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2001. </w:t>
      </w:r>
      <w:proofErr w:type="spellStart"/>
      <w:r w:rsidRPr="000B122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Analisis</w:t>
      </w:r>
      <w:proofErr w:type="spellEnd"/>
      <w:r w:rsidRPr="000B122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0B122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Faktor</w:t>
      </w:r>
      <w:proofErr w:type="spellEnd"/>
      <w:r w:rsidRPr="000B122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– </w:t>
      </w:r>
      <w:proofErr w:type="spellStart"/>
      <w:r w:rsidRPr="000B122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Faktor</w:t>
      </w:r>
      <w:proofErr w:type="spellEnd"/>
      <w:r w:rsidRPr="000B122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yang </w:t>
      </w:r>
      <w:proofErr w:type="spellStart"/>
      <w:r w:rsidRPr="000B122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Berpengaruh</w:t>
      </w:r>
      <w:proofErr w:type="spellEnd"/>
      <w:r w:rsidRPr="000B122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0B122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Terhadap</w:t>
      </w:r>
      <w:proofErr w:type="spellEnd"/>
      <w:r w:rsidRPr="000B122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8239B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Earnings Management </w:t>
      </w:r>
      <w:proofErr w:type="spellStart"/>
      <w:r w:rsidRPr="008239B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pada</w:t>
      </w:r>
      <w:proofErr w:type="spellEnd"/>
      <w:r w:rsidRPr="008239B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Pe</w:t>
      </w:r>
      <w:r w:rsidR="008239B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rusahaan Go Public di Indonesia</w:t>
      </w:r>
      <w:r w:rsidRPr="008239B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.</w:t>
      </w:r>
      <w:r w:rsidRPr="000B12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0B1227">
        <w:rPr>
          <w:rFonts w:ascii="Times New Roman" w:hAnsi="Times New Roman" w:cs="Times New Roman"/>
          <w:color w:val="000000"/>
          <w:sz w:val="24"/>
          <w:szCs w:val="24"/>
          <w:lang w:val="en-US"/>
        </w:rPr>
        <w:t>Jurnal</w:t>
      </w:r>
      <w:proofErr w:type="spellEnd"/>
      <w:r w:rsidRPr="000B12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B1227">
        <w:rPr>
          <w:rFonts w:ascii="Times New Roman" w:hAnsi="Times New Roman" w:cs="Times New Roman"/>
          <w:color w:val="000000"/>
          <w:sz w:val="24"/>
          <w:szCs w:val="24"/>
          <w:lang w:val="en-US"/>
        </w:rPr>
        <w:t>Akuntansi</w:t>
      </w:r>
      <w:proofErr w:type="spellEnd"/>
      <w:r w:rsidRPr="000B12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&amp;</w:t>
      </w:r>
      <w:proofErr w:type="spellStart"/>
      <w:r w:rsidRPr="000B1227">
        <w:rPr>
          <w:rFonts w:ascii="Times New Roman" w:hAnsi="Times New Roman" w:cs="Times New Roman"/>
          <w:color w:val="000000"/>
          <w:sz w:val="24"/>
          <w:szCs w:val="24"/>
          <w:lang w:val="en-US"/>
        </w:rPr>
        <w:t>Keuangan</w:t>
      </w:r>
      <w:proofErr w:type="spellEnd"/>
      <w:r w:rsidRPr="000B12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Vol. 3, No. 2, November.</w:t>
      </w:r>
      <w:proofErr w:type="gramEnd"/>
    </w:p>
    <w:p w:rsidR="00C51D86" w:rsidRDefault="00C51D86" w:rsidP="00C51D8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36277" w:rsidRDefault="00136277" w:rsidP="00E3458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3458B" w:rsidRPr="006F62F5" w:rsidRDefault="00E3458B" w:rsidP="00E3458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62F5">
        <w:rPr>
          <w:rFonts w:ascii="Times New Roman" w:hAnsi="Times New Roman" w:cs="Times New Roman"/>
          <w:sz w:val="24"/>
          <w:szCs w:val="24"/>
        </w:rPr>
        <w:t>Sumber Situs Internet / website:</w:t>
      </w:r>
    </w:p>
    <w:p w:rsidR="00E3458B" w:rsidRPr="00E96B50" w:rsidRDefault="00464D08" w:rsidP="00E96B50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hyperlink r:id="rId5" w:history="1">
        <w:r w:rsidR="00E3458B" w:rsidRPr="00E96B50">
          <w:rPr>
            <w:rStyle w:val="Hyperlink"/>
            <w:rFonts w:ascii="Times New Roman" w:hAnsi="Times New Roman" w:cs="Times New Roman"/>
          </w:rPr>
          <w:t>www.konta.co.id</w:t>
        </w:r>
      </w:hyperlink>
    </w:p>
    <w:p w:rsidR="00E96B50" w:rsidRPr="00E96B50" w:rsidRDefault="00E96B50" w:rsidP="00E96B50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</w:p>
    <w:p w:rsidR="00E96B50" w:rsidRPr="00E96B50" w:rsidRDefault="00464D08" w:rsidP="00E96B5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96B50" w:rsidRPr="00E96B50">
          <w:rPr>
            <w:rStyle w:val="Hyperlink"/>
            <w:rFonts w:ascii="Times New Roman" w:hAnsi="Times New Roman" w:cs="Times New Roman"/>
            <w:sz w:val="24"/>
            <w:szCs w:val="24"/>
          </w:rPr>
          <w:t>www.idx.co.id</w:t>
        </w:r>
      </w:hyperlink>
      <w:r w:rsidR="00E96B50" w:rsidRPr="00E96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B50" w:rsidRPr="00E96B50" w:rsidRDefault="00E96B50" w:rsidP="00E96B5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96B50" w:rsidRPr="00E96B50" w:rsidRDefault="00464D08" w:rsidP="00E96B5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96B50" w:rsidRPr="00E96B50">
          <w:rPr>
            <w:rStyle w:val="Hyperlink"/>
            <w:rFonts w:ascii="Times New Roman" w:hAnsi="Times New Roman" w:cs="Times New Roman"/>
            <w:sz w:val="24"/>
            <w:szCs w:val="24"/>
          </w:rPr>
          <w:t>www.sahamok.com</w:t>
        </w:r>
      </w:hyperlink>
      <w:r w:rsidR="00E96B50" w:rsidRPr="00E96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B50" w:rsidRPr="00E96B50" w:rsidRDefault="00E96B50" w:rsidP="00E96B5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96B50" w:rsidRPr="00E96B50" w:rsidRDefault="00464D08" w:rsidP="00E96B5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96B50" w:rsidRPr="00E96B50">
          <w:rPr>
            <w:rStyle w:val="Hyperlink"/>
            <w:rFonts w:ascii="Times New Roman" w:hAnsi="Times New Roman" w:cs="Times New Roman"/>
            <w:sz w:val="24"/>
            <w:szCs w:val="24"/>
          </w:rPr>
          <w:t>www.cnnindonesia.com</w:t>
        </w:r>
      </w:hyperlink>
      <w:r w:rsidR="00E96B50" w:rsidRPr="00E96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5DF" w:rsidRDefault="00E975DF" w:rsidP="00E9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5DF" w:rsidRDefault="00464D08" w:rsidP="00E9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975DF" w:rsidRPr="001F47FE">
          <w:rPr>
            <w:rStyle w:val="Hyperlink"/>
            <w:rFonts w:ascii="Times New Roman" w:hAnsi="Times New Roman" w:cs="Times New Roman"/>
            <w:sz w:val="24"/>
            <w:szCs w:val="24"/>
          </w:rPr>
          <w:t>https://climatepalicyinitiative.org</w:t>
        </w:r>
      </w:hyperlink>
    </w:p>
    <w:p w:rsidR="00E975DF" w:rsidRPr="00E96B50" w:rsidRDefault="00E975DF" w:rsidP="00E9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14" w:rsidRPr="00E96B50" w:rsidRDefault="00464D08" w:rsidP="00E96B50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10" w:history="1">
        <w:r w:rsidR="00E27714" w:rsidRPr="00E96B50">
          <w:rPr>
            <w:rStyle w:val="Hyperlink"/>
            <w:rFonts w:ascii="Times New Roman" w:hAnsi="Times New Roman" w:cs="Times New Roman"/>
          </w:rPr>
          <w:t>www.tempo.com</w:t>
        </w:r>
      </w:hyperlink>
    </w:p>
    <w:p w:rsidR="00E96B50" w:rsidRPr="00E96B50" w:rsidRDefault="00E96B50" w:rsidP="00E96B50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</w:p>
    <w:p w:rsidR="00E27714" w:rsidRPr="00E96B50" w:rsidRDefault="00464D08" w:rsidP="00E3458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F62F5" w:rsidRPr="00E96B50">
          <w:rPr>
            <w:rStyle w:val="Hyperlink"/>
            <w:rFonts w:ascii="Times New Roman" w:hAnsi="Times New Roman" w:cs="Times New Roman"/>
            <w:sz w:val="24"/>
            <w:szCs w:val="24"/>
          </w:rPr>
          <w:t>www.investasi.kontan.co.id</w:t>
        </w:r>
      </w:hyperlink>
    </w:p>
    <w:sectPr w:rsidR="00E27714" w:rsidRPr="00E96B50" w:rsidSect="006F62F5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8B"/>
    <w:rsid w:val="000B1227"/>
    <w:rsid w:val="00136277"/>
    <w:rsid w:val="002B671F"/>
    <w:rsid w:val="003262E4"/>
    <w:rsid w:val="00464D08"/>
    <w:rsid w:val="004E2748"/>
    <w:rsid w:val="00535F38"/>
    <w:rsid w:val="0054520D"/>
    <w:rsid w:val="00627C50"/>
    <w:rsid w:val="006365B3"/>
    <w:rsid w:val="006F62F5"/>
    <w:rsid w:val="00712679"/>
    <w:rsid w:val="00816182"/>
    <w:rsid w:val="008239B7"/>
    <w:rsid w:val="00912A78"/>
    <w:rsid w:val="009B5E3D"/>
    <w:rsid w:val="00AF0092"/>
    <w:rsid w:val="00B630AE"/>
    <w:rsid w:val="00BC49C9"/>
    <w:rsid w:val="00C51D86"/>
    <w:rsid w:val="00E27714"/>
    <w:rsid w:val="00E3458B"/>
    <w:rsid w:val="00E96B50"/>
    <w:rsid w:val="00E975DF"/>
    <w:rsid w:val="00EA6CAA"/>
    <w:rsid w:val="00ED2424"/>
    <w:rsid w:val="00F7505A"/>
    <w:rsid w:val="00F9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58B"/>
    <w:rPr>
      <w:color w:val="0000FF" w:themeColor="hyperlink"/>
      <w:u w:val="single"/>
    </w:rPr>
  </w:style>
  <w:style w:type="paragraph" w:customStyle="1" w:styleId="Default">
    <w:name w:val="Default"/>
    <w:rsid w:val="006F6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58B"/>
    <w:rPr>
      <w:color w:val="0000FF" w:themeColor="hyperlink"/>
      <w:u w:val="single"/>
    </w:rPr>
  </w:style>
  <w:style w:type="paragraph" w:customStyle="1" w:styleId="Default">
    <w:name w:val="Default"/>
    <w:rsid w:val="006F6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nindonesi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hamok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dx.co.id" TargetMode="External"/><Relationship Id="rId11" Type="http://schemas.openxmlformats.org/officeDocument/2006/relationships/hyperlink" Target="http://www.investasi.kontan.co.id" TargetMode="External"/><Relationship Id="rId5" Type="http://schemas.openxmlformats.org/officeDocument/2006/relationships/hyperlink" Target="http://www.konta.co.id" TargetMode="External"/><Relationship Id="rId10" Type="http://schemas.openxmlformats.org/officeDocument/2006/relationships/hyperlink" Target="http://www.temp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matepalicyinitiativ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2019-04-18T09:37:00Z</dcterms:created>
  <dcterms:modified xsi:type="dcterms:W3CDTF">2019-05-14T00:54:00Z</dcterms:modified>
</cp:coreProperties>
</file>