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97" w:rsidRDefault="00ED3597" w:rsidP="00ED3597">
      <w:pPr>
        <w:spacing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D1DCC" w:rsidRPr="00ED3597" w:rsidRDefault="00CD1DCC" w:rsidP="00ED3597">
      <w:pPr>
        <w:spacing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F3A" w:rsidRPr="00325F3A" w:rsidRDefault="00325F3A" w:rsidP="00DB203A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546A4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</w:t>
      </w:r>
      <w:r w:rsidRPr="009546A4">
        <w:rPr>
          <w:rFonts w:ascii="Times New Roman" w:hAnsi="Times New Roman" w:cs="Times New Roman"/>
          <w:sz w:val="24"/>
          <w:szCs w:val="24"/>
          <w:lang w:val="id-ID"/>
        </w:rPr>
        <w:t>Sartono</w:t>
      </w:r>
      <w:r>
        <w:rPr>
          <w:rFonts w:ascii="Times New Roman" w:hAnsi="Times New Roman" w:cs="Times New Roman"/>
          <w:sz w:val="24"/>
          <w:szCs w:val="24"/>
        </w:rPr>
        <w:t>. 2010</w:t>
      </w:r>
      <w:r w:rsidRPr="009546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9546A4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65913" w:rsidRDefault="00E65913" w:rsidP="00DB203A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546A4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</w:t>
      </w:r>
      <w:r w:rsidRPr="009546A4">
        <w:rPr>
          <w:rFonts w:ascii="Times New Roman" w:hAnsi="Times New Roman" w:cs="Times New Roman"/>
          <w:sz w:val="24"/>
          <w:szCs w:val="24"/>
          <w:lang w:val="id-ID"/>
        </w:rPr>
        <w:t>Sartono</w:t>
      </w:r>
      <w:r w:rsidRPr="009546A4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9546A4">
        <w:rPr>
          <w:rFonts w:ascii="Times New Roman" w:hAnsi="Times New Roman" w:cs="Times New Roman"/>
          <w:i/>
          <w:sz w:val="24"/>
          <w:szCs w:val="24"/>
        </w:rPr>
        <w:t>Dekonstruksi</w:t>
      </w:r>
      <w:proofErr w:type="spellEnd"/>
      <w:r w:rsidRPr="009546A4">
        <w:rPr>
          <w:rFonts w:ascii="Times New Roman" w:hAnsi="Times New Roman" w:cs="Times New Roman"/>
          <w:i/>
          <w:sz w:val="24"/>
          <w:szCs w:val="24"/>
        </w:rPr>
        <w:t xml:space="preserve"> CSR </w:t>
      </w:r>
      <w:proofErr w:type="spellStart"/>
      <w:r w:rsidRPr="009546A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546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i/>
          <w:sz w:val="24"/>
          <w:szCs w:val="24"/>
        </w:rPr>
        <w:t>Reformasi</w:t>
      </w:r>
      <w:proofErr w:type="spellEnd"/>
      <w:r w:rsidRPr="009546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i/>
          <w:sz w:val="24"/>
          <w:szCs w:val="24"/>
        </w:rPr>
        <w:t>Paradigma</w:t>
      </w:r>
      <w:proofErr w:type="spellEnd"/>
      <w:r w:rsidRPr="009546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9546A4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9546A4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9546A4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938F9" w:rsidRPr="008938F9" w:rsidRDefault="008938F9" w:rsidP="00DB203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546A4">
        <w:rPr>
          <w:rFonts w:ascii="Times New Roman" w:hAnsi="Times New Roman" w:cs="Times New Roman"/>
          <w:sz w:val="24"/>
          <w:szCs w:val="24"/>
        </w:rPr>
        <w:t xml:space="preserve">Andreas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Lako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9546A4">
        <w:rPr>
          <w:rFonts w:ascii="Times New Roman" w:hAnsi="Times New Roman" w:cs="Times New Roman"/>
          <w:i/>
          <w:sz w:val="24"/>
          <w:szCs w:val="24"/>
        </w:rPr>
        <w:t>Dekonstruksi</w:t>
      </w:r>
      <w:proofErr w:type="spellEnd"/>
      <w:r w:rsidRPr="009546A4">
        <w:rPr>
          <w:rFonts w:ascii="Times New Roman" w:hAnsi="Times New Roman" w:cs="Times New Roman"/>
          <w:i/>
          <w:sz w:val="24"/>
          <w:szCs w:val="24"/>
        </w:rPr>
        <w:t xml:space="preserve"> CSR </w:t>
      </w:r>
      <w:proofErr w:type="spellStart"/>
      <w:r w:rsidRPr="009546A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546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i/>
          <w:sz w:val="24"/>
          <w:szCs w:val="24"/>
        </w:rPr>
        <w:t>Reformasi</w:t>
      </w:r>
      <w:proofErr w:type="spellEnd"/>
      <w:r w:rsidRPr="009546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i/>
          <w:sz w:val="24"/>
          <w:szCs w:val="24"/>
        </w:rPr>
        <w:t>Paradigma</w:t>
      </w:r>
      <w:proofErr w:type="spellEnd"/>
      <w:r w:rsidRPr="009546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9546A4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9546A4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>.</w:t>
      </w:r>
    </w:p>
    <w:p w:rsidR="008938F9" w:rsidRDefault="008938F9" w:rsidP="00DB203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2010. </w:t>
      </w:r>
      <w:proofErr w:type="spellStart"/>
      <w:r w:rsidRPr="00BE1769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BE17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1769">
        <w:rPr>
          <w:rFonts w:ascii="Times New Roman" w:hAnsi="Times New Roman" w:cs="Times New Roman"/>
          <w:i/>
          <w:sz w:val="24"/>
          <w:szCs w:val="24"/>
        </w:rPr>
        <w:t>pembelanjaan</w:t>
      </w:r>
      <w:proofErr w:type="spellEnd"/>
      <w:r w:rsidRPr="00BE17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1769">
        <w:rPr>
          <w:rFonts w:ascii="Times New Roman" w:hAnsi="Times New Roman" w:cs="Times New Roman"/>
          <w:i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UGM</w:t>
      </w:r>
    </w:p>
    <w:p w:rsidR="008938F9" w:rsidRDefault="008938F9" w:rsidP="00DB203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546A4">
        <w:rPr>
          <w:rFonts w:ascii="Times New Roman" w:hAnsi="Times New Roman" w:cs="Times New Roman"/>
          <w:sz w:val="24"/>
          <w:szCs w:val="24"/>
        </w:rPr>
        <w:t xml:space="preserve">Brigham, Eugene F and Joel F. Houston, 2013. </w:t>
      </w:r>
      <w:proofErr w:type="spellStart"/>
      <w:r w:rsidRPr="009546A4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9546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9546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Kesebelas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>, Jakarta.</w:t>
      </w:r>
    </w:p>
    <w:p w:rsidR="008938F9" w:rsidRDefault="008938F9" w:rsidP="00DB20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Rudito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2012. </w:t>
      </w:r>
      <w:r w:rsidRPr="00B80600">
        <w:rPr>
          <w:rFonts w:ascii="Times New Roman" w:hAnsi="Times New Roman" w:cs="Times New Roman"/>
          <w:i/>
          <w:sz w:val="24"/>
          <w:szCs w:val="24"/>
        </w:rPr>
        <w:t>Corporate Social Responsibility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80600">
        <w:rPr>
          <w:rFonts w:ascii="Times New Roman" w:hAnsi="Times New Roman" w:cs="Times New Roman"/>
          <w:sz w:val="24"/>
          <w:szCs w:val="24"/>
        </w:rPr>
        <w:t>Rekayasa</w:t>
      </w:r>
      <w:proofErr w:type="spellEnd"/>
      <w:r w:rsidRPr="00B80600">
        <w:rPr>
          <w:rFonts w:ascii="Times New Roman" w:hAnsi="Times New Roman" w:cs="Times New Roman"/>
          <w:sz w:val="24"/>
          <w:szCs w:val="24"/>
        </w:rPr>
        <w:t xml:space="preserve"> Sai</w:t>
      </w:r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B80600">
        <w:rPr>
          <w:rFonts w:ascii="Times New Roman" w:hAnsi="Times New Roman" w:cs="Times New Roman"/>
          <w:sz w:val="24"/>
          <w:szCs w:val="24"/>
        </w:rPr>
        <w:t>s</w:t>
      </w:r>
    </w:p>
    <w:p w:rsidR="008938F9" w:rsidRDefault="008938F9" w:rsidP="00DB203A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546A4">
        <w:rPr>
          <w:rFonts w:ascii="Times New Roman" w:hAnsi="Times New Roman" w:cs="Times New Roman"/>
          <w:sz w:val="24"/>
          <w:szCs w:val="24"/>
        </w:rPr>
        <w:t xml:space="preserve">Crowther, David. 2008. </w:t>
      </w:r>
      <w:r w:rsidRPr="009546A4">
        <w:rPr>
          <w:rFonts w:ascii="Times New Roman" w:hAnsi="Times New Roman" w:cs="Times New Roman"/>
          <w:i/>
          <w:sz w:val="24"/>
          <w:szCs w:val="24"/>
        </w:rPr>
        <w:t>The Maturing of Corporate Social Responsibility: A Development Process. De Montfort University.</w:t>
      </w:r>
    </w:p>
    <w:p w:rsidR="008938F9" w:rsidRDefault="008938F9" w:rsidP="00DB203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 Suharto, 2010. </w:t>
      </w:r>
      <w:proofErr w:type="spellStart"/>
      <w:r w:rsidRPr="00BE1769">
        <w:rPr>
          <w:rFonts w:ascii="Times New Roman" w:hAnsi="Times New Roman" w:cs="Times New Roman"/>
          <w:i/>
          <w:sz w:val="24"/>
          <w:szCs w:val="24"/>
        </w:rPr>
        <w:t>Membangun</w:t>
      </w:r>
      <w:proofErr w:type="spellEnd"/>
      <w:r w:rsidRPr="00BE17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1769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 w:rsidRPr="00BE17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1769">
        <w:rPr>
          <w:rFonts w:ascii="Times New Roman" w:hAnsi="Times New Roman" w:cs="Times New Roman"/>
          <w:i/>
          <w:sz w:val="24"/>
          <w:szCs w:val="24"/>
        </w:rPr>
        <w:t>Memberdayakan</w:t>
      </w:r>
      <w:proofErr w:type="spellEnd"/>
      <w:r w:rsidRPr="00BE17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1769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</w:p>
    <w:p w:rsidR="008938F9" w:rsidRDefault="008938F9" w:rsidP="00DB203A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546A4">
        <w:rPr>
          <w:rFonts w:ascii="Times New Roman" w:hAnsi="Times New Roman" w:cs="Times New Roman"/>
          <w:sz w:val="24"/>
          <w:szCs w:val="24"/>
        </w:rPr>
        <w:t>Farah Margareta. 2014</w:t>
      </w:r>
      <w:r w:rsidRPr="009546A4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9546A4">
        <w:rPr>
          <w:rFonts w:ascii="Times New Roman" w:hAnsi="Times New Roman" w:cs="Times New Roman"/>
          <w:i/>
          <w:sz w:val="24"/>
          <w:szCs w:val="24"/>
          <w:lang w:val="id-ID"/>
        </w:rPr>
        <w:t>Teori dan Aplikasi Manajemen Keuangan</w:t>
      </w:r>
      <w:r w:rsidRPr="009546A4">
        <w:rPr>
          <w:rFonts w:ascii="Times New Roman" w:hAnsi="Times New Roman" w:cs="Times New Roman"/>
          <w:sz w:val="24"/>
          <w:szCs w:val="24"/>
          <w:lang w:val="id-ID"/>
        </w:rPr>
        <w:t>. Jakarta: Grasindo</w:t>
      </w:r>
    </w:p>
    <w:p w:rsidR="008938F9" w:rsidRDefault="008938F9" w:rsidP="00DB203A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546A4">
        <w:rPr>
          <w:rFonts w:ascii="Times New Roman" w:hAnsi="Times New Roman" w:cs="Times New Roman"/>
          <w:sz w:val="24"/>
          <w:szCs w:val="24"/>
          <w:lang w:val="id-ID"/>
        </w:rPr>
        <w:t xml:space="preserve">Ghozali. 2015. </w:t>
      </w:r>
      <w:r w:rsidRPr="009546A4">
        <w:rPr>
          <w:rFonts w:ascii="Times New Roman" w:hAnsi="Times New Roman" w:cs="Times New Roman"/>
          <w:i/>
          <w:sz w:val="24"/>
          <w:szCs w:val="24"/>
          <w:lang w:val="id-ID"/>
        </w:rPr>
        <w:t>Aplikasi Analisis Multivariete</w:t>
      </w:r>
      <w:r w:rsidRPr="009546A4">
        <w:rPr>
          <w:rFonts w:ascii="Times New Roman" w:hAnsi="Times New Roman" w:cs="Times New Roman"/>
          <w:sz w:val="24"/>
          <w:szCs w:val="24"/>
          <w:lang w:val="id-ID"/>
        </w:rPr>
        <w:t>. Semarang: Badan Penerbit Universitas Diponegoro.</w:t>
      </w:r>
    </w:p>
    <w:p w:rsidR="008938F9" w:rsidRDefault="008938F9" w:rsidP="00DB203A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546A4">
        <w:rPr>
          <w:rFonts w:ascii="Times New Roman" w:hAnsi="Times New Roman" w:cs="Times New Roman"/>
          <w:sz w:val="24"/>
          <w:szCs w:val="24"/>
        </w:rPr>
        <w:t>Harmono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9546A4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9546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9546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9546A4">
        <w:rPr>
          <w:rFonts w:ascii="Times New Roman" w:hAnsi="Times New Roman" w:cs="Times New Roman"/>
          <w:i/>
          <w:sz w:val="24"/>
          <w:szCs w:val="24"/>
        </w:rPr>
        <w:t xml:space="preserve"> Balanced Scorecard</w:t>
      </w:r>
      <w:r w:rsidRPr="009546A4">
        <w:rPr>
          <w:rFonts w:ascii="Times New Roman" w:hAnsi="Times New Roman" w:cs="Times New Roman"/>
          <w:i/>
          <w:spacing w:val="-21"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9546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9546A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546A4"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 w:rsidRPr="009546A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546A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546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 w:rsidRPr="009546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9546A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9546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938F9" w:rsidRDefault="008938F9" w:rsidP="00DB203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Hadianto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2012. </w:t>
      </w:r>
      <w:proofErr w:type="spellStart"/>
      <w:r w:rsidRPr="00982123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9821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2123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Komputindo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38F9" w:rsidRDefault="008938F9" w:rsidP="00DB203A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I Made </w:t>
      </w:r>
      <w:proofErr w:type="spellStart"/>
      <w:r>
        <w:rPr>
          <w:rFonts w:ascii="Times New Roman" w:hAnsi="Times New Roman" w:cs="Times New Roman"/>
          <w:sz w:val="24"/>
          <w:szCs w:val="24"/>
        </w:rPr>
        <w:t>Wirartha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2006.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</w:p>
    <w:p w:rsidR="008938F9" w:rsidRDefault="008938F9" w:rsidP="00DB203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6A4">
        <w:rPr>
          <w:rFonts w:ascii="Times New Roman" w:hAnsi="Times New Roman" w:cs="Times New Roman"/>
          <w:sz w:val="24"/>
          <w:szCs w:val="24"/>
        </w:rPr>
        <w:t>Irham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Fahmi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9546A4">
        <w:rPr>
          <w:rFonts w:ascii="Times New Roman" w:hAnsi="Times New Roman" w:cs="Times New Roman"/>
          <w:i/>
          <w:sz w:val="24"/>
          <w:szCs w:val="24"/>
        </w:rPr>
        <w:t>Rahasia</w:t>
      </w:r>
      <w:proofErr w:type="spellEnd"/>
      <w:r w:rsidRPr="009546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i/>
          <w:sz w:val="24"/>
          <w:szCs w:val="24"/>
        </w:rPr>
        <w:t>Saham</w:t>
      </w:r>
      <w:proofErr w:type="spellEnd"/>
      <w:r w:rsidRPr="009546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546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i/>
          <w:sz w:val="24"/>
          <w:szCs w:val="24"/>
        </w:rPr>
        <w:t>Obligasi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Kesatu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8938F9" w:rsidRPr="008938F9" w:rsidRDefault="008938F9" w:rsidP="00DB203A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938F9" w:rsidRDefault="008938F9" w:rsidP="00DB203A">
      <w:pPr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 w:rsidRPr="009546A4">
        <w:rPr>
          <w:rFonts w:ascii="Times New Roman" w:hAnsi="Times New Roman" w:cs="Times New Roman"/>
          <w:sz w:val="24"/>
          <w:szCs w:val="24"/>
        </w:rPr>
        <w:lastRenderedPageBreak/>
        <w:t>Kasmir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9546A4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9546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Pr="009546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1.</w:t>
      </w:r>
      <w:bookmarkStart w:id="0" w:name="_GoBack"/>
      <w:bookmarkEnd w:id="0"/>
      <w:r w:rsidRPr="0095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ke-6. Jakarta: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Pers.</w:t>
      </w:r>
    </w:p>
    <w:p w:rsidR="008938F9" w:rsidRDefault="008938F9" w:rsidP="00DB20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6A4">
        <w:rPr>
          <w:rFonts w:ascii="Times New Roman" w:hAnsi="Times New Roman" w:cs="Times New Roman"/>
          <w:sz w:val="24"/>
          <w:szCs w:val="24"/>
        </w:rPr>
        <w:t>Kasmir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9546A4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9546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9546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ke-1.</w:t>
      </w:r>
    </w:p>
    <w:p w:rsidR="008938F9" w:rsidRPr="008938F9" w:rsidRDefault="008938F9" w:rsidP="00DB203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546A4">
        <w:rPr>
          <w:rFonts w:ascii="Times New Roman" w:hAnsi="Times New Roman" w:cs="Times New Roman"/>
          <w:sz w:val="24"/>
          <w:szCs w:val="24"/>
          <w:lang w:val="id-ID"/>
        </w:rPr>
        <w:t>Mamduh M Hanafi</w:t>
      </w:r>
      <w:r w:rsidRPr="009546A4">
        <w:rPr>
          <w:rFonts w:ascii="Times New Roman" w:hAnsi="Times New Roman" w:cs="Times New Roman"/>
          <w:sz w:val="24"/>
          <w:szCs w:val="24"/>
        </w:rPr>
        <w:t xml:space="preserve">. 2014. </w:t>
      </w:r>
      <w:r w:rsidRPr="009546A4">
        <w:rPr>
          <w:rFonts w:ascii="Times New Roman" w:hAnsi="Times New Roman" w:cs="Times New Roman"/>
          <w:i/>
          <w:sz w:val="24"/>
          <w:szCs w:val="24"/>
        </w:rPr>
        <w:t xml:space="preserve">FINON (Finance for Non Finance). </w:t>
      </w:r>
      <w:r w:rsidRPr="009546A4">
        <w:rPr>
          <w:rFonts w:ascii="Times New Roman" w:hAnsi="Times New Roman" w:cs="Times New Roman"/>
          <w:sz w:val="24"/>
          <w:szCs w:val="24"/>
        </w:rPr>
        <w:t xml:space="preserve">Jakarta: Raja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>.</w:t>
      </w:r>
    </w:p>
    <w:p w:rsidR="008938F9" w:rsidRDefault="008938F9" w:rsidP="00DB20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</w:rPr>
        <w:t>. 2015</w:t>
      </w:r>
      <w:r w:rsidRPr="009546A4">
        <w:rPr>
          <w:rFonts w:ascii="Times New Roman" w:hAnsi="Times New Roman" w:cs="Times New Roman"/>
          <w:sz w:val="24"/>
          <w:szCs w:val="24"/>
        </w:rPr>
        <w:t xml:space="preserve">. </w:t>
      </w:r>
      <w:r w:rsidRPr="009546A4">
        <w:rPr>
          <w:rFonts w:ascii="Times New Roman" w:hAnsi="Times New Roman" w:cs="Times New Roman"/>
          <w:i/>
          <w:sz w:val="24"/>
          <w:szCs w:val="24"/>
        </w:rPr>
        <w:t>Corporate Social Responsibility</w:t>
      </w:r>
      <w:r w:rsidRPr="009546A4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>.</w:t>
      </w:r>
    </w:p>
    <w:p w:rsidR="009B1C9C" w:rsidRPr="009B1C9C" w:rsidRDefault="009B1C9C" w:rsidP="00DB203A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Rudito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2012. </w:t>
      </w:r>
      <w:r w:rsidRPr="00B80600">
        <w:rPr>
          <w:rFonts w:ascii="Times New Roman" w:hAnsi="Times New Roman" w:cs="Times New Roman"/>
          <w:i/>
          <w:sz w:val="24"/>
          <w:szCs w:val="24"/>
        </w:rPr>
        <w:t>Leveraging Global Talent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938F9" w:rsidRPr="009546A4" w:rsidRDefault="008938F9" w:rsidP="00DB203A">
      <w:pPr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  <w:r w:rsidRPr="009546A4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Urip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9546A4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9546A4">
        <w:rPr>
          <w:rFonts w:ascii="Times New Roman" w:hAnsi="Times New Roman" w:cs="Times New Roman"/>
          <w:i/>
          <w:sz w:val="24"/>
          <w:szCs w:val="24"/>
        </w:rPr>
        <w:t xml:space="preserve"> CSR </w:t>
      </w:r>
      <w:proofErr w:type="spellStart"/>
      <w:r w:rsidRPr="009546A4">
        <w:rPr>
          <w:rFonts w:ascii="Times New Roman" w:hAnsi="Times New Roman" w:cs="Times New Roman"/>
          <w:i/>
          <w:sz w:val="24"/>
          <w:szCs w:val="24"/>
        </w:rPr>
        <w:t>Tanggung</w:t>
      </w:r>
      <w:proofErr w:type="spellEnd"/>
      <w:r w:rsidRPr="009546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i/>
          <w:sz w:val="24"/>
          <w:szCs w:val="24"/>
        </w:rPr>
        <w:t>Jawab</w:t>
      </w:r>
      <w:proofErr w:type="spellEnd"/>
      <w:r w:rsidRPr="009546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9546A4">
        <w:rPr>
          <w:rFonts w:ascii="Times New Roman" w:hAnsi="Times New Roman" w:cs="Times New Roman"/>
          <w:i/>
          <w:sz w:val="24"/>
          <w:szCs w:val="24"/>
        </w:rPr>
        <w:t xml:space="preserve"> Perusahaan</w:t>
      </w:r>
      <w:r w:rsidRPr="009546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8938F9" w:rsidRPr="00BE1769" w:rsidRDefault="008938F9" w:rsidP="00DB203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6A4">
        <w:rPr>
          <w:rFonts w:ascii="Times New Roman" w:hAnsi="Times New Roman" w:cs="Times New Roman"/>
          <w:sz w:val="24"/>
          <w:szCs w:val="24"/>
        </w:rPr>
        <w:t>Tanggerang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Lentera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>.</w:t>
      </w:r>
    </w:p>
    <w:p w:rsidR="008938F9" w:rsidRDefault="008938F9" w:rsidP="00DB203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Said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Asnawi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2015:28. </w:t>
      </w:r>
      <w:proofErr w:type="spellStart"/>
      <w:r w:rsidRPr="00942833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942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83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42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833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</w:p>
    <w:p w:rsidR="00942833" w:rsidRPr="00942833" w:rsidRDefault="00942833" w:rsidP="00DB203A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Singgih Santoso, 2012. Metodologi Penelitian. Jakarta: PT. Gramedia Pustaka Umum</w:t>
      </w:r>
    </w:p>
    <w:p w:rsidR="00BE1769" w:rsidRDefault="00BE1769" w:rsidP="00DB203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Suripto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2013. </w:t>
      </w:r>
      <w:proofErr w:type="spellStart"/>
      <w:r w:rsidRPr="00BE1769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BE17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1769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</w:p>
    <w:p w:rsidR="008938F9" w:rsidRDefault="008938F9" w:rsidP="00DB20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 2017</w:t>
      </w:r>
      <w:r w:rsidRPr="009546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46A4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Pr="009546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9546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>.</w:t>
      </w:r>
    </w:p>
    <w:p w:rsidR="008938F9" w:rsidRDefault="008938F9" w:rsidP="00DB203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2018.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R&amp;D.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8938F9" w:rsidRDefault="008938F9" w:rsidP="00DB203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2014.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8938F9" w:rsidRPr="00BE1769" w:rsidRDefault="008938F9" w:rsidP="00DB203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B80600" w:rsidRDefault="00B80600" w:rsidP="00DB203A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546A4">
        <w:rPr>
          <w:rFonts w:ascii="Times New Roman" w:hAnsi="Times New Roman" w:cs="Times New Roman"/>
          <w:sz w:val="24"/>
          <w:szCs w:val="24"/>
        </w:rPr>
        <w:t>Totok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Mardikanto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. 2011. </w:t>
      </w:r>
      <w:r w:rsidRPr="009546A4">
        <w:rPr>
          <w:rFonts w:ascii="Times New Roman" w:hAnsi="Times New Roman" w:cs="Times New Roman"/>
          <w:i/>
          <w:sz w:val="24"/>
          <w:szCs w:val="24"/>
        </w:rPr>
        <w:t xml:space="preserve">Corporate Social Responsibility. </w:t>
      </w:r>
      <w:r w:rsidRPr="009546A4">
        <w:rPr>
          <w:rFonts w:ascii="Times New Roman" w:hAnsi="Times New Roman" w:cs="Times New Roman"/>
          <w:sz w:val="24"/>
          <w:szCs w:val="24"/>
          <w:lang w:val="id-ID"/>
        </w:rPr>
        <w:t>Jakarta: Salemba empat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80600" w:rsidRPr="009546A4" w:rsidRDefault="00B80600" w:rsidP="00DB203A">
      <w:pPr>
        <w:spacing w:before="90"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6A4">
        <w:rPr>
          <w:rFonts w:ascii="Times New Roman" w:hAnsi="Times New Roman" w:cs="Times New Roman"/>
          <w:sz w:val="24"/>
          <w:szCs w:val="24"/>
        </w:rPr>
        <w:t>Totok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Mardikanto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. 2014. </w:t>
      </w:r>
      <w:r w:rsidRPr="009546A4">
        <w:rPr>
          <w:rFonts w:ascii="Times New Roman" w:hAnsi="Times New Roman" w:cs="Times New Roman"/>
          <w:i/>
          <w:sz w:val="24"/>
          <w:szCs w:val="24"/>
        </w:rPr>
        <w:t xml:space="preserve">Corporate Social Responsibility.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Kesatu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>.</w:t>
      </w:r>
    </w:p>
    <w:p w:rsidR="00B80600" w:rsidRDefault="00B80600" w:rsidP="00DB203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46A4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>.</w:t>
      </w:r>
    </w:p>
    <w:p w:rsidR="008A052F" w:rsidRDefault="008A052F" w:rsidP="00DB203A">
      <w:pPr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Aisyatul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Munawaroh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(2014</w:t>
      </w:r>
      <w:r w:rsidRPr="009546A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71AD5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E7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D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7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D5">
        <w:rPr>
          <w:rFonts w:ascii="Times New Roman" w:hAnsi="Times New Roman" w:cs="Times New Roman"/>
          <w:sz w:val="24"/>
        </w:rPr>
        <w:t>Pengaruh</w:t>
      </w:r>
      <w:proofErr w:type="spellEnd"/>
      <w:r w:rsidRPr="00E71AD5">
        <w:rPr>
          <w:rFonts w:ascii="Times New Roman" w:hAnsi="Times New Roman" w:cs="Times New Roman"/>
          <w:sz w:val="24"/>
        </w:rPr>
        <w:t xml:space="preserve"> </w:t>
      </w:r>
      <w:r w:rsidRPr="00E71AD5">
        <w:rPr>
          <w:rFonts w:ascii="Times New Roman" w:hAnsi="Times New Roman" w:cs="Times New Roman"/>
          <w:sz w:val="24"/>
          <w:lang w:val="id-ID"/>
        </w:rPr>
        <w:t xml:space="preserve">Profitabilitas terhadap nilai perusahaan dengan </w:t>
      </w:r>
      <w:r w:rsidRPr="00E71AD5">
        <w:rPr>
          <w:rFonts w:ascii="Times New Roman" w:hAnsi="Times New Roman" w:cs="Times New Roman"/>
          <w:i/>
          <w:sz w:val="24"/>
          <w:lang w:val="id-ID"/>
        </w:rPr>
        <w:t>Corporate Social Responsibility</w:t>
      </w:r>
      <w:r w:rsidRPr="00E71AD5">
        <w:rPr>
          <w:rFonts w:ascii="Times New Roman" w:hAnsi="Times New Roman" w:cs="Times New Roman"/>
          <w:sz w:val="24"/>
          <w:lang w:val="id-ID"/>
        </w:rPr>
        <w:t xml:space="preserve"> sebagai variabel moderasi</w:t>
      </w:r>
    </w:p>
    <w:p w:rsidR="008A052F" w:rsidRDefault="008A052F" w:rsidP="00DB203A">
      <w:pPr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 w:rsidRPr="009546A4">
        <w:rPr>
          <w:rFonts w:ascii="Times New Roman" w:hAnsi="Times New Roman" w:cs="Times New Roman"/>
          <w:sz w:val="24"/>
          <w:szCs w:val="24"/>
        </w:rPr>
        <w:t>Agam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Ananda William (2017)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meneliti</w:t>
      </w:r>
      <w:r w:rsidRPr="0095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</w:t>
      </w:r>
      <w:r w:rsidRPr="009546A4">
        <w:rPr>
          <w:rFonts w:ascii="Times New Roman" w:hAnsi="Times New Roman" w:cs="Times New Roman"/>
          <w:i/>
          <w:sz w:val="24"/>
          <w:szCs w:val="24"/>
        </w:rPr>
        <w:t xml:space="preserve">Corporate Social Responsibility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</w:t>
      </w:r>
      <w:r w:rsidRPr="009546A4">
        <w:rPr>
          <w:rFonts w:ascii="Times New Roman" w:hAnsi="Times New Roman" w:cs="Times New Roman"/>
          <w:i/>
          <w:sz w:val="24"/>
          <w:szCs w:val="24"/>
        </w:rPr>
        <w:t>Good Corporate Governance</w:t>
      </w:r>
      <w:r w:rsidRPr="009546A4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</w:p>
    <w:p w:rsidR="008A052F" w:rsidRPr="00E65913" w:rsidRDefault="008A052F" w:rsidP="00DB203A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546A4">
        <w:rPr>
          <w:rFonts w:ascii="Times New Roman" w:hAnsi="Times New Roman" w:cs="Times New Roman"/>
          <w:sz w:val="24"/>
          <w:szCs w:val="24"/>
        </w:rPr>
        <w:t>Hesty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Mey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Lestari (2015)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meneliti</w:t>
      </w:r>
      <w:r w:rsidRPr="0095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</w:t>
      </w:r>
      <w:r w:rsidRPr="009546A4">
        <w:rPr>
          <w:rFonts w:ascii="Times New Roman" w:hAnsi="Times New Roman" w:cs="Times New Roman"/>
          <w:i/>
          <w:sz w:val="24"/>
          <w:szCs w:val="24"/>
        </w:rPr>
        <w:t xml:space="preserve">Corporate Social Responsibility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lastRenderedPageBreak/>
        <w:t>Pemoderasi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8A052F" w:rsidRDefault="008A052F" w:rsidP="00DB203A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546A4">
        <w:rPr>
          <w:rFonts w:ascii="Times New Roman" w:hAnsi="Times New Roman" w:cs="Times New Roman"/>
          <w:sz w:val="24"/>
          <w:szCs w:val="24"/>
          <w:lang w:val="id-ID"/>
        </w:rPr>
        <w:t xml:space="preserve">Ika </w:t>
      </w:r>
      <w:r w:rsidRPr="009546A4">
        <w:rPr>
          <w:rFonts w:ascii="Times New Roman" w:hAnsi="Times New Roman" w:cs="Times New Roman"/>
          <w:sz w:val="24"/>
          <w:szCs w:val="24"/>
        </w:rPr>
        <w:t xml:space="preserve">Maharani Lestari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Toto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Sugiharto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Devisa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Dan Bank Non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Devisa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Mempengaruhinya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>. Proceeding PESAT (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, Sastra,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Arsitek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). 21-22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, Vol.2.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Gunadarma</w:t>
      </w:r>
      <w:proofErr w:type="spellEnd"/>
      <w:r w:rsidRPr="009546A4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A052F" w:rsidRDefault="008A052F" w:rsidP="00DB203A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546A4">
        <w:rPr>
          <w:rFonts w:ascii="Times New Roman" w:hAnsi="Times New Roman" w:cs="Times New Roman"/>
          <w:sz w:val="24"/>
          <w:szCs w:val="24"/>
        </w:rPr>
        <w:t xml:space="preserve">Ira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Agustine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(2014)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meneliti</w:t>
      </w:r>
      <w:r w:rsidRPr="0095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CSR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Perusahaan</w:t>
      </w:r>
      <w:r w:rsidRPr="009546A4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A7422" w:rsidRPr="008A052F" w:rsidRDefault="008A052F" w:rsidP="00DB203A">
      <w:pPr>
        <w:ind w:left="709" w:hanging="709"/>
        <w:jc w:val="both"/>
        <w:rPr>
          <w:rFonts w:ascii="Times New Roman" w:hAnsi="Times New Roman" w:cs="Times New Roman"/>
          <w:i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9546A4">
        <w:rPr>
          <w:rFonts w:ascii="Times New Roman" w:hAnsi="Times New Roman" w:cs="Times New Roman"/>
          <w:sz w:val="24"/>
          <w:szCs w:val="24"/>
          <w:lang w:val="id-ID"/>
        </w:rPr>
        <w:t>eow Chong Loh, 2015.</w:t>
      </w:r>
      <w:r w:rsidRPr="009546A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9546A4">
        <w:rPr>
          <w:rFonts w:ascii="Times New Roman" w:hAnsi="Times New Roman" w:cs="Times New Roman"/>
          <w:i/>
          <w:color w:val="262626"/>
          <w:sz w:val="24"/>
          <w:szCs w:val="24"/>
          <w:shd w:val="clear" w:color="auto" w:fill="FFFFFF"/>
        </w:rPr>
        <w:t xml:space="preserve">Senior Vice President of </w:t>
      </w:r>
      <w:proofErr w:type="spellStart"/>
      <w:r w:rsidRPr="009546A4">
        <w:rPr>
          <w:rFonts w:ascii="Times New Roman" w:hAnsi="Times New Roman" w:cs="Times New Roman"/>
          <w:i/>
          <w:color w:val="262626"/>
          <w:sz w:val="24"/>
          <w:szCs w:val="24"/>
          <w:shd w:val="clear" w:color="auto" w:fill="FFFFFF"/>
        </w:rPr>
        <w:t>Ascendas</w:t>
      </w:r>
      <w:proofErr w:type="spellEnd"/>
      <w:r w:rsidRPr="009546A4">
        <w:rPr>
          <w:rFonts w:ascii="Times New Roman" w:hAnsi="Times New Roman" w:cs="Times New Roman"/>
          <w:i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9546A4">
        <w:rPr>
          <w:rFonts w:ascii="Times New Roman" w:hAnsi="Times New Roman" w:cs="Times New Roman"/>
          <w:i/>
          <w:color w:val="262626"/>
          <w:sz w:val="24"/>
          <w:szCs w:val="24"/>
          <w:shd w:val="clear" w:color="auto" w:fill="FFFFFF"/>
        </w:rPr>
        <w:t>Pte</w:t>
      </w:r>
      <w:proofErr w:type="spellEnd"/>
      <w:r w:rsidRPr="009546A4">
        <w:rPr>
          <w:rFonts w:ascii="Times New Roman" w:hAnsi="Times New Roman" w:cs="Times New Roman"/>
          <w:i/>
          <w:color w:val="262626"/>
          <w:sz w:val="24"/>
          <w:szCs w:val="24"/>
          <w:shd w:val="clear" w:color="auto" w:fill="FFFFFF"/>
        </w:rPr>
        <w:t xml:space="preserve"> Ltd. and Director at PT Plaza Indonesia Realty </w:t>
      </w:r>
      <w:proofErr w:type="spellStart"/>
      <w:r w:rsidRPr="009546A4">
        <w:rPr>
          <w:rFonts w:ascii="Times New Roman" w:hAnsi="Times New Roman" w:cs="Times New Roman"/>
          <w:i/>
          <w:color w:val="262626"/>
          <w:sz w:val="24"/>
          <w:szCs w:val="24"/>
          <w:shd w:val="clear" w:color="auto" w:fill="FFFFFF"/>
        </w:rPr>
        <w:t>Tbk</w:t>
      </w:r>
      <w:proofErr w:type="spellEnd"/>
      <w:r w:rsidRPr="009546A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 </w:t>
      </w:r>
      <w:r w:rsidRPr="009546A4">
        <w:rPr>
          <w:rFonts w:ascii="Times New Roman" w:hAnsi="Times New Roman" w:cs="Times New Roman"/>
          <w:i/>
          <w:color w:val="262626"/>
          <w:sz w:val="24"/>
          <w:szCs w:val="24"/>
          <w:shd w:val="clear" w:color="auto" w:fill="FFFFFF"/>
        </w:rPr>
        <w:t xml:space="preserve">In the past he held the position of President Director at PT Lippo </w:t>
      </w:r>
      <w:proofErr w:type="spellStart"/>
      <w:r w:rsidRPr="009546A4">
        <w:rPr>
          <w:rFonts w:ascii="Times New Roman" w:hAnsi="Times New Roman" w:cs="Times New Roman"/>
          <w:i/>
          <w:color w:val="262626"/>
          <w:sz w:val="24"/>
          <w:szCs w:val="24"/>
          <w:shd w:val="clear" w:color="auto" w:fill="FFFFFF"/>
        </w:rPr>
        <w:t>Cikarang</w:t>
      </w:r>
      <w:proofErr w:type="spellEnd"/>
      <w:r w:rsidRPr="009546A4">
        <w:rPr>
          <w:rFonts w:ascii="Times New Roman" w:hAnsi="Times New Roman" w:cs="Times New Roman"/>
          <w:i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9546A4">
        <w:rPr>
          <w:rFonts w:ascii="Times New Roman" w:hAnsi="Times New Roman" w:cs="Times New Roman"/>
          <w:i/>
          <w:color w:val="262626"/>
          <w:sz w:val="24"/>
          <w:szCs w:val="24"/>
          <w:shd w:val="clear" w:color="auto" w:fill="FFFFFF"/>
        </w:rPr>
        <w:t>Tbk</w:t>
      </w:r>
      <w:proofErr w:type="spellEnd"/>
      <w:r w:rsidRPr="009546A4">
        <w:rPr>
          <w:rFonts w:ascii="Times New Roman" w:hAnsi="Times New Roman" w:cs="Times New Roman"/>
          <w:i/>
          <w:color w:val="262626"/>
          <w:sz w:val="24"/>
          <w:szCs w:val="24"/>
          <w:shd w:val="clear" w:color="auto" w:fill="FFFFFF"/>
        </w:rPr>
        <w:t>.</w:t>
      </w:r>
    </w:p>
    <w:p w:rsidR="007B1787" w:rsidRDefault="007B1787" w:rsidP="00DB203A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546A4">
        <w:rPr>
          <w:rFonts w:ascii="Times New Roman" w:hAnsi="Times New Roman" w:cs="Times New Roman"/>
          <w:sz w:val="24"/>
          <w:szCs w:val="24"/>
        </w:rPr>
        <w:t>Sisca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Pradnyamita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Saridewi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(2016)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</w:t>
      </w:r>
      <w:r w:rsidRPr="009546A4">
        <w:rPr>
          <w:rFonts w:ascii="Times New Roman" w:hAnsi="Times New Roman" w:cs="Times New Roman"/>
          <w:i/>
          <w:sz w:val="24"/>
          <w:szCs w:val="24"/>
        </w:rPr>
        <w:t xml:space="preserve">corporate social responsibility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546A4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B1787" w:rsidRDefault="007B1787" w:rsidP="00DB203A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Sukmawati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Sukamulja</w:t>
      </w:r>
      <w:proofErr w:type="spellEnd"/>
      <w:r>
        <w:rPr>
          <w:rFonts w:ascii="Times New Roman" w:hAnsi="Times New Roman" w:cs="Times New Roman"/>
          <w:sz w:val="24"/>
          <w:szCs w:val="24"/>
        </w:rPr>
        <w:t>. 2008</w:t>
      </w:r>
      <w:r w:rsidRPr="009546A4">
        <w:rPr>
          <w:rFonts w:ascii="Times New Roman" w:hAnsi="Times New Roman" w:cs="Times New Roman"/>
          <w:sz w:val="24"/>
          <w:szCs w:val="24"/>
        </w:rPr>
        <w:t xml:space="preserve">. Good Corporate Governance di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Good Corporate Governance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>. Vol.</w:t>
      </w:r>
      <w:proofErr w:type="gramStart"/>
      <w:r>
        <w:rPr>
          <w:rFonts w:ascii="Times New Roman" w:hAnsi="Times New Roman" w:cs="Times New Roman"/>
          <w:sz w:val="24"/>
          <w:szCs w:val="24"/>
        </w:rPr>
        <w:t>8.No.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</w:t>
      </w:r>
      <w:r w:rsidRPr="009546A4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71AD5" w:rsidRDefault="007B1787" w:rsidP="00DB203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6A4">
        <w:rPr>
          <w:rFonts w:ascii="Times New Roman" w:hAnsi="Times New Roman" w:cs="Times New Roman"/>
          <w:sz w:val="24"/>
          <w:szCs w:val="24"/>
        </w:rPr>
        <w:t>Yulius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Jogi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Christiawan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Josua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Hutang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Perusahaan. </w:t>
      </w:r>
      <w:proofErr w:type="spellStart"/>
      <w:r w:rsidRPr="009546A4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9546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9546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546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6A4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. Vol.1. </w:t>
      </w:r>
      <w:proofErr w:type="spellStart"/>
      <w:r w:rsidRPr="009546A4">
        <w:rPr>
          <w:rFonts w:ascii="Times New Roman" w:hAnsi="Times New Roman" w:cs="Times New Roman"/>
          <w:sz w:val="24"/>
          <w:szCs w:val="24"/>
        </w:rPr>
        <w:t>mei</w:t>
      </w:r>
      <w:proofErr w:type="spellEnd"/>
      <w:r w:rsidRPr="009546A4">
        <w:rPr>
          <w:rFonts w:ascii="Times New Roman" w:hAnsi="Times New Roman" w:cs="Times New Roman"/>
          <w:sz w:val="24"/>
          <w:szCs w:val="24"/>
        </w:rPr>
        <w:t xml:space="preserve"> 2007. Hal:1-8.</w:t>
      </w:r>
    </w:p>
    <w:p w:rsidR="008A052F" w:rsidRPr="008A052F" w:rsidRDefault="008A052F" w:rsidP="008A052F">
      <w:pPr>
        <w:rPr>
          <w:rFonts w:ascii="Times New Roman" w:hAnsi="Times New Roman" w:cs="Times New Roman"/>
          <w:sz w:val="24"/>
          <w:szCs w:val="24"/>
        </w:rPr>
      </w:pPr>
    </w:p>
    <w:p w:rsidR="00080058" w:rsidRDefault="00080058" w:rsidP="00CD1DCC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80058">
        <w:rPr>
          <w:rFonts w:ascii="Times New Roman" w:hAnsi="Times New Roman" w:cs="Times New Roman"/>
          <w:b/>
          <w:sz w:val="24"/>
          <w:szCs w:val="24"/>
          <w:lang w:val="id-ID"/>
        </w:rPr>
        <w:t>Sumber Lainnya :</w:t>
      </w:r>
    </w:p>
    <w:p w:rsidR="00080058" w:rsidRPr="009546A4" w:rsidRDefault="00B418F4" w:rsidP="00080058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9546A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80058" w:rsidRPr="009546A4">
        <w:rPr>
          <w:rFonts w:ascii="Times New Roman" w:hAnsi="Times New Roman" w:cs="Times New Roman"/>
          <w:sz w:val="24"/>
          <w:szCs w:val="24"/>
          <w:lang w:val="id-ID"/>
        </w:rPr>
        <w:t>(</w:t>
      </w:r>
      <w:hyperlink r:id="rId6" w:history="1">
        <w:r w:rsidR="00080058" w:rsidRPr="009546A4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http://www.iyaa.com</w:t>
        </w:r>
      </w:hyperlink>
      <w:r w:rsidR="00080058" w:rsidRPr="009546A4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080058" w:rsidRDefault="00080058" w:rsidP="00080058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9546A4">
        <w:rPr>
          <w:rFonts w:ascii="Times New Roman" w:hAnsi="Times New Roman" w:cs="Times New Roman"/>
          <w:sz w:val="24"/>
          <w:szCs w:val="24"/>
          <w:lang w:val="id-ID"/>
        </w:rPr>
        <w:t>(</w:t>
      </w:r>
      <w:hyperlink r:id="rId7" w:history="1">
        <w:r w:rsidRPr="009546A4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http://www.Katadata.co.id</w:t>
        </w:r>
      </w:hyperlink>
      <w:r w:rsidRPr="009546A4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080058" w:rsidRPr="009546A4" w:rsidRDefault="00080058" w:rsidP="00080058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9546A4">
        <w:rPr>
          <w:rFonts w:ascii="Times New Roman" w:hAnsi="Times New Roman" w:cs="Times New Roman"/>
          <w:sz w:val="24"/>
          <w:szCs w:val="24"/>
          <w:lang w:val="id-ID"/>
        </w:rPr>
        <w:t>(</w:t>
      </w:r>
      <w:hyperlink r:id="rId8" w:history="1">
        <w:r w:rsidRPr="009546A4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http://www.idx.co.id</w:t>
        </w:r>
      </w:hyperlink>
      <w:r w:rsidRPr="009546A4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CD1DCC" w:rsidRPr="008938F9" w:rsidRDefault="00080058" w:rsidP="00CD1DCC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9546A4">
        <w:rPr>
          <w:rFonts w:ascii="Times New Roman" w:hAnsi="Times New Roman" w:cs="Times New Roman"/>
          <w:sz w:val="24"/>
          <w:szCs w:val="24"/>
          <w:lang w:val="id-ID"/>
        </w:rPr>
        <w:t>(</w:t>
      </w:r>
      <w:hyperlink r:id="rId9" w:history="1">
        <w:r w:rsidR="009B1C9C" w:rsidRPr="00276525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http://www.ncsr-id.org</w:t>
        </w:r>
      </w:hyperlink>
      <w:r w:rsidRPr="009546A4">
        <w:rPr>
          <w:rFonts w:ascii="Times New Roman" w:hAnsi="Times New Roman" w:cs="Times New Roman"/>
          <w:sz w:val="24"/>
          <w:szCs w:val="24"/>
          <w:lang w:val="id-ID"/>
        </w:rPr>
        <w:t>)</w:t>
      </w:r>
    </w:p>
    <w:sectPr w:rsidR="00CD1DCC" w:rsidRPr="008938F9" w:rsidSect="00E71AD5">
      <w:footerReference w:type="default" r:id="rId10"/>
      <w:pgSz w:w="12240" w:h="15840"/>
      <w:pgMar w:top="2268" w:right="1701" w:bottom="1701" w:left="2268" w:header="720" w:footer="720" w:gutter="0"/>
      <w:pgNumType w:start="8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D24" w:rsidRDefault="006B1D24" w:rsidP="004F2BD8">
      <w:pPr>
        <w:spacing w:after="0" w:line="240" w:lineRule="auto"/>
      </w:pPr>
      <w:r>
        <w:separator/>
      </w:r>
    </w:p>
  </w:endnote>
  <w:endnote w:type="continuationSeparator" w:id="0">
    <w:p w:rsidR="006B1D24" w:rsidRDefault="006B1D24" w:rsidP="004F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8F9" w:rsidRDefault="00893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D24" w:rsidRDefault="006B1D24" w:rsidP="004F2BD8">
      <w:pPr>
        <w:spacing w:after="0" w:line="240" w:lineRule="auto"/>
      </w:pPr>
      <w:r>
        <w:separator/>
      </w:r>
    </w:p>
  </w:footnote>
  <w:footnote w:type="continuationSeparator" w:id="0">
    <w:p w:rsidR="006B1D24" w:rsidRDefault="006B1D24" w:rsidP="004F2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2"/>
    <w:rsid w:val="00032B3C"/>
    <w:rsid w:val="00034B11"/>
    <w:rsid w:val="00036F60"/>
    <w:rsid w:val="00051552"/>
    <w:rsid w:val="00080058"/>
    <w:rsid w:val="000C2102"/>
    <w:rsid w:val="00135F4C"/>
    <w:rsid w:val="00162A88"/>
    <w:rsid w:val="001B7C3C"/>
    <w:rsid w:val="001F094A"/>
    <w:rsid w:val="00217E62"/>
    <w:rsid w:val="002A7422"/>
    <w:rsid w:val="002B755A"/>
    <w:rsid w:val="002F6167"/>
    <w:rsid w:val="00325F3A"/>
    <w:rsid w:val="00333147"/>
    <w:rsid w:val="0035530C"/>
    <w:rsid w:val="003E2681"/>
    <w:rsid w:val="00404EB6"/>
    <w:rsid w:val="004762E5"/>
    <w:rsid w:val="00481B33"/>
    <w:rsid w:val="004A629E"/>
    <w:rsid w:val="004D643B"/>
    <w:rsid w:val="004F2BD8"/>
    <w:rsid w:val="004F563D"/>
    <w:rsid w:val="00512648"/>
    <w:rsid w:val="00564E41"/>
    <w:rsid w:val="005E1249"/>
    <w:rsid w:val="006B1D24"/>
    <w:rsid w:val="006B3B7E"/>
    <w:rsid w:val="00701E17"/>
    <w:rsid w:val="007246F5"/>
    <w:rsid w:val="007246FB"/>
    <w:rsid w:val="00774798"/>
    <w:rsid w:val="007B1787"/>
    <w:rsid w:val="007C7012"/>
    <w:rsid w:val="00837B3E"/>
    <w:rsid w:val="00887329"/>
    <w:rsid w:val="008938F9"/>
    <w:rsid w:val="008A052F"/>
    <w:rsid w:val="00942833"/>
    <w:rsid w:val="009546A4"/>
    <w:rsid w:val="00982123"/>
    <w:rsid w:val="009B1C9C"/>
    <w:rsid w:val="00A26F45"/>
    <w:rsid w:val="00A91C0E"/>
    <w:rsid w:val="00AF26D8"/>
    <w:rsid w:val="00B418F4"/>
    <w:rsid w:val="00B80600"/>
    <w:rsid w:val="00BE1769"/>
    <w:rsid w:val="00CD16E6"/>
    <w:rsid w:val="00CD1DCC"/>
    <w:rsid w:val="00CF2CF4"/>
    <w:rsid w:val="00D3242C"/>
    <w:rsid w:val="00D652F2"/>
    <w:rsid w:val="00DB203A"/>
    <w:rsid w:val="00E236A0"/>
    <w:rsid w:val="00E36628"/>
    <w:rsid w:val="00E65913"/>
    <w:rsid w:val="00E71AD5"/>
    <w:rsid w:val="00EB4AAB"/>
    <w:rsid w:val="00ED3597"/>
    <w:rsid w:val="00F45325"/>
    <w:rsid w:val="00F5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A0051-6C6F-43F7-99E9-9EB86658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BD8"/>
  </w:style>
  <w:style w:type="paragraph" w:styleId="Footer">
    <w:name w:val="footer"/>
    <w:basedOn w:val="Normal"/>
    <w:link w:val="FooterChar"/>
    <w:uiPriority w:val="99"/>
    <w:unhideWhenUsed/>
    <w:rsid w:val="004F2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BD8"/>
  </w:style>
  <w:style w:type="character" w:styleId="Hyperlink">
    <w:name w:val="Hyperlink"/>
    <w:basedOn w:val="DefaultParagraphFont"/>
    <w:uiPriority w:val="99"/>
    <w:unhideWhenUsed/>
    <w:rsid w:val="00A91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x.c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tadata.co.i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yaa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ncsr-i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10</cp:lastModifiedBy>
  <cp:revision>53</cp:revision>
  <cp:lastPrinted>2017-03-14T04:48:00Z</cp:lastPrinted>
  <dcterms:created xsi:type="dcterms:W3CDTF">2017-03-14T03:49:00Z</dcterms:created>
  <dcterms:modified xsi:type="dcterms:W3CDTF">2019-09-02T15:27:00Z</dcterms:modified>
</cp:coreProperties>
</file>