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8E" w:rsidRPr="00877CFB" w:rsidRDefault="00E03D8E" w:rsidP="00E03D8E">
      <w:pPr>
        <w:pStyle w:val="Heading5"/>
        <w:spacing w:line="240" w:lineRule="auto"/>
        <w:rPr>
          <w:b/>
          <w:lang w:val="fi-FI"/>
        </w:rPr>
      </w:pPr>
      <w:r>
        <w:rPr>
          <w:b/>
          <w:lang w:val="fi-FI"/>
        </w:rPr>
        <w:t xml:space="preserve">OPTIMALISASI PENINGKATAN  </w:t>
      </w:r>
      <w:r w:rsidRPr="00877CFB">
        <w:rPr>
          <w:b/>
          <w:lang w:val="fi-FI"/>
        </w:rPr>
        <w:t xml:space="preserve">  KINERJA  </w:t>
      </w:r>
      <w:r>
        <w:rPr>
          <w:b/>
          <w:lang w:val="fi-FI"/>
        </w:rPr>
        <w:t xml:space="preserve">PERANGKAT DAERAH DALAM PERSPEKTIF  </w:t>
      </w:r>
      <w:r w:rsidRPr="00FE2AD2">
        <w:rPr>
          <w:b/>
          <w:lang w:val="fi-FI"/>
        </w:rPr>
        <w:t xml:space="preserve">KUALITAS  SUMBER  </w:t>
      </w:r>
      <w:r>
        <w:rPr>
          <w:b/>
          <w:lang w:val="fi-FI"/>
        </w:rPr>
        <w:t xml:space="preserve"> </w:t>
      </w:r>
      <w:r w:rsidRPr="001621E1">
        <w:rPr>
          <w:b/>
        </w:rPr>
        <w:t xml:space="preserve">DAYA </w:t>
      </w:r>
      <w:r>
        <w:rPr>
          <w:b/>
        </w:rPr>
        <w:t xml:space="preserve"> </w:t>
      </w:r>
      <w:r w:rsidRPr="001621E1">
        <w:rPr>
          <w:b/>
        </w:rPr>
        <w:t xml:space="preserve">APARATUR </w:t>
      </w:r>
    </w:p>
    <w:p w:rsidR="00E03D8E" w:rsidRPr="001621E1" w:rsidRDefault="00E03D8E" w:rsidP="00E03D8E">
      <w:r>
        <w:t xml:space="preserve"> </w:t>
      </w:r>
    </w:p>
    <w:p w:rsidR="00E03D8E" w:rsidRDefault="00E03D8E" w:rsidP="00E03D8E">
      <w:pPr>
        <w:spacing w:line="480" w:lineRule="auto"/>
        <w:jc w:val="center"/>
        <w:rPr>
          <w:sz w:val="24"/>
          <w:szCs w:val="24"/>
        </w:rPr>
      </w:pPr>
      <w:proofErr w:type="spellStart"/>
      <w:proofErr w:type="gramStart"/>
      <w:r w:rsidRPr="001621E1">
        <w:rPr>
          <w:sz w:val="24"/>
          <w:szCs w:val="24"/>
        </w:rPr>
        <w:t>Oleh</w:t>
      </w:r>
      <w:proofErr w:type="spellEnd"/>
      <w:r w:rsidRPr="001621E1">
        <w:rPr>
          <w:sz w:val="24"/>
          <w:szCs w:val="24"/>
        </w:rPr>
        <w:t xml:space="preserve"> :</w:t>
      </w:r>
      <w:proofErr w:type="gramEnd"/>
      <w:r w:rsidRPr="001621E1">
        <w:rPr>
          <w:sz w:val="24"/>
          <w:szCs w:val="24"/>
        </w:rPr>
        <w:t xml:space="preserve"> </w:t>
      </w:r>
      <w:proofErr w:type="spellStart"/>
      <w:r w:rsidRPr="001621E1">
        <w:rPr>
          <w:sz w:val="24"/>
          <w:szCs w:val="24"/>
        </w:rPr>
        <w:t>Iwan</w:t>
      </w:r>
      <w:proofErr w:type="spellEnd"/>
      <w:r w:rsidRPr="001621E1">
        <w:rPr>
          <w:sz w:val="24"/>
          <w:szCs w:val="24"/>
        </w:rPr>
        <w:t xml:space="preserve"> </w:t>
      </w:r>
      <w:proofErr w:type="spellStart"/>
      <w:r w:rsidRPr="001621E1">
        <w:rPr>
          <w:sz w:val="24"/>
          <w:szCs w:val="24"/>
        </w:rPr>
        <w:t>Satibi</w:t>
      </w:r>
      <w:proofErr w:type="spellEnd"/>
    </w:p>
    <w:p w:rsidR="00E03D8E" w:rsidRPr="00BF118C" w:rsidRDefault="00E03D8E" w:rsidP="00E03D8E">
      <w:pPr>
        <w:spacing w:line="480" w:lineRule="auto"/>
        <w:jc w:val="center"/>
        <w:rPr>
          <w:b/>
          <w:sz w:val="24"/>
          <w:szCs w:val="24"/>
        </w:rPr>
      </w:pPr>
      <w:proofErr w:type="spellStart"/>
      <w:r w:rsidRPr="00BF118C">
        <w:rPr>
          <w:b/>
          <w:sz w:val="24"/>
          <w:szCs w:val="24"/>
        </w:rPr>
        <w:t>Abstrak</w:t>
      </w:r>
      <w:proofErr w:type="spellEnd"/>
    </w:p>
    <w:p w:rsidR="00E03D8E" w:rsidRPr="00434067" w:rsidRDefault="00E03D8E" w:rsidP="00E03D8E">
      <w:pPr>
        <w:contextualSpacing/>
        <w:jc w:val="both"/>
        <w:rPr>
          <w:i/>
          <w:sz w:val="24"/>
          <w:szCs w:val="24"/>
        </w:rPr>
      </w:pPr>
      <w:r w:rsidRPr="00434067">
        <w:rPr>
          <w:i/>
          <w:sz w:val="24"/>
          <w:szCs w:val="24"/>
        </w:rPr>
        <w:t xml:space="preserve">The Improvement of government apparatus performance is a non-negotiable </w:t>
      </w:r>
      <w:proofErr w:type="gramStart"/>
      <w:r w:rsidRPr="00434067">
        <w:rPr>
          <w:i/>
          <w:sz w:val="24"/>
          <w:szCs w:val="24"/>
        </w:rPr>
        <w:t>compulsory .</w:t>
      </w:r>
      <w:proofErr w:type="gramEnd"/>
      <w:r w:rsidRPr="00434067">
        <w:rPr>
          <w:i/>
          <w:sz w:val="24"/>
          <w:szCs w:val="24"/>
        </w:rPr>
        <w:t xml:space="preserve"> The urgency of this performance improvement can be understood in line with the increasing demands for a service of government officials that has been </w:t>
      </w:r>
      <w:proofErr w:type="gramStart"/>
      <w:r w:rsidRPr="00434067">
        <w:rPr>
          <w:i/>
          <w:sz w:val="24"/>
          <w:szCs w:val="24"/>
        </w:rPr>
        <w:t>assessed  by</w:t>
      </w:r>
      <w:proofErr w:type="gramEnd"/>
      <w:r w:rsidRPr="00434067">
        <w:rPr>
          <w:i/>
          <w:sz w:val="24"/>
          <w:szCs w:val="24"/>
        </w:rPr>
        <w:t xml:space="preserve"> many experts and the result is still disappointing. One of the strategic efforts that can be done is through improving the quality of personnel resources. Therefore, the extent to which the strengthening of the policy of increasing the quality of personnel resources can make a significant contribution towards the improvement of the performance of regional-unit organization.  </w:t>
      </w:r>
    </w:p>
    <w:p w:rsidR="00797025" w:rsidRDefault="00797025">
      <w:bookmarkStart w:id="0" w:name="_GoBack"/>
      <w:bookmarkEnd w:id="0"/>
    </w:p>
    <w:sectPr w:rsidR="00797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8E"/>
    <w:rsid w:val="00797025"/>
    <w:rsid w:val="00E0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8E"/>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E03D8E"/>
    <w:pPr>
      <w:keepNext/>
      <w:spacing w:line="480" w:lineRule="auto"/>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03D8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8E"/>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E03D8E"/>
    <w:pPr>
      <w:keepNext/>
      <w:spacing w:line="480" w:lineRule="auto"/>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03D8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dc:creator>
  <cp:lastModifiedBy>FISIP</cp:lastModifiedBy>
  <cp:revision>1</cp:revision>
  <dcterms:created xsi:type="dcterms:W3CDTF">2019-09-02T03:46:00Z</dcterms:created>
  <dcterms:modified xsi:type="dcterms:W3CDTF">2019-09-02T03:46:00Z</dcterms:modified>
</cp:coreProperties>
</file>