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45" w:rsidRDefault="00275A45" w:rsidP="004D6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44">
        <w:rPr>
          <w:rFonts w:ascii="Times New Roman" w:hAnsi="Times New Roman" w:cs="Times New Roman"/>
          <w:b/>
          <w:sz w:val="24"/>
          <w:szCs w:val="24"/>
        </w:rPr>
        <w:t>DAFTAR</w:t>
      </w:r>
      <w:r w:rsidR="00936A44" w:rsidRPr="00936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A44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936A44" w:rsidRPr="00936A44" w:rsidRDefault="00936A44" w:rsidP="004D6F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 xml:space="preserve">Arikunto,   Suharsimi,   2002,   Prosedur   Penelitian   Suatu   Pendekatan   Praktek,         Jakarta: </w:t>
      </w:r>
      <w:r w:rsidR="00F72571">
        <w:rPr>
          <w:rFonts w:ascii="Times New Roman" w:hAnsi="Times New Roman" w:cs="Times New Roman"/>
          <w:sz w:val="24"/>
          <w:szCs w:val="24"/>
        </w:rPr>
        <w:t xml:space="preserve">  </w:t>
      </w:r>
      <w:r w:rsidRPr="00FF53D1">
        <w:rPr>
          <w:rFonts w:ascii="Times New Roman" w:hAnsi="Times New Roman" w:cs="Times New Roman"/>
          <w:sz w:val="24"/>
          <w:szCs w:val="24"/>
        </w:rPr>
        <w:t xml:space="preserve">Rineka Cipta.  </w:t>
      </w:r>
    </w:p>
    <w:p w:rsidR="004058EA" w:rsidRDefault="004058EA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Bagus Rai Utama I Gu</w:t>
      </w:r>
      <w:r w:rsidR="000421D9">
        <w:rPr>
          <w:rFonts w:ascii="Times New Roman" w:hAnsi="Times New Roman" w:cs="Times New Roman"/>
          <w:sz w:val="24"/>
          <w:szCs w:val="24"/>
        </w:rPr>
        <w:t>sti. 2016. Pemasaran Pariwisata. Yogyakarta: CV. ANDI OFFSET.</w:t>
      </w:r>
    </w:p>
    <w:p w:rsidR="00BD79FF" w:rsidRDefault="00BD79FF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Budijono, B., 2004. Pengaruh Pengawasan Masyarakat Terhadap Kualitas Pelayanan Publik. Tesis. Bandung: PPs Unpad.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 xml:space="preserve">Djarwanto PS danPangestuSubagyo, 2002, StatistikInduktif, Yogyakarta: BPFE. Ghozali,  Imam,  2002,  Aplikasi    Analisis    Multivariate    Dengan    Program    SPSS,  Semarang : Badan Penerbit  Universitas Diponegoro. </w:t>
      </w:r>
    </w:p>
    <w:p w:rsidR="00BD79FF" w:rsidRDefault="00BD79FF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Effendi, S., 1986. Pelayanan Publik, Pemerataan dan Administrasi Negara Baru. Prisma, 15(12), pp. 13-21.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 xml:space="preserve">Hadi, Sutrisno, 2000, Metodologi Research,  Yogyakarta: Andi Offset.  Kotler,PhilipandGaryArmstrong.1997.Dasar-dasarpemasaran      Jilid2.      Jakarta:                  Prenhallindo. </w:t>
      </w:r>
    </w:p>
    <w:p w:rsidR="0004511C" w:rsidRDefault="0004511C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Hardiyansyah. 2018 Kualitas Pelayanan Publik (Edisi Revisi). Yogyakarta: Gava Media.</w:t>
      </w:r>
    </w:p>
    <w:p w:rsidR="00BD79FF" w:rsidRDefault="00BD79FF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Ibrahim, A., 2008. Teori dan Konsep Pelayanan Publik Serta Implementasinya. Bandung: Mandar Maju.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>Kotler, Philip, 2000, Marketing Management: Analysis, Planning, Implementation and Control, 9th ed. Englewood Cliffs, NJ: Prentice-Hall, Inc.</w:t>
      </w:r>
      <w:r>
        <w:rPr>
          <w:rFonts w:ascii="Times New Roman" w:hAnsi="Times New Roman" w:cs="Times New Roman"/>
          <w:sz w:val="24"/>
          <w:szCs w:val="24"/>
        </w:rPr>
        <w:t xml:space="preserve"> Kotler, Philip. 2002.</w:t>
      </w:r>
    </w:p>
    <w:p w:rsidR="00F95EB2" w:rsidRDefault="00F95EB2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Katam, Sudarsono dan Affandhi, Rachmat. Album Garoet Tempo Doeloe. Perancang Kulit Muka; Sudarsono Katam.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 xml:space="preserve">Manajemen Pemasaran di Indonesia : Analisis, Perencanaan. Lupiyoadi,  Rambat.2001.  ManajemenPemasaranJasa    (TeoridanPraktek).Jakarta:  Sa lembaEmpat. 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>M. NurNasution. 2004. ManajemenJasaTerpadu. Bogor: Ghalia Indonesia.  Nangoi.   2004.   Pemberdayaan   di   Era   Ekonomi   Pengetah</w:t>
      </w:r>
      <w:r>
        <w:rPr>
          <w:rFonts w:ascii="Times New Roman" w:hAnsi="Times New Roman" w:cs="Times New Roman"/>
          <w:sz w:val="24"/>
          <w:szCs w:val="24"/>
        </w:rPr>
        <w:t>uan.   Jakarta;   PT   Gramedia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>Rangkuti,Fredy.2002.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Mengukur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Strategi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Kepuasan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Pelanggan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Kasus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PLN-JP.PT.Gramedia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D1">
        <w:rPr>
          <w:rFonts w:ascii="Times New Roman" w:hAnsi="Times New Roman" w:cs="Times New Roman"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53D1">
        <w:rPr>
          <w:rFonts w:ascii="Times New Roman" w:hAnsi="Times New Roman" w:cs="Times New Roman"/>
          <w:sz w:val="24"/>
          <w:szCs w:val="24"/>
        </w:rPr>
        <w:t xml:space="preserve">Utama,Jakarta. 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lastRenderedPageBreak/>
        <w:t xml:space="preserve">Sabihaini, 2002, Analisis Tingkat Layanan Bank, JSB No. 5 Volume 1. Simamora,  Bilson,  2001,  Memenangkan  Pasar  dengan  Pemasaran  Efektif  dan  Profitabel. Jakarta, PT Gramedia Pustaka Utama. </w:t>
      </w:r>
    </w:p>
    <w:p w:rsidR="0004511C" w:rsidRDefault="00F72571" w:rsidP="0004511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Satibi. Iwan. </w:t>
      </w:r>
      <w:r w:rsidR="003E6007">
        <w:rPr>
          <w:rFonts w:ascii="Times New Roman" w:hAnsi="Times New Roman" w:cs="Times New Roman"/>
          <w:sz w:val="24"/>
          <w:szCs w:val="24"/>
        </w:rPr>
        <w:t>2011. Teknik Penulisan Skripsi, Tesis dan Disertasi. Bandung, CEPLAS(</w:t>
      </w:r>
      <w:r w:rsidR="003E6007" w:rsidRPr="003E6007">
        <w:rPr>
          <w:rFonts w:ascii="Times New Roman" w:hAnsi="Times New Roman" w:cs="Times New Roman"/>
          <w:i/>
          <w:sz w:val="24"/>
          <w:szCs w:val="24"/>
        </w:rPr>
        <w:t>Centre For Political And Local Autonomy Studies</w:t>
      </w:r>
      <w:r w:rsidR="003E6007">
        <w:rPr>
          <w:rFonts w:ascii="Times New Roman" w:hAnsi="Times New Roman" w:cs="Times New Roman"/>
          <w:sz w:val="24"/>
          <w:szCs w:val="24"/>
        </w:rPr>
        <w:t>)</w:t>
      </w:r>
      <w:r w:rsidR="0004511C">
        <w:rPr>
          <w:rFonts w:ascii="Times New Roman" w:hAnsi="Times New Roman" w:cs="Times New Roman"/>
          <w:sz w:val="24"/>
          <w:szCs w:val="24"/>
        </w:rPr>
        <w:t>.</w:t>
      </w:r>
    </w:p>
    <w:p w:rsidR="000421D9" w:rsidRPr="00FF53D1" w:rsidRDefault="000421D9" w:rsidP="0004511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 Imas. Edisi 2005-2012. Statistik.</w:t>
      </w:r>
    </w:p>
    <w:p w:rsidR="00FF53D1" w:rsidRDefault="00FF53D1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F53D1">
        <w:rPr>
          <w:rFonts w:ascii="Times New Roman" w:hAnsi="Times New Roman" w:cs="Times New Roman"/>
          <w:sz w:val="24"/>
          <w:szCs w:val="24"/>
        </w:rPr>
        <w:t xml:space="preserve">Tjiptono, Fandy. 2001. Strategi Pemasaran. Edisi Pertama. AndiOfset.Yogyakarta. Tjiptono, Fandy, 2002 Manajemen Pemasaran, Yogyakart: Andi Offset. </w:t>
      </w:r>
    </w:p>
    <w:p w:rsidR="00EB6A38" w:rsidRDefault="00EB6A38" w:rsidP="00F725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Yusuf, A. Muri. 2014. Metode Penelitian: Kuantitatif, Kualitatif dan Penelitian G</w:t>
      </w:r>
      <w:r w:rsidR="00F72571">
        <w:rPr>
          <w:rFonts w:ascii="Times New Roman" w:hAnsi="Times New Roman" w:cs="Times New Roman"/>
          <w:sz w:val="24"/>
          <w:szCs w:val="24"/>
        </w:rPr>
        <w:t>abungan Edisi Pertama. Jakarta; PT Kencana.</w:t>
      </w:r>
    </w:p>
    <w:p w:rsidR="00BD79FF" w:rsidRDefault="00BD79FF" w:rsidP="004D6F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9FF" w:rsidRDefault="00D60080" w:rsidP="004D6F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38">
        <w:rPr>
          <w:rFonts w:ascii="Times New Roman" w:hAnsi="Times New Roman" w:cs="Times New Roman"/>
          <w:b/>
          <w:sz w:val="24"/>
          <w:szCs w:val="24"/>
        </w:rPr>
        <w:t>Sumber Lainnya.</w:t>
      </w:r>
    </w:p>
    <w:p w:rsidR="00B97F29" w:rsidRPr="00B97F29" w:rsidRDefault="00B97F29" w:rsidP="00B97F2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F29">
        <w:rPr>
          <w:rFonts w:ascii="Times New Roman" w:hAnsi="Times New Roman" w:cs="Times New Roman"/>
          <w:sz w:val="24"/>
          <w:szCs w:val="24"/>
        </w:rPr>
        <w:t>Hermawan Hary. 2017. “PENGARUH DAYA TARIK WISATA, KESELAMATAN, DAN SARANA WISATA TERHADAP KEPUASAN SERTA DAMPAKNYA TERHADAP LOYALITAS WISATAWAN : Studi Community Based Tourism di Gunung Api Purba Nglanggeran” http://www.amptajurnal.ac.id/index.php/MWS/arti</w:t>
      </w:r>
      <w:r>
        <w:rPr>
          <w:rFonts w:ascii="Times New Roman" w:hAnsi="Times New Roman" w:cs="Times New Roman"/>
          <w:sz w:val="24"/>
          <w:szCs w:val="24"/>
        </w:rPr>
        <w:t>cle/view/213. 13:40 Jumat 25-01-</w:t>
      </w:r>
      <w:r w:rsidRPr="00B97F29">
        <w:rPr>
          <w:rFonts w:ascii="Times New Roman" w:hAnsi="Times New Roman" w:cs="Times New Roman"/>
          <w:sz w:val="24"/>
          <w:szCs w:val="24"/>
        </w:rPr>
        <w:t>2019.</w:t>
      </w:r>
    </w:p>
    <w:p w:rsidR="0004511C" w:rsidRDefault="001C365C" w:rsidP="001C36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Ismawayati, Putri Ika dan Dwiyanto. 2010.</w:t>
      </w:r>
      <w:r w:rsidRPr="001C365C">
        <w:t xml:space="preserve"> </w:t>
      </w:r>
      <w:r>
        <w:t>“</w:t>
      </w:r>
      <w:r w:rsidRPr="001C365C">
        <w:rPr>
          <w:rFonts w:ascii="Times New Roman" w:hAnsi="Times New Roman" w:cs="Times New Roman"/>
          <w:sz w:val="24"/>
          <w:szCs w:val="24"/>
        </w:rPr>
        <w:t>ANALISIS PENGARUH KUALITAS PRODUK, KUALITAS LAYANAN, HARGA, DAN TEMPAT TERHADAP KEPUTUSAN PEMBELIAN (Studi pada rumah makan “Soto Angkring Mas Boed” di Semarang)</w:t>
      </w:r>
      <w:r>
        <w:rPr>
          <w:rFonts w:ascii="Times New Roman" w:hAnsi="Times New Roman" w:cs="Times New Roman"/>
          <w:sz w:val="24"/>
          <w:szCs w:val="24"/>
        </w:rPr>
        <w:t>” .</w:t>
      </w:r>
      <w:r w:rsidR="0004511C" w:rsidRPr="0004511C">
        <w:rPr>
          <w:rFonts w:ascii="Times New Roman" w:hAnsi="Times New Roman" w:cs="Times New Roman"/>
          <w:sz w:val="24"/>
          <w:szCs w:val="24"/>
        </w:rPr>
        <w:t>http://eprints.undip.ac.id/23470/</w:t>
      </w:r>
      <w:r>
        <w:rPr>
          <w:rFonts w:ascii="Times New Roman" w:hAnsi="Times New Roman" w:cs="Times New Roman"/>
          <w:sz w:val="24"/>
          <w:szCs w:val="24"/>
        </w:rPr>
        <w:t>.13:30 Jumat 25-01-2019.</w:t>
      </w:r>
    </w:p>
    <w:p w:rsidR="00A667B5" w:rsidRDefault="00A667B5" w:rsidP="001C36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 Barat Jelajah.”Swiss Van Java” </w:t>
      </w:r>
      <w:r w:rsidRPr="00A667B5">
        <w:rPr>
          <w:rFonts w:ascii="Times New Roman" w:hAnsi="Times New Roman" w:cs="Times New Roman"/>
          <w:sz w:val="24"/>
          <w:szCs w:val="24"/>
        </w:rPr>
        <w:t xml:space="preserve">http://explorejabar.blogspot.com/2014/09/alasan-dibalik-julukan-kota-garut.html </w:t>
      </w:r>
      <w:r>
        <w:rPr>
          <w:rFonts w:ascii="Times New Roman" w:hAnsi="Times New Roman" w:cs="Times New Roman"/>
          <w:sz w:val="24"/>
          <w:szCs w:val="24"/>
        </w:rPr>
        <w:t xml:space="preserve"> 09:00 Kamis 01-01-2019.</w:t>
      </w:r>
    </w:p>
    <w:p w:rsidR="00B97F29" w:rsidRDefault="00B97F29" w:rsidP="001C36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58EA">
        <w:rPr>
          <w:rFonts w:ascii="Times New Roman" w:hAnsi="Times New Roman" w:cs="Times New Roman"/>
          <w:sz w:val="24"/>
          <w:szCs w:val="24"/>
        </w:rPr>
        <w:t xml:space="preserve">urhandika Rahman Diandaris. 2013. </w:t>
      </w:r>
      <w:r w:rsidR="004058EA" w:rsidRPr="004058EA">
        <w:rPr>
          <w:rFonts w:ascii="Times New Roman" w:hAnsi="Times New Roman" w:cs="Times New Roman"/>
          <w:sz w:val="24"/>
          <w:szCs w:val="24"/>
        </w:rPr>
        <w:t>PENGARUH KUALITAS PELAYANAN, FASILITAS, PERSEPSI HARGA DAN LOKASI TERHADAP KEPUASAN KONSUMEN PADA PEMANCINGAN NGREMBEL ASRI GUNUNGPATI SEMARANG.</w:t>
      </w:r>
      <w:r w:rsidR="004058EA">
        <w:rPr>
          <w:rFonts w:ascii="Times New Roman" w:hAnsi="Times New Roman" w:cs="Times New Roman"/>
          <w:sz w:val="24"/>
          <w:szCs w:val="24"/>
        </w:rPr>
        <w:t xml:space="preserve"> 13:58 Jumat 25-01-2019.</w:t>
      </w:r>
    </w:p>
    <w:p w:rsidR="00D60080" w:rsidRDefault="00B97F29" w:rsidP="00B97F2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Pariwisata No 3 </w:t>
      </w:r>
      <w:r w:rsidR="004058EA">
        <w:rPr>
          <w:rFonts w:ascii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B97F29">
        <w:t xml:space="preserve"> </w:t>
      </w:r>
      <w:r>
        <w:t>“</w:t>
      </w:r>
      <w:r w:rsidRPr="00B97F29">
        <w:rPr>
          <w:rFonts w:ascii="Times New Roman" w:hAnsi="Times New Roman" w:cs="Times New Roman"/>
          <w:sz w:val="24"/>
          <w:szCs w:val="24"/>
        </w:rPr>
        <w:t>TENTANGPETUNJUK OPERASIONAL PENGELOLAANDANA ALOKASI KHUSUS FISIK BIDANG PARIWISATA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D6FE3" w:rsidRPr="004D6FE3">
        <w:rPr>
          <w:rFonts w:ascii="Times New Roman" w:hAnsi="Times New Roman" w:cs="Times New Roman"/>
          <w:sz w:val="24"/>
          <w:szCs w:val="24"/>
        </w:rPr>
        <w:t>http://www.djpk.kemenkeu.go.id/wp-content/uploads/2018/08/PERMENPAR-NOMOR-3-TAHUN-2018-TENTANG-DAK-FISIK-BIDANG-PARIWISATA.p</w:t>
      </w:r>
      <w:r>
        <w:rPr>
          <w:rFonts w:ascii="Times New Roman" w:hAnsi="Times New Roman" w:cs="Times New Roman"/>
          <w:sz w:val="24"/>
          <w:szCs w:val="24"/>
        </w:rPr>
        <w:t xml:space="preserve"> . 22:31 Kamis 10-01-2019. </w:t>
      </w:r>
    </w:p>
    <w:p w:rsidR="00203792" w:rsidRDefault="004058EA" w:rsidP="004058E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Peraturan Menteri Pariwisata Nomor 10 Tahun 2008. “KEPARIWISATAAN”.</w:t>
      </w:r>
      <w:r w:rsidRPr="004058EA">
        <w:t xml:space="preserve"> </w:t>
      </w:r>
      <w:r w:rsidRPr="004058EA">
        <w:rPr>
          <w:rFonts w:ascii="Times New Roman" w:hAnsi="Times New Roman" w:cs="Times New Roman"/>
          <w:sz w:val="24"/>
          <w:szCs w:val="24"/>
        </w:rPr>
        <w:t>http://www.kemenpar.go.id/userfiles/file/4636_1364-UUTentangKepariwisataannet1.pdf</w:t>
      </w:r>
      <w:r>
        <w:rPr>
          <w:rFonts w:ascii="Times New Roman" w:hAnsi="Times New Roman" w:cs="Times New Roman"/>
          <w:sz w:val="24"/>
          <w:szCs w:val="24"/>
        </w:rPr>
        <w:t xml:space="preserve">. 17:01 Kamis 10-01-2019. </w:t>
      </w:r>
    </w:p>
    <w:p w:rsidR="00EB6A38" w:rsidRDefault="00A667B5" w:rsidP="00A667B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“Sejarah Candi Cangkuang”. </w:t>
      </w:r>
      <w:r w:rsidRPr="00A667B5">
        <w:rPr>
          <w:rFonts w:ascii="Times New Roman" w:hAnsi="Times New Roman" w:cs="Times New Roman"/>
          <w:sz w:val="24"/>
          <w:szCs w:val="24"/>
        </w:rPr>
        <w:t>https://candi1001.blogspot.com/2013/02/sejarah-candi-cangkuang-garut.html</w:t>
      </w:r>
      <w:r>
        <w:rPr>
          <w:rFonts w:ascii="Times New Roman" w:hAnsi="Times New Roman" w:cs="Times New Roman"/>
          <w:sz w:val="24"/>
          <w:szCs w:val="24"/>
        </w:rPr>
        <w:t>. 13:20 Kamis 10-01-2019.</w:t>
      </w:r>
    </w:p>
    <w:p w:rsidR="00A667B5" w:rsidRDefault="00A667B5" w:rsidP="00FF53D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B6A38" w:rsidRDefault="00164D4F" w:rsidP="00FF53D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64D4F">
        <w:rPr>
          <w:rFonts w:ascii="Times New Roman" w:hAnsi="Times New Roman" w:cs="Times New Roman"/>
          <w:b/>
          <w:sz w:val="24"/>
          <w:szCs w:val="24"/>
        </w:rPr>
        <w:t>Data Lainnya</w:t>
      </w:r>
    </w:p>
    <w:p w:rsidR="00164D4F" w:rsidRPr="00164D4F" w:rsidRDefault="00164D4F" w:rsidP="00F95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F">
        <w:rPr>
          <w:rFonts w:ascii="Times New Roman" w:hAnsi="Times New Roman" w:cs="Times New Roman"/>
          <w:sz w:val="24"/>
          <w:szCs w:val="24"/>
        </w:rPr>
        <w:t>Rencana Induk Pembangunan Kepariwisataan Daerah Tahun 2013 - 2017</w:t>
      </w:r>
    </w:p>
    <w:p w:rsidR="00164D4F" w:rsidRDefault="00164D4F" w:rsidP="00F95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Garut No. 556/kep.90.Disbudpar/2016</w:t>
      </w:r>
    </w:p>
    <w:p w:rsidR="00164D4F" w:rsidRPr="00FF53D1" w:rsidRDefault="00164D4F" w:rsidP="00F95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Kunjungan 2014.2015.2016.2017.2018</w:t>
      </w:r>
    </w:p>
    <w:sectPr w:rsidR="00164D4F" w:rsidRPr="00FF53D1" w:rsidSect="00316CD7">
      <w:footerReference w:type="default" r:id="rId6"/>
      <w:pgSz w:w="11906" w:h="16838"/>
      <w:pgMar w:top="2268" w:right="1701" w:bottom="1701" w:left="2268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DE" w:rsidRDefault="00874FDE" w:rsidP="000421D9">
      <w:pPr>
        <w:spacing w:after="0" w:line="240" w:lineRule="auto"/>
      </w:pPr>
      <w:r>
        <w:separator/>
      </w:r>
    </w:p>
  </w:endnote>
  <w:endnote w:type="continuationSeparator" w:id="0">
    <w:p w:rsidR="00874FDE" w:rsidRDefault="00874FDE" w:rsidP="000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474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421D9" w:rsidRPr="000421D9" w:rsidRDefault="000421D9">
        <w:pPr>
          <w:pStyle w:val="Footer"/>
          <w:jc w:val="center"/>
          <w:rPr>
            <w:rFonts w:ascii="Times New Roman" w:hAnsi="Times New Roman" w:cs="Times New Roman"/>
          </w:rPr>
        </w:pPr>
        <w:r w:rsidRPr="000421D9">
          <w:rPr>
            <w:rFonts w:ascii="Times New Roman" w:hAnsi="Times New Roman" w:cs="Times New Roman"/>
          </w:rPr>
          <w:fldChar w:fldCharType="begin"/>
        </w:r>
        <w:r w:rsidRPr="000421D9">
          <w:rPr>
            <w:rFonts w:ascii="Times New Roman" w:hAnsi="Times New Roman" w:cs="Times New Roman"/>
          </w:rPr>
          <w:instrText xml:space="preserve"> PAGE   \* MERGEFORMAT </w:instrText>
        </w:r>
        <w:r w:rsidRPr="000421D9">
          <w:rPr>
            <w:rFonts w:ascii="Times New Roman" w:hAnsi="Times New Roman" w:cs="Times New Roman"/>
          </w:rPr>
          <w:fldChar w:fldCharType="separate"/>
        </w:r>
        <w:r w:rsidR="00316CD7">
          <w:rPr>
            <w:rFonts w:ascii="Times New Roman" w:hAnsi="Times New Roman" w:cs="Times New Roman"/>
            <w:noProof/>
          </w:rPr>
          <w:t>88</w:t>
        </w:r>
        <w:r w:rsidRPr="000421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21D9" w:rsidRDefault="000421D9" w:rsidP="000421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DE" w:rsidRDefault="00874FDE" w:rsidP="000421D9">
      <w:pPr>
        <w:spacing w:after="0" w:line="240" w:lineRule="auto"/>
      </w:pPr>
      <w:r>
        <w:separator/>
      </w:r>
    </w:p>
  </w:footnote>
  <w:footnote w:type="continuationSeparator" w:id="0">
    <w:p w:rsidR="00874FDE" w:rsidRDefault="00874FDE" w:rsidP="0004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5"/>
    <w:rsid w:val="000421D9"/>
    <w:rsid w:val="0004511C"/>
    <w:rsid w:val="000E4B4B"/>
    <w:rsid w:val="00113345"/>
    <w:rsid w:val="0012607A"/>
    <w:rsid w:val="00164D4F"/>
    <w:rsid w:val="001C365C"/>
    <w:rsid w:val="00203792"/>
    <w:rsid w:val="00256808"/>
    <w:rsid w:val="00275A45"/>
    <w:rsid w:val="00316CD7"/>
    <w:rsid w:val="003E6007"/>
    <w:rsid w:val="004058EA"/>
    <w:rsid w:val="004D6FE3"/>
    <w:rsid w:val="006106F8"/>
    <w:rsid w:val="00874FDE"/>
    <w:rsid w:val="00936A44"/>
    <w:rsid w:val="00A667B5"/>
    <w:rsid w:val="00B97F29"/>
    <w:rsid w:val="00BD79FF"/>
    <w:rsid w:val="00D60080"/>
    <w:rsid w:val="00E879CE"/>
    <w:rsid w:val="00EB6A38"/>
    <w:rsid w:val="00F72571"/>
    <w:rsid w:val="00F95EB2"/>
    <w:rsid w:val="00FC136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6171"/>
  <w15:chartTrackingRefBased/>
  <w15:docId w15:val="{A779CF3F-957F-4C25-A4F9-8BD29AA2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1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D9"/>
  </w:style>
  <w:style w:type="paragraph" w:styleId="Footer">
    <w:name w:val="footer"/>
    <w:basedOn w:val="Normal"/>
    <w:link w:val="FooterChar"/>
    <w:uiPriority w:val="99"/>
    <w:unhideWhenUsed/>
    <w:rsid w:val="0004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D9"/>
  </w:style>
  <w:style w:type="paragraph" w:styleId="BalloonText">
    <w:name w:val="Balloon Text"/>
    <w:basedOn w:val="Normal"/>
    <w:link w:val="BalloonTextChar"/>
    <w:uiPriority w:val="99"/>
    <w:semiHidden/>
    <w:unhideWhenUsed/>
    <w:rsid w:val="00A6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Yusuf_N</dc:creator>
  <cp:keywords/>
  <dc:description/>
  <cp:lastModifiedBy>Yusuf_N</cp:lastModifiedBy>
  <cp:revision>9</cp:revision>
  <cp:lastPrinted>2019-02-25T02:33:00Z</cp:lastPrinted>
  <dcterms:created xsi:type="dcterms:W3CDTF">2019-02-24T03:54:00Z</dcterms:created>
  <dcterms:modified xsi:type="dcterms:W3CDTF">2019-05-09T21:21:00Z</dcterms:modified>
</cp:coreProperties>
</file>