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96" w:rsidRDefault="00D1634B" w:rsidP="00AA3C0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1634B">
        <w:rPr>
          <w:rFonts w:ascii="Times New Roman" w:hAnsi="Times New Roman" w:cs="Times New Roman"/>
          <w:b/>
          <w:sz w:val="24"/>
          <w:lang w:val="en-US"/>
        </w:rPr>
        <w:t>DAFTAR PUSTAKA</w:t>
      </w:r>
    </w:p>
    <w:p w:rsidR="00AA3C0E" w:rsidRDefault="00AA3C0E" w:rsidP="00AA3C0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1634B" w:rsidRPr="00D1634B" w:rsidRDefault="00D1634B" w:rsidP="001D3096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1634B" w:rsidRPr="00D1634B" w:rsidRDefault="00D1634B" w:rsidP="001D30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D1634B">
        <w:rPr>
          <w:rFonts w:ascii="Times New Roman" w:hAnsi="Times New Roman" w:cs="Times New Roman"/>
          <w:b/>
          <w:sz w:val="24"/>
          <w:lang w:val="en-US"/>
        </w:rPr>
        <w:t>Literatur</w:t>
      </w:r>
      <w:proofErr w:type="spellEnd"/>
      <w:r w:rsidRPr="00D1634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D1634B">
        <w:rPr>
          <w:rFonts w:ascii="Times New Roman" w:hAnsi="Times New Roman" w:cs="Times New Roman"/>
          <w:b/>
          <w:sz w:val="24"/>
          <w:lang w:val="en-US"/>
        </w:rPr>
        <w:t>Buku</w:t>
      </w:r>
      <w:proofErr w:type="spellEnd"/>
    </w:p>
    <w:p w:rsidR="00D1634B" w:rsidRPr="001D3096" w:rsidRDefault="00D1634B" w:rsidP="001D309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309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D3096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 R&amp;D.</w:t>
      </w:r>
    </w:p>
    <w:p w:rsidR="00D1634B" w:rsidRPr="00D1634B" w:rsidRDefault="00D1634B" w:rsidP="001D309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34B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1634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1634B">
        <w:rPr>
          <w:rFonts w:ascii="Times New Roman" w:hAnsi="Times New Roman" w:cs="Times New Roman"/>
          <w:sz w:val="24"/>
          <w:szCs w:val="24"/>
        </w:rPr>
        <w:t>.</w:t>
      </w:r>
    </w:p>
    <w:p w:rsidR="001D3096" w:rsidRDefault="00D1634B" w:rsidP="001D3096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96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1D3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096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1D3096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309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D3096">
        <w:rPr>
          <w:rFonts w:ascii="Times New Roman" w:hAnsi="Times New Roman" w:cs="Times New Roman"/>
          <w:sz w:val="24"/>
          <w:szCs w:val="24"/>
        </w:rPr>
        <w:t>Ceplas</w:t>
      </w:r>
      <w:proofErr w:type="spellEnd"/>
      <w:r w:rsidRPr="001D3096">
        <w:rPr>
          <w:rFonts w:ascii="Times New Roman" w:hAnsi="Times New Roman" w:cs="Times New Roman"/>
          <w:sz w:val="24"/>
          <w:szCs w:val="24"/>
        </w:rPr>
        <w:t>.</w:t>
      </w:r>
    </w:p>
    <w:p w:rsidR="001D3096" w:rsidRDefault="00D1634B" w:rsidP="001D3096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Agustino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, Leo. 2016.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Revisi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</w:t>
      </w:r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3096" w:rsidRDefault="00D1634B" w:rsidP="001D3096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Silalahi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Ulbert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Algesindo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3096" w:rsidRDefault="00D1634B" w:rsidP="001D3096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Suparno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Sidoardjo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Dwiputra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 Jaya.</w:t>
      </w:r>
    </w:p>
    <w:p w:rsidR="00D1634B" w:rsidRDefault="00D1634B" w:rsidP="001D3096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Kasmad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Rulinawaty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 w:rsidRPr="001D30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Makassar: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Kedai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1D30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7319" w:rsidRPr="001D3096" w:rsidRDefault="00A77319" w:rsidP="001D3096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D3096" w:rsidRDefault="00D1634B" w:rsidP="001D309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D1634B">
        <w:rPr>
          <w:rFonts w:ascii="Times New Roman" w:hAnsi="Times New Roman" w:cs="Times New Roman"/>
          <w:b/>
          <w:sz w:val="24"/>
          <w:lang w:val="en-US"/>
        </w:rPr>
        <w:t>Dokumen</w:t>
      </w:r>
      <w:proofErr w:type="spellEnd"/>
    </w:p>
    <w:p w:rsidR="00305291" w:rsidRPr="00305291" w:rsidRDefault="00D1634B" w:rsidP="00305291">
      <w:pPr>
        <w:spacing w:line="240" w:lineRule="auto"/>
        <w:ind w:left="709" w:hanging="349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1D3096">
        <w:rPr>
          <w:rFonts w:ascii="Times New Roman" w:hAnsi="Times New Roman" w:cs="Times New Roman"/>
          <w:sz w:val="24"/>
          <w:lang w:val="en-US"/>
        </w:rPr>
        <w:t>Dinas</w:t>
      </w:r>
      <w:proofErr w:type="spellEnd"/>
      <w:r w:rsidRPr="001D30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sz w:val="24"/>
          <w:lang w:val="en-US"/>
        </w:rPr>
        <w:t>Perhubungan</w:t>
      </w:r>
      <w:proofErr w:type="spellEnd"/>
      <w:r w:rsidRPr="001D3096"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 w:rsidRPr="001D3096">
        <w:rPr>
          <w:rFonts w:ascii="Times New Roman" w:hAnsi="Times New Roman" w:cs="Times New Roman"/>
          <w:sz w:val="24"/>
          <w:lang w:val="en-US"/>
        </w:rPr>
        <w:t>Cimahi</w:t>
      </w:r>
      <w:proofErr w:type="spellEnd"/>
      <w:r w:rsidRPr="001D3096">
        <w:rPr>
          <w:rFonts w:ascii="Times New Roman" w:hAnsi="Times New Roman" w:cs="Times New Roman"/>
          <w:sz w:val="24"/>
          <w:lang w:val="en-US"/>
        </w:rPr>
        <w:t xml:space="preserve">. 2017.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Rencana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Strategis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Renstra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) 2017-2022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Dishub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 Kota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Cimahi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Cimahi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: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Dishub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>.</w:t>
      </w:r>
    </w:p>
    <w:p w:rsidR="00A77319" w:rsidRDefault="00D1634B" w:rsidP="00A77319">
      <w:pPr>
        <w:spacing w:line="240" w:lineRule="auto"/>
        <w:ind w:left="709" w:hanging="349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1D3096">
        <w:rPr>
          <w:rFonts w:ascii="Times New Roman" w:hAnsi="Times New Roman" w:cs="Times New Roman"/>
          <w:sz w:val="24"/>
          <w:lang w:val="en-US"/>
        </w:rPr>
        <w:t>Dinas</w:t>
      </w:r>
      <w:proofErr w:type="spellEnd"/>
      <w:r w:rsidRPr="001D30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sz w:val="24"/>
          <w:lang w:val="en-US"/>
        </w:rPr>
        <w:t>Perhubungan</w:t>
      </w:r>
      <w:proofErr w:type="spellEnd"/>
      <w:r w:rsidRPr="001D3096">
        <w:rPr>
          <w:rFonts w:ascii="Times New Roman" w:hAnsi="Times New Roman" w:cs="Times New Roman"/>
          <w:sz w:val="24"/>
          <w:lang w:val="en-US"/>
        </w:rPr>
        <w:t xml:space="preserve"> Kota </w:t>
      </w:r>
      <w:proofErr w:type="spellStart"/>
      <w:r w:rsidRPr="001D3096">
        <w:rPr>
          <w:rFonts w:ascii="Times New Roman" w:hAnsi="Times New Roman" w:cs="Times New Roman"/>
          <w:sz w:val="24"/>
          <w:lang w:val="en-US"/>
        </w:rPr>
        <w:t>Cimahi</w:t>
      </w:r>
      <w:proofErr w:type="spellEnd"/>
      <w:r w:rsidRPr="001D3096">
        <w:rPr>
          <w:rFonts w:ascii="Times New Roman" w:hAnsi="Times New Roman" w:cs="Times New Roman"/>
          <w:sz w:val="24"/>
          <w:lang w:val="en-US"/>
        </w:rPr>
        <w:t xml:space="preserve">. 2017.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Rencana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Kerja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Renja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>) 2017-</w:t>
      </w:r>
      <w:proofErr w:type="gramStart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2022 </w:t>
      </w:r>
      <w:r w:rsidR="0030529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Dishub</w:t>
      </w:r>
      <w:proofErr w:type="spellEnd"/>
      <w:proofErr w:type="gram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 Kota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Cimahi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Cimahi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 xml:space="preserve">: </w:t>
      </w:r>
      <w:proofErr w:type="spellStart"/>
      <w:r w:rsidRPr="001D3096">
        <w:rPr>
          <w:rFonts w:ascii="Times New Roman" w:hAnsi="Times New Roman" w:cs="Times New Roman"/>
          <w:i/>
          <w:sz w:val="24"/>
          <w:lang w:val="en-US"/>
        </w:rPr>
        <w:t>Dishub</w:t>
      </w:r>
      <w:proofErr w:type="spellEnd"/>
      <w:r w:rsidRPr="001D3096">
        <w:rPr>
          <w:rFonts w:ascii="Times New Roman" w:hAnsi="Times New Roman" w:cs="Times New Roman"/>
          <w:i/>
          <w:sz w:val="24"/>
          <w:lang w:val="en-US"/>
        </w:rPr>
        <w:t>.</w:t>
      </w:r>
    </w:p>
    <w:p w:rsidR="00A77319" w:rsidRDefault="00A77319" w:rsidP="00A77319">
      <w:pPr>
        <w:spacing w:line="240" w:lineRule="auto"/>
        <w:ind w:left="709" w:hanging="349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A77319" w:rsidRPr="00A77319" w:rsidRDefault="00A77319" w:rsidP="00A773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A77319">
        <w:rPr>
          <w:rFonts w:ascii="Times New Roman" w:hAnsi="Times New Roman" w:cs="Times New Roman"/>
          <w:b/>
          <w:sz w:val="24"/>
          <w:lang w:val="en-US"/>
        </w:rPr>
        <w:t>Jurnal</w:t>
      </w:r>
      <w:proofErr w:type="spellEnd"/>
      <w:r w:rsidRPr="00A77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A77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b/>
          <w:sz w:val="24"/>
          <w:lang w:val="en-US"/>
        </w:rPr>
        <w:t>Artikel</w:t>
      </w:r>
      <w:proofErr w:type="spellEnd"/>
      <w:r w:rsidRPr="00A77319">
        <w:rPr>
          <w:rFonts w:ascii="Times New Roman" w:hAnsi="Times New Roman" w:cs="Times New Roman"/>
          <w:b/>
          <w:sz w:val="24"/>
          <w:lang w:val="en-US"/>
        </w:rPr>
        <w:t xml:space="preserve"> Online (Website)</w:t>
      </w:r>
    </w:p>
    <w:p w:rsidR="00A77319" w:rsidRDefault="00A77319" w:rsidP="00A77319">
      <w:pPr>
        <w:spacing w:line="240" w:lineRule="auto"/>
        <w:ind w:left="709" w:hanging="349"/>
        <w:jc w:val="both"/>
        <w:rPr>
          <w:rStyle w:val="Hyperlink"/>
          <w:rFonts w:ascii="Times New Roman" w:hAnsi="Times New Roman" w:cs="Times New Roman"/>
          <w:sz w:val="24"/>
        </w:rPr>
      </w:pPr>
      <w:r w:rsidRPr="00A77319">
        <w:rPr>
          <w:rFonts w:ascii="Times New Roman" w:hAnsi="Times New Roman" w:cs="Times New Roman"/>
          <w:sz w:val="24"/>
          <w:lang w:val="en-US"/>
        </w:rPr>
        <w:t xml:space="preserve">Wikipedia. </w:t>
      </w:r>
      <w:r w:rsidRPr="00A77319">
        <w:rPr>
          <w:rFonts w:ascii="Times New Roman" w:hAnsi="Times New Roman" w:cs="Times New Roman"/>
          <w:i/>
          <w:sz w:val="24"/>
          <w:lang w:val="en-US"/>
        </w:rPr>
        <w:t>“</w:t>
      </w:r>
      <w:proofErr w:type="spellStart"/>
      <w:r w:rsidRPr="00A77319">
        <w:rPr>
          <w:rFonts w:ascii="Times New Roman" w:hAnsi="Times New Roman" w:cs="Times New Roman"/>
          <w:i/>
          <w:sz w:val="24"/>
          <w:lang w:val="en-US"/>
        </w:rPr>
        <w:t>Pengertian</w:t>
      </w:r>
      <w:proofErr w:type="spellEnd"/>
      <w:r w:rsidRPr="00A7731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i/>
          <w:sz w:val="24"/>
          <w:lang w:val="en-US"/>
        </w:rPr>
        <w:t>Administrasi</w:t>
      </w:r>
      <w:proofErr w:type="spellEnd"/>
      <w:r w:rsidRPr="00A7731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i/>
          <w:sz w:val="24"/>
          <w:lang w:val="en-US"/>
        </w:rPr>
        <w:t>Publik</w:t>
      </w:r>
      <w:proofErr w:type="spellEnd"/>
      <w:r w:rsidRPr="00A77319">
        <w:rPr>
          <w:rFonts w:ascii="Times New Roman" w:hAnsi="Times New Roman" w:cs="Times New Roman"/>
          <w:i/>
          <w:sz w:val="24"/>
          <w:lang w:val="en-US"/>
        </w:rPr>
        <w:t>”</w:t>
      </w:r>
      <w:r w:rsidRPr="00A77319">
        <w:rPr>
          <w:rFonts w:ascii="Times New Roman" w:hAnsi="Times New Roman" w:cs="Times New Roman"/>
          <w:sz w:val="24"/>
          <w:lang w:val="en-US"/>
        </w:rPr>
        <w:t xml:space="preserve">. Di </w:t>
      </w:r>
      <w:proofErr w:type="spellStart"/>
      <w:r w:rsidRPr="00A77319">
        <w:rPr>
          <w:rFonts w:ascii="Times New Roman" w:hAnsi="Times New Roman" w:cs="Times New Roman"/>
          <w:sz w:val="24"/>
          <w:lang w:val="en-US"/>
        </w:rPr>
        <w:t>akses</w:t>
      </w:r>
      <w:proofErr w:type="spellEnd"/>
      <w:r w:rsidRPr="00A773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A7731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Pr="00A77319">
        <w:rPr>
          <w:rFonts w:ascii="Times New Roman" w:hAnsi="Times New Roman" w:cs="Times New Roman"/>
          <w:sz w:val="24"/>
          <w:lang w:val="en-US"/>
        </w:rPr>
        <w:t xml:space="preserve"> 4 </w:t>
      </w:r>
      <w:proofErr w:type="spellStart"/>
      <w:r w:rsidRPr="00A77319">
        <w:rPr>
          <w:rFonts w:ascii="Times New Roman" w:hAnsi="Times New Roman" w:cs="Times New Roman"/>
          <w:sz w:val="24"/>
          <w:lang w:val="en-US"/>
        </w:rPr>
        <w:t>Februari</w:t>
      </w:r>
      <w:proofErr w:type="spellEnd"/>
      <w:r w:rsidRPr="00A77319">
        <w:rPr>
          <w:rFonts w:ascii="Times New Roman" w:hAnsi="Times New Roman" w:cs="Times New Roman"/>
          <w:sz w:val="24"/>
          <w:lang w:val="en-US"/>
        </w:rPr>
        <w:t xml:space="preserve"> 2019. </w:t>
      </w:r>
      <w:hyperlink r:id="rId7" w:history="1">
        <w:r w:rsidRPr="00A77319">
          <w:rPr>
            <w:rStyle w:val="Hyperlink"/>
            <w:rFonts w:ascii="Times New Roman" w:hAnsi="Times New Roman" w:cs="Times New Roman"/>
            <w:sz w:val="24"/>
          </w:rPr>
          <w:t>https://id.wikipedia.org/wiki/Administrasi_publik</w:t>
        </w:r>
      </w:hyperlink>
    </w:p>
    <w:p w:rsidR="00A77319" w:rsidRDefault="00A77319" w:rsidP="00A77319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Indonesia Students. </w:t>
      </w:r>
      <w:r w:rsidRPr="00A77319">
        <w:rPr>
          <w:rFonts w:ascii="Times New Roman" w:hAnsi="Times New Roman" w:cs="Times New Roman"/>
          <w:i/>
          <w:sz w:val="24"/>
          <w:lang w:val="en-US"/>
        </w:rPr>
        <w:t>“</w:t>
      </w:r>
      <w:proofErr w:type="spellStart"/>
      <w:r w:rsidRPr="00A77319">
        <w:rPr>
          <w:rFonts w:ascii="Times New Roman" w:hAnsi="Times New Roman" w:cs="Times New Roman"/>
          <w:i/>
          <w:sz w:val="24"/>
          <w:lang w:val="en-US"/>
        </w:rPr>
        <w:t>Pengertian</w:t>
      </w:r>
      <w:proofErr w:type="spellEnd"/>
      <w:r w:rsidRPr="00A7731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i/>
          <w:sz w:val="24"/>
          <w:lang w:val="en-US"/>
        </w:rPr>
        <w:t>Administrasi</w:t>
      </w:r>
      <w:proofErr w:type="spellEnd"/>
      <w:r w:rsidRPr="00A7731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i/>
          <w:sz w:val="24"/>
          <w:lang w:val="en-US"/>
        </w:rPr>
        <w:t>Publik</w:t>
      </w:r>
      <w:proofErr w:type="spellEnd"/>
      <w:r w:rsidRPr="00A77319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77319">
        <w:rPr>
          <w:rFonts w:ascii="Times New Roman" w:hAnsi="Times New Roman" w:cs="Times New Roman"/>
          <w:i/>
          <w:sz w:val="24"/>
          <w:lang w:val="en-US"/>
        </w:rPr>
        <w:t>menurut</w:t>
      </w:r>
      <w:proofErr w:type="spellEnd"/>
      <w:r w:rsidRPr="00A77319">
        <w:rPr>
          <w:rFonts w:ascii="Times New Roman" w:hAnsi="Times New Roman" w:cs="Times New Roman"/>
          <w:i/>
          <w:sz w:val="24"/>
          <w:lang w:val="en-US"/>
        </w:rPr>
        <w:t xml:space="preserve"> para Ahli”.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2019.</w:t>
      </w:r>
    </w:p>
    <w:p w:rsidR="00A77319" w:rsidRDefault="00FB0916" w:rsidP="00A77319">
      <w:pPr>
        <w:spacing w:line="240" w:lineRule="auto"/>
        <w:ind w:left="993" w:hanging="283"/>
        <w:jc w:val="both"/>
        <w:rPr>
          <w:rStyle w:val="Hyperlink"/>
          <w:rFonts w:ascii="Times New Roman" w:hAnsi="Times New Roman" w:cs="Times New Roman"/>
          <w:sz w:val="24"/>
        </w:rPr>
      </w:pPr>
      <w:hyperlink r:id="rId8" w:history="1">
        <w:r w:rsidR="00A77319" w:rsidRPr="00AD2FA1">
          <w:rPr>
            <w:rStyle w:val="Hyperlink"/>
            <w:rFonts w:ascii="Times New Roman" w:hAnsi="Times New Roman" w:cs="Times New Roman"/>
            <w:sz w:val="24"/>
          </w:rPr>
          <w:t>http://www.indonesiastudents.com/pengertian-administrasi-publik/</w:t>
        </w:r>
      </w:hyperlink>
    </w:p>
    <w:p w:rsidR="00A77319" w:rsidRPr="00A77319" w:rsidRDefault="00A77319" w:rsidP="00A77319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A77319" w:rsidRPr="00A77319" w:rsidSect="00434727">
      <w:footerReference w:type="default" r:id="rId9"/>
      <w:pgSz w:w="11906" w:h="16838" w:code="9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16" w:rsidRDefault="00FB0916" w:rsidP="00ED7A01">
      <w:pPr>
        <w:spacing w:after="0" w:line="240" w:lineRule="auto"/>
      </w:pPr>
      <w:r>
        <w:separator/>
      </w:r>
    </w:p>
  </w:endnote>
  <w:endnote w:type="continuationSeparator" w:id="0">
    <w:p w:rsidR="00FB0916" w:rsidRDefault="00FB0916" w:rsidP="00ED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01" w:rsidRDefault="00434727" w:rsidP="00434727">
    <w:pPr>
      <w:pStyle w:val="Footer"/>
      <w:jc w:val="center"/>
    </w:pPr>
    <w:r>
      <w:t>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16" w:rsidRDefault="00FB0916" w:rsidP="00ED7A01">
      <w:pPr>
        <w:spacing w:after="0" w:line="240" w:lineRule="auto"/>
      </w:pPr>
      <w:r>
        <w:separator/>
      </w:r>
    </w:p>
  </w:footnote>
  <w:footnote w:type="continuationSeparator" w:id="0">
    <w:p w:rsidR="00FB0916" w:rsidRDefault="00FB0916" w:rsidP="00ED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46A"/>
    <w:multiLevelType w:val="hybridMultilevel"/>
    <w:tmpl w:val="E418F6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E20"/>
    <w:multiLevelType w:val="hybridMultilevel"/>
    <w:tmpl w:val="3D3C98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71F7C"/>
    <w:multiLevelType w:val="hybridMultilevel"/>
    <w:tmpl w:val="3D181F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4B"/>
    <w:rsid w:val="001D3096"/>
    <w:rsid w:val="00233E11"/>
    <w:rsid w:val="00305291"/>
    <w:rsid w:val="004134D1"/>
    <w:rsid w:val="00434727"/>
    <w:rsid w:val="00540039"/>
    <w:rsid w:val="00A77319"/>
    <w:rsid w:val="00AA3C0E"/>
    <w:rsid w:val="00B91E18"/>
    <w:rsid w:val="00D1634B"/>
    <w:rsid w:val="00ED7A01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846A"/>
  <w15:chartTrackingRefBased/>
  <w15:docId w15:val="{33A290B5-BF6E-4C6C-B3AB-A7FC6A8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3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01"/>
  </w:style>
  <w:style w:type="paragraph" w:styleId="Footer">
    <w:name w:val="footer"/>
    <w:basedOn w:val="Normal"/>
    <w:link w:val="FooterChar"/>
    <w:uiPriority w:val="99"/>
    <w:unhideWhenUsed/>
    <w:rsid w:val="00ED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onesiastudents.com/pengertian-administrasi-publ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Administrasi_publ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febriani mustika pribadi</dc:creator>
  <cp:keywords/>
  <dc:description/>
  <cp:lastModifiedBy>febriani mustika pribadi</cp:lastModifiedBy>
  <cp:revision>7</cp:revision>
  <dcterms:created xsi:type="dcterms:W3CDTF">2019-02-07T13:12:00Z</dcterms:created>
  <dcterms:modified xsi:type="dcterms:W3CDTF">2019-05-07T08:09:00Z</dcterms:modified>
</cp:coreProperties>
</file>