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33" w:rsidRPr="00310E1F" w:rsidRDefault="00C75033" w:rsidP="00C75033">
      <w:pPr>
        <w:spacing w:line="360" w:lineRule="auto"/>
        <w:jc w:val="center"/>
        <w:rPr>
          <w:rFonts w:ascii="Times New Roman" w:hAnsi="Times New Roman" w:cs="Times New Roman"/>
          <w:b/>
          <w:sz w:val="28"/>
        </w:rPr>
      </w:pPr>
      <w:r w:rsidRPr="00310E1F">
        <w:rPr>
          <w:rFonts w:ascii="Times New Roman" w:hAnsi="Times New Roman" w:cs="Times New Roman"/>
          <w:b/>
          <w:sz w:val="28"/>
          <w:lang w:val="id-ID"/>
        </w:rPr>
        <w:t>KAJIAN BUDAYA ORGANISASI DALAM UPAYA MENINGKATKAN KINERJA KARYAWAN</w:t>
      </w:r>
      <w:r w:rsidRPr="00310E1F">
        <w:rPr>
          <w:rFonts w:ascii="Times New Roman" w:hAnsi="Times New Roman" w:cs="Times New Roman"/>
          <w:b/>
          <w:sz w:val="28"/>
        </w:rPr>
        <w:t xml:space="preserve"> DI PT JAMKRIDA JABAR</w:t>
      </w:r>
    </w:p>
    <w:p w:rsidR="00C75033" w:rsidRPr="00310E1F" w:rsidRDefault="00C75033" w:rsidP="00C7503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 xml:space="preserve">JURNAL </w:t>
      </w:r>
      <w:r w:rsidRPr="00310E1F">
        <w:rPr>
          <w:rFonts w:ascii="Times New Roman" w:hAnsi="Times New Roman" w:cs="Times New Roman"/>
          <w:b/>
          <w:sz w:val="24"/>
          <w:lang w:val="id-ID"/>
        </w:rPr>
        <w:t>TESIS</w:t>
      </w:r>
    </w:p>
    <w:p w:rsidR="00C75033" w:rsidRPr="00310E1F" w:rsidRDefault="00C75033" w:rsidP="00C75033">
      <w:pPr>
        <w:spacing w:line="360" w:lineRule="auto"/>
        <w:jc w:val="center"/>
        <w:rPr>
          <w:rFonts w:ascii="Times New Roman" w:hAnsi="Times New Roman" w:cs="Times New Roman"/>
          <w:sz w:val="24"/>
        </w:rPr>
      </w:pPr>
      <w:r w:rsidRPr="00310E1F">
        <w:rPr>
          <w:rFonts w:ascii="Times New Roman" w:hAnsi="Times New Roman" w:cs="Times New Roman"/>
          <w:sz w:val="24"/>
          <w:lang w:val="id-ID"/>
        </w:rPr>
        <w:t xml:space="preserve">Untuk </w:t>
      </w:r>
      <w:r w:rsidRPr="00310E1F">
        <w:rPr>
          <w:rFonts w:ascii="Times New Roman" w:hAnsi="Times New Roman" w:cs="Times New Roman"/>
          <w:sz w:val="24"/>
        </w:rPr>
        <w:t xml:space="preserve">Memenuhi </w:t>
      </w:r>
      <w:r w:rsidRPr="00310E1F">
        <w:rPr>
          <w:rFonts w:ascii="Times New Roman" w:hAnsi="Times New Roman" w:cs="Times New Roman"/>
          <w:sz w:val="24"/>
          <w:lang w:val="id-ID"/>
        </w:rPr>
        <w:t>Persyaratan Sidang Tesis</w:t>
      </w:r>
      <w:r>
        <w:rPr>
          <w:rFonts w:ascii="Times New Roman" w:hAnsi="Times New Roman" w:cs="Times New Roman"/>
          <w:sz w:val="24"/>
          <w:lang w:val="id-ID"/>
        </w:rPr>
        <w:t xml:space="preserve"> </w:t>
      </w:r>
      <w:r w:rsidRPr="00310E1F">
        <w:rPr>
          <w:rFonts w:ascii="Times New Roman" w:hAnsi="Times New Roman" w:cs="Times New Roman"/>
          <w:sz w:val="24"/>
          <w:lang w:val="id-ID"/>
        </w:rPr>
        <w:t>Guna Memperoleh Gelar</w:t>
      </w:r>
      <w:r w:rsidRPr="00310E1F">
        <w:rPr>
          <w:rFonts w:ascii="Times New Roman" w:hAnsi="Times New Roman" w:cs="Times New Roman"/>
          <w:sz w:val="24"/>
        </w:rPr>
        <w:t xml:space="preserve"> Magister Manajemen Konsentrasi Manajemen Sumber Daya Manusia</w:t>
      </w:r>
    </w:p>
    <w:p w:rsidR="00C75033" w:rsidRPr="00310E1F" w:rsidRDefault="00C75033" w:rsidP="00C75033">
      <w:pPr>
        <w:rPr>
          <w:rFonts w:ascii="Times New Roman" w:hAnsi="Times New Roman" w:cs="Times New Roman"/>
          <w:lang w:val="id-ID"/>
        </w:rPr>
      </w:pPr>
    </w:p>
    <w:p w:rsidR="00C75033" w:rsidRPr="00310E1F" w:rsidRDefault="00C75033" w:rsidP="00C75033">
      <w:pPr>
        <w:jc w:val="center"/>
        <w:rPr>
          <w:rFonts w:ascii="Times New Roman" w:hAnsi="Times New Roman" w:cs="Times New Roman"/>
          <w:b/>
          <w:sz w:val="24"/>
        </w:rPr>
      </w:pPr>
      <w:proofErr w:type="gramStart"/>
      <w:r w:rsidRPr="00310E1F">
        <w:rPr>
          <w:rFonts w:ascii="Times New Roman" w:hAnsi="Times New Roman" w:cs="Times New Roman"/>
          <w:b/>
          <w:sz w:val="24"/>
        </w:rPr>
        <w:t>Oleh :</w:t>
      </w:r>
      <w:proofErr w:type="gramEnd"/>
    </w:p>
    <w:p w:rsidR="00C75033" w:rsidRPr="00310E1F" w:rsidRDefault="00C75033" w:rsidP="00C75033">
      <w:pPr>
        <w:jc w:val="center"/>
        <w:rPr>
          <w:rFonts w:ascii="Times New Roman" w:hAnsi="Times New Roman" w:cs="Times New Roman"/>
          <w:b/>
          <w:sz w:val="24"/>
        </w:rPr>
      </w:pPr>
      <w:r w:rsidRPr="00310E1F">
        <w:rPr>
          <w:rFonts w:ascii="Times New Roman" w:hAnsi="Times New Roman" w:cs="Times New Roman"/>
          <w:b/>
          <w:sz w:val="24"/>
        </w:rPr>
        <w:t>IRPAN PRASETTIA</w:t>
      </w:r>
    </w:p>
    <w:p w:rsidR="00C75033" w:rsidRPr="00310E1F" w:rsidRDefault="00C75033" w:rsidP="00C75033">
      <w:pPr>
        <w:jc w:val="center"/>
        <w:rPr>
          <w:rFonts w:ascii="Times New Roman" w:hAnsi="Times New Roman" w:cs="Times New Roman"/>
          <w:b/>
          <w:sz w:val="24"/>
          <w:lang w:val="id-ID"/>
        </w:rPr>
      </w:pPr>
      <w:proofErr w:type="gramStart"/>
      <w:r w:rsidRPr="00310E1F">
        <w:rPr>
          <w:rFonts w:ascii="Times New Roman" w:hAnsi="Times New Roman" w:cs="Times New Roman"/>
          <w:b/>
          <w:sz w:val="24"/>
        </w:rPr>
        <w:t>NPM :</w:t>
      </w:r>
      <w:proofErr w:type="gramEnd"/>
      <w:r w:rsidRPr="00310E1F">
        <w:rPr>
          <w:rFonts w:ascii="Times New Roman" w:hAnsi="Times New Roman" w:cs="Times New Roman"/>
          <w:b/>
          <w:sz w:val="24"/>
        </w:rPr>
        <w:t xml:space="preserve"> 168020048</w:t>
      </w:r>
    </w:p>
    <w:p w:rsidR="00C75033" w:rsidRPr="00310E1F" w:rsidRDefault="00C75033" w:rsidP="00C75033">
      <w:pPr>
        <w:jc w:val="center"/>
        <w:rPr>
          <w:rFonts w:ascii="Times New Roman" w:hAnsi="Times New Roman" w:cs="Times New Roman"/>
          <w:b/>
          <w:sz w:val="24"/>
          <w:lang w:val="id-ID"/>
        </w:rPr>
      </w:pPr>
    </w:p>
    <w:p w:rsidR="00C75033" w:rsidRPr="00310E1F" w:rsidRDefault="00C75033" w:rsidP="00C75033">
      <w:pPr>
        <w:jc w:val="center"/>
        <w:rPr>
          <w:rFonts w:ascii="Times New Roman" w:hAnsi="Times New Roman" w:cs="Times New Roman"/>
          <w:b/>
          <w:sz w:val="24"/>
          <w:lang w:val="id-ID"/>
        </w:rPr>
      </w:pPr>
      <w:r w:rsidRPr="00310E1F">
        <w:rPr>
          <w:rFonts w:ascii="Times New Roman" w:hAnsi="Times New Roman" w:cs="Times New Roman"/>
          <w:b/>
          <w:noProof/>
          <w:sz w:val="24"/>
          <w:lang w:val="id-ID" w:eastAsia="id-ID"/>
        </w:rPr>
        <w:drawing>
          <wp:inline distT="0" distB="0" distL="0" distR="0">
            <wp:extent cx="1920125" cy="1965721"/>
            <wp:effectExtent l="19050" t="0" r="3925" b="0"/>
            <wp:docPr id="1" name="Picture 1" descr="10-48-5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8-52-images.jpg"/>
                    <pic:cNvPicPr/>
                  </pic:nvPicPr>
                  <pic:blipFill>
                    <a:blip r:embed="rId8"/>
                    <a:stretch>
                      <a:fillRect/>
                    </a:stretch>
                  </pic:blipFill>
                  <pic:spPr>
                    <a:xfrm>
                      <a:off x="0" y="0"/>
                      <a:ext cx="1923211" cy="1968881"/>
                    </a:xfrm>
                    <a:prstGeom prst="rect">
                      <a:avLst/>
                    </a:prstGeom>
                  </pic:spPr>
                </pic:pic>
              </a:graphicData>
            </a:graphic>
          </wp:inline>
        </w:drawing>
      </w:r>
    </w:p>
    <w:p w:rsidR="00C75033" w:rsidRPr="00310E1F" w:rsidRDefault="00C75033" w:rsidP="00C75033">
      <w:pPr>
        <w:spacing w:line="360" w:lineRule="auto"/>
        <w:jc w:val="center"/>
        <w:rPr>
          <w:rFonts w:ascii="Times New Roman" w:hAnsi="Times New Roman" w:cs="Times New Roman"/>
          <w:b/>
          <w:lang w:val="id-ID"/>
        </w:rPr>
      </w:pPr>
    </w:p>
    <w:p w:rsidR="00C75033" w:rsidRPr="00310E1F" w:rsidRDefault="00C75033" w:rsidP="00C75033">
      <w:pPr>
        <w:spacing w:after="0" w:line="360" w:lineRule="auto"/>
        <w:jc w:val="center"/>
        <w:rPr>
          <w:rFonts w:ascii="Times New Roman" w:hAnsi="Times New Roman" w:cs="Times New Roman"/>
          <w:b/>
          <w:sz w:val="28"/>
          <w:szCs w:val="36"/>
        </w:rPr>
      </w:pPr>
      <w:r w:rsidRPr="00310E1F">
        <w:rPr>
          <w:rFonts w:ascii="Times New Roman" w:hAnsi="Times New Roman" w:cs="Times New Roman"/>
          <w:b/>
          <w:sz w:val="28"/>
          <w:szCs w:val="36"/>
        </w:rPr>
        <w:t>PROGRAM PASCASARJANA MAGISTER MANAJEMEN</w:t>
      </w:r>
    </w:p>
    <w:p w:rsidR="00C75033" w:rsidRPr="00310E1F" w:rsidRDefault="00C75033" w:rsidP="00C75033">
      <w:pPr>
        <w:spacing w:after="0" w:line="360" w:lineRule="auto"/>
        <w:jc w:val="center"/>
        <w:rPr>
          <w:rFonts w:ascii="Times New Roman" w:hAnsi="Times New Roman" w:cs="Times New Roman"/>
          <w:b/>
          <w:sz w:val="28"/>
          <w:szCs w:val="36"/>
        </w:rPr>
      </w:pPr>
      <w:r w:rsidRPr="00310E1F">
        <w:rPr>
          <w:rFonts w:ascii="Times New Roman" w:hAnsi="Times New Roman" w:cs="Times New Roman"/>
          <w:b/>
          <w:sz w:val="28"/>
          <w:szCs w:val="36"/>
        </w:rPr>
        <w:t>UNIVERSITAS PASUNDAN</w:t>
      </w:r>
    </w:p>
    <w:p w:rsidR="00C75033" w:rsidRDefault="00C75033" w:rsidP="00C75033">
      <w:pPr>
        <w:spacing w:after="0" w:line="360" w:lineRule="auto"/>
        <w:jc w:val="center"/>
        <w:rPr>
          <w:rFonts w:ascii="Times New Roman" w:hAnsi="Times New Roman" w:cs="Times New Roman"/>
          <w:b/>
          <w:sz w:val="28"/>
          <w:szCs w:val="36"/>
          <w:lang w:val="id-ID"/>
        </w:rPr>
      </w:pPr>
      <w:r w:rsidRPr="00310E1F">
        <w:rPr>
          <w:rFonts w:ascii="Times New Roman" w:hAnsi="Times New Roman" w:cs="Times New Roman"/>
          <w:b/>
          <w:sz w:val="28"/>
          <w:szCs w:val="36"/>
        </w:rPr>
        <w:t>BANDUNG</w:t>
      </w:r>
    </w:p>
    <w:p w:rsidR="00C75033" w:rsidRPr="00C75033" w:rsidRDefault="00C75033" w:rsidP="00C75033">
      <w:pPr>
        <w:spacing w:after="0" w:line="360" w:lineRule="auto"/>
        <w:jc w:val="center"/>
        <w:rPr>
          <w:rFonts w:ascii="Times New Roman" w:hAnsi="Times New Roman" w:cs="Times New Roman"/>
          <w:b/>
          <w:sz w:val="28"/>
          <w:szCs w:val="36"/>
        </w:rPr>
      </w:pPr>
      <w:r w:rsidRPr="00310E1F">
        <w:rPr>
          <w:rFonts w:ascii="Times New Roman" w:hAnsi="Times New Roman" w:cs="Times New Roman"/>
          <w:b/>
          <w:sz w:val="32"/>
          <w:szCs w:val="36"/>
        </w:rPr>
        <w:t>201</w:t>
      </w:r>
      <w:r w:rsidRPr="00310E1F">
        <w:rPr>
          <w:rFonts w:ascii="Times New Roman" w:hAnsi="Times New Roman" w:cs="Times New Roman"/>
          <w:b/>
          <w:sz w:val="32"/>
          <w:szCs w:val="36"/>
          <w:lang w:val="id-ID"/>
        </w:rPr>
        <w:t>9</w:t>
      </w:r>
    </w:p>
    <w:p w:rsidR="00F21A3E" w:rsidRPr="00310E1F" w:rsidRDefault="00F21A3E" w:rsidP="00C75033">
      <w:pPr>
        <w:spacing w:line="360" w:lineRule="auto"/>
        <w:ind w:firstLine="567"/>
        <w:jc w:val="center"/>
        <w:rPr>
          <w:rFonts w:ascii="Times New Roman" w:hAnsi="Times New Roman" w:cs="Times New Roman"/>
          <w:sz w:val="24"/>
          <w:szCs w:val="25"/>
          <w:lang w:val="id-ID"/>
        </w:rPr>
      </w:pPr>
      <w:r w:rsidRPr="00310E1F">
        <w:rPr>
          <w:rFonts w:ascii="Times New Roman" w:hAnsi="Times New Roman" w:cs="Times New Roman"/>
          <w:sz w:val="24"/>
          <w:szCs w:val="25"/>
          <w:lang w:val="id-ID"/>
        </w:rPr>
        <w:lastRenderedPageBreak/>
        <w:t>KAJIAN BUDAYA ORAGNISASI DALAM UPAYA MENINGKATKAN KINERJA KARYAWAN DI PT JAMKRIDA JABAR</w:t>
      </w:r>
    </w:p>
    <w:p w:rsidR="00F21A3E" w:rsidRPr="00310E1F" w:rsidRDefault="00DC495B" w:rsidP="00F21A3E">
      <w:pPr>
        <w:spacing w:line="360" w:lineRule="auto"/>
        <w:ind w:firstLine="567"/>
        <w:jc w:val="center"/>
        <w:rPr>
          <w:rFonts w:ascii="Times New Roman" w:hAnsi="Times New Roman" w:cs="Times New Roman"/>
          <w:sz w:val="24"/>
          <w:szCs w:val="25"/>
          <w:lang w:val="id-ID"/>
        </w:rPr>
      </w:pPr>
      <w:r w:rsidRPr="00310E1F">
        <w:rPr>
          <w:rFonts w:ascii="Times New Roman" w:hAnsi="Times New Roman" w:cs="Times New Roman"/>
          <w:sz w:val="24"/>
          <w:szCs w:val="25"/>
          <w:lang w:val="id-ID"/>
        </w:rPr>
        <w:t>Irpan Prasettia</w:t>
      </w:r>
    </w:p>
    <w:p w:rsidR="00DC495B" w:rsidRPr="00310E1F" w:rsidRDefault="00DC495B" w:rsidP="00F21A3E">
      <w:pPr>
        <w:spacing w:line="360" w:lineRule="auto"/>
        <w:ind w:firstLine="567"/>
        <w:jc w:val="center"/>
        <w:rPr>
          <w:rFonts w:ascii="Times New Roman" w:hAnsi="Times New Roman" w:cs="Times New Roman"/>
          <w:sz w:val="24"/>
          <w:szCs w:val="25"/>
          <w:lang w:val="id-ID"/>
        </w:rPr>
      </w:pPr>
      <w:r w:rsidRPr="00310E1F">
        <w:rPr>
          <w:rFonts w:ascii="Times New Roman" w:hAnsi="Times New Roman" w:cs="Times New Roman"/>
          <w:sz w:val="24"/>
          <w:szCs w:val="25"/>
          <w:lang w:val="id-ID"/>
        </w:rPr>
        <w:t>Magister Manajemen, Fakultas Ekonomi Pasca Sarjana, Universitas Pasundan</w:t>
      </w:r>
    </w:p>
    <w:p w:rsidR="00DC495B" w:rsidRPr="00310E1F" w:rsidRDefault="00DC495B" w:rsidP="00F21A3E">
      <w:pPr>
        <w:spacing w:line="360" w:lineRule="auto"/>
        <w:ind w:firstLine="567"/>
        <w:jc w:val="center"/>
        <w:rPr>
          <w:rFonts w:ascii="Times New Roman" w:hAnsi="Times New Roman" w:cs="Times New Roman"/>
          <w:sz w:val="24"/>
          <w:szCs w:val="25"/>
          <w:lang w:val="id-ID"/>
        </w:rPr>
      </w:pPr>
      <w:r w:rsidRPr="00310E1F">
        <w:rPr>
          <w:rFonts w:ascii="Times New Roman" w:hAnsi="Times New Roman" w:cs="Times New Roman"/>
          <w:sz w:val="24"/>
          <w:szCs w:val="25"/>
          <w:lang w:val="id-ID"/>
        </w:rPr>
        <w:t>Jl. Sumatera No.41, Babakan Ciamis, Kec. Sumur Bandung, Kota Bandung, Jawa Barat 40117</w:t>
      </w:r>
    </w:p>
    <w:p w:rsidR="00DC495B" w:rsidRPr="00310E1F" w:rsidRDefault="00DC495B" w:rsidP="00F21A3E">
      <w:pPr>
        <w:spacing w:line="360" w:lineRule="auto"/>
        <w:ind w:firstLine="567"/>
        <w:jc w:val="center"/>
        <w:rPr>
          <w:rFonts w:ascii="Times New Roman" w:hAnsi="Times New Roman" w:cs="Times New Roman"/>
          <w:sz w:val="24"/>
          <w:szCs w:val="25"/>
          <w:lang w:val="id-ID"/>
        </w:rPr>
      </w:pPr>
      <w:r w:rsidRPr="00310E1F">
        <w:rPr>
          <w:rFonts w:ascii="Times New Roman" w:hAnsi="Times New Roman" w:cs="Times New Roman"/>
          <w:sz w:val="24"/>
          <w:szCs w:val="25"/>
          <w:lang w:val="id-ID"/>
        </w:rPr>
        <w:t>Telp. : (022) 4210243</w:t>
      </w:r>
    </w:p>
    <w:p w:rsidR="00DC495B" w:rsidRPr="00310E1F" w:rsidRDefault="00DC495B" w:rsidP="00F21A3E">
      <w:pPr>
        <w:spacing w:line="360" w:lineRule="auto"/>
        <w:ind w:firstLine="567"/>
        <w:jc w:val="center"/>
        <w:rPr>
          <w:rFonts w:ascii="Times New Roman" w:hAnsi="Times New Roman" w:cs="Times New Roman"/>
          <w:sz w:val="24"/>
          <w:szCs w:val="25"/>
          <w:lang w:val="id-ID"/>
        </w:rPr>
      </w:pPr>
      <w:r w:rsidRPr="00310E1F">
        <w:rPr>
          <w:rFonts w:ascii="Times New Roman" w:hAnsi="Times New Roman" w:cs="Times New Roman"/>
          <w:sz w:val="24"/>
          <w:szCs w:val="25"/>
          <w:lang w:val="id-ID"/>
        </w:rPr>
        <w:t xml:space="preserve">Email : </w:t>
      </w:r>
      <w:hyperlink r:id="rId9" w:history="1">
        <w:r w:rsidRPr="00310E1F">
          <w:rPr>
            <w:rStyle w:val="Hyperlink"/>
            <w:rFonts w:ascii="Times New Roman" w:hAnsi="Times New Roman" w:cs="Times New Roman"/>
            <w:sz w:val="24"/>
            <w:szCs w:val="25"/>
            <w:lang w:val="id-ID"/>
          </w:rPr>
          <w:t>I.prasettia@gmail.com</w:t>
        </w:r>
      </w:hyperlink>
    </w:p>
    <w:p w:rsidR="00DC495B" w:rsidRPr="00310E1F" w:rsidRDefault="00DC495B" w:rsidP="00F21A3E">
      <w:pPr>
        <w:spacing w:line="360" w:lineRule="auto"/>
        <w:ind w:firstLine="567"/>
        <w:jc w:val="center"/>
        <w:rPr>
          <w:rFonts w:ascii="Times New Roman" w:hAnsi="Times New Roman" w:cs="Times New Roman"/>
          <w:sz w:val="24"/>
          <w:szCs w:val="25"/>
          <w:lang w:val="id-ID"/>
        </w:rPr>
      </w:pPr>
    </w:p>
    <w:p w:rsidR="00DC495B" w:rsidRPr="00310E1F" w:rsidRDefault="00DC495B" w:rsidP="00F21A3E">
      <w:pPr>
        <w:spacing w:line="360" w:lineRule="auto"/>
        <w:ind w:firstLine="567"/>
        <w:jc w:val="center"/>
        <w:rPr>
          <w:rFonts w:ascii="Times New Roman" w:hAnsi="Times New Roman" w:cs="Times New Roman"/>
          <w:sz w:val="24"/>
          <w:szCs w:val="25"/>
          <w:lang w:val="id-ID"/>
        </w:rPr>
      </w:pPr>
      <w:r w:rsidRPr="00310E1F">
        <w:rPr>
          <w:rFonts w:ascii="Times New Roman" w:hAnsi="Times New Roman" w:cs="Times New Roman"/>
          <w:sz w:val="24"/>
          <w:szCs w:val="25"/>
          <w:lang w:val="id-ID"/>
        </w:rPr>
        <w:t>ABSTRAK</w:t>
      </w:r>
    </w:p>
    <w:p w:rsidR="00DC495B" w:rsidRPr="00310E1F" w:rsidRDefault="00DC495B" w:rsidP="005D62C4">
      <w:pPr>
        <w:spacing w:line="360" w:lineRule="auto"/>
        <w:jc w:val="both"/>
        <w:rPr>
          <w:rFonts w:ascii="Times New Roman" w:hAnsi="Times New Roman" w:cs="Times New Roman"/>
          <w:color w:val="000000" w:themeColor="text1"/>
          <w:sz w:val="24"/>
          <w:szCs w:val="24"/>
          <w:lang w:val="id-ID"/>
        </w:rPr>
      </w:pPr>
      <w:r w:rsidRPr="00310E1F">
        <w:rPr>
          <w:rFonts w:ascii="Times New Roman" w:hAnsi="Times New Roman" w:cs="Times New Roman"/>
          <w:color w:val="000000" w:themeColor="text1"/>
          <w:sz w:val="24"/>
          <w:szCs w:val="24"/>
        </w:rPr>
        <w:t>Budaya organisasi dijalani oleh seluruh anggota organisasi dengan tujuan untuk meningkatkan kinerja anggota organisasi atau karyawan perusahaan menjadi lebih bai</w:t>
      </w:r>
      <w:r w:rsidRPr="00310E1F">
        <w:rPr>
          <w:rFonts w:ascii="Times New Roman" w:hAnsi="Times New Roman" w:cs="Times New Roman"/>
          <w:color w:val="000000" w:themeColor="text1"/>
          <w:sz w:val="24"/>
          <w:szCs w:val="24"/>
          <w:lang w:val="id-ID"/>
        </w:rPr>
        <w:t>k</w:t>
      </w:r>
      <w:r w:rsidRPr="00310E1F">
        <w:rPr>
          <w:rFonts w:ascii="Times New Roman" w:hAnsi="Times New Roman" w:cs="Times New Roman"/>
          <w:color w:val="000000" w:themeColor="text1"/>
          <w:sz w:val="24"/>
          <w:szCs w:val="24"/>
        </w:rPr>
        <w:t xml:space="preserve">. Pembahasan mengenai budaya organisasi dalam kaitannya dengan kinerja perusahaan kaitannya sangat luas. Hal ini disebabkan nilai-nilai budaya organisasi diterjemahkan sebagai filosofi usaha, asumsi dasar, moto perusahaan/organisasi, misi/tujuan umum organisasi, serta prinsip-prinsip yang menjelaskan usaha. Budaya dalam organisasi adalah suatu </w:t>
      </w:r>
      <w:proofErr w:type="gramStart"/>
      <w:r w:rsidRPr="00310E1F">
        <w:rPr>
          <w:rFonts w:ascii="Times New Roman" w:hAnsi="Times New Roman" w:cs="Times New Roman"/>
          <w:color w:val="000000" w:themeColor="text1"/>
          <w:sz w:val="24"/>
          <w:szCs w:val="24"/>
        </w:rPr>
        <w:t>cara</w:t>
      </w:r>
      <w:proofErr w:type="gramEnd"/>
      <w:r w:rsidRPr="00310E1F">
        <w:rPr>
          <w:rFonts w:ascii="Times New Roman" w:hAnsi="Times New Roman" w:cs="Times New Roman"/>
          <w:color w:val="000000" w:themeColor="text1"/>
          <w:sz w:val="24"/>
          <w:szCs w:val="24"/>
        </w:rPr>
        <w:t xml:space="preserve"> hidup dalam organisasi. Berarti ini juga membentuk </w:t>
      </w:r>
      <w:proofErr w:type="gramStart"/>
      <w:r w:rsidRPr="00310E1F">
        <w:rPr>
          <w:rFonts w:ascii="Times New Roman" w:hAnsi="Times New Roman" w:cs="Times New Roman"/>
          <w:color w:val="000000" w:themeColor="text1"/>
          <w:sz w:val="24"/>
          <w:szCs w:val="24"/>
        </w:rPr>
        <w:t>cara</w:t>
      </w:r>
      <w:proofErr w:type="gramEnd"/>
      <w:r w:rsidRPr="00310E1F">
        <w:rPr>
          <w:rFonts w:ascii="Times New Roman" w:hAnsi="Times New Roman" w:cs="Times New Roman"/>
          <w:color w:val="000000" w:themeColor="text1"/>
          <w:sz w:val="24"/>
          <w:szCs w:val="24"/>
        </w:rPr>
        <w:t xml:space="preserve"> bekerja dalam organisasi. Cara bekerja anggota dalam organisasi atau perusahaan dapat memberikan pengaruh kepada kinerja karyawan.</w:t>
      </w:r>
      <w:r w:rsidRPr="00310E1F">
        <w:rPr>
          <w:rFonts w:ascii="Times New Roman" w:hAnsi="Times New Roman" w:cs="Times New Roman"/>
          <w:color w:val="000000" w:themeColor="text1"/>
          <w:sz w:val="24"/>
          <w:szCs w:val="24"/>
          <w:lang w:val="id-ID"/>
        </w:rPr>
        <w:t xml:space="preserve"> Berdasarkan rumusan masalah diatas, penulis mengemukakan maksud dan tujuan penelitian untuk m</w:t>
      </w:r>
      <w:r w:rsidR="00220520" w:rsidRPr="00310E1F">
        <w:rPr>
          <w:rFonts w:ascii="Times New Roman" w:hAnsi="Times New Roman" w:cs="Times New Roman"/>
          <w:color w:val="000000" w:themeColor="text1"/>
          <w:sz w:val="24"/>
          <w:szCs w:val="24"/>
          <w:lang w:val="id-ID"/>
        </w:rPr>
        <w:t xml:space="preserve">engkaji budaya organisasi </w:t>
      </w:r>
      <w:r w:rsidR="005D62C4" w:rsidRPr="00310E1F">
        <w:rPr>
          <w:rFonts w:ascii="Times New Roman" w:hAnsi="Times New Roman" w:cs="Times New Roman"/>
          <w:color w:val="000000" w:themeColor="text1"/>
          <w:sz w:val="24"/>
          <w:szCs w:val="24"/>
          <w:lang w:val="id-ID"/>
        </w:rPr>
        <w:t>dalam upaya meningkatkan kinerja karyawan. Adapun metode yang digunakan yaitu kualitatif deskriptif analysis. Hasil penelitian menunjukan bahwa ada beberapa indikator budaya organisasi yang belum sepenuhnya dijalankan sehingga berdampak kepada kinerja karyawan.</w:t>
      </w:r>
    </w:p>
    <w:p w:rsidR="005D62C4" w:rsidRPr="00310E1F" w:rsidRDefault="005D62C4" w:rsidP="005D62C4">
      <w:pPr>
        <w:spacing w:line="360" w:lineRule="auto"/>
        <w:jc w:val="both"/>
        <w:rPr>
          <w:rFonts w:ascii="Times New Roman" w:hAnsi="Times New Roman" w:cs="Times New Roman"/>
          <w:color w:val="000000" w:themeColor="text1"/>
          <w:sz w:val="24"/>
          <w:szCs w:val="24"/>
          <w:lang w:val="id-ID"/>
        </w:rPr>
      </w:pPr>
      <w:r w:rsidRPr="00310E1F">
        <w:rPr>
          <w:rFonts w:ascii="Times New Roman" w:hAnsi="Times New Roman" w:cs="Times New Roman"/>
          <w:b/>
          <w:color w:val="000000" w:themeColor="text1"/>
          <w:sz w:val="24"/>
          <w:szCs w:val="24"/>
          <w:lang w:val="id-ID"/>
        </w:rPr>
        <w:t xml:space="preserve">Kata Kunci : </w:t>
      </w:r>
      <w:r w:rsidRPr="00310E1F">
        <w:rPr>
          <w:rFonts w:ascii="Times New Roman" w:hAnsi="Times New Roman" w:cs="Times New Roman"/>
          <w:color w:val="000000" w:themeColor="text1"/>
          <w:sz w:val="24"/>
          <w:szCs w:val="24"/>
          <w:lang w:val="id-ID"/>
        </w:rPr>
        <w:t>Budaya Organisasi dan Kinerja Karyawan.</w:t>
      </w:r>
    </w:p>
    <w:p w:rsidR="00DC619B" w:rsidRPr="00310E1F" w:rsidRDefault="00DC619B" w:rsidP="00DC6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jc w:val="center"/>
        <w:rPr>
          <w:rFonts w:ascii="Times New Roman" w:eastAsia="Times New Roman" w:hAnsi="Times New Roman" w:cs="Times New Roman"/>
          <w:i/>
          <w:color w:val="222222"/>
          <w:sz w:val="24"/>
          <w:szCs w:val="24"/>
        </w:rPr>
      </w:pPr>
      <w:r w:rsidRPr="00310E1F">
        <w:rPr>
          <w:rFonts w:ascii="Times New Roman" w:eastAsia="Times New Roman" w:hAnsi="Times New Roman" w:cs="Times New Roman"/>
          <w:i/>
          <w:color w:val="222222"/>
          <w:sz w:val="24"/>
          <w:szCs w:val="24"/>
        </w:rPr>
        <w:lastRenderedPageBreak/>
        <w:t>ABSTRACT</w:t>
      </w:r>
    </w:p>
    <w:p w:rsidR="00DC619B" w:rsidRPr="00310E1F" w:rsidRDefault="00DC619B" w:rsidP="00DC6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jc w:val="both"/>
        <w:rPr>
          <w:rFonts w:ascii="Times New Roman" w:eastAsia="Times New Roman" w:hAnsi="Times New Roman" w:cs="Times New Roman"/>
          <w:i/>
          <w:color w:val="222222"/>
          <w:sz w:val="24"/>
          <w:szCs w:val="24"/>
        </w:rPr>
      </w:pPr>
      <w:r w:rsidRPr="00310E1F">
        <w:rPr>
          <w:rFonts w:ascii="Times New Roman" w:eastAsia="Times New Roman" w:hAnsi="Times New Roman" w:cs="Times New Roman"/>
          <w:i/>
          <w:color w:val="222222"/>
          <w:sz w:val="24"/>
          <w:szCs w:val="24"/>
        </w:rPr>
        <w:t>Organizational culture is lived by all members of the organization with the aim of improving the performance of organizational members or company employees for the better. The discussion of organizational culture in relation to company performance is very broad. This is due to the organization's cultural values ​​translated as business philosophy, basic assumptions, the motto of the company / organization, the mission / general goals of the organization, and the principles that describe the business. Culture in organizations is a way of life in organizations. Meaning this also shapes the way it works in organizations. The way members work in an organization or company can influence the performance of employees. Based on the formulation of the problem above, the authors state the aims and objectives of the study to examine organizational culture in an effort to improve employee performance. The method used is qualitative descriptive analysis. The results showed that there are several indicators of organizational culture that have not been fully implemented so that it has an impact on employee performance.</w:t>
      </w:r>
    </w:p>
    <w:p w:rsidR="00DC619B" w:rsidRPr="00310E1F" w:rsidRDefault="00DC619B" w:rsidP="00DC6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jc w:val="both"/>
        <w:rPr>
          <w:rFonts w:ascii="Times New Roman" w:eastAsia="Times New Roman" w:hAnsi="Times New Roman" w:cs="Times New Roman"/>
          <w:i/>
          <w:color w:val="222222"/>
          <w:sz w:val="24"/>
          <w:szCs w:val="24"/>
          <w:lang w:val="id-ID"/>
        </w:rPr>
      </w:pPr>
      <w:r w:rsidRPr="00310E1F">
        <w:rPr>
          <w:rFonts w:ascii="Times New Roman" w:eastAsia="Times New Roman" w:hAnsi="Times New Roman" w:cs="Times New Roman"/>
          <w:b/>
          <w:i/>
          <w:color w:val="222222"/>
          <w:sz w:val="24"/>
          <w:szCs w:val="24"/>
        </w:rPr>
        <w:t>Keywords</w:t>
      </w:r>
      <w:r w:rsidRPr="00310E1F">
        <w:rPr>
          <w:rFonts w:ascii="Times New Roman" w:eastAsia="Times New Roman" w:hAnsi="Times New Roman" w:cs="Times New Roman"/>
          <w:i/>
          <w:color w:val="222222"/>
          <w:sz w:val="24"/>
          <w:szCs w:val="24"/>
        </w:rPr>
        <w:t>: Organizational Culture and Employee Performance.</w:t>
      </w:r>
    </w:p>
    <w:p w:rsidR="00310E1F" w:rsidRPr="00310E1F" w:rsidRDefault="00310E1F" w:rsidP="00DC61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jc w:val="both"/>
        <w:rPr>
          <w:rFonts w:ascii="Times New Roman" w:eastAsia="Times New Roman" w:hAnsi="Times New Roman" w:cs="Times New Roman"/>
          <w:i/>
          <w:color w:val="222222"/>
          <w:sz w:val="24"/>
          <w:szCs w:val="24"/>
          <w:lang w:val="id-ID"/>
        </w:rPr>
      </w:pPr>
    </w:p>
    <w:p w:rsidR="00310E1F" w:rsidRPr="00310E1F" w:rsidRDefault="00310E1F" w:rsidP="00310E1F">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ind w:left="426"/>
        <w:jc w:val="both"/>
        <w:rPr>
          <w:rFonts w:ascii="Times New Roman" w:eastAsia="Times New Roman" w:hAnsi="Times New Roman" w:cs="Times New Roman"/>
          <w:b/>
          <w:color w:val="222222"/>
          <w:sz w:val="24"/>
          <w:szCs w:val="24"/>
          <w:lang w:val="id-ID"/>
        </w:rPr>
      </w:pPr>
      <w:r w:rsidRPr="00310E1F">
        <w:rPr>
          <w:rFonts w:ascii="Times New Roman" w:eastAsia="Times New Roman" w:hAnsi="Times New Roman" w:cs="Times New Roman"/>
          <w:b/>
          <w:color w:val="222222"/>
          <w:sz w:val="24"/>
          <w:szCs w:val="24"/>
          <w:lang w:val="id-ID"/>
        </w:rPr>
        <w:lastRenderedPageBreak/>
        <w:t>PENDAHULUAN</w:t>
      </w:r>
    </w:p>
    <w:p w:rsidR="00310E1F" w:rsidRPr="00310E1F" w:rsidRDefault="00310E1F" w:rsidP="00310E1F">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ind w:left="426"/>
        <w:jc w:val="both"/>
        <w:rPr>
          <w:rFonts w:ascii="Times New Roman" w:eastAsia="Times New Roman" w:hAnsi="Times New Roman" w:cs="Times New Roman"/>
          <w:b/>
          <w:color w:val="222222"/>
          <w:sz w:val="24"/>
          <w:szCs w:val="24"/>
          <w:lang w:val="id-ID"/>
        </w:rPr>
      </w:pPr>
    </w:p>
    <w:p w:rsidR="00310E1F" w:rsidRPr="00310E1F" w:rsidRDefault="00310E1F" w:rsidP="00310E1F">
      <w:pPr>
        <w:pStyle w:val="ListParagraph"/>
        <w:spacing w:line="480" w:lineRule="auto"/>
        <w:ind w:left="0" w:firstLine="720"/>
        <w:jc w:val="both"/>
        <w:rPr>
          <w:rFonts w:ascii="Times New Roman" w:hAnsi="Times New Roman" w:cs="Times New Roman"/>
          <w:color w:val="000000" w:themeColor="text1"/>
          <w:sz w:val="24"/>
          <w:szCs w:val="24"/>
          <w:lang w:val="id-ID"/>
        </w:rPr>
      </w:pPr>
      <w:r w:rsidRPr="00310E1F">
        <w:rPr>
          <w:rFonts w:ascii="Times New Roman" w:hAnsi="Times New Roman" w:cs="Times New Roman"/>
          <w:color w:val="000000" w:themeColor="text1"/>
          <w:sz w:val="24"/>
          <w:szCs w:val="24"/>
        </w:rPr>
        <w:t xml:space="preserve">Hal-hal yang dilihat, didengar dan dirasakan ketika berada di dalam perusahaan, nilai-nilai yang mendukung dan memotivasi karyawan dalam menjalankan tugasnya, serta keyakinan yang diyakini di dalam perusahaan memberikan dampak pada pola kerja yang diterapkan dalam perusahaan.Budaya organisasi merupakan kerangka kerja yang menjadi pedoman tingkah laku sehari-hari dalam membuat keputusan untuk karyawan dan mengarahkan tindakan karyawan untuk mencapai tujuan organisasi. Dimana tentunya budaya yang dibangun harus sejalan dengan tindakan yang </w:t>
      </w:r>
      <w:proofErr w:type="gramStart"/>
      <w:r w:rsidRPr="00310E1F">
        <w:rPr>
          <w:rFonts w:ascii="Times New Roman" w:hAnsi="Times New Roman" w:cs="Times New Roman"/>
          <w:color w:val="000000" w:themeColor="text1"/>
          <w:sz w:val="24"/>
          <w:szCs w:val="24"/>
        </w:rPr>
        <w:t>akan</w:t>
      </w:r>
      <w:proofErr w:type="gramEnd"/>
      <w:r w:rsidRPr="00310E1F">
        <w:rPr>
          <w:rFonts w:ascii="Times New Roman" w:hAnsi="Times New Roman" w:cs="Times New Roman"/>
          <w:color w:val="000000" w:themeColor="text1"/>
          <w:sz w:val="24"/>
          <w:szCs w:val="24"/>
        </w:rPr>
        <w:t xml:space="preserve"> diambil oleh perusahaan seperti merencanakan, mengorganisasikan, memimpin dan mengendalikan.</w:t>
      </w:r>
    </w:p>
    <w:p w:rsidR="00310E1F" w:rsidRPr="00310E1F" w:rsidRDefault="00310E1F" w:rsidP="00310E1F">
      <w:pPr>
        <w:pStyle w:val="ListParagraph"/>
        <w:spacing w:line="480" w:lineRule="auto"/>
        <w:ind w:left="0" w:firstLine="720"/>
        <w:jc w:val="both"/>
        <w:rPr>
          <w:rFonts w:ascii="Times New Roman" w:hAnsi="Times New Roman" w:cs="Times New Roman"/>
          <w:bCs/>
          <w:color w:val="000000" w:themeColor="text1"/>
          <w:sz w:val="24"/>
          <w:szCs w:val="24"/>
          <w:lang w:val="id-ID"/>
        </w:rPr>
      </w:pPr>
      <w:r w:rsidRPr="00310E1F">
        <w:rPr>
          <w:rFonts w:ascii="Times New Roman" w:hAnsi="Times New Roman" w:cs="Times New Roman"/>
          <w:color w:val="000000" w:themeColor="text1"/>
          <w:sz w:val="24"/>
          <w:szCs w:val="24"/>
        </w:rPr>
        <w:t xml:space="preserve">Seperti yang dikutip dari </w:t>
      </w:r>
      <w:r w:rsidRPr="00310E1F">
        <w:rPr>
          <w:rFonts w:ascii="Times New Roman" w:hAnsi="Times New Roman" w:cs="Times New Roman"/>
          <w:bCs/>
          <w:color w:val="000000" w:themeColor="text1"/>
          <w:sz w:val="24"/>
          <w:szCs w:val="24"/>
        </w:rPr>
        <w:t xml:space="preserve">Edgar H. Schein (2010:18), budaya sebagai suatu pola asumsi dasar bersama yang dipelajari kelompok tertentu untuk mengatasi masalah adaptasi eksternal dan integrasi internal yang resmi dan telah bekerja dengan baik dan oleh karena itu diajarkan/diwariskan kepada anggota-anggota baru sebagai </w:t>
      </w:r>
      <w:proofErr w:type="gramStart"/>
      <w:r w:rsidRPr="00310E1F">
        <w:rPr>
          <w:rFonts w:ascii="Times New Roman" w:hAnsi="Times New Roman" w:cs="Times New Roman"/>
          <w:bCs/>
          <w:color w:val="000000" w:themeColor="text1"/>
          <w:sz w:val="24"/>
          <w:szCs w:val="24"/>
        </w:rPr>
        <w:t>cara</w:t>
      </w:r>
      <w:proofErr w:type="gramEnd"/>
      <w:r w:rsidRPr="00310E1F">
        <w:rPr>
          <w:rFonts w:ascii="Times New Roman" w:hAnsi="Times New Roman" w:cs="Times New Roman"/>
          <w:bCs/>
          <w:color w:val="000000" w:themeColor="text1"/>
          <w:sz w:val="24"/>
          <w:szCs w:val="24"/>
        </w:rPr>
        <w:t xml:space="preserve"> yang tepat memahami, memikirkan dan merasakan terkait dengan masalah- masalah tersebut.</w:t>
      </w:r>
    </w:p>
    <w:p w:rsidR="00310E1F" w:rsidRPr="00310E1F" w:rsidRDefault="00310E1F" w:rsidP="00310E1F">
      <w:pPr>
        <w:pStyle w:val="ListParagraph"/>
        <w:spacing w:line="480" w:lineRule="auto"/>
        <w:ind w:left="0" w:firstLine="720"/>
        <w:jc w:val="both"/>
        <w:rPr>
          <w:rFonts w:ascii="Times New Roman" w:hAnsi="Times New Roman" w:cs="Times New Roman"/>
          <w:color w:val="000000" w:themeColor="text1"/>
          <w:sz w:val="24"/>
          <w:szCs w:val="24"/>
          <w:lang w:val="id-ID"/>
        </w:rPr>
      </w:pPr>
      <w:r w:rsidRPr="00310E1F">
        <w:rPr>
          <w:rFonts w:ascii="Times New Roman" w:hAnsi="Times New Roman" w:cs="Times New Roman"/>
          <w:color w:val="000000" w:themeColor="text1"/>
          <w:sz w:val="24"/>
          <w:szCs w:val="24"/>
        </w:rPr>
        <w:t xml:space="preserve">Budaya organisasi tumbuh melalui proses evolusi gagasan yang diciptakan oleh pendiri organisasi dan kemudian ditanamkan kepada paraanggota organisasi, selanjutnya budaya dikembangkan sesuai dengan perkembangan lingkungan dan kebutuhan organisasi. </w:t>
      </w:r>
      <w:proofErr w:type="gramStart"/>
      <w:r w:rsidRPr="00310E1F">
        <w:rPr>
          <w:rFonts w:ascii="Times New Roman" w:hAnsi="Times New Roman" w:cs="Times New Roman"/>
          <w:color w:val="000000" w:themeColor="text1"/>
          <w:sz w:val="24"/>
          <w:szCs w:val="24"/>
        </w:rPr>
        <w:t xml:space="preserve">Perkembangan organisasi diarahkan pada terciptanya budaya </w:t>
      </w:r>
      <w:r w:rsidRPr="00310E1F">
        <w:rPr>
          <w:rFonts w:ascii="Times New Roman" w:hAnsi="Times New Roman" w:cs="Times New Roman"/>
          <w:color w:val="000000" w:themeColor="text1"/>
          <w:sz w:val="24"/>
          <w:szCs w:val="24"/>
        </w:rPr>
        <w:lastRenderedPageBreak/>
        <w:t>yang mendorong dan menghargai kinerja pegawai.</w:t>
      </w:r>
      <w:proofErr w:type="gramEnd"/>
      <w:r w:rsidRPr="00310E1F">
        <w:rPr>
          <w:rFonts w:ascii="Times New Roman" w:hAnsi="Times New Roman" w:cs="Times New Roman"/>
          <w:color w:val="000000" w:themeColor="text1"/>
          <w:sz w:val="24"/>
          <w:szCs w:val="24"/>
        </w:rPr>
        <w:t xml:space="preserve"> Budaya organisasi dapat sangat </w:t>
      </w:r>
      <w:proofErr w:type="gramStart"/>
      <w:r w:rsidRPr="00310E1F">
        <w:rPr>
          <w:rFonts w:ascii="Times New Roman" w:hAnsi="Times New Roman" w:cs="Times New Roman"/>
          <w:color w:val="000000" w:themeColor="text1"/>
          <w:sz w:val="24"/>
          <w:szCs w:val="24"/>
        </w:rPr>
        <w:t>beragam  karena</w:t>
      </w:r>
      <w:proofErr w:type="gramEnd"/>
      <w:r w:rsidRPr="00310E1F">
        <w:rPr>
          <w:rFonts w:ascii="Times New Roman" w:hAnsi="Times New Roman" w:cs="Times New Roman"/>
          <w:color w:val="000000" w:themeColor="text1"/>
          <w:sz w:val="24"/>
          <w:szCs w:val="24"/>
        </w:rPr>
        <w:t xml:space="preserve"> bervariasinya sumber daya manusia, baik dilihat dari segi gender, umur, ras, suku, tingkat pendidikan,pengalaman, maupun latar belakang budaya nya. Pengelolaan keberagaman budaya organisasi diperlukan untuk mengatasi masalah-masalah yang terjadi pada organisasi, dengan demikian diharapkan organisasi mampu mengelola keberagaman dengan mengubah dari sifatnya sebagai hambatan menjadi kekuatan budaya organisasi Wibowo, </w:t>
      </w:r>
      <w:proofErr w:type="gramStart"/>
      <w:r w:rsidRPr="00310E1F">
        <w:rPr>
          <w:rFonts w:ascii="Times New Roman" w:hAnsi="Times New Roman" w:cs="Times New Roman"/>
          <w:color w:val="000000" w:themeColor="text1"/>
          <w:sz w:val="24"/>
          <w:szCs w:val="24"/>
        </w:rPr>
        <w:t>( 2011</w:t>
      </w:r>
      <w:proofErr w:type="gramEnd"/>
      <w:r w:rsidRPr="00310E1F">
        <w:rPr>
          <w:rFonts w:ascii="Times New Roman" w:hAnsi="Times New Roman" w:cs="Times New Roman"/>
          <w:color w:val="000000" w:themeColor="text1"/>
          <w:sz w:val="24"/>
          <w:szCs w:val="24"/>
        </w:rPr>
        <w:t>. 3).</w:t>
      </w:r>
    </w:p>
    <w:p w:rsidR="00310E1F" w:rsidRPr="00310E1F" w:rsidRDefault="00310E1F" w:rsidP="00310E1F">
      <w:pPr>
        <w:pStyle w:val="ListParagraph"/>
        <w:spacing w:line="480" w:lineRule="auto"/>
        <w:ind w:left="0" w:firstLine="720"/>
        <w:jc w:val="both"/>
        <w:rPr>
          <w:rFonts w:ascii="Times New Roman" w:hAnsi="Times New Roman" w:cs="Times New Roman"/>
          <w:color w:val="000000" w:themeColor="text1"/>
          <w:sz w:val="24"/>
          <w:szCs w:val="24"/>
          <w:lang w:val="id-ID"/>
        </w:rPr>
      </w:pPr>
      <w:r w:rsidRPr="00310E1F">
        <w:rPr>
          <w:rFonts w:ascii="Times New Roman" w:hAnsi="Times New Roman" w:cs="Times New Roman"/>
          <w:color w:val="000000" w:themeColor="text1"/>
          <w:sz w:val="24"/>
          <w:szCs w:val="24"/>
        </w:rPr>
        <w:t xml:space="preserve">Budaya organisasi </w:t>
      </w:r>
      <w:proofErr w:type="gramStart"/>
      <w:r w:rsidRPr="00310E1F">
        <w:rPr>
          <w:rFonts w:ascii="Times New Roman" w:hAnsi="Times New Roman" w:cs="Times New Roman"/>
          <w:color w:val="000000" w:themeColor="text1"/>
          <w:sz w:val="24"/>
          <w:szCs w:val="24"/>
        </w:rPr>
        <w:t>memerlukan  strategi</w:t>
      </w:r>
      <w:proofErr w:type="gramEnd"/>
      <w:r w:rsidRPr="00310E1F">
        <w:rPr>
          <w:rFonts w:ascii="Times New Roman" w:hAnsi="Times New Roman" w:cs="Times New Roman"/>
          <w:color w:val="000000" w:themeColor="text1"/>
          <w:sz w:val="24"/>
          <w:szCs w:val="24"/>
        </w:rPr>
        <w:t xml:space="preserve">  implementasi budaya. Budaya di organisasi dapat dilakukan melalui proses sosialisasi budaya organisasi. </w:t>
      </w:r>
      <w:proofErr w:type="gramStart"/>
      <w:r w:rsidRPr="00310E1F">
        <w:rPr>
          <w:rFonts w:ascii="Times New Roman" w:hAnsi="Times New Roman" w:cs="Times New Roman"/>
          <w:color w:val="000000" w:themeColor="text1"/>
          <w:sz w:val="24"/>
          <w:szCs w:val="24"/>
        </w:rPr>
        <w:t>Sosialisasi mencakup suatu kegiatan di mana anggota organisasi mempelajariseluk beluk organisasi dan bagaimana mereka harus berinteraksi dan berkomunikasi di antara anggota organisasi untuk menjalankan semua aktivitas organisasi.</w:t>
      </w:r>
      <w:proofErr w:type="gramEnd"/>
      <w:r w:rsidRPr="00310E1F">
        <w:rPr>
          <w:rFonts w:ascii="Times New Roman" w:hAnsi="Times New Roman" w:cs="Times New Roman"/>
          <w:color w:val="000000" w:themeColor="text1"/>
          <w:sz w:val="24"/>
          <w:szCs w:val="24"/>
        </w:rPr>
        <w:t xml:space="preserve"> Oleh karena itu, organisasi harus mampu mengajak karyawan, terutama karyawan baru untuk melakukan penyesuaian terhadap budaya organisasi yang menjadi pedoman dalam pencapaian kinerja yang tinggi Sutrisno</w:t>
      </w:r>
      <w:proofErr w:type="gramStart"/>
      <w:r w:rsidRPr="00310E1F">
        <w:rPr>
          <w:rFonts w:ascii="Times New Roman" w:hAnsi="Times New Roman" w:cs="Times New Roman"/>
          <w:color w:val="000000" w:themeColor="text1"/>
          <w:sz w:val="24"/>
          <w:szCs w:val="24"/>
        </w:rPr>
        <w:t>,(</w:t>
      </w:r>
      <w:proofErr w:type="gramEnd"/>
      <w:r w:rsidRPr="00310E1F">
        <w:rPr>
          <w:rFonts w:ascii="Times New Roman" w:hAnsi="Times New Roman" w:cs="Times New Roman"/>
          <w:color w:val="000000" w:themeColor="text1"/>
          <w:sz w:val="24"/>
          <w:szCs w:val="24"/>
        </w:rPr>
        <w:t xml:space="preserve"> 2011.39). Kinerja merupakan sesuatu yang kompleks dan senantiasa perlu ditingkatkan baik dari sisi individual, kelompok, maupun organisasi.Hal ini dikarenakan kinerja merupakan tantangan yang harus dihadapi oleh semua komponen serta unsur organisasi </w:t>
      </w:r>
      <w:r w:rsidRPr="00310E1F">
        <w:rPr>
          <w:rFonts w:ascii="Times New Roman" w:hAnsi="Times New Roman" w:cs="Times New Roman"/>
          <w:color w:val="000000" w:themeColor="text1"/>
          <w:sz w:val="24"/>
          <w:szCs w:val="24"/>
          <w:lang w:val="fi-FI"/>
        </w:rPr>
        <w:t>dan merupakan urusan semua orang</w:t>
      </w:r>
      <w:r w:rsidRPr="00310E1F">
        <w:rPr>
          <w:rFonts w:ascii="Times New Roman" w:hAnsi="Times New Roman" w:cs="Times New Roman"/>
          <w:color w:val="000000" w:themeColor="text1"/>
          <w:sz w:val="24"/>
          <w:szCs w:val="24"/>
        </w:rPr>
        <w:t xml:space="preserve"> dalam organisasi.</w:t>
      </w:r>
    </w:p>
    <w:p w:rsidR="00310E1F" w:rsidRDefault="00310E1F" w:rsidP="00310E1F">
      <w:pPr>
        <w:pStyle w:val="ListParagraph"/>
        <w:spacing w:line="480" w:lineRule="auto"/>
        <w:ind w:left="0" w:firstLine="720"/>
        <w:jc w:val="both"/>
        <w:rPr>
          <w:rFonts w:ascii="Times New Roman" w:hAnsi="Times New Roman" w:cs="Times New Roman"/>
          <w:color w:val="000000" w:themeColor="text1"/>
          <w:sz w:val="24"/>
          <w:szCs w:val="24"/>
          <w:lang w:val="id-ID"/>
        </w:rPr>
      </w:pPr>
    </w:p>
    <w:p w:rsidR="00310E1F" w:rsidRDefault="00310E1F" w:rsidP="00310E1F">
      <w:pPr>
        <w:pStyle w:val="ListParagraph"/>
        <w:spacing w:line="480" w:lineRule="auto"/>
        <w:ind w:left="0" w:firstLine="720"/>
        <w:jc w:val="both"/>
        <w:rPr>
          <w:rFonts w:ascii="Times New Roman" w:hAnsi="Times New Roman" w:cs="Times New Roman"/>
          <w:color w:val="000000" w:themeColor="text1"/>
          <w:sz w:val="24"/>
          <w:szCs w:val="24"/>
          <w:lang w:val="id-ID"/>
        </w:rPr>
      </w:pPr>
    </w:p>
    <w:p w:rsidR="00310E1F" w:rsidRPr="00310E1F" w:rsidRDefault="00310E1F" w:rsidP="00310E1F">
      <w:pPr>
        <w:pStyle w:val="ListParagraph"/>
        <w:spacing w:line="480" w:lineRule="auto"/>
        <w:ind w:left="0" w:firstLine="720"/>
        <w:jc w:val="both"/>
        <w:rPr>
          <w:rFonts w:ascii="Times New Roman" w:hAnsi="Times New Roman" w:cs="Times New Roman"/>
          <w:color w:val="000000" w:themeColor="text1"/>
          <w:sz w:val="24"/>
          <w:szCs w:val="24"/>
          <w:lang w:val="id-ID"/>
        </w:rPr>
      </w:pPr>
    </w:p>
    <w:p w:rsidR="00310E1F" w:rsidRPr="00310E1F" w:rsidRDefault="00310E1F" w:rsidP="00310E1F">
      <w:pPr>
        <w:pStyle w:val="ListParagraph"/>
        <w:numPr>
          <w:ilvl w:val="0"/>
          <w:numId w:val="6"/>
        </w:numPr>
        <w:spacing w:line="480" w:lineRule="auto"/>
        <w:ind w:left="426"/>
        <w:jc w:val="both"/>
        <w:rPr>
          <w:rFonts w:ascii="Times New Roman" w:hAnsi="Times New Roman" w:cs="Times New Roman"/>
          <w:b/>
          <w:color w:val="000000" w:themeColor="text1"/>
          <w:sz w:val="24"/>
          <w:szCs w:val="24"/>
          <w:lang w:val="id-ID"/>
        </w:rPr>
      </w:pPr>
      <w:r w:rsidRPr="00310E1F">
        <w:rPr>
          <w:rFonts w:ascii="Times New Roman" w:hAnsi="Times New Roman" w:cs="Times New Roman"/>
          <w:b/>
          <w:color w:val="000000" w:themeColor="text1"/>
          <w:sz w:val="24"/>
          <w:szCs w:val="24"/>
          <w:lang w:val="id-ID"/>
        </w:rPr>
        <w:lastRenderedPageBreak/>
        <w:t>METODE PENELITIAN</w:t>
      </w:r>
    </w:p>
    <w:p w:rsidR="00310E1F" w:rsidRPr="00310E1F" w:rsidRDefault="00310E1F" w:rsidP="00310E1F">
      <w:pPr>
        <w:pStyle w:val="ListParagraph"/>
        <w:spacing w:line="480" w:lineRule="auto"/>
        <w:ind w:left="0" w:firstLine="709"/>
        <w:jc w:val="both"/>
        <w:rPr>
          <w:rFonts w:ascii="Times New Roman" w:hAnsi="Times New Roman" w:cs="Times New Roman"/>
          <w:color w:val="000000" w:themeColor="text1"/>
          <w:sz w:val="24"/>
          <w:szCs w:val="24"/>
          <w:lang w:val="id-ID"/>
        </w:rPr>
      </w:pPr>
      <w:proofErr w:type="gramStart"/>
      <w:r w:rsidRPr="00310E1F">
        <w:rPr>
          <w:rFonts w:ascii="Times New Roman" w:hAnsi="Times New Roman" w:cs="Times New Roman"/>
          <w:color w:val="000000" w:themeColor="text1"/>
          <w:sz w:val="24"/>
          <w:szCs w:val="24"/>
        </w:rPr>
        <w:t>Penelitian ini dilakukan dengan pendekatan kualitatif exploratif.Penggunaan metode dan pendekatan ini sesuai dengan tujuan pokok penelitian, yaitu untuk mengkaji, mendeskripsikan, menganalisis data, dan informasi sesuai kebutuhannya.</w:t>
      </w:r>
      <w:proofErr w:type="gramEnd"/>
      <w:r w:rsidRPr="00310E1F">
        <w:rPr>
          <w:rFonts w:ascii="Times New Roman" w:hAnsi="Times New Roman" w:cs="Times New Roman"/>
          <w:color w:val="000000" w:themeColor="text1"/>
          <w:sz w:val="24"/>
          <w:szCs w:val="24"/>
        </w:rPr>
        <w:t xml:space="preserve"> Penelitian kualitatif menurut Moleong (2007:6) adalah penelitian yang bermaksud untuk memahami fenomena tentang </w:t>
      </w:r>
      <w:proofErr w:type="gramStart"/>
      <w:r w:rsidRPr="00310E1F">
        <w:rPr>
          <w:rFonts w:ascii="Times New Roman" w:hAnsi="Times New Roman" w:cs="Times New Roman"/>
          <w:color w:val="000000" w:themeColor="text1"/>
          <w:sz w:val="24"/>
          <w:szCs w:val="24"/>
        </w:rPr>
        <w:t>apa</w:t>
      </w:r>
      <w:proofErr w:type="gramEnd"/>
      <w:r w:rsidRPr="00310E1F">
        <w:rPr>
          <w:rFonts w:ascii="Times New Roman" w:hAnsi="Times New Roman" w:cs="Times New Roman"/>
          <w:color w:val="000000" w:themeColor="text1"/>
          <w:sz w:val="24"/>
          <w:szCs w:val="24"/>
        </w:rPr>
        <w:t xml:space="preserve"> yang dialami oleh subjek penelitian misalnya perilaku, persepsi, motivasi, tindakan, dan lain-lain, secara holistik, dan dengan cara deskripsi dalam bentuk kata-kata dan bahasa, pada suatu konteks khusus yang alamiah dan dengan memanfaatkan berbagai metode alamiah.</w:t>
      </w:r>
    </w:p>
    <w:p w:rsidR="00310E1F" w:rsidRDefault="00310E1F" w:rsidP="00310E1F">
      <w:pPr>
        <w:pStyle w:val="ListParagraph"/>
        <w:spacing w:line="480" w:lineRule="auto"/>
        <w:ind w:left="0" w:firstLine="709"/>
        <w:jc w:val="both"/>
        <w:rPr>
          <w:rFonts w:ascii="Times New Roman" w:hAnsi="Times New Roman" w:cs="Times New Roman"/>
          <w:color w:val="000000" w:themeColor="text1"/>
          <w:lang w:val="id-ID"/>
        </w:rPr>
      </w:pPr>
      <w:r w:rsidRPr="00310E1F">
        <w:rPr>
          <w:rFonts w:ascii="Times New Roman" w:hAnsi="Times New Roman" w:cs="Times New Roman"/>
          <w:color w:val="000000" w:themeColor="text1"/>
        </w:rPr>
        <w:t xml:space="preserve">Dalam penelitian ini ada dua tema pokok yang diteliti yaitu: budaya organisasi dan kinerja karyawan, yang masing-masing memiliki parameter atau dimensi, dan </w:t>
      </w:r>
      <w:proofErr w:type="gramStart"/>
      <w:r w:rsidRPr="00310E1F">
        <w:rPr>
          <w:rFonts w:ascii="Times New Roman" w:hAnsi="Times New Roman" w:cs="Times New Roman"/>
          <w:color w:val="000000" w:themeColor="text1"/>
        </w:rPr>
        <w:t>akan</w:t>
      </w:r>
      <w:proofErr w:type="gramEnd"/>
      <w:r w:rsidRPr="00310E1F">
        <w:rPr>
          <w:rFonts w:ascii="Times New Roman" w:hAnsi="Times New Roman" w:cs="Times New Roman"/>
          <w:color w:val="000000" w:themeColor="text1"/>
        </w:rPr>
        <w:t xml:space="preserve"> diteliti bagaimana masing-masing dimensi tersebut dijalankan dalam perusahaan.</w:t>
      </w:r>
    </w:p>
    <w:p w:rsidR="00310E1F" w:rsidRPr="00591EAD" w:rsidRDefault="00310E1F" w:rsidP="00310E1F">
      <w:pPr>
        <w:pStyle w:val="Default"/>
        <w:spacing w:line="480" w:lineRule="auto"/>
        <w:jc w:val="both"/>
        <w:rPr>
          <w:color w:val="000000" w:themeColor="text1"/>
        </w:rPr>
      </w:pPr>
      <w:r w:rsidRPr="00591EAD">
        <w:rPr>
          <w:color w:val="000000" w:themeColor="text1"/>
        </w:rPr>
        <w:t xml:space="preserve">Dalam operasionalisasi parameter, penelitian ini meliputi beberapa aspek sebagai berikut: </w:t>
      </w:r>
    </w:p>
    <w:p w:rsidR="00310E1F" w:rsidRPr="00591EAD" w:rsidRDefault="00310E1F" w:rsidP="00310E1F">
      <w:pPr>
        <w:pStyle w:val="Default"/>
        <w:numPr>
          <w:ilvl w:val="0"/>
          <w:numId w:val="7"/>
        </w:numPr>
        <w:spacing w:line="480" w:lineRule="auto"/>
        <w:ind w:left="426" w:hanging="426"/>
        <w:jc w:val="both"/>
        <w:rPr>
          <w:color w:val="000000" w:themeColor="text1"/>
        </w:rPr>
      </w:pPr>
      <w:r w:rsidRPr="00591EAD">
        <w:rPr>
          <w:color w:val="000000" w:themeColor="text1"/>
        </w:rPr>
        <w:t xml:space="preserve">Penelitian dilakukan di perusahaan dimana kegiatan perusahaan berjalan, atau di tempat dimana nara sumber bersedia diwawancarai. </w:t>
      </w:r>
    </w:p>
    <w:p w:rsidR="00310E1F" w:rsidRPr="00453503" w:rsidRDefault="00310E1F" w:rsidP="00310E1F">
      <w:pPr>
        <w:pStyle w:val="Default"/>
        <w:numPr>
          <w:ilvl w:val="0"/>
          <w:numId w:val="7"/>
        </w:numPr>
        <w:spacing w:line="480" w:lineRule="auto"/>
        <w:ind w:left="426" w:hanging="426"/>
        <w:jc w:val="both"/>
        <w:rPr>
          <w:i/>
          <w:iCs/>
          <w:color w:val="000000" w:themeColor="text1"/>
        </w:rPr>
      </w:pPr>
      <w:r w:rsidRPr="00453503">
        <w:rPr>
          <w:color w:val="000000" w:themeColor="text1"/>
        </w:rPr>
        <w:t>Pelaku dan nara sumber yang diamati atau diwawancarai adalah : Direktur Utama, dan Kepala Departemen</w:t>
      </w:r>
      <w:r>
        <w:rPr>
          <w:color w:val="000000" w:themeColor="text1"/>
        </w:rPr>
        <w:t xml:space="preserve">. </w:t>
      </w:r>
      <w:r w:rsidRPr="00453503">
        <w:rPr>
          <w:color w:val="000000" w:themeColor="text1"/>
        </w:rPr>
        <w:t>Pengamatan dan wawancara yang dilakukan mengenai: budaya organisasi yang dilakukan oleh perusahaan dan konsep atau pendekatan apa yang digunakan, dan kaitannya dalam upaya meningkatkan kinerja karyawan</w:t>
      </w:r>
      <w:r w:rsidRPr="00453503">
        <w:rPr>
          <w:i/>
          <w:iCs/>
          <w:color w:val="000000" w:themeColor="text1"/>
        </w:rPr>
        <w:t>.</w:t>
      </w:r>
    </w:p>
    <w:p w:rsidR="00310E1F" w:rsidRPr="00591EAD" w:rsidRDefault="00310E1F" w:rsidP="00310E1F">
      <w:pPr>
        <w:pStyle w:val="Default"/>
        <w:numPr>
          <w:ilvl w:val="0"/>
          <w:numId w:val="7"/>
        </w:numPr>
        <w:spacing w:line="480" w:lineRule="auto"/>
        <w:ind w:left="426" w:hanging="426"/>
        <w:jc w:val="both"/>
        <w:rPr>
          <w:color w:val="000000" w:themeColor="text1"/>
        </w:rPr>
      </w:pPr>
      <w:r w:rsidRPr="00591EAD">
        <w:rPr>
          <w:color w:val="000000" w:themeColor="text1"/>
        </w:rPr>
        <w:lastRenderedPageBreak/>
        <w:t>Terbuka dengan semua perkembangan yang terjadi.</w:t>
      </w:r>
    </w:p>
    <w:p w:rsidR="00310E1F" w:rsidRDefault="00310E1F" w:rsidP="00310E1F">
      <w:pPr>
        <w:pStyle w:val="Default"/>
        <w:spacing w:line="480" w:lineRule="auto"/>
        <w:jc w:val="both"/>
        <w:rPr>
          <w:color w:val="000000" w:themeColor="text1"/>
        </w:rPr>
      </w:pPr>
      <w:r w:rsidRPr="00591EAD">
        <w:rPr>
          <w:color w:val="000000" w:themeColor="text1"/>
        </w:rPr>
        <w:tab/>
        <w:t>Parameter-parameter yang telah ditetapkan sebelumnya disusun ke dalam bentuk Tabel Operasionalisasi Parameter yang selanjutnya menjadi pedoman dalam penelitian</w:t>
      </w:r>
      <w:r>
        <w:rPr>
          <w:color w:val="000000" w:themeColor="text1"/>
        </w:rPr>
        <w:t>.</w:t>
      </w:r>
    </w:p>
    <w:tbl>
      <w:tblPr>
        <w:tblStyle w:val="TableGrid"/>
        <w:tblW w:w="7797" w:type="dxa"/>
        <w:tblInd w:w="108" w:type="dxa"/>
        <w:tblLayout w:type="fixed"/>
        <w:tblLook w:val="04A0"/>
      </w:tblPr>
      <w:tblGrid>
        <w:gridCol w:w="993"/>
        <w:gridCol w:w="1275"/>
        <w:gridCol w:w="1418"/>
        <w:gridCol w:w="1276"/>
        <w:gridCol w:w="1275"/>
        <w:gridCol w:w="1560"/>
      </w:tblGrid>
      <w:tr w:rsidR="00310E1F" w:rsidRPr="00DA680F" w:rsidTr="00BF769A">
        <w:trPr>
          <w:trHeight w:val="717"/>
        </w:trPr>
        <w:tc>
          <w:tcPr>
            <w:tcW w:w="993" w:type="dxa"/>
          </w:tcPr>
          <w:p w:rsidR="00310E1F" w:rsidRPr="00DA680F" w:rsidRDefault="00310E1F" w:rsidP="00BF769A">
            <w:pPr>
              <w:pStyle w:val="NoSpacing"/>
              <w:rPr>
                <w:rFonts w:ascii="Times New Roman" w:hAnsi="Times New Roman" w:cs="Times New Roman"/>
                <w:b/>
                <w:color w:val="000000" w:themeColor="text1"/>
                <w:sz w:val="16"/>
                <w:szCs w:val="16"/>
              </w:rPr>
            </w:pPr>
          </w:p>
          <w:p w:rsidR="00310E1F" w:rsidRPr="00DA680F" w:rsidRDefault="00310E1F" w:rsidP="00BF769A">
            <w:pPr>
              <w:pStyle w:val="NoSpacing"/>
              <w:rPr>
                <w:rFonts w:ascii="Times New Roman" w:hAnsi="Times New Roman" w:cs="Times New Roman"/>
                <w:b/>
                <w:color w:val="000000" w:themeColor="text1"/>
                <w:sz w:val="16"/>
                <w:szCs w:val="16"/>
              </w:rPr>
            </w:pPr>
            <w:r w:rsidRPr="00DA680F">
              <w:rPr>
                <w:rFonts w:ascii="Times New Roman" w:hAnsi="Times New Roman" w:cs="Times New Roman"/>
                <w:b/>
                <w:color w:val="000000" w:themeColor="text1"/>
                <w:sz w:val="16"/>
                <w:szCs w:val="16"/>
              </w:rPr>
              <w:t>Fokus Penelitian</w:t>
            </w:r>
          </w:p>
        </w:tc>
        <w:tc>
          <w:tcPr>
            <w:tcW w:w="1275" w:type="dxa"/>
          </w:tcPr>
          <w:p w:rsidR="00310E1F" w:rsidRPr="00DA680F" w:rsidRDefault="00310E1F" w:rsidP="00BF769A">
            <w:pPr>
              <w:pStyle w:val="NoSpacing"/>
              <w:rPr>
                <w:rFonts w:ascii="Times New Roman" w:hAnsi="Times New Roman" w:cs="Times New Roman"/>
                <w:b/>
                <w:color w:val="000000" w:themeColor="text1"/>
                <w:sz w:val="16"/>
                <w:szCs w:val="16"/>
              </w:rPr>
            </w:pPr>
          </w:p>
          <w:p w:rsidR="00310E1F" w:rsidRPr="00DA680F" w:rsidRDefault="00310E1F" w:rsidP="00BF769A">
            <w:pPr>
              <w:pStyle w:val="NoSpacing"/>
              <w:rPr>
                <w:rFonts w:ascii="Times New Roman" w:hAnsi="Times New Roman" w:cs="Times New Roman"/>
                <w:b/>
                <w:color w:val="000000" w:themeColor="text1"/>
                <w:sz w:val="16"/>
                <w:szCs w:val="16"/>
              </w:rPr>
            </w:pPr>
            <w:r w:rsidRPr="00DA680F">
              <w:rPr>
                <w:rFonts w:ascii="Times New Roman" w:hAnsi="Times New Roman" w:cs="Times New Roman"/>
                <w:b/>
                <w:color w:val="000000" w:themeColor="text1"/>
                <w:sz w:val="16"/>
                <w:szCs w:val="16"/>
              </w:rPr>
              <w:t>Rumusan Masalah</w:t>
            </w:r>
          </w:p>
        </w:tc>
        <w:tc>
          <w:tcPr>
            <w:tcW w:w="1418" w:type="dxa"/>
          </w:tcPr>
          <w:p w:rsidR="00310E1F" w:rsidRPr="00DA680F" w:rsidRDefault="00310E1F" w:rsidP="00BF769A">
            <w:pPr>
              <w:pStyle w:val="NoSpacing"/>
              <w:rPr>
                <w:rFonts w:ascii="Times New Roman" w:hAnsi="Times New Roman" w:cs="Times New Roman"/>
                <w:b/>
                <w:color w:val="000000" w:themeColor="text1"/>
                <w:sz w:val="16"/>
                <w:szCs w:val="16"/>
              </w:rPr>
            </w:pPr>
          </w:p>
          <w:p w:rsidR="00310E1F" w:rsidRPr="00DA680F" w:rsidRDefault="00310E1F" w:rsidP="00BF769A">
            <w:pPr>
              <w:pStyle w:val="NoSpacing"/>
              <w:rPr>
                <w:rFonts w:ascii="Times New Roman" w:hAnsi="Times New Roman" w:cs="Times New Roman"/>
                <w:b/>
                <w:color w:val="000000" w:themeColor="text1"/>
                <w:sz w:val="16"/>
                <w:szCs w:val="16"/>
              </w:rPr>
            </w:pPr>
            <w:r w:rsidRPr="00DA680F">
              <w:rPr>
                <w:rFonts w:ascii="Times New Roman" w:hAnsi="Times New Roman" w:cs="Times New Roman"/>
                <w:b/>
                <w:color w:val="000000" w:themeColor="text1"/>
                <w:sz w:val="16"/>
                <w:szCs w:val="16"/>
              </w:rPr>
              <w:t>Dimensi / Parameter Penelitian</w:t>
            </w:r>
          </w:p>
        </w:tc>
        <w:tc>
          <w:tcPr>
            <w:tcW w:w="1276" w:type="dxa"/>
          </w:tcPr>
          <w:p w:rsidR="00310E1F" w:rsidRPr="00DA680F" w:rsidRDefault="00310E1F" w:rsidP="00BF769A">
            <w:pPr>
              <w:pStyle w:val="NoSpacing"/>
              <w:rPr>
                <w:rFonts w:ascii="Times New Roman" w:hAnsi="Times New Roman" w:cs="Times New Roman"/>
                <w:b/>
                <w:color w:val="000000" w:themeColor="text1"/>
                <w:sz w:val="16"/>
                <w:szCs w:val="16"/>
              </w:rPr>
            </w:pPr>
          </w:p>
          <w:p w:rsidR="00310E1F" w:rsidRPr="00DA680F" w:rsidRDefault="00310E1F" w:rsidP="00BF769A">
            <w:pPr>
              <w:pStyle w:val="NoSpacing"/>
              <w:rPr>
                <w:rFonts w:ascii="Times New Roman" w:hAnsi="Times New Roman" w:cs="Times New Roman"/>
                <w:b/>
                <w:color w:val="000000" w:themeColor="text1"/>
                <w:sz w:val="16"/>
                <w:szCs w:val="16"/>
              </w:rPr>
            </w:pPr>
            <w:r w:rsidRPr="00DA680F">
              <w:rPr>
                <w:rFonts w:ascii="Times New Roman" w:hAnsi="Times New Roman" w:cs="Times New Roman"/>
                <w:b/>
                <w:color w:val="000000" w:themeColor="text1"/>
                <w:sz w:val="16"/>
                <w:szCs w:val="16"/>
              </w:rPr>
              <w:t>Indikator</w:t>
            </w:r>
          </w:p>
        </w:tc>
        <w:tc>
          <w:tcPr>
            <w:tcW w:w="1275" w:type="dxa"/>
          </w:tcPr>
          <w:p w:rsidR="00310E1F" w:rsidRPr="00DA680F" w:rsidRDefault="00310E1F" w:rsidP="00BF769A">
            <w:pPr>
              <w:pStyle w:val="NoSpacing"/>
              <w:rPr>
                <w:rFonts w:ascii="Times New Roman" w:hAnsi="Times New Roman" w:cs="Times New Roman"/>
                <w:b/>
                <w:color w:val="000000" w:themeColor="text1"/>
                <w:sz w:val="16"/>
                <w:szCs w:val="16"/>
              </w:rPr>
            </w:pPr>
          </w:p>
          <w:p w:rsidR="00310E1F" w:rsidRPr="00DA680F" w:rsidRDefault="00310E1F" w:rsidP="00BF769A">
            <w:pPr>
              <w:pStyle w:val="NoSpacing"/>
              <w:rPr>
                <w:rFonts w:ascii="Times New Roman" w:hAnsi="Times New Roman" w:cs="Times New Roman"/>
                <w:b/>
                <w:color w:val="000000" w:themeColor="text1"/>
                <w:sz w:val="16"/>
                <w:szCs w:val="16"/>
              </w:rPr>
            </w:pPr>
            <w:r w:rsidRPr="00DA680F">
              <w:rPr>
                <w:rFonts w:ascii="Times New Roman" w:hAnsi="Times New Roman" w:cs="Times New Roman"/>
                <w:b/>
                <w:color w:val="000000" w:themeColor="text1"/>
                <w:sz w:val="16"/>
                <w:szCs w:val="16"/>
              </w:rPr>
              <w:t>Nara Sumber / Informan</w:t>
            </w:r>
          </w:p>
        </w:tc>
        <w:tc>
          <w:tcPr>
            <w:tcW w:w="1560" w:type="dxa"/>
          </w:tcPr>
          <w:p w:rsidR="00310E1F" w:rsidRPr="00DA680F" w:rsidRDefault="00310E1F" w:rsidP="00BF769A">
            <w:pPr>
              <w:pStyle w:val="NoSpacing"/>
              <w:rPr>
                <w:rFonts w:ascii="Times New Roman" w:hAnsi="Times New Roman" w:cs="Times New Roman"/>
                <w:b/>
                <w:color w:val="000000" w:themeColor="text1"/>
                <w:sz w:val="16"/>
                <w:szCs w:val="16"/>
              </w:rPr>
            </w:pPr>
          </w:p>
          <w:p w:rsidR="00310E1F" w:rsidRPr="00DA680F" w:rsidRDefault="00310E1F" w:rsidP="00BF769A">
            <w:pPr>
              <w:pStyle w:val="NoSpacing"/>
              <w:rPr>
                <w:rFonts w:ascii="Times New Roman" w:hAnsi="Times New Roman" w:cs="Times New Roman"/>
                <w:b/>
                <w:color w:val="000000" w:themeColor="text1"/>
                <w:sz w:val="16"/>
                <w:szCs w:val="16"/>
              </w:rPr>
            </w:pPr>
            <w:r w:rsidRPr="00DA680F">
              <w:rPr>
                <w:rFonts w:ascii="Times New Roman" w:hAnsi="Times New Roman" w:cs="Times New Roman"/>
                <w:b/>
                <w:color w:val="000000" w:themeColor="text1"/>
                <w:sz w:val="16"/>
                <w:szCs w:val="16"/>
              </w:rPr>
              <w:t>Protokol Interview</w:t>
            </w:r>
          </w:p>
        </w:tc>
      </w:tr>
      <w:tr w:rsidR="00310E1F" w:rsidRPr="00DA680F" w:rsidTr="00BF769A">
        <w:tc>
          <w:tcPr>
            <w:tcW w:w="993" w:type="dxa"/>
          </w:tcPr>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Budaya Organisasi</w:t>
            </w: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BF769A">
            <w:pPr>
              <w:pStyle w:val="NoSpacing"/>
              <w:jc w:val="left"/>
              <w:rPr>
                <w:rFonts w:ascii="Times New Roman" w:hAnsi="Times New Roman" w:cs="Times New Roman"/>
                <w:color w:val="000000" w:themeColor="text1"/>
                <w:sz w:val="16"/>
                <w:szCs w:val="16"/>
              </w:rPr>
            </w:pPr>
          </w:p>
        </w:tc>
        <w:tc>
          <w:tcPr>
            <w:tcW w:w="1275" w:type="dxa"/>
          </w:tcPr>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310E1F">
            <w:pPr>
              <w:pStyle w:val="NoSpacing"/>
              <w:numPr>
                <w:ilvl w:val="0"/>
                <w:numId w:val="8"/>
              </w:numPr>
              <w:ind w:left="175" w:hanging="195"/>
              <w:jc w:val="left"/>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Bagaimana implementasi budaya organisasi di PT. Jamkrida Jabar</w:t>
            </w: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p w:rsidR="00310E1F" w:rsidRPr="00DA680F" w:rsidRDefault="00310E1F" w:rsidP="00BF769A">
            <w:pPr>
              <w:pStyle w:val="NoSpacing"/>
              <w:ind w:left="175" w:hanging="195"/>
              <w:jc w:val="left"/>
              <w:rPr>
                <w:rFonts w:ascii="Times New Roman" w:hAnsi="Times New Roman" w:cs="Times New Roman"/>
                <w:color w:val="000000" w:themeColor="text1"/>
                <w:sz w:val="16"/>
                <w:szCs w:val="16"/>
              </w:rPr>
            </w:pPr>
          </w:p>
        </w:tc>
        <w:tc>
          <w:tcPr>
            <w:tcW w:w="1418" w:type="dxa"/>
          </w:tcPr>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1"/>
              </w:numPr>
              <w:ind w:left="176" w:hanging="283"/>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Inovasi dan pengambilan resiko</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1"/>
              </w:numPr>
              <w:ind w:left="176" w:hanging="283"/>
              <w:rPr>
                <w:rFonts w:ascii="Times New Roman" w:hAnsi="Times New Roman" w:cs="Times New Roman"/>
                <w:color w:val="000000" w:themeColor="text1"/>
                <w:sz w:val="16"/>
                <w:szCs w:val="16"/>
              </w:rPr>
            </w:pPr>
            <w:r w:rsidRPr="00DA680F">
              <w:rPr>
                <w:rFonts w:ascii="Times New Roman" w:hAnsi="Times New Roman" w:cs="Times New Roman"/>
                <w:i/>
                <w:color w:val="000000" w:themeColor="text1"/>
                <w:sz w:val="16"/>
                <w:szCs w:val="16"/>
              </w:rPr>
              <w:t>Attention to detail</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1"/>
              </w:numPr>
              <w:ind w:left="176" w:hanging="283"/>
              <w:rPr>
                <w:rFonts w:ascii="Times New Roman" w:hAnsi="Times New Roman" w:cs="Times New Roman"/>
                <w:i/>
                <w:color w:val="000000" w:themeColor="text1"/>
                <w:sz w:val="16"/>
                <w:szCs w:val="16"/>
              </w:rPr>
            </w:pPr>
            <w:r w:rsidRPr="00DA680F">
              <w:rPr>
                <w:rFonts w:ascii="Times New Roman" w:hAnsi="Times New Roman" w:cs="Times New Roman"/>
                <w:i/>
                <w:color w:val="000000" w:themeColor="text1"/>
                <w:sz w:val="16"/>
                <w:szCs w:val="16"/>
              </w:rPr>
              <w:t>Outcome orientation</w:t>
            </w: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BF769A">
            <w:pPr>
              <w:rPr>
                <w:rFonts w:ascii="Times New Roman" w:hAnsi="Times New Roman" w:cs="Times New Roman"/>
                <w:i/>
                <w:color w:val="000000" w:themeColor="text1"/>
                <w:sz w:val="16"/>
                <w:szCs w:val="16"/>
              </w:rPr>
            </w:pPr>
          </w:p>
          <w:p w:rsidR="00310E1F" w:rsidRPr="00DA680F" w:rsidRDefault="00310E1F" w:rsidP="00310E1F">
            <w:pPr>
              <w:pStyle w:val="ListParagraph"/>
              <w:numPr>
                <w:ilvl w:val="0"/>
                <w:numId w:val="11"/>
              </w:numPr>
              <w:ind w:left="176" w:hanging="283"/>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People orientation</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1"/>
              </w:numPr>
              <w:ind w:left="176" w:hanging="283"/>
              <w:rPr>
                <w:rFonts w:ascii="Times New Roman" w:hAnsi="Times New Roman" w:cs="Times New Roman"/>
                <w:color w:val="000000" w:themeColor="text1"/>
                <w:sz w:val="16"/>
                <w:szCs w:val="16"/>
              </w:rPr>
            </w:pPr>
            <w:r w:rsidRPr="00DA680F">
              <w:rPr>
                <w:rFonts w:ascii="Times New Roman" w:hAnsi="Times New Roman" w:cs="Times New Roman"/>
                <w:i/>
                <w:color w:val="000000" w:themeColor="text1"/>
                <w:sz w:val="16"/>
                <w:szCs w:val="16"/>
              </w:rPr>
              <w:t>Team orientation</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1"/>
              </w:numPr>
              <w:ind w:left="176" w:hanging="283"/>
              <w:rPr>
                <w:rFonts w:ascii="Times New Roman" w:hAnsi="Times New Roman" w:cs="Times New Roman"/>
                <w:color w:val="000000" w:themeColor="text1"/>
                <w:sz w:val="16"/>
                <w:szCs w:val="16"/>
              </w:rPr>
            </w:pPr>
            <w:r w:rsidRPr="00DA680F">
              <w:rPr>
                <w:rFonts w:ascii="Times New Roman" w:hAnsi="Times New Roman" w:cs="Times New Roman"/>
                <w:i/>
                <w:color w:val="000000" w:themeColor="text1"/>
                <w:sz w:val="16"/>
                <w:szCs w:val="16"/>
                <w:lang w:val="de-DE"/>
              </w:rPr>
              <w:t>Aggressiveness</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1"/>
              </w:numPr>
              <w:ind w:left="176" w:hanging="283"/>
              <w:rPr>
                <w:rFonts w:ascii="Times New Roman" w:hAnsi="Times New Roman" w:cs="Times New Roman"/>
                <w:color w:val="000000" w:themeColor="text1"/>
                <w:sz w:val="16"/>
                <w:szCs w:val="16"/>
              </w:rPr>
            </w:pPr>
            <w:r w:rsidRPr="00DA680F">
              <w:rPr>
                <w:rFonts w:ascii="Times New Roman" w:hAnsi="Times New Roman" w:cs="Times New Roman"/>
                <w:i/>
                <w:color w:val="000000" w:themeColor="text1"/>
                <w:sz w:val="16"/>
                <w:szCs w:val="16"/>
              </w:rPr>
              <w:t>Stability</w:t>
            </w:r>
          </w:p>
          <w:p w:rsidR="00310E1F" w:rsidRPr="00DA680F" w:rsidRDefault="00310E1F" w:rsidP="00BF769A">
            <w:pPr>
              <w:ind w:left="-107"/>
              <w:rPr>
                <w:rFonts w:ascii="Times New Roman" w:hAnsi="Times New Roman" w:cs="Times New Roman"/>
                <w:color w:val="000000" w:themeColor="text1"/>
                <w:sz w:val="16"/>
                <w:szCs w:val="16"/>
              </w:rPr>
            </w:pPr>
          </w:p>
          <w:p w:rsidR="00310E1F" w:rsidRPr="00DA680F" w:rsidRDefault="00310E1F" w:rsidP="00BF769A">
            <w:pPr>
              <w:ind w:left="176"/>
              <w:rPr>
                <w:rFonts w:ascii="Times New Roman" w:hAnsi="Times New Roman" w:cs="Times New Roman"/>
                <w:color w:val="000000" w:themeColor="text1"/>
                <w:sz w:val="16"/>
                <w:szCs w:val="16"/>
              </w:rPr>
            </w:pPr>
          </w:p>
          <w:p w:rsidR="00310E1F" w:rsidRPr="00DA680F" w:rsidRDefault="00310E1F" w:rsidP="00BF769A">
            <w:pPr>
              <w:ind w:left="176"/>
              <w:rPr>
                <w:rFonts w:ascii="Times New Roman" w:hAnsi="Times New Roman" w:cs="Times New Roman"/>
                <w:color w:val="000000" w:themeColor="text1"/>
                <w:sz w:val="16"/>
                <w:szCs w:val="16"/>
              </w:rPr>
            </w:pPr>
          </w:p>
        </w:tc>
        <w:tc>
          <w:tcPr>
            <w:tcW w:w="1276" w:type="dxa"/>
          </w:tcPr>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lang w:val="de-DE"/>
              </w:rPr>
              <w:t>sejauh mana para anggota organisasi atau karyawan didorong untuk inovatif dan berani mengambil resiko</w:t>
            </w: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roofErr w:type="gramStart"/>
            <w:r w:rsidRPr="00DA680F">
              <w:rPr>
                <w:rFonts w:ascii="Times New Roman" w:hAnsi="Times New Roman" w:cs="Times New Roman"/>
                <w:color w:val="000000" w:themeColor="text1"/>
                <w:sz w:val="16"/>
                <w:szCs w:val="16"/>
              </w:rPr>
              <w:t>sejauh</w:t>
            </w:r>
            <w:proofErr w:type="gramEnd"/>
            <w:r w:rsidRPr="00DA680F">
              <w:rPr>
                <w:rFonts w:ascii="Times New Roman" w:hAnsi="Times New Roman" w:cs="Times New Roman"/>
                <w:color w:val="000000" w:themeColor="text1"/>
                <w:sz w:val="16"/>
                <w:szCs w:val="16"/>
              </w:rPr>
              <w:t xml:space="preserve"> mana para anggota organisasi atau karyawan diharapkan mau memperlihatkan kecermatan, analisis dan perhatian terhadap hal-hal yang detail (rinci).</w:t>
            </w: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 xml:space="preserve">sejauh mana manajemen fokus pada hasil, bukan pada teknik dan proses yang digunakan untuk mendapatkan hasil tersebut </w:t>
            </w: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roofErr w:type="gramStart"/>
            <w:r w:rsidRPr="00DA680F">
              <w:rPr>
                <w:rFonts w:ascii="Times New Roman" w:hAnsi="Times New Roman" w:cs="Times New Roman"/>
                <w:color w:val="000000" w:themeColor="text1"/>
                <w:sz w:val="16"/>
                <w:szCs w:val="16"/>
              </w:rPr>
              <w:t>sejauh</w:t>
            </w:r>
            <w:proofErr w:type="gramEnd"/>
            <w:r w:rsidRPr="00DA680F">
              <w:rPr>
                <w:rFonts w:ascii="Times New Roman" w:hAnsi="Times New Roman" w:cs="Times New Roman"/>
                <w:color w:val="000000" w:themeColor="text1"/>
                <w:sz w:val="16"/>
                <w:szCs w:val="16"/>
              </w:rPr>
              <w:t xml:space="preserve"> mana keputusan manajemen memperhitungkan efek hasil kepada orang-orang  di dalam organisasi tersebut.</w:t>
            </w: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roofErr w:type="gramStart"/>
            <w:r w:rsidRPr="00DA680F">
              <w:rPr>
                <w:rFonts w:ascii="Times New Roman" w:hAnsi="Times New Roman" w:cs="Times New Roman"/>
                <w:color w:val="000000" w:themeColor="text1"/>
                <w:sz w:val="16"/>
                <w:szCs w:val="16"/>
              </w:rPr>
              <w:t>sejauh</w:t>
            </w:r>
            <w:proofErr w:type="gramEnd"/>
            <w:r w:rsidRPr="00DA680F">
              <w:rPr>
                <w:rFonts w:ascii="Times New Roman" w:hAnsi="Times New Roman" w:cs="Times New Roman"/>
                <w:color w:val="000000" w:themeColor="text1"/>
                <w:sz w:val="16"/>
                <w:szCs w:val="16"/>
              </w:rPr>
              <w:t xml:space="preserve"> mana kegiatan kerja organisasi dilaksanakan dalam tim-tim kerja, bukan pada individu-individu.</w:t>
            </w: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rPr>
            </w:pPr>
          </w:p>
          <w:p w:rsidR="00310E1F" w:rsidRPr="00DA680F" w:rsidRDefault="00310E1F" w:rsidP="00BF769A">
            <w:pPr>
              <w:pStyle w:val="ListParagraph"/>
              <w:ind w:left="0"/>
              <w:rPr>
                <w:rFonts w:ascii="Times New Roman" w:hAnsi="Times New Roman" w:cs="Times New Roman"/>
                <w:color w:val="000000" w:themeColor="text1"/>
                <w:sz w:val="16"/>
                <w:szCs w:val="16"/>
                <w:lang w:val="de-DE"/>
              </w:rPr>
            </w:pPr>
            <w:r w:rsidRPr="00DA680F">
              <w:rPr>
                <w:rFonts w:ascii="Times New Roman" w:hAnsi="Times New Roman" w:cs="Times New Roman"/>
                <w:color w:val="000000" w:themeColor="text1"/>
                <w:sz w:val="16"/>
                <w:szCs w:val="16"/>
                <w:lang w:val="de-DE"/>
              </w:rPr>
              <w:t>sejauh mana orang-orang dalam organisasi menunjukkan keagresifan dan kompetitif, bukannya bersantai.</w:t>
            </w:r>
          </w:p>
          <w:p w:rsidR="00310E1F" w:rsidRPr="00DA680F" w:rsidRDefault="00310E1F" w:rsidP="00BF769A">
            <w:pPr>
              <w:pStyle w:val="ListParagraph"/>
              <w:ind w:left="0"/>
              <w:rPr>
                <w:rFonts w:ascii="Times New Roman" w:hAnsi="Times New Roman" w:cs="Times New Roman"/>
                <w:color w:val="000000" w:themeColor="text1"/>
                <w:sz w:val="16"/>
                <w:szCs w:val="16"/>
                <w:lang w:val="de-DE"/>
              </w:rPr>
            </w:pPr>
          </w:p>
          <w:p w:rsidR="00310E1F" w:rsidRPr="00DA680F" w:rsidRDefault="00310E1F" w:rsidP="00BF769A">
            <w:pPr>
              <w:pStyle w:val="ListParagraph"/>
              <w:ind w:left="0"/>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sejauh mana kegiatan organisasi menekankan dipertahankannya status quo sebagai lawan dari pertumbuhan atau inovasi</w:t>
            </w:r>
          </w:p>
          <w:p w:rsidR="00310E1F" w:rsidRPr="00DA680F" w:rsidRDefault="00310E1F" w:rsidP="00BF769A">
            <w:pPr>
              <w:rPr>
                <w:rFonts w:ascii="Times New Roman" w:hAnsi="Times New Roman" w:cs="Times New Roman"/>
                <w:color w:val="000000" w:themeColor="text1"/>
                <w:sz w:val="16"/>
                <w:szCs w:val="16"/>
              </w:rPr>
            </w:pPr>
          </w:p>
        </w:tc>
        <w:tc>
          <w:tcPr>
            <w:tcW w:w="1275" w:type="dxa"/>
          </w:tcPr>
          <w:p w:rsidR="00310E1F" w:rsidRPr="00DA680F" w:rsidRDefault="00310E1F" w:rsidP="00BF769A">
            <w:pPr>
              <w:pStyle w:val="ListParagraph"/>
              <w:ind w:left="286"/>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9"/>
              </w:numPr>
              <w:ind w:left="286"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Direktur Utama</w:t>
            </w:r>
          </w:p>
          <w:p w:rsidR="00310E1F" w:rsidRPr="00DA680F" w:rsidRDefault="00310E1F" w:rsidP="00310E1F">
            <w:pPr>
              <w:pStyle w:val="ListParagraph"/>
              <w:numPr>
                <w:ilvl w:val="0"/>
                <w:numId w:val="9"/>
              </w:numPr>
              <w:ind w:left="286"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Kepala divisi</w:t>
            </w:r>
          </w:p>
          <w:p w:rsidR="00310E1F" w:rsidRPr="00DA680F" w:rsidRDefault="00310E1F" w:rsidP="00BF769A">
            <w:pPr>
              <w:pStyle w:val="ListParagraph"/>
              <w:ind w:left="286"/>
              <w:rPr>
                <w:rFonts w:ascii="Times New Roman" w:hAnsi="Times New Roman" w:cs="Times New Roman"/>
                <w:color w:val="000000" w:themeColor="text1"/>
                <w:sz w:val="16"/>
                <w:szCs w:val="16"/>
              </w:rPr>
            </w:pPr>
          </w:p>
        </w:tc>
        <w:tc>
          <w:tcPr>
            <w:tcW w:w="1560" w:type="dxa"/>
          </w:tcPr>
          <w:p w:rsidR="00310E1F" w:rsidRPr="00DA680F" w:rsidRDefault="00310E1F" w:rsidP="00BF769A">
            <w:pPr>
              <w:pStyle w:val="ListParagraph"/>
              <w:ind w:left="323"/>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0"/>
              </w:numPr>
              <w:ind w:left="318" w:hanging="283"/>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 xml:space="preserve">Bagaimana organisasi mendorong karyawan bersikap inovatif dan berani mengambil </w:t>
            </w:r>
            <w:proofErr w:type="gramStart"/>
            <w:r w:rsidRPr="00DA680F">
              <w:rPr>
                <w:rFonts w:ascii="Times New Roman" w:hAnsi="Times New Roman" w:cs="Times New Roman"/>
                <w:color w:val="000000" w:themeColor="text1"/>
                <w:sz w:val="16"/>
                <w:szCs w:val="16"/>
              </w:rPr>
              <w:t>resiko ?</w:t>
            </w:r>
            <w:proofErr w:type="gramEnd"/>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pStyle w:val="ListParagraph"/>
              <w:ind w:left="323"/>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0"/>
              </w:numPr>
              <w:ind w:left="323"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Bagaimana anggota organisasi dapat melihat kecermatan, analisis dan perhatian kepada rincian?</w:t>
            </w:r>
          </w:p>
          <w:p w:rsidR="00310E1F" w:rsidRPr="00DA680F" w:rsidRDefault="00310E1F" w:rsidP="00BF769A">
            <w:pPr>
              <w:pStyle w:val="ListParagraph"/>
              <w:ind w:left="323"/>
              <w:rPr>
                <w:rFonts w:ascii="Times New Roman" w:hAnsi="Times New Roman" w:cs="Times New Roman"/>
                <w:color w:val="000000" w:themeColor="text1"/>
                <w:sz w:val="16"/>
                <w:szCs w:val="16"/>
              </w:rPr>
            </w:pPr>
          </w:p>
          <w:p w:rsidR="00310E1F" w:rsidRPr="00DA680F" w:rsidRDefault="00310E1F" w:rsidP="00BF769A">
            <w:pPr>
              <w:pStyle w:val="ListParagraph"/>
              <w:ind w:left="323"/>
              <w:rPr>
                <w:rFonts w:ascii="Times New Roman" w:hAnsi="Times New Roman" w:cs="Times New Roman"/>
                <w:color w:val="000000" w:themeColor="text1"/>
                <w:sz w:val="16"/>
                <w:szCs w:val="16"/>
              </w:rPr>
            </w:pPr>
          </w:p>
          <w:p w:rsidR="00310E1F" w:rsidRPr="00DA680F" w:rsidRDefault="00310E1F" w:rsidP="00BF769A">
            <w:pPr>
              <w:pStyle w:val="ListParagraph"/>
              <w:ind w:left="323"/>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pStyle w:val="ListParagraph"/>
              <w:ind w:left="323"/>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0"/>
              </w:numPr>
              <w:ind w:left="323"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Bagaimana organisasi memusatkan perhatian pada hasil dibandingkan perhatian pada teknik dan proses?</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0"/>
              </w:numPr>
              <w:ind w:left="323"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Bagaimana organisasi memusatkan perhatian terhadap efek hasil kepada karyawan?</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0"/>
              </w:numPr>
              <w:ind w:left="323"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Bagaimana pemeliharaan hubungan antar divisi?</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0"/>
              </w:numPr>
              <w:ind w:left="323"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Bagaimana karyawan besikap dan kompetitif dalam menjalankan budaya organisasi?</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0"/>
              </w:numPr>
              <w:ind w:left="323"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Bagaimana organisasi dapat menekan status quo?</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pStyle w:val="ListParagraph"/>
              <w:ind w:left="323"/>
              <w:rPr>
                <w:rFonts w:ascii="Times New Roman" w:hAnsi="Times New Roman" w:cs="Times New Roman"/>
                <w:color w:val="000000" w:themeColor="text1"/>
                <w:sz w:val="16"/>
                <w:szCs w:val="16"/>
              </w:rPr>
            </w:pPr>
          </w:p>
        </w:tc>
      </w:tr>
      <w:tr w:rsidR="00310E1F" w:rsidRPr="00DA680F" w:rsidTr="00BF769A">
        <w:tc>
          <w:tcPr>
            <w:tcW w:w="993" w:type="dxa"/>
          </w:tcPr>
          <w:p w:rsidR="00310E1F" w:rsidRPr="00DA680F" w:rsidRDefault="00310E1F" w:rsidP="00BF769A">
            <w:pPr>
              <w:pStyle w:val="NoSpacing"/>
              <w:jc w:val="left"/>
              <w:rPr>
                <w:rFonts w:ascii="Times New Roman" w:hAnsi="Times New Roman" w:cs="Times New Roman"/>
                <w:color w:val="000000" w:themeColor="text1"/>
                <w:sz w:val="16"/>
                <w:szCs w:val="16"/>
              </w:rPr>
            </w:pPr>
          </w:p>
        </w:tc>
        <w:tc>
          <w:tcPr>
            <w:tcW w:w="1275" w:type="dxa"/>
          </w:tcPr>
          <w:p w:rsidR="00310E1F" w:rsidRPr="00DA680F" w:rsidRDefault="00310E1F" w:rsidP="00BF769A">
            <w:pPr>
              <w:pStyle w:val="NoSpacing"/>
              <w:jc w:val="left"/>
              <w:rPr>
                <w:rFonts w:ascii="Times New Roman" w:hAnsi="Times New Roman" w:cs="Times New Roman"/>
                <w:color w:val="000000" w:themeColor="text1"/>
                <w:sz w:val="16"/>
                <w:szCs w:val="16"/>
              </w:rPr>
            </w:pPr>
          </w:p>
          <w:p w:rsidR="00310E1F" w:rsidRPr="00DA680F" w:rsidRDefault="00310E1F" w:rsidP="00310E1F">
            <w:pPr>
              <w:pStyle w:val="NoSpacing"/>
              <w:numPr>
                <w:ilvl w:val="0"/>
                <w:numId w:val="8"/>
              </w:numPr>
              <w:ind w:left="209" w:hanging="209"/>
              <w:jc w:val="left"/>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lang w:val="en-US"/>
              </w:rPr>
              <w:t>Faktorpenghambatdalamkaitannyadengankinerja</w:t>
            </w:r>
          </w:p>
          <w:p w:rsidR="00310E1F" w:rsidRPr="00DA680F" w:rsidRDefault="00310E1F" w:rsidP="00BF769A">
            <w:pPr>
              <w:pStyle w:val="NoSpacing"/>
              <w:jc w:val="left"/>
              <w:rPr>
                <w:rFonts w:ascii="Times New Roman" w:hAnsi="Times New Roman" w:cs="Times New Roman"/>
                <w:color w:val="000000" w:themeColor="text1"/>
                <w:sz w:val="16"/>
                <w:szCs w:val="16"/>
              </w:rPr>
            </w:pPr>
          </w:p>
        </w:tc>
        <w:tc>
          <w:tcPr>
            <w:tcW w:w="1418" w:type="dxa"/>
          </w:tcPr>
          <w:p w:rsidR="00310E1F" w:rsidRPr="00DA680F" w:rsidRDefault="00310E1F" w:rsidP="00BF769A">
            <w:pPr>
              <w:pStyle w:val="ListParagraph"/>
              <w:ind w:left="416"/>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3"/>
              </w:numPr>
              <w:ind w:left="317" w:hanging="317"/>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Faktor kompetisi individu</w:t>
            </w:r>
          </w:p>
          <w:p w:rsidR="00310E1F" w:rsidRPr="00DA680F" w:rsidRDefault="00310E1F" w:rsidP="00BF769A">
            <w:pPr>
              <w:pStyle w:val="ListParagraph"/>
              <w:ind w:left="317"/>
              <w:rPr>
                <w:rFonts w:ascii="Times New Roman" w:hAnsi="Times New Roman" w:cs="Times New Roman"/>
                <w:color w:val="000000" w:themeColor="text1"/>
                <w:sz w:val="16"/>
                <w:szCs w:val="16"/>
              </w:rPr>
            </w:pPr>
          </w:p>
          <w:p w:rsidR="00310E1F" w:rsidRPr="00DA680F" w:rsidRDefault="00310E1F" w:rsidP="00BF769A">
            <w:pPr>
              <w:pStyle w:val="ListParagraph"/>
              <w:ind w:left="317"/>
              <w:rPr>
                <w:rFonts w:ascii="Times New Roman" w:hAnsi="Times New Roman" w:cs="Times New Roman"/>
                <w:color w:val="000000" w:themeColor="text1"/>
                <w:sz w:val="16"/>
                <w:szCs w:val="16"/>
              </w:rPr>
            </w:pPr>
          </w:p>
          <w:p w:rsidR="00310E1F" w:rsidRPr="00DA680F" w:rsidRDefault="00310E1F" w:rsidP="00BF769A">
            <w:pPr>
              <w:pStyle w:val="ListParagraph"/>
              <w:ind w:left="317"/>
              <w:rPr>
                <w:rFonts w:ascii="Times New Roman" w:hAnsi="Times New Roman" w:cs="Times New Roman"/>
                <w:color w:val="000000" w:themeColor="text1"/>
                <w:sz w:val="16"/>
                <w:szCs w:val="16"/>
              </w:rPr>
            </w:pPr>
          </w:p>
          <w:p w:rsidR="00310E1F" w:rsidRPr="00DA680F" w:rsidRDefault="00310E1F" w:rsidP="00BF769A">
            <w:pPr>
              <w:pStyle w:val="ListParagraph"/>
              <w:ind w:left="317"/>
              <w:rPr>
                <w:rFonts w:ascii="Times New Roman" w:hAnsi="Times New Roman" w:cs="Times New Roman"/>
                <w:color w:val="000000" w:themeColor="text1"/>
                <w:sz w:val="16"/>
                <w:szCs w:val="16"/>
              </w:rPr>
            </w:pPr>
          </w:p>
          <w:p w:rsidR="00310E1F" w:rsidRPr="00DA680F" w:rsidRDefault="00310E1F" w:rsidP="00BF769A">
            <w:pPr>
              <w:pStyle w:val="ListParagraph"/>
              <w:ind w:left="317"/>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3"/>
              </w:numPr>
              <w:ind w:left="317" w:hanging="317"/>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Faktor dukungan organisasi</w:t>
            </w:r>
          </w:p>
        </w:tc>
        <w:tc>
          <w:tcPr>
            <w:tcW w:w="1276" w:type="dxa"/>
          </w:tcPr>
          <w:p w:rsidR="00310E1F" w:rsidRPr="00DA680F" w:rsidRDefault="00310E1F" w:rsidP="00BF769A">
            <w:pPr>
              <w:jc w:val="both"/>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4"/>
              </w:numPr>
              <w:ind w:left="175" w:hanging="141"/>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Kemampuan dan keterampilan kerja</w:t>
            </w:r>
          </w:p>
          <w:p w:rsidR="00310E1F" w:rsidRPr="00DA680F" w:rsidRDefault="00310E1F" w:rsidP="00310E1F">
            <w:pPr>
              <w:pStyle w:val="ListParagraph"/>
              <w:numPr>
                <w:ilvl w:val="0"/>
                <w:numId w:val="14"/>
              </w:numPr>
              <w:ind w:left="175" w:hanging="141"/>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motivasi</w:t>
            </w: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BF769A">
            <w:pPr>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4"/>
              </w:numPr>
              <w:ind w:left="175" w:hanging="141"/>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Sarana dan prasarana</w:t>
            </w:r>
          </w:p>
          <w:p w:rsidR="00310E1F" w:rsidRPr="00DA680F" w:rsidRDefault="00310E1F" w:rsidP="00310E1F">
            <w:pPr>
              <w:pStyle w:val="ListParagraph"/>
              <w:numPr>
                <w:ilvl w:val="0"/>
                <w:numId w:val="14"/>
              </w:numPr>
              <w:ind w:left="175" w:hanging="141"/>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Teknologi</w:t>
            </w:r>
          </w:p>
          <w:p w:rsidR="00310E1F" w:rsidRPr="00DA680F" w:rsidRDefault="00310E1F" w:rsidP="00310E1F">
            <w:pPr>
              <w:pStyle w:val="ListParagraph"/>
              <w:numPr>
                <w:ilvl w:val="0"/>
                <w:numId w:val="14"/>
              </w:numPr>
              <w:ind w:left="175" w:hanging="141"/>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Lingkungan kerja</w:t>
            </w:r>
          </w:p>
          <w:p w:rsidR="00310E1F" w:rsidRPr="00DA680F" w:rsidRDefault="00310E1F" w:rsidP="00BF769A">
            <w:pPr>
              <w:pStyle w:val="ListParagraph"/>
              <w:ind w:left="175"/>
              <w:rPr>
                <w:rFonts w:ascii="Times New Roman" w:hAnsi="Times New Roman" w:cs="Times New Roman"/>
                <w:color w:val="000000" w:themeColor="text1"/>
                <w:sz w:val="16"/>
                <w:szCs w:val="16"/>
              </w:rPr>
            </w:pPr>
          </w:p>
        </w:tc>
        <w:tc>
          <w:tcPr>
            <w:tcW w:w="1275" w:type="dxa"/>
          </w:tcPr>
          <w:p w:rsidR="00310E1F" w:rsidRPr="00DA680F" w:rsidRDefault="00310E1F" w:rsidP="00BF769A">
            <w:pPr>
              <w:pStyle w:val="ListParagraph"/>
              <w:ind w:left="286"/>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2"/>
              </w:numPr>
              <w:ind w:left="280" w:hanging="280"/>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Direktur Utama</w:t>
            </w:r>
          </w:p>
          <w:p w:rsidR="00310E1F" w:rsidRPr="00DA680F" w:rsidRDefault="00310E1F" w:rsidP="00310E1F">
            <w:pPr>
              <w:pStyle w:val="ListParagraph"/>
              <w:numPr>
                <w:ilvl w:val="0"/>
                <w:numId w:val="12"/>
              </w:numPr>
              <w:ind w:left="286" w:hanging="284"/>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Kepala divisi</w:t>
            </w:r>
          </w:p>
          <w:p w:rsidR="00310E1F" w:rsidRPr="00DA680F" w:rsidRDefault="00310E1F" w:rsidP="00BF769A">
            <w:pPr>
              <w:pStyle w:val="ListParagraph"/>
              <w:ind w:left="286"/>
              <w:rPr>
                <w:rFonts w:ascii="Times New Roman" w:hAnsi="Times New Roman" w:cs="Times New Roman"/>
                <w:color w:val="000000" w:themeColor="text1"/>
                <w:sz w:val="16"/>
                <w:szCs w:val="16"/>
              </w:rPr>
            </w:pPr>
          </w:p>
        </w:tc>
        <w:tc>
          <w:tcPr>
            <w:tcW w:w="1560" w:type="dxa"/>
          </w:tcPr>
          <w:p w:rsidR="00310E1F" w:rsidRPr="00DA680F" w:rsidRDefault="00310E1F" w:rsidP="00BF769A">
            <w:pPr>
              <w:pStyle w:val="ListParagraph"/>
              <w:ind w:left="177" w:hanging="148"/>
              <w:rPr>
                <w:rFonts w:ascii="Times New Roman" w:hAnsi="Times New Roman" w:cs="Times New Roman"/>
                <w:color w:val="000000" w:themeColor="text1"/>
                <w:sz w:val="16"/>
                <w:szCs w:val="16"/>
              </w:rPr>
            </w:pPr>
          </w:p>
          <w:p w:rsidR="00310E1F" w:rsidRPr="00DA680F" w:rsidRDefault="00310E1F" w:rsidP="00BF769A">
            <w:pPr>
              <w:pStyle w:val="ListParagraph"/>
              <w:ind w:left="177" w:hanging="148"/>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 xml:space="preserve">1.  Faktor apasaja yang </w:t>
            </w:r>
            <w:proofErr w:type="gramStart"/>
            <w:r w:rsidRPr="00DA680F">
              <w:rPr>
                <w:rFonts w:ascii="Times New Roman" w:hAnsi="Times New Roman" w:cs="Times New Roman"/>
                <w:color w:val="000000" w:themeColor="text1"/>
                <w:sz w:val="16"/>
                <w:szCs w:val="16"/>
              </w:rPr>
              <w:t>menjadipenghambatpenerapanbudayaorganisasikaitannyadengankinerja ?</w:t>
            </w:r>
            <w:proofErr w:type="gramEnd"/>
          </w:p>
          <w:p w:rsidR="00310E1F" w:rsidRPr="00DA680F" w:rsidRDefault="00310E1F" w:rsidP="00BF769A">
            <w:pPr>
              <w:pStyle w:val="ListParagraph"/>
              <w:ind w:left="177" w:hanging="148"/>
              <w:rPr>
                <w:rFonts w:ascii="Times New Roman" w:hAnsi="Times New Roman" w:cs="Times New Roman"/>
                <w:color w:val="000000" w:themeColor="text1"/>
                <w:sz w:val="16"/>
                <w:szCs w:val="16"/>
              </w:rPr>
            </w:pPr>
          </w:p>
        </w:tc>
      </w:tr>
      <w:tr w:rsidR="00310E1F" w:rsidRPr="00DA680F" w:rsidTr="00BF769A">
        <w:tc>
          <w:tcPr>
            <w:tcW w:w="993" w:type="dxa"/>
          </w:tcPr>
          <w:p w:rsidR="00310E1F" w:rsidRPr="00DA680F" w:rsidRDefault="00310E1F" w:rsidP="00BF769A">
            <w:pPr>
              <w:pStyle w:val="NoSpacing"/>
              <w:jc w:val="left"/>
              <w:rPr>
                <w:rFonts w:ascii="Times New Roman" w:hAnsi="Times New Roman" w:cs="Times New Roman"/>
                <w:color w:val="000000" w:themeColor="text1"/>
                <w:sz w:val="16"/>
                <w:szCs w:val="16"/>
              </w:rPr>
            </w:pPr>
          </w:p>
        </w:tc>
        <w:tc>
          <w:tcPr>
            <w:tcW w:w="1275" w:type="dxa"/>
          </w:tcPr>
          <w:p w:rsidR="00310E1F" w:rsidRPr="00DA680F" w:rsidRDefault="00310E1F" w:rsidP="00BF769A">
            <w:pPr>
              <w:pStyle w:val="NoSpacing"/>
              <w:jc w:val="left"/>
              <w:rPr>
                <w:rFonts w:ascii="Times New Roman" w:hAnsi="Times New Roman" w:cs="Times New Roman"/>
                <w:color w:val="000000" w:themeColor="text1"/>
                <w:sz w:val="16"/>
                <w:szCs w:val="16"/>
                <w:lang w:val="en-US"/>
              </w:rPr>
            </w:pPr>
          </w:p>
          <w:p w:rsidR="00310E1F" w:rsidRPr="00DA680F" w:rsidRDefault="00310E1F" w:rsidP="00310E1F">
            <w:pPr>
              <w:pStyle w:val="NoSpacing"/>
              <w:numPr>
                <w:ilvl w:val="0"/>
                <w:numId w:val="17"/>
              </w:numPr>
              <w:ind w:left="175" w:hanging="142"/>
              <w:jc w:val="left"/>
              <w:rPr>
                <w:rFonts w:ascii="Times New Roman" w:hAnsi="Times New Roman" w:cs="Times New Roman"/>
                <w:color w:val="000000" w:themeColor="text1"/>
                <w:sz w:val="16"/>
                <w:szCs w:val="16"/>
                <w:lang w:val="en-US"/>
              </w:rPr>
            </w:pPr>
            <w:r w:rsidRPr="00DA680F">
              <w:rPr>
                <w:rFonts w:ascii="Times New Roman" w:hAnsi="Times New Roman" w:cs="Times New Roman"/>
                <w:color w:val="000000" w:themeColor="text1"/>
                <w:sz w:val="16"/>
                <w:szCs w:val="16"/>
                <w:lang w:val="en-US"/>
              </w:rPr>
              <w:t>Bagaimanabudayaorganisasidapatmeningkatkankinerja</w:t>
            </w:r>
          </w:p>
          <w:p w:rsidR="00310E1F" w:rsidRPr="00DA680F" w:rsidRDefault="00310E1F" w:rsidP="00BF769A">
            <w:pPr>
              <w:pStyle w:val="NoSpacing"/>
              <w:ind w:left="209"/>
              <w:jc w:val="left"/>
              <w:rPr>
                <w:rFonts w:ascii="Times New Roman" w:hAnsi="Times New Roman" w:cs="Times New Roman"/>
                <w:color w:val="000000" w:themeColor="text1"/>
                <w:sz w:val="16"/>
                <w:szCs w:val="16"/>
                <w:lang w:val="en-US"/>
              </w:rPr>
            </w:pPr>
          </w:p>
        </w:tc>
        <w:tc>
          <w:tcPr>
            <w:tcW w:w="1418" w:type="dxa"/>
          </w:tcPr>
          <w:p w:rsidR="00310E1F" w:rsidRPr="00DA680F" w:rsidRDefault="00310E1F" w:rsidP="00BF769A">
            <w:pPr>
              <w:pStyle w:val="ListParagraph"/>
              <w:ind w:left="416"/>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5"/>
              </w:numPr>
              <w:ind w:left="317" w:hanging="283"/>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Strategi perusahaan</w:t>
            </w:r>
          </w:p>
        </w:tc>
        <w:tc>
          <w:tcPr>
            <w:tcW w:w="1276" w:type="dxa"/>
          </w:tcPr>
          <w:p w:rsidR="00310E1F" w:rsidRPr="00DA680F" w:rsidRDefault="00310E1F" w:rsidP="00BF769A">
            <w:pPr>
              <w:jc w:val="both"/>
              <w:rPr>
                <w:rFonts w:ascii="Times New Roman" w:hAnsi="Times New Roman" w:cs="Times New Roman"/>
                <w:color w:val="000000" w:themeColor="text1"/>
                <w:sz w:val="16"/>
                <w:szCs w:val="16"/>
              </w:rPr>
            </w:pPr>
          </w:p>
          <w:p w:rsidR="00310E1F" w:rsidRPr="00DA680F" w:rsidRDefault="00310E1F" w:rsidP="00310E1F">
            <w:pPr>
              <w:pStyle w:val="ListParagraph"/>
              <w:numPr>
                <w:ilvl w:val="0"/>
                <w:numId w:val="16"/>
              </w:numPr>
              <w:ind w:left="317" w:hanging="283"/>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Program / kebijakan perusahaan</w:t>
            </w:r>
          </w:p>
        </w:tc>
        <w:tc>
          <w:tcPr>
            <w:tcW w:w="1275" w:type="dxa"/>
          </w:tcPr>
          <w:p w:rsidR="00310E1F" w:rsidRPr="00DA680F" w:rsidRDefault="00310E1F" w:rsidP="00BF769A">
            <w:pPr>
              <w:pStyle w:val="ListParagraph"/>
              <w:ind w:left="286"/>
              <w:rPr>
                <w:rFonts w:ascii="Times New Roman" w:hAnsi="Times New Roman" w:cs="Times New Roman"/>
                <w:color w:val="000000" w:themeColor="text1"/>
                <w:sz w:val="16"/>
                <w:szCs w:val="16"/>
              </w:rPr>
            </w:pPr>
          </w:p>
          <w:p w:rsidR="00310E1F" w:rsidRPr="00DA680F" w:rsidRDefault="00310E1F" w:rsidP="00BF769A">
            <w:pPr>
              <w:ind w:left="175" w:hanging="175"/>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1.DirekturUtama</w:t>
            </w:r>
          </w:p>
          <w:p w:rsidR="00310E1F" w:rsidRPr="00DA680F" w:rsidRDefault="00310E1F" w:rsidP="00BF769A">
            <w:pPr>
              <w:rPr>
                <w:rFonts w:ascii="Times New Roman" w:hAnsi="Times New Roman" w:cs="Times New Roman"/>
                <w:color w:val="000000" w:themeColor="text1"/>
                <w:sz w:val="16"/>
                <w:szCs w:val="16"/>
              </w:rPr>
            </w:pPr>
          </w:p>
        </w:tc>
        <w:tc>
          <w:tcPr>
            <w:tcW w:w="1560" w:type="dxa"/>
          </w:tcPr>
          <w:p w:rsidR="00310E1F" w:rsidRPr="00DA680F" w:rsidRDefault="00310E1F" w:rsidP="00BF769A">
            <w:pPr>
              <w:pStyle w:val="ListParagraph"/>
              <w:ind w:left="323" w:hanging="294"/>
              <w:rPr>
                <w:rFonts w:ascii="Times New Roman" w:hAnsi="Times New Roman" w:cs="Times New Roman"/>
                <w:color w:val="000000" w:themeColor="text1"/>
                <w:sz w:val="16"/>
                <w:szCs w:val="16"/>
              </w:rPr>
            </w:pPr>
          </w:p>
          <w:p w:rsidR="00310E1F" w:rsidRPr="00DA680F" w:rsidRDefault="00310E1F" w:rsidP="00BF769A">
            <w:pPr>
              <w:ind w:left="177" w:hanging="148"/>
              <w:rPr>
                <w:rFonts w:ascii="Times New Roman" w:hAnsi="Times New Roman" w:cs="Times New Roman"/>
                <w:color w:val="000000" w:themeColor="text1"/>
                <w:sz w:val="16"/>
                <w:szCs w:val="16"/>
              </w:rPr>
            </w:pPr>
            <w:r w:rsidRPr="00DA680F">
              <w:rPr>
                <w:rFonts w:ascii="Times New Roman" w:hAnsi="Times New Roman" w:cs="Times New Roman"/>
                <w:color w:val="000000" w:themeColor="text1"/>
                <w:sz w:val="16"/>
                <w:szCs w:val="16"/>
              </w:rPr>
              <w:t xml:space="preserve">1. Program / kebijakanapa yang </w:t>
            </w:r>
            <w:proofErr w:type="gramStart"/>
            <w:r w:rsidRPr="00DA680F">
              <w:rPr>
                <w:rFonts w:ascii="Times New Roman" w:hAnsi="Times New Roman" w:cs="Times New Roman"/>
                <w:color w:val="000000" w:themeColor="text1"/>
                <w:sz w:val="16"/>
                <w:szCs w:val="16"/>
              </w:rPr>
              <w:t>akandilakukanperusahaandalambudayaorganisasidalamkaitannyadenganpeningkatankinerja ?</w:t>
            </w:r>
            <w:proofErr w:type="gramEnd"/>
          </w:p>
          <w:p w:rsidR="00310E1F" w:rsidRPr="00DA680F" w:rsidRDefault="00310E1F" w:rsidP="00BF769A">
            <w:pPr>
              <w:ind w:left="323" w:hanging="294"/>
              <w:rPr>
                <w:rFonts w:ascii="Times New Roman" w:hAnsi="Times New Roman" w:cs="Times New Roman"/>
                <w:color w:val="000000" w:themeColor="text1"/>
                <w:sz w:val="16"/>
                <w:szCs w:val="16"/>
              </w:rPr>
            </w:pPr>
          </w:p>
        </w:tc>
      </w:tr>
    </w:tbl>
    <w:p w:rsidR="00310E1F" w:rsidRDefault="00310E1F" w:rsidP="00310E1F">
      <w:pPr>
        <w:pStyle w:val="Default"/>
        <w:spacing w:line="480" w:lineRule="auto"/>
        <w:jc w:val="both"/>
        <w:rPr>
          <w:color w:val="000000" w:themeColor="text1"/>
        </w:rPr>
      </w:pPr>
    </w:p>
    <w:p w:rsidR="00310E1F" w:rsidRDefault="00310E1F" w:rsidP="00310E1F">
      <w:pPr>
        <w:pStyle w:val="Default"/>
        <w:spacing w:line="480" w:lineRule="auto"/>
        <w:jc w:val="both"/>
        <w:rPr>
          <w:color w:val="000000" w:themeColor="text1"/>
        </w:rPr>
      </w:pPr>
    </w:p>
    <w:tbl>
      <w:tblPr>
        <w:tblStyle w:val="TableGrid"/>
        <w:tblW w:w="7938" w:type="dxa"/>
        <w:tblInd w:w="108" w:type="dxa"/>
        <w:tblLayout w:type="fixed"/>
        <w:tblLook w:val="04A0"/>
      </w:tblPr>
      <w:tblGrid>
        <w:gridCol w:w="993"/>
        <w:gridCol w:w="1275"/>
        <w:gridCol w:w="1418"/>
        <w:gridCol w:w="1417"/>
        <w:gridCol w:w="1276"/>
        <w:gridCol w:w="1559"/>
      </w:tblGrid>
      <w:tr w:rsidR="00310E1F" w:rsidRPr="00591EAD" w:rsidTr="00BF769A">
        <w:trPr>
          <w:trHeight w:val="950"/>
        </w:trPr>
        <w:tc>
          <w:tcPr>
            <w:tcW w:w="993" w:type="dxa"/>
          </w:tcPr>
          <w:p w:rsidR="00310E1F" w:rsidRPr="00591EAD" w:rsidRDefault="00310E1F" w:rsidP="00BF769A">
            <w:pPr>
              <w:pStyle w:val="NoSpacing"/>
              <w:jc w:val="both"/>
              <w:rPr>
                <w:rFonts w:ascii="Times New Roman" w:hAnsi="Times New Roman" w:cs="Times New Roman"/>
                <w:b/>
                <w:color w:val="000000" w:themeColor="text1"/>
                <w:sz w:val="16"/>
                <w:szCs w:val="16"/>
              </w:rPr>
            </w:pPr>
          </w:p>
          <w:p w:rsidR="00310E1F" w:rsidRPr="00591EAD" w:rsidRDefault="00310E1F" w:rsidP="00BF769A">
            <w:pPr>
              <w:pStyle w:val="NoSpacing"/>
              <w:rPr>
                <w:rFonts w:ascii="Times New Roman" w:hAnsi="Times New Roman" w:cs="Times New Roman"/>
                <w:b/>
                <w:color w:val="000000" w:themeColor="text1"/>
                <w:sz w:val="16"/>
                <w:szCs w:val="16"/>
              </w:rPr>
            </w:pPr>
            <w:r w:rsidRPr="00591EAD">
              <w:rPr>
                <w:rFonts w:ascii="Times New Roman" w:hAnsi="Times New Roman" w:cs="Times New Roman"/>
                <w:b/>
                <w:color w:val="000000" w:themeColor="text1"/>
                <w:sz w:val="16"/>
                <w:szCs w:val="16"/>
              </w:rPr>
              <w:t>Fokus Penelitian</w:t>
            </w:r>
          </w:p>
        </w:tc>
        <w:tc>
          <w:tcPr>
            <w:tcW w:w="1275" w:type="dxa"/>
          </w:tcPr>
          <w:p w:rsidR="00310E1F" w:rsidRPr="00591EAD" w:rsidRDefault="00310E1F" w:rsidP="00BF769A">
            <w:pPr>
              <w:pStyle w:val="NoSpacing"/>
              <w:jc w:val="both"/>
              <w:rPr>
                <w:rFonts w:ascii="Times New Roman" w:hAnsi="Times New Roman" w:cs="Times New Roman"/>
                <w:b/>
                <w:color w:val="000000" w:themeColor="text1"/>
                <w:sz w:val="16"/>
                <w:szCs w:val="16"/>
              </w:rPr>
            </w:pPr>
          </w:p>
          <w:p w:rsidR="00310E1F" w:rsidRPr="00591EAD" w:rsidRDefault="00310E1F" w:rsidP="00BF769A">
            <w:pPr>
              <w:pStyle w:val="NoSpacing"/>
              <w:rPr>
                <w:rFonts w:ascii="Times New Roman" w:hAnsi="Times New Roman" w:cs="Times New Roman"/>
                <w:b/>
                <w:color w:val="000000" w:themeColor="text1"/>
                <w:sz w:val="16"/>
                <w:szCs w:val="16"/>
              </w:rPr>
            </w:pPr>
            <w:r w:rsidRPr="00591EAD">
              <w:rPr>
                <w:rFonts w:ascii="Times New Roman" w:hAnsi="Times New Roman" w:cs="Times New Roman"/>
                <w:b/>
                <w:color w:val="000000" w:themeColor="text1"/>
                <w:sz w:val="16"/>
                <w:szCs w:val="16"/>
              </w:rPr>
              <w:t>Rumusan Masalah</w:t>
            </w:r>
          </w:p>
        </w:tc>
        <w:tc>
          <w:tcPr>
            <w:tcW w:w="1418" w:type="dxa"/>
          </w:tcPr>
          <w:p w:rsidR="00310E1F" w:rsidRPr="00591EAD" w:rsidRDefault="00310E1F" w:rsidP="00BF769A">
            <w:pPr>
              <w:pStyle w:val="NoSpacing"/>
              <w:rPr>
                <w:rFonts w:ascii="Times New Roman" w:hAnsi="Times New Roman" w:cs="Times New Roman"/>
                <w:b/>
                <w:color w:val="000000" w:themeColor="text1"/>
                <w:sz w:val="16"/>
                <w:szCs w:val="16"/>
              </w:rPr>
            </w:pPr>
          </w:p>
          <w:p w:rsidR="00310E1F" w:rsidRPr="00591EAD" w:rsidRDefault="00310E1F" w:rsidP="00BF769A">
            <w:pPr>
              <w:pStyle w:val="NoSpacing"/>
              <w:rPr>
                <w:rFonts w:ascii="Times New Roman" w:hAnsi="Times New Roman" w:cs="Times New Roman"/>
                <w:b/>
                <w:color w:val="000000" w:themeColor="text1"/>
                <w:sz w:val="16"/>
                <w:szCs w:val="16"/>
              </w:rPr>
            </w:pPr>
            <w:r w:rsidRPr="00591EAD">
              <w:rPr>
                <w:rFonts w:ascii="Times New Roman" w:hAnsi="Times New Roman" w:cs="Times New Roman"/>
                <w:b/>
                <w:color w:val="000000" w:themeColor="text1"/>
                <w:sz w:val="16"/>
                <w:szCs w:val="16"/>
              </w:rPr>
              <w:t>Dimensi / Parameter Penelitian</w:t>
            </w:r>
          </w:p>
        </w:tc>
        <w:tc>
          <w:tcPr>
            <w:tcW w:w="1417" w:type="dxa"/>
          </w:tcPr>
          <w:p w:rsidR="00310E1F" w:rsidRPr="00591EAD" w:rsidRDefault="00310E1F" w:rsidP="00BF769A">
            <w:pPr>
              <w:pStyle w:val="NoSpacing"/>
              <w:rPr>
                <w:rFonts w:ascii="Times New Roman" w:hAnsi="Times New Roman" w:cs="Times New Roman"/>
                <w:b/>
                <w:color w:val="000000" w:themeColor="text1"/>
                <w:sz w:val="16"/>
                <w:szCs w:val="16"/>
              </w:rPr>
            </w:pPr>
          </w:p>
          <w:p w:rsidR="00310E1F" w:rsidRPr="00591EAD" w:rsidRDefault="00310E1F" w:rsidP="00BF769A">
            <w:pPr>
              <w:pStyle w:val="NoSpacing"/>
              <w:rPr>
                <w:rFonts w:ascii="Times New Roman" w:hAnsi="Times New Roman" w:cs="Times New Roman"/>
                <w:b/>
                <w:color w:val="000000" w:themeColor="text1"/>
                <w:sz w:val="16"/>
                <w:szCs w:val="16"/>
              </w:rPr>
            </w:pPr>
            <w:r w:rsidRPr="00591EAD">
              <w:rPr>
                <w:rFonts w:ascii="Times New Roman" w:hAnsi="Times New Roman" w:cs="Times New Roman"/>
                <w:b/>
                <w:color w:val="000000" w:themeColor="text1"/>
                <w:sz w:val="16"/>
                <w:szCs w:val="16"/>
              </w:rPr>
              <w:t>Indikator</w:t>
            </w:r>
          </w:p>
        </w:tc>
        <w:tc>
          <w:tcPr>
            <w:tcW w:w="1276" w:type="dxa"/>
          </w:tcPr>
          <w:p w:rsidR="00310E1F" w:rsidRPr="00591EAD" w:rsidRDefault="00310E1F" w:rsidP="00BF769A">
            <w:pPr>
              <w:pStyle w:val="NoSpacing"/>
              <w:rPr>
                <w:rFonts w:ascii="Times New Roman" w:hAnsi="Times New Roman" w:cs="Times New Roman"/>
                <w:b/>
                <w:color w:val="000000" w:themeColor="text1"/>
                <w:sz w:val="16"/>
                <w:szCs w:val="16"/>
              </w:rPr>
            </w:pPr>
          </w:p>
          <w:p w:rsidR="00310E1F" w:rsidRPr="00591EAD" w:rsidRDefault="00310E1F" w:rsidP="00BF769A">
            <w:pPr>
              <w:pStyle w:val="NoSpacing"/>
              <w:rPr>
                <w:rFonts w:ascii="Times New Roman" w:hAnsi="Times New Roman" w:cs="Times New Roman"/>
                <w:b/>
                <w:color w:val="000000" w:themeColor="text1"/>
                <w:sz w:val="16"/>
                <w:szCs w:val="16"/>
              </w:rPr>
            </w:pPr>
            <w:r w:rsidRPr="00591EAD">
              <w:rPr>
                <w:rFonts w:ascii="Times New Roman" w:hAnsi="Times New Roman" w:cs="Times New Roman"/>
                <w:b/>
                <w:color w:val="000000" w:themeColor="text1"/>
                <w:sz w:val="16"/>
                <w:szCs w:val="16"/>
              </w:rPr>
              <w:t>Nara Sumber / Informan</w:t>
            </w:r>
          </w:p>
        </w:tc>
        <w:tc>
          <w:tcPr>
            <w:tcW w:w="1559" w:type="dxa"/>
          </w:tcPr>
          <w:p w:rsidR="00310E1F" w:rsidRPr="00591EAD" w:rsidRDefault="00310E1F" w:rsidP="00BF769A">
            <w:pPr>
              <w:pStyle w:val="NoSpacing"/>
              <w:rPr>
                <w:rFonts w:ascii="Times New Roman" w:hAnsi="Times New Roman" w:cs="Times New Roman"/>
                <w:b/>
                <w:color w:val="000000" w:themeColor="text1"/>
                <w:sz w:val="16"/>
                <w:szCs w:val="16"/>
              </w:rPr>
            </w:pPr>
          </w:p>
          <w:p w:rsidR="00310E1F" w:rsidRPr="00591EAD" w:rsidRDefault="00310E1F" w:rsidP="00BF769A">
            <w:pPr>
              <w:pStyle w:val="NoSpacing"/>
              <w:rPr>
                <w:rFonts w:ascii="Times New Roman" w:hAnsi="Times New Roman" w:cs="Times New Roman"/>
                <w:b/>
                <w:color w:val="000000" w:themeColor="text1"/>
                <w:sz w:val="16"/>
                <w:szCs w:val="16"/>
              </w:rPr>
            </w:pPr>
            <w:r w:rsidRPr="00591EAD">
              <w:rPr>
                <w:rFonts w:ascii="Times New Roman" w:hAnsi="Times New Roman" w:cs="Times New Roman"/>
                <w:b/>
                <w:color w:val="000000" w:themeColor="text1"/>
                <w:sz w:val="16"/>
                <w:szCs w:val="16"/>
              </w:rPr>
              <w:t>Protokol Interview</w:t>
            </w:r>
          </w:p>
        </w:tc>
      </w:tr>
      <w:tr w:rsidR="00310E1F" w:rsidRPr="00591EAD" w:rsidTr="00BF769A">
        <w:tc>
          <w:tcPr>
            <w:tcW w:w="993" w:type="dxa"/>
          </w:tcPr>
          <w:p w:rsidR="00310E1F" w:rsidRPr="00591EAD" w:rsidRDefault="00310E1F" w:rsidP="00BF769A">
            <w:pPr>
              <w:pStyle w:val="NoSpacing"/>
              <w:jc w:val="left"/>
              <w:rPr>
                <w:rFonts w:ascii="Times New Roman" w:hAnsi="Times New Roman" w:cs="Times New Roman"/>
                <w:color w:val="000000" w:themeColor="text1"/>
                <w:sz w:val="16"/>
                <w:szCs w:val="16"/>
              </w:rPr>
            </w:pPr>
          </w:p>
          <w:p w:rsidR="00310E1F" w:rsidRPr="00591EAD" w:rsidRDefault="00310E1F" w:rsidP="00BF769A">
            <w:pPr>
              <w:pStyle w:val="NoSpacing"/>
              <w:jc w:val="left"/>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Kinerja karyawan</w:t>
            </w:r>
          </w:p>
        </w:tc>
        <w:tc>
          <w:tcPr>
            <w:tcW w:w="1275" w:type="dxa"/>
          </w:tcPr>
          <w:p w:rsidR="00310E1F" w:rsidRPr="00591EAD" w:rsidRDefault="00310E1F" w:rsidP="00BF769A">
            <w:pPr>
              <w:pStyle w:val="NoSpacing"/>
              <w:ind w:left="294" w:hanging="294"/>
              <w:jc w:val="left"/>
              <w:rPr>
                <w:rFonts w:ascii="Times New Roman" w:hAnsi="Times New Roman" w:cs="Times New Roman"/>
                <w:color w:val="000000" w:themeColor="text1"/>
                <w:sz w:val="16"/>
                <w:szCs w:val="16"/>
              </w:rPr>
            </w:pPr>
          </w:p>
          <w:p w:rsidR="00310E1F" w:rsidRPr="00591EAD" w:rsidRDefault="00310E1F" w:rsidP="00310E1F">
            <w:pPr>
              <w:pStyle w:val="NoSpacing"/>
              <w:numPr>
                <w:ilvl w:val="0"/>
                <w:numId w:val="18"/>
              </w:numPr>
              <w:ind w:left="175" w:hanging="175"/>
              <w:jc w:val="left"/>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Bagaimana kinerja karyawan  di PT. Jamkrida Jabar</w:t>
            </w:r>
          </w:p>
        </w:tc>
        <w:tc>
          <w:tcPr>
            <w:tcW w:w="1418" w:type="dxa"/>
          </w:tcPr>
          <w:p w:rsidR="00310E1F" w:rsidRPr="00591EAD" w:rsidRDefault="00310E1F" w:rsidP="00BF769A">
            <w:pPr>
              <w:pStyle w:val="ListParagraph"/>
              <w:ind w:left="416"/>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19"/>
              </w:numPr>
              <w:ind w:left="176" w:hanging="142"/>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Kualitas kerja</w:t>
            </w: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19"/>
              </w:numPr>
              <w:ind w:left="176" w:hanging="142"/>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Kuantitas kerja</w:t>
            </w: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19"/>
              </w:numPr>
              <w:ind w:left="176" w:hanging="142"/>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Pelaksanaan Tugas</w:t>
            </w: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19"/>
              </w:numPr>
              <w:ind w:left="176" w:hanging="142"/>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Tanggung Jawab</w:t>
            </w:r>
          </w:p>
          <w:p w:rsidR="00310E1F" w:rsidRPr="00591EAD" w:rsidRDefault="00310E1F" w:rsidP="00BF769A">
            <w:pPr>
              <w:rPr>
                <w:rFonts w:ascii="Times New Roman" w:hAnsi="Times New Roman" w:cs="Times New Roman"/>
                <w:color w:val="000000" w:themeColor="text1"/>
                <w:sz w:val="16"/>
                <w:szCs w:val="16"/>
              </w:rPr>
            </w:pPr>
          </w:p>
        </w:tc>
        <w:tc>
          <w:tcPr>
            <w:tcW w:w="1417" w:type="dxa"/>
          </w:tcPr>
          <w:p w:rsidR="00310E1F" w:rsidRPr="00591EAD" w:rsidRDefault="00310E1F" w:rsidP="00BF769A">
            <w:pPr>
              <w:pStyle w:val="ListParagraph"/>
              <w:ind w:left="317"/>
              <w:rPr>
                <w:rFonts w:ascii="Times New Roman" w:hAnsi="Times New Roman" w:cs="Times New Roman"/>
                <w:color w:val="000000" w:themeColor="text1"/>
                <w:sz w:val="16"/>
                <w:szCs w:val="16"/>
              </w:rPr>
            </w:pPr>
          </w:p>
          <w:p w:rsidR="00310E1F" w:rsidRPr="00591EAD" w:rsidRDefault="00310E1F" w:rsidP="00BF769A">
            <w:pPr>
              <w:pStyle w:val="ListParagraph"/>
              <w:ind w:left="34"/>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 xml:space="preserve">seberapa baik seorang karyawan mengerjakan apa yang seharusnya dikerjakan </w:t>
            </w:r>
          </w:p>
          <w:p w:rsidR="00310E1F" w:rsidRPr="00591EAD" w:rsidRDefault="00310E1F" w:rsidP="00BF769A">
            <w:pPr>
              <w:pStyle w:val="ListParagraph"/>
              <w:ind w:left="34"/>
              <w:rPr>
                <w:rFonts w:ascii="Times New Roman" w:hAnsi="Times New Roman" w:cs="Times New Roman"/>
                <w:color w:val="000000" w:themeColor="text1"/>
                <w:sz w:val="16"/>
                <w:szCs w:val="16"/>
              </w:rPr>
            </w:pPr>
          </w:p>
          <w:p w:rsidR="00310E1F" w:rsidRPr="00591EAD" w:rsidRDefault="00310E1F" w:rsidP="00BF769A">
            <w:pPr>
              <w:pStyle w:val="ListParagraph"/>
              <w:ind w:left="34"/>
              <w:rPr>
                <w:rFonts w:ascii="Times New Roman" w:hAnsi="Times New Roman" w:cs="Times New Roman"/>
                <w:color w:val="000000" w:themeColor="text1"/>
                <w:sz w:val="16"/>
                <w:szCs w:val="16"/>
              </w:rPr>
            </w:pPr>
          </w:p>
          <w:p w:rsidR="00310E1F" w:rsidRPr="00591EAD" w:rsidRDefault="00310E1F" w:rsidP="00BF769A">
            <w:pPr>
              <w:pStyle w:val="ListParagraph"/>
              <w:ind w:left="34"/>
              <w:rPr>
                <w:rFonts w:ascii="Times New Roman" w:hAnsi="Times New Roman" w:cs="Times New Roman"/>
                <w:color w:val="000000" w:themeColor="text1"/>
                <w:sz w:val="16"/>
                <w:szCs w:val="16"/>
              </w:rPr>
            </w:pPr>
          </w:p>
          <w:p w:rsidR="00310E1F" w:rsidRPr="00591EAD" w:rsidRDefault="00310E1F" w:rsidP="00BF769A">
            <w:pPr>
              <w:pStyle w:val="ListParagraph"/>
              <w:ind w:left="34"/>
              <w:rPr>
                <w:rFonts w:ascii="Times New Roman" w:hAnsi="Times New Roman" w:cs="Times New Roman"/>
                <w:color w:val="000000" w:themeColor="text1"/>
                <w:sz w:val="16"/>
                <w:szCs w:val="16"/>
              </w:rPr>
            </w:pPr>
            <w:proofErr w:type="gramStart"/>
            <w:r w:rsidRPr="00591EAD">
              <w:rPr>
                <w:rFonts w:ascii="Times New Roman" w:hAnsi="Times New Roman" w:cs="Times New Roman"/>
                <w:color w:val="000000" w:themeColor="text1"/>
                <w:sz w:val="16"/>
                <w:szCs w:val="16"/>
              </w:rPr>
              <w:t>seberapa</w:t>
            </w:r>
            <w:proofErr w:type="gramEnd"/>
            <w:r w:rsidRPr="00591EAD">
              <w:rPr>
                <w:rFonts w:ascii="Times New Roman" w:hAnsi="Times New Roman" w:cs="Times New Roman"/>
                <w:color w:val="000000" w:themeColor="text1"/>
                <w:sz w:val="16"/>
                <w:szCs w:val="16"/>
              </w:rPr>
              <w:t xml:space="preserve"> lama seorang pegawai bekerja dalam satu harinya. Kuantitas kerja ini dapat dilihat dari kecepatan kerja setiap pegawai itu masing-masing</w:t>
            </w:r>
          </w:p>
          <w:p w:rsidR="00310E1F" w:rsidRPr="00591EAD" w:rsidRDefault="00310E1F" w:rsidP="00BF769A">
            <w:pPr>
              <w:pStyle w:val="ListParagraph"/>
              <w:ind w:left="34"/>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pStyle w:val="ListParagraph"/>
              <w:ind w:left="34"/>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 xml:space="preserve">seberapa jauh karyawan mampu melakukan pekerjaannya dengan akurat atau tidak ada kesalahan </w:t>
            </w:r>
          </w:p>
          <w:p w:rsidR="00310E1F" w:rsidRPr="00591EAD" w:rsidRDefault="00310E1F" w:rsidP="00BF769A">
            <w:pPr>
              <w:pStyle w:val="ListParagraph"/>
              <w:ind w:left="34"/>
              <w:rPr>
                <w:rFonts w:ascii="Times New Roman" w:hAnsi="Times New Roman" w:cs="Times New Roman"/>
                <w:color w:val="000000" w:themeColor="text1"/>
                <w:sz w:val="16"/>
                <w:szCs w:val="16"/>
              </w:rPr>
            </w:pPr>
          </w:p>
          <w:p w:rsidR="00310E1F" w:rsidRPr="00591EAD" w:rsidRDefault="00310E1F" w:rsidP="00BF769A">
            <w:pPr>
              <w:pStyle w:val="ListParagraph"/>
              <w:ind w:left="34"/>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kesadaran akan kewajiban karyawan untuk melaksanakan pekerjaan yang diberikan perusahaan</w:t>
            </w:r>
          </w:p>
          <w:p w:rsidR="00310E1F" w:rsidRPr="00591EAD" w:rsidRDefault="00310E1F" w:rsidP="00BF769A">
            <w:pPr>
              <w:pStyle w:val="ListParagraph"/>
              <w:ind w:left="34"/>
              <w:rPr>
                <w:rFonts w:ascii="Times New Roman" w:hAnsi="Times New Roman" w:cs="Times New Roman"/>
                <w:color w:val="000000" w:themeColor="text1"/>
                <w:sz w:val="16"/>
                <w:szCs w:val="16"/>
              </w:rPr>
            </w:pPr>
          </w:p>
          <w:p w:rsidR="00310E1F" w:rsidRPr="00591EAD" w:rsidRDefault="00310E1F" w:rsidP="00BF769A">
            <w:pPr>
              <w:pStyle w:val="ListParagraph"/>
              <w:ind w:left="34"/>
              <w:rPr>
                <w:rFonts w:ascii="Times New Roman" w:hAnsi="Times New Roman" w:cs="Times New Roman"/>
                <w:color w:val="000000" w:themeColor="text1"/>
                <w:sz w:val="16"/>
                <w:szCs w:val="16"/>
              </w:rPr>
            </w:pPr>
          </w:p>
        </w:tc>
        <w:tc>
          <w:tcPr>
            <w:tcW w:w="1276" w:type="dxa"/>
          </w:tcPr>
          <w:p w:rsidR="00310E1F" w:rsidRPr="00591EAD" w:rsidRDefault="00310E1F" w:rsidP="00BF769A">
            <w:pPr>
              <w:pStyle w:val="ListParagraph"/>
              <w:ind w:left="586"/>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20"/>
              </w:numPr>
              <w:ind w:left="176" w:hanging="142"/>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Direktur Utama</w:t>
            </w:r>
          </w:p>
          <w:p w:rsidR="00310E1F" w:rsidRPr="00591EAD" w:rsidRDefault="00310E1F" w:rsidP="00310E1F">
            <w:pPr>
              <w:pStyle w:val="ListParagraph"/>
              <w:numPr>
                <w:ilvl w:val="0"/>
                <w:numId w:val="20"/>
              </w:numPr>
              <w:ind w:left="176" w:hanging="142"/>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Kepala divis</w:t>
            </w:r>
          </w:p>
          <w:p w:rsidR="00310E1F" w:rsidRPr="00591EAD" w:rsidRDefault="00310E1F" w:rsidP="00BF769A">
            <w:pPr>
              <w:pStyle w:val="ListParagraph"/>
              <w:ind w:left="176"/>
              <w:rPr>
                <w:rFonts w:ascii="Times New Roman" w:hAnsi="Times New Roman" w:cs="Times New Roman"/>
                <w:color w:val="000000" w:themeColor="text1"/>
                <w:sz w:val="16"/>
                <w:szCs w:val="16"/>
              </w:rPr>
            </w:pPr>
          </w:p>
        </w:tc>
        <w:tc>
          <w:tcPr>
            <w:tcW w:w="1559" w:type="dxa"/>
          </w:tcPr>
          <w:p w:rsidR="00310E1F" w:rsidRPr="00591EAD" w:rsidRDefault="00310E1F" w:rsidP="00BF769A">
            <w:pPr>
              <w:pStyle w:val="ListParagraph"/>
              <w:ind w:left="317"/>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21"/>
              </w:numPr>
              <w:ind w:left="176" w:hanging="142"/>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Bagaimana kualitas karyawan?</w:t>
            </w: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21"/>
              </w:numPr>
              <w:ind w:left="176" w:hanging="143"/>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Bagaimana kuantitas karyawan?</w:t>
            </w: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21"/>
              </w:numPr>
              <w:ind w:left="176" w:hanging="143"/>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Bagaimana karyawan mengerjakan tugasnya secara akurat</w:t>
            </w: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BF769A">
            <w:pPr>
              <w:rPr>
                <w:rFonts w:ascii="Times New Roman" w:hAnsi="Times New Roman" w:cs="Times New Roman"/>
                <w:color w:val="000000" w:themeColor="text1"/>
                <w:sz w:val="16"/>
                <w:szCs w:val="16"/>
              </w:rPr>
            </w:pPr>
          </w:p>
          <w:p w:rsidR="00310E1F" w:rsidRPr="00591EAD" w:rsidRDefault="00310E1F" w:rsidP="00310E1F">
            <w:pPr>
              <w:pStyle w:val="ListParagraph"/>
              <w:numPr>
                <w:ilvl w:val="0"/>
                <w:numId w:val="21"/>
              </w:numPr>
              <w:ind w:left="176" w:hanging="143"/>
              <w:rPr>
                <w:rFonts w:ascii="Times New Roman" w:hAnsi="Times New Roman" w:cs="Times New Roman"/>
                <w:color w:val="000000" w:themeColor="text1"/>
                <w:sz w:val="16"/>
                <w:szCs w:val="16"/>
              </w:rPr>
            </w:pPr>
            <w:r w:rsidRPr="00591EAD">
              <w:rPr>
                <w:rFonts w:ascii="Times New Roman" w:hAnsi="Times New Roman" w:cs="Times New Roman"/>
                <w:color w:val="000000" w:themeColor="text1"/>
                <w:sz w:val="16"/>
                <w:szCs w:val="16"/>
              </w:rPr>
              <w:t>Bagaimana tanggung jawab karyawan?</w:t>
            </w:r>
          </w:p>
          <w:p w:rsidR="00310E1F" w:rsidRPr="00591EAD" w:rsidRDefault="00310E1F" w:rsidP="00BF769A">
            <w:pPr>
              <w:pStyle w:val="ListParagraph"/>
              <w:ind w:left="317"/>
              <w:rPr>
                <w:rFonts w:ascii="Times New Roman" w:hAnsi="Times New Roman" w:cs="Times New Roman"/>
                <w:color w:val="000000" w:themeColor="text1"/>
                <w:sz w:val="16"/>
                <w:szCs w:val="16"/>
              </w:rPr>
            </w:pPr>
          </w:p>
          <w:p w:rsidR="00310E1F" w:rsidRPr="00591EAD" w:rsidRDefault="00310E1F" w:rsidP="00BF769A">
            <w:pPr>
              <w:pStyle w:val="ListParagraph"/>
              <w:ind w:left="323"/>
              <w:rPr>
                <w:rFonts w:ascii="Times New Roman" w:hAnsi="Times New Roman" w:cs="Times New Roman"/>
                <w:color w:val="000000" w:themeColor="text1"/>
                <w:sz w:val="16"/>
                <w:szCs w:val="16"/>
              </w:rPr>
            </w:pPr>
          </w:p>
        </w:tc>
      </w:tr>
    </w:tbl>
    <w:p w:rsidR="00310E1F" w:rsidRPr="00591EAD" w:rsidRDefault="00310E1F" w:rsidP="00310E1F">
      <w:pPr>
        <w:pStyle w:val="Default"/>
        <w:spacing w:line="480" w:lineRule="auto"/>
        <w:jc w:val="both"/>
        <w:rPr>
          <w:color w:val="000000" w:themeColor="text1"/>
        </w:rPr>
      </w:pPr>
    </w:p>
    <w:p w:rsidR="00310E1F" w:rsidRDefault="00310E1F" w:rsidP="00310E1F">
      <w:pPr>
        <w:pStyle w:val="ListParagraph"/>
        <w:numPr>
          <w:ilvl w:val="0"/>
          <w:numId w:val="6"/>
        </w:numPr>
        <w:spacing w:line="480" w:lineRule="auto"/>
        <w:ind w:left="426"/>
        <w:jc w:val="both"/>
        <w:rPr>
          <w:rFonts w:ascii="Times New Roman" w:hAnsi="Times New Roman" w:cs="Times New Roman"/>
          <w:b/>
          <w:color w:val="000000" w:themeColor="text1"/>
          <w:sz w:val="24"/>
          <w:szCs w:val="24"/>
          <w:lang w:val="id-ID"/>
        </w:rPr>
      </w:pPr>
      <w:r w:rsidRPr="00310E1F">
        <w:rPr>
          <w:rFonts w:ascii="Times New Roman" w:hAnsi="Times New Roman" w:cs="Times New Roman"/>
          <w:b/>
          <w:color w:val="000000" w:themeColor="text1"/>
          <w:sz w:val="24"/>
          <w:szCs w:val="24"/>
          <w:lang w:val="id-ID"/>
        </w:rPr>
        <w:t>PEMBAHASAN</w:t>
      </w:r>
    </w:p>
    <w:p w:rsidR="00310E1F" w:rsidRDefault="008E0E36" w:rsidP="00310E1F">
      <w:pPr>
        <w:pStyle w:val="ListParagraph"/>
        <w:spacing w:line="480" w:lineRule="auto"/>
        <w:ind w:left="426"/>
        <w:jc w:val="both"/>
        <w:rPr>
          <w:rFonts w:ascii="Times New Roman" w:hAnsi="Times New Roman" w:cs="Times New Roman"/>
          <w:color w:val="000000" w:themeColor="text1"/>
          <w:sz w:val="24"/>
          <w:lang w:val="id-ID"/>
        </w:rPr>
      </w:pPr>
      <w:r w:rsidRPr="00591EAD">
        <w:rPr>
          <w:rFonts w:ascii="Times New Roman" w:hAnsi="Times New Roman" w:cs="Times New Roman"/>
          <w:color w:val="000000" w:themeColor="text1"/>
          <w:sz w:val="24"/>
        </w:rPr>
        <w:t xml:space="preserve">Berikut di bawah ini adalah pembahasan hasil analisis </w:t>
      </w:r>
      <w:proofErr w:type="gramStart"/>
      <w:r w:rsidRPr="00591EAD">
        <w:rPr>
          <w:rFonts w:ascii="Times New Roman" w:hAnsi="Times New Roman" w:cs="Times New Roman"/>
          <w:color w:val="000000" w:themeColor="text1"/>
          <w:sz w:val="24"/>
        </w:rPr>
        <w:t>data</w:t>
      </w:r>
      <w:r>
        <w:rPr>
          <w:rFonts w:ascii="Times New Roman" w:hAnsi="Times New Roman" w:cs="Times New Roman"/>
          <w:color w:val="000000" w:themeColor="text1"/>
          <w:sz w:val="24"/>
          <w:lang w:val="id-ID"/>
        </w:rPr>
        <w:t xml:space="preserve"> :</w:t>
      </w:r>
      <w:proofErr w:type="gramEnd"/>
    </w:p>
    <w:p w:rsidR="008E0E36" w:rsidRPr="008E0E36" w:rsidRDefault="008E0E36" w:rsidP="008E0E36">
      <w:pPr>
        <w:pStyle w:val="ListParagraph"/>
        <w:numPr>
          <w:ilvl w:val="1"/>
          <w:numId w:val="15"/>
        </w:numPr>
        <w:spacing w:line="480" w:lineRule="auto"/>
        <w:ind w:left="426"/>
        <w:jc w:val="both"/>
        <w:rPr>
          <w:rFonts w:ascii="Times New Roman" w:hAnsi="Times New Roman" w:cs="Times New Roman"/>
          <w:b/>
          <w:color w:val="000000" w:themeColor="text1"/>
          <w:sz w:val="24"/>
          <w:szCs w:val="24"/>
          <w:lang w:val="id-ID"/>
        </w:rPr>
      </w:pPr>
      <w:r w:rsidRPr="008E0E36">
        <w:rPr>
          <w:rFonts w:ascii="Times New Roman" w:hAnsi="Times New Roman" w:cs="Times New Roman"/>
          <w:b/>
          <w:color w:val="000000" w:themeColor="text1"/>
          <w:sz w:val="24"/>
          <w:lang w:val="id-ID"/>
        </w:rPr>
        <w:t>Budaya Organisasi di PT Jamkrida Jabar</w:t>
      </w:r>
    </w:p>
    <w:p w:rsidR="008E0E36" w:rsidRDefault="008E0E36" w:rsidP="008E0E36">
      <w:pPr>
        <w:pStyle w:val="ListParagraph"/>
        <w:numPr>
          <w:ilvl w:val="0"/>
          <w:numId w:val="22"/>
        </w:numPr>
        <w:spacing w:line="480" w:lineRule="auto"/>
        <w:ind w:left="851"/>
        <w:jc w:val="both"/>
        <w:rPr>
          <w:rFonts w:ascii="Times New Roman" w:hAnsi="Times New Roman" w:cs="Times New Roman"/>
          <w:color w:val="000000" w:themeColor="text1"/>
          <w:sz w:val="24"/>
          <w:szCs w:val="24"/>
          <w:lang w:val="id-ID"/>
        </w:rPr>
      </w:pPr>
      <w:r w:rsidRPr="008E0E36">
        <w:rPr>
          <w:rFonts w:ascii="Times New Roman" w:hAnsi="Times New Roman" w:cs="Times New Roman"/>
          <w:color w:val="000000" w:themeColor="text1"/>
          <w:sz w:val="24"/>
          <w:szCs w:val="24"/>
        </w:rPr>
        <w:t>Inovasi dan pengambilan resiko</w:t>
      </w:r>
    </w:p>
    <w:p w:rsidR="008E0E36" w:rsidRDefault="008E0E36" w:rsidP="008E0E36">
      <w:pPr>
        <w:pStyle w:val="ListParagraph"/>
        <w:spacing w:line="480" w:lineRule="auto"/>
        <w:ind w:left="851"/>
        <w:jc w:val="both"/>
        <w:rPr>
          <w:rFonts w:ascii="Times New Roman" w:hAnsi="Times New Roman" w:cs="Times New Roman"/>
          <w:color w:val="000000" w:themeColor="text1"/>
          <w:sz w:val="24"/>
          <w:szCs w:val="24"/>
          <w:lang w:val="id-ID"/>
        </w:rPr>
      </w:pPr>
      <w:r w:rsidRPr="00591EAD">
        <w:rPr>
          <w:rFonts w:ascii="Times New Roman" w:hAnsi="Times New Roman" w:cs="Times New Roman"/>
          <w:color w:val="000000" w:themeColor="text1"/>
          <w:sz w:val="24"/>
          <w:szCs w:val="24"/>
        </w:rPr>
        <w:lastRenderedPageBreak/>
        <w:t>Peneliti menilai, bahwa budaya organisasi pada dimensi inovasi dan pengambilan resiko ini PT Jamkrida Jabar telah memulai dengan baik dan perlu terus mengembangkan agar meningkat dan menjadi lebih baik</w:t>
      </w:r>
    </w:p>
    <w:p w:rsidR="008E0E36" w:rsidRPr="008E0E36" w:rsidRDefault="008E0E36" w:rsidP="008E0E36">
      <w:pPr>
        <w:pStyle w:val="ListParagraph"/>
        <w:numPr>
          <w:ilvl w:val="0"/>
          <w:numId w:val="15"/>
        </w:numPr>
        <w:spacing w:line="480" w:lineRule="auto"/>
        <w:jc w:val="both"/>
        <w:rPr>
          <w:rFonts w:ascii="Times New Roman" w:hAnsi="Times New Roman" w:cs="Times New Roman"/>
          <w:i/>
          <w:color w:val="000000" w:themeColor="text1"/>
          <w:sz w:val="24"/>
          <w:szCs w:val="24"/>
          <w:lang w:val="id-ID"/>
        </w:rPr>
      </w:pPr>
      <w:r w:rsidRPr="008E0E36">
        <w:rPr>
          <w:rFonts w:ascii="Times New Roman" w:hAnsi="Times New Roman" w:cs="Times New Roman"/>
          <w:i/>
          <w:color w:val="000000" w:themeColor="text1"/>
          <w:sz w:val="24"/>
          <w:szCs w:val="24"/>
        </w:rPr>
        <w:t>Attention to detail</w:t>
      </w:r>
    </w:p>
    <w:p w:rsidR="008E0E36" w:rsidRDefault="008E0E36" w:rsidP="008E0E36">
      <w:pPr>
        <w:pStyle w:val="ListParagraph"/>
        <w:spacing w:line="480" w:lineRule="auto"/>
        <w:jc w:val="both"/>
        <w:rPr>
          <w:rFonts w:ascii="Times New Roman" w:hAnsi="Times New Roman" w:cs="Times New Roman"/>
          <w:color w:val="000000" w:themeColor="text1"/>
          <w:sz w:val="24"/>
          <w:szCs w:val="24"/>
          <w:lang w:val="id-ID"/>
        </w:rPr>
      </w:pPr>
      <w:proofErr w:type="gramStart"/>
      <w:r w:rsidRPr="00591EAD">
        <w:rPr>
          <w:rFonts w:ascii="Times New Roman" w:hAnsi="Times New Roman" w:cs="Times New Roman"/>
          <w:color w:val="000000" w:themeColor="text1"/>
          <w:sz w:val="24"/>
          <w:szCs w:val="24"/>
        </w:rPr>
        <w:t>budaya</w:t>
      </w:r>
      <w:proofErr w:type="gramEnd"/>
      <w:r w:rsidRPr="00591EAD">
        <w:rPr>
          <w:rFonts w:ascii="Times New Roman" w:hAnsi="Times New Roman" w:cs="Times New Roman"/>
          <w:color w:val="000000" w:themeColor="text1"/>
          <w:sz w:val="24"/>
          <w:szCs w:val="24"/>
        </w:rPr>
        <w:t xml:space="preserve"> organisasi pada dimensi </w:t>
      </w:r>
      <w:r w:rsidRPr="00591EAD">
        <w:rPr>
          <w:rFonts w:ascii="Times New Roman" w:hAnsi="Times New Roman" w:cs="Times New Roman"/>
          <w:i/>
          <w:color w:val="000000" w:themeColor="text1"/>
          <w:sz w:val="24"/>
          <w:szCs w:val="24"/>
        </w:rPr>
        <w:t>Attention to detail</w:t>
      </w:r>
      <w:r w:rsidRPr="00591EAD">
        <w:rPr>
          <w:rFonts w:ascii="Times New Roman" w:hAnsi="Times New Roman" w:cs="Times New Roman"/>
          <w:color w:val="000000" w:themeColor="text1"/>
          <w:sz w:val="24"/>
          <w:szCs w:val="24"/>
        </w:rPr>
        <w:t xml:space="preserve"> sudah mencukupi akan harapan perusahaan dan masih akan terus ditingkatkan kembali supaya berdampak kepada kinerja organisasi</w:t>
      </w:r>
    </w:p>
    <w:p w:rsidR="008E0E36" w:rsidRPr="008E0E36" w:rsidRDefault="008E0E36" w:rsidP="008E0E36">
      <w:pPr>
        <w:pStyle w:val="ListParagraph"/>
        <w:numPr>
          <w:ilvl w:val="0"/>
          <w:numId w:val="15"/>
        </w:numPr>
        <w:spacing w:line="480" w:lineRule="auto"/>
        <w:jc w:val="both"/>
        <w:rPr>
          <w:rFonts w:ascii="Times New Roman" w:hAnsi="Times New Roman" w:cs="Times New Roman"/>
          <w:color w:val="000000" w:themeColor="text1"/>
          <w:sz w:val="24"/>
          <w:szCs w:val="24"/>
          <w:lang w:val="id-ID"/>
        </w:rPr>
      </w:pPr>
      <w:r w:rsidRPr="008E0E36">
        <w:rPr>
          <w:rFonts w:ascii="Times New Roman" w:hAnsi="Times New Roman" w:cs="Times New Roman"/>
          <w:i/>
          <w:color w:val="000000" w:themeColor="text1"/>
          <w:sz w:val="24"/>
          <w:szCs w:val="24"/>
        </w:rPr>
        <w:t>Outcome Orientation</w:t>
      </w:r>
    </w:p>
    <w:p w:rsidR="008E0E36" w:rsidRDefault="008E0E36" w:rsidP="008E0E36">
      <w:pPr>
        <w:pStyle w:val="ListParagraph"/>
        <w:spacing w:line="480" w:lineRule="auto"/>
        <w:jc w:val="both"/>
        <w:rPr>
          <w:rFonts w:ascii="Times New Roman" w:hAnsi="Times New Roman" w:cs="Times New Roman"/>
          <w:color w:val="000000" w:themeColor="text1"/>
          <w:sz w:val="24"/>
          <w:szCs w:val="24"/>
          <w:lang w:val="id-ID"/>
        </w:rPr>
      </w:pPr>
      <w:r w:rsidRPr="00591EAD">
        <w:rPr>
          <w:rFonts w:ascii="Times New Roman" w:hAnsi="Times New Roman" w:cs="Times New Roman"/>
          <w:color w:val="000000" w:themeColor="text1"/>
          <w:sz w:val="24"/>
          <w:szCs w:val="24"/>
        </w:rPr>
        <w:t>Peneliti menilai budaya organisasi pada dimensi</w:t>
      </w:r>
      <w:r w:rsidRPr="00591EAD">
        <w:rPr>
          <w:rFonts w:ascii="Times New Roman" w:hAnsi="Times New Roman" w:cs="Times New Roman"/>
          <w:i/>
          <w:color w:val="000000" w:themeColor="text1"/>
          <w:sz w:val="24"/>
          <w:szCs w:val="24"/>
        </w:rPr>
        <w:t>Outcome Orientation</w:t>
      </w:r>
      <w:r w:rsidRPr="00591EAD">
        <w:rPr>
          <w:rFonts w:ascii="Times New Roman" w:hAnsi="Times New Roman" w:cs="Times New Roman"/>
          <w:color w:val="000000" w:themeColor="text1"/>
          <w:sz w:val="24"/>
          <w:szCs w:val="24"/>
        </w:rPr>
        <w:t xml:space="preserve"> sudah cukup baik, namun masih butuh peningkatan kembali agar dapat bersaing dengan perusahaan lain yang sejenis</w:t>
      </w:r>
      <w:r>
        <w:rPr>
          <w:rFonts w:ascii="Times New Roman" w:hAnsi="Times New Roman" w:cs="Times New Roman"/>
          <w:color w:val="000000" w:themeColor="text1"/>
          <w:sz w:val="24"/>
          <w:szCs w:val="24"/>
          <w:lang w:val="id-ID"/>
        </w:rPr>
        <w:t>.</w:t>
      </w:r>
    </w:p>
    <w:p w:rsidR="008E0E36" w:rsidRDefault="008E0E36" w:rsidP="008E0E36">
      <w:pPr>
        <w:pStyle w:val="ListParagraph"/>
        <w:numPr>
          <w:ilvl w:val="0"/>
          <w:numId w:val="15"/>
        </w:numPr>
        <w:spacing w:line="480" w:lineRule="auto"/>
        <w:jc w:val="both"/>
        <w:rPr>
          <w:rFonts w:ascii="Times New Roman" w:hAnsi="Times New Roman" w:cs="Times New Roman"/>
          <w:i/>
          <w:color w:val="000000" w:themeColor="text1"/>
          <w:sz w:val="24"/>
          <w:szCs w:val="24"/>
          <w:lang w:val="id-ID"/>
        </w:rPr>
      </w:pPr>
      <w:r w:rsidRPr="008E0E36">
        <w:rPr>
          <w:rFonts w:ascii="Times New Roman" w:hAnsi="Times New Roman" w:cs="Times New Roman"/>
          <w:i/>
          <w:color w:val="000000" w:themeColor="text1"/>
          <w:sz w:val="24"/>
          <w:szCs w:val="24"/>
        </w:rPr>
        <w:t>People Orientation</w:t>
      </w:r>
    </w:p>
    <w:p w:rsidR="008E0E36" w:rsidRDefault="008E0E36" w:rsidP="008E0E36">
      <w:pPr>
        <w:pStyle w:val="ListParagraph"/>
        <w:spacing w:line="480" w:lineRule="auto"/>
        <w:jc w:val="both"/>
        <w:rPr>
          <w:rFonts w:ascii="Times New Roman" w:hAnsi="Times New Roman" w:cs="Times New Roman"/>
          <w:color w:val="000000" w:themeColor="text1"/>
          <w:sz w:val="24"/>
          <w:szCs w:val="24"/>
          <w:lang w:val="id-ID"/>
        </w:rPr>
      </w:pPr>
      <w:r w:rsidRPr="00591EAD">
        <w:rPr>
          <w:rFonts w:ascii="Times New Roman" w:hAnsi="Times New Roman" w:cs="Times New Roman"/>
          <w:color w:val="000000" w:themeColor="text1"/>
          <w:sz w:val="24"/>
          <w:szCs w:val="24"/>
        </w:rPr>
        <w:t xml:space="preserve">Berdasarkan penjelasan diatas dapat simpulkan bahwa kurangnya standar penilaian ini yang membuat karyawan memiliki kinerja yang </w:t>
      </w:r>
      <w:proofErr w:type="gramStart"/>
      <w:r w:rsidRPr="00591EAD">
        <w:rPr>
          <w:rFonts w:ascii="Times New Roman" w:hAnsi="Times New Roman" w:cs="Times New Roman"/>
          <w:color w:val="000000" w:themeColor="text1"/>
          <w:sz w:val="24"/>
          <w:szCs w:val="24"/>
        </w:rPr>
        <w:t>sama</w:t>
      </w:r>
      <w:proofErr w:type="gramEnd"/>
      <w:r w:rsidRPr="00591EAD">
        <w:rPr>
          <w:rFonts w:ascii="Times New Roman" w:hAnsi="Times New Roman" w:cs="Times New Roman"/>
          <w:color w:val="000000" w:themeColor="text1"/>
          <w:sz w:val="24"/>
          <w:szCs w:val="24"/>
        </w:rPr>
        <w:t xml:space="preserve"> dari tahun ke tahun dan cenderung tidak meningkat. Peneliti menilai bahwa implementasi budaya organisasi dari beberapa dimensi yang ada, maka </w:t>
      </w:r>
      <w:proofErr w:type="gramStart"/>
      <w:r w:rsidRPr="00591EAD">
        <w:rPr>
          <w:rFonts w:ascii="Times New Roman" w:hAnsi="Times New Roman" w:cs="Times New Roman"/>
          <w:color w:val="000000" w:themeColor="text1"/>
          <w:sz w:val="24"/>
          <w:szCs w:val="24"/>
        </w:rPr>
        <w:t xml:space="preserve">dimensi  </w:t>
      </w:r>
      <w:r w:rsidRPr="00591EAD">
        <w:rPr>
          <w:rFonts w:ascii="Times New Roman" w:hAnsi="Times New Roman" w:cs="Times New Roman"/>
          <w:i/>
          <w:color w:val="000000" w:themeColor="text1"/>
          <w:sz w:val="24"/>
          <w:szCs w:val="24"/>
        </w:rPr>
        <w:t>people</w:t>
      </w:r>
      <w:proofErr w:type="gramEnd"/>
      <w:r w:rsidRPr="00591EAD">
        <w:rPr>
          <w:rFonts w:ascii="Times New Roman" w:hAnsi="Times New Roman" w:cs="Times New Roman"/>
          <w:i/>
          <w:color w:val="000000" w:themeColor="text1"/>
          <w:sz w:val="24"/>
          <w:szCs w:val="24"/>
        </w:rPr>
        <w:t xml:space="preserve"> orientation</w:t>
      </w:r>
      <w:r w:rsidRPr="00591EAD">
        <w:rPr>
          <w:rFonts w:ascii="Times New Roman" w:hAnsi="Times New Roman" w:cs="Times New Roman"/>
          <w:color w:val="000000" w:themeColor="text1"/>
          <w:sz w:val="24"/>
          <w:szCs w:val="24"/>
        </w:rPr>
        <w:t>merupakan yang paling lemah</w:t>
      </w:r>
    </w:p>
    <w:p w:rsidR="008E0E36" w:rsidRPr="008E0E36" w:rsidRDefault="008E0E36" w:rsidP="008E0E36">
      <w:pPr>
        <w:pStyle w:val="ListParagraph"/>
        <w:numPr>
          <w:ilvl w:val="0"/>
          <w:numId w:val="15"/>
        </w:numPr>
        <w:spacing w:line="480" w:lineRule="auto"/>
        <w:jc w:val="both"/>
        <w:rPr>
          <w:rFonts w:ascii="Times New Roman" w:hAnsi="Times New Roman" w:cs="Times New Roman"/>
          <w:color w:val="000000" w:themeColor="text1"/>
          <w:sz w:val="24"/>
          <w:szCs w:val="24"/>
          <w:lang w:val="id-ID"/>
        </w:rPr>
      </w:pPr>
      <w:r w:rsidRPr="008E0E36">
        <w:rPr>
          <w:rFonts w:ascii="Times New Roman" w:hAnsi="Times New Roman" w:cs="Times New Roman"/>
          <w:i/>
          <w:color w:val="000000" w:themeColor="text1"/>
          <w:sz w:val="24"/>
          <w:szCs w:val="24"/>
        </w:rPr>
        <w:t>Team Orientati</w:t>
      </w:r>
      <w:r w:rsidRPr="008E0E36">
        <w:rPr>
          <w:rFonts w:ascii="Times New Roman" w:hAnsi="Times New Roman" w:cs="Times New Roman"/>
          <w:i/>
          <w:color w:val="000000" w:themeColor="text1"/>
          <w:sz w:val="24"/>
          <w:szCs w:val="24"/>
          <w:lang w:val="id-ID"/>
        </w:rPr>
        <w:t>on</w:t>
      </w:r>
    </w:p>
    <w:p w:rsidR="008E0E36" w:rsidRPr="00DD5F72" w:rsidRDefault="008E0E36" w:rsidP="008E0E36">
      <w:pPr>
        <w:pStyle w:val="ListParagraph"/>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w:t>
      </w:r>
      <w:r w:rsidRPr="00591EAD">
        <w:rPr>
          <w:rFonts w:ascii="Times New Roman" w:hAnsi="Times New Roman" w:cs="Times New Roman"/>
          <w:color w:val="000000" w:themeColor="text1"/>
          <w:sz w:val="24"/>
          <w:szCs w:val="24"/>
        </w:rPr>
        <w:t xml:space="preserve">udaya organisasi pada dimensi </w:t>
      </w:r>
      <w:r w:rsidRPr="00591EAD">
        <w:rPr>
          <w:rFonts w:ascii="Times New Roman" w:hAnsi="Times New Roman" w:cs="Times New Roman"/>
          <w:i/>
          <w:color w:val="000000" w:themeColor="text1"/>
          <w:sz w:val="24"/>
          <w:szCs w:val="24"/>
        </w:rPr>
        <w:t>team orientation</w:t>
      </w:r>
      <w:r w:rsidRPr="00591EAD">
        <w:rPr>
          <w:rFonts w:ascii="Times New Roman" w:hAnsi="Times New Roman" w:cs="Times New Roman"/>
          <w:color w:val="000000" w:themeColor="text1"/>
          <w:sz w:val="24"/>
          <w:szCs w:val="24"/>
        </w:rPr>
        <w:t xml:space="preserve"> sudah cukup baik, terlihat dari target yang diberikan perusahaan selalu dapat diselesaikan bersama-sama dengan konflik yang dirasa hampir tidak ada</w:t>
      </w:r>
    </w:p>
    <w:p w:rsidR="00DD5F72" w:rsidRPr="00DD5F72" w:rsidRDefault="00DD5F72" w:rsidP="00DD5F72">
      <w:pPr>
        <w:pStyle w:val="ListParagraph"/>
        <w:spacing w:line="480" w:lineRule="auto"/>
        <w:jc w:val="both"/>
        <w:rPr>
          <w:rFonts w:ascii="Times New Roman" w:hAnsi="Times New Roman" w:cs="Times New Roman"/>
          <w:color w:val="000000" w:themeColor="text1"/>
          <w:sz w:val="24"/>
          <w:szCs w:val="24"/>
          <w:lang w:val="id-ID"/>
        </w:rPr>
      </w:pPr>
    </w:p>
    <w:p w:rsidR="008E0E36" w:rsidRPr="008E0E36" w:rsidRDefault="008E0E36" w:rsidP="008E0E36">
      <w:pPr>
        <w:pStyle w:val="ListParagraph"/>
        <w:spacing w:line="480" w:lineRule="auto"/>
        <w:jc w:val="both"/>
        <w:rPr>
          <w:rFonts w:ascii="Times New Roman" w:hAnsi="Times New Roman" w:cs="Times New Roman"/>
          <w:color w:val="000000" w:themeColor="text1"/>
          <w:sz w:val="24"/>
          <w:szCs w:val="24"/>
          <w:lang w:val="id-ID"/>
        </w:rPr>
      </w:pPr>
    </w:p>
    <w:p w:rsidR="008E0E36" w:rsidRPr="008E0E36" w:rsidRDefault="008E0E36" w:rsidP="008E0E36">
      <w:pPr>
        <w:pStyle w:val="ListParagraph"/>
        <w:numPr>
          <w:ilvl w:val="0"/>
          <w:numId w:val="15"/>
        </w:numPr>
        <w:spacing w:line="480" w:lineRule="auto"/>
        <w:jc w:val="both"/>
        <w:rPr>
          <w:rFonts w:ascii="Times New Roman" w:hAnsi="Times New Roman" w:cs="Times New Roman"/>
          <w:color w:val="000000" w:themeColor="text1"/>
          <w:sz w:val="24"/>
          <w:szCs w:val="24"/>
          <w:lang w:val="id-ID"/>
        </w:rPr>
      </w:pPr>
      <w:r w:rsidRPr="008E0E36">
        <w:rPr>
          <w:rFonts w:ascii="Times New Roman" w:hAnsi="Times New Roman" w:cs="Times New Roman"/>
          <w:i/>
          <w:color w:val="000000" w:themeColor="text1"/>
          <w:sz w:val="24"/>
          <w:szCs w:val="24"/>
        </w:rPr>
        <w:t>Aggressiveness</w:t>
      </w:r>
    </w:p>
    <w:p w:rsidR="008E0E36" w:rsidRDefault="008E0E36" w:rsidP="008E0E36">
      <w:pPr>
        <w:pStyle w:val="ListParagraph"/>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w:t>
      </w:r>
      <w:r w:rsidRPr="00591EAD">
        <w:rPr>
          <w:rFonts w:ascii="Times New Roman" w:hAnsi="Times New Roman" w:cs="Times New Roman"/>
          <w:color w:val="000000" w:themeColor="text1"/>
          <w:sz w:val="24"/>
          <w:szCs w:val="24"/>
        </w:rPr>
        <w:t>udaya organisasi pada dimensi</w:t>
      </w:r>
      <w:r w:rsidRPr="00591EAD">
        <w:rPr>
          <w:rFonts w:ascii="Times New Roman" w:hAnsi="Times New Roman" w:cs="Times New Roman"/>
          <w:i/>
          <w:color w:val="000000" w:themeColor="text1"/>
          <w:sz w:val="24"/>
          <w:szCs w:val="24"/>
        </w:rPr>
        <w:t xml:space="preserve">aggressiveness, </w:t>
      </w:r>
      <w:r w:rsidRPr="00591EAD">
        <w:rPr>
          <w:rFonts w:ascii="Times New Roman" w:hAnsi="Times New Roman" w:cs="Times New Roman"/>
          <w:color w:val="000000" w:themeColor="text1"/>
          <w:sz w:val="24"/>
          <w:szCs w:val="24"/>
        </w:rPr>
        <w:t>sudah cukup naik namun masih harus ditingkatkan kontrol dari manajemen terhadap prosedur yang dijalankan oleh setiap divisi</w:t>
      </w:r>
    </w:p>
    <w:p w:rsidR="008E0E36" w:rsidRPr="008E0E36" w:rsidRDefault="008E0E36" w:rsidP="008E0E36">
      <w:pPr>
        <w:pStyle w:val="ListParagraph"/>
        <w:numPr>
          <w:ilvl w:val="0"/>
          <w:numId w:val="15"/>
        </w:numPr>
        <w:spacing w:line="480" w:lineRule="auto"/>
        <w:jc w:val="both"/>
        <w:rPr>
          <w:rFonts w:ascii="Times New Roman" w:hAnsi="Times New Roman" w:cs="Times New Roman"/>
          <w:color w:val="000000" w:themeColor="text1"/>
          <w:sz w:val="24"/>
          <w:szCs w:val="24"/>
          <w:lang w:val="id-ID"/>
        </w:rPr>
      </w:pPr>
      <w:r w:rsidRPr="008E0E36">
        <w:rPr>
          <w:rFonts w:ascii="Times New Roman" w:hAnsi="Times New Roman" w:cs="Times New Roman"/>
          <w:i/>
          <w:color w:val="000000" w:themeColor="text1"/>
          <w:sz w:val="24"/>
          <w:szCs w:val="24"/>
        </w:rPr>
        <w:t>Stability</w:t>
      </w:r>
    </w:p>
    <w:p w:rsidR="008E0E36" w:rsidRDefault="00DD5F72" w:rsidP="008E0E36">
      <w:pPr>
        <w:pStyle w:val="ListParagraph"/>
        <w:spacing w:line="480" w:lineRule="auto"/>
        <w:jc w:val="both"/>
        <w:rPr>
          <w:rFonts w:ascii="Times New Roman" w:hAnsi="Times New Roman" w:cs="Times New Roman"/>
          <w:color w:val="000000" w:themeColor="text1"/>
          <w:sz w:val="24"/>
          <w:szCs w:val="24"/>
          <w:lang w:val="id-ID"/>
        </w:rPr>
      </w:pPr>
      <w:proofErr w:type="gramStart"/>
      <w:r w:rsidRPr="00591EAD">
        <w:rPr>
          <w:rFonts w:ascii="Times New Roman" w:hAnsi="Times New Roman" w:cs="Times New Roman"/>
          <w:color w:val="000000" w:themeColor="text1"/>
          <w:sz w:val="24"/>
          <w:szCs w:val="24"/>
        </w:rPr>
        <w:t>Budaya organisasi di PT Jamkrida Jabar pada dimensi</w:t>
      </w:r>
      <w:r w:rsidRPr="00591EAD">
        <w:rPr>
          <w:rFonts w:ascii="Times New Roman" w:hAnsi="Times New Roman" w:cs="Times New Roman"/>
          <w:i/>
          <w:color w:val="000000" w:themeColor="text1"/>
          <w:sz w:val="24"/>
          <w:szCs w:val="24"/>
        </w:rPr>
        <w:t xml:space="preserve">stability, </w:t>
      </w:r>
      <w:r w:rsidRPr="00591EAD">
        <w:rPr>
          <w:rFonts w:ascii="Times New Roman" w:hAnsi="Times New Roman" w:cs="Times New Roman"/>
          <w:color w:val="000000" w:themeColor="text1"/>
          <w:sz w:val="24"/>
          <w:szCs w:val="24"/>
        </w:rPr>
        <w:t>merupakan kegiatan yang harus diperhatikan manajemen.</w:t>
      </w:r>
      <w:proofErr w:type="gramEnd"/>
      <w:r w:rsidRPr="00591EAD">
        <w:rPr>
          <w:rFonts w:ascii="Times New Roman" w:hAnsi="Times New Roman" w:cs="Times New Roman"/>
          <w:color w:val="000000" w:themeColor="text1"/>
          <w:sz w:val="24"/>
          <w:szCs w:val="24"/>
        </w:rPr>
        <w:t xml:space="preserve"> Hampir </w:t>
      </w:r>
      <w:proofErr w:type="gramStart"/>
      <w:r w:rsidRPr="00591EAD">
        <w:rPr>
          <w:rFonts w:ascii="Times New Roman" w:hAnsi="Times New Roman" w:cs="Times New Roman"/>
          <w:color w:val="000000" w:themeColor="text1"/>
          <w:sz w:val="24"/>
          <w:szCs w:val="24"/>
        </w:rPr>
        <w:t>sama</w:t>
      </w:r>
      <w:proofErr w:type="gramEnd"/>
      <w:r w:rsidRPr="00591EAD">
        <w:rPr>
          <w:rFonts w:ascii="Times New Roman" w:hAnsi="Times New Roman" w:cs="Times New Roman"/>
          <w:color w:val="000000" w:themeColor="text1"/>
          <w:sz w:val="24"/>
          <w:szCs w:val="24"/>
        </w:rPr>
        <w:t xml:space="preserve"> dengan dimensi </w:t>
      </w:r>
      <w:r w:rsidRPr="00591EAD">
        <w:rPr>
          <w:rFonts w:ascii="Times New Roman" w:hAnsi="Times New Roman" w:cs="Times New Roman"/>
          <w:i/>
          <w:color w:val="000000" w:themeColor="text1"/>
          <w:sz w:val="24"/>
          <w:szCs w:val="24"/>
        </w:rPr>
        <w:t>people orientation</w:t>
      </w:r>
      <w:r>
        <w:rPr>
          <w:rFonts w:ascii="Times New Roman" w:hAnsi="Times New Roman" w:cs="Times New Roman"/>
          <w:color w:val="000000" w:themeColor="text1"/>
          <w:sz w:val="24"/>
          <w:szCs w:val="24"/>
        </w:rPr>
        <w:t>d</w:t>
      </w:r>
      <w:r w:rsidRPr="00591EAD">
        <w:rPr>
          <w:rFonts w:ascii="Times New Roman" w:hAnsi="Times New Roman" w:cs="Times New Roman"/>
          <w:color w:val="000000" w:themeColor="text1"/>
          <w:sz w:val="24"/>
          <w:szCs w:val="24"/>
        </w:rPr>
        <w:t xml:space="preserve">imensi ini pun belum begitu berjalan dengan baik karena saling berhubungan. </w:t>
      </w:r>
      <w:proofErr w:type="gramStart"/>
      <w:r w:rsidRPr="00591EAD">
        <w:rPr>
          <w:rFonts w:ascii="Times New Roman" w:hAnsi="Times New Roman" w:cs="Times New Roman"/>
          <w:color w:val="000000" w:themeColor="text1"/>
          <w:sz w:val="24"/>
          <w:szCs w:val="24"/>
        </w:rPr>
        <w:t>Perusahaan belum mampu memberikan penghargaan yang sesuai dengan bobot kerja.</w:t>
      </w:r>
      <w:proofErr w:type="gramEnd"/>
      <w:r w:rsidRPr="00591EAD">
        <w:rPr>
          <w:rFonts w:ascii="Times New Roman" w:hAnsi="Times New Roman" w:cs="Times New Roman"/>
          <w:color w:val="000000" w:themeColor="text1"/>
          <w:sz w:val="24"/>
          <w:szCs w:val="24"/>
        </w:rPr>
        <w:t xml:space="preserve"> Peneliti menilai bahwa implementasi budaya organisasi dari beberapa dimensi yang ada, maka </w:t>
      </w:r>
      <w:proofErr w:type="gramStart"/>
      <w:r w:rsidRPr="00591EAD">
        <w:rPr>
          <w:rFonts w:ascii="Times New Roman" w:hAnsi="Times New Roman" w:cs="Times New Roman"/>
          <w:color w:val="000000" w:themeColor="text1"/>
          <w:sz w:val="24"/>
          <w:szCs w:val="24"/>
        </w:rPr>
        <w:t xml:space="preserve">dimensi  </w:t>
      </w:r>
      <w:r w:rsidRPr="00591EAD">
        <w:rPr>
          <w:rFonts w:ascii="Times New Roman" w:hAnsi="Times New Roman" w:cs="Times New Roman"/>
          <w:i/>
          <w:color w:val="000000" w:themeColor="text1"/>
          <w:sz w:val="24"/>
          <w:szCs w:val="24"/>
        </w:rPr>
        <w:t>stability</w:t>
      </w:r>
      <w:r w:rsidRPr="00591EAD">
        <w:rPr>
          <w:rFonts w:ascii="Times New Roman" w:hAnsi="Times New Roman" w:cs="Times New Roman"/>
          <w:color w:val="000000" w:themeColor="text1"/>
          <w:sz w:val="24"/>
          <w:szCs w:val="24"/>
        </w:rPr>
        <w:t>merupakan</w:t>
      </w:r>
      <w:proofErr w:type="gramEnd"/>
      <w:r w:rsidRPr="00591EAD">
        <w:rPr>
          <w:rFonts w:ascii="Times New Roman" w:hAnsi="Times New Roman" w:cs="Times New Roman"/>
          <w:color w:val="000000" w:themeColor="text1"/>
          <w:sz w:val="24"/>
          <w:szCs w:val="24"/>
        </w:rPr>
        <w:t xml:space="preserve"> yang cukup lemah</w:t>
      </w:r>
    </w:p>
    <w:p w:rsidR="00DD5F72" w:rsidRDefault="00DD5F72" w:rsidP="008E0E36">
      <w:pPr>
        <w:pStyle w:val="ListParagraph"/>
        <w:spacing w:line="480" w:lineRule="auto"/>
        <w:jc w:val="both"/>
        <w:rPr>
          <w:rFonts w:ascii="Times New Roman" w:hAnsi="Times New Roman" w:cs="Times New Roman"/>
          <w:color w:val="000000" w:themeColor="text1"/>
          <w:sz w:val="24"/>
          <w:szCs w:val="24"/>
          <w:lang w:val="id-ID"/>
        </w:rPr>
      </w:pPr>
    </w:p>
    <w:p w:rsidR="00DD5F72" w:rsidRDefault="00DD5F72" w:rsidP="00DD5F72">
      <w:pPr>
        <w:pStyle w:val="ListParagraph"/>
        <w:spacing w:line="480" w:lineRule="auto"/>
        <w:ind w:left="0"/>
        <w:jc w:val="both"/>
        <w:rPr>
          <w:rFonts w:ascii="Times New Roman" w:hAnsi="Times New Roman" w:cs="Times New Roman"/>
          <w:b/>
          <w:color w:val="000000" w:themeColor="text1"/>
          <w:sz w:val="24"/>
          <w:szCs w:val="24"/>
          <w:lang w:val="id-ID"/>
        </w:rPr>
      </w:pPr>
      <w:r w:rsidRPr="00DD5F72">
        <w:rPr>
          <w:rFonts w:ascii="Times New Roman" w:hAnsi="Times New Roman" w:cs="Times New Roman"/>
          <w:b/>
          <w:color w:val="000000" w:themeColor="text1"/>
          <w:sz w:val="24"/>
          <w:szCs w:val="24"/>
          <w:lang w:val="id-ID"/>
        </w:rPr>
        <w:t>2. Kinerja Karyawan Di PT Jamkrida Jabar</w:t>
      </w:r>
    </w:p>
    <w:p w:rsidR="00DD5F72" w:rsidRDefault="00DD5F72" w:rsidP="00DD5F72">
      <w:pPr>
        <w:pStyle w:val="ListParagraph"/>
        <w:numPr>
          <w:ilvl w:val="0"/>
          <w:numId w:val="23"/>
        </w:numPr>
        <w:spacing w:line="48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Kuali</w:t>
      </w:r>
      <w:r w:rsidRPr="00DD5F72">
        <w:rPr>
          <w:rFonts w:ascii="Times New Roman" w:hAnsi="Times New Roman" w:cs="Times New Roman"/>
          <w:color w:val="000000" w:themeColor="text1"/>
          <w:sz w:val="24"/>
          <w:szCs w:val="24"/>
          <w:lang w:val="id-ID"/>
        </w:rPr>
        <w:t>tas Kerja</w:t>
      </w:r>
    </w:p>
    <w:p w:rsidR="00DD5F72" w:rsidRDefault="00DD5F72" w:rsidP="00DD5F72">
      <w:pPr>
        <w:spacing w:line="480" w:lineRule="auto"/>
        <w:ind w:left="720"/>
        <w:jc w:val="both"/>
        <w:rPr>
          <w:rFonts w:ascii="Times New Roman" w:hAnsi="Times New Roman" w:cs="Times New Roman"/>
          <w:color w:val="000000" w:themeColor="text1"/>
          <w:sz w:val="24"/>
          <w:szCs w:val="24"/>
          <w:lang w:val="id-ID"/>
        </w:rPr>
      </w:pPr>
      <w:r w:rsidRPr="00591EAD">
        <w:rPr>
          <w:rFonts w:ascii="Times New Roman" w:hAnsi="Times New Roman" w:cs="Times New Roman"/>
          <w:color w:val="000000" w:themeColor="text1"/>
          <w:sz w:val="24"/>
          <w:szCs w:val="24"/>
        </w:rPr>
        <w:t xml:space="preserve">Peneliti melihat dan menilai bahwa kualitas kerja </w:t>
      </w:r>
      <w:proofErr w:type="gramStart"/>
      <w:r w:rsidRPr="00591EAD">
        <w:rPr>
          <w:rFonts w:ascii="Times New Roman" w:hAnsi="Times New Roman" w:cs="Times New Roman"/>
          <w:color w:val="000000" w:themeColor="text1"/>
          <w:sz w:val="24"/>
          <w:szCs w:val="24"/>
        </w:rPr>
        <w:t xml:space="preserve">( </w:t>
      </w:r>
      <w:r w:rsidRPr="00591EAD">
        <w:rPr>
          <w:rFonts w:ascii="Times New Roman" w:hAnsi="Times New Roman" w:cs="Times New Roman"/>
          <w:i/>
          <w:color w:val="000000" w:themeColor="text1"/>
          <w:sz w:val="24"/>
          <w:szCs w:val="24"/>
        </w:rPr>
        <w:t>skill</w:t>
      </w:r>
      <w:proofErr w:type="gramEnd"/>
      <w:r w:rsidRPr="00591EAD">
        <w:rPr>
          <w:rFonts w:ascii="Times New Roman" w:hAnsi="Times New Roman" w:cs="Times New Roman"/>
          <w:color w:val="000000" w:themeColor="text1"/>
          <w:sz w:val="24"/>
          <w:szCs w:val="24"/>
        </w:rPr>
        <w:t xml:space="preserve"> dan pengetahuan ) karyawan PT Jamkrida Jabar sudah cukup baik di setiap divisi. </w:t>
      </w:r>
      <w:proofErr w:type="gramStart"/>
      <w:r w:rsidRPr="00591EAD">
        <w:rPr>
          <w:rFonts w:ascii="Times New Roman" w:hAnsi="Times New Roman" w:cs="Times New Roman"/>
          <w:color w:val="000000" w:themeColor="text1"/>
          <w:sz w:val="24"/>
          <w:szCs w:val="24"/>
        </w:rPr>
        <w:t>Jika dilihat dari bisnis yang dijalankan oleh PT Jamkrida Jabar yaitu sebagai perusahaan penjaminan, memang menuntut anggota organisasinya memiliki kualitas yang dibutuhkan dalam menjalankan kegiatan perusahaan.</w:t>
      </w:r>
      <w:proofErr w:type="gramEnd"/>
      <w:r w:rsidRPr="00591EAD">
        <w:rPr>
          <w:rFonts w:ascii="Times New Roman" w:hAnsi="Times New Roman" w:cs="Times New Roman"/>
          <w:color w:val="000000" w:themeColor="text1"/>
          <w:sz w:val="24"/>
          <w:szCs w:val="24"/>
        </w:rPr>
        <w:t xml:space="preserve"> Terlihat dari setiap divisi </w:t>
      </w:r>
      <w:r w:rsidRPr="00591EAD">
        <w:rPr>
          <w:rFonts w:ascii="Times New Roman" w:hAnsi="Times New Roman" w:cs="Times New Roman"/>
          <w:color w:val="000000" w:themeColor="text1"/>
          <w:sz w:val="24"/>
          <w:szCs w:val="24"/>
        </w:rPr>
        <w:lastRenderedPageBreak/>
        <w:t>mengutamakan kualitas kerja yang baik sehingga standar kualitas yang ditetapkan perusahaan sudah sepenuhnya dapat tercapai</w:t>
      </w:r>
    </w:p>
    <w:p w:rsidR="00DD5F72" w:rsidRDefault="00DD5F72" w:rsidP="00DD5F72">
      <w:pPr>
        <w:spacing w:line="48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 Kuantitas Kerja</w:t>
      </w:r>
    </w:p>
    <w:p w:rsidR="00DD5F72" w:rsidRDefault="00DD5F72" w:rsidP="00DD5F72">
      <w:pPr>
        <w:spacing w:line="48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roofErr w:type="gramStart"/>
      <w:r w:rsidRPr="00591EAD">
        <w:rPr>
          <w:rFonts w:ascii="Times New Roman" w:hAnsi="Times New Roman" w:cs="Times New Roman"/>
          <w:color w:val="000000" w:themeColor="text1"/>
          <w:sz w:val="24"/>
          <w:szCs w:val="24"/>
        </w:rPr>
        <w:t>Jadi kinerja karyawan dari dimensi kuantitas karyawan dinilai sudah cukup baik, namun sesuai pembahasan peneliti sebelumnya masih harus ditingkatkan kembali agar kinerja karyawan semakin baik kedepannya.</w:t>
      </w:r>
      <w:proofErr w:type="gramEnd"/>
      <w:r w:rsidRPr="00591EAD">
        <w:rPr>
          <w:rFonts w:ascii="Times New Roman" w:hAnsi="Times New Roman" w:cs="Times New Roman"/>
          <w:color w:val="000000" w:themeColor="text1"/>
          <w:sz w:val="24"/>
          <w:szCs w:val="24"/>
        </w:rPr>
        <w:t xml:space="preserve"> Manajemen perusahaan perlu melihat perbandingan terhadap kuantitas kerja yang dihasilkan oleh masing-masing divisi agar lebih adil dalam penilaian yang lebih objektif lagi</w:t>
      </w:r>
    </w:p>
    <w:p w:rsidR="00DD5F72" w:rsidRDefault="00DD5F72" w:rsidP="00DD5F72">
      <w:pPr>
        <w:spacing w:line="48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 Pelaksanaan Tugas</w:t>
      </w:r>
    </w:p>
    <w:p w:rsidR="00DD5F72" w:rsidRDefault="00DD5F72" w:rsidP="003D1D4D">
      <w:pPr>
        <w:spacing w:line="48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roofErr w:type="gramStart"/>
      <w:r w:rsidR="003D1D4D" w:rsidRPr="00591EAD">
        <w:rPr>
          <w:rFonts w:ascii="Times New Roman" w:hAnsi="Times New Roman" w:cs="Times New Roman"/>
          <w:color w:val="000000" w:themeColor="text1"/>
          <w:sz w:val="24"/>
          <w:szCs w:val="24"/>
        </w:rPr>
        <w:t>peneliti</w:t>
      </w:r>
      <w:proofErr w:type="gramEnd"/>
      <w:r w:rsidR="003D1D4D" w:rsidRPr="00591EAD">
        <w:rPr>
          <w:rFonts w:ascii="Times New Roman" w:hAnsi="Times New Roman" w:cs="Times New Roman"/>
          <w:color w:val="000000" w:themeColor="text1"/>
          <w:sz w:val="24"/>
          <w:szCs w:val="24"/>
        </w:rPr>
        <w:t xml:space="preserve"> menilai bahwa pelaksanaan tugas di PT Jamkrida Jabar sudah sepenuhnya berjalan baik, namun tetap sebaiknya ditingkat kembali agar lebih baik lagi</w:t>
      </w:r>
    </w:p>
    <w:p w:rsidR="003D1D4D" w:rsidRDefault="003D1D4D" w:rsidP="003D1D4D">
      <w:pPr>
        <w:spacing w:line="48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 Tanggung Jawab</w:t>
      </w:r>
    </w:p>
    <w:p w:rsidR="003D1D4D" w:rsidRDefault="003D1D4D" w:rsidP="003D1D4D">
      <w:pPr>
        <w:spacing w:line="48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roofErr w:type="gramStart"/>
      <w:r w:rsidRPr="00591EAD">
        <w:rPr>
          <w:rFonts w:ascii="Times New Roman" w:hAnsi="Times New Roman" w:cs="Times New Roman"/>
          <w:color w:val="000000" w:themeColor="text1"/>
          <w:sz w:val="24"/>
          <w:szCs w:val="24"/>
        </w:rPr>
        <w:t>Dari hasil analisi data wawancara, bahwa hampir semua divisi menekankan rasa tanggung jawab yang tinggi terlihat dari data absen karyawan.</w:t>
      </w:r>
      <w:proofErr w:type="gramEnd"/>
      <w:r w:rsidRPr="00591EAD">
        <w:rPr>
          <w:rFonts w:ascii="Times New Roman" w:hAnsi="Times New Roman" w:cs="Times New Roman"/>
          <w:color w:val="000000" w:themeColor="text1"/>
          <w:sz w:val="24"/>
          <w:szCs w:val="24"/>
        </w:rPr>
        <w:t xml:space="preserve"> Jika ada salah satu karyawan yang tidak masuk didivisinya rekan kerja yang </w:t>
      </w:r>
      <w:proofErr w:type="gramStart"/>
      <w:r w:rsidRPr="00591EAD">
        <w:rPr>
          <w:rFonts w:ascii="Times New Roman" w:hAnsi="Times New Roman" w:cs="Times New Roman"/>
          <w:color w:val="000000" w:themeColor="text1"/>
          <w:sz w:val="24"/>
          <w:szCs w:val="24"/>
        </w:rPr>
        <w:t>lain</w:t>
      </w:r>
      <w:proofErr w:type="gramEnd"/>
      <w:r w:rsidRPr="00591EAD">
        <w:rPr>
          <w:rFonts w:ascii="Times New Roman" w:hAnsi="Times New Roman" w:cs="Times New Roman"/>
          <w:color w:val="000000" w:themeColor="text1"/>
          <w:sz w:val="24"/>
          <w:szCs w:val="24"/>
        </w:rPr>
        <w:t xml:space="preserve"> membantu menyelesaikan tugas rekan yang tidak masuk tersebut. Penggunaan waktu kerja yang efektif dan efisien terlihat dari hampir sebagian besar karyawan tidak menyelesaikan pekerjaannya diluar jam kerja, kecuali untuk </w:t>
      </w:r>
      <w:r w:rsidRPr="00591EAD">
        <w:rPr>
          <w:rFonts w:ascii="Times New Roman" w:hAnsi="Times New Roman" w:cs="Times New Roman"/>
          <w:color w:val="000000" w:themeColor="text1"/>
          <w:sz w:val="24"/>
          <w:szCs w:val="24"/>
        </w:rPr>
        <w:lastRenderedPageBreak/>
        <w:t>divisi keuangan khususnya akunting yang memang menjadi tumpuan terakhir dari alur kerja perusahaan</w:t>
      </w:r>
    </w:p>
    <w:p w:rsidR="00826055" w:rsidRDefault="00826055" w:rsidP="00826055">
      <w:pPr>
        <w:spacing w:line="480" w:lineRule="auto"/>
        <w:ind w:left="284" w:hanging="284"/>
        <w:jc w:val="both"/>
        <w:rPr>
          <w:rFonts w:ascii="Times New Roman" w:hAnsi="Times New Roman" w:cs="Times New Roman"/>
          <w:b/>
          <w:color w:val="000000" w:themeColor="text1"/>
          <w:sz w:val="24"/>
          <w:szCs w:val="24"/>
          <w:lang w:val="id-ID"/>
        </w:rPr>
      </w:pPr>
      <w:r w:rsidRPr="00826055">
        <w:rPr>
          <w:rFonts w:ascii="Times New Roman" w:hAnsi="Times New Roman" w:cs="Times New Roman"/>
          <w:b/>
          <w:color w:val="000000" w:themeColor="text1"/>
          <w:sz w:val="24"/>
          <w:szCs w:val="24"/>
          <w:lang w:val="id-ID"/>
        </w:rPr>
        <w:t>3</w:t>
      </w:r>
      <w:r>
        <w:rPr>
          <w:rFonts w:ascii="Times New Roman" w:hAnsi="Times New Roman" w:cs="Times New Roman"/>
          <w:color w:val="000000" w:themeColor="text1"/>
          <w:sz w:val="24"/>
          <w:szCs w:val="24"/>
          <w:lang w:val="id-ID"/>
        </w:rPr>
        <w:t xml:space="preserve">. </w:t>
      </w:r>
      <w:r w:rsidRPr="00591EAD">
        <w:rPr>
          <w:rFonts w:ascii="Times New Roman" w:hAnsi="Times New Roman" w:cs="Times New Roman"/>
          <w:b/>
          <w:color w:val="000000" w:themeColor="text1"/>
          <w:sz w:val="24"/>
          <w:szCs w:val="24"/>
        </w:rPr>
        <w:t>Faktor penghambat penerapan budaya organisasi kaitannya dengan kinerja karyawan di PT Jamkrida Jabar</w:t>
      </w:r>
    </w:p>
    <w:p w:rsidR="00826055" w:rsidRDefault="00826055" w:rsidP="00826055">
      <w:pPr>
        <w:spacing w:line="48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tab/>
      </w:r>
      <w:proofErr w:type="gramStart"/>
      <w:r w:rsidRPr="00591EAD">
        <w:rPr>
          <w:rFonts w:ascii="Times New Roman" w:hAnsi="Times New Roman" w:cs="Times New Roman"/>
          <w:color w:val="000000" w:themeColor="text1"/>
          <w:sz w:val="24"/>
          <w:szCs w:val="24"/>
        </w:rPr>
        <w:t>Berdasarkan dari analisis yang peneliti jelaskan, ada faktor yang menjadi penghambat dalam penerapan budaya organisasi kaitannya dengan kinerja yaitu program KPI yang belum berjalan dengan baik.</w:t>
      </w:r>
      <w:proofErr w:type="gramEnd"/>
      <w:r w:rsidRPr="00591EAD">
        <w:rPr>
          <w:rFonts w:ascii="Times New Roman" w:hAnsi="Times New Roman" w:cs="Times New Roman"/>
          <w:color w:val="000000" w:themeColor="text1"/>
          <w:sz w:val="24"/>
          <w:szCs w:val="24"/>
        </w:rPr>
        <w:t xml:space="preserve"> Berdasarkan dari jawaban responden yang semuanya hampir memiliki kesamaan dalam hal penerapan indikator-indikator yang belum adil dalam hal bobot kerja yang diterima oleh dari masing-masing divisi</w:t>
      </w:r>
    </w:p>
    <w:p w:rsidR="00826055" w:rsidRDefault="00826055" w:rsidP="00826055">
      <w:pPr>
        <w:spacing w:line="480" w:lineRule="auto"/>
        <w:ind w:left="284"/>
        <w:jc w:val="both"/>
        <w:rPr>
          <w:rFonts w:ascii="Times New Roman" w:hAnsi="Times New Roman" w:cs="Times New Roman"/>
          <w:color w:val="000000" w:themeColor="text1"/>
          <w:sz w:val="24"/>
          <w:szCs w:val="24"/>
          <w:lang w:val="id-ID"/>
        </w:rPr>
      </w:pPr>
      <w:r w:rsidRPr="00591EAD">
        <w:rPr>
          <w:rFonts w:ascii="Times New Roman" w:hAnsi="Times New Roman" w:cs="Times New Roman"/>
          <w:color w:val="000000" w:themeColor="text1"/>
          <w:sz w:val="24"/>
          <w:szCs w:val="24"/>
        </w:rPr>
        <w:t xml:space="preserve">Berdasarkan penjelasan diatas, hendaknya manajemen lebih dapat fokus untuk </w:t>
      </w:r>
      <w:proofErr w:type="gramStart"/>
      <w:r w:rsidRPr="00591EAD">
        <w:rPr>
          <w:rFonts w:ascii="Times New Roman" w:hAnsi="Times New Roman" w:cs="Times New Roman"/>
          <w:color w:val="000000" w:themeColor="text1"/>
          <w:sz w:val="24"/>
          <w:szCs w:val="24"/>
        </w:rPr>
        <w:t>dapat  mencarikan</w:t>
      </w:r>
      <w:proofErr w:type="gramEnd"/>
      <w:r w:rsidRPr="00591EAD">
        <w:rPr>
          <w:rFonts w:ascii="Times New Roman" w:hAnsi="Times New Roman" w:cs="Times New Roman"/>
          <w:color w:val="000000" w:themeColor="text1"/>
          <w:sz w:val="24"/>
          <w:szCs w:val="24"/>
        </w:rPr>
        <w:t xml:space="preserve"> solusi terhadap indikator KPI yang akan diterapkan oleh perusahaan agar tidak terjadi hambatan bagi kinerja perusahaan</w:t>
      </w:r>
    </w:p>
    <w:p w:rsidR="00826055" w:rsidRDefault="00826055" w:rsidP="00826055">
      <w:pPr>
        <w:spacing w:line="480" w:lineRule="auto"/>
        <w:ind w:left="284" w:hanging="284"/>
        <w:jc w:val="both"/>
        <w:rPr>
          <w:rFonts w:ascii="Times New Roman" w:hAnsi="Times New Roman" w:cs="Times New Roman"/>
          <w:b/>
          <w:color w:val="000000" w:themeColor="text1"/>
          <w:sz w:val="24"/>
          <w:szCs w:val="24"/>
          <w:lang w:val="id-ID"/>
        </w:rPr>
      </w:pPr>
      <w:r w:rsidRPr="00826055">
        <w:rPr>
          <w:rFonts w:ascii="Times New Roman" w:hAnsi="Times New Roman" w:cs="Times New Roman"/>
          <w:b/>
          <w:color w:val="000000" w:themeColor="text1"/>
          <w:sz w:val="24"/>
          <w:szCs w:val="24"/>
          <w:lang w:val="id-ID"/>
        </w:rPr>
        <w:t>4.</w:t>
      </w:r>
      <w:r w:rsidRPr="00591EAD">
        <w:rPr>
          <w:rFonts w:ascii="Times New Roman" w:hAnsi="Times New Roman" w:cs="Times New Roman"/>
          <w:b/>
          <w:color w:val="000000" w:themeColor="text1"/>
          <w:sz w:val="24"/>
          <w:szCs w:val="24"/>
        </w:rPr>
        <w:t>Rancangan budaya organisasi dapat meningkatkan kinerja karyawan yang baik di PT. Jamkrida Jabar</w:t>
      </w:r>
    </w:p>
    <w:p w:rsidR="00826055" w:rsidRPr="00591EAD" w:rsidRDefault="00826055" w:rsidP="00826055">
      <w:pPr>
        <w:pStyle w:val="ListParagraph"/>
        <w:tabs>
          <w:tab w:val="left" w:pos="709"/>
        </w:tabs>
        <w:spacing w:line="480" w:lineRule="auto"/>
        <w:ind w:left="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Sebagaimana pembahasan sebelumnya mengenai budaya organisasi di PT Jamkrida Jabar </w:t>
      </w:r>
      <w:proofErr w:type="gramStart"/>
      <w:r w:rsidRPr="00591EAD">
        <w:rPr>
          <w:rFonts w:ascii="Times New Roman" w:hAnsi="Times New Roman" w:cs="Times New Roman"/>
          <w:color w:val="000000" w:themeColor="text1"/>
          <w:sz w:val="24"/>
          <w:szCs w:val="24"/>
        </w:rPr>
        <w:t>dan  kinerja</w:t>
      </w:r>
      <w:proofErr w:type="gramEnd"/>
      <w:r w:rsidRPr="00591EAD">
        <w:rPr>
          <w:rFonts w:ascii="Times New Roman" w:hAnsi="Times New Roman" w:cs="Times New Roman"/>
          <w:color w:val="000000" w:themeColor="text1"/>
          <w:sz w:val="24"/>
          <w:szCs w:val="24"/>
        </w:rPr>
        <w:t xml:space="preserve"> karyawan yang ada saat ini, secara umum ditemukan bahwa manajemen perusahaan perlu memberikan perhatian terhadap setiap dimensi dalam budaya organisasi, yang meliputi :</w:t>
      </w:r>
    </w:p>
    <w:p w:rsidR="00826055" w:rsidRPr="00591EAD" w:rsidRDefault="00826055" w:rsidP="00826055">
      <w:pPr>
        <w:pStyle w:val="ListParagraph"/>
        <w:numPr>
          <w:ilvl w:val="0"/>
          <w:numId w:val="24"/>
        </w:numPr>
        <w:tabs>
          <w:tab w:val="left" w:pos="709"/>
        </w:tabs>
        <w:spacing w:after="0" w:line="480" w:lineRule="auto"/>
        <w:ind w:left="567" w:hanging="284"/>
        <w:jc w:val="both"/>
        <w:rPr>
          <w:rFonts w:ascii="Times New Roman" w:hAnsi="Times New Roman" w:cs="Times New Roman"/>
          <w:i/>
          <w:color w:val="000000" w:themeColor="text1"/>
          <w:sz w:val="24"/>
          <w:szCs w:val="24"/>
        </w:rPr>
      </w:pPr>
      <w:r w:rsidRPr="00591EAD">
        <w:rPr>
          <w:rFonts w:ascii="Times New Roman" w:hAnsi="Times New Roman" w:cs="Times New Roman"/>
          <w:i/>
          <w:color w:val="000000" w:themeColor="text1"/>
          <w:sz w:val="24"/>
          <w:szCs w:val="24"/>
        </w:rPr>
        <w:t>Innovation and risk taking</w:t>
      </w:r>
    </w:p>
    <w:p w:rsidR="00826055" w:rsidRPr="00591EAD" w:rsidRDefault="00826055" w:rsidP="00826055">
      <w:pPr>
        <w:pStyle w:val="ListParagraph"/>
        <w:numPr>
          <w:ilvl w:val="0"/>
          <w:numId w:val="24"/>
        </w:numPr>
        <w:tabs>
          <w:tab w:val="left" w:pos="709"/>
        </w:tabs>
        <w:spacing w:after="0" w:line="480" w:lineRule="auto"/>
        <w:ind w:left="567" w:hanging="284"/>
        <w:jc w:val="both"/>
        <w:rPr>
          <w:rFonts w:ascii="Times New Roman" w:hAnsi="Times New Roman" w:cs="Times New Roman"/>
          <w:i/>
          <w:color w:val="000000" w:themeColor="text1"/>
          <w:sz w:val="24"/>
          <w:szCs w:val="24"/>
        </w:rPr>
      </w:pPr>
      <w:r w:rsidRPr="00591EAD">
        <w:rPr>
          <w:rFonts w:ascii="Times New Roman" w:hAnsi="Times New Roman" w:cs="Times New Roman"/>
          <w:i/>
          <w:color w:val="000000" w:themeColor="text1"/>
          <w:sz w:val="24"/>
          <w:szCs w:val="24"/>
        </w:rPr>
        <w:lastRenderedPageBreak/>
        <w:t>Attention to detail</w:t>
      </w:r>
    </w:p>
    <w:p w:rsidR="00826055" w:rsidRPr="00591EAD" w:rsidRDefault="00826055" w:rsidP="00826055">
      <w:pPr>
        <w:pStyle w:val="ListParagraph"/>
        <w:numPr>
          <w:ilvl w:val="0"/>
          <w:numId w:val="24"/>
        </w:numPr>
        <w:tabs>
          <w:tab w:val="left" w:pos="709"/>
        </w:tabs>
        <w:spacing w:after="0" w:line="480" w:lineRule="auto"/>
        <w:ind w:left="567" w:hanging="284"/>
        <w:jc w:val="both"/>
        <w:rPr>
          <w:rFonts w:ascii="Times New Roman" w:hAnsi="Times New Roman" w:cs="Times New Roman"/>
          <w:i/>
          <w:color w:val="000000" w:themeColor="text1"/>
          <w:sz w:val="24"/>
          <w:szCs w:val="24"/>
        </w:rPr>
      </w:pPr>
      <w:r w:rsidRPr="00591EAD">
        <w:rPr>
          <w:rFonts w:ascii="Times New Roman" w:hAnsi="Times New Roman" w:cs="Times New Roman"/>
          <w:i/>
          <w:color w:val="000000" w:themeColor="text1"/>
          <w:sz w:val="24"/>
          <w:szCs w:val="24"/>
        </w:rPr>
        <w:t>Outcome orientation</w:t>
      </w:r>
    </w:p>
    <w:p w:rsidR="00826055" w:rsidRPr="00591EAD" w:rsidRDefault="00826055" w:rsidP="00826055">
      <w:pPr>
        <w:pStyle w:val="ListParagraph"/>
        <w:numPr>
          <w:ilvl w:val="0"/>
          <w:numId w:val="24"/>
        </w:numPr>
        <w:tabs>
          <w:tab w:val="left" w:pos="709"/>
        </w:tabs>
        <w:spacing w:after="0" w:line="480" w:lineRule="auto"/>
        <w:ind w:left="567" w:hanging="284"/>
        <w:jc w:val="both"/>
        <w:rPr>
          <w:rFonts w:ascii="Times New Roman" w:hAnsi="Times New Roman" w:cs="Times New Roman"/>
          <w:i/>
          <w:color w:val="000000" w:themeColor="text1"/>
          <w:sz w:val="24"/>
          <w:szCs w:val="24"/>
        </w:rPr>
      </w:pPr>
      <w:r w:rsidRPr="00591EAD">
        <w:rPr>
          <w:rFonts w:ascii="Times New Roman" w:hAnsi="Times New Roman" w:cs="Times New Roman"/>
          <w:i/>
          <w:color w:val="000000" w:themeColor="text1"/>
          <w:sz w:val="24"/>
          <w:szCs w:val="24"/>
        </w:rPr>
        <w:t>People Orientation</w:t>
      </w:r>
    </w:p>
    <w:p w:rsidR="00826055" w:rsidRPr="00591EAD" w:rsidRDefault="00826055" w:rsidP="00826055">
      <w:pPr>
        <w:pStyle w:val="ListParagraph"/>
        <w:numPr>
          <w:ilvl w:val="0"/>
          <w:numId w:val="24"/>
        </w:numPr>
        <w:tabs>
          <w:tab w:val="left" w:pos="709"/>
        </w:tabs>
        <w:spacing w:after="0" w:line="480" w:lineRule="auto"/>
        <w:ind w:left="567" w:hanging="284"/>
        <w:jc w:val="both"/>
        <w:rPr>
          <w:rFonts w:ascii="Times New Roman" w:hAnsi="Times New Roman" w:cs="Times New Roman"/>
          <w:i/>
          <w:color w:val="000000" w:themeColor="text1"/>
          <w:sz w:val="24"/>
          <w:szCs w:val="24"/>
        </w:rPr>
      </w:pPr>
      <w:r w:rsidRPr="00591EAD">
        <w:rPr>
          <w:rFonts w:ascii="Times New Roman" w:hAnsi="Times New Roman" w:cs="Times New Roman"/>
          <w:i/>
          <w:color w:val="000000" w:themeColor="text1"/>
          <w:sz w:val="24"/>
          <w:szCs w:val="24"/>
        </w:rPr>
        <w:t>Team Orientation</w:t>
      </w:r>
    </w:p>
    <w:p w:rsidR="00826055" w:rsidRPr="00591EAD" w:rsidRDefault="00826055" w:rsidP="00826055">
      <w:pPr>
        <w:pStyle w:val="ListParagraph"/>
        <w:numPr>
          <w:ilvl w:val="0"/>
          <w:numId w:val="24"/>
        </w:numPr>
        <w:tabs>
          <w:tab w:val="left" w:pos="709"/>
        </w:tabs>
        <w:spacing w:after="0" w:line="480" w:lineRule="auto"/>
        <w:ind w:left="567" w:hanging="284"/>
        <w:jc w:val="both"/>
        <w:rPr>
          <w:rFonts w:ascii="Times New Roman" w:hAnsi="Times New Roman" w:cs="Times New Roman"/>
          <w:i/>
          <w:color w:val="000000" w:themeColor="text1"/>
          <w:sz w:val="24"/>
          <w:szCs w:val="24"/>
        </w:rPr>
      </w:pPr>
      <w:r w:rsidRPr="00591EAD">
        <w:rPr>
          <w:rFonts w:ascii="Times New Roman" w:hAnsi="Times New Roman" w:cs="Times New Roman"/>
          <w:i/>
          <w:color w:val="000000" w:themeColor="text1"/>
          <w:sz w:val="24"/>
          <w:szCs w:val="24"/>
        </w:rPr>
        <w:t>Aggressiveness</w:t>
      </w:r>
    </w:p>
    <w:p w:rsidR="00826055" w:rsidRPr="00591EAD" w:rsidRDefault="00826055" w:rsidP="00826055">
      <w:pPr>
        <w:pStyle w:val="ListParagraph"/>
        <w:numPr>
          <w:ilvl w:val="0"/>
          <w:numId w:val="24"/>
        </w:numPr>
        <w:tabs>
          <w:tab w:val="left" w:pos="709"/>
        </w:tabs>
        <w:spacing w:after="0" w:line="480" w:lineRule="auto"/>
        <w:ind w:left="567" w:hanging="284"/>
        <w:jc w:val="both"/>
        <w:rPr>
          <w:rFonts w:ascii="Times New Roman" w:hAnsi="Times New Roman" w:cs="Times New Roman"/>
          <w:i/>
          <w:color w:val="000000" w:themeColor="text1"/>
          <w:sz w:val="24"/>
          <w:szCs w:val="24"/>
        </w:rPr>
      </w:pPr>
      <w:r w:rsidRPr="00591EAD">
        <w:rPr>
          <w:rFonts w:ascii="Times New Roman" w:hAnsi="Times New Roman" w:cs="Times New Roman"/>
          <w:i/>
          <w:color w:val="000000" w:themeColor="text1"/>
          <w:sz w:val="24"/>
          <w:szCs w:val="24"/>
        </w:rPr>
        <w:t>Stability</w:t>
      </w:r>
    </w:p>
    <w:p w:rsidR="00826055" w:rsidRPr="00591EAD" w:rsidRDefault="00826055" w:rsidP="00826055">
      <w:pPr>
        <w:pStyle w:val="ListParagraph"/>
        <w:tabs>
          <w:tab w:val="left" w:pos="709"/>
        </w:tabs>
        <w:spacing w:line="480" w:lineRule="auto"/>
        <w:ind w:left="284"/>
        <w:jc w:val="both"/>
        <w:rPr>
          <w:rFonts w:ascii="Times New Roman" w:hAnsi="Times New Roman" w:cs="Times New Roman"/>
          <w:color w:val="000000" w:themeColor="text1"/>
          <w:sz w:val="24"/>
          <w:szCs w:val="24"/>
        </w:rPr>
      </w:pPr>
      <w:proofErr w:type="gramStart"/>
      <w:r w:rsidRPr="00591EAD">
        <w:rPr>
          <w:rFonts w:ascii="Times New Roman" w:hAnsi="Times New Roman" w:cs="Times New Roman"/>
          <w:color w:val="000000" w:themeColor="text1"/>
          <w:sz w:val="24"/>
          <w:szCs w:val="24"/>
        </w:rPr>
        <w:t>Kemudian peningkatan dan perbaikan terhadap 7 (tujuh) dimensi tersebut seharusnya berdampak dalam peningkatan kinerja karyawan khususnya meliputi 4 (empat) dimensi yang juga telah dibahas di atas.</w:t>
      </w:r>
      <w:proofErr w:type="gramEnd"/>
      <w:r w:rsidRPr="00591EAD">
        <w:rPr>
          <w:rFonts w:ascii="Times New Roman" w:hAnsi="Times New Roman" w:cs="Times New Roman"/>
          <w:color w:val="000000" w:themeColor="text1"/>
          <w:sz w:val="24"/>
          <w:szCs w:val="24"/>
        </w:rPr>
        <w:t xml:space="preserve"> Empat dimensi kinerja berikut indikator yang bisa dilihat sebagai tanda peningkatan kinerja dari setiap dimensi yang dimaksud adalah sebagai </w:t>
      </w:r>
      <w:proofErr w:type="gramStart"/>
      <w:r w:rsidRPr="00591EAD">
        <w:rPr>
          <w:rFonts w:ascii="Times New Roman" w:hAnsi="Times New Roman" w:cs="Times New Roman"/>
          <w:color w:val="000000" w:themeColor="text1"/>
          <w:sz w:val="24"/>
          <w:szCs w:val="24"/>
        </w:rPr>
        <w:t>berikut :</w:t>
      </w:r>
      <w:proofErr w:type="gramEnd"/>
    </w:p>
    <w:p w:rsidR="00826055" w:rsidRPr="00591EAD" w:rsidRDefault="00826055" w:rsidP="00826055">
      <w:pPr>
        <w:pStyle w:val="ListParagraph"/>
        <w:numPr>
          <w:ilvl w:val="0"/>
          <w:numId w:val="25"/>
        </w:numPr>
        <w:tabs>
          <w:tab w:val="left" w:pos="709"/>
        </w:tabs>
        <w:spacing w:after="0" w:line="480" w:lineRule="auto"/>
        <w:ind w:left="567" w:hanging="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Kualitas </w:t>
      </w:r>
      <w:proofErr w:type="gramStart"/>
      <w:r w:rsidRPr="00591EAD">
        <w:rPr>
          <w:rFonts w:ascii="Times New Roman" w:hAnsi="Times New Roman" w:cs="Times New Roman"/>
          <w:color w:val="000000" w:themeColor="text1"/>
          <w:sz w:val="24"/>
          <w:szCs w:val="24"/>
        </w:rPr>
        <w:t>kerja :</w:t>
      </w:r>
      <w:proofErr w:type="gramEnd"/>
      <w:r w:rsidRPr="00591EAD">
        <w:rPr>
          <w:rFonts w:ascii="Times New Roman" w:hAnsi="Times New Roman" w:cs="Times New Roman"/>
          <w:color w:val="000000" w:themeColor="text1"/>
          <w:sz w:val="24"/>
          <w:szCs w:val="24"/>
        </w:rPr>
        <w:t xml:space="preserve"> secara keseluruhan kualitas kerja yang dimiliki karyawan di PT Jamkrida Jabar sudah cukup memadai, namun diharapkan dapat dipertahankan dan masih dapat ditingkatkan kembali dalam hal </w:t>
      </w:r>
      <w:r w:rsidRPr="00591EAD">
        <w:rPr>
          <w:rFonts w:ascii="Times New Roman" w:hAnsi="Times New Roman" w:cs="Times New Roman"/>
          <w:i/>
          <w:color w:val="000000" w:themeColor="text1"/>
          <w:sz w:val="24"/>
          <w:szCs w:val="24"/>
        </w:rPr>
        <w:t>skill</w:t>
      </w:r>
      <w:r w:rsidRPr="00591EAD">
        <w:rPr>
          <w:rFonts w:ascii="Times New Roman" w:hAnsi="Times New Roman" w:cs="Times New Roman"/>
          <w:color w:val="000000" w:themeColor="text1"/>
          <w:sz w:val="24"/>
          <w:szCs w:val="24"/>
        </w:rPr>
        <w:t xml:space="preserve"> dan pengetahuan.</w:t>
      </w:r>
    </w:p>
    <w:p w:rsidR="00826055" w:rsidRPr="00591EAD" w:rsidRDefault="00826055" w:rsidP="00826055">
      <w:pPr>
        <w:pStyle w:val="ListParagraph"/>
        <w:numPr>
          <w:ilvl w:val="0"/>
          <w:numId w:val="25"/>
        </w:numPr>
        <w:tabs>
          <w:tab w:val="left" w:pos="709"/>
        </w:tabs>
        <w:spacing w:after="0" w:line="480" w:lineRule="auto"/>
        <w:ind w:left="567" w:hanging="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Kuantitas </w:t>
      </w:r>
      <w:proofErr w:type="gramStart"/>
      <w:r w:rsidRPr="00591EAD">
        <w:rPr>
          <w:rFonts w:ascii="Times New Roman" w:hAnsi="Times New Roman" w:cs="Times New Roman"/>
          <w:color w:val="000000" w:themeColor="text1"/>
          <w:sz w:val="24"/>
          <w:szCs w:val="24"/>
        </w:rPr>
        <w:t>kerja :</w:t>
      </w:r>
      <w:proofErr w:type="gramEnd"/>
      <w:r w:rsidRPr="00591EAD">
        <w:rPr>
          <w:rFonts w:ascii="Times New Roman" w:hAnsi="Times New Roman" w:cs="Times New Roman"/>
          <w:color w:val="000000" w:themeColor="text1"/>
          <w:sz w:val="24"/>
          <w:szCs w:val="24"/>
        </w:rPr>
        <w:t xml:space="preserve"> Karyawan PT Jamkrida secara umum memiliki kuantitas kerja yang baik dan masih dapat ditingkatkan menyesuaikan target yang diberikan oleh perusahaan.</w:t>
      </w:r>
    </w:p>
    <w:p w:rsidR="00826055" w:rsidRPr="00591EAD" w:rsidRDefault="00826055" w:rsidP="00826055">
      <w:pPr>
        <w:pStyle w:val="ListParagraph"/>
        <w:numPr>
          <w:ilvl w:val="0"/>
          <w:numId w:val="25"/>
        </w:numPr>
        <w:tabs>
          <w:tab w:val="left" w:pos="709"/>
        </w:tabs>
        <w:spacing w:after="0" w:line="480" w:lineRule="auto"/>
        <w:ind w:left="567" w:hanging="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Pelaksanaan </w:t>
      </w:r>
      <w:proofErr w:type="gramStart"/>
      <w:r w:rsidRPr="00591EAD">
        <w:rPr>
          <w:rFonts w:ascii="Times New Roman" w:hAnsi="Times New Roman" w:cs="Times New Roman"/>
          <w:color w:val="000000" w:themeColor="text1"/>
          <w:sz w:val="24"/>
          <w:szCs w:val="24"/>
        </w:rPr>
        <w:t>tugas :</w:t>
      </w:r>
      <w:proofErr w:type="gramEnd"/>
      <w:r w:rsidRPr="00591EAD">
        <w:rPr>
          <w:rFonts w:ascii="Times New Roman" w:hAnsi="Times New Roman" w:cs="Times New Roman"/>
          <w:color w:val="000000" w:themeColor="text1"/>
          <w:sz w:val="24"/>
          <w:szCs w:val="24"/>
        </w:rPr>
        <w:t xml:space="preserve"> pada umunya pekerjaan dan hasil pekerjaan disetiap divisi PT Jamkrida Jabar dilakukan secara efektif dan efisien sehingga menghasilkan pekerjaan yang akurat. Diharapkan masih dapat dijaga dan dikembangkan kembali untuk kedepannya.</w:t>
      </w:r>
    </w:p>
    <w:p w:rsidR="00826055" w:rsidRPr="00591EAD" w:rsidRDefault="00826055" w:rsidP="00826055">
      <w:pPr>
        <w:pStyle w:val="ListParagraph"/>
        <w:numPr>
          <w:ilvl w:val="0"/>
          <w:numId w:val="25"/>
        </w:numPr>
        <w:tabs>
          <w:tab w:val="left" w:pos="709"/>
        </w:tabs>
        <w:spacing w:after="0" w:line="480" w:lineRule="auto"/>
        <w:ind w:left="567" w:hanging="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lastRenderedPageBreak/>
        <w:t xml:space="preserve">Tanggung </w:t>
      </w:r>
      <w:proofErr w:type="gramStart"/>
      <w:r w:rsidRPr="00591EAD">
        <w:rPr>
          <w:rFonts w:ascii="Times New Roman" w:hAnsi="Times New Roman" w:cs="Times New Roman"/>
          <w:color w:val="000000" w:themeColor="text1"/>
          <w:sz w:val="24"/>
          <w:szCs w:val="24"/>
        </w:rPr>
        <w:t>Jawab :</w:t>
      </w:r>
      <w:proofErr w:type="gramEnd"/>
      <w:r w:rsidRPr="00591EAD">
        <w:rPr>
          <w:rFonts w:ascii="Times New Roman" w:hAnsi="Times New Roman" w:cs="Times New Roman"/>
          <w:color w:val="000000" w:themeColor="text1"/>
          <w:sz w:val="24"/>
          <w:szCs w:val="24"/>
        </w:rPr>
        <w:t xml:space="preserve"> hampir semua karyawan PT Jamkrida Jabar memiliki rasa tanggung jawab yang baik sesuai dengan porsi jabatannya masing-masing.</w:t>
      </w:r>
    </w:p>
    <w:p w:rsidR="00826055" w:rsidRPr="00591EAD" w:rsidRDefault="00826055" w:rsidP="00826055">
      <w:pPr>
        <w:pStyle w:val="ListParagraph"/>
        <w:tabs>
          <w:tab w:val="left" w:pos="709"/>
        </w:tabs>
        <w:spacing w:line="480" w:lineRule="auto"/>
        <w:ind w:left="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Peneliti mencoba untuk memberikan penjelesan terkait dengan kedua konsep antara “budaya organisasi” dengan “kinerja karyawan” dan bagaimana lrancangan atau kebijakan budaya organisasi dapat berdampak pada upaya peningkatan kinerja kinerja karyawan, didukung dengan kajian teori yang ada.</w:t>
      </w:r>
    </w:p>
    <w:p w:rsidR="00826055" w:rsidRPr="00591EAD" w:rsidRDefault="00826055" w:rsidP="00826055">
      <w:pPr>
        <w:pStyle w:val="ListParagraph"/>
        <w:tabs>
          <w:tab w:val="left" w:pos="709"/>
        </w:tabs>
        <w:spacing w:line="480" w:lineRule="auto"/>
        <w:ind w:left="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Oleh karena itu beberapa langkah pengoptimalan perbaikan budaya organisasi di PT Jamkrida Jabar untuk meningkatkan kinerja karyawan menurut peneliti adalah </w:t>
      </w:r>
      <w:proofErr w:type="gramStart"/>
      <w:r w:rsidRPr="00591EAD">
        <w:rPr>
          <w:rFonts w:ascii="Times New Roman" w:hAnsi="Times New Roman" w:cs="Times New Roman"/>
          <w:color w:val="000000" w:themeColor="text1"/>
          <w:sz w:val="24"/>
          <w:szCs w:val="24"/>
        </w:rPr>
        <w:t>dengan :</w:t>
      </w:r>
      <w:proofErr w:type="gramEnd"/>
    </w:p>
    <w:p w:rsidR="00826055" w:rsidRPr="00591EAD" w:rsidRDefault="00826055" w:rsidP="00826055">
      <w:pPr>
        <w:pStyle w:val="ListParagraph"/>
        <w:numPr>
          <w:ilvl w:val="0"/>
          <w:numId w:val="26"/>
        </w:numPr>
        <w:tabs>
          <w:tab w:val="left" w:pos="709"/>
        </w:tabs>
        <w:spacing w:after="0" w:line="480" w:lineRule="auto"/>
        <w:ind w:left="567" w:hanging="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Mengkaji kembali </w:t>
      </w:r>
      <w:r w:rsidRPr="00591EAD">
        <w:rPr>
          <w:rFonts w:ascii="Times New Roman" w:hAnsi="Times New Roman" w:cs="Times New Roman"/>
          <w:i/>
          <w:color w:val="000000" w:themeColor="text1"/>
          <w:sz w:val="24"/>
          <w:szCs w:val="24"/>
        </w:rPr>
        <w:t>jobdesk</w:t>
      </w:r>
      <w:r w:rsidRPr="00591EAD">
        <w:rPr>
          <w:rFonts w:ascii="Times New Roman" w:hAnsi="Times New Roman" w:cs="Times New Roman"/>
          <w:color w:val="000000" w:themeColor="text1"/>
          <w:sz w:val="24"/>
          <w:szCs w:val="24"/>
        </w:rPr>
        <w:t xml:space="preserve"> tiap divisi agar dapat melihat dan menilai bobot kerja yang dibebankan kepada masing-masing divisi.</w:t>
      </w:r>
    </w:p>
    <w:p w:rsidR="00826055" w:rsidRPr="00591EAD" w:rsidRDefault="00826055" w:rsidP="00826055">
      <w:pPr>
        <w:pStyle w:val="ListParagraph"/>
        <w:numPr>
          <w:ilvl w:val="0"/>
          <w:numId w:val="26"/>
        </w:numPr>
        <w:tabs>
          <w:tab w:val="left" w:pos="709"/>
        </w:tabs>
        <w:spacing w:after="0" w:line="480" w:lineRule="auto"/>
        <w:ind w:left="567" w:hanging="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Jika persentase atau nilai bobot kerja sudah ditentukan, maka dapat menentukan indikator-indikator penilaian di KPI.</w:t>
      </w:r>
    </w:p>
    <w:p w:rsidR="00826055" w:rsidRPr="00591EAD" w:rsidRDefault="00826055" w:rsidP="00826055">
      <w:pPr>
        <w:pStyle w:val="ListParagraph"/>
        <w:numPr>
          <w:ilvl w:val="0"/>
          <w:numId w:val="26"/>
        </w:numPr>
        <w:tabs>
          <w:tab w:val="left" w:pos="709"/>
        </w:tabs>
        <w:spacing w:after="0" w:line="480" w:lineRule="auto"/>
        <w:ind w:left="567" w:hanging="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Mengkaji </w:t>
      </w:r>
      <w:r w:rsidRPr="00591EAD">
        <w:rPr>
          <w:rFonts w:ascii="Times New Roman" w:hAnsi="Times New Roman" w:cs="Times New Roman"/>
          <w:i/>
          <w:color w:val="000000" w:themeColor="text1"/>
          <w:sz w:val="24"/>
          <w:szCs w:val="24"/>
        </w:rPr>
        <w:t>feedback</w:t>
      </w:r>
      <w:r w:rsidRPr="00591EAD">
        <w:rPr>
          <w:rFonts w:ascii="Times New Roman" w:hAnsi="Times New Roman" w:cs="Times New Roman"/>
          <w:color w:val="000000" w:themeColor="text1"/>
          <w:sz w:val="24"/>
          <w:szCs w:val="24"/>
        </w:rPr>
        <w:t xml:space="preserve"> yang </w:t>
      </w:r>
      <w:proofErr w:type="gramStart"/>
      <w:r w:rsidRPr="00591EAD">
        <w:rPr>
          <w:rFonts w:ascii="Times New Roman" w:hAnsi="Times New Roman" w:cs="Times New Roman"/>
          <w:color w:val="000000" w:themeColor="text1"/>
          <w:sz w:val="24"/>
          <w:szCs w:val="24"/>
        </w:rPr>
        <w:t>akan</w:t>
      </w:r>
      <w:proofErr w:type="gramEnd"/>
      <w:r w:rsidRPr="00591EAD">
        <w:rPr>
          <w:rFonts w:ascii="Times New Roman" w:hAnsi="Times New Roman" w:cs="Times New Roman"/>
          <w:color w:val="000000" w:themeColor="text1"/>
          <w:sz w:val="24"/>
          <w:szCs w:val="24"/>
        </w:rPr>
        <w:t xml:space="preserve"> diberikan terhadap pencapaian target yang ditetapkan kepada masing-masing divisi.</w:t>
      </w:r>
    </w:p>
    <w:p w:rsidR="00826055" w:rsidRPr="00826055" w:rsidRDefault="00826055" w:rsidP="00826055">
      <w:pPr>
        <w:spacing w:line="480" w:lineRule="auto"/>
        <w:ind w:left="567"/>
        <w:jc w:val="both"/>
        <w:rPr>
          <w:rFonts w:ascii="Times New Roman" w:hAnsi="Times New Roman" w:cs="Times New Roman"/>
          <w:color w:val="000000" w:themeColor="text1"/>
          <w:sz w:val="24"/>
          <w:szCs w:val="24"/>
          <w:lang w:val="id-ID"/>
        </w:rPr>
      </w:pPr>
      <w:r w:rsidRPr="00591EAD">
        <w:rPr>
          <w:rFonts w:ascii="Times New Roman" w:hAnsi="Times New Roman" w:cs="Times New Roman"/>
          <w:color w:val="000000" w:themeColor="text1"/>
          <w:sz w:val="24"/>
          <w:szCs w:val="24"/>
        </w:rPr>
        <w:t>Rancangan budaya organisasi diatas, diharapkan bahwa budaya organisasi dapat berdampak kepada peningkatan kinerja karyawan di PT Jamkrida Jabar kedepannya</w:t>
      </w:r>
    </w:p>
    <w:p w:rsidR="008E0E36" w:rsidRDefault="008E0E36" w:rsidP="008E0E36">
      <w:pPr>
        <w:pStyle w:val="ListParagraph"/>
        <w:spacing w:line="480" w:lineRule="auto"/>
        <w:jc w:val="both"/>
        <w:rPr>
          <w:rFonts w:ascii="Times New Roman" w:hAnsi="Times New Roman" w:cs="Times New Roman"/>
          <w:color w:val="000000" w:themeColor="text1"/>
          <w:sz w:val="24"/>
          <w:szCs w:val="24"/>
          <w:lang w:val="id-ID"/>
        </w:rPr>
      </w:pPr>
    </w:p>
    <w:p w:rsidR="00AC166A" w:rsidRDefault="00AC166A" w:rsidP="008E0E36">
      <w:pPr>
        <w:pStyle w:val="ListParagraph"/>
        <w:spacing w:line="480" w:lineRule="auto"/>
        <w:jc w:val="both"/>
        <w:rPr>
          <w:rFonts w:ascii="Times New Roman" w:hAnsi="Times New Roman" w:cs="Times New Roman"/>
          <w:color w:val="000000" w:themeColor="text1"/>
          <w:sz w:val="24"/>
          <w:szCs w:val="24"/>
          <w:lang w:val="id-ID"/>
        </w:rPr>
      </w:pPr>
    </w:p>
    <w:p w:rsidR="00AC166A" w:rsidRDefault="00AC166A" w:rsidP="008E0E36">
      <w:pPr>
        <w:pStyle w:val="ListParagraph"/>
        <w:spacing w:line="480" w:lineRule="auto"/>
        <w:jc w:val="both"/>
        <w:rPr>
          <w:rFonts w:ascii="Times New Roman" w:hAnsi="Times New Roman" w:cs="Times New Roman"/>
          <w:color w:val="000000" w:themeColor="text1"/>
          <w:sz w:val="24"/>
          <w:szCs w:val="24"/>
          <w:lang w:val="id-ID"/>
        </w:rPr>
      </w:pPr>
    </w:p>
    <w:p w:rsidR="00AC166A" w:rsidRDefault="00AC166A" w:rsidP="00AC166A">
      <w:pPr>
        <w:pStyle w:val="ListParagraph"/>
        <w:spacing w:line="480" w:lineRule="auto"/>
        <w:ind w:left="0"/>
        <w:jc w:val="both"/>
        <w:rPr>
          <w:rFonts w:ascii="Times New Roman" w:hAnsi="Times New Roman" w:cs="Times New Roman"/>
          <w:b/>
          <w:color w:val="000000" w:themeColor="text1"/>
          <w:sz w:val="24"/>
          <w:szCs w:val="24"/>
          <w:lang w:val="id-ID"/>
        </w:rPr>
      </w:pPr>
      <w:r w:rsidRPr="00AC166A">
        <w:rPr>
          <w:rFonts w:ascii="Times New Roman" w:hAnsi="Times New Roman" w:cs="Times New Roman"/>
          <w:b/>
          <w:color w:val="000000" w:themeColor="text1"/>
          <w:sz w:val="24"/>
          <w:szCs w:val="24"/>
          <w:lang w:val="id-ID"/>
        </w:rPr>
        <w:lastRenderedPageBreak/>
        <w:t>D. KESIMPULAN</w:t>
      </w:r>
    </w:p>
    <w:p w:rsidR="00AC166A" w:rsidRPr="00591EAD" w:rsidRDefault="00AC166A" w:rsidP="00AC166A">
      <w:pPr>
        <w:pStyle w:val="ListParagraph"/>
        <w:tabs>
          <w:tab w:val="left" w:pos="709"/>
        </w:tabs>
        <w:spacing w:after="0" w:line="480" w:lineRule="auto"/>
        <w:ind w:left="284"/>
        <w:jc w:val="both"/>
        <w:rPr>
          <w:rFonts w:ascii="Times New Roman" w:hAnsi="Times New Roman" w:cs="Times New Roman"/>
          <w:i/>
          <w:color w:val="000000" w:themeColor="text1"/>
          <w:sz w:val="24"/>
          <w:szCs w:val="24"/>
        </w:rPr>
      </w:pPr>
      <w:r w:rsidRPr="00591EAD">
        <w:rPr>
          <w:rFonts w:ascii="Times New Roman" w:hAnsi="Times New Roman" w:cs="Times New Roman"/>
          <w:color w:val="000000" w:themeColor="text1"/>
          <w:sz w:val="24"/>
          <w:szCs w:val="24"/>
        </w:rPr>
        <w:t xml:space="preserve">Dari hasil kajian implementasi budaya organisasi: dimensi budaya oragnisasi yang telah berjalan baik dan masih dapat ditingkatkan adalah </w:t>
      </w:r>
      <w:r w:rsidRPr="00591EAD">
        <w:rPr>
          <w:rFonts w:ascii="Times New Roman" w:hAnsi="Times New Roman" w:cs="Times New Roman"/>
          <w:i/>
          <w:color w:val="000000" w:themeColor="text1"/>
          <w:sz w:val="24"/>
          <w:szCs w:val="24"/>
        </w:rPr>
        <w:t>innovation and risk taking</w:t>
      </w:r>
      <w:r w:rsidRPr="00591EAD">
        <w:rPr>
          <w:rFonts w:ascii="Times New Roman" w:hAnsi="Times New Roman" w:cs="Times New Roman"/>
          <w:color w:val="000000" w:themeColor="text1"/>
          <w:sz w:val="24"/>
          <w:szCs w:val="24"/>
        </w:rPr>
        <w:t xml:space="preserve">, </w:t>
      </w:r>
      <w:r w:rsidRPr="00591EAD">
        <w:rPr>
          <w:rFonts w:ascii="Times New Roman" w:hAnsi="Times New Roman" w:cs="Times New Roman"/>
          <w:i/>
          <w:color w:val="000000" w:themeColor="text1"/>
          <w:sz w:val="24"/>
          <w:szCs w:val="24"/>
        </w:rPr>
        <w:t xml:space="preserve">attention to detail, outcome orientation, team orientation, </w:t>
      </w:r>
      <w:r w:rsidRPr="00591EAD">
        <w:rPr>
          <w:rFonts w:ascii="Times New Roman" w:hAnsi="Times New Roman" w:cs="Times New Roman"/>
          <w:color w:val="000000" w:themeColor="text1"/>
          <w:sz w:val="24"/>
          <w:szCs w:val="24"/>
        </w:rPr>
        <w:t xml:space="preserve">dan </w:t>
      </w:r>
      <w:r w:rsidRPr="00591EAD">
        <w:rPr>
          <w:rFonts w:ascii="Times New Roman" w:hAnsi="Times New Roman" w:cs="Times New Roman"/>
          <w:i/>
          <w:color w:val="000000" w:themeColor="text1"/>
          <w:sz w:val="24"/>
          <w:szCs w:val="24"/>
        </w:rPr>
        <w:t>aggressiveness</w:t>
      </w:r>
      <w:r w:rsidRPr="00591EAD">
        <w:rPr>
          <w:rFonts w:ascii="Times New Roman" w:hAnsi="Times New Roman" w:cs="Times New Roman"/>
          <w:color w:val="000000" w:themeColor="text1"/>
          <w:sz w:val="24"/>
          <w:szCs w:val="24"/>
        </w:rPr>
        <w:t xml:space="preserve">, dimensi yang kurang baik/lemah serta perlu mendapat perhatian lebih dari manajemen adalah dimensi </w:t>
      </w:r>
      <w:r w:rsidRPr="00591EAD">
        <w:rPr>
          <w:rFonts w:ascii="Times New Roman" w:hAnsi="Times New Roman" w:cs="Times New Roman"/>
          <w:i/>
          <w:color w:val="000000" w:themeColor="text1"/>
          <w:sz w:val="24"/>
          <w:szCs w:val="24"/>
        </w:rPr>
        <w:t>people orientation</w:t>
      </w:r>
      <w:r w:rsidRPr="00591EAD">
        <w:rPr>
          <w:rFonts w:ascii="Times New Roman" w:hAnsi="Times New Roman" w:cs="Times New Roman"/>
          <w:color w:val="000000" w:themeColor="text1"/>
          <w:sz w:val="24"/>
          <w:szCs w:val="24"/>
        </w:rPr>
        <w:t xml:space="preserve">dan </w:t>
      </w:r>
      <w:r w:rsidRPr="00591EAD">
        <w:rPr>
          <w:rFonts w:ascii="Times New Roman" w:hAnsi="Times New Roman" w:cs="Times New Roman"/>
          <w:i/>
          <w:color w:val="000000" w:themeColor="text1"/>
          <w:sz w:val="24"/>
          <w:szCs w:val="24"/>
        </w:rPr>
        <w:t>stability.</w:t>
      </w:r>
    </w:p>
    <w:p w:rsidR="00AC166A" w:rsidRPr="00591EAD" w:rsidRDefault="00AC166A" w:rsidP="00AC166A">
      <w:pPr>
        <w:pStyle w:val="ListParagraph"/>
        <w:tabs>
          <w:tab w:val="left" w:pos="709"/>
        </w:tabs>
        <w:spacing w:after="0" w:line="480" w:lineRule="auto"/>
        <w:ind w:left="284"/>
        <w:jc w:val="both"/>
        <w:rPr>
          <w:rFonts w:ascii="Times New Roman" w:hAnsi="Times New Roman" w:cs="Times New Roman"/>
          <w:i/>
          <w:color w:val="000000" w:themeColor="text1"/>
          <w:sz w:val="24"/>
          <w:szCs w:val="24"/>
        </w:rPr>
      </w:pPr>
      <w:proofErr w:type="gramStart"/>
      <w:r w:rsidRPr="00591EAD">
        <w:rPr>
          <w:rFonts w:ascii="Times New Roman" w:hAnsi="Times New Roman" w:cs="Times New Roman"/>
          <w:color w:val="000000" w:themeColor="text1"/>
          <w:sz w:val="24"/>
          <w:szCs w:val="24"/>
        </w:rPr>
        <w:t>Dari hasil kajian mengenai kinerja karyawan, ditemukan bahwa perusahaan memiliki kinerja karyawan yang cukup baik, namun masih memerlukan upaya-upaya yang dapat mengoptimalkan kinerja tersebut.</w:t>
      </w:r>
      <w:proofErr w:type="gramEnd"/>
    </w:p>
    <w:p w:rsidR="00AC166A" w:rsidRPr="00591EAD" w:rsidRDefault="00AC166A" w:rsidP="00AC166A">
      <w:pPr>
        <w:pStyle w:val="ListParagraph"/>
        <w:tabs>
          <w:tab w:val="left" w:pos="709"/>
        </w:tabs>
        <w:spacing w:after="0" w:line="480" w:lineRule="auto"/>
        <w:ind w:left="284"/>
        <w:jc w:val="both"/>
        <w:rPr>
          <w:rFonts w:ascii="Times New Roman" w:hAnsi="Times New Roman" w:cs="Times New Roman"/>
          <w:i/>
          <w:color w:val="000000" w:themeColor="text1"/>
          <w:sz w:val="24"/>
          <w:szCs w:val="24"/>
        </w:rPr>
      </w:pPr>
      <w:r w:rsidRPr="00591EAD">
        <w:rPr>
          <w:rFonts w:ascii="Times New Roman" w:hAnsi="Times New Roman" w:cs="Times New Roman"/>
          <w:color w:val="000000" w:themeColor="text1"/>
          <w:sz w:val="24"/>
          <w:szCs w:val="24"/>
        </w:rPr>
        <w:t xml:space="preserve">Dari hasil kajian mengenai faktor-faktor yang menghambat dalam peningkatan kinerja karyawan, ada 2 (dua) hal </w:t>
      </w:r>
      <w:proofErr w:type="gramStart"/>
      <w:r w:rsidRPr="00591EAD">
        <w:rPr>
          <w:rFonts w:ascii="Times New Roman" w:hAnsi="Times New Roman" w:cs="Times New Roman"/>
          <w:color w:val="000000" w:themeColor="text1"/>
          <w:sz w:val="24"/>
          <w:szCs w:val="24"/>
        </w:rPr>
        <w:t>utama :</w:t>
      </w:r>
      <w:proofErr w:type="gramEnd"/>
    </w:p>
    <w:p w:rsidR="00AC166A" w:rsidRPr="00591EAD" w:rsidRDefault="00AC166A" w:rsidP="00AC166A">
      <w:pPr>
        <w:pStyle w:val="ListParagraph"/>
        <w:numPr>
          <w:ilvl w:val="0"/>
          <w:numId w:val="28"/>
        </w:numPr>
        <w:tabs>
          <w:tab w:val="left" w:pos="709"/>
        </w:tabs>
        <w:spacing w:after="0" w:line="480" w:lineRule="auto"/>
        <w:jc w:val="both"/>
        <w:rPr>
          <w:rFonts w:ascii="Times New Roman" w:hAnsi="Times New Roman" w:cs="Times New Roman"/>
          <w:i/>
          <w:color w:val="000000" w:themeColor="text1"/>
          <w:sz w:val="24"/>
          <w:szCs w:val="24"/>
        </w:rPr>
      </w:pPr>
      <w:r w:rsidRPr="00591EAD">
        <w:rPr>
          <w:rFonts w:ascii="Times New Roman" w:hAnsi="Times New Roman" w:cs="Times New Roman"/>
          <w:color w:val="000000" w:themeColor="text1"/>
          <w:sz w:val="24"/>
          <w:szCs w:val="24"/>
        </w:rPr>
        <w:t>Pertama, perusahaan belum memiliki penilaian akan</w:t>
      </w:r>
      <w:r w:rsidRPr="00591EAD">
        <w:rPr>
          <w:rFonts w:ascii="Times New Roman" w:hAnsi="Times New Roman" w:cs="Times New Roman"/>
          <w:i/>
          <w:color w:val="000000" w:themeColor="text1"/>
          <w:sz w:val="24"/>
          <w:szCs w:val="24"/>
        </w:rPr>
        <w:t>jobdesk</w:t>
      </w:r>
      <w:r w:rsidRPr="00591EAD">
        <w:rPr>
          <w:rFonts w:ascii="Times New Roman" w:hAnsi="Times New Roman" w:cs="Times New Roman"/>
          <w:color w:val="000000" w:themeColor="text1"/>
          <w:sz w:val="24"/>
          <w:szCs w:val="24"/>
        </w:rPr>
        <w:t>/bobot dari setiap masing-masing divisi, sehingga penerapan indikator-indikator di KPI (</w:t>
      </w:r>
      <w:r w:rsidRPr="00591EAD">
        <w:rPr>
          <w:rFonts w:ascii="Times New Roman" w:hAnsi="Times New Roman" w:cs="Times New Roman"/>
          <w:i/>
          <w:color w:val="000000" w:themeColor="text1"/>
          <w:sz w:val="24"/>
          <w:szCs w:val="24"/>
        </w:rPr>
        <w:t>key performance indicators</w:t>
      </w:r>
      <w:r w:rsidRPr="00591EAD">
        <w:rPr>
          <w:rFonts w:ascii="Times New Roman" w:hAnsi="Times New Roman" w:cs="Times New Roman"/>
          <w:color w:val="000000" w:themeColor="text1"/>
          <w:sz w:val="24"/>
          <w:szCs w:val="24"/>
        </w:rPr>
        <w:t>) belum jelas.</w:t>
      </w:r>
    </w:p>
    <w:p w:rsidR="00AC166A" w:rsidRPr="00591EAD" w:rsidRDefault="00AC166A" w:rsidP="00AC166A">
      <w:pPr>
        <w:pStyle w:val="ListParagraph"/>
        <w:numPr>
          <w:ilvl w:val="0"/>
          <w:numId w:val="28"/>
        </w:numPr>
        <w:tabs>
          <w:tab w:val="left" w:pos="709"/>
        </w:tabs>
        <w:spacing w:after="0" w:line="480" w:lineRule="auto"/>
        <w:jc w:val="both"/>
        <w:rPr>
          <w:rFonts w:ascii="Times New Roman" w:hAnsi="Times New Roman" w:cs="Times New Roman"/>
          <w:i/>
          <w:color w:val="000000" w:themeColor="text1"/>
          <w:sz w:val="24"/>
          <w:szCs w:val="24"/>
        </w:rPr>
      </w:pPr>
      <w:r w:rsidRPr="00591EAD">
        <w:rPr>
          <w:rFonts w:ascii="Times New Roman" w:hAnsi="Times New Roman" w:cs="Times New Roman"/>
          <w:color w:val="000000" w:themeColor="text1"/>
          <w:sz w:val="24"/>
          <w:szCs w:val="24"/>
        </w:rPr>
        <w:t xml:space="preserve">Kedua, perusahaan </w:t>
      </w:r>
      <w:proofErr w:type="gramStart"/>
      <w:r w:rsidRPr="00591EAD">
        <w:rPr>
          <w:rFonts w:ascii="Times New Roman" w:hAnsi="Times New Roman" w:cs="Times New Roman"/>
          <w:color w:val="000000" w:themeColor="text1"/>
          <w:sz w:val="24"/>
          <w:szCs w:val="24"/>
        </w:rPr>
        <w:t>belum  dapat</w:t>
      </w:r>
      <w:proofErr w:type="gramEnd"/>
      <w:r w:rsidRPr="00591EAD">
        <w:rPr>
          <w:rFonts w:ascii="Times New Roman" w:hAnsi="Times New Roman" w:cs="Times New Roman"/>
          <w:color w:val="000000" w:themeColor="text1"/>
          <w:sz w:val="24"/>
          <w:szCs w:val="24"/>
        </w:rPr>
        <w:t xml:space="preserve"> menyesuaikan </w:t>
      </w:r>
      <w:r w:rsidRPr="00591EAD">
        <w:rPr>
          <w:rFonts w:ascii="Times New Roman" w:hAnsi="Times New Roman" w:cs="Times New Roman"/>
          <w:i/>
          <w:color w:val="000000" w:themeColor="text1"/>
          <w:sz w:val="24"/>
          <w:szCs w:val="24"/>
        </w:rPr>
        <w:t>feedback</w:t>
      </w:r>
      <w:r w:rsidRPr="00591EAD">
        <w:rPr>
          <w:rFonts w:ascii="Times New Roman" w:hAnsi="Times New Roman" w:cs="Times New Roman"/>
          <w:color w:val="000000" w:themeColor="text1"/>
          <w:sz w:val="24"/>
          <w:szCs w:val="24"/>
        </w:rPr>
        <w:t xml:space="preserve"> akan pencapaian hasil kerja yang diperoleh karyawan. Sehingga kuantitas kerja yang dihasilkan dirasa </w:t>
      </w:r>
      <w:proofErr w:type="gramStart"/>
      <w:r w:rsidRPr="00591EAD">
        <w:rPr>
          <w:rFonts w:ascii="Times New Roman" w:hAnsi="Times New Roman" w:cs="Times New Roman"/>
          <w:color w:val="000000" w:themeColor="text1"/>
          <w:sz w:val="24"/>
          <w:szCs w:val="24"/>
        </w:rPr>
        <w:t>sama</w:t>
      </w:r>
      <w:proofErr w:type="gramEnd"/>
      <w:r w:rsidRPr="00591EAD">
        <w:rPr>
          <w:rFonts w:ascii="Times New Roman" w:hAnsi="Times New Roman" w:cs="Times New Roman"/>
          <w:color w:val="000000" w:themeColor="text1"/>
          <w:sz w:val="24"/>
          <w:szCs w:val="24"/>
        </w:rPr>
        <w:t xml:space="preserve"> setiap tahunnya.</w:t>
      </w:r>
    </w:p>
    <w:p w:rsidR="00AC166A" w:rsidRPr="00591EAD" w:rsidRDefault="00AC166A" w:rsidP="00AC166A">
      <w:pPr>
        <w:tabs>
          <w:tab w:val="left" w:pos="709"/>
        </w:tabs>
        <w:spacing w:line="480" w:lineRule="auto"/>
        <w:ind w:left="284"/>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 xml:space="preserve">Rancangan budaya oragnisasi dalam kaitannya dengan peningkatan kinerja karyawan, yaitu </w:t>
      </w:r>
      <w:proofErr w:type="gramStart"/>
      <w:r w:rsidRPr="00591EAD">
        <w:rPr>
          <w:rFonts w:ascii="Times New Roman" w:hAnsi="Times New Roman" w:cs="Times New Roman"/>
          <w:color w:val="000000" w:themeColor="text1"/>
          <w:sz w:val="24"/>
          <w:szCs w:val="24"/>
        </w:rPr>
        <w:t>kebijakan  manajemen</w:t>
      </w:r>
      <w:proofErr w:type="gramEnd"/>
      <w:r w:rsidRPr="00591EAD">
        <w:rPr>
          <w:rFonts w:ascii="Times New Roman" w:hAnsi="Times New Roman" w:cs="Times New Roman"/>
          <w:color w:val="000000" w:themeColor="text1"/>
          <w:sz w:val="24"/>
          <w:szCs w:val="24"/>
        </w:rPr>
        <w:t xml:space="preserve"> dan perusahaan dalam memfokuskan pada :</w:t>
      </w:r>
    </w:p>
    <w:p w:rsidR="00AC166A" w:rsidRPr="00591EAD" w:rsidRDefault="00AC166A" w:rsidP="00AC166A">
      <w:pPr>
        <w:pStyle w:val="ListParagraph"/>
        <w:numPr>
          <w:ilvl w:val="0"/>
          <w:numId w:val="29"/>
        </w:numPr>
        <w:tabs>
          <w:tab w:val="left" w:pos="709"/>
        </w:tabs>
        <w:spacing w:after="0" w:line="480" w:lineRule="auto"/>
        <w:ind w:left="993"/>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lastRenderedPageBreak/>
        <w:t xml:space="preserve">Mengkaji kembali </w:t>
      </w:r>
      <w:r w:rsidRPr="00591EAD">
        <w:rPr>
          <w:rFonts w:ascii="Times New Roman" w:hAnsi="Times New Roman" w:cs="Times New Roman"/>
          <w:i/>
          <w:color w:val="000000" w:themeColor="text1"/>
          <w:sz w:val="24"/>
          <w:szCs w:val="24"/>
        </w:rPr>
        <w:t>jobdesk</w:t>
      </w:r>
      <w:r w:rsidRPr="00591EAD">
        <w:rPr>
          <w:rFonts w:ascii="Times New Roman" w:hAnsi="Times New Roman" w:cs="Times New Roman"/>
          <w:color w:val="000000" w:themeColor="text1"/>
          <w:sz w:val="24"/>
          <w:szCs w:val="24"/>
        </w:rPr>
        <w:t xml:space="preserve"> tiap divisi agar dapat melihat dan menilai bobot kerja yang dibebankan kepada masing-masing divisi.</w:t>
      </w:r>
    </w:p>
    <w:p w:rsidR="00AC166A" w:rsidRPr="00591EAD" w:rsidRDefault="00AC166A" w:rsidP="00AC166A">
      <w:pPr>
        <w:pStyle w:val="ListParagraph"/>
        <w:numPr>
          <w:ilvl w:val="0"/>
          <w:numId w:val="29"/>
        </w:numPr>
        <w:tabs>
          <w:tab w:val="left" w:pos="709"/>
        </w:tabs>
        <w:spacing w:after="0" w:line="480" w:lineRule="auto"/>
        <w:ind w:left="993"/>
        <w:jc w:val="both"/>
        <w:rPr>
          <w:rFonts w:ascii="Times New Roman" w:hAnsi="Times New Roman" w:cs="Times New Roman"/>
          <w:color w:val="000000" w:themeColor="text1"/>
          <w:sz w:val="24"/>
          <w:szCs w:val="24"/>
        </w:rPr>
      </w:pPr>
      <w:r w:rsidRPr="00591EAD">
        <w:rPr>
          <w:rFonts w:ascii="Times New Roman" w:hAnsi="Times New Roman" w:cs="Times New Roman"/>
          <w:color w:val="000000" w:themeColor="text1"/>
          <w:sz w:val="24"/>
          <w:szCs w:val="24"/>
        </w:rPr>
        <w:t>Jika persentase atau nilai bobot kerja sudah ditentukan, maka dapat menentukan indikator-indikator penilaian di KPI.</w:t>
      </w:r>
    </w:p>
    <w:p w:rsidR="00AC166A" w:rsidRDefault="00AC166A" w:rsidP="00AC166A">
      <w:pPr>
        <w:pStyle w:val="ListParagraph"/>
        <w:spacing w:line="480" w:lineRule="auto"/>
        <w:ind w:left="426"/>
        <w:jc w:val="both"/>
        <w:rPr>
          <w:rFonts w:ascii="Times New Roman" w:hAnsi="Times New Roman" w:cs="Times New Roman"/>
          <w:color w:val="000000" w:themeColor="text1"/>
          <w:sz w:val="24"/>
          <w:szCs w:val="24"/>
          <w:lang w:val="id-ID"/>
        </w:rPr>
      </w:pPr>
      <w:r w:rsidRPr="00591EAD">
        <w:rPr>
          <w:rFonts w:ascii="Times New Roman" w:hAnsi="Times New Roman" w:cs="Times New Roman"/>
          <w:color w:val="000000" w:themeColor="text1"/>
          <w:sz w:val="24"/>
          <w:szCs w:val="24"/>
        </w:rPr>
        <w:t xml:space="preserve">Mengkaji </w:t>
      </w:r>
      <w:r w:rsidRPr="00591EAD">
        <w:rPr>
          <w:rFonts w:ascii="Times New Roman" w:hAnsi="Times New Roman" w:cs="Times New Roman"/>
          <w:i/>
          <w:color w:val="000000" w:themeColor="text1"/>
          <w:sz w:val="24"/>
          <w:szCs w:val="24"/>
        </w:rPr>
        <w:t>feedback</w:t>
      </w:r>
      <w:r w:rsidRPr="00591EAD">
        <w:rPr>
          <w:rFonts w:ascii="Times New Roman" w:hAnsi="Times New Roman" w:cs="Times New Roman"/>
          <w:color w:val="000000" w:themeColor="text1"/>
          <w:sz w:val="24"/>
          <w:szCs w:val="24"/>
        </w:rPr>
        <w:t xml:space="preserve"> yang </w:t>
      </w:r>
      <w:proofErr w:type="gramStart"/>
      <w:r w:rsidRPr="00591EAD">
        <w:rPr>
          <w:rFonts w:ascii="Times New Roman" w:hAnsi="Times New Roman" w:cs="Times New Roman"/>
          <w:color w:val="000000" w:themeColor="text1"/>
          <w:sz w:val="24"/>
          <w:szCs w:val="24"/>
        </w:rPr>
        <w:t>akan</w:t>
      </w:r>
      <w:proofErr w:type="gramEnd"/>
      <w:r w:rsidRPr="00591EAD">
        <w:rPr>
          <w:rFonts w:ascii="Times New Roman" w:hAnsi="Times New Roman" w:cs="Times New Roman"/>
          <w:color w:val="000000" w:themeColor="text1"/>
          <w:sz w:val="24"/>
          <w:szCs w:val="24"/>
        </w:rPr>
        <w:t xml:space="preserve"> diberikan terhadap pencapaian target yang ditetapkan kepada masing-masing divisi</w:t>
      </w: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B951BF" w:rsidRDefault="00B951BF" w:rsidP="00AC166A">
      <w:pPr>
        <w:pStyle w:val="ListParagraph"/>
        <w:spacing w:line="480" w:lineRule="auto"/>
        <w:ind w:left="426"/>
        <w:jc w:val="both"/>
        <w:rPr>
          <w:rFonts w:ascii="Times New Roman" w:hAnsi="Times New Roman" w:cs="Times New Roman"/>
          <w:color w:val="000000" w:themeColor="text1"/>
          <w:sz w:val="24"/>
          <w:szCs w:val="24"/>
          <w:lang w:val="id-ID"/>
        </w:rPr>
      </w:pPr>
    </w:p>
    <w:p w:rsidR="00C409ED" w:rsidRPr="00310E1F" w:rsidRDefault="00C409ED" w:rsidP="00C409ED">
      <w:pPr>
        <w:spacing w:line="240" w:lineRule="auto"/>
        <w:jc w:val="center"/>
        <w:rPr>
          <w:rFonts w:ascii="Times New Roman" w:hAnsi="Times New Roman" w:cs="Times New Roman"/>
          <w:b/>
          <w:sz w:val="24"/>
          <w:szCs w:val="24"/>
          <w:lang w:val="sv-SE"/>
        </w:rPr>
      </w:pPr>
      <w:r w:rsidRPr="00310E1F">
        <w:rPr>
          <w:rFonts w:ascii="Times New Roman" w:hAnsi="Times New Roman" w:cs="Times New Roman"/>
          <w:b/>
          <w:sz w:val="24"/>
          <w:szCs w:val="24"/>
          <w:lang w:val="sv-SE"/>
        </w:rPr>
        <w:lastRenderedPageBreak/>
        <w:t>DAFTAR  PUSTAKA</w:t>
      </w:r>
    </w:p>
    <w:p w:rsidR="00C409ED" w:rsidRPr="00310E1F" w:rsidRDefault="00C409ED" w:rsidP="00C409ED">
      <w:pPr>
        <w:spacing w:line="240" w:lineRule="auto"/>
        <w:jc w:val="center"/>
        <w:rPr>
          <w:rFonts w:ascii="Times New Roman" w:hAnsi="Times New Roman" w:cs="Times New Roman"/>
          <w:b/>
          <w:sz w:val="24"/>
          <w:szCs w:val="24"/>
          <w:lang w:val="sv-SE"/>
        </w:rPr>
      </w:pPr>
    </w:p>
    <w:p w:rsidR="00C409ED" w:rsidRPr="00310E1F" w:rsidRDefault="00C409ED" w:rsidP="00C409ED">
      <w:pPr>
        <w:spacing w:line="240" w:lineRule="auto"/>
        <w:rPr>
          <w:rFonts w:ascii="Times New Roman" w:hAnsi="Times New Roman" w:cs="Times New Roman"/>
          <w:b/>
          <w:sz w:val="24"/>
          <w:szCs w:val="24"/>
          <w:lang w:val="sv-SE"/>
        </w:rPr>
      </w:pPr>
      <w:r w:rsidRPr="00310E1F">
        <w:rPr>
          <w:rFonts w:ascii="Times New Roman" w:hAnsi="Times New Roman" w:cs="Times New Roman"/>
          <w:b/>
          <w:sz w:val="24"/>
          <w:szCs w:val="24"/>
          <w:lang w:val="sv-SE"/>
        </w:rPr>
        <w:t>Jurnal :</w:t>
      </w:r>
    </w:p>
    <w:p w:rsidR="00C409ED" w:rsidRPr="00310E1F" w:rsidRDefault="00C409ED" w:rsidP="00C409ED">
      <w:pPr>
        <w:spacing w:line="240" w:lineRule="auto"/>
        <w:ind w:left="709" w:hanging="709"/>
        <w:jc w:val="both"/>
        <w:rPr>
          <w:rFonts w:ascii="Times New Roman" w:hAnsi="Times New Roman" w:cs="Times New Roman"/>
          <w:bCs/>
          <w:color w:val="000000" w:themeColor="text1"/>
          <w:sz w:val="24"/>
          <w:szCs w:val="20"/>
        </w:rPr>
      </w:pPr>
      <w:r w:rsidRPr="00310E1F">
        <w:rPr>
          <w:rFonts w:ascii="Times New Roman" w:hAnsi="Times New Roman" w:cs="Times New Roman"/>
          <w:bCs/>
          <w:color w:val="000000" w:themeColor="text1"/>
          <w:sz w:val="24"/>
          <w:szCs w:val="20"/>
        </w:rPr>
        <w:t xml:space="preserve">Stevanus Wisnu Wijaya. </w:t>
      </w:r>
      <w:proofErr w:type="gramStart"/>
      <w:r w:rsidRPr="00310E1F">
        <w:rPr>
          <w:rFonts w:ascii="Times New Roman" w:hAnsi="Times New Roman" w:cs="Times New Roman"/>
          <w:bCs/>
          <w:color w:val="000000" w:themeColor="text1"/>
          <w:sz w:val="24"/>
          <w:szCs w:val="20"/>
        </w:rPr>
        <w:t xml:space="preserve">2007. </w:t>
      </w:r>
      <w:r w:rsidRPr="00310E1F">
        <w:rPr>
          <w:rFonts w:ascii="Times New Roman" w:hAnsi="Times New Roman" w:cs="Times New Roman"/>
          <w:bCs/>
          <w:i/>
          <w:color w:val="000000" w:themeColor="text1"/>
          <w:sz w:val="24"/>
          <w:szCs w:val="20"/>
        </w:rPr>
        <w:t>Budaya Organisasi dan Efektifitas Penerapan E-Government.</w:t>
      </w:r>
      <w:proofErr w:type="gramEnd"/>
      <w:r w:rsidRPr="00310E1F">
        <w:rPr>
          <w:rFonts w:ascii="Times New Roman" w:hAnsi="Times New Roman" w:cs="Times New Roman"/>
          <w:bCs/>
          <w:i/>
          <w:color w:val="000000" w:themeColor="text1"/>
          <w:sz w:val="24"/>
          <w:szCs w:val="20"/>
        </w:rPr>
        <w:t xml:space="preserve"> </w:t>
      </w:r>
      <w:proofErr w:type="gramStart"/>
      <w:r w:rsidRPr="00310E1F">
        <w:rPr>
          <w:rFonts w:ascii="Times New Roman" w:hAnsi="Times New Roman" w:cs="Times New Roman"/>
          <w:bCs/>
          <w:color w:val="000000" w:themeColor="text1"/>
          <w:sz w:val="24"/>
          <w:szCs w:val="20"/>
        </w:rPr>
        <w:t>Seminar Nasional Aplikasi Teknologi Informasi.</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r w:rsidRPr="00310E1F">
        <w:rPr>
          <w:rFonts w:ascii="Times New Roman" w:hAnsi="Times New Roman" w:cs="Times New Roman"/>
          <w:bCs/>
          <w:color w:val="000000" w:themeColor="text1"/>
          <w:sz w:val="24"/>
          <w:szCs w:val="24"/>
        </w:rPr>
        <w:t xml:space="preserve">Juni Suprijatini. 2016. </w:t>
      </w:r>
      <w:r w:rsidRPr="00310E1F">
        <w:rPr>
          <w:rFonts w:ascii="Times New Roman" w:hAnsi="Times New Roman" w:cs="Times New Roman"/>
          <w:bCs/>
          <w:i/>
          <w:color w:val="000000" w:themeColor="text1"/>
          <w:sz w:val="24"/>
          <w:szCs w:val="24"/>
        </w:rPr>
        <w:t xml:space="preserve">Analisa Budaya </w:t>
      </w:r>
      <w:proofErr w:type="gramStart"/>
      <w:r w:rsidRPr="00310E1F">
        <w:rPr>
          <w:rFonts w:ascii="Times New Roman" w:hAnsi="Times New Roman" w:cs="Times New Roman"/>
          <w:bCs/>
          <w:i/>
          <w:color w:val="000000" w:themeColor="text1"/>
          <w:sz w:val="24"/>
          <w:szCs w:val="24"/>
        </w:rPr>
        <w:t>Organisasi :</w:t>
      </w:r>
      <w:proofErr w:type="gramEnd"/>
      <w:r w:rsidRPr="00310E1F">
        <w:rPr>
          <w:rFonts w:ascii="Times New Roman" w:hAnsi="Times New Roman" w:cs="Times New Roman"/>
          <w:bCs/>
          <w:i/>
          <w:color w:val="000000" w:themeColor="text1"/>
          <w:sz w:val="24"/>
          <w:szCs w:val="24"/>
        </w:rPr>
        <w:t xml:space="preserve"> Studi Kasus Divisi SDM Kantor Pusat dan Kantor Cabang Utama Bank X. </w:t>
      </w:r>
      <w:r w:rsidRPr="00310E1F">
        <w:rPr>
          <w:rFonts w:ascii="Times New Roman" w:hAnsi="Times New Roman" w:cs="Times New Roman"/>
          <w:bCs/>
          <w:color w:val="000000" w:themeColor="text1"/>
          <w:sz w:val="24"/>
          <w:szCs w:val="24"/>
        </w:rPr>
        <w:t xml:space="preserve">Jurnal Administrsi Bisnis. </w:t>
      </w:r>
      <w:proofErr w:type="gramStart"/>
      <w:r w:rsidRPr="00310E1F">
        <w:rPr>
          <w:rFonts w:ascii="Times New Roman" w:hAnsi="Times New Roman" w:cs="Times New Roman"/>
          <w:bCs/>
          <w:color w:val="000000" w:themeColor="text1"/>
          <w:sz w:val="24"/>
          <w:szCs w:val="24"/>
        </w:rPr>
        <w:t>Vol. 12, no. 2 hal.</w:t>
      </w:r>
      <w:proofErr w:type="gramEnd"/>
      <w:r w:rsidRPr="00310E1F">
        <w:rPr>
          <w:rFonts w:ascii="Times New Roman" w:hAnsi="Times New Roman" w:cs="Times New Roman"/>
          <w:bCs/>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97-109.</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r w:rsidRPr="00310E1F">
        <w:rPr>
          <w:rFonts w:ascii="Times New Roman" w:hAnsi="Times New Roman" w:cs="Times New Roman"/>
          <w:bCs/>
          <w:color w:val="000000" w:themeColor="text1"/>
          <w:sz w:val="24"/>
          <w:szCs w:val="24"/>
        </w:rPr>
        <w:t xml:space="preserve">Janedjri M. Gaffar. </w:t>
      </w:r>
      <w:proofErr w:type="gramStart"/>
      <w:r w:rsidRPr="00310E1F">
        <w:rPr>
          <w:rFonts w:ascii="Times New Roman" w:hAnsi="Times New Roman" w:cs="Times New Roman"/>
          <w:bCs/>
          <w:color w:val="000000" w:themeColor="text1"/>
          <w:sz w:val="24"/>
          <w:szCs w:val="24"/>
        </w:rPr>
        <w:t xml:space="preserve">2008. </w:t>
      </w:r>
      <w:r w:rsidRPr="00310E1F">
        <w:rPr>
          <w:rFonts w:ascii="Times New Roman" w:hAnsi="Times New Roman" w:cs="Times New Roman"/>
          <w:bCs/>
          <w:i/>
          <w:color w:val="000000" w:themeColor="text1"/>
          <w:sz w:val="24"/>
          <w:szCs w:val="24"/>
        </w:rPr>
        <w:t>Pengembangan Budaya Organisasi di Lembaga Peradilan.</w:t>
      </w:r>
      <w:proofErr w:type="gramEnd"/>
      <w:r w:rsidRPr="00310E1F">
        <w:rPr>
          <w:rFonts w:ascii="Times New Roman" w:hAnsi="Times New Roman" w:cs="Times New Roman"/>
          <w:bCs/>
          <w:i/>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Jurnal Ilmu Administrasi dan Bisnis.</w:t>
      </w:r>
      <w:proofErr w:type="gramEnd"/>
      <w:r w:rsidRPr="00310E1F">
        <w:rPr>
          <w:rFonts w:ascii="Times New Roman" w:hAnsi="Times New Roman" w:cs="Times New Roman"/>
          <w:bCs/>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151-160.</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i/>
          <w:color w:val="000000" w:themeColor="text1"/>
          <w:sz w:val="24"/>
          <w:szCs w:val="24"/>
        </w:rPr>
      </w:pPr>
      <w:r w:rsidRPr="00310E1F">
        <w:rPr>
          <w:rFonts w:ascii="Times New Roman" w:hAnsi="Times New Roman" w:cs="Times New Roman"/>
          <w:bCs/>
          <w:color w:val="000000" w:themeColor="text1"/>
          <w:sz w:val="24"/>
          <w:szCs w:val="24"/>
        </w:rPr>
        <w:t>Arcaya Yudha, Herbasuki Nurcahyanto, Nina Widowati</w:t>
      </w:r>
      <w:r w:rsidRPr="00310E1F">
        <w:rPr>
          <w:rFonts w:ascii="Times New Roman" w:hAnsi="Times New Roman" w:cs="Times New Roman"/>
          <w:bCs/>
          <w:i/>
          <w:color w:val="000000" w:themeColor="text1"/>
          <w:sz w:val="24"/>
          <w:szCs w:val="24"/>
        </w:rPr>
        <w:t>. Penerapan Budaya Organisasi (Studi Kasus Pada PT Bank Rakyat Indonesia (Persero) Tbk Cabang Dago Bandung).</w:t>
      </w:r>
    </w:p>
    <w:p w:rsidR="00C409ED" w:rsidRPr="00310E1F" w:rsidRDefault="00C409ED" w:rsidP="00C409ED">
      <w:pPr>
        <w:autoSpaceDE w:val="0"/>
        <w:autoSpaceDN w:val="0"/>
        <w:adjustRightInd w:val="0"/>
        <w:ind w:left="709" w:hanging="709"/>
        <w:jc w:val="both"/>
        <w:rPr>
          <w:rFonts w:ascii="Times New Roman" w:hAnsi="Times New Roman" w:cs="Times New Roman"/>
          <w:bCs/>
          <w:i/>
          <w:color w:val="000000" w:themeColor="text1"/>
          <w:sz w:val="24"/>
          <w:szCs w:val="24"/>
        </w:rPr>
      </w:pPr>
      <w:r w:rsidRPr="00310E1F">
        <w:rPr>
          <w:rFonts w:ascii="Times New Roman" w:hAnsi="Times New Roman" w:cs="Times New Roman"/>
          <w:bCs/>
          <w:color w:val="000000" w:themeColor="text1"/>
          <w:sz w:val="24"/>
          <w:szCs w:val="24"/>
        </w:rPr>
        <w:t xml:space="preserve">Sugeng Supariyanto. </w:t>
      </w:r>
      <w:r w:rsidRPr="00310E1F">
        <w:rPr>
          <w:rFonts w:ascii="Times New Roman" w:hAnsi="Times New Roman" w:cs="Times New Roman"/>
          <w:bCs/>
          <w:i/>
          <w:color w:val="000000" w:themeColor="text1"/>
          <w:sz w:val="24"/>
          <w:szCs w:val="24"/>
        </w:rPr>
        <w:t xml:space="preserve">Penerapan Budaya Organisasi pada PT. PLN </w:t>
      </w:r>
      <w:proofErr w:type="gramStart"/>
      <w:r w:rsidRPr="00310E1F">
        <w:rPr>
          <w:rFonts w:ascii="Times New Roman" w:hAnsi="Times New Roman" w:cs="Times New Roman"/>
          <w:bCs/>
          <w:i/>
          <w:color w:val="000000" w:themeColor="text1"/>
          <w:sz w:val="24"/>
          <w:szCs w:val="24"/>
        </w:rPr>
        <w:t>( Persero</w:t>
      </w:r>
      <w:proofErr w:type="gramEnd"/>
      <w:r w:rsidRPr="00310E1F">
        <w:rPr>
          <w:rFonts w:ascii="Times New Roman" w:hAnsi="Times New Roman" w:cs="Times New Roman"/>
          <w:bCs/>
          <w:i/>
          <w:color w:val="000000" w:themeColor="text1"/>
          <w:sz w:val="24"/>
          <w:szCs w:val="24"/>
        </w:rPr>
        <w:t xml:space="preserve"> ) Rayon Bangkinang.</w:t>
      </w:r>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proofErr w:type="gramStart"/>
      <w:r w:rsidRPr="00310E1F">
        <w:rPr>
          <w:rFonts w:ascii="Times New Roman" w:hAnsi="Times New Roman" w:cs="Times New Roman"/>
          <w:bCs/>
          <w:color w:val="000000" w:themeColor="text1"/>
          <w:sz w:val="24"/>
          <w:szCs w:val="24"/>
        </w:rPr>
        <w:t>Polibisnis.</w:t>
      </w:r>
      <w:proofErr w:type="gramEnd"/>
      <w:r w:rsidRPr="00310E1F">
        <w:rPr>
          <w:rFonts w:ascii="Times New Roman" w:hAnsi="Times New Roman" w:cs="Times New Roman"/>
          <w:bCs/>
          <w:color w:val="000000" w:themeColor="text1"/>
          <w:sz w:val="24"/>
          <w:szCs w:val="24"/>
        </w:rPr>
        <w:t xml:space="preserve"> 2012</w:t>
      </w:r>
      <w:r w:rsidRPr="00310E1F">
        <w:rPr>
          <w:rFonts w:ascii="Times New Roman" w:hAnsi="Times New Roman" w:cs="Times New Roman"/>
          <w:bCs/>
          <w:i/>
          <w:color w:val="000000" w:themeColor="text1"/>
          <w:sz w:val="24"/>
          <w:szCs w:val="24"/>
        </w:rPr>
        <w:t xml:space="preserve">. Peran Budaya Organisasi dalam </w:t>
      </w:r>
      <w:proofErr w:type="gramStart"/>
      <w:r w:rsidRPr="00310E1F">
        <w:rPr>
          <w:rFonts w:ascii="Times New Roman" w:hAnsi="Times New Roman" w:cs="Times New Roman"/>
          <w:bCs/>
          <w:i/>
          <w:color w:val="000000" w:themeColor="text1"/>
          <w:sz w:val="24"/>
          <w:szCs w:val="24"/>
        </w:rPr>
        <w:t>Perusahaan :</w:t>
      </w:r>
      <w:proofErr w:type="gramEnd"/>
      <w:r w:rsidRPr="00310E1F">
        <w:rPr>
          <w:rFonts w:ascii="Times New Roman" w:hAnsi="Times New Roman" w:cs="Times New Roman"/>
          <w:bCs/>
          <w:i/>
          <w:color w:val="000000" w:themeColor="text1"/>
          <w:sz w:val="24"/>
          <w:szCs w:val="24"/>
        </w:rPr>
        <w:t xml:space="preserve"> SuatuTinjauan</w:t>
      </w:r>
      <w:r w:rsidRPr="00310E1F">
        <w:rPr>
          <w:rFonts w:ascii="Times New Roman" w:hAnsi="Times New Roman" w:cs="Times New Roman"/>
          <w:bCs/>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Volume 4 No. 2.</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proofErr w:type="gramStart"/>
      <w:r w:rsidRPr="00310E1F">
        <w:rPr>
          <w:rFonts w:ascii="Times New Roman" w:hAnsi="Times New Roman" w:cs="Times New Roman"/>
          <w:bCs/>
          <w:color w:val="000000" w:themeColor="text1"/>
          <w:sz w:val="24"/>
          <w:szCs w:val="24"/>
        </w:rPr>
        <w:t>Hana Lestari dkk.</w:t>
      </w:r>
      <w:proofErr w:type="gramEnd"/>
      <w:r w:rsidRPr="00310E1F">
        <w:rPr>
          <w:rFonts w:ascii="Times New Roman" w:hAnsi="Times New Roman" w:cs="Times New Roman"/>
          <w:bCs/>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 xml:space="preserve">2013. </w:t>
      </w:r>
      <w:r w:rsidRPr="00310E1F">
        <w:rPr>
          <w:rFonts w:ascii="Times New Roman" w:hAnsi="Times New Roman" w:cs="Times New Roman"/>
          <w:bCs/>
          <w:i/>
          <w:color w:val="000000" w:themeColor="text1"/>
          <w:sz w:val="24"/>
          <w:szCs w:val="24"/>
        </w:rPr>
        <w:t>Pengukuran Budaya Organisasi Pada Industri Minuman Di Jawa Tengah Untuk Meningkatkan Daya Saing Di Era Globalisasi.</w:t>
      </w:r>
      <w:proofErr w:type="gramEnd"/>
      <w:r w:rsidRPr="00310E1F">
        <w:rPr>
          <w:rFonts w:ascii="Times New Roman" w:hAnsi="Times New Roman" w:cs="Times New Roman"/>
          <w:bCs/>
          <w:i/>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Prosiding SNST ke 4.</w:t>
      </w:r>
      <w:proofErr w:type="gramEnd"/>
    </w:p>
    <w:p w:rsidR="00C409ED" w:rsidRPr="00310E1F" w:rsidRDefault="00C409ED" w:rsidP="00C409ED">
      <w:pPr>
        <w:autoSpaceDE w:val="0"/>
        <w:autoSpaceDN w:val="0"/>
        <w:adjustRightInd w:val="0"/>
        <w:jc w:val="both"/>
        <w:rPr>
          <w:rFonts w:ascii="Times New Roman" w:hAnsi="Times New Roman" w:cs="Times New Roman"/>
          <w:bCs/>
          <w:i/>
          <w:color w:val="000000" w:themeColor="text1"/>
          <w:sz w:val="24"/>
          <w:szCs w:val="24"/>
        </w:rPr>
      </w:pPr>
      <w:r w:rsidRPr="00310E1F">
        <w:rPr>
          <w:rFonts w:ascii="Times New Roman" w:hAnsi="Times New Roman" w:cs="Times New Roman"/>
          <w:bCs/>
          <w:color w:val="000000" w:themeColor="text1"/>
          <w:sz w:val="24"/>
          <w:szCs w:val="24"/>
        </w:rPr>
        <w:t xml:space="preserve">Endah Pri Ariningsih. </w:t>
      </w:r>
      <w:proofErr w:type="gramStart"/>
      <w:r w:rsidRPr="00310E1F">
        <w:rPr>
          <w:rFonts w:ascii="Times New Roman" w:hAnsi="Times New Roman" w:cs="Times New Roman"/>
          <w:bCs/>
          <w:i/>
          <w:color w:val="000000" w:themeColor="text1"/>
          <w:sz w:val="24"/>
          <w:szCs w:val="24"/>
        </w:rPr>
        <w:t>Pengaruh Budaya Organisasi pada Kinerja Perusahaan.</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r w:rsidRPr="00310E1F">
        <w:rPr>
          <w:rFonts w:ascii="Times New Roman" w:hAnsi="Times New Roman" w:cs="Times New Roman"/>
          <w:bCs/>
          <w:color w:val="000000" w:themeColor="text1"/>
          <w:sz w:val="24"/>
          <w:szCs w:val="24"/>
        </w:rPr>
        <w:t xml:space="preserve">Lukman Hakim. </w:t>
      </w:r>
      <w:proofErr w:type="gramStart"/>
      <w:r w:rsidRPr="00310E1F">
        <w:rPr>
          <w:rFonts w:ascii="Times New Roman" w:hAnsi="Times New Roman" w:cs="Times New Roman"/>
          <w:bCs/>
          <w:color w:val="000000" w:themeColor="text1"/>
          <w:sz w:val="24"/>
          <w:szCs w:val="24"/>
        </w:rPr>
        <w:t xml:space="preserve">2011. </w:t>
      </w:r>
      <w:r w:rsidRPr="00310E1F">
        <w:rPr>
          <w:rFonts w:ascii="Times New Roman" w:hAnsi="Times New Roman" w:cs="Times New Roman"/>
          <w:bCs/>
          <w:i/>
          <w:color w:val="000000" w:themeColor="text1"/>
          <w:sz w:val="24"/>
          <w:szCs w:val="24"/>
        </w:rPr>
        <w:t>Membangun Budaya Organisasi Unggul Sebagai upaya Meningkatkan Kinerja Karyawan Di Era Kompetitif.</w:t>
      </w:r>
      <w:proofErr w:type="gramEnd"/>
      <w:r w:rsidRPr="00310E1F">
        <w:rPr>
          <w:rFonts w:ascii="Times New Roman" w:hAnsi="Times New Roman" w:cs="Times New Roman"/>
          <w:bCs/>
          <w:i/>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Jurnal Manajemen dan Bisnis, Vol. 15, Nomor 2.</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i/>
          <w:color w:val="000000" w:themeColor="text1"/>
          <w:sz w:val="24"/>
          <w:szCs w:val="24"/>
        </w:rPr>
      </w:pPr>
      <w:r w:rsidRPr="00310E1F">
        <w:rPr>
          <w:rFonts w:ascii="Times New Roman" w:hAnsi="Times New Roman" w:cs="Times New Roman"/>
          <w:bCs/>
          <w:color w:val="000000" w:themeColor="text1"/>
          <w:sz w:val="24"/>
          <w:szCs w:val="24"/>
        </w:rPr>
        <w:t xml:space="preserve">Rizkya El Fitria, Djamhur, Hamidah. </w:t>
      </w:r>
      <w:r w:rsidRPr="00310E1F">
        <w:rPr>
          <w:rFonts w:ascii="Times New Roman" w:hAnsi="Times New Roman" w:cs="Times New Roman"/>
          <w:bCs/>
          <w:i/>
          <w:color w:val="000000" w:themeColor="text1"/>
          <w:sz w:val="24"/>
          <w:szCs w:val="24"/>
        </w:rPr>
        <w:t>Budaya Organisasi Dalam Meningkatkan Komitmen Pegawai (Studi kasus pada PT. Bank Muamalat Indonesia cabang Malang).</w:t>
      </w:r>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proofErr w:type="gramStart"/>
      <w:r w:rsidRPr="00310E1F">
        <w:rPr>
          <w:rFonts w:ascii="Times New Roman" w:hAnsi="Times New Roman" w:cs="Times New Roman"/>
          <w:bCs/>
          <w:color w:val="000000" w:themeColor="text1"/>
          <w:sz w:val="24"/>
          <w:szCs w:val="24"/>
        </w:rPr>
        <w:t>Sunarso.</w:t>
      </w:r>
      <w:proofErr w:type="gramEnd"/>
      <w:r w:rsidRPr="00310E1F">
        <w:rPr>
          <w:rFonts w:ascii="Times New Roman" w:hAnsi="Times New Roman" w:cs="Times New Roman"/>
          <w:bCs/>
          <w:color w:val="000000" w:themeColor="text1"/>
          <w:sz w:val="24"/>
          <w:szCs w:val="24"/>
        </w:rPr>
        <w:t xml:space="preserve"> 2009. </w:t>
      </w:r>
      <w:r w:rsidRPr="00310E1F">
        <w:rPr>
          <w:rFonts w:ascii="Times New Roman" w:hAnsi="Times New Roman" w:cs="Times New Roman"/>
          <w:bCs/>
          <w:i/>
          <w:color w:val="000000" w:themeColor="text1"/>
          <w:sz w:val="24"/>
          <w:szCs w:val="24"/>
        </w:rPr>
        <w:t xml:space="preserve">Dampak Budaya Organisasi Terhadap Kepuasan Kerja. </w:t>
      </w:r>
      <w:proofErr w:type="gramStart"/>
      <w:r w:rsidRPr="00310E1F">
        <w:rPr>
          <w:rFonts w:ascii="Times New Roman" w:hAnsi="Times New Roman" w:cs="Times New Roman"/>
          <w:bCs/>
          <w:color w:val="000000" w:themeColor="text1"/>
          <w:sz w:val="24"/>
          <w:szCs w:val="24"/>
        </w:rPr>
        <w:t>Jurnal Ekonomi dan Kewirausahaan Vol. 9, No. 1.</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
          <w:bCs/>
          <w:i/>
          <w:color w:val="000000" w:themeColor="text1"/>
          <w:sz w:val="20"/>
          <w:szCs w:val="20"/>
        </w:rPr>
      </w:pPr>
      <w:r w:rsidRPr="00310E1F">
        <w:rPr>
          <w:rFonts w:ascii="Times New Roman" w:hAnsi="Times New Roman" w:cs="Times New Roman"/>
          <w:bCs/>
          <w:color w:val="000000" w:themeColor="text1"/>
          <w:sz w:val="24"/>
          <w:szCs w:val="24"/>
        </w:rPr>
        <w:t xml:space="preserve">Kevin Laksmana. </w:t>
      </w:r>
      <w:proofErr w:type="gramStart"/>
      <w:r w:rsidRPr="00310E1F">
        <w:rPr>
          <w:rFonts w:ascii="Times New Roman" w:hAnsi="Times New Roman" w:cs="Times New Roman"/>
          <w:bCs/>
          <w:color w:val="000000" w:themeColor="text1"/>
          <w:sz w:val="24"/>
          <w:szCs w:val="24"/>
        </w:rPr>
        <w:t xml:space="preserve">2014. </w:t>
      </w:r>
      <w:r w:rsidRPr="00310E1F">
        <w:rPr>
          <w:rFonts w:ascii="Times New Roman" w:hAnsi="Times New Roman" w:cs="Times New Roman"/>
          <w:bCs/>
          <w:i/>
          <w:color w:val="000000" w:themeColor="text1"/>
          <w:sz w:val="24"/>
          <w:szCs w:val="24"/>
        </w:rPr>
        <w:t xml:space="preserve">Peran Organisasi Dalam Membangun Employee Relations pada CV. Z. </w:t>
      </w:r>
      <w:r w:rsidRPr="00310E1F">
        <w:rPr>
          <w:rFonts w:ascii="Times New Roman" w:hAnsi="Times New Roman" w:cs="Times New Roman"/>
          <w:bCs/>
          <w:color w:val="000000" w:themeColor="text1"/>
          <w:sz w:val="24"/>
          <w:szCs w:val="24"/>
        </w:rPr>
        <w:t>AGORA vol. 2, No. 1</w:t>
      </w:r>
      <w:r w:rsidRPr="00310E1F">
        <w:rPr>
          <w:rFonts w:ascii="Times New Roman" w:hAnsi="Times New Roman" w:cs="Times New Roman"/>
          <w:b/>
          <w:bCs/>
          <w:color w:val="000000" w:themeColor="text1"/>
          <w:sz w:val="20"/>
          <w:szCs w:val="20"/>
        </w:rPr>
        <w:t>.</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proofErr w:type="gramStart"/>
      <w:r w:rsidRPr="00310E1F">
        <w:rPr>
          <w:rFonts w:ascii="Times New Roman" w:hAnsi="Times New Roman" w:cs="Times New Roman"/>
          <w:bCs/>
          <w:color w:val="000000" w:themeColor="text1"/>
          <w:sz w:val="24"/>
          <w:szCs w:val="24"/>
        </w:rPr>
        <w:lastRenderedPageBreak/>
        <w:t>Felicia Tanzil dan Michael Adiwijaya.</w:t>
      </w:r>
      <w:proofErr w:type="gramEnd"/>
      <w:r w:rsidRPr="00310E1F">
        <w:rPr>
          <w:rFonts w:ascii="Times New Roman" w:hAnsi="Times New Roman" w:cs="Times New Roman"/>
          <w:bCs/>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 xml:space="preserve">2017. </w:t>
      </w:r>
      <w:r w:rsidRPr="00310E1F">
        <w:rPr>
          <w:rFonts w:ascii="Times New Roman" w:hAnsi="Times New Roman" w:cs="Times New Roman"/>
          <w:bCs/>
          <w:i/>
          <w:color w:val="000000" w:themeColor="text1"/>
          <w:sz w:val="24"/>
          <w:szCs w:val="24"/>
        </w:rPr>
        <w:t>Budaya Organisasi dan Perilaku Kepemimpinan dalam Meningkatkan Kepuasan Kerja Pada PT. Imperial Multi Mandiri.</w:t>
      </w:r>
      <w:proofErr w:type="gramEnd"/>
      <w:r w:rsidRPr="00310E1F">
        <w:rPr>
          <w:rFonts w:ascii="Times New Roman" w:hAnsi="Times New Roman" w:cs="Times New Roman"/>
          <w:bCs/>
          <w:i/>
          <w:color w:val="000000" w:themeColor="text1"/>
          <w:sz w:val="24"/>
          <w:szCs w:val="24"/>
        </w:rPr>
        <w:t xml:space="preserve"> </w:t>
      </w:r>
      <w:proofErr w:type="gramStart"/>
      <w:r w:rsidRPr="00310E1F">
        <w:rPr>
          <w:rFonts w:ascii="Times New Roman" w:hAnsi="Times New Roman" w:cs="Times New Roman"/>
          <w:bCs/>
          <w:color w:val="000000" w:themeColor="text1"/>
          <w:sz w:val="24"/>
          <w:szCs w:val="24"/>
        </w:rPr>
        <w:t>AGORA vol. 5, No.1.</w:t>
      </w:r>
      <w:proofErr w:type="gramEnd"/>
    </w:p>
    <w:p w:rsidR="00C409ED" w:rsidRPr="00310E1F" w:rsidRDefault="00C409ED" w:rsidP="00C409ED">
      <w:pPr>
        <w:autoSpaceDE w:val="0"/>
        <w:autoSpaceDN w:val="0"/>
        <w:adjustRightInd w:val="0"/>
        <w:ind w:left="709" w:hanging="709"/>
        <w:jc w:val="both"/>
        <w:rPr>
          <w:rFonts w:ascii="Times New Roman" w:hAnsi="Times New Roman" w:cs="Times New Roman"/>
          <w:bCs/>
          <w:color w:val="000000" w:themeColor="text1"/>
          <w:sz w:val="24"/>
          <w:szCs w:val="24"/>
        </w:rPr>
      </w:pPr>
      <w:r w:rsidRPr="00310E1F">
        <w:rPr>
          <w:rFonts w:ascii="Times New Roman" w:hAnsi="Times New Roman" w:cs="Times New Roman"/>
          <w:bCs/>
          <w:color w:val="000000" w:themeColor="text1"/>
          <w:sz w:val="24"/>
          <w:szCs w:val="24"/>
        </w:rPr>
        <w:t>Wilson Bangun. 2008</w:t>
      </w:r>
      <w:r w:rsidRPr="00310E1F">
        <w:rPr>
          <w:rFonts w:ascii="Times New Roman" w:hAnsi="Times New Roman" w:cs="Times New Roman"/>
          <w:bCs/>
          <w:i/>
          <w:color w:val="000000" w:themeColor="text1"/>
          <w:sz w:val="24"/>
          <w:szCs w:val="24"/>
        </w:rPr>
        <w:t xml:space="preserve">. Budaya </w:t>
      </w:r>
      <w:proofErr w:type="gramStart"/>
      <w:r w:rsidRPr="00310E1F">
        <w:rPr>
          <w:rFonts w:ascii="Times New Roman" w:hAnsi="Times New Roman" w:cs="Times New Roman"/>
          <w:bCs/>
          <w:i/>
          <w:color w:val="000000" w:themeColor="text1"/>
          <w:sz w:val="24"/>
          <w:szCs w:val="24"/>
        </w:rPr>
        <w:t>Organisasi :</w:t>
      </w:r>
      <w:proofErr w:type="gramEnd"/>
      <w:r w:rsidRPr="00310E1F">
        <w:rPr>
          <w:rFonts w:ascii="Times New Roman" w:hAnsi="Times New Roman" w:cs="Times New Roman"/>
          <w:bCs/>
          <w:i/>
          <w:color w:val="000000" w:themeColor="text1"/>
          <w:sz w:val="24"/>
          <w:szCs w:val="24"/>
        </w:rPr>
        <w:t xml:space="preserve"> Dampaknya Pada Peningkatan Daya Saing Perusahaan.</w:t>
      </w:r>
      <w:r w:rsidRPr="00310E1F">
        <w:rPr>
          <w:rFonts w:ascii="Times New Roman" w:hAnsi="Times New Roman" w:cs="Times New Roman"/>
          <w:bCs/>
          <w:color w:val="000000" w:themeColor="text1"/>
          <w:sz w:val="24"/>
          <w:szCs w:val="24"/>
        </w:rPr>
        <w:t xml:space="preserve"> Jurnal Manajemen, vol. 18, No.1.</w:t>
      </w:r>
    </w:p>
    <w:p w:rsidR="00C409ED" w:rsidRPr="00310E1F" w:rsidRDefault="00C409ED" w:rsidP="00C409ED">
      <w:pPr>
        <w:spacing w:line="240" w:lineRule="auto"/>
        <w:rPr>
          <w:rFonts w:ascii="Times New Roman" w:hAnsi="Times New Roman" w:cs="Times New Roman"/>
          <w:bCs/>
          <w:color w:val="000000" w:themeColor="text1"/>
          <w:sz w:val="24"/>
          <w:szCs w:val="24"/>
        </w:rPr>
      </w:pPr>
    </w:p>
    <w:p w:rsidR="00C409ED" w:rsidRPr="00310E1F" w:rsidRDefault="00C409ED" w:rsidP="00C409ED">
      <w:pPr>
        <w:spacing w:line="240" w:lineRule="auto"/>
        <w:rPr>
          <w:rFonts w:ascii="Times New Roman" w:hAnsi="Times New Roman" w:cs="Times New Roman"/>
          <w:b/>
          <w:sz w:val="36"/>
          <w:szCs w:val="24"/>
          <w:lang w:val="sv-SE"/>
        </w:rPr>
      </w:pPr>
      <w:proofErr w:type="gramStart"/>
      <w:r w:rsidRPr="00310E1F">
        <w:rPr>
          <w:rFonts w:ascii="Times New Roman" w:hAnsi="Times New Roman" w:cs="Times New Roman"/>
          <w:b/>
          <w:bCs/>
          <w:color w:val="000000" w:themeColor="text1"/>
          <w:sz w:val="24"/>
          <w:szCs w:val="24"/>
        </w:rPr>
        <w:t>Buku :</w:t>
      </w:r>
      <w:proofErr w:type="gramEnd"/>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Schein, Edgar H., 2010.</w:t>
      </w:r>
      <w:r w:rsidRPr="00310E1F">
        <w:rPr>
          <w:rFonts w:ascii="Times New Roman" w:hAnsi="Times New Roman" w:cs="Times New Roman"/>
          <w:b/>
          <w:i/>
          <w:sz w:val="24"/>
          <w:szCs w:val="24"/>
        </w:rPr>
        <w:t>Organizational Culture and Leadership</w:t>
      </w:r>
      <w:r w:rsidRPr="00310E1F">
        <w:rPr>
          <w:rFonts w:ascii="Times New Roman" w:hAnsi="Times New Roman" w:cs="Times New Roman"/>
          <w:i/>
          <w:sz w:val="24"/>
          <w:szCs w:val="24"/>
          <w:lang w:val="sv-SE"/>
        </w:rPr>
        <w:t>.</w:t>
      </w:r>
      <w:r w:rsidRPr="00310E1F">
        <w:rPr>
          <w:rFonts w:ascii="Times New Roman" w:hAnsi="Times New Roman" w:cs="Times New Roman"/>
          <w:sz w:val="24"/>
          <w:szCs w:val="24"/>
          <w:lang w:val="sv-SE"/>
        </w:rPr>
        <w:t xml:space="preserve"> San Francisco : Jossey - Bass.</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Wibowo, 2011. </w:t>
      </w:r>
      <w:r w:rsidRPr="00310E1F">
        <w:rPr>
          <w:rFonts w:ascii="Times New Roman" w:hAnsi="Times New Roman" w:cs="Times New Roman"/>
          <w:b/>
          <w:i/>
          <w:sz w:val="24"/>
          <w:szCs w:val="24"/>
          <w:lang w:val="sv-SE"/>
        </w:rPr>
        <w:t>Manajemen Kinerja</w:t>
      </w:r>
      <w:r w:rsidRPr="00310E1F">
        <w:rPr>
          <w:rFonts w:ascii="Times New Roman" w:hAnsi="Times New Roman" w:cs="Times New Roman"/>
          <w:sz w:val="24"/>
          <w:szCs w:val="24"/>
          <w:lang w:val="sv-SE"/>
        </w:rPr>
        <w:t>. Jakarta : PT. Raja Grafindo Persada.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Edy Sutrisno, 2011. </w:t>
      </w:r>
      <w:r w:rsidRPr="00310E1F">
        <w:rPr>
          <w:rFonts w:ascii="Times New Roman" w:hAnsi="Times New Roman" w:cs="Times New Roman"/>
          <w:b/>
          <w:i/>
          <w:sz w:val="24"/>
          <w:szCs w:val="24"/>
          <w:lang w:val="sv-SE"/>
        </w:rPr>
        <w:t>Manajemen Sumber Daya Manusia</w:t>
      </w:r>
      <w:r w:rsidRPr="00310E1F">
        <w:rPr>
          <w:rFonts w:ascii="Times New Roman" w:hAnsi="Times New Roman" w:cs="Times New Roman"/>
          <w:sz w:val="24"/>
          <w:szCs w:val="24"/>
          <w:lang w:val="sv-SE"/>
        </w:rPr>
        <w:t>, Jakarta : Kencana.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West Richard dan Lynn H. Turner, 2008. </w:t>
      </w:r>
      <w:r w:rsidRPr="00310E1F">
        <w:rPr>
          <w:rFonts w:ascii="Times New Roman" w:hAnsi="Times New Roman" w:cs="Times New Roman"/>
          <w:b/>
          <w:i/>
          <w:sz w:val="24"/>
          <w:szCs w:val="24"/>
          <w:lang w:val="sv-SE"/>
        </w:rPr>
        <w:t>Teori Komunikasi</w:t>
      </w:r>
      <w:r w:rsidRPr="00310E1F">
        <w:rPr>
          <w:rFonts w:ascii="Times New Roman" w:hAnsi="Times New Roman" w:cs="Times New Roman"/>
          <w:sz w:val="24"/>
          <w:szCs w:val="24"/>
          <w:lang w:val="sv-SE"/>
        </w:rPr>
        <w:t>, Jakarta : Salemba Humanika.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Alo, Liliweri, 2004. </w:t>
      </w:r>
      <w:r w:rsidRPr="00310E1F">
        <w:rPr>
          <w:rFonts w:ascii="Times New Roman" w:hAnsi="Times New Roman" w:cs="Times New Roman"/>
          <w:b/>
          <w:i/>
          <w:sz w:val="24"/>
          <w:szCs w:val="24"/>
          <w:lang w:val="sv-SE"/>
        </w:rPr>
        <w:t>Wancana Komunikasi Organisasi</w:t>
      </w:r>
      <w:r w:rsidRPr="00310E1F">
        <w:rPr>
          <w:rFonts w:ascii="Times New Roman" w:hAnsi="Times New Roman" w:cs="Times New Roman"/>
          <w:sz w:val="24"/>
          <w:szCs w:val="24"/>
          <w:lang w:val="sv-SE"/>
        </w:rPr>
        <w:t>, Bandung : Mandar Maju.</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Nazir, Moh., 2005. </w:t>
      </w:r>
      <w:r w:rsidRPr="00310E1F">
        <w:rPr>
          <w:rFonts w:ascii="Times New Roman" w:hAnsi="Times New Roman" w:cs="Times New Roman"/>
          <w:b/>
          <w:i/>
          <w:sz w:val="24"/>
          <w:szCs w:val="24"/>
          <w:lang w:val="sv-SE"/>
        </w:rPr>
        <w:t>Metode Penelitian</w:t>
      </w:r>
      <w:r w:rsidRPr="00310E1F">
        <w:rPr>
          <w:rFonts w:ascii="Times New Roman" w:hAnsi="Times New Roman" w:cs="Times New Roman"/>
          <w:sz w:val="24"/>
          <w:szCs w:val="24"/>
          <w:lang w:val="sv-SE"/>
        </w:rPr>
        <w:t>, Jakarta : Ghalia Indonesia.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Prastowo, A., 2012. </w:t>
      </w:r>
      <w:r w:rsidRPr="00310E1F">
        <w:rPr>
          <w:rFonts w:ascii="Times New Roman" w:hAnsi="Times New Roman" w:cs="Times New Roman"/>
          <w:b/>
          <w:i/>
          <w:sz w:val="24"/>
          <w:szCs w:val="24"/>
          <w:lang w:val="sv-SE"/>
        </w:rPr>
        <w:t>Metode Penelitian Kualitatif dalam Perspektif Rancangan Penelitian</w:t>
      </w:r>
      <w:r w:rsidRPr="00310E1F">
        <w:rPr>
          <w:rFonts w:ascii="Times New Roman" w:hAnsi="Times New Roman" w:cs="Times New Roman"/>
          <w:sz w:val="24"/>
          <w:szCs w:val="24"/>
          <w:lang w:val="sv-SE"/>
        </w:rPr>
        <w:t>, Yogyakarta : Ar-Ruzz Media.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Choliq, Abdul, 2011. </w:t>
      </w:r>
      <w:r w:rsidRPr="00310E1F">
        <w:rPr>
          <w:rFonts w:ascii="Times New Roman" w:hAnsi="Times New Roman" w:cs="Times New Roman"/>
          <w:b/>
          <w:i/>
          <w:sz w:val="24"/>
          <w:szCs w:val="24"/>
          <w:lang w:val="sv-SE"/>
        </w:rPr>
        <w:t>Pengantar Manajemen</w:t>
      </w:r>
      <w:r w:rsidRPr="00310E1F">
        <w:rPr>
          <w:rFonts w:ascii="Times New Roman" w:hAnsi="Times New Roman" w:cs="Times New Roman"/>
          <w:sz w:val="24"/>
          <w:szCs w:val="24"/>
          <w:lang w:val="sv-SE"/>
        </w:rPr>
        <w:t>, Semarang : Rafi Sarana Perkasa.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Danim, Sudarwan dan Yunan Danim, 2010.</w:t>
      </w:r>
      <w:r w:rsidRPr="00310E1F">
        <w:rPr>
          <w:rFonts w:ascii="Times New Roman" w:hAnsi="Times New Roman" w:cs="Times New Roman"/>
          <w:b/>
          <w:i/>
          <w:sz w:val="24"/>
          <w:szCs w:val="24"/>
          <w:lang w:val="sv-SE"/>
        </w:rPr>
        <w:t>Administrasi Sekolah dan Manajemen</w:t>
      </w:r>
      <w:r w:rsidRPr="00310E1F">
        <w:rPr>
          <w:rFonts w:ascii="Times New Roman" w:hAnsi="Times New Roman" w:cs="Times New Roman"/>
          <w:sz w:val="24"/>
          <w:szCs w:val="24"/>
          <w:lang w:val="sv-SE"/>
        </w:rPr>
        <w:t>, Bandung : CV. Pustaka Setia.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Hasibuan, Malayu S.P, 2009.</w:t>
      </w:r>
      <w:r w:rsidRPr="00310E1F">
        <w:rPr>
          <w:rFonts w:ascii="Times New Roman" w:hAnsi="Times New Roman" w:cs="Times New Roman"/>
          <w:b/>
          <w:i/>
          <w:sz w:val="24"/>
          <w:szCs w:val="24"/>
          <w:lang w:val="sv-SE"/>
        </w:rPr>
        <w:t>Manajemen : Dasar, Pengertian, dan Masalah Edisi Revisi</w:t>
      </w:r>
      <w:r w:rsidRPr="00310E1F">
        <w:rPr>
          <w:rFonts w:ascii="Times New Roman" w:hAnsi="Times New Roman" w:cs="Times New Roman"/>
          <w:sz w:val="24"/>
          <w:szCs w:val="24"/>
          <w:lang w:val="sv-SE"/>
        </w:rPr>
        <w:t>, Jakarta : Bumi Aksara.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Safroni, Ladzi, 2012.</w:t>
      </w:r>
      <w:r w:rsidRPr="00310E1F">
        <w:rPr>
          <w:rFonts w:ascii="Times New Roman" w:hAnsi="Times New Roman" w:cs="Times New Roman"/>
          <w:b/>
          <w:i/>
          <w:sz w:val="24"/>
          <w:szCs w:val="24"/>
          <w:lang w:val="sv-SE"/>
        </w:rPr>
        <w:t>Manajemen dan Reformasi Pelayana Publik Dalam Konteks Birokrasi Indonesia</w:t>
      </w:r>
      <w:r w:rsidRPr="00310E1F">
        <w:rPr>
          <w:rFonts w:ascii="Times New Roman" w:hAnsi="Times New Roman" w:cs="Times New Roman"/>
          <w:sz w:val="24"/>
          <w:szCs w:val="24"/>
          <w:lang w:val="sv-SE"/>
        </w:rPr>
        <w:t>, Surabaya : Aditya Media Publishing.</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AA. Anwar Prabu Mangkunegara, 2013.</w:t>
      </w:r>
      <w:r w:rsidRPr="00310E1F">
        <w:rPr>
          <w:rFonts w:ascii="Times New Roman" w:hAnsi="Times New Roman" w:cs="Times New Roman"/>
          <w:b/>
          <w:i/>
          <w:sz w:val="24"/>
          <w:szCs w:val="24"/>
          <w:lang w:val="sv-SE"/>
        </w:rPr>
        <w:t>Manajemen Sumber Daya Manusia Perusahaan</w:t>
      </w:r>
      <w:r w:rsidRPr="00310E1F">
        <w:rPr>
          <w:rFonts w:ascii="Times New Roman" w:hAnsi="Times New Roman" w:cs="Times New Roman"/>
          <w:sz w:val="24"/>
          <w:szCs w:val="24"/>
          <w:lang w:val="sv-SE"/>
        </w:rPr>
        <w:t>, Bandung : Remaja Rosdakarya.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B. Siswanto Sastrohadiwiryo, 2003. </w:t>
      </w:r>
      <w:r w:rsidRPr="00310E1F">
        <w:rPr>
          <w:rFonts w:ascii="Times New Roman" w:hAnsi="Times New Roman" w:cs="Times New Roman"/>
          <w:b/>
          <w:i/>
          <w:sz w:val="24"/>
          <w:szCs w:val="24"/>
          <w:lang w:val="sv-SE"/>
        </w:rPr>
        <w:t>Manajemen Tenaga Kerja Indonesia</w:t>
      </w:r>
      <w:r w:rsidRPr="00310E1F">
        <w:rPr>
          <w:rFonts w:ascii="Times New Roman" w:hAnsi="Times New Roman" w:cs="Times New Roman"/>
          <w:sz w:val="24"/>
          <w:szCs w:val="24"/>
          <w:lang w:val="sv-SE"/>
        </w:rPr>
        <w:t>, Jakarta : PT. Bumi Askara.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Soetopo, Hendayat. 2010. </w:t>
      </w:r>
      <w:r w:rsidRPr="00310E1F">
        <w:rPr>
          <w:rFonts w:ascii="Times New Roman" w:hAnsi="Times New Roman" w:cs="Times New Roman"/>
          <w:b/>
          <w:i/>
          <w:sz w:val="24"/>
          <w:szCs w:val="24"/>
          <w:lang w:val="sv-SE"/>
        </w:rPr>
        <w:t>Perilaku Organisasi</w:t>
      </w:r>
      <w:r w:rsidRPr="00310E1F">
        <w:rPr>
          <w:rFonts w:ascii="Times New Roman" w:hAnsi="Times New Roman" w:cs="Times New Roman"/>
          <w:sz w:val="24"/>
          <w:szCs w:val="24"/>
          <w:lang w:val="sv-SE"/>
        </w:rPr>
        <w:t>, Jakarta : PT. Remaja Rosdakarya.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Kast, F.E &amp; Rosenzweig, J.E. 2011</w:t>
      </w:r>
      <w:r w:rsidRPr="00310E1F">
        <w:rPr>
          <w:rFonts w:ascii="Times New Roman" w:hAnsi="Times New Roman" w:cs="Times New Roman"/>
          <w:b/>
          <w:sz w:val="24"/>
          <w:szCs w:val="24"/>
          <w:lang w:val="sv-SE"/>
        </w:rPr>
        <w:t xml:space="preserve">. </w:t>
      </w:r>
      <w:r w:rsidRPr="00310E1F">
        <w:rPr>
          <w:rFonts w:ascii="Times New Roman" w:hAnsi="Times New Roman" w:cs="Times New Roman"/>
          <w:b/>
          <w:i/>
          <w:sz w:val="24"/>
          <w:szCs w:val="24"/>
          <w:lang w:val="sv-SE"/>
        </w:rPr>
        <w:t>Organisasi dan Manajemen</w:t>
      </w:r>
      <w:r w:rsidRPr="00310E1F">
        <w:rPr>
          <w:rFonts w:ascii="Times New Roman" w:hAnsi="Times New Roman" w:cs="Times New Roman"/>
          <w:sz w:val="24"/>
          <w:szCs w:val="24"/>
          <w:lang w:val="sv-SE"/>
        </w:rPr>
        <w:t>, Terjemah A. Hasyim Ali, Jakarta : Bumi Askara.</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lastRenderedPageBreak/>
        <w:t xml:space="preserve">Robbins, Stephen, 2006. </w:t>
      </w:r>
      <w:r w:rsidRPr="00310E1F">
        <w:rPr>
          <w:rFonts w:ascii="Times New Roman" w:hAnsi="Times New Roman" w:cs="Times New Roman"/>
          <w:b/>
          <w:i/>
          <w:sz w:val="24"/>
          <w:szCs w:val="24"/>
          <w:lang w:val="sv-SE"/>
        </w:rPr>
        <w:t>Perilaku Organisasi</w:t>
      </w:r>
      <w:r w:rsidRPr="00310E1F">
        <w:rPr>
          <w:rFonts w:ascii="Times New Roman" w:hAnsi="Times New Roman" w:cs="Times New Roman"/>
          <w:sz w:val="24"/>
          <w:szCs w:val="24"/>
          <w:lang w:val="sv-SE"/>
        </w:rPr>
        <w:t>, Jakarta : Salemba Empat.</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Nawawi, Hadari, 2006. </w:t>
      </w:r>
      <w:r w:rsidRPr="00310E1F">
        <w:rPr>
          <w:rFonts w:ascii="Times New Roman" w:hAnsi="Times New Roman" w:cs="Times New Roman"/>
          <w:b/>
          <w:i/>
          <w:sz w:val="24"/>
          <w:szCs w:val="24"/>
          <w:lang w:val="sv-SE"/>
        </w:rPr>
        <w:t>Evaluasi dan Manajemen Kinerja di Lingkungan Perusahaan dan Industri</w:t>
      </w:r>
      <w:r w:rsidRPr="00310E1F">
        <w:rPr>
          <w:rFonts w:ascii="Times New Roman" w:hAnsi="Times New Roman" w:cs="Times New Roman"/>
          <w:sz w:val="24"/>
          <w:szCs w:val="24"/>
          <w:lang w:val="sv-SE"/>
        </w:rPr>
        <w:t>, Yogyakarta : Gadjah Mada Univercity Press.</w:t>
      </w:r>
    </w:p>
    <w:p w:rsidR="00C409ED" w:rsidRPr="00310E1F" w:rsidRDefault="00C409ED" w:rsidP="00C409ED">
      <w:pPr>
        <w:spacing w:line="240" w:lineRule="auto"/>
        <w:ind w:left="709" w:hanging="709"/>
        <w:jc w:val="both"/>
        <w:rPr>
          <w:rFonts w:ascii="Times New Roman" w:hAnsi="Times New Roman" w:cs="Times New Roman"/>
          <w:sz w:val="24"/>
          <w:szCs w:val="24"/>
          <w:lang w:val="sv-SE"/>
        </w:rPr>
      </w:pPr>
      <w:r w:rsidRPr="00310E1F">
        <w:rPr>
          <w:rFonts w:ascii="Times New Roman" w:hAnsi="Times New Roman" w:cs="Times New Roman"/>
          <w:sz w:val="24"/>
          <w:szCs w:val="24"/>
          <w:lang w:val="sv-SE"/>
        </w:rPr>
        <w:t xml:space="preserve">Moleong, Lexy J., 2007. </w:t>
      </w:r>
      <w:r w:rsidRPr="00310E1F">
        <w:rPr>
          <w:rFonts w:ascii="Times New Roman" w:hAnsi="Times New Roman" w:cs="Times New Roman"/>
          <w:b/>
          <w:i/>
          <w:sz w:val="24"/>
          <w:szCs w:val="24"/>
          <w:lang w:val="sv-SE"/>
        </w:rPr>
        <w:t>Metodologi Penelitian Kualitatif</w:t>
      </w:r>
      <w:r w:rsidRPr="00310E1F">
        <w:rPr>
          <w:rFonts w:ascii="Times New Roman" w:hAnsi="Times New Roman" w:cs="Times New Roman"/>
          <w:sz w:val="24"/>
          <w:szCs w:val="24"/>
          <w:lang w:val="sv-SE"/>
        </w:rPr>
        <w:t>, Bandung : PT. Remaja Rosdakarya Offset.</w:t>
      </w:r>
    </w:p>
    <w:sectPr w:rsidR="00C409ED" w:rsidRPr="00310E1F" w:rsidSect="00730422">
      <w:footerReference w:type="even" r:id="rId10"/>
      <w:footerReference w:type="default" r:id="rId1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BD" w:rsidRDefault="006B7DBD" w:rsidP="006B7DBD">
      <w:pPr>
        <w:spacing w:after="0" w:line="240" w:lineRule="auto"/>
      </w:pPr>
      <w:r>
        <w:separator/>
      </w:r>
    </w:p>
  </w:endnote>
  <w:endnote w:type="continuationSeparator" w:id="1">
    <w:p w:rsidR="006B7DBD" w:rsidRDefault="006B7DBD" w:rsidP="006B7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BF" w:rsidRPr="00C75033" w:rsidRDefault="00ED0F9C" w:rsidP="00C75033">
    <w:pPr>
      <w:ind w:right="260"/>
      <w:jc w:val="center"/>
      <w:rPr>
        <w:color w:val="222A35" w:themeColor="text2" w:themeShade="80"/>
        <w:sz w:val="26"/>
        <w:szCs w:val="26"/>
        <w:lang w:val="id-ID"/>
      </w:rPr>
    </w:pPr>
    <w:r w:rsidRPr="00ED0F9C">
      <w:rPr>
        <w:noProof/>
        <w:color w:val="44546A" w:themeColor="text2"/>
        <w:sz w:val="26"/>
        <w:szCs w:val="26"/>
        <w:lang w:val="id-ID" w:eastAsia="id-ID"/>
      </w:rPr>
      <w:pict>
        <v:shapetype id="_x0000_t202" coordsize="21600,21600" o:spt="202" path="m,l,21600r21600,l21600,xe">
          <v:stroke joinstyle="miter"/>
          <v:path gradientshapeok="t" o:connecttype="rect"/>
        </v:shapetype>
        <v:shape id="Text Box 49" o:spid="_x0000_s2049" type="#_x0000_t202" style="position:absolute;left:0;text-align:left;margin-left:325pt;margin-top:0;width:30.6pt;height:24.65pt;z-index:251659264;visibility:visible;mso-wrap-style:square;mso-width-percent:50;mso-height-percent:50;mso-top-percent:930;mso-wrap-distance-left:9pt;mso-wrap-distance-top:0;mso-wrap-distance-right:9pt;mso-wrap-distance-bottom:0;mso-position-horizontal:absolute;mso-position-horizontal-relative:page;mso-position-vertical-relative:page;mso-width-percent:50;mso-height-percent:5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" fillcolor="white [3201]" stroked="f" strokeweight=".5pt">
          <v:textbox style="mso-fit-shape-to-text:t" inset="0,,0">
            <w:txbxContent>
              <w:p w:rsidR="00B951BF" w:rsidRDefault="00B951BF">
                <w:pPr>
                  <w:spacing w:after="0"/>
                  <w:jc w:val="center"/>
                  <w:rPr>
                    <w:color w:val="222A35" w:themeColor="text2" w:themeShade="80"/>
                    <w:sz w:val="26"/>
                    <w:szCs w:val="2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BD" w:rsidRDefault="006B7DBD" w:rsidP="006B7DBD">
      <w:pPr>
        <w:spacing w:after="0" w:line="240" w:lineRule="auto"/>
      </w:pPr>
      <w:r>
        <w:separator/>
      </w:r>
    </w:p>
  </w:footnote>
  <w:footnote w:type="continuationSeparator" w:id="1">
    <w:p w:rsidR="006B7DBD" w:rsidRDefault="006B7DBD" w:rsidP="006B7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6AD"/>
    <w:multiLevelType w:val="multilevel"/>
    <w:tmpl w:val="E8C21B0C"/>
    <w:lvl w:ilvl="0">
      <w:start w:val="1"/>
      <w:numFmt w:val="decimal"/>
      <w:lvlText w:val="%1."/>
      <w:lvlJc w:val="left"/>
      <w:pPr>
        <w:tabs>
          <w:tab w:val="num" w:pos="720"/>
        </w:tabs>
        <w:ind w:left="720" w:hanging="360"/>
      </w:p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345FC1"/>
    <w:multiLevelType w:val="hybridMultilevel"/>
    <w:tmpl w:val="E07E03D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4AB33A4"/>
    <w:multiLevelType w:val="hybridMultilevel"/>
    <w:tmpl w:val="24C295CE"/>
    <w:lvl w:ilvl="0" w:tplc="6EDC7D84">
      <w:start w:val="1"/>
      <w:numFmt w:val="lowerLetter"/>
      <w:lvlText w:val="%1."/>
      <w:lvlJc w:val="left"/>
      <w:pPr>
        <w:ind w:left="720" w:hanging="360"/>
      </w:pPr>
      <w:rPr>
        <w:b w:val="0"/>
        <w:i w:val="0"/>
      </w:rPr>
    </w:lvl>
    <w:lvl w:ilvl="1" w:tplc="206ACF6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6508E9"/>
    <w:multiLevelType w:val="hybridMultilevel"/>
    <w:tmpl w:val="9C308448"/>
    <w:lvl w:ilvl="0" w:tplc="12689FDA">
      <w:start w:val="3"/>
      <w:numFmt w:val="decimal"/>
      <w:lvlText w:val="%1."/>
      <w:lvlJc w:val="left"/>
      <w:pPr>
        <w:ind w:left="720" w:hanging="360"/>
      </w:pPr>
      <w:rPr>
        <w:rFonts w:hint="default"/>
      </w:rPr>
    </w:lvl>
    <w:lvl w:ilvl="1" w:tplc="CFEC4758">
      <w:start w:val="1"/>
      <w:numFmt w:val="lowerLetter"/>
      <w:lvlText w:val="%2."/>
      <w:lvlJc w:val="left"/>
      <w:pPr>
        <w:ind w:left="36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81097"/>
    <w:multiLevelType w:val="hybridMultilevel"/>
    <w:tmpl w:val="3B42D9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F1551C"/>
    <w:multiLevelType w:val="hybridMultilevel"/>
    <w:tmpl w:val="521A2DE0"/>
    <w:lvl w:ilvl="0" w:tplc="0421001B">
      <w:start w:val="1"/>
      <w:numFmt w:val="lowerRoman"/>
      <w:lvlText w:val="%1."/>
      <w:lvlJc w:val="righ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74D10A7"/>
    <w:multiLevelType w:val="hybridMultilevel"/>
    <w:tmpl w:val="0428CB7A"/>
    <w:lvl w:ilvl="0" w:tplc="BCBE7C5A">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86C27C8"/>
    <w:multiLevelType w:val="hybridMultilevel"/>
    <w:tmpl w:val="B5A2B2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A542B4"/>
    <w:multiLevelType w:val="hybridMultilevel"/>
    <w:tmpl w:val="D314537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1403AB"/>
    <w:multiLevelType w:val="hybridMultilevel"/>
    <w:tmpl w:val="D10C48B2"/>
    <w:lvl w:ilvl="0" w:tplc="04090019">
      <w:start w:val="1"/>
      <w:numFmt w:val="lowerLetter"/>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225114F"/>
    <w:multiLevelType w:val="hybridMultilevel"/>
    <w:tmpl w:val="319EDB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B21359"/>
    <w:multiLevelType w:val="hybridMultilevel"/>
    <w:tmpl w:val="ECF2B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52A88"/>
    <w:multiLevelType w:val="hybridMultilevel"/>
    <w:tmpl w:val="B5C6D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A1E5A"/>
    <w:multiLevelType w:val="hybridMultilevel"/>
    <w:tmpl w:val="4EFA57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6272392"/>
    <w:multiLevelType w:val="multilevel"/>
    <w:tmpl w:val="D1204B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806D7B"/>
    <w:multiLevelType w:val="hybridMultilevel"/>
    <w:tmpl w:val="3B42D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0A7B61"/>
    <w:multiLevelType w:val="multilevel"/>
    <w:tmpl w:val="1AF0C15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5D1F08"/>
    <w:multiLevelType w:val="hybridMultilevel"/>
    <w:tmpl w:val="47DEA3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3FB0019"/>
    <w:multiLevelType w:val="hybridMultilevel"/>
    <w:tmpl w:val="2B326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DE3B61"/>
    <w:multiLevelType w:val="hybridMultilevel"/>
    <w:tmpl w:val="A2985368"/>
    <w:lvl w:ilvl="0" w:tplc="04090001">
      <w:start w:val="1"/>
      <w:numFmt w:val="bullet"/>
      <w:lvlText w:val=""/>
      <w:lvlJc w:val="left"/>
      <w:pPr>
        <w:ind w:left="948" w:hanging="360"/>
      </w:pPr>
      <w:rPr>
        <w:rFonts w:ascii="Symbol" w:hAnsi="Symbol"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20">
    <w:nsid w:val="58921497"/>
    <w:multiLevelType w:val="multilevel"/>
    <w:tmpl w:val="7EF28E9A"/>
    <w:lvl w:ilvl="0">
      <w:start w:val="1"/>
      <w:numFmt w:val="lowerLetter"/>
      <w:lvlText w:val="%1."/>
      <w:lvlJc w:val="left"/>
      <w:pPr>
        <w:ind w:left="720" w:hanging="360"/>
      </w:p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8A924DE"/>
    <w:multiLevelType w:val="hybridMultilevel"/>
    <w:tmpl w:val="99B66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33BF1"/>
    <w:multiLevelType w:val="hybridMultilevel"/>
    <w:tmpl w:val="8A6E00F2"/>
    <w:lvl w:ilvl="0" w:tplc="0421000F">
      <w:start w:val="1"/>
      <w:numFmt w:val="decimal"/>
      <w:lvlText w:val="%1."/>
      <w:lvlJc w:val="left"/>
      <w:pPr>
        <w:ind w:left="948" w:hanging="360"/>
      </w:p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23">
    <w:nsid w:val="5D2C2585"/>
    <w:multiLevelType w:val="hybridMultilevel"/>
    <w:tmpl w:val="9E78096E"/>
    <w:lvl w:ilvl="0" w:tplc="0409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D6E184B"/>
    <w:multiLevelType w:val="hybridMultilevel"/>
    <w:tmpl w:val="3B42D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B81FF3"/>
    <w:multiLevelType w:val="hybridMultilevel"/>
    <w:tmpl w:val="E07E03DC"/>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66F76475"/>
    <w:multiLevelType w:val="multilevel"/>
    <w:tmpl w:val="58C01E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9312255"/>
    <w:multiLevelType w:val="hybridMultilevel"/>
    <w:tmpl w:val="3B42D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C52500"/>
    <w:multiLevelType w:val="hybridMultilevel"/>
    <w:tmpl w:val="DBE47050"/>
    <w:lvl w:ilvl="0" w:tplc="60006554">
      <w:start w:val="1"/>
      <w:numFmt w:val="decimal"/>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1"/>
  </w:num>
  <w:num w:numId="2">
    <w:abstractNumId w:val="11"/>
  </w:num>
  <w:num w:numId="3">
    <w:abstractNumId w:val="7"/>
  </w:num>
  <w:num w:numId="4">
    <w:abstractNumId w:val="26"/>
  </w:num>
  <w:num w:numId="5">
    <w:abstractNumId w:val="0"/>
  </w:num>
  <w:num w:numId="6">
    <w:abstractNumId w:val="8"/>
  </w:num>
  <w:num w:numId="7">
    <w:abstractNumId w:val="14"/>
  </w:num>
  <w:num w:numId="8">
    <w:abstractNumId w:val="10"/>
  </w:num>
  <w:num w:numId="9">
    <w:abstractNumId w:val="24"/>
  </w:num>
  <w:num w:numId="10">
    <w:abstractNumId w:val="15"/>
  </w:num>
  <w:num w:numId="11">
    <w:abstractNumId w:val="18"/>
  </w:num>
  <w:num w:numId="12">
    <w:abstractNumId w:val="4"/>
  </w:num>
  <w:num w:numId="13">
    <w:abstractNumId w:val="20"/>
  </w:num>
  <w:num w:numId="14">
    <w:abstractNumId w:val="5"/>
  </w:num>
  <w:num w:numId="15">
    <w:abstractNumId w:val="2"/>
  </w:num>
  <w:num w:numId="16">
    <w:abstractNumId w:val="23"/>
  </w:num>
  <w:num w:numId="17">
    <w:abstractNumId w:val="3"/>
  </w:num>
  <w:num w:numId="18">
    <w:abstractNumId w:val="22"/>
  </w:num>
  <w:num w:numId="19">
    <w:abstractNumId w:val="19"/>
  </w:num>
  <w:num w:numId="20">
    <w:abstractNumId w:val="27"/>
  </w:num>
  <w:num w:numId="21">
    <w:abstractNumId w:val="16"/>
  </w:num>
  <w:num w:numId="22">
    <w:abstractNumId w:val="1"/>
  </w:num>
  <w:num w:numId="23">
    <w:abstractNumId w:val="25"/>
  </w:num>
  <w:num w:numId="24">
    <w:abstractNumId w:val="6"/>
  </w:num>
  <w:num w:numId="25">
    <w:abstractNumId w:val="13"/>
  </w:num>
  <w:num w:numId="26">
    <w:abstractNumId w:val="12"/>
  </w:num>
  <w:num w:numId="27">
    <w:abstractNumId w:val="28"/>
  </w:num>
  <w:num w:numId="28">
    <w:abstractNumId w:val="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86C4A"/>
    <w:rsid w:val="000368E9"/>
    <w:rsid w:val="000374C2"/>
    <w:rsid w:val="0004601C"/>
    <w:rsid w:val="00062397"/>
    <w:rsid w:val="00083D30"/>
    <w:rsid w:val="00094AEE"/>
    <w:rsid w:val="000A2232"/>
    <w:rsid w:val="000B3732"/>
    <w:rsid w:val="000F2E1F"/>
    <w:rsid w:val="001256E7"/>
    <w:rsid w:val="00141503"/>
    <w:rsid w:val="00157218"/>
    <w:rsid w:val="0018570A"/>
    <w:rsid w:val="001A6BE2"/>
    <w:rsid w:val="001B4B2C"/>
    <w:rsid w:val="001C0A1D"/>
    <w:rsid w:val="001D4097"/>
    <w:rsid w:val="001E0FE3"/>
    <w:rsid w:val="001E3DAA"/>
    <w:rsid w:val="001F0CA5"/>
    <w:rsid w:val="001F1622"/>
    <w:rsid w:val="00220520"/>
    <w:rsid w:val="0023215A"/>
    <w:rsid w:val="00243711"/>
    <w:rsid w:val="00260D2F"/>
    <w:rsid w:val="00270A74"/>
    <w:rsid w:val="0027781D"/>
    <w:rsid w:val="00280A66"/>
    <w:rsid w:val="0029027B"/>
    <w:rsid w:val="002D2252"/>
    <w:rsid w:val="00310E1F"/>
    <w:rsid w:val="00323187"/>
    <w:rsid w:val="0032528D"/>
    <w:rsid w:val="00327B41"/>
    <w:rsid w:val="00331DDB"/>
    <w:rsid w:val="003758B2"/>
    <w:rsid w:val="003A6B7D"/>
    <w:rsid w:val="003D1D4D"/>
    <w:rsid w:val="0041619E"/>
    <w:rsid w:val="004B3069"/>
    <w:rsid w:val="0052394E"/>
    <w:rsid w:val="005821A0"/>
    <w:rsid w:val="00591A54"/>
    <w:rsid w:val="005D0166"/>
    <w:rsid w:val="005D62C4"/>
    <w:rsid w:val="005F0311"/>
    <w:rsid w:val="006335F4"/>
    <w:rsid w:val="00645EA8"/>
    <w:rsid w:val="006B06A0"/>
    <w:rsid w:val="006B7DBD"/>
    <w:rsid w:val="006F4E18"/>
    <w:rsid w:val="006F53FD"/>
    <w:rsid w:val="00700652"/>
    <w:rsid w:val="00730422"/>
    <w:rsid w:val="00767F25"/>
    <w:rsid w:val="0078328D"/>
    <w:rsid w:val="007F4BF4"/>
    <w:rsid w:val="00826055"/>
    <w:rsid w:val="00840FE4"/>
    <w:rsid w:val="00860BD6"/>
    <w:rsid w:val="00867BF2"/>
    <w:rsid w:val="00867ECF"/>
    <w:rsid w:val="008924EA"/>
    <w:rsid w:val="008E0E36"/>
    <w:rsid w:val="0090450C"/>
    <w:rsid w:val="009142BC"/>
    <w:rsid w:val="0093730D"/>
    <w:rsid w:val="00944B64"/>
    <w:rsid w:val="009901CF"/>
    <w:rsid w:val="009B103D"/>
    <w:rsid w:val="00A07A0E"/>
    <w:rsid w:val="00A22026"/>
    <w:rsid w:val="00A86E92"/>
    <w:rsid w:val="00AC166A"/>
    <w:rsid w:val="00AD153B"/>
    <w:rsid w:val="00B85EDA"/>
    <w:rsid w:val="00B951BF"/>
    <w:rsid w:val="00BB22F6"/>
    <w:rsid w:val="00BF1512"/>
    <w:rsid w:val="00C03A5A"/>
    <w:rsid w:val="00C1541D"/>
    <w:rsid w:val="00C36EFF"/>
    <w:rsid w:val="00C409ED"/>
    <w:rsid w:val="00C47391"/>
    <w:rsid w:val="00C75033"/>
    <w:rsid w:val="00CD4D42"/>
    <w:rsid w:val="00CD6498"/>
    <w:rsid w:val="00CE528D"/>
    <w:rsid w:val="00CF4D5B"/>
    <w:rsid w:val="00D1650D"/>
    <w:rsid w:val="00D25787"/>
    <w:rsid w:val="00D66A23"/>
    <w:rsid w:val="00D97128"/>
    <w:rsid w:val="00DC495B"/>
    <w:rsid w:val="00DC619B"/>
    <w:rsid w:val="00DD3F76"/>
    <w:rsid w:val="00DD5F72"/>
    <w:rsid w:val="00E029E9"/>
    <w:rsid w:val="00E15484"/>
    <w:rsid w:val="00E70E37"/>
    <w:rsid w:val="00E86C4A"/>
    <w:rsid w:val="00EC0886"/>
    <w:rsid w:val="00ED0F9C"/>
    <w:rsid w:val="00EE4952"/>
    <w:rsid w:val="00EF1207"/>
    <w:rsid w:val="00F064E2"/>
    <w:rsid w:val="00F21A3E"/>
    <w:rsid w:val="00F97369"/>
    <w:rsid w:val="00FA7CBA"/>
    <w:rsid w:val="00FF2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4A"/>
  </w:style>
  <w:style w:type="paragraph" w:styleId="Heading1">
    <w:name w:val="heading 1"/>
    <w:basedOn w:val="Normal"/>
    <w:next w:val="Normal"/>
    <w:link w:val="Heading1Char"/>
    <w:uiPriority w:val="9"/>
    <w:qFormat/>
    <w:rsid w:val="00416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5F4"/>
    <w:rPr>
      <w:rFonts w:ascii="Segoe UI" w:hAnsi="Segoe UI" w:cs="Segoe UI"/>
      <w:sz w:val="18"/>
      <w:szCs w:val="18"/>
    </w:rPr>
  </w:style>
  <w:style w:type="character" w:customStyle="1" w:styleId="Heading1Char">
    <w:name w:val="Heading 1 Char"/>
    <w:basedOn w:val="DefaultParagraphFont"/>
    <w:link w:val="Heading1"/>
    <w:uiPriority w:val="9"/>
    <w:rsid w:val="0041619E"/>
    <w:rPr>
      <w:rFonts w:asciiTheme="majorHAnsi" w:eastAsiaTheme="majorEastAsia" w:hAnsiTheme="majorHAnsi" w:cstheme="majorBidi"/>
      <w:color w:val="2E74B5" w:themeColor="accent1" w:themeShade="BF"/>
      <w:sz w:val="32"/>
      <w:szCs w:val="32"/>
    </w:rPr>
  </w:style>
  <w:style w:type="paragraph" w:styleId="ListParagraph">
    <w:name w:val="List Paragraph"/>
    <w:aliases w:val="Body Text Char1,Char Char2"/>
    <w:basedOn w:val="Normal"/>
    <w:link w:val="ListParagraphChar"/>
    <w:uiPriority w:val="34"/>
    <w:qFormat/>
    <w:rsid w:val="00141503"/>
    <w:pPr>
      <w:ind w:left="720"/>
      <w:contextualSpacing/>
    </w:pPr>
  </w:style>
  <w:style w:type="table" w:styleId="TableGrid">
    <w:name w:val="Table Grid"/>
    <w:basedOn w:val="TableNormal"/>
    <w:uiPriority w:val="59"/>
    <w:rsid w:val="00B85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B7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DBD"/>
  </w:style>
  <w:style w:type="paragraph" w:styleId="Footer">
    <w:name w:val="footer"/>
    <w:basedOn w:val="Normal"/>
    <w:link w:val="FooterChar"/>
    <w:uiPriority w:val="99"/>
    <w:unhideWhenUsed/>
    <w:rsid w:val="006B7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DBD"/>
  </w:style>
  <w:style w:type="character" w:customStyle="1" w:styleId="ListParagraphChar">
    <w:name w:val="List Paragraph Char"/>
    <w:aliases w:val="Body Text Char1 Char,Char Char2 Char"/>
    <w:basedOn w:val="DefaultParagraphFont"/>
    <w:link w:val="ListParagraph"/>
    <w:uiPriority w:val="34"/>
    <w:rsid w:val="00F064E2"/>
  </w:style>
  <w:style w:type="character" w:styleId="Hyperlink">
    <w:name w:val="Hyperlink"/>
    <w:basedOn w:val="DefaultParagraphFont"/>
    <w:uiPriority w:val="99"/>
    <w:unhideWhenUsed/>
    <w:rsid w:val="00DC495B"/>
    <w:rPr>
      <w:color w:val="0563C1" w:themeColor="hyperlink"/>
      <w:u w:val="single"/>
    </w:rPr>
  </w:style>
  <w:style w:type="paragraph" w:styleId="HTMLPreformatted">
    <w:name w:val="HTML Preformatted"/>
    <w:basedOn w:val="Normal"/>
    <w:link w:val="HTMLPreformattedChar"/>
    <w:uiPriority w:val="99"/>
    <w:semiHidden/>
    <w:unhideWhenUsed/>
    <w:rsid w:val="00DC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619B"/>
    <w:rPr>
      <w:rFonts w:ascii="Courier New" w:eastAsia="Times New Roman" w:hAnsi="Courier New" w:cs="Courier New"/>
      <w:sz w:val="20"/>
      <w:szCs w:val="20"/>
    </w:rPr>
  </w:style>
  <w:style w:type="paragraph" w:customStyle="1" w:styleId="Default">
    <w:name w:val="Default"/>
    <w:rsid w:val="00310E1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310E1F"/>
    <w:pPr>
      <w:spacing w:after="0" w:line="240" w:lineRule="auto"/>
      <w:jc w:val="center"/>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4A"/>
  </w:style>
  <w:style w:type="paragraph" w:styleId="Heading1">
    <w:name w:val="heading 1"/>
    <w:basedOn w:val="Normal"/>
    <w:next w:val="Normal"/>
    <w:link w:val="Heading1Char"/>
    <w:uiPriority w:val="9"/>
    <w:qFormat/>
    <w:rsid w:val="00416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5F4"/>
    <w:rPr>
      <w:rFonts w:ascii="Segoe UI" w:hAnsi="Segoe UI" w:cs="Segoe UI"/>
      <w:sz w:val="18"/>
      <w:szCs w:val="18"/>
    </w:rPr>
  </w:style>
  <w:style w:type="character" w:customStyle="1" w:styleId="Heading1Char">
    <w:name w:val="Heading 1 Char"/>
    <w:basedOn w:val="DefaultParagraphFont"/>
    <w:link w:val="Heading1"/>
    <w:uiPriority w:val="9"/>
    <w:rsid w:val="0041619E"/>
    <w:rPr>
      <w:rFonts w:asciiTheme="majorHAnsi" w:eastAsiaTheme="majorEastAsia" w:hAnsiTheme="majorHAnsi" w:cstheme="majorBidi"/>
      <w:color w:val="2E74B5" w:themeColor="accent1" w:themeShade="BF"/>
      <w:sz w:val="32"/>
      <w:szCs w:val="32"/>
    </w:rPr>
  </w:style>
  <w:style w:type="paragraph" w:styleId="ListParagraph">
    <w:name w:val="List Paragraph"/>
    <w:aliases w:val="Body Text Char1,Char Char2"/>
    <w:basedOn w:val="Normal"/>
    <w:link w:val="ListParagraphChar"/>
    <w:uiPriority w:val="34"/>
    <w:qFormat/>
    <w:rsid w:val="00141503"/>
    <w:pPr>
      <w:ind w:left="720"/>
      <w:contextualSpacing/>
    </w:pPr>
  </w:style>
  <w:style w:type="table" w:styleId="TableGrid">
    <w:name w:val="Table Grid"/>
    <w:basedOn w:val="TableNormal"/>
    <w:uiPriority w:val="59"/>
    <w:rsid w:val="00B85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B7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DBD"/>
  </w:style>
  <w:style w:type="paragraph" w:styleId="Footer">
    <w:name w:val="footer"/>
    <w:basedOn w:val="Normal"/>
    <w:link w:val="FooterChar"/>
    <w:uiPriority w:val="99"/>
    <w:unhideWhenUsed/>
    <w:rsid w:val="006B7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DBD"/>
  </w:style>
  <w:style w:type="character" w:customStyle="1" w:styleId="ListParagraphChar">
    <w:name w:val="List Paragraph Char"/>
    <w:aliases w:val="Body Text Char1 Char,Char Char2 Char"/>
    <w:basedOn w:val="DefaultParagraphFont"/>
    <w:link w:val="ListParagraph"/>
    <w:uiPriority w:val="34"/>
    <w:rsid w:val="00F064E2"/>
  </w:style>
  <w:style w:type="character" w:styleId="Hyperlink">
    <w:name w:val="Hyperlink"/>
    <w:basedOn w:val="DefaultParagraphFont"/>
    <w:uiPriority w:val="99"/>
    <w:unhideWhenUsed/>
    <w:rsid w:val="00DC495B"/>
    <w:rPr>
      <w:color w:val="0563C1" w:themeColor="hyperlink"/>
      <w:u w:val="single"/>
    </w:rPr>
  </w:style>
  <w:style w:type="paragraph" w:styleId="HTMLPreformatted">
    <w:name w:val="HTML Preformatted"/>
    <w:basedOn w:val="Normal"/>
    <w:link w:val="HTMLPreformattedChar"/>
    <w:uiPriority w:val="99"/>
    <w:semiHidden/>
    <w:unhideWhenUsed/>
    <w:rsid w:val="00DC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619B"/>
    <w:rPr>
      <w:rFonts w:ascii="Courier New" w:eastAsia="Times New Roman" w:hAnsi="Courier New" w:cs="Courier New"/>
      <w:sz w:val="20"/>
      <w:szCs w:val="20"/>
    </w:rPr>
  </w:style>
  <w:style w:type="paragraph" w:customStyle="1" w:styleId="Default">
    <w:name w:val="Default"/>
    <w:rsid w:val="00310E1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310E1F"/>
    <w:pPr>
      <w:spacing w:after="0" w:line="240" w:lineRule="auto"/>
      <w:jc w:val="center"/>
    </w:pPr>
    <w:rPr>
      <w:lang w:val="id-ID"/>
    </w:rPr>
  </w:style>
</w:styles>
</file>

<file path=word/webSettings.xml><?xml version="1.0" encoding="utf-8"?>
<w:webSettings xmlns:r="http://schemas.openxmlformats.org/officeDocument/2006/relationships" xmlns:w="http://schemas.openxmlformats.org/wordprocessingml/2006/main">
  <w:divs>
    <w:div w:id="3483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prasettia@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4806-3DB7-4F58-9CAE-F896F01A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cp:lastPrinted>2019-08-19T08:52:00Z</cp:lastPrinted>
  <dcterms:created xsi:type="dcterms:W3CDTF">2019-08-20T01:47:00Z</dcterms:created>
  <dcterms:modified xsi:type="dcterms:W3CDTF">2019-08-20T01:48:00Z</dcterms:modified>
</cp:coreProperties>
</file>