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FEB" w:rsidRPr="00704FEB" w:rsidRDefault="00704FEB" w:rsidP="00704F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FEB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704FEB" w:rsidRDefault="00704FEB"/>
    <w:p w:rsidR="002B305F" w:rsidRDefault="002B305F" w:rsidP="002B305F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Sumber Buku</w:t>
      </w:r>
    </w:p>
    <w:p w:rsidR="002B305F" w:rsidRDefault="002B305F" w:rsidP="002B305F">
      <w:pPr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1368C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Dharma, Surya. 2005. </w:t>
      </w:r>
      <w:r w:rsidRPr="001368CC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Manajemen Kinerja Falsafah Teori dan Penerapannya</w:t>
      </w:r>
      <w:r w:rsidRPr="001368C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Jakarta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: </w:t>
      </w:r>
      <w:r w:rsidRPr="0027449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Pustaka Pelajar </w:t>
      </w:r>
    </w:p>
    <w:p w:rsidR="002B305F" w:rsidRPr="00274490" w:rsidRDefault="002B305F" w:rsidP="002B305F">
      <w:pPr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2B305F" w:rsidRDefault="002B305F" w:rsidP="002B305F">
      <w:pPr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C6712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Djokosantoso, Moeljono. 2004. </w:t>
      </w:r>
      <w:r w:rsidRPr="00C67129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Budaya Korporat dan Keunggulan Korporasi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r w:rsidRPr="00C67129">
        <w:rPr>
          <w:rFonts w:ascii="Times New Roman" w:eastAsia="Times New Roman" w:hAnsi="Times New Roman" w:cs="Times New Roman"/>
          <w:sz w:val="24"/>
          <w:szCs w:val="24"/>
          <w:lang w:eastAsia="id-ID"/>
        </w:rPr>
        <w:t>Jakarta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: </w:t>
      </w:r>
      <w:r w:rsidRPr="00C6712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PT. Alex Media Komputindo</w:t>
      </w:r>
    </w:p>
    <w:p w:rsidR="00E04CEA" w:rsidRDefault="00E04CEA" w:rsidP="002B305F">
      <w:pPr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E04CEA" w:rsidRDefault="00E04CEA" w:rsidP="002B305F">
      <w:pPr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Donni, Priansa Juni. 2014. </w:t>
      </w:r>
      <w:r w:rsidRPr="004C53E1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Perencanaan dan Pengembangan Sumber Daya Manusia.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Bandung : Alfabeta</w:t>
      </w:r>
    </w:p>
    <w:p w:rsidR="00F1477B" w:rsidRDefault="00F1477B" w:rsidP="002B305F">
      <w:pPr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F1477B" w:rsidRDefault="00F1477B" w:rsidP="002B305F">
      <w:pPr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Jonathan, Sarwono., Ely Suhayati. 2010. </w:t>
      </w:r>
      <w:r w:rsidRPr="004C53E1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Riset Akuntansi Menggunakan SPSS</w:t>
      </w:r>
      <w:r w:rsidR="004C53E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Buku Satu</w:t>
      </w:r>
      <w:r w:rsidR="004C53E1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Edisi Pertama. Graha Ilmu : Yogyakarta</w:t>
      </w:r>
    </w:p>
    <w:p w:rsidR="009C6E5B" w:rsidRDefault="009C6E5B" w:rsidP="002B305F">
      <w:pPr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9C6E5B" w:rsidRDefault="009C6E5B" w:rsidP="002B305F">
      <w:pPr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Kuncoro Achmad</w:t>
      </w:r>
      <w:r w:rsidR="00F1477B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Ridwan. 2008. </w:t>
      </w:r>
      <w:r w:rsidRPr="004C53E1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Cara Menggunakan dan Memahami Analisis Jalur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 Bandung : Alfabelta</w:t>
      </w:r>
    </w:p>
    <w:p w:rsidR="002B305F" w:rsidRDefault="002B305F" w:rsidP="002B305F">
      <w:pPr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2B305F" w:rsidRDefault="002B305F" w:rsidP="002B305F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Malhotra, N.K. 2012. </w:t>
      </w:r>
      <w:r w:rsidRPr="0071766B">
        <w:rPr>
          <w:rFonts w:ascii="Times New Roman" w:hAnsi="Times New Roman" w:cs="Times New Roman"/>
          <w:i/>
          <w:sz w:val="24"/>
          <w:szCs w:val="24"/>
        </w:rPr>
        <w:t>Basic Marketing Research : Integration of Social Media.</w:t>
      </w:r>
      <w:r>
        <w:rPr>
          <w:rFonts w:ascii="Times New Roman" w:hAnsi="Times New Roman" w:cs="Times New Roman"/>
          <w:sz w:val="24"/>
          <w:szCs w:val="24"/>
        </w:rPr>
        <w:t xml:space="preserve"> Jakarta : PT Index Kelompok Gramedia</w:t>
      </w:r>
    </w:p>
    <w:p w:rsidR="00E04CEA" w:rsidRDefault="00E04CEA" w:rsidP="002B305F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B305F" w:rsidRDefault="00E04CEA" w:rsidP="00E04CEA">
      <w:pPr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Manullang. 2009. </w:t>
      </w:r>
      <w:r w:rsidRPr="004C53E1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Dasar – Dasar Manajemen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 Yogyakarta : Gadjah Mada Yogyakarta</w:t>
      </w:r>
    </w:p>
    <w:p w:rsidR="00E04CEA" w:rsidRDefault="00E04CEA" w:rsidP="00E04CEA">
      <w:pPr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2B305F" w:rsidRDefault="002B305F" w:rsidP="002B305F">
      <w:pPr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C6712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Mitrani, Alain. 2002. </w:t>
      </w:r>
      <w:r w:rsidRPr="0020467B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Manajemen Sumberdaya Manusia </w:t>
      </w:r>
      <w:r w:rsidRPr="00C67129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Berdasarkan Kompetensi</w:t>
      </w:r>
      <w:r w:rsidRPr="00C6712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Jakarta : </w:t>
      </w:r>
      <w:r w:rsidRPr="00C67129">
        <w:rPr>
          <w:rFonts w:ascii="Times New Roman" w:eastAsia="Times New Roman" w:hAnsi="Times New Roman" w:cs="Times New Roman"/>
          <w:sz w:val="24"/>
          <w:szCs w:val="24"/>
          <w:lang w:eastAsia="id-ID"/>
        </w:rPr>
        <w:t>PT. Pustaka Utama Grafiti</w:t>
      </w:r>
    </w:p>
    <w:p w:rsidR="002B305F" w:rsidRDefault="002B305F" w:rsidP="002B305F">
      <w:pPr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2B305F" w:rsidRDefault="002B305F" w:rsidP="002B305F">
      <w:pPr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Pasolong, Harbani. 2017. </w:t>
      </w:r>
      <w:r w:rsidRPr="000864C8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Teori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C6747B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Administrasi Publik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 Bandung. Alfabeta</w:t>
      </w:r>
    </w:p>
    <w:p w:rsidR="002B305F" w:rsidRDefault="002B305F" w:rsidP="002B305F">
      <w:pPr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2B305F" w:rsidRDefault="002B305F" w:rsidP="002B305F">
      <w:pPr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Riani, Asri Laksmi. 2011. </w:t>
      </w:r>
      <w:r w:rsidRPr="00C6747B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Budaya Organisasi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 Yogyakarta. Graha Ilmu</w:t>
      </w:r>
    </w:p>
    <w:p w:rsidR="002B305F" w:rsidRDefault="002B305F" w:rsidP="002B305F">
      <w:pPr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2B305F" w:rsidRDefault="002B305F" w:rsidP="002B305F">
      <w:pPr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B8226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Rivai dan Mulyadi. 2009. </w:t>
      </w:r>
      <w:r w:rsidRPr="00C6747B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Manajemen Sumber Daya Manusia</w:t>
      </w:r>
      <w:r w:rsidRPr="00B82265">
        <w:rPr>
          <w:rFonts w:ascii="Times New Roman" w:eastAsia="Times New Roman" w:hAnsi="Times New Roman" w:cs="Times New Roman"/>
          <w:sz w:val="24"/>
          <w:szCs w:val="24"/>
          <w:lang w:eastAsia="id-ID"/>
        </w:rPr>
        <w:t>. Jakarta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:</w:t>
      </w:r>
      <w:r w:rsidRPr="00B8226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Cetakan  Kesembilan</w:t>
      </w:r>
    </w:p>
    <w:p w:rsidR="002B305F" w:rsidRDefault="002B305F" w:rsidP="002B305F">
      <w:pPr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2B305F" w:rsidRDefault="002B305F" w:rsidP="002B305F">
      <w:pPr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Rivai, Veithzal dan Deddy Mulyadi. 2013. </w:t>
      </w:r>
      <w:r w:rsidRPr="005643DC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Kepemimpinan dan Perilaku Organisasi.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Edisi ketiga. Jakarta : Rajawali Pers</w:t>
      </w:r>
    </w:p>
    <w:p w:rsidR="002B305F" w:rsidRDefault="002B305F" w:rsidP="009F29B2">
      <w:pPr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2B305F" w:rsidRDefault="002B305F" w:rsidP="002B305F">
      <w:pPr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Satibi, Iwan. 2012. </w:t>
      </w:r>
      <w:r w:rsidRPr="00C6747B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Manajemen Publik Dalam Perspektif Teoritik dan Empirik. Bandung.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Unpas Press</w:t>
      </w:r>
    </w:p>
    <w:p w:rsidR="009F29B2" w:rsidRDefault="009F29B2" w:rsidP="002B305F">
      <w:pPr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9F29B2" w:rsidRDefault="009F29B2" w:rsidP="002B305F">
      <w:pPr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Silalahi. 2003. </w:t>
      </w:r>
      <w:r w:rsidRPr="004C53E1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Studi Tentang Ilmu Administrasi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 Cetakan kelima, Bandung : Sinar Baru Aglesindo</w:t>
      </w:r>
    </w:p>
    <w:p w:rsidR="002B305F" w:rsidRDefault="002B305F" w:rsidP="002B305F">
      <w:pPr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2B305F" w:rsidRDefault="002B305F" w:rsidP="00A40B11">
      <w:pPr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Sudarmanto. 2015. </w:t>
      </w:r>
      <w:r w:rsidRPr="004C53E1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Kinerja dan Pengembangan Kompetensi SDM.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Yogyakarta : Pustaka Pelajar</w:t>
      </w:r>
    </w:p>
    <w:p w:rsidR="002B305F" w:rsidRDefault="002B305F" w:rsidP="002B305F">
      <w:pPr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lastRenderedPageBreak/>
        <w:t xml:space="preserve">Sugiyono. 2012. </w:t>
      </w:r>
      <w:r w:rsidRPr="005133B7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Metode Penelitian Kuantitatif Kualitatif dan R&amp;D.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Bandung : Alfabeta</w:t>
      </w:r>
    </w:p>
    <w:p w:rsidR="002B305F" w:rsidRPr="009309CF" w:rsidRDefault="002B305F" w:rsidP="002B305F">
      <w:pPr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2B305F" w:rsidRDefault="002B305F" w:rsidP="002B305F">
      <w:pPr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Sumiati, Imas. 2012</w:t>
      </w:r>
      <w:r w:rsidRPr="00843DF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843DF8">
        <w:rPr>
          <w:rFonts w:ascii="Times New Roman" w:eastAsia="Calibri" w:hAnsi="Times New Roman" w:cs="Times New Roman"/>
          <w:i/>
          <w:sz w:val="24"/>
          <w:szCs w:val="24"/>
        </w:rPr>
        <w:t>Statistik</w:t>
      </w:r>
      <w:r w:rsidRPr="00843DF8">
        <w:rPr>
          <w:rFonts w:ascii="Times New Roman" w:eastAsia="Calibri" w:hAnsi="Times New Roman" w:cs="Times New Roman"/>
          <w:sz w:val="24"/>
          <w:szCs w:val="24"/>
        </w:rPr>
        <w:t>, Bandung : Catlas</w:t>
      </w:r>
    </w:p>
    <w:p w:rsidR="002B305F" w:rsidRDefault="002B305F" w:rsidP="002B305F">
      <w:pPr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3D3B" w:rsidRDefault="00383D3B" w:rsidP="002B305F">
      <w:pPr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Sumiati, Imas. 2017</w:t>
      </w:r>
      <w:r w:rsidRPr="004C53E1">
        <w:rPr>
          <w:rFonts w:ascii="Times New Roman" w:eastAsia="Calibri" w:hAnsi="Times New Roman" w:cs="Times New Roman"/>
          <w:i/>
          <w:sz w:val="24"/>
          <w:szCs w:val="24"/>
        </w:rPr>
        <w:t>. Sampling</w:t>
      </w:r>
      <w:r>
        <w:rPr>
          <w:rFonts w:ascii="Times New Roman" w:eastAsia="Calibri" w:hAnsi="Times New Roman" w:cs="Times New Roman"/>
          <w:sz w:val="24"/>
          <w:szCs w:val="24"/>
        </w:rPr>
        <w:t>. Bandung</w:t>
      </w:r>
    </w:p>
    <w:p w:rsidR="00383D3B" w:rsidRDefault="00383D3B" w:rsidP="002B305F">
      <w:pPr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305F" w:rsidRDefault="002B305F" w:rsidP="002B305F">
      <w:pPr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B57FC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Susiati. 2001. </w:t>
      </w:r>
      <w:r w:rsidRPr="00B57FCA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Pengaruh</w:t>
      </w:r>
      <w:r w:rsidRPr="00B57FC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B57FCA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Budaya Perusahaan </w:t>
      </w:r>
      <w:r w:rsidRPr="00274490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Terhadap </w:t>
      </w:r>
      <w:r w:rsidRPr="00B57FCA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Kinerja Pada PT. Terminal Petikemas Surabaya</w:t>
      </w:r>
      <w:r w:rsidRPr="00274490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.</w:t>
      </w:r>
      <w:r w:rsidRPr="0027449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Tesis : </w:t>
      </w:r>
      <w:r w:rsidRPr="00B57FCA">
        <w:rPr>
          <w:rFonts w:ascii="Times New Roman" w:eastAsia="Times New Roman" w:hAnsi="Times New Roman" w:cs="Times New Roman"/>
          <w:sz w:val="24"/>
          <w:szCs w:val="24"/>
          <w:lang w:eastAsia="id-ID"/>
        </w:rPr>
        <w:t>Program Pascasarjana Universitas Brawijaya (Tidak Diterbitkan).</w:t>
      </w:r>
    </w:p>
    <w:p w:rsidR="002B305F" w:rsidRDefault="002B305F" w:rsidP="002B305F">
      <w:pPr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2B305F" w:rsidRDefault="002B305F" w:rsidP="002B305F">
      <w:pPr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Sutrisno, Edy. 2016. </w:t>
      </w:r>
      <w:r w:rsidRPr="00C6747B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Manajemen Sumber Daya Manusia.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Jakarta. Prenadamedia Group</w:t>
      </w:r>
    </w:p>
    <w:p w:rsidR="002B305F" w:rsidRPr="00274490" w:rsidRDefault="002B305F" w:rsidP="002B305F">
      <w:pPr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2B305F" w:rsidRDefault="002B305F" w:rsidP="002B305F">
      <w:pPr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C67129">
        <w:rPr>
          <w:rFonts w:ascii="Times New Roman" w:eastAsia="Times New Roman" w:hAnsi="Times New Roman" w:cs="Times New Roman"/>
          <w:sz w:val="24"/>
          <w:szCs w:val="24"/>
          <w:lang w:eastAsia="id-ID"/>
        </w:rPr>
        <w:t>Tampubolon, Manahan. 2003</w:t>
      </w:r>
      <w:r w:rsidRPr="00C67129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. Perilaku Keorganisasian</w:t>
      </w:r>
      <w:r w:rsidRPr="0020467B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Jakarta : </w:t>
      </w:r>
      <w:r w:rsidRPr="00C67129">
        <w:rPr>
          <w:rFonts w:ascii="Times New Roman" w:eastAsia="Times New Roman" w:hAnsi="Times New Roman" w:cs="Times New Roman"/>
          <w:sz w:val="24"/>
          <w:szCs w:val="24"/>
          <w:lang w:eastAsia="id-ID"/>
        </w:rPr>
        <w:t>Ghalia Indonesia</w:t>
      </w:r>
    </w:p>
    <w:p w:rsidR="0094657F" w:rsidRDefault="0094657F" w:rsidP="002B305F">
      <w:pPr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94657F" w:rsidRDefault="0094657F" w:rsidP="002B305F">
      <w:pPr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Thoha, Miftah. 2012. </w:t>
      </w:r>
      <w:r w:rsidRPr="004C53E1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Perilaku Organisasi : Konsep Dasar dan Aplikasinya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 Jakarta : Rajawali Pers</w:t>
      </w:r>
    </w:p>
    <w:p w:rsidR="002B305F" w:rsidRDefault="002B305F" w:rsidP="002B305F">
      <w:pPr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2B305F" w:rsidRDefault="002B305F" w:rsidP="002B305F">
      <w:pPr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29FB">
        <w:rPr>
          <w:rFonts w:ascii="Times New Roman" w:hAnsi="Times New Roman" w:cs="Times New Roman"/>
          <w:sz w:val="24"/>
          <w:szCs w:val="24"/>
        </w:rPr>
        <w:t xml:space="preserve">Wibowo. 2016. </w:t>
      </w:r>
      <w:r w:rsidRPr="00645476">
        <w:rPr>
          <w:rFonts w:ascii="Times New Roman" w:hAnsi="Times New Roman" w:cs="Times New Roman"/>
          <w:i/>
          <w:sz w:val="24"/>
          <w:szCs w:val="24"/>
        </w:rPr>
        <w:t>Budaya Organisasi : Sebuah Kebutuhan Untuk Meningkatkan Kinerja Jangka Panjang Ed 2. Cet.4.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9FB">
        <w:rPr>
          <w:rFonts w:ascii="Times New Roman" w:eastAsia="Calibri" w:hAnsi="Times New Roman" w:cs="Times New Roman"/>
          <w:sz w:val="24"/>
          <w:szCs w:val="24"/>
        </w:rPr>
        <w:t>Jakarta : Rajawali Pers</w:t>
      </w:r>
    </w:p>
    <w:p w:rsidR="002B305F" w:rsidRPr="005E29FB" w:rsidRDefault="002B305F" w:rsidP="002B305F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5D566A" w:rsidRDefault="005D566A" w:rsidP="005D566A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566A">
        <w:rPr>
          <w:rFonts w:ascii="Times New Roman" w:hAnsi="Times New Roman" w:cs="Times New Roman"/>
          <w:b/>
          <w:sz w:val="24"/>
          <w:szCs w:val="24"/>
        </w:rPr>
        <w:t>Dokumen</w:t>
      </w:r>
    </w:p>
    <w:p w:rsidR="005D566A" w:rsidRDefault="005D566A" w:rsidP="005D566A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566A">
        <w:rPr>
          <w:rFonts w:ascii="Times New Roman" w:hAnsi="Times New Roman" w:cs="Times New Roman"/>
          <w:sz w:val="24"/>
          <w:szCs w:val="24"/>
        </w:rPr>
        <w:t>Data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597A">
        <w:rPr>
          <w:rFonts w:ascii="Times New Roman" w:hAnsi="Times New Roman" w:cs="Times New Roman"/>
          <w:bCs/>
          <w:color w:val="000000"/>
          <w:sz w:val="24"/>
          <w:szCs w:val="24"/>
        </w:rPr>
        <w:t>PDAM Tirta Jati Kabupaten Cirebon</w:t>
      </w:r>
    </w:p>
    <w:p w:rsidR="005D566A" w:rsidRDefault="005D566A" w:rsidP="005D566A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E702A">
        <w:rPr>
          <w:rFonts w:ascii="Times New Roman" w:hAnsi="Times New Roman" w:cs="Times New Roman"/>
          <w:sz w:val="24"/>
          <w:szCs w:val="24"/>
        </w:rPr>
        <w:t>Keputusan Menteri Dalam Negeri Republik Indonesia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702A">
        <w:rPr>
          <w:rFonts w:ascii="Times New Roman" w:hAnsi="Times New Roman" w:cs="Times New Roman"/>
          <w:sz w:val="24"/>
          <w:szCs w:val="24"/>
        </w:rPr>
        <w:t>Nomor 131.2-813 Tahun 2014</w:t>
      </w:r>
    </w:p>
    <w:p w:rsidR="005D566A" w:rsidRDefault="005D566A" w:rsidP="005D566A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E702A">
        <w:rPr>
          <w:rFonts w:ascii="Times New Roman" w:hAnsi="Times New Roman" w:cs="Times New Roman"/>
          <w:sz w:val="24"/>
          <w:szCs w:val="24"/>
        </w:rPr>
        <w:t>Keputusan Menteri Dalam Negeri Republik Indonesia Nomor 132.32-814 Tahun 2014,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702A">
        <w:rPr>
          <w:rFonts w:ascii="Times New Roman" w:hAnsi="Times New Roman" w:cs="Times New Roman"/>
          <w:sz w:val="24"/>
          <w:szCs w:val="24"/>
        </w:rPr>
        <w:t>tanggal 13 Maret 2014</w:t>
      </w:r>
    </w:p>
    <w:p w:rsidR="005D566A" w:rsidRDefault="005D566A" w:rsidP="005D566A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Undang-Undang Nomor 23 Tahun 201</w:t>
      </w:r>
      <w:r w:rsidRPr="004A5AF7">
        <w:rPr>
          <w:rFonts w:ascii="Times New Roman" w:hAnsi="Times New Roman" w:cs="Times New Roman"/>
          <w:sz w:val="24"/>
          <w:szCs w:val="24"/>
        </w:rPr>
        <w:t>4 tentang Pemerintahan Daerah yang merupakan hasil Perubahan Undang-Undang Nomor 22 Tahun 1999</w:t>
      </w:r>
    </w:p>
    <w:p w:rsidR="005D566A" w:rsidRDefault="005D566A" w:rsidP="005D566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9DC">
        <w:rPr>
          <w:rFonts w:ascii="Times New Roman" w:hAnsi="Times New Roman" w:cs="Times New Roman"/>
          <w:sz w:val="24"/>
          <w:szCs w:val="24"/>
        </w:rPr>
        <w:t>Undang-Undang nomor 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9DC">
        <w:rPr>
          <w:rFonts w:ascii="Times New Roman" w:hAnsi="Times New Roman" w:cs="Times New Roman"/>
          <w:sz w:val="24"/>
          <w:szCs w:val="24"/>
        </w:rPr>
        <w:t>tahun 2004</w:t>
      </w:r>
    </w:p>
    <w:p w:rsidR="00A31716" w:rsidRPr="003F73A5" w:rsidRDefault="00A31716" w:rsidP="005D566A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3A5">
        <w:rPr>
          <w:rFonts w:ascii="Times New Roman" w:hAnsi="Times New Roman" w:cs="Times New Roman"/>
          <w:b/>
          <w:sz w:val="24"/>
          <w:szCs w:val="24"/>
        </w:rPr>
        <w:t>Media Elektronik</w:t>
      </w:r>
    </w:p>
    <w:p w:rsidR="005D566A" w:rsidRPr="00CF2BAA" w:rsidRDefault="00A31716" w:rsidP="00CF2BAA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Rencana Pembangunan Jangka Menengah Daerah Pemerintah Kabupaten Cirebon www.cirebonkab.go.id</w:t>
      </w:r>
    </w:p>
    <w:sectPr w:rsidR="005D566A" w:rsidRPr="00CF2BAA" w:rsidSect="00D835AE">
      <w:headerReference w:type="default" r:id="rId6"/>
      <w:footerReference w:type="first" r:id="rId7"/>
      <w:pgSz w:w="11906" w:h="16838"/>
      <w:pgMar w:top="2268" w:right="1701" w:bottom="1701" w:left="2268" w:header="709" w:footer="709" w:gutter="0"/>
      <w:pgNumType w:start="119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4034" w:rsidRDefault="007B4034" w:rsidP="00370CE4">
      <w:r>
        <w:separator/>
      </w:r>
    </w:p>
  </w:endnote>
  <w:endnote w:type="continuationSeparator" w:id="1">
    <w:p w:rsidR="007B4034" w:rsidRDefault="007B4034" w:rsidP="00370C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2332"/>
      <w:docPartObj>
        <w:docPartGallery w:val="Page Numbers (Bottom of Page)"/>
        <w:docPartUnique/>
      </w:docPartObj>
    </w:sdtPr>
    <w:sdtContent>
      <w:p w:rsidR="00370CE4" w:rsidRDefault="00D835AE">
        <w:pPr>
          <w:pStyle w:val="Footer"/>
          <w:jc w:val="center"/>
        </w:pPr>
        <w:r>
          <w:t>119</w:t>
        </w:r>
      </w:p>
    </w:sdtContent>
  </w:sdt>
  <w:p w:rsidR="00370CE4" w:rsidRDefault="00370CE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4034" w:rsidRDefault="007B4034" w:rsidP="00370CE4">
      <w:r>
        <w:separator/>
      </w:r>
    </w:p>
  </w:footnote>
  <w:footnote w:type="continuationSeparator" w:id="1">
    <w:p w:rsidR="007B4034" w:rsidRDefault="007B4034" w:rsidP="00370C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2331"/>
      <w:docPartObj>
        <w:docPartGallery w:val="Page Numbers (Top of Page)"/>
        <w:docPartUnique/>
      </w:docPartObj>
    </w:sdtPr>
    <w:sdtContent>
      <w:p w:rsidR="00370CE4" w:rsidRDefault="00D835AE">
        <w:pPr>
          <w:pStyle w:val="Header"/>
          <w:jc w:val="right"/>
        </w:pPr>
        <w:r>
          <w:t>120</w:t>
        </w:r>
      </w:p>
    </w:sdtContent>
  </w:sdt>
  <w:p w:rsidR="00370CE4" w:rsidRDefault="00370CE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4FEB"/>
    <w:rsid w:val="001F25EC"/>
    <w:rsid w:val="001F2A66"/>
    <w:rsid w:val="002B305F"/>
    <w:rsid w:val="0030443B"/>
    <w:rsid w:val="00370CE4"/>
    <w:rsid w:val="00383D3B"/>
    <w:rsid w:val="003A5B67"/>
    <w:rsid w:val="003F73A5"/>
    <w:rsid w:val="004C53E1"/>
    <w:rsid w:val="005160BF"/>
    <w:rsid w:val="005D566A"/>
    <w:rsid w:val="00637E5B"/>
    <w:rsid w:val="006C03DC"/>
    <w:rsid w:val="00704FEB"/>
    <w:rsid w:val="00732BD8"/>
    <w:rsid w:val="007B4034"/>
    <w:rsid w:val="0091419B"/>
    <w:rsid w:val="0094657F"/>
    <w:rsid w:val="009C6E5B"/>
    <w:rsid w:val="009E79E6"/>
    <w:rsid w:val="009F29B2"/>
    <w:rsid w:val="00A31716"/>
    <w:rsid w:val="00A40B11"/>
    <w:rsid w:val="00AC1A39"/>
    <w:rsid w:val="00B87382"/>
    <w:rsid w:val="00CF2BAA"/>
    <w:rsid w:val="00D70573"/>
    <w:rsid w:val="00D824F5"/>
    <w:rsid w:val="00D835AE"/>
    <w:rsid w:val="00E04CEA"/>
    <w:rsid w:val="00E125D6"/>
    <w:rsid w:val="00F1477B"/>
    <w:rsid w:val="00F54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4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0C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0CE4"/>
  </w:style>
  <w:style w:type="paragraph" w:styleId="Footer">
    <w:name w:val="footer"/>
    <w:basedOn w:val="Normal"/>
    <w:link w:val="FooterChar"/>
    <w:uiPriority w:val="99"/>
    <w:unhideWhenUsed/>
    <w:rsid w:val="00370C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0C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Micro</cp:lastModifiedBy>
  <cp:revision>17</cp:revision>
  <dcterms:created xsi:type="dcterms:W3CDTF">2019-03-27T03:20:00Z</dcterms:created>
  <dcterms:modified xsi:type="dcterms:W3CDTF">2019-06-21T13:08:00Z</dcterms:modified>
</cp:coreProperties>
</file>