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FE6" w:rsidRPr="00897CDD" w:rsidRDefault="00025FE6" w:rsidP="00025FE6">
      <w:pPr>
        <w:spacing w:after="0" w:line="480" w:lineRule="auto"/>
        <w:jc w:val="center"/>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rPr>
        <w:t>BAB I</w:t>
      </w:r>
      <w:r w:rsidRPr="00897CDD">
        <w:rPr>
          <w:rFonts w:ascii="Times New Roman" w:hAnsi="Times New Roman" w:cs="Times New Roman"/>
          <w:b/>
          <w:color w:val="000000" w:themeColor="text1"/>
          <w:sz w:val="24"/>
          <w:szCs w:val="24"/>
          <w:lang w:val="en-US"/>
        </w:rPr>
        <w:t>II</w:t>
      </w:r>
    </w:p>
    <w:p w:rsidR="00025FE6" w:rsidRPr="00897CDD" w:rsidRDefault="00025FE6" w:rsidP="00025FE6">
      <w:pPr>
        <w:spacing w:after="0" w:line="480" w:lineRule="auto"/>
        <w:jc w:val="center"/>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ANALISI DATA</w:t>
      </w:r>
    </w:p>
    <w:p w:rsidR="00025FE6" w:rsidRPr="00897CDD" w:rsidRDefault="00025FE6" w:rsidP="00025FE6">
      <w:pPr>
        <w:spacing w:after="0" w:line="480" w:lineRule="auto"/>
        <w:jc w:val="both"/>
        <w:rPr>
          <w:rFonts w:ascii="Times New Roman" w:hAnsi="Times New Roman" w:cs="Times New Roman"/>
          <w:b/>
          <w:sz w:val="24"/>
          <w:szCs w:val="24"/>
          <w:lang w:val="en-US"/>
        </w:rPr>
      </w:pPr>
      <w:r w:rsidRPr="00897CDD">
        <w:rPr>
          <w:rFonts w:ascii="Times New Roman" w:hAnsi="Times New Roman" w:cs="Times New Roman"/>
          <w:b/>
          <w:sz w:val="24"/>
          <w:szCs w:val="24"/>
          <w:lang w:val="en-US"/>
        </w:rPr>
        <w:t>3.1 Data Permasalahan</w:t>
      </w:r>
    </w:p>
    <w:p w:rsidR="00025FE6" w:rsidRDefault="00025FE6" w:rsidP="00025FE6">
      <w:pPr>
        <w:spacing w:after="0" w:line="480" w:lineRule="auto"/>
        <w:jc w:val="both"/>
        <w:rPr>
          <w:rFonts w:ascii="Times New Roman" w:hAnsi="Times New Roman" w:cs="Times New Roman"/>
          <w:sz w:val="24"/>
          <w:szCs w:val="24"/>
          <w:lang w:val="en-US"/>
        </w:rPr>
      </w:pPr>
      <w:proofErr w:type="gramStart"/>
      <w:r w:rsidRPr="00897CDD">
        <w:rPr>
          <w:rFonts w:ascii="Times New Roman" w:hAnsi="Times New Roman" w:cs="Times New Roman"/>
          <w:sz w:val="24"/>
          <w:szCs w:val="24"/>
          <w:lang w:val="en-US"/>
        </w:rPr>
        <w:t>Data dalam penelitian ini didapat melalui kuesioner, wawancara, dan observasi</w:t>
      </w:r>
      <w:r>
        <w:rPr>
          <w:rFonts w:ascii="Times New Roman" w:hAnsi="Times New Roman" w:cs="Times New Roman"/>
          <w:sz w:val="24"/>
          <w:szCs w:val="24"/>
          <w:lang w:val="en-US"/>
        </w:rPr>
        <w:t xml:space="preserve"> yang dilakukan dibeberapa Sekolah Dasar untuk mendapatkan data yang akurat tentang permasalahan yang terjadi</w:t>
      </w:r>
      <w:r w:rsidRPr="00897CDD">
        <w:rPr>
          <w:rFonts w:ascii="Times New Roman" w:hAnsi="Times New Roman" w:cs="Times New Roman"/>
          <w:sz w:val="24"/>
          <w:szCs w:val="24"/>
          <w:lang w:val="en-US"/>
        </w:rPr>
        <w:t>.</w:t>
      </w:r>
      <w:proofErr w:type="gramEnd"/>
    </w:p>
    <w:p w:rsidR="00025FE6" w:rsidRPr="00897CDD" w:rsidRDefault="00025FE6" w:rsidP="00025FE6">
      <w:pPr>
        <w:spacing w:after="0" w:line="480" w:lineRule="auto"/>
        <w:jc w:val="both"/>
        <w:rPr>
          <w:rFonts w:ascii="Times New Roman" w:hAnsi="Times New Roman" w:cs="Times New Roman"/>
          <w:sz w:val="24"/>
          <w:szCs w:val="24"/>
          <w:lang w:val="en-US"/>
        </w:rPr>
      </w:pPr>
    </w:p>
    <w:p w:rsidR="00025FE6" w:rsidRDefault="00025FE6" w:rsidP="00025FE6">
      <w:pPr>
        <w:pStyle w:val="ListParagraph"/>
        <w:spacing w:after="0" w:line="480" w:lineRule="auto"/>
        <w:ind w:left="0" w:hanging="90"/>
        <w:jc w:val="both"/>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 xml:space="preserve">3.1.1 </w:t>
      </w:r>
      <w:r>
        <w:rPr>
          <w:rFonts w:ascii="Times New Roman" w:hAnsi="Times New Roman" w:cs="Times New Roman"/>
          <w:b/>
          <w:color w:val="000000" w:themeColor="text1"/>
          <w:sz w:val="24"/>
          <w:szCs w:val="24"/>
          <w:lang w:val="en-US"/>
        </w:rPr>
        <w:t>Analisis</w:t>
      </w:r>
      <w:r w:rsidRPr="00897CDD">
        <w:rPr>
          <w:rFonts w:ascii="Times New Roman" w:hAnsi="Times New Roman" w:cs="Times New Roman"/>
          <w:b/>
          <w:color w:val="000000" w:themeColor="text1"/>
          <w:sz w:val="24"/>
          <w:szCs w:val="24"/>
        </w:rPr>
        <w:t xml:space="preserve"> </w:t>
      </w:r>
      <w:r w:rsidRPr="00897CDD">
        <w:rPr>
          <w:rFonts w:ascii="Times New Roman" w:hAnsi="Times New Roman" w:cs="Times New Roman"/>
          <w:b/>
          <w:color w:val="000000" w:themeColor="text1"/>
          <w:sz w:val="24"/>
          <w:szCs w:val="24"/>
          <w:lang w:val="en-US"/>
        </w:rPr>
        <w:t>Permasalahan</w:t>
      </w:r>
    </w:p>
    <w:p w:rsidR="00025FE6" w:rsidRDefault="00025FE6" w:rsidP="00025FE6">
      <w:pPr>
        <w:pStyle w:val="ListParagraph"/>
        <w:spacing w:after="0" w:line="480" w:lineRule="auto"/>
        <w:ind w:left="0" w:hanging="90"/>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ab/>
      </w:r>
      <w:r>
        <w:rPr>
          <w:rFonts w:ascii="Times New Roman" w:hAnsi="Times New Roman" w:cs="Times New Roman"/>
          <w:color w:val="000000" w:themeColor="text1"/>
          <w:sz w:val="24"/>
          <w:szCs w:val="24"/>
          <w:lang w:val="en-US"/>
        </w:rPr>
        <w:t xml:space="preserve">Penelitian ini menggunakan </w:t>
      </w:r>
      <w:r w:rsidRPr="006C3B19">
        <w:rPr>
          <w:rFonts w:ascii="Times New Roman" w:hAnsi="Times New Roman" w:cs="Times New Roman"/>
          <w:i/>
          <w:color w:val="000000" w:themeColor="text1"/>
          <w:sz w:val="24"/>
          <w:szCs w:val="24"/>
          <w:lang w:val="en-US"/>
        </w:rPr>
        <w:t>mix metode</w:t>
      </w:r>
      <w:r>
        <w:rPr>
          <w:rFonts w:ascii="Times New Roman" w:hAnsi="Times New Roman" w:cs="Times New Roman"/>
          <w:color w:val="000000" w:themeColor="text1"/>
          <w:sz w:val="24"/>
          <w:szCs w:val="24"/>
          <w:lang w:val="en-US"/>
        </w:rPr>
        <w:t xml:space="preserve"> untuk pengumpulan data agar lebih akurat. </w:t>
      </w:r>
      <w:proofErr w:type="gramStart"/>
      <w:r>
        <w:rPr>
          <w:rFonts w:ascii="Times New Roman" w:hAnsi="Times New Roman" w:cs="Times New Roman"/>
          <w:color w:val="000000" w:themeColor="text1"/>
          <w:sz w:val="24"/>
          <w:szCs w:val="24"/>
          <w:lang w:val="en-US"/>
        </w:rPr>
        <w:t>Penelitian ini bertujuan untuk membuktikan fenomena yang terjadi dilapangan dan kondisi terbaru tentang keadaaan disekitar.</w:t>
      </w:r>
      <w:proofErr w:type="gramEnd"/>
    </w:p>
    <w:p w:rsidR="00025FE6" w:rsidRPr="007C0D46" w:rsidRDefault="00025FE6" w:rsidP="00025FE6">
      <w:pPr>
        <w:pStyle w:val="ListParagraph"/>
        <w:spacing w:after="0" w:line="480" w:lineRule="auto"/>
        <w:ind w:left="0" w:hanging="90"/>
        <w:jc w:val="both"/>
        <w:rPr>
          <w:rFonts w:ascii="Times New Roman" w:hAnsi="Times New Roman" w:cs="Times New Roman"/>
          <w:color w:val="000000" w:themeColor="text1"/>
          <w:sz w:val="24"/>
          <w:szCs w:val="24"/>
          <w:lang w:val="en-US"/>
        </w:rPr>
      </w:pPr>
    </w:p>
    <w:p w:rsidR="00025FE6" w:rsidRDefault="00025FE6" w:rsidP="00025FE6">
      <w:pPr>
        <w:pStyle w:val="ListParagraph"/>
        <w:numPr>
          <w:ilvl w:val="0"/>
          <w:numId w:val="9"/>
        </w:numPr>
        <w:spacing w:after="0" w:line="480" w:lineRule="auto"/>
        <w:ind w:left="360"/>
        <w:jc w:val="both"/>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Kuesioner</w:t>
      </w:r>
    </w:p>
    <w:p w:rsidR="00025FE6" w:rsidRPr="00D5523D" w:rsidRDefault="00025FE6" w:rsidP="00025FE6">
      <w:pPr>
        <w:pStyle w:val="ListParagraph"/>
        <w:spacing w:after="0" w:line="48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Tabel 3.1 Kuesioner</w:t>
      </w:r>
    </w:p>
    <w:p w:rsidR="00025FE6" w:rsidRDefault="00025FE6" w:rsidP="00025FE6">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156C4E3" wp14:editId="08CC22F1">
            <wp:extent cx="3423285" cy="1734820"/>
            <wp:effectExtent l="0" t="0" r="5715" b="0"/>
            <wp:docPr id="36" name="Picture 36" descr="Analisis Target Fi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nalisis Target Fix-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3285" cy="173482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1A652F4D" wp14:editId="36D455D8">
            <wp:extent cx="3423285" cy="1711325"/>
            <wp:effectExtent l="0" t="0" r="5715" b="3175"/>
            <wp:docPr id="35" name="Picture 35" descr="Analisis Target Fi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nalisis Target Fix-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3285" cy="1711325"/>
                    </a:xfrm>
                    <a:prstGeom prst="rect">
                      <a:avLst/>
                    </a:prstGeom>
                    <a:noFill/>
                    <a:ln>
                      <a:noFill/>
                    </a:ln>
                  </pic:spPr>
                </pic:pic>
              </a:graphicData>
            </a:graphic>
          </wp:inline>
        </w:drawing>
      </w:r>
    </w:p>
    <w:p w:rsidR="00025FE6" w:rsidRDefault="00025FE6" w:rsidP="00025FE6">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14:anchorId="0AEE1424" wp14:editId="6A87664B">
            <wp:extent cx="3376295" cy="1711325"/>
            <wp:effectExtent l="0" t="0" r="0" b="3175"/>
            <wp:docPr id="34" name="Picture 34" descr="Analisis Target Fix-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nalisis Target Fix-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295" cy="1711325"/>
                    </a:xfrm>
                    <a:prstGeom prst="rect">
                      <a:avLst/>
                    </a:prstGeom>
                    <a:noFill/>
                    <a:ln>
                      <a:noFill/>
                    </a:ln>
                  </pic:spPr>
                </pic:pic>
              </a:graphicData>
            </a:graphic>
          </wp:inline>
        </w:drawing>
      </w:r>
    </w:p>
    <w:p w:rsidR="00025FE6" w:rsidRDefault="00025FE6" w:rsidP="00025FE6">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676C3471" wp14:editId="3D24D427">
            <wp:extent cx="3423285" cy="1711325"/>
            <wp:effectExtent l="0" t="0" r="5715" b="3175"/>
            <wp:docPr id="33" name="Picture 33" descr="Analisis Target Fix-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nalisis Target Fix-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3285" cy="1711325"/>
                    </a:xfrm>
                    <a:prstGeom prst="rect">
                      <a:avLst/>
                    </a:prstGeom>
                    <a:noFill/>
                    <a:ln>
                      <a:noFill/>
                    </a:ln>
                  </pic:spPr>
                </pic:pic>
              </a:graphicData>
            </a:graphic>
          </wp:inline>
        </w:drawing>
      </w:r>
    </w:p>
    <w:p w:rsidR="00025FE6" w:rsidRDefault="00025FE6" w:rsidP="00025FE6">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48EBB4BC" wp14:editId="15815E9A">
            <wp:extent cx="3376295" cy="1734820"/>
            <wp:effectExtent l="0" t="0" r="0" b="0"/>
            <wp:docPr id="32" name="Picture 32" descr="Analisis Target Fix-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nalisis Target Fix-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6295" cy="1734820"/>
                    </a:xfrm>
                    <a:prstGeom prst="rect">
                      <a:avLst/>
                    </a:prstGeom>
                    <a:noFill/>
                    <a:ln>
                      <a:noFill/>
                    </a:ln>
                  </pic:spPr>
                </pic:pic>
              </a:graphicData>
            </a:graphic>
          </wp:inline>
        </w:drawing>
      </w:r>
    </w:p>
    <w:p w:rsidR="00025FE6" w:rsidRDefault="00025FE6" w:rsidP="00025FE6">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1F16E64E" wp14:editId="4C8E0631">
            <wp:extent cx="3376295" cy="1711325"/>
            <wp:effectExtent l="0" t="0" r="0" b="3175"/>
            <wp:docPr id="31" name="Picture 31" descr="Analisis Target Fix-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nalisis Target Fix-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295" cy="1711325"/>
                    </a:xfrm>
                    <a:prstGeom prst="rect">
                      <a:avLst/>
                    </a:prstGeom>
                    <a:noFill/>
                    <a:ln>
                      <a:noFill/>
                    </a:ln>
                  </pic:spPr>
                </pic:pic>
              </a:graphicData>
            </a:graphic>
          </wp:inline>
        </w:drawing>
      </w:r>
    </w:p>
    <w:p w:rsidR="00025FE6" w:rsidRDefault="00025FE6" w:rsidP="00025FE6">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14:anchorId="7F90670E" wp14:editId="61CE7B72">
            <wp:extent cx="3423285" cy="1734820"/>
            <wp:effectExtent l="0" t="0" r="5715" b="0"/>
            <wp:docPr id="30" name="Picture 30" descr="Analisis Target Fix-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nalisis Target Fix-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3285" cy="1734820"/>
                    </a:xfrm>
                    <a:prstGeom prst="rect">
                      <a:avLst/>
                    </a:prstGeom>
                    <a:noFill/>
                    <a:ln>
                      <a:noFill/>
                    </a:ln>
                  </pic:spPr>
                </pic:pic>
              </a:graphicData>
            </a:graphic>
          </wp:inline>
        </w:drawing>
      </w:r>
    </w:p>
    <w:p w:rsidR="00025FE6" w:rsidRPr="003426C4" w:rsidRDefault="00025FE6" w:rsidP="00025FE6">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962ABE4" wp14:editId="69691DBF">
            <wp:extent cx="3423285" cy="1734820"/>
            <wp:effectExtent l="0" t="0" r="5715" b="0"/>
            <wp:docPr id="29" name="Picture 29" descr="Analisis Target Fix-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nalisis Target Fix-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3285" cy="1734820"/>
                    </a:xfrm>
                    <a:prstGeom prst="rect">
                      <a:avLst/>
                    </a:prstGeom>
                    <a:noFill/>
                    <a:ln>
                      <a:noFill/>
                    </a:ln>
                  </pic:spPr>
                </pic:pic>
              </a:graphicData>
            </a:graphic>
          </wp:inline>
        </w:drawing>
      </w:r>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Data yang didapat dari hasil penelitian berupa kuesioner yang disebarkan di beberapa SD di Kota Bandung, diantaranya  SD Mathla’ul Khoeriyah (Bandung Tengah), SD 195 Isola (Bandung Utara), SDN 214 Perumas Cijerah (Bandung Barat), SDN 182 Perumas Cijerah (Bandung Barat), SDN 03-04 Tunas Harapan dan Cijerah (Bandung Barat) dengan target audience anak-anak usia 8 – 10 tahun.</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 xml:space="preserve">Responden yang didapatkan sebanyak 204 dari total keseluruhan SD yang dijadikan sampel. </w:t>
      </w:r>
      <w:proofErr w:type="gramStart"/>
      <w:r w:rsidRPr="00897CDD">
        <w:rPr>
          <w:rFonts w:ascii="Times New Roman" w:hAnsi="Times New Roman" w:cs="Times New Roman"/>
          <w:color w:val="000000" w:themeColor="text1"/>
          <w:sz w:val="24"/>
          <w:szCs w:val="24"/>
          <w:lang w:val="en-US"/>
        </w:rPr>
        <w:t>Dari hasil kuesioner didapatkan data bahwa sebanyak 204 Responden sebanyak 85% anak-anak tidak mengetahui tentang alat musik Karinding.</w:t>
      </w:r>
      <w:proofErr w:type="gramEnd"/>
      <w:r w:rsidRPr="00897CDD">
        <w:rPr>
          <w:rFonts w:ascii="Times New Roman" w:hAnsi="Times New Roman" w:cs="Times New Roman"/>
          <w:color w:val="000000" w:themeColor="text1"/>
          <w:sz w:val="24"/>
          <w:szCs w:val="24"/>
          <w:lang w:val="en-US"/>
        </w:rPr>
        <w:t xml:space="preserve"> </w:t>
      </w:r>
      <w:proofErr w:type="gramStart"/>
      <w:r w:rsidRPr="00897CDD">
        <w:rPr>
          <w:rFonts w:ascii="Times New Roman" w:hAnsi="Times New Roman" w:cs="Times New Roman"/>
          <w:color w:val="000000" w:themeColor="text1"/>
          <w:sz w:val="24"/>
          <w:szCs w:val="24"/>
          <w:lang w:val="en-US"/>
        </w:rPr>
        <w:t>Sebanyak 15% dari total Responden yang mengetahui alat musik Karinding tersebut.</w:t>
      </w:r>
      <w:proofErr w:type="gramEnd"/>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Pr="00897CDD" w:rsidRDefault="00025FE6" w:rsidP="00025FE6">
      <w:pPr>
        <w:pStyle w:val="ListParagraph"/>
        <w:numPr>
          <w:ilvl w:val="0"/>
          <w:numId w:val="9"/>
        </w:numPr>
        <w:spacing w:after="0" w:line="480" w:lineRule="auto"/>
        <w:ind w:left="360"/>
        <w:jc w:val="both"/>
        <w:rPr>
          <w:rFonts w:ascii="Times New Roman" w:hAnsi="Times New Roman" w:cs="Times New Roman"/>
          <w:color w:val="000000" w:themeColor="text1"/>
          <w:sz w:val="24"/>
          <w:szCs w:val="24"/>
          <w:lang w:val="en-US"/>
        </w:rPr>
      </w:pPr>
      <w:r w:rsidRPr="00897CDD">
        <w:rPr>
          <w:rFonts w:ascii="Times New Roman" w:hAnsi="Times New Roman" w:cs="Times New Roman"/>
          <w:b/>
          <w:color w:val="000000" w:themeColor="text1"/>
          <w:sz w:val="24"/>
          <w:szCs w:val="24"/>
          <w:lang w:val="en-US"/>
        </w:rPr>
        <w:lastRenderedPageBreak/>
        <w:t>Wawancara</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 xml:space="preserve">Hasil wawancara dengan anak-anak dari berbagai SD tersebut didapatkan hasil bahwa faktor penyebab 15% anak-anak mengetahui tentang alat musik Karinding disebabkan latar belakang keluarga yang memiliki alat musik Karinding dan pernah menjadi bagian dalam sebuah komunitas sehingga anak-anak menjadi tahu tentang Karinding. </w:t>
      </w:r>
      <w:proofErr w:type="gramStart"/>
      <w:r w:rsidRPr="00897CDD">
        <w:rPr>
          <w:rFonts w:ascii="Times New Roman" w:hAnsi="Times New Roman" w:cs="Times New Roman"/>
          <w:color w:val="000000" w:themeColor="text1"/>
          <w:sz w:val="24"/>
          <w:szCs w:val="24"/>
          <w:lang w:val="en-US"/>
        </w:rPr>
        <w:t>Faktor selanjutnya yang menjadi penyebab anak-anak mengetahui alat musik karinding ya</w:t>
      </w:r>
      <w:r>
        <w:rPr>
          <w:rFonts w:ascii="Times New Roman" w:hAnsi="Times New Roman" w:cs="Times New Roman"/>
          <w:color w:val="000000" w:themeColor="text1"/>
          <w:sz w:val="24"/>
          <w:szCs w:val="24"/>
          <w:lang w:val="en-US"/>
        </w:rPr>
        <w:t xml:space="preserve"> </w:t>
      </w:r>
      <w:r w:rsidRPr="00897CDD">
        <w:rPr>
          <w:rFonts w:ascii="Times New Roman" w:hAnsi="Times New Roman" w:cs="Times New Roman"/>
          <w:color w:val="000000" w:themeColor="text1"/>
          <w:sz w:val="24"/>
          <w:szCs w:val="24"/>
          <w:lang w:val="en-US"/>
        </w:rPr>
        <w:t>itu dari lingkungan sekitar rumah anak-anak tersebut.</w:t>
      </w:r>
      <w:proofErr w:type="gramEnd"/>
      <w:r w:rsidRPr="00897CDD">
        <w:rPr>
          <w:rFonts w:ascii="Times New Roman" w:hAnsi="Times New Roman" w:cs="Times New Roman"/>
          <w:color w:val="000000" w:themeColor="text1"/>
          <w:sz w:val="24"/>
          <w:szCs w:val="24"/>
          <w:lang w:val="en-US"/>
        </w:rPr>
        <w:t xml:space="preserve"> </w:t>
      </w:r>
    </w:p>
    <w:p w:rsidR="00025FE6" w:rsidRPr="000B008D" w:rsidRDefault="00025FE6" w:rsidP="00025FE6">
      <w:pPr>
        <w:pStyle w:val="ListParagraph"/>
        <w:spacing w:after="0" w:line="480" w:lineRule="auto"/>
        <w:ind w:left="0" w:hanging="360"/>
        <w:jc w:val="both"/>
        <w:rPr>
          <w:rFonts w:ascii="Times New Roman" w:hAnsi="Times New Roman" w:cs="Times New Roman"/>
          <w:color w:val="000000" w:themeColor="text1"/>
          <w:sz w:val="24"/>
          <w:szCs w:val="24"/>
          <w:lang w:val="en-US"/>
        </w:rPr>
      </w:pPr>
    </w:p>
    <w:p w:rsidR="00025FE6" w:rsidRPr="00897CDD" w:rsidRDefault="00025FE6" w:rsidP="00025FE6">
      <w:pPr>
        <w:pStyle w:val="ListParagraph"/>
        <w:numPr>
          <w:ilvl w:val="0"/>
          <w:numId w:val="5"/>
        </w:numPr>
        <w:spacing w:after="0" w:line="480" w:lineRule="auto"/>
        <w:ind w:left="270"/>
        <w:jc w:val="both"/>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Observasi</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Observasi dilakukan diberbagai Sekolah Dasar untuk melihat kegiatan anak-anak disekolah, dari mulai belajar dikelas dan ketika jam istirahat setelah selesai belajar. Ketika dikelas anak-anak belajar seperti biasa, saat guru memberikan penjelasan tentang mata pelajaran tertentu anak-anak memperhatikan </w:t>
      </w:r>
      <w:proofErr w:type="gramStart"/>
      <w:r>
        <w:rPr>
          <w:rFonts w:ascii="Times New Roman" w:hAnsi="Times New Roman" w:cs="Times New Roman"/>
          <w:color w:val="000000" w:themeColor="text1"/>
          <w:sz w:val="24"/>
          <w:szCs w:val="24"/>
          <w:lang w:val="en-US"/>
        </w:rPr>
        <w:t>apa</w:t>
      </w:r>
      <w:proofErr w:type="gramEnd"/>
      <w:r>
        <w:rPr>
          <w:rFonts w:ascii="Times New Roman" w:hAnsi="Times New Roman" w:cs="Times New Roman"/>
          <w:color w:val="000000" w:themeColor="text1"/>
          <w:sz w:val="24"/>
          <w:szCs w:val="24"/>
          <w:lang w:val="en-US"/>
        </w:rPr>
        <w:t xml:space="preserve"> yang dijelaskan, kemudian saat jam istirahat anak-anak bermain dilapangan ada yang bermain bola, ada yang membeli jajanan dikantin atau di depan sekolah yang menjual makanan digerobag. </w:t>
      </w:r>
    </w:p>
    <w:p w:rsidR="00025FE6" w:rsidRPr="003426C4"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Pr="00C27062" w:rsidRDefault="00025FE6" w:rsidP="00025FE6">
      <w:pPr>
        <w:pStyle w:val="ListParagraph"/>
        <w:numPr>
          <w:ilvl w:val="1"/>
          <w:numId w:val="20"/>
        </w:numPr>
        <w:spacing w:after="0" w:line="480" w:lineRule="auto"/>
        <w:ind w:left="360"/>
        <w:jc w:val="both"/>
        <w:rPr>
          <w:rFonts w:ascii="Times New Roman" w:hAnsi="Times New Roman" w:cs="Times New Roman"/>
          <w:b/>
          <w:sz w:val="24"/>
          <w:szCs w:val="24"/>
          <w:lang w:val="en-US"/>
        </w:rPr>
      </w:pPr>
      <w:r w:rsidRPr="00C27062">
        <w:rPr>
          <w:rFonts w:ascii="Times New Roman" w:hAnsi="Times New Roman" w:cs="Times New Roman"/>
          <w:b/>
          <w:sz w:val="24"/>
          <w:szCs w:val="24"/>
          <w:lang w:val="en-US"/>
        </w:rPr>
        <w:t>Data Target</w:t>
      </w:r>
    </w:p>
    <w:p w:rsidR="00025FE6" w:rsidRDefault="00025FE6" w:rsidP="00025FE6">
      <w:pPr>
        <w:pStyle w:val="ListParagraph"/>
        <w:spacing w:after="0"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data yang didapatkan melalui kuesioner, wawancara dan observasi kepada target, dapat disimpulkan bahwa masih banyak anak-anak yang menyukai kebudayaan dan kesinian sunda, akan tetapi masih banyak kesenian yang anak-anak tidak ketahui salah satu kesenian yang tidak diketahui yaitu alat musik tradisional Karinding. Karinding merupakan kesenian yang sangat tua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w:t>
      </w:r>
      <w:r>
        <w:rPr>
          <w:rFonts w:ascii="Times New Roman" w:hAnsi="Times New Roman" w:cs="Times New Roman"/>
          <w:sz w:val="24"/>
          <w:szCs w:val="24"/>
          <w:lang w:val="en-US"/>
        </w:rPr>
        <w:lastRenderedPageBreak/>
        <w:t xml:space="preserve">keberadaanya hampir tidak diketahui oleh masyarakat khususnya anak-anak, faktor yang berpengaruh dari fenomena yang terjadi yaitu tidak adanya media untuk anak bisa lebih </w:t>
      </w:r>
      <w:r>
        <w:rPr>
          <w:rFonts w:ascii="Times New Roman" w:hAnsi="Times New Roman" w:cs="Times New Roman"/>
          <w:i/>
          <w:sz w:val="24"/>
          <w:szCs w:val="24"/>
          <w:lang w:val="en-US"/>
        </w:rPr>
        <w:t xml:space="preserve">explore </w:t>
      </w:r>
      <w:r>
        <w:rPr>
          <w:rFonts w:ascii="Times New Roman" w:hAnsi="Times New Roman" w:cs="Times New Roman"/>
          <w:sz w:val="24"/>
          <w:szCs w:val="24"/>
          <w:lang w:val="en-US"/>
        </w:rPr>
        <w:t>lagi tentang kesenian dan kebudayaan, dan juga kurangnya pembimbing di sekolah menjadi salah satu faktor kurangnya wawasan anak-anak terhadap kebudyaan dan kesenian sunda.</w:t>
      </w:r>
    </w:p>
    <w:p w:rsidR="00025FE6" w:rsidRPr="00E26F52" w:rsidRDefault="00025FE6" w:rsidP="00025FE6">
      <w:pPr>
        <w:pStyle w:val="ListParagraph"/>
        <w:spacing w:after="0" w:line="480" w:lineRule="auto"/>
        <w:ind w:left="90"/>
        <w:jc w:val="both"/>
        <w:rPr>
          <w:rFonts w:ascii="Times New Roman" w:hAnsi="Times New Roman" w:cs="Times New Roman"/>
          <w:sz w:val="24"/>
          <w:szCs w:val="24"/>
          <w:lang w:val="en-US"/>
        </w:rPr>
      </w:pPr>
    </w:p>
    <w:p w:rsidR="00025FE6" w:rsidRDefault="00025FE6" w:rsidP="00025FE6">
      <w:pPr>
        <w:pStyle w:val="ListParagraph"/>
        <w:numPr>
          <w:ilvl w:val="2"/>
          <w:numId w:val="20"/>
        </w:numPr>
        <w:spacing w:after="0" w:line="480" w:lineRule="auto"/>
        <w:ind w:left="720"/>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Analisis Target</w:t>
      </w:r>
    </w:p>
    <w:p w:rsidR="00025FE6" w:rsidRPr="003348F4" w:rsidRDefault="00025FE6" w:rsidP="00025FE6">
      <w:pPr>
        <w:spacing w:after="0" w:line="480" w:lineRule="auto"/>
        <w:jc w:val="both"/>
        <w:rPr>
          <w:rFonts w:ascii="Times New Roman" w:hAnsi="Times New Roman" w:cs="Times New Roman"/>
          <w:b/>
          <w:color w:val="000000" w:themeColor="text1"/>
          <w:sz w:val="24"/>
          <w:szCs w:val="24"/>
          <w:lang w:val="en-US"/>
        </w:rPr>
      </w:pPr>
      <w:r w:rsidRPr="003348F4">
        <w:rPr>
          <w:rFonts w:ascii="Times New Roman" w:hAnsi="Times New Roman" w:cs="Times New Roman"/>
          <w:b/>
          <w:color w:val="000000" w:themeColor="text1"/>
          <w:sz w:val="24"/>
          <w:szCs w:val="24"/>
          <w:lang w:val="en-US"/>
        </w:rPr>
        <w:t>3.2.1.1 5w+1h</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roofErr w:type="gramStart"/>
      <w:r w:rsidRPr="00897CDD">
        <w:rPr>
          <w:rFonts w:ascii="Times New Roman" w:hAnsi="Times New Roman" w:cs="Times New Roman"/>
          <w:b/>
          <w:color w:val="000000" w:themeColor="text1"/>
          <w:sz w:val="24"/>
          <w:szCs w:val="24"/>
          <w:lang w:val="en-US"/>
        </w:rPr>
        <w:t>What :</w:t>
      </w:r>
      <w:proofErr w:type="gramEnd"/>
      <w:r w:rsidRPr="00897CDD">
        <w:rPr>
          <w:rFonts w:ascii="Times New Roman" w:hAnsi="Times New Roman" w:cs="Times New Roman"/>
          <w:b/>
          <w:color w:val="000000" w:themeColor="text1"/>
          <w:sz w:val="24"/>
          <w:szCs w:val="24"/>
          <w:lang w:val="en-US"/>
        </w:rPr>
        <w:t xml:space="preserve"> </w:t>
      </w:r>
      <w:r w:rsidRPr="00897CDD">
        <w:rPr>
          <w:rFonts w:ascii="Times New Roman" w:hAnsi="Times New Roman" w:cs="Times New Roman"/>
          <w:color w:val="000000" w:themeColor="text1"/>
          <w:sz w:val="24"/>
          <w:szCs w:val="24"/>
          <w:lang w:val="en-US"/>
        </w:rPr>
        <w:t>Banyak anak-anak di Kota Bandung yang tidak mengetahui tentang alat musik tradisional Karinding.</w:t>
      </w:r>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sidRPr="00897CDD">
        <w:rPr>
          <w:rFonts w:ascii="Times New Roman" w:hAnsi="Times New Roman" w:cs="Times New Roman"/>
          <w:b/>
          <w:color w:val="000000" w:themeColor="text1"/>
          <w:sz w:val="24"/>
          <w:szCs w:val="24"/>
          <w:lang w:val="en-US"/>
        </w:rPr>
        <w:t xml:space="preserve">Why : </w:t>
      </w:r>
      <w:r w:rsidRPr="00897CDD">
        <w:rPr>
          <w:rFonts w:ascii="Times New Roman" w:hAnsi="Times New Roman" w:cs="Times New Roman"/>
          <w:color w:val="000000" w:themeColor="text1"/>
          <w:sz w:val="24"/>
          <w:szCs w:val="24"/>
          <w:lang w:val="en-US"/>
        </w:rPr>
        <w:t>Tidak adanya media yang memberikan informasi kepada masyarakat khususnya anak-anak tentang alat musik tradisional terutama Karinding, sejauh ini Karinding hanya terkenal di kalangan tertentu dan tidak dikenal oleh masyarakat luas tentunya hal ini menjadi masalah karena Karinding merupakan salah satu warisan budaya Sunda yang harus dijaga perkembangannya dan menjadi identitas budaya Indonesia.</w:t>
      </w:r>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Pr="00897CDD" w:rsidRDefault="00025FE6" w:rsidP="00025FE6">
      <w:pPr>
        <w:pStyle w:val="ListParagraph"/>
        <w:spacing w:after="0" w:line="480" w:lineRule="auto"/>
        <w:ind w:left="0"/>
        <w:jc w:val="both"/>
        <w:rPr>
          <w:rFonts w:ascii="Times New Roman" w:hAnsi="Times New Roman" w:cs="Times New Roman"/>
          <w:b/>
          <w:color w:val="000000" w:themeColor="text1"/>
          <w:sz w:val="24"/>
          <w:szCs w:val="24"/>
          <w:lang w:val="en-US"/>
        </w:rPr>
      </w:pPr>
      <w:proofErr w:type="gramStart"/>
      <w:r w:rsidRPr="00897CDD">
        <w:rPr>
          <w:rFonts w:ascii="Times New Roman" w:hAnsi="Times New Roman" w:cs="Times New Roman"/>
          <w:b/>
          <w:color w:val="000000" w:themeColor="text1"/>
          <w:sz w:val="24"/>
          <w:szCs w:val="24"/>
          <w:lang w:val="en-US"/>
        </w:rPr>
        <w:t>Who :</w:t>
      </w:r>
      <w:proofErr w:type="gramEnd"/>
    </w:p>
    <w:p w:rsidR="00025FE6" w:rsidRPr="007B275F" w:rsidRDefault="00025FE6" w:rsidP="00025FE6">
      <w:pPr>
        <w:tabs>
          <w:tab w:val="left" w:pos="90"/>
        </w:tabs>
        <w:spacing w:after="0" w:line="480" w:lineRule="auto"/>
        <w:jc w:val="both"/>
        <w:rPr>
          <w:rFonts w:ascii="Times New Roman" w:hAnsi="Times New Roman" w:cs="Times New Roman"/>
          <w:color w:val="000000" w:themeColor="text1"/>
          <w:sz w:val="24"/>
          <w:szCs w:val="24"/>
          <w:lang w:val="en-US"/>
        </w:rPr>
      </w:pPr>
      <w:r w:rsidRPr="007B275F">
        <w:rPr>
          <w:rFonts w:ascii="Times New Roman" w:hAnsi="Times New Roman" w:cs="Times New Roman"/>
          <w:color w:val="000000" w:themeColor="text1"/>
          <w:sz w:val="24"/>
          <w:szCs w:val="24"/>
          <w:lang w:val="en-US"/>
        </w:rPr>
        <w:t>Geografis</w:t>
      </w:r>
      <w:r w:rsidRPr="007B275F">
        <w:rPr>
          <w:rFonts w:ascii="Times New Roman" w:hAnsi="Times New Roman" w:cs="Times New Roman"/>
          <w:color w:val="000000" w:themeColor="text1"/>
          <w:sz w:val="24"/>
          <w:szCs w:val="24"/>
          <w:lang w:val="en-US"/>
        </w:rPr>
        <w:tab/>
      </w:r>
      <w:r w:rsidRPr="007B275F">
        <w:rPr>
          <w:rFonts w:ascii="Times New Roman" w:hAnsi="Times New Roman" w:cs="Times New Roman"/>
          <w:color w:val="000000" w:themeColor="text1"/>
          <w:sz w:val="24"/>
          <w:szCs w:val="24"/>
          <w:lang w:val="en-US"/>
        </w:rPr>
        <w:tab/>
        <w:t>:</w:t>
      </w:r>
      <w:r w:rsidRPr="007B275F">
        <w:rPr>
          <w:rFonts w:ascii="Times New Roman" w:hAnsi="Times New Roman" w:cs="Times New Roman"/>
          <w:color w:val="000000" w:themeColor="text1"/>
          <w:sz w:val="24"/>
          <w:szCs w:val="24"/>
          <w:lang w:val="en-US"/>
        </w:rPr>
        <w:tab/>
        <w:t>Anak-anak di Kota Bandung</w:t>
      </w:r>
    </w:p>
    <w:p w:rsidR="00025FE6" w:rsidRPr="007B275F" w:rsidRDefault="00025FE6" w:rsidP="00025FE6">
      <w:pPr>
        <w:tabs>
          <w:tab w:val="left" w:pos="90"/>
        </w:tabs>
        <w:spacing w:after="0" w:line="480" w:lineRule="auto"/>
        <w:jc w:val="both"/>
        <w:rPr>
          <w:rFonts w:ascii="Times New Roman" w:hAnsi="Times New Roman" w:cs="Times New Roman"/>
          <w:color w:val="000000" w:themeColor="text1"/>
          <w:sz w:val="24"/>
          <w:szCs w:val="24"/>
          <w:lang w:val="en-US"/>
        </w:rPr>
      </w:pPr>
      <w:r w:rsidRPr="007B275F">
        <w:rPr>
          <w:rFonts w:ascii="Times New Roman" w:hAnsi="Times New Roman" w:cs="Times New Roman"/>
          <w:color w:val="000000" w:themeColor="text1"/>
          <w:sz w:val="24"/>
          <w:szCs w:val="24"/>
          <w:lang w:val="en-US"/>
        </w:rPr>
        <w:t>Demografis</w:t>
      </w:r>
      <w:r w:rsidRPr="007B275F">
        <w:rPr>
          <w:rFonts w:ascii="Times New Roman" w:hAnsi="Times New Roman" w:cs="Times New Roman"/>
          <w:color w:val="000000" w:themeColor="text1"/>
          <w:sz w:val="24"/>
          <w:szCs w:val="24"/>
          <w:lang w:val="en-US"/>
        </w:rPr>
        <w:tab/>
        <w:t>:</w:t>
      </w:r>
    </w:p>
    <w:p w:rsidR="00025FE6" w:rsidRPr="00897CDD" w:rsidRDefault="00025FE6" w:rsidP="00025FE6">
      <w:pPr>
        <w:pStyle w:val="ListParagraph"/>
        <w:numPr>
          <w:ilvl w:val="0"/>
          <w:numId w:val="10"/>
        </w:numPr>
        <w:tabs>
          <w:tab w:val="left" w:pos="180"/>
        </w:tabs>
        <w:spacing w:after="0" w:line="480" w:lineRule="auto"/>
        <w:ind w:left="0" w:firstLine="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Gender</w:t>
      </w:r>
      <w:r>
        <w:rPr>
          <w:rFonts w:ascii="Times New Roman" w:hAnsi="Times New Roman" w:cs="Times New Roman"/>
          <w:color w:val="000000" w:themeColor="text1"/>
          <w:sz w:val="24"/>
          <w:szCs w:val="24"/>
          <w:lang w:val="en-US"/>
        </w:rPr>
        <w:tab/>
      </w:r>
      <w:r w:rsidRPr="00897CDD">
        <w:rPr>
          <w:rFonts w:ascii="Times New Roman" w:hAnsi="Times New Roman" w:cs="Times New Roman"/>
          <w:color w:val="000000" w:themeColor="text1"/>
          <w:sz w:val="24"/>
          <w:szCs w:val="24"/>
          <w:lang w:val="en-US"/>
        </w:rPr>
        <w:tab/>
        <w:t xml:space="preserve">: </w:t>
      </w:r>
      <w:r w:rsidRPr="00897CDD">
        <w:rPr>
          <w:rFonts w:ascii="Times New Roman" w:hAnsi="Times New Roman" w:cs="Times New Roman"/>
          <w:color w:val="000000" w:themeColor="text1"/>
          <w:sz w:val="24"/>
          <w:szCs w:val="24"/>
          <w:lang w:val="en-US"/>
        </w:rPr>
        <w:tab/>
        <w:t>Laki-laki dan Perempuan</w:t>
      </w:r>
    </w:p>
    <w:p w:rsidR="00025FE6" w:rsidRPr="00897CDD" w:rsidRDefault="00025FE6" w:rsidP="00025FE6">
      <w:pPr>
        <w:pStyle w:val="ListParagraph"/>
        <w:numPr>
          <w:ilvl w:val="0"/>
          <w:numId w:val="10"/>
        </w:numPr>
        <w:tabs>
          <w:tab w:val="left" w:pos="180"/>
        </w:tabs>
        <w:spacing w:after="0" w:line="480" w:lineRule="auto"/>
        <w:ind w:left="0" w:firstLine="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Umur</w:t>
      </w:r>
      <w:r w:rsidRPr="00897CDD">
        <w:rPr>
          <w:rFonts w:ascii="Times New Roman" w:hAnsi="Times New Roman" w:cs="Times New Roman"/>
          <w:color w:val="000000" w:themeColor="text1"/>
          <w:sz w:val="24"/>
          <w:szCs w:val="24"/>
          <w:lang w:val="en-US"/>
        </w:rPr>
        <w:tab/>
      </w:r>
      <w:r w:rsidRPr="00897CDD">
        <w:rPr>
          <w:rFonts w:ascii="Times New Roman" w:hAnsi="Times New Roman" w:cs="Times New Roman"/>
          <w:color w:val="000000" w:themeColor="text1"/>
          <w:sz w:val="24"/>
          <w:szCs w:val="24"/>
          <w:lang w:val="en-US"/>
        </w:rPr>
        <w:tab/>
        <w:t>:</w:t>
      </w:r>
      <w:r w:rsidRPr="00897CDD">
        <w:rPr>
          <w:rFonts w:ascii="Times New Roman" w:hAnsi="Times New Roman" w:cs="Times New Roman"/>
          <w:color w:val="000000" w:themeColor="text1"/>
          <w:sz w:val="24"/>
          <w:szCs w:val="24"/>
          <w:lang w:val="en-US"/>
        </w:rPr>
        <w:tab/>
        <w:t>Anak-anak (8 – 10 tahun)</w:t>
      </w:r>
    </w:p>
    <w:p w:rsidR="00025FE6" w:rsidRPr="009A1E51" w:rsidRDefault="00025FE6" w:rsidP="00025FE6">
      <w:pPr>
        <w:pStyle w:val="ListParagraph"/>
        <w:numPr>
          <w:ilvl w:val="0"/>
          <w:numId w:val="10"/>
        </w:numPr>
        <w:tabs>
          <w:tab w:val="left" w:pos="180"/>
        </w:tabs>
        <w:spacing w:after="0" w:line="480" w:lineRule="auto"/>
        <w:ind w:left="0" w:firstLine="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Status sosial</w:t>
      </w:r>
      <w:r>
        <w:rPr>
          <w:rFonts w:ascii="Times New Roman" w:hAnsi="Times New Roman" w:cs="Times New Roman"/>
          <w:color w:val="000000" w:themeColor="text1"/>
          <w:sz w:val="24"/>
          <w:szCs w:val="24"/>
          <w:lang w:val="en-US"/>
        </w:rPr>
        <w:tab/>
      </w:r>
      <w:r w:rsidRPr="00897CDD">
        <w:rPr>
          <w:rFonts w:ascii="Times New Roman" w:hAnsi="Times New Roman" w:cs="Times New Roman"/>
          <w:color w:val="000000" w:themeColor="text1"/>
          <w:sz w:val="24"/>
          <w:szCs w:val="24"/>
          <w:lang w:val="en-US"/>
        </w:rPr>
        <w:tab/>
        <w:t>:</w:t>
      </w:r>
      <w:r w:rsidRPr="00897CDD">
        <w:rPr>
          <w:rFonts w:ascii="Times New Roman" w:hAnsi="Times New Roman" w:cs="Times New Roman"/>
          <w:color w:val="000000" w:themeColor="text1"/>
          <w:sz w:val="24"/>
          <w:szCs w:val="24"/>
          <w:lang w:val="en-US"/>
        </w:rPr>
        <w:tab/>
        <w:t>Semua golongan</w:t>
      </w:r>
    </w:p>
    <w:p w:rsidR="00025FE6" w:rsidRPr="00897CDD" w:rsidRDefault="00025FE6" w:rsidP="00025FE6">
      <w:pPr>
        <w:pStyle w:val="ListParagraph"/>
        <w:numPr>
          <w:ilvl w:val="0"/>
          <w:numId w:val="10"/>
        </w:numPr>
        <w:tabs>
          <w:tab w:val="left" w:pos="180"/>
        </w:tabs>
        <w:spacing w:after="0" w:line="480" w:lineRule="auto"/>
        <w:ind w:left="0" w:firstLine="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lastRenderedPageBreak/>
        <w:t>Psikografis</w:t>
      </w:r>
      <w:r w:rsidRPr="00897CDD">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Pr="00897CDD">
        <w:rPr>
          <w:rFonts w:ascii="Times New Roman" w:hAnsi="Times New Roman" w:cs="Times New Roman"/>
          <w:color w:val="000000" w:themeColor="text1"/>
          <w:sz w:val="24"/>
          <w:szCs w:val="24"/>
          <w:lang w:val="en-US"/>
        </w:rPr>
        <w:t>:</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roofErr w:type="gramStart"/>
      <w:r w:rsidRPr="00897CDD">
        <w:rPr>
          <w:rFonts w:ascii="Times New Roman" w:hAnsi="Times New Roman" w:cs="Times New Roman"/>
          <w:color w:val="000000" w:themeColor="text1"/>
          <w:sz w:val="24"/>
          <w:szCs w:val="24"/>
          <w:lang w:val="en-US"/>
        </w:rPr>
        <w:t>Masih menyerap semua pengetahuan disekitar, memiliki rasa penasaran yang tinggi, dan mudah mengingat dan menanamkan yang diajarkan.</w:t>
      </w:r>
      <w:proofErr w:type="gramEnd"/>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roofErr w:type="gramStart"/>
      <w:r w:rsidRPr="00897CDD">
        <w:rPr>
          <w:rFonts w:ascii="Times New Roman" w:hAnsi="Times New Roman" w:cs="Times New Roman"/>
          <w:b/>
          <w:color w:val="000000" w:themeColor="text1"/>
          <w:sz w:val="24"/>
          <w:szCs w:val="24"/>
          <w:lang w:val="en-US"/>
        </w:rPr>
        <w:t>When :</w:t>
      </w:r>
      <w:proofErr w:type="gramEnd"/>
      <w:r w:rsidRPr="00897CDD">
        <w:rPr>
          <w:rFonts w:ascii="Times New Roman" w:hAnsi="Times New Roman" w:cs="Times New Roman"/>
          <w:b/>
          <w:color w:val="000000" w:themeColor="text1"/>
          <w:sz w:val="24"/>
          <w:szCs w:val="24"/>
          <w:lang w:val="en-US"/>
        </w:rPr>
        <w:t xml:space="preserve"> </w:t>
      </w:r>
      <w:r w:rsidRPr="00897CDD">
        <w:rPr>
          <w:rFonts w:ascii="Times New Roman" w:hAnsi="Times New Roman" w:cs="Times New Roman"/>
          <w:color w:val="000000" w:themeColor="text1"/>
          <w:sz w:val="24"/>
          <w:szCs w:val="24"/>
          <w:lang w:val="en-US"/>
        </w:rPr>
        <w:t>Ketika di sekolah anak-anak hanya diberikan pelajaran tentang budaya dan kesenian yang umum diketahui, dan tidak adanya pengajar yang memberikan wawasan lebih tentang kesenian Sunda menjadi salah faktor penyebab anak-anak tidak mengetahui alat musik yang hampir menghilang seperti Karinding.</w:t>
      </w:r>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roofErr w:type="gramStart"/>
      <w:r w:rsidRPr="00897CDD">
        <w:rPr>
          <w:rFonts w:ascii="Times New Roman" w:hAnsi="Times New Roman" w:cs="Times New Roman"/>
          <w:b/>
          <w:color w:val="000000" w:themeColor="text1"/>
          <w:sz w:val="24"/>
          <w:szCs w:val="24"/>
          <w:lang w:val="en-US"/>
        </w:rPr>
        <w:t>Where :</w:t>
      </w:r>
      <w:proofErr w:type="gramEnd"/>
      <w:r w:rsidRPr="00897CDD">
        <w:rPr>
          <w:rFonts w:ascii="Times New Roman" w:hAnsi="Times New Roman" w:cs="Times New Roman"/>
          <w:b/>
          <w:color w:val="000000" w:themeColor="text1"/>
          <w:sz w:val="24"/>
          <w:szCs w:val="24"/>
          <w:lang w:val="en-US"/>
        </w:rPr>
        <w:t xml:space="preserve"> </w:t>
      </w:r>
      <w:r w:rsidRPr="00897CDD">
        <w:rPr>
          <w:rFonts w:ascii="Times New Roman" w:hAnsi="Times New Roman" w:cs="Times New Roman"/>
          <w:color w:val="000000" w:themeColor="text1"/>
          <w:sz w:val="24"/>
          <w:szCs w:val="24"/>
          <w:lang w:val="en-US"/>
        </w:rPr>
        <w:t xml:space="preserve">Di sekolah, karena di sekolah anak-anak mendapatkan lebih banyak pengetahuan dari pada di rumah dan lingkungan tempat bermain. </w:t>
      </w:r>
      <w:proofErr w:type="gramStart"/>
      <w:r w:rsidRPr="00897CDD">
        <w:rPr>
          <w:rFonts w:ascii="Times New Roman" w:hAnsi="Times New Roman" w:cs="Times New Roman"/>
          <w:color w:val="000000" w:themeColor="text1"/>
          <w:sz w:val="24"/>
          <w:szCs w:val="24"/>
          <w:lang w:val="en-US"/>
        </w:rPr>
        <w:t>Akan tetapi di sekolah anak-anak tidak diberikan pengetahuan tentang berbagai kesenian Sunda salah satunya Karinding.</w:t>
      </w:r>
      <w:proofErr w:type="gramEnd"/>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sidRPr="00897CDD">
        <w:rPr>
          <w:rFonts w:ascii="Times New Roman" w:hAnsi="Times New Roman" w:cs="Times New Roman"/>
          <w:b/>
          <w:color w:val="000000" w:themeColor="text1"/>
          <w:sz w:val="24"/>
          <w:szCs w:val="24"/>
          <w:lang w:val="en-US"/>
        </w:rPr>
        <w:t xml:space="preserve">How : </w:t>
      </w:r>
      <w:r w:rsidRPr="00897CDD">
        <w:rPr>
          <w:rFonts w:ascii="Times New Roman" w:hAnsi="Times New Roman" w:cs="Times New Roman"/>
          <w:color w:val="000000" w:themeColor="text1"/>
          <w:sz w:val="24"/>
          <w:szCs w:val="24"/>
          <w:lang w:val="en-US"/>
        </w:rPr>
        <w:t>Dengan cara membuat solusi berupa media yang dapat membantu mengenalkan budaya dan kesenian Sunda kepada anak-anak di Kota Bandung yang memiliki tujuan untuk menyebar luaskan perkembangan alat musik Karinding ke seluruh Kota Bandung, melalui media film animasi interaktif yang menarik dan sesuai untuk anak-anak.</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Pr="00897CDD"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Pr="00897CDD" w:rsidRDefault="00025FE6" w:rsidP="00025FE6">
      <w:pPr>
        <w:spacing w:after="0" w:line="480" w:lineRule="auto"/>
        <w:contextualSpacing/>
        <w:jc w:val="both"/>
        <w:rPr>
          <w:rFonts w:ascii="Times New Roman" w:hAnsi="Times New Roman" w:cs="Times New Roman"/>
          <w:b/>
          <w:i/>
          <w:color w:val="000000" w:themeColor="text1"/>
          <w:sz w:val="24"/>
          <w:szCs w:val="24"/>
          <w:lang w:val="en-US"/>
        </w:rPr>
      </w:pPr>
      <w:r>
        <w:rPr>
          <w:rFonts w:ascii="Times New Roman" w:hAnsi="Times New Roman" w:cs="Times New Roman"/>
          <w:b/>
          <w:color w:val="000000" w:themeColor="text1"/>
          <w:sz w:val="24"/>
          <w:szCs w:val="24"/>
          <w:lang w:val="en-US"/>
        </w:rPr>
        <w:lastRenderedPageBreak/>
        <w:t xml:space="preserve">3.2.1.2 </w:t>
      </w:r>
      <w:r w:rsidRPr="00897CDD">
        <w:rPr>
          <w:rFonts w:ascii="Times New Roman" w:hAnsi="Times New Roman" w:cs="Times New Roman"/>
          <w:b/>
          <w:i/>
          <w:color w:val="000000" w:themeColor="text1"/>
          <w:sz w:val="24"/>
          <w:szCs w:val="24"/>
          <w:lang w:val="en-US"/>
        </w:rPr>
        <w:t>Consumer Journey</w:t>
      </w:r>
    </w:p>
    <w:p w:rsidR="00025FE6" w:rsidRDefault="00025FE6" w:rsidP="00025FE6">
      <w:pPr>
        <w:spacing w:after="0" w:line="480" w:lineRule="auto"/>
        <w:contextualSpacing/>
        <w:jc w:val="both"/>
        <w:rPr>
          <w:rFonts w:ascii="Times New Roman" w:hAnsi="Times New Roman" w:cs="Times New Roman"/>
          <w:sz w:val="24"/>
          <w:szCs w:val="24"/>
          <w:lang w:val="en-US"/>
        </w:rPr>
      </w:pPr>
      <w:r w:rsidRPr="00897CDD">
        <w:rPr>
          <w:rFonts w:ascii="Times New Roman" w:hAnsi="Times New Roman" w:cs="Times New Roman"/>
          <w:color w:val="000000" w:themeColor="text1"/>
          <w:sz w:val="24"/>
          <w:szCs w:val="24"/>
          <w:lang w:val="en-US"/>
        </w:rPr>
        <w:t>Dalam mendapatkan data yang dib</w:t>
      </w:r>
      <w:r>
        <w:rPr>
          <w:rFonts w:ascii="Times New Roman" w:hAnsi="Times New Roman" w:cs="Times New Roman"/>
          <w:color w:val="000000" w:themeColor="text1"/>
          <w:sz w:val="24"/>
          <w:szCs w:val="24"/>
          <w:lang w:val="en-US"/>
        </w:rPr>
        <w:t xml:space="preserve">utuhkan untuk consumer journey dari total 15 responden, sebagian besar menjawab pertanyaan tentang kegiatan sehari-harinya hampir </w:t>
      </w:r>
      <w:proofErr w:type="gramStart"/>
      <w:r>
        <w:rPr>
          <w:rFonts w:ascii="Times New Roman" w:hAnsi="Times New Roman" w:cs="Times New Roman"/>
          <w:color w:val="000000" w:themeColor="text1"/>
          <w:sz w:val="24"/>
          <w:szCs w:val="24"/>
          <w:lang w:val="en-US"/>
        </w:rPr>
        <w:t>sama</w:t>
      </w:r>
      <w:proofErr w:type="gramEnd"/>
      <w:r>
        <w:rPr>
          <w:rFonts w:ascii="Times New Roman" w:hAnsi="Times New Roman" w:cs="Times New Roman"/>
          <w:color w:val="000000" w:themeColor="text1"/>
          <w:sz w:val="24"/>
          <w:szCs w:val="24"/>
          <w:lang w:val="en-US"/>
        </w:rPr>
        <w:t xml:space="preserve">. Maka penulis menyimpulkan dari total kesuluruhan untuk consumer journey sebagai </w:t>
      </w:r>
      <w:proofErr w:type="gramStart"/>
      <w:r>
        <w:rPr>
          <w:rFonts w:ascii="Times New Roman" w:hAnsi="Times New Roman" w:cs="Times New Roman"/>
          <w:color w:val="000000" w:themeColor="text1"/>
          <w:sz w:val="24"/>
          <w:szCs w:val="24"/>
          <w:lang w:val="en-US"/>
        </w:rPr>
        <w:t>berikut :</w:t>
      </w:r>
      <w:proofErr w:type="gramEnd"/>
    </w:p>
    <w:p w:rsidR="00025FE6" w:rsidRPr="008E52A3" w:rsidRDefault="00025FE6" w:rsidP="00025FE6">
      <w:pPr>
        <w:spacing w:after="0"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3.2 </w:t>
      </w:r>
      <w:r>
        <w:rPr>
          <w:rFonts w:ascii="Times New Roman" w:hAnsi="Times New Roman" w:cs="Times New Roman"/>
          <w:i/>
          <w:sz w:val="24"/>
          <w:szCs w:val="24"/>
          <w:lang w:val="en-US"/>
        </w:rPr>
        <w:t>Consumer Journey</w:t>
      </w:r>
    </w:p>
    <w:p w:rsidR="00025FE6" w:rsidRPr="00897CDD" w:rsidRDefault="00025FE6" w:rsidP="00025FE6">
      <w:pPr>
        <w:spacing w:after="0" w:line="480" w:lineRule="auto"/>
        <w:contextualSpacing/>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0A71304" wp14:editId="24911FC6">
            <wp:extent cx="4618990" cy="6400800"/>
            <wp:effectExtent l="0" t="0" r="0" b="0"/>
            <wp:docPr id="28" name="Picture 28" descr="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8990" cy="6400800"/>
                    </a:xfrm>
                    <a:prstGeom prst="rect">
                      <a:avLst/>
                    </a:prstGeom>
                    <a:noFill/>
                    <a:ln>
                      <a:noFill/>
                    </a:ln>
                  </pic:spPr>
                </pic:pic>
              </a:graphicData>
            </a:graphic>
          </wp:inline>
        </w:drawing>
      </w:r>
    </w:p>
    <w:p w:rsidR="00025FE6" w:rsidRPr="008E52A3" w:rsidRDefault="00025FE6" w:rsidP="00025FE6">
      <w:pPr>
        <w:spacing w:after="0" w:line="480" w:lineRule="auto"/>
        <w:jc w:val="both"/>
        <w:rPr>
          <w:rFonts w:ascii="Times New Roman" w:hAnsi="Times New Roman" w:cs="Times New Roman"/>
          <w:b/>
          <w:i/>
          <w:color w:val="000000" w:themeColor="text1"/>
          <w:sz w:val="24"/>
          <w:szCs w:val="24"/>
          <w:lang w:val="en-US"/>
        </w:rPr>
      </w:pPr>
      <w:r w:rsidRPr="008E52A3">
        <w:rPr>
          <w:rFonts w:ascii="Times New Roman" w:hAnsi="Times New Roman" w:cs="Times New Roman"/>
          <w:b/>
          <w:color w:val="000000" w:themeColor="text1"/>
          <w:sz w:val="24"/>
          <w:szCs w:val="24"/>
          <w:lang w:val="en-US"/>
        </w:rPr>
        <w:lastRenderedPageBreak/>
        <w:t>3.</w:t>
      </w:r>
      <w:r>
        <w:rPr>
          <w:rFonts w:ascii="Times New Roman" w:hAnsi="Times New Roman" w:cs="Times New Roman"/>
          <w:b/>
          <w:color w:val="000000" w:themeColor="text1"/>
          <w:sz w:val="24"/>
          <w:szCs w:val="24"/>
          <w:lang w:val="en-US"/>
        </w:rPr>
        <w:t>2.1.3</w:t>
      </w:r>
      <w:r>
        <w:rPr>
          <w:rFonts w:ascii="Times New Roman" w:hAnsi="Times New Roman" w:cs="Times New Roman"/>
          <w:b/>
          <w:i/>
          <w:color w:val="000000" w:themeColor="text1"/>
          <w:sz w:val="24"/>
          <w:szCs w:val="24"/>
          <w:lang w:val="en-US"/>
        </w:rPr>
        <w:t xml:space="preserve"> </w:t>
      </w:r>
      <w:r w:rsidRPr="008E52A3">
        <w:rPr>
          <w:rFonts w:ascii="Times New Roman" w:hAnsi="Times New Roman" w:cs="Times New Roman"/>
          <w:b/>
          <w:i/>
          <w:color w:val="000000" w:themeColor="text1"/>
          <w:sz w:val="24"/>
          <w:szCs w:val="24"/>
          <w:lang w:val="en-US"/>
        </w:rPr>
        <w:t>Consumer Insight</w:t>
      </w:r>
    </w:p>
    <w:p w:rsidR="00025FE6"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 xml:space="preserve">Dari hasil wawancara didapatkan </w:t>
      </w:r>
      <w:r w:rsidRPr="00897CDD">
        <w:rPr>
          <w:rFonts w:ascii="Times New Roman" w:hAnsi="Times New Roman" w:cs="Times New Roman"/>
          <w:i/>
          <w:color w:val="000000" w:themeColor="text1"/>
          <w:sz w:val="24"/>
          <w:szCs w:val="24"/>
          <w:lang w:val="en-US"/>
        </w:rPr>
        <w:t xml:space="preserve">insight </w:t>
      </w:r>
      <w:r w:rsidRPr="00897CDD">
        <w:rPr>
          <w:rFonts w:ascii="Times New Roman" w:hAnsi="Times New Roman" w:cs="Times New Roman"/>
          <w:color w:val="000000" w:themeColor="text1"/>
          <w:sz w:val="24"/>
          <w:szCs w:val="24"/>
          <w:lang w:val="en-US"/>
        </w:rPr>
        <w:t xml:space="preserve">bahwa anak-anak </w:t>
      </w:r>
      <w:r w:rsidRPr="00897CDD">
        <w:rPr>
          <w:rFonts w:ascii="Times New Roman" w:hAnsi="Times New Roman" w:cs="Times New Roman"/>
          <w:color w:val="000000" w:themeColor="text1"/>
          <w:sz w:val="24"/>
          <w:szCs w:val="24"/>
        </w:rPr>
        <w:t xml:space="preserve">sebenarnya penasaran dengan alat musik karinding dan mempunyai keinginan untuk belajar </w:t>
      </w:r>
      <w:proofErr w:type="gramStart"/>
      <w:r w:rsidRPr="00897CDD">
        <w:rPr>
          <w:rFonts w:ascii="Times New Roman" w:hAnsi="Times New Roman" w:cs="Times New Roman"/>
          <w:color w:val="000000" w:themeColor="text1"/>
          <w:sz w:val="24"/>
          <w:szCs w:val="24"/>
        </w:rPr>
        <w:t>cara</w:t>
      </w:r>
      <w:proofErr w:type="gramEnd"/>
      <w:r w:rsidRPr="00897CDD">
        <w:rPr>
          <w:rFonts w:ascii="Times New Roman" w:hAnsi="Times New Roman" w:cs="Times New Roman"/>
          <w:color w:val="000000" w:themeColor="text1"/>
          <w:sz w:val="24"/>
          <w:szCs w:val="24"/>
        </w:rPr>
        <w:t xml:space="preserve"> memainkannya. Hanya saja belum ada yang </w:t>
      </w:r>
      <w:r>
        <w:rPr>
          <w:rFonts w:ascii="Times New Roman" w:hAnsi="Times New Roman" w:cs="Times New Roman"/>
          <w:color w:val="000000" w:themeColor="text1"/>
          <w:sz w:val="24"/>
          <w:szCs w:val="24"/>
          <w:lang w:val="en-US"/>
        </w:rPr>
        <w:t xml:space="preserve">mengenalkan atau </w:t>
      </w:r>
      <w:r w:rsidRPr="00897CDD">
        <w:rPr>
          <w:rFonts w:ascii="Times New Roman" w:hAnsi="Times New Roman" w:cs="Times New Roman"/>
          <w:color w:val="000000" w:themeColor="text1"/>
          <w:sz w:val="24"/>
          <w:szCs w:val="24"/>
        </w:rPr>
        <w:t>mengajarkan</w:t>
      </w:r>
      <w:r>
        <w:rPr>
          <w:rFonts w:ascii="Times New Roman" w:hAnsi="Times New Roman" w:cs="Times New Roman"/>
          <w:color w:val="000000" w:themeColor="text1"/>
          <w:sz w:val="24"/>
          <w:szCs w:val="24"/>
          <w:lang w:val="en-US"/>
        </w:rPr>
        <w:t xml:space="preserve"> </w:t>
      </w:r>
      <w:r w:rsidRPr="00897CDD">
        <w:rPr>
          <w:rFonts w:ascii="Times New Roman" w:hAnsi="Times New Roman" w:cs="Times New Roman"/>
          <w:color w:val="000000" w:themeColor="text1"/>
          <w:sz w:val="24"/>
          <w:szCs w:val="24"/>
        </w:rPr>
        <w:t xml:space="preserve">alat musik karinding. </w:t>
      </w:r>
    </w:p>
    <w:p w:rsidR="00025FE6" w:rsidRPr="001F6453"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p>
    <w:p w:rsidR="00025FE6" w:rsidRDefault="00025FE6" w:rsidP="00025FE6">
      <w:pPr>
        <w:pStyle w:val="ListParagraph"/>
        <w:numPr>
          <w:ilvl w:val="2"/>
          <w:numId w:val="13"/>
        </w:numPr>
        <w:spacing w:after="0" w:line="480" w:lineRule="auto"/>
        <w:ind w:left="0" w:hanging="90"/>
        <w:jc w:val="both"/>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 xml:space="preserve">Referensi </w:t>
      </w:r>
      <w:r w:rsidRPr="001B13FD">
        <w:rPr>
          <w:rFonts w:ascii="Times New Roman" w:hAnsi="Times New Roman" w:cs="Times New Roman"/>
          <w:b/>
          <w:i/>
          <w:color w:val="000000" w:themeColor="text1"/>
          <w:sz w:val="24"/>
          <w:szCs w:val="24"/>
          <w:lang w:val="en-US"/>
        </w:rPr>
        <w:t>Visual</w:t>
      </w:r>
    </w:p>
    <w:p w:rsidR="00025FE6" w:rsidRPr="00EE0D70" w:rsidRDefault="00025FE6" w:rsidP="00025FE6">
      <w:pPr>
        <w:pStyle w:val="ListParagraph"/>
        <w:spacing w:after="0"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sz w:val="24"/>
          <w:szCs w:val="24"/>
          <w:lang w:val="en-US"/>
        </w:rPr>
        <w:t>Tabel 3.3</w:t>
      </w:r>
      <w:r w:rsidRPr="00EE0D70">
        <w:rPr>
          <w:rFonts w:ascii="Times New Roman" w:hAnsi="Times New Roman" w:cs="Times New Roman"/>
          <w:sz w:val="24"/>
          <w:szCs w:val="24"/>
          <w:lang w:val="en-US"/>
        </w:rPr>
        <w:t xml:space="preserve"> </w:t>
      </w:r>
      <w:r w:rsidRPr="001B13FD">
        <w:rPr>
          <w:rFonts w:ascii="Times New Roman" w:hAnsi="Times New Roman" w:cs="Times New Roman"/>
          <w:sz w:val="24"/>
          <w:szCs w:val="24"/>
          <w:lang w:val="en-US"/>
        </w:rPr>
        <w:t xml:space="preserve">Referensi </w:t>
      </w:r>
      <w:r>
        <w:rPr>
          <w:rFonts w:ascii="Times New Roman" w:hAnsi="Times New Roman" w:cs="Times New Roman"/>
          <w:i/>
          <w:sz w:val="24"/>
          <w:szCs w:val="24"/>
          <w:lang w:val="en-US"/>
        </w:rPr>
        <w:t>Visual</w:t>
      </w:r>
    </w:p>
    <w:p w:rsidR="00025FE6" w:rsidRDefault="00025FE6" w:rsidP="00025FE6">
      <w:pPr>
        <w:pStyle w:val="ListParagraph"/>
        <w:spacing w:after="0"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6E7CC5EC" wp14:editId="43C1CFA7">
            <wp:extent cx="3775075" cy="5299075"/>
            <wp:effectExtent l="0" t="0" r="0" b="0"/>
            <wp:docPr id="27" name="Picture 27" descr="Studi Visual Fi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tudi Visual Fix-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5075" cy="5299075"/>
                    </a:xfrm>
                    <a:prstGeom prst="rect">
                      <a:avLst/>
                    </a:prstGeom>
                    <a:noFill/>
                    <a:ln>
                      <a:noFill/>
                    </a:ln>
                  </pic:spPr>
                </pic:pic>
              </a:graphicData>
            </a:graphic>
          </wp:inline>
        </w:drawing>
      </w:r>
    </w:p>
    <w:p w:rsidR="00025FE6" w:rsidRDefault="00025FE6" w:rsidP="00025FE6">
      <w:pPr>
        <w:pStyle w:val="ListParagraph"/>
        <w:spacing w:after="0" w:line="480" w:lineRule="auto"/>
        <w:ind w:left="0"/>
        <w:jc w:val="both"/>
        <w:rPr>
          <w:rFonts w:ascii="Times New Roman" w:hAnsi="Times New Roman" w:cs="Times New Roman"/>
          <w:b/>
          <w:color w:val="000000" w:themeColor="text1"/>
          <w:sz w:val="24"/>
          <w:szCs w:val="24"/>
          <w:lang w:val="en-US"/>
        </w:rPr>
      </w:pPr>
    </w:p>
    <w:p w:rsidR="00025FE6" w:rsidRPr="00897CDD" w:rsidRDefault="00025FE6" w:rsidP="00025FE6">
      <w:pPr>
        <w:pStyle w:val="ListParagraph"/>
        <w:numPr>
          <w:ilvl w:val="2"/>
          <w:numId w:val="13"/>
        </w:numPr>
        <w:spacing w:after="0" w:line="480" w:lineRule="auto"/>
        <w:ind w:left="0" w:hanging="90"/>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Referensi Desain Karakter</w:t>
      </w:r>
    </w:p>
    <w:p w:rsidR="00025FE6" w:rsidRDefault="00025FE6" w:rsidP="00025FE6">
      <w:pPr>
        <w:pStyle w:val="ListParagraph"/>
        <w:spacing w:after="0" w:line="480" w:lineRule="auto"/>
        <w:ind w:left="1440"/>
        <w:jc w:val="center"/>
        <w:rPr>
          <w:rFonts w:ascii="Times New Roman" w:hAnsi="Times New Roman" w:cs="Times New Roman"/>
          <w:b/>
          <w:color w:val="000000" w:themeColor="text1"/>
          <w:sz w:val="24"/>
          <w:szCs w:val="24"/>
          <w:lang w:val="en-US"/>
        </w:rPr>
      </w:pPr>
      <w:r>
        <w:rPr>
          <w:rFonts w:ascii="Times New Roman" w:hAnsi="Times New Roman" w:cs="Times New Roman"/>
          <w:sz w:val="24"/>
          <w:szCs w:val="24"/>
          <w:lang w:val="en-US"/>
        </w:rPr>
        <w:t>Tabel 3.4</w:t>
      </w:r>
      <w:r w:rsidRPr="00EE0D70">
        <w:rPr>
          <w:rFonts w:ascii="Times New Roman" w:hAnsi="Times New Roman" w:cs="Times New Roman"/>
          <w:sz w:val="24"/>
          <w:szCs w:val="24"/>
          <w:lang w:val="en-US"/>
        </w:rPr>
        <w:t xml:space="preserve"> </w:t>
      </w:r>
      <w:r w:rsidRPr="001B13FD">
        <w:rPr>
          <w:rFonts w:ascii="Times New Roman" w:hAnsi="Times New Roman" w:cs="Times New Roman"/>
          <w:sz w:val="24"/>
          <w:szCs w:val="24"/>
          <w:lang w:val="en-US"/>
        </w:rPr>
        <w:t>Referensi Desain Karakter</w:t>
      </w:r>
    </w:p>
    <w:tbl>
      <w:tblPr>
        <w:tblStyle w:val="TableGrid"/>
        <w:tblW w:w="8690" w:type="dxa"/>
        <w:tblLook w:val="04A0" w:firstRow="1" w:lastRow="0" w:firstColumn="1" w:lastColumn="0" w:noHBand="0" w:noVBand="1"/>
      </w:tblPr>
      <w:tblGrid>
        <w:gridCol w:w="976"/>
        <w:gridCol w:w="4152"/>
        <w:gridCol w:w="3562"/>
      </w:tblGrid>
      <w:tr w:rsidR="00025FE6" w:rsidTr="00F6480F">
        <w:trPr>
          <w:trHeight w:val="633"/>
        </w:trPr>
        <w:tc>
          <w:tcPr>
            <w:tcW w:w="976" w:type="dxa"/>
          </w:tcPr>
          <w:p w:rsidR="00025FE6" w:rsidRDefault="00025FE6" w:rsidP="00F6480F">
            <w:pPr>
              <w:pStyle w:val="ListParagraph"/>
              <w:spacing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Jenis</w:t>
            </w:r>
          </w:p>
        </w:tc>
        <w:tc>
          <w:tcPr>
            <w:tcW w:w="4152" w:type="dxa"/>
          </w:tcPr>
          <w:p w:rsidR="00025FE6" w:rsidRDefault="00025FE6" w:rsidP="00F6480F">
            <w:pPr>
              <w:pStyle w:val="ListParagraph"/>
              <w:spacing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Gambar</w:t>
            </w:r>
          </w:p>
        </w:tc>
        <w:tc>
          <w:tcPr>
            <w:tcW w:w="3562" w:type="dxa"/>
          </w:tcPr>
          <w:p w:rsidR="00025FE6" w:rsidRDefault="00025FE6" w:rsidP="00F6480F">
            <w:pPr>
              <w:pStyle w:val="ListParagraph"/>
              <w:spacing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Keterangan</w:t>
            </w:r>
          </w:p>
        </w:tc>
      </w:tr>
      <w:tr w:rsidR="00025FE6" w:rsidTr="00F6480F">
        <w:trPr>
          <w:trHeight w:val="3470"/>
        </w:trPr>
        <w:tc>
          <w:tcPr>
            <w:tcW w:w="976" w:type="dxa"/>
          </w:tcPr>
          <w:p w:rsidR="00025FE6" w:rsidRPr="00762170" w:rsidRDefault="00025FE6" w:rsidP="00F6480F">
            <w:pPr>
              <w:pStyle w:val="ListParagraph"/>
              <w:spacing w:line="480" w:lineRule="auto"/>
              <w:ind w:left="0"/>
              <w:jc w:val="both"/>
              <w:rPr>
                <w:rFonts w:ascii="Times New Roman" w:hAnsi="Times New Roman" w:cs="Times New Roman"/>
                <w:b/>
                <w:i/>
                <w:color w:val="000000" w:themeColor="text1"/>
                <w:sz w:val="24"/>
                <w:szCs w:val="24"/>
                <w:lang w:val="en-US"/>
              </w:rPr>
            </w:pPr>
            <w:r w:rsidRPr="00762170">
              <w:rPr>
                <w:rFonts w:ascii="Times New Roman" w:hAnsi="Times New Roman" w:cs="Times New Roman"/>
                <w:b/>
                <w:i/>
                <w:color w:val="000000" w:themeColor="text1"/>
                <w:sz w:val="24"/>
                <w:szCs w:val="24"/>
                <w:lang w:val="en-US"/>
              </w:rPr>
              <w:t>Realist</w:t>
            </w:r>
          </w:p>
        </w:tc>
        <w:tc>
          <w:tcPr>
            <w:tcW w:w="4152"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7D4824E3" wp14:editId="53BC15E5">
                  <wp:extent cx="2348089" cy="1320800"/>
                  <wp:effectExtent l="0" t="0" r="0" b="0"/>
                  <wp:docPr id="20" name="Picture 20" descr="C:\Users\X302UJ_WIN10\AppData\Local\Microsoft\Windows\INetCache\Content.Word\1531967155-spid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X302UJ_WIN10\AppData\Local\Microsoft\Windows\INetCache\Content.Word\1531967155-spider-m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949" cy="1323534"/>
                          </a:xfrm>
                          <a:prstGeom prst="rect">
                            <a:avLst/>
                          </a:prstGeom>
                          <a:noFill/>
                          <a:ln>
                            <a:noFill/>
                          </a:ln>
                        </pic:spPr>
                      </pic:pic>
                    </a:graphicData>
                  </a:graphic>
                </wp:inline>
              </w:drawing>
            </w:r>
          </w:p>
          <w:p w:rsidR="00025FE6" w:rsidRPr="00C24C2E" w:rsidRDefault="00025FE6" w:rsidP="00F6480F">
            <w:pPr>
              <w:spacing w:line="480" w:lineRule="auto"/>
              <w:contextualSpacing/>
              <w:jc w:val="center"/>
              <w:rPr>
                <w:rFonts w:ascii="Times New Roman" w:eastAsia="Calibri" w:hAnsi="Times New Roman" w:cs="Times New Roman"/>
                <w:i/>
                <w:color w:val="000000"/>
                <w:sz w:val="24"/>
                <w:szCs w:val="24"/>
                <w:shd w:val="clear" w:color="auto" w:fill="FFFFFF"/>
                <w:lang w:val="en-US"/>
              </w:rPr>
            </w:pPr>
            <w:r w:rsidRPr="00C24C2E">
              <w:rPr>
                <w:rFonts w:ascii="Times New Roman" w:eastAsia="Calibri" w:hAnsi="Times New Roman" w:cs="Times New Roman"/>
                <w:color w:val="000000"/>
                <w:sz w:val="24"/>
                <w:szCs w:val="24"/>
                <w:shd w:val="clear" w:color="auto" w:fill="FFFFFF"/>
              </w:rPr>
              <w:t xml:space="preserve">Gambar </w:t>
            </w:r>
            <w:r w:rsidRPr="00C24C2E">
              <w:rPr>
                <w:rFonts w:ascii="Times New Roman" w:eastAsia="Calibri" w:hAnsi="Times New Roman" w:cs="Times New Roman"/>
                <w:color w:val="000000"/>
                <w:sz w:val="24"/>
                <w:szCs w:val="24"/>
                <w:shd w:val="clear" w:color="auto" w:fill="FFFFFF"/>
                <w:lang w:val="en-US"/>
              </w:rPr>
              <w:t xml:space="preserve">3.1 </w:t>
            </w:r>
            <w:r w:rsidRPr="00C24C2E">
              <w:rPr>
                <w:rFonts w:ascii="Times New Roman" w:eastAsia="Calibri" w:hAnsi="Times New Roman" w:cs="Times New Roman"/>
                <w:i/>
                <w:color w:val="000000"/>
                <w:sz w:val="24"/>
                <w:szCs w:val="24"/>
                <w:shd w:val="clear" w:color="auto" w:fill="FFFFFF"/>
                <w:lang w:val="en-US"/>
              </w:rPr>
              <w:t>Realist</w:t>
            </w:r>
          </w:p>
          <w:p w:rsidR="00025FE6" w:rsidRPr="002B3E27" w:rsidRDefault="00025FE6" w:rsidP="00F6480F">
            <w:pPr>
              <w:spacing w:line="480" w:lineRule="auto"/>
              <w:contextualSpacing/>
              <w:jc w:val="center"/>
              <w:rPr>
                <w:rFonts w:ascii="Times New Roman" w:eastAsia="Calibri" w:hAnsi="Times New Roman" w:cs="Times New Roman"/>
                <w:sz w:val="24"/>
                <w:szCs w:val="24"/>
                <w:shd w:val="clear" w:color="auto" w:fill="FFFFFF"/>
                <w:lang w:val="en-US" w:bidi="ar"/>
              </w:rPr>
            </w:pPr>
            <w:r>
              <w:rPr>
                <w:rFonts w:ascii="Times New Roman" w:eastAsia="Calibri" w:hAnsi="Times New Roman" w:cs="Times New Roman"/>
                <w:color w:val="000000"/>
                <w:sz w:val="24"/>
                <w:szCs w:val="24"/>
                <w:shd w:val="clear" w:color="auto" w:fill="FFFFFF"/>
              </w:rPr>
              <w:t>Sumber : Marvel Studios</w:t>
            </w:r>
          </w:p>
        </w:tc>
        <w:tc>
          <w:tcPr>
            <w:tcW w:w="3562" w:type="dxa"/>
          </w:tcPr>
          <w:p w:rsidR="00025FE6" w:rsidRPr="008D5D91" w:rsidRDefault="00025FE6" w:rsidP="00F6480F">
            <w:pPr>
              <w:pStyle w:val="ListParagraph"/>
              <w:numPr>
                <w:ilvl w:val="0"/>
                <w:numId w:val="10"/>
              </w:numPr>
              <w:spacing w:line="480" w:lineRule="auto"/>
              <w:ind w:left="272" w:hanging="180"/>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Merujuk kepada tingkat kemiripan atau keakuratan dari referensinya.</w:t>
            </w:r>
          </w:p>
          <w:p w:rsidR="00025FE6" w:rsidRPr="00474CDE" w:rsidRDefault="00025FE6" w:rsidP="00F6480F">
            <w:pPr>
              <w:pStyle w:val="ListParagraph"/>
              <w:numPr>
                <w:ilvl w:val="0"/>
                <w:numId w:val="10"/>
              </w:numPr>
              <w:spacing w:line="480" w:lineRule="auto"/>
              <w:ind w:left="272" w:hanging="180"/>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Gambar sesuai proporsinya.</w:t>
            </w:r>
          </w:p>
          <w:p w:rsidR="00025FE6" w:rsidRPr="008D5D91" w:rsidRDefault="00025FE6" w:rsidP="00F6480F">
            <w:pPr>
              <w:pStyle w:val="ListParagraph"/>
              <w:numPr>
                <w:ilvl w:val="0"/>
                <w:numId w:val="10"/>
              </w:numPr>
              <w:spacing w:line="480" w:lineRule="auto"/>
              <w:ind w:left="272" w:hanging="180"/>
              <w:rPr>
                <w:rFonts w:ascii="Times New Roman" w:hAnsi="Times New Roman" w:cs="Times New Roman"/>
                <w:b/>
                <w:color w:val="000000" w:themeColor="text1"/>
                <w:sz w:val="24"/>
                <w:szCs w:val="24"/>
                <w:lang w:val="en-US"/>
              </w:rPr>
            </w:pPr>
            <w:proofErr w:type="gramStart"/>
            <w:r>
              <w:rPr>
                <w:rFonts w:ascii="Times New Roman" w:hAnsi="Times New Roman" w:cs="Times New Roman"/>
                <w:i/>
                <w:color w:val="000000" w:themeColor="text1"/>
                <w:sz w:val="24"/>
                <w:szCs w:val="24"/>
                <w:lang w:val="en-US"/>
              </w:rPr>
              <w:t xml:space="preserve">Highlight  </w:t>
            </w:r>
            <w:r>
              <w:rPr>
                <w:rFonts w:ascii="Times New Roman" w:hAnsi="Times New Roman" w:cs="Times New Roman"/>
                <w:color w:val="000000" w:themeColor="text1"/>
                <w:sz w:val="24"/>
                <w:szCs w:val="24"/>
                <w:lang w:val="en-US"/>
              </w:rPr>
              <w:t>dan</w:t>
            </w:r>
            <w:proofErr w:type="gram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 xml:space="preserve">Shading </w:t>
            </w:r>
            <w:r>
              <w:rPr>
                <w:rFonts w:ascii="Times New Roman" w:hAnsi="Times New Roman" w:cs="Times New Roman"/>
                <w:color w:val="000000" w:themeColor="text1"/>
                <w:sz w:val="24"/>
                <w:szCs w:val="24"/>
                <w:lang w:val="en-US"/>
              </w:rPr>
              <w:t>yang membuat gambar hidup.</w:t>
            </w:r>
          </w:p>
        </w:tc>
      </w:tr>
      <w:tr w:rsidR="00025FE6" w:rsidTr="00F6480F">
        <w:trPr>
          <w:trHeight w:val="3788"/>
        </w:trPr>
        <w:tc>
          <w:tcPr>
            <w:tcW w:w="976"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i/>
                <w:color w:val="000000" w:themeColor="text1"/>
                <w:sz w:val="24"/>
                <w:szCs w:val="24"/>
                <w:lang w:val="en-US"/>
              </w:rPr>
              <w:t>Semi-Realist</w:t>
            </w:r>
          </w:p>
        </w:tc>
        <w:tc>
          <w:tcPr>
            <w:tcW w:w="4152"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71A0CEBA" wp14:editId="41279BEC">
                  <wp:extent cx="2291644" cy="1718733"/>
                  <wp:effectExtent l="0" t="0" r="0" b="0"/>
                  <wp:docPr id="21" name="Picture 21" descr="C:\Users\X302UJ_WIN10\AppData\Local\Microsoft\Windows\INetCache\Content.Word\54b4b4baf3c84408c0aa48574d89d9c40653a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X302UJ_WIN10\AppData\Local\Microsoft\Windows\INetCache\Content.Word\54b4b4baf3c84408c0aa48574d89d9c40653a9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792" cy="1721844"/>
                          </a:xfrm>
                          <a:prstGeom prst="rect">
                            <a:avLst/>
                          </a:prstGeom>
                          <a:noFill/>
                          <a:ln>
                            <a:noFill/>
                          </a:ln>
                        </pic:spPr>
                      </pic:pic>
                    </a:graphicData>
                  </a:graphic>
                </wp:inline>
              </w:drawing>
            </w:r>
          </w:p>
          <w:p w:rsidR="00025FE6" w:rsidRPr="00C24C2E" w:rsidRDefault="00025FE6" w:rsidP="00F6480F">
            <w:pPr>
              <w:tabs>
                <w:tab w:val="left" w:pos="667"/>
                <w:tab w:val="center" w:pos="1968"/>
              </w:tabs>
              <w:spacing w:line="480" w:lineRule="auto"/>
              <w:contextualSpacing/>
              <w:rPr>
                <w:rFonts w:ascii="Times New Roman" w:eastAsia="Calibri" w:hAnsi="Times New Roman" w:cs="Times New Roman"/>
                <w:i/>
                <w:color w:val="000000"/>
                <w:sz w:val="24"/>
                <w:szCs w:val="24"/>
                <w:shd w:val="clear" w:color="auto" w:fill="FFFFFF"/>
                <w:lang w:val="en-US"/>
              </w:rPr>
            </w:pPr>
            <w:r w:rsidRPr="00C24C2E">
              <w:rPr>
                <w:rFonts w:ascii="Times New Roman" w:eastAsia="Calibri" w:hAnsi="Times New Roman" w:cs="Times New Roman"/>
                <w:color w:val="000000"/>
                <w:sz w:val="24"/>
                <w:szCs w:val="24"/>
                <w:shd w:val="clear" w:color="auto" w:fill="FFFFFF"/>
              </w:rPr>
              <w:tab/>
            </w:r>
            <w:r w:rsidRPr="00C24C2E">
              <w:rPr>
                <w:rFonts w:ascii="Times New Roman" w:eastAsia="Calibri" w:hAnsi="Times New Roman" w:cs="Times New Roman"/>
                <w:color w:val="000000"/>
                <w:sz w:val="24"/>
                <w:szCs w:val="24"/>
                <w:shd w:val="clear" w:color="auto" w:fill="FFFFFF"/>
              </w:rPr>
              <w:tab/>
              <w:t xml:space="preserve">Gambar </w:t>
            </w:r>
            <w:r w:rsidRPr="00C24C2E">
              <w:rPr>
                <w:rFonts w:ascii="Times New Roman" w:eastAsia="Calibri" w:hAnsi="Times New Roman" w:cs="Times New Roman"/>
                <w:color w:val="000000"/>
                <w:sz w:val="24"/>
                <w:szCs w:val="24"/>
                <w:shd w:val="clear" w:color="auto" w:fill="FFFFFF"/>
                <w:lang w:val="en-US"/>
              </w:rPr>
              <w:t xml:space="preserve">3.2 </w:t>
            </w:r>
            <w:r w:rsidRPr="00C24C2E">
              <w:rPr>
                <w:rFonts w:ascii="Times New Roman" w:eastAsia="Calibri" w:hAnsi="Times New Roman" w:cs="Times New Roman"/>
                <w:i/>
                <w:color w:val="000000"/>
                <w:sz w:val="24"/>
                <w:szCs w:val="24"/>
                <w:shd w:val="clear" w:color="auto" w:fill="FFFFFF"/>
                <w:lang w:val="en-US"/>
              </w:rPr>
              <w:t>Semi-Realist</w:t>
            </w:r>
          </w:p>
          <w:p w:rsidR="00025FE6" w:rsidRPr="002B3E27" w:rsidRDefault="00025FE6" w:rsidP="00F6480F">
            <w:pPr>
              <w:spacing w:line="480" w:lineRule="auto"/>
              <w:contextualSpacing/>
              <w:jc w:val="center"/>
              <w:rPr>
                <w:rFonts w:ascii="Times New Roman" w:eastAsia="Calibri" w:hAnsi="Times New Roman" w:cs="Times New Roman"/>
                <w:sz w:val="24"/>
                <w:szCs w:val="24"/>
                <w:shd w:val="clear" w:color="auto" w:fill="FFFFFF"/>
                <w:lang w:val="en-US" w:bidi="ar"/>
              </w:rPr>
            </w:pPr>
            <w:r>
              <w:rPr>
                <w:rFonts w:ascii="Times New Roman" w:eastAsia="Calibri" w:hAnsi="Times New Roman" w:cs="Times New Roman"/>
                <w:color w:val="000000"/>
                <w:sz w:val="24"/>
                <w:szCs w:val="24"/>
                <w:shd w:val="clear" w:color="auto" w:fill="FFFFFF"/>
              </w:rPr>
              <w:t>Sumber : Mas</w:t>
            </w:r>
            <w:r>
              <w:rPr>
                <w:rFonts w:ascii="Times New Roman" w:eastAsia="Calibri" w:hAnsi="Times New Roman" w:cs="Times New Roman"/>
                <w:color w:val="000000"/>
                <w:sz w:val="24"/>
                <w:szCs w:val="24"/>
                <w:shd w:val="clear" w:color="auto" w:fill="FFFFFF"/>
                <w:lang w:val="en-US"/>
              </w:rPr>
              <w:t>ashi Kishimoto</w:t>
            </w:r>
          </w:p>
        </w:tc>
        <w:tc>
          <w:tcPr>
            <w:tcW w:w="3562" w:type="dxa"/>
          </w:tcPr>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Bentuk sedikit diubah dari referensinya.</w:t>
            </w:r>
          </w:p>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Sedikit lebih disederhanakan.</w:t>
            </w:r>
          </w:p>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Pewarnaan sedikit </w:t>
            </w:r>
            <w:r>
              <w:rPr>
                <w:rFonts w:ascii="Times New Roman" w:hAnsi="Times New Roman" w:cs="Times New Roman"/>
                <w:i/>
                <w:color w:val="000000" w:themeColor="text1"/>
                <w:sz w:val="24"/>
                <w:szCs w:val="24"/>
                <w:lang w:val="en-US"/>
              </w:rPr>
              <w:t>flat</w:t>
            </w:r>
            <w:r>
              <w:rPr>
                <w:rFonts w:ascii="Times New Roman" w:hAnsi="Times New Roman" w:cs="Times New Roman"/>
                <w:color w:val="000000" w:themeColor="text1"/>
                <w:sz w:val="24"/>
                <w:szCs w:val="24"/>
                <w:lang w:val="en-US"/>
              </w:rPr>
              <w:t>.</w:t>
            </w:r>
          </w:p>
          <w:p w:rsidR="00025FE6" w:rsidRPr="001E3BF7"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Ketebalan </w:t>
            </w:r>
            <w:r>
              <w:rPr>
                <w:rFonts w:ascii="Times New Roman" w:hAnsi="Times New Roman" w:cs="Times New Roman"/>
                <w:i/>
                <w:color w:val="000000" w:themeColor="text1"/>
                <w:sz w:val="24"/>
                <w:szCs w:val="24"/>
                <w:lang w:val="en-US"/>
              </w:rPr>
              <w:t xml:space="preserve">outline </w:t>
            </w:r>
            <w:r>
              <w:rPr>
                <w:rFonts w:ascii="Times New Roman" w:hAnsi="Times New Roman" w:cs="Times New Roman"/>
                <w:color w:val="000000" w:themeColor="text1"/>
                <w:sz w:val="24"/>
                <w:szCs w:val="24"/>
                <w:lang w:val="en-US"/>
              </w:rPr>
              <w:t>lebih besar sehingga terlihat jelas.</w:t>
            </w:r>
          </w:p>
        </w:tc>
      </w:tr>
      <w:tr w:rsidR="00025FE6" w:rsidTr="00F6480F">
        <w:trPr>
          <w:trHeight w:val="3545"/>
        </w:trPr>
        <w:tc>
          <w:tcPr>
            <w:tcW w:w="976" w:type="dxa"/>
          </w:tcPr>
          <w:p w:rsidR="00025FE6" w:rsidRPr="00762170" w:rsidRDefault="00025FE6" w:rsidP="00F6480F">
            <w:pPr>
              <w:pStyle w:val="ListParagraph"/>
              <w:spacing w:line="480" w:lineRule="auto"/>
              <w:ind w:left="0"/>
              <w:jc w:val="both"/>
              <w:rPr>
                <w:rFonts w:ascii="Times New Roman" w:hAnsi="Times New Roman" w:cs="Times New Roman"/>
                <w:b/>
                <w:i/>
                <w:color w:val="000000" w:themeColor="text1"/>
                <w:sz w:val="24"/>
                <w:szCs w:val="24"/>
                <w:lang w:val="en-US"/>
              </w:rPr>
            </w:pPr>
            <w:r>
              <w:rPr>
                <w:rFonts w:ascii="Times New Roman" w:hAnsi="Times New Roman" w:cs="Times New Roman"/>
                <w:b/>
                <w:i/>
                <w:color w:val="000000" w:themeColor="text1"/>
                <w:sz w:val="24"/>
                <w:szCs w:val="24"/>
                <w:lang w:val="en-US"/>
              </w:rPr>
              <w:t>Super Deform</w:t>
            </w:r>
          </w:p>
        </w:tc>
        <w:tc>
          <w:tcPr>
            <w:tcW w:w="4152"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27958B5F" wp14:editId="2F107ECC">
                  <wp:extent cx="2328333" cy="1644385"/>
                  <wp:effectExtent l="0" t="0" r="0" b="0"/>
                  <wp:docPr id="22" name="Picture 22" descr="C:\Users\X302UJ_WIN10\AppData\Local\Microsoft\Windows\INetCache\Content.Word\Banzi_Post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X302UJ_WIN10\AppData\Local\Microsoft\Windows\INetCache\Content.Word\Banzi_Poster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2921" cy="1647625"/>
                          </a:xfrm>
                          <a:prstGeom prst="rect">
                            <a:avLst/>
                          </a:prstGeom>
                          <a:noFill/>
                          <a:ln>
                            <a:noFill/>
                          </a:ln>
                        </pic:spPr>
                      </pic:pic>
                    </a:graphicData>
                  </a:graphic>
                </wp:inline>
              </w:drawing>
            </w:r>
          </w:p>
          <w:p w:rsidR="00025FE6" w:rsidRPr="00C24C2E" w:rsidRDefault="00025FE6" w:rsidP="00F6480F">
            <w:pPr>
              <w:spacing w:line="480" w:lineRule="auto"/>
              <w:contextualSpacing/>
              <w:jc w:val="center"/>
              <w:rPr>
                <w:rFonts w:ascii="Times New Roman" w:eastAsia="Calibri" w:hAnsi="Times New Roman" w:cs="Times New Roman"/>
                <w:i/>
                <w:color w:val="000000"/>
                <w:sz w:val="24"/>
                <w:szCs w:val="24"/>
                <w:shd w:val="clear" w:color="auto" w:fill="FFFFFF"/>
                <w:lang w:val="en-US"/>
              </w:rPr>
            </w:pPr>
            <w:r w:rsidRPr="00C24C2E">
              <w:rPr>
                <w:rFonts w:ascii="Times New Roman" w:eastAsia="Calibri" w:hAnsi="Times New Roman" w:cs="Times New Roman"/>
                <w:color w:val="000000"/>
                <w:sz w:val="24"/>
                <w:szCs w:val="24"/>
                <w:shd w:val="clear" w:color="auto" w:fill="FFFFFF"/>
              </w:rPr>
              <w:t xml:space="preserve">Gambar </w:t>
            </w:r>
            <w:r w:rsidRPr="00C24C2E">
              <w:rPr>
                <w:rFonts w:ascii="Times New Roman" w:eastAsia="Calibri" w:hAnsi="Times New Roman" w:cs="Times New Roman"/>
                <w:color w:val="000000"/>
                <w:sz w:val="24"/>
                <w:szCs w:val="24"/>
                <w:shd w:val="clear" w:color="auto" w:fill="FFFFFF"/>
                <w:lang w:val="en-US"/>
              </w:rPr>
              <w:t xml:space="preserve">3.3 </w:t>
            </w:r>
            <w:r w:rsidRPr="00C24C2E">
              <w:rPr>
                <w:rFonts w:ascii="Times New Roman" w:eastAsia="Calibri" w:hAnsi="Times New Roman" w:cs="Times New Roman"/>
                <w:i/>
                <w:color w:val="000000"/>
                <w:sz w:val="24"/>
                <w:szCs w:val="24"/>
                <w:shd w:val="clear" w:color="auto" w:fill="FFFFFF"/>
                <w:lang w:val="en-US"/>
              </w:rPr>
              <w:t>Super Deform</w:t>
            </w:r>
          </w:p>
          <w:p w:rsidR="00025FE6" w:rsidRPr="002B3E27" w:rsidRDefault="00025FE6" w:rsidP="00F6480F">
            <w:pPr>
              <w:spacing w:line="480" w:lineRule="auto"/>
              <w:contextualSpacing/>
              <w:jc w:val="center"/>
              <w:rPr>
                <w:rFonts w:ascii="Times New Roman" w:eastAsia="Calibri" w:hAnsi="Times New Roman" w:cs="Times New Roman"/>
                <w:i/>
                <w:sz w:val="24"/>
                <w:szCs w:val="24"/>
                <w:shd w:val="clear" w:color="auto" w:fill="FFFFFF"/>
                <w:lang w:val="en-US" w:bidi="ar"/>
              </w:rPr>
            </w:pPr>
            <w:r>
              <w:rPr>
                <w:rFonts w:ascii="Times New Roman" w:eastAsia="Calibri" w:hAnsi="Times New Roman" w:cs="Times New Roman"/>
                <w:color w:val="000000"/>
                <w:sz w:val="24"/>
                <w:szCs w:val="24"/>
                <w:shd w:val="clear" w:color="auto" w:fill="FFFFFF"/>
              </w:rPr>
              <w:t>Sumber :</w:t>
            </w:r>
            <w:r>
              <w:rPr>
                <w:rFonts w:ascii="Times New Roman" w:eastAsia="Calibri" w:hAnsi="Times New Roman" w:cs="Times New Roman"/>
                <w:color w:val="000000"/>
                <w:sz w:val="24"/>
                <w:szCs w:val="24"/>
                <w:shd w:val="clear" w:color="auto" w:fill="FFFFFF"/>
                <w:lang w:val="en-US"/>
              </w:rPr>
              <w:t xml:space="preserve"> Banzi </w:t>
            </w:r>
            <w:r>
              <w:rPr>
                <w:rFonts w:ascii="Times New Roman" w:eastAsia="Calibri" w:hAnsi="Times New Roman" w:cs="Times New Roman"/>
                <w:i/>
                <w:color w:val="000000"/>
                <w:sz w:val="24"/>
                <w:szCs w:val="24"/>
                <w:shd w:val="clear" w:color="auto" w:fill="FFFFFF"/>
                <w:lang w:val="en-US"/>
              </w:rPr>
              <w:t>Secret Diary</w:t>
            </w:r>
          </w:p>
        </w:tc>
        <w:tc>
          <w:tcPr>
            <w:tcW w:w="3562" w:type="dxa"/>
          </w:tcPr>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Bentuk tidak sesuai objek aslinya.</w:t>
            </w:r>
          </w:p>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Bentuk lebih disederhanakan.</w:t>
            </w:r>
          </w:p>
          <w:p w:rsidR="00025FE6" w:rsidRPr="001E3BF7"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Sedikit menggunakan </w:t>
            </w:r>
            <w:r>
              <w:rPr>
                <w:rFonts w:ascii="Times New Roman" w:hAnsi="Times New Roman" w:cs="Times New Roman"/>
                <w:i/>
                <w:color w:val="000000" w:themeColor="text1"/>
                <w:sz w:val="24"/>
                <w:szCs w:val="24"/>
                <w:lang w:val="en-US"/>
              </w:rPr>
              <w:t xml:space="preserve">highlight </w:t>
            </w:r>
            <w:r>
              <w:rPr>
                <w:rFonts w:ascii="Times New Roman" w:hAnsi="Times New Roman" w:cs="Times New Roman"/>
                <w:color w:val="000000" w:themeColor="text1"/>
                <w:sz w:val="24"/>
                <w:szCs w:val="24"/>
                <w:lang w:val="en-US"/>
              </w:rPr>
              <w:t xml:space="preserve">dan </w:t>
            </w:r>
            <w:r>
              <w:rPr>
                <w:rFonts w:ascii="Times New Roman" w:hAnsi="Times New Roman" w:cs="Times New Roman"/>
                <w:i/>
                <w:color w:val="000000" w:themeColor="text1"/>
                <w:sz w:val="24"/>
                <w:szCs w:val="24"/>
                <w:lang w:val="en-US"/>
              </w:rPr>
              <w:t>shading.</w:t>
            </w:r>
          </w:p>
          <w:p w:rsidR="00025FE6" w:rsidRPr="001E3BF7" w:rsidRDefault="00025FE6" w:rsidP="00F6480F">
            <w:pPr>
              <w:pStyle w:val="ListParagraph"/>
              <w:spacing w:line="480" w:lineRule="auto"/>
              <w:ind w:left="0"/>
              <w:jc w:val="both"/>
              <w:rPr>
                <w:rFonts w:ascii="Times New Roman" w:hAnsi="Times New Roman" w:cs="Times New Roman"/>
                <w:color w:val="000000" w:themeColor="text1"/>
                <w:sz w:val="24"/>
                <w:szCs w:val="24"/>
                <w:lang w:val="en-US"/>
              </w:rPr>
            </w:pPr>
          </w:p>
        </w:tc>
      </w:tr>
    </w:tbl>
    <w:p w:rsidR="00025FE6" w:rsidRPr="001B13FD" w:rsidRDefault="00025FE6" w:rsidP="00025FE6">
      <w:pPr>
        <w:pStyle w:val="ListParagraph"/>
        <w:numPr>
          <w:ilvl w:val="2"/>
          <w:numId w:val="13"/>
        </w:numPr>
        <w:spacing w:after="0" w:line="480" w:lineRule="auto"/>
        <w:ind w:left="720"/>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Referensi Desain Ilustrasi</w:t>
      </w:r>
    </w:p>
    <w:p w:rsidR="00025FE6" w:rsidRPr="001B13FD" w:rsidRDefault="00025FE6" w:rsidP="00025FE6">
      <w:pPr>
        <w:pStyle w:val="ListParagraph"/>
        <w:spacing w:after="0" w:line="480" w:lineRule="auto"/>
        <w:ind w:left="1440"/>
        <w:jc w:val="center"/>
        <w:rPr>
          <w:rFonts w:ascii="Times New Roman" w:hAnsi="Times New Roman" w:cs="Times New Roman"/>
          <w:b/>
          <w:color w:val="000000" w:themeColor="text1"/>
          <w:sz w:val="24"/>
          <w:szCs w:val="24"/>
          <w:lang w:val="en-US"/>
        </w:rPr>
      </w:pPr>
      <w:r w:rsidRPr="001B13FD">
        <w:rPr>
          <w:rFonts w:ascii="Times New Roman" w:hAnsi="Times New Roman" w:cs="Times New Roman"/>
          <w:sz w:val="24"/>
          <w:szCs w:val="24"/>
          <w:lang w:val="en-US"/>
        </w:rPr>
        <w:t>Tabel 3.5 Referensi Desain Ilustrasi</w:t>
      </w:r>
    </w:p>
    <w:tbl>
      <w:tblPr>
        <w:tblStyle w:val="TableGrid"/>
        <w:tblW w:w="8690" w:type="dxa"/>
        <w:tblLook w:val="04A0" w:firstRow="1" w:lastRow="0" w:firstColumn="1" w:lastColumn="0" w:noHBand="0" w:noVBand="1"/>
      </w:tblPr>
      <w:tblGrid>
        <w:gridCol w:w="1030"/>
        <w:gridCol w:w="4721"/>
        <w:gridCol w:w="2939"/>
      </w:tblGrid>
      <w:tr w:rsidR="00025FE6" w:rsidTr="00F6480F">
        <w:trPr>
          <w:trHeight w:val="633"/>
        </w:trPr>
        <w:tc>
          <w:tcPr>
            <w:tcW w:w="951" w:type="dxa"/>
          </w:tcPr>
          <w:p w:rsidR="00025FE6" w:rsidRDefault="00025FE6" w:rsidP="00F6480F">
            <w:pPr>
              <w:pStyle w:val="ListParagraph"/>
              <w:spacing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Jenis</w:t>
            </w:r>
          </w:p>
        </w:tc>
        <w:tc>
          <w:tcPr>
            <w:tcW w:w="4710" w:type="dxa"/>
          </w:tcPr>
          <w:p w:rsidR="00025FE6" w:rsidRDefault="00025FE6" w:rsidP="00F6480F">
            <w:pPr>
              <w:pStyle w:val="ListParagraph"/>
              <w:spacing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Gambar</w:t>
            </w:r>
          </w:p>
        </w:tc>
        <w:tc>
          <w:tcPr>
            <w:tcW w:w="3029" w:type="dxa"/>
          </w:tcPr>
          <w:p w:rsidR="00025FE6" w:rsidRDefault="00025FE6" w:rsidP="00F6480F">
            <w:pPr>
              <w:pStyle w:val="ListParagraph"/>
              <w:spacing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Keterangan</w:t>
            </w:r>
          </w:p>
        </w:tc>
      </w:tr>
      <w:tr w:rsidR="00025FE6" w:rsidTr="00F6480F">
        <w:trPr>
          <w:trHeight w:val="3470"/>
        </w:trPr>
        <w:tc>
          <w:tcPr>
            <w:tcW w:w="951" w:type="dxa"/>
          </w:tcPr>
          <w:p w:rsidR="00025FE6" w:rsidRPr="00762170" w:rsidRDefault="00025FE6" w:rsidP="00F6480F">
            <w:pPr>
              <w:pStyle w:val="ListParagraph"/>
              <w:spacing w:line="480" w:lineRule="auto"/>
              <w:ind w:left="0"/>
              <w:jc w:val="both"/>
              <w:rPr>
                <w:rFonts w:ascii="Times New Roman" w:hAnsi="Times New Roman" w:cs="Times New Roman"/>
                <w:b/>
                <w:i/>
                <w:color w:val="000000" w:themeColor="text1"/>
                <w:sz w:val="24"/>
                <w:szCs w:val="24"/>
                <w:lang w:val="en-US"/>
              </w:rPr>
            </w:pPr>
            <w:r w:rsidRPr="00762170">
              <w:rPr>
                <w:rFonts w:ascii="Times New Roman" w:hAnsi="Times New Roman" w:cs="Times New Roman"/>
                <w:b/>
                <w:i/>
                <w:color w:val="000000" w:themeColor="text1"/>
                <w:sz w:val="24"/>
                <w:szCs w:val="24"/>
                <w:lang w:val="en-US"/>
              </w:rPr>
              <w:t>Realist</w:t>
            </w:r>
          </w:p>
        </w:tc>
        <w:tc>
          <w:tcPr>
            <w:tcW w:w="4710"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26DD364C" wp14:editId="0F78C174">
                  <wp:extent cx="2860675" cy="2063115"/>
                  <wp:effectExtent l="0" t="0" r="0" b="0"/>
                  <wp:docPr id="26" name="Picture 26" descr="lukisan raden sale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ukisan raden sale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675" cy="2063115"/>
                          </a:xfrm>
                          <a:prstGeom prst="rect">
                            <a:avLst/>
                          </a:prstGeom>
                          <a:noFill/>
                          <a:ln>
                            <a:noFill/>
                          </a:ln>
                        </pic:spPr>
                      </pic:pic>
                    </a:graphicData>
                  </a:graphic>
                </wp:inline>
              </w:drawing>
            </w:r>
          </w:p>
          <w:p w:rsidR="00025FE6" w:rsidRPr="00C24C2E" w:rsidRDefault="00025FE6" w:rsidP="00F6480F">
            <w:pPr>
              <w:spacing w:line="480" w:lineRule="auto"/>
              <w:contextualSpacing/>
              <w:jc w:val="center"/>
              <w:rPr>
                <w:rFonts w:ascii="Times New Roman" w:eastAsia="Calibri" w:hAnsi="Times New Roman" w:cs="Times New Roman"/>
                <w:i/>
                <w:color w:val="000000"/>
                <w:sz w:val="24"/>
                <w:szCs w:val="24"/>
                <w:shd w:val="clear" w:color="auto" w:fill="FFFFFF"/>
                <w:lang w:val="en-US"/>
              </w:rPr>
            </w:pPr>
            <w:r w:rsidRPr="00C24C2E">
              <w:rPr>
                <w:rFonts w:ascii="Times New Roman" w:eastAsia="Calibri" w:hAnsi="Times New Roman" w:cs="Times New Roman"/>
                <w:color w:val="000000"/>
                <w:sz w:val="24"/>
                <w:szCs w:val="24"/>
                <w:shd w:val="clear" w:color="auto" w:fill="FFFFFF"/>
              </w:rPr>
              <w:t xml:space="preserve">Gambar </w:t>
            </w:r>
            <w:r w:rsidRPr="00C24C2E">
              <w:rPr>
                <w:rFonts w:ascii="Times New Roman" w:eastAsia="Calibri" w:hAnsi="Times New Roman" w:cs="Times New Roman"/>
                <w:color w:val="000000"/>
                <w:sz w:val="24"/>
                <w:szCs w:val="24"/>
                <w:shd w:val="clear" w:color="auto" w:fill="FFFFFF"/>
                <w:lang w:val="en-US"/>
              </w:rPr>
              <w:t xml:space="preserve">3.4 </w:t>
            </w:r>
            <w:r w:rsidRPr="00C24C2E">
              <w:rPr>
                <w:rFonts w:ascii="Times New Roman" w:eastAsia="Calibri" w:hAnsi="Times New Roman" w:cs="Times New Roman"/>
                <w:i/>
                <w:color w:val="000000"/>
                <w:sz w:val="24"/>
                <w:szCs w:val="24"/>
                <w:shd w:val="clear" w:color="auto" w:fill="FFFFFF"/>
                <w:lang w:val="en-US"/>
              </w:rPr>
              <w:t>Realist</w:t>
            </w:r>
          </w:p>
          <w:p w:rsidR="00025FE6" w:rsidRPr="00B9287A" w:rsidRDefault="00025FE6" w:rsidP="00F6480F">
            <w:pPr>
              <w:spacing w:line="480" w:lineRule="auto"/>
              <w:contextualSpacing/>
              <w:jc w:val="center"/>
              <w:rPr>
                <w:rFonts w:ascii="Times New Roman" w:eastAsia="Calibri" w:hAnsi="Times New Roman" w:cs="Times New Roman"/>
                <w:i/>
                <w:color w:val="000000"/>
                <w:sz w:val="24"/>
                <w:szCs w:val="24"/>
                <w:shd w:val="clear" w:color="auto" w:fill="FFFFFF"/>
                <w:lang w:val="en-US"/>
              </w:rPr>
            </w:pPr>
            <w:r>
              <w:rPr>
                <w:rFonts w:ascii="Times New Roman" w:eastAsia="Calibri" w:hAnsi="Times New Roman" w:cs="Times New Roman"/>
                <w:color w:val="000000"/>
                <w:sz w:val="24"/>
                <w:szCs w:val="24"/>
                <w:shd w:val="clear" w:color="auto" w:fill="FFFFFF"/>
              </w:rPr>
              <w:t>Sumber : Raden S</w:t>
            </w:r>
            <w:r>
              <w:rPr>
                <w:rFonts w:ascii="Times New Roman" w:eastAsia="Calibri" w:hAnsi="Times New Roman" w:cs="Times New Roman"/>
                <w:color w:val="000000"/>
                <w:sz w:val="24"/>
                <w:szCs w:val="24"/>
                <w:shd w:val="clear" w:color="auto" w:fill="FFFFFF"/>
                <w:lang w:val="en-US"/>
              </w:rPr>
              <w:t>aleh</w:t>
            </w:r>
          </w:p>
        </w:tc>
        <w:tc>
          <w:tcPr>
            <w:tcW w:w="3029" w:type="dxa"/>
          </w:tcPr>
          <w:p w:rsidR="00025FE6" w:rsidRPr="00474CDE" w:rsidRDefault="00025FE6" w:rsidP="00F6480F">
            <w:pPr>
              <w:pStyle w:val="ListParagraph"/>
              <w:numPr>
                <w:ilvl w:val="0"/>
                <w:numId w:val="10"/>
              </w:numPr>
              <w:spacing w:line="480" w:lineRule="auto"/>
              <w:ind w:left="272" w:hanging="180"/>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Gambar merujuk sesuai dengan aslinya.</w:t>
            </w:r>
          </w:p>
          <w:p w:rsidR="00025FE6" w:rsidRPr="00AA3420" w:rsidRDefault="00025FE6" w:rsidP="00F6480F">
            <w:pPr>
              <w:pStyle w:val="ListParagraph"/>
              <w:numPr>
                <w:ilvl w:val="0"/>
                <w:numId w:val="10"/>
              </w:numPr>
              <w:spacing w:line="480" w:lineRule="auto"/>
              <w:ind w:left="272" w:hanging="180"/>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Diberikan </w:t>
            </w:r>
            <w:r>
              <w:rPr>
                <w:rFonts w:ascii="Times New Roman" w:hAnsi="Times New Roman" w:cs="Times New Roman"/>
                <w:i/>
                <w:color w:val="000000" w:themeColor="text1"/>
                <w:sz w:val="24"/>
                <w:szCs w:val="24"/>
                <w:lang w:val="en-US"/>
              </w:rPr>
              <w:t xml:space="preserve">Highlight </w:t>
            </w:r>
            <w:r>
              <w:rPr>
                <w:rFonts w:ascii="Times New Roman" w:hAnsi="Times New Roman" w:cs="Times New Roman"/>
                <w:color w:val="000000" w:themeColor="text1"/>
                <w:sz w:val="24"/>
                <w:szCs w:val="24"/>
                <w:lang w:val="en-US"/>
              </w:rPr>
              <w:t xml:space="preserve">dan </w:t>
            </w:r>
            <w:proofErr w:type="gramStart"/>
            <w:r>
              <w:rPr>
                <w:rFonts w:ascii="Times New Roman" w:hAnsi="Times New Roman" w:cs="Times New Roman"/>
                <w:i/>
                <w:color w:val="000000" w:themeColor="text1"/>
                <w:sz w:val="24"/>
                <w:szCs w:val="24"/>
                <w:lang w:val="en-US"/>
              </w:rPr>
              <w:t>Shading</w:t>
            </w:r>
            <w:proofErr w:type="gramEnd"/>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yang membuat gambar hidup.</w:t>
            </w:r>
          </w:p>
          <w:p w:rsidR="00025FE6" w:rsidRPr="008D5D91" w:rsidRDefault="00025FE6" w:rsidP="00F6480F">
            <w:pPr>
              <w:pStyle w:val="ListParagraph"/>
              <w:numPr>
                <w:ilvl w:val="0"/>
                <w:numId w:val="10"/>
              </w:numPr>
              <w:spacing w:line="480" w:lineRule="auto"/>
              <w:ind w:left="272" w:hanging="180"/>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Bentuk-bentuk sesuai objek aslinya.</w:t>
            </w:r>
          </w:p>
        </w:tc>
      </w:tr>
      <w:tr w:rsidR="00025FE6" w:rsidTr="00F6480F">
        <w:trPr>
          <w:trHeight w:val="3788"/>
        </w:trPr>
        <w:tc>
          <w:tcPr>
            <w:tcW w:w="951"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i/>
                <w:color w:val="000000" w:themeColor="text1"/>
                <w:sz w:val="24"/>
                <w:szCs w:val="24"/>
                <w:lang w:val="en-US"/>
              </w:rPr>
              <w:t>Cartoon</w:t>
            </w:r>
          </w:p>
        </w:tc>
        <w:tc>
          <w:tcPr>
            <w:tcW w:w="4710" w:type="dxa"/>
          </w:tcPr>
          <w:p w:rsidR="00025FE6" w:rsidRDefault="00025FE6" w:rsidP="00F6480F">
            <w:pPr>
              <w:pStyle w:val="ListParagraph"/>
              <w:spacing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14:anchorId="26A22954" wp14:editId="3618391C">
                  <wp:extent cx="2414905" cy="1266190"/>
                  <wp:effectExtent l="0" t="0" r="4445" b="0"/>
                  <wp:docPr id="24" name="Picture 24" descr="2c5e8e6141e907b770851061f3be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2c5e8e6141e907b770851061f3beb87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4905" cy="1266190"/>
                          </a:xfrm>
                          <a:prstGeom prst="rect">
                            <a:avLst/>
                          </a:prstGeom>
                          <a:noFill/>
                          <a:ln>
                            <a:noFill/>
                          </a:ln>
                        </pic:spPr>
                      </pic:pic>
                    </a:graphicData>
                  </a:graphic>
                </wp:inline>
              </w:drawing>
            </w:r>
          </w:p>
          <w:p w:rsidR="00025FE6" w:rsidRPr="00C24C2E" w:rsidRDefault="00025FE6" w:rsidP="00F6480F">
            <w:pPr>
              <w:spacing w:line="480" w:lineRule="auto"/>
              <w:contextualSpacing/>
              <w:jc w:val="center"/>
              <w:rPr>
                <w:rFonts w:ascii="Times New Roman" w:eastAsia="Calibri" w:hAnsi="Times New Roman" w:cs="Times New Roman"/>
                <w:i/>
                <w:color w:val="000000"/>
                <w:sz w:val="24"/>
                <w:szCs w:val="24"/>
                <w:shd w:val="clear" w:color="auto" w:fill="FFFFFF"/>
                <w:lang w:val="en-US"/>
              </w:rPr>
            </w:pPr>
            <w:r w:rsidRPr="00C24C2E">
              <w:rPr>
                <w:rFonts w:ascii="Times New Roman" w:eastAsia="Calibri" w:hAnsi="Times New Roman" w:cs="Times New Roman"/>
                <w:color w:val="000000"/>
                <w:sz w:val="24"/>
                <w:szCs w:val="24"/>
                <w:shd w:val="clear" w:color="auto" w:fill="FFFFFF"/>
              </w:rPr>
              <w:t xml:space="preserve">Gambar </w:t>
            </w:r>
            <w:r w:rsidRPr="00C24C2E">
              <w:rPr>
                <w:rFonts w:ascii="Times New Roman" w:eastAsia="Calibri" w:hAnsi="Times New Roman" w:cs="Times New Roman"/>
                <w:color w:val="000000"/>
                <w:sz w:val="24"/>
                <w:szCs w:val="24"/>
                <w:shd w:val="clear" w:color="auto" w:fill="FFFFFF"/>
                <w:lang w:val="en-US"/>
              </w:rPr>
              <w:t xml:space="preserve">3.5 </w:t>
            </w:r>
            <w:r w:rsidRPr="00C24C2E">
              <w:rPr>
                <w:rFonts w:ascii="Times New Roman" w:eastAsia="Calibri" w:hAnsi="Times New Roman" w:cs="Times New Roman"/>
                <w:i/>
                <w:color w:val="000000"/>
                <w:sz w:val="24"/>
                <w:szCs w:val="24"/>
                <w:shd w:val="clear" w:color="auto" w:fill="FFFFFF"/>
                <w:lang w:val="en-US"/>
              </w:rPr>
              <w:t>Semi-Realist</w:t>
            </w:r>
          </w:p>
          <w:p w:rsidR="00025FE6" w:rsidRPr="001E3BF7" w:rsidRDefault="00025FE6" w:rsidP="00F6480F">
            <w:pPr>
              <w:spacing w:line="480" w:lineRule="auto"/>
              <w:contextualSpacing/>
              <w:jc w:val="center"/>
              <w:rPr>
                <w:rFonts w:ascii="Times New Roman" w:eastAsia="Calibri" w:hAnsi="Times New Roman" w:cs="Times New Roman"/>
                <w:i/>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Sumber :</w:t>
            </w:r>
            <w:r>
              <w:rPr>
                <w:lang w:val="en-US"/>
              </w:rPr>
              <w:t xml:space="preserve"> Pinters,</w:t>
            </w:r>
            <w:r w:rsidRPr="00897CDD">
              <w:rPr>
                <w:rFonts w:ascii="Times New Roman" w:eastAsia="Calibri" w:hAnsi="Times New Roman" w:cs="Times New Roman"/>
                <w:sz w:val="24"/>
                <w:szCs w:val="24"/>
                <w:shd w:val="clear" w:color="auto" w:fill="FFFFFF"/>
                <w:lang w:val="en-US" w:bidi="ar"/>
              </w:rPr>
              <w:t xml:space="preserve"> </w:t>
            </w:r>
            <w:r>
              <w:rPr>
                <w:rFonts w:ascii="Times New Roman" w:eastAsia="Calibri" w:hAnsi="Times New Roman" w:cs="Times New Roman"/>
                <w:sz w:val="24"/>
                <w:szCs w:val="24"/>
                <w:shd w:val="clear" w:color="auto" w:fill="FFFFFF"/>
                <w:lang w:val="en-US" w:bidi="ar"/>
              </w:rPr>
              <w:t>2017</w:t>
            </w:r>
          </w:p>
        </w:tc>
        <w:tc>
          <w:tcPr>
            <w:tcW w:w="3029" w:type="dxa"/>
          </w:tcPr>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Bentuk sedikit diubah dari referensinya.</w:t>
            </w:r>
          </w:p>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Gambar lebih sederhana.</w:t>
            </w:r>
          </w:p>
          <w:p w:rsidR="00025FE6"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Garis-garis terlihat cukup jelas.</w:t>
            </w:r>
          </w:p>
          <w:p w:rsidR="00025FE6" w:rsidRPr="001E3BF7" w:rsidRDefault="00025FE6" w:rsidP="00F6480F">
            <w:pPr>
              <w:pStyle w:val="ListParagraph"/>
              <w:numPr>
                <w:ilvl w:val="0"/>
                <w:numId w:val="10"/>
              </w:numPr>
              <w:spacing w:line="480" w:lineRule="auto"/>
              <w:ind w:left="272"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Menggunakan </w:t>
            </w:r>
            <w:r>
              <w:rPr>
                <w:rFonts w:ascii="Times New Roman" w:hAnsi="Times New Roman" w:cs="Times New Roman"/>
                <w:i/>
                <w:color w:val="000000" w:themeColor="text1"/>
                <w:sz w:val="24"/>
                <w:szCs w:val="24"/>
                <w:lang w:val="en-US"/>
              </w:rPr>
              <w:t xml:space="preserve">highlight </w:t>
            </w:r>
            <w:r>
              <w:rPr>
                <w:rFonts w:ascii="Times New Roman" w:hAnsi="Times New Roman" w:cs="Times New Roman"/>
                <w:color w:val="000000" w:themeColor="text1"/>
                <w:sz w:val="24"/>
                <w:szCs w:val="24"/>
                <w:lang w:val="en-US"/>
              </w:rPr>
              <w:t xml:space="preserve">dan </w:t>
            </w:r>
            <w:r>
              <w:rPr>
                <w:rFonts w:ascii="Times New Roman" w:hAnsi="Times New Roman" w:cs="Times New Roman"/>
                <w:i/>
                <w:color w:val="000000" w:themeColor="text1"/>
                <w:sz w:val="24"/>
                <w:szCs w:val="24"/>
                <w:lang w:val="en-US"/>
              </w:rPr>
              <w:t>shading</w:t>
            </w:r>
            <w:r>
              <w:rPr>
                <w:rFonts w:ascii="Times New Roman" w:hAnsi="Times New Roman" w:cs="Times New Roman"/>
                <w:color w:val="000000" w:themeColor="text1"/>
                <w:sz w:val="24"/>
                <w:szCs w:val="24"/>
                <w:lang w:val="en-US"/>
              </w:rPr>
              <w:t xml:space="preserve"> sedikit flat.</w:t>
            </w:r>
            <w:r>
              <w:rPr>
                <w:rFonts w:ascii="Times New Roman" w:hAnsi="Times New Roman" w:cs="Times New Roman"/>
                <w:i/>
                <w:color w:val="000000" w:themeColor="text1"/>
                <w:sz w:val="24"/>
                <w:szCs w:val="24"/>
                <w:lang w:val="en-US"/>
              </w:rPr>
              <w:t xml:space="preserve"> </w:t>
            </w:r>
          </w:p>
        </w:tc>
      </w:tr>
    </w:tbl>
    <w:p w:rsidR="00025FE6" w:rsidRDefault="00025FE6" w:rsidP="00025FE6">
      <w:pPr>
        <w:pStyle w:val="ListParagraph"/>
        <w:spacing w:after="0" w:line="480" w:lineRule="auto"/>
        <w:ind w:left="0"/>
        <w:jc w:val="both"/>
        <w:rPr>
          <w:rFonts w:ascii="Times New Roman" w:hAnsi="Times New Roman" w:cs="Times New Roman"/>
          <w:b/>
          <w:color w:val="000000" w:themeColor="text1"/>
          <w:sz w:val="24"/>
          <w:szCs w:val="24"/>
          <w:lang w:val="en-US"/>
        </w:rPr>
      </w:pPr>
    </w:p>
    <w:p w:rsidR="00025FE6" w:rsidRDefault="00025FE6" w:rsidP="00025FE6">
      <w:pPr>
        <w:pStyle w:val="ListParagraph"/>
        <w:numPr>
          <w:ilvl w:val="2"/>
          <w:numId w:val="13"/>
        </w:numPr>
        <w:spacing w:after="0" w:line="480" w:lineRule="auto"/>
        <w:ind w:left="0" w:hanging="90"/>
        <w:jc w:val="both"/>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Bagan Preferensi Visual</w:t>
      </w:r>
    </w:p>
    <w:p w:rsidR="00025FE6" w:rsidRPr="003757C1" w:rsidRDefault="00025FE6" w:rsidP="00025FE6">
      <w:pPr>
        <w:pStyle w:val="ListParagraph"/>
        <w:spacing w:after="0" w:line="48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Dalam menentukan karakter yang diambil dari referensi karakter maka diambilah bentuk karakter chibi atau </w:t>
      </w:r>
      <w:r w:rsidRPr="003757C1">
        <w:rPr>
          <w:rFonts w:ascii="Times New Roman" w:hAnsi="Times New Roman" w:cs="Times New Roman"/>
          <w:i/>
          <w:color w:val="000000" w:themeColor="text1"/>
          <w:sz w:val="24"/>
          <w:szCs w:val="24"/>
          <w:lang w:val="en-US"/>
        </w:rPr>
        <w:t xml:space="preserve">super </w:t>
      </w:r>
      <w:proofErr w:type="gramStart"/>
      <w:r w:rsidRPr="003757C1">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lang w:val="en-US"/>
        </w:rPr>
        <w:t>eform,</w:t>
      </w:r>
      <w:proofErr w:type="gramEnd"/>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bentuk karakter ini dipilih karena bentuk penyederhanaan dari bentuk yang sesungguhnya agar anak-anak lebih mudah untuk menerimanya.</w:t>
      </w:r>
    </w:p>
    <w:p w:rsidR="00025FE6" w:rsidRDefault="00025FE6" w:rsidP="00025FE6">
      <w:pPr>
        <w:pStyle w:val="ListParagraph"/>
        <w:spacing w:after="0" w:line="480" w:lineRule="auto"/>
        <w:ind w:left="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14:anchorId="5A53A67C" wp14:editId="5626CF8B">
            <wp:extent cx="3516630" cy="3165475"/>
            <wp:effectExtent l="0" t="0" r="0" b="0"/>
            <wp:docPr id="23" name="Picture 23" descr="Bagan_Artbo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agan_Artboard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30" cy="3165475"/>
                    </a:xfrm>
                    <a:prstGeom prst="rect">
                      <a:avLst/>
                    </a:prstGeom>
                    <a:noFill/>
                    <a:ln>
                      <a:noFill/>
                    </a:ln>
                  </pic:spPr>
                </pic:pic>
              </a:graphicData>
            </a:graphic>
          </wp:inline>
        </w:drawing>
      </w:r>
    </w:p>
    <w:p w:rsidR="00025FE6" w:rsidRDefault="00025FE6" w:rsidP="00025FE6">
      <w:pPr>
        <w:pStyle w:val="ListParagraph"/>
        <w:spacing w:after="0" w:line="48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Gambar </w:t>
      </w:r>
      <w:r w:rsidRPr="00C24C2E">
        <w:rPr>
          <w:rFonts w:ascii="Times New Roman" w:eastAsia="Calibri" w:hAnsi="Times New Roman" w:cs="Times New Roman"/>
          <w:color w:val="000000"/>
          <w:sz w:val="24"/>
          <w:szCs w:val="24"/>
          <w:shd w:val="clear" w:color="auto" w:fill="FFFFFF"/>
          <w:lang w:val="en-US"/>
        </w:rPr>
        <w:t xml:space="preserve">3.6 </w:t>
      </w:r>
      <w:r w:rsidRPr="00C24C2E">
        <w:rPr>
          <w:rFonts w:ascii="Times New Roman" w:hAnsi="Times New Roman" w:cs="Times New Roman"/>
          <w:color w:val="000000" w:themeColor="text1"/>
          <w:sz w:val="24"/>
          <w:szCs w:val="24"/>
          <w:lang w:val="en-US"/>
        </w:rPr>
        <w:t>Bagan Preferensi Visual</w:t>
      </w:r>
    </w:p>
    <w:p w:rsidR="00025FE6" w:rsidRPr="00696CE9" w:rsidRDefault="00025FE6" w:rsidP="00025FE6">
      <w:pPr>
        <w:pStyle w:val="ListParagraph"/>
        <w:spacing w:after="0" w:line="480" w:lineRule="auto"/>
        <w:ind w:left="0"/>
        <w:jc w:val="center"/>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Sumber :</w:t>
      </w:r>
      <w:proofErr w:type="gramEnd"/>
      <w:r>
        <w:rPr>
          <w:rFonts w:ascii="Times New Roman" w:hAnsi="Times New Roman" w:cs="Times New Roman"/>
          <w:color w:val="000000" w:themeColor="text1"/>
          <w:sz w:val="24"/>
          <w:szCs w:val="24"/>
          <w:lang w:val="en-US"/>
        </w:rPr>
        <w:t xml:space="preserve"> Google</w:t>
      </w:r>
    </w:p>
    <w:p w:rsidR="00025FE6" w:rsidRPr="00897CDD" w:rsidRDefault="00025FE6" w:rsidP="00025FE6">
      <w:pPr>
        <w:spacing w:after="0"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lang w:val="en-US"/>
        </w:rPr>
        <w:t>2.6</w:t>
      </w:r>
      <w:r w:rsidRPr="00897CDD">
        <w:rPr>
          <w:rFonts w:ascii="Times New Roman" w:hAnsi="Times New Roman" w:cs="Times New Roman"/>
          <w:b/>
          <w:color w:val="000000" w:themeColor="text1"/>
          <w:sz w:val="24"/>
          <w:szCs w:val="24"/>
        </w:rPr>
        <w:t xml:space="preserve"> Analisis SWOT</w:t>
      </w:r>
    </w:p>
    <w:p w:rsidR="00025FE6" w:rsidRPr="00897CDD" w:rsidRDefault="00025FE6" w:rsidP="00025FE6">
      <w:pPr>
        <w:spacing w:after="0" w:line="480" w:lineRule="auto"/>
        <w:contextualSpacing/>
        <w:jc w:val="both"/>
        <w:rPr>
          <w:rFonts w:ascii="Times New Roman" w:hAnsi="Times New Roman" w:cs="Times New Roman"/>
          <w:b/>
          <w:color w:val="000000" w:themeColor="text1"/>
          <w:sz w:val="24"/>
          <w:szCs w:val="24"/>
        </w:rPr>
      </w:pPr>
      <w:r w:rsidRPr="00897CDD">
        <w:rPr>
          <w:rFonts w:ascii="Times New Roman" w:hAnsi="Times New Roman" w:cs="Times New Roman"/>
          <w:b/>
          <w:color w:val="000000" w:themeColor="text1"/>
          <w:sz w:val="24"/>
          <w:szCs w:val="24"/>
        </w:rPr>
        <w:t>Strenghts</w:t>
      </w:r>
    </w:p>
    <w:p w:rsidR="00025FE6" w:rsidRDefault="00025FE6" w:rsidP="00025FE6">
      <w:pPr>
        <w:spacing w:after="0" w:line="480" w:lineRule="auto"/>
        <w:contextualSpacing/>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 xml:space="preserve">Karinding memiliki keunikan sendiri dari bentuk yang memilik banyak filosofi tentang tata cara menjaga </w:t>
      </w:r>
      <w:proofErr w:type="gramStart"/>
      <w:r w:rsidRPr="00897CDD">
        <w:rPr>
          <w:rFonts w:ascii="Times New Roman" w:hAnsi="Times New Roman" w:cs="Times New Roman"/>
          <w:color w:val="000000" w:themeColor="text1"/>
          <w:sz w:val="24"/>
          <w:szCs w:val="24"/>
          <w:lang w:val="en-US"/>
        </w:rPr>
        <w:t>perilaku  dengan</w:t>
      </w:r>
      <w:proofErr w:type="gramEnd"/>
      <w:r w:rsidRPr="00897CDD">
        <w:rPr>
          <w:rFonts w:ascii="Times New Roman" w:hAnsi="Times New Roman" w:cs="Times New Roman"/>
          <w:color w:val="000000" w:themeColor="text1"/>
          <w:sz w:val="24"/>
          <w:szCs w:val="24"/>
          <w:lang w:val="en-US"/>
        </w:rPr>
        <w:t xml:space="preserve"> bersyukur, sopan dan berbudi luhur kemudian tata cara menjaga alam agar terhindar dari berbagai bencana alam. </w:t>
      </w:r>
      <w:proofErr w:type="gramStart"/>
      <w:r w:rsidRPr="00897CDD">
        <w:rPr>
          <w:rFonts w:ascii="Times New Roman" w:hAnsi="Times New Roman" w:cs="Times New Roman"/>
          <w:color w:val="000000" w:themeColor="text1"/>
          <w:sz w:val="24"/>
          <w:szCs w:val="24"/>
          <w:lang w:val="en-US"/>
        </w:rPr>
        <w:t>Suara yang dihasilkan memiliki ciri khas yang berbeda dengan alat musik lainnya sehingga alat musik ini mempunyai ciri khas dalam bunyi yang dihasilkan.</w:t>
      </w:r>
      <w:proofErr w:type="gramEnd"/>
    </w:p>
    <w:p w:rsidR="00025FE6" w:rsidRPr="00897CDD" w:rsidRDefault="00025FE6" w:rsidP="00025FE6">
      <w:pPr>
        <w:spacing w:after="0" w:line="480" w:lineRule="auto"/>
        <w:contextualSpacing/>
        <w:jc w:val="both"/>
        <w:rPr>
          <w:rFonts w:ascii="Times New Roman" w:hAnsi="Times New Roman" w:cs="Times New Roman"/>
          <w:color w:val="000000" w:themeColor="text1"/>
          <w:sz w:val="24"/>
          <w:szCs w:val="24"/>
          <w:lang w:val="en-US"/>
        </w:rPr>
      </w:pPr>
    </w:p>
    <w:p w:rsidR="00025FE6" w:rsidRPr="00897CDD" w:rsidRDefault="00025FE6" w:rsidP="00025FE6">
      <w:pPr>
        <w:spacing w:after="0" w:line="480" w:lineRule="auto"/>
        <w:contextualSpacing/>
        <w:jc w:val="both"/>
        <w:rPr>
          <w:rFonts w:ascii="Times New Roman" w:hAnsi="Times New Roman" w:cs="Times New Roman"/>
          <w:b/>
          <w:color w:val="000000" w:themeColor="text1"/>
          <w:sz w:val="24"/>
          <w:szCs w:val="24"/>
        </w:rPr>
      </w:pPr>
      <w:r w:rsidRPr="00897CDD">
        <w:rPr>
          <w:rFonts w:ascii="Times New Roman" w:hAnsi="Times New Roman" w:cs="Times New Roman"/>
          <w:b/>
          <w:color w:val="000000" w:themeColor="text1"/>
          <w:sz w:val="24"/>
          <w:szCs w:val="24"/>
        </w:rPr>
        <w:t>Weakness</w:t>
      </w:r>
    </w:p>
    <w:p w:rsidR="00025FE6" w:rsidRDefault="00025FE6" w:rsidP="00025FE6">
      <w:pPr>
        <w:spacing w:after="0" w:line="480" w:lineRule="auto"/>
        <w:contextualSpacing/>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 xml:space="preserve">Karinding yang menjadi warisan budaya dan kesenian para karuhun tentunya menjadi sebuah Identitas Budaya Indonesia, akan tetapi faktanya masih banyak orang-orang tidak mengetahui alat musik tersebut dan hanya beberapa kalangan </w:t>
      </w:r>
      <w:r w:rsidRPr="00897CDD">
        <w:rPr>
          <w:rFonts w:ascii="Times New Roman" w:hAnsi="Times New Roman" w:cs="Times New Roman"/>
          <w:color w:val="000000" w:themeColor="text1"/>
          <w:sz w:val="24"/>
          <w:szCs w:val="24"/>
          <w:lang w:val="en-US"/>
        </w:rPr>
        <w:lastRenderedPageBreak/>
        <w:t>saja yang mengetahui alat musik tersebut, seperti pecinta alam, komunitas, dan para pendaki gunung.</w:t>
      </w:r>
    </w:p>
    <w:p w:rsidR="00025FE6" w:rsidRPr="00897CDD" w:rsidRDefault="00025FE6" w:rsidP="00025FE6">
      <w:pPr>
        <w:spacing w:after="0" w:line="480" w:lineRule="auto"/>
        <w:contextualSpacing/>
        <w:jc w:val="both"/>
        <w:rPr>
          <w:rFonts w:ascii="Times New Roman" w:hAnsi="Times New Roman" w:cs="Times New Roman"/>
          <w:color w:val="000000" w:themeColor="text1"/>
          <w:sz w:val="24"/>
          <w:szCs w:val="24"/>
          <w:lang w:val="en-US"/>
        </w:rPr>
      </w:pPr>
    </w:p>
    <w:p w:rsidR="00025FE6" w:rsidRPr="00897CDD" w:rsidRDefault="00025FE6" w:rsidP="00025FE6">
      <w:pPr>
        <w:spacing w:after="0" w:line="480" w:lineRule="auto"/>
        <w:contextualSpacing/>
        <w:jc w:val="both"/>
        <w:rPr>
          <w:rFonts w:ascii="Times New Roman" w:hAnsi="Times New Roman" w:cs="Times New Roman"/>
          <w:b/>
          <w:color w:val="000000" w:themeColor="text1"/>
          <w:sz w:val="24"/>
          <w:szCs w:val="24"/>
        </w:rPr>
      </w:pPr>
      <w:r w:rsidRPr="00897CDD">
        <w:rPr>
          <w:rFonts w:ascii="Times New Roman" w:hAnsi="Times New Roman" w:cs="Times New Roman"/>
          <w:b/>
          <w:color w:val="000000" w:themeColor="text1"/>
          <w:sz w:val="24"/>
          <w:szCs w:val="24"/>
        </w:rPr>
        <w:t>Opportunities</w:t>
      </w:r>
    </w:p>
    <w:p w:rsidR="00025FE6" w:rsidRDefault="00025FE6" w:rsidP="00025FE6">
      <w:pPr>
        <w:spacing w:after="0" w:line="480" w:lineRule="auto"/>
        <w:contextualSpacing/>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Karinding memiliki peluang untuk dijadikan objek pariwisata dalam menarik turis dari mancanegara untuk melihat kearifan lokal dari Indonesia, karena Karinding memiliki keunikan dalam bentuk dan suara yang dihasilkan tentunya membuat Karinding memiliki sebuah identitas dalam dunia musik.</w:t>
      </w:r>
    </w:p>
    <w:p w:rsidR="00025FE6" w:rsidRPr="00897CDD" w:rsidRDefault="00025FE6" w:rsidP="00025FE6">
      <w:pPr>
        <w:spacing w:after="0" w:line="480" w:lineRule="auto"/>
        <w:contextualSpacing/>
        <w:jc w:val="both"/>
        <w:rPr>
          <w:rFonts w:ascii="Times New Roman" w:hAnsi="Times New Roman" w:cs="Times New Roman"/>
          <w:color w:val="000000" w:themeColor="text1"/>
          <w:sz w:val="24"/>
          <w:szCs w:val="24"/>
          <w:lang w:val="en-US"/>
        </w:rPr>
      </w:pPr>
    </w:p>
    <w:p w:rsidR="00025FE6" w:rsidRPr="00897CDD" w:rsidRDefault="00025FE6" w:rsidP="00025FE6">
      <w:pPr>
        <w:spacing w:after="0" w:line="480" w:lineRule="auto"/>
        <w:contextualSpacing/>
        <w:jc w:val="both"/>
        <w:rPr>
          <w:rFonts w:ascii="Times New Roman" w:hAnsi="Times New Roman" w:cs="Times New Roman"/>
          <w:b/>
          <w:color w:val="000000" w:themeColor="text1"/>
          <w:sz w:val="24"/>
          <w:szCs w:val="24"/>
        </w:rPr>
      </w:pPr>
      <w:r w:rsidRPr="00897CDD">
        <w:rPr>
          <w:rFonts w:ascii="Times New Roman" w:hAnsi="Times New Roman" w:cs="Times New Roman"/>
          <w:b/>
          <w:color w:val="000000" w:themeColor="text1"/>
          <w:sz w:val="24"/>
          <w:szCs w:val="24"/>
        </w:rPr>
        <w:t>Threats</w:t>
      </w:r>
    </w:p>
    <w:p w:rsidR="00025FE6" w:rsidRDefault="00025FE6" w:rsidP="00025FE6">
      <w:pPr>
        <w:spacing w:after="0" w:line="480" w:lineRule="auto"/>
        <w:contextualSpacing/>
        <w:jc w:val="both"/>
        <w:rPr>
          <w:rFonts w:ascii="Times New Roman" w:hAnsi="Times New Roman" w:cs="Times New Roman"/>
          <w:color w:val="000000" w:themeColor="text1"/>
          <w:sz w:val="24"/>
          <w:szCs w:val="24"/>
          <w:lang w:val="en-US"/>
        </w:rPr>
      </w:pPr>
      <w:r w:rsidRPr="00897CDD">
        <w:rPr>
          <w:rFonts w:ascii="Times New Roman" w:hAnsi="Times New Roman" w:cs="Times New Roman"/>
          <w:color w:val="000000" w:themeColor="text1"/>
          <w:sz w:val="24"/>
          <w:szCs w:val="24"/>
          <w:lang w:val="en-US"/>
        </w:rPr>
        <w:t>Sebagai alat musik tradisional Karinding tentu saja memiliki ancaman dalam perkembangannya, salah satunya bersaing dengan alat musik modern, dari data yang didapat alat musik modern lebih banyak dikenal dari pada alat musik tradisional tentunya penyebab dari fenomena ter</w:t>
      </w:r>
      <w:bookmarkStart w:id="0" w:name="_GoBack"/>
      <w:bookmarkEnd w:id="0"/>
      <w:r w:rsidRPr="00897CDD">
        <w:rPr>
          <w:rFonts w:ascii="Times New Roman" w:hAnsi="Times New Roman" w:cs="Times New Roman"/>
          <w:color w:val="000000" w:themeColor="text1"/>
          <w:sz w:val="24"/>
          <w:szCs w:val="24"/>
          <w:lang w:val="en-US"/>
        </w:rPr>
        <w:t>sebut dikarenakan penyebaranalat musik tradisional masih sedikit dari pada alat musik modern.</w:t>
      </w:r>
    </w:p>
    <w:p w:rsidR="00025FE6" w:rsidRPr="003426C4" w:rsidRDefault="00025FE6" w:rsidP="00025FE6">
      <w:pPr>
        <w:spacing w:after="0" w:line="480" w:lineRule="auto"/>
        <w:contextualSpacing/>
        <w:jc w:val="both"/>
        <w:rPr>
          <w:rFonts w:ascii="Times New Roman" w:hAnsi="Times New Roman" w:cs="Times New Roman"/>
          <w:color w:val="000000" w:themeColor="text1"/>
          <w:sz w:val="24"/>
          <w:szCs w:val="24"/>
          <w:lang w:val="en-US"/>
        </w:rPr>
      </w:pPr>
    </w:p>
    <w:p w:rsidR="00025FE6" w:rsidRPr="00897CDD" w:rsidRDefault="00025FE6" w:rsidP="00025FE6">
      <w:pPr>
        <w:spacing w:after="0" w:line="480" w:lineRule="auto"/>
        <w:jc w:val="both"/>
        <w:rPr>
          <w:rFonts w:ascii="Times New Roman" w:hAnsi="Times New Roman" w:cs="Times New Roman"/>
          <w:b/>
          <w:i/>
          <w:sz w:val="24"/>
          <w:szCs w:val="24"/>
        </w:rPr>
      </w:pPr>
      <w:r w:rsidRPr="00897CDD">
        <w:rPr>
          <w:rFonts w:ascii="Times New Roman" w:hAnsi="Times New Roman" w:cs="Times New Roman"/>
          <w:b/>
          <w:sz w:val="24"/>
          <w:szCs w:val="24"/>
          <w:lang w:val="en-US"/>
        </w:rPr>
        <w:t xml:space="preserve">3.3 </w:t>
      </w:r>
      <w:r w:rsidRPr="00897CDD">
        <w:rPr>
          <w:rFonts w:ascii="Times New Roman" w:hAnsi="Times New Roman" w:cs="Times New Roman"/>
          <w:b/>
          <w:i/>
          <w:sz w:val="24"/>
          <w:szCs w:val="24"/>
          <w:lang w:val="en-US"/>
        </w:rPr>
        <w:t>What To Say</w:t>
      </w:r>
    </w:p>
    <w:p w:rsidR="00025FE6" w:rsidRDefault="00025FE6" w:rsidP="00025FE6">
      <w:pPr>
        <w:spacing w:after="0" w:line="480" w:lineRule="auto"/>
        <w:jc w:val="both"/>
        <w:rPr>
          <w:rFonts w:ascii="Times New Roman" w:hAnsi="Times New Roman" w:cs="Times New Roman"/>
          <w:color w:val="000000" w:themeColor="text1"/>
          <w:sz w:val="24"/>
          <w:szCs w:val="24"/>
          <w:lang w:val="en-US"/>
        </w:rPr>
      </w:pPr>
      <w:proofErr w:type="gramStart"/>
      <w:r w:rsidRPr="00897CDD">
        <w:rPr>
          <w:rFonts w:ascii="Times New Roman" w:hAnsi="Times New Roman" w:cs="Times New Roman"/>
          <w:color w:val="000000" w:themeColor="text1"/>
          <w:sz w:val="24"/>
          <w:szCs w:val="24"/>
          <w:lang w:val="en-US"/>
        </w:rPr>
        <w:t>Kari</w:t>
      </w:r>
      <w:r w:rsidRPr="00897CDD">
        <w:rPr>
          <w:rFonts w:ascii="Times New Roman" w:hAnsi="Times New Roman" w:cs="Times New Roman"/>
          <w:color w:val="000000" w:themeColor="text1"/>
          <w:sz w:val="24"/>
          <w:szCs w:val="24"/>
        </w:rPr>
        <w:t>n</w:t>
      </w:r>
      <w:r w:rsidRPr="00897CDD">
        <w:rPr>
          <w:rFonts w:ascii="Times New Roman" w:hAnsi="Times New Roman" w:cs="Times New Roman"/>
          <w:color w:val="000000" w:themeColor="text1"/>
          <w:sz w:val="24"/>
          <w:szCs w:val="24"/>
          <w:lang w:val="en-US"/>
        </w:rPr>
        <w:t>ding memiliki suara yang berbeda dengan alat musik tradisional yang lainnya, sehingga suara yang dihasilkan menjadi ciri khas dalam permainan alat musik tersebut.</w:t>
      </w:r>
      <w:proofErr w:type="gramEnd"/>
    </w:p>
    <w:p w:rsidR="00025FE6" w:rsidRPr="003426C4" w:rsidRDefault="00025FE6" w:rsidP="00025FE6">
      <w:pPr>
        <w:spacing w:after="0" w:line="480" w:lineRule="auto"/>
        <w:jc w:val="both"/>
        <w:rPr>
          <w:rFonts w:ascii="Times New Roman" w:hAnsi="Times New Roman" w:cs="Times New Roman"/>
          <w:color w:val="000000" w:themeColor="text1"/>
          <w:sz w:val="24"/>
          <w:szCs w:val="24"/>
          <w:lang w:val="en-US"/>
        </w:rPr>
      </w:pPr>
    </w:p>
    <w:p w:rsidR="00025FE6" w:rsidRPr="00897CDD" w:rsidRDefault="00025FE6" w:rsidP="00025FE6">
      <w:pPr>
        <w:spacing w:after="0" w:line="480" w:lineRule="auto"/>
        <w:jc w:val="both"/>
        <w:rPr>
          <w:rFonts w:ascii="Times New Roman" w:hAnsi="Times New Roman" w:cs="Times New Roman"/>
          <w:b/>
          <w:i/>
          <w:sz w:val="24"/>
          <w:szCs w:val="24"/>
        </w:rPr>
      </w:pPr>
      <w:r w:rsidRPr="00897CDD">
        <w:rPr>
          <w:rFonts w:ascii="Times New Roman" w:hAnsi="Times New Roman" w:cs="Times New Roman"/>
          <w:b/>
          <w:sz w:val="24"/>
          <w:szCs w:val="24"/>
          <w:lang w:val="en-US"/>
        </w:rPr>
        <w:t>3.</w:t>
      </w:r>
      <w:r w:rsidRPr="00897CDD">
        <w:rPr>
          <w:rFonts w:ascii="Times New Roman" w:hAnsi="Times New Roman" w:cs="Times New Roman"/>
          <w:b/>
          <w:sz w:val="24"/>
          <w:szCs w:val="24"/>
        </w:rPr>
        <w:t xml:space="preserve">4 </w:t>
      </w:r>
      <w:r w:rsidRPr="00897CDD">
        <w:rPr>
          <w:rFonts w:ascii="Times New Roman" w:hAnsi="Times New Roman" w:cs="Times New Roman"/>
          <w:b/>
          <w:i/>
          <w:sz w:val="24"/>
          <w:szCs w:val="24"/>
        </w:rPr>
        <w:t>How to Say</w:t>
      </w:r>
    </w:p>
    <w:p w:rsidR="00025FE6" w:rsidRDefault="00025FE6" w:rsidP="00025FE6">
      <w:pPr>
        <w:spacing w:after="0" w:line="480" w:lineRule="auto"/>
        <w:jc w:val="both"/>
        <w:rPr>
          <w:rFonts w:ascii="Times New Roman" w:hAnsi="Times New Roman" w:cs="Times New Roman"/>
          <w:color w:val="000000" w:themeColor="text1"/>
          <w:sz w:val="24"/>
          <w:szCs w:val="24"/>
          <w:lang w:val="en-US"/>
        </w:rPr>
      </w:pPr>
      <w:proofErr w:type="gramStart"/>
      <w:r w:rsidRPr="00897CDD">
        <w:rPr>
          <w:rFonts w:ascii="Times New Roman" w:hAnsi="Times New Roman" w:cs="Times New Roman"/>
          <w:color w:val="000000" w:themeColor="text1"/>
          <w:sz w:val="24"/>
          <w:szCs w:val="24"/>
          <w:lang w:val="en-US"/>
        </w:rPr>
        <w:t>Dengan menggunakan media informasi berupa buku dan animasi untuk mengenalkan alat musik Karinding.</w:t>
      </w:r>
      <w:proofErr w:type="gramEnd"/>
    </w:p>
    <w:p w:rsidR="00025FE6" w:rsidRDefault="00025FE6" w:rsidP="00025FE6">
      <w:pPr>
        <w:spacing w:after="0" w:line="480" w:lineRule="auto"/>
        <w:jc w:val="both"/>
        <w:rPr>
          <w:rFonts w:ascii="Times New Roman" w:hAnsi="Times New Roman" w:cs="Times New Roman"/>
          <w:color w:val="000000" w:themeColor="text1"/>
          <w:sz w:val="24"/>
          <w:szCs w:val="24"/>
          <w:lang w:val="en-US"/>
        </w:rPr>
        <w:sectPr w:rsidR="00025FE6" w:rsidSect="00E42E07">
          <w:footerReference w:type="first" r:id="rId25"/>
          <w:pgSz w:w="11909" w:h="16834" w:code="9"/>
          <w:pgMar w:top="1701" w:right="1701" w:bottom="1701" w:left="2268" w:header="720" w:footer="720" w:gutter="0"/>
          <w:pgNumType w:start="29"/>
          <w:cols w:space="720"/>
          <w:titlePg/>
          <w:docGrid w:linePitch="360"/>
        </w:sectPr>
      </w:pPr>
    </w:p>
    <w:p w:rsidR="003764D1" w:rsidRPr="00025FE6" w:rsidRDefault="003764D1" w:rsidP="00025FE6">
      <w:pPr>
        <w:spacing w:after="0" w:line="480" w:lineRule="auto"/>
        <w:rPr>
          <w:lang w:val="en-US"/>
        </w:rPr>
      </w:pPr>
    </w:p>
    <w:sectPr w:rsidR="003764D1" w:rsidRPr="00025FE6" w:rsidSect="00025FE6">
      <w:footerReference w:type="first" r:id="rId26"/>
      <w:pgSz w:w="11909" w:h="16834" w:code="9"/>
      <w:pgMar w:top="1701" w:right="1701" w:bottom="1701" w:left="2268" w:header="720" w:footer="720" w:gutter="0"/>
      <w:pgNumType w:start="4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53" w:rsidRDefault="00423C53" w:rsidP="0046645F">
      <w:pPr>
        <w:spacing w:after="0" w:line="240" w:lineRule="auto"/>
      </w:pPr>
      <w:r>
        <w:separator/>
      </w:r>
    </w:p>
  </w:endnote>
  <w:endnote w:type="continuationSeparator" w:id="0">
    <w:p w:rsidR="00423C53" w:rsidRDefault="00423C53" w:rsidP="0046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567633"/>
      <w:docPartObj>
        <w:docPartGallery w:val="Page Numbers (Bottom of Page)"/>
        <w:docPartUnique/>
      </w:docPartObj>
    </w:sdtPr>
    <w:sdtEndPr>
      <w:rPr>
        <w:noProof/>
      </w:rPr>
    </w:sdtEndPr>
    <w:sdtContent>
      <w:p w:rsidR="00025FE6" w:rsidRDefault="00025FE6">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025FE6" w:rsidRPr="00A333CB" w:rsidRDefault="00025FE6" w:rsidP="00A333CB">
    <w:pPr>
      <w:pStyle w:val="Footer"/>
      <w:jc w:val="right"/>
      <w:rPr>
        <w:rFonts w:ascii="Arial" w:hAnsi="Arial" w:cs="Arial"/>
        <w:b/>
        <w:sz w:val="20"/>
        <w:szCs w:val="20"/>
        <w:lang w:val="en-US"/>
      </w:rPr>
    </w:pPr>
    <w:r>
      <w:rPr>
        <w:rFonts w:ascii="Arial" w:hAnsi="Arial" w:cs="Arial"/>
        <w:b/>
        <w:sz w:val="20"/>
        <w:szCs w:val="20"/>
        <w:lang w:val="en-US"/>
      </w:rPr>
      <w:t>Universitas Pasundan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027" w:rsidRDefault="00FD3027">
    <w:pPr>
      <w:pStyle w:val="Footer"/>
      <w:jc w:val="center"/>
    </w:pPr>
  </w:p>
  <w:p w:rsidR="00FD3027" w:rsidRPr="00A333CB" w:rsidRDefault="00FD3027" w:rsidP="00A333CB">
    <w:pPr>
      <w:pStyle w:val="Footer"/>
      <w:jc w:val="right"/>
      <w:rPr>
        <w:rFonts w:ascii="Arial" w:hAnsi="Arial" w:cs="Arial"/>
        <w:b/>
        <w:sz w:val="20"/>
        <w:szCs w:val="20"/>
        <w:lang w:val="en-US"/>
      </w:rPr>
    </w:pPr>
    <w:r>
      <w:rPr>
        <w:rFonts w:ascii="Arial" w:hAnsi="Arial" w:cs="Arial"/>
        <w:b/>
        <w:sz w:val="20"/>
        <w:szCs w:val="20"/>
        <w:lang w:val="en-US"/>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53" w:rsidRDefault="00423C53" w:rsidP="0046645F">
      <w:pPr>
        <w:spacing w:after="0" w:line="240" w:lineRule="auto"/>
      </w:pPr>
      <w:r>
        <w:separator/>
      </w:r>
    </w:p>
  </w:footnote>
  <w:footnote w:type="continuationSeparator" w:id="0">
    <w:p w:rsidR="00423C53" w:rsidRDefault="00423C53" w:rsidP="00466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1013"/>
    <w:multiLevelType w:val="multilevel"/>
    <w:tmpl w:val="91CA7F3C"/>
    <w:lvl w:ilvl="0">
      <w:start w:val="3"/>
      <w:numFmt w:val="decimal"/>
      <w:lvlText w:val="%1."/>
      <w:lvlJc w:val="left"/>
      <w:pPr>
        <w:ind w:left="480" w:hanging="480"/>
      </w:pPr>
      <w:rPr>
        <w:rFonts w:hint="default"/>
        <w:b w:val="0"/>
        <w:color w:val="auto"/>
      </w:rPr>
    </w:lvl>
    <w:lvl w:ilvl="1">
      <w:start w:val="24"/>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
    <w:nsid w:val="08E319D0"/>
    <w:multiLevelType w:val="multilevel"/>
    <w:tmpl w:val="363E4B6A"/>
    <w:lvl w:ilvl="0">
      <w:start w:val="1"/>
      <w:numFmt w:val="bullet"/>
      <w:lvlText w:val=""/>
      <w:lvlJc w:val="left"/>
      <w:pPr>
        <w:ind w:left="720" w:hanging="360"/>
      </w:pPr>
      <w:rPr>
        <w:rFonts w:ascii="Symbol" w:hAnsi="Symbol"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BC7E63"/>
    <w:multiLevelType w:val="hybridMultilevel"/>
    <w:tmpl w:val="CC3C9F2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BD52E49"/>
    <w:multiLevelType w:val="multilevel"/>
    <w:tmpl w:val="2E4C9F0A"/>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756190"/>
    <w:multiLevelType w:val="hybridMultilevel"/>
    <w:tmpl w:val="DDF207D4"/>
    <w:lvl w:ilvl="0" w:tplc="04090001">
      <w:start w:val="1"/>
      <w:numFmt w:val="bullet"/>
      <w:lvlText w:val=""/>
      <w:lvlJc w:val="left"/>
      <w:pPr>
        <w:ind w:left="1764" w:hanging="360"/>
      </w:pPr>
      <w:rPr>
        <w:rFonts w:ascii="Symbol" w:hAnsi="Symbol" w:hint="default"/>
      </w:rPr>
    </w:lvl>
    <w:lvl w:ilvl="1" w:tplc="04090003" w:tentative="1">
      <w:start w:val="1"/>
      <w:numFmt w:val="bullet"/>
      <w:lvlText w:val="o"/>
      <w:lvlJc w:val="left"/>
      <w:pPr>
        <w:ind w:left="2484" w:hanging="360"/>
      </w:pPr>
      <w:rPr>
        <w:rFonts w:ascii="Courier New" w:hAnsi="Courier New" w:cs="Courier New" w:hint="default"/>
      </w:rPr>
    </w:lvl>
    <w:lvl w:ilvl="2" w:tplc="04090005" w:tentative="1">
      <w:start w:val="1"/>
      <w:numFmt w:val="bullet"/>
      <w:lvlText w:val=""/>
      <w:lvlJc w:val="left"/>
      <w:pPr>
        <w:ind w:left="3204" w:hanging="360"/>
      </w:pPr>
      <w:rPr>
        <w:rFonts w:ascii="Wingdings" w:hAnsi="Wingdings" w:hint="default"/>
      </w:rPr>
    </w:lvl>
    <w:lvl w:ilvl="3" w:tplc="04090001" w:tentative="1">
      <w:start w:val="1"/>
      <w:numFmt w:val="bullet"/>
      <w:lvlText w:val=""/>
      <w:lvlJc w:val="left"/>
      <w:pPr>
        <w:ind w:left="3924" w:hanging="360"/>
      </w:pPr>
      <w:rPr>
        <w:rFonts w:ascii="Symbol" w:hAnsi="Symbol" w:hint="default"/>
      </w:rPr>
    </w:lvl>
    <w:lvl w:ilvl="4" w:tplc="04090003" w:tentative="1">
      <w:start w:val="1"/>
      <w:numFmt w:val="bullet"/>
      <w:lvlText w:val="o"/>
      <w:lvlJc w:val="left"/>
      <w:pPr>
        <w:ind w:left="4644" w:hanging="360"/>
      </w:pPr>
      <w:rPr>
        <w:rFonts w:ascii="Courier New" w:hAnsi="Courier New" w:cs="Courier New" w:hint="default"/>
      </w:rPr>
    </w:lvl>
    <w:lvl w:ilvl="5" w:tplc="04090005" w:tentative="1">
      <w:start w:val="1"/>
      <w:numFmt w:val="bullet"/>
      <w:lvlText w:val=""/>
      <w:lvlJc w:val="left"/>
      <w:pPr>
        <w:ind w:left="5364" w:hanging="360"/>
      </w:pPr>
      <w:rPr>
        <w:rFonts w:ascii="Wingdings" w:hAnsi="Wingdings" w:hint="default"/>
      </w:rPr>
    </w:lvl>
    <w:lvl w:ilvl="6" w:tplc="04090001" w:tentative="1">
      <w:start w:val="1"/>
      <w:numFmt w:val="bullet"/>
      <w:lvlText w:val=""/>
      <w:lvlJc w:val="left"/>
      <w:pPr>
        <w:ind w:left="6084" w:hanging="360"/>
      </w:pPr>
      <w:rPr>
        <w:rFonts w:ascii="Symbol" w:hAnsi="Symbol" w:hint="default"/>
      </w:rPr>
    </w:lvl>
    <w:lvl w:ilvl="7" w:tplc="04090003" w:tentative="1">
      <w:start w:val="1"/>
      <w:numFmt w:val="bullet"/>
      <w:lvlText w:val="o"/>
      <w:lvlJc w:val="left"/>
      <w:pPr>
        <w:ind w:left="6804" w:hanging="360"/>
      </w:pPr>
      <w:rPr>
        <w:rFonts w:ascii="Courier New" w:hAnsi="Courier New" w:cs="Courier New" w:hint="default"/>
      </w:rPr>
    </w:lvl>
    <w:lvl w:ilvl="8" w:tplc="04090005" w:tentative="1">
      <w:start w:val="1"/>
      <w:numFmt w:val="bullet"/>
      <w:lvlText w:val=""/>
      <w:lvlJc w:val="left"/>
      <w:pPr>
        <w:ind w:left="7524" w:hanging="360"/>
      </w:pPr>
      <w:rPr>
        <w:rFonts w:ascii="Wingdings" w:hAnsi="Wingdings" w:hint="default"/>
      </w:rPr>
    </w:lvl>
  </w:abstractNum>
  <w:abstractNum w:abstractNumId="5">
    <w:nsid w:val="0F99171B"/>
    <w:multiLevelType w:val="hybridMultilevel"/>
    <w:tmpl w:val="EA94C3CC"/>
    <w:lvl w:ilvl="0" w:tplc="FA2889F4">
      <w:start w:val="1"/>
      <w:numFmt w:val="decimal"/>
      <w:lvlText w:val="%1."/>
      <w:lvlJc w:val="left"/>
      <w:pPr>
        <w:ind w:left="72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C1ADE"/>
    <w:multiLevelType w:val="hybridMultilevel"/>
    <w:tmpl w:val="ECF61C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nsid w:val="14C56D82"/>
    <w:multiLevelType w:val="hybridMultilevel"/>
    <w:tmpl w:val="D7AA16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896E27"/>
    <w:multiLevelType w:val="multilevel"/>
    <w:tmpl w:val="F16A28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76728A"/>
    <w:multiLevelType w:val="multilevel"/>
    <w:tmpl w:val="489E655A"/>
    <w:lvl w:ilvl="0">
      <w:start w:val="1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nsid w:val="17BF3BBE"/>
    <w:multiLevelType w:val="hybridMultilevel"/>
    <w:tmpl w:val="1768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71116"/>
    <w:multiLevelType w:val="multilevel"/>
    <w:tmpl w:val="108E90FE"/>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nsid w:val="286269BF"/>
    <w:multiLevelType w:val="multilevel"/>
    <w:tmpl w:val="148EDC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B29795D"/>
    <w:multiLevelType w:val="hybridMultilevel"/>
    <w:tmpl w:val="6A362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E74B0"/>
    <w:multiLevelType w:val="multilevel"/>
    <w:tmpl w:val="F1A00A5E"/>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347762F"/>
    <w:multiLevelType w:val="hybridMultilevel"/>
    <w:tmpl w:val="D682DF06"/>
    <w:lvl w:ilvl="0" w:tplc="E20095B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nsid w:val="3A503D00"/>
    <w:multiLevelType w:val="multilevel"/>
    <w:tmpl w:val="C6E2535C"/>
    <w:lvl w:ilvl="0">
      <w:start w:val="4"/>
      <w:numFmt w:val="decimal"/>
      <w:lvlText w:val="%1"/>
      <w:lvlJc w:val="left"/>
      <w:pPr>
        <w:ind w:left="360" w:hanging="360"/>
      </w:pPr>
      <w:rPr>
        <w:rFonts w:hint="default"/>
        <w:color w:val="auto"/>
      </w:rPr>
    </w:lvl>
    <w:lvl w:ilvl="1">
      <w:start w:val="2"/>
      <w:numFmt w:val="decimal"/>
      <w:lvlText w:val="%1.%2"/>
      <w:lvlJc w:val="left"/>
      <w:pPr>
        <w:ind w:left="270" w:hanging="360"/>
      </w:pPr>
      <w:rPr>
        <w:rFonts w:hint="default"/>
        <w:color w:val="auto"/>
      </w:rPr>
    </w:lvl>
    <w:lvl w:ilvl="2">
      <w:start w:val="1"/>
      <w:numFmt w:val="decimal"/>
      <w:lvlText w:val="%1.%2.%3"/>
      <w:lvlJc w:val="left"/>
      <w:pPr>
        <w:ind w:left="540" w:hanging="720"/>
      </w:pPr>
      <w:rPr>
        <w:rFonts w:hint="default"/>
        <w:color w:val="auto"/>
      </w:rPr>
    </w:lvl>
    <w:lvl w:ilvl="3">
      <w:start w:val="1"/>
      <w:numFmt w:val="decimal"/>
      <w:lvlText w:val="%1.%2.%3.%4"/>
      <w:lvlJc w:val="left"/>
      <w:pPr>
        <w:ind w:left="450" w:hanging="720"/>
      </w:pPr>
      <w:rPr>
        <w:rFonts w:hint="default"/>
        <w:color w:val="auto"/>
      </w:rPr>
    </w:lvl>
    <w:lvl w:ilvl="4">
      <w:start w:val="1"/>
      <w:numFmt w:val="decimal"/>
      <w:lvlText w:val="%1.%2.%3.%4.%5"/>
      <w:lvlJc w:val="left"/>
      <w:pPr>
        <w:ind w:left="720" w:hanging="1080"/>
      </w:pPr>
      <w:rPr>
        <w:rFonts w:hint="default"/>
        <w:color w:val="auto"/>
      </w:rPr>
    </w:lvl>
    <w:lvl w:ilvl="5">
      <w:start w:val="1"/>
      <w:numFmt w:val="decimal"/>
      <w:lvlText w:val="%1.%2.%3.%4.%5.%6"/>
      <w:lvlJc w:val="left"/>
      <w:pPr>
        <w:ind w:left="630" w:hanging="1080"/>
      </w:pPr>
      <w:rPr>
        <w:rFonts w:hint="default"/>
        <w:color w:val="auto"/>
      </w:rPr>
    </w:lvl>
    <w:lvl w:ilvl="6">
      <w:start w:val="1"/>
      <w:numFmt w:val="decimal"/>
      <w:lvlText w:val="%1.%2.%3.%4.%5.%6.%7"/>
      <w:lvlJc w:val="left"/>
      <w:pPr>
        <w:ind w:left="900" w:hanging="1440"/>
      </w:pPr>
      <w:rPr>
        <w:rFonts w:hint="default"/>
        <w:color w:val="auto"/>
      </w:rPr>
    </w:lvl>
    <w:lvl w:ilvl="7">
      <w:start w:val="1"/>
      <w:numFmt w:val="decimal"/>
      <w:lvlText w:val="%1.%2.%3.%4.%5.%6.%7.%8"/>
      <w:lvlJc w:val="left"/>
      <w:pPr>
        <w:ind w:left="810" w:hanging="1440"/>
      </w:pPr>
      <w:rPr>
        <w:rFonts w:hint="default"/>
        <w:color w:val="auto"/>
      </w:rPr>
    </w:lvl>
    <w:lvl w:ilvl="8">
      <w:start w:val="1"/>
      <w:numFmt w:val="decimal"/>
      <w:lvlText w:val="%1.%2.%3.%4.%5.%6.%7.%8.%9"/>
      <w:lvlJc w:val="left"/>
      <w:pPr>
        <w:ind w:left="1080" w:hanging="1800"/>
      </w:pPr>
      <w:rPr>
        <w:rFonts w:hint="default"/>
        <w:color w:val="auto"/>
      </w:rPr>
    </w:lvl>
  </w:abstractNum>
  <w:abstractNum w:abstractNumId="17">
    <w:nsid w:val="3E700EB7"/>
    <w:multiLevelType w:val="hybridMultilevel"/>
    <w:tmpl w:val="71B0EEC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16E68EA"/>
    <w:multiLevelType w:val="multilevel"/>
    <w:tmpl w:val="8272F6AC"/>
    <w:lvl w:ilvl="0">
      <w:start w:val="10"/>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43304B6B"/>
    <w:multiLevelType w:val="multilevel"/>
    <w:tmpl w:val="CFBAC3E8"/>
    <w:lvl w:ilvl="0">
      <w:start w:val="7"/>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332B68"/>
    <w:multiLevelType w:val="multilevel"/>
    <w:tmpl w:val="83F01B5A"/>
    <w:lvl w:ilvl="0">
      <w:start w:val="1"/>
      <w:numFmt w:val="decimal"/>
      <w:lvlText w:val="%1."/>
      <w:lvlJc w:val="left"/>
      <w:pPr>
        <w:ind w:left="540" w:hanging="360"/>
      </w:pPr>
      <w:rPr>
        <w:rFonts w:hint="default"/>
        <w:b/>
        <w:i w:val="0"/>
      </w:rPr>
    </w:lvl>
    <w:lvl w:ilvl="1">
      <w:start w:val="3"/>
      <w:numFmt w:val="decimal"/>
      <w:isLgl/>
      <w:lvlText w:val="%1.%2"/>
      <w:lvlJc w:val="left"/>
      <w:pPr>
        <w:ind w:left="90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21">
    <w:nsid w:val="46C828D6"/>
    <w:multiLevelType w:val="hybridMultilevel"/>
    <w:tmpl w:val="75E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0A0383"/>
    <w:multiLevelType w:val="hybridMultilevel"/>
    <w:tmpl w:val="CB923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7B437E"/>
    <w:multiLevelType w:val="multilevel"/>
    <w:tmpl w:val="497B43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AA97F7E"/>
    <w:multiLevelType w:val="multilevel"/>
    <w:tmpl w:val="4C7EF72E"/>
    <w:lvl w:ilvl="0">
      <w:start w:val="9"/>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B095E0A"/>
    <w:multiLevelType w:val="multilevel"/>
    <w:tmpl w:val="C2ACB2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AA04B9"/>
    <w:multiLevelType w:val="multilevel"/>
    <w:tmpl w:val="7EBED060"/>
    <w:lvl w:ilvl="0">
      <w:start w:val="1"/>
      <w:numFmt w:val="decimal"/>
      <w:lvlText w:val="%1."/>
      <w:lvlJc w:val="left"/>
      <w:pPr>
        <w:ind w:left="1440" w:hanging="360"/>
      </w:pPr>
      <w:rPr>
        <w:rFonts w:hint="default"/>
      </w:rPr>
    </w:lvl>
    <w:lvl w:ilvl="1">
      <w:start w:val="2"/>
      <w:numFmt w:val="decimal"/>
      <w:isLgl/>
      <w:lvlText w:val="%1.%2"/>
      <w:lvlJc w:val="left"/>
      <w:pPr>
        <w:ind w:left="1830" w:hanging="720"/>
      </w:pPr>
      <w:rPr>
        <w:rFonts w:hint="default"/>
        <w:i w:val="0"/>
      </w:rPr>
    </w:lvl>
    <w:lvl w:ilvl="2">
      <w:start w:val="1"/>
      <w:numFmt w:val="decimal"/>
      <w:isLgl/>
      <w:lvlText w:val="%1.%2.%3"/>
      <w:lvlJc w:val="left"/>
      <w:pPr>
        <w:ind w:left="1860" w:hanging="720"/>
      </w:pPr>
      <w:rPr>
        <w:rFonts w:hint="default"/>
        <w:i w:val="0"/>
      </w:rPr>
    </w:lvl>
    <w:lvl w:ilvl="3">
      <w:start w:val="2"/>
      <w:numFmt w:val="decimal"/>
      <w:isLgl/>
      <w:lvlText w:val="%1.%2.%3.%4"/>
      <w:lvlJc w:val="left"/>
      <w:pPr>
        <w:ind w:left="720" w:hanging="720"/>
      </w:pPr>
      <w:rPr>
        <w:rFonts w:hint="default"/>
        <w:i w:val="0"/>
      </w:rPr>
    </w:lvl>
    <w:lvl w:ilvl="4">
      <w:start w:val="1"/>
      <w:numFmt w:val="decimal"/>
      <w:isLgl/>
      <w:lvlText w:val="%1.%2.%3.%4.%5"/>
      <w:lvlJc w:val="left"/>
      <w:pPr>
        <w:ind w:left="2280" w:hanging="1080"/>
      </w:pPr>
      <w:rPr>
        <w:rFonts w:hint="default"/>
        <w:i w:val="0"/>
      </w:rPr>
    </w:lvl>
    <w:lvl w:ilvl="5">
      <w:start w:val="1"/>
      <w:numFmt w:val="decimal"/>
      <w:isLgl/>
      <w:lvlText w:val="%1.%2.%3.%4.%5.%6"/>
      <w:lvlJc w:val="left"/>
      <w:pPr>
        <w:ind w:left="2310" w:hanging="1080"/>
      </w:pPr>
      <w:rPr>
        <w:rFonts w:hint="default"/>
        <w:i w:val="0"/>
      </w:rPr>
    </w:lvl>
    <w:lvl w:ilvl="6">
      <w:start w:val="1"/>
      <w:numFmt w:val="decimal"/>
      <w:isLgl/>
      <w:lvlText w:val="%1.%2.%3.%4.%5.%6.%7"/>
      <w:lvlJc w:val="left"/>
      <w:pPr>
        <w:ind w:left="2700" w:hanging="1440"/>
      </w:pPr>
      <w:rPr>
        <w:rFonts w:hint="default"/>
        <w:i w:val="0"/>
      </w:rPr>
    </w:lvl>
    <w:lvl w:ilvl="7">
      <w:start w:val="1"/>
      <w:numFmt w:val="decimal"/>
      <w:isLgl/>
      <w:lvlText w:val="%1.%2.%3.%4.%5.%6.%7.%8"/>
      <w:lvlJc w:val="left"/>
      <w:pPr>
        <w:ind w:left="2730" w:hanging="1440"/>
      </w:pPr>
      <w:rPr>
        <w:rFonts w:hint="default"/>
        <w:i w:val="0"/>
      </w:rPr>
    </w:lvl>
    <w:lvl w:ilvl="8">
      <w:start w:val="1"/>
      <w:numFmt w:val="decimal"/>
      <w:isLgl/>
      <w:lvlText w:val="%1.%2.%3.%4.%5.%6.%7.%8.%9"/>
      <w:lvlJc w:val="left"/>
      <w:pPr>
        <w:ind w:left="3120" w:hanging="1800"/>
      </w:pPr>
      <w:rPr>
        <w:rFonts w:hint="default"/>
        <w:i w:val="0"/>
      </w:rPr>
    </w:lvl>
  </w:abstractNum>
  <w:abstractNum w:abstractNumId="27">
    <w:nsid w:val="4CE9465B"/>
    <w:multiLevelType w:val="hybridMultilevel"/>
    <w:tmpl w:val="A53438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0BC1292"/>
    <w:multiLevelType w:val="hybridMultilevel"/>
    <w:tmpl w:val="8094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192C8B"/>
    <w:multiLevelType w:val="multilevel"/>
    <w:tmpl w:val="F6966EE2"/>
    <w:lvl w:ilvl="0">
      <w:start w:val="1"/>
      <w:numFmt w:val="decimal"/>
      <w:lvlText w:val="%1."/>
      <w:lvlJc w:val="left"/>
      <w:pPr>
        <w:ind w:left="1800" w:hanging="360"/>
      </w:pPr>
      <w:rPr>
        <w:rFonts w:hint="default"/>
      </w:rPr>
    </w:lvl>
    <w:lvl w:ilvl="1">
      <w:start w:val="3"/>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0">
    <w:nsid w:val="56B41134"/>
    <w:multiLevelType w:val="hybridMultilevel"/>
    <w:tmpl w:val="5CBC1C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5AD604C1"/>
    <w:multiLevelType w:val="hybridMultilevel"/>
    <w:tmpl w:val="07627A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EDF5F02"/>
    <w:multiLevelType w:val="hybridMultilevel"/>
    <w:tmpl w:val="365A69DC"/>
    <w:lvl w:ilvl="0" w:tplc="E34C7B7E">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3">
    <w:nsid w:val="5F254BEE"/>
    <w:multiLevelType w:val="multilevel"/>
    <w:tmpl w:val="FB185C1A"/>
    <w:lvl w:ilvl="0">
      <w:start w:val="8"/>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FDF3DC2"/>
    <w:multiLevelType w:val="hybridMultilevel"/>
    <w:tmpl w:val="DC322C00"/>
    <w:lvl w:ilvl="0" w:tplc="67B29AE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7F080E"/>
    <w:multiLevelType w:val="hybridMultilevel"/>
    <w:tmpl w:val="41FA7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E63EF3"/>
    <w:multiLevelType w:val="hybridMultilevel"/>
    <w:tmpl w:val="CFEC2FFE"/>
    <w:lvl w:ilvl="0" w:tplc="6D0CC584">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7">
    <w:nsid w:val="6DC15103"/>
    <w:multiLevelType w:val="multilevel"/>
    <w:tmpl w:val="6A8E40A6"/>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71884F96"/>
    <w:multiLevelType w:val="hybridMultilevel"/>
    <w:tmpl w:val="BA2A8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B0B7A"/>
    <w:multiLevelType w:val="hybridMultilevel"/>
    <w:tmpl w:val="D30852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2B7B2D"/>
    <w:multiLevelType w:val="multilevel"/>
    <w:tmpl w:val="4FC6ED9E"/>
    <w:lvl w:ilvl="0">
      <w:start w:val="5"/>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nsid w:val="74732E00"/>
    <w:multiLevelType w:val="hybridMultilevel"/>
    <w:tmpl w:val="EB9EC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3A3BD7"/>
    <w:multiLevelType w:val="multilevel"/>
    <w:tmpl w:val="3A78923A"/>
    <w:lvl w:ilvl="0">
      <w:start w:val="6"/>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8A10DFB"/>
    <w:multiLevelType w:val="multilevel"/>
    <w:tmpl w:val="C764B9BA"/>
    <w:lvl w:ilvl="0">
      <w:start w:val="12"/>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4">
    <w:nsid w:val="7A2B1955"/>
    <w:multiLevelType w:val="hybridMultilevel"/>
    <w:tmpl w:val="ACDE5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39259C"/>
    <w:multiLevelType w:val="hybridMultilevel"/>
    <w:tmpl w:val="2602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num>
  <w:num w:numId="4">
    <w:abstractNumId w:val="17"/>
  </w:num>
  <w:num w:numId="5">
    <w:abstractNumId w:val="30"/>
  </w:num>
  <w:num w:numId="6">
    <w:abstractNumId w:val="25"/>
  </w:num>
  <w:num w:numId="7">
    <w:abstractNumId w:val="6"/>
  </w:num>
  <w:num w:numId="8">
    <w:abstractNumId w:val="26"/>
  </w:num>
  <w:num w:numId="9">
    <w:abstractNumId w:val="4"/>
  </w:num>
  <w:num w:numId="10">
    <w:abstractNumId w:val="15"/>
  </w:num>
  <w:num w:numId="11">
    <w:abstractNumId w:val="27"/>
  </w:num>
  <w:num w:numId="12">
    <w:abstractNumId w:val="7"/>
  </w:num>
  <w:num w:numId="13">
    <w:abstractNumId w:val="37"/>
  </w:num>
  <w:num w:numId="14">
    <w:abstractNumId w:val="32"/>
  </w:num>
  <w:num w:numId="15">
    <w:abstractNumId w:val="36"/>
  </w:num>
  <w:num w:numId="16">
    <w:abstractNumId w:val="31"/>
  </w:num>
  <w:num w:numId="17">
    <w:abstractNumId w:val="2"/>
  </w:num>
  <w:num w:numId="18">
    <w:abstractNumId w:val="35"/>
  </w:num>
  <w:num w:numId="19">
    <w:abstractNumId w:val="29"/>
  </w:num>
  <w:num w:numId="20">
    <w:abstractNumId w:val="8"/>
  </w:num>
  <w:num w:numId="21">
    <w:abstractNumId w:val="39"/>
  </w:num>
  <w:num w:numId="22">
    <w:abstractNumId w:val="20"/>
  </w:num>
  <w:num w:numId="23">
    <w:abstractNumId w:val="3"/>
  </w:num>
  <w:num w:numId="24">
    <w:abstractNumId w:val="40"/>
  </w:num>
  <w:num w:numId="25">
    <w:abstractNumId w:val="42"/>
  </w:num>
  <w:num w:numId="26">
    <w:abstractNumId w:val="19"/>
  </w:num>
  <w:num w:numId="27">
    <w:abstractNumId w:val="33"/>
  </w:num>
  <w:num w:numId="28">
    <w:abstractNumId w:val="24"/>
  </w:num>
  <w:num w:numId="29">
    <w:abstractNumId w:val="18"/>
  </w:num>
  <w:num w:numId="30">
    <w:abstractNumId w:val="9"/>
  </w:num>
  <w:num w:numId="31">
    <w:abstractNumId w:val="43"/>
  </w:num>
  <w:num w:numId="32">
    <w:abstractNumId w:val="11"/>
  </w:num>
  <w:num w:numId="33">
    <w:abstractNumId w:val="44"/>
  </w:num>
  <w:num w:numId="34">
    <w:abstractNumId w:val="41"/>
  </w:num>
  <w:num w:numId="35">
    <w:abstractNumId w:val="22"/>
  </w:num>
  <w:num w:numId="36">
    <w:abstractNumId w:val="38"/>
  </w:num>
  <w:num w:numId="37">
    <w:abstractNumId w:val="45"/>
  </w:num>
  <w:num w:numId="38">
    <w:abstractNumId w:val="16"/>
  </w:num>
  <w:num w:numId="39">
    <w:abstractNumId w:val="1"/>
  </w:num>
  <w:num w:numId="40">
    <w:abstractNumId w:val="23"/>
  </w:num>
  <w:num w:numId="41">
    <w:abstractNumId w:val="28"/>
  </w:num>
  <w:num w:numId="42">
    <w:abstractNumId w:val="34"/>
  </w:num>
  <w:num w:numId="43">
    <w:abstractNumId w:val="21"/>
  </w:num>
  <w:num w:numId="44">
    <w:abstractNumId w:val="10"/>
  </w:num>
  <w:num w:numId="45">
    <w:abstractNumId w:val="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C91"/>
    <w:rsid w:val="00000814"/>
    <w:rsid w:val="00003337"/>
    <w:rsid w:val="00003A27"/>
    <w:rsid w:val="00012DE0"/>
    <w:rsid w:val="00014AC7"/>
    <w:rsid w:val="00016B27"/>
    <w:rsid w:val="00017F0B"/>
    <w:rsid w:val="00021BC9"/>
    <w:rsid w:val="00025FE6"/>
    <w:rsid w:val="000267A9"/>
    <w:rsid w:val="00027CFD"/>
    <w:rsid w:val="00033F18"/>
    <w:rsid w:val="00036D8E"/>
    <w:rsid w:val="0003708D"/>
    <w:rsid w:val="00040F6D"/>
    <w:rsid w:val="000411D3"/>
    <w:rsid w:val="00043619"/>
    <w:rsid w:val="00044F02"/>
    <w:rsid w:val="00045F79"/>
    <w:rsid w:val="00052A96"/>
    <w:rsid w:val="00062C84"/>
    <w:rsid w:val="00070668"/>
    <w:rsid w:val="00070B4D"/>
    <w:rsid w:val="000717F3"/>
    <w:rsid w:val="00072168"/>
    <w:rsid w:val="00074ADB"/>
    <w:rsid w:val="00077BA3"/>
    <w:rsid w:val="000826AA"/>
    <w:rsid w:val="00094D3E"/>
    <w:rsid w:val="0009514C"/>
    <w:rsid w:val="00095D89"/>
    <w:rsid w:val="00096477"/>
    <w:rsid w:val="000A0EF5"/>
    <w:rsid w:val="000A21E7"/>
    <w:rsid w:val="000B008D"/>
    <w:rsid w:val="000B47A0"/>
    <w:rsid w:val="000B6173"/>
    <w:rsid w:val="000D1F47"/>
    <w:rsid w:val="000E0844"/>
    <w:rsid w:val="000E2D24"/>
    <w:rsid w:val="000E3ABB"/>
    <w:rsid w:val="000E44C0"/>
    <w:rsid w:val="000E4554"/>
    <w:rsid w:val="000E7915"/>
    <w:rsid w:val="000F01C2"/>
    <w:rsid w:val="000F2A58"/>
    <w:rsid w:val="000F2C22"/>
    <w:rsid w:val="000F2F95"/>
    <w:rsid w:val="000F5511"/>
    <w:rsid w:val="0010127F"/>
    <w:rsid w:val="00101C7D"/>
    <w:rsid w:val="0010212F"/>
    <w:rsid w:val="00103561"/>
    <w:rsid w:val="001042B7"/>
    <w:rsid w:val="00105420"/>
    <w:rsid w:val="001076F8"/>
    <w:rsid w:val="00107C75"/>
    <w:rsid w:val="001135B2"/>
    <w:rsid w:val="0011606C"/>
    <w:rsid w:val="001208C0"/>
    <w:rsid w:val="00121754"/>
    <w:rsid w:val="00122776"/>
    <w:rsid w:val="001248F4"/>
    <w:rsid w:val="00131AE6"/>
    <w:rsid w:val="0014032B"/>
    <w:rsid w:val="001445A2"/>
    <w:rsid w:val="00144AD6"/>
    <w:rsid w:val="00151EE0"/>
    <w:rsid w:val="00152C64"/>
    <w:rsid w:val="00155B61"/>
    <w:rsid w:val="00157DF8"/>
    <w:rsid w:val="00164DB4"/>
    <w:rsid w:val="001655A6"/>
    <w:rsid w:val="00165645"/>
    <w:rsid w:val="00165A6E"/>
    <w:rsid w:val="00166307"/>
    <w:rsid w:val="0017155E"/>
    <w:rsid w:val="0018349B"/>
    <w:rsid w:val="001905D1"/>
    <w:rsid w:val="001914AB"/>
    <w:rsid w:val="00191CCF"/>
    <w:rsid w:val="00193860"/>
    <w:rsid w:val="00194F19"/>
    <w:rsid w:val="0019724B"/>
    <w:rsid w:val="001A10F6"/>
    <w:rsid w:val="001A404B"/>
    <w:rsid w:val="001A544C"/>
    <w:rsid w:val="001B1077"/>
    <w:rsid w:val="001B13FD"/>
    <w:rsid w:val="001B2228"/>
    <w:rsid w:val="001B26A8"/>
    <w:rsid w:val="001B43DA"/>
    <w:rsid w:val="001B7BF0"/>
    <w:rsid w:val="001C214F"/>
    <w:rsid w:val="001C43C2"/>
    <w:rsid w:val="001C5C4E"/>
    <w:rsid w:val="001C5DBA"/>
    <w:rsid w:val="001D405C"/>
    <w:rsid w:val="001D5130"/>
    <w:rsid w:val="001D5241"/>
    <w:rsid w:val="001E13C4"/>
    <w:rsid w:val="001E1693"/>
    <w:rsid w:val="001E1A0D"/>
    <w:rsid w:val="001E3BF7"/>
    <w:rsid w:val="001E4990"/>
    <w:rsid w:val="001E4B58"/>
    <w:rsid w:val="001F5B45"/>
    <w:rsid w:val="001F5E43"/>
    <w:rsid w:val="001F6453"/>
    <w:rsid w:val="00201C43"/>
    <w:rsid w:val="002045FD"/>
    <w:rsid w:val="002053AE"/>
    <w:rsid w:val="002065DA"/>
    <w:rsid w:val="00206C7D"/>
    <w:rsid w:val="00207EC2"/>
    <w:rsid w:val="00210B76"/>
    <w:rsid w:val="00211139"/>
    <w:rsid w:val="00216B16"/>
    <w:rsid w:val="0022719D"/>
    <w:rsid w:val="00230139"/>
    <w:rsid w:val="00231FD2"/>
    <w:rsid w:val="00232332"/>
    <w:rsid w:val="00235E90"/>
    <w:rsid w:val="00242817"/>
    <w:rsid w:val="00243337"/>
    <w:rsid w:val="00247CAC"/>
    <w:rsid w:val="00250A59"/>
    <w:rsid w:val="00254BA0"/>
    <w:rsid w:val="002552DA"/>
    <w:rsid w:val="00255936"/>
    <w:rsid w:val="0025693F"/>
    <w:rsid w:val="00260F8E"/>
    <w:rsid w:val="00261AFF"/>
    <w:rsid w:val="00261C09"/>
    <w:rsid w:val="00264475"/>
    <w:rsid w:val="002652BF"/>
    <w:rsid w:val="002702EB"/>
    <w:rsid w:val="00274341"/>
    <w:rsid w:val="00275417"/>
    <w:rsid w:val="00281E59"/>
    <w:rsid w:val="002822FE"/>
    <w:rsid w:val="0028517D"/>
    <w:rsid w:val="002A586D"/>
    <w:rsid w:val="002A6475"/>
    <w:rsid w:val="002A71D2"/>
    <w:rsid w:val="002B0260"/>
    <w:rsid w:val="002B3E27"/>
    <w:rsid w:val="002B4C00"/>
    <w:rsid w:val="002B56CF"/>
    <w:rsid w:val="002C5199"/>
    <w:rsid w:val="002D589C"/>
    <w:rsid w:val="002E4EEC"/>
    <w:rsid w:val="002E5AFA"/>
    <w:rsid w:val="002E5E4D"/>
    <w:rsid w:val="002E6592"/>
    <w:rsid w:val="002E70AD"/>
    <w:rsid w:val="002F0D1B"/>
    <w:rsid w:val="002F1E49"/>
    <w:rsid w:val="002F3595"/>
    <w:rsid w:val="00300BEE"/>
    <w:rsid w:val="00300C46"/>
    <w:rsid w:val="00303287"/>
    <w:rsid w:val="00303D85"/>
    <w:rsid w:val="0030524D"/>
    <w:rsid w:val="00307AF8"/>
    <w:rsid w:val="00307D34"/>
    <w:rsid w:val="003102F7"/>
    <w:rsid w:val="003133FA"/>
    <w:rsid w:val="003147E3"/>
    <w:rsid w:val="0031524B"/>
    <w:rsid w:val="0031557C"/>
    <w:rsid w:val="003219C1"/>
    <w:rsid w:val="00322539"/>
    <w:rsid w:val="003311E1"/>
    <w:rsid w:val="003348F4"/>
    <w:rsid w:val="0033739F"/>
    <w:rsid w:val="00340C18"/>
    <w:rsid w:val="00340EED"/>
    <w:rsid w:val="003411DB"/>
    <w:rsid w:val="00341901"/>
    <w:rsid w:val="003426C4"/>
    <w:rsid w:val="003438BE"/>
    <w:rsid w:val="00344226"/>
    <w:rsid w:val="00344BF1"/>
    <w:rsid w:val="00347A21"/>
    <w:rsid w:val="00351677"/>
    <w:rsid w:val="003547DE"/>
    <w:rsid w:val="0036160A"/>
    <w:rsid w:val="0037054C"/>
    <w:rsid w:val="00371773"/>
    <w:rsid w:val="0037204B"/>
    <w:rsid w:val="0037243C"/>
    <w:rsid w:val="00372664"/>
    <w:rsid w:val="003757C1"/>
    <w:rsid w:val="003764D1"/>
    <w:rsid w:val="003822AE"/>
    <w:rsid w:val="00390E4C"/>
    <w:rsid w:val="003A1678"/>
    <w:rsid w:val="003A18EE"/>
    <w:rsid w:val="003A4156"/>
    <w:rsid w:val="003A431E"/>
    <w:rsid w:val="003A61CC"/>
    <w:rsid w:val="003B7EF8"/>
    <w:rsid w:val="003C255A"/>
    <w:rsid w:val="003C454F"/>
    <w:rsid w:val="003C7A91"/>
    <w:rsid w:val="003D189F"/>
    <w:rsid w:val="003D4014"/>
    <w:rsid w:val="003E28A4"/>
    <w:rsid w:val="003E34F2"/>
    <w:rsid w:val="003F085B"/>
    <w:rsid w:val="003F36F1"/>
    <w:rsid w:val="003F50ED"/>
    <w:rsid w:val="0040028D"/>
    <w:rsid w:val="00401122"/>
    <w:rsid w:val="004013C5"/>
    <w:rsid w:val="00403CDF"/>
    <w:rsid w:val="00405F74"/>
    <w:rsid w:val="00406CB2"/>
    <w:rsid w:val="00412647"/>
    <w:rsid w:val="0041429C"/>
    <w:rsid w:val="004160AD"/>
    <w:rsid w:val="00420370"/>
    <w:rsid w:val="00421B77"/>
    <w:rsid w:val="00423C53"/>
    <w:rsid w:val="00424CDB"/>
    <w:rsid w:val="00426593"/>
    <w:rsid w:val="00432505"/>
    <w:rsid w:val="00434A1A"/>
    <w:rsid w:val="00435733"/>
    <w:rsid w:val="00435C68"/>
    <w:rsid w:val="00436723"/>
    <w:rsid w:val="004374DC"/>
    <w:rsid w:val="00437656"/>
    <w:rsid w:val="004451F4"/>
    <w:rsid w:val="00450CCD"/>
    <w:rsid w:val="00462899"/>
    <w:rsid w:val="00465DB9"/>
    <w:rsid w:val="0046645F"/>
    <w:rsid w:val="00467EFE"/>
    <w:rsid w:val="0047221A"/>
    <w:rsid w:val="00472CA8"/>
    <w:rsid w:val="00474CDE"/>
    <w:rsid w:val="00480609"/>
    <w:rsid w:val="004822D9"/>
    <w:rsid w:val="00485C42"/>
    <w:rsid w:val="00490A09"/>
    <w:rsid w:val="004919B4"/>
    <w:rsid w:val="00492C2C"/>
    <w:rsid w:val="00492F31"/>
    <w:rsid w:val="00494451"/>
    <w:rsid w:val="00495E06"/>
    <w:rsid w:val="00496387"/>
    <w:rsid w:val="00496A9F"/>
    <w:rsid w:val="004A1193"/>
    <w:rsid w:val="004A36F4"/>
    <w:rsid w:val="004A51FF"/>
    <w:rsid w:val="004A5401"/>
    <w:rsid w:val="004B1434"/>
    <w:rsid w:val="004B310C"/>
    <w:rsid w:val="004B3B9A"/>
    <w:rsid w:val="004B461A"/>
    <w:rsid w:val="004B4775"/>
    <w:rsid w:val="004B751C"/>
    <w:rsid w:val="004C0AB8"/>
    <w:rsid w:val="004C545A"/>
    <w:rsid w:val="004C7F39"/>
    <w:rsid w:val="004D022C"/>
    <w:rsid w:val="004D777A"/>
    <w:rsid w:val="004D781E"/>
    <w:rsid w:val="004E22B9"/>
    <w:rsid w:val="004E5CFE"/>
    <w:rsid w:val="004E63F1"/>
    <w:rsid w:val="004E78DC"/>
    <w:rsid w:val="004F141C"/>
    <w:rsid w:val="004F2205"/>
    <w:rsid w:val="004F2466"/>
    <w:rsid w:val="0050596A"/>
    <w:rsid w:val="00506631"/>
    <w:rsid w:val="005066FB"/>
    <w:rsid w:val="0051054B"/>
    <w:rsid w:val="00514C7A"/>
    <w:rsid w:val="00514E51"/>
    <w:rsid w:val="00517E7A"/>
    <w:rsid w:val="0052009A"/>
    <w:rsid w:val="0052027E"/>
    <w:rsid w:val="00522E77"/>
    <w:rsid w:val="00523615"/>
    <w:rsid w:val="005305B6"/>
    <w:rsid w:val="005309C3"/>
    <w:rsid w:val="0053105F"/>
    <w:rsid w:val="0054101B"/>
    <w:rsid w:val="00542930"/>
    <w:rsid w:val="0054296F"/>
    <w:rsid w:val="00543359"/>
    <w:rsid w:val="0054406E"/>
    <w:rsid w:val="00546413"/>
    <w:rsid w:val="00560EEB"/>
    <w:rsid w:val="005627DC"/>
    <w:rsid w:val="0056292D"/>
    <w:rsid w:val="00565B8D"/>
    <w:rsid w:val="00565D4F"/>
    <w:rsid w:val="005745C9"/>
    <w:rsid w:val="005750CE"/>
    <w:rsid w:val="005909FA"/>
    <w:rsid w:val="0059241A"/>
    <w:rsid w:val="00597594"/>
    <w:rsid w:val="005A4305"/>
    <w:rsid w:val="005B0CE9"/>
    <w:rsid w:val="005B4A19"/>
    <w:rsid w:val="005B5C4E"/>
    <w:rsid w:val="005B7288"/>
    <w:rsid w:val="005B76B4"/>
    <w:rsid w:val="005C0E12"/>
    <w:rsid w:val="005D0BF5"/>
    <w:rsid w:val="005D24AC"/>
    <w:rsid w:val="005D4D03"/>
    <w:rsid w:val="005D6537"/>
    <w:rsid w:val="005E2E6D"/>
    <w:rsid w:val="005E43E6"/>
    <w:rsid w:val="005E64DC"/>
    <w:rsid w:val="005F1BBB"/>
    <w:rsid w:val="005F27CB"/>
    <w:rsid w:val="005F5290"/>
    <w:rsid w:val="00602126"/>
    <w:rsid w:val="00604713"/>
    <w:rsid w:val="00606F85"/>
    <w:rsid w:val="00617CD1"/>
    <w:rsid w:val="00623D37"/>
    <w:rsid w:val="00625AC0"/>
    <w:rsid w:val="006314DD"/>
    <w:rsid w:val="006375FF"/>
    <w:rsid w:val="00641629"/>
    <w:rsid w:val="00642060"/>
    <w:rsid w:val="00642FD8"/>
    <w:rsid w:val="00645217"/>
    <w:rsid w:val="006507E0"/>
    <w:rsid w:val="0065317B"/>
    <w:rsid w:val="00656E04"/>
    <w:rsid w:val="00671AF4"/>
    <w:rsid w:val="00675136"/>
    <w:rsid w:val="006800D9"/>
    <w:rsid w:val="0068053B"/>
    <w:rsid w:val="006823D5"/>
    <w:rsid w:val="00682D49"/>
    <w:rsid w:val="006835E0"/>
    <w:rsid w:val="006836C7"/>
    <w:rsid w:val="00687BF9"/>
    <w:rsid w:val="00691EEA"/>
    <w:rsid w:val="00695114"/>
    <w:rsid w:val="00695791"/>
    <w:rsid w:val="00696CE9"/>
    <w:rsid w:val="00697CF7"/>
    <w:rsid w:val="006A2247"/>
    <w:rsid w:val="006A5AD9"/>
    <w:rsid w:val="006B57F7"/>
    <w:rsid w:val="006B764B"/>
    <w:rsid w:val="006C3B19"/>
    <w:rsid w:val="006C556C"/>
    <w:rsid w:val="006C5C9D"/>
    <w:rsid w:val="006C790A"/>
    <w:rsid w:val="006D3299"/>
    <w:rsid w:val="006E43A4"/>
    <w:rsid w:val="006E5696"/>
    <w:rsid w:val="006E7444"/>
    <w:rsid w:val="006F3FC7"/>
    <w:rsid w:val="006F7EDD"/>
    <w:rsid w:val="007031C3"/>
    <w:rsid w:val="007035BE"/>
    <w:rsid w:val="00710D82"/>
    <w:rsid w:val="007129FD"/>
    <w:rsid w:val="0071465F"/>
    <w:rsid w:val="00717B03"/>
    <w:rsid w:val="00720B77"/>
    <w:rsid w:val="00721336"/>
    <w:rsid w:val="007301E2"/>
    <w:rsid w:val="007307A3"/>
    <w:rsid w:val="0073455A"/>
    <w:rsid w:val="00736C71"/>
    <w:rsid w:val="00743BBA"/>
    <w:rsid w:val="007445EB"/>
    <w:rsid w:val="00751C77"/>
    <w:rsid w:val="00755D59"/>
    <w:rsid w:val="007578E6"/>
    <w:rsid w:val="00761F7A"/>
    <w:rsid w:val="00762170"/>
    <w:rsid w:val="007622D8"/>
    <w:rsid w:val="00764D6C"/>
    <w:rsid w:val="00765040"/>
    <w:rsid w:val="00785822"/>
    <w:rsid w:val="00786C3F"/>
    <w:rsid w:val="00787C4F"/>
    <w:rsid w:val="00791244"/>
    <w:rsid w:val="007936C1"/>
    <w:rsid w:val="00794C67"/>
    <w:rsid w:val="007A14D4"/>
    <w:rsid w:val="007A1676"/>
    <w:rsid w:val="007A314A"/>
    <w:rsid w:val="007A3625"/>
    <w:rsid w:val="007B1DAB"/>
    <w:rsid w:val="007B275F"/>
    <w:rsid w:val="007B4D88"/>
    <w:rsid w:val="007B7E48"/>
    <w:rsid w:val="007C0BA6"/>
    <w:rsid w:val="007C0D46"/>
    <w:rsid w:val="007C5A14"/>
    <w:rsid w:val="007D7BEF"/>
    <w:rsid w:val="007E04B0"/>
    <w:rsid w:val="007E3FB3"/>
    <w:rsid w:val="007E4B1A"/>
    <w:rsid w:val="007E4C7B"/>
    <w:rsid w:val="007E4DF0"/>
    <w:rsid w:val="007F0334"/>
    <w:rsid w:val="007F0379"/>
    <w:rsid w:val="007F4E7E"/>
    <w:rsid w:val="00800FEC"/>
    <w:rsid w:val="00803F08"/>
    <w:rsid w:val="0080418D"/>
    <w:rsid w:val="00806387"/>
    <w:rsid w:val="00806EEC"/>
    <w:rsid w:val="00807E58"/>
    <w:rsid w:val="00812ED0"/>
    <w:rsid w:val="00814BEB"/>
    <w:rsid w:val="008170DA"/>
    <w:rsid w:val="00817545"/>
    <w:rsid w:val="00823D50"/>
    <w:rsid w:val="008249C3"/>
    <w:rsid w:val="00827BA3"/>
    <w:rsid w:val="00827D3A"/>
    <w:rsid w:val="008337E5"/>
    <w:rsid w:val="00843388"/>
    <w:rsid w:val="00844EA6"/>
    <w:rsid w:val="00851B6C"/>
    <w:rsid w:val="00852BB1"/>
    <w:rsid w:val="00871D33"/>
    <w:rsid w:val="008724BB"/>
    <w:rsid w:val="00872509"/>
    <w:rsid w:val="00874624"/>
    <w:rsid w:val="00875158"/>
    <w:rsid w:val="00875D7E"/>
    <w:rsid w:val="00880597"/>
    <w:rsid w:val="00880695"/>
    <w:rsid w:val="008926EA"/>
    <w:rsid w:val="00897829"/>
    <w:rsid w:val="00897CDD"/>
    <w:rsid w:val="008A015D"/>
    <w:rsid w:val="008A360D"/>
    <w:rsid w:val="008A39C7"/>
    <w:rsid w:val="008A3E8F"/>
    <w:rsid w:val="008B0374"/>
    <w:rsid w:val="008B09AD"/>
    <w:rsid w:val="008B2D72"/>
    <w:rsid w:val="008B2DDE"/>
    <w:rsid w:val="008B3BEB"/>
    <w:rsid w:val="008B5B2C"/>
    <w:rsid w:val="008C0243"/>
    <w:rsid w:val="008C377D"/>
    <w:rsid w:val="008D12DB"/>
    <w:rsid w:val="008D5D91"/>
    <w:rsid w:val="008E0526"/>
    <w:rsid w:val="008E13C6"/>
    <w:rsid w:val="008E2E3D"/>
    <w:rsid w:val="008E52A3"/>
    <w:rsid w:val="008E7509"/>
    <w:rsid w:val="008F0CAD"/>
    <w:rsid w:val="009012D9"/>
    <w:rsid w:val="00914934"/>
    <w:rsid w:val="00921FDD"/>
    <w:rsid w:val="00925921"/>
    <w:rsid w:val="00934945"/>
    <w:rsid w:val="00936DC3"/>
    <w:rsid w:val="00936E6F"/>
    <w:rsid w:val="00941E78"/>
    <w:rsid w:val="00943EE2"/>
    <w:rsid w:val="00950EBE"/>
    <w:rsid w:val="009530F9"/>
    <w:rsid w:val="00955B83"/>
    <w:rsid w:val="00956138"/>
    <w:rsid w:val="00962AC9"/>
    <w:rsid w:val="009721C2"/>
    <w:rsid w:val="009725C5"/>
    <w:rsid w:val="00973174"/>
    <w:rsid w:val="00977E3B"/>
    <w:rsid w:val="009814C6"/>
    <w:rsid w:val="009A1E51"/>
    <w:rsid w:val="009A227D"/>
    <w:rsid w:val="009A4892"/>
    <w:rsid w:val="009A5025"/>
    <w:rsid w:val="009B1FE8"/>
    <w:rsid w:val="009B20F9"/>
    <w:rsid w:val="009B371D"/>
    <w:rsid w:val="009B6170"/>
    <w:rsid w:val="009B61B0"/>
    <w:rsid w:val="009B6E1B"/>
    <w:rsid w:val="009B724C"/>
    <w:rsid w:val="009C06E5"/>
    <w:rsid w:val="009C3B4C"/>
    <w:rsid w:val="009C553D"/>
    <w:rsid w:val="009C6BCE"/>
    <w:rsid w:val="009D2141"/>
    <w:rsid w:val="009D5BB3"/>
    <w:rsid w:val="009D70F0"/>
    <w:rsid w:val="009E02E7"/>
    <w:rsid w:val="009E08A0"/>
    <w:rsid w:val="009F08CE"/>
    <w:rsid w:val="009F27F9"/>
    <w:rsid w:val="009F4856"/>
    <w:rsid w:val="00A002B9"/>
    <w:rsid w:val="00A00EE3"/>
    <w:rsid w:val="00A05DEE"/>
    <w:rsid w:val="00A11077"/>
    <w:rsid w:val="00A1384B"/>
    <w:rsid w:val="00A13DC8"/>
    <w:rsid w:val="00A141BE"/>
    <w:rsid w:val="00A15DB2"/>
    <w:rsid w:val="00A21844"/>
    <w:rsid w:val="00A22ED3"/>
    <w:rsid w:val="00A244B2"/>
    <w:rsid w:val="00A3014F"/>
    <w:rsid w:val="00A32CCD"/>
    <w:rsid w:val="00A333CB"/>
    <w:rsid w:val="00A3648E"/>
    <w:rsid w:val="00A3670E"/>
    <w:rsid w:val="00A36FE3"/>
    <w:rsid w:val="00A40465"/>
    <w:rsid w:val="00A4171C"/>
    <w:rsid w:val="00A42DB5"/>
    <w:rsid w:val="00A42F04"/>
    <w:rsid w:val="00A432BC"/>
    <w:rsid w:val="00A43D7E"/>
    <w:rsid w:val="00A45A0A"/>
    <w:rsid w:val="00A5123E"/>
    <w:rsid w:val="00A52968"/>
    <w:rsid w:val="00A52AF5"/>
    <w:rsid w:val="00A52D4B"/>
    <w:rsid w:val="00A546A2"/>
    <w:rsid w:val="00A56933"/>
    <w:rsid w:val="00A61E07"/>
    <w:rsid w:val="00A62767"/>
    <w:rsid w:val="00A6287E"/>
    <w:rsid w:val="00A7155B"/>
    <w:rsid w:val="00A7234C"/>
    <w:rsid w:val="00A7242E"/>
    <w:rsid w:val="00A73C56"/>
    <w:rsid w:val="00A759FF"/>
    <w:rsid w:val="00A761BC"/>
    <w:rsid w:val="00A81259"/>
    <w:rsid w:val="00A8777B"/>
    <w:rsid w:val="00A92103"/>
    <w:rsid w:val="00A94B50"/>
    <w:rsid w:val="00AA0C3F"/>
    <w:rsid w:val="00AA3420"/>
    <w:rsid w:val="00AA4730"/>
    <w:rsid w:val="00AA4D25"/>
    <w:rsid w:val="00AB0265"/>
    <w:rsid w:val="00AB1B10"/>
    <w:rsid w:val="00AB3F41"/>
    <w:rsid w:val="00AB50D7"/>
    <w:rsid w:val="00AC2BA5"/>
    <w:rsid w:val="00AC4C1C"/>
    <w:rsid w:val="00AC6987"/>
    <w:rsid w:val="00AD2F9E"/>
    <w:rsid w:val="00AD3F1C"/>
    <w:rsid w:val="00AD40CD"/>
    <w:rsid w:val="00AE0785"/>
    <w:rsid w:val="00AE1750"/>
    <w:rsid w:val="00AE3FAA"/>
    <w:rsid w:val="00AF0B56"/>
    <w:rsid w:val="00B00D50"/>
    <w:rsid w:val="00B01D83"/>
    <w:rsid w:val="00B0325F"/>
    <w:rsid w:val="00B05754"/>
    <w:rsid w:val="00B079DB"/>
    <w:rsid w:val="00B22C76"/>
    <w:rsid w:val="00B256DD"/>
    <w:rsid w:val="00B26543"/>
    <w:rsid w:val="00B36847"/>
    <w:rsid w:val="00B37171"/>
    <w:rsid w:val="00B42434"/>
    <w:rsid w:val="00B43D90"/>
    <w:rsid w:val="00B51444"/>
    <w:rsid w:val="00B51565"/>
    <w:rsid w:val="00B534FD"/>
    <w:rsid w:val="00B55666"/>
    <w:rsid w:val="00B614E0"/>
    <w:rsid w:val="00B63800"/>
    <w:rsid w:val="00B65397"/>
    <w:rsid w:val="00B7377C"/>
    <w:rsid w:val="00B74D45"/>
    <w:rsid w:val="00B74DCC"/>
    <w:rsid w:val="00B758AE"/>
    <w:rsid w:val="00B76A17"/>
    <w:rsid w:val="00B81232"/>
    <w:rsid w:val="00B81BDC"/>
    <w:rsid w:val="00B822A5"/>
    <w:rsid w:val="00B9133F"/>
    <w:rsid w:val="00B9219E"/>
    <w:rsid w:val="00B9287A"/>
    <w:rsid w:val="00B94B39"/>
    <w:rsid w:val="00B97029"/>
    <w:rsid w:val="00B97788"/>
    <w:rsid w:val="00B97B78"/>
    <w:rsid w:val="00BA1414"/>
    <w:rsid w:val="00BA2388"/>
    <w:rsid w:val="00BA48F0"/>
    <w:rsid w:val="00BA6E3D"/>
    <w:rsid w:val="00BA7251"/>
    <w:rsid w:val="00BB3276"/>
    <w:rsid w:val="00BB3573"/>
    <w:rsid w:val="00BB443C"/>
    <w:rsid w:val="00BB6ABE"/>
    <w:rsid w:val="00BB79FB"/>
    <w:rsid w:val="00BC215A"/>
    <w:rsid w:val="00BC2B21"/>
    <w:rsid w:val="00BD74BA"/>
    <w:rsid w:val="00BE36CB"/>
    <w:rsid w:val="00BE7C4D"/>
    <w:rsid w:val="00BF5115"/>
    <w:rsid w:val="00C040E5"/>
    <w:rsid w:val="00C05ACC"/>
    <w:rsid w:val="00C07C91"/>
    <w:rsid w:val="00C13A42"/>
    <w:rsid w:val="00C17098"/>
    <w:rsid w:val="00C1718A"/>
    <w:rsid w:val="00C21C24"/>
    <w:rsid w:val="00C2237E"/>
    <w:rsid w:val="00C24ADC"/>
    <w:rsid w:val="00C24C2E"/>
    <w:rsid w:val="00C2560B"/>
    <w:rsid w:val="00C25C7A"/>
    <w:rsid w:val="00C26A19"/>
    <w:rsid w:val="00C27062"/>
    <w:rsid w:val="00C2754E"/>
    <w:rsid w:val="00C27939"/>
    <w:rsid w:val="00C303B3"/>
    <w:rsid w:val="00C30693"/>
    <w:rsid w:val="00C31424"/>
    <w:rsid w:val="00C3278E"/>
    <w:rsid w:val="00C34C42"/>
    <w:rsid w:val="00C36670"/>
    <w:rsid w:val="00C40F7B"/>
    <w:rsid w:val="00C415D1"/>
    <w:rsid w:val="00C42E31"/>
    <w:rsid w:val="00C431CA"/>
    <w:rsid w:val="00C445D9"/>
    <w:rsid w:val="00C46560"/>
    <w:rsid w:val="00C50083"/>
    <w:rsid w:val="00C50833"/>
    <w:rsid w:val="00C52EC1"/>
    <w:rsid w:val="00C5450C"/>
    <w:rsid w:val="00C5688A"/>
    <w:rsid w:val="00C64523"/>
    <w:rsid w:val="00C7052E"/>
    <w:rsid w:val="00C7310F"/>
    <w:rsid w:val="00C7610A"/>
    <w:rsid w:val="00C77B23"/>
    <w:rsid w:val="00C80358"/>
    <w:rsid w:val="00C81D15"/>
    <w:rsid w:val="00C82A84"/>
    <w:rsid w:val="00C8431D"/>
    <w:rsid w:val="00C94007"/>
    <w:rsid w:val="00C94778"/>
    <w:rsid w:val="00C95CBA"/>
    <w:rsid w:val="00C97368"/>
    <w:rsid w:val="00CA3884"/>
    <w:rsid w:val="00CA5340"/>
    <w:rsid w:val="00CA6D7C"/>
    <w:rsid w:val="00CB14DD"/>
    <w:rsid w:val="00CB1A02"/>
    <w:rsid w:val="00CB35C8"/>
    <w:rsid w:val="00CB7AE9"/>
    <w:rsid w:val="00CC4B73"/>
    <w:rsid w:val="00CC6FCE"/>
    <w:rsid w:val="00CC79B9"/>
    <w:rsid w:val="00CC7EEC"/>
    <w:rsid w:val="00CD0580"/>
    <w:rsid w:val="00CD77B3"/>
    <w:rsid w:val="00CE1DB2"/>
    <w:rsid w:val="00CE2D0D"/>
    <w:rsid w:val="00CE3228"/>
    <w:rsid w:val="00CE5606"/>
    <w:rsid w:val="00CE777D"/>
    <w:rsid w:val="00CF6837"/>
    <w:rsid w:val="00CF738C"/>
    <w:rsid w:val="00D013C0"/>
    <w:rsid w:val="00D05A20"/>
    <w:rsid w:val="00D0704E"/>
    <w:rsid w:val="00D106E5"/>
    <w:rsid w:val="00D11A5F"/>
    <w:rsid w:val="00D15F03"/>
    <w:rsid w:val="00D21B23"/>
    <w:rsid w:val="00D35BEA"/>
    <w:rsid w:val="00D36239"/>
    <w:rsid w:val="00D417F7"/>
    <w:rsid w:val="00D42A8C"/>
    <w:rsid w:val="00D50ADE"/>
    <w:rsid w:val="00D5523D"/>
    <w:rsid w:val="00D652BD"/>
    <w:rsid w:val="00D65665"/>
    <w:rsid w:val="00D675D5"/>
    <w:rsid w:val="00D72277"/>
    <w:rsid w:val="00D75D1E"/>
    <w:rsid w:val="00D7643B"/>
    <w:rsid w:val="00D823FA"/>
    <w:rsid w:val="00D85792"/>
    <w:rsid w:val="00D8730E"/>
    <w:rsid w:val="00D929F3"/>
    <w:rsid w:val="00D92B67"/>
    <w:rsid w:val="00D94D0B"/>
    <w:rsid w:val="00D97F95"/>
    <w:rsid w:val="00DA6028"/>
    <w:rsid w:val="00DA6247"/>
    <w:rsid w:val="00DB17EB"/>
    <w:rsid w:val="00DB685E"/>
    <w:rsid w:val="00DC1A46"/>
    <w:rsid w:val="00DC28E4"/>
    <w:rsid w:val="00DC3252"/>
    <w:rsid w:val="00DC6037"/>
    <w:rsid w:val="00DC7331"/>
    <w:rsid w:val="00DC7539"/>
    <w:rsid w:val="00DD294D"/>
    <w:rsid w:val="00DD499A"/>
    <w:rsid w:val="00DD5562"/>
    <w:rsid w:val="00DD5834"/>
    <w:rsid w:val="00DD6716"/>
    <w:rsid w:val="00DE03E9"/>
    <w:rsid w:val="00DE1ED0"/>
    <w:rsid w:val="00DE4824"/>
    <w:rsid w:val="00DE4A4E"/>
    <w:rsid w:val="00DE5487"/>
    <w:rsid w:val="00DE7696"/>
    <w:rsid w:val="00DF05AA"/>
    <w:rsid w:val="00DF4946"/>
    <w:rsid w:val="00E02A58"/>
    <w:rsid w:val="00E05485"/>
    <w:rsid w:val="00E0579B"/>
    <w:rsid w:val="00E0759E"/>
    <w:rsid w:val="00E07AFE"/>
    <w:rsid w:val="00E1032C"/>
    <w:rsid w:val="00E16735"/>
    <w:rsid w:val="00E16CF9"/>
    <w:rsid w:val="00E173B6"/>
    <w:rsid w:val="00E23DD6"/>
    <w:rsid w:val="00E2464F"/>
    <w:rsid w:val="00E256D6"/>
    <w:rsid w:val="00E25A33"/>
    <w:rsid w:val="00E26C65"/>
    <w:rsid w:val="00E26F52"/>
    <w:rsid w:val="00E27FFE"/>
    <w:rsid w:val="00E316AE"/>
    <w:rsid w:val="00E369A7"/>
    <w:rsid w:val="00E42E07"/>
    <w:rsid w:val="00E449BB"/>
    <w:rsid w:val="00E466F2"/>
    <w:rsid w:val="00E47C64"/>
    <w:rsid w:val="00E51336"/>
    <w:rsid w:val="00E5222F"/>
    <w:rsid w:val="00E57DD4"/>
    <w:rsid w:val="00E608B0"/>
    <w:rsid w:val="00E67B20"/>
    <w:rsid w:val="00E74488"/>
    <w:rsid w:val="00E76333"/>
    <w:rsid w:val="00E817C5"/>
    <w:rsid w:val="00E91C9C"/>
    <w:rsid w:val="00E94056"/>
    <w:rsid w:val="00E94453"/>
    <w:rsid w:val="00E94569"/>
    <w:rsid w:val="00E95E5B"/>
    <w:rsid w:val="00EA2AEC"/>
    <w:rsid w:val="00EA3205"/>
    <w:rsid w:val="00EA4A28"/>
    <w:rsid w:val="00EA7168"/>
    <w:rsid w:val="00EB54A0"/>
    <w:rsid w:val="00EB65B1"/>
    <w:rsid w:val="00EC1E19"/>
    <w:rsid w:val="00EC3A69"/>
    <w:rsid w:val="00EC4799"/>
    <w:rsid w:val="00ED2F4E"/>
    <w:rsid w:val="00ED3184"/>
    <w:rsid w:val="00ED4265"/>
    <w:rsid w:val="00ED4FA7"/>
    <w:rsid w:val="00ED5F01"/>
    <w:rsid w:val="00ED64EC"/>
    <w:rsid w:val="00ED713E"/>
    <w:rsid w:val="00EE0170"/>
    <w:rsid w:val="00EE0D70"/>
    <w:rsid w:val="00EE2215"/>
    <w:rsid w:val="00EE22E2"/>
    <w:rsid w:val="00EE2B44"/>
    <w:rsid w:val="00EE2E27"/>
    <w:rsid w:val="00EE61DA"/>
    <w:rsid w:val="00EE676F"/>
    <w:rsid w:val="00EF0E6E"/>
    <w:rsid w:val="00EF26AF"/>
    <w:rsid w:val="00EF2BD3"/>
    <w:rsid w:val="00EF6CF3"/>
    <w:rsid w:val="00F0337C"/>
    <w:rsid w:val="00F03412"/>
    <w:rsid w:val="00F05FF8"/>
    <w:rsid w:val="00F11484"/>
    <w:rsid w:val="00F135D8"/>
    <w:rsid w:val="00F14AA5"/>
    <w:rsid w:val="00F17D3B"/>
    <w:rsid w:val="00F2002F"/>
    <w:rsid w:val="00F21751"/>
    <w:rsid w:val="00F31FC0"/>
    <w:rsid w:val="00F32A35"/>
    <w:rsid w:val="00F34E88"/>
    <w:rsid w:val="00F3503E"/>
    <w:rsid w:val="00F359B6"/>
    <w:rsid w:val="00F41658"/>
    <w:rsid w:val="00F43521"/>
    <w:rsid w:val="00F442A3"/>
    <w:rsid w:val="00F47859"/>
    <w:rsid w:val="00F53AAD"/>
    <w:rsid w:val="00F55ABC"/>
    <w:rsid w:val="00F55DFA"/>
    <w:rsid w:val="00F6150F"/>
    <w:rsid w:val="00F6443A"/>
    <w:rsid w:val="00F7111C"/>
    <w:rsid w:val="00F71DAE"/>
    <w:rsid w:val="00F7299E"/>
    <w:rsid w:val="00F75760"/>
    <w:rsid w:val="00F816EE"/>
    <w:rsid w:val="00F91595"/>
    <w:rsid w:val="00F97200"/>
    <w:rsid w:val="00FA0369"/>
    <w:rsid w:val="00FA14D9"/>
    <w:rsid w:val="00FA1D96"/>
    <w:rsid w:val="00FA2729"/>
    <w:rsid w:val="00FA39E8"/>
    <w:rsid w:val="00FB0437"/>
    <w:rsid w:val="00FB066A"/>
    <w:rsid w:val="00FB0A8B"/>
    <w:rsid w:val="00FB1D65"/>
    <w:rsid w:val="00FB3A9B"/>
    <w:rsid w:val="00FB5AD6"/>
    <w:rsid w:val="00FB5F1A"/>
    <w:rsid w:val="00FB621B"/>
    <w:rsid w:val="00FB71CF"/>
    <w:rsid w:val="00FB776F"/>
    <w:rsid w:val="00FB7D23"/>
    <w:rsid w:val="00FC4307"/>
    <w:rsid w:val="00FC4D48"/>
    <w:rsid w:val="00FC52ED"/>
    <w:rsid w:val="00FC666D"/>
    <w:rsid w:val="00FD0DD0"/>
    <w:rsid w:val="00FD3027"/>
    <w:rsid w:val="00FD4A67"/>
    <w:rsid w:val="00FD694A"/>
    <w:rsid w:val="00FD76D9"/>
    <w:rsid w:val="00FE14F5"/>
    <w:rsid w:val="00FE4CF3"/>
    <w:rsid w:val="00FF060C"/>
    <w:rsid w:val="00FF1D13"/>
    <w:rsid w:val="00FF2F95"/>
    <w:rsid w:val="00FF4613"/>
    <w:rsid w:val="00FF55A8"/>
    <w:rsid w:val="00FF662C"/>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1AF4"/>
    <w:pPr>
      <w:ind w:left="720"/>
      <w:contextualSpacing/>
    </w:pPr>
  </w:style>
  <w:style w:type="character" w:styleId="Hyperlink">
    <w:name w:val="Hyperlink"/>
    <w:basedOn w:val="DefaultParagraphFont"/>
    <w:uiPriority w:val="99"/>
    <w:unhideWhenUsed/>
    <w:rsid w:val="00191CCF"/>
    <w:rPr>
      <w:color w:val="0000FF" w:themeColor="hyperlink"/>
      <w:u w:val="single"/>
    </w:rPr>
  </w:style>
  <w:style w:type="paragraph" w:styleId="BalloonText">
    <w:name w:val="Balloon Text"/>
    <w:basedOn w:val="Normal"/>
    <w:link w:val="BalloonTextChar"/>
    <w:uiPriority w:val="99"/>
    <w:semiHidden/>
    <w:unhideWhenUsed/>
    <w:rsid w:val="00E0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FE"/>
    <w:rPr>
      <w:rFonts w:ascii="Tahoma" w:hAnsi="Tahoma" w:cs="Tahoma"/>
      <w:sz w:val="16"/>
      <w:szCs w:val="16"/>
      <w:lang w:val="id-ID"/>
    </w:rPr>
  </w:style>
  <w:style w:type="paragraph" w:styleId="FootnoteText">
    <w:name w:val="footnote text"/>
    <w:basedOn w:val="Normal"/>
    <w:link w:val="FootnoteTextChar"/>
    <w:uiPriority w:val="99"/>
    <w:semiHidden/>
    <w:unhideWhenUsed/>
    <w:rsid w:val="00466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645F"/>
    <w:rPr>
      <w:sz w:val="20"/>
      <w:szCs w:val="20"/>
      <w:lang w:val="id-ID"/>
    </w:rPr>
  </w:style>
  <w:style w:type="character" w:styleId="FootnoteReference">
    <w:name w:val="footnote reference"/>
    <w:basedOn w:val="DefaultParagraphFont"/>
    <w:uiPriority w:val="99"/>
    <w:semiHidden/>
    <w:unhideWhenUsed/>
    <w:rsid w:val="0046645F"/>
    <w:rPr>
      <w:vertAlign w:val="superscript"/>
    </w:rPr>
  </w:style>
  <w:style w:type="character" w:customStyle="1" w:styleId="ListParagraphChar">
    <w:name w:val="List Paragraph Char"/>
    <w:link w:val="ListParagraph"/>
    <w:uiPriority w:val="34"/>
    <w:locked/>
    <w:rsid w:val="00F359B6"/>
    <w:rPr>
      <w:lang w:val="id-ID"/>
    </w:rPr>
  </w:style>
  <w:style w:type="table" w:styleId="TableGrid">
    <w:name w:val="Table Grid"/>
    <w:basedOn w:val="TableNormal"/>
    <w:uiPriority w:val="59"/>
    <w:rsid w:val="00691EE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6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D7C"/>
    <w:rPr>
      <w:lang w:val="id-ID"/>
    </w:rPr>
  </w:style>
  <w:style w:type="paragraph" w:styleId="Footer">
    <w:name w:val="footer"/>
    <w:basedOn w:val="Normal"/>
    <w:link w:val="FooterChar"/>
    <w:uiPriority w:val="99"/>
    <w:unhideWhenUsed/>
    <w:rsid w:val="00CA6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D7C"/>
    <w:rPr>
      <w:lang w:val="id-ID"/>
    </w:rPr>
  </w:style>
  <w:style w:type="character" w:customStyle="1" w:styleId="ircho">
    <w:name w:val="irc_ho"/>
    <w:basedOn w:val="DefaultParagraphFont"/>
    <w:rsid w:val="001E1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1AF4"/>
    <w:pPr>
      <w:ind w:left="720"/>
      <w:contextualSpacing/>
    </w:pPr>
  </w:style>
  <w:style w:type="character" w:styleId="Hyperlink">
    <w:name w:val="Hyperlink"/>
    <w:basedOn w:val="DefaultParagraphFont"/>
    <w:uiPriority w:val="99"/>
    <w:unhideWhenUsed/>
    <w:rsid w:val="00191CCF"/>
    <w:rPr>
      <w:color w:val="0000FF" w:themeColor="hyperlink"/>
      <w:u w:val="single"/>
    </w:rPr>
  </w:style>
  <w:style w:type="paragraph" w:styleId="BalloonText">
    <w:name w:val="Balloon Text"/>
    <w:basedOn w:val="Normal"/>
    <w:link w:val="BalloonTextChar"/>
    <w:uiPriority w:val="99"/>
    <w:semiHidden/>
    <w:unhideWhenUsed/>
    <w:rsid w:val="00E0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FE"/>
    <w:rPr>
      <w:rFonts w:ascii="Tahoma" w:hAnsi="Tahoma" w:cs="Tahoma"/>
      <w:sz w:val="16"/>
      <w:szCs w:val="16"/>
      <w:lang w:val="id-ID"/>
    </w:rPr>
  </w:style>
  <w:style w:type="paragraph" w:styleId="FootnoteText">
    <w:name w:val="footnote text"/>
    <w:basedOn w:val="Normal"/>
    <w:link w:val="FootnoteTextChar"/>
    <w:uiPriority w:val="99"/>
    <w:semiHidden/>
    <w:unhideWhenUsed/>
    <w:rsid w:val="00466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645F"/>
    <w:rPr>
      <w:sz w:val="20"/>
      <w:szCs w:val="20"/>
      <w:lang w:val="id-ID"/>
    </w:rPr>
  </w:style>
  <w:style w:type="character" w:styleId="FootnoteReference">
    <w:name w:val="footnote reference"/>
    <w:basedOn w:val="DefaultParagraphFont"/>
    <w:uiPriority w:val="99"/>
    <w:semiHidden/>
    <w:unhideWhenUsed/>
    <w:rsid w:val="0046645F"/>
    <w:rPr>
      <w:vertAlign w:val="superscript"/>
    </w:rPr>
  </w:style>
  <w:style w:type="character" w:customStyle="1" w:styleId="ListParagraphChar">
    <w:name w:val="List Paragraph Char"/>
    <w:link w:val="ListParagraph"/>
    <w:uiPriority w:val="34"/>
    <w:locked/>
    <w:rsid w:val="00F359B6"/>
    <w:rPr>
      <w:lang w:val="id-ID"/>
    </w:rPr>
  </w:style>
  <w:style w:type="table" w:styleId="TableGrid">
    <w:name w:val="Table Grid"/>
    <w:basedOn w:val="TableNormal"/>
    <w:uiPriority w:val="59"/>
    <w:rsid w:val="00691EE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6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D7C"/>
    <w:rPr>
      <w:lang w:val="id-ID"/>
    </w:rPr>
  </w:style>
  <w:style w:type="paragraph" w:styleId="Footer">
    <w:name w:val="footer"/>
    <w:basedOn w:val="Normal"/>
    <w:link w:val="FooterChar"/>
    <w:uiPriority w:val="99"/>
    <w:unhideWhenUsed/>
    <w:rsid w:val="00CA6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D7C"/>
    <w:rPr>
      <w:lang w:val="id-ID"/>
    </w:rPr>
  </w:style>
  <w:style w:type="character" w:customStyle="1" w:styleId="ircho">
    <w:name w:val="irc_ho"/>
    <w:basedOn w:val="DefaultParagraphFont"/>
    <w:rsid w:val="001E1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0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Drs94</b:Tag>
    <b:SourceType>Book</b:SourceType>
    <b:Guid>{6F9FBB28-377D-4E67-9133-FEF5F18027C5}</b:Guid>
    <b:Author>
      <b:Author>
        <b:NameList>
          <b:Person>
            <b:Last>R</b:Last>
            <b:First>Drs</b:First>
            <b:Middle>Ubun Kubarsah</b:Middle>
          </b:Person>
        </b:NameList>
      </b:Author>
    </b:Author>
    <b:Title>WADITRA MENGENAL ALAT-ALAT KESENIAN DAERAH JAWA BARAT</b:Title>
    <b:Year>1994</b:Year>
    <b:City>Bandung</b:City>
    <b:Publisher>CV.Sampurna</b:Publisher>
    <b:RefOrder>3</b:RefOrder>
  </b:Source>
  <b:Source>
    <b:Tag>DrJ16</b:Tag>
    <b:SourceType>BookSection</b:SourceType>
    <b:Guid>{5FA95B95-E4C7-4017-9EC5-6F762BA7F9CD}</b:Guid>
    <b:Author>
      <b:Author>
        <b:NameList>
          <b:Person>
            <b:Last>Dr. Jannes Alexander Uhi</b:Last>
            <b:First>M.Si</b:First>
          </b:Person>
        </b:NameList>
      </b:Author>
      <b:BookAuthor>
        <b:NameList>
          <b:Person>
            <b:Last>Dr. Jannes Alexander Uhi</b:Last>
            <b:First>M.Si</b:First>
          </b:Person>
        </b:NameList>
      </b:BookAuthor>
    </b:Author>
    <b:Title>Filsafat Kebudayaan</b:Title>
    <b:Year>2016</b:Year>
    <b:City>Yogyakarta</b:City>
    <b:Publisher>PUSTAKA PELAJAR</b:Publisher>
    <b:BookTitle>Filsafat Kebudayaan</b:BookTitle>
    <b:Pages>3</b:Pages>
    <b:RefOrder>4</b:RefOrder>
  </b:Source>
  <b:Source>
    <b:Tag>Drs941</b:Tag>
    <b:SourceType>BookSection</b:SourceType>
    <b:Guid>{52B2ACB1-8E97-4F96-9E82-5F19087BB37E}</b:Guid>
    <b:Author>
      <b:Author>
        <b:NameList>
          <b:Person>
            <b:Last>R</b:Last>
            <b:First>Drs</b:First>
            <b:Middle>Ubun Kubarsah</b:Middle>
          </b:Person>
        </b:NameList>
      </b:Author>
      <b:BookAuthor>
        <b:NameList>
          <b:Person>
            <b:Last>R</b:Last>
            <b:First>Drs</b:First>
            <b:Middle>Ubun Kubarsah</b:Middle>
          </b:Person>
        </b:NameList>
      </b:BookAuthor>
    </b:Author>
    <b:Title>Waditra</b:Title>
    <b:BookTitle>Mengenal Alat-Alat Kesenian Daerah Jawa Barat</b:BookTitle>
    <b:Year>1994</b:Year>
    <b:Pages>50</b:Pages>
    <b:City>Bandung</b:City>
    <b:Publisher>CV.Sampurna</b:Publisher>
    <b:RefOrder>2</b:RefOrder>
  </b:Source>
  <b:Source>
    <b:Tag>Dia</b:Tag>
    <b:SourceType>BookSection</b:SourceType>
    <b:Guid>{556362D9-9104-499E-AB73-0A005DBA3F1F}</b:Guid>
    <b:Author>
      <b:Author>
        <b:NameList>
          <b:Person>
            <b:Last>Diah Ayuningsih</b:Last>
            <b:First>M.Psi</b:First>
          </b:Person>
        </b:NameList>
      </b:Author>
      <b:BookAuthor>
        <b:NameList>
          <b:Person>
            <b:Last>Diah Ayuningsih</b:Last>
            <b:First>M.Psi</b:First>
          </b:Person>
        </b:NameList>
      </b:BookAuthor>
    </b:Author>
    <b:Title>PSIKOLOGI PERKEMBANGAN ANAK</b:Title>
    <b:BookTitle>Pola Pendidikan Sesuai Karakter &amp; Kepribadian Anak</b:BookTitle>
    <b:City>Yogyakarta</b:City>
    <b:Publisher>Pustaka Larasati</b:Publisher>
    <b:RefOrder>5</b:RefOrder>
  </b:Source>
  <b:Source>
    <b:Tag>Nad12</b:Tag>
    <b:SourceType>JournalArticle</b:SourceType>
    <b:Guid>{71FE2B8F-1833-4E0F-BD40-66DEEEA20ACD}</b:Guid>
    <b:Title>EFEKTIFITAS PENGGUNAAN MEDIA VIDEO UNTUK MENINGKATKAN PENGENALAN ALAT MUSIK DAERAH  PADA PEMBELAJARAN IPS BAGI ANAK TUNAGRAHITA RINGAN DI SDLB 20 KOTA SOLOK </b:Title>
    <b:Year>2012</b:Year>
    <b:Pages>318</b:Pages>
    <b:Author>
      <b:Author>
        <b:NameList>
          <b:Person>
            <b:Last>Putri</b:Last>
            <b:First>Nadya</b:First>
          </b:Person>
        </b:NameList>
      </b:Author>
    </b:Author>
    <b:RefOrder>1</b:RefOrder>
  </b:Source>
</b:Sources>
</file>

<file path=customXml/itemProps1.xml><?xml version="1.0" encoding="utf-8"?>
<ds:datastoreItem xmlns:ds="http://schemas.openxmlformats.org/officeDocument/2006/customXml" ds:itemID="{CE3776AA-F0DC-4AE7-B4F3-8405EFA76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2019-07-23T06:15:00Z</cp:lastPrinted>
  <dcterms:created xsi:type="dcterms:W3CDTF">2019-08-08T03:00:00Z</dcterms:created>
  <dcterms:modified xsi:type="dcterms:W3CDTF">2019-08-08T03:00:00Z</dcterms:modified>
</cp:coreProperties>
</file>