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D8" w:rsidRPr="000710D8" w:rsidRDefault="000710D8" w:rsidP="00B14212">
      <w:pPr>
        <w:spacing w:after="200" w:line="240" w:lineRule="auto"/>
        <w:jc w:val="center"/>
        <w:rPr>
          <w:rFonts w:ascii="Times New Roman" w:eastAsia="Calibri" w:hAnsi="Times New Roman" w:cs="Times New Roman"/>
          <w:b/>
          <w:sz w:val="24"/>
          <w:szCs w:val="24"/>
          <w:lang w:val="en-US"/>
        </w:rPr>
      </w:pPr>
      <w:r w:rsidRPr="000710D8">
        <w:rPr>
          <w:rFonts w:ascii="Times New Roman" w:eastAsia="Calibri" w:hAnsi="Times New Roman" w:cs="Times New Roman"/>
          <w:b/>
          <w:sz w:val="24"/>
          <w:szCs w:val="24"/>
          <w:lang w:val="en-US"/>
        </w:rPr>
        <w:t>PENGARUH KEPEMIMPINAN DAN MOTIVASI KERJA TERHADAP BUDAYA ORGANISASI DAN DAMPAKNYA PADA KINERJA PEGAWAI</w:t>
      </w:r>
    </w:p>
    <w:p w:rsidR="000710D8" w:rsidRPr="000710D8" w:rsidRDefault="000710D8" w:rsidP="00B14212">
      <w:pPr>
        <w:spacing w:after="200" w:line="240" w:lineRule="auto"/>
        <w:jc w:val="center"/>
        <w:rPr>
          <w:rFonts w:ascii="Times New Roman" w:eastAsia="Calibri" w:hAnsi="Times New Roman" w:cs="Times New Roman"/>
          <w:b/>
          <w:sz w:val="24"/>
          <w:szCs w:val="24"/>
          <w:lang w:val="en-US"/>
        </w:rPr>
      </w:pPr>
      <w:r w:rsidRPr="000710D8">
        <w:rPr>
          <w:rFonts w:ascii="Times New Roman" w:eastAsia="Calibri" w:hAnsi="Times New Roman" w:cs="Times New Roman"/>
          <w:b/>
          <w:sz w:val="24"/>
          <w:szCs w:val="24"/>
          <w:lang w:val="en-US"/>
        </w:rPr>
        <w:t>(Studi Kasus di Dinas Kebakaran dan Penanggulangan Bencana Kota Bandung)</w:t>
      </w:r>
    </w:p>
    <w:p w:rsidR="002606D3" w:rsidRDefault="002606D3" w:rsidP="00B14212">
      <w:pPr>
        <w:spacing w:after="0" w:line="240" w:lineRule="auto"/>
        <w:jc w:val="center"/>
        <w:rPr>
          <w:rFonts w:ascii="Times New Roman" w:eastAsia="Calibri" w:hAnsi="Times New Roman" w:cs="Times New Roman"/>
          <w:b/>
          <w:sz w:val="24"/>
          <w:szCs w:val="24"/>
          <w:lang w:val="en-US"/>
        </w:rPr>
        <w:sectPr w:rsidR="002606D3" w:rsidSect="002606D3">
          <w:headerReference w:type="default" r:id="rId5"/>
          <w:footerReference w:type="default" r:id="rId6"/>
          <w:footerReference w:type="first" r:id="rId7"/>
          <w:pgSz w:w="11906" w:h="16838" w:code="9"/>
          <w:pgMar w:top="1701" w:right="1440" w:bottom="1440" w:left="1418" w:header="709" w:footer="709" w:gutter="0"/>
          <w:cols w:space="708"/>
          <w:docGrid w:linePitch="360"/>
        </w:sectPr>
      </w:pPr>
    </w:p>
    <w:p w:rsidR="000710D8" w:rsidRPr="000710D8" w:rsidRDefault="000710D8" w:rsidP="00B14212">
      <w:pPr>
        <w:spacing w:after="0" w:line="240" w:lineRule="auto"/>
        <w:jc w:val="center"/>
        <w:rPr>
          <w:rFonts w:ascii="Times New Roman" w:eastAsia="Calibri" w:hAnsi="Times New Roman" w:cs="Times New Roman"/>
          <w:b/>
          <w:sz w:val="24"/>
          <w:szCs w:val="24"/>
          <w:lang w:val="en-US"/>
        </w:rPr>
      </w:pPr>
      <w:proofErr w:type="gramStart"/>
      <w:r w:rsidRPr="000710D8">
        <w:rPr>
          <w:rFonts w:ascii="Times New Roman" w:eastAsia="Calibri" w:hAnsi="Times New Roman" w:cs="Times New Roman"/>
          <w:b/>
          <w:sz w:val="24"/>
          <w:szCs w:val="24"/>
          <w:lang w:val="en-US"/>
        </w:rPr>
        <w:lastRenderedPageBreak/>
        <w:t>Oleh :</w:t>
      </w:r>
      <w:proofErr w:type="gramEnd"/>
    </w:p>
    <w:p w:rsidR="000710D8" w:rsidRPr="000710D8" w:rsidRDefault="000710D8" w:rsidP="00B14212">
      <w:pPr>
        <w:spacing w:after="0" w:line="240" w:lineRule="auto"/>
        <w:jc w:val="center"/>
        <w:rPr>
          <w:rFonts w:ascii="Times New Roman" w:eastAsia="Calibri" w:hAnsi="Times New Roman" w:cs="Times New Roman"/>
          <w:b/>
          <w:sz w:val="24"/>
          <w:szCs w:val="24"/>
          <w:lang w:val="en-US"/>
        </w:rPr>
      </w:pPr>
      <w:r w:rsidRPr="000710D8">
        <w:rPr>
          <w:rFonts w:ascii="Times New Roman" w:eastAsia="Calibri" w:hAnsi="Times New Roman" w:cs="Times New Roman"/>
          <w:b/>
          <w:sz w:val="24"/>
          <w:szCs w:val="24"/>
          <w:lang w:val="en-US"/>
        </w:rPr>
        <w:t>Citra Herlani</w:t>
      </w:r>
      <w:bookmarkStart w:id="0" w:name="_GoBack"/>
      <w:bookmarkEnd w:id="0"/>
    </w:p>
    <w:p w:rsidR="000710D8" w:rsidRDefault="000710D8" w:rsidP="00B14212">
      <w:pPr>
        <w:spacing w:after="0" w:line="240" w:lineRule="auto"/>
        <w:jc w:val="center"/>
        <w:rPr>
          <w:rFonts w:ascii="Times New Roman" w:eastAsia="Calibri" w:hAnsi="Times New Roman" w:cs="Times New Roman"/>
          <w:b/>
          <w:sz w:val="24"/>
          <w:szCs w:val="24"/>
          <w:lang w:val="en-US"/>
        </w:rPr>
      </w:pPr>
      <w:proofErr w:type="gramStart"/>
      <w:r w:rsidRPr="000710D8">
        <w:rPr>
          <w:rFonts w:ascii="Times New Roman" w:eastAsia="Calibri" w:hAnsi="Times New Roman" w:cs="Times New Roman"/>
          <w:b/>
          <w:sz w:val="24"/>
          <w:szCs w:val="24"/>
          <w:lang w:val="en-US"/>
        </w:rPr>
        <w:t>NPM :</w:t>
      </w:r>
      <w:proofErr w:type="gramEnd"/>
      <w:r w:rsidRPr="000710D8">
        <w:rPr>
          <w:rFonts w:ascii="Times New Roman" w:eastAsia="Calibri" w:hAnsi="Times New Roman" w:cs="Times New Roman"/>
          <w:b/>
          <w:sz w:val="24"/>
          <w:szCs w:val="24"/>
          <w:lang w:val="en-US"/>
        </w:rPr>
        <w:t xml:space="preserve"> 178020019</w:t>
      </w:r>
    </w:p>
    <w:p w:rsidR="000710D8" w:rsidRDefault="000710D8" w:rsidP="00B14212">
      <w:pPr>
        <w:spacing w:after="0" w:line="240" w:lineRule="auto"/>
        <w:jc w:val="center"/>
        <w:rPr>
          <w:rFonts w:ascii="Times New Roman" w:eastAsia="Calibri" w:hAnsi="Times New Roman" w:cs="Times New Roman"/>
          <w:b/>
          <w:sz w:val="24"/>
          <w:szCs w:val="24"/>
          <w:lang w:val="en-US"/>
        </w:rPr>
      </w:pPr>
    </w:p>
    <w:p w:rsidR="000710D8" w:rsidRPr="000710D8" w:rsidRDefault="000710D8" w:rsidP="00B14212">
      <w:pPr>
        <w:spacing w:line="240" w:lineRule="auto"/>
        <w:jc w:val="center"/>
        <w:rPr>
          <w:rFonts w:ascii="Times New Roman" w:eastAsia="Calibri" w:hAnsi="Times New Roman" w:cs="Times New Roman"/>
          <w:b/>
          <w:sz w:val="24"/>
          <w:szCs w:val="24"/>
          <w:lang w:val="en-US"/>
        </w:rPr>
      </w:pPr>
      <w:r w:rsidRPr="000710D8">
        <w:rPr>
          <w:rFonts w:ascii="Times New Roman" w:eastAsia="Calibri" w:hAnsi="Times New Roman" w:cs="Times New Roman"/>
          <w:b/>
          <w:sz w:val="24"/>
          <w:szCs w:val="24"/>
          <w:lang w:val="en-US"/>
        </w:rPr>
        <w:t>ABSTRAK</w:t>
      </w:r>
    </w:p>
    <w:p w:rsidR="000710D8" w:rsidRPr="000710D8" w:rsidRDefault="000710D8" w:rsidP="00B14212">
      <w:pPr>
        <w:spacing w:after="0" w:line="240" w:lineRule="auto"/>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 xml:space="preserve"> </w:t>
      </w:r>
      <w:r w:rsidRPr="000710D8">
        <w:rPr>
          <w:rFonts w:ascii="Times New Roman" w:eastAsia="Calibri" w:hAnsi="Times New Roman" w:cs="Times New Roman"/>
          <w:sz w:val="24"/>
          <w:szCs w:val="24"/>
          <w:lang w:val="en-US"/>
        </w:rPr>
        <w:tab/>
        <w:t xml:space="preserve">Penelitian ini bertujuan untuk memperoleh bukti empiris mengenai “Pengaruh kepemimpinan dan motivasi kerja terhadap budaya organisasi dan dampaknya pada kinerja (studi kasus di Dinas Kebakaran dan Penanggulangan Bencana Kota Bandung)”. Hasil penelitian diharapkan dapat memberikan kontribusi dalam pengembangan ilmu manajemen, terutama manajemen Pendidikan. </w:t>
      </w:r>
    </w:p>
    <w:p w:rsidR="000710D8" w:rsidRPr="000710D8" w:rsidRDefault="000710D8" w:rsidP="00B14212">
      <w:pPr>
        <w:spacing w:after="0" w:line="240" w:lineRule="auto"/>
        <w:ind w:firstLine="720"/>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 xml:space="preserve">Penelitian dilakukan bersifat deskriptif dan verifikatif, sedangkan metode penelitian yang digunakan adalah metode survey deskriptif dan survey eksplanatori. Pengumpulan data yang digunakan adalah wawancara dengan mengunakan kuesioner disertai dengan teknik observasi. Pengumpulan data di lapangan dilaksanakan pada tahun 2019. Analisis data mennggunakan Analisis Jalur (Path Analysis). </w:t>
      </w:r>
    </w:p>
    <w:p w:rsidR="000710D8" w:rsidRPr="000710D8" w:rsidRDefault="000710D8" w:rsidP="00B14212">
      <w:pPr>
        <w:spacing w:after="120" w:line="240" w:lineRule="auto"/>
        <w:ind w:firstLine="720"/>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Hasil Pengujian Penelitian ditemukan bahwa Pengaruh kepemimpinan dan motivasi kerja terhadap budaya organisasi berpengaruh terhadap dampaknya pada kinerja baik secara parsial dan simultan.</w:t>
      </w:r>
    </w:p>
    <w:p w:rsidR="000710D8" w:rsidRDefault="000710D8" w:rsidP="00B14212">
      <w:pPr>
        <w:spacing w:line="240" w:lineRule="auto"/>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 xml:space="preserve">Kata </w:t>
      </w:r>
      <w:proofErr w:type="gramStart"/>
      <w:r w:rsidRPr="000710D8">
        <w:rPr>
          <w:rFonts w:ascii="Times New Roman" w:eastAsia="Calibri" w:hAnsi="Times New Roman" w:cs="Times New Roman"/>
          <w:sz w:val="24"/>
          <w:szCs w:val="24"/>
          <w:lang w:val="en-US"/>
        </w:rPr>
        <w:t>Kunci :</w:t>
      </w:r>
      <w:proofErr w:type="gramEnd"/>
      <w:r w:rsidRPr="000710D8">
        <w:rPr>
          <w:rFonts w:ascii="Times New Roman" w:eastAsia="Calibri" w:hAnsi="Times New Roman" w:cs="Times New Roman"/>
          <w:sz w:val="24"/>
          <w:szCs w:val="24"/>
          <w:lang w:val="en-US"/>
        </w:rPr>
        <w:t xml:space="preserve"> Kepemimpinan, Motivasi, Budaya Oganisasi, Kinerja</w:t>
      </w:r>
    </w:p>
    <w:p w:rsidR="002606D3" w:rsidRDefault="002606D3" w:rsidP="002F476D">
      <w:pPr>
        <w:spacing w:line="240" w:lineRule="auto"/>
        <w:ind w:right="17"/>
        <w:contextualSpacing/>
        <w:jc w:val="both"/>
        <w:rPr>
          <w:rFonts w:ascii="Times New Roman" w:eastAsia="Calibri" w:hAnsi="Times New Roman" w:cs="Times New Roman"/>
          <w:b/>
          <w:sz w:val="24"/>
          <w:szCs w:val="24"/>
        </w:rPr>
        <w:sectPr w:rsidR="002606D3" w:rsidSect="002606D3">
          <w:type w:val="continuous"/>
          <w:pgSz w:w="11906" w:h="16838" w:code="9"/>
          <w:pgMar w:top="1701" w:right="1440" w:bottom="1440" w:left="1418" w:header="709" w:footer="709" w:gutter="0"/>
          <w:cols w:space="708"/>
          <w:docGrid w:linePitch="360"/>
        </w:sectPr>
      </w:pPr>
    </w:p>
    <w:p w:rsidR="000710D8" w:rsidRPr="000710D8" w:rsidRDefault="000710D8" w:rsidP="00B14212">
      <w:pPr>
        <w:numPr>
          <w:ilvl w:val="0"/>
          <w:numId w:val="1"/>
        </w:numPr>
        <w:spacing w:line="240" w:lineRule="auto"/>
        <w:ind w:left="540" w:right="17" w:hanging="567"/>
        <w:contextualSpacing/>
        <w:jc w:val="both"/>
        <w:rPr>
          <w:rFonts w:ascii="Times New Roman" w:eastAsia="Calibri" w:hAnsi="Times New Roman" w:cs="Times New Roman"/>
          <w:b/>
          <w:sz w:val="24"/>
          <w:szCs w:val="24"/>
        </w:rPr>
      </w:pPr>
      <w:r w:rsidRPr="000710D8">
        <w:rPr>
          <w:rFonts w:ascii="Times New Roman" w:eastAsia="Calibri" w:hAnsi="Times New Roman" w:cs="Times New Roman"/>
          <w:b/>
          <w:sz w:val="24"/>
          <w:szCs w:val="24"/>
        </w:rPr>
        <w:lastRenderedPageBreak/>
        <w:t>Latar Belakang Penelitian</w:t>
      </w:r>
    </w:p>
    <w:p w:rsidR="000710D8" w:rsidRPr="000710D8" w:rsidRDefault="000710D8" w:rsidP="00B14212">
      <w:pPr>
        <w:spacing w:line="240" w:lineRule="auto"/>
        <w:ind w:left="-27" w:right="17" w:firstLine="567"/>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rPr>
        <w:t>Pembangunan merupakan suatu kegiatan yang dilakukan oleh setiap bangsa dimanapun, baik negara maju maupun negara berkembang tidak tekecuali Indonesia. Pelaksanaan pembangunan nasional selalu di arahkan bagi bidang-bidang yang menyangkut kesejahtraan rakyat meliputi bidang ekonomi, so</w:t>
      </w:r>
      <w:r w:rsidRPr="000710D8">
        <w:rPr>
          <w:rFonts w:ascii="Times New Roman" w:eastAsia="Calibri" w:hAnsi="Times New Roman" w:cs="Times New Roman"/>
          <w:sz w:val="24"/>
          <w:szCs w:val="24"/>
          <w:lang w:val="en-US"/>
        </w:rPr>
        <w:t>s</w:t>
      </w:r>
      <w:r w:rsidRPr="000710D8">
        <w:rPr>
          <w:rFonts w:ascii="Times New Roman" w:eastAsia="Calibri" w:hAnsi="Times New Roman" w:cs="Times New Roman"/>
          <w:sz w:val="24"/>
          <w:szCs w:val="24"/>
        </w:rPr>
        <w:t xml:space="preserve">ial, budaya, pertahanan, dan keamanan, terkadang dari pembangunan tersebut akan menimbulkan berbagai macam masalah dimasyarakat. Namun dalam penerapannya tidak selalu berjalan mulus. Masih banyak hambatan yang harus dibenahi oleh pemerintah. </w:t>
      </w:r>
    </w:p>
    <w:p w:rsidR="000710D8" w:rsidRPr="000710D8" w:rsidRDefault="000710D8" w:rsidP="00B14212">
      <w:pPr>
        <w:spacing w:line="240" w:lineRule="auto"/>
        <w:ind w:right="17" w:firstLine="72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rPr>
        <w:t>Kota Bandung merupakan kota metropolitan terbesar di Provinsi Jawa Barat, sekaligus menjadi ibu kota provinsi</w:t>
      </w:r>
      <w:r w:rsidRPr="000710D8">
        <w:rPr>
          <w:rFonts w:ascii="Times New Roman" w:eastAsia="Calibri" w:hAnsi="Times New Roman" w:cs="Times New Roman"/>
          <w:sz w:val="24"/>
          <w:szCs w:val="24"/>
          <w:lang w:val="en-US"/>
        </w:rPr>
        <w:t xml:space="preserve"> J</w:t>
      </w:r>
      <w:r w:rsidRPr="000710D8">
        <w:rPr>
          <w:rFonts w:ascii="Times New Roman" w:eastAsia="Calibri" w:hAnsi="Times New Roman" w:cs="Times New Roman"/>
          <w:sz w:val="24"/>
          <w:szCs w:val="24"/>
        </w:rPr>
        <w:t xml:space="preserve">awa </w:t>
      </w:r>
      <w:r w:rsidRPr="000710D8">
        <w:rPr>
          <w:rFonts w:ascii="Times New Roman" w:eastAsia="Calibri" w:hAnsi="Times New Roman" w:cs="Times New Roman"/>
          <w:sz w:val="24"/>
          <w:szCs w:val="24"/>
          <w:lang w:val="en-US"/>
        </w:rPr>
        <w:t>B</w:t>
      </w:r>
      <w:r w:rsidRPr="000710D8">
        <w:rPr>
          <w:rFonts w:ascii="Times New Roman" w:eastAsia="Calibri" w:hAnsi="Times New Roman" w:cs="Times New Roman"/>
          <w:sz w:val="24"/>
          <w:szCs w:val="24"/>
        </w:rPr>
        <w:t>arat. Dengan luas wilayah sebesar 167, 7 km</w:t>
      </w:r>
      <w:r w:rsidRPr="000710D8">
        <w:rPr>
          <w:rFonts w:ascii="Times New Roman" w:eastAsia="Calibri" w:hAnsi="Times New Roman" w:cs="Times New Roman"/>
          <w:sz w:val="24"/>
          <w:szCs w:val="24"/>
          <w:vertAlign w:val="superscript"/>
        </w:rPr>
        <w:t>2</w:t>
      </w:r>
      <w:r w:rsidRPr="000710D8">
        <w:rPr>
          <w:rFonts w:ascii="Times New Roman" w:eastAsia="Calibri" w:hAnsi="Times New Roman" w:cs="Times New Roman"/>
          <w:sz w:val="24"/>
          <w:szCs w:val="24"/>
        </w:rPr>
        <w:t xml:space="preserve"> menjadikan </w:t>
      </w:r>
      <w:r w:rsidRPr="000710D8">
        <w:rPr>
          <w:rFonts w:ascii="Times New Roman" w:eastAsia="Calibri" w:hAnsi="Times New Roman" w:cs="Times New Roman"/>
          <w:sz w:val="24"/>
          <w:szCs w:val="24"/>
          <w:lang w:val="en-US"/>
        </w:rPr>
        <w:t>K</w:t>
      </w:r>
      <w:r w:rsidRPr="000710D8">
        <w:rPr>
          <w:rFonts w:ascii="Times New Roman" w:eastAsia="Calibri" w:hAnsi="Times New Roman" w:cs="Times New Roman"/>
          <w:sz w:val="24"/>
          <w:szCs w:val="24"/>
        </w:rPr>
        <w:t xml:space="preserve">ota Bandung sebagai pusat pemerintahan dan penggerak perekonomian di seluruh masyarakat luas. </w:t>
      </w:r>
      <w:r w:rsidRPr="000710D8">
        <w:rPr>
          <w:rFonts w:ascii="Times New Roman" w:eastAsia="Calibri" w:hAnsi="Times New Roman" w:cs="Times New Roman"/>
          <w:sz w:val="24"/>
          <w:szCs w:val="24"/>
        </w:rPr>
        <w:lastRenderedPageBreak/>
        <w:t>Tidak hanya perusahaan besar tetapi instansi negara dengan segala p</w:t>
      </w:r>
      <w:r w:rsidRPr="000710D8">
        <w:rPr>
          <w:rFonts w:ascii="Times New Roman" w:eastAsia="Calibri" w:hAnsi="Times New Roman" w:cs="Times New Roman"/>
          <w:sz w:val="24"/>
          <w:szCs w:val="24"/>
          <w:lang w:val="en-US"/>
        </w:rPr>
        <w:t>ermasalahannya</w:t>
      </w:r>
      <w:r w:rsidRPr="000710D8">
        <w:rPr>
          <w:rFonts w:ascii="Times New Roman" w:eastAsia="Calibri" w:hAnsi="Times New Roman" w:cs="Times New Roman"/>
          <w:sz w:val="24"/>
          <w:szCs w:val="24"/>
        </w:rPr>
        <w:t xml:space="preserve"> saat ini menjadi perhatian penting. Dalam melakukan berbagai aktivitas pemerintahan dibanyak instansi tidak </w:t>
      </w:r>
      <w:r w:rsidRPr="000710D8">
        <w:rPr>
          <w:rFonts w:ascii="Times New Roman" w:eastAsia="Calibri" w:hAnsi="Times New Roman" w:cs="Times New Roman"/>
          <w:sz w:val="24"/>
          <w:szCs w:val="24"/>
          <w:lang w:val="en-US"/>
        </w:rPr>
        <w:t>ba</w:t>
      </w:r>
      <w:r w:rsidRPr="000710D8">
        <w:rPr>
          <w:rFonts w:ascii="Times New Roman" w:eastAsia="Calibri" w:hAnsi="Times New Roman" w:cs="Times New Roman"/>
          <w:sz w:val="24"/>
          <w:szCs w:val="24"/>
        </w:rPr>
        <w:t>nyak memerlukan sebuah sistem yang canggih, namun bagai</w:t>
      </w:r>
      <w:r w:rsidRPr="000710D8">
        <w:rPr>
          <w:rFonts w:ascii="Times New Roman" w:eastAsia="Calibri" w:hAnsi="Times New Roman" w:cs="Times New Roman"/>
          <w:sz w:val="24"/>
          <w:szCs w:val="24"/>
          <w:lang w:val="en-GB"/>
        </w:rPr>
        <w:t xml:space="preserve"> Dinas kebakaran dan penanggulangan bencana kota bandung dalam protap budaya organisasi memainkan peran penting dalam menentukan tingkatan kondisi dimana pekerja mendemontrasikan kompetensi yang menunjukan sukses. Dalam SOP petugas pemadam harus memakai APD Lengkap, harus standar </w:t>
      </w:r>
      <w:proofErr w:type="gramStart"/>
      <w:r w:rsidRPr="000710D8">
        <w:rPr>
          <w:rFonts w:ascii="Times New Roman" w:eastAsia="Calibri" w:hAnsi="Times New Roman" w:cs="Times New Roman"/>
          <w:sz w:val="24"/>
          <w:szCs w:val="24"/>
          <w:lang w:val="en-GB"/>
        </w:rPr>
        <w:t>cara</w:t>
      </w:r>
      <w:proofErr w:type="gramEnd"/>
      <w:r w:rsidRPr="000710D8">
        <w:rPr>
          <w:rFonts w:ascii="Times New Roman" w:eastAsia="Calibri" w:hAnsi="Times New Roman" w:cs="Times New Roman"/>
          <w:sz w:val="24"/>
          <w:szCs w:val="24"/>
          <w:lang w:val="en-GB"/>
        </w:rPr>
        <w:t xml:space="preserve"> memadamkan api sesuai klasifikasi yang terbakar, tidak banyak orang yang menyadari bahwa pencapaian keberhasilan suatu pekerjaan berawal pada budaya organisasi. Sedangkan budaya organisasi itu sendiri dimulai dari nilai-nilai adat istiadat, kebiasaan, </w:t>
      </w:r>
      <w:proofErr w:type="gramStart"/>
      <w:r w:rsidRPr="000710D8">
        <w:rPr>
          <w:rFonts w:ascii="Times New Roman" w:eastAsia="Calibri" w:hAnsi="Times New Roman" w:cs="Times New Roman"/>
          <w:sz w:val="24"/>
          <w:szCs w:val="24"/>
          <w:lang w:val="en-GB"/>
        </w:rPr>
        <w:t>norma</w:t>
      </w:r>
      <w:proofErr w:type="gramEnd"/>
      <w:r w:rsidRPr="000710D8">
        <w:rPr>
          <w:rFonts w:ascii="Times New Roman" w:eastAsia="Calibri" w:hAnsi="Times New Roman" w:cs="Times New Roman"/>
          <w:sz w:val="24"/>
          <w:szCs w:val="24"/>
          <w:lang w:val="en-GB"/>
        </w:rPr>
        <w:t xml:space="preserve">, agama yang menjadi keyakinan, kemudian menjadi kebiasaan berperilaku dalam melaksanakan pekerjaan </w:t>
      </w:r>
      <w:r w:rsidRPr="000710D8">
        <w:rPr>
          <w:rFonts w:ascii="Times New Roman" w:eastAsia="Calibri" w:hAnsi="Times New Roman" w:cs="Times New Roman"/>
          <w:sz w:val="24"/>
          <w:szCs w:val="24"/>
          <w:lang w:val="en-GB"/>
        </w:rPr>
        <w:lastRenderedPageBreak/>
        <w:t xml:space="preserve">individu dan kelompok. Ketika seseorang memilih untuk bekerja pada suatu organisasi, sangat perlu sekali dipahaminya budaya dan </w:t>
      </w:r>
      <w:proofErr w:type="gramStart"/>
      <w:r w:rsidRPr="000710D8">
        <w:rPr>
          <w:rFonts w:ascii="Times New Roman" w:eastAsia="Calibri" w:hAnsi="Times New Roman" w:cs="Times New Roman"/>
          <w:sz w:val="24"/>
          <w:szCs w:val="24"/>
          <w:lang w:val="en-GB"/>
        </w:rPr>
        <w:t>cara</w:t>
      </w:r>
      <w:proofErr w:type="gramEnd"/>
      <w:r w:rsidRPr="000710D8">
        <w:rPr>
          <w:rFonts w:ascii="Times New Roman" w:eastAsia="Calibri" w:hAnsi="Times New Roman" w:cs="Times New Roman"/>
          <w:sz w:val="24"/>
          <w:szCs w:val="24"/>
          <w:lang w:val="en-GB"/>
        </w:rPr>
        <w:t xml:space="preserve"> kerja budaya yang ada di dalam organisasi, karena pemahaman terhadap budaya organisasi akan sangat mempengaruhi pekerjaannya </w:t>
      </w:r>
    </w:p>
    <w:p w:rsidR="000710D8" w:rsidRPr="000710D8" w:rsidRDefault="000710D8" w:rsidP="00B14212">
      <w:pPr>
        <w:spacing w:line="240" w:lineRule="auto"/>
        <w:ind w:right="17" w:firstLine="720"/>
        <w:jc w:val="both"/>
        <w:rPr>
          <w:rFonts w:ascii="Times New Roman" w:eastAsia="Calibri" w:hAnsi="Times New Roman" w:cs="Times New Roman"/>
          <w:b/>
          <w:sz w:val="24"/>
          <w:szCs w:val="24"/>
          <w:lang w:val="en-GB"/>
        </w:rPr>
      </w:pPr>
      <w:r w:rsidRPr="000710D8">
        <w:rPr>
          <w:rFonts w:ascii="Times New Roman" w:eastAsia="Calibri" w:hAnsi="Times New Roman" w:cs="Times New Roman"/>
          <w:sz w:val="24"/>
          <w:szCs w:val="24"/>
          <w:lang w:val="en-GB"/>
        </w:rPr>
        <w:t xml:space="preserve">Pada petugas </w:t>
      </w:r>
      <w:proofErr w:type="gramStart"/>
      <w:r w:rsidRPr="000710D8">
        <w:rPr>
          <w:rFonts w:ascii="Times New Roman" w:eastAsia="Calibri" w:hAnsi="Times New Roman" w:cs="Times New Roman"/>
          <w:sz w:val="24"/>
          <w:szCs w:val="24"/>
          <w:lang w:val="en-GB"/>
        </w:rPr>
        <w:t>dinas</w:t>
      </w:r>
      <w:proofErr w:type="gramEnd"/>
      <w:r w:rsidRPr="000710D8">
        <w:rPr>
          <w:rFonts w:ascii="Times New Roman" w:eastAsia="Calibri" w:hAnsi="Times New Roman" w:cs="Times New Roman"/>
          <w:sz w:val="24"/>
          <w:szCs w:val="24"/>
          <w:lang w:val="en-GB"/>
        </w:rPr>
        <w:t xml:space="preserve"> kebakaran dan penanggulangan bencana kota bandung, merupakan salah satu instansi pemerintahan yang menjadi hal penting yaitu tugas dan fungsi petugas lapangan yang terjun langsung menangani masalah kebakaran yang pasti sudah beresiko besar bahkan dapat menimbulkan korban jiwa jika tidak berhati hati dalam melaksanakan tugas.</w:t>
      </w:r>
    </w:p>
    <w:p w:rsidR="000710D8" w:rsidRPr="000710D8" w:rsidRDefault="000710D8" w:rsidP="00B14212">
      <w:pPr>
        <w:widowControl w:val="0"/>
        <w:autoSpaceDE w:val="0"/>
        <w:autoSpaceDN w:val="0"/>
        <w:adjustRightInd w:val="0"/>
        <w:spacing w:line="240" w:lineRule="auto"/>
        <w:ind w:right="17"/>
        <w:jc w:val="both"/>
        <w:rPr>
          <w:rFonts w:ascii="Times New Roman" w:eastAsia="Calibri" w:hAnsi="Times New Roman" w:cs="Times New Roman"/>
          <w:b/>
          <w:sz w:val="24"/>
          <w:szCs w:val="24"/>
          <w:lang w:val="en-GB"/>
        </w:rPr>
      </w:pPr>
      <w:r w:rsidRPr="000710D8">
        <w:rPr>
          <w:rFonts w:ascii="Times New Roman" w:eastAsia="Calibri" w:hAnsi="Times New Roman" w:cs="Times New Roman"/>
          <w:b/>
          <w:sz w:val="24"/>
          <w:szCs w:val="24"/>
          <w:lang w:val="en-GB"/>
        </w:rPr>
        <w:t>1.2    Identifikasi Masalah</w:t>
      </w:r>
    </w:p>
    <w:p w:rsidR="000710D8" w:rsidRPr="000710D8" w:rsidRDefault="000710D8" w:rsidP="00B14212">
      <w:pPr>
        <w:spacing w:line="240" w:lineRule="auto"/>
        <w:ind w:right="17" w:firstLine="36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    Berdasarkan hasil observasi pendahuluan, terdapat beberapa fenomena yakni sebagai berikut:</w:t>
      </w:r>
    </w:p>
    <w:p w:rsidR="000710D8" w:rsidRPr="000710D8" w:rsidRDefault="000710D8" w:rsidP="00B14212">
      <w:pPr>
        <w:numPr>
          <w:ilvl w:val="0"/>
          <w:numId w:val="3"/>
        </w:numPr>
        <w:spacing w:line="240" w:lineRule="auto"/>
        <w:ind w:left="360" w:right="17"/>
        <w:contextualSpacing/>
        <w:jc w:val="both"/>
        <w:rPr>
          <w:rFonts w:ascii="Times New Roman" w:eastAsia="Times New Roman" w:hAnsi="Times New Roman" w:cs="Times New Roman"/>
          <w:sz w:val="24"/>
          <w:szCs w:val="24"/>
          <w:lang w:val="en-GB"/>
        </w:rPr>
      </w:pPr>
      <w:r w:rsidRPr="000710D8">
        <w:rPr>
          <w:rFonts w:ascii="Times New Roman" w:eastAsia="Times New Roman" w:hAnsi="Times New Roman" w:cs="Times New Roman"/>
          <w:sz w:val="24"/>
          <w:szCs w:val="24"/>
          <w:lang w:val="en-GB"/>
        </w:rPr>
        <w:t>Dalam pelayanan kepada masyarakat dianggap masih kurang.</w:t>
      </w:r>
    </w:p>
    <w:p w:rsidR="000710D8" w:rsidRPr="000710D8" w:rsidRDefault="000710D8" w:rsidP="00B14212">
      <w:pPr>
        <w:numPr>
          <w:ilvl w:val="0"/>
          <w:numId w:val="3"/>
        </w:numPr>
        <w:spacing w:line="240" w:lineRule="auto"/>
        <w:ind w:left="360" w:right="17"/>
        <w:contextualSpacing/>
        <w:jc w:val="both"/>
        <w:rPr>
          <w:rFonts w:ascii="Times New Roman" w:eastAsia="Times New Roman" w:hAnsi="Times New Roman" w:cs="Times New Roman"/>
          <w:sz w:val="24"/>
          <w:szCs w:val="24"/>
          <w:lang w:val="en-GB"/>
        </w:rPr>
      </w:pPr>
      <w:r w:rsidRPr="000710D8">
        <w:rPr>
          <w:rFonts w:ascii="Times New Roman" w:eastAsia="Calibri" w:hAnsi="Times New Roman" w:cs="Times New Roman"/>
          <w:sz w:val="24"/>
          <w:szCs w:val="24"/>
          <w:lang w:val="en-GB"/>
        </w:rPr>
        <w:t xml:space="preserve">Maka dilapangan masih ada petugas pemadam tidak sesuai dengan SOP, </w:t>
      </w:r>
    </w:p>
    <w:p w:rsidR="000710D8" w:rsidRPr="000710D8" w:rsidRDefault="000710D8" w:rsidP="00B14212">
      <w:pPr>
        <w:numPr>
          <w:ilvl w:val="0"/>
          <w:numId w:val="3"/>
        </w:numPr>
        <w:spacing w:after="0"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Peralatan APD kurang,</w:t>
      </w:r>
    </w:p>
    <w:p w:rsidR="000710D8" w:rsidRPr="000710D8" w:rsidRDefault="000710D8" w:rsidP="00B14212">
      <w:pPr>
        <w:numPr>
          <w:ilvl w:val="0"/>
          <w:numId w:val="3"/>
        </w:numPr>
        <w:spacing w:after="0"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Memadamkan </w:t>
      </w:r>
      <w:proofErr w:type="gramStart"/>
      <w:r w:rsidRPr="000710D8">
        <w:rPr>
          <w:rFonts w:ascii="Times New Roman" w:eastAsia="Calibri" w:hAnsi="Times New Roman" w:cs="Times New Roman"/>
          <w:sz w:val="24"/>
          <w:szCs w:val="24"/>
          <w:lang w:val="en-GB"/>
        </w:rPr>
        <w:t>Api</w:t>
      </w:r>
      <w:proofErr w:type="gramEnd"/>
      <w:r w:rsidRPr="000710D8">
        <w:rPr>
          <w:rFonts w:ascii="Times New Roman" w:eastAsia="Calibri" w:hAnsi="Times New Roman" w:cs="Times New Roman"/>
          <w:sz w:val="24"/>
          <w:szCs w:val="24"/>
          <w:lang w:val="en-GB"/>
        </w:rPr>
        <w:t xml:space="preserve"> belum sesuai kelas kebakaran yang seharusnya standar berdasarkan klasifikainya.</w:t>
      </w:r>
    </w:p>
    <w:p w:rsidR="000710D8" w:rsidRPr="000710D8" w:rsidRDefault="000710D8" w:rsidP="00B14212">
      <w:pPr>
        <w:numPr>
          <w:ilvl w:val="0"/>
          <w:numId w:val="3"/>
        </w:numPr>
        <w:spacing w:after="0"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Masih ada karyawan yang belum pernah mengikuti pelatihan.</w:t>
      </w:r>
    </w:p>
    <w:p w:rsidR="000710D8" w:rsidRPr="000710D8" w:rsidRDefault="000710D8" w:rsidP="00B14212">
      <w:pPr>
        <w:numPr>
          <w:ilvl w:val="0"/>
          <w:numId w:val="3"/>
        </w:numPr>
        <w:spacing w:after="0"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Times New Roman" w:hAnsi="Times New Roman" w:cs="Times New Roman"/>
          <w:sz w:val="24"/>
          <w:lang w:val="en-GB"/>
        </w:rPr>
        <w:t>Menurunnya keingingan pegawai untuk mencapai prestasi kerja.</w:t>
      </w:r>
    </w:p>
    <w:p w:rsidR="000710D8" w:rsidRPr="000710D8" w:rsidRDefault="000710D8" w:rsidP="00B14212">
      <w:pPr>
        <w:numPr>
          <w:ilvl w:val="0"/>
          <w:numId w:val="3"/>
        </w:numPr>
        <w:spacing w:after="0"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Times New Roman" w:hAnsi="Times New Roman" w:cs="Times New Roman"/>
          <w:sz w:val="24"/>
          <w:lang w:val="en-GB"/>
        </w:rPr>
        <w:t>Kurangnya ketepatan waktu dalam penyelesaian pekerjaan sehingga</w:t>
      </w:r>
      <w:r w:rsidRPr="000710D8">
        <w:rPr>
          <w:rFonts w:ascii="Times New Roman" w:eastAsia="Calibri" w:hAnsi="Times New Roman" w:cs="Times New Roman"/>
          <w:sz w:val="24"/>
          <w:szCs w:val="24"/>
          <w:lang w:val="en-GB"/>
        </w:rPr>
        <w:t xml:space="preserve">    </w:t>
      </w:r>
    </w:p>
    <w:p w:rsidR="000710D8" w:rsidRPr="000710D8" w:rsidRDefault="000710D8" w:rsidP="00B14212">
      <w:pPr>
        <w:spacing w:line="240" w:lineRule="auto"/>
        <w:ind w:left="360" w:right="17"/>
        <w:contextualSpacing/>
        <w:jc w:val="both"/>
        <w:rPr>
          <w:rFonts w:ascii="Times New Roman" w:eastAsia="Times New Roman" w:hAnsi="Times New Roman" w:cs="Times New Roman"/>
          <w:sz w:val="24"/>
          <w:lang w:val="en-GB"/>
        </w:rPr>
      </w:pPr>
      <w:proofErr w:type="gramStart"/>
      <w:r w:rsidRPr="000710D8">
        <w:rPr>
          <w:rFonts w:ascii="Times New Roman" w:eastAsia="Times New Roman" w:hAnsi="Times New Roman" w:cs="Times New Roman"/>
          <w:sz w:val="24"/>
          <w:lang w:val="en-GB"/>
        </w:rPr>
        <w:t>kurang</w:t>
      </w:r>
      <w:proofErr w:type="gramEnd"/>
      <w:r w:rsidRPr="000710D8">
        <w:rPr>
          <w:rFonts w:ascii="Times New Roman" w:eastAsia="Times New Roman" w:hAnsi="Times New Roman" w:cs="Times New Roman"/>
          <w:sz w:val="24"/>
          <w:lang w:val="en-GB"/>
        </w:rPr>
        <w:t xml:space="preserve"> menaati peraturan</w:t>
      </w:r>
      <w:r w:rsidRPr="000710D8">
        <w:rPr>
          <w:rFonts w:ascii="Times New Roman" w:eastAsia="Calibri" w:hAnsi="Times New Roman" w:cs="Times New Roman"/>
          <w:sz w:val="24"/>
          <w:szCs w:val="24"/>
          <w:lang w:val="en-GB"/>
        </w:rPr>
        <w:t xml:space="preserve"> </w:t>
      </w:r>
      <w:r w:rsidRPr="000710D8">
        <w:rPr>
          <w:rFonts w:ascii="Times New Roman" w:eastAsia="Times New Roman" w:hAnsi="Times New Roman" w:cs="Times New Roman"/>
          <w:sz w:val="24"/>
          <w:lang w:val="en-GB"/>
        </w:rPr>
        <w:t>pengaruh yang berasal dari lingkungannya, teman sekerja yang juga menurun semangatnya</w:t>
      </w:r>
    </w:p>
    <w:p w:rsidR="000710D8" w:rsidRPr="000710D8" w:rsidRDefault="000710D8" w:rsidP="00B14212">
      <w:pPr>
        <w:numPr>
          <w:ilvl w:val="0"/>
          <w:numId w:val="3"/>
        </w:numPr>
        <w:spacing w:line="240" w:lineRule="auto"/>
        <w:ind w:left="360" w:right="17"/>
        <w:contextualSpacing/>
        <w:jc w:val="both"/>
        <w:rPr>
          <w:rFonts w:ascii="Times New Roman" w:eastAsia="Times New Roman" w:hAnsi="Times New Roman" w:cs="Times New Roman"/>
          <w:sz w:val="24"/>
          <w:lang w:val="en-GB"/>
        </w:rPr>
      </w:pPr>
      <w:r w:rsidRPr="000710D8">
        <w:rPr>
          <w:rFonts w:ascii="Times New Roman" w:eastAsia="Calibri" w:hAnsi="Times New Roman" w:cs="Times New Roman"/>
          <w:sz w:val="24"/>
          <w:szCs w:val="24"/>
          <w:lang w:val="en-US"/>
        </w:rPr>
        <w:t xml:space="preserve">Perlu melakukan bimbingan, pengarahan, koordinasi, komando satu arahan dan pengawasan, terhadap kegiatan para anggotanya </w:t>
      </w:r>
    </w:p>
    <w:p w:rsidR="000710D8" w:rsidRPr="000710D8" w:rsidRDefault="000710D8" w:rsidP="00B14212">
      <w:pPr>
        <w:numPr>
          <w:ilvl w:val="0"/>
          <w:numId w:val="3"/>
        </w:numPr>
        <w:spacing w:line="240" w:lineRule="auto"/>
        <w:ind w:left="360" w:right="17"/>
        <w:contextualSpacing/>
        <w:jc w:val="both"/>
        <w:rPr>
          <w:rFonts w:ascii="Times New Roman" w:eastAsia="Times New Roman" w:hAnsi="Times New Roman" w:cs="Times New Roman"/>
          <w:sz w:val="24"/>
          <w:lang w:val="en-GB"/>
        </w:rPr>
      </w:pPr>
      <w:r w:rsidRPr="000710D8">
        <w:rPr>
          <w:rFonts w:ascii="Times New Roman" w:eastAsia="Calibri" w:hAnsi="Times New Roman" w:cs="Times New Roman"/>
          <w:sz w:val="24"/>
          <w:szCs w:val="24"/>
          <w:lang w:val="en-US"/>
        </w:rPr>
        <w:t>Saat terjadi Kebakaran kadang banyak intruksi dari pimpinan dan kurangnya koordinasi dilapangan</w:t>
      </w:r>
    </w:p>
    <w:p w:rsidR="000710D8" w:rsidRPr="000710D8" w:rsidRDefault="000710D8" w:rsidP="00B14212">
      <w:pPr>
        <w:shd w:val="clear" w:color="auto" w:fill="FFFFFF"/>
        <w:tabs>
          <w:tab w:val="left" w:pos="90"/>
          <w:tab w:val="left" w:pos="540"/>
        </w:tabs>
        <w:spacing w:line="240" w:lineRule="auto"/>
        <w:ind w:right="17"/>
        <w:contextualSpacing/>
        <w:jc w:val="both"/>
        <w:rPr>
          <w:rFonts w:ascii="Times New Roman" w:eastAsia="Times New Roman" w:hAnsi="Times New Roman" w:cs="Times New Roman"/>
          <w:b/>
          <w:bCs/>
          <w:sz w:val="24"/>
          <w:szCs w:val="24"/>
          <w:lang w:val="en-GB"/>
        </w:rPr>
      </w:pPr>
      <w:r w:rsidRPr="000710D8">
        <w:rPr>
          <w:rFonts w:ascii="Times New Roman" w:eastAsia="Times New Roman" w:hAnsi="Times New Roman" w:cs="Times New Roman"/>
          <w:b/>
          <w:bCs/>
          <w:sz w:val="24"/>
          <w:szCs w:val="24"/>
          <w:lang w:val="en-GB"/>
        </w:rPr>
        <w:t>1.3   Rumusan Masalah</w:t>
      </w:r>
    </w:p>
    <w:p w:rsidR="000710D8" w:rsidRPr="000710D8" w:rsidRDefault="000710D8" w:rsidP="00B14212">
      <w:pPr>
        <w:shd w:val="clear" w:color="auto" w:fill="FFFFFF"/>
        <w:tabs>
          <w:tab w:val="left" w:pos="90"/>
          <w:tab w:val="left" w:pos="540"/>
          <w:tab w:val="left" w:pos="900"/>
        </w:tabs>
        <w:spacing w:line="240" w:lineRule="auto"/>
        <w:ind w:right="17"/>
        <w:contextualSpacing/>
        <w:jc w:val="both"/>
        <w:rPr>
          <w:rFonts w:ascii="Times New Roman" w:eastAsia="Times New Roman" w:hAnsi="Times New Roman" w:cs="Times New Roman"/>
          <w:b/>
          <w:bCs/>
          <w:sz w:val="24"/>
          <w:szCs w:val="24"/>
          <w:lang w:val="en-GB"/>
        </w:rPr>
      </w:pPr>
      <w:r w:rsidRPr="000710D8">
        <w:rPr>
          <w:rFonts w:ascii="Times New Roman" w:eastAsia="Times New Roman" w:hAnsi="Times New Roman" w:cs="Times New Roman"/>
          <w:bCs/>
          <w:sz w:val="24"/>
          <w:szCs w:val="24"/>
          <w:lang w:val="en-GB"/>
        </w:rPr>
        <w:lastRenderedPageBreak/>
        <w:tab/>
      </w:r>
      <w:r w:rsidRPr="000710D8">
        <w:rPr>
          <w:rFonts w:ascii="Times New Roman" w:eastAsia="Times New Roman" w:hAnsi="Times New Roman" w:cs="Times New Roman"/>
          <w:bCs/>
          <w:sz w:val="24"/>
          <w:szCs w:val="24"/>
          <w:lang w:val="en-GB"/>
        </w:rPr>
        <w:tab/>
        <w:t xml:space="preserve">Berdasarkan latar Belakang masalah yang telah diuraikan, maka penulis merumuskan masalah yang </w:t>
      </w:r>
      <w:proofErr w:type="gramStart"/>
      <w:r w:rsidRPr="000710D8">
        <w:rPr>
          <w:rFonts w:ascii="Times New Roman" w:eastAsia="Times New Roman" w:hAnsi="Times New Roman" w:cs="Times New Roman"/>
          <w:bCs/>
          <w:sz w:val="24"/>
          <w:szCs w:val="24"/>
          <w:lang w:val="en-GB"/>
        </w:rPr>
        <w:t>akan</w:t>
      </w:r>
      <w:proofErr w:type="gramEnd"/>
      <w:r w:rsidRPr="000710D8">
        <w:rPr>
          <w:rFonts w:ascii="Times New Roman" w:eastAsia="Times New Roman" w:hAnsi="Times New Roman" w:cs="Times New Roman"/>
          <w:bCs/>
          <w:sz w:val="24"/>
          <w:szCs w:val="24"/>
          <w:lang w:val="en-GB"/>
        </w:rPr>
        <w:t xml:space="preserve"> diteliti sebagai berikut:</w:t>
      </w:r>
      <w:r w:rsidRPr="000710D8">
        <w:rPr>
          <w:rFonts w:ascii="Times New Roman" w:eastAsia="Times New Roman" w:hAnsi="Times New Roman" w:cs="Times New Roman"/>
          <w:b/>
          <w:bCs/>
          <w:sz w:val="24"/>
          <w:szCs w:val="24"/>
          <w:lang w:val="en-GB"/>
        </w:rPr>
        <w:t xml:space="preserve"> </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Bagaimana Kepemimpinan di 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Bagaimana Motivasi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Bagaimana 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Bagaimana Kinerja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Seberapa besar pengaruh Kepemimpinan terhadap budaya organisasi di 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Seberapa besar pengaruh Motivasi Terhadap 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Seberapa besar pengaruh Kepemimpinan, Motivasi terhadap Budaya Organisasi di Dinas Kebakaran dan Penanggulangan Bencana Kota Bandung </w:t>
      </w:r>
    </w:p>
    <w:p w:rsidR="000710D8" w:rsidRPr="000710D8" w:rsidRDefault="000710D8" w:rsidP="00B14212">
      <w:pPr>
        <w:widowControl w:val="0"/>
        <w:numPr>
          <w:ilvl w:val="0"/>
          <w:numId w:val="4"/>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Seberapa besar pengaruh Budaya Organisasi Terhadap Kinerja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autoSpaceDE w:val="0"/>
        <w:autoSpaceDN w:val="0"/>
        <w:adjustRightInd w:val="0"/>
        <w:spacing w:line="240" w:lineRule="auto"/>
        <w:ind w:right="17"/>
        <w:contextualSpacing/>
        <w:jc w:val="both"/>
        <w:rPr>
          <w:rFonts w:ascii="Times New Roman" w:eastAsia="Calibri" w:hAnsi="Times New Roman" w:cs="Times New Roman"/>
          <w:sz w:val="24"/>
          <w:szCs w:val="24"/>
          <w:lang w:val="en-GB"/>
        </w:rPr>
      </w:pPr>
    </w:p>
    <w:p w:rsidR="000710D8" w:rsidRPr="000710D8" w:rsidRDefault="000710D8" w:rsidP="00B14212">
      <w:pPr>
        <w:shd w:val="clear" w:color="auto" w:fill="FFFFFF"/>
        <w:spacing w:line="240" w:lineRule="auto"/>
        <w:ind w:right="17"/>
        <w:jc w:val="both"/>
        <w:rPr>
          <w:rFonts w:ascii="Times New Roman" w:eastAsia="Times New Roman" w:hAnsi="Times New Roman" w:cs="Times New Roman"/>
          <w:b/>
          <w:bCs/>
          <w:sz w:val="24"/>
          <w:szCs w:val="24"/>
          <w:lang w:val="en-GB"/>
        </w:rPr>
      </w:pPr>
      <w:r w:rsidRPr="000710D8">
        <w:rPr>
          <w:rFonts w:ascii="Times New Roman" w:eastAsia="Times New Roman" w:hAnsi="Times New Roman" w:cs="Times New Roman"/>
          <w:b/>
          <w:bCs/>
          <w:sz w:val="24"/>
          <w:szCs w:val="24"/>
          <w:lang w:val="en-GB"/>
        </w:rPr>
        <w:t>1.4   Tujuan Penelitian</w:t>
      </w:r>
    </w:p>
    <w:p w:rsidR="000710D8" w:rsidRPr="000710D8" w:rsidRDefault="000710D8" w:rsidP="00B14212">
      <w:pPr>
        <w:widowControl w:val="0"/>
        <w:autoSpaceDE w:val="0"/>
        <w:autoSpaceDN w:val="0"/>
        <w:adjustRightInd w:val="0"/>
        <w:spacing w:line="240" w:lineRule="auto"/>
        <w:ind w:right="17"/>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        Penelitian ini dilakukan dengan bertujutan untuk mengetahui:</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Kepemimpinan di Dinas </w:t>
      </w:r>
      <w:r w:rsidRPr="000710D8">
        <w:rPr>
          <w:rFonts w:ascii="Times New Roman" w:eastAsia="Calibri" w:hAnsi="Times New Roman" w:cs="Times New Roman"/>
          <w:color w:val="000000"/>
          <w:sz w:val="24"/>
          <w:szCs w:val="24"/>
          <w:lang w:val="nb-NO"/>
        </w:rPr>
        <w:t>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Motivasi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lastRenderedPageBreak/>
        <w:t xml:space="preserve">Kinerja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Besarnya pengaruh Kepemimpinan terhadap 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Besarnya </w:t>
      </w:r>
      <w:proofErr w:type="gramStart"/>
      <w:r w:rsidRPr="000710D8">
        <w:rPr>
          <w:rFonts w:ascii="Times New Roman" w:eastAsia="Calibri" w:hAnsi="Times New Roman" w:cs="Times New Roman"/>
          <w:sz w:val="24"/>
          <w:szCs w:val="24"/>
          <w:lang w:val="en-GB"/>
        </w:rPr>
        <w:t>pengaruh  Motivasi</w:t>
      </w:r>
      <w:proofErr w:type="gramEnd"/>
      <w:r w:rsidRPr="000710D8">
        <w:rPr>
          <w:rFonts w:ascii="Times New Roman" w:eastAsia="Calibri" w:hAnsi="Times New Roman" w:cs="Times New Roman"/>
          <w:sz w:val="24"/>
          <w:szCs w:val="24"/>
          <w:lang w:val="en-GB"/>
        </w:rPr>
        <w:t xml:space="preserve"> terhadap 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Besarnya pengaruh Kepemimpinan, Motivasi terhadap Budaya Organisasi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numPr>
          <w:ilvl w:val="0"/>
          <w:numId w:val="5"/>
        </w:numPr>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Besarnya pengaruh Budaya Organisasi terhadap Kinerja Pegawai di </w:t>
      </w:r>
      <w:r w:rsidRPr="000710D8">
        <w:rPr>
          <w:rFonts w:ascii="Times New Roman" w:eastAsia="Calibri" w:hAnsi="Times New Roman" w:cs="Times New Roman"/>
          <w:color w:val="000000"/>
          <w:sz w:val="24"/>
          <w:szCs w:val="24"/>
          <w:lang w:val="nb-NO"/>
        </w:rPr>
        <w:t>Dinas Kebakaran dan Penanggulangan Bencana Kota Bandung.</w:t>
      </w:r>
    </w:p>
    <w:p w:rsidR="000710D8" w:rsidRPr="000710D8" w:rsidRDefault="000710D8" w:rsidP="00B14212">
      <w:pPr>
        <w:widowControl w:val="0"/>
        <w:autoSpaceDE w:val="0"/>
        <w:autoSpaceDN w:val="0"/>
        <w:adjustRightInd w:val="0"/>
        <w:spacing w:line="240" w:lineRule="auto"/>
        <w:ind w:left="360" w:right="17"/>
        <w:contextualSpacing/>
        <w:jc w:val="both"/>
        <w:rPr>
          <w:rFonts w:ascii="Times New Roman" w:eastAsia="Calibri" w:hAnsi="Times New Roman" w:cs="Times New Roman"/>
          <w:sz w:val="24"/>
          <w:szCs w:val="24"/>
          <w:lang w:val="en-GB"/>
        </w:rPr>
      </w:pPr>
    </w:p>
    <w:p w:rsidR="000710D8" w:rsidRPr="000710D8" w:rsidRDefault="000710D8" w:rsidP="00B14212">
      <w:pPr>
        <w:spacing w:line="240" w:lineRule="auto"/>
        <w:ind w:right="17"/>
        <w:jc w:val="both"/>
        <w:rPr>
          <w:rFonts w:ascii="Times New Roman" w:eastAsia="Calibri" w:hAnsi="Times New Roman" w:cs="Times New Roman"/>
          <w:b/>
          <w:sz w:val="24"/>
          <w:szCs w:val="24"/>
          <w:lang w:val="en-GB"/>
        </w:rPr>
      </w:pPr>
      <w:r w:rsidRPr="000710D8">
        <w:rPr>
          <w:rFonts w:ascii="Times New Roman" w:eastAsia="Calibri" w:hAnsi="Times New Roman" w:cs="Times New Roman"/>
          <w:b/>
          <w:sz w:val="24"/>
          <w:szCs w:val="24"/>
          <w:lang w:val="en-GB"/>
        </w:rPr>
        <w:t xml:space="preserve">1.5    Manfaat Penelitian </w:t>
      </w:r>
    </w:p>
    <w:p w:rsidR="000710D8" w:rsidRPr="000710D8" w:rsidRDefault="000710D8" w:rsidP="00B14212">
      <w:pPr>
        <w:spacing w:line="240" w:lineRule="auto"/>
        <w:ind w:right="17"/>
        <w:jc w:val="both"/>
        <w:rPr>
          <w:rFonts w:ascii="Times New Roman" w:eastAsia="Calibri" w:hAnsi="Times New Roman" w:cs="Times New Roman"/>
          <w:sz w:val="24"/>
          <w:szCs w:val="24"/>
          <w:lang w:val="en-GB"/>
        </w:rPr>
      </w:pPr>
      <w:r w:rsidRPr="000710D8">
        <w:rPr>
          <w:rFonts w:ascii="Times New Roman" w:eastAsia="Calibri" w:hAnsi="Times New Roman" w:cs="Times New Roman"/>
          <w:b/>
          <w:sz w:val="24"/>
          <w:szCs w:val="24"/>
          <w:lang w:val="en-GB"/>
        </w:rPr>
        <w:t xml:space="preserve">         </w:t>
      </w:r>
      <w:r w:rsidRPr="000710D8">
        <w:rPr>
          <w:rFonts w:ascii="Times New Roman" w:eastAsia="Calibri" w:hAnsi="Times New Roman" w:cs="Times New Roman"/>
          <w:sz w:val="24"/>
          <w:szCs w:val="24"/>
          <w:lang w:val="en-GB"/>
        </w:rPr>
        <w:t>Peneliti Mengharapkan adanya Manfaat teoritis dan praktis dari hasil penelitian ini.</w:t>
      </w:r>
    </w:p>
    <w:p w:rsidR="000710D8" w:rsidRPr="000710D8" w:rsidRDefault="000710D8" w:rsidP="00B13BE6">
      <w:pPr>
        <w:tabs>
          <w:tab w:val="left" w:pos="540"/>
          <w:tab w:val="left" w:pos="630"/>
          <w:tab w:val="left" w:pos="720"/>
          <w:tab w:val="left" w:pos="810"/>
          <w:tab w:val="left" w:pos="904"/>
        </w:tabs>
        <w:spacing w:before="120" w:after="120" w:line="240" w:lineRule="auto"/>
        <w:ind w:right="17"/>
        <w:jc w:val="both"/>
        <w:rPr>
          <w:rFonts w:ascii="Times New Roman" w:eastAsia="Calibri" w:hAnsi="Times New Roman" w:cs="Times New Roman"/>
          <w:b/>
          <w:sz w:val="24"/>
          <w:szCs w:val="24"/>
          <w:lang w:val="en-GB"/>
        </w:rPr>
      </w:pPr>
      <w:r w:rsidRPr="000710D8">
        <w:rPr>
          <w:rFonts w:ascii="Times New Roman" w:eastAsia="Calibri" w:hAnsi="Times New Roman" w:cs="Times New Roman"/>
          <w:b/>
          <w:sz w:val="24"/>
          <w:szCs w:val="24"/>
          <w:lang w:val="en-GB"/>
        </w:rPr>
        <w:t>1.5.1 Manfaat Teoritis</w:t>
      </w:r>
    </w:p>
    <w:p w:rsidR="000710D8" w:rsidRPr="000710D8" w:rsidRDefault="000710D8" w:rsidP="00B14212">
      <w:pPr>
        <w:tabs>
          <w:tab w:val="left" w:pos="540"/>
          <w:tab w:val="left" w:pos="630"/>
          <w:tab w:val="left" w:pos="720"/>
          <w:tab w:val="left" w:pos="810"/>
          <w:tab w:val="left" w:pos="904"/>
        </w:tabs>
        <w:spacing w:line="240" w:lineRule="auto"/>
        <w:ind w:right="17"/>
        <w:jc w:val="both"/>
        <w:rPr>
          <w:rFonts w:ascii="Times New Roman" w:eastAsia="Calibri" w:hAnsi="Times New Roman" w:cs="Times New Roman"/>
          <w:b/>
          <w:sz w:val="24"/>
          <w:szCs w:val="24"/>
          <w:lang w:val="en-GB"/>
        </w:rPr>
      </w:pPr>
      <w:r w:rsidRPr="000710D8">
        <w:rPr>
          <w:rFonts w:ascii="Times New Roman" w:eastAsia="Calibri" w:hAnsi="Times New Roman" w:cs="Times New Roman"/>
          <w:b/>
          <w:sz w:val="24"/>
          <w:szCs w:val="24"/>
          <w:lang w:val="en-GB"/>
        </w:rPr>
        <w:tab/>
      </w:r>
      <w:r w:rsidRPr="000710D8">
        <w:rPr>
          <w:rFonts w:ascii="Times New Roman" w:eastAsia="Calibri" w:hAnsi="Times New Roman" w:cs="Times New Roman"/>
          <w:sz w:val="24"/>
          <w:szCs w:val="24"/>
          <w:lang w:val="en-GB"/>
        </w:rPr>
        <w:t>Kegunaan teoritis dalam penelitian ini adalah sebagai berikut:</w:t>
      </w:r>
    </w:p>
    <w:p w:rsidR="000710D8" w:rsidRPr="000710D8" w:rsidRDefault="000710D8" w:rsidP="00B14212">
      <w:pPr>
        <w:numPr>
          <w:ilvl w:val="0"/>
          <w:numId w:val="2"/>
        </w:numPr>
        <w:spacing w:line="240" w:lineRule="auto"/>
        <w:ind w:left="360" w:right="17"/>
        <w:contextualSpacing/>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Melakukan penelitian ini peneliti berharap agar penelitian dapat menambahwawasan dan pengetahuan bagi penulis serta menambah ilmu yang didapatkan</w:t>
      </w:r>
      <w:r w:rsidRPr="000710D8">
        <w:rPr>
          <w:rFonts w:ascii="Times New Roman" w:eastAsia="Calibri" w:hAnsi="Times New Roman" w:cs="Times New Roman"/>
          <w:sz w:val="24"/>
          <w:szCs w:val="24"/>
          <w:lang w:val="en-US"/>
        </w:rPr>
        <w:tab/>
        <w:t>selama melakukan proses perkuliahan.</w:t>
      </w:r>
    </w:p>
    <w:p w:rsidR="000710D8" w:rsidRPr="000710D8" w:rsidRDefault="000710D8" w:rsidP="00B14212">
      <w:pPr>
        <w:numPr>
          <w:ilvl w:val="0"/>
          <w:numId w:val="2"/>
        </w:numPr>
        <w:spacing w:line="240" w:lineRule="auto"/>
        <w:ind w:left="360" w:right="17"/>
        <w:contextualSpacing/>
        <w:jc w:val="both"/>
        <w:rPr>
          <w:rFonts w:ascii="Times New Roman" w:eastAsia="Calibri" w:hAnsi="Times New Roman" w:cs="Times New Roman"/>
          <w:sz w:val="24"/>
          <w:szCs w:val="24"/>
          <w:lang w:val="en-US"/>
        </w:rPr>
      </w:pPr>
      <w:r w:rsidRPr="000710D8">
        <w:rPr>
          <w:rFonts w:ascii="Times New Roman" w:eastAsia="Calibri" w:hAnsi="Times New Roman" w:cs="Times New Roman"/>
          <w:sz w:val="24"/>
          <w:szCs w:val="24"/>
          <w:lang w:val="en-US"/>
        </w:rPr>
        <w:t>Penelitian ini dapat digunakan sebagai dasar studi untuk perbandingan dan referensi bagi penelitian lain yang sejenis dan diharapkan untuk penelitian yang selanjutnya bisa lebih baik.</w:t>
      </w:r>
    </w:p>
    <w:p w:rsidR="000710D8" w:rsidRPr="000710D8" w:rsidRDefault="000710D8" w:rsidP="00B13BE6">
      <w:pPr>
        <w:tabs>
          <w:tab w:val="left" w:pos="540"/>
          <w:tab w:val="left" w:pos="630"/>
          <w:tab w:val="left" w:pos="720"/>
        </w:tabs>
        <w:spacing w:before="360" w:after="0" w:line="240" w:lineRule="auto"/>
        <w:ind w:right="17"/>
        <w:jc w:val="both"/>
        <w:rPr>
          <w:rFonts w:ascii="Times New Roman" w:eastAsia="Calibri" w:hAnsi="Times New Roman" w:cs="Times New Roman"/>
          <w:b/>
          <w:sz w:val="24"/>
          <w:szCs w:val="24"/>
        </w:rPr>
      </w:pPr>
      <w:r w:rsidRPr="000710D8">
        <w:rPr>
          <w:rFonts w:ascii="Times New Roman" w:eastAsia="Calibri" w:hAnsi="Times New Roman" w:cs="Times New Roman"/>
          <w:b/>
          <w:sz w:val="24"/>
          <w:szCs w:val="24"/>
          <w:lang w:val="en-GB"/>
        </w:rPr>
        <w:t>1.5.2 Manfaat Praktis</w:t>
      </w:r>
    </w:p>
    <w:p w:rsidR="000710D8" w:rsidRPr="000710D8" w:rsidRDefault="000710D8" w:rsidP="00B14212">
      <w:pPr>
        <w:tabs>
          <w:tab w:val="left" w:pos="720"/>
          <w:tab w:val="left" w:pos="810"/>
          <w:tab w:val="left" w:pos="904"/>
        </w:tabs>
        <w:spacing w:line="240" w:lineRule="auto"/>
        <w:ind w:right="17"/>
        <w:jc w:val="both"/>
        <w:rPr>
          <w:rFonts w:ascii="Times New Roman" w:eastAsia="Calibri" w:hAnsi="Times New Roman" w:cs="Times New Roman"/>
          <w:b/>
          <w:sz w:val="24"/>
          <w:szCs w:val="24"/>
          <w:lang w:val="en-GB"/>
        </w:rPr>
      </w:pPr>
      <w:r w:rsidRPr="000710D8">
        <w:rPr>
          <w:rFonts w:ascii="Times New Roman" w:eastAsia="Calibri" w:hAnsi="Times New Roman" w:cs="Times New Roman"/>
          <w:sz w:val="24"/>
          <w:szCs w:val="24"/>
          <w:lang w:val="en-GB"/>
        </w:rPr>
        <w:t xml:space="preserve">         Kegunaan Praktis dalam penelitian ini adalah sebagai berikut:</w:t>
      </w:r>
    </w:p>
    <w:p w:rsidR="000710D8" w:rsidRPr="000710D8" w:rsidRDefault="000710D8" w:rsidP="00B14212">
      <w:pPr>
        <w:numPr>
          <w:ilvl w:val="0"/>
          <w:numId w:val="6"/>
        </w:numPr>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Bagi institusi</w:t>
      </w:r>
    </w:p>
    <w:p w:rsidR="000710D8" w:rsidRPr="000710D8" w:rsidRDefault="000710D8" w:rsidP="00B14212">
      <w:pPr>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Dari penelitian ini, diharapkan mampu memberikan informasi yangberguna </w:t>
      </w:r>
      <w:r w:rsidRPr="000710D8">
        <w:rPr>
          <w:rFonts w:ascii="Times New Roman" w:eastAsia="Calibri" w:hAnsi="Times New Roman" w:cs="Times New Roman"/>
          <w:sz w:val="24"/>
          <w:szCs w:val="24"/>
          <w:lang w:val="en-GB"/>
        </w:rPr>
        <w:lastRenderedPageBreak/>
        <w:t>bagi para institusi pemerintahan yang tersebar di berbagai daerah untuk dapat mengembangkan lebih lanjut institusinya agar mampu mencetak pegawai yang berkualitas</w:t>
      </w:r>
    </w:p>
    <w:p w:rsidR="000710D8" w:rsidRPr="000710D8" w:rsidRDefault="000710D8" w:rsidP="00B14212">
      <w:pPr>
        <w:numPr>
          <w:ilvl w:val="0"/>
          <w:numId w:val="6"/>
        </w:numPr>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Bagi peneliti lain</w:t>
      </w:r>
    </w:p>
    <w:p w:rsidR="000710D8" w:rsidRPr="000710D8" w:rsidRDefault="000710D8" w:rsidP="00B14212">
      <w:pPr>
        <w:spacing w:line="240" w:lineRule="auto"/>
        <w:ind w:left="360" w:right="17"/>
        <w:contextualSpacing/>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Dari Penelitian ini, diharapkan mampu memberikan inspirasi para peneliti lain untuk meneliti ruang lingkup kinerja pegawai dalam ruang lingkup pemerintahan, dengan berbagai variabel pendukung lainnya yang tidak diteliti pada penelitian ini dan lingkup area penelitian yang lebih luas karena penelitian ini hanya berfokus pada studi kasus di Kota Bandung.</w:t>
      </w:r>
    </w:p>
    <w:p w:rsidR="000710D8" w:rsidRPr="000710D8" w:rsidRDefault="000710D8" w:rsidP="00B13BE6">
      <w:pPr>
        <w:keepNext/>
        <w:keepLines/>
        <w:numPr>
          <w:ilvl w:val="0"/>
          <w:numId w:val="7"/>
        </w:numPr>
        <w:tabs>
          <w:tab w:val="left" w:pos="720"/>
        </w:tabs>
        <w:spacing w:before="240" w:after="0" w:line="240" w:lineRule="auto"/>
        <w:ind w:left="0" w:firstLine="0"/>
        <w:jc w:val="both"/>
        <w:outlineLvl w:val="1"/>
        <w:rPr>
          <w:rFonts w:ascii="Times New Roman" w:eastAsia="Times New Roman" w:hAnsi="Times New Roman" w:cs="Times New Roman"/>
          <w:b/>
          <w:sz w:val="24"/>
          <w:szCs w:val="24"/>
        </w:rPr>
      </w:pPr>
      <w:bookmarkStart w:id="1" w:name="_Toc522551218"/>
      <w:bookmarkStart w:id="2" w:name="_Toc522563332"/>
      <w:r w:rsidRPr="000710D8">
        <w:rPr>
          <w:rFonts w:ascii="Times New Roman" w:eastAsia="Times New Roman" w:hAnsi="Times New Roman" w:cs="Times New Roman"/>
          <w:b/>
          <w:sz w:val="24"/>
          <w:szCs w:val="24"/>
        </w:rPr>
        <w:t>Kajian Pustaka</w:t>
      </w:r>
      <w:bookmarkEnd w:id="1"/>
      <w:bookmarkEnd w:id="2"/>
    </w:p>
    <w:p w:rsidR="000710D8" w:rsidRPr="000710D8" w:rsidRDefault="000710D8" w:rsidP="00B14212">
      <w:pPr>
        <w:tabs>
          <w:tab w:val="left" w:pos="720"/>
        </w:tabs>
        <w:spacing w:after="0" w:line="240" w:lineRule="auto"/>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ab/>
        <w:t xml:space="preserve">Pada kajian pustaka ini, penulis </w:t>
      </w:r>
      <w:proofErr w:type="gramStart"/>
      <w:r w:rsidRPr="000710D8">
        <w:rPr>
          <w:rFonts w:ascii="Times New Roman" w:eastAsia="Calibri" w:hAnsi="Times New Roman" w:cs="Times New Roman"/>
          <w:sz w:val="24"/>
          <w:szCs w:val="24"/>
          <w:lang w:val="en-GB"/>
        </w:rPr>
        <w:t>akan</w:t>
      </w:r>
      <w:proofErr w:type="gramEnd"/>
      <w:r w:rsidRPr="000710D8">
        <w:rPr>
          <w:rFonts w:ascii="Times New Roman" w:eastAsia="Calibri" w:hAnsi="Times New Roman" w:cs="Times New Roman"/>
          <w:sz w:val="24"/>
          <w:szCs w:val="24"/>
          <w:lang w:val="en-GB"/>
        </w:rPr>
        <w:t xml:space="preserve"> memaparkan teori-teori yang berhubungan dengan masalah-masalah yang dihadapi. Sesuai dengan permasalahan yang diangkat dalam penelitian ini, yaitu pengaruh kepemimpinan dan motivasi terhadap budaya organisasi dan dampaknya pada kinerja pegawai. Dalam kajian pustaka ini </w:t>
      </w:r>
      <w:proofErr w:type="gramStart"/>
      <w:r w:rsidRPr="000710D8">
        <w:rPr>
          <w:rFonts w:ascii="Times New Roman" w:eastAsia="Calibri" w:hAnsi="Times New Roman" w:cs="Times New Roman"/>
          <w:sz w:val="24"/>
          <w:szCs w:val="24"/>
          <w:lang w:val="en-GB"/>
        </w:rPr>
        <w:t>akan</w:t>
      </w:r>
      <w:proofErr w:type="gramEnd"/>
      <w:r w:rsidRPr="000710D8">
        <w:rPr>
          <w:rFonts w:ascii="Times New Roman" w:eastAsia="Calibri" w:hAnsi="Times New Roman" w:cs="Times New Roman"/>
          <w:sz w:val="24"/>
          <w:szCs w:val="24"/>
          <w:lang w:val="en-GB"/>
        </w:rPr>
        <w:t xml:space="preserve"> dikemukakan secara menyeluruh teori-teori yang relevan dengan variabel permasalahan yang terjadi. Teori-teori dalam penelitian ini memuat kajian ilmiah dari para ahli, dari pengertian secara umum sampai pengertian secara fokus terhadap teori yang berhubungan dengan permasalahan yang penulis </w:t>
      </w:r>
      <w:proofErr w:type="gramStart"/>
      <w:r w:rsidRPr="000710D8">
        <w:rPr>
          <w:rFonts w:ascii="Times New Roman" w:eastAsia="Calibri" w:hAnsi="Times New Roman" w:cs="Times New Roman"/>
          <w:sz w:val="24"/>
          <w:szCs w:val="24"/>
          <w:lang w:val="en-GB"/>
        </w:rPr>
        <w:t>akan</w:t>
      </w:r>
      <w:proofErr w:type="gramEnd"/>
      <w:r w:rsidRPr="000710D8">
        <w:rPr>
          <w:rFonts w:ascii="Times New Roman" w:eastAsia="Calibri" w:hAnsi="Times New Roman" w:cs="Times New Roman"/>
          <w:sz w:val="24"/>
          <w:szCs w:val="24"/>
          <w:lang w:val="en-GB"/>
        </w:rPr>
        <w:t xml:space="preserve"> teliti.</w:t>
      </w:r>
    </w:p>
    <w:p w:rsidR="000710D8" w:rsidRPr="000710D8" w:rsidRDefault="000710D8" w:rsidP="00B14212">
      <w:pPr>
        <w:tabs>
          <w:tab w:val="left" w:pos="720"/>
        </w:tabs>
        <w:spacing w:after="0" w:line="240" w:lineRule="auto"/>
        <w:jc w:val="both"/>
        <w:rPr>
          <w:rFonts w:ascii="Times New Roman" w:eastAsia="Calibri" w:hAnsi="Times New Roman" w:cs="Times New Roman"/>
          <w:sz w:val="24"/>
          <w:szCs w:val="24"/>
          <w:lang w:val="en-GB"/>
        </w:rPr>
      </w:pPr>
    </w:p>
    <w:p w:rsidR="000710D8" w:rsidRPr="000710D8" w:rsidRDefault="000710D8" w:rsidP="00B14212">
      <w:pPr>
        <w:keepNext/>
        <w:keepLines/>
        <w:numPr>
          <w:ilvl w:val="0"/>
          <w:numId w:val="8"/>
        </w:numPr>
        <w:tabs>
          <w:tab w:val="left" w:pos="720"/>
        </w:tabs>
        <w:spacing w:after="0" w:line="240" w:lineRule="auto"/>
        <w:ind w:left="0" w:firstLine="0"/>
        <w:jc w:val="both"/>
        <w:outlineLvl w:val="2"/>
        <w:rPr>
          <w:rFonts w:ascii="Times New Roman" w:eastAsia="Times New Roman" w:hAnsi="Times New Roman" w:cs="Times New Roman"/>
          <w:b/>
          <w:sz w:val="24"/>
          <w:szCs w:val="24"/>
        </w:rPr>
      </w:pPr>
      <w:bookmarkStart w:id="3" w:name="_Toc522551219"/>
      <w:bookmarkStart w:id="4" w:name="_Toc522563333"/>
      <w:r w:rsidRPr="000710D8">
        <w:rPr>
          <w:rFonts w:ascii="Times New Roman" w:eastAsia="Times New Roman" w:hAnsi="Times New Roman" w:cs="Times New Roman"/>
          <w:b/>
          <w:sz w:val="24"/>
          <w:szCs w:val="24"/>
        </w:rPr>
        <w:t>Manajemen</w:t>
      </w:r>
      <w:bookmarkEnd w:id="3"/>
      <w:bookmarkEnd w:id="4"/>
    </w:p>
    <w:p w:rsidR="000710D8" w:rsidRDefault="000710D8" w:rsidP="00B14212">
      <w:pPr>
        <w:tabs>
          <w:tab w:val="left" w:pos="720"/>
        </w:tabs>
        <w:spacing w:after="0" w:line="240" w:lineRule="auto"/>
        <w:jc w:val="both"/>
        <w:rPr>
          <w:rFonts w:ascii="Times New Roman" w:eastAsia="Calibri" w:hAnsi="Times New Roman" w:cs="Times New Roman"/>
          <w:sz w:val="24"/>
          <w:szCs w:val="24"/>
          <w:lang w:val="en-GB"/>
        </w:rPr>
      </w:pPr>
      <w:r w:rsidRPr="000710D8">
        <w:rPr>
          <w:rFonts w:ascii="Times New Roman" w:eastAsia="Calibri" w:hAnsi="Times New Roman" w:cs="Times New Roman"/>
          <w:b/>
          <w:sz w:val="24"/>
          <w:szCs w:val="24"/>
          <w:lang w:val="en-GB"/>
        </w:rPr>
        <w:tab/>
      </w:r>
      <w:r w:rsidRPr="000710D8">
        <w:rPr>
          <w:rFonts w:ascii="Times New Roman" w:eastAsia="Calibri" w:hAnsi="Times New Roman" w:cs="Times New Roman"/>
          <w:sz w:val="24"/>
          <w:szCs w:val="24"/>
          <w:lang w:val="en-GB"/>
        </w:rPr>
        <w:t>Manajemen merupakan suatu aktifitas yang berhubungan dengan aktivitas satu dengan aktivitas yang lain. Aktifitas tersebut tidak hanya mengelola orang-orang yang berbeda dalam suatu organisasi, melainkan mencakup tindakan-tindakan perencanaan, pengorganisasian, penggerakan, pengendalian yang dilakukan untuk menentukan dan mencapai tujuan organisasi melalui pemanfaatan sumber daya yang dimiliki. Rangkaian ini dinamakan proses manajemen.</w:t>
      </w:r>
      <w:r>
        <w:rPr>
          <w:rFonts w:ascii="Times New Roman" w:eastAsia="Calibri" w:hAnsi="Times New Roman" w:cs="Times New Roman"/>
          <w:sz w:val="24"/>
          <w:szCs w:val="24"/>
        </w:rPr>
        <w:t xml:space="preserve"> </w:t>
      </w:r>
      <w:r w:rsidRPr="000710D8">
        <w:rPr>
          <w:rFonts w:ascii="Times New Roman" w:eastAsia="Calibri" w:hAnsi="Times New Roman" w:cs="Times New Roman"/>
          <w:sz w:val="24"/>
          <w:szCs w:val="24"/>
          <w:lang w:val="en-GB"/>
        </w:rPr>
        <w:t xml:space="preserve">Prinsipnya manajemen dalam organisasi mengatur </w:t>
      </w:r>
      <w:r w:rsidRPr="000710D8">
        <w:rPr>
          <w:rFonts w:ascii="Times New Roman" w:eastAsia="Calibri" w:hAnsi="Times New Roman" w:cs="Times New Roman"/>
          <w:sz w:val="24"/>
          <w:szCs w:val="24"/>
          <w:lang w:val="en-GB"/>
        </w:rPr>
        <w:lastRenderedPageBreak/>
        <w:t>bagaimana kegiatan berjalan dengan baik dalam pencapaian tujuan organisasi yang telah ditetapkan</w:t>
      </w:r>
    </w:p>
    <w:p w:rsidR="000710D8" w:rsidRPr="000710D8" w:rsidRDefault="000710D8" w:rsidP="00B14212">
      <w:pPr>
        <w:spacing w:line="240" w:lineRule="auto"/>
        <w:ind w:right="-55" w:hanging="18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              Tujuan yang telah ditetapkan tersebut akan tercapai dengan baik bilamana umber daya manusia dalam hal pengetahuan, teknologi, skill maupun waktu yang dimiliki dapat dikembangkan dengan mengatur dan menbagi tugas, wewenang, dan tanggung jawabnya kepada orang lain sehingga membentuk kerjasama secara sinergis dan berkelanjutan, karena manajemen adalah merupakan kegiatan dimana pencapaian suatu tujuan adalah melalui kerjasama antar sesama.</w:t>
      </w:r>
    </w:p>
    <w:p w:rsidR="000710D8" w:rsidRPr="000710D8" w:rsidRDefault="000710D8" w:rsidP="00B14212">
      <w:pPr>
        <w:keepNext/>
        <w:keepLines/>
        <w:tabs>
          <w:tab w:val="left" w:pos="90"/>
          <w:tab w:val="left" w:pos="180"/>
          <w:tab w:val="left" w:pos="720"/>
          <w:tab w:val="left" w:pos="7920"/>
          <w:tab w:val="left" w:pos="8010"/>
          <w:tab w:val="left" w:pos="8460"/>
          <w:tab w:val="left" w:pos="8730"/>
        </w:tabs>
        <w:spacing w:after="0" w:line="240" w:lineRule="auto"/>
        <w:ind w:left="810" w:right="110" w:hanging="810"/>
        <w:jc w:val="both"/>
        <w:outlineLvl w:val="3"/>
        <w:rPr>
          <w:rFonts w:ascii="Times New Roman" w:eastAsia="Times New Roman" w:hAnsi="Times New Roman" w:cs="Times New Roman"/>
          <w:b/>
          <w:iCs/>
          <w:sz w:val="24"/>
          <w:szCs w:val="24"/>
        </w:rPr>
      </w:pPr>
      <w:bookmarkStart w:id="5" w:name="_Toc522551220"/>
      <w:bookmarkStart w:id="6" w:name="_Toc522563334"/>
      <w:r w:rsidRPr="000710D8">
        <w:rPr>
          <w:rFonts w:ascii="Times New Roman" w:eastAsia="Times New Roman" w:hAnsi="Times New Roman" w:cs="Times New Roman"/>
          <w:b/>
          <w:iCs/>
          <w:sz w:val="24"/>
          <w:szCs w:val="24"/>
          <w:lang w:val="en-US"/>
        </w:rPr>
        <w:t xml:space="preserve">2.1.1.1. </w:t>
      </w:r>
      <w:r w:rsidRPr="000710D8">
        <w:rPr>
          <w:rFonts w:ascii="Times New Roman" w:eastAsia="Times New Roman" w:hAnsi="Times New Roman" w:cs="Times New Roman"/>
          <w:b/>
          <w:iCs/>
          <w:sz w:val="24"/>
          <w:szCs w:val="24"/>
        </w:rPr>
        <w:t>Pengertian Manajemen</w:t>
      </w:r>
      <w:bookmarkEnd w:id="5"/>
      <w:bookmarkEnd w:id="6"/>
    </w:p>
    <w:p w:rsidR="000710D8" w:rsidRDefault="000710D8" w:rsidP="00B14212">
      <w:pPr>
        <w:spacing w:after="0" w:line="240" w:lineRule="auto"/>
        <w:ind w:right="-55" w:firstLine="18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     </w:t>
      </w:r>
      <w:proofErr w:type="gramStart"/>
      <w:r w:rsidRPr="000710D8">
        <w:rPr>
          <w:rFonts w:ascii="Times New Roman" w:eastAsia="Calibri" w:hAnsi="Times New Roman" w:cs="Times New Roman"/>
          <w:sz w:val="24"/>
          <w:szCs w:val="24"/>
          <w:lang w:val="en-GB"/>
        </w:rPr>
        <w:t>Manajemen  memiliki</w:t>
      </w:r>
      <w:proofErr w:type="gramEnd"/>
      <w:r w:rsidRPr="000710D8">
        <w:rPr>
          <w:rFonts w:ascii="Times New Roman" w:eastAsia="Calibri" w:hAnsi="Times New Roman" w:cs="Times New Roman"/>
          <w:sz w:val="24"/>
          <w:szCs w:val="24"/>
          <w:lang w:val="en-GB"/>
        </w:rPr>
        <w:t xml:space="preserve"> arti yang sangat luas, seni ataupun ilmu. Dikatakan seni karena manajemen merupakan manajemen merupakan suatu alat atau </w:t>
      </w:r>
      <w:proofErr w:type="gramStart"/>
      <w:r w:rsidRPr="000710D8">
        <w:rPr>
          <w:rFonts w:ascii="Times New Roman" w:eastAsia="Calibri" w:hAnsi="Times New Roman" w:cs="Times New Roman"/>
          <w:sz w:val="24"/>
          <w:szCs w:val="24"/>
          <w:lang w:val="en-GB"/>
        </w:rPr>
        <w:t>cara</w:t>
      </w:r>
      <w:proofErr w:type="gramEnd"/>
      <w:r w:rsidRPr="000710D8">
        <w:rPr>
          <w:rFonts w:ascii="Times New Roman" w:eastAsia="Calibri" w:hAnsi="Times New Roman" w:cs="Times New Roman"/>
          <w:sz w:val="24"/>
          <w:szCs w:val="24"/>
          <w:lang w:val="en-GB"/>
        </w:rPr>
        <w:t xml:space="preserve"> untuk seseorang manajer dalam mencapai tujuan. Dikatakan ilmu karena dalam manajemen terdapat beberapa tahapan dalam pencapaian tujuan, yaitu perencanaan, pengorganisasian, pengarahan, dan pengendalian atau pengawasan. Dikatakan ilmu karena menajemen dapat dipelajari dan dikaji kebenarannya. Ada banyak para ahli yang meberikan definisi tentang manajemen, beberapa </w:t>
      </w:r>
      <w:proofErr w:type="gramStart"/>
      <w:r w:rsidRPr="000710D8">
        <w:rPr>
          <w:rFonts w:ascii="Times New Roman" w:eastAsia="Calibri" w:hAnsi="Times New Roman" w:cs="Times New Roman"/>
          <w:sz w:val="24"/>
          <w:szCs w:val="24"/>
          <w:lang w:val="en-GB"/>
        </w:rPr>
        <w:t>diantarangya :</w:t>
      </w:r>
      <w:proofErr w:type="gramEnd"/>
      <w:r w:rsidRPr="000710D8">
        <w:rPr>
          <w:rFonts w:ascii="Times New Roman" w:eastAsia="Calibri" w:hAnsi="Times New Roman" w:cs="Times New Roman"/>
          <w:sz w:val="24"/>
          <w:szCs w:val="24"/>
          <w:lang w:val="en-GB"/>
        </w:rPr>
        <w:t xml:space="preserve"> </w:t>
      </w:r>
      <w:r w:rsidRPr="000710D8">
        <w:rPr>
          <w:rFonts w:ascii="Times New Roman" w:eastAsia="Calibri" w:hAnsi="Times New Roman" w:cs="Times New Roman"/>
          <w:sz w:val="24"/>
          <w:szCs w:val="24"/>
          <w:lang w:val="en-US"/>
        </w:rPr>
        <w:t>Donni Juni Priansa(</w:t>
      </w:r>
      <w:r w:rsidRPr="000710D8">
        <w:rPr>
          <w:rFonts w:ascii="Times New Roman" w:eastAsia="Calibri" w:hAnsi="Times New Roman" w:cs="Times New Roman"/>
          <w:sz w:val="24"/>
          <w:szCs w:val="24"/>
          <w:lang w:val="en-GB"/>
        </w:rPr>
        <w:t xml:space="preserve">2014) mengemukakan bahwa: “Manajemen adalah suatu </w:t>
      </w:r>
      <w:r w:rsidRPr="000710D8">
        <w:rPr>
          <w:rFonts w:ascii="Times New Roman" w:eastAsia="Calibri" w:hAnsi="Times New Roman" w:cs="Times New Roman"/>
          <w:sz w:val="24"/>
          <w:szCs w:val="24"/>
          <w:lang w:val="en-US"/>
        </w:rPr>
        <w:t>proses perencanaan, pengorganisasian, kepemimpinan, dan pengendalian upaya untuk anggota organisasi serta penggunaan semua sumber daya yang ada pada organisasi untuk mencapai tujuan organisasi yang telah ditetapkan sebelumnya</w:t>
      </w:r>
      <w:r w:rsidRPr="000710D8">
        <w:rPr>
          <w:rFonts w:ascii="Times New Roman" w:eastAsia="Calibri" w:hAnsi="Times New Roman" w:cs="Times New Roman"/>
          <w:sz w:val="24"/>
          <w:szCs w:val="24"/>
          <w:lang w:val="en-GB"/>
        </w:rPr>
        <w:t xml:space="preserve">”. Menurut Stephen P. Robbins dan Mary Coulter </w:t>
      </w:r>
      <w:r w:rsidRPr="000710D8">
        <w:rPr>
          <w:rFonts w:ascii="Times New Roman" w:eastAsia="Times New Roman" w:hAnsi="Times New Roman" w:cs="Times New Roman"/>
          <w:sz w:val="24"/>
          <w:szCs w:val="24"/>
          <w:lang w:val="en-GB"/>
        </w:rPr>
        <w:t xml:space="preserve">yang dialih bahasakan oleh </w:t>
      </w:r>
      <w:r w:rsidRPr="000710D8">
        <w:rPr>
          <w:rFonts w:ascii="Times New Roman" w:eastAsia="Times New Roman" w:hAnsi="Times New Roman" w:cs="Times New Roman"/>
          <w:sz w:val="24"/>
          <w:szCs w:val="24"/>
          <w:lang w:val="en-US"/>
        </w:rPr>
        <w:t xml:space="preserve">Ratna Saraswati (2016:36) </w:t>
      </w:r>
      <w:r w:rsidRPr="000710D8">
        <w:rPr>
          <w:rFonts w:ascii="Times New Roman" w:eastAsia="Calibri" w:hAnsi="Times New Roman" w:cs="Times New Roman"/>
          <w:sz w:val="24"/>
          <w:szCs w:val="24"/>
          <w:lang w:val="en-GB"/>
        </w:rPr>
        <w:t xml:space="preserve">mendefinisikan </w:t>
      </w:r>
      <w:r w:rsidRPr="000710D8">
        <w:rPr>
          <w:rFonts w:ascii="Times New Roman" w:eastAsia="Calibri" w:hAnsi="Times New Roman" w:cs="Times New Roman"/>
          <w:sz w:val="24"/>
          <w:szCs w:val="24"/>
          <w:lang w:val="en-US"/>
        </w:rPr>
        <w:t xml:space="preserve">manajemen </w:t>
      </w:r>
      <w:r w:rsidRPr="000710D8">
        <w:rPr>
          <w:rFonts w:ascii="Times New Roman" w:eastAsia="Calibri" w:hAnsi="Times New Roman" w:cs="Times New Roman"/>
          <w:sz w:val="24"/>
          <w:szCs w:val="24"/>
          <w:lang w:val="en-GB"/>
        </w:rPr>
        <w:t>adalah: “</w:t>
      </w:r>
      <w:r w:rsidRPr="000710D8">
        <w:rPr>
          <w:rFonts w:ascii="Times New Roman" w:eastAsia="Calibri" w:hAnsi="Times New Roman" w:cs="Times New Roman"/>
          <w:sz w:val="24"/>
          <w:szCs w:val="24"/>
          <w:lang w:val="en-US"/>
        </w:rPr>
        <w:t>Proses mengkoordinasikan dan mengintegrasikan kegiatan-kegiatan kerja agar diselesaikan secara efisien dan efektif dengan melalui orang lain.</w:t>
      </w:r>
      <w:r w:rsidRPr="000710D8">
        <w:rPr>
          <w:rFonts w:ascii="Times New Roman" w:eastAsia="Calibri" w:hAnsi="Times New Roman" w:cs="Times New Roman"/>
          <w:sz w:val="24"/>
          <w:szCs w:val="24"/>
          <w:lang w:val="en-GB"/>
        </w:rPr>
        <w:t xml:space="preserve">”Sedangkan </w:t>
      </w:r>
      <w:r w:rsidRPr="000710D8">
        <w:rPr>
          <w:rFonts w:ascii="Times New Roman" w:eastAsia="Calibri" w:hAnsi="Times New Roman" w:cs="Times New Roman"/>
          <w:sz w:val="24"/>
          <w:szCs w:val="24"/>
          <w:lang w:val="en-US"/>
        </w:rPr>
        <w:t xml:space="preserve">menurut Wibowo (2016), menyatakan </w:t>
      </w:r>
      <w:proofErr w:type="gramStart"/>
      <w:r w:rsidRPr="000710D8">
        <w:rPr>
          <w:rFonts w:ascii="Times New Roman" w:eastAsia="Calibri" w:hAnsi="Times New Roman" w:cs="Times New Roman"/>
          <w:sz w:val="24"/>
          <w:szCs w:val="24"/>
          <w:lang w:val="en-US"/>
        </w:rPr>
        <w:t xml:space="preserve">bahwa </w:t>
      </w:r>
      <w:r w:rsidRPr="000710D8">
        <w:rPr>
          <w:rFonts w:ascii="Times New Roman" w:eastAsia="Calibri" w:hAnsi="Times New Roman" w:cs="Times New Roman"/>
          <w:sz w:val="24"/>
          <w:szCs w:val="24"/>
          <w:lang w:val="en-GB"/>
        </w:rPr>
        <w:t>:</w:t>
      </w:r>
      <w:proofErr w:type="gramEnd"/>
      <w:r w:rsidRPr="000710D8">
        <w:rPr>
          <w:rFonts w:ascii="Times New Roman" w:eastAsia="Calibri" w:hAnsi="Times New Roman" w:cs="Times New Roman"/>
          <w:sz w:val="24"/>
          <w:szCs w:val="24"/>
          <w:lang w:val="en-GB"/>
        </w:rPr>
        <w:t xml:space="preserve"> “Manajemen adalah proses </w:t>
      </w:r>
      <w:r w:rsidRPr="000710D8">
        <w:rPr>
          <w:rFonts w:ascii="Times New Roman" w:eastAsia="Calibri" w:hAnsi="Times New Roman" w:cs="Times New Roman"/>
          <w:sz w:val="24"/>
          <w:szCs w:val="24"/>
          <w:lang w:val="en-US"/>
        </w:rPr>
        <w:t xml:space="preserve">penggunaan sumber daya </w:t>
      </w:r>
      <w:r w:rsidRPr="000710D8">
        <w:rPr>
          <w:rFonts w:ascii="Times New Roman" w:eastAsia="Calibri" w:hAnsi="Times New Roman" w:cs="Times New Roman"/>
          <w:sz w:val="24"/>
          <w:szCs w:val="24"/>
          <w:lang w:val="en-US"/>
        </w:rPr>
        <w:lastRenderedPageBreak/>
        <w:t>manusia organisasi dengan menggunakan orang lain untuk mencapai suatu tujuan organisasi secara efektif dan efisien</w:t>
      </w:r>
      <w:r w:rsidRPr="000710D8">
        <w:rPr>
          <w:rFonts w:ascii="Times New Roman" w:eastAsia="Calibri" w:hAnsi="Times New Roman" w:cs="Times New Roman"/>
          <w:sz w:val="24"/>
          <w:szCs w:val="24"/>
          <w:lang w:val="en-GB"/>
        </w:rPr>
        <w:t>”. Berdasarkan definisi-definisi yang telah dijelaskan di atas, dapat dikatakan bahwa manajemen merupakan suatu proses pencapaian tujuan dari perusahaan yang ditetapkan sebelumnya dengan efektif dan efisien dengan memanfaatkan sumber daya manusia dan sumber daya yang lainnya. Di dalam suatu organisasi atau perusahaan dengan proses perencanaan, pengorganisasian, kepemimpinan serta pengendalian atau pengawasan.</w:t>
      </w:r>
    </w:p>
    <w:p w:rsidR="000710D8" w:rsidRPr="000710D8" w:rsidRDefault="000710D8" w:rsidP="00B14212">
      <w:pPr>
        <w:widowControl w:val="0"/>
        <w:tabs>
          <w:tab w:val="left" w:pos="720"/>
        </w:tabs>
        <w:spacing w:after="0" w:line="240" w:lineRule="auto"/>
        <w:jc w:val="both"/>
        <w:rPr>
          <w:rFonts w:ascii="Times New Roman" w:eastAsia="Calibri" w:hAnsi="Times New Roman" w:cs="Times New Roman"/>
          <w:b/>
          <w:color w:val="000000"/>
          <w:sz w:val="24"/>
          <w:szCs w:val="24"/>
          <w:lang w:val="en-GB"/>
        </w:rPr>
      </w:pPr>
    </w:p>
    <w:p w:rsidR="000710D8" w:rsidRPr="000710D8" w:rsidRDefault="000710D8" w:rsidP="00B14212">
      <w:pPr>
        <w:tabs>
          <w:tab w:val="left" w:pos="720"/>
        </w:tabs>
        <w:spacing w:line="240" w:lineRule="auto"/>
        <w:jc w:val="both"/>
        <w:rPr>
          <w:rFonts w:ascii="Times New Roman" w:eastAsia="Calibri" w:hAnsi="Times New Roman" w:cs="Times New Roman"/>
          <w:b/>
          <w:color w:val="000000"/>
          <w:sz w:val="24"/>
          <w:szCs w:val="24"/>
          <w:lang w:val="en-GB"/>
        </w:rPr>
      </w:pPr>
      <w:r w:rsidRPr="000710D8">
        <w:rPr>
          <w:rFonts w:ascii="Times New Roman" w:eastAsia="Calibri" w:hAnsi="Times New Roman" w:cs="Times New Roman"/>
          <w:b/>
          <w:color w:val="000000"/>
          <w:sz w:val="24"/>
          <w:szCs w:val="24"/>
          <w:lang w:val="en-GB"/>
        </w:rPr>
        <w:t>2.1.5.   Budaya Organisasi</w:t>
      </w:r>
    </w:p>
    <w:p w:rsidR="000710D8" w:rsidRPr="000710D8" w:rsidRDefault="000710D8" w:rsidP="00B14212">
      <w:pPr>
        <w:tabs>
          <w:tab w:val="left" w:pos="720"/>
        </w:tabs>
        <w:spacing w:line="240" w:lineRule="auto"/>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b/>
          <w:color w:val="000000"/>
          <w:sz w:val="24"/>
          <w:szCs w:val="24"/>
          <w:lang w:val="en-GB"/>
        </w:rPr>
        <w:tab/>
        <w:t xml:space="preserve">  </w:t>
      </w:r>
      <w:r w:rsidRPr="000710D8">
        <w:rPr>
          <w:rFonts w:ascii="Times New Roman" w:eastAsia="Calibri" w:hAnsi="Times New Roman" w:cs="Times New Roman"/>
          <w:color w:val="000000"/>
          <w:sz w:val="24"/>
          <w:szCs w:val="24"/>
          <w:lang w:val="en-GB"/>
        </w:rPr>
        <w:t xml:space="preserve">Suatu organisasi yang mempunyai prinsip, tradisi dan </w:t>
      </w:r>
      <w:proofErr w:type="gramStart"/>
      <w:r w:rsidRPr="000710D8">
        <w:rPr>
          <w:rFonts w:ascii="Times New Roman" w:eastAsia="Calibri" w:hAnsi="Times New Roman" w:cs="Times New Roman"/>
          <w:color w:val="000000"/>
          <w:sz w:val="24"/>
          <w:szCs w:val="24"/>
          <w:lang w:val="en-GB"/>
        </w:rPr>
        <w:t>cara</w:t>
      </w:r>
      <w:proofErr w:type="gramEnd"/>
      <w:r w:rsidRPr="000710D8">
        <w:rPr>
          <w:rFonts w:ascii="Times New Roman" w:eastAsia="Calibri" w:hAnsi="Times New Roman" w:cs="Times New Roman"/>
          <w:color w:val="000000"/>
          <w:sz w:val="24"/>
          <w:szCs w:val="24"/>
          <w:lang w:val="en-GB"/>
        </w:rPr>
        <w:t xml:space="preserve"> bekerja ataupun k</w:t>
      </w:r>
      <w:r w:rsidRPr="000710D8">
        <w:rPr>
          <w:rFonts w:ascii="Times New Roman" w:eastAsia="Calibri" w:hAnsi="Times New Roman" w:cs="Times New Roman"/>
          <w:color w:val="222222"/>
          <w:sz w:val="24"/>
          <w:szCs w:val="24"/>
          <w:shd w:val="clear" w:color="auto" w:fill="FFFFFF"/>
          <w:lang w:val="en-GB"/>
        </w:rPr>
        <w:t>eyakinan dan kebiasaan-kebiasaan dalam suatu organisasi yang saling berinteraksi dengan struktur formalnya untuk menciptakan norma-norma perilaku.</w:t>
      </w:r>
    </w:p>
    <w:p w:rsidR="000710D8" w:rsidRPr="000710D8" w:rsidRDefault="000710D8" w:rsidP="00B14212">
      <w:pPr>
        <w:tabs>
          <w:tab w:val="left" w:pos="720"/>
        </w:tabs>
        <w:spacing w:line="240" w:lineRule="auto"/>
        <w:jc w:val="both"/>
        <w:rPr>
          <w:rFonts w:ascii="Times New Roman" w:eastAsia="Calibri" w:hAnsi="Times New Roman" w:cs="Times New Roman"/>
          <w:b/>
          <w:color w:val="000000"/>
          <w:sz w:val="24"/>
          <w:szCs w:val="24"/>
          <w:lang w:val="en-GB"/>
        </w:rPr>
      </w:pPr>
      <w:r w:rsidRPr="000710D8">
        <w:rPr>
          <w:rFonts w:ascii="Times New Roman" w:eastAsia="Calibri" w:hAnsi="Times New Roman" w:cs="Times New Roman"/>
          <w:b/>
          <w:color w:val="000000"/>
          <w:sz w:val="24"/>
          <w:szCs w:val="24"/>
          <w:lang w:val="en-GB"/>
        </w:rPr>
        <w:t>2.1.5.1 Pengertian Budaya Organisasi</w:t>
      </w:r>
    </w:p>
    <w:p w:rsidR="000710D8" w:rsidRPr="000710D8" w:rsidRDefault="000710D8" w:rsidP="00B14212">
      <w:pPr>
        <w:spacing w:line="240" w:lineRule="auto"/>
        <w:ind w:firstLine="567"/>
        <w:jc w:val="both"/>
        <w:rPr>
          <w:rFonts w:ascii="Times New Roman" w:eastAsia="Times New Roman" w:hAnsi="Times New Roman" w:cs="Times New Roman"/>
          <w:sz w:val="24"/>
          <w:szCs w:val="24"/>
          <w:lang w:val="en-GB"/>
        </w:rPr>
      </w:pPr>
      <w:r w:rsidRPr="000710D8">
        <w:rPr>
          <w:rFonts w:ascii="Times New Roman" w:eastAsia="Times New Roman" w:hAnsi="Times New Roman" w:cs="Times New Roman"/>
          <w:sz w:val="24"/>
          <w:szCs w:val="24"/>
          <w:lang w:val="en-GB"/>
        </w:rPr>
        <w:t xml:space="preserve">   Pengertian budaya </w:t>
      </w:r>
      <w:proofErr w:type="gramStart"/>
      <w:r w:rsidRPr="000710D8">
        <w:rPr>
          <w:rFonts w:ascii="Times New Roman" w:eastAsia="Times New Roman" w:hAnsi="Times New Roman" w:cs="Times New Roman"/>
          <w:sz w:val="24"/>
          <w:szCs w:val="24"/>
          <w:lang w:val="en-GB"/>
        </w:rPr>
        <w:t>organisasi  pemahaman</w:t>
      </w:r>
      <w:proofErr w:type="gramEnd"/>
      <w:r w:rsidRPr="000710D8">
        <w:rPr>
          <w:rFonts w:ascii="Times New Roman" w:eastAsia="Times New Roman" w:hAnsi="Times New Roman" w:cs="Times New Roman"/>
          <w:sz w:val="24"/>
          <w:szCs w:val="24"/>
          <w:lang w:val="en-GB"/>
        </w:rPr>
        <w:t xml:space="preserve"> para pakar mengenai budaya organisasi sebagai kesepakatan bersama mengenai nilai-nilai kehidupan yang mengikat semua orang dalam organisasi mendasari arti penting pemahaman budaya organisasi orang-orang yang tergabung di dalamnya. Membentuk perilaku bagi karyawan atau anggota, fungsi dan </w:t>
      </w:r>
      <w:proofErr w:type="gramStart"/>
      <w:r w:rsidRPr="000710D8">
        <w:rPr>
          <w:rFonts w:ascii="Times New Roman" w:eastAsia="Times New Roman" w:hAnsi="Times New Roman" w:cs="Times New Roman"/>
          <w:sz w:val="24"/>
          <w:szCs w:val="24"/>
          <w:lang w:val="en-GB"/>
        </w:rPr>
        <w:t>tugas  agar</w:t>
      </w:r>
      <w:proofErr w:type="gramEnd"/>
      <w:r w:rsidRPr="000710D8">
        <w:rPr>
          <w:rFonts w:ascii="Times New Roman" w:eastAsia="Times New Roman" w:hAnsi="Times New Roman" w:cs="Times New Roman"/>
          <w:sz w:val="24"/>
          <w:szCs w:val="24"/>
          <w:lang w:val="en-GB"/>
        </w:rPr>
        <w:t xml:space="preserve"> dapat karyawan memahami bagaimana tujuan organisasi. </w:t>
      </w:r>
    </w:p>
    <w:p w:rsidR="000710D8" w:rsidRPr="000710D8" w:rsidRDefault="000710D8" w:rsidP="00B14212">
      <w:pPr>
        <w:shd w:val="clear" w:color="auto" w:fill="FFFFFF"/>
        <w:tabs>
          <w:tab w:val="left" w:pos="720"/>
        </w:tabs>
        <w:spacing w:after="0" w:line="240" w:lineRule="auto"/>
        <w:jc w:val="both"/>
        <w:rPr>
          <w:rFonts w:ascii="Times New Roman" w:eastAsia="Times New Roman" w:hAnsi="Times New Roman" w:cs="Times New Roman"/>
          <w:b/>
          <w:color w:val="000000"/>
          <w:sz w:val="24"/>
          <w:szCs w:val="24"/>
          <w:lang w:val="en-US"/>
        </w:rPr>
      </w:pPr>
      <w:r w:rsidRPr="000710D8">
        <w:rPr>
          <w:rFonts w:ascii="Times New Roman" w:eastAsia="Times New Roman" w:hAnsi="Times New Roman" w:cs="Times New Roman"/>
          <w:b/>
          <w:color w:val="000000"/>
          <w:sz w:val="24"/>
          <w:szCs w:val="24"/>
          <w:lang w:val="en-US"/>
        </w:rPr>
        <w:t>2.1.5.2 Teori Budaya Organisasi</w:t>
      </w:r>
    </w:p>
    <w:p w:rsidR="000710D8" w:rsidRPr="000710D8" w:rsidRDefault="000710D8" w:rsidP="00B14212">
      <w:pPr>
        <w:shd w:val="clear" w:color="auto" w:fill="FFFFFF"/>
        <w:tabs>
          <w:tab w:val="left" w:pos="720"/>
        </w:tabs>
        <w:spacing w:after="0" w:line="240" w:lineRule="auto"/>
        <w:jc w:val="both"/>
        <w:rPr>
          <w:rFonts w:ascii="Times New Roman" w:eastAsia="Times New Roman" w:hAnsi="Times New Roman" w:cs="Times New Roman"/>
          <w:b/>
          <w:color w:val="000000"/>
          <w:sz w:val="24"/>
          <w:szCs w:val="24"/>
          <w:lang w:val="en-US"/>
        </w:rPr>
      </w:pPr>
      <w:r w:rsidRPr="000710D8">
        <w:rPr>
          <w:rFonts w:ascii="Times New Roman" w:eastAsia="Times New Roman" w:hAnsi="Times New Roman" w:cs="Times New Roman"/>
          <w:b/>
          <w:color w:val="000000"/>
          <w:sz w:val="24"/>
          <w:szCs w:val="24"/>
          <w:lang w:val="en-US"/>
        </w:rPr>
        <w:tab/>
      </w:r>
      <w:r w:rsidRPr="000710D8">
        <w:rPr>
          <w:rFonts w:ascii="Times New Roman" w:eastAsia="Times New Roman" w:hAnsi="Times New Roman" w:cs="Times New Roman"/>
          <w:color w:val="000000"/>
          <w:sz w:val="24"/>
          <w:szCs w:val="24"/>
          <w:lang w:val="en-US"/>
        </w:rPr>
        <w:t xml:space="preserve">Terdapat sepuluh pengertian budaya organsasi yang dapat dirangkum pada artikel ini. Setiap ahli mengemukakan arti yang berbeda dari budaya organisasi. Berikut arti budaya organisasi menurut para </w:t>
      </w:r>
      <w:proofErr w:type="gramStart"/>
      <w:r w:rsidRPr="000710D8">
        <w:rPr>
          <w:rFonts w:ascii="Times New Roman" w:eastAsia="Times New Roman" w:hAnsi="Times New Roman" w:cs="Times New Roman"/>
          <w:color w:val="000000"/>
          <w:sz w:val="24"/>
          <w:szCs w:val="24"/>
          <w:lang w:val="en-US"/>
        </w:rPr>
        <w:t>ahli :</w:t>
      </w:r>
      <w:proofErr w:type="gramEnd"/>
    </w:p>
    <w:p w:rsidR="000710D8" w:rsidRPr="000710D8" w:rsidRDefault="000710D8" w:rsidP="00B14212">
      <w:pPr>
        <w:numPr>
          <w:ilvl w:val="0"/>
          <w:numId w:val="9"/>
        </w:numP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 xml:space="preserve">Budaya organisasi adalah kumpulan asumsi dan nilai baik yang disadari maupun tidak yang dapat mengintegrasikan organisasi. Asumsi dan nilai tersebut menjadi penentu </w:t>
      </w:r>
      <w:r w:rsidRPr="000710D8">
        <w:rPr>
          <w:rFonts w:ascii="Times New Roman" w:eastAsia="Times New Roman" w:hAnsi="Times New Roman" w:cs="Times New Roman"/>
          <w:color w:val="000000"/>
          <w:sz w:val="24"/>
          <w:szCs w:val="24"/>
          <w:lang w:val="en-US"/>
        </w:rPr>
        <w:lastRenderedPageBreak/>
        <w:t>tingkah laku anggota organisasi (</w:t>
      </w:r>
      <w:r w:rsidRPr="000710D8">
        <w:rPr>
          <w:rFonts w:ascii="Times New Roman" w:eastAsia="Times New Roman" w:hAnsi="Times New Roman" w:cs="Times New Roman"/>
          <w:bCs/>
          <w:color w:val="000000"/>
          <w:sz w:val="24"/>
          <w:szCs w:val="24"/>
          <w:lang w:val="en-US"/>
        </w:rPr>
        <w:t>Walter R. Freytag</w:t>
      </w:r>
      <w:r w:rsidRPr="000710D8">
        <w:rPr>
          <w:rFonts w:ascii="Times New Roman" w:eastAsia="Times New Roman" w:hAnsi="Times New Roman" w:cs="Times New Roman"/>
          <w:color w:val="000000"/>
          <w:sz w:val="24"/>
          <w:szCs w:val="24"/>
          <w:lang w:val="en-US"/>
        </w:rPr>
        <w:t>).</w:t>
      </w:r>
    </w:p>
    <w:p w:rsidR="000710D8" w:rsidRPr="000710D8" w:rsidRDefault="000710D8" w:rsidP="00B14212">
      <w:pPr>
        <w:numPr>
          <w:ilvl w:val="0"/>
          <w:numId w:val="9"/>
        </w:numPr>
        <w:shd w:val="clear" w:color="auto" w:fill="FFFFFF"/>
        <w:tabs>
          <w:tab w:val="left" w:pos="720"/>
        </w:tabs>
        <w:spacing w:after="0" w:line="240" w:lineRule="auto"/>
        <w:contextualSpacing/>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Definisi budaya organisasi yaitu pola dari rangkaian asumsi dasar yang ditemukan, dibentuk dan berkembang pada kelompok. Asumsi tersebut memiliki tujuan agar organisasi mampu mengahadapi permasalahan yang muncul diakbatkan penyesuaian eksternal dan integrasi internal yang telah berjalan dengan baik. Sehingga harus diajarkan kepada generasi berikutnya mengenai metode untuk mencapai pemahaman, bagaimana memikirkan dan merasakan terkait problematika yang ada (</w:t>
      </w:r>
      <w:r w:rsidRPr="000710D8">
        <w:rPr>
          <w:rFonts w:ascii="Times New Roman" w:eastAsia="Times New Roman" w:hAnsi="Times New Roman" w:cs="Times New Roman"/>
          <w:bCs/>
          <w:color w:val="000000"/>
          <w:sz w:val="24"/>
          <w:szCs w:val="24"/>
          <w:lang w:val="en-US"/>
        </w:rPr>
        <w:t>Schein</w:t>
      </w:r>
      <w:r w:rsidRPr="000710D8">
        <w:rPr>
          <w:rFonts w:ascii="Times New Roman" w:eastAsia="Times New Roman" w:hAnsi="Times New Roman" w:cs="Times New Roman"/>
          <w:color w:val="000000"/>
          <w:sz w:val="24"/>
          <w:szCs w:val="24"/>
          <w:lang w:val="en-US"/>
        </w:rPr>
        <w:t>).</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Budaya organisasi merupakan nilai-nilai yang menjadi acuan SDM dalam menyelesaikan problem eksternal serta usaha untuk menyesuaikan integrasi ke internal perusahaan sehingga tiap anggota organisasi perlu mengerti nilai-nilai yang ada untuk berperilaku di dalam organisasi (</w:t>
      </w:r>
      <w:r w:rsidRPr="000710D8">
        <w:rPr>
          <w:rFonts w:ascii="Times New Roman" w:eastAsia="Times New Roman" w:hAnsi="Times New Roman" w:cs="Times New Roman"/>
          <w:bCs/>
          <w:color w:val="000000"/>
          <w:sz w:val="24"/>
          <w:szCs w:val="24"/>
          <w:lang w:val="en-US"/>
        </w:rPr>
        <w:t>Susanto</w:t>
      </w:r>
      <w:r w:rsidRPr="000710D8">
        <w:rPr>
          <w:rFonts w:ascii="Times New Roman" w:eastAsia="Times New Roman" w:hAnsi="Times New Roman" w:cs="Times New Roman"/>
          <w:color w:val="000000"/>
          <w:sz w:val="24"/>
          <w:szCs w:val="24"/>
          <w:lang w:val="en-US"/>
        </w:rPr>
        <w:t>).</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Pengertian budaya organisasi diartikan sebagai persepsi, simbol, prinsip, nilai, dan keinginan untuk mensinergikan kelompok dalam berkerja sama (</w:t>
      </w:r>
      <w:r w:rsidRPr="000710D8">
        <w:rPr>
          <w:rFonts w:ascii="Times New Roman" w:eastAsia="Times New Roman" w:hAnsi="Times New Roman" w:cs="Times New Roman"/>
          <w:bCs/>
          <w:color w:val="000000"/>
          <w:sz w:val="24"/>
          <w:szCs w:val="24"/>
          <w:lang w:val="en-US"/>
        </w:rPr>
        <w:t>Larissa A. Grunig, et al</w:t>
      </w:r>
      <w:r w:rsidRPr="000710D8">
        <w:rPr>
          <w:rFonts w:ascii="Times New Roman" w:eastAsia="Times New Roman" w:hAnsi="Times New Roman" w:cs="Times New Roman"/>
          <w:color w:val="000000"/>
          <w:sz w:val="24"/>
          <w:szCs w:val="24"/>
          <w:lang w:val="en-US"/>
        </w:rPr>
        <w:t>)</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Teori budaya organisasi yang dikemukakan oleh </w:t>
      </w:r>
      <w:r w:rsidRPr="000710D8">
        <w:rPr>
          <w:rFonts w:ascii="Times New Roman" w:eastAsia="Times New Roman" w:hAnsi="Times New Roman" w:cs="Times New Roman"/>
          <w:bCs/>
          <w:color w:val="000000"/>
          <w:sz w:val="24"/>
          <w:szCs w:val="24"/>
          <w:lang w:val="en-US"/>
        </w:rPr>
        <w:t>Hodge, Anthony dan Gales (1996)</w:t>
      </w:r>
      <w:r w:rsidRPr="000710D8">
        <w:rPr>
          <w:rFonts w:ascii="Times New Roman" w:eastAsia="Times New Roman" w:hAnsi="Times New Roman" w:cs="Times New Roman"/>
          <w:color w:val="000000"/>
          <w:sz w:val="24"/>
          <w:szCs w:val="24"/>
          <w:lang w:val="en-US"/>
        </w:rPr>
        <w:t> ialah gabungan dari karakteristik organisasi yang terlihat dan tidak terlihat.</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bCs/>
          <w:color w:val="000000"/>
          <w:sz w:val="24"/>
          <w:szCs w:val="24"/>
          <w:lang w:val="en-US"/>
        </w:rPr>
        <w:t>Mandy dan Noe (1996)</w:t>
      </w:r>
      <w:r w:rsidRPr="000710D8">
        <w:rPr>
          <w:rFonts w:ascii="Times New Roman" w:eastAsia="Times New Roman" w:hAnsi="Times New Roman" w:cs="Times New Roman"/>
          <w:color w:val="000000"/>
          <w:sz w:val="24"/>
          <w:szCs w:val="24"/>
          <w:lang w:val="en-US"/>
        </w:rPr>
        <w:t> mengemukakan budaya organisasi sebagai sistem dari nilai yang ada, faith, dan behaviour pada organisasi yang saling menjalin interaksi dengan struktur formal dalam pembentukan aturan berperilaku.</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 xml:space="preserve">Arti budaya organisasi adalah kumpulan </w:t>
      </w:r>
      <w:proofErr w:type="gramStart"/>
      <w:r w:rsidRPr="000710D8">
        <w:rPr>
          <w:rFonts w:ascii="Times New Roman" w:eastAsia="Times New Roman" w:hAnsi="Times New Roman" w:cs="Times New Roman"/>
          <w:color w:val="000000"/>
          <w:sz w:val="24"/>
          <w:szCs w:val="24"/>
          <w:lang w:val="en-US"/>
        </w:rPr>
        <w:t>norma</w:t>
      </w:r>
      <w:proofErr w:type="gramEnd"/>
      <w:r w:rsidRPr="000710D8">
        <w:rPr>
          <w:rFonts w:ascii="Times New Roman" w:eastAsia="Times New Roman" w:hAnsi="Times New Roman" w:cs="Times New Roman"/>
          <w:color w:val="000000"/>
          <w:sz w:val="24"/>
          <w:szCs w:val="24"/>
          <w:lang w:val="en-US"/>
        </w:rPr>
        <w:t xml:space="preserve"> dan nilai yang membimbing bagaimana anggota organisasi bertingkah laku. Anggota organisasi </w:t>
      </w:r>
      <w:proofErr w:type="gramStart"/>
      <w:r w:rsidRPr="000710D8">
        <w:rPr>
          <w:rFonts w:ascii="Times New Roman" w:eastAsia="Times New Roman" w:hAnsi="Times New Roman" w:cs="Times New Roman"/>
          <w:color w:val="000000"/>
          <w:sz w:val="24"/>
          <w:szCs w:val="24"/>
          <w:lang w:val="en-US"/>
        </w:rPr>
        <w:t>akan</w:t>
      </w:r>
      <w:proofErr w:type="gramEnd"/>
      <w:r w:rsidRPr="000710D8">
        <w:rPr>
          <w:rFonts w:ascii="Times New Roman" w:eastAsia="Times New Roman" w:hAnsi="Times New Roman" w:cs="Times New Roman"/>
          <w:color w:val="000000"/>
          <w:sz w:val="24"/>
          <w:szCs w:val="24"/>
          <w:lang w:val="en-US"/>
        </w:rPr>
        <w:t xml:space="preserve"> bertindak sesuai budaya yang terbentuk supaya diterima oleh sekitarnya (</w:t>
      </w:r>
      <w:r w:rsidRPr="000710D8">
        <w:rPr>
          <w:rFonts w:ascii="Times New Roman" w:eastAsia="Times New Roman" w:hAnsi="Times New Roman" w:cs="Times New Roman"/>
          <w:bCs/>
          <w:color w:val="000000"/>
          <w:sz w:val="24"/>
          <w:szCs w:val="24"/>
          <w:lang w:val="en-US"/>
        </w:rPr>
        <w:t>Lathans, 1998).</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 xml:space="preserve">Budaya organisasi merupakan sistem prinsip yang dipeluk oleh anggota </w:t>
      </w:r>
      <w:r w:rsidRPr="000710D8">
        <w:rPr>
          <w:rFonts w:ascii="Times New Roman" w:eastAsia="Times New Roman" w:hAnsi="Times New Roman" w:cs="Times New Roman"/>
          <w:color w:val="000000"/>
          <w:sz w:val="24"/>
          <w:szCs w:val="24"/>
          <w:lang w:val="en-US"/>
        </w:rPr>
        <w:lastRenderedPageBreak/>
        <w:t>organisasi sebagai pembeda dengan organisasi lainnya (</w:t>
      </w:r>
      <w:r w:rsidRPr="000710D8">
        <w:rPr>
          <w:rFonts w:ascii="Times New Roman" w:eastAsia="Times New Roman" w:hAnsi="Times New Roman" w:cs="Times New Roman"/>
          <w:bCs/>
          <w:color w:val="000000"/>
          <w:sz w:val="24"/>
          <w:szCs w:val="24"/>
          <w:lang w:val="en-US"/>
        </w:rPr>
        <w:t>Robbins</w:t>
      </w:r>
      <w:r w:rsidRPr="000710D8">
        <w:rPr>
          <w:rFonts w:ascii="Times New Roman" w:eastAsia="Times New Roman" w:hAnsi="Times New Roman" w:cs="Times New Roman"/>
          <w:color w:val="000000"/>
          <w:sz w:val="24"/>
          <w:szCs w:val="24"/>
          <w:lang w:val="en-US"/>
        </w:rPr>
        <w:t>).</w:t>
      </w:r>
    </w:p>
    <w:p w:rsidR="000710D8" w:rsidRPr="000710D8" w:rsidRDefault="000710D8" w:rsidP="00B14212">
      <w:pPr>
        <w:numPr>
          <w:ilvl w:val="0"/>
          <w:numId w:val="9"/>
        </w:numPr>
        <w:shd w:val="clear" w:color="auto" w:fill="FFFFFF"/>
        <w:tabs>
          <w:tab w:val="left" w:pos="720"/>
        </w:tabs>
        <w:spacing w:after="0" w:line="240" w:lineRule="auto"/>
        <w:jc w:val="both"/>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lang w:val="en-US"/>
        </w:rPr>
        <w:t>Penjelasan budaya organisasi oleh </w:t>
      </w:r>
      <w:r w:rsidRPr="000710D8">
        <w:rPr>
          <w:rFonts w:ascii="Times New Roman" w:eastAsia="Times New Roman" w:hAnsi="Times New Roman" w:cs="Times New Roman"/>
          <w:bCs/>
          <w:color w:val="000000"/>
          <w:sz w:val="24"/>
          <w:szCs w:val="24"/>
          <w:lang w:val="en-US"/>
        </w:rPr>
        <w:t>Gareth R. Jones</w:t>
      </w:r>
      <w:r w:rsidRPr="000710D8">
        <w:rPr>
          <w:rFonts w:ascii="Times New Roman" w:eastAsia="Times New Roman" w:hAnsi="Times New Roman" w:cs="Times New Roman"/>
          <w:color w:val="000000"/>
          <w:sz w:val="24"/>
          <w:szCs w:val="24"/>
          <w:lang w:val="en-US"/>
        </w:rPr>
        <w:t> adalah cara pandang bersama dan diyakini oleh anggota organisasi sebagai sistem dari prinsip bersama</w:t>
      </w:r>
    </w:p>
    <w:p w:rsidR="000710D8" w:rsidRPr="000710D8" w:rsidRDefault="000710D8" w:rsidP="00B13BE6">
      <w:pPr>
        <w:shd w:val="clear" w:color="auto" w:fill="FFFFFF"/>
        <w:tabs>
          <w:tab w:val="left" w:pos="720"/>
        </w:tabs>
        <w:spacing w:before="120" w:after="0" w:line="240" w:lineRule="auto"/>
        <w:jc w:val="both"/>
        <w:rPr>
          <w:rFonts w:ascii="Times New Roman" w:eastAsia="Calibri" w:hAnsi="Times New Roman" w:cs="Times New Roman"/>
          <w:b/>
          <w:sz w:val="24"/>
          <w:szCs w:val="24"/>
          <w:lang w:val="en-GB"/>
        </w:rPr>
      </w:pPr>
      <w:r w:rsidRPr="000710D8">
        <w:rPr>
          <w:rFonts w:ascii="Times New Roman" w:eastAsia="Calibri" w:hAnsi="Times New Roman" w:cs="Times New Roman"/>
          <w:b/>
          <w:sz w:val="24"/>
          <w:szCs w:val="24"/>
          <w:lang w:val="en-GB"/>
        </w:rPr>
        <w:t xml:space="preserve">2.1.5.3 Faktor-Faktor Yang Mempengaruhi Budaya </w:t>
      </w:r>
    </w:p>
    <w:p w:rsidR="000710D8" w:rsidRPr="000710D8" w:rsidRDefault="000710D8" w:rsidP="00B14212">
      <w:pPr>
        <w:shd w:val="clear" w:color="auto" w:fill="FFFFFF"/>
        <w:tabs>
          <w:tab w:val="left" w:pos="720"/>
        </w:tabs>
        <w:spacing w:after="0" w:line="240" w:lineRule="auto"/>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ab/>
        <w:t xml:space="preserve">  Kerja Luthans dalam Tika (2014:108) mengemukakan bahwa Faktor-faktor utama yang menentukan kekuatan budaya kerja adalah kebersamaan dan intensitas. </w:t>
      </w:r>
    </w:p>
    <w:p w:rsidR="000710D8" w:rsidRPr="000710D8" w:rsidRDefault="000710D8" w:rsidP="00B14212">
      <w:pPr>
        <w:shd w:val="clear" w:color="auto" w:fill="FFFFFF"/>
        <w:tabs>
          <w:tab w:val="left" w:pos="720"/>
        </w:tabs>
        <w:spacing w:after="0" w:line="240" w:lineRule="auto"/>
        <w:ind w:left="360" w:hanging="27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1. </w:t>
      </w:r>
      <w:proofErr w:type="gramStart"/>
      <w:r w:rsidRPr="000710D8">
        <w:rPr>
          <w:rFonts w:ascii="Times New Roman" w:eastAsia="Calibri" w:hAnsi="Times New Roman" w:cs="Times New Roman"/>
          <w:sz w:val="24"/>
          <w:szCs w:val="24"/>
          <w:lang w:val="en-GB"/>
        </w:rPr>
        <w:t>Kebersamaan  adalah</w:t>
      </w:r>
      <w:proofErr w:type="gramEnd"/>
      <w:r w:rsidRPr="000710D8">
        <w:rPr>
          <w:rFonts w:ascii="Times New Roman" w:eastAsia="Calibri" w:hAnsi="Times New Roman" w:cs="Times New Roman"/>
          <w:sz w:val="24"/>
          <w:szCs w:val="24"/>
          <w:lang w:val="en-GB"/>
        </w:rPr>
        <w:t xml:space="preserve"> sejauh mana anggota organisasi mempunyai nilai-nilai inti yang dianut secara bersama.  Melalui program orientasi, anggota-anggota baru organisasi diberi nilai-nilai budaya yang perlu dianut secara bersama oleh anggota-anggota organisasi. Disamping orientasi kebersamaan, juga dipengaruhi oleh imbalan dapat berupa kenaikan gaji, jabatan (promosi), hadiah-hadiah, tindakantindakan lainnya yang membantu memperkuat komitmen nilai-nilai inti budaya kerja. </w:t>
      </w:r>
    </w:p>
    <w:p w:rsidR="000710D8" w:rsidRPr="000710D8" w:rsidRDefault="000710D8" w:rsidP="00B14212">
      <w:pPr>
        <w:shd w:val="clear" w:color="auto" w:fill="FFFFFF"/>
        <w:tabs>
          <w:tab w:val="left" w:pos="720"/>
        </w:tabs>
        <w:spacing w:after="0" w:line="240" w:lineRule="auto"/>
        <w:ind w:left="360" w:hanging="36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2. Intensitas Intensitas adalah derajat komitmen dari anggota-anggota perusahaan kepada nilai-nilai inti budaya kerja. Derajat intensitas bisa merupakan suatu hasil dari struktur imbalan. Oleh karena itu, pimpinan perusahaan perlu memperhatikan dan mentaati struktur imbalan yang diberikan kepada anggota-anggota perusahaan guna menanamkan nilai-nilai budaya kerja. </w:t>
      </w:r>
    </w:p>
    <w:p w:rsidR="000710D8" w:rsidRPr="000710D8" w:rsidRDefault="000710D8" w:rsidP="00B14212">
      <w:pPr>
        <w:shd w:val="clear" w:color="auto" w:fill="FFFFFF"/>
        <w:tabs>
          <w:tab w:val="left" w:pos="720"/>
        </w:tabs>
        <w:spacing w:after="0" w:line="240" w:lineRule="auto"/>
        <w:ind w:left="360" w:hanging="360"/>
        <w:jc w:val="both"/>
        <w:rPr>
          <w:rFonts w:ascii="Times New Roman" w:eastAsia="Times New Roman" w:hAnsi="Times New Roman" w:cs="Times New Roman"/>
          <w:color w:val="000000"/>
          <w:sz w:val="24"/>
          <w:szCs w:val="24"/>
          <w:lang w:val="en-US"/>
        </w:rPr>
      </w:pPr>
    </w:p>
    <w:p w:rsidR="000710D8" w:rsidRPr="000710D8" w:rsidRDefault="000710D8" w:rsidP="00B14212">
      <w:pPr>
        <w:keepNext/>
        <w:keepLines/>
        <w:tabs>
          <w:tab w:val="left" w:pos="720"/>
        </w:tabs>
        <w:spacing w:after="0" w:line="240" w:lineRule="auto"/>
        <w:jc w:val="both"/>
        <w:outlineLvl w:val="0"/>
        <w:rPr>
          <w:rFonts w:ascii="Times New Roman" w:eastAsia="Times New Roman" w:hAnsi="Times New Roman" w:cs="Times New Roman"/>
          <w:b/>
          <w:i/>
          <w:color w:val="000000"/>
          <w:sz w:val="24"/>
          <w:szCs w:val="24"/>
          <w:lang w:val="en-US"/>
        </w:rPr>
      </w:pPr>
      <w:r w:rsidRPr="000710D8">
        <w:rPr>
          <w:rFonts w:ascii="Times New Roman" w:eastAsia="Times New Roman" w:hAnsi="Times New Roman" w:cs="Times New Roman"/>
          <w:b/>
          <w:color w:val="000000"/>
          <w:sz w:val="24"/>
          <w:szCs w:val="24"/>
          <w:lang w:val="en-US"/>
        </w:rPr>
        <w:t xml:space="preserve">2.1.5.4 </w:t>
      </w:r>
      <w:r w:rsidRPr="000710D8">
        <w:rPr>
          <w:rFonts w:ascii="Times New Roman" w:eastAsia="Times New Roman" w:hAnsi="Times New Roman" w:cs="Times New Roman"/>
          <w:b/>
          <w:color w:val="000000"/>
          <w:sz w:val="24"/>
          <w:szCs w:val="24"/>
        </w:rPr>
        <w:t xml:space="preserve">Dimensi dan </w:t>
      </w:r>
      <w:proofErr w:type="gramStart"/>
      <w:r w:rsidRPr="000710D8">
        <w:rPr>
          <w:rFonts w:ascii="Times New Roman" w:eastAsia="Times New Roman" w:hAnsi="Times New Roman" w:cs="Times New Roman"/>
          <w:b/>
          <w:color w:val="000000"/>
          <w:sz w:val="24"/>
          <w:szCs w:val="24"/>
        </w:rPr>
        <w:t>indikator  Budaya</w:t>
      </w:r>
      <w:proofErr w:type="gramEnd"/>
      <w:r w:rsidRPr="000710D8">
        <w:rPr>
          <w:rFonts w:ascii="Times New Roman" w:eastAsia="Times New Roman" w:hAnsi="Times New Roman" w:cs="Times New Roman"/>
          <w:b/>
          <w:color w:val="000000"/>
          <w:sz w:val="24"/>
          <w:szCs w:val="24"/>
        </w:rPr>
        <w:t xml:space="preserve"> Organisasi</w:t>
      </w:r>
    </w:p>
    <w:p w:rsidR="000710D8" w:rsidRPr="000710D8" w:rsidRDefault="000710D8" w:rsidP="00B14212">
      <w:pPr>
        <w:numPr>
          <w:ilvl w:val="0"/>
          <w:numId w:val="10"/>
        </w:numPr>
        <w:tabs>
          <w:tab w:val="left" w:pos="360"/>
          <w:tab w:val="left" w:pos="630"/>
          <w:tab w:val="left" w:pos="720"/>
        </w:tabs>
        <w:spacing w:after="0" w:line="240" w:lineRule="auto"/>
        <w:ind w:hanging="720"/>
        <w:jc w:val="both"/>
        <w:rPr>
          <w:rFonts w:ascii="Times New Roman" w:eastAsia="Times New Roman" w:hAnsi="Times New Roman" w:cs="Times New Roman"/>
          <w:color w:val="000000"/>
          <w:sz w:val="24"/>
          <w:szCs w:val="24"/>
          <w:lang w:val="en-GB"/>
        </w:rPr>
      </w:pPr>
      <w:r w:rsidRPr="000710D8">
        <w:rPr>
          <w:rFonts w:ascii="Times New Roman" w:eastAsia="Times New Roman" w:hAnsi="Times New Roman" w:cs="Times New Roman"/>
          <w:color w:val="000000"/>
          <w:sz w:val="24"/>
          <w:szCs w:val="24"/>
          <w:lang w:val="en-GB"/>
        </w:rPr>
        <w:t>Inovasi dan pengambilan resiko. Sejauh mana para karyawan didorong  untuk</w:t>
      </w:r>
    </w:p>
    <w:p w:rsidR="000710D8" w:rsidRPr="000710D8" w:rsidRDefault="000710D8" w:rsidP="00B14212">
      <w:pPr>
        <w:tabs>
          <w:tab w:val="left" w:pos="360"/>
          <w:tab w:val="left" w:pos="630"/>
          <w:tab w:val="left" w:pos="720"/>
        </w:tabs>
        <w:spacing w:after="0" w:line="240" w:lineRule="auto"/>
        <w:jc w:val="both"/>
        <w:rPr>
          <w:rFonts w:ascii="Times New Roman" w:eastAsia="Times New Roman" w:hAnsi="Times New Roman" w:cs="Times New Roman"/>
          <w:color w:val="000000"/>
          <w:sz w:val="24"/>
          <w:szCs w:val="24"/>
          <w:lang w:val="en-GB"/>
        </w:rPr>
      </w:pPr>
      <w:r w:rsidRPr="000710D8">
        <w:rPr>
          <w:rFonts w:ascii="Times New Roman" w:eastAsia="Times New Roman" w:hAnsi="Times New Roman" w:cs="Times New Roman"/>
          <w:color w:val="000000"/>
          <w:sz w:val="24"/>
          <w:szCs w:val="24"/>
          <w:lang w:val="en-GB"/>
        </w:rPr>
        <w:tab/>
      </w:r>
      <w:proofErr w:type="gramStart"/>
      <w:r w:rsidRPr="000710D8">
        <w:rPr>
          <w:rFonts w:ascii="Times New Roman" w:eastAsia="Times New Roman" w:hAnsi="Times New Roman" w:cs="Times New Roman"/>
          <w:color w:val="000000"/>
          <w:sz w:val="24"/>
          <w:szCs w:val="24"/>
          <w:lang w:val="en-GB"/>
        </w:rPr>
        <w:t>inovatif</w:t>
      </w:r>
      <w:proofErr w:type="gramEnd"/>
      <w:r w:rsidRPr="000710D8">
        <w:rPr>
          <w:rFonts w:ascii="Times New Roman" w:eastAsia="Times New Roman" w:hAnsi="Times New Roman" w:cs="Times New Roman"/>
          <w:color w:val="000000"/>
          <w:sz w:val="24"/>
          <w:szCs w:val="24"/>
          <w:lang w:val="en-GB"/>
        </w:rPr>
        <w:t xml:space="preserve"> dan berani mengambil resiko.</w:t>
      </w:r>
    </w:p>
    <w:p w:rsidR="000710D8" w:rsidRPr="000710D8" w:rsidRDefault="000710D8" w:rsidP="00B14212">
      <w:pPr>
        <w:numPr>
          <w:ilvl w:val="0"/>
          <w:numId w:val="10"/>
        </w:numPr>
        <w:tabs>
          <w:tab w:val="left" w:pos="360"/>
        </w:tabs>
        <w:spacing w:after="0" w:line="240" w:lineRule="auto"/>
        <w:ind w:left="360"/>
        <w:jc w:val="both"/>
        <w:rPr>
          <w:rFonts w:ascii="Times New Roman" w:eastAsia="Times New Roman" w:hAnsi="Times New Roman" w:cs="Times New Roman"/>
          <w:color w:val="000000"/>
          <w:sz w:val="24"/>
          <w:szCs w:val="24"/>
          <w:lang w:val="en-GB"/>
        </w:rPr>
      </w:pPr>
      <w:r w:rsidRPr="000710D8">
        <w:rPr>
          <w:rFonts w:ascii="Times New Roman" w:eastAsia="Times New Roman" w:hAnsi="Times New Roman" w:cs="Times New Roman"/>
          <w:color w:val="000000"/>
          <w:sz w:val="24"/>
          <w:szCs w:val="24"/>
          <w:lang w:val="en-GB"/>
        </w:rPr>
        <w:t xml:space="preserve">Orientasi hasil. Sejauh mana manjemen focus pada hasil bukan pada teknik dan </w:t>
      </w:r>
      <w:r w:rsidRPr="000710D8">
        <w:rPr>
          <w:rFonts w:ascii="Times New Roman" w:eastAsia="Times New Roman" w:hAnsi="Times New Roman" w:cs="Times New Roman"/>
          <w:color w:val="000000"/>
          <w:sz w:val="24"/>
          <w:szCs w:val="24"/>
          <w:lang w:val="en-GB"/>
        </w:rPr>
        <w:lastRenderedPageBreak/>
        <w:t>proses yang digunakan untuk mendapatkan hasil itu.</w:t>
      </w:r>
    </w:p>
    <w:p w:rsidR="000710D8" w:rsidRPr="000710D8" w:rsidRDefault="000710D8" w:rsidP="00B14212">
      <w:pPr>
        <w:numPr>
          <w:ilvl w:val="0"/>
          <w:numId w:val="10"/>
        </w:numPr>
        <w:tabs>
          <w:tab w:val="left" w:pos="360"/>
        </w:tabs>
        <w:spacing w:after="0" w:line="240" w:lineRule="auto"/>
        <w:ind w:left="360"/>
        <w:jc w:val="both"/>
        <w:rPr>
          <w:rFonts w:ascii="Times New Roman" w:eastAsia="Times New Roman" w:hAnsi="Times New Roman" w:cs="Times New Roman"/>
          <w:color w:val="000000"/>
          <w:sz w:val="24"/>
          <w:szCs w:val="24"/>
          <w:lang w:val="en-GB"/>
        </w:rPr>
      </w:pPr>
      <w:r w:rsidRPr="000710D8">
        <w:rPr>
          <w:rFonts w:ascii="Times New Roman" w:eastAsia="Times New Roman" w:hAnsi="Times New Roman" w:cs="Times New Roman"/>
          <w:color w:val="000000"/>
          <w:sz w:val="24"/>
          <w:szCs w:val="24"/>
          <w:lang w:val="en-GB"/>
        </w:rPr>
        <w:t>Orientasi orang. Sejauh mana keputusan manajemen memperhitungkan efek hasil pada orang–orang di dalam organisasi itu.</w:t>
      </w:r>
    </w:p>
    <w:p w:rsidR="000710D8" w:rsidRPr="000710D8" w:rsidRDefault="000710D8" w:rsidP="00B14212">
      <w:pPr>
        <w:numPr>
          <w:ilvl w:val="0"/>
          <w:numId w:val="10"/>
        </w:numPr>
        <w:tabs>
          <w:tab w:val="left" w:pos="360"/>
        </w:tabs>
        <w:spacing w:after="0" w:line="240" w:lineRule="auto"/>
        <w:ind w:left="360"/>
        <w:jc w:val="both"/>
        <w:rPr>
          <w:rFonts w:ascii="Times New Roman" w:eastAsia="Times New Roman" w:hAnsi="Times New Roman" w:cs="Times New Roman"/>
          <w:color w:val="000000"/>
          <w:sz w:val="24"/>
          <w:szCs w:val="24"/>
          <w:lang w:val="en-GB"/>
        </w:rPr>
      </w:pPr>
      <w:r w:rsidRPr="000710D8">
        <w:rPr>
          <w:rFonts w:ascii="Times New Roman" w:eastAsia="Times New Roman" w:hAnsi="Times New Roman" w:cs="Times New Roman"/>
          <w:color w:val="000000"/>
          <w:sz w:val="24"/>
          <w:szCs w:val="24"/>
          <w:lang w:val="en-GB"/>
        </w:rPr>
        <w:t xml:space="preserve">Orientasi </w:t>
      </w:r>
      <w:proofErr w:type="gramStart"/>
      <w:r w:rsidRPr="000710D8">
        <w:rPr>
          <w:rFonts w:ascii="Times New Roman" w:eastAsia="Times New Roman" w:hAnsi="Times New Roman" w:cs="Times New Roman"/>
          <w:color w:val="000000"/>
          <w:sz w:val="24"/>
          <w:szCs w:val="24"/>
          <w:lang w:val="en-GB"/>
        </w:rPr>
        <w:t>tim</w:t>
      </w:r>
      <w:proofErr w:type="gramEnd"/>
      <w:r w:rsidRPr="000710D8">
        <w:rPr>
          <w:rFonts w:ascii="Times New Roman" w:eastAsia="Times New Roman" w:hAnsi="Times New Roman" w:cs="Times New Roman"/>
          <w:color w:val="000000"/>
          <w:sz w:val="24"/>
          <w:szCs w:val="24"/>
          <w:lang w:val="en-GB"/>
        </w:rPr>
        <w:t xml:space="preserve">. Sejauh mana kegiatan kerja diorganisasikan dalam tim-tim </w:t>
      </w:r>
    </w:p>
    <w:p w:rsidR="000710D8" w:rsidRPr="000710D8" w:rsidRDefault="000710D8" w:rsidP="00B14212">
      <w:pPr>
        <w:tabs>
          <w:tab w:val="left" w:pos="360"/>
        </w:tabs>
        <w:spacing w:after="0" w:line="240" w:lineRule="auto"/>
        <w:ind w:left="360"/>
        <w:jc w:val="both"/>
        <w:rPr>
          <w:rFonts w:ascii="Times New Roman" w:eastAsia="Times New Roman" w:hAnsi="Times New Roman" w:cs="Times New Roman"/>
          <w:color w:val="000000"/>
          <w:sz w:val="24"/>
          <w:szCs w:val="24"/>
          <w:lang w:val="en-GB"/>
        </w:rPr>
      </w:pPr>
      <w:proofErr w:type="gramStart"/>
      <w:r w:rsidRPr="000710D8">
        <w:rPr>
          <w:rFonts w:ascii="Times New Roman" w:eastAsia="Times New Roman" w:hAnsi="Times New Roman" w:cs="Times New Roman"/>
          <w:color w:val="000000"/>
          <w:sz w:val="24"/>
          <w:szCs w:val="24"/>
          <w:lang w:val="en-GB"/>
        </w:rPr>
        <w:t>kerja</w:t>
      </w:r>
      <w:proofErr w:type="gramEnd"/>
      <w:r w:rsidRPr="000710D8">
        <w:rPr>
          <w:rFonts w:ascii="Times New Roman" w:eastAsia="Times New Roman" w:hAnsi="Times New Roman" w:cs="Times New Roman"/>
          <w:color w:val="000000"/>
          <w:sz w:val="24"/>
          <w:szCs w:val="24"/>
          <w:lang w:val="en-GB"/>
        </w:rPr>
        <w:t>, bukannya individu.</w:t>
      </w:r>
    </w:p>
    <w:p w:rsidR="000710D8" w:rsidRPr="000710D8" w:rsidRDefault="000710D8" w:rsidP="00B13BE6">
      <w:pPr>
        <w:numPr>
          <w:ilvl w:val="2"/>
          <w:numId w:val="13"/>
        </w:numPr>
        <w:tabs>
          <w:tab w:val="left" w:pos="720"/>
        </w:tabs>
        <w:spacing w:before="360" w:after="0" w:line="240" w:lineRule="auto"/>
        <w:contextualSpacing/>
        <w:jc w:val="both"/>
        <w:rPr>
          <w:rFonts w:ascii="Times New Roman" w:eastAsia="Calibri" w:hAnsi="Times New Roman" w:cs="Times New Roman"/>
          <w:b/>
          <w:color w:val="000000"/>
          <w:sz w:val="24"/>
          <w:szCs w:val="24"/>
          <w:lang w:val="en-US"/>
        </w:rPr>
      </w:pPr>
      <w:r w:rsidRPr="000710D8">
        <w:rPr>
          <w:rFonts w:ascii="Times New Roman" w:eastAsia="Calibri" w:hAnsi="Times New Roman" w:cs="Times New Roman"/>
          <w:b/>
          <w:color w:val="000000"/>
          <w:sz w:val="24"/>
          <w:szCs w:val="24"/>
          <w:lang w:val="en-US"/>
        </w:rPr>
        <w:t>Kinerja</w:t>
      </w:r>
    </w:p>
    <w:p w:rsidR="000710D8" w:rsidRPr="000710D8" w:rsidRDefault="000710D8" w:rsidP="00B14212">
      <w:pPr>
        <w:spacing w:line="240" w:lineRule="auto"/>
        <w:ind w:firstLine="720"/>
        <w:contextualSpacing/>
        <w:jc w:val="both"/>
        <w:rPr>
          <w:rFonts w:ascii="Times New Roman" w:eastAsia="Times New Roman" w:hAnsi="Times New Roman" w:cs="Times New Roman"/>
          <w:sz w:val="24"/>
          <w:szCs w:val="24"/>
          <w:lang w:val="en-GB"/>
        </w:rPr>
      </w:pPr>
      <w:r w:rsidRPr="000710D8">
        <w:rPr>
          <w:rFonts w:ascii="Times New Roman" w:eastAsia="Times New Roman" w:hAnsi="Times New Roman" w:cs="Times New Roman"/>
          <w:sz w:val="24"/>
          <w:szCs w:val="24"/>
          <w:lang w:val="en-GB"/>
        </w:rPr>
        <w:t>Kinerja adalah hasil kerja yang diperoleh seseorang atau sekelompok orang dalam suatu organisasi, wewenang dan tanggung jawab masing-masing dalam upaya mencapai tujuan organisasi bersangkutan tidak melanggar hukum dan sesuai dengan moral maupun etika.</w:t>
      </w:r>
    </w:p>
    <w:p w:rsidR="000710D8" w:rsidRPr="000710D8" w:rsidRDefault="000710D8" w:rsidP="00B14212">
      <w:pPr>
        <w:tabs>
          <w:tab w:val="left" w:pos="720"/>
        </w:tabs>
        <w:spacing w:after="0" w:line="240" w:lineRule="auto"/>
        <w:jc w:val="both"/>
        <w:rPr>
          <w:rFonts w:ascii="Times New Roman" w:eastAsia="Calibri" w:hAnsi="Times New Roman" w:cs="Times New Roman"/>
          <w:sz w:val="24"/>
          <w:szCs w:val="24"/>
          <w:lang w:val="en-GB"/>
        </w:rPr>
      </w:pPr>
      <w:r w:rsidRPr="000710D8">
        <w:rPr>
          <w:rFonts w:ascii="Times New Roman" w:eastAsia="Calibri" w:hAnsi="Times New Roman" w:cs="Times New Roman"/>
          <w:color w:val="000000"/>
          <w:sz w:val="24"/>
          <w:szCs w:val="24"/>
          <w:lang w:val="en-GB"/>
        </w:rPr>
        <w:tab/>
        <w:t xml:space="preserve">Menurut </w:t>
      </w:r>
      <w:r w:rsidRPr="000710D8">
        <w:rPr>
          <w:rFonts w:ascii="Times New Roman" w:eastAsia="Calibri" w:hAnsi="Times New Roman" w:cs="Times New Roman"/>
          <w:sz w:val="24"/>
          <w:szCs w:val="24"/>
          <w:lang w:val="en-GB"/>
        </w:rPr>
        <w:t>Peraturan Walikota dan Peraturan Daerah Di Dinas Kebakaran dan Penanggulangan Bencana Kota Bandung Pasal 29 No. 1 tahun 2017 mengenai Pengembangan Kelembagaan Dinas, dilakukan dalam rangka peningkatan kinerja organisasi. Dalam rangka mewujudkan manajemen pemerintahan Kualitas efektif, transparan, dan akuntabel.</w:t>
      </w:r>
    </w:p>
    <w:p w:rsidR="000710D8" w:rsidRPr="000710D8" w:rsidRDefault="000710D8" w:rsidP="00B14212">
      <w:pPr>
        <w:spacing w:line="240" w:lineRule="auto"/>
        <w:ind w:firstLine="720"/>
        <w:jc w:val="both"/>
        <w:rPr>
          <w:rFonts w:ascii="Times New Roman" w:eastAsia="Times New Roman" w:hAnsi="Times New Roman" w:cs="Times New Roman"/>
          <w:sz w:val="24"/>
          <w:szCs w:val="24"/>
          <w:lang w:val="en-GB"/>
        </w:rPr>
      </w:pPr>
      <w:proofErr w:type="gramStart"/>
      <w:r w:rsidRPr="000710D8">
        <w:rPr>
          <w:rFonts w:ascii="Times New Roman" w:eastAsia="Times New Roman" w:hAnsi="Times New Roman" w:cs="Times New Roman"/>
          <w:sz w:val="24"/>
          <w:szCs w:val="24"/>
          <w:lang w:val="en-GB"/>
        </w:rPr>
        <w:t>menurut</w:t>
      </w:r>
      <w:proofErr w:type="gramEnd"/>
      <w:r w:rsidRPr="000710D8">
        <w:rPr>
          <w:rFonts w:ascii="Times New Roman" w:eastAsia="Times New Roman" w:hAnsi="Times New Roman" w:cs="Times New Roman"/>
          <w:sz w:val="24"/>
          <w:szCs w:val="24"/>
          <w:lang w:val="en-GB"/>
        </w:rPr>
        <w:t xml:space="preserve"> Sedarmayanti (2013:260) kinerja merupakan terjemahan dari performance yang berarti hasil kerja seorang pekerja, sebuah proses manajemen atau suatu organisasi secara keseluruhan, dimana hasil kerja tersebut harus dapat ditunjukkan buktinya secara konkrit dan dapat diukur (dibandingkan dengan standar yang telah ditentukan). </w:t>
      </w:r>
      <w:proofErr w:type="gramStart"/>
      <w:r w:rsidRPr="000710D8">
        <w:rPr>
          <w:rFonts w:ascii="Times New Roman" w:eastAsia="Times New Roman" w:hAnsi="Times New Roman" w:cs="Times New Roman"/>
          <w:sz w:val="24"/>
          <w:szCs w:val="24"/>
          <w:lang w:val="en-GB"/>
        </w:rPr>
        <w:t>dapat</w:t>
      </w:r>
      <w:proofErr w:type="gramEnd"/>
      <w:r w:rsidRPr="000710D8">
        <w:rPr>
          <w:rFonts w:ascii="Times New Roman" w:eastAsia="Times New Roman" w:hAnsi="Times New Roman" w:cs="Times New Roman"/>
          <w:sz w:val="24"/>
          <w:szCs w:val="24"/>
          <w:lang w:val="en-GB"/>
        </w:rPr>
        <w:t xml:space="preserve"> disimpulkan bahwa kinerja merupakan hasil kerja yang dihasilkan oleh seorang pegawai sesuai dengan tanggung jawabnya berdasarkan kemampuan dan keahlian yang dimiliki. Adanya hasil kerja yang dicapai oleh pegawai dengan penuh tanggung jawab </w:t>
      </w:r>
      <w:proofErr w:type="gramStart"/>
      <w:r w:rsidRPr="000710D8">
        <w:rPr>
          <w:rFonts w:ascii="Times New Roman" w:eastAsia="Times New Roman" w:hAnsi="Times New Roman" w:cs="Times New Roman"/>
          <w:sz w:val="24"/>
          <w:szCs w:val="24"/>
          <w:lang w:val="en-GB"/>
        </w:rPr>
        <w:t>akan</w:t>
      </w:r>
      <w:proofErr w:type="gramEnd"/>
      <w:r w:rsidRPr="000710D8">
        <w:rPr>
          <w:rFonts w:ascii="Times New Roman" w:eastAsia="Times New Roman" w:hAnsi="Times New Roman" w:cs="Times New Roman"/>
          <w:sz w:val="24"/>
          <w:szCs w:val="24"/>
          <w:lang w:val="en-GB"/>
        </w:rPr>
        <w:t xml:space="preserve"> tercapai peningkatan kinerja yang efektif dan efisien.</w:t>
      </w:r>
    </w:p>
    <w:p w:rsidR="000710D8" w:rsidRPr="000710D8" w:rsidRDefault="000710D8" w:rsidP="00B14212">
      <w:pPr>
        <w:numPr>
          <w:ilvl w:val="2"/>
          <w:numId w:val="13"/>
        </w:numPr>
        <w:tabs>
          <w:tab w:val="left" w:pos="720"/>
        </w:tabs>
        <w:spacing w:after="0" w:line="240" w:lineRule="auto"/>
        <w:jc w:val="both"/>
        <w:outlineLvl w:val="2"/>
        <w:rPr>
          <w:rFonts w:ascii="Times New Roman" w:eastAsia="Times New Roman" w:hAnsi="Times New Roman" w:cs="Times New Roman"/>
          <w:b/>
          <w:color w:val="000000"/>
          <w:sz w:val="24"/>
          <w:szCs w:val="24"/>
        </w:rPr>
      </w:pPr>
      <w:r w:rsidRPr="000710D8">
        <w:rPr>
          <w:rFonts w:ascii="Times New Roman" w:eastAsia="Times New Roman" w:hAnsi="Times New Roman" w:cs="Times New Roman"/>
          <w:b/>
          <w:color w:val="000000"/>
          <w:sz w:val="24"/>
          <w:szCs w:val="24"/>
        </w:rPr>
        <w:t xml:space="preserve">Tujuan dan Manfaat Penilaian Kinerja Karyawan </w:t>
      </w:r>
    </w:p>
    <w:p w:rsidR="000710D8" w:rsidRPr="000710D8" w:rsidRDefault="000710D8" w:rsidP="00B14212">
      <w:pPr>
        <w:tabs>
          <w:tab w:val="left" w:pos="720"/>
        </w:tabs>
        <w:spacing w:after="0" w:line="240" w:lineRule="auto"/>
        <w:ind w:firstLine="360"/>
        <w:jc w:val="both"/>
        <w:outlineLvl w:val="2"/>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b/>
          <w:color w:val="000000"/>
          <w:sz w:val="24"/>
          <w:szCs w:val="24"/>
          <w:lang w:val="en-US"/>
        </w:rPr>
        <w:t xml:space="preserve">      </w:t>
      </w:r>
      <w:r w:rsidRPr="000710D8">
        <w:rPr>
          <w:rFonts w:ascii="Times New Roman" w:eastAsia="Times New Roman" w:hAnsi="Times New Roman" w:cs="Times New Roman"/>
          <w:color w:val="000000"/>
          <w:sz w:val="24"/>
          <w:szCs w:val="24"/>
        </w:rPr>
        <w:t xml:space="preserve">Penilaian kinerja merupakan proses yang dilakukan organisasi untuk mengevaluasi atau menilai keberhasilan </w:t>
      </w:r>
      <w:r w:rsidRPr="000710D8">
        <w:rPr>
          <w:rFonts w:ascii="Times New Roman" w:eastAsia="Times New Roman" w:hAnsi="Times New Roman" w:cs="Times New Roman"/>
          <w:color w:val="000000"/>
          <w:sz w:val="24"/>
          <w:szCs w:val="24"/>
        </w:rPr>
        <w:lastRenderedPageBreak/>
        <w:t>karyawan dalam melaksanakan tugasnya.bagi semua perusahaan penilaian kinerja memiliki berbagai manfaat, yaitu Bangun (2012) :</w:t>
      </w:r>
    </w:p>
    <w:p w:rsidR="000710D8" w:rsidRPr="000710D8" w:rsidRDefault="000710D8" w:rsidP="00B14212">
      <w:pPr>
        <w:numPr>
          <w:ilvl w:val="0"/>
          <w:numId w:val="12"/>
        </w:num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 xml:space="preserve">Evaluasi antar individu dalam organisasi </w:t>
      </w:r>
    </w:p>
    <w:p w:rsidR="000710D8" w:rsidRPr="000710D8" w:rsidRDefault="000710D8" w:rsidP="00B14212">
      <w:p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 xml:space="preserve">Penilaian kinerja dapat bertujuan untuk menilai kinerja setiap individu dalam organisasi.tujuan ini dapat memberi manfaat jumlah dan jenis kompensasi yang merupakan hak bagi setiap individu dalam organisasi. </w:t>
      </w:r>
    </w:p>
    <w:p w:rsidR="000710D8" w:rsidRPr="000710D8" w:rsidRDefault="000710D8" w:rsidP="00B14212">
      <w:pPr>
        <w:numPr>
          <w:ilvl w:val="0"/>
          <w:numId w:val="12"/>
        </w:num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 xml:space="preserve">Pengembangan diri setiap individu dalam organisasi </w:t>
      </w:r>
    </w:p>
    <w:p w:rsidR="000710D8" w:rsidRPr="000710D8" w:rsidRDefault="000710D8" w:rsidP="00B14212">
      <w:pPr>
        <w:tabs>
          <w:tab w:val="left" w:pos="720"/>
        </w:tabs>
        <w:spacing w:after="0" w:line="240" w:lineRule="auto"/>
        <w:ind w:left="360"/>
        <w:jc w:val="both"/>
        <w:outlineLvl w:val="2"/>
        <w:rPr>
          <w:rFonts w:ascii="Times New Roman" w:eastAsia="Times New Roman" w:hAnsi="Times New Roman" w:cs="Times New Roman"/>
          <w:color w:val="000000"/>
          <w:sz w:val="24"/>
          <w:szCs w:val="24"/>
          <w:lang w:val="en-US"/>
        </w:rPr>
      </w:pPr>
      <w:r w:rsidRPr="000710D8">
        <w:rPr>
          <w:rFonts w:ascii="Times New Roman" w:eastAsia="Times New Roman" w:hAnsi="Times New Roman" w:cs="Times New Roman"/>
          <w:color w:val="000000"/>
          <w:sz w:val="24"/>
          <w:szCs w:val="24"/>
        </w:rPr>
        <w:t>Penilaian kinerja pada tujuan ini bermafaat untuk pengembangan karyawan.setiap individu dalam organisasi dinilai kinerjanya, bagi karyawan yang memiliki kinerja rendah perlu dilakukan pengembangan baik melalui pendidikan maupun pelatihan. Karyawan yang berkinerja rendah disebabkan kurangnya pengetahuan atas pekerjaanya akan ditingkatkan pendidikanya, sedengkan bagi kayawan yang kurang terampil dalam pekerjaanya akan diberi pelatihan yang sesuai.</w:t>
      </w:r>
    </w:p>
    <w:p w:rsidR="000710D8" w:rsidRPr="000710D8" w:rsidRDefault="000710D8" w:rsidP="00B14212">
      <w:pPr>
        <w:numPr>
          <w:ilvl w:val="0"/>
          <w:numId w:val="12"/>
        </w:num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Pemeliharaan sistem</w:t>
      </w:r>
    </w:p>
    <w:p w:rsidR="000710D8" w:rsidRPr="000710D8" w:rsidRDefault="000710D8" w:rsidP="00B14212">
      <w:p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Berbagai sistem yang ada dalam organisasi, setiap subsistem yang ada saling berkaitan antara satu sistem dengan subsistem lainya. Salah satu subsitem yang tidk berfungsi dengan baik akan mengangu jalanya subsitem yang lain.oleh karena itu,sistem dalam organisasi perlu dipelihara dengan baik.</w:t>
      </w:r>
    </w:p>
    <w:p w:rsidR="000710D8" w:rsidRPr="000710D8" w:rsidRDefault="000710D8" w:rsidP="00B14212">
      <w:pPr>
        <w:numPr>
          <w:ilvl w:val="0"/>
          <w:numId w:val="12"/>
        </w:num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 xml:space="preserve">Dokumentasi </w:t>
      </w:r>
    </w:p>
    <w:p w:rsidR="000710D8" w:rsidRDefault="000710D8" w:rsidP="00B14212">
      <w:pPr>
        <w:tabs>
          <w:tab w:val="left" w:pos="720"/>
        </w:tabs>
        <w:spacing w:after="0" w:line="240" w:lineRule="auto"/>
        <w:ind w:left="360"/>
        <w:jc w:val="both"/>
        <w:outlineLvl w:val="2"/>
        <w:rPr>
          <w:rFonts w:ascii="Times New Roman" w:eastAsia="Times New Roman" w:hAnsi="Times New Roman" w:cs="Times New Roman"/>
          <w:color w:val="000000"/>
          <w:sz w:val="24"/>
          <w:szCs w:val="24"/>
        </w:rPr>
      </w:pPr>
      <w:r w:rsidRPr="000710D8">
        <w:rPr>
          <w:rFonts w:ascii="Times New Roman" w:eastAsia="Times New Roman" w:hAnsi="Times New Roman" w:cs="Times New Roman"/>
          <w:color w:val="000000"/>
          <w:sz w:val="24"/>
          <w:szCs w:val="24"/>
        </w:rPr>
        <w:t>Penilaian kinerja akan memberi manfaat sebagai dasar tindak lanjut dapat posisi pekerjaan karyawan dimasa akan datang. Mafaat penilaian kinerja disini berkaitan dengan keputusan-keputusan manajemen sumber daya manusia.</w:t>
      </w:r>
    </w:p>
    <w:p w:rsidR="000710D8" w:rsidRPr="000710D8" w:rsidRDefault="000710D8" w:rsidP="00B14212">
      <w:pPr>
        <w:tabs>
          <w:tab w:val="left" w:pos="720"/>
        </w:tabs>
        <w:spacing w:after="0" w:line="240" w:lineRule="auto"/>
        <w:ind w:left="360"/>
        <w:jc w:val="both"/>
        <w:outlineLvl w:val="2"/>
        <w:rPr>
          <w:rFonts w:ascii="Times New Roman" w:eastAsia="Times New Roman" w:hAnsi="Times New Roman" w:cs="Times New Roman"/>
          <w:color w:val="000000"/>
          <w:sz w:val="24"/>
          <w:szCs w:val="24"/>
        </w:rPr>
      </w:pPr>
    </w:p>
    <w:p w:rsidR="000710D8" w:rsidRPr="000710D8" w:rsidRDefault="000710D8" w:rsidP="00B14212">
      <w:pPr>
        <w:numPr>
          <w:ilvl w:val="3"/>
          <w:numId w:val="14"/>
        </w:numPr>
        <w:tabs>
          <w:tab w:val="left" w:pos="720"/>
          <w:tab w:val="left" w:pos="810"/>
        </w:tabs>
        <w:spacing w:after="0" w:line="240" w:lineRule="auto"/>
        <w:jc w:val="both"/>
        <w:outlineLvl w:val="2"/>
        <w:rPr>
          <w:rFonts w:ascii="Times New Roman" w:eastAsia="Times New Roman" w:hAnsi="Times New Roman" w:cs="Times New Roman"/>
          <w:b/>
          <w:color w:val="000000"/>
          <w:sz w:val="24"/>
          <w:szCs w:val="24"/>
        </w:rPr>
      </w:pPr>
      <w:r w:rsidRPr="000710D8">
        <w:rPr>
          <w:rFonts w:ascii="Times New Roman" w:eastAsia="Times New Roman" w:hAnsi="Times New Roman" w:cs="Times New Roman"/>
          <w:b/>
          <w:color w:val="000000"/>
          <w:sz w:val="24"/>
          <w:szCs w:val="24"/>
          <w:lang w:val="en-US"/>
        </w:rPr>
        <w:t xml:space="preserve"> </w:t>
      </w:r>
      <w:r w:rsidRPr="000710D8">
        <w:rPr>
          <w:rFonts w:ascii="Times New Roman" w:eastAsia="Times New Roman" w:hAnsi="Times New Roman" w:cs="Times New Roman"/>
          <w:b/>
          <w:color w:val="000000"/>
          <w:sz w:val="24"/>
          <w:szCs w:val="24"/>
        </w:rPr>
        <w:t>Faktor</w:t>
      </w:r>
      <w:r w:rsidRPr="000710D8">
        <w:rPr>
          <w:rFonts w:ascii="Times New Roman" w:eastAsia="Times New Roman" w:hAnsi="Times New Roman" w:cs="Times New Roman"/>
          <w:b/>
          <w:color w:val="000000"/>
          <w:sz w:val="24"/>
          <w:szCs w:val="24"/>
          <w:lang w:val="en-US"/>
        </w:rPr>
        <w:t xml:space="preserve"> </w:t>
      </w:r>
      <w:r w:rsidRPr="000710D8">
        <w:rPr>
          <w:rFonts w:ascii="Times New Roman" w:eastAsia="Times New Roman" w:hAnsi="Times New Roman" w:cs="Times New Roman"/>
          <w:b/>
          <w:color w:val="000000"/>
          <w:sz w:val="24"/>
          <w:szCs w:val="24"/>
        </w:rPr>
        <w:t>-</w:t>
      </w:r>
      <w:r w:rsidRPr="000710D8">
        <w:rPr>
          <w:rFonts w:ascii="Times New Roman" w:eastAsia="Times New Roman" w:hAnsi="Times New Roman" w:cs="Times New Roman"/>
          <w:b/>
          <w:color w:val="000000"/>
          <w:sz w:val="24"/>
          <w:szCs w:val="24"/>
          <w:lang w:val="en-US"/>
        </w:rPr>
        <w:t xml:space="preserve"> F</w:t>
      </w:r>
      <w:r w:rsidRPr="000710D8">
        <w:rPr>
          <w:rFonts w:ascii="Times New Roman" w:eastAsia="Times New Roman" w:hAnsi="Times New Roman" w:cs="Times New Roman"/>
          <w:b/>
          <w:color w:val="000000"/>
          <w:sz w:val="24"/>
          <w:szCs w:val="24"/>
        </w:rPr>
        <w:t>aktor yang Mempengaruhi Kinerja Karyawan</w:t>
      </w:r>
    </w:p>
    <w:p w:rsidR="000710D8" w:rsidRPr="000710D8" w:rsidRDefault="000710D8" w:rsidP="00B14212">
      <w:pPr>
        <w:tabs>
          <w:tab w:val="left" w:pos="720"/>
        </w:tabs>
        <w:spacing w:line="240" w:lineRule="auto"/>
        <w:ind w:firstLine="567"/>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lastRenderedPageBreak/>
        <w:t xml:space="preserve">    Mangkuprawira mengmukakan (2007) bahwa kinerja dipengaruhi oleh faktor intrinsik yaitu personal individu dan faktor ekstrinsik yaitu sistem, </w:t>
      </w:r>
      <w:proofErr w:type="gramStart"/>
      <w:r w:rsidRPr="000710D8">
        <w:rPr>
          <w:rFonts w:ascii="Times New Roman" w:eastAsia="Calibri" w:hAnsi="Times New Roman" w:cs="Times New Roman"/>
          <w:color w:val="000000"/>
          <w:sz w:val="24"/>
          <w:szCs w:val="24"/>
          <w:lang w:val="en-GB"/>
        </w:rPr>
        <w:t>tim</w:t>
      </w:r>
      <w:proofErr w:type="gramEnd"/>
      <w:r w:rsidRPr="000710D8">
        <w:rPr>
          <w:rFonts w:ascii="Times New Roman" w:eastAsia="Calibri" w:hAnsi="Times New Roman" w:cs="Times New Roman"/>
          <w:color w:val="000000"/>
          <w:sz w:val="24"/>
          <w:szCs w:val="24"/>
          <w:lang w:val="en-GB"/>
        </w:rPr>
        <w:t>, situasional dan konflik.</w:t>
      </w:r>
    </w:p>
    <w:p w:rsidR="000710D8" w:rsidRPr="000710D8" w:rsidRDefault="000710D8" w:rsidP="00B14212">
      <w:pPr>
        <w:numPr>
          <w:ilvl w:val="0"/>
          <w:numId w:val="11"/>
        </w:numPr>
        <w:tabs>
          <w:tab w:val="left" w:pos="720"/>
        </w:tabs>
        <w:spacing w:after="0" w:line="240" w:lineRule="auto"/>
        <w:ind w:left="360"/>
        <w:jc w:val="both"/>
        <w:rPr>
          <w:rFonts w:ascii="Times New Roman" w:eastAsia="Times New Roman" w:hAnsi="Times New Roman" w:cs="Times New Roman"/>
          <w:color w:val="000000"/>
          <w:sz w:val="24"/>
          <w:szCs w:val="24"/>
          <w:lang w:val="en-ID"/>
        </w:rPr>
      </w:pPr>
      <w:r w:rsidRPr="000710D8">
        <w:rPr>
          <w:rFonts w:ascii="Times New Roman" w:eastAsia="Times New Roman" w:hAnsi="Times New Roman" w:cs="Times New Roman"/>
          <w:color w:val="000000"/>
          <w:sz w:val="24"/>
          <w:szCs w:val="24"/>
          <w:lang w:val="en-ID"/>
        </w:rPr>
        <w:t>Faktor personal/individual, meliputi unsur pengetahuan, ketarampilan (</w:t>
      </w:r>
      <w:r w:rsidRPr="000710D8">
        <w:rPr>
          <w:rFonts w:ascii="Times New Roman" w:eastAsia="Times New Roman" w:hAnsi="Times New Roman" w:cs="Times New Roman"/>
          <w:i/>
          <w:color w:val="000000"/>
          <w:sz w:val="24"/>
          <w:szCs w:val="24"/>
          <w:lang w:val="en-ID"/>
        </w:rPr>
        <w:t>skill</w:t>
      </w:r>
      <w:r w:rsidRPr="000710D8">
        <w:rPr>
          <w:rFonts w:ascii="Times New Roman" w:eastAsia="Times New Roman" w:hAnsi="Times New Roman" w:cs="Times New Roman"/>
          <w:color w:val="000000"/>
          <w:sz w:val="24"/>
          <w:szCs w:val="24"/>
          <w:lang w:val="en-ID"/>
        </w:rPr>
        <w:t xml:space="preserve">), kemampuan, kepercayaan diri, motivasi, kepuasan kerja dan komitmen yang membentuk kinerja karyawan. </w:t>
      </w:r>
    </w:p>
    <w:p w:rsidR="000710D8" w:rsidRPr="000710D8" w:rsidRDefault="000710D8" w:rsidP="00B14212">
      <w:pPr>
        <w:numPr>
          <w:ilvl w:val="0"/>
          <w:numId w:val="11"/>
        </w:numPr>
        <w:tabs>
          <w:tab w:val="left" w:pos="720"/>
        </w:tabs>
        <w:spacing w:after="0" w:line="240" w:lineRule="auto"/>
        <w:ind w:left="360"/>
        <w:jc w:val="both"/>
        <w:rPr>
          <w:rFonts w:ascii="Times New Roman" w:eastAsia="Times New Roman" w:hAnsi="Times New Roman" w:cs="Times New Roman"/>
          <w:color w:val="000000"/>
          <w:sz w:val="24"/>
          <w:szCs w:val="24"/>
          <w:lang w:val="en-ID"/>
        </w:rPr>
      </w:pPr>
      <w:r w:rsidRPr="000710D8">
        <w:rPr>
          <w:rFonts w:ascii="Times New Roman" w:eastAsia="Times New Roman" w:hAnsi="Times New Roman" w:cs="Times New Roman"/>
          <w:color w:val="000000"/>
          <w:sz w:val="24"/>
          <w:szCs w:val="24"/>
          <w:lang w:val="en-ID"/>
        </w:rPr>
        <w:t xml:space="preserve">Faktor </w:t>
      </w:r>
      <w:proofErr w:type="gramStart"/>
      <w:r w:rsidRPr="000710D8">
        <w:rPr>
          <w:rFonts w:ascii="Times New Roman" w:eastAsia="Times New Roman" w:hAnsi="Times New Roman" w:cs="Times New Roman"/>
          <w:color w:val="000000"/>
          <w:sz w:val="24"/>
          <w:szCs w:val="24"/>
          <w:lang w:val="en-ID"/>
        </w:rPr>
        <w:t>tim</w:t>
      </w:r>
      <w:proofErr w:type="gramEnd"/>
      <w:r w:rsidRPr="000710D8">
        <w:rPr>
          <w:rFonts w:ascii="Times New Roman" w:eastAsia="Times New Roman" w:hAnsi="Times New Roman" w:cs="Times New Roman"/>
          <w:color w:val="000000"/>
          <w:sz w:val="24"/>
          <w:szCs w:val="24"/>
          <w:lang w:val="en-ID"/>
        </w:rPr>
        <w:t xml:space="preserve">, meliputi kualitas dukungan dan semangat yang diberikan oleh rekan satu kerja tim, kepercayaan terhadap semua anggota tim, kekompakkan keeratan anggota tim. </w:t>
      </w:r>
    </w:p>
    <w:p w:rsidR="000710D8" w:rsidRPr="000710D8" w:rsidRDefault="000710D8" w:rsidP="00B14212">
      <w:pPr>
        <w:numPr>
          <w:ilvl w:val="0"/>
          <w:numId w:val="11"/>
        </w:numPr>
        <w:tabs>
          <w:tab w:val="left" w:pos="720"/>
        </w:tabs>
        <w:spacing w:after="0" w:line="240" w:lineRule="auto"/>
        <w:ind w:left="360"/>
        <w:jc w:val="both"/>
        <w:rPr>
          <w:rFonts w:ascii="Times New Roman" w:eastAsia="Times New Roman" w:hAnsi="Times New Roman" w:cs="Times New Roman"/>
          <w:color w:val="000000"/>
          <w:sz w:val="24"/>
          <w:szCs w:val="24"/>
          <w:lang w:val="en-ID"/>
        </w:rPr>
      </w:pPr>
      <w:r w:rsidRPr="000710D8">
        <w:rPr>
          <w:rFonts w:ascii="Times New Roman" w:eastAsia="Times New Roman" w:hAnsi="Times New Roman" w:cs="Times New Roman"/>
          <w:color w:val="000000"/>
          <w:sz w:val="24"/>
          <w:szCs w:val="24"/>
          <w:lang w:val="en-ID"/>
        </w:rPr>
        <w:t xml:space="preserve">Faktor sistem, meliputi sistem kerja, fasilitas kerja atau infrastruktur yang diberikan oleh organisasi, proses organisasi dan </w:t>
      </w:r>
      <w:proofErr w:type="gramStart"/>
      <w:r w:rsidRPr="000710D8">
        <w:rPr>
          <w:rFonts w:ascii="Times New Roman" w:eastAsia="Times New Roman" w:hAnsi="Times New Roman" w:cs="Times New Roman"/>
          <w:color w:val="000000"/>
          <w:sz w:val="24"/>
          <w:szCs w:val="24"/>
          <w:lang w:val="en-ID"/>
        </w:rPr>
        <w:t>kultur</w:t>
      </w:r>
      <w:proofErr w:type="gramEnd"/>
      <w:r w:rsidRPr="000710D8">
        <w:rPr>
          <w:rFonts w:ascii="Times New Roman" w:eastAsia="Times New Roman" w:hAnsi="Times New Roman" w:cs="Times New Roman"/>
          <w:color w:val="000000"/>
          <w:sz w:val="24"/>
          <w:szCs w:val="24"/>
          <w:lang w:val="en-ID"/>
        </w:rPr>
        <w:t xml:space="preserve"> kerja dalam organisasi.</w:t>
      </w:r>
    </w:p>
    <w:p w:rsidR="000710D8" w:rsidRPr="000710D8" w:rsidRDefault="000710D8" w:rsidP="00B14212">
      <w:pPr>
        <w:numPr>
          <w:ilvl w:val="0"/>
          <w:numId w:val="11"/>
        </w:numPr>
        <w:tabs>
          <w:tab w:val="left" w:pos="720"/>
        </w:tabs>
        <w:spacing w:after="0" w:line="240" w:lineRule="auto"/>
        <w:ind w:left="360"/>
        <w:jc w:val="both"/>
        <w:rPr>
          <w:rFonts w:ascii="Times New Roman" w:eastAsia="Times New Roman" w:hAnsi="Times New Roman" w:cs="Times New Roman"/>
          <w:color w:val="000000"/>
          <w:sz w:val="24"/>
          <w:szCs w:val="24"/>
          <w:lang w:val="en-ID"/>
        </w:rPr>
      </w:pPr>
      <w:r w:rsidRPr="000710D8">
        <w:rPr>
          <w:rFonts w:ascii="Times New Roman" w:eastAsia="Times New Roman" w:hAnsi="Times New Roman" w:cs="Times New Roman"/>
          <w:color w:val="000000"/>
          <w:sz w:val="24"/>
          <w:szCs w:val="24"/>
          <w:lang w:val="en-ID"/>
        </w:rPr>
        <w:t>Faktor situasional, meliputi tekanan dan perubahan lingkungan eksternal dan internal.</w:t>
      </w:r>
    </w:p>
    <w:p w:rsidR="000710D8" w:rsidRPr="000710D8" w:rsidRDefault="000710D8" w:rsidP="00B14212">
      <w:pPr>
        <w:numPr>
          <w:ilvl w:val="0"/>
          <w:numId w:val="11"/>
        </w:numPr>
        <w:tabs>
          <w:tab w:val="left" w:pos="720"/>
        </w:tabs>
        <w:spacing w:after="0" w:line="240" w:lineRule="auto"/>
        <w:ind w:left="360"/>
        <w:jc w:val="both"/>
        <w:rPr>
          <w:rFonts w:ascii="Times New Roman" w:eastAsia="Times New Roman" w:hAnsi="Times New Roman" w:cs="Times New Roman"/>
          <w:color w:val="000000"/>
          <w:sz w:val="24"/>
          <w:szCs w:val="24"/>
          <w:lang w:val="en-ID"/>
        </w:rPr>
      </w:pPr>
      <w:r w:rsidRPr="000710D8">
        <w:rPr>
          <w:rFonts w:ascii="Times New Roman" w:eastAsia="Times New Roman" w:hAnsi="Times New Roman" w:cs="Times New Roman"/>
          <w:color w:val="000000"/>
          <w:sz w:val="24"/>
          <w:szCs w:val="24"/>
          <w:lang w:val="en-ID"/>
        </w:rPr>
        <w:t>Konflik, meliputi konflik dalam diri individu/konflik peran, konflik antar individu, konflik antar kelompok/orgnaisasi.</w:t>
      </w:r>
    </w:p>
    <w:p w:rsidR="000710D8" w:rsidRPr="000710D8" w:rsidRDefault="000710D8" w:rsidP="00B13BE6">
      <w:pPr>
        <w:spacing w:before="120" w:after="0" w:line="240" w:lineRule="auto"/>
        <w:ind w:right="-55"/>
        <w:jc w:val="both"/>
        <w:rPr>
          <w:rFonts w:ascii="Times New Roman" w:eastAsia="Calibri" w:hAnsi="Times New Roman" w:cs="Times New Roman"/>
          <w:b/>
          <w:sz w:val="24"/>
          <w:szCs w:val="24"/>
          <w:lang w:val="en-GB"/>
        </w:rPr>
      </w:pPr>
      <w:proofErr w:type="gramStart"/>
      <w:r w:rsidRPr="000710D8">
        <w:rPr>
          <w:rFonts w:ascii="Times New Roman" w:eastAsia="Calibri" w:hAnsi="Times New Roman" w:cs="Times New Roman"/>
          <w:b/>
          <w:sz w:val="24"/>
          <w:szCs w:val="24"/>
          <w:lang w:val="en-GB"/>
        </w:rPr>
        <w:t>2.2  Penelitian</w:t>
      </w:r>
      <w:proofErr w:type="gramEnd"/>
      <w:r w:rsidRPr="000710D8">
        <w:rPr>
          <w:rFonts w:ascii="Times New Roman" w:eastAsia="Calibri" w:hAnsi="Times New Roman" w:cs="Times New Roman"/>
          <w:b/>
          <w:sz w:val="24"/>
          <w:szCs w:val="24"/>
          <w:lang w:val="en-GB"/>
        </w:rPr>
        <w:t xml:space="preserve"> Terdahulu</w:t>
      </w:r>
    </w:p>
    <w:p w:rsidR="000710D8" w:rsidRDefault="000710D8" w:rsidP="00B14212">
      <w:pPr>
        <w:spacing w:after="0" w:line="240" w:lineRule="auto"/>
        <w:ind w:right="-55" w:firstLine="18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ab/>
        <w:t xml:space="preserve">Dalam Penelitian ini peneliti mengacu kepada penelitian terdahulu dijadikan sebagai bahan acuan untuk melihat seberapa besar pengaruh hubungan antara satu variabel penelitian dengan variabel penelitian yang lainnya. Dasar atau acuan yang berupa teori-teori atau temuan melalui hasil berbagai penelitian sebelumnyadijadikan sebagai data pendukung untuk menunjang penelitian ini. Selain itu, penelitian terdahulu dapat digunakan sebagai sumber pembanding dengan penelitian yang sedang peneliti lakukan dan juga agar dapat mengetahui persamaan dan perbedaan penelitian yang sedang dilakukan dengan peneliti terdahulu. Judul penelitian diambil sebagai pembanding adalah yang memiliki variabel bebas mengenai kecerdasan emosional dan kepemimpinan terhadap komitmen afektif </w:t>
      </w:r>
      <w:r w:rsidRPr="000710D8">
        <w:rPr>
          <w:rFonts w:ascii="Times New Roman" w:eastAsia="Calibri" w:hAnsi="Times New Roman" w:cs="Times New Roman"/>
          <w:sz w:val="24"/>
          <w:szCs w:val="24"/>
          <w:lang w:val="en-GB"/>
        </w:rPr>
        <w:lastRenderedPageBreak/>
        <w:t>sebagai variable terikat. Berikut ini tabel 2.1 mengenai beberapa penelitian terdahulu yang didapat dari jurnal-jurnal dan dari penelitian yang sebelumnya telah dilakukan.</w:t>
      </w:r>
    </w:p>
    <w:p w:rsidR="000710D8" w:rsidRPr="000710D8" w:rsidRDefault="000710D8" w:rsidP="00B13BE6">
      <w:pPr>
        <w:tabs>
          <w:tab w:val="left" w:pos="720"/>
        </w:tabs>
        <w:spacing w:before="120" w:after="0" w:line="240" w:lineRule="auto"/>
        <w:jc w:val="both"/>
        <w:rPr>
          <w:rFonts w:ascii="Times New Roman" w:eastAsia="Calibri" w:hAnsi="Times New Roman" w:cs="Times New Roman"/>
          <w:b/>
          <w:color w:val="000000"/>
          <w:sz w:val="24"/>
          <w:szCs w:val="24"/>
          <w:lang w:val="en-GB"/>
        </w:rPr>
      </w:pPr>
      <w:r w:rsidRPr="000710D8">
        <w:rPr>
          <w:rFonts w:ascii="Times New Roman" w:eastAsia="Calibri" w:hAnsi="Times New Roman" w:cs="Times New Roman"/>
          <w:b/>
          <w:color w:val="000000"/>
          <w:sz w:val="24"/>
          <w:szCs w:val="24"/>
          <w:lang w:val="en-GB"/>
        </w:rPr>
        <w:t xml:space="preserve">2.3.      Kerangka Pemikiran </w:t>
      </w:r>
    </w:p>
    <w:p w:rsidR="000710D8" w:rsidRPr="000710D8" w:rsidRDefault="000710D8" w:rsidP="00B14212">
      <w:pPr>
        <w:tabs>
          <w:tab w:val="left" w:pos="720"/>
        </w:tabs>
        <w:spacing w:after="0" w:line="240" w:lineRule="auto"/>
        <w:jc w:val="both"/>
        <w:rPr>
          <w:rFonts w:ascii="Times New Roman" w:eastAsia="Calibri" w:hAnsi="Times New Roman" w:cs="Times New Roman"/>
          <w:color w:val="000000"/>
          <w:sz w:val="24"/>
          <w:szCs w:val="24"/>
          <w:lang w:val="en-GB" w:eastAsia="id-ID"/>
        </w:rPr>
      </w:pPr>
      <w:r w:rsidRPr="000710D8">
        <w:rPr>
          <w:rFonts w:ascii="Times New Roman" w:eastAsia="Calibri" w:hAnsi="Times New Roman" w:cs="Times New Roman"/>
          <w:color w:val="000000"/>
          <w:sz w:val="24"/>
          <w:szCs w:val="24"/>
          <w:lang w:val="en-GB" w:eastAsia="id-ID"/>
        </w:rPr>
        <w:tab/>
        <w:t xml:space="preserve">Berdasarkan dukungan landasan teoritik yang diperoleh dari eksplorasi teori yang dijadikan rujukan konsepsional variabel penelitian, maka dapat disusun Kerangka Pemikiran </w:t>
      </w:r>
      <w:proofErr w:type="gramStart"/>
      <w:r w:rsidRPr="000710D8">
        <w:rPr>
          <w:rFonts w:ascii="Times New Roman" w:eastAsia="Calibri" w:hAnsi="Times New Roman" w:cs="Times New Roman"/>
          <w:color w:val="000000"/>
          <w:sz w:val="24"/>
          <w:szCs w:val="24"/>
          <w:lang w:val="en-GB" w:eastAsia="id-ID"/>
        </w:rPr>
        <w:t>sebagai :</w:t>
      </w:r>
      <w:proofErr w:type="gramEnd"/>
      <w:r w:rsidRPr="000710D8">
        <w:rPr>
          <w:rFonts w:ascii="Times New Roman" w:eastAsia="Calibri" w:hAnsi="Times New Roman" w:cs="Times New Roman"/>
          <w:color w:val="000000"/>
          <w:sz w:val="24"/>
          <w:szCs w:val="24"/>
          <w:lang w:val="en-GB" w:eastAsia="id-ID"/>
        </w:rPr>
        <w:t xml:space="preserve">  </w:t>
      </w:r>
    </w:p>
    <w:p w:rsidR="000710D8" w:rsidRPr="000710D8" w:rsidRDefault="000710D8" w:rsidP="00B14212">
      <w:pPr>
        <w:tabs>
          <w:tab w:val="left" w:pos="720"/>
        </w:tabs>
        <w:spacing w:after="0" w:line="240" w:lineRule="auto"/>
        <w:jc w:val="both"/>
        <w:rPr>
          <w:rFonts w:ascii="Times New Roman" w:eastAsia="Calibri" w:hAnsi="Times New Roman" w:cs="Times New Roman"/>
          <w:b/>
          <w:color w:val="000000"/>
          <w:sz w:val="24"/>
          <w:szCs w:val="24"/>
          <w:lang w:val="en-GB"/>
        </w:rPr>
      </w:pPr>
    </w:p>
    <w:p w:rsidR="000710D8" w:rsidRPr="000710D8" w:rsidRDefault="000710D8" w:rsidP="00B14212">
      <w:pPr>
        <w:tabs>
          <w:tab w:val="left" w:pos="720"/>
        </w:tabs>
        <w:spacing w:after="0" w:line="240" w:lineRule="auto"/>
        <w:jc w:val="both"/>
        <w:rPr>
          <w:rFonts w:ascii="Times New Roman" w:eastAsia="Calibri" w:hAnsi="Times New Roman" w:cs="Times New Roman"/>
          <w:b/>
          <w:color w:val="000000"/>
          <w:sz w:val="24"/>
          <w:szCs w:val="24"/>
          <w:lang w:val="en-GB"/>
        </w:rPr>
      </w:pPr>
      <w:proofErr w:type="gramStart"/>
      <w:r w:rsidRPr="000710D8">
        <w:rPr>
          <w:rFonts w:ascii="Times New Roman" w:eastAsia="Calibri" w:hAnsi="Times New Roman" w:cs="Times New Roman"/>
          <w:b/>
          <w:color w:val="000000"/>
          <w:sz w:val="24"/>
          <w:szCs w:val="24"/>
          <w:lang w:val="en-GB"/>
        </w:rPr>
        <w:t>2.3.1  Hubungan</w:t>
      </w:r>
      <w:proofErr w:type="gramEnd"/>
      <w:r w:rsidRPr="000710D8">
        <w:rPr>
          <w:rFonts w:ascii="Times New Roman" w:eastAsia="Calibri" w:hAnsi="Times New Roman" w:cs="Times New Roman"/>
          <w:b/>
          <w:color w:val="000000"/>
          <w:sz w:val="24"/>
          <w:szCs w:val="24"/>
          <w:lang w:val="en-GB"/>
        </w:rPr>
        <w:t xml:space="preserve"> Kepemimpinan dengan Motivasi</w:t>
      </w:r>
    </w:p>
    <w:p w:rsidR="000710D8" w:rsidRPr="000710D8" w:rsidRDefault="000710D8" w:rsidP="00B14212">
      <w:pPr>
        <w:tabs>
          <w:tab w:val="left" w:pos="720"/>
        </w:tabs>
        <w:spacing w:after="0" w:line="240" w:lineRule="auto"/>
        <w:jc w:val="both"/>
        <w:rPr>
          <w:rFonts w:ascii="Times New Roman" w:eastAsia="Calibri" w:hAnsi="Times New Roman" w:cs="Times New Roman"/>
          <w:sz w:val="24"/>
          <w:szCs w:val="24"/>
          <w:shd w:val="clear" w:color="auto" w:fill="FFFFFF"/>
          <w:lang w:val="en-GB"/>
        </w:rPr>
      </w:pPr>
      <w:r w:rsidRPr="000710D8">
        <w:rPr>
          <w:rFonts w:ascii="Times New Roman" w:eastAsia="Calibri" w:hAnsi="Times New Roman" w:cs="Times New Roman"/>
          <w:sz w:val="24"/>
          <w:szCs w:val="24"/>
          <w:shd w:val="clear" w:color="auto" w:fill="FFFFFF"/>
          <w:lang w:val="en-GB"/>
        </w:rPr>
        <w:tab/>
        <w:t xml:space="preserve">Seorang pemimpin memotivasi pengikut melalui </w:t>
      </w:r>
      <w:proofErr w:type="gramStart"/>
      <w:r w:rsidRPr="000710D8">
        <w:rPr>
          <w:rFonts w:ascii="Times New Roman" w:eastAsia="Calibri" w:hAnsi="Times New Roman" w:cs="Times New Roman"/>
          <w:sz w:val="24"/>
          <w:szCs w:val="24"/>
          <w:shd w:val="clear" w:color="auto" w:fill="FFFFFF"/>
          <w:lang w:val="en-GB"/>
        </w:rPr>
        <w:t>gaya</w:t>
      </w:r>
      <w:proofErr w:type="gramEnd"/>
      <w:r w:rsidRPr="000710D8">
        <w:rPr>
          <w:rFonts w:ascii="Times New Roman" w:eastAsia="Calibri" w:hAnsi="Times New Roman" w:cs="Times New Roman"/>
          <w:sz w:val="24"/>
          <w:szCs w:val="24"/>
          <w:shd w:val="clear" w:color="auto" w:fill="FFFFFF"/>
          <w:lang w:val="en-GB"/>
        </w:rPr>
        <w:t xml:space="preserve"> kepemimpinan tertentu yang akan menghasilkan pencapaian tujuan kelompok dan tujuan individu. Pengikut yang termotivasi </w:t>
      </w:r>
      <w:proofErr w:type="gramStart"/>
      <w:r w:rsidRPr="000710D8">
        <w:rPr>
          <w:rFonts w:ascii="Times New Roman" w:eastAsia="Calibri" w:hAnsi="Times New Roman" w:cs="Times New Roman"/>
          <w:sz w:val="24"/>
          <w:szCs w:val="24"/>
          <w:shd w:val="clear" w:color="auto" w:fill="FFFFFF"/>
          <w:lang w:val="en-GB"/>
        </w:rPr>
        <w:t>akan</w:t>
      </w:r>
      <w:proofErr w:type="gramEnd"/>
      <w:r w:rsidRPr="000710D8">
        <w:rPr>
          <w:rFonts w:ascii="Times New Roman" w:eastAsia="Calibri" w:hAnsi="Times New Roman" w:cs="Times New Roman"/>
          <w:sz w:val="24"/>
          <w:szCs w:val="24"/>
          <w:shd w:val="clear" w:color="auto" w:fill="FFFFFF"/>
          <w:lang w:val="en-GB"/>
        </w:rPr>
        <w:t xml:space="preserve"> berusaha mencapai tujuan secara sukarela dan selanjutnya </w:t>
      </w:r>
      <w:hyperlink r:id="rId8" w:tooltip="Hubungan Kepemimpinan dengan Kepuasan Kerja" w:history="1">
        <w:r w:rsidRPr="000710D8">
          <w:rPr>
            <w:rFonts w:ascii="Times New Roman" w:eastAsia="Calibri" w:hAnsi="Times New Roman" w:cs="Times New Roman"/>
            <w:sz w:val="24"/>
            <w:szCs w:val="24"/>
            <w:shd w:val="clear" w:color="auto" w:fill="FFFFFF"/>
            <w:lang w:val="en-GB"/>
          </w:rPr>
          <w:t>menghasilkan kepuasan</w:t>
        </w:r>
      </w:hyperlink>
      <w:r w:rsidRPr="000710D8">
        <w:rPr>
          <w:rFonts w:ascii="Times New Roman" w:eastAsia="Calibri" w:hAnsi="Times New Roman" w:cs="Times New Roman"/>
          <w:sz w:val="24"/>
          <w:szCs w:val="24"/>
          <w:shd w:val="clear" w:color="auto" w:fill="FFFFFF"/>
          <w:lang w:val="en-GB"/>
        </w:rPr>
        <w:t xml:space="preserve">. Kepuasan mengakibatkan kepada perilaku pencapaian tujuan yang diulang kembali untuk mencapai tujuan atau memenuhi kebutuhan di masa yang </w:t>
      </w:r>
      <w:proofErr w:type="gramStart"/>
      <w:r w:rsidRPr="000710D8">
        <w:rPr>
          <w:rFonts w:ascii="Times New Roman" w:eastAsia="Calibri" w:hAnsi="Times New Roman" w:cs="Times New Roman"/>
          <w:sz w:val="24"/>
          <w:szCs w:val="24"/>
          <w:shd w:val="clear" w:color="auto" w:fill="FFFFFF"/>
          <w:lang w:val="en-GB"/>
        </w:rPr>
        <w:t>akan</w:t>
      </w:r>
      <w:proofErr w:type="gramEnd"/>
      <w:r w:rsidRPr="000710D8">
        <w:rPr>
          <w:rFonts w:ascii="Times New Roman" w:eastAsia="Calibri" w:hAnsi="Times New Roman" w:cs="Times New Roman"/>
          <w:sz w:val="24"/>
          <w:szCs w:val="24"/>
          <w:shd w:val="clear" w:color="auto" w:fill="FFFFFF"/>
          <w:lang w:val="en-GB"/>
        </w:rPr>
        <w:t xml:space="preserve"> datang. </w:t>
      </w:r>
      <w:r w:rsidRPr="000710D8">
        <w:rPr>
          <w:rFonts w:ascii="Times New Roman" w:eastAsia="Calibri" w:hAnsi="Times New Roman" w:cs="Times New Roman"/>
          <w:color w:val="000000"/>
          <w:sz w:val="24"/>
          <w:szCs w:val="24"/>
          <w:lang w:val="en-US"/>
        </w:rPr>
        <w:t xml:space="preserve">Mirwan Karim (2015) </w:t>
      </w:r>
      <w:r w:rsidRPr="000710D8">
        <w:rPr>
          <w:rFonts w:ascii="Times New Roman" w:eastAsia="Calibri" w:hAnsi="Times New Roman" w:cs="Times New Roman"/>
          <w:sz w:val="24"/>
          <w:szCs w:val="24"/>
          <w:shd w:val="clear" w:color="auto" w:fill="FFFFFF"/>
          <w:lang w:val="en-GB"/>
        </w:rPr>
        <w:t>H</w:t>
      </w:r>
      <w:r w:rsidRPr="000710D8">
        <w:rPr>
          <w:rFonts w:ascii="Times New Roman" w:eastAsia="Calibri" w:hAnsi="Times New Roman" w:cs="Times New Roman"/>
          <w:color w:val="000000"/>
          <w:sz w:val="24"/>
          <w:szCs w:val="24"/>
          <w:lang w:val="en-US"/>
        </w:rPr>
        <w:t>asil penelitian menunjukan ada pengaruh motivasi kerja terhadap kinerja pegawai sebesar 78,1% ada pengaruh gaya kepemimpinan terhadap kinerja pegawai dari taraf signifikan sebesar 75,6, dan motivasi kerja dan gaya kepemimpinan secara bersama-sama  berpengaruh terhadap kinerja pegawai dari tingkat signifikan sebesar 79,3%. Adanya Pengaruh Kepemimpinan terhadap kepuasan kerja dan pengaruh motivasi terhadap kepuasan kerja. Nursaman (2012)</w:t>
      </w:r>
    </w:p>
    <w:p w:rsidR="000710D8" w:rsidRPr="000710D8" w:rsidRDefault="000710D8" w:rsidP="00B14212">
      <w:pPr>
        <w:tabs>
          <w:tab w:val="left" w:pos="720"/>
        </w:tabs>
        <w:spacing w:after="0" w:line="240" w:lineRule="auto"/>
        <w:jc w:val="both"/>
        <w:rPr>
          <w:rFonts w:ascii="Times New Roman" w:eastAsia="Calibri" w:hAnsi="Times New Roman" w:cs="Times New Roman"/>
          <w:b/>
          <w:sz w:val="24"/>
          <w:szCs w:val="24"/>
          <w:shd w:val="clear" w:color="auto" w:fill="FFFFFF"/>
          <w:lang w:val="en-GB"/>
        </w:rPr>
      </w:pPr>
      <w:proofErr w:type="gramStart"/>
      <w:r w:rsidRPr="000710D8">
        <w:rPr>
          <w:rFonts w:ascii="Times New Roman" w:eastAsia="Calibri" w:hAnsi="Times New Roman" w:cs="Times New Roman"/>
          <w:b/>
          <w:sz w:val="24"/>
          <w:szCs w:val="24"/>
          <w:shd w:val="clear" w:color="auto" w:fill="FFFFFF"/>
          <w:lang w:val="en-GB"/>
        </w:rPr>
        <w:t>2.3.2  Pengaruh</w:t>
      </w:r>
      <w:proofErr w:type="gramEnd"/>
      <w:r w:rsidRPr="000710D8">
        <w:rPr>
          <w:rFonts w:ascii="Times New Roman" w:eastAsia="Calibri" w:hAnsi="Times New Roman" w:cs="Times New Roman"/>
          <w:b/>
          <w:sz w:val="24"/>
          <w:szCs w:val="24"/>
          <w:shd w:val="clear" w:color="auto" w:fill="FFFFFF"/>
          <w:lang w:val="en-GB"/>
        </w:rPr>
        <w:t xml:space="preserve"> Kepemimpinan Terhadap Budaya Organisasi</w:t>
      </w: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0710D8">
        <w:rPr>
          <w:rFonts w:ascii="Times New Roman" w:eastAsia="Calibri" w:hAnsi="Times New Roman" w:cs="Times New Roman"/>
          <w:color w:val="222222"/>
          <w:sz w:val="24"/>
          <w:szCs w:val="24"/>
          <w:shd w:val="clear" w:color="auto" w:fill="FFFFFF"/>
          <w:lang w:val="en-GB"/>
        </w:rPr>
        <w:t xml:space="preserve">Kepemimpinan dan Budaya organisasi merupakan fenomena yang sangat bergantung, sebab setiap aspek dari kepemimpinan akhirnya membentuk budaya organisasi. Contohnya bila memasuki ruang perkantoran suatu organisasi </w:t>
      </w:r>
      <w:proofErr w:type="gramStart"/>
      <w:r w:rsidRPr="000710D8">
        <w:rPr>
          <w:rFonts w:ascii="Times New Roman" w:eastAsia="Calibri" w:hAnsi="Times New Roman" w:cs="Times New Roman"/>
          <w:color w:val="222222"/>
          <w:sz w:val="24"/>
          <w:szCs w:val="24"/>
          <w:shd w:val="clear" w:color="auto" w:fill="FFFFFF"/>
          <w:lang w:val="en-GB"/>
        </w:rPr>
        <w:t>akan</w:t>
      </w:r>
      <w:proofErr w:type="gramEnd"/>
      <w:r w:rsidRPr="000710D8">
        <w:rPr>
          <w:rFonts w:ascii="Times New Roman" w:eastAsia="Calibri" w:hAnsi="Times New Roman" w:cs="Times New Roman"/>
          <w:color w:val="222222"/>
          <w:sz w:val="24"/>
          <w:szCs w:val="24"/>
          <w:shd w:val="clear" w:color="auto" w:fill="FFFFFF"/>
          <w:lang w:val="en-GB"/>
        </w:rPr>
        <w:t xml:space="preserve"> berbeda dengan kantor organisasi lain. Mengapa demikian, Karena pemimpin tiap perusahaan berbeda.</w:t>
      </w:r>
      <w:r w:rsidRPr="000710D8">
        <w:rPr>
          <w:rFonts w:ascii="Times New Roman" w:eastAsia="Calibri" w:hAnsi="Times New Roman" w:cs="Times New Roman"/>
          <w:sz w:val="24"/>
          <w:szCs w:val="24"/>
          <w:lang w:val="en-GB"/>
        </w:rPr>
        <w:t xml:space="preserve"> </w:t>
      </w:r>
      <w:proofErr w:type="gramStart"/>
      <w:r w:rsidRPr="000710D8">
        <w:rPr>
          <w:rFonts w:ascii="Times New Roman" w:eastAsia="Calibri" w:hAnsi="Times New Roman" w:cs="Times New Roman"/>
          <w:sz w:val="24"/>
          <w:szCs w:val="24"/>
          <w:lang w:val="en-GB"/>
        </w:rPr>
        <w:t>hasil</w:t>
      </w:r>
      <w:proofErr w:type="gramEnd"/>
      <w:r w:rsidRPr="000710D8">
        <w:rPr>
          <w:rFonts w:ascii="Times New Roman" w:eastAsia="Calibri" w:hAnsi="Times New Roman" w:cs="Times New Roman"/>
          <w:sz w:val="24"/>
          <w:szCs w:val="24"/>
          <w:lang w:val="en-GB"/>
        </w:rPr>
        <w:t xml:space="preserve"> penelitian pemimpin transformasional meningkatkan inovasi dalam organisasi, </w:t>
      </w:r>
      <w:r w:rsidRPr="000710D8">
        <w:rPr>
          <w:rFonts w:ascii="Times New Roman" w:eastAsia="Calibri" w:hAnsi="Times New Roman" w:cs="Times New Roman"/>
          <w:sz w:val="24"/>
          <w:szCs w:val="24"/>
          <w:lang w:val="en-GB"/>
        </w:rPr>
        <w:lastRenderedPageBreak/>
        <w:t>yang cenderung melakukan inovasi. Dalam hal ini pemimpin menggunakan motivasi inspirasional dan stimulasi intelektual dalam membentuk budaya organisasi inovasi (Elkins dan Keller, 2003).</w:t>
      </w: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b/>
          <w:sz w:val="24"/>
          <w:szCs w:val="24"/>
          <w:shd w:val="clear" w:color="auto" w:fill="FFFFFF"/>
          <w:lang w:val="en-GB"/>
        </w:rPr>
      </w:pPr>
      <w:r w:rsidRPr="000710D8">
        <w:rPr>
          <w:rFonts w:ascii="Times New Roman" w:eastAsia="Calibri" w:hAnsi="Times New Roman" w:cs="Times New Roman"/>
          <w:color w:val="000000"/>
          <w:sz w:val="24"/>
          <w:szCs w:val="24"/>
          <w:lang w:val="en-US"/>
        </w:rPr>
        <w:t xml:space="preserve">Terdapat pengaruh yang positif antara budaya organisasi dan kepemimpinan dan kinerja karyawan. </w:t>
      </w:r>
      <w:r w:rsidRPr="000710D8">
        <w:rPr>
          <w:rFonts w:ascii="Times New Roman" w:eastAsia="Calibri" w:hAnsi="Times New Roman" w:cs="Times New Roman"/>
          <w:color w:val="000000"/>
          <w:lang w:val="en-US"/>
        </w:rPr>
        <w:t xml:space="preserve"> </w:t>
      </w:r>
      <w:r w:rsidRPr="000710D8">
        <w:rPr>
          <w:rFonts w:ascii="Times New Roman" w:eastAsia="Calibri" w:hAnsi="Times New Roman" w:cs="Times New Roman"/>
          <w:color w:val="000000"/>
          <w:sz w:val="24"/>
          <w:szCs w:val="24"/>
          <w:lang w:val="en-US"/>
        </w:rPr>
        <w:t>Safiera Dinanti (2012)</w:t>
      </w:r>
    </w:p>
    <w:p w:rsidR="000710D8" w:rsidRPr="000710D8" w:rsidRDefault="000710D8" w:rsidP="00B13BE6">
      <w:pPr>
        <w:tabs>
          <w:tab w:val="left" w:pos="720"/>
        </w:tabs>
        <w:spacing w:before="120" w:after="0" w:line="240" w:lineRule="auto"/>
        <w:jc w:val="both"/>
        <w:rPr>
          <w:rFonts w:ascii="Times New Roman" w:eastAsia="Calibri" w:hAnsi="Times New Roman" w:cs="Times New Roman"/>
          <w:b/>
          <w:sz w:val="24"/>
          <w:szCs w:val="24"/>
          <w:shd w:val="clear" w:color="auto" w:fill="FFFFFF"/>
          <w:lang w:val="en-GB"/>
        </w:rPr>
      </w:pPr>
      <w:proofErr w:type="gramStart"/>
      <w:r w:rsidRPr="000710D8">
        <w:rPr>
          <w:rFonts w:ascii="Times New Roman" w:eastAsia="Calibri" w:hAnsi="Times New Roman" w:cs="Times New Roman"/>
          <w:b/>
          <w:sz w:val="24"/>
          <w:szCs w:val="24"/>
          <w:shd w:val="clear" w:color="auto" w:fill="FFFFFF"/>
          <w:lang w:val="en-GB"/>
        </w:rPr>
        <w:t>2.3.3  Pengaruh</w:t>
      </w:r>
      <w:proofErr w:type="gramEnd"/>
      <w:r w:rsidRPr="000710D8">
        <w:rPr>
          <w:rFonts w:ascii="Times New Roman" w:eastAsia="Calibri" w:hAnsi="Times New Roman" w:cs="Times New Roman"/>
          <w:b/>
          <w:sz w:val="24"/>
          <w:szCs w:val="24"/>
          <w:shd w:val="clear" w:color="auto" w:fill="FFFFFF"/>
          <w:lang w:val="en-GB"/>
        </w:rPr>
        <w:t xml:space="preserve"> Motivasi Terhadap Budaya Organisasi</w:t>
      </w: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sz w:val="24"/>
          <w:szCs w:val="24"/>
          <w:shd w:val="clear" w:color="auto" w:fill="FFFFFF"/>
          <w:lang w:val="en-GB"/>
        </w:rPr>
      </w:pPr>
      <w:r w:rsidRPr="000710D8">
        <w:rPr>
          <w:rFonts w:ascii="Times New Roman" w:eastAsia="Calibri" w:hAnsi="Times New Roman" w:cs="Times New Roman"/>
          <w:sz w:val="24"/>
          <w:szCs w:val="24"/>
          <w:shd w:val="clear" w:color="auto" w:fill="FFFFFF"/>
          <w:lang w:val="en-GB"/>
        </w:rPr>
        <w:t xml:space="preserve">Motivasi merupakan faktor yang menentukan bagi seorang pegawai dalam pekerjaannya untuk tercapainya tujuan organisasi dan berpengaruh terhadap budaya </w:t>
      </w:r>
      <w:proofErr w:type="gramStart"/>
      <w:r w:rsidRPr="000710D8">
        <w:rPr>
          <w:rFonts w:ascii="Times New Roman" w:eastAsia="Calibri" w:hAnsi="Times New Roman" w:cs="Times New Roman"/>
          <w:sz w:val="24"/>
          <w:szCs w:val="24"/>
          <w:shd w:val="clear" w:color="auto" w:fill="FFFFFF"/>
          <w:lang w:val="en-GB"/>
        </w:rPr>
        <w:t>oganisasi .</w:t>
      </w:r>
      <w:proofErr w:type="gramEnd"/>
      <w:r w:rsidRPr="000710D8">
        <w:rPr>
          <w:rFonts w:ascii="Times New Roman" w:eastAsia="Calibri" w:hAnsi="Times New Roman" w:cs="Times New Roman"/>
          <w:sz w:val="24"/>
          <w:szCs w:val="24"/>
          <w:lang w:val="en-GB"/>
        </w:rPr>
        <w:t xml:space="preserve"> Shina et al. (2010) dalam penelitiannya mendapatkan hasil, bahwa budaya organisasi berpengaruh positif dan signifikan terhadap motivasi kerja.Penelitian yang dilakukan oleh Patnaik (2011) dan Hakim (2012) mendapatkan hasil bahwa budaya organisasi berpengaruh positif dan signifikan terhadap motivasi kerja. Catania and Raymond (2013) dalam penelitiannya mendapatkan hasil bahwa budaya organisasi berpengaruh positif dan signifikan terhadap motivasi kerja, dimana semakin kondusif antara atasan dan bawahan, karyawan dengan sesama karyawan serta dukungan lingkungan manajemen perusahaan maka semakin meningkatkan rasa nyaman dalam lingkungan kerja sehingga dapat mendorong motivasi kerja karyawan.</w:t>
      </w:r>
      <w:r w:rsidRPr="000710D8">
        <w:rPr>
          <w:rFonts w:ascii="Times New Roman" w:eastAsia="Calibri" w:hAnsi="Times New Roman" w:cs="Times New Roman"/>
          <w:sz w:val="24"/>
          <w:szCs w:val="24"/>
          <w:shd w:val="clear" w:color="auto" w:fill="FFFFFF"/>
          <w:lang w:val="en-GB"/>
        </w:rPr>
        <w:t xml:space="preserve"> </w:t>
      </w:r>
      <w:r w:rsidRPr="000710D8">
        <w:rPr>
          <w:rFonts w:ascii="Times New Roman" w:eastAsia="Calibri" w:hAnsi="Times New Roman" w:cs="Times New Roman"/>
          <w:sz w:val="24"/>
          <w:szCs w:val="24"/>
          <w:lang w:val="en-GB"/>
        </w:rPr>
        <w:t>Guo et al. (2014) bahwa budaya organisasi mempunyai pengaruh positif dan signifikan terhadap motivasi kerja.</w:t>
      </w:r>
    </w:p>
    <w:p w:rsidR="000710D8" w:rsidRPr="000710D8" w:rsidRDefault="000710D8" w:rsidP="00B13BE6">
      <w:pPr>
        <w:tabs>
          <w:tab w:val="left" w:pos="720"/>
        </w:tabs>
        <w:spacing w:before="120" w:after="0" w:line="240" w:lineRule="auto"/>
        <w:jc w:val="both"/>
        <w:rPr>
          <w:rFonts w:ascii="Times New Roman" w:eastAsia="Calibri" w:hAnsi="Times New Roman" w:cs="Times New Roman"/>
          <w:b/>
          <w:sz w:val="24"/>
          <w:szCs w:val="24"/>
          <w:shd w:val="clear" w:color="auto" w:fill="FFFFFF"/>
          <w:lang w:val="en-GB"/>
        </w:rPr>
      </w:pPr>
      <w:r w:rsidRPr="000710D8">
        <w:rPr>
          <w:rFonts w:ascii="Times New Roman" w:eastAsia="Calibri" w:hAnsi="Times New Roman" w:cs="Times New Roman"/>
          <w:b/>
          <w:sz w:val="24"/>
          <w:szCs w:val="24"/>
          <w:shd w:val="clear" w:color="auto" w:fill="FFFFFF"/>
          <w:lang w:val="en-GB"/>
        </w:rPr>
        <w:t xml:space="preserve">2.3.4. </w:t>
      </w:r>
      <w:r w:rsidRPr="000710D8">
        <w:rPr>
          <w:rFonts w:ascii="Times New Roman" w:eastAsia="Calibri" w:hAnsi="Times New Roman" w:cs="Times New Roman"/>
          <w:b/>
          <w:sz w:val="24"/>
          <w:szCs w:val="24"/>
          <w:shd w:val="clear" w:color="auto" w:fill="FFFFFF"/>
          <w:lang w:val="en-GB"/>
        </w:rPr>
        <w:tab/>
        <w:t>Pengaruh Budaya Organisasi terhadap Kinerja Pegawai</w:t>
      </w:r>
    </w:p>
    <w:p w:rsidR="000710D8" w:rsidRDefault="000710D8"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0710D8">
        <w:rPr>
          <w:rFonts w:ascii="Times New Roman" w:eastAsia="Calibri" w:hAnsi="Times New Roman" w:cs="Times New Roman"/>
          <w:sz w:val="24"/>
          <w:szCs w:val="24"/>
          <w:lang w:val="en-GB"/>
        </w:rPr>
        <w:t xml:space="preserve">Budaya organisasi harus diperkuat dan dikembangkan menjadi pendorong kemajuan dan pencapaian tujuan organisasi intu sendiri. Menurut Dewinta (2007) mn bahwa budaya organisasi berpegnaruh signifikan positif terhadap kinerja pegawai. </w:t>
      </w:r>
      <w:r w:rsidRPr="000710D8">
        <w:rPr>
          <w:rFonts w:ascii="Times New Roman" w:eastAsia="Calibri" w:hAnsi="Times New Roman" w:cs="Times New Roman"/>
          <w:color w:val="000000"/>
          <w:sz w:val="24"/>
          <w:szCs w:val="24"/>
          <w:lang w:val="en-US"/>
        </w:rPr>
        <w:t xml:space="preserve">Terdapat pengaruh yang positif antara budaya organisasi dan kepemimpinan dan </w:t>
      </w:r>
      <w:r w:rsidRPr="000710D8">
        <w:rPr>
          <w:rFonts w:ascii="Times New Roman" w:eastAsia="Calibri" w:hAnsi="Times New Roman" w:cs="Times New Roman"/>
          <w:color w:val="000000"/>
          <w:sz w:val="24"/>
          <w:szCs w:val="24"/>
          <w:lang w:val="en-US"/>
        </w:rPr>
        <w:lastRenderedPageBreak/>
        <w:t xml:space="preserve">kinerja karyawan. </w:t>
      </w:r>
      <w:r w:rsidRPr="000710D8">
        <w:rPr>
          <w:rFonts w:ascii="Times New Roman" w:eastAsia="Calibri" w:hAnsi="Times New Roman" w:cs="Times New Roman"/>
          <w:sz w:val="24"/>
          <w:szCs w:val="24"/>
          <w:lang w:val="en-GB"/>
        </w:rPr>
        <w:t xml:space="preserve">Kotter dan Heskett (1997) mengatakan bahwa budaya yang kuat dapat menghasilkan efek yang sangat mempengaruhi individu dan kinerja, bahkan dalam suatu lingkungan bersaing pengaruh tersebut dapat lebih besar daripada faktor- faktor lain seperti struktur organisasi, alat analisis keuangan, kepemimpinan dan lain –lain. Budaya organisasi yang mudah menyesuaikan dengan perubahan jaman (adaptif) adalah yang dapat meningkatkan kinerja. Budaya organisasi yang kuat </w:t>
      </w:r>
      <w:proofErr w:type="gramStart"/>
      <w:r w:rsidRPr="000710D8">
        <w:rPr>
          <w:rFonts w:ascii="Times New Roman" w:eastAsia="Calibri" w:hAnsi="Times New Roman" w:cs="Times New Roman"/>
          <w:sz w:val="24"/>
          <w:szCs w:val="24"/>
          <w:lang w:val="en-GB"/>
        </w:rPr>
        <w:t>akan</w:t>
      </w:r>
      <w:proofErr w:type="gramEnd"/>
      <w:r w:rsidRPr="000710D8">
        <w:rPr>
          <w:rFonts w:ascii="Times New Roman" w:eastAsia="Calibri" w:hAnsi="Times New Roman" w:cs="Times New Roman"/>
          <w:sz w:val="24"/>
          <w:szCs w:val="24"/>
          <w:lang w:val="en-GB"/>
        </w:rPr>
        <w:t xml:space="preserve"> membantu organisasi dalam memberikan kepastian kepada seluruh pegawai untuk berkembang bersama, tumbuh dan berkembangnya instansi. Pemahaman tentang budaya organisasi perlu ditanamkan sejak dini kepada pegawai. Bila pada waktu permulaan masuk kerja, mereka masuk ke instansi dengan berbagai karakteristik dan harapan yang berbeda – beda, maka melalui training, orientasi dan penyesuaian diri, pegawai akan menyerap budaya organisasi yang kemudian akan berkembang menjadi budaya kelompok, dan akhirnya diserap sebagai budaya pribadi. Bila proses internalisasi budaya organisasi menjadi budaya pribadi telah berhasil, maka pegawai </w:t>
      </w:r>
      <w:proofErr w:type="gramStart"/>
      <w:r w:rsidRPr="000710D8">
        <w:rPr>
          <w:rFonts w:ascii="Times New Roman" w:eastAsia="Calibri" w:hAnsi="Times New Roman" w:cs="Times New Roman"/>
          <w:sz w:val="24"/>
          <w:szCs w:val="24"/>
          <w:lang w:val="en-GB"/>
        </w:rPr>
        <w:t>akan</w:t>
      </w:r>
      <w:proofErr w:type="gramEnd"/>
      <w:r w:rsidRPr="000710D8">
        <w:rPr>
          <w:rFonts w:ascii="Times New Roman" w:eastAsia="Calibri" w:hAnsi="Times New Roman" w:cs="Times New Roman"/>
          <w:sz w:val="24"/>
          <w:szCs w:val="24"/>
          <w:lang w:val="en-GB"/>
        </w:rPr>
        <w:t xml:space="preserve"> merasa identik dengan instansinya, merasa menyatu dan tidak ada halangan untuk mencapai kinerja yang optimal. Ini adalah kondisi yang saling menguntungkan, baik bagi instansi maupun pegawai.</w:t>
      </w:r>
    </w:p>
    <w:p w:rsidR="000710D8" w:rsidRPr="000710D8" w:rsidRDefault="000710D8" w:rsidP="00B13BE6">
      <w:pPr>
        <w:tabs>
          <w:tab w:val="left" w:pos="720"/>
        </w:tabs>
        <w:spacing w:before="120" w:after="0" w:line="240" w:lineRule="auto"/>
        <w:jc w:val="both"/>
        <w:rPr>
          <w:rFonts w:ascii="Times New Roman" w:eastAsia="Calibri" w:hAnsi="Times New Roman" w:cs="Times New Roman"/>
          <w:b/>
          <w:color w:val="000000"/>
          <w:sz w:val="24"/>
          <w:szCs w:val="24"/>
          <w:lang w:val="en-GB"/>
        </w:rPr>
      </w:pPr>
      <w:r w:rsidRPr="000710D8">
        <w:rPr>
          <w:rFonts w:ascii="Times New Roman" w:eastAsia="Calibri" w:hAnsi="Times New Roman" w:cs="Times New Roman"/>
          <w:b/>
          <w:color w:val="000000"/>
          <w:sz w:val="24"/>
          <w:szCs w:val="24"/>
          <w:lang w:val="en-GB"/>
        </w:rPr>
        <w:t xml:space="preserve">2.3.6 </w:t>
      </w:r>
      <w:r w:rsidRPr="000710D8">
        <w:rPr>
          <w:rFonts w:ascii="Times New Roman" w:eastAsia="Calibri" w:hAnsi="Times New Roman" w:cs="Times New Roman"/>
          <w:b/>
          <w:color w:val="000000"/>
          <w:sz w:val="24"/>
          <w:szCs w:val="24"/>
          <w:lang w:val="en-GB"/>
        </w:rPr>
        <w:tab/>
        <w:t>Hipotesis</w:t>
      </w:r>
    </w:p>
    <w:p w:rsidR="000710D8" w:rsidRPr="000710D8" w:rsidRDefault="000710D8" w:rsidP="00B14212">
      <w:pPr>
        <w:widowControl w:val="0"/>
        <w:tabs>
          <w:tab w:val="left" w:pos="720"/>
        </w:tabs>
        <w:autoSpaceDE w:val="0"/>
        <w:autoSpaceDN w:val="0"/>
        <w:adjustRightInd w:val="0"/>
        <w:spacing w:line="240" w:lineRule="auto"/>
        <w:ind w:firstLine="720"/>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t xml:space="preserve">Berdasarkan penjabaran kerangka pemikiran diatas, maka dapat ditarik hipotesis berupa: </w:t>
      </w:r>
    </w:p>
    <w:p w:rsidR="000710D8" w:rsidRPr="000710D8" w:rsidRDefault="000710D8" w:rsidP="00B14212">
      <w:pPr>
        <w:numPr>
          <w:ilvl w:val="1"/>
          <w:numId w:val="16"/>
        </w:numPr>
        <w:tabs>
          <w:tab w:val="left" w:pos="720"/>
        </w:tabs>
        <w:spacing w:line="240" w:lineRule="auto"/>
        <w:ind w:left="360"/>
        <w:contextualSpacing/>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t>Terdapat Pengaruh Kepemimpinan terhadap Budaya Organisasi</w:t>
      </w:r>
    </w:p>
    <w:p w:rsidR="000710D8" w:rsidRPr="000710D8" w:rsidRDefault="000710D8" w:rsidP="00B14212">
      <w:pPr>
        <w:numPr>
          <w:ilvl w:val="1"/>
          <w:numId w:val="16"/>
        </w:numPr>
        <w:tabs>
          <w:tab w:val="left" w:pos="720"/>
        </w:tabs>
        <w:spacing w:line="240" w:lineRule="auto"/>
        <w:ind w:left="360"/>
        <w:contextualSpacing/>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t xml:space="preserve">Terdapat Pengaruh Motivasi terhadap Budaya Organisasi </w:t>
      </w:r>
    </w:p>
    <w:p w:rsidR="000710D8" w:rsidRPr="000710D8" w:rsidRDefault="000710D8" w:rsidP="00B14212">
      <w:pPr>
        <w:numPr>
          <w:ilvl w:val="1"/>
          <w:numId w:val="16"/>
        </w:numPr>
        <w:tabs>
          <w:tab w:val="left" w:pos="720"/>
        </w:tabs>
        <w:spacing w:line="240" w:lineRule="auto"/>
        <w:ind w:left="360"/>
        <w:contextualSpacing/>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t xml:space="preserve">Terdapat Pengaruh Kepemimpinan dan Motivasi </w:t>
      </w:r>
      <w:r w:rsidRPr="000710D8">
        <w:rPr>
          <w:rFonts w:ascii="Times New Roman" w:eastAsia="Calibri" w:hAnsi="Times New Roman" w:cs="Times New Roman"/>
          <w:sz w:val="24"/>
          <w:szCs w:val="24"/>
          <w:lang w:val="en-GB"/>
        </w:rPr>
        <w:t>Secara Simultan</w:t>
      </w:r>
      <w:r w:rsidRPr="000710D8">
        <w:rPr>
          <w:rFonts w:ascii="Times New Roman" w:eastAsia="Calibri" w:hAnsi="Times New Roman" w:cs="Times New Roman"/>
          <w:color w:val="000000"/>
          <w:sz w:val="24"/>
          <w:szCs w:val="24"/>
          <w:lang w:val="en-GB"/>
        </w:rPr>
        <w:t xml:space="preserve"> terhadap Budaya Organisasi</w:t>
      </w:r>
    </w:p>
    <w:p w:rsidR="000710D8" w:rsidRPr="000710D8" w:rsidRDefault="000710D8" w:rsidP="00B14212">
      <w:pPr>
        <w:numPr>
          <w:ilvl w:val="1"/>
          <w:numId w:val="16"/>
        </w:numPr>
        <w:tabs>
          <w:tab w:val="left" w:pos="720"/>
        </w:tabs>
        <w:spacing w:line="240" w:lineRule="auto"/>
        <w:ind w:left="360"/>
        <w:contextualSpacing/>
        <w:jc w:val="both"/>
        <w:rPr>
          <w:rFonts w:ascii="Times New Roman" w:eastAsia="Calibri" w:hAnsi="Times New Roman" w:cs="Times New Roman"/>
          <w:color w:val="000000"/>
          <w:sz w:val="24"/>
          <w:szCs w:val="24"/>
          <w:lang w:val="en-GB"/>
        </w:rPr>
      </w:pPr>
      <w:r w:rsidRPr="000710D8">
        <w:rPr>
          <w:rFonts w:ascii="Times New Roman" w:eastAsia="Calibri" w:hAnsi="Times New Roman" w:cs="Times New Roman"/>
          <w:color w:val="000000"/>
          <w:sz w:val="24"/>
          <w:szCs w:val="24"/>
          <w:lang w:val="en-GB"/>
        </w:rPr>
        <w:t>Terdapat Pengaruh Budaya Organisasi terhadap Kinerja Pegawai</w:t>
      </w:r>
    </w:p>
    <w:p w:rsidR="006F6D0C" w:rsidRPr="006F6D0C" w:rsidRDefault="006F6D0C"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6F6D0C">
        <w:rPr>
          <w:rFonts w:ascii="Times New Roman" w:eastAsia="Calibri" w:hAnsi="Times New Roman" w:cs="Times New Roman"/>
          <w:sz w:val="24"/>
          <w:szCs w:val="24"/>
          <w:lang w:val="en-GB"/>
        </w:rPr>
        <w:lastRenderedPageBreak/>
        <w:t>3.1</w:t>
      </w:r>
      <w:r w:rsidRPr="006F6D0C">
        <w:rPr>
          <w:rFonts w:ascii="Times New Roman" w:eastAsia="Calibri" w:hAnsi="Times New Roman" w:cs="Times New Roman"/>
          <w:sz w:val="24"/>
          <w:szCs w:val="24"/>
          <w:lang w:val="en-GB"/>
        </w:rPr>
        <w:tab/>
        <w:t>Metode Penelitian Yang Digunakan</w:t>
      </w:r>
    </w:p>
    <w:p w:rsidR="006F6D0C" w:rsidRPr="006F6D0C" w:rsidRDefault="006F6D0C"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6F6D0C">
        <w:rPr>
          <w:rFonts w:ascii="Times New Roman" w:eastAsia="Calibri" w:hAnsi="Times New Roman" w:cs="Times New Roman"/>
          <w:sz w:val="24"/>
          <w:szCs w:val="24"/>
          <w:lang w:val="en-GB"/>
        </w:rPr>
        <w:t xml:space="preserve">Metode penelitian merupakan suatu </w:t>
      </w:r>
      <w:proofErr w:type="gramStart"/>
      <w:r w:rsidRPr="006F6D0C">
        <w:rPr>
          <w:rFonts w:ascii="Times New Roman" w:eastAsia="Calibri" w:hAnsi="Times New Roman" w:cs="Times New Roman"/>
          <w:sz w:val="24"/>
          <w:szCs w:val="24"/>
          <w:lang w:val="en-GB"/>
        </w:rPr>
        <w:t>cara</w:t>
      </w:r>
      <w:proofErr w:type="gramEnd"/>
      <w:r w:rsidRPr="006F6D0C">
        <w:rPr>
          <w:rFonts w:ascii="Times New Roman" w:eastAsia="Calibri" w:hAnsi="Times New Roman" w:cs="Times New Roman"/>
          <w:sz w:val="24"/>
          <w:szCs w:val="24"/>
          <w:lang w:val="en-GB"/>
        </w:rPr>
        <w:t xml:space="preserve"> ataupun teknik yang dipergunakan sebagai alat bantu untuk mengumpulkan data serta menganalisisnya agar diperoleh suatu kesimpulan guna mencapai tujuan penelitian. Seperti yang diungkapkan </w:t>
      </w:r>
      <w:proofErr w:type="gramStart"/>
      <w:r w:rsidRPr="006F6D0C">
        <w:rPr>
          <w:rFonts w:ascii="Times New Roman" w:eastAsia="Calibri" w:hAnsi="Times New Roman" w:cs="Times New Roman"/>
          <w:sz w:val="24"/>
          <w:szCs w:val="24"/>
          <w:lang w:val="en-GB"/>
        </w:rPr>
        <w:t>oleh(</w:t>
      </w:r>
      <w:proofErr w:type="gramEnd"/>
      <w:r w:rsidRPr="006F6D0C">
        <w:rPr>
          <w:rFonts w:ascii="Times New Roman" w:eastAsia="Calibri" w:hAnsi="Times New Roman" w:cs="Times New Roman"/>
          <w:sz w:val="24"/>
          <w:szCs w:val="24"/>
          <w:lang w:val="en-GB"/>
        </w:rPr>
        <w:t>Sugiyono, 2017:2) menjelaskan bahwa : Metode penelitian merupakan cara ilmiah untuk mendapatkan data dengan tujuan kegunaan tertentu.</w:t>
      </w:r>
    </w:p>
    <w:p w:rsidR="006F6D0C" w:rsidRPr="006F6D0C" w:rsidRDefault="006F6D0C"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6F6D0C">
        <w:rPr>
          <w:rFonts w:ascii="Times New Roman" w:eastAsia="Calibri" w:hAnsi="Times New Roman" w:cs="Times New Roman"/>
          <w:sz w:val="24"/>
          <w:szCs w:val="24"/>
          <w:lang w:val="en-GB"/>
        </w:rPr>
        <w:t>Metode yang digunakan dalam penelitian ini adalah metode deskriptif dan verifikatif. Metode penilitian deskriptif dilakukan untuk mengetahui nilai variabel mandiri, baik satu vairabel atau lebih tanpa membuat perbandingan atau menghubungkan dengan variabel yang lain yang diteliti dan dianalisis sehingga menghasilkan kesimpulan. Penelitian deskriptif mencakup metode penelitian yang lebih luas dan serasa lebih umum.</w:t>
      </w:r>
    </w:p>
    <w:p w:rsidR="000710D8" w:rsidRDefault="006F6D0C" w:rsidP="00B14212">
      <w:pPr>
        <w:tabs>
          <w:tab w:val="left" w:pos="720"/>
        </w:tabs>
        <w:spacing w:after="0" w:line="240" w:lineRule="auto"/>
        <w:ind w:firstLine="720"/>
        <w:jc w:val="both"/>
        <w:rPr>
          <w:rFonts w:ascii="Times New Roman" w:eastAsia="Calibri" w:hAnsi="Times New Roman" w:cs="Times New Roman"/>
          <w:sz w:val="24"/>
          <w:szCs w:val="24"/>
          <w:lang w:val="en-GB"/>
        </w:rPr>
      </w:pPr>
      <w:r w:rsidRPr="006F6D0C">
        <w:rPr>
          <w:rFonts w:ascii="Times New Roman" w:eastAsia="Calibri" w:hAnsi="Times New Roman" w:cs="Times New Roman"/>
          <w:sz w:val="24"/>
          <w:szCs w:val="24"/>
          <w:lang w:val="en-GB"/>
        </w:rPr>
        <w:t>Metode survey adalah pengumpulan data yang dilakukan terhadap suatu objek di lapangan dengan mengambil sampel dari suatu populasi dengan menggunakan kuesioner sebagai alat pengumpulan data.Melalui penelitian deskriptif maka dapat diperoleh deskriptif dari rumusan masalah pertama, kedua, ketiga dan keempat mengenai kepemimpinan dan motivasi terhadap Budaya Organisasi dan Kinerja pegawai petugas pemadam kebakaran (Studi Kasus Pada Dinas Kebakaran Dan Penanggulangan Bencana Kota Bandung).</w:t>
      </w:r>
    </w:p>
    <w:p w:rsidR="006F6D0C" w:rsidRPr="006F6D0C" w:rsidRDefault="006F6D0C" w:rsidP="00B13BE6">
      <w:pPr>
        <w:widowControl w:val="0"/>
        <w:spacing w:before="120" w:after="0" w:line="240" w:lineRule="auto"/>
        <w:ind w:left="720" w:hanging="720"/>
        <w:jc w:val="both"/>
        <w:rPr>
          <w:rFonts w:ascii="Times New Roman" w:eastAsia="Times New Roman" w:hAnsi="Times New Roman" w:cs="Times New Roman"/>
          <w:b/>
          <w:sz w:val="24"/>
          <w:szCs w:val="24"/>
          <w:lang w:val="en-US"/>
        </w:rPr>
      </w:pPr>
      <w:r w:rsidRPr="006F6D0C">
        <w:rPr>
          <w:rFonts w:ascii="Times New Roman" w:eastAsia="Times New Roman" w:hAnsi="Times New Roman" w:cs="Times New Roman"/>
          <w:b/>
          <w:sz w:val="24"/>
          <w:szCs w:val="24"/>
          <w:lang w:val="en-US"/>
        </w:rPr>
        <w:t xml:space="preserve">3.2       Unit Observasi dan Lokasi </w:t>
      </w:r>
    </w:p>
    <w:p w:rsidR="006F6D0C" w:rsidRPr="006F6D0C" w:rsidRDefault="006F6D0C" w:rsidP="00B14212">
      <w:pPr>
        <w:widowControl w:val="0"/>
        <w:spacing w:after="0" w:line="240" w:lineRule="auto"/>
        <w:ind w:firstLine="720"/>
        <w:jc w:val="both"/>
        <w:rPr>
          <w:rFonts w:ascii="Times New Roman" w:eastAsia="Times New Roman" w:hAnsi="Times New Roman" w:cs="Times New Roman"/>
          <w:b/>
          <w:sz w:val="24"/>
          <w:szCs w:val="24"/>
          <w:lang w:val="en-US"/>
        </w:rPr>
      </w:pPr>
      <w:r w:rsidRPr="006F6D0C">
        <w:rPr>
          <w:rFonts w:ascii="Times New Roman" w:eastAsia="Times New Roman" w:hAnsi="Times New Roman" w:cs="Times New Roman"/>
          <w:sz w:val="24"/>
          <w:szCs w:val="24"/>
          <w:lang w:val="en-US"/>
        </w:rPr>
        <w:t xml:space="preserve">Unit obseervasi dalam penelitian ini adalah pegawai </w:t>
      </w:r>
      <w:r w:rsidRPr="006F6D0C">
        <w:rPr>
          <w:rFonts w:ascii="Times New Roman" w:eastAsia="Times New Roman" w:hAnsi="Times New Roman" w:cs="Times New Roman"/>
          <w:sz w:val="24"/>
          <w:szCs w:val="24"/>
        </w:rPr>
        <w:t>Kebakaran Dan Penanggulangan Bencana Kota Bandung</w:t>
      </w:r>
      <w:r w:rsidRPr="006F6D0C">
        <w:rPr>
          <w:rFonts w:ascii="Times New Roman" w:eastAsia="Times New Roman" w:hAnsi="Times New Roman" w:cs="Times New Roman"/>
          <w:sz w:val="24"/>
          <w:szCs w:val="24"/>
          <w:lang w:val="en-US"/>
        </w:rPr>
        <w:t xml:space="preserve"> yang berlokasi Jalan Sukabumi. </w:t>
      </w:r>
    </w:p>
    <w:p w:rsidR="006F6D0C" w:rsidRPr="006F6D0C" w:rsidRDefault="006F6D0C" w:rsidP="00B13BE6">
      <w:pPr>
        <w:widowControl w:val="0"/>
        <w:numPr>
          <w:ilvl w:val="1"/>
          <w:numId w:val="17"/>
        </w:numPr>
        <w:spacing w:before="120" w:after="0" w:line="240" w:lineRule="auto"/>
        <w:ind w:left="720" w:hanging="720"/>
        <w:jc w:val="both"/>
        <w:outlineLvl w:val="1"/>
        <w:rPr>
          <w:rFonts w:ascii="Times New Roman" w:eastAsia="Times New Roman" w:hAnsi="Times New Roman" w:cs="Times New Roman"/>
          <w:b/>
          <w:sz w:val="24"/>
          <w:szCs w:val="24"/>
        </w:rPr>
      </w:pPr>
      <w:r w:rsidRPr="006F6D0C">
        <w:rPr>
          <w:rFonts w:ascii="Times New Roman" w:eastAsia="Times New Roman" w:hAnsi="Times New Roman" w:cs="Times New Roman"/>
          <w:b/>
          <w:sz w:val="24"/>
          <w:szCs w:val="24"/>
        </w:rPr>
        <w:t>Definisi Variabel Penelitian dan Operasionalisasi Variabel</w:t>
      </w:r>
    </w:p>
    <w:p w:rsidR="006F6D0C" w:rsidRPr="006F6D0C" w:rsidRDefault="006F6D0C" w:rsidP="00B14212">
      <w:pPr>
        <w:widowControl w:val="0"/>
        <w:spacing w:after="0" w:line="240" w:lineRule="auto"/>
        <w:ind w:firstLine="720"/>
        <w:contextualSpacing/>
        <w:jc w:val="both"/>
        <w:rPr>
          <w:rFonts w:ascii="Times New Roman" w:eastAsia="Times New Roman" w:hAnsi="Times New Roman" w:cs="Times New Roman"/>
          <w:sz w:val="24"/>
          <w:szCs w:val="24"/>
          <w:lang w:val="en-US"/>
        </w:rPr>
      </w:pPr>
      <w:r w:rsidRPr="006F6D0C">
        <w:rPr>
          <w:rFonts w:ascii="Times New Roman" w:eastAsia="Times New Roman" w:hAnsi="Times New Roman" w:cs="Times New Roman"/>
          <w:sz w:val="24"/>
          <w:szCs w:val="24"/>
        </w:rPr>
        <w:t xml:space="preserve">Variabel merupakan unsur penting dalam penelitian, karena dengan variabel inilah penelitian bisa dikembangkan dan bisa diolah sehingga diketahui pemecahan </w:t>
      </w:r>
      <w:r w:rsidRPr="006F6D0C">
        <w:rPr>
          <w:rFonts w:ascii="Times New Roman" w:eastAsia="Times New Roman" w:hAnsi="Times New Roman" w:cs="Times New Roman"/>
          <w:sz w:val="24"/>
          <w:szCs w:val="24"/>
        </w:rPr>
        <w:lastRenderedPageBreak/>
        <w:t>masalahnya. Untuk melakukan pengolahan data, diperlukan unsur lain yang berhubungan dengan variabel seperti dimensi, indikator, ukuran dan skala. Untuk lebih jelas, berikut pengertian variabel penelitian dan operasionalisasi variabel penelitian.</w:t>
      </w:r>
    </w:p>
    <w:p w:rsidR="006F6D0C" w:rsidRPr="006F6D0C" w:rsidRDefault="006F6D0C" w:rsidP="00B13BE6">
      <w:pPr>
        <w:widowControl w:val="0"/>
        <w:numPr>
          <w:ilvl w:val="2"/>
          <w:numId w:val="17"/>
        </w:numPr>
        <w:spacing w:before="120" w:after="0" w:line="240" w:lineRule="auto"/>
        <w:jc w:val="both"/>
        <w:outlineLvl w:val="2"/>
        <w:rPr>
          <w:rFonts w:ascii="Times New Roman" w:eastAsia="Times New Roman" w:hAnsi="Times New Roman" w:cs="Times New Roman"/>
          <w:b/>
          <w:bCs/>
          <w:sz w:val="24"/>
          <w:szCs w:val="24"/>
          <w:lang w:val="en-US"/>
        </w:rPr>
      </w:pPr>
      <w:bookmarkStart w:id="7" w:name="_Toc522551264"/>
      <w:bookmarkStart w:id="8" w:name="_Toc522563378"/>
      <w:r w:rsidRPr="006F6D0C">
        <w:rPr>
          <w:rFonts w:ascii="Times New Roman" w:eastAsia="Times New Roman" w:hAnsi="Times New Roman" w:cs="Times New Roman"/>
          <w:b/>
          <w:bCs/>
          <w:sz w:val="24"/>
          <w:szCs w:val="24"/>
          <w:lang w:val="en-US"/>
        </w:rPr>
        <w:t>Definisi Variabel Penelitian</w:t>
      </w:r>
      <w:bookmarkEnd w:id="7"/>
      <w:bookmarkEnd w:id="8"/>
    </w:p>
    <w:p w:rsidR="006F6D0C" w:rsidRPr="006F6D0C" w:rsidRDefault="006F6D0C" w:rsidP="00B14212">
      <w:pPr>
        <w:widowControl w:val="0"/>
        <w:spacing w:after="200" w:line="240" w:lineRule="auto"/>
        <w:ind w:firstLine="360"/>
        <w:contextualSpacing/>
        <w:jc w:val="both"/>
        <w:rPr>
          <w:rFonts w:ascii="Times New Roman" w:eastAsia="Times New Roman" w:hAnsi="Times New Roman" w:cs="Times New Roman"/>
          <w:sz w:val="24"/>
          <w:szCs w:val="24"/>
        </w:rPr>
      </w:pPr>
      <w:r w:rsidRPr="006F6D0C">
        <w:rPr>
          <w:rFonts w:ascii="Times New Roman" w:eastAsia="Times New Roman" w:hAnsi="Times New Roman" w:cs="Times New Roman"/>
          <w:sz w:val="24"/>
          <w:szCs w:val="24"/>
          <w:lang w:val="en-US"/>
        </w:rPr>
        <w:t xml:space="preserve">       </w:t>
      </w:r>
      <w:r w:rsidRPr="006F6D0C">
        <w:rPr>
          <w:rFonts w:ascii="Times New Roman" w:eastAsia="Times New Roman" w:hAnsi="Times New Roman" w:cs="Times New Roman"/>
          <w:sz w:val="24"/>
          <w:szCs w:val="24"/>
        </w:rPr>
        <w:t xml:space="preserve">Dalam penelitian ini peneliti melakukan penelitian mengenai </w:t>
      </w:r>
      <w:r w:rsidRPr="006F6D0C">
        <w:rPr>
          <w:rFonts w:ascii="Times New Roman" w:eastAsia="Times New Roman" w:hAnsi="Times New Roman" w:cs="Times New Roman"/>
          <w:sz w:val="24"/>
          <w:szCs w:val="24"/>
          <w:lang w:val="en-US"/>
        </w:rPr>
        <w:t>Pengaruh Kepemimpinan dan Motivasi terhadap Budaya Organisasi dan kinerja Pegawai</w:t>
      </w:r>
      <w:r w:rsidRPr="006F6D0C">
        <w:rPr>
          <w:rFonts w:ascii="Times New Roman" w:eastAsia="Times New Roman" w:hAnsi="Times New Roman" w:cs="Times New Roman"/>
          <w:sz w:val="24"/>
          <w:szCs w:val="24"/>
        </w:rPr>
        <w:t xml:space="preserve"> petugas pemadam kebakaran (Studi Kasus Pada Dinas Kebakaran Dan Penanggulangan Bencana Kota Bandung). Adapun menurut (Sugiyono,2017:38)</w:t>
      </w:r>
      <w:r w:rsidRPr="006F6D0C">
        <w:rPr>
          <w:rFonts w:ascii="Times New Roman" w:eastAsia="Times New Roman" w:hAnsi="Times New Roman" w:cs="Times New Roman"/>
          <w:sz w:val="24"/>
          <w:szCs w:val="24"/>
          <w:lang w:val="en-US"/>
        </w:rPr>
        <w:t>V</w:t>
      </w:r>
      <w:r w:rsidRPr="006F6D0C">
        <w:rPr>
          <w:rFonts w:ascii="Times New Roman" w:eastAsia="Times New Roman" w:hAnsi="Times New Roman" w:cs="Times New Roman"/>
          <w:sz w:val="24"/>
          <w:szCs w:val="24"/>
        </w:rPr>
        <w:t>ariabel penelitian adalah segala sesuatu yang berbentuk apa saja yang ditetapkan oleh peneliti untuk dipelajari sehingga diperoleh informasi tentang hal tersebut, kemudian ditarik kesimpulannya. Variabel yang digunakan dalam penelitian ini adalah variabel bebas dan terikat.</w:t>
      </w:r>
    </w:p>
    <w:p w:rsidR="00B14212" w:rsidRPr="00B14212" w:rsidRDefault="00B14212" w:rsidP="00B13BE6">
      <w:pPr>
        <w:widowControl w:val="0"/>
        <w:numPr>
          <w:ilvl w:val="1"/>
          <w:numId w:val="18"/>
        </w:numPr>
        <w:spacing w:before="240" w:after="0" w:line="240" w:lineRule="auto"/>
        <w:ind w:left="539" w:hanging="539"/>
        <w:jc w:val="both"/>
        <w:outlineLvl w:val="1"/>
        <w:rPr>
          <w:rFonts w:ascii="Times New Roman" w:eastAsia="Times New Roman" w:hAnsi="Times New Roman" w:cs="Times New Roman"/>
          <w:b/>
          <w:sz w:val="24"/>
          <w:szCs w:val="24"/>
        </w:rPr>
      </w:pPr>
      <w:bookmarkStart w:id="9" w:name="_Toc522551266"/>
      <w:bookmarkStart w:id="10" w:name="_Toc522563380"/>
      <w:r w:rsidRPr="00B14212">
        <w:rPr>
          <w:rFonts w:ascii="Times New Roman" w:eastAsia="Times New Roman" w:hAnsi="Times New Roman" w:cs="Times New Roman"/>
          <w:b/>
          <w:sz w:val="24"/>
          <w:szCs w:val="24"/>
        </w:rPr>
        <w:t>Populasi dan Sampel</w:t>
      </w:r>
      <w:bookmarkEnd w:id="9"/>
      <w:bookmarkEnd w:id="10"/>
    </w:p>
    <w:p w:rsidR="00B14212" w:rsidRPr="00B14212" w:rsidRDefault="00B14212" w:rsidP="00B14212">
      <w:pPr>
        <w:widowControl w:val="0"/>
        <w:spacing w:after="0" w:line="240" w:lineRule="auto"/>
        <w:ind w:firstLine="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B14212">
        <w:rPr>
          <w:rFonts w:ascii="Times New Roman" w:eastAsia="Times New Roman" w:hAnsi="Times New Roman" w:cs="Times New Roman"/>
          <w:sz w:val="24"/>
          <w:szCs w:val="24"/>
          <w:lang w:val="en-US"/>
        </w:rPr>
        <w:t xml:space="preserve"> </w:t>
      </w:r>
      <w:r w:rsidRPr="00B14212">
        <w:rPr>
          <w:rFonts w:ascii="Times New Roman" w:eastAsia="Times New Roman" w:hAnsi="Times New Roman" w:cs="Times New Roman"/>
          <w:sz w:val="24"/>
          <w:szCs w:val="24"/>
        </w:rPr>
        <w:t>Populasi dan sampel dalam suatu penelitian perlu ditetapkan dengan tujuan agar penelitian yang dilakukan benar-benar mendapatkan data sesuai yang diharapkan.</w:t>
      </w:r>
    </w:p>
    <w:p w:rsidR="00B14212" w:rsidRPr="00B14212" w:rsidRDefault="00B14212" w:rsidP="00B13BE6">
      <w:pPr>
        <w:widowControl w:val="0"/>
        <w:numPr>
          <w:ilvl w:val="2"/>
          <w:numId w:val="18"/>
        </w:numPr>
        <w:spacing w:before="120" w:after="0" w:line="240" w:lineRule="auto"/>
        <w:ind w:left="539" w:hanging="539"/>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b/>
          <w:sz w:val="24"/>
          <w:lang w:val="en-US"/>
        </w:rPr>
        <w:t>Populasi</w:t>
      </w:r>
    </w:p>
    <w:p w:rsidR="00B14212" w:rsidRPr="00B14212" w:rsidRDefault="00B14212" w:rsidP="00B14212">
      <w:pPr>
        <w:widowControl w:val="0"/>
        <w:spacing w:after="0" w:line="240" w:lineRule="auto"/>
        <w:ind w:firstLine="540"/>
        <w:jc w:val="both"/>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Populasi adalah gabungan dari seluruh elemen yang terbentuk peristiwa, hal, atau orang yang memiliki karakteristik serupa yang menjadi pusat perhatian peneliti, karena dipandang sebagai semesta penelitian (Ferdinand, 2006). Sedangkan menurut Sujarweni dan Endrayanto (2012:13) mengatakan bahwa, populasi adalah wilayah generalisasi yang terdiri atas objek/subjek yang mempunyai kualitas dan karakteristik tertentu yang ditetapkan oleh peneliti untuk dipelajari dan kemudian ditarik kesimpulan.</w:t>
      </w:r>
    </w:p>
    <w:p w:rsidR="00B14212" w:rsidRPr="00B14212" w:rsidRDefault="00B14212" w:rsidP="00B13BE6">
      <w:pPr>
        <w:numPr>
          <w:ilvl w:val="2"/>
          <w:numId w:val="18"/>
        </w:numPr>
        <w:spacing w:before="120" w:after="0" w:line="240" w:lineRule="auto"/>
        <w:ind w:left="720" w:right="266"/>
        <w:jc w:val="both"/>
        <w:rPr>
          <w:rFonts w:ascii="Times New Roman" w:eastAsia="Times New Roman" w:hAnsi="Times New Roman" w:cs="Times New Roman"/>
          <w:sz w:val="24"/>
          <w:lang w:val="en-US"/>
        </w:rPr>
      </w:pPr>
      <w:r w:rsidRPr="00B14212">
        <w:rPr>
          <w:rFonts w:ascii="Times New Roman" w:eastAsia="Times New Roman" w:hAnsi="Times New Roman" w:cs="Times New Roman"/>
          <w:b/>
          <w:sz w:val="24"/>
          <w:lang w:val="en-US"/>
        </w:rPr>
        <w:t>Sampel</w:t>
      </w:r>
    </w:p>
    <w:p w:rsidR="00B14212" w:rsidRPr="00B14212" w:rsidRDefault="00B14212" w:rsidP="00B14212">
      <w:pPr>
        <w:spacing w:after="0" w:line="240" w:lineRule="auto"/>
        <w:ind w:right="266" w:firstLine="720"/>
        <w:jc w:val="both"/>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 xml:space="preserve">Sampel adalah bagian dari jumlah dan karakteristik yang dimiliki oleh populasi tersebut (Sugiyono, 2011:81).Dengan demikian sampel </w:t>
      </w:r>
      <w:r w:rsidRPr="00B14212">
        <w:rPr>
          <w:rFonts w:ascii="Times New Roman" w:eastAsia="Times New Roman" w:hAnsi="Times New Roman" w:cs="Times New Roman"/>
          <w:sz w:val="24"/>
          <w:lang w:val="en-US"/>
        </w:rPr>
        <w:lastRenderedPageBreak/>
        <w:t>adalah sebagian dari populasi yang karakteristiknya hendak diselidiki, dan bisa mewakili keseluruhan populasinya sehingga jumlahnya lebih sedikit dari populasi.</w:t>
      </w:r>
    </w:p>
    <w:p w:rsidR="00B14212" w:rsidRPr="00B14212" w:rsidRDefault="00B14212" w:rsidP="00B14212">
      <w:pPr>
        <w:spacing w:after="200" w:line="240" w:lineRule="auto"/>
        <w:ind w:right="266" w:firstLine="720"/>
        <w:jc w:val="both"/>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 xml:space="preserve">Jumlah Populasi dalam penelitian ini adalah seluruh karyawan yang bekerja di Dinas Kebakaran dan Penanggulangan </w:t>
      </w:r>
      <w:proofErr w:type="gramStart"/>
      <w:r w:rsidRPr="00B14212">
        <w:rPr>
          <w:rFonts w:ascii="Times New Roman" w:eastAsia="Times New Roman" w:hAnsi="Times New Roman" w:cs="Times New Roman"/>
          <w:sz w:val="24"/>
          <w:lang w:val="en-US"/>
        </w:rPr>
        <w:t>Bencana  Kota</w:t>
      </w:r>
      <w:proofErr w:type="gramEnd"/>
      <w:r w:rsidRPr="00B14212">
        <w:rPr>
          <w:rFonts w:ascii="Times New Roman" w:eastAsia="Times New Roman" w:hAnsi="Times New Roman" w:cs="Times New Roman"/>
          <w:sz w:val="24"/>
          <w:lang w:val="en-US"/>
        </w:rPr>
        <w:t xml:space="preserve"> Bandung yang berjumlah  377 karyawan. Dalam penelitian ini penulis mempersempit populasi yaitu jumlah seluruh karyawan sebanyak 377 karyawan dengan menghitung ukuran sampel yang dilakukan dengan menggunakan teknik Slovin menurut Sugiyono (2011:87). Adapun penelitian ini menggunakan rumus Slovin karena dalam penarikan sampel, jumlahnya harus </w:t>
      </w:r>
      <w:r w:rsidRPr="00B14212">
        <w:rPr>
          <w:rFonts w:ascii="Times New Roman" w:eastAsia="Times New Roman" w:hAnsi="Times New Roman" w:cs="Times New Roman"/>
          <w:i/>
          <w:sz w:val="24"/>
          <w:lang w:val="en-US"/>
        </w:rPr>
        <w:t>representative</w:t>
      </w:r>
      <w:r w:rsidRPr="00B14212">
        <w:rPr>
          <w:rFonts w:ascii="Times New Roman" w:eastAsia="Times New Roman" w:hAnsi="Times New Roman" w:cs="Times New Roman"/>
          <w:sz w:val="24"/>
          <w:lang w:val="en-US"/>
        </w:rPr>
        <w:t xml:space="preserve"> agar hasil penelitian dapat digeneralisasikan dan perhitungannya pun tidak memerlukan tabel jumlah sampel, namun dapat dilakukan dengan rumus dan perhitungan sederhana.</w:t>
      </w:r>
    </w:p>
    <w:p w:rsidR="00B14212" w:rsidRPr="00B14212" w:rsidRDefault="00B14212" w:rsidP="00B13BE6">
      <w:pPr>
        <w:spacing w:after="200" w:line="240" w:lineRule="auto"/>
        <w:ind w:left="720"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 xml:space="preserve">Rumus Slovin untuk menentukan sampel adalah sebagai </w:t>
      </w:r>
      <w:proofErr w:type="gramStart"/>
      <w:r w:rsidRPr="00B14212">
        <w:rPr>
          <w:rFonts w:ascii="Times New Roman" w:eastAsia="Times New Roman" w:hAnsi="Times New Roman" w:cs="Times New Roman"/>
          <w:sz w:val="24"/>
          <w:lang w:val="en-US"/>
        </w:rPr>
        <w:t>berikut :</w:t>
      </w:r>
      <w:proofErr w:type="gramEnd"/>
    </w:p>
    <w:p w:rsidR="00B14212" w:rsidRPr="00B14212" w:rsidRDefault="00B14212" w:rsidP="00B13BE6">
      <w:pPr>
        <w:spacing w:after="0" w:line="240" w:lineRule="auto"/>
        <w:ind w:left="720"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n = Ukuran sampel/jumlah responden</w:t>
      </w:r>
    </w:p>
    <w:p w:rsidR="00B14212" w:rsidRPr="00B14212" w:rsidRDefault="00B14212" w:rsidP="00B13BE6">
      <w:pPr>
        <w:spacing w:after="0" w:line="240" w:lineRule="auto"/>
        <w:ind w:left="720"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N = Ukuran populasi</w:t>
      </w:r>
    </w:p>
    <w:p w:rsidR="00B14212" w:rsidRPr="00B14212" w:rsidRDefault="00B14212" w:rsidP="00B13BE6">
      <w:pPr>
        <w:spacing w:after="0" w:line="240" w:lineRule="auto"/>
        <w:ind w:left="720" w:right="266"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E = Presentase kelonggaran ketelitian kesalahan pengambilan sampel yang masih bisa ditolerir; e=0</w:t>
      </w:r>
      <w:proofErr w:type="gramStart"/>
      <w:r w:rsidRPr="00B14212">
        <w:rPr>
          <w:rFonts w:ascii="Times New Roman" w:eastAsia="Times New Roman" w:hAnsi="Times New Roman" w:cs="Times New Roman"/>
          <w:sz w:val="24"/>
          <w:lang w:val="en-US"/>
        </w:rPr>
        <w:t>,1</w:t>
      </w:r>
      <w:proofErr w:type="gramEnd"/>
    </w:p>
    <w:p w:rsidR="00B14212" w:rsidRPr="00B14212" w:rsidRDefault="00B14212" w:rsidP="00B13BE6">
      <w:pPr>
        <w:spacing w:after="0" w:line="240" w:lineRule="auto"/>
        <w:ind w:left="720" w:right="266"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Dalam rumus Slovin ada ketentuan sebagai berikut:</w:t>
      </w:r>
    </w:p>
    <w:p w:rsidR="00B14212" w:rsidRPr="00B14212" w:rsidRDefault="00B14212" w:rsidP="00B13BE6">
      <w:pPr>
        <w:spacing w:after="0" w:line="240" w:lineRule="auto"/>
        <w:ind w:left="720"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Nilai e = 0</w:t>
      </w:r>
      <w:proofErr w:type="gramStart"/>
      <w:r w:rsidRPr="00B14212">
        <w:rPr>
          <w:rFonts w:ascii="Times New Roman" w:eastAsia="Times New Roman" w:hAnsi="Times New Roman" w:cs="Times New Roman"/>
          <w:sz w:val="24"/>
          <w:lang w:val="en-US"/>
        </w:rPr>
        <w:t>,1</w:t>
      </w:r>
      <w:proofErr w:type="gramEnd"/>
      <w:r w:rsidRPr="00B14212">
        <w:rPr>
          <w:rFonts w:ascii="Times New Roman" w:eastAsia="Times New Roman" w:hAnsi="Times New Roman" w:cs="Times New Roman"/>
          <w:sz w:val="24"/>
          <w:lang w:val="en-US"/>
        </w:rPr>
        <w:t xml:space="preserve"> (10%) untuk populasi dalam jumlah besar</w:t>
      </w:r>
    </w:p>
    <w:p w:rsidR="00B14212" w:rsidRPr="00B14212" w:rsidRDefault="00B14212" w:rsidP="00B13BE6">
      <w:pPr>
        <w:spacing w:after="0" w:line="240" w:lineRule="auto"/>
        <w:ind w:left="720" w:hanging="720"/>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Nilai e = 0</w:t>
      </w:r>
      <w:proofErr w:type="gramStart"/>
      <w:r w:rsidRPr="00B14212">
        <w:rPr>
          <w:rFonts w:ascii="Times New Roman" w:eastAsia="Times New Roman" w:hAnsi="Times New Roman" w:cs="Times New Roman"/>
          <w:sz w:val="24"/>
          <w:lang w:val="en-US"/>
        </w:rPr>
        <w:t>,2</w:t>
      </w:r>
      <w:proofErr w:type="gramEnd"/>
      <w:r w:rsidRPr="00B14212">
        <w:rPr>
          <w:rFonts w:ascii="Times New Roman" w:eastAsia="Times New Roman" w:hAnsi="Times New Roman" w:cs="Times New Roman"/>
          <w:sz w:val="24"/>
          <w:lang w:val="en-US"/>
        </w:rPr>
        <w:t xml:space="preserve"> (20%) untuk populasi dalam jumlah kecil.</w:t>
      </w:r>
    </w:p>
    <w:p w:rsidR="00B14212" w:rsidRDefault="00B14212" w:rsidP="00B13BE6">
      <w:pPr>
        <w:spacing w:after="200" w:line="240" w:lineRule="auto"/>
        <w:ind w:left="720" w:right="266" w:hanging="720"/>
        <w:jc w:val="both"/>
        <w:rPr>
          <w:rFonts w:ascii="Times New Roman" w:eastAsia="Times New Roman" w:hAnsi="Times New Roman" w:cs="Times New Roman"/>
          <w:sz w:val="24"/>
          <w:lang w:val="en-US"/>
        </w:rPr>
      </w:pPr>
      <w:r w:rsidRPr="00B14212">
        <w:rPr>
          <w:rFonts w:ascii="Times New Roman" w:eastAsia="Times New Roman" w:hAnsi="Times New Roman" w:cs="Times New Roman"/>
          <w:sz w:val="24"/>
          <w:lang w:val="en-US"/>
        </w:rPr>
        <w:t xml:space="preserve">Jadi rentang sampel yang dapat diambil dari teknik </w:t>
      </w:r>
      <w:proofErr w:type="gramStart"/>
      <w:r w:rsidRPr="00B14212">
        <w:rPr>
          <w:rFonts w:ascii="Times New Roman" w:eastAsia="Times New Roman" w:hAnsi="Times New Roman" w:cs="Times New Roman"/>
          <w:sz w:val="24"/>
          <w:lang w:val="en-US"/>
        </w:rPr>
        <w:t>Solvin</w:t>
      </w:r>
      <w:proofErr w:type="gramEnd"/>
      <w:r w:rsidRPr="00B14212">
        <w:rPr>
          <w:rFonts w:ascii="Times New Roman" w:eastAsia="Times New Roman" w:hAnsi="Times New Roman" w:cs="Times New Roman"/>
          <w:sz w:val="24"/>
          <w:lang w:val="en-US"/>
        </w:rPr>
        <w:t xml:space="preserve"> adalah antara 10-20 % dari populasi penelitian.</w:t>
      </w:r>
    </w:p>
    <w:p w:rsidR="00B14212" w:rsidRPr="00B14212" w:rsidRDefault="00B14212" w:rsidP="00B14212">
      <w:pPr>
        <w:widowControl w:val="0"/>
        <w:spacing w:after="0" w:line="240" w:lineRule="auto"/>
        <w:contextualSpacing/>
        <w:jc w:val="both"/>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lang w:val="en-US"/>
        </w:rPr>
        <w:t xml:space="preserve">3.5     </w:t>
      </w:r>
      <w:r w:rsidRPr="00B14212">
        <w:rPr>
          <w:rFonts w:ascii="Times New Roman" w:eastAsia="Times New Roman" w:hAnsi="Times New Roman" w:cs="Times New Roman"/>
          <w:b/>
          <w:sz w:val="24"/>
          <w:szCs w:val="24"/>
        </w:rPr>
        <w:t>Teknik Pengumpulan Data</w:t>
      </w:r>
    </w:p>
    <w:p w:rsidR="00B14212" w:rsidRPr="00B14212" w:rsidRDefault="00B14212" w:rsidP="00B13BE6">
      <w:pPr>
        <w:widowControl w:val="0"/>
        <w:spacing w:after="0" w:line="240" w:lineRule="auto"/>
        <w:ind w:firstLine="36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 xml:space="preserve">Teknik pengumpulan data merupakan cara-cara yang dilakukan untuk memperoleh data dan keterangan-keterangan yang diperlukan dalam penelitian. (Sugiyono, 2017:137). Teknik </w:t>
      </w:r>
      <w:r w:rsidRPr="00B14212">
        <w:rPr>
          <w:rFonts w:ascii="Times New Roman" w:eastAsia="Times New Roman" w:hAnsi="Times New Roman" w:cs="Times New Roman"/>
          <w:sz w:val="24"/>
          <w:szCs w:val="24"/>
        </w:rPr>
        <w:lastRenderedPageBreak/>
        <w:t xml:space="preserve">pengumpulan data dan </w:t>
      </w:r>
      <w:r w:rsidRPr="00B14212">
        <w:rPr>
          <w:rFonts w:ascii="Times New Roman" w:eastAsia="Times New Roman" w:hAnsi="Times New Roman" w:cs="Times New Roman"/>
          <w:i/>
          <w:sz w:val="24"/>
          <w:szCs w:val="24"/>
        </w:rPr>
        <w:t>instrument</w:t>
      </w:r>
      <w:r w:rsidRPr="00B14212">
        <w:rPr>
          <w:rFonts w:ascii="Times New Roman" w:eastAsia="Times New Roman" w:hAnsi="Times New Roman" w:cs="Times New Roman"/>
          <w:sz w:val="24"/>
          <w:szCs w:val="24"/>
        </w:rPr>
        <w:t xml:space="preserve"> pengumpulan data merupakan faktor penting demi keberhasilan penelitian. Hal ini berkaitan dengan bagaimana cara mengumpulkan data, siapa sumbernya, dan apa alat yang digunakan. Teknik pengumpulan data yang digunakan dalam penelitian ini adalah data primer dan data sekunder.</w:t>
      </w:r>
    </w:p>
    <w:p w:rsidR="00B14212" w:rsidRPr="00B14212" w:rsidRDefault="00B14212" w:rsidP="00B13BE6">
      <w:pPr>
        <w:widowControl w:val="0"/>
        <w:numPr>
          <w:ilvl w:val="2"/>
          <w:numId w:val="21"/>
        </w:numPr>
        <w:spacing w:before="120" w:after="0" w:line="240" w:lineRule="auto"/>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b/>
          <w:sz w:val="24"/>
          <w:szCs w:val="24"/>
          <w:lang w:val="en-US"/>
        </w:rPr>
        <w:t>Prosedur Pengumpulan Data</w:t>
      </w:r>
    </w:p>
    <w:p w:rsidR="00B14212" w:rsidRPr="00B14212" w:rsidRDefault="00B14212" w:rsidP="00B14212">
      <w:pPr>
        <w:widowControl w:val="0"/>
        <w:numPr>
          <w:ilvl w:val="3"/>
          <w:numId w:val="19"/>
        </w:numPr>
        <w:spacing w:after="0" w:line="240" w:lineRule="auto"/>
        <w:ind w:left="108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Teknik Penelitian Lapangan</w:t>
      </w:r>
    </w:p>
    <w:p w:rsidR="00B14212" w:rsidRPr="00B14212" w:rsidRDefault="00B14212" w:rsidP="00B13BE6">
      <w:pPr>
        <w:widowControl w:val="0"/>
        <w:spacing w:after="0" w:line="240" w:lineRule="auto"/>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lang w:eastAsia="id-ID" w:bidi="id-ID"/>
        </w:rPr>
        <w:t xml:space="preserve">Merupakan data yang diambil secara langsung, data ini diperoleh melalui kegiatan observasi yaitu pengamatan langsung diinstansi yang menjadi objek penelitian dan mengadakan wawancara dengan pihak </w:t>
      </w:r>
      <w:r w:rsidRPr="00B14212">
        <w:rPr>
          <w:rFonts w:ascii="Times New Roman" w:eastAsia="Times New Roman" w:hAnsi="Times New Roman" w:cs="Times New Roman"/>
          <w:sz w:val="24"/>
          <w:szCs w:val="24"/>
          <w:lang w:val="en-US" w:eastAsia="id-ID" w:bidi="id-ID"/>
        </w:rPr>
        <w:t xml:space="preserve">Staff pegawai </w:t>
      </w:r>
      <w:r w:rsidRPr="00B14212">
        <w:rPr>
          <w:rFonts w:ascii="Times New Roman" w:eastAsia="Times New Roman" w:hAnsi="Times New Roman" w:cs="Times New Roman"/>
          <w:sz w:val="24"/>
          <w:szCs w:val="24"/>
          <w:lang w:eastAsia="id-ID" w:bidi="id-ID"/>
        </w:rPr>
        <w:t xml:space="preserve">serta penyebaran kuesioner kepada responden pada </w:t>
      </w:r>
      <w:r w:rsidRPr="00B14212">
        <w:rPr>
          <w:rFonts w:ascii="Times New Roman" w:eastAsia="Times New Roman" w:hAnsi="Times New Roman" w:cs="Times New Roman"/>
          <w:sz w:val="24"/>
          <w:szCs w:val="24"/>
          <w:lang w:val="en-US"/>
        </w:rPr>
        <w:t>petugas pemadam kebakaran (Studi kasus pada Dinas Kebakaran dan Penanggulangan Kota Bandung).</w:t>
      </w:r>
      <w:r w:rsidRPr="00B14212">
        <w:rPr>
          <w:rFonts w:ascii="Times New Roman" w:eastAsia="Times New Roman" w:hAnsi="Times New Roman" w:cs="Times New Roman"/>
          <w:sz w:val="24"/>
          <w:szCs w:val="24"/>
          <w:lang w:eastAsia="id-ID" w:bidi="id-ID"/>
        </w:rPr>
        <w:t xml:space="preserve"> Tujuan penelitian lapangan ini adalah memperoleh data akurat. Adapun data yang diperoleh dengan cara penelitian meliputi:</w:t>
      </w:r>
    </w:p>
    <w:p w:rsidR="00B14212" w:rsidRPr="00B14212" w:rsidRDefault="00B14212" w:rsidP="00B13BE6">
      <w:pPr>
        <w:widowControl w:val="0"/>
        <w:numPr>
          <w:ilvl w:val="4"/>
          <w:numId w:val="19"/>
        </w:numPr>
        <w:tabs>
          <w:tab w:val="left" w:pos="360"/>
        </w:tabs>
        <w:spacing w:after="0" w:line="240" w:lineRule="auto"/>
        <w:ind w:left="1440" w:hanging="144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Observasi</w:t>
      </w:r>
    </w:p>
    <w:p w:rsidR="00B14212" w:rsidRDefault="00B14212" w:rsidP="00B13BE6">
      <w:pPr>
        <w:widowControl w:val="0"/>
        <w:tabs>
          <w:tab w:val="left" w:pos="360"/>
        </w:tabs>
        <w:spacing w:after="0" w:line="240" w:lineRule="auto"/>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rPr>
        <w:t xml:space="preserve">Yaitu mengadakan pengamatan secara langsung terhadap kegiatan yang terjadi dilapangan. Untuk mendapat data-data informasi yang dibutuhkan dalam penyusunan </w:t>
      </w:r>
      <w:r w:rsidRPr="00B14212">
        <w:rPr>
          <w:rFonts w:ascii="Times New Roman" w:eastAsia="Times New Roman" w:hAnsi="Times New Roman" w:cs="Times New Roman"/>
          <w:sz w:val="24"/>
          <w:szCs w:val="24"/>
          <w:lang w:val="en-US"/>
        </w:rPr>
        <w:t>tesis</w:t>
      </w:r>
      <w:r w:rsidRPr="00B14212">
        <w:rPr>
          <w:rFonts w:ascii="Times New Roman" w:eastAsia="Times New Roman" w:hAnsi="Times New Roman" w:cs="Times New Roman"/>
          <w:sz w:val="24"/>
          <w:szCs w:val="24"/>
        </w:rPr>
        <w:t xml:space="preserve"> ini, yaitu pengaruh </w:t>
      </w:r>
      <w:r w:rsidRPr="00B14212">
        <w:rPr>
          <w:rFonts w:ascii="Times New Roman" w:eastAsia="Times New Roman" w:hAnsi="Times New Roman" w:cs="Times New Roman"/>
          <w:sz w:val="24"/>
          <w:szCs w:val="24"/>
          <w:lang w:val="en-US"/>
        </w:rPr>
        <w:t>kepemimpinan dan motivasi kerja terhadap budaya organisasi dan dampaknya pada kinerja pegawai</w:t>
      </w:r>
    </w:p>
    <w:p w:rsidR="00B14212" w:rsidRPr="00B14212" w:rsidRDefault="00B14212" w:rsidP="00B13BE6">
      <w:pPr>
        <w:widowControl w:val="0"/>
        <w:spacing w:after="0" w:line="240" w:lineRule="auto"/>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 xml:space="preserve">Yaitu suatu bentuk komunikasi secara lisan yang bertujuan untuk memperoleh informasi tentang keadaan </w:t>
      </w:r>
      <w:r w:rsidRPr="00B14212">
        <w:rPr>
          <w:rFonts w:ascii="Times New Roman" w:eastAsia="Times New Roman" w:hAnsi="Times New Roman" w:cs="Times New Roman"/>
          <w:sz w:val="24"/>
          <w:szCs w:val="24"/>
          <w:lang w:val="en-US"/>
        </w:rPr>
        <w:t>komitmen petugas</w:t>
      </w:r>
      <w:r w:rsidRPr="00B14212">
        <w:rPr>
          <w:rFonts w:ascii="Times New Roman" w:eastAsia="Times New Roman" w:hAnsi="Times New Roman" w:cs="Times New Roman"/>
          <w:sz w:val="24"/>
          <w:szCs w:val="24"/>
        </w:rPr>
        <w:t xml:space="preserve">. </w:t>
      </w:r>
      <w:r w:rsidRPr="00B14212">
        <w:rPr>
          <w:rFonts w:ascii="Times New Roman" w:eastAsia="Times New Roman" w:hAnsi="Times New Roman" w:cs="Times New Roman"/>
          <w:sz w:val="24"/>
          <w:szCs w:val="24"/>
          <w:lang w:eastAsia="id-ID" w:bidi="id-ID"/>
        </w:rPr>
        <w:t>Dalam penelitian ini yang menjadi objek penelitian adalah kepala</w:t>
      </w:r>
      <w:r w:rsidRPr="00B14212">
        <w:rPr>
          <w:rFonts w:ascii="Times New Roman" w:eastAsia="Times New Roman" w:hAnsi="Times New Roman" w:cs="Times New Roman"/>
          <w:sz w:val="24"/>
          <w:szCs w:val="24"/>
          <w:lang w:val="en-US" w:eastAsia="id-ID" w:bidi="id-ID"/>
        </w:rPr>
        <w:t xml:space="preserve"> dinas,  tim </w:t>
      </w:r>
      <w:r w:rsidRPr="00B14212">
        <w:rPr>
          <w:rFonts w:ascii="Times New Roman" w:eastAsia="Times New Roman" w:hAnsi="Times New Roman" w:cs="Times New Roman"/>
          <w:sz w:val="24"/>
          <w:szCs w:val="24"/>
          <w:lang w:eastAsia="id-ID" w:bidi="id-ID"/>
        </w:rPr>
        <w:t xml:space="preserve">pada </w:t>
      </w:r>
      <w:r w:rsidRPr="00B14212">
        <w:rPr>
          <w:rFonts w:ascii="Times New Roman" w:eastAsia="Times New Roman" w:hAnsi="Times New Roman" w:cs="Times New Roman"/>
          <w:sz w:val="24"/>
          <w:szCs w:val="24"/>
          <w:lang w:val="en-US"/>
        </w:rPr>
        <w:t>petugas pemadam kebakaran (Studi kasus pada Dinas Kebakaran dan Penanggulangan Kota Bandung).</w:t>
      </w:r>
    </w:p>
    <w:p w:rsidR="00B14212" w:rsidRPr="00B14212" w:rsidRDefault="00B14212" w:rsidP="00B13BE6">
      <w:pPr>
        <w:widowControl w:val="0"/>
        <w:numPr>
          <w:ilvl w:val="1"/>
          <w:numId w:val="19"/>
        </w:numPr>
        <w:spacing w:after="0" w:line="240" w:lineRule="auto"/>
        <w:ind w:left="180" w:hanging="18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Penyebaran angket atau kuesioner</w:t>
      </w:r>
    </w:p>
    <w:p w:rsidR="00B14212" w:rsidRPr="00B14212" w:rsidRDefault="00B13BE6" w:rsidP="00B13BE6">
      <w:pPr>
        <w:widowControl w:val="0"/>
        <w:spacing w:after="0" w:line="240" w:lineRule="auto"/>
        <w:ind w:left="180" w:hanging="1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4212" w:rsidRPr="00B14212">
        <w:rPr>
          <w:rFonts w:ascii="Times New Roman" w:eastAsia="Times New Roman" w:hAnsi="Times New Roman" w:cs="Times New Roman"/>
          <w:sz w:val="24"/>
          <w:szCs w:val="24"/>
        </w:rPr>
        <w:t>Yaitu pengumpulan data yang dilakukan dengan cara mengajukan daftar pertanyaan yang sesuai yang sudah dipersiapkan secara tertulis dengan menyebarkan angket dan disertai dengan alternatif jawaban yang telah disediakan.</w:t>
      </w:r>
    </w:p>
    <w:p w:rsidR="00B14212" w:rsidRPr="00B14212" w:rsidRDefault="00B14212" w:rsidP="00B13BE6">
      <w:pPr>
        <w:widowControl w:val="0"/>
        <w:numPr>
          <w:ilvl w:val="0"/>
          <w:numId w:val="22"/>
        </w:numPr>
        <w:spacing w:after="0" w:line="240" w:lineRule="auto"/>
        <w:ind w:left="360"/>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lang w:val="en-US"/>
        </w:rPr>
        <w:t>Teknik Penelitian Kepustakaan</w:t>
      </w:r>
    </w:p>
    <w:p w:rsidR="00B14212" w:rsidRPr="00B14212" w:rsidRDefault="00B14212" w:rsidP="00B13BE6">
      <w:pPr>
        <w:widowControl w:val="0"/>
        <w:spacing w:after="0" w:line="240" w:lineRule="auto"/>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rPr>
        <w:lastRenderedPageBreak/>
        <w:t xml:space="preserve">Data yang diperoleh dari pihak lain secara tidak langsung. Memiliki hubungan dengan penelitian yang dilakukan berupa sejarah perusahaan, ruang lingkup perusahaan, struktur organisasi, buku, </w:t>
      </w:r>
      <w:r w:rsidRPr="00B14212">
        <w:rPr>
          <w:rFonts w:ascii="Times New Roman" w:eastAsia="Times New Roman" w:hAnsi="Times New Roman" w:cs="Times New Roman"/>
          <w:i/>
          <w:sz w:val="24"/>
          <w:szCs w:val="24"/>
        </w:rPr>
        <w:t>literature</w:t>
      </w:r>
      <w:r w:rsidRPr="00B14212">
        <w:rPr>
          <w:rFonts w:ascii="Times New Roman" w:eastAsia="Times New Roman" w:hAnsi="Times New Roman" w:cs="Times New Roman"/>
          <w:sz w:val="24"/>
          <w:szCs w:val="24"/>
        </w:rPr>
        <w:t>, artikel, serta situs di internet.</w:t>
      </w:r>
      <w:r w:rsidRPr="00B14212">
        <w:rPr>
          <w:rFonts w:ascii="Times New Roman" w:eastAsia="Times New Roman" w:hAnsi="Times New Roman" w:cs="Times New Roman"/>
          <w:sz w:val="24"/>
          <w:szCs w:val="24"/>
          <w:lang w:eastAsia="id-ID" w:bidi="id-ID"/>
        </w:rPr>
        <w:t>Untuk memperoleh data sekunder, penulis menggunakan teknik pengumpulan data sebagai berikut:</w:t>
      </w:r>
    </w:p>
    <w:p w:rsidR="00B14212" w:rsidRPr="00B14212" w:rsidRDefault="00B14212" w:rsidP="00B13BE6">
      <w:pPr>
        <w:widowControl w:val="0"/>
        <w:numPr>
          <w:ilvl w:val="0"/>
          <w:numId w:val="20"/>
        </w:numPr>
        <w:spacing w:after="0" w:line="240" w:lineRule="auto"/>
        <w:ind w:left="0" w:firstLine="0"/>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rPr>
        <w:t>Studi Kepustakaan (</w:t>
      </w:r>
      <w:r w:rsidRPr="00B14212">
        <w:rPr>
          <w:rFonts w:ascii="Times New Roman" w:eastAsia="Times New Roman" w:hAnsi="Times New Roman" w:cs="Times New Roman"/>
          <w:i/>
          <w:sz w:val="24"/>
          <w:szCs w:val="24"/>
        </w:rPr>
        <w:t>Library Research</w:t>
      </w:r>
      <w:r w:rsidRPr="00B14212">
        <w:rPr>
          <w:rFonts w:ascii="Times New Roman" w:eastAsia="Times New Roman" w:hAnsi="Times New Roman" w:cs="Times New Roman"/>
          <w:sz w:val="24"/>
          <w:szCs w:val="24"/>
        </w:rPr>
        <w:t xml:space="preserve">) yaitu pengumpulan data atau informasi </w:t>
      </w:r>
    </w:p>
    <w:p w:rsidR="00B14212" w:rsidRDefault="00B14212" w:rsidP="00B13BE6">
      <w:pPr>
        <w:widowControl w:val="0"/>
        <w:spacing w:after="0" w:line="240" w:lineRule="auto"/>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 xml:space="preserve">yang dilakukan dengan cara membaca dan mempelajari </w:t>
      </w:r>
      <w:r w:rsidRPr="00B14212">
        <w:rPr>
          <w:rFonts w:ascii="Times New Roman" w:eastAsia="Times New Roman" w:hAnsi="Times New Roman" w:cs="Times New Roman"/>
          <w:i/>
          <w:sz w:val="24"/>
          <w:szCs w:val="24"/>
        </w:rPr>
        <w:t xml:space="preserve">literature </w:t>
      </w:r>
      <w:r w:rsidRPr="00B14212">
        <w:rPr>
          <w:rFonts w:ascii="Times New Roman" w:eastAsia="Times New Roman" w:hAnsi="Times New Roman" w:cs="Times New Roman"/>
          <w:sz w:val="24"/>
          <w:szCs w:val="24"/>
        </w:rPr>
        <w:t xml:space="preserve">atau sumber yang berkaitan dengan masalah yang diteliti. Studi perpustakaan dapat diperoleh dari data sekunder yaitu </w:t>
      </w:r>
      <w:r w:rsidRPr="00B14212">
        <w:rPr>
          <w:rFonts w:ascii="Times New Roman" w:eastAsia="Times New Roman" w:hAnsi="Times New Roman" w:cs="Times New Roman"/>
          <w:i/>
          <w:sz w:val="24"/>
          <w:szCs w:val="24"/>
        </w:rPr>
        <w:t>literature-literature</w:t>
      </w:r>
      <w:r w:rsidRPr="00B14212">
        <w:rPr>
          <w:rFonts w:ascii="Times New Roman" w:eastAsia="Times New Roman" w:hAnsi="Times New Roman" w:cs="Times New Roman"/>
          <w:sz w:val="24"/>
          <w:szCs w:val="24"/>
        </w:rPr>
        <w:t>, buku-buku, yang berkaitan dengan objek yang diteliti dan bertujuan mengetahui teori yang ada kaitannya dengan masalah yang diteliti.</w:t>
      </w:r>
    </w:p>
    <w:p w:rsidR="00B13BE6" w:rsidRDefault="00B13BE6" w:rsidP="00B13BE6">
      <w:pPr>
        <w:widowControl w:val="0"/>
        <w:spacing w:after="0" w:line="240" w:lineRule="auto"/>
        <w:contextualSpacing/>
        <w:jc w:val="both"/>
        <w:rPr>
          <w:rFonts w:ascii="Times New Roman" w:eastAsia="Times New Roman" w:hAnsi="Times New Roman" w:cs="Times New Roman"/>
          <w:sz w:val="24"/>
          <w:szCs w:val="24"/>
        </w:rPr>
      </w:pPr>
    </w:p>
    <w:p w:rsidR="00B14212" w:rsidRPr="00B14212" w:rsidRDefault="00B14212" w:rsidP="00B13BE6">
      <w:pPr>
        <w:widowControl w:val="0"/>
        <w:numPr>
          <w:ilvl w:val="0"/>
          <w:numId w:val="20"/>
        </w:numPr>
        <w:spacing w:after="0" w:line="240" w:lineRule="auto"/>
        <w:ind w:left="0" w:firstLine="0"/>
        <w:contextualSpacing/>
        <w:jc w:val="both"/>
        <w:rPr>
          <w:rFonts w:ascii="Times New Roman" w:eastAsia="Times New Roman" w:hAnsi="Times New Roman" w:cs="Times New Roman"/>
          <w:sz w:val="24"/>
          <w:szCs w:val="24"/>
        </w:rPr>
      </w:pPr>
      <w:bookmarkStart w:id="11" w:name="page3"/>
      <w:bookmarkEnd w:id="11"/>
      <w:r w:rsidRPr="00B14212">
        <w:rPr>
          <w:rFonts w:ascii="Times New Roman" w:eastAsia="Times New Roman" w:hAnsi="Times New Roman" w:cs="Times New Roman"/>
          <w:sz w:val="24"/>
          <w:szCs w:val="24"/>
        </w:rPr>
        <w:t>Jurnal dan hasil penelitian terdahulu yang berhubungan dengan topik permasalahan yang diteliti.</w:t>
      </w:r>
    </w:p>
    <w:p w:rsidR="00B14212" w:rsidRPr="00B14212" w:rsidRDefault="00B14212" w:rsidP="00B13BE6">
      <w:pPr>
        <w:widowControl w:val="0"/>
        <w:numPr>
          <w:ilvl w:val="0"/>
          <w:numId w:val="20"/>
        </w:numPr>
        <w:spacing w:after="0" w:line="240" w:lineRule="auto"/>
        <w:ind w:left="0" w:firstLine="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Internet, dengan cara mencari data-data yang berhubungan dengan topik penelitian, yang dipublikasikan di internet baik yang berbentuk jurnal, makalah ataupun karya tulis.</w:t>
      </w:r>
    </w:p>
    <w:p w:rsidR="00B14212" w:rsidRPr="00B14212" w:rsidRDefault="00B14212" w:rsidP="00B13BE6">
      <w:pPr>
        <w:widowControl w:val="0"/>
        <w:numPr>
          <w:ilvl w:val="2"/>
          <w:numId w:val="21"/>
        </w:numPr>
        <w:spacing w:before="120" w:after="0" w:line="240" w:lineRule="auto"/>
        <w:jc w:val="both"/>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 xml:space="preserve">Uji </w:t>
      </w:r>
      <w:r w:rsidRPr="00B14212">
        <w:rPr>
          <w:rFonts w:ascii="Times New Roman" w:eastAsia="Times New Roman" w:hAnsi="Times New Roman" w:cs="Times New Roman"/>
          <w:b/>
          <w:sz w:val="24"/>
          <w:szCs w:val="24"/>
          <w:lang w:val="en-US"/>
        </w:rPr>
        <w:t>Validitas dan Uji Reliabilitas dan Normalitas Data</w:t>
      </w:r>
    </w:p>
    <w:p w:rsidR="00B14212" w:rsidRPr="00B14212" w:rsidRDefault="00B14212" w:rsidP="00B14212">
      <w:pPr>
        <w:widowControl w:val="0"/>
        <w:spacing w:after="0" w:line="240" w:lineRule="auto"/>
        <w:ind w:left="90" w:firstLine="630"/>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lang w:val="en-US"/>
        </w:rPr>
        <w:t xml:space="preserve">Uji validitas dan reliabilitas merupakan uji yang dilakukan terhadap instrument penelitian. Kedua uji ini dilakukan untuk mengetahui apakah setiap instrument penelitian layak atau tidak untuk dipakai dalam penelitian. Instrument penelitian disini yaitu merupakan kuesioner. </w:t>
      </w:r>
    </w:p>
    <w:p w:rsidR="00B14212" w:rsidRPr="00B14212" w:rsidRDefault="00B14212" w:rsidP="00B13BE6">
      <w:pPr>
        <w:widowControl w:val="0"/>
        <w:numPr>
          <w:ilvl w:val="3"/>
          <w:numId w:val="21"/>
        </w:numPr>
        <w:spacing w:before="120" w:after="0" w:line="240" w:lineRule="auto"/>
        <w:jc w:val="both"/>
        <w:outlineLvl w:val="2"/>
        <w:rPr>
          <w:rFonts w:ascii="Times New Roman" w:eastAsia="Times New Roman" w:hAnsi="Times New Roman" w:cs="Times New Roman"/>
          <w:b/>
          <w:bCs/>
          <w:sz w:val="24"/>
          <w:szCs w:val="24"/>
          <w:lang w:val="en-US"/>
        </w:rPr>
      </w:pPr>
      <w:r w:rsidRPr="00B14212">
        <w:rPr>
          <w:rFonts w:ascii="Times New Roman" w:eastAsia="Times New Roman" w:hAnsi="Times New Roman" w:cs="Times New Roman"/>
          <w:b/>
          <w:bCs/>
          <w:sz w:val="24"/>
          <w:szCs w:val="24"/>
          <w:lang w:val="en-US"/>
        </w:rPr>
        <w:t xml:space="preserve">Uji Validitas </w:t>
      </w:r>
    </w:p>
    <w:p w:rsidR="00B14212" w:rsidRPr="00B14212" w:rsidRDefault="00B14212" w:rsidP="00B14212">
      <w:pPr>
        <w:widowControl w:val="0"/>
        <w:spacing w:after="0" w:line="240" w:lineRule="auto"/>
        <w:ind w:firstLine="720"/>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lang w:val="en-US"/>
        </w:rPr>
        <w:t xml:space="preserve">Uji validitas adalah suatu derajat ketepatan antara data yang sesungguhnya terjadi dengan data yang dikumpulkan oleh peneliti.Instrument yang valid berarti alat ukur yang digunakan mendapatkan data (mengukur) itu valid. Valid berarti instrument tersebut dapat digunakan untuk mengukur </w:t>
      </w:r>
      <w:proofErr w:type="gramStart"/>
      <w:r w:rsidRPr="00B14212">
        <w:rPr>
          <w:rFonts w:ascii="Times New Roman" w:eastAsia="Times New Roman" w:hAnsi="Times New Roman" w:cs="Times New Roman"/>
          <w:sz w:val="24"/>
          <w:szCs w:val="24"/>
          <w:lang w:val="en-US"/>
        </w:rPr>
        <w:t>apa</w:t>
      </w:r>
      <w:proofErr w:type="gramEnd"/>
      <w:r w:rsidRPr="00B14212">
        <w:rPr>
          <w:rFonts w:ascii="Times New Roman" w:eastAsia="Times New Roman" w:hAnsi="Times New Roman" w:cs="Times New Roman"/>
          <w:sz w:val="24"/>
          <w:szCs w:val="24"/>
          <w:lang w:val="en-US"/>
        </w:rPr>
        <w:t xml:space="preserve"> yang seharusnya diukur </w:t>
      </w:r>
      <w:r w:rsidRPr="00B14212">
        <w:rPr>
          <w:rFonts w:ascii="Times New Roman" w:eastAsia="Times New Roman" w:hAnsi="Times New Roman" w:cs="Times New Roman"/>
          <w:sz w:val="24"/>
          <w:szCs w:val="24"/>
          <w:lang w:val="en-US"/>
        </w:rPr>
        <w:lastRenderedPageBreak/>
        <w:t xml:space="preserve">(Sugiyono, 2017:121).  </w:t>
      </w:r>
    </w:p>
    <w:p w:rsidR="00B14212" w:rsidRPr="00B14212" w:rsidRDefault="00B14212" w:rsidP="00B14212">
      <w:pPr>
        <w:widowControl w:val="0"/>
        <w:spacing w:after="0" w:line="240" w:lineRule="auto"/>
        <w:ind w:firstLine="720"/>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lang w:val="en-US"/>
        </w:rPr>
        <w:t xml:space="preserve">Teknik uji yang digunakan adalah teknik korelasi melalui koefisien korelasi </w:t>
      </w:r>
      <w:r w:rsidRPr="00B14212">
        <w:rPr>
          <w:rFonts w:ascii="Times New Roman" w:eastAsia="Times New Roman" w:hAnsi="Times New Roman" w:cs="Times New Roman"/>
          <w:i/>
          <w:sz w:val="24"/>
          <w:szCs w:val="24"/>
          <w:lang w:val="en-US"/>
        </w:rPr>
        <w:t>Product Moment</w:t>
      </w:r>
      <w:r w:rsidRPr="00B14212">
        <w:rPr>
          <w:rFonts w:ascii="Times New Roman" w:eastAsia="Times New Roman" w:hAnsi="Times New Roman" w:cs="Times New Roman"/>
          <w:sz w:val="24"/>
          <w:szCs w:val="24"/>
          <w:lang w:val="en-US"/>
        </w:rPr>
        <w:t xml:space="preserve">. Skor ordinal dari setiap item pertanyaan yang diuji validitasnya dikorelasikan dengan skor ordinal keseluruhan item. Jika koefisien korelasi tersebut positif, maka item tersebut dinyatakan valid, sedangkan jika negatif maka item tersebut dinyatakan tidak valid dan </w:t>
      </w:r>
      <w:proofErr w:type="gramStart"/>
      <w:r w:rsidRPr="00B14212">
        <w:rPr>
          <w:rFonts w:ascii="Times New Roman" w:eastAsia="Times New Roman" w:hAnsi="Times New Roman" w:cs="Times New Roman"/>
          <w:sz w:val="24"/>
          <w:szCs w:val="24"/>
          <w:lang w:val="en-US"/>
        </w:rPr>
        <w:t>akan</w:t>
      </w:r>
      <w:proofErr w:type="gramEnd"/>
      <w:r w:rsidRPr="00B14212">
        <w:rPr>
          <w:rFonts w:ascii="Times New Roman" w:eastAsia="Times New Roman" w:hAnsi="Times New Roman" w:cs="Times New Roman"/>
          <w:sz w:val="24"/>
          <w:szCs w:val="24"/>
          <w:lang w:val="en-US"/>
        </w:rPr>
        <w:t xml:space="preserve"> dikeluarkan dari kuesioner atau diganti dengan pernyataan perbaikan. Cara mencari nilai korelasi adalah sebagai berikut.</w:t>
      </w:r>
    </w:p>
    <w:p w:rsidR="00B14212" w:rsidRPr="00B14212" w:rsidRDefault="00B14212" w:rsidP="00B14212">
      <w:pPr>
        <w:widowControl w:val="0"/>
        <w:tabs>
          <w:tab w:val="left" w:pos="0"/>
        </w:tabs>
        <w:spacing w:after="0" w:line="240" w:lineRule="auto"/>
        <w:jc w:val="both"/>
        <w:rPr>
          <w:rFonts w:ascii="Times New Roman" w:eastAsia="Times New Roman" w:hAnsi="Times New Roman" w:cs="Times New Roman"/>
          <w:b/>
          <w:sz w:val="24"/>
          <w:szCs w:val="24"/>
          <w:lang w:val="en-US"/>
        </w:rPr>
      </w:pPr>
      <w:r w:rsidRPr="00B14212">
        <w:rPr>
          <w:rFonts w:ascii="Times New Roman" w:eastAsia="Times New Roman" w:hAnsi="Times New Roman" w:cs="Times New Roman"/>
          <w:b/>
          <w:sz w:val="24"/>
          <w:szCs w:val="24"/>
          <w:lang w:val="en-US"/>
        </w:rPr>
        <w:t>3.6.</w:t>
      </w:r>
      <w:r w:rsidRPr="00B14212">
        <w:rPr>
          <w:rFonts w:ascii="Times New Roman" w:eastAsia="Times New Roman" w:hAnsi="Times New Roman" w:cs="Times New Roman"/>
          <w:b/>
          <w:sz w:val="24"/>
          <w:szCs w:val="24"/>
          <w:lang w:val="en-US"/>
        </w:rPr>
        <w:tab/>
        <w:t>Metode Analisis Data dan Uji Hipotesis</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rPr>
      </w:pPr>
      <w:r w:rsidRPr="00B14212">
        <w:rPr>
          <w:rFonts w:ascii="Times New Roman" w:eastAsia="Times New Roman" w:hAnsi="Times New Roman" w:cs="Times New Roman"/>
          <w:sz w:val="24"/>
          <w:szCs w:val="24"/>
        </w:rPr>
        <w:t>Sugiyono (2013:206) mengatakan analisis data merupakan kegiatansetelah data dari seluruh responden terkumpul. Pengolahan data dilakukan dengancara data yang telah dikumpulkan, diolah, dan disajikan dalam bentuk tabel.</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rPr>
      </w:pPr>
      <w:r w:rsidRPr="00B14212">
        <w:rPr>
          <w:rFonts w:ascii="Times New Roman" w:eastAsia="Times New Roman" w:hAnsi="Times New Roman" w:cs="Times New Roman"/>
          <w:sz w:val="24"/>
          <w:szCs w:val="24"/>
          <w:lang w:val="en-US"/>
        </w:rPr>
        <w:t>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 (Sugiyono, 2013:147).</w:t>
      </w:r>
    </w:p>
    <w:p w:rsid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rPr>
        <w:t xml:space="preserve">Pada penelitian ini, setiap jawaban responden diberi nilai dengan skala </w:t>
      </w:r>
      <w:r w:rsidRPr="00B14212">
        <w:rPr>
          <w:rFonts w:ascii="Times New Roman" w:eastAsia="Times New Roman" w:hAnsi="Times New Roman" w:cs="Times New Roman"/>
          <w:i/>
          <w:sz w:val="24"/>
          <w:szCs w:val="24"/>
          <w:lang w:val="en-US"/>
        </w:rPr>
        <w:t>semantic differensial</w:t>
      </w:r>
      <w:r w:rsidRPr="00B14212">
        <w:rPr>
          <w:rFonts w:ascii="Times New Roman" w:eastAsia="Times New Roman" w:hAnsi="Times New Roman" w:cs="Times New Roman"/>
          <w:sz w:val="24"/>
          <w:szCs w:val="24"/>
          <w:lang w:val="en-US"/>
        </w:rPr>
        <w:t xml:space="preserve">.Sugiyono (2012:97) </w:t>
      </w:r>
      <w:r w:rsidRPr="00B14212">
        <w:rPr>
          <w:rFonts w:ascii="Times New Roman" w:eastAsia="Times New Roman" w:hAnsi="Times New Roman" w:cs="Times New Roman"/>
          <w:sz w:val="24"/>
          <w:szCs w:val="24"/>
        </w:rPr>
        <w:t>mengatakan s</w:t>
      </w:r>
      <w:r w:rsidRPr="00B14212">
        <w:rPr>
          <w:rFonts w:ascii="Times New Roman" w:eastAsia="Times New Roman" w:hAnsi="Times New Roman" w:cs="Times New Roman"/>
          <w:sz w:val="24"/>
          <w:szCs w:val="24"/>
          <w:lang w:val="en-US"/>
        </w:rPr>
        <w:t xml:space="preserve">kala pengukuran yang berbentuk </w:t>
      </w:r>
      <w:r w:rsidRPr="00B14212">
        <w:rPr>
          <w:rFonts w:ascii="Times New Roman" w:eastAsia="Times New Roman" w:hAnsi="Times New Roman" w:cs="Times New Roman"/>
          <w:i/>
          <w:sz w:val="24"/>
          <w:szCs w:val="24"/>
          <w:lang w:val="en-US"/>
        </w:rPr>
        <w:t>semantic differensial</w:t>
      </w:r>
      <w:r w:rsidRPr="00B14212">
        <w:rPr>
          <w:rFonts w:ascii="Times New Roman" w:eastAsia="Times New Roman" w:hAnsi="Times New Roman" w:cs="Times New Roman"/>
          <w:sz w:val="24"/>
          <w:szCs w:val="24"/>
          <w:lang w:val="en-US"/>
        </w:rPr>
        <w:t xml:space="preserve"> dikembangkan oleh Osgood. Skala ini juga digunakan untuk mengukur sikap, hanya bentuknya tidak pilihan ganda maupun checklist, tetapi tersusun dalam satu garis kontinum yang jawaban “sangat positifnya” terletak di bagian kanan garis, dan jawaban yang “sangat negatifnya” terletak dibagian kiri garis, atau sebaliknya. Data yang diperoleh adalah data   interval, dan biasanya skala ini digunakan untuk mengukur sikap/karakteristik tertentu yang dipunyai oleh seseorang. </w:t>
      </w:r>
      <w:r w:rsidRPr="00B14212">
        <w:rPr>
          <w:rFonts w:ascii="Times New Roman" w:eastAsia="Times New Roman" w:hAnsi="Times New Roman" w:cs="Times New Roman"/>
          <w:sz w:val="24"/>
          <w:szCs w:val="24"/>
          <w:lang w:val="en-US" w:eastAsia="id-ID"/>
        </w:rPr>
        <w:t xml:space="preserve">Responden dapat </w:t>
      </w:r>
      <w:r w:rsidRPr="00B14212">
        <w:rPr>
          <w:rFonts w:ascii="Times New Roman" w:eastAsia="Times New Roman" w:hAnsi="Times New Roman" w:cs="Times New Roman"/>
          <w:sz w:val="24"/>
          <w:szCs w:val="24"/>
          <w:lang w:val="en-US" w:eastAsia="id-ID"/>
        </w:rPr>
        <w:lastRenderedPageBreak/>
        <w:t>memilih jawaban, dengan rentang jawaban yang positif sampai negatif.Hal ini tergantung persepsi responden kepada yang dinilai (Sugiyono, 2012:141).</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4.1</w:t>
      </w:r>
      <w:r w:rsidRPr="00B14212">
        <w:rPr>
          <w:rFonts w:ascii="Times New Roman" w:eastAsia="Times New Roman" w:hAnsi="Times New Roman" w:cs="Times New Roman"/>
          <w:sz w:val="24"/>
          <w:szCs w:val="24"/>
          <w:lang w:val="en-US" w:eastAsia="id-ID"/>
        </w:rPr>
        <w:tab/>
        <w:t>Hasil Penelitian</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4.1.1</w:t>
      </w:r>
      <w:r w:rsidRPr="00B14212">
        <w:rPr>
          <w:rFonts w:ascii="Times New Roman" w:eastAsia="Times New Roman" w:hAnsi="Times New Roman" w:cs="Times New Roman"/>
          <w:sz w:val="24"/>
          <w:szCs w:val="24"/>
          <w:lang w:val="en-US" w:eastAsia="id-ID"/>
        </w:rPr>
        <w:tab/>
        <w:t xml:space="preserve">Sejarah </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Pada zaman Kota Bandung berstatus Gemente, penanggulangan kebakaran di integrasikan dengan pembangunan jalan-jalan utama, dibuat hidran yang sumber airnya dihubungkan dengan pipa air minum. Untuk memperkuat daya semprot air dibantu dengan pompa beroda disebut “Angang”. Saat Kota Bandung berubah status menjadi Kota Praja, Walikota Bandung pada saat itu R. Enoch yang kemudian dilanjutan oleh R. Priatna Kusuma menyediakan Mobil Pemadan Kebakaran yang secara luas dikenal dengan sebutan Branweer. Untuk pertama kalinya posko Pemadam tersebut bermarkas di Jl. Raya Timur atau lebih dikenaL Jl. Ahmad Yani No.296 Bandung. Para karyawan Pemadam Kebakran juga berdomisili di komplek tersebut.</w:t>
      </w:r>
    </w:p>
    <w:p w:rsid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Tanggal 2 Oktober 1962 Pemerintah Kota Bandung membentuk Urusan Pemadam Kebakaran (UPK) yang berada di bawah Dinas Teknis Penyehatan yang pada saat ini dikenal dengan PDAM. UPK itu hsendiri dipimpin oleh Adut bin Enur. PadaTahun 1972 terjadi perubahan nomenklatur dari UPK menjadi Barisan Pemadam Kebakaran (BPK) yang merupakan UPT di bawah Dinas Pekerjaan Umum Kotamadya Bandung. Terjadi perubahan kembali yaitu yang semula di bawah DINAS PU menjadi UPTD di bawah Sub Direktorat Ketertiban Umum.</w:t>
      </w:r>
    </w:p>
    <w:p w:rsidR="00B14212" w:rsidRPr="00B14212" w:rsidRDefault="00B14212" w:rsidP="00B14212">
      <w:pPr>
        <w:widowControl w:val="0"/>
        <w:spacing w:after="0" w:line="240" w:lineRule="auto"/>
        <w:contextualSpacing/>
        <w:jc w:val="both"/>
        <w:rPr>
          <w:rFonts w:ascii="Times New Roman" w:eastAsia="Times New Roman" w:hAnsi="Times New Roman" w:cs="Times New Roman"/>
          <w:b/>
          <w:sz w:val="24"/>
          <w:szCs w:val="24"/>
          <w:lang w:val="en-US" w:eastAsia="id-ID"/>
        </w:rPr>
      </w:pPr>
      <w:r w:rsidRPr="00B14212">
        <w:rPr>
          <w:rFonts w:ascii="Times New Roman" w:eastAsia="Times New Roman" w:hAnsi="Times New Roman" w:cs="Times New Roman"/>
          <w:b/>
          <w:sz w:val="24"/>
          <w:szCs w:val="24"/>
          <w:lang w:val="en-US" w:eastAsia="id-ID"/>
        </w:rPr>
        <w:t>4.1.3</w:t>
      </w:r>
      <w:r w:rsidRPr="00B14212">
        <w:rPr>
          <w:rFonts w:ascii="Times New Roman" w:eastAsia="Times New Roman" w:hAnsi="Times New Roman" w:cs="Times New Roman"/>
          <w:b/>
          <w:sz w:val="24"/>
          <w:szCs w:val="24"/>
          <w:lang w:val="en-US" w:eastAsia="id-ID"/>
        </w:rPr>
        <w:tab/>
        <w:t>Visi dan Misi Dinas Kebakaran dan Penanggulangan Bencana Kota Bandung</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 xml:space="preserve">Dinas Kebakaran dan Penanggulangan Bencana Kota Bandung mempunyai Visi dan Misi sebagai </w:t>
      </w:r>
      <w:proofErr w:type="gramStart"/>
      <w:r w:rsidRPr="00B14212">
        <w:rPr>
          <w:rFonts w:ascii="Times New Roman" w:eastAsia="Times New Roman" w:hAnsi="Times New Roman" w:cs="Times New Roman"/>
          <w:sz w:val="24"/>
          <w:szCs w:val="24"/>
          <w:lang w:val="en-US" w:eastAsia="id-ID"/>
        </w:rPr>
        <w:t>berikut :</w:t>
      </w:r>
      <w:proofErr w:type="gramEnd"/>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1)</w:t>
      </w:r>
      <w:r w:rsidRPr="00B14212">
        <w:rPr>
          <w:rFonts w:ascii="Times New Roman" w:eastAsia="Times New Roman" w:hAnsi="Times New Roman" w:cs="Times New Roman"/>
          <w:sz w:val="24"/>
          <w:szCs w:val="24"/>
          <w:lang w:val="en-US" w:eastAsia="id-ID"/>
        </w:rPr>
        <w:tab/>
      </w:r>
      <w:proofErr w:type="gramStart"/>
      <w:r w:rsidRPr="00B14212">
        <w:rPr>
          <w:rFonts w:ascii="Times New Roman" w:eastAsia="Times New Roman" w:hAnsi="Times New Roman" w:cs="Times New Roman"/>
          <w:sz w:val="24"/>
          <w:szCs w:val="24"/>
          <w:lang w:val="en-US" w:eastAsia="id-ID"/>
        </w:rPr>
        <w:t>Visi :</w:t>
      </w:r>
      <w:proofErr w:type="gramEnd"/>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 xml:space="preserve">“Mewujudkan Dkpb Sebagai Opd Yang Responsif Dan Antisipatif Terhadap Upaya Pencegahan, Penanggulangan </w:t>
      </w:r>
      <w:r w:rsidRPr="00B14212">
        <w:rPr>
          <w:rFonts w:ascii="Times New Roman" w:eastAsia="Times New Roman" w:hAnsi="Times New Roman" w:cs="Times New Roman"/>
          <w:sz w:val="24"/>
          <w:szCs w:val="24"/>
          <w:lang w:val="en-US" w:eastAsia="id-ID"/>
        </w:rPr>
        <w:lastRenderedPageBreak/>
        <w:t>Kebakaran Dan Bencana”</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2)</w:t>
      </w:r>
      <w:r w:rsidRPr="00B14212">
        <w:rPr>
          <w:rFonts w:ascii="Times New Roman" w:eastAsia="Times New Roman" w:hAnsi="Times New Roman" w:cs="Times New Roman"/>
          <w:sz w:val="24"/>
          <w:szCs w:val="24"/>
          <w:lang w:val="en-US" w:eastAsia="id-ID"/>
        </w:rPr>
        <w:tab/>
      </w:r>
      <w:proofErr w:type="gramStart"/>
      <w:r w:rsidRPr="00B14212">
        <w:rPr>
          <w:rFonts w:ascii="Times New Roman" w:eastAsia="Times New Roman" w:hAnsi="Times New Roman" w:cs="Times New Roman"/>
          <w:sz w:val="24"/>
          <w:szCs w:val="24"/>
          <w:lang w:val="en-US" w:eastAsia="id-ID"/>
        </w:rPr>
        <w:t>Misi :</w:t>
      </w:r>
      <w:proofErr w:type="gramEnd"/>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a.</w:t>
      </w:r>
      <w:r w:rsidRPr="00B14212">
        <w:rPr>
          <w:rFonts w:ascii="Times New Roman" w:eastAsia="Times New Roman" w:hAnsi="Times New Roman" w:cs="Times New Roman"/>
          <w:sz w:val="24"/>
          <w:szCs w:val="24"/>
          <w:lang w:val="en-US" w:eastAsia="id-ID"/>
        </w:rPr>
        <w:tab/>
        <w:t>Meningkatkan peran serta kepedulian masyarakat terhadap bahaya kebakaran.</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b.</w:t>
      </w:r>
      <w:r w:rsidRPr="00B14212">
        <w:rPr>
          <w:rFonts w:ascii="Times New Roman" w:eastAsia="Times New Roman" w:hAnsi="Times New Roman" w:cs="Times New Roman"/>
          <w:sz w:val="24"/>
          <w:szCs w:val="24"/>
          <w:lang w:val="en-US" w:eastAsia="id-ID"/>
        </w:rPr>
        <w:tab/>
        <w:t>Terwujudnya waktu tanggap darurat (Response Time) dalam wilayah manajemen kebakaran (WMK).</w:t>
      </w:r>
    </w:p>
    <w:p w:rsid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c.</w:t>
      </w:r>
      <w:r w:rsidRPr="00B14212">
        <w:rPr>
          <w:rFonts w:ascii="Times New Roman" w:eastAsia="Times New Roman" w:hAnsi="Times New Roman" w:cs="Times New Roman"/>
          <w:sz w:val="24"/>
          <w:szCs w:val="24"/>
          <w:lang w:val="en-US" w:eastAsia="id-ID"/>
        </w:rPr>
        <w:tab/>
        <w:t>Menghadirkan tata kelola pemerintahan yang efektif, bersih dan melayani</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4.1.7</w:t>
      </w:r>
      <w:r w:rsidRPr="00B14212">
        <w:rPr>
          <w:rFonts w:ascii="Times New Roman" w:eastAsia="Times New Roman" w:hAnsi="Times New Roman" w:cs="Times New Roman"/>
          <w:sz w:val="24"/>
          <w:szCs w:val="24"/>
          <w:lang w:val="en-US" w:eastAsia="id-ID"/>
        </w:rPr>
        <w:tab/>
        <w:t>Hasil Analisis Deskriptif</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Analisis deskriptif dalam penelitian ini bertujuan untuk menguraikan data hasil penelitian yang diperoleh dari observasi penelitian yang dilakukan pada Dinas Kebakaran dan Penanggulangan Bencana Kota Bandung. Mengenai Kecerdasan Emosional, Kepemimpinan, dan Komitmen Afektif. Data yang diperoleh merupakan data dari penyebaran kuesioner pada petugas pemadam kebakaran sebagai data studi lapangan. Setelah data diperoleh untuk memudahkan analisis, maka disajikan dalam bentuk tabel karakteristik serta mengenai pertanyaan yang diajukan dalam kuesioner.</w:t>
      </w:r>
    </w:p>
    <w:p w:rsidR="00B14212" w:rsidRP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Hasil tanggapan pegawai di Dinas Kebakaran dan Penanggulangan Bencana Kota Bandung mengenai kepemimpinan, motivasi, budaya organisasi, dan kinerja pegawai untuk setiap variabel dalam setiap dimensi dan item pertanyaan dapat dideskripsikan sebagai berikut:</w:t>
      </w:r>
    </w:p>
    <w:p w:rsidR="00B14212" w:rsidRPr="00B14212" w:rsidRDefault="00B14212" w:rsidP="00B14212">
      <w:pPr>
        <w:widowControl w:val="0"/>
        <w:spacing w:after="0" w:line="240" w:lineRule="auto"/>
        <w:contextualSpacing/>
        <w:jc w:val="both"/>
        <w:rPr>
          <w:rFonts w:ascii="Times New Roman" w:eastAsia="Times New Roman" w:hAnsi="Times New Roman" w:cs="Times New Roman"/>
          <w:b/>
          <w:sz w:val="24"/>
          <w:szCs w:val="24"/>
          <w:lang w:val="en-US" w:eastAsia="id-ID"/>
        </w:rPr>
      </w:pPr>
      <w:r w:rsidRPr="00B14212">
        <w:rPr>
          <w:rFonts w:ascii="Times New Roman" w:eastAsia="Times New Roman" w:hAnsi="Times New Roman" w:cs="Times New Roman"/>
          <w:b/>
          <w:sz w:val="24"/>
          <w:szCs w:val="24"/>
          <w:lang w:val="en-US" w:eastAsia="id-ID"/>
        </w:rPr>
        <w:t>4.1.7.1</w:t>
      </w:r>
      <w:r w:rsidRPr="00B14212">
        <w:rPr>
          <w:rFonts w:ascii="Times New Roman" w:eastAsia="Times New Roman" w:hAnsi="Times New Roman" w:cs="Times New Roman"/>
          <w:b/>
          <w:sz w:val="24"/>
          <w:szCs w:val="24"/>
          <w:lang w:val="en-US" w:eastAsia="id-ID"/>
        </w:rPr>
        <w:tab/>
        <w:t>Kepemimpinan di Dinas Kebakaran dan Penanggulangan Bencana Kota Bandung</w:t>
      </w:r>
    </w:p>
    <w:p w:rsidR="00B14212" w:rsidRDefault="00B14212" w:rsidP="00B14212">
      <w:pPr>
        <w:widowControl w:val="0"/>
        <w:spacing w:after="0" w:line="240" w:lineRule="auto"/>
        <w:ind w:firstLine="720"/>
        <w:contextualSpacing/>
        <w:jc w:val="both"/>
        <w:rPr>
          <w:rFonts w:ascii="Times New Roman" w:eastAsia="Times New Roman" w:hAnsi="Times New Roman" w:cs="Times New Roman"/>
          <w:sz w:val="24"/>
          <w:szCs w:val="24"/>
          <w:lang w:val="en-US" w:eastAsia="id-ID"/>
        </w:rPr>
      </w:pPr>
      <w:r w:rsidRPr="00B14212">
        <w:rPr>
          <w:rFonts w:ascii="Times New Roman" w:eastAsia="Times New Roman" w:hAnsi="Times New Roman" w:cs="Times New Roman"/>
          <w:sz w:val="24"/>
          <w:szCs w:val="24"/>
          <w:lang w:val="en-US" w:eastAsia="id-ID"/>
        </w:rPr>
        <w:t>Untuk mengukur kepemimpinan di Dinas Kebakaran dan Penanggulangan Bencana Kota Bandung, melalui dimensi kerjasama dan hubungan yang baik, efektivitas, partisipatif, delegatif, dan produktivitas kerja dengan menggunakan kuesioner yang terdiri dari 10 item pernyataan yang masing-masing disertai 5 kemungkinan jawaban yang harus dipilih dan dianggap sesuai menurut responden.</w:t>
      </w:r>
    </w:p>
    <w:p w:rsidR="00B14212" w:rsidRPr="00B14212" w:rsidRDefault="00B14212" w:rsidP="00B14212">
      <w:pPr>
        <w:keepNext/>
        <w:keepLines/>
        <w:numPr>
          <w:ilvl w:val="3"/>
          <w:numId w:val="23"/>
        </w:numPr>
        <w:spacing w:before="120" w:after="0" w:line="240" w:lineRule="auto"/>
        <w:ind w:left="720"/>
        <w:jc w:val="both"/>
        <w:outlineLvl w:val="1"/>
        <w:rPr>
          <w:rFonts w:ascii="Times New Roman" w:eastAsia="Times New Roman" w:hAnsi="Times New Roman" w:cs="Times New Roman"/>
          <w:b/>
          <w:bCs/>
          <w:sz w:val="24"/>
          <w:szCs w:val="24"/>
        </w:rPr>
      </w:pPr>
      <w:r w:rsidRPr="00B14212">
        <w:rPr>
          <w:rFonts w:ascii="Times New Roman" w:eastAsia="Times New Roman" w:hAnsi="Times New Roman" w:cs="Times New Roman"/>
          <w:b/>
          <w:sz w:val="24"/>
          <w:szCs w:val="26"/>
        </w:rPr>
        <w:lastRenderedPageBreak/>
        <w:t xml:space="preserve">Budaya Organisasi di </w:t>
      </w:r>
      <w:r w:rsidRPr="00B14212">
        <w:rPr>
          <w:rFonts w:ascii="Times New Roman" w:eastAsia="Times New Roman" w:hAnsi="Times New Roman" w:cs="Times New Roman"/>
          <w:b/>
          <w:bCs/>
          <w:sz w:val="24"/>
          <w:szCs w:val="24"/>
        </w:rPr>
        <w:t>Dinas Kebakaran dan Penanggulangan Bencana Kota Bandung</w:t>
      </w:r>
    </w:p>
    <w:p w:rsidR="00B14212" w:rsidRPr="00B14212" w:rsidRDefault="00B14212" w:rsidP="00B14212">
      <w:pPr>
        <w:spacing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Untuk mengukur budaya organisasi di Dinas Kebakaran dan Penanggulangan Bencana Kota Bandung, melalui dimensi inovasi dan pengambilan risiko, orientasi hasil, orientasi manusia, dan orientasi tim dengan menggunakan kuesioner yang terdiri dari 8 item pernyataan yang masing-masing disertai 5 kemungkinan jawaban yang harus dipilih dan dianggap sesuai menurut responden.</w:t>
      </w:r>
    </w:p>
    <w:p w:rsidR="00B14212" w:rsidRPr="00B14212" w:rsidRDefault="00B14212" w:rsidP="00B14212">
      <w:pPr>
        <w:numPr>
          <w:ilvl w:val="0"/>
          <w:numId w:val="24"/>
        </w:numPr>
        <w:spacing w:before="120" w:after="0" w:line="240" w:lineRule="auto"/>
        <w:ind w:left="360"/>
        <w:contextualSpacing/>
        <w:jc w:val="both"/>
        <w:rPr>
          <w:rFonts w:ascii="Times New Roman" w:eastAsia="Calibri" w:hAnsi="Times New Roman" w:cs="Times New Roman"/>
          <w:b/>
          <w:bCs/>
          <w:sz w:val="24"/>
          <w:szCs w:val="24"/>
        </w:rPr>
      </w:pPr>
      <w:r w:rsidRPr="00B14212">
        <w:rPr>
          <w:rFonts w:ascii="Times New Roman" w:eastAsia="Calibri" w:hAnsi="Times New Roman" w:cs="Times New Roman"/>
          <w:b/>
          <w:bCs/>
          <w:sz w:val="24"/>
          <w:szCs w:val="24"/>
        </w:rPr>
        <w:t>Dimensi Inovasi dan Pengambilan Risiko</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Dimensi inovasi dan pengambilan resiko yang baik diukur dengan menggunakan kuesioner yang terdiri dari 2 item pernyataan, dimana masing-masing indikator disertai 5 kemungkinan jawaban yang harus dipilih dan dianggap sesuai menurut responden seperti yang terdapat pada Tabel 4.22 sebagai berikut:</w:t>
      </w:r>
    </w:p>
    <w:p w:rsidR="00B14212" w:rsidRPr="00B14212" w:rsidRDefault="00B14212" w:rsidP="00B14212">
      <w:pPr>
        <w:keepNext/>
        <w:keepLines/>
        <w:spacing w:after="0" w:line="240" w:lineRule="auto"/>
        <w:jc w:val="center"/>
        <w:outlineLvl w:val="2"/>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Tabel 4.22</w:t>
      </w:r>
    </w:p>
    <w:p w:rsidR="00B14212" w:rsidRPr="00B14212" w:rsidRDefault="00B14212" w:rsidP="00B14212">
      <w:pPr>
        <w:spacing w:after="0" w:line="240" w:lineRule="auto"/>
        <w:jc w:val="center"/>
        <w:rPr>
          <w:rFonts w:ascii="Times New Roman" w:eastAsia="Calibri" w:hAnsi="Times New Roman" w:cs="Times New Roman"/>
          <w:b/>
          <w:sz w:val="24"/>
        </w:rPr>
      </w:pPr>
      <w:r w:rsidRPr="00B14212">
        <w:rPr>
          <w:rFonts w:ascii="Times New Roman" w:eastAsia="Calibri" w:hAnsi="Times New Roman" w:cs="Times New Roman"/>
          <w:b/>
          <w:sz w:val="24"/>
        </w:rPr>
        <w:t xml:space="preserve">Jawaban Dimensi </w:t>
      </w:r>
      <w:r w:rsidRPr="00B14212">
        <w:rPr>
          <w:rFonts w:ascii="Times New Roman" w:eastAsia="Calibri" w:hAnsi="Times New Roman" w:cs="Times New Roman"/>
          <w:b/>
          <w:bCs/>
          <w:sz w:val="24"/>
          <w:szCs w:val="24"/>
        </w:rPr>
        <w:t>Inovasi dan Pemgambilan Risiko</w:t>
      </w:r>
    </w:p>
    <w:p w:rsidR="00B14212" w:rsidRPr="00B14212" w:rsidRDefault="00B14212" w:rsidP="00B14212">
      <w:pPr>
        <w:spacing w:after="0" w:line="240" w:lineRule="auto"/>
        <w:rPr>
          <w:rFonts w:ascii="Times New Roman" w:eastAsia="Calibri" w:hAnsi="Times New Roman" w:cs="Times New Roman"/>
          <w:sz w:val="24"/>
        </w:rPr>
      </w:pPr>
      <w:r w:rsidRPr="00B14212">
        <w:rPr>
          <w:rFonts w:ascii="Times New Roman" w:eastAsia="Calibri" w:hAnsi="Times New Roman" w:cs="Times New Roman"/>
          <w:sz w:val="24"/>
        </w:rPr>
        <w:t>Sumber: Hasil Pengolahan dengan SPSS version.25</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Berdasarkan Tabel 4.22 dapat diketahui bahwa hasil rekapitulasi tanggapan responden terhadap dimensi inovasi dan pengambilan resiko memperlihatkan indeks rata-rata sebesar 3,00 yang berarti dimensi inovasi dan pengambilan resiko dapat diinterpretasikan memiliki nilai rata-rata yang cukup baik berada di nilai interval 2,61-3,40. Sehingga dapat diartikan bahwa budaya organisasi dimensi inovasi dan pengambilan resiko di Dinas Kebakaran dan Penanggulangan Bencana Kota Bandung cenderung cukup baik. Namun demikian, dari kedua indikator tersebut, yang kondisinya paling lemah adalah indikator mengenai</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 xml:space="preserve">pegawai </w:t>
      </w:r>
      <w:r w:rsidRPr="00B14212">
        <w:rPr>
          <w:rFonts w:ascii="Times New Roman" w:eastAsia="Calibri" w:hAnsi="Times New Roman" w:cs="Times New Roman"/>
          <w:sz w:val="24"/>
          <w:szCs w:val="24"/>
          <w:lang w:val="en-GB"/>
        </w:rPr>
        <w:t xml:space="preserve"> terbiasa </w:t>
      </w:r>
      <w:r w:rsidRPr="00B14212">
        <w:rPr>
          <w:rFonts w:ascii="Times New Roman" w:eastAsia="Calibri" w:hAnsi="Times New Roman" w:cs="Times New Roman"/>
          <w:sz w:val="24"/>
          <w:szCs w:val="24"/>
        </w:rPr>
        <w:t xml:space="preserve">dalam </w:t>
      </w:r>
      <w:r w:rsidRPr="00B14212">
        <w:rPr>
          <w:rFonts w:ascii="Times New Roman" w:eastAsia="Calibri" w:hAnsi="Times New Roman" w:cs="Times New Roman"/>
          <w:sz w:val="24"/>
          <w:szCs w:val="24"/>
          <w:lang w:val="en-GB"/>
        </w:rPr>
        <w:t xml:space="preserve">membangun kreatifitas  </w:t>
      </w:r>
      <w:r w:rsidRPr="00B14212">
        <w:rPr>
          <w:rFonts w:ascii="Times New Roman" w:eastAsia="Calibri" w:hAnsi="Times New Roman" w:cs="Times New Roman"/>
          <w:sz w:val="24"/>
          <w:szCs w:val="24"/>
        </w:rPr>
        <w:t xml:space="preserve">dengan </w:t>
      </w:r>
      <w:r w:rsidRPr="00B14212">
        <w:rPr>
          <w:rFonts w:ascii="Times New Roman" w:eastAsia="Calibri" w:hAnsi="Times New Roman" w:cs="Times New Roman"/>
          <w:sz w:val="24"/>
          <w:szCs w:val="24"/>
          <w:lang w:val="en-GB"/>
        </w:rPr>
        <w:t>hal hal baru</w:t>
      </w:r>
      <w:r w:rsidRPr="00B14212">
        <w:rPr>
          <w:rFonts w:ascii="Times New Roman" w:eastAsia="Calibri" w:hAnsi="Times New Roman" w:cs="Times New Roman"/>
          <w:sz w:val="24"/>
          <w:szCs w:val="24"/>
        </w:rPr>
        <w:t>. Namun ada 58,0% pegawai yang menyatakan bahwa inovasi dan pengambilan resiko kurang baik.</w:t>
      </w:r>
    </w:p>
    <w:p w:rsidR="00B14212" w:rsidRPr="00B14212" w:rsidRDefault="00B14212" w:rsidP="00B14212">
      <w:pPr>
        <w:numPr>
          <w:ilvl w:val="0"/>
          <w:numId w:val="24"/>
        </w:numPr>
        <w:spacing w:before="120" w:after="0" w:line="240" w:lineRule="auto"/>
        <w:ind w:left="360"/>
        <w:contextualSpacing/>
        <w:jc w:val="both"/>
        <w:rPr>
          <w:rFonts w:ascii="Times New Roman" w:eastAsia="Calibri" w:hAnsi="Times New Roman" w:cs="Times New Roman"/>
          <w:b/>
          <w:bCs/>
          <w:sz w:val="24"/>
          <w:szCs w:val="24"/>
        </w:rPr>
      </w:pPr>
      <w:r w:rsidRPr="00B14212">
        <w:rPr>
          <w:rFonts w:ascii="Times New Roman" w:eastAsia="Calibri" w:hAnsi="Times New Roman" w:cs="Times New Roman"/>
          <w:b/>
          <w:bCs/>
          <w:sz w:val="24"/>
          <w:szCs w:val="24"/>
        </w:rPr>
        <w:lastRenderedPageBreak/>
        <w:t>Dimensi Orientasi Hasil</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Dimensi orientasi hasil diukur dengan menggunakan kuesioner yang terdiri dari 2 item pernyataan, dimana masing-masing indikator disertai 5 kemungkinan jawaban yang harus dipilih dan dianggap sesuai menurut responden seperti yang terdapat pada Tabel 4.23 sebagai berikut:</w:t>
      </w:r>
    </w:p>
    <w:p w:rsidR="00B14212" w:rsidRPr="00B14212" w:rsidRDefault="00B14212" w:rsidP="00B14212">
      <w:pPr>
        <w:keepNext/>
        <w:keepLines/>
        <w:spacing w:after="0" w:line="240" w:lineRule="auto"/>
        <w:jc w:val="center"/>
        <w:outlineLvl w:val="2"/>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Tabel 4.23</w:t>
      </w:r>
    </w:p>
    <w:p w:rsidR="00B14212" w:rsidRPr="00B14212" w:rsidRDefault="00B14212" w:rsidP="00B14212">
      <w:pPr>
        <w:spacing w:after="0" w:line="240" w:lineRule="auto"/>
        <w:jc w:val="center"/>
        <w:rPr>
          <w:rFonts w:ascii="Times New Roman" w:eastAsia="Calibri" w:hAnsi="Times New Roman" w:cs="Times New Roman"/>
          <w:b/>
          <w:sz w:val="24"/>
        </w:rPr>
      </w:pPr>
      <w:r w:rsidRPr="00B14212">
        <w:rPr>
          <w:rFonts w:ascii="Times New Roman" w:eastAsia="Calibri" w:hAnsi="Times New Roman" w:cs="Times New Roman"/>
          <w:b/>
          <w:sz w:val="24"/>
        </w:rPr>
        <w:t>Jawaban Dimensi Orientasi Hasil</w:t>
      </w:r>
    </w:p>
    <w:p w:rsidR="00B14212" w:rsidRPr="00B14212" w:rsidRDefault="00B14212" w:rsidP="00B14212">
      <w:pPr>
        <w:spacing w:after="0" w:line="240" w:lineRule="auto"/>
        <w:rPr>
          <w:rFonts w:ascii="Times New Roman" w:eastAsia="Calibri" w:hAnsi="Times New Roman" w:cs="Times New Roman"/>
          <w:sz w:val="24"/>
        </w:rPr>
      </w:pPr>
      <w:r w:rsidRPr="00B14212">
        <w:rPr>
          <w:rFonts w:ascii="Times New Roman" w:eastAsia="Calibri" w:hAnsi="Times New Roman" w:cs="Times New Roman"/>
          <w:sz w:val="24"/>
        </w:rPr>
        <w:t>Sumber: Hasil Pengolahan dengan SPSS version.25</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 xml:space="preserve">Berdasarkan Tabel 4.23 dapat diketahui bahwa hasil rekapitulasi tanggapan responden terhadap dimensi orientasi hasil memperlihatkan indeks rata-rata sebesar 3,16 yang berarti dimensi orientasi hasil dapat diinterpretasikan memiliki nilai rata-rata yang cukup baik berada di nilai interval 2,61,-3,40. Sehingga dapat diartikan bahwa budaya organisasi dimensi orientasi hasil di Dinas Kebakaran dan Penanggulangan Bencana Kota Bandung cenderung cukup baik. Namun demikian, dari kedua indikator tersebut, yang kondisinya paling lemah adalah indikator pegawai </w:t>
      </w:r>
      <w:r w:rsidRPr="00B14212">
        <w:rPr>
          <w:rFonts w:ascii="Times New Roman" w:eastAsia="Calibri" w:hAnsi="Times New Roman" w:cs="Times New Roman"/>
          <w:sz w:val="24"/>
          <w:szCs w:val="24"/>
          <w:lang w:val="en-GB"/>
        </w:rPr>
        <w:t>terbiasa meningkatkan kinerja selalu di atas target</w:t>
      </w:r>
      <w:r w:rsidRPr="00B14212">
        <w:rPr>
          <w:rFonts w:ascii="Times New Roman" w:eastAsia="Calibri" w:hAnsi="Times New Roman" w:cs="Times New Roman"/>
          <w:sz w:val="24"/>
          <w:szCs w:val="24"/>
        </w:rPr>
        <w:t>. Namun ada 50,0% pegawai yang menyatakan bahwa orientasi hasil kurang baik.</w:t>
      </w:r>
    </w:p>
    <w:p w:rsidR="00B14212" w:rsidRPr="00B14212" w:rsidRDefault="00B14212" w:rsidP="00B14212">
      <w:pPr>
        <w:numPr>
          <w:ilvl w:val="0"/>
          <w:numId w:val="24"/>
        </w:numPr>
        <w:spacing w:before="120" w:after="0" w:line="240" w:lineRule="auto"/>
        <w:ind w:left="357" w:hanging="357"/>
        <w:contextualSpacing/>
        <w:jc w:val="both"/>
        <w:rPr>
          <w:rFonts w:ascii="Times New Roman" w:eastAsia="Calibri" w:hAnsi="Times New Roman" w:cs="Times New Roman"/>
          <w:b/>
          <w:bCs/>
          <w:sz w:val="24"/>
          <w:szCs w:val="24"/>
        </w:rPr>
      </w:pPr>
      <w:r w:rsidRPr="00B14212">
        <w:rPr>
          <w:rFonts w:ascii="Times New Roman" w:eastAsia="Calibri" w:hAnsi="Times New Roman" w:cs="Times New Roman"/>
          <w:b/>
          <w:bCs/>
          <w:sz w:val="24"/>
          <w:szCs w:val="24"/>
        </w:rPr>
        <w:t>Dimensi Orientasi Manusia</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Dimensi orientasi manusia diukur dengan menggunakan kuesioner yang terdiri dari 2 item pernyataan, dimana masing-masing indikator disertai 5 kemungkinan jawaban yang harus dipilih dan dianggap sesuai menurut responden seperti yang terdapat pada Tabel 4.24 sebagai berikut:</w:t>
      </w:r>
    </w:p>
    <w:p w:rsidR="00B14212" w:rsidRPr="00B14212" w:rsidRDefault="00B14212" w:rsidP="00B14212">
      <w:pPr>
        <w:spacing w:after="0" w:line="240" w:lineRule="auto"/>
        <w:jc w:val="center"/>
        <w:rPr>
          <w:rFonts w:ascii="Times New Roman" w:eastAsia="Calibri" w:hAnsi="Times New Roman" w:cs="Times New Roman"/>
          <w:b/>
          <w:sz w:val="24"/>
        </w:rPr>
      </w:pPr>
      <w:r w:rsidRPr="00B14212">
        <w:rPr>
          <w:rFonts w:ascii="Times New Roman" w:eastAsia="Calibri" w:hAnsi="Times New Roman" w:cs="Times New Roman"/>
          <w:b/>
          <w:sz w:val="24"/>
        </w:rPr>
        <w:t xml:space="preserve">Jawaban Dimensi </w:t>
      </w:r>
      <w:r w:rsidRPr="00B14212">
        <w:rPr>
          <w:rFonts w:ascii="Times New Roman" w:eastAsia="Calibri" w:hAnsi="Times New Roman" w:cs="Times New Roman"/>
          <w:b/>
          <w:bCs/>
          <w:sz w:val="24"/>
          <w:szCs w:val="24"/>
        </w:rPr>
        <w:t>Orientasi Manusia</w:t>
      </w:r>
    </w:p>
    <w:p w:rsidR="00B14212" w:rsidRPr="00B14212" w:rsidRDefault="00B14212" w:rsidP="00B14212">
      <w:pPr>
        <w:spacing w:after="0" w:line="240" w:lineRule="auto"/>
        <w:rPr>
          <w:rFonts w:ascii="Times New Roman" w:eastAsia="Calibri" w:hAnsi="Times New Roman" w:cs="Times New Roman"/>
          <w:sz w:val="24"/>
        </w:rPr>
      </w:pPr>
      <w:r w:rsidRPr="00B14212">
        <w:rPr>
          <w:rFonts w:ascii="Times New Roman" w:eastAsia="Calibri" w:hAnsi="Times New Roman" w:cs="Times New Roman"/>
          <w:sz w:val="24"/>
        </w:rPr>
        <w:t>Sumber: Hasil Pengolahan dengan SPSS version.25</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 xml:space="preserve">Berdasarkan Tabel 4.24 dapat diketahui bahwa hasil rekapitulasi tanggapan responden terhadap dimensi orientasi manusia memperlihatkan indeks </w:t>
      </w:r>
      <w:r w:rsidRPr="00B14212">
        <w:rPr>
          <w:rFonts w:ascii="Times New Roman" w:eastAsia="Calibri" w:hAnsi="Times New Roman" w:cs="Times New Roman"/>
          <w:sz w:val="24"/>
          <w:szCs w:val="24"/>
        </w:rPr>
        <w:lastRenderedPageBreak/>
        <w:t xml:space="preserve">rata-rata sebesar 3,01 yang berarti dimensi orientasi manusia dapat diinterpretasikan memiliki nilai rata-rata yang cukup baik berada di nilai interval 2,61-3,40. Sehingga dapat diartikan bahwa budaya organisasi dimensi orientasi manusia di Dinas Kebakaran dan Penanggulangan Bencana Kota Bandung cenderung cukup baik. Namun demikian, dari kedua indikator tersebut, yang kondisinya paling lemah adalah indikator mengenai pegawai </w:t>
      </w:r>
      <w:r w:rsidRPr="00B14212">
        <w:rPr>
          <w:rFonts w:ascii="Times New Roman" w:eastAsia="Calibri" w:hAnsi="Times New Roman" w:cs="Times New Roman"/>
          <w:sz w:val="24"/>
          <w:szCs w:val="24"/>
          <w:lang w:val="en-GB"/>
        </w:rPr>
        <w:t>terbiasa selalu  berfikir optimis dan penuh semangat</w:t>
      </w:r>
      <w:r w:rsidRPr="00B14212">
        <w:rPr>
          <w:rFonts w:ascii="Times New Roman" w:eastAsia="Calibri" w:hAnsi="Times New Roman" w:cs="Times New Roman"/>
          <w:sz w:val="24"/>
          <w:szCs w:val="24"/>
        </w:rPr>
        <w:t>. Namun ada 61,9% pegawai yang menyatakan bahwa orientasi manusia kurang baik.</w:t>
      </w:r>
    </w:p>
    <w:p w:rsidR="00B14212" w:rsidRPr="00B14212" w:rsidRDefault="00B14212" w:rsidP="00B14212">
      <w:pPr>
        <w:keepNext/>
        <w:keepLines/>
        <w:numPr>
          <w:ilvl w:val="3"/>
          <w:numId w:val="26"/>
        </w:numPr>
        <w:spacing w:before="120" w:after="0" w:line="240" w:lineRule="auto"/>
        <w:jc w:val="both"/>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6"/>
        </w:rPr>
        <w:t xml:space="preserve">Pengaruh Kepemimpinan dan Motivasi Terhadap Budaya Organisasi Serta Dampaknya Pada Kinerja Pegawai </w:t>
      </w:r>
      <w:r w:rsidRPr="00B14212">
        <w:rPr>
          <w:rFonts w:ascii="Times New Roman" w:eastAsia="Times New Roman" w:hAnsi="Times New Roman" w:cs="Times New Roman"/>
          <w:b/>
          <w:sz w:val="24"/>
          <w:szCs w:val="24"/>
        </w:rPr>
        <w:t xml:space="preserve">di Dinas Kebakaran dan Penanggulangan Bencana Kota Bandung </w:t>
      </w:r>
    </w:p>
    <w:p w:rsidR="00B14212" w:rsidRPr="00B14212" w:rsidRDefault="00B13BE6" w:rsidP="00B14212">
      <w:pPr>
        <w:spacing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noProof/>
          <w:sz w:val="24"/>
          <w:szCs w:val="24"/>
          <w:lang w:eastAsia="id-ID"/>
        </w:rPr>
        <mc:AlternateContent>
          <mc:Choice Requires="wpg">
            <w:drawing>
              <wp:anchor distT="0" distB="0" distL="114300" distR="114300" simplePos="0" relativeHeight="251665408" behindDoc="0" locked="0" layoutInCell="1" allowOverlap="1" wp14:anchorId="5EA28E29" wp14:editId="1D34A8D1">
                <wp:simplePos x="0" y="0"/>
                <wp:positionH relativeFrom="column">
                  <wp:posOffset>-11430</wp:posOffset>
                </wp:positionH>
                <wp:positionV relativeFrom="paragraph">
                  <wp:posOffset>625407</wp:posOffset>
                </wp:positionV>
                <wp:extent cx="2460241" cy="1107680"/>
                <wp:effectExtent l="0" t="0" r="16510" b="16510"/>
                <wp:wrapNone/>
                <wp:docPr id="77" name="Group 77"/>
                <wp:cNvGraphicFramePr/>
                <a:graphic xmlns:a="http://schemas.openxmlformats.org/drawingml/2006/main">
                  <a:graphicData uri="http://schemas.microsoft.com/office/word/2010/wordprocessingGroup">
                    <wpg:wgp>
                      <wpg:cNvGrpSpPr/>
                      <wpg:grpSpPr>
                        <a:xfrm>
                          <a:off x="0" y="0"/>
                          <a:ext cx="2460241" cy="1107680"/>
                          <a:chOff x="0" y="0"/>
                          <a:chExt cx="5083810" cy="1750695"/>
                        </a:xfrm>
                      </wpg:grpSpPr>
                      <wpg:grpSp>
                        <wpg:cNvPr id="39" name="Group 39"/>
                        <wpg:cNvGrpSpPr/>
                        <wpg:grpSpPr>
                          <a:xfrm>
                            <a:off x="0" y="9525"/>
                            <a:ext cx="3700016" cy="1741170"/>
                            <a:chOff x="0" y="-275545"/>
                            <a:chExt cx="3701060" cy="1742603"/>
                          </a:xfrm>
                        </wpg:grpSpPr>
                        <wps:wsp>
                          <wps:cNvPr id="40" name="Text Box 2"/>
                          <wps:cNvSpPr txBox="1">
                            <a:spLocks noChangeArrowheads="1"/>
                          </wps:cNvSpPr>
                          <wps:spPr bwMode="auto">
                            <a:xfrm>
                              <a:off x="1933644" y="152420"/>
                              <a:ext cx="627168" cy="348803"/>
                            </a:xfrm>
                            <a:prstGeom prst="rect">
                              <a:avLst/>
                            </a:prstGeom>
                            <a:solidFill>
                              <a:srgbClr val="FFFFFF"/>
                            </a:solidFill>
                            <a:ln w="9525">
                              <a:noFill/>
                              <a:miter lim="800000"/>
                              <a:headEnd/>
                              <a:tailEnd/>
                            </a:ln>
                          </wps:spPr>
                          <wps:txb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0,597</w:t>
                                </w:r>
                              </w:p>
                            </w:txbxContent>
                          </wps:txbx>
                          <wps:bodyPr rot="0" vert="horz" wrap="square" lIns="91440" tIns="45720" rIns="91440" bIns="45720" anchor="t" anchorCtr="0" upright="1">
                            <a:noAutofit/>
                          </wps:bodyPr>
                        </wps:wsp>
                        <wpg:grpSp>
                          <wpg:cNvPr id="41" name="Group 41"/>
                          <wpg:cNvGrpSpPr/>
                          <wpg:grpSpPr>
                            <a:xfrm>
                              <a:off x="0" y="-275545"/>
                              <a:ext cx="3701060" cy="1742603"/>
                              <a:chOff x="0" y="-275545"/>
                              <a:chExt cx="3701060" cy="1742603"/>
                            </a:xfrm>
                          </wpg:grpSpPr>
                          <wps:wsp>
                            <wps:cNvPr id="42" name="Text Box 2"/>
                            <wps:cNvSpPr txBox="1">
                              <a:spLocks noChangeArrowheads="1"/>
                            </wps:cNvSpPr>
                            <wps:spPr bwMode="auto">
                              <a:xfrm>
                                <a:off x="1933586" y="1028733"/>
                                <a:ext cx="627168" cy="348803"/>
                              </a:xfrm>
                              <a:prstGeom prst="rect">
                                <a:avLst/>
                              </a:prstGeom>
                              <a:solidFill>
                                <a:srgbClr val="FFFFFF"/>
                              </a:solidFill>
                              <a:ln w="9525">
                                <a:noFill/>
                                <a:miter lim="800000"/>
                                <a:headEnd/>
                                <a:tailEnd/>
                              </a:ln>
                            </wps:spPr>
                            <wps:txb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xbxContent>
                            </wps:txbx>
                            <wps:bodyPr rot="0" vert="horz" wrap="square" lIns="91440" tIns="45720" rIns="91440" bIns="45720" anchor="t" anchorCtr="0" upright="1">
                              <a:noAutofit/>
                            </wps:bodyPr>
                          </wps:wsp>
                          <wpg:grpSp>
                            <wpg:cNvPr id="43" name="Group 43"/>
                            <wpg:cNvGrpSpPr/>
                            <wpg:grpSpPr>
                              <a:xfrm>
                                <a:off x="0" y="-275545"/>
                                <a:ext cx="3701060" cy="1742603"/>
                                <a:chOff x="0" y="-275545"/>
                                <a:chExt cx="3701060" cy="1742603"/>
                              </a:xfrm>
                            </wpg:grpSpPr>
                            <wps:wsp>
                              <wps:cNvPr id="44" name="Text Box 2"/>
                              <wps:cNvSpPr txBox="1">
                                <a:spLocks noChangeArrowheads="1"/>
                              </wps:cNvSpPr>
                              <wps:spPr bwMode="auto">
                                <a:xfrm>
                                  <a:off x="2943174" y="-275545"/>
                                  <a:ext cx="627168" cy="348803"/>
                                </a:xfrm>
                                <a:prstGeom prst="rect">
                                  <a:avLst/>
                                </a:prstGeom>
                                <a:solidFill>
                                  <a:srgbClr val="FFFFFF"/>
                                </a:solidFill>
                                <a:ln w="9525">
                                  <a:noFill/>
                                  <a:miter lim="800000"/>
                                  <a:headEnd/>
                                  <a:tailEnd/>
                                </a:ln>
                              </wps:spPr>
                              <wps:txb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0,653</w:t>
                                    </w:r>
                                  </w:p>
                                </w:txbxContent>
                              </wps:txbx>
                              <wps:bodyPr rot="0" vert="horz" wrap="square" lIns="91440" tIns="45720" rIns="91440" bIns="45720" anchor="t" anchorCtr="0" upright="1">
                                <a:noAutofit/>
                              </wps:bodyPr>
                            </wps:wsp>
                            <wpg:grpSp>
                              <wpg:cNvPr id="45" name="Group 45"/>
                              <wpg:cNvGrpSpPr/>
                              <wpg:grpSpPr>
                                <a:xfrm>
                                  <a:off x="0" y="0"/>
                                  <a:ext cx="1819496" cy="1467058"/>
                                  <a:chOff x="0" y="0"/>
                                  <a:chExt cx="1819496" cy="1467058"/>
                                </a:xfrm>
                              </wpg:grpSpPr>
                              <wps:wsp>
                                <wps:cNvPr id="46" name="Text Box 2"/>
                                <wps:cNvSpPr txBox="1">
                                  <a:spLocks noChangeArrowheads="1"/>
                                </wps:cNvSpPr>
                                <wps:spPr bwMode="auto">
                                  <a:xfrm>
                                    <a:off x="0" y="489098"/>
                                    <a:ext cx="627321" cy="348807"/>
                                  </a:xfrm>
                                  <a:prstGeom prst="rect">
                                    <a:avLst/>
                                  </a:prstGeom>
                                  <a:solidFill>
                                    <a:srgbClr val="FFFFFF"/>
                                  </a:solidFill>
                                  <a:ln w="9525">
                                    <a:noFill/>
                                    <a:miter lim="800000"/>
                                    <a:headEnd/>
                                    <a:tailEnd/>
                                  </a:ln>
                                </wps:spPr>
                                <wps:txb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0,545</w:t>
                                      </w:r>
                                    </w:p>
                                  </w:txbxContent>
                                </wps:txbx>
                                <wps:bodyPr rot="0" vert="horz" wrap="square" lIns="91440" tIns="45720" rIns="91440" bIns="45720" anchor="t" anchorCtr="0" upright="1">
                                  <a:noAutofit/>
                                </wps:bodyPr>
                              </wps:wsp>
                              <wps:wsp>
                                <wps:cNvPr id="47" name="Text Box 2"/>
                                <wps:cNvSpPr txBox="1">
                                  <a:spLocks noChangeArrowheads="1"/>
                                </wps:cNvSpPr>
                                <wps:spPr bwMode="auto">
                                  <a:xfrm>
                                    <a:off x="627245" y="0"/>
                                    <a:ext cx="1192251" cy="489098"/>
                                  </a:xfrm>
                                  <a:prstGeom prst="rect">
                                    <a:avLst/>
                                  </a:prstGeom>
                                  <a:solidFill>
                                    <a:srgbClr val="FFFFFF"/>
                                  </a:solidFill>
                                  <a:ln w="9525">
                                    <a:solidFill>
                                      <a:srgbClr val="000000"/>
                                    </a:solidFill>
                                    <a:miter lim="800000"/>
                                    <a:headEnd/>
                                    <a:tailEnd/>
                                  </a:ln>
                                </wps:spPr>
                                <wps:txbx>
                                  <w:txbxContent>
                                    <w:p w:rsidR="00B14212" w:rsidRDefault="00B14212" w:rsidP="00B14212">
                                      <w:pPr>
                                        <w:spacing w:after="0" w:line="240" w:lineRule="auto"/>
                                        <w:jc w:val="center"/>
                                        <w:rPr>
                                          <w:rFonts w:ascii="Times New Roman" w:hAnsi="Times New Roman" w:cs="Times New Roman"/>
                                          <w:sz w:val="24"/>
                                          <w:szCs w:val="24"/>
                                        </w:rPr>
                                      </w:pPr>
                                      <w:r w:rsidRPr="00E36F61">
                                        <w:rPr>
                                          <w:rFonts w:ascii="Times New Roman" w:hAnsi="Times New Roman" w:cs="Times New Roman"/>
                                          <w:sz w:val="24"/>
                                          <w:szCs w:val="24"/>
                                        </w:rPr>
                                        <w:t>X1</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Kepemimpinan</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627321" y="967563"/>
                                    <a:ext cx="1192175" cy="499495"/>
                                  </a:xfrm>
                                  <a:prstGeom prst="rect">
                                    <a:avLst/>
                                  </a:prstGeom>
                                  <a:solidFill>
                                    <a:srgbClr val="FFFFFF"/>
                                  </a:solidFill>
                                  <a:ln w="9525">
                                    <a:solidFill>
                                      <a:srgbClr val="000000"/>
                                    </a:solidFill>
                                    <a:miter lim="800000"/>
                                    <a:headEnd/>
                                    <a:tailEnd/>
                                  </a:ln>
                                </wps:spPr>
                                <wps:txbx>
                                  <w:txbxContent>
                                    <w:p w:rsidR="00B14212" w:rsidRDefault="00B14212" w:rsidP="00B14212">
                                      <w:pPr>
                                        <w:spacing w:after="0" w:line="240" w:lineRule="auto"/>
                                        <w:jc w:val="center"/>
                                        <w:rPr>
                                          <w:rFonts w:ascii="Times New Roman" w:hAnsi="Times New Roman" w:cs="Times New Roman"/>
                                          <w:sz w:val="24"/>
                                          <w:szCs w:val="24"/>
                                        </w:rPr>
                                      </w:pPr>
                                      <w:r w:rsidRPr="00E36F61">
                                        <w:rPr>
                                          <w:rFonts w:ascii="Times New Roman" w:hAnsi="Times New Roman" w:cs="Times New Roman"/>
                                          <w:sz w:val="24"/>
                                          <w:szCs w:val="24"/>
                                        </w:rPr>
                                        <w:t>X</w:t>
                                      </w:r>
                                      <w:r>
                                        <w:rPr>
                                          <w:rFonts w:ascii="Times New Roman" w:hAnsi="Times New Roman" w:cs="Times New Roman"/>
                                          <w:sz w:val="24"/>
                                          <w:szCs w:val="24"/>
                                        </w:rPr>
                                        <w:t>2</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Motivasi</w:t>
                                      </w:r>
                                    </w:p>
                                  </w:txbxContent>
                                </wps:txbx>
                                <wps:bodyPr rot="0" vert="horz" wrap="square" lIns="91440" tIns="45720" rIns="91440" bIns="45720" anchor="t" anchorCtr="0" upright="1">
                                  <a:noAutofit/>
                                </wps:bodyPr>
                              </wps:wsp>
                              <wps:wsp>
                                <wps:cNvPr id="49" name="Arc 49"/>
                                <wps:cNvSpPr/>
                                <wps:spPr>
                                  <a:xfrm>
                                    <a:off x="63796" y="139996"/>
                                    <a:ext cx="1148080" cy="1041400"/>
                                  </a:xfrm>
                                  <a:prstGeom prst="arc">
                                    <a:avLst>
                                      <a:gd name="adj1" fmla="val 5371327"/>
                                      <a:gd name="adj2" fmla="val 16184810"/>
                                    </a:avLst>
                                  </a:prstGeom>
                                  <a:noFill/>
                                  <a:ln w="9525" cap="flat" cmpd="sng" algn="ctr">
                                    <a:solidFill>
                                      <a:sysClr val="windowText" lastClr="000000">
                                        <a:shade val="95000"/>
                                        <a:satMod val="105000"/>
                                      </a:sysClr>
                                    </a:solidFill>
                                    <a:prstDash val="solid"/>
                                    <a:headEnd type="arrow"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Text Box 2"/>
                              <wps:cNvSpPr txBox="1">
                                <a:spLocks noChangeArrowheads="1"/>
                              </wps:cNvSpPr>
                              <wps:spPr bwMode="auto">
                                <a:xfrm>
                                  <a:off x="2847975" y="367853"/>
                                  <a:ext cx="853085" cy="755320"/>
                                </a:xfrm>
                                <a:prstGeom prst="rect">
                                  <a:avLst/>
                                </a:prstGeom>
                                <a:solidFill>
                                  <a:srgbClr val="FFFFFF"/>
                                </a:solidFill>
                                <a:ln w="9525">
                                  <a:solidFill>
                                    <a:srgbClr val="000000"/>
                                  </a:solidFill>
                                  <a:miter lim="800000"/>
                                  <a:headEnd/>
                                  <a:tailEnd/>
                                </a:ln>
                              </wps:spPr>
                              <wps:txbx>
                                <w:txbxContent>
                                  <w:p w:rsidR="00B14212"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Budaya Organisasi</w:t>
                                    </w:r>
                                  </w:p>
                                </w:txbxContent>
                              </wps:txbx>
                              <wps:bodyPr rot="0" vert="horz" wrap="square" lIns="91440" tIns="45720" rIns="91440" bIns="45720" anchor="t" anchorCtr="0" upright="1">
                                <a:noAutofit/>
                              </wps:bodyPr>
                            </wps:wsp>
                            <wps:wsp>
                              <wps:cNvPr id="51" name="Straight Arrow Connector 51"/>
                              <wps:cNvCnPr>
                                <a:stCxn id="47" idx="3"/>
                                <a:endCxn id="50" idx="1"/>
                              </wps:cNvCnPr>
                              <wps:spPr>
                                <a:xfrm>
                                  <a:off x="1819288" y="244550"/>
                                  <a:ext cx="1028362" cy="50096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2" name="Straight Arrow Connector 52"/>
                              <wps:cNvCnPr>
                                <a:endCxn id="50" idx="1"/>
                              </wps:cNvCnPr>
                              <wps:spPr>
                                <a:xfrm flipV="1">
                                  <a:off x="1819288" y="745513"/>
                                  <a:ext cx="1028362" cy="43588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3" name="Straight Arrow Connector 53"/>
                              <wps:cNvCnPr/>
                              <wps:spPr>
                                <a:xfrm>
                                  <a:off x="3257647" y="-41584"/>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grpSp>
                      </wpg:grpSp>
                      <wpg:grpSp>
                        <wpg:cNvPr id="69" name="Group 69"/>
                        <wpg:cNvGrpSpPr/>
                        <wpg:grpSpPr>
                          <a:xfrm>
                            <a:off x="3619500" y="0"/>
                            <a:ext cx="1464310" cy="1400175"/>
                            <a:chOff x="1265290" y="-429043"/>
                            <a:chExt cx="1465327" cy="1401507"/>
                          </a:xfrm>
                        </wpg:grpSpPr>
                        <wpg:grpSp>
                          <wpg:cNvPr id="70" name="Group 70"/>
                          <wpg:cNvGrpSpPr/>
                          <wpg:grpSpPr>
                            <a:xfrm>
                              <a:off x="1265290" y="-429043"/>
                              <a:ext cx="1465327" cy="1401507"/>
                              <a:chOff x="1512940" y="-752893"/>
                              <a:chExt cx="1465327" cy="1401507"/>
                            </a:xfrm>
                          </wpg:grpSpPr>
                          <wps:wsp>
                            <wps:cNvPr id="71" name="Text Box 2"/>
                            <wps:cNvSpPr txBox="1">
                              <a:spLocks noChangeArrowheads="1"/>
                            </wps:cNvSpPr>
                            <wps:spPr bwMode="auto">
                              <a:xfrm>
                                <a:off x="2186031" y="-109217"/>
                                <a:ext cx="792236" cy="757831"/>
                              </a:xfrm>
                              <a:prstGeom prst="rect">
                                <a:avLst/>
                              </a:prstGeom>
                              <a:solidFill>
                                <a:srgbClr val="FFFFFF"/>
                              </a:solidFill>
                              <a:ln w="9525">
                                <a:solidFill>
                                  <a:srgbClr val="000000"/>
                                </a:solidFill>
                                <a:miter lim="800000"/>
                                <a:headEnd/>
                                <a:tailEnd/>
                              </a:ln>
                            </wps:spPr>
                            <wps:txbx>
                              <w:txbxContent>
                                <w:p w:rsidR="00B14212"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 Pegawai</w:t>
                                  </w:r>
                                </w:p>
                              </w:txbxContent>
                            </wps:txbx>
                            <wps:bodyPr rot="0" vert="horz" wrap="square" lIns="91440" tIns="45720" rIns="91440" bIns="45720" anchor="t" anchorCtr="0" upright="1">
                              <a:noAutofit/>
                            </wps:bodyPr>
                          </wps:wsp>
                          <wps:wsp>
                            <wps:cNvPr id="72" name="Straight Arrow Connector 72"/>
                            <wps:cNvCnPr/>
                            <wps:spPr>
                              <a:xfrm>
                                <a:off x="1593630" y="237527"/>
                                <a:ext cx="59176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4" name="Text Box 2"/>
                            <wps:cNvSpPr txBox="1">
                              <a:spLocks noChangeArrowheads="1"/>
                            </wps:cNvSpPr>
                            <wps:spPr bwMode="auto">
                              <a:xfrm>
                                <a:off x="1512940" y="-45402"/>
                                <a:ext cx="733291" cy="348757"/>
                              </a:xfrm>
                              <a:prstGeom prst="rect">
                                <a:avLst/>
                              </a:prstGeom>
                              <a:noFill/>
                              <a:ln w="9525">
                                <a:noFill/>
                                <a:miter lim="800000"/>
                                <a:headEnd/>
                                <a:tailEnd/>
                              </a:ln>
                            </wps:spPr>
                            <wps:txbx>
                              <w:txbxContent>
                                <w:p w:rsidR="00B14212" w:rsidRPr="00242C14" w:rsidRDefault="00B14212" w:rsidP="00B14212">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0,773</w:t>
                                  </w:r>
                                </w:p>
                              </w:txbxContent>
                            </wps:txbx>
                            <wps:bodyPr rot="0" vert="horz" wrap="square" lIns="91440" tIns="45720" rIns="91440" bIns="45720" anchor="t" anchorCtr="0" upright="1">
                              <a:noAutofit/>
                            </wps:bodyPr>
                          </wps:wsp>
                          <wps:wsp>
                            <wps:cNvPr id="75" name="Text Box 2"/>
                            <wps:cNvSpPr txBox="1">
                              <a:spLocks noChangeArrowheads="1"/>
                            </wps:cNvSpPr>
                            <wps:spPr bwMode="auto">
                              <a:xfrm>
                                <a:off x="2333265" y="-752893"/>
                                <a:ext cx="552682" cy="348757"/>
                              </a:xfrm>
                              <a:prstGeom prst="rect">
                                <a:avLst/>
                              </a:prstGeom>
                              <a:noFill/>
                              <a:ln w="9525">
                                <a:noFill/>
                                <a:miter lim="800000"/>
                                <a:headEnd/>
                                <a:tailEnd/>
                              </a:ln>
                            </wps:spPr>
                            <wps:txbx>
                              <w:txbxContent>
                                <w:p w:rsidR="00B14212" w:rsidRPr="00242C14" w:rsidRDefault="00B14212" w:rsidP="00B14212">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0,463</w:t>
                                  </w:r>
                                </w:p>
                              </w:txbxContent>
                            </wps:txbx>
                            <wps:bodyPr rot="0" vert="horz" wrap="square" lIns="91440" tIns="45720" rIns="91440" bIns="45720" anchor="t" anchorCtr="0" upright="1">
                              <a:noAutofit/>
                            </wps:bodyPr>
                          </wps:wsp>
                        </wpg:grpSp>
                        <wps:wsp>
                          <wps:cNvPr id="76" name="Straight Arrow Connector 76"/>
                          <wps:cNvCnPr/>
                          <wps:spPr>
                            <a:xfrm>
                              <a:off x="2371725" y="-185393"/>
                              <a:ext cx="0" cy="4000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EA28E29" id="Group 77" o:spid="_x0000_s1026" style="position:absolute;left:0;text-align:left;margin-left:-.9pt;margin-top:49.25pt;width:193.7pt;height:87.2pt;z-index:251665408;mso-width-relative:margin;mso-height-relative:margin" coordsize="50838,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">
                <v:group id="Group 39" o:spid="_x0000_s1027" style="position:absolute;top:95;width:37000;height:17411" coordorigin=",-2755" coordsize="37010,1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19336;top:1524;width:6272;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0,597</w:t>
                          </w:r>
                        </w:p>
                      </w:txbxContent>
                    </v:textbox>
                  </v:shape>
                  <v:group id="Group 41" o:spid="_x0000_s1029" style="position:absolute;top:-2755;width:37010;height:17425" coordorigin=",-2755" coordsize="37010,1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2" o:spid="_x0000_s1030" type="#_x0000_t202" style="position:absolute;left:19335;top:10287;width:6272;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w:t>
                            </w:r>
                          </w:p>
                        </w:txbxContent>
                      </v:textbox>
                    </v:shape>
                    <v:group id="Group 43" o:spid="_x0000_s1031" style="position:absolute;top:-2755;width:37010;height:17425" coordorigin=",-2755" coordsize="37010,1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2" o:spid="_x0000_s1032" type="#_x0000_t202" style="position:absolute;left:29431;top:-2755;width:6272;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0,653</w:t>
                              </w:r>
                            </w:p>
                          </w:txbxContent>
                        </v:textbox>
                      </v:shape>
                      <v:group id="Group 45" o:spid="_x0000_s1033" style="position:absolute;width:18194;height:14670" coordsize="18194,14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2" o:spid="_x0000_s1034" type="#_x0000_t202" style="position:absolute;top:4890;width:6273;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0,545</w:t>
                                </w:r>
                              </w:p>
                            </w:txbxContent>
                          </v:textbox>
                        </v:shape>
                        <v:shape id="Text Box 2" o:spid="_x0000_s1035" type="#_x0000_t202" style="position:absolute;left:6272;width:11922;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14212" w:rsidRDefault="00B14212" w:rsidP="00B14212">
                                <w:pPr>
                                  <w:spacing w:after="0" w:line="240" w:lineRule="auto"/>
                                  <w:jc w:val="center"/>
                                  <w:rPr>
                                    <w:rFonts w:ascii="Times New Roman" w:hAnsi="Times New Roman" w:cs="Times New Roman"/>
                                    <w:sz w:val="24"/>
                                    <w:szCs w:val="24"/>
                                  </w:rPr>
                                </w:pPr>
                                <w:r w:rsidRPr="00E36F61">
                                  <w:rPr>
                                    <w:rFonts w:ascii="Times New Roman" w:hAnsi="Times New Roman" w:cs="Times New Roman"/>
                                    <w:sz w:val="24"/>
                                    <w:szCs w:val="24"/>
                                  </w:rPr>
                                  <w:t>X1</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Kepemimpinan</w:t>
                                </w:r>
                              </w:p>
                            </w:txbxContent>
                          </v:textbox>
                        </v:shape>
                        <v:shape id="Text Box 48" o:spid="_x0000_s1036" type="#_x0000_t202" style="position:absolute;left:6273;top:9675;width:11921;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14212" w:rsidRDefault="00B14212" w:rsidP="00B14212">
                                <w:pPr>
                                  <w:spacing w:after="0" w:line="240" w:lineRule="auto"/>
                                  <w:jc w:val="center"/>
                                  <w:rPr>
                                    <w:rFonts w:ascii="Times New Roman" w:hAnsi="Times New Roman" w:cs="Times New Roman"/>
                                    <w:sz w:val="24"/>
                                    <w:szCs w:val="24"/>
                                  </w:rPr>
                                </w:pPr>
                                <w:r w:rsidRPr="00E36F61">
                                  <w:rPr>
                                    <w:rFonts w:ascii="Times New Roman" w:hAnsi="Times New Roman" w:cs="Times New Roman"/>
                                    <w:sz w:val="24"/>
                                    <w:szCs w:val="24"/>
                                  </w:rPr>
                                  <w:t>X</w:t>
                                </w:r>
                                <w:r>
                                  <w:rPr>
                                    <w:rFonts w:ascii="Times New Roman" w:hAnsi="Times New Roman" w:cs="Times New Roman"/>
                                    <w:sz w:val="24"/>
                                    <w:szCs w:val="24"/>
                                  </w:rPr>
                                  <w:t>2</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Motivasi</w:t>
                                </w:r>
                              </w:p>
                            </w:txbxContent>
                          </v:textbox>
                        </v:shape>
                        <v:shape id="Arc 49" o:spid="_x0000_s1037" style="position:absolute;left:637;top:1399;width:11481;height:10414;visibility:visible;mso-wrap-style:square;v-text-anchor:middle" coordsize="1148080,104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ZcQA&#10;AADbAAAADwAAAGRycy9kb3ducmV2LnhtbESP3WoCMRSE7wu+QziCdzVrWWRdjaKCbaEXxZ8HOGzO&#10;/uDmZEniuvbpG6HQy2FmvmFWm8G0oifnG8sKZtMEBHFhdcOVgsv58JqB8AFZY2uZFDzIw2Y9ellh&#10;ru2dj9SfQiUihH2OCuoQulxKX9Rk0E9tRxy90jqDIUpXSe3wHuGmlW9JMpcGG44LNXa0r6m4nm5G&#10;QfLjds326/CRZeXt+73wZZoee6Um42G7BBFoCP/hv/anVpAu4P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2XEAAAA2wAAAA8AAAAAAAAAAAAAAAAAmAIAAGRycy9k&#10;b3ducmV2LnhtbFBLBQYAAAAABAAEAPUAAACJAwAAAAA=&#10;" path="m578383,1041385nsc382100,1042732,198665,953012,92053,803514,-29177,633519,-30783,415194,87935,243746,192531,92693,375091,719,571740,4v767,173565,1533,347131,2300,520696c575488,694262,576935,867823,578383,1041385xem578383,1041385nfc382100,1042732,198665,953012,92053,803514,-29177,633519,-30783,415194,87935,243746,192531,92693,375091,719,571740,4e" filled="f">
                          <v:stroke startarrow="open" endarrow="open"/>
                          <v:path arrowok="t" o:connecttype="custom" o:connectlocs="578383,1041385;92053,803514;87935,243746;571740,4" o:connectangles="0,0,0,0"/>
                        </v:shape>
                      </v:group>
                      <v:shape id="Text Box 2" o:spid="_x0000_s1038" type="#_x0000_t202" style="position:absolute;left:28479;top:3678;width:8531;height:7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14212"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Budaya Organisasi</w:t>
                              </w:r>
                            </w:p>
                          </w:txbxContent>
                        </v:textbox>
                      </v:shape>
                      <v:shapetype id="_x0000_t32" coordsize="21600,21600" o:spt="32" o:oned="t" path="m,l21600,21600e" filled="f">
                        <v:path arrowok="t" fillok="f" o:connecttype="none"/>
                        <o:lock v:ext="edit" shapetype="t"/>
                      </v:shapetype>
                      <v:shape id="Straight Arrow Connector 51" o:spid="_x0000_s1039" type="#_x0000_t32" style="position:absolute;left:18192;top:2445;width:10284;height:5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Straight Arrow Connector 52" o:spid="_x0000_s1040" type="#_x0000_t32" style="position:absolute;left:18192;top:7455;width:10284;height:4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Straight Arrow Connector 53" o:spid="_x0000_s1041" type="#_x0000_t32" style="position:absolute;left:32576;top:-415;width:0;height:3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v:group>
                </v:group>
                <v:group id="Group 69" o:spid="_x0000_s1042" style="position:absolute;left:36195;width:14643;height:14001" coordorigin="12652,-4290" coordsize="14653,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0" o:spid="_x0000_s1043" style="position:absolute;left:12652;top:-4290;width:14654;height:14014" coordorigin="15129,-7528" coordsize="14653,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2" o:spid="_x0000_s1044" type="#_x0000_t202" style="position:absolute;left:21860;top:-1092;width:7922;height:7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B14212"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w:t>
                            </w:r>
                          </w:p>
                          <w:p w:rsidR="00B14212" w:rsidRPr="00E36F61" w:rsidRDefault="00B14212" w:rsidP="00B142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 Pegawai</w:t>
                            </w:r>
                          </w:p>
                        </w:txbxContent>
                      </v:textbox>
                    </v:shape>
                    <v:shape id="Straight Arrow Connector 72" o:spid="_x0000_s1045" type="#_x0000_t32" style="position:absolute;left:15936;top:2375;width:5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Text Box 2" o:spid="_x0000_s1046" type="#_x0000_t202" style="position:absolute;left:15129;top:-454;width:7333;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B14212" w:rsidRPr="00242C14" w:rsidRDefault="00B14212" w:rsidP="00B14212">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0,773</w:t>
                            </w:r>
                          </w:p>
                        </w:txbxContent>
                      </v:textbox>
                    </v:shape>
                    <v:shape id="Text Box 2" o:spid="_x0000_s1047" type="#_x0000_t202" style="position:absolute;left:23332;top:-7528;width:5527;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14212" w:rsidRPr="00242C14" w:rsidRDefault="00B14212" w:rsidP="00B14212">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0,463</w:t>
                            </w:r>
                          </w:p>
                        </w:txbxContent>
                      </v:textbox>
                    </v:shape>
                  </v:group>
                  <v:shape id="Straight Arrow Connector 76" o:spid="_x0000_s1048" type="#_x0000_t32" style="position:absolute;left:23717;top:-1853;width:0;height:3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v:group>
            </w:pict>
          </mc:Fallback>
        </mc:AlternateContent>
      </w:r>
      <w:r w:rsidR="00B14212" w:rsidRPr="00B14212">
        <w:rPr>
          <w:rFonts w:ascii="Times New Roman" w:eastAsia="Calibri" w:hAnsi="Times New Roman" w:cs="Times New Roman"/>
          <w:sz w:val="24"/>
          <w:szCs w:val="24"/>
        </w:rPr>
        <w:t>Berdasarkan perhitungan analisis jalur, maka hasil keseluruhan dari analisis tersebut dapat digambarkan sebagai berikut :</w:t>
      </w:r>
    </w:p>
    <w:p w:rsidR="00B14212" w:rsidRPr="00B14212" w:rsidRDefault="00B14212" w:rsidP="00B14212">
      <w:pPr>
        <w:spacing w:after="0" w:line="240" w:lineRule="auto"/>
        <w:ind w:firstLine="720"/>
        <w:jc w:val="both"/>
        <w:rPr>
          <w:rFonts w:ascii="Times New Roman" w:eastAsia="Calibri" w:hAnsi="Times New Roman" w:cs="Times New Roman"/>
          <w:sz w:val="24"/>
          <w:szCs w:val="24"/>
        </w:rPr>
      </w:pPr>
    </w:p>
    <w:p w:rsidR="00B14212" w:rsidRPr="00B14212" w:rsidRDefault="00B14212" w:rsidP="00B14212">
      <w:pPr>
        <w:spacing w:after="0" w:line="240" w:lineRule="auto"/>
        <w:ind w:firstLine="720"/>
        <w:jc w:val="both"/>
        <w:rPr>
          <w:rFonts w:ascii="Times New Roman" w:eastAsia="Calibri" w:hAnsi="Times New Roman" w:cs="Times New Roman"/>
          <w:sz w:val="24"/>
          <w:szCs w:val="24"/>
        </w:rPr>
      </w:pPr>
    </w:p>
    <w:p w:rsidR="00B14212" w:rsidRPr="00B14212" w:rsidRDefault="00B14212" w:rsidP="00B14212">
      <w:pPr>
        <w:spacing w:after="0" w:line="240" w:lineRule="auto"/>
        <w:rPr>
          <w:rFonts w:ascii="Times New Roman" w:eastAsia="Calibri" w:hAnsi="Times New Roman" w:cs="Times New Roman"/>
          <w:sz w:val="24"/>
          <w:szCs w:val="24"/>
          <w:lang w:val="en-GB"/>
        </w:rPr>
      </w:pPr>
    </w:p>
    <w:p w:rsidR="00B14212" w:rsidRPr="00B14212" w:rsidRDefault="00B14212" w:rsidP="00B14212">
      <w:pPr>
        <w:spacing w:after="0" w:line="240" w:lineRule="auto"/>
        <w:rPr>
          <w:rFonts w:ascii="Times New Roman" w:eastAsia="Calibri" w:hAnsi="Times New Roman" w:cs="Times New Roman"/>
          <w:sz w:val="24"/>
          <w:szCs w:val="24"/>
          <w:lang w:val="en-GB"/>
        </w:rPr>
      </w:pPr>
    </w:p>
    <w:p w:rsidR="00B14212" w:rsidRPr="00B14212" w:rsidRDefault="00B14212" w:rsidP="00B14212">
      <w:pPr>
        <w:spacing w:after="0" w:line="240" w:lineRule="auto"/>
        <w:rPr>
          <w:rFonts w:ascii="Times New Roman" w:eastAsia="Calibri" w:hAnsi="Times New Roman" w:cs="Times New Roman"/>
          <w:sz w:val="24"/>
          <w:szCs w:val="24"/>
          <w:lang w:val="en-GB"/>
        </w:rPr>
      </w:pPr>
    </w:p>
    <w:p w:rsidR="00B14212" w:rsidRPr="00B14212" w:rsidRDefault="00B14212" w:rsidP="00B14212">
      <w:pPr>
        <w:spacing w:after="0" w:line="240" w:lineRule="auto"/>
        <w:rPr>
          <w:rFonts w:ascii="Times New Roman" w:eastAsia="Calibri" w:hAnsi="Times New Roman" w:cs="Times New Roman"/>
          <w:sz w:val="24"/>
          <w:szCs w:val="24"/>
          <w:lang w:val="en-GB"/>
        </w:rPr>
      </w:pPr>
    </w:p>
    <w:p w:rsidR="00B14212" w:rsidRPr="00B14212" w:rsidRDefault="00B14212" w:rsidP="00B14212">
      <w:pPr>
        <w:spacing w:after="0" w:line="240" w:lineRule="auto"/>
        <w:jc w:val="center"/>
        <w:rPr>
          <w:rFonts w:ascii="Times New Roman" w:eastAsia="Calibri" w:hAnsi="Times New Roman" w:cs="Times New Roman"/>
          <w:b/>
          <w:bCs/>
          <w:sz w:val="24"/>
          <w:szCs w:val="24"/>
        </w:rPr>
      </w:pPr>
      <w:r w:rsidRPr="00B14212">
        <w:rPr>
          <w:rFonts w:ascii="Times New Roman" w:eastAsia="Calibri" w:hAnsi="Times New Roman" w:cs="Times New Roman"/>
          <w:b/>
          <w:bCs/>
          <w:sz w:val="24"/>
          <w:szCs w:val="24"/>
        </w:rPr>
        <w:t>Gambar 4.7</w:t>
      </w:r>
    </w:p>
    <w:p w:rsidR="00B14212" w:rsidRPr="00B14212" w:rsidRDefault="00B14212" w:rsidP="00B14212">
      <w:pPr>
        <w:spacing w:after="0" w:line="240" w:lineRule="auto"/>
        <w:jc w:val="center"/>
        <w:rPr>
          <w:rFonts w:ascii="Times New Roman" w:eastAsia="Calibri" w:hAnsi="Times New Roman" w:cs="Times New Roman"/>
          <w:b/>
          <w:sz w:val="24"/>
          <w:szCs w:val="24"/>
        </w:rPr>
      </w:pPr>
      <w:r w:rsidRPr="00B14212">
        <w:rPr>
          <w:rFonts w:ascii="Times New Roman" w:eastAsia="Calibri" w:hAnsi="Times New Roman" w:cs="Times New Roman"/>
          <w:b/>
          <w:bCs/>
          <w:sz w:val="24"/>
          <w:szCs w:val="24"/>
        </w:rPr>
        <w:t>Model Analisis Jalur Secara Keseluruhan</w:t>
      </w:r>
    </w:p>
    <w:p w:rsidR="00B14212" w:rsidRPr="00B14212" w:rsidRDefault="00B14212" w:rsidP="00B14212">
      <w:pPr>
        <w:spacing w:after="0" w:line="240" w:lineRule="auto"/>
        <w:ind w:firstLine="720"/>
        <w:rPr>
          <w:rFonts w:ascii="Times New Roman" w:eastAsia="Calibri" w:hAnsi="Times New Roman" w:cs="Times New Roman"/>
          <w:sz w:val="24"/>
          <w:szCs w:val="24"/>
        </w:rPr>
      </w:pPr>
    </w:p>
    <w:p w:rsidR="00B14212" w:rsidRPr="00B14212" w:rsidRDefault="00B14212" w:rsidP="00B14212">
      <w:pPr>
        <w:spacing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Berdasarkan Gambar 4.7 di atas, dapat dikatakan bahwa masing-masing variabel yaitu kepemimpinan (X1) dan motivasi (X2) berpengaruh terhadap budaya organisasi (Y) baik secara parsial maupun simultan dan budaya organisasi berpengaruh terhadap kinerja pegawai (Z) di Dinas Kebakaran dan Penanggulangan Bencana Kota Bandung.</w:t>
      </w:r>
    </w:p>
    <w:p w:rsidR="00B14212" w:rsidRPr="00B14212" w:rsidRDefault="00B14212" w:rsidP="00B14212">
      <w:pPr>
        <w:keepNext/>
        <w:keepLines/>
        <w:numPr>
          <w:ilvl w:val="0"/>
          <w:numId w:val="25"/>
        </w:numPr>
        <w:spacing w:before="240" w:after="0" w:line="240" w:lineRule="auto"/>
        <w:ind w:hanging="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Pembahasan</w:t>
      </w:r>
    </w:p>
    <w:p w:rsidR="00B14212" w:rsidRPr="00B14212" w:rsidRDefault="00B14212" w:rsidP="00B14212">
      <w:pPr>
        <w:spacing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Berdasarkan hasil analisis deskriptif dan analisis verifikatif dari “pengaruh</w:t>
      </w:r>
      <w:r w:rsidRPr="00B14212">
        <w:rPr>
          <w:rFonts w:ascii="Times New Roman" w:eastAsia="Calibri" w:hAnsi="Times New Roman" w:cs="Times New Roman"/>
          <w:sz w:val="24"/>
        </w:rPr>
        <w:t xml:space="preserve"> kepemimpinan dan motivasi terhadap </w:t>
      </w:r>
      <w:r w:rsidRPr="00B14212">
        <w:rPr>
          <w:rFonts w:ascii="Times New Roman" w:eastAsia="Calibri" w:hAnsi="Times New Roman" w:cs="Times New Roman"/>
          <w:sz w:val="24"/>
        </w:rPr>
        <w:lastRenderedPageBreak/>
        <w:t xml:space="preserve">budaya organisasi serta dampaknya pada kinerja pegawai </w:t>
      </w:r>
      <w:r w:rsidRPr="00B14212">
        <w:rPr>
          <w:rFonts w:ascii="Times New Roman" w:eastAsia="Calibri" w:hAnsi="Times New Roman" w:cs="Times New Roman"/>
          <w:sz w:val="24"/>
          <w:szCs w:val="24"/>
        </w:rPr>
        <w:t>di Dinas Kebakaran dan Penanggulangan Bencana Kota Bandung”. Untuk selanjutnya peneliti perlu melakukan pembahasan lebih lanjut tentang kondisi yang berkaitan dengan variabel-variabel tersebut. Selengkapnya dapat dijelaskan sebagai berikut:</w:t>
      </w:r>
    </w:p>
    <w:p w:rsidR="00B14212" w:rsidRPr="00B14212" w:rsidRDefault="00B14212" w:rsidP="00B14212">
      <w:pPr>
        <w:keepNext/>
        <w:keepLines/>
        <w:numPr>
          <w:ilvl w:val="2"/>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lang w:val="en-GB"/>
        </w:rPr>
        <w:t>Pembahasan Analisis Deskriptif</w:t>
      </w:r>
    </w:p>
    <w:p w:rsidR="00B14212" w:rsidRPr="00B14212" w:rsidRDefault="00B14212" w:rsidP="00B14212">
      <w:pPr>
        <w:spacing w:after="0" w:line="240" w:lineRule="auto"/>
        <w:ind w:firstLine="720"/>
        <w:jc w:val="both"/>
        <w:rPr>
          <w:rFonts w:ascii="Times New Roman" w:eastAsia="Calibri" w:hAnsi="Times New Roman" w:cs="Times New Roman"/>
          <w:sz w:val="24"/>
          <w:szCs w:val="24"/>
          <w:lang w:val="en-GB"/>
        </w:rPr>
      </w:pPr>
      <w:r w:rsidRPr="00B14212">
        <w:rPr>
          <w:rFonts w:ascii="Times New Roman" w:eastAsia="Calibri" w:hAnsi="Times New Roman" w:cs="Times New Roman"/>
          <w:sz w:val="24"/>
          <w:szCs w:val="24"/>
          <w:lang w:val="en-GB"/>
        </w:rPr>
        <w:t>Berikut ini diuraikan mengenai analisis deskriptif untuk variable</w:t>
      </w:r>
      <w:r w:rsidRPr="00B14212">
        <w:rPr>
          <w:rFonts w:ascii="Times New Roman" w:eastAsia="Calibri" w:hAnsi="Times New Roman" w:cs="Times New Roman"/>
          <w:sz w:val="24"/>
          <w:szCs w:val="24"/>
        </w:rPr>
        <w:t xml:space="preserve"> </w:t>
      </w:r>
      <w:r w:rsidRPr="00B14212">
        <w:rPr>
          <w:rFonts w:ascii="Times New Roman" w:eastAsia="Calibri" w:hAnsi="Times New Roman" w:cs="Times New Roman"/>
          <w:sz w:val="24"/>
          <w:szCs w:val="24"/>
          <w:lang w:val="en-GB"/>
        </w:rPr>
        <w:t>kepemimpinan, motivasi, budaya organisasi dan kinerja pegawai.</w:t>
      </w:r>
    </w:p>
    <w:p w:rsidR="00B14212" w:rsidRPr="00B14212" w:rsidRDefault="00B14212" w:rsidP="00B14212">
      <w:pPr>
        <w:keepNext/>
        <w:keepLines/>
        <w:numPr>
          <w:ilvl w:val="3"/>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lang w:val="en-GB"/>
        </w:rPr>
        <w:t>Kepemimpinan (X1)</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lang w:val="en-GB"/>
        </w:rPr>
        <w:t xml:space="preserve">Berdasarkan pembahasan dari setiap item pertanyaan yang diajukan untuk variabel kepemimpinan di lingkungan </w:t>
      </w:r>
      <w:r w:rsidRPr="00B14212">
        <w:rPr>
          <w:rFonts w:ascii="Times New Roman" w:eastAsia="Calibri" w:hAnsi="Times New Roman" w:cs="Times New Roman"/>
          <w:sz w:val="24"/>
          <w:szCs w:val="24"/>
        </w:rPr>
        <w:t>Dinas Kebakaran dan Penanggulangan Bencana Kota Bandung</w:t>
      </w:r>
      <w:r w:rsidRPr="00B14212">
        <w:rPr>
          <w:rFonts w:ascii="Times New Roman" w:eastAsia="Calibri" w:hAnsi="Times New Roman" w:cs="Times New Roman"/>
          <w:sz w:val="24"/>
          <w:szCs w:val="24"/>
          <w:lang w:val="en-GB"/>
        </w:rPr>
        <w:t xml:space="preserve"> yang diukur memperlihatkan indeks rata-rata sebesar </w:t>
      </w:r>
      <w:r w:rsidRPr="00B14212">
        <w:rPr>
          <w:rFonts w:ascii="Times New Roman" w:eastAsia="Calibri" w:hAnsi="Times New Roman" w:cs="Times New Roman"/>
          <w:sz w:val="24"/>
          <w:szCs w:val="24"/>
        </w:rPr>
        <w:t xml:space="preserve">3,17 berada di nilai interval 2,61 – 3,40 dengan persentase 63,4% yang berarti kepemimpinan di Dinas Kebakaran dan Penanggulangan Bencana Kota Bandung yang terdiri dari dimensi kerjasama dan hubungan yang baik, efektivitas, partisipatif, delegatif, dan produktivitas kerja diinterpretasikan dalam kriteria cenderung cukup baik </w:t>
      </w:r>
      <w:r w:rsidRPr="00B14212">
        <w:rPr>
          <w:rFonts w:ascii="Times New Roman" w:eastAsia="Calibri" w:hAnsi="Times New Roman" w:cs="Times New Roman"/>
          <w:sz w:val="24"/>
          <w:szCs w:val="24"/>
          <w:lang w:val="en-GB"/>
        </w:rPr>
        <w:t>yang dicerminkan dari jawaban responden yang memberikan tanggapan positif terhadap setiap item pernyataan. Sehingga dapat diartikan bahwa kepemimpinan di lingkungan di</w:t>
      </w:r>
      <w:r w:rsidRPr="00B14212">
        <w:rPr>
          <w:rFonts w:ascii="Times New Roman" w:eastAsia="Calibri" w:hAnsi="Times New Roman" w:cs="Times New Roman"/>
          <w:sz w:val="24"/>
          <w:szCs w:val="24"/>
        </w:rPr>
        <w:t xml:space="preserve"> Dinas Kebakaran dan Penanggulangan Bencana Kota Bandung</w:t>
      </w:r>
      <w:r w:rsidRPr="00B14212">
        <w:rPr>
          <w:rFonts w:ascii="Times New Roman" w:eastAsia="Calibri" w:hAnsi="Times New Roman" w:cs="Times New Roman"/>
          <w:sz w:val="24"/>
          <w:szCs w:val="24"/>
          <w:lang w:val="en-GB"/>
        </w:rPr>
        <w:t xml:space="preserve"> pada umumnya sudah</w:t>
      </w:r>
      <w:r w:rsidRPr="00B14212">
        <w:rPr>
          <w:rFonts w:ascii="Times New Roman" w:eastAsia="Calibri" w:hAnsi="Times New Roman" w:cs="Times New Roman"/>
          <w:sz w:val="24"/>
          <w:szCs w:val="24"/>
        </w:rPr>
        <w:t xml:space="preserve"> cukup</w:t>
      </w:r>
      <w:r w:rsidRPr="00B14212">
        <w:rPr>
          <w:rFonts w:ascii="Times New Roman" w:eastAsia="Calibri" w:hAnsi="Times New Roman" w:cs="Times New Roman"/>
          <w:sz w:val="24"/>
          <w:szCs w:val="24"/>
          <w:lang w:val="en-GB"/>
        </w:rPr>
        <w:t xml:space="preserve"> baik. </w:t>
      </w:r>
      <w:r w:rsidRPr="00B14212">
        <w:rPr>
          <w:rFonts w:ascii="Times New Roman" w:eastAsia="Calibri" w:hAnsi="Times New Roman" w:cs="Times New Roman"/>
          <w:sz w:val="24"/>
          <w:szCs w:val="24"/>
        </w:rPr>
        <w:t>Apabila dibandingkan antar dimensi, maka dimensi efektivitas memberikan gambaran yang paling rendah sedangkan dimensi produktivitas kerja memberikan gambaran yang paling baik.</w:t>
      </w:r>
    </w:p>
    <w:p w:rsidR="00B14212" w:rsidRPr="00B14212" w:rsidRDefault="00B14212" w:rsidP="00B14212">
      <w:pPr>
        <w:tabs>
          <w:tab w:val="left" w:pos="2790"/>
        </w:tabs>
        <w:spacing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Nilai rata-rata tertinggi berada pada indikator</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mengenai p</w:t>
      </w:r>
      <w:r w:rsidRPr="00B14212">
        <w:rPr>
          <w:rFonts w:ascii="Times New Roman" w:eastAsia="Calibri" w:hAnsi="Times New Roman" w:cs="Times New Roman"/>
          <w:sz w:val="24"/>
          <w:szCs w:val="24"/>
          <w:lang w:val="en-GB"/>
        </w:rPr>
        <w:t>impinan membina bawahan untuk produktif kerja</w:t>
      </w:r>
      <w:r w:rsidRPr="00B14212">
        <w:rPr>
          <w:rFonts w:ascii="Times New Roman" w:eastAsia="Calibri" w:hAnsi="Times New Roman" w:cs="Times New Roman"/>
          <w:sz w:val="24"/>
          <w:szCs w:val="24"/>
        </w:rPr>
        <w:t>. Sedangkan nilai rata-rata terendah berada pada indikator mengenai</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p</w:t>
      </w:r>
      <w:r w:rsidRPr="00B14212">
        <w:rPr>
          <w:rFonts w:ascii="Times New Roman" w:eastAsia="Calibri" w:hAnsi="Times New Roman" w:cs="Times New Roman"/>
          <w:sz w:val="24"/>
          <w:szCs w:val="24"/>
          <w:lang w:val="en-GB"/>
        </w:rPr>
        <w:t>impinan membina karyawan mampu menyelesaikan tugas tepat waktu</w:t>
      </w:r>
      <w:r w:rsidRPr="00B14212">
        <w:rPr>
          <w:rFonts w:ascii="Times New Roman" w:eastAsia="Calibri" w:hAnsi="Times New Roman" w:cs="Times New Roman"/>
          <w:sz w:val="24"/>
          <w:szCs w:val="24"/>
        </w:rPr>
        <w:t>.</w:t>
      </w:r>
    </w:p>
    <w:p w:rsidR="00B14212" w:rsidRPr="00B14212" w:rsidRDefault="00B14212" w:rsidP="00B14212">
      <w:pPr>
        <w:keepNext/>
        <w:keepLines/>
        <w:numPr>
          <w:ilvl w:val="3"/>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lastRenderedPageBreak/>
        <w:t>Motivasi</w:t>
      </w:r>
      <w:r w:rsidRPr="00B14212">
        <w:rPr>
          <w:rFonts w:ascii="Times New Roman" w:eastAsia="Times New Roman" w:hAnsi="Times New Roman" w:cs="Times New Roman"/>
          <w:b/>
          <w:sz w:val="24"/>
          <w:szCs w:val="24"/>
          <w:lang w:val="en-GB"/>
        </w:rPr>
        <w:t xml:space="preserve"> (X2)</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lang w:val="en-GB"/>
        </w:rPr>
        <w:t xml:space="preserve">Berdasarkan pembahasan dari setiap item pertanyaan yang diajukan untuk variabel </w:t>
      </w:r>
      <w:r w:rsidRPr="00B14212">
        <w:rPr>
          <w:rFonts w:ascii="Times New Roman" w:eastAsia="Calibri" w:hAnsi="Times New Roman" w:cs="Times New Roman"/>
          <w:sz w:val="24"/>
          <w:szCs w:val="24"/>
        </w:rPr>
        <w:t>motivasi</w:t>
      </w:r>
      <w:r w:rsidRPr="00B14212">
        <w:rPr>
          <w:rFonts w:ascii="Times New Roman" w:eastAsia="Calibri" w:hAnsi="Times New Roman" w:cs="Times New Roman"/>
          <w:sz w:val="24"/>
          <w:szCs w:val="24"/>
          <w:lang w:val="en-GB"/>
        </w:rPr>
        <w:t xml:space="preserve"> di lingkungan </w:t>
      </w:r>
      <w:r w:rsidRPr="00B14212">
        <w:rPr>
          <w:rFonts w:ascii="Times New Roman" w:eastAsia="Calibri" w:hAnsi="Times New Roman" w:cs="Times New Roman"/>
          <w:sz w:val="24"/>
          <w:szCs w:val="24"/>
        </w:rPr>
        <w:t>Dinas Kebakaran dan Penanggulangan Bencana Kota Bandung</w:t>
      </w:r>
      <w:r w:rsidRPr="00B14212">
        <w:rPr>
          <w:rFonts w:ascii="Times New Roman" w:eastAsia="Calibri" w:hAnsi="Times New Roman" w:cs="Times New Roman"/>
          <w:sz w:val="24"/>
          <w:szCs w:val="24"/>
          <w:lang w:val="en-GB"/>
        </w:rPr>
        <w:t xml:space="preserve"> yang diukur memperlihatkan indeks rata-rata sebesar </w:t>
      </w:r>
      <w:r w:rsidRPr="00B14212">
        <w:rPr>
          <w:rFonts w:ascii="Times New Roman" w:eastAsia="Calibri" w:hAnsi="Times New Roman" w:cs="Times New Roman"/>
          <w:sz w:val="24"/>
          <w:szCs w:val="24"/>
        </w:rPr>
        <w:t xml:space="preserve">3,39 berada di nilai interval 2,61 – 3,40 dengan persentase 67,9% yang berarti motivasi di Dinas Kebakaran dan Penanggulangan Bencana Kota Bandung yang terdiri dari dimensi kebutuhan akan prestasi, kebutuhan akan afiliasi, dan kebutuhan akan kekuasaan diinterpretasikan dalam kriteria cenderung cukup baik </w:t>
      </w:r>
      <w:r w:rsidRPr="00B14212">
        <w:rPr>
          <w:rFonts w:ascii="Times New Roman" w:eastAsia="Calibri" w:hAnsi="Times New Roman" w:cs="Times New Roman"/>
          <w:sz w:val="24"/>
          <w:szCs w:val="24"/>
          <w:lang w:val="en-GB"/>
        </w:rPr>
        <w:t xml:space="preserve">yang dicerminkan dari jawaban responden yang memberikan tanggapan positif terhadap setiap item pernyataan. Sehingga dapat diartikan bahwa </w:t>
      </w:r>
      <w:r w:rsidRPr="00B14212">
        <w:rPr>
          <w:rFonts w:ascii="Times New Roman" w:eastAsia="Calibri" w:hAnsi="Times New Roman" w:cs="Times New Roman"/>
          <w:sz w:val="24"/>
          <w:szCs w:val="24"/>
        </w:rPr>
        <w:t>motivasi</w:t>
      </w:r>
      <w:r w:rsidRPr="00B14212">
        <w:rPr>
          <w:rFonts w:ascii="Times New Roman" w:eastAsia="Calibri" w:hAnsi="Times New Roman" w:cs="Times New Roman"/>
          <w:sz w:val="24"/>
          <w:szCs w:val="24"/>
          <w:lang w:val="en-GB"/>
        </w:rPr>
        <w:t xml:space="preserve"> di lingkungan di</w:t>
      </w:r>
      <w:r w:rsidRPr="00B14212">
        <w:rPr>
          <w:rFonts w:ascii="Times New Roman" w:eastAsia="Calibri" w:hAnsi="Times New Roman" w:cs="Times New Roman"/>
          <w:sz w:val="24"/>
          <w:szCs w:val="24"/>
        </w:rPr>
        <w:t xml:space="preserve"> Dinas Kebakaran dan Penanggulangan Bencana Kota Bandung</w:t>
      </w:r>
      <w:r w:rsidRPr="00B14212">
        <w:rPr>
          <w:rFonts w:ascii="Times New Roman" w:eastAsia="Calibri" w:hAnsi="Times New Roman" w:cs="Times New Roman"/>
          <w:sz w:val="24"/>
          <w:szCs w:val="24"/>
          <w:lang w:val="en-GB"/>
        </w:rPr>
        <w:t xml:space="preserve"> pada umumnya sudah</w:t>
      </w:r>
      <w:r w:rsidRPr="00B14212">
        <w:rPr>
          <w:rFonts w:ascii="Times New Roman" w:eastAsia="Calibri" w:hAnsi="Times New Roman" w:cs="Times New Roman"/>
          <w:sz w:val="24"/>
          <w:szCs w:val="24"/>
        </w:rPr>
        <w:t xml:space="preserve"> cukup</w:t>
      </w:r>
      <w:r w:rsidRPr="00B14212">
        <w:rPr>
          <w:rFonts w:ascii="Times New Roman" w:eastAsia="Calibri" w:hAnsi="Times New Roman" w:cs="Times New Roman"/>
          <w:sz w:val="24"/>
          <w:szCs w:val="24"/>
          <w:lang w:val="en-GB"/>
        </w:rPr>
        <w:t xml:space="preserve"> baik. </w:t>
      </w:r>
      <w:r w:rsidRPr="00B14212">
        <w:rPr>
          <w:rFonts w:ascii="Times New Roman" w:eastAsia="Calibri" w:hAnsi="Times New Roman" w:cs="Times New Roman"/>
          <w:sz w:val="24"/>
          <w:szCs w:val="24"/>
        </w:rPr>
        <w:t>Apabila dibandingkan antar dimensi, maka dimensi kebutuhan akan kekuasaan memberikan gambaran yang paling rendah sedangkan dimensi kebutuhan akan afiliasi memberikan gambaran yang paling baik.</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Nilai rata-rata tertinggi berada pada indikator</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mengenai b</w:t>
      </w:r>
      <w:r w:rsidRPr="00B14212">
        <w:rPr>
          <w:rFonts w:ascii="Times New Roman" w:eastAsia="Calibri" w:hAnsi="Times New Roman" w:cs="Times New Roman"/>
          <w:sz w:val="24"/>
          <w:szCs w:val="24"/>
          <w:lang w:val="en-GB"/>
        </w:rPr>
        <w:t>ekerja disini  membuat karyawan berkembang kemampuannya</w:t>
      </w:r>
      <w:r w:rsidRPr="00B14212">
        <w:rPr>
          <w:rFonts w:ascii="Times New Roman" w:eastAsia="Calibri" w:hAnsi="Times New Roman" w:cs="Times New Roman"/>
          <w:sz w:val="24"/>
          <w:szCs w:val="24"/>
        </w:rPr>
        <w:t>. Sedangkan nilai rata-rata terendah berada pada indikator mengenai</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karyawan</w:t>
      </w:r>
      <w:r w:rsidRPr="00B14212">
        <w:rPr>
          <w:rFonts w:ascii="Times New Roman" w:eastAsia="Calibri" w:hAnsi="Times New Roman" w:cs="Times New Roman"/>
          <w:sz w:val="24"/>
          <w:szCs w:val="24"/>
          <w:lang w:val="en-GB"/>
        </w:rPr>
        <w:t xml:space="preserve"> giat bekerja karena adanya kesempatan yang diberikan pimpinan untuk menduduki posisi tertentu</w:t>
      </w:r>
      <w:r w:rsidRPr="00B14212">
        <w:rPr>
          <w:rFonts w:ascii="Times New Roman" w:eastAsia="Calibri" w:hAnsi="Times New Roman" w:cs="Times New Roman"/>
          <w:sz w:val="24"/>
          <w:szCs w:val="24"/>
        </w:rPr>
        <w:t>.</w:t>
      </w:r>
    </w:p>
    <w:p w:rsidR="00B14212" w:rsidRPr="00B14212" w:rsidRDefault="00B14212" w:rsidP="00B14212">
      <w:pPr>
        <w:keepNext/>
        <w:keepLines/>
        <w:numPr>
          <w:ilvl w:val="3"/>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Budaya Organisasi</w:t>
      </w:r>
      <w:r w:rsidRPr="00B14212">
        <w:rPr>
          <w:rFonts w:ascii="Times New Roman" w:eastAsia="Times New Roman" w:hAnsi="Times New Roman" w:cs="Times New Roman"/>
          <w:b/>
          <w:sz w:val="24"/>
          <w:szCs w:val="24"/>
          <w:lang w:val="en-GB"/>
        </w:rPr>
        <w:t xml:space="preserve"> (</w:t>
      </w:r>
      <w:r w:rsidRPr="00B14212">
        <w:rPr>
          <w:rFonts w:ascii="Times New Roman" w:eastAsia="Times New Roman" w:hAnsi="Times New Roman" w:cs="Times New Roman"/>
          <w:b/>
          <w:sz w:val="24"/>
          <w:szCs w:val="24"/>
        </w:rPr>
        <w:t>Y</w:t>
      </w:r>
      <w:r w:rsidRPr="00B14212">
        <w:rPr>
          <w:rFonts w:ascii="Times New Roman" w:eastAsia="Times New Roman" w:hAnsi="Times New Roman" w:cs="Times New Roman"/>
          <w:b/>
          <w:sz w:val="24"/>
          <w:szCs w:val="24"/>
          <w:lang w:val="en-GB"/>
        </w:rPr>
        <w:t>)</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lang w:val="en-GB"/>
        </w:rPr>
        <w:t xml:space="preserve">Berdasarkan pembahasan dari setiap item pertanyaan yang diajukan untuk variabel </w:t>
      </w:r>
      <w:r w:rsidRPr="00B14212">
        <w:rPr>
          <w:rFonts w:ascii="Times New Roman" w:eastAsia="Calibri" w:hAnsi="Times New Roman" w:cs="Times New Roman"/>
          <w:sz w:val="24"/>
          <w:szCs w:val="24"/>
        </w:rPr>
        <w:t>motivasi</w:t>
      </w:r>
      <w:r w:rsidRPr="00B14212">
        <w:rPr>
          <w:rFonts w:ascii="Times New Roman" w:eastAsia="Calibri" w:hAnsi="Times New Roman" w:cs="Times New Roman"/>
          <w:sz w:val="24"/>
          <w:szCs w:val="24"/>
          <w:lang w:val="en-GB"/>
        </w:rPr>
        <w:t xml:space="preserve"> di lingkungan </w:t>
      </w:r>
      <w:r w:rsidRPr="00B14212">
        <w:rPr>
          <w:rFonts w:ascii="Times New Roman" w:eastAsia="Calibri" w:hAnsi="Times New Roman" w:cs="Times New Roman"/>
          <w:sz w:val="24"/>
          <w:szCs w:val="24"/>
        </w:rPr>
        <w:t>Dinas Kebakaran dan Penanggulangan Bencana Kota Bandung</w:t>
      </w:r>
      <w:r w:rsidRPr="00B14212">
        <w:rPr>
          <w:rFonts w:ascii="Times New Roman" w:eastAsia="Calibri" w:hAnsi="Times New Roman" w:cs="Times New Roman"/>
          <w:sz w:val="24"/>
          <w:szCs w:val="24"/>
          <w:lang w:val="en-GB"/>
        </w:rPr>
        <w:t xml:space="preserve"> yang diukur memperlihatkan indeks rata-rata sebesar</w:t>
      </w:r>
      <w:r w:rsidRPr="00B14212">
        <w:rPr>
          <w:rFonts w:ascii="Times New Roman" w:eastAsia="Calibri" w:hAnsi="Times New Roman" w:cs="Times New Roman"/>
          <w:sz w:val="24"/>
          <w:szCs w:val="24"/>
        </w:rPr>
        <w:t xml:space="preserve"> 3,07 berada di nilai interval 2,61 – 3,40 dengan persentase 61,3% yang berarti budaya organisasi di Dinas Kebakaran dan Penanggulangan Bencana Kota Bandung yang terdiri dari dimensi inovasi dan pengambilan risiko, orientasi hasil, orientasi manusia, dan orientasi tim diinterpretasikan dalam kriteria cenderung cukup baik </w:t>
      </w:r>
      <w:r w:rsidRPr="00B14212">
        <w:rPr>
          <w:rFonts w:ascii="Times New Roman" w:eastAsia="Calibri" w:hAnsi="Times New Roman" w:cs="Times New Roman"/>
          <w:sz w:val="24"/>
          <w:szCs w:val="24"/>
          <w:lang w:val="en-GB"/>
        </w:rPr>
        <w:t xml:space="preserve">yang dicerminkan dari jawaban responden yang memberikan tanggapan positif terhadap setiap item pernyataan. Sehingga dapat diartikan bahwa </w:t>
      </w:r>
      <w:r w:rsidRPr="00B14212">
        <w:rPr>
          <w:rFonts w:ascii="Times New Roman" w:eastAsia="Calibri" w:hAnsi="Times New Roman" w:cs="Times New Roman"/>
          <w:sz w:val="24"/>
          <w:szCs w:val="24"/>
        </w:rPr>
        <w:t>budaya organisasi</w:t>
      </w:r>
      <w:r w:rsidRPr="00B14212">
        <w:rPr>
          <w:rFonts w:ascii="Times New Roman" w:eastAsia="Calibri" w:hAnsi="Times New Roman" w:cs="Times New Roman"/>
          <w:sz w:val="24"/>
          <w:szCs w:val="24"/>
          <w:lang w:val="en-GB"/>
        </w:rPr>
        <w:t xml:space="preserve"> di lingkungan di</w:t>
      </w:r>
      <w:r w:rsidRPr="00B14212">
        <w:rPr>
          <w:rFonts w:ascii="Times New Roman" w:eastAsia="Calibri" w:hAnsi="Times New Roman" w:cs="Times New Roman"/>
          <w:sz w:val="24"/>
          <w:szCs w:val="24"/>
        </w:rPr>
        <w:t xml:space="preserve"> Dinas Kebakaran dan Penanggulangan Bencana Kota Bandung</w:t>
      </w:r>
      <w:r w:rsidRPr="00B14212">
        <w:rPr>
          <w:rFonts w:ascii="Times New Roman" w:eastAsia="Calibri" w:hAnsi="Times New Roman" w:cs="Times New Roman"/>
          <w:sz w:val="24"/>
          <w:szCs w:val="24"/>
          <w:lang w:val="en-GB"/>
        </w:rPr>
        <w:t xml:space="preserve"> pada umumnya sudah</w:t>
      </w:r>
      <w:r w:rsidRPr="00B14212">
        <w:rPr>
          <w:rFonts w:ascii="Times New Roman" w:eastAsia="Calibri" w:hAnsi="Times New Roman" w:cs="Times New Roman"/>
          <w:sz w:val="24"/>
          <w:szCs w:val="24"/>
        </w:rPr>
        <w:t xml:space="preserve"> cukup</w:t>
      </w:r>
      <w:r w:rsidRPr="00B14212">
        <w:rPr>
          <w:rFonts w:ascii="Times New Roman" w:eastAsia="Calibri" w:hAnsi="Times New Roman" w:cs="Times New Roman"/>
          <w:sz w:val="24"/>
          <w:szCs w:val="24"/>
          <w:lang w:val="en-GB"/>
        </w:rPr>
        <w:t xml:space="preserve"> baik. </w:t>
      </w:r>
      <w:r w:rsidRPr="00B14212">
        <w:rPr>
          <w:rFonts w:ascii="Times New Roman" w:eastAsia="Calibri" w:hAnsi="Times New Roman" w:cs="Times New Roman"/>
          <w:sz w:val="24"/>
          <w:szCs w:val="24"/>
        </w:rPr>
        <w:t>Apabila dibandingkan antar dimensi, maka dimensi inovasi dan pengambilan risiko memberikan gambaran yang paling rendah sedangkan dimensi orientasi hasil memberikan gambaran yang paling baik.</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Nilai rata-rata tertinggi berada pada indikator</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mengenai o</w:t>
      </w:r>
      <w:r w:rsidRPr="00B14212">
        <w:rPr>
          <w:rFonts w:ascii="Times New Roman" w:eastAsia="Calibri" w:hAnsi="Times New Roman" w:cs="Times New Roman"/>
          <w:sz w:val="24"/>
          <w:szCs w:val="24"/>
          <w:lang w:val="en-GB"/>
        </w:rPr>
        <w:t xml:space="preserve">rganisasi tempat saya bekerja </w:t>
      </w:r>
      <w:r w:rsidRPr="00B14212">
        <w:rPr>
          <w:rFonts w:ascii="Times New Roman" w:eastAsia="Calibri" w:hAnsi="Times New Roman" w:cs="Times New Roman"/>
          <w:sz w:val="24"/>
          <w:szCs w:val="24"/>
        </w:rPr>
        <w:t>pegawai</w:t>
      </w:r>
      <w:r w:rsidRPr="00B14212">
        <w:rPr>
          <w:rFonts w:ascii="Times New Roman" w:eastAsia="Calibri" w:hAnsi="Times New Roman" w:cs="Times New Roman"/>
          <w:sz w:val="24"/>
          <w:szCs w:val="24"/>
          <w:lang w:val="en-GB"/>
        </w:rPr>
        <w:t xml:space="preserve"> terbiasa cepat dan tepat dalam menyampaikan dan memberikan bantuan</w:t>
      </w:r>
      <w:r w:rsidRPr="00B14212">
        <w:rPr>
          <w:rFonts w:ascii="Times New Roman" w:eastAsia="Calibri" w:hAnsi="Times New Roman" w:cs="Times New Roman"/>
          <w:sz w:val="24"/>
          <w:szCs w:val="24"/>
        </w:rPr>
        <w:t>. Sedangkan nilai rata-rata terendah berada pada indikator mengenai</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 xml:space="preserve">pegawai </w:t>
      </w:r>
      <w:r w:rsidRPr="00B14212">
        <w:rPr>
          <w:rFonts w:ascii="Times New Roman" w:eastAsia="Calibri" w:hAnsi="Times New Roman" w:cs="Times New Roman"/>
          <w:sz w:val="24"/>
          <w:szCs w:val="24"/>
          <w:lang w:val="en-GB"/>
        </w:rPr>
        <w:t>terbiasa selalu  berfikir optimis dan penuh semangat</w:t>
      </w:r>
      <w:r w:rsidRPr="00B14212">
        <w:rPr>
          <w:rFonts w:ascii="Times New Roman" w:eastAsia="Calibri" w:hAnsi="Times New Roman" w:cs="Times New Roman"/>
          <w:sz w:val="24"/>
          <w:szCs w:val="24"/>
        </w:rPr>
        <w:t>.</w:t>
      </w:r>
    </w:p>
    <w:p w:rsidR="00B14212" w:rsidRPr="00B14212" w:rsidRDefault="00B14212" w:rsidP="00B14212">
      <w:pPr>
        <w:keepNext/>
        <w:keepLines/>
        <w:numPr>
          <w:ilvl w:val="3"/>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Kinerja Pegawai</w:t>
      </w:r>
      <w:r w:rsidRPr="00B14212">
        <w:rPr>
          <w:rFonts w:ascii="Times New Roman" w:eastAsia="Times New Roman" w:hAnsi="Times New Roman" w:cs="Times New Roman"/>
          <w:b/>
          <w:sz w:val="24"/>
          <w:szCs w:val="24"/>
          <w:lang w:val="en-GB"/>
        </w:rPr>
        <w:t xml:space="preserve"> (</w:t>
      </w:r>
      <w:r w:rsidRPr="00B14212">
        <w:rPr>
          <w:rFonts w:ascii="Times New Roman" w:eastAsia="Times New Roman" w:hAnsi="Times New Roman" w:cs="Times New Roman"/>
          <w:b/>
          <w:sz w:val="24"/>
          <w:szCs w:val="24"/>
        </w:rPr>
        <w:t>Z</w:t>
      </w:r>
      <w:r w:rsidRPr="00B14212">
        <w:rPr>
          <w:rFonts w:ascii="Times New Roman" w:eastAsia="Times New Roman" w:hAnsi="Times New Roman" w:cs="Times New Roman"/>
          <w:b/>
          <w:sz w:val="24"/>
          <w:szCs w:val="24"/>
          <w:lang w:val="en-GB"/>
        </w:rPr>
        <w:t>)</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lang w:val="en-GB"/>
        </w:rPr>
        <w:t xml:space="preserve">Berdasarkan pembahasan dari setiap item pertanyaan yang diajukan untuk variabel </w:t>
      </w:r>
      <w:r w:rsidRPr="00B14212">
        <w:rPr>
          <w:rFonts w:ascii="Times New Roman" w:eastAsia="Calibri" w:hAnsi="Times New Roman" w:cs="Times New Roman"/>
          <w:sz w:val="24"/>
          <w:szCs w:val="24"/>
        </w:rPr>
        <w:t>kinerja pegawai</w:t>
      </w:r>
      <w:r w:rsidRPr="00B14212">
        <w:rPr>
          <w:rFonts w:ascii="Times New Roman" w:eastAsia="Calibri" w:hAnsi="Times New Roman" w:cs="Times New Roman"/>
          <w:sz w:val="24"/>
          <w:szCs w:val="24"/>
          <w:lang w:val="en-GB"/>
        </w:rPr>
        <w:t xml:space="preserve"> di lingkungan </w:t>
      </w:r>
      <w:r w:rsidRPr="00B14212">
        <w:rPr>
          <w:rFonts w:ascii="Times New Roman" w:eastAsia="Calibri" w:hAnsi="Times New Roman" w:cs="Times New Roman"/>
          <w:sz w:val="24"/>
          <w:szCs w:val="24"/>
        </w:rPr>
        <w:t>Dinas Kebakaran dan Penanggulangan Bencana Kota Bandung</w:t>
      </w:r>
      <w:r w:rsidRPr="00B14212">
        <w:rPr>
          <w:rFonts w:ascii="Times New Roman" w:eastAsia="Calibri" w:hAnsi="Times New Roman" w:cs="Times New Roman"/>
          <w:sz w:val="24"/>
          <w:szCs w:val="24"/>
          <w:lang w:val="en-GB"/>
        </w:rPr>
        <w:t xml:space="preserve"> yang diukur memperlihatkan indeks rata-rata sebesar</w:t>
      </w:r>
      <w:r w:rsidRPr="00B14212">
        <w:rPr>
          <w:rFonts w:ascii="Times New Roman" w:eastAsia="Calibri" w:hAnsi="Times New Roman" w:cs="Times New Roman"/>
          <w:sz w:val="24"/>
          <w:szCs w:val="24"/>
        </w:rPr>
        <w:t xml:space="preserve"> 3,12 berada di nilai interval 2,61 – 3,40 dengan persentase 62,3% yang berarti kinerja pegawai di Dinas Kebakaran dan Penanggulangan Bencana Kota Bandung yang terdiri dari dimensi kualitas, efektif, transparan, dan akuntabel diinterpretasikan dalam kriteria cenderung cukup baik </w:t>
      </w:r>
      <w:r w:rsidRPr="00B14212">
        <w:rPr>
          <w:rFonts w:ascii="Times New Roman" w:eastAsia="Calibri" w:hAnsi="Times New Roman" w:cs="Times New Roman"/>
          <w:sz w:val="24"/>
          <w:szCs w:val="24"/>
          <w:lang w:val="en-GB"/>
        </w:rPr>
        <w:t xml:space="preserve">yang dicerminkan dari jawaban responden yang memberikan tanggapan positif terhadap setiap item pernyataan. Sehingga dapat diartikan bahwa </w:t>
      </w:r>
      <w:r w:rsidRPr="00B14212">
        <w:rPr>
          <w:rFonts w:ascii="Times New Roman" w:eastAsia="Calibri" w:hAnsi="Times New Roman" w:cs="Times New Roman"/>
          <w:sz w:val="24"/>
          <w:szCs w:val="24"/>
        </w:rPr>
        <w:t>motivasi</w:t>
      </w:r>
      <w:r w:rsidRPr="00B14212">
        <w:rPr>
          <w:rFonts w:ascii="Times New Roman" w:eastAsia="Calibri" w:hAnsi="Times New Roman" w:cs="Times New Roman"/>
          <w:sz w:val="24"/>
          <w:szCs w:val="24"/>
          <w:lang w:val="en-GB"/>
        </w:rPr>
        <w:t xml:space="preserve"> di lingkungan di</w:t>
      </w:r>
      <w:r w:rsidRPr="00B14212">
        <w:rPr>
          <w:rFonts w:ascii="Times New Roman" w:eastAsia="Calibri" w:hAnsi="Times New Roman" w:cs="Times New Roman"/>
          <w:sz w:val="24"/>
          <w:szCs w:val="24"/>
        </w:rPr>
        <w:t xml:space="preserve"> Dinas Kebakaran dan Penanggulangan Bencana Kota Bandung</w:t>
      </w:r>
      <w:r w:rsidRPr="00B14212">
        <w:rPr>
          <w:rFonts w:ascii="Times New Roman" w:eastAsia="Calibri" w:hAnsi="Times New Roman" w:cs="Times New Roman"/>
          <w:sz w:val="24"/>
          <w:szCs w:val="24"/>
          <w:lang w:val="en-GB"/>
        </w:rPr>
        <w:t xml:space="preserve"> pada umumnya sudah</w:t>
      </w:r>
      <w:r w:rsidRPr="00B14212">
        <w:rPr>
          <w:rFonts w:ascii="Times New Roman" w:eastAsia="Calibri" w:hAnsi="Times New Roman" w:cs="Times New Roman"/>
          <w:sz w:val="24"/>
          <w:szCs w:val="24"/>
        </w:rPr>
        <w:t xml:space="preserve"> cukup</w:t>
      </w:r>
      <w:r w:rsidRPr="00B14212">
        <w:rPr>
          <w:rFonts w:ascii="Times New Roman" w:eastAsia="Calibri" w:hAnsi="Times New Roman" w:cs="Times New Roman"/>
          <w:sz w:val="24"/>
          <w:szCs w:val="24"/>
          <w:lang w:val="en-GB"/>
        </w:rPr>
        <w:t xml:space="preserve"> baik. </w:t>
      </w:r>
      <w:r w:rsidRPr="00B14212">
        <w:rPr>
          <w:rFonts w:ascii="Times New Roman" w:eastAsia="Calibri" w:hAnsi="Times New Roman" w:cs="Times New Roman"/>
          <w:sz w:val="24"/>
          <w:szCs w:val="24"/>
        </w:rPr>
        <w:t>Apabila dibandingkan antar dimensi, maka dimensi kualitas memberikan gambaran yang paling rendah sedangkan dimensi transparan memberikan gambaran yang paling baik.</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Nilai rata-rata tertinggi berada pada indikator</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 xml:space="preserve">mengenai pegawai </w:t>
      </w:r>
      <w:r w:rsidRPr="00B14212">
        <w:rPr>
          <w:rFonts w:ascii="Times New Roman" w:eastAsia="Calibri" w:hAnsi="Times New Roman" w:cs="Times New Roman"/>
          <w:sz w:val="24"/>
          <w:szCs w:val="24"/>
          <w:lang w:val="en-GB"/>
        </w:rPr>
        <w:t>selalu terbuka untuk menerima kritik atau saran atas hasil kerja yang saya peroleh</w:t>
      </w:r>
      <w:r w:rsidRPr="00B14212">
        <w:rPr>
          <w:rFonts w:ascii="Times New Roman" w:eastAsia="Calibri" w:hAnsi="Times New Roman" w:cs="Times New Roman"/>
          <w:sz w:val="24"/>
          <w:szCs w:val="24"/>
        </w:rPr>
        <w:t>. Sedangkan nilai rata-rata terendah berada pada indikator mengenai</w:t>
      </w:r>
      <w:r w:rsidRPr="00B14212">
        <w:rPr>
          <w:rFonts w:ascii="Times New Roman" w:eastAsia="Calibri" w:hAnsi="Times New Roman" w:cs="Times New Roman"/>
          <w:sz w:val="24"/>
          <w:szCs w:val="24"/>
          <w:lang w:val="en-GB"/>
        </w:rPr>
        <w:t xml:space="preserve"> </w:t>
      </w:r>
      <w:r w:rsidRPr="00B14212">
        <w:rPr>
          <w:rFonts w:ascii="Times New Roman" w:eastAsia="Calibri" w:hAnsi="Times New Roman" w:cs="Times New Roman"/>
          <w:sz w:val="24"/>
          <w:szCs w:val="24"/>
        </w:rPr>
        <w:t>pegawai terampil dalam melaksanakan pekerjaan.</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Berdasarkan uraian di atas, maka secara keseluruhan kondisi dari keempat variabel penelitian dapat dilihat pada Tabel 4.37 di bawah ini:</w:t>
      </w:r>
    </w:p>
    <w:p w:rsidR="00B14212" w:rsidRPr="00B14212" w:rsidRDefault="00B14212" w:rsidP="00B14212">
      <w:pPr>
        <w:spacing w:after="0" w:line="240" w:lineRule="auto"/>
        <w:jc w:val="center"/>
        <w:rPr>
          <w:rFonts w:ascii="Times New Roman" w:eastAsia="Calibri" w:hAnsi="Times New Roman" w:cs="Times New Roman"/>
          <w:b/>
          <w:sz w:val="24"/>
          <w:szCs w:val="24"/>
        </w:rPr>
      </w:pPr>
      <w:r w:rsidRPr="00B14212">
        <w:rPr>
          <w:rFonts w:ascii="Times New Roman" w:eastAsia="Calibri" w:hAnsi="Times New Roman" w:cs="Times New Roman"/>
          <w:b/>
          <w:sz w:val="24"/>
          <w:szCs w:val="24"/>
        </w:rPr>
        <w:t>Tabel 4.37</w:t>
      </w:r>
    </w:p>
    <w:p w:rsidR="00B14212" w:rsidRPr="00B14212" w:rsidRDefault="00B14212" w:rsidP="00B14212">
      <w:pPr>
        <w:spacing w:after="0" w:line="240" w:lineRule="auto"/>
        <w:jc w:val="center"/>
        <w:rPr>
          <w:rFonts w:ascii="Times New Roman" w:eastAsia="Calibri" w:hAnsi="Times New Roman" w:cs="Times New Roman"/>
          <w:b/>
          <w:sz w:val="24"/>
          <w:szCs w:val="24"/>
        </w:rPr>
      </w:pPr>
      <w:r w:rsidRPr="00B14212">
        <w:rPr>
          <w:rFonts w:ascii="Times New Roman" w:eastAsia="Calibri" w:hAnsi="Times New Roman" w:cs="Times New Roman"/>
          <w:b/>
          <w:sz w:val="24"/>
          <w:szCs w:val="24"/>
        </w:rPr>
        <w:t>Nilai Rata-rata, Rentang Nilai, dan Kriteria Jawaban Responden</w:t>
      </w:r>
    </w:p>
    <w:tbl>
      <w:tblPr>
        <w:tblW w:w="5000" w:type="pct"/>
        <w:jc w:val="center"/>
        <w:tblLook w:val="04A0" w:firstRow="1" w:lastRow="0" w:firstColumn="1" w:lastColumn="0" w:noHBand="0" w:noVBand="1"/>
      </w:tblPr>
      <w:tblGrid>
        <w:gridCol w:w="383"/>
        <w:gridCol w:w="1246"/>
        <w:gridCol w:w="820"/>
        <w:gridCol w:w="1020"/>
        <w:gridCol w:w="691"/>
      </w:tblGrid>
      <w:tr w:rsidR="00B14212" w:rsidRPr="00B14212" w:rsidTr="00B14212">
        <w:trPr>
          <w:trHeight w:val="359"/>
          <w:jc w:val="center"/>
        </w:trPr>
        <w:tc>
          <w:tcPr>
            <w:tcW w:w="448" w:type="pct"/>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B14212" w:rsidRPr="00B14212" w:rsidRDefault="00B14212" w:rsidP="00B14212">
            <w:pPr>
              <w:spacing w:after="0" w:line="240" w:lineRule="auto"/>
              <w:jc w:val="center"/>
              <w:rPr>
                <w:rFonts w:ascii="Times New Roman" w:eastAsia="Times New Roman" w:hAnsi="Times New Roman" w:cs="Times New Roman"/>
                <w:b/>
                <w:bCs/>
                <w:color w:val="000000"/>
                <w:sz w:val="24"/>
                <w:szCs w:val="24"/>
                <w:lang w:eastAsia="id-ID"/>
              </w:rPr>
            </w:pPr>
            <w:r w:rsidRPr="00B14212">
              <w:rPr>
                <w:rFonts w:ascii="Times New Roman" w:eastAsia="Times New Roman" w:hAnsi="Times New Roman" w:cs="Times New Roman"/>
                <w:b/>
                <w:bCs/>
                <w:color w:val="000000"/>
                <w:sz w:val="24"/>
                <w:szCs w:val="24"/>
                <w:lang w:eastAsia="id-ID"/>
              </w:rPr>
              <w:t>No</w:t>
            </w:r>
          </w:p>
        </w:tc>
        <w:tc>
          <w:tcPr>
            <w:tcW w:w="1693" w:type="pct"/>
            <w:tcBorders>
              <w:top w:val="single" w:sz="4" w:space="0" w:color="auto"/>
              <w:left w:val="nil"/>
              <w:bottom w:val="single" w:sz="4" w:space="0" w:color="auto"/>
              <w:right w:val="single" w:sz="4" w:space="0" w:color="auto"/>
            </w:tcBorders>
            <w:shd w:val="clear" w:color="auto" w:fill="B8CCE4"/>
            <w:noWrap/>
            <w:vAlign w:val="center"/>
            <w:hideMark/>
          </w:tcPr>
          <w:p w:rsidR="00B14212" w:rsidRPr="00B14212" w:rsidRDefault="00B14212" w:rsidP="00B14212">
            <w:pPr>
              <w:spacing w:after="0" w:line="240" w:lineRule="auto"/>
              <w:jc w:val="center"/>
              <w:rPr>
                <w:rFonts w:ascii="Times New Roman" w:eastAsia="Times New Roman" w:hAnsi="Times New Roman" w:cs="Times New Roman"/>
                <w:b/>
                <w:bCs/>
                <w:color w:val="000000"/>
                <w:sz w:val="24"/>
                <w:szCs w:val="24"/>
                <w:lang w:eastAsia="id-ID"/>
              </w:rPr>
            </w:pPr>
            <w:r w:rsidRPr="00B14212">
              <w:rPr>
                <w:rFonts w:ascii="Times New Roman" w:eastAsia="Times New Roman" w:hAnsi="Times New Roman" w:cs="Times New Roman"/>
                <w:b/>
                <w:bCs/>
                <w:color w:val="000000"/>
                <w:sz w:val="24"/>
                <w:szCs w:val="24"/>
                <w:lang w:eastAsia="id-ID"/>
              </w:rPr>
              <w:t>Variabel</w:t>
            </w:r>
          </w:p>
        </w:tc>
        <w:tc>
          <w:tcPr>
            <w:tcW w:w="913" w:type="pct"/>
            <w:tcBorders>
              <w:top w:val="single" w:sz="4" w:space="0" w:color="auto"/>
              <w:left w:val="nil"/>
              <w:bottom w:val="single" w:sz="4" w:space="0" w:color="auto"/>
              <w:right w:val="single" w:sz="4" w:space="0" w:color="auto"/>
            </w:tcBorders>
            <w:shd w:val="clear" w:color="auto" w:fill="B8CCE4"/>
            <w:noWrap/>
            <w:vAlign w:val="center"/>
            <w:hideMark/>
          </w:tcPr>
          <w:p w:rsidR="00B14212" w:rsidRPr="00B14212" w:rsidRDefault="00B14212" w:rsidP="00B14212">
            <w:pPr>
              <w:spacing w:after="0" w:line="240" w:lineRule="auto"/>
              <w:jc w:val="center"/>
              <w:rPr>
                <w:rFonts w:ascii="Times New Roman" w:eastAsia="Times New Roman" w:hAnsi="Times New Roman" w:cs="Times New Roman"/>
                <w:b/>
                <w:bCs/>
                <w:color w:val="000000"/>
                <w:sz w:val="24"/>
                <w:szCs w:val="24"/>
                <w:lang w:eastAsia="id-ID"/>
              </w:rPr>
            </w:pPr>
            <w:r w:rsidRPr="00B14212">
              <w:rPr>
                <w:rFonts w:ascii="Times New Roman" w:eastAsia="Times New Roman" w:hAnsi="Times New Roman" w:cs="Times New Roman"/>
                <w:b/>
                <w:bCs/>
                <w:color w:val="000000"/>
                <w:sz w:val="24"/>
                <w:szCs w:val="24"/>
                <w:lang w:eastAsia="id-ID"/>
              </w:rPr>
              <w:t>Rata-Rata</w:t>
            </w:r>
          </w:p>
        </w:tc>
        <w:tc>
          <w:tcPr>
            <w:tcW w:w="1033" w:type="pct"/>
            <w:tcBorders>
              <w:top w:val="single" w:sz="4" w:space="0" w:color="auto"/>
              <w:left w:val="nil"/>
              <w:bottom w:val="single" w:sz="4" w:space="0" w:color="auto"/>
              <w:right w:val="single" w:sz="4" w:space="0" w:color="auto"/>
            </w:tcBorders>
            <w:shd w:val="clear" w:color="auto" w:fill="B8CCE4"/>
            <w:noWrap/>
            <w:vAlign w:val="center"/>
            <w:hideMark/>
          </w:tcPr>
          <w:p w:rsidR="00B14212" w:rsidRPr="00B14212" w:rsidRDefault="00B14212" w:rsidP="00B14212">
            <w:pPr>
              <w:spacing w:after="0" w:line="240" w:lineRule="auto"/>
              <w:jc w:val="center"/>
              <w:rPr>
                <w:rFonts w:ascii="Times New Roman" w:eastAsia="Times New Roman" w:hAnsi="Times New Roman" w:cs="Times New Roman"/>
                <w:b/>
                <w:bCs/>
                <w:color w:val="000000"/>
                <w:sz w:val="24"/>
                <w:szCs w:val="24"/>
                <w:lang w:eastAsia="id-ID"/>
              </w:rPr>
            </w:pPr>
            <w:r w:rsidRPr="00B14212">
              <w:rPr>
                <w:rFonts w:ascii="Times New Roman" w:eastAsia="Times New Roman" w:hAnsi="Times New Roman" w:cs="Times New Roman"/>
                <w:b/>
                <w:bCs/>
                <w:color w:val="000000"/>
                <w:sz w:val="24"/>
                <w:szCs w:val="24"/>
                <w:lang w:eastAsia="id-ID"/>
              </w:rPr>
              <w:t>Rentang Nilai</w:t>
            </w:r>
          </w:p>
        </w:tc>
        <w:tc>
          <w:tcPr>
            <w:tcW w:w="913" w:type="pct"/>
            <w:tcBorders>
              <w:top w:val="single" w:sz="4" w:space="0" w:color="auto"/>
              <w:left w:val="nil"/>
              <w:bottom w:val="single" w:sz="4" w:space="0" w:color="auto"/>
              <w:right w:val="single" w:sz="4" w:space="0" w:color="auto"/>
            </w:tcBorders>
            <w:shd w:val="clear" w:color="auto" w:fill="B8CCE4"/>
          </w:tcPr>
          <w:p w:rsidR="00B14212" w:rsidRPr="00B14212" w:rsidRDefault="00B14212" w:rsidP="00B14212">
            <w:pPr>
              <w:spacing w:after="0" w:line="240" w:lineRule="auto"/>
              <w:jc w:val="center"/>
              <w:rPr>
                <w:rFonts w:ascii="Times New Roman" w:eastAsia="Times New Roman" w:hAnsi="Times New Roman" w:cs="Times New Roman"/>
                <w:b/>
                <w:bCs/>
                <w:color w:val="000000"/>
                <w:sz w:val="24"/>
                <w:szCs w:val="24"/>
                <w:lang w:eastAsia="id-ID"/>
              </w:rPr>
            </w:pPr>
            <w:r w:rsidRPr="00B14212">
              <w:rPr>
                <w:rFonts w:ascii="Times New Roman" w:eastAsia="Times New Roman" w:hAnsi="Times New Roman" w:cs="Times New Roman"/>
                <w:b/>
                <w:bCs/>
                <w:color w:val="000000"/>
                <w:sz w:val="24"/>
                <w:szCs w:val="24"/>
                <w:lang w:eastAsia="id-ID"/>
              </w:rPr>
              <w:t>Kriteria</w:t>
            </w:r>
          </w:p>
        </w:tc>
      </w:tr>
      <w:tr w:rsidR="00B14212" w:rsidRPr="00B14212" w:rsidTr="00B14212">
        <w:trPr>
          <w:trHeight w:val="359"/>
          <w:jc w:val="center"/>
        </w:trPr>
        <w:tc>
          <w:tcPr>
            <w:tcW w:w="448" w:type="pct"/>
            <w:tcBorders>
              <w:top w:val="nil"/>
              <w:left w:val="single" w:sz="4" w:space="0" w:color="auto"/>
              <w:bottom w:val="single" w:sz="4" w:space="0" w:color="auto"/>
              <w:right w:val="single" w:sz="4" w:space="0" w:color="auto"/>
            </w:tcBorders>
            <w:noWrap/>
            <w:vAlign w:val="center"/>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1</w:t>
            </w:r>
          </w:p>
        </w:tc>
        <w:tc>
          <w:tcPr>
            <w:tcW w:w="1693" w:type="pct"/>
            <w:tcBorders>
              <w:top w:val="nil"/>
              <w:left w:val="nil"/>
              <w:bottom w:val="single" w:sz="4" w:space="0" w:color="auto"/>
              <w:right w:val="single" w:sz="4" w:space="0" w:color="auto"/>
            </w:tcBorders>
            <w:noWrap/>
            <w:vAlign w:val="center"/>
            <w:hideMark/>
          </w:tcPr>
          <w:p w:rsidR="00B14212" w:rsidRPr="00B14212" w:rsidRDefault="00B14212" w:rsidP="00B14212">
            <w:pPr>
              <w:spacing w:after="0" w:line="240" w:lineRule="auto"/>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Kepemimpinan</w:t>
            </w:r>
          </w:p>
        </w:tc>
        <w:tc>
          <w:tcPr>
            <w:tcW w:w="913" w:type="pct"/>
            <w:tcBorders>
              <w:top w:val="nil"/>
              <w:left w:val="nil"/>
              <w:bottom w:val="single" w:sz="4" w:space="0" w:color="auto"/>
              <w:right w:val="single" w:sz="4" w:space="0" w:color="auto"/>
            </w:tcBorders>
            <w:noWrap/>
            <w:vAlign w:val="bottom"/>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3,17</w:t>
            </w:r>
          </w:p>
        </w:tc>
        <w:tc>
          <w:tcPr>
            <w:tcW w:w="1033" w:type="pct"/>
            <w:tcBorders>
              <w:top w:val="nil"/>
              <w:left w:val="nil"/>
              <w:bottom w:val="single" w:sz="4" w:space="0" w:color="auto"/>
              <w:right w:val="single" w:sz="4" w:space="0" w:color="auto"/>
            </w:tcBorders>
            <w:noWrap/>
            <w:vAlign w:val="bottom"/>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2,61 – 3,40</w:t>
            </w:r>
          </w:p>
        </w:tc>
        <w:tc>
          <w:tcPr>
            <w:tcW w:w="913" w:type="pct"/>
            <w:tcBorders>
              <w:top w:val="nil"/>
              <w:left w:val="nil"/>
              <w:bottom w:val="single" w:sz="4" w:space="0" w:color="auto"/>
              <w:right w:val="single" w:sz="4" w:space="0" w:color="auto"/>
            </w:tcBorders>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Cukup Baik</w:t>
            </w:r>
          </w:p>
        </w:tc>
      </w:tr>
      <w:tr w:rsidR="00B14212" w:rsidRPr="00B14212" w:rsidTr="00B14212">
        <w:trPr>
          <w:trHeight w:val="359"/>
          <w:jc w:val="center"/>
        </w:trPr>
        <w:tc>
          <w:tcPr>
            <w:tcW w:w="448" w:type="pct"/>
            <w:tcBorders>
              <w:top w:val="nil"/>
              <w:left w:val="single" w:sz="4" w:space="0" w:color="auto"/>
              <w:bottom w:val="single" w:sz="4" w:space="0" w:color="auto"/>
              <w:right w:val="single" w:sz="4" w:space="0" w:color="auto"/>
            </w:tcBorders>
            <w:noWrap/>
            <w:vAlign w:val="center"/>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2</w:t>
            </w:r>
          </w:p>
        </w:tc>
        <w:tc>
          <w:tcPr>
            <w:tcW w:w="1693" w:type="pct"/>
            <w:tcBorders>
              <w:top w:val="nil"/>
              <w:left w:val="nil"/>
              <w:bottom w:val="single" w:sz="4" w:space="0" w:color="auto"/>
              <w:right w:val="single" w:sz="4" w:space="0" w:color="auto"/>
            </w:tcBorders>
            <w:noWrap/>
            <w:vAlign w:val="center"/>
            <w:hideMark/>
          </w:tcPr>
          <w:p w:rsidR="00B14212" w:rsidRPr="00B14212" w:rsidRDefault="00B14212" w:rsidP="00B14212">
            <w:pPr>
              <w:spacing w:after="0" w:line="240" w:lineRule="auto"/>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Motivasi</w:t>
            </w:r>
          </w:p>
        </w:tc>
        <w:tc>
          <w:tcPr>
            <w:tcW w:w="913" w:type="pct"/>
            <w:tcBorders>
              <w:top w:val="nil"/>
              <w:left w:val="nil"/>
              <w:bottom w:val="single" w:sz="4" w:space="0" w:color="auto"/>
              <w:right w:val="single" w:sz="4" w:space="0" w:color="auto"/>
            </w:tcBorders>
            <w:noWrap/>
            <w:vAlign w:val="bottom"/>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3,39</w:t>
            </w:r>
          </w:p>
        </w:tc>
        <w:tc>
          <w:tcPr>
            <w:tcW w:w="1033" w:type="pct"/>
            <w:tcBorders>
              <w:top w:val="nil"/>
              <w:left w:val="nil"/>
              <w:bottom w:val="single" w:sz="4" w:space="0" w:color="auto"/>
              <w:right w:val="single" w:sz="4" w:space="0" w:color="auto"/>
            </w:tcBorders>
            <w:noWrap/>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2,61 – 3,40</w:t>
            </w:r>
          </w:p>
        </w:tc>
        <w:tc>
          <w:tcPr>
            <w:tcW w:w="913" w:type="pct"/>
            <w:tcBorders>
              <w:top w:val="nil"/>
              <w:left w:val="nil"/>
              <w:bottom w:val="single" w:sz="4" w:space="0" w:color="auto"/>
              <w:right w:val="single" w:sz="4" w:space="0" w:color="auto"/>
            </w:tcBorders>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Cukup Baik</w:t>
            </w:r>
          </w:p>
        </w:tc>
      </w:tr>
      <w:tr w:rsidR="00B14212" w:rsidRPr="00B14212" w:rsidTr="00B14212">
        <w:trPr>
          <w:trHeight w:val="359"/>
          <w:jc w:val="center"/>
        </w:trPr>
        <w:tc>
          <w:tcPr>
            <w:tcW w:w="448" w:type="pct"/>
            <w:tcBorders>
              <w:top w:val="nil"/>
              <w:left w:val="single" w:sz="4" w:space="0" w:color="auto"/>
              <w:bottom w:val="single" w:sz="4" w:space="0" w:color="auto"/>
              <w:right w:val="single" w:sz="4" w:space="0" w:color="auto"/>
            </w:tcBorders>
            <w:noWrap/>
            <w:vAlign w:val="center"/>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3</w:t>
            </w:r>
          </w:p>
        </w:tc>
        <w:tc>
          <w:tcPr>
            <w:tcW w:w="1693" w:type="pct"/>
            <w:tcBorders>
              <w:top w:val="nil"/>
              <w:left w:val="nil"/>
              <w:bottom w:val="single" w:sz="4" w:space="0" w:color="auto"/>
              <w:right w:val="single" w:sz="4" w:space="0" w:color="auto"/>
            </w:tcBorders>
            <w:noWrap/>
            <w:vAlign w:val="center"/>
            <w:hideMark/>
          </w:tcPr>
          <w:p w:rsidR="00B14212" w:rsidRPr="00B14212" w:rsidRDefault="00B14212" w:rsidP="00B14212">
            <w:pPr>
              <w:spacing w:after="0" w:line="240" w:lineRule="auto"/>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Budaya Organisasi</w:t>
            </w:r>
          </w:p>
        </w:tc>
        <w:tc>
          <w:tcPr>
            <w:tcW w:w="913" w:type="pct"/>
            <w:tcBorders>
              <w:top w:val="nil"/>
              <w:left w:val="nil"/>
              <w:bottom w:val="single" w:sz="4" w:space="0" w:color="auto"/>
              <w:right w:val="single" w:sz="4" w:space="0" w:color="auto"/>
            </w:tcBorders>
            <w:noWrap/>
            <w:vAlign w:val="bottom"/>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3,07</w:t>
            </w:r>
          </w:p>
        </w:tc>
        <w:tc>
          <w:tcPr>
            <w:tcW w:w="1033" w:type="pct"/>
            <w:tcBorders>
              <w:top w:val="nil"/>
              <w:left w:val="nil"/>
              <w:bottom w:val="single" w:sz="4" w:space="0" w:color="auto"/>
              <w:right w:val="single" w:sz="4" w:space="0" w:color="auto"/>
            </w:tcBorders>
            <w:noWrap/>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2,61 – 3,40</w:t>
            </w:r>
          </w:p>
        </w:tc>
        <w:tc>
          <w:tcPr>
            <w:tcW w:w="913" w:type="pct"/>
            <w:tcBorders>
              <w:top w:val="nil"/>
              <w:left w:val="nil"/>
              <w:bottom w:val="single" w:sz="4" w:space="0" w:color="auto"/>
              <w:right w:val="single" w:sz="4" w:space="0" w:color="auto"/>
            </w:tcBorders>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Cukup Baik</w:t>
            </w:r>
          </w:p>
        </w:tc>
      </w:tr>
      <w:tr w:rsidR="00B14212" w:rsidRPr="00B14212" w:rsidTr="00B14212">
        <w:trPr>
          <w:trHeight w:val="359"/>
          <w:jc w:val="center"/>
        </w:trPr>
        <w:tc>
          <w:tcPr>
            <w:tcW w:w="448" w:type="pct"/>
            <w:tcBorders>
              <w:top w:val="nil"/>
              <w:left w:val="single" w:sz="4" w:space="0" w:color="auto"/>
              <w:bottom w:val="single" w:sz="4" w:space="0" w:color="auto"/>
              <w:right w:val="single" w:sz="4" w:space="0" w:color="auto"/>
            </w:tcBorders>
            <w:noWrap/>
            <w:vAlign w:val="center"/>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4</w:t>
            </w:r>
          </w:p>
        </w:tc>
        <w:tc>
          <w:tcPr>
            <w:tcW w:w="1693" w:type="pct"/>
            <w:tcBorders>
              <w:top w:val="nil"/>
              <w:left w:val="nil"/>
              <w:bottom w:val="single" w:sz="4" w:space="0" w:color="auto"/>
              <w:right w:val="single" w:sz="4" w:space="0" w:color="auto"/>
            </w:tcBorders>
            <w:noWrap/>
            <w:vAlign w:val="center"/>
            <w:hideMark/>
          </w:tcPr>
          <w:p w:rsidR="00B14212" w:rsidRPr="00B14212" w:rsidRDefault="00B14212" w:rsidP="00B14212">
            <w:pPr>
              <w:spacing w:after="0" w:line="240" w:lineRule="auto"/>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Kinerja Pegawai</w:t>
            </w:r>
          </w:p>
        </w:tc>
        <w:tc>
          <w:tcPr>
            <w:tcW w:w="913" w:type="pct"/>
            <w:tcBorders>
              <w:top w:val="nil"/>
              <w:left w:val="nil"/>
              <w:bottom w:val="single" w:sz="4" w:space="0" w:color="auto"/>
              <w:right w:val="single" w:sz="4" w:space="0" w:color="auto"/>
            </w:tcBorders>
            <w:noWrap/>
            <w:vAlign w:val="bottom"/>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3,12</w:t>
            </w:r>
          </w:p>
        </w:tc>
        <w:tc>
          <w:tcPr>
            <w:tcW w:w="1033" w:type="pct"/>
            <w:tcBorders>
              <w:top w:val="nil"/>
              <w:left w:val="nil"/>
              <w:bottom w:val="single" w:sz="4" w:space="0" w:color="auto"/>
              <w:right w:val="single" w:sz="4" w:space="0" w:color="auto"/>
            </w:tcBorders>
            <w:noWrap/>
            <w:hideMark/>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2,61 – 3,40</w:t>
            </w:r>
          </w:p>
        </w:tc>
        <w:tc>
          <w:tcPr>
            <w:tcW w:w="913" w:type="pct"/>
            <w:tcBorders>
              <w:top w:val="nil"/>
              <w:left w:val="nil"/>
              <w:bottom w:val="single" w:sz="4" w:space="0" w:color="auto"/>
              <w:right w:val="single" w:sz="4" w:space="0" w:color="auto"/>
            </w:tcBorders>
          </w:tcPr>
          <w:p w:rsidR="00B14212" w:rsidRPr="00B14212" w:rsidRDefault="00B14212" w:rsidP="00B14212">
            <w:pPr>
              <w:spacing w:after="0" w:line="240" w:lineRule="auto"/>
              <w:jc w:val="center"/>
              <w:rPr>
                <w:rFonts w:ascii="Times New Roman" w:eastAsia="Times New Roman" w:hAnsi="Times New Roman" w:cs="Times New Roman"/>
                <w:color w:val="000000"/>
                <w:sz w:val="24"/>
                <w:szCs w:val="24"/>
                <w:lang w:eastAsia="id-ID"/>
              </w:rPr>
            </w:pPr>
            <w:r w:rsidRPr="00B14212">
              <w:rPr>
                <w:rFonts w:ascii="Times New Roman" w:eastAsia="Times New Roman" w:hAnsi="Times New Roman" w:cs="Times New Roman"/>
                <w:color w:val="000000"/>
                <w:sz w:val="24"/>
                <w:szCs w:val="24"/>
                <w:lang w:eastAsia="id-ID"/>
              </w:rPr>
              <w:t>Cukup Baik</w:t>
            </w:r>
          </w:p>
        </w:tc>
      </w:tr>
    </w:tbl>
    <w:p w:rsidR="00B14212" w:rsidRPr="00B14212" w:rsidRDefault="00B14212" w:rsidP="00B14212">
      <w:pPr>
        <w:spacing w:after="0" w:line="240" w:lineRule="auto"/>
        <w:rPr>
          <w:rFonts w:ascii="Times New Roman" w:eastAsia="Calibri" w:hAnsi="Times New Roman" w:cs="Times New Roman"/>
          <w:sz w:val="24"/>
          <w:szCs w:val="24"/>
        </w:rPr>
      </w:pPr>
      <w:r w:rsidRPr="00B14212">
        <w:rPr>
          <w:rFonts w:ascii="Times New Roman" w:eastAsia="Calibri" w:hAnsi="Times New Roman" w:cs="Times New Roman"/>
          <w:sz w:val="24"/>
          <w:szCs w:val="24"/>
        </w:rPr>
        <w:t>Sumber: Hasil Pengolahan Data (2019)</w:t>
      </w:r>
    </w:p>
    <w:p w:rsidR="00B14212" w:rsidRPr="00B14212" w:rsidRDefault="00B14212" w:rsidP="00B14212">
      <w:pPr>
        <w:spacing w:before="120" w:after="0" w:line="240" w:lineRule="auto"/>
        <w:ind w:firstLine="720"/>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Berdasarkan Tabel 4.37 di atas, dimana nilai rata-rata setiap variabel berada pada interval nilai rata-rata 3,07 – 3.39. Dimana motivasi merupakan variabel yang menpunya nilai rata-rata tertinggi dan budaya organisasi merupakan variabel yang mempunyai nilai rata-rata terendah. Namun demikian dapat disimpulkan bahwa kepemimpinan, motivasi, budaya organisasi, dan kinerja pegawai di Dinas Kebakaran dan Penanggulangan Bencana Kota Bandung termasuk kategori cukup baik.</w:t>
      </w:r>
    </w:p>
    <w:p w:rsidR="00B14212" w:rsidRPr="00B14212" w:rsidRDefault="00B14212" w:rsidP="00B14212">
      <w:pPr>
        <w:keepNext/>
        <w:keepLines/>
        <w:numPr>
          <w:ilvl w:val="2"/>
          <w:numId w:val="27"/>
        </w:numPr>
        <w:spacing w:before="240" w:after="0" w:line="240" w:lineRule="auto"/>
        <w:ind w:left="720"/>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lang w:val="en-GB"/>
        </w:rPr>
        <w:t xml:space="preserve">Pembahasan Analisi Verifikatif </w:t>
      </w:r>
    </w:p>
    <w:p w:rsidR="00B14212" w:rsidRDefault="00B14212" w:rsidP="00B14212">
      <w:pPr>
        <w:tabs>
          <w:tab w:val="left" w:pos="2790"/>
        </w:tabs>
        <w:spacing w:after="0" w:line="240" w:lineRule="auto"/>
        <w:ind w:firstLine="720"/>
        <w:jc w:val="both"/>
        <w:rPr>
          <w:rFonts w:ascii="Times New Roman" w:eastAsia="Calibri" w:hAnsi="Times New Roman" w:cs="Times New Roman"/>
          <w:sz w:val="24"/>
          <w:szCs w:val="24"/>
          <w:lang w:val="en-GB"/>
        </w:rPr>
      </w:pPr>
      <w:r w:rsidRPr="00B14212">
        <w:rPr>
          <w:rFonts w:ascii="Times New Roman" w:eastAsia="Calibri" w:hAnsi="Times New Roman" w:cs="Times New Roman"/>
          <w:sz w:val="24"/>
          <w:szCs w:val="24"/>
          <w:lang w:val="en-GB"/>
        </w:rPr>
        <w:t xml:space="preserve">Berikut ini </w:t>
      </w:r>
      <w:proofErr w:type="gramStart"/>
      <w:r w:rsidRPr="00B14212">
        <w:rPr>
          <w:rFonts w:ascii="Times New Roman" w:eastAsia="Calibri" w:hAnsi="Times New Roman" w:cs="Times New Roman"/>
          <w:sz w:val="24"/>
          <w:szCs w:val="24"/>
          <w:lang w:val="en-GB"/>
        </w:rPr>
        <w:t>akan</w:t>
      </w:r>
      <w:proofErr w:type="gramEnd"/>
      <w:r w:rsidRPr="00B14212">
        <w:rPr>
          <w:rFonts w:ascii="Times New Roman" w:eastAsia="Calibri" w:hAnsi="Times New Roman" w:cs="Times New Roman"/>
          <w:sz w:val="24"/>
          <w:szCs w:val="24"/>
          <w:lang w:val="en-GB"/>
        </w:rPr>
        <w:t xml:space="preserve"> diuraikan pembahasan verivikatif seseuai dengan hipotesis yang diajukan</w:t>
      </w:r>
    </w:p>
    <w:p w:rsidR="00B14212" w:rsidRPr="00B14212" w:rsidRDefault="00B14212" w:rsidP="00B13BE6">
      <w:pPr>
        <w:keepNext/>
        <w:keepLines/>
        <w:numPr>
          <w:ilvl w:val="3"/>
          <w:numId w:val="27"/>
        </w:numPr>
        <w:spacing w:after="0" w:line="240" w:lineRule="auto"/>
        <w:ind w:left="0" w:firstLine="0"/>
        <w:jc w:val="both"/>
        <w:outlineLvl w:val="1"/>
        <w:rPr>
          <w:rFonts w:ascii="Times New Roman" w:eastAsia="Times New Roman" w:hAnsi="Times New Roman" w:cs="Times New Roman"/>
          <w:b/>
          <w:sz w:val="24"/>
          <w:szCs w:val="24"/>
        </w:rPr>
      </w:pPr>
      <w:r w:rsidRPr="00B14212">
        <w:rPr>
          <w:rFonts w:ascii="Times New Roman" w:eastAsia="Times New Roman" w:hAnsi="Times New Roman" w:cs="Times New Roman"/>
          <w:b/>
          <w:sz w:val="24"/>
          <w:szCs w:val="24"/>
        </w:rPr>
        <w:t>Pengaruh Secara Parsial dan Simultan Kepemimpinan dan Motivasi Terhadap Budaya Organisasi di Dinas Kebakaran dan Penanggulangan Bencana Kota Bandung</w:t>
      </w:r>
    </w:p>
    <w:p w:rsidR="00B14212" w:rsidRPr="00B14212" w:rsidRDefault="00B14212" w:rsidP="00B13BE6">
      <w:pPr>
        <w:numPr>
          <w:ilvl w:val="1"/>
          <w:numId w:val="25"/>
        </w:numPr>
        <w:spacing w:after="0" w:line="240" w:lineRule="auto"/>
        <w:ind w:left="0" w:firstLine="0"/>
        <w:jc w:val="both"/>
        <w:rPr>
          <w:rFonts w:ascii="Times New Roman" w:eastAsia="Calibri" w:hAnsi="Times New Roman" w:cs="Times New Roman"/>
          <w:sz w:val="24"/>
          <w:szCs w:val="24"/>
        </w:rPr>
      </w:pPr>
      <w:r w:rsidRPr="00B14212">
        <w:rPr>
          <w:rFonts w:ascii="Times New Roman" w:eastAsia="Calibri" w:hAnsi="Times New Roman" w:cs="Times New Roman"/>
          <w:b/>
          <w:bCs/>
          <w:sz w:val="24"/>
          <w:szCs w:val="24"/>
        </w:rPr>
        <w:t xml:space="preserve">Pengaruh </w:t>
      </w:r>
      <w:r w:rsidRPr="00B14212">
        <w:rPr>
          <w:rFonts w:ascii="Times New Roman" w:eastAsia="Calibri" w:hAnsi="Times New Roman" w:cs="Times New Roman"/>
          <w:b/>
          <w:sz w:val="24"/>
          <w:szCs w:val="24"/>
        </w:rPr>
        <w:t>Kepemimpinan Terhadap Budaya Organisasi 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Berdasarkan hasil perhitungan pengaruh kepemimpinan terhadap budaya organisasi dapat dirumuskan dalam persamaan jalur sebagai berikut:</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Y = 0,597 X1 + ε</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bCs/>
          <w:sz w:val="24"/>
          <w:szCs w:val="24"/>
        </w:rPr>
        <w:t xml:space="preserve">Persamaan jalur tersebut di atas, </w:t>
      </w:r>
      <w:bookmarkStart w:id="12" w:name="_Hlk14108636"/>
      <w:r w:rsidRPr="00B14212">
        <w:rPr>
          <w:rFonts w:ascii="Times New Roman" w:eastAsia="Calibri" w:hAnsi="Times New Roman" w:cs="Times New Roman"/>
          <w:bCs/>
          <w:sz w:val="24"/>
          <w:szCs w:val="24"/>
        </w:rPr>
        <w:t xml:space="preserve">menggambarkan bahwa semakin baik kepemimpinan yang dirasakan karyawan maka akan semakin meningkat budaya organisasi </w:t>
      </w:r>
      <w:r w:rsidRPr="00B14212">
        <w:rPr>
          <w:rFonts w:ascii="Times New Roman" w:eastAsia="Calibri" w:hAnsi="Times New Roman" w:cs="Times New Roman"/>
          <w:sz w:val="24"/>
          <w:szCs w:val="24"/>
        </w:rPr>
        <w:t>di Dinas Kebakaran dan Penanggulangan Bencana Kota Bandung</w:t>
      </w:r>
      <w:bookmarkEnd w:id="12"/>
      <w:r w:rsidRPr="00B14212">
        <w:rPr>
          <w:rFonts w:ascii="Times New Roman" w:eastAsia="Calibri" w:hAnsi="Times New Roman" w:cs="Times New Roman"/>
          <w:sz w:val="24"/>
          <w:szCs w:val="24"/>
        </w:rPr>
        <w:t>.</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Dari hasil uji t antara variabel kepemimpinan dan budaya organisasi dengan koefisien jalur 0,597, diperoleh nilai t-hitung sebesar 7,317 dengan taraf signifikansi sebesar 0,05, maka nilai t-tabel = 1,985, maka H</w:t>
      </w:r>
      <w:r w:rsidRPr="00B14212">
        <w:rPr>
          <w:rFonts w:ascii="Times New Roman" w:eastAsia="Calibri" w:hAnsi="Times New Roman" w:cs="Times New Roman"/>
          <w:sz w:val="24"/>
          <w:szCs w:val="24"/>
          <w:vertAlign w:val="subscript"/>
        </w:rPr>
        <w:t>0</w:t>
      </w:r>
      <w:r w:rsidRPr="00B14212">
        <w:rPr>
          <w:rFonts w:ascii="Times New Roman" w:eastAsia="Calibri" w:hAnsi="Times New Roman" w:cs="Times New Roman"/>
          <w:sz w:val="24"/>
          <w:szCs w:val="24"/>
        </w:rPr>
        <w:t xml:space="preserve"> ditolak. Dengan demikian dapat disimpulkan bahwa kepemimpinan mempunyai  pengaruh terhadap budaya organisasi.</w:t>
      </w:r>
    </w:p>
    <w:p w:rsidR="00B14212" w:rsidRPr="00B14212" w:rsidRDefault="00B14212" w:rsidP="00B13BE6">
      <w:pPr>
        <w:spacing w:after="0" w:line="240" w:lineRule="auto"/>
        <w:jc w:val="both"/>
        <w:rPr>
          <w:rFonts w:ascii="Times New Roman" w:eastAsia="Calibri" w:hAnsi="Times New Roman" w:cs="Times New Roman"/>
          <w:color w:val="000000"/>
          <w:sz w:val="24"/>
          <w:szCs w:val="24"/>
        </w:rPr>
      </w:pPr>
      <w:r w:rsidRPr="00B14212">
        <w:rPr>
          <w:rFonts w:ascii="Times New Roman" w:eastAsia="Calibri" w:hAnsi="Times New Roman" w:cs="Times New Roman"/>
          <w:sz w:val="24"/>
          <w:szCs w:val="24"/>
        </w:rPr>
        <w:t>Hasil penelitian ini sejalan dengan penelitian dari</w:t>
      </w:r>
      <w:r w:rsidRPr="00B14212">
        <w:rPr>
          <w:rFonts w:ascii="Times New Roman" w:eastAsia="Calibri" w:hAnsi="Times New Roman" w:cs="Times New Roman"/>
          <w:color w:val="000000"/>
          <w:sz w:val="24"/>
          <w:szCs w:val="24"/>
          <w:lang w:val="en-US"/>
        </w:rPr>
        <w:t xml:space="preserve"> Safiera Dinanti (2012)</w:t>
      </w:r>
      <w:r w:rsidRPr="00B14212">
        <w:rPr>
          <w:rFonts w:ascii="Times New Roman" w:eastAsia="Calibri" w:hAnsi="Times New Roman" w:cs="Times New Roman"/>
          <w:color w:val="000000"/>
          <w:sz w:val="24"/>
          <w:szCs w:val="24"/>
        </w:rPr>
        <w:t xml:space="preserve"> dan</w:t>
      </w:r>
      <w:r w:rsidRPr="00B14212">
        <w:rPr>
          <w:rFonts w:ascii="Times New Roman" w:eastAsia="Calibri" w:hAnsi="Times New Roman" w:cs="Times New Roman"/>
          <w:color w:val="000000"/>
          <w:sz w:val="24"/>
          <w:szCs w:val="24"/>
          <w:lang w:val="en-US"/>
        </w:rPr>
        <w:t xml:space="preserve"> Edi Marsono (2015)</w:t>
      </w:r>
      <w:r w:rsidRPr="00B14212">
        <w:rPr>
          <w:rFonts w:ascii="Times New Roman" w:eastAsia="Calibri" w:hAnsi="Times New Roman" w:cs="Times New Roman"/>
          <w:color w:val="000000"/>
          <w:sz w:val="24"/>
          <w:szCs w:val="24"/>
        </w:rPr>
        <w:t xml:space="preserve"> yang menyatakan bahwa t</w:t>
      </w:r>
      <w:r w:rsidRPr="00B14212">
        <w:rPr>
          <w:rFonts w:ascii="Times New Roman" w:eastAsia="Calibri" w:hAnsi="Times New Roman" w:cs="Times New Roman"/>
          <w:color w:val="000000"/>
          <w:sz w:val="24"/>
          <w:szCs w:val="24"/>
          <w:lang w:val="en-US"/>
        </w:rPr>
        <w:t>erdapat pengaruh yang positif antara budaya organisasi dan kepemimpinan dan kinerja karyawan</w:t>
      </w:r>
      <w:r w:rsidRPr="00B14212">
        <w:rPr>
          <w:rFonts w:ascii="Times New Roman" w:eastAsia="Calibri" w:hAnsi="Times New Roman" w:cs="Times New Roman"/>
          <w:color w:val="000000"/>
          <w:sz w:val="24"/>
          <w:szCs w:val="24"/>
        </w:rPr>
        <w:t>.</w:t>
      </w:r>
    </w:p>
    <w:p w:rsidR="00B14212" w:rsidRPr="00B14212" w:rsidRDefault="00B14212" w:rsidP="00B13BE6">
      <w:pPr>
        <w:numPr>
          <w:ilvl w:val="1"/>
          <w:numId w:val="25"/>
        </w:numPr>
        <w:spacing w:after="0" w:line="240" w:lineRule="auto"/>
        <w:ind w:left="0" w:firstLine="0"/>
        <w:jc w:val="both"/>
        <w:rPr>
          <w:rFonts w:ascii="Times New Roman" w:eastAsia="Calibri" w:hAnsi="Times New Roman" w:cs="Times New Roman"/>
          <w:sz w:val="24"/>
          <w:szCs w:val="24"/>
        </w:rPr>
      </w:pPr>
      <w:r w:rsidRPr="00B14212">
        <w:rPr>
          <w:rFonts w:ascii="Times New Roman" w:eastAsia="Calibri" w:hAnsi="Times New Roman" w:cs="Times New Roman"/>
          <w:b/>
          <w:bCs/>
          <w:sz w:val="24"/>
          <w:szCs w:val="24"/>
        </w:rPr>
        <w:t xml:space="preserve">Pengaruh </w:t>
      </w:r>
      <w:r w:rsidRPr="00B14212">
        <w:rPr>
          <w:rFonts w:ascii="Times New Roman" w:eastAsia="Calibri" w:hAnsi="Times New Roman" w:cs="Times New Roman"/>
          <w:b/>
          <w:sz w:val="24"/>
          <w:szCs w:val="24"/>
        </w:rPr>
        <w:t>Motivasi Terhadap Budaya Organisasi di Dinas Kebakaran dan Penanggulangan Bencana Kota Bandung</w:t>
      </w:r>
    </w:p>
    <w:p w:rsidR="00B14212" w:rsidRPr="00B14212" w:rsidRDefault="00B14212" w:rsidP="00B13BE6">
      <w:pPr>
        <w:spacing w:after="0" w:line="240" w:lineRule="auto"/>
        <w:ind w:firstLine="360"/>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Berdasarkan hasil perhitungan pengaruh motivasi terhadap budaya organisasi dapat dirumuskan dalam persamaan jalur sebagai berikut:</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Y = 0,220 X2 + ε</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bCs/>
          <w:sz w:val="24"/>
          <w:szCs w:val="24"/>
        </w:rPr>
        <w:t xml:space="preserve">Persamaan jalur tersebut di atas, menggambarkan bahwa semakin baik motivasi yang dirasakan karyawan maka akan semakin meningkat budaya organisasi </w:t>
      </w:r>
      <w:r w:rsidRPr="00B14212">
        <w:rPr>
          <w:rFonts w:ascii="Times New Roman" w:eastAsia="Calibri" w:hAnsi="Times New Roman" w:cs="Times New Roman"/>
          <w:sz w:val="24"/>
          <w:szCs w:val="24"/>
        </w:rPr>
        <w:t>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 xml:space="preserve">Dari hasil uji t antara variabel </w:t>
      </w:r>
      <w:r w:rsidRPr="00B14212">
        <w:rPr>
          <w:rFonts w:ascii="Times New Roman" w:eastAsia="Calibri" w:hAnsi="Times New Roman" w:cs="Times New Roman"/>
          <w:bCs/>
          <w:sz w:val="24"/>
          <w:szCs w:val="24"/>
        </w:rPr>
        <w:t xml:space="preserve">motivasi </w:t>
      </w:r>
      <w:r w:rsidRPr="00B14212">
        <w:rPr>
          <w:rFonts w:ascii="Times New Roman" w:eastAsia="Calibri" w:hAnsi="Times New Roman" w:cs="Times New Roman"/>
          <w:sz w:val="24"/>
          <w:szCs w:val="24"/>
        </w:rPr>
        <w:t>dan budaya organisasi dengan koefisien jalur 0,220, diperoleh nilai t-hitung sebesar 2,694 dengan taraf signifikansi sebesar 0,05, maka nilai t-tabel = 1,985, maka H</w:t>
      </w:r>
      <w:r w:rsidRPr="00B14212">
        <w:rPr>
          <w:rFonts w:ascii="Times New Roman" w:eastAsia="Calibri" w:hAnsi="Times New Roman" w:cs="Times New Roman"/>
          <w:sz w:val="24"/>
          <w:szCs w:val="24"/>
          <w:vertAlign w:val="subscript"/>
        </w:rPr>
        <w:t>0</w:t>
      </w:r>
      <w:r w:rsidRPr="00B14212">
        <w:rPr>
          <w:rFonts w:ascii="Times New Roman" w:eastAsia="Calibri" w:hAnsi="Times New Roman" w:cs="Times New Roman"/>
          <w:sz w:val="24"/>
          <w:szCs w:val="24"/>
        </w:rPr>
        <w:t xml:space="preserve"> ditolak. Dengan demikian dapat disimpulkan bahwa </w:t>
      </w:r>
      <w:r w:rsidRPr="00B14212">
        <w:rPr>
          <w:rFonts w:ascii="Times New Roman" w:eastAsia="Calibri" w:hAnsi="Times New Roman" w:cs="Times New Roman"/>
          <w:bCs/>
          <w:sz w:val="24"/>
          <w:szCs w:val="24"/>
        </w:rPr>
        <w:t xml:space="preserve">motivasi </w:t>
      </w:r>
      <w:r w:rsidRPr="00B14212">
        <w:rPr>
          <w:rFonts w:ascii="Times New Roman" w:eastAsia="Calibri" w:hAnsi="Times New Roman" w:cs="Times New Roman"/>
          <w:sz w:val="24"/>
          <w:szCs w:val="24"/>
        </w:rPr>
        <w:t>mempunyai  pengaruh terhadap budaya organisasi.</w:t>
      </w:r>
    </w:p>
    <w:p w:rsidR="00B14212" w:rsidRPr="00B14212" w:rsidRDefault="00B14212" w:rsidP="00B13BE6">
      <w:pPr>
        <w:spacing w:after="0" w:line="240" w:lineRule="auto"/>
        <w:jc w:val="both"/>
        <w:rPr>
          <w:rFonts w:ascii="Times New Roman" w:eastAsia="Calibri" w:hAnsi="Times New Roman" w:cs="Times New Roman"/>
          <w:color w:val="000000"/>
          <w:sz w:val="24"/>
          <w:szCs w:val="24"/>
          <w:lang w:val="en-US"/>
        </w:rPr>
      </w:pPr>
      <w:r w:rsidRPr="00B14212">
        <w:rPr>
          <w:rFonts w:ascii="Times New Roman" w:eastAsia="Calibri" w:hAnsi="Times New Roman" w:cs="Times New Roman"/>
          <w:sz w:val="24"/>
          <w:szCs w:val="24"/>
        </w:rPr>
        <w:t>Hasil penelitian ini sejalan dengan penelitian dari</w:t>
      </w:r>
      <w:r w:rsidRPr="00B14212">
        <w:rPr>
          <w:rFonts w:ascii="Times New Roman" w:eastAsia="Calibri" w:hAnsi="Times New Roman" w:cs="Times New Roman"/>
          <w:color w:val="000000"/>
          <w:sz w:val="24"/>
          <w:szCs w:val="24"/>
          <w:lang w:val="en-US"/>
        </w:rPr>
        <w:t xml:space="preserve"> </w:t>
      </w:r>
      <w:r w:rsidRPr="00B14212">
        <w:rPr>
          <w:rFonts w:ascii="Times New Roman" w:eastAsia="Calibri" w:hAnsi="Times New Roman" w:cs="Times New Roman"/>
          <w:color w:val="000000"/>
          <w:sz w:val="24"/>
          <w:szCs w:val="24"/>
        </w:rPr>
        <w:t>Sekardi</w:t>
      </w:r>
      <w:r w:rsidRPr="00B14212">
        <w:rPr>
          <w:rFonts w:ascii="Times New Roman" w:eastAsia="Calibri" w:hAnsi="Times New Roman" w:cs="Times New Roman"/>
          <w:color w:val="000000"/>
          <w:sz w:val="24"/>
          <w:szCs w:val="24"/>
          <w:lang w:val="en-US"/>
        </w:rPr>
        <w:t xml:space="preserve"> (2012)</w:t>
      </w:r>
      <w:r w:rsidRPr="00B14212">
        <w:rPr>
          <w:rFonts w:ascii="Times New Roman" w:eastAsia="Calibri" w:hAnsi="Times New Roman" w:cs="Times New Roman"/>
          <w:color w:val="000000"/>
          <w:sz w:val="24"/>
          <w:szCs w:val="24"/>
        </w:rPr>
        <w:t xml:space="preserve"> dan Zunaidah, Novarandi, dan Budiman (2014) yang menyatakan bahwa m</w:t>
      </w:r>
      <w:r w:rsidRPr="00B14212">
        <w:rPr>
          <w:rFonts w:ascii="Times New Roman" w:eastAsia="Calibri" w:hAnsi="Times New Roman" w:cs="Times New Roman"/>
          <w:color w:val="000000"/>
          <w:sz w:val="24"/>
          <w:szCs w:val="24"/>
          <w:lang w:val="en-US"/>
        </w:rPr>
        <w:t>otivasi dan budaya organisasi secara parsial maupun simultan berpengaruh</w:t>
      </w:r>
      <w:r w:rsidRPr="00B14212">
        <w:rPr>
          <w:rFonts w:ascii="Times New Roman" w:eastAsia="Calibri" w:hAnsi="Times New Roman" w:cs="Times New Roman"/>
          <w:color w:val="000000"/>
          <w:sz w:val="24"/>
          <w:szCs w:val="24"/>
        </w:rPr>
        <w:t xml:space="preserve"> </w:t>
      </w:r>
      <w:r w:rsidRPr="00B14212">
        <w:rPr>
          <w:rFonts w:ascii="Times New Roman" w:eastAsia="Calibri" w:hAnsi="Times New Roman" w:cs="Times New Roman"/>
          <w:color w:val="000000"/>
          <w:sz w:val="24"/>
          <w:szCs w:val="24"/>
          <w:lang w:val="en-US"/>
        </w:rPr>
        <w:t>Positif dan signifikan terhadap kinerja karyawan</w:t>
      </w:r>
      <w:r w:rsidRPr="00B14212">
        <w:rPr>
          <w:rFonts w:ascii="Times New Roman" w:eastAsia="Calibri" w:hAnsi="Times New Roman" w:cs="Times New Roman"/>
          <w:color w:val="000000"/>
          <w:sz w:val="24"/>
          <w:szCs w:val="24"/>
        </w:rPr>
        <w:t>.</w:t>
      </w:r>
    </w:p>
    <w:p w:rsidR="00B14212" w:rsidRPr="00B14212" w:rsidRDefault="00B14212" w:rsidP="00B13BE6">
      <w:pPr>
        <w:numPr>
          <w:ilvl w:val="1"/>
          <w:numId w:val="25"/>
        </w:numPr>
        <w:spacing w:after="0" w:line="240" w:lineRule="auto"/>
        <w:ind w:left="0" w:firstLine="0"/>
        <w:jc w:val="both"/>
        <w:rPr>
          <w:rFonts w:ascii="Times New Roman" w:eastAsia="Calibri" w:hAnsi="Times New Roman" w:cs="Times New Roman"/>
          <w:sz w:val="24"/>
          <w:szCs w:val="24"/>
        </w:rPr>
      </w:pPr>
      <w:r w:rsidRPr="00B14212">
        <w:rPr>
          <w:rFonts w:ascii="Times New Roman" w:eastAsia="Calibri" w:hAnsi="Times New Roman" w:cs="Times New Roman"/>
          <w:b/>
          <w:bCs/>
          <w:sz w:val="24"/>
          <w:szCs w:val="24"/>
        </w:rPr>
        <w:t xml:space="preserve">Pengaruh Kepemimpinan dan </w:t>
      </w:r>
      <w:r w:rsidRPr="00B14212">
        <w:rPr>
          <w:rFonts w:ascii="Times New Roman" w:eastAsia="Calibri" w:hAnsi="Times New Roman" w:cs="Times New Roman"/>
          <w:b/>
          <w:sz w:val="24"/>
          <w:szCs w:val="24"/>
        </w:rPr>
        <w:t>Motivasi Terhadap Budaya Organisasi 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bCs/>
          <w:sz w:val="24"/>
          <w:szCs w:val="24"/>
        </w:rPr>
        <w:t>Berdasarkan hasil perhitungan pengaruh kepemimpinan dan motivasi terhadap budaya organisasi dapat dirumuskan dalam persamaan jalur sebagai berikut: Y = 0,597 X1 + 0,220 X2 + ε</w:t>
      </w:r>
      <w:r w:rsidRPr="00B14212">
        <w:rPr>
          <w:rFonts w:ascii="Times New Roman" w:eastAsia="Calibri" w:hAnsi="Times New Roman" w:cs="Times New Roman"/>
          <w:sz w:val="24"/>
          <w:szCs w:val="24"/>
        </w:rPr>
        <w:t>. Berdasarkan perhitungan diperoleh nilai F-hitung sebesar 58,574. Kriteria uji, “Tolak H</w:t>
      </w:r>
      <w:r w:rsidRPr="00B14212">
        <w:rPr>
          <w:rFonts w:ascii="Times New Roman" w:eastAsia="Calibri" w:hAnsi="Times New Roman" w:cs="Times New Roman"/>
          <w:sz w:val="24"/>
          <w:szCs w:val="24"/>
          <w:vertAlign w:val="subscript"/>
        </w:rPr>
        <w:t>0</w:t>
      </w:r>
      <w:r w:rsidRPr="00B14212">
        <w:rPr>
          <w:rFonts w:ascii="Times New Roman" w:eastAsia="Calibri" w:hAnsi="Times New Roman" w:cs="Times New Roman"/>
          <w:sz w:val="24"/>
          <w:szCs w:val="24"/>
        </w:rPr>
        <w:t xml:space="preserve"> jika F &gt; F</w:t>
      </w:r>
      <w:r w:rsidRPr="00B14212">
        <w:rPr>
          <w:rFonts w:ascii="Times New Roman" w:eastAsia="Calibri" w:hAnsi="Times New Roman" w:cs="Times New Roman"/>
          <w:sz w:val="24"/>
          <w:szCs w:val="24"/>
          <w:vertAlign w:val="subscript"/>
        </w:rPr>
        <w:t>α;k(n-k-1)</w:t>
      </w:r>
      <w:r w:rsidRPr="00B14212">
        <w:rPr>
          <w:rFonts w:ascii="Times New Roman" w:eastAsia="Calibri" w:hAnsi="Times New Roman" w:cs="Times New Roman"/>
          <w:sz w:val="24"/>
          <w:szCs w:val="24"/>
        </w:rPr>
        <w:t>”, dimana dari tabel F untuk tingkat signifikansi 0,05 dan derajat bebas (2;100-2-1) diperoleh F</w:t>
      </w:r>
      <w:r w:rsidRPr="00B14212">
        <w:rPr>
          <w:rFonts w:ascii="Times New Roman" w:eastAsia="Calibri" w:hAnsi="Times New Roman" w:cs="Times New Roman"/>
          <w:sz w:val="24"/>
          <w:szCs w:val="24"/>
          <w:vertAlign w:val="subscript"/>
        </w:rPr>
        <w:t>0,05(2;97)</w:t>
      </w:r>
      <w:r w:rsidRPr="00B14212">
        <w:rPr>
          <w:rFonts w:ascii="Times New Roman" w:eastAsia="Calibri" w:hAnsi="Times New Roman" w:cs="Times New Roman"/>
          <w:sz w:val="24"/>
          <w:szCs w:val="24"/>
        </w:rPr>
        <w:t xml:space="preserve"> = 3,090. Karena F</w:t>
      </w:r>
      <w:r w:rsidRPr="00B14212">
        <w:rPr>
          <w:rFonts w:ascii="Times New Roman" w:eastAsia="Calibri" w:hAnsi="Times New Roman" w:cs="Times New Roman"/>
          <w:sz w:val="24"/>
          <w:szCs w:val="24"/>
          <w:vertAlign w:val="subscript"/>
        </w:rPr>
        <w:t xml:space="preserve">hitung </w:t>
      </w:r>
      <w:r w:rsidRPr="00B14212">
        <w:rPr>
          <w:rFonts w:ascii="Times New Roman" w:eastAsia="Calibri" w:hAnsi="Times New Roman" w:cs="Times New Roman"/>
          <w:sz w:val="24"/>
          <w:szCs w:val="24"/>
        </w:rPr>
        <w:t>&gt; F</w:t>
      </w:r>
      <w:r w:rsidRPr="00B14212">
        <w:rPr>
          <w:rFonts w:ascii="Times New Roman" w:eastAsia="Calibri" w:hAnsi="Times New Roman" w:cs="Times New Roman"/>
          <w:sz w:val="24"/>
          <w:szCs w:val="24"/>
          <w:vertAlign w:val="subscript"/>
        </w:rPr>
        <w:t xml:space="preserve">tabel </w:t>
      </w:r>
      <w:r w:rsidRPr="00B14212">
        <w:rPr>
          <w:rFonts w:ascii="Times New Roman" w:eastAsia="Calibri" w:hAnsi="Times New Roman" w:cs="Times New Roman"/>
          <w:sz w:val="24"/>
          <w:szCs w:val="24"/>
        </w:rPr>
        <w:t>maka H</w:t>
      </w:r>
      <w:r w:rsidRPr="00B14212">
        <w:rPr>
          <w:rFonts w:ascii="Times New Roman" w:eastAsia="Calibri" w:hAnsi="Times New Roman" w:cs="Times New Roman"/>
          <w:sz w:val="24"/>
          <w:szCs w:val="24"/>
          <w:vertAlign w:val="subscript"/>
        </w:rPr>
        <w:t xml:space="preserve">0 </w:t>
      </w:r>
      <w:r w:rsidRPr="00B14212">
        <w:rPr>
          <w:rFonts w:ascii="Times New Roman" w:eastAsia="Calibri" w:hAnsi="Times New Roman" w:cs="Times New Roman"/>
          <w:sz w:val="24"/>
          <w:szCs w:val="24"/>
        </w:rPr>
        <w:t>ditolak pada tingkat kekeliruan 0,05. Jadi berdasarkan pada hasil pengujian maka dapat disimpulkan bahwa dengan tingkat kepercayaan 95%, secara bersama-sama (simultan) variael kepemimpinan dan motivasi berpengaruh terhadap budaya organisasi 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 xml:space="preserve">Pengaruh total atau pengarus secara bersama-sama variabel kepemimpinan dan motivasi terhadap budaya organisasi adalah sebesar </w:t>
      </w:r>
      <w:r w:rsidRPr="00B14212">
        <w:rPr>
          <w:rFonts w:ascii="Times New Roman" w:eastAsia="Calibri" w:hAnsi="Times New Roman" w:cs="Times New Roman"/>
          <w:sz w:val="24"/>
          <w:szCs w:val="24"/>
        </w:rPr>
        <w:t>57,4%. Artinya budaya organisasi pegawai Dinas Kebakaran dan Penanggulangan Bencana Kota Bandung dipengaruhi oleh variabel kepemimpinan dan motivasi sebesar 57,4% sedangkan sisanya sebesar 42,6% dipengaruhi oleh faktor lain yang tidak diteliti dalam penelitian ini</w:t>
      </w:r>
    </w:p>
    <w:p w:rsidR="00B14212" w:rsidRPr="00B14212" w:rsidRDefault="00B14212" w:rsidP="00B13BE6">
      <w:pPr>
        <w:numPr>
          <w:ilvl w:val="1"/>
          <w:numId w:val="25"/>
        </w:numPr>
        <w:spacing w:after="0" w:line="240" w:lineRule="auto"/>
        <w:ind w:left="0" w:firstLine="0"/>
        <w:jc w:val="both"/>
        <w:rPr>
          <w:rFonts w:ascii="Times New Roman" w:eastAsia="Calibri" w:hAnsi="Times New Roman" w:cs="Times New Roman"/>
          <w:sz w:val="24"/>
          <w:szCs w:val="24"/>
        </w:rPr>
      </w:pPr>
      <w:r w:rsidRPr="00B14212">
        <w:rPr>
          <w:rFonts w:ascii="Times New Roman" w:eastAsia="Calibri" w:hAnsi="Times New Roman" w:cs="Times New Roman"/>
          <w:b/>
          <w:bCs/>
          <w:sz w:val="24"/>
          <w:szCs w:val="24"/>
        </w:rPr>
        <w:t>Pengaruh Budaya Organisasi</w:t>
      </w:r>
      <w:r w:rsidRPr="00B14212">
        <w:rPr>
          <w:rFonts w:ascii="Times New Roman" w:eastAsia="Calibri" w:hAnsi="Times New Roman" w:cs="Times New Roman"/>
          <w:b/>
          <w:sz w:val="24"/>
          <w:szCs w:val="24"/>
        </w:rPr>
        <w:t xml:space="preserve"> Terhadap Kinerja Pegawai 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Berdasarkan hasil perhitungan pengaruh budaya organisasi terhadap kinerja pegawai dapat dirumuskan dalam persamaan jalur sebagai berikut:</w:t>
      </w:r>
    </w:p>
    <w:p w:rsidR="00B14212" w:rsidRPr="00B14212" w:rsidRDefault="00B14212" w:rsidP="00B13BE6">
      <w:pPr>
        <w:spacing w:after="0" w:line="240" w:lineRule="auto"/>
        <w:jc w:val="both"/>
        <w:rPr>
          <w:rFonts w:ascii="Times New Roman" w:eastAsia="Calibri" w:hAnsi="Times New Roman" w:cs="Times New Roman"/>
          <w:bCs/>
          <w:sz w:val="24"/>
          <w:szCs w:val="24"/>
        </w:rPr>
      </w:pPr>
      <w:r w:rsidRPr="00B14212">
        <w:rPr>
          <w:rFonts w:ascii="Times New Roman" w:eastAsia="Calibri" w:hAnsi="Times New Roman" w:cs="Times New Roman"/>
          <w:bCs/>
          <w:sz w:val="24"/>
          <w:szCs w:val="24"/>
        </w:rPr>
        <w:t>Z = 0,773 Y + ε</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bCs/>
          <w:sz w:val="24"/>
          <w:szCs w:val="24"/>
        </w:rPr>
        <w:t xml:space="preserve">Persamaan jalur tersebut di atas, menggambarkan bahwa semakin baik budaya organisasi yang dirasakan karyawan maka akan semakin meningkat kinerja pegawai </w:t>
      </w:r>
      <w:r w:rsidRPr="00B14212">
        <w:rPr>
          <w:rFonts w:ascii="Times New Roman" w:eastAsia="Calibri" w:hAnsi="Times New Roman" w:cs="Times New Roman"/>
          <w:sz w:val="24"/>
          <w:szCs w:val="24"/>
        </w:rPr>
        <w:t>di Dinas Kebakaran dan Penanggulangan Bencana Kota Bandung.</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 xml:space="preserve">Dari hasil uji t antara variabel budaya organisasi dan </w:t>
      </w:r>
      <w:r w:rsidRPr="00B14212">
        <w:rPr>
          <w:rFonts w:ascii="Times New Roman" w:eastAsia="Calibri" w:hAnsi="Times New Roman" w:cs="Times New Roman"/>
          <w:bCs/>
          <w:sz w:val="24"/>
          <w:szCs w:val="24"/>
        </w:rPr>
        <w:t xml:space="preserve">kinerja pegawai </w:t>
      </w:r>
      <w:r w:rsidRPr="00B14212">
        <w:rPr>
          <w:rFonts w:ascii="Times New Roman" w:eastAsia="Calibri" w:hAnsi="Times New Roman" w:cs="Times New Roman"/>
          <w:sz w:val="24"/>
          <w:szCs w:val="24"/>
        </w:rPr>
        <w:t>dengan koefisien jalur 0,773, diperoleh nilai t-hitung sebesar 10,656 dengan taraf signifikansi sebesar 0,05, maka nilai t-tabel = 1,985, maka H</w:t>
      </w:r>
      <w:r w:rsidRPr="00B14212">
        <w:rPr>
          <w:rFonts w:ascii="Times New Roman" w:eastAsia="Calibri" w:hAnsi="Times New Roman" w:cs="Times New Roman"/>
          <w:sz w:val="24"/>
          <w:szCs w:val="24"/>
          <w:vertAlign w:val="subscript"/>
        </w:rPr>
        <w:t>0</w:t>
      </w:r>
      <w:r w:rsidRPr="00B14212">
        <w:rPr>
          <w:rFonts w:ascii="Times New Roman" w:eastAsia="Calibri" w:hAnsi="Times New Roman" w:cs="Times New Roman"/>
          <w:sz w:val="24"/>
          <w:szCs w:val="24"/>
        </w:rPr>
        <w:t xml:space="preserve"> ditolak. Dengan demikian dapat disimpulkan bahwa budaya organisasi mempunyai  pengaruh terhadap kinerja pegawai.</w:t>
      </w:r>
    </w:p>
    <w:p w:rsidR="00B14212" w:rsidRPr="00B14212" w:rsidRDefault="00B14212" w:rsidP="00B13BE6">
      <w:pPr>
        <w:spacing w:after="0" w:line="240" w:lineRule="auto"/>
        <w:jc w:val="both"/>
        <w:rPr>
          <w:rFonts w:ascii="Times New Roman" w:eastAsia="Calibri" w:hAnsi="Times New Roman" w:cs="Times New Roman"/>
          <w:sz w:val="24"/>
          <w:szCs w:val="24"/>
        </w:rPr>
      </w:pPr>
      <w:r w:rsidRPr="00B14212">
        <w:rPr>
          <w:rFonts w:ascii="Times New Roman" w:eastAsia="Calibri" w:hAnsi="Times New Roman" w:cs="Times New Roman"/>
          <w:sz w:val="24"/>
          <w:szCs w:val="24"/>
        </w:rPr>
        <w:t>Hasil penelitian ini sejalan dengan penelitian dari</w:t>
      </w:r>
      <w:r w:rsidRPr="00B14212">
        <w:rPr>
          <w:rFonts w:ascii="Times New Roman" w:eastAsia="Calibri" w:hAnsi="Times New Roman" w:cs="Times New Roman"/>
          <w:color w:val="000000"/>
          <w:sz w:val="24"/>
          <w:szCs w:val="24"/>
          <w:lang w:val="en-US"/>
        </w:rPr>
        <w:t xml:space="preserve"> Safiera Dinanti (2012)</w:t>
      </w:r>
      <w:r w:rsidRPr="00B14212">
        <w:rPr>
          <w:rFonts w:ascii="Times New Roman" w:eastAsia="Calibri" w:hAnsi="Times New Roman" w:cs="Times New Roman"/>
          <w:color w:val="000000"/>
          <w:sz w:val="24"/>
          <w:szCs w:val="24"/>
        </w:rPr>
        <w:t xml:space="preserve">, </w:t>
      </w:r>
      <w:r w:rsidRPr="00B14212">
        <w:rPr>
          <w:rFonts w:ascii="Times New Roman" w:eastAsia="Calibri" w:hAnsi="Times New Roman" w:cs="Times New Roman"/>
          <w:color w:val="000000"/>
          <w:sz w:val="24"/>
          <w:szCs w:val="24"/>
          <w:lang w:val="en-US"/>
        </w:rPr>
        <w:t>Edi Marsono (2015)</w:t>
      </w:r>
      <w:r w:rsidRPr="00B14212">
        <w:rPr>
          <w:rFonts w:ascii="Times New Roman" w:eastAsia="Calibri" w:hAnsi="Times New Roman" w:cs="Times New Roman"/>
          <w:color w:val="000000"/>
          <w:sz w:val="24"/>
          <w:szCs w:val="24"/>
        </w:rPr>
        <w:t>, Sekardi</w:t>
      </w:r>
      <w:r w:rsidRPr="00B14212">
        <w:rPr>
          <w:rFonts w:ascii="Times New Roman" w:eastAsia="Calibri" w:hAnsi="Times New Roman" w:cs="Times New Roman"/>
          <w:color w:val="000000"/>
          <w:sz w:val="24"/>
          <w:szCs w:val="24"/>
          <w:lang w:val="en-US"/>
        </w:rPr>
        <w:t xml:space="preserve"> (2012)</w:t>
      </w:r>
      <w:r w:rsidRPr="00B14212">
        <w:rPr>
          <w:rFonts w:ascii="Times New Roman" w:eastAsia="Calibri" w:hAnsi="Times New Roman" w:cs="Times New Roman"/>
          <w:color w:val="000000"/>
          <w:sz w:val="24"/>
          <w:szCs w:val="24"/>
        </w:rPr>
        <w:t>, dan Zunaidah, Novarandi, dan Budiman (2014) yang menyatakan bahwa t</w:t>
      </w:r>
      <w:r w:rsidRPr="00B14212">
        <w:rPr>
          <w:rFonts w:ascii="Times New Roman" w:eastAsia="Calibri" w:hAnsi="Times New Roman" w:cs="Times New Roman"/>
          <w:color w:val="000000"/>
          <w:sz w:val="24"/>
          <w:szCs w:val="24"/>
          <w:lang w:val="en-US"/>
        </w:rPr>
        <w:t>erdapat pengaruh yang positif antara budaya organisasi dan kinerja karyawan</w:t>
      </w:r>
      <w:r w:rsidRPr="00B14212">
        <w:rPr>
          <w:rFonts w:ascii="Times New Roman" w:eastAsia="Calibri" w:hAnsi="Times New Roman" w:cs="Times New Roman"/>
          <w:color w:val="000000"/>
          <w:sz w:val="24"/>
          <w:szCs w:val="24"/>
        </w:rPr>
        <w:t>.</w:t>
      </w:r>
    </w:p>
    <w:p w:rsidR="00B14212" w:rsidRPr="00B14212" w:rsidRDefault="00B14212" w:rsidP="00B13BE6">
      <w:pPr>
        <w:spacing w:before="120" w:after="0" w:line="240" w:lineRule="auto"/>
        <w:ind w:left="567" w:hanging="567"/>
        <w:rPr>
          <w:rFonts w:ascii="Times New Roman" w:eastAsia="Calibri" w:hAnsi="Times New Roman" w:cs="Times New Roman"/>
          <w:b/>
          <w:sz w:val="24"/>
          <w:szCs w:val="24"/>
          <w:lang w:val="en-US"/>
        </w:rPr>
      </w:pPr>
      <w:r w:rsidRPr="00B14212">
        <w:rPr>
          <w:rFonts w:ascii="Times New Roman" w:eastAsia="Calibri" w:hAnsi="Times New Roman" w:cs="Times New Roman"/>
          <w:b/>
          <w:sz w:val="24"/>
          <w:szCs w:val="24"/>
          <w:lang w:val="en-US"/>
        </w:rPr>
        <w:t>DAFTAR PUSTAKA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Arif Yusuf Hamali. 2016. Pemahaman Manajemen Sumber Daya Manusia. </w:t>
      </w:r>
      <w:r w:rsidRPr="00B14212">
        <w:rPr>
          <w:rFonts w:ascii="Times New Roman" w:eastAsia="Calibri" w:hAnsi="Times New Roman" w:cs="Times New Roman"/>
          <w:i/>
          <w:sz w:val="24"/>
          <w:szCs w:val="24"/>
          <w:lang w:val="en-US"/>
        </w:rPr>
        <w:t>CAPS (Canter for Academic Publishing Service)</w:t>
      </w:r>
      <w:r w:rsidRPr="00B14212">
        <w:rPr>
          <w:rFonts w:ascii="Times New Roman" w:eastAsia="Calibri" w:hAnsi="Times New Roman" w:cs="Times New Roman"/>
          <w:sz w:val="24"/>
          <w:szCs w:val="24"/>
          <w:lang w:val="en-US"/>
        </w:rPr>
        <w:t>. Yogyakarta.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Arikunto, S. (2013). Prosedur Penelitian: Suatu Pendekatan Praktik. Jakarta: Rineka Cipta.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A.A Anwar Prabu Mangkunegara. (2005). Manajemen Sumber daya Manusia Perusahaan. </w:t>
      </w:r>
      <w:proofErr w:type="gramStart"/>
      <w:r w:rsidRPr="00B14212">
        <w:rPr>
          <w:rFonts w:ascii="Times New Roman" w:eastAsia="Calibri" w:hAnsi="Times New Roman" w:cs="Times New Roman"/>
          <w:sz w:val="24"/>
          <w:szCs w:val="24"/>
          <w:lang w:val="en-US"/>
        </w:rPr>
        <w:t>Bandung :</w:t>
      </w:r>
      <w:proofErr w:type="gramEnd"/>
      <w:r w:rsidRPr="00B14212">
        <w:rPr>
          <w:rFonts w:ascii="Times New Roman" w:eastAsia="Calibri" w:hAnsi="Times New Roman" w:cs="Times New Roman"/>
          <w:sz w:val="24"/>
          <w:szCs w:val="24"/>
          <w:lang w:val="en-US"/>
        </w:rPr>
        <w:t xml:space="preserve"> PT Remaja Rosdakarya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Bangun, Wilson. 2012. “Manajemen Sumber Daya Manusia”. Jakarta: Erlangga.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B. Siswanto Sastrohadiwiryo. 2002. Manajemen Tenaga Kerja Indonesia Pendekatan Administrasi dan Operasional. </w:t>
      </w:r>
      <w:proofErr w:type="gramStart"/>
      <w:r w:rsidRPr="00B14212">
        <w:rPr>
          <w:rFonts w:ascii="Times New Roman" w:eastAsia="Calibri" w:hAnsi="Times New Roman" w:cs="Times New Roman"/>
          <w:sz w:val="24"/>
          <w:szCs w:val="24"/>
          <w:lang w:val="en-US"/>
        </w:rPr>
        <w:t>Jakarta :</w:t>
      </w:r>
      <w:proofErr w:type="gramEnd"/>
      <w:r w:rsidRPr="00B14212">
        <w:rPr>
          <w:rFonts w:ascii="Times New Roman" w:eastAsia="Calibri" w:hAnsi="Times New Roman" w:cs="Times New Roman"/>
          <w:sz w:val="24"/>
          <w:szCs w:val="24"/>
          <w:lang w:val="en-US"/>
        </w:rPr>
        <w:t xml:space="preserve"> Bumi Aksara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Danim, Sudarwan. 2004. Motivasi Kepemimpinan &amp; Efektivitas Kelompok. Jakarta: PT Rineka Cipta</w:t>
      </w:r>
    </w:p>
    <w:p w:rsidR="00B14212" w:rsidRPr="00B14212" w:rsidRDefault="00B14212" w:rsidP="00B14212">
      <w:pPr>
        <w:spacing w:after="0" w:line="240" w:lineRule="auto"/>
        <w:ind w:left="851" w:hanging="851"/>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Darodjat Achmad Tubagus. 2015. </w:t>
      </w:r>
      <w:r w:rsidRPr="00B14212">
        <w:rPr>
          <w:rFonts w:ascii="Times New Roman" w:eastAsia="Calibri" w:hAnsi="Times New Roman" w:cs="Times New Roman"/>
          <w:i/>
          <w:sz w:val="24"/>
          <w:szCs w:val="24"/>
          <w:lang w:val="en-US"/>
        </w:rPr>
        <w:t>Pentingnya Budaya Kerja Tinggi dan Kuat Absolute</w:t>
      </w:r>
      <w:r w:rsidRPr="00B14212">
        <w:rPr>
          <w:rFonts w:ascii="Times New Roman" w:eastAsia="Calibri" w:hAnsi="Times New Roman" w:cs="Times New Roman"/>
          <w:sz w:val="24"/>
          <w:szCs w:val="24"/>
          <w:lang w:val="en-US"/>
        </w:rPr>
        <w:t>. Bandung: PT Refika Aditama.</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Dewinta 2007</w:t>
      </w:r>
    </w:p>
    <w:p w:rsidR="00B14212" w:rsidRPr="00B14212" w:rsidRDefault="00B14212" w:rsidP="00B14212">
      <w:pPr>
        <w:spacing w:after="200" w:line="240" w:lineRule="auto"/>
        <w:ind w:left="567" w:hanging="567"/>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Edy Sutrisno. 2016. Manajemen Sumber Daya Manusia. Cetakan ke-8. </w:t>
      </w:r>
      <w:proofErr w:type="gramStart"/>
      <w:r w:rsidRPr="00B14212">
        <w:rPr>
          <w:rFonts w:ascii="Times New Roman" w:eastAsia="Calibri" w:hAnsi="Times New Roman" w:cs="Times New Roman"/>
          <w:sz w:val="24"/>
          <w:szCs w:val="24"/>
          <w:lang w:val="en-US"/>
        </w:rPr>
        <w:t>Jakarta :</w:t>
      </w:r>
      <w:proofErr w:type="gramEnd"/>
      <w:r w:rsidRPr="00B14212">
        <w:rPr>
          <w:rFonts w:ascii="Times New Roman" w:eastAsia="Calibri" w:hAnsi="Times New Roman" w:cs="Times New Roman"/>
          <w:sz w:val="24"/>
          <w:szCs w:val="24"/>
          <w:lang w:val="en-US"/>
        </w:rPr>
        <w:t xml:space="preserve"> Prenada Media Group</w:t>
      </w:r>
    </w:p>
    <w:p w:rsidR="00B14212" w:rsidRPr="00B14212" w:rsidRDefault="00B14212" w:rsidP="00B14212">
      <w:pPr>
        <w:spacing w:after="200" w:line="240" w:lineRule="auto"/>
        <w:jc w:val="both"/>
        <w:rPr>
          <w:rFonts w:ascii="Times New Roman" w:eastAsia="Calibri" w:hAnsi="Times New Roman" w:cs="Times New Roman"/>
          <w:color w:val="545454"/>
          <w:sz w:val="24"/>
          <w:szCs w:val="24"/>
          <w:shd w:val="clear" w:color="auto" w:fill="FFFFFF"/>
          <w:lang w:val="en-US"/>
        </w:rPr>
      </w:pPr>
      <w:r w:rsidRPr="00B14212">
        <w:rPr>
          <w:rFonts w:ascii="Times New Roman" w:eastAsia="Calibri" w:hAnsi="Times New Roman" w:cs="Times New Roman"/>
          <w:b/>
          <w:bCs/>
          <w:color w:val="6A6A6A"/>
          <w:sz w:val="24"/>
          <w:szCs w:val="24"/>
          <w:shd w:val="clear" w:color="auto" w:fill="FFFFFF"/>
          <w:lang w:val="en-US"/>
        </w:rPr>
        <w:t>Fielder</w:t>
      </w:r>
      <w:r w:rsidRPr="00B14212">
        <w:rPr>
          <w:rFonts w:ascii="Times New Roman" w:eastAsia="Calibri" w:hAnsi="Times New Roman" w:cs="Times New Roman"/>
          <w:color w:val="545454"/>
          <w:sz w:val="24"/>
          <w:szCs w:val="24"/>
          <w:shd w:val="clear" w:color="auto" w:fill="FFFFFF"/>
          <w:lang w:val="en-US"/>
        </w:rPr>
        <w:t> dan Gracia dalam Iensufiie (</w:t>
      </w:r>
      <w:r w:rsidRPr="00B14212">
        <w:rPr>
          <w:rFonts w:ascii="Times New Roman" w:eastAsia="Calibri" w:hAnsi="Times New Roman" w:cs="Times New Roman"/>
          <w:b/>
          <w:bCs/>
          <w:color w:val="6A6A6A"/>
          <w:sz w:val="24"/>
          <w:szCs w:val="24"/>
          <w:shd w:val="clear" w:color="auto" w:fill="FFFFFF"/>
          <w:lang w:val="en-US"/>
        </w:rPr>
        <w:t>2010</w:t>
      </w:r>
      <w:r w:rsidRPr="00B14212">
        <w:rPr>
          <w:rFonts w:ascii="Times New Roman" w:eastAsia="Calibri" w:hAnsi="Times New Roman" w:cs="Times New Roman"/>
          <w:color w:val="545454"/>
          <w:sz w:val="24"/>
          <w:szCs w:val="24"/>
          <w:shd w:val="clear" w:color="auto" w:fill="FFFFFF"/>
          <w:lang w:val="en-US"/>
        </w:rPr>
        <w:t>:</w:t>
      </w:r>
      <w:r w:rsidRPr="00B14212">
        <w:rPr>
          <w:rFonts w:ascii="Times New Roman" w:eastAsia="Calibri" w:hAnsi="Times New Roman" w:cs="Times New Roman"/>
          <w:b/>
          <w:bCs/>
          <w:color w:val="6A6A6A"/>
          <w:sz w:val="24"/>
          <w:szCs w:val="24"/>
          <w:shd w:val="clear" w:color="auto" w:fill="FFFFFF"/>
          <w:lang w:val="en-US"/>
        </w:rPr>
        <w:t>114</w:t>
      </w:r>
      <w:r w:rsidRPr="00B14212">
        <w:rPr>
          <w:rFonts w:ascii="Times New Roman" w:eastAsia="Calibri" w:hAnsi="Times New Roman" w:cs="Times New Roman"/>
          <w:color w:val="545454"/>
          <w:sz w:val="24"/>
          <w:szCs w:val="24"/>
          <w:shd w:val="clear" w:color="auto" w:fill="FFFFFF"/>
          <w:lang w:val="en-US"/>
        </w:rPr>
        <w:t>) ….</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Hairiyah. 2011. Efektivitas pelatihan kecakapan hidup terhadap kepercayaan diri </w:t>
      </w:r>
      <w:proofErr w:type="gramStart"/>
      <w:r w:rsidRPr="00B14212">
        <w:rPr>
          <w:rFonts w:ascii="Times New Roman" w:eastAsia="Calibri" w:hAnsi="Times New Roman" w:cs="Times New Roman"/>
          <w:sz w:val="24"/>
          <w:szCs w:val="24"/>
          <w:lang w:val="en-US"/>
        </w:rPr>
        <w:t>berwirausaha  ,panyandang</w:t>
      </w:r>
      <w:proofErr w:type="gramEnd"/>
      <w:r w:rsidRPr="00B14212">
        <w:rPr>
          <w:rFonts w:ascii="Times New Roman" w:eastAsia="Calibri" w:hAnsi="Times New Roman" w:cs="Times New Roman"/>
          <w:sz w:val="24"/>
          <w:szCs w:val="24"/>
          <w:lang w:val="en-US"/>
        </w:rPr>
        <w:t xml:space="preserve"> cacat fisik. Thesis (tidak diterbitkan). </w:t>
      </w:r>
      <w:proofErr w:type="gramStart"/>
      <w:r w:rsidRPr="00B14212">
        <w:rPr>
          <w:rFonts w:ascii="Times New Roman" w:eastAsia="Calibri" w:hAnsi="Times New Roman" w:cs="Times New Roman"/>
          <w:sz w:val="24"/>
          <w:szCs w:val="24"/>
          <w:lang w:val="en-US"/>
        </w:rPr>
        <w:t>Surakarta :</w:t>
      </w:r>
      <w:proofErr w:type="gramEnd"/>
      <w:r w:rsidRPr="00B14212">
        <w:rPr>
          <w:rFonts w:ascii="Times New Roman" w:eastAsia="Calibri" w:hAnsi="Times New Roman" w:cs="Times New Roman"/>
          <w:sz w:val="24"/>
          <w:szCs w:val="24"/>
          <w:lang w:val="en-US"/>
        </w:rPr>
        <w:t xml:space="preserve"> Program Magister Sains  Psikologi Universitas Muhammadiyah Surakarta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Hasibuan, Malayu S. P. 2006, Manajemen Sumber Daya Manusia, Edisi </w:t>
      </w:r>
      <w:proofErr w:type="gramStart"/>
      <w:r w:rsidRPr="00B14212">
        <w:rPr>
          <w:rFonts w:ascii="Times New Roman" w:eastAsia="Calibri" w:hAnsi="Times New Roman" w:cs="Times New Roman"/>
          <w:sz w:val="24"/>
          <w:szCs w:val="24"/>
          <w:lang w:val="en-US"/>
        </w:rPr>
        <w:t>Revisi :</w:t>
      </w:r>
      <w:proofErr w:type="gramEnd"/>
      <w:r w:rsidRPr="00B14212">
        <w:rPr>
          <w:rFonts w:ascii="Times New Roman" w:eastAsia="Calibri" w:hAnsi="Times New Roman" w:cs="Times New Roman"/>
          <w:sz w:val="24"/>
          <w:szCs w:val="24"/>
          <w:lang w:val="en-US"/>
        </w:rPr>
        <w:t xml:space="preserve"> Jakarta. Bumi Aksara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Herzberg. (1966). Work and </w:t>
      </w:r>
      <w:proofErr w:type="gramStart"/>
      <w:r w:rsidRPr="00B14212">
        <w:rPr>
          <w:rFonts w:ascii="Times New Roman" w:eastAsia="Calibri" w:hAnsi="Times New Roman" w:cs="Times New Roman"/>
          <w:sz w:val="24"/>
          <w:szCs w:val="24"/>
          <w:lang w:val="en-US"/>
        </w:rPr>
        <w:t>The</w:t>
      </w:r>
      <w:proofErr w:type="gramEnd"/>
      <w:r w:rsidRPr="00B14212">
        <w:rPr>
          <w:rFonts w:ascii="Times New Roman" w:eastAsia="Calibri" w:hAnsi="Times New Roman" w:cs="Times New Roman"/>
          <w:sz w:val="24"/>
          <w:szCs w:val="24"/>
          <w:lang w:val="en-US"/>
        </w:rPr>
        <w:t xml:space="preserve"> Nature of Man. New York: Work Publishing Co. Universitas Sumatera Utar</w:t>
      </w:r>
    </w:p>
    <w:p w:rsidR="00B14212" w:rsidRPr="00B14212" w:rsidRDefault="00B14212" w:rsidP="00B14212">
      <w:pPr>
        <w:spacing w:after="200" w:line="240" w:lineRule="auto"/>
        <w:jc w:val="both"/>
        <w:rPr>
          <w:rFonts w:ascii="Times New Roman" w:eastAsia="Calibri" w:hAnsi="Times New Roman" w:cs="Times New Roman"/>
          <w:color w:val="545454"/>
          <w:sz w:val="24"/>
          <w:szCs w:val="24"/>
          <w:shd w:val="clear" w:color="auto" w:fill="FFFFFF"/>
          <w:lang w:val="en-US"/>
        </w:rPr>
      </w:pPr>
      <w:r w:rsidRPr="00B14212">
        <w:rPr>
          <w:rFonts w:ascii="Times New Roman" w:eastAsia="Calibri" w:hAnsi="Times New Roman" w:cs="Times New Roman"/>
          <w:b/>
          <w:bCs/>
          <w:color w:val="6A6A6A"/>
          <w:sz w:val="24"/>
          <w:szCs w:val="24"/>
          <w:shd w:val="clear" w:color="auto" w:fill="FFFFFF"/>
          <w:lang w:val="en-US"/>
        </w:rPr>
        <w:t>Hodge</w:t>
      </w:r>
      <w:r w:rsidRPr="00B14212">
        <w:rPr>
          <w:rFonts w:ascii="Times New Roman" w:eastAsia="Calibri" w:hAnsi="Times New Roman" w:cs="Times New Roman"/>
          <w:color w:val="545454"/>
          <w:sz w:val="24"/>
          <w:szCs w:val="24"/>
          <w:shd w:val="clear" w:color="auto" w:fill="FFFFFF"/>
          <w:lang w:val="en-US"/>
        </w:rPr>
        <w:t>, B.J., </w:t>
      </w:r>
      <w:r w:rsidRPr="00B14212">
        <w:rPr>
          <w:rFonts w:ascii="Times New Roman" w:eastAsia="Calibri" w:hAnsi="Times New Roman" w:cs="Times New Roman"/>
          <w:b/>
          <w:bCs/>
          <w:color w:val="6A6A6A"/>
          <w:sz w:val="24"/>
          <w:szCs w:val="24"/>
          <w:shd w:val="clear" w:color="auto" w:fill="FFFFFF"/>
          <w:lang w:val="en-US"/>
        </w:rPr>
        <w:t>Anthony</w:t>
      </w:r>
      <w:r w:rsidRPr="00B14212">
        <w:rPr>
          <w:rFonts w:ascii="Times New Roman" w:eastAsia="Calibri" w:hAnsi="Times New Roman" w:cs="Times New Roman"/>
          <w:color w:val="545454"/>
          <w:sz w:val="24"/>
          <w:szCs w:val="24"/>
          <w:shd w:val="clear" w:color="auto" w:fill="FFFFFF"/>
          <w:lang w:val="en-US"/>
        </w:rPr>
        <w:t>, W.P., and </w:t>
      </w:r>
      <w:r w:rsidRPr="00B14212">
        <w:rPr>
          <w:rFonts w:ascii="Times New Roman" w:eastAsia="Calibri" w:hAnsi="Times New Roman" w:cs="Times New Roman"/>
          <w:b/>
          <w:bCs/>
          <w:color w:val="6A6A6A"/>
          <w:sz w:val="24"/>
          <w:szCs w:val="24"/>
          <w:shd w:val="clear" w:color="auto" w:fill="FFFFFF"/>
          <w:lang w:val="en-US"/>
        </w:rPr>
        <w:t>Gales</w:t>
      </w:r>
      <w:r w:rsidRPr="00B14212">
        <w:rPr>
          <w:rFonts w:ascii="Times New Roman" w:eastAsia="Calibri" w:hAnsi="Times New Roman" w:cs="Times New Roman"/>
          <w:color w:val="545454"/>
          <w:sz w:val="24"/>
          <w:szCs w:val="24"/>
          <w:shd w:val="clear" w:color="auto" w:fill="FFFFFF"/>
          <w:lang w:val="en-US"/>
        </w:rPr>
        <w:t>, L.M. 1996. Jakarta: PT Gramedia Pustaka Utama. ... </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Inspektorat Kota Bandung 2017</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Indah D. Rahayu. 2017, Pengaruh Gaya Kepemimpinan dan Program Keselamatan dan Kesehatan Kerja Terhadap Motivasi Kerja (Studi pada x Karyawan Tetap Maintenance Department PT. Badak LNG Bontang), Jurnal Administrasi Bisnis (JAB</w:t>
      </w:r>
      <w:proofErr w:type="gramStart"/>
      <w:r w:rsidRPr="00B14212">
        <w:rPr>
          <w:rFonts w:ascii="Times New Roman" w:eastAsia="Calibri" w:hAnsi="Times New Roman" w:cs="Times New Roman"/>
          <w:sz w:val="24"/>
          <w:szCs w:val="24"/>
          <w:lang w:val="en-US"/>
        </w:rPr>
        <w:t>)|</w:t>
      </w:r>
      <w:proofErr w:type="gramEnd"/>
      <w:r w:rsidRPr="00B14212">
        <w:rPr>
          <w:rFonts w:ascii="Times New Roman" w:eastAsia="Calibri" w:hAnsi="Times New Roman" w:cs="Times New Roman"/>
          <w:sz w:val="24"/>
          <w:szCs w:val="24"/>
          <w:lang w:val="en-US"/>
        </w:rPr>
        <w:t>Vol. 43 No.1, 1-9.</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Kotter, John P. &amp; Heskett, James L. (1997). Corporate Culture &amp; Performance (Benyamin Molan, Penerjemah). Jakarta: Prenhallindo.</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Luthans. (1998). Organizational Behavior. Edisi 8, Mc. Graw Hill, Singapore.</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Mardiasmo, Prof.Dr. (2004).Otonomi Daerah dan manajemen keuangan daerah. Yogyakara: andi</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Mondy, R.W., Noe, R.M., Premeaux, S.R.</w:t>
      </w:r>
      <w:proofErr w:type="gramStart"/>
      <w:r w:rsidRPr="00B14212">
        <w:rPr>
          <w:rFonts w:ascii="Times New Roman" w:eastAsia="Calibri" w:hAnsi="Times New Roman" w:cs="Times New Roman"/>
          <w:sz w:val="24"/>
          <w:szCs w:val="24"/>
          <w:lang w:val="en-US"/>
        </w:rPr>
        <w:t>,(</w:t>
      </w:r>
      <w:proofErr w:type="gramEnd"/>
      <w:r w:rsidRPr="00B14212">
        <w:rPr>
          <w:rFonts w:ascii="Times New Roman" w:eastAsia="Calibri" w:hAnsi="Times New Roman" w:cs="Times New Roman"/>
          <w:sz w:val="24"/>
          <w:szCs w:val="24"/>
          <w:lang w:val="en-US"/>
        </w:rPr>
        <w:t>1996) . Human Resource Management (5thed.). Massachusetts: Allyn and Bacon.</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Mangkuprawira, S., dan A.V. Hubeis, (2007) Manajemen Mutu Sumber Daya Manusia. Penerbit Ghalia Indonesia, Bogor.</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Marwansyah dan Mukaram. (2002). Manajemen Sumber Daya Manusia. Edisi Kedua. Administrasi Negara: Bandung.</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Mc. Clelland, David C. (1961). The Achieving Society. New York: D. Van Nostrand Company, Inc.</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Moejiono</w:t>
      </w:r>
      <w:proofErr w:type="gramStart"/>
      <w:r w:rsidRPr="00B14212">
        <w:rPr>
          <w:rFonts w:ascii="Times New Roman" w:eastAsia="Calibri" w:hAnsi="Times New Roman" w:cs="Times New Roman"/>
          <w:sz w:val="24"/>
          <w:szCs w:val="24"/>
          <w:lang w:val="en-US"/>
        </w:rPr>
        <w:t>,Imam</w:t>
      </w:r>
      <w:proofErr w:type="gramEnd"/>
      <w:r w:rsidRPr="00B14212">
        <w:rPr>
          <w:rFonts w:ascii="Times New Roman" w:eastAsia="Calibri" w:hAnsi="Times New Roman" w:cs="Times New Roman"/>
          <w:sz w:val="24"/>
          <w:szCs w:val="24"/>
          <w:lang w:val="en-US"/>
        </w:rPr>
        <w:t>. 2002. Kepemimpinan dan Keorganisasian. Yogyakarta</w:t>
      </w:r>
      <w:proofErr w:type="gramStart"/>
      <w:r w:rsidRPr="00B14212">
        <w:rPr>
          <w:rFonts w:ascii="Times New Roman" w:eastAsia="Calibri" w:hAnsi="Times New Roman" w:cs="Times New Roman"/>
          <w:sz w:val="24"/>
          <w:szCs w:val="24"/>
          <w:lang w:val="en-US"/>
        </w:rPr>
        <w:t>:UII</w:t>
      </w:r>
      <w:proofErr w:type="gramEnd"/>
      <w:r w:rsidRPr="00B14212">
        <w:rPr>
          <w:rFonts w:ascii="Times New Roman" w:eastAsia="Calibri" w:hAnsi="Times New Roman" w:cs="Times New Roman"/>
          <w:sz w:val="24"/>
          <w:szCs w:val="24"/>
          <w:lang w:val="en-US"/>
        </w:rPr>
        <w:t xml:space="preserve"> Pres.</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Prasetyono, Nurul Kompyurini, 2008, “Analisis Kinerja Rumah Sakit Daerah Berdasarkan Budaya Organisasi, Komitmen Organisasi Dan Akuntabilitas Publik (Survei Pada Rumah Sakit Daerah Di Jawa Timur)”, Simposium Nasional Akuntansi (SNA) XI di Pontianak. Rizki Nur Kurniawan, Muhammad. 2011. “Pengaruh</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Priansa, Donni Juni. 2014. Perencanaan dan Pengembangan Sumber Daya Manusia. Bandung: Alfabeta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 xml:space="preserve">Robbins, Stephen P. 1996. Perilaku Organisasi Edisi ke 7 (Jilid II). </w:t>
      </w:r>
      <w:proofErr w:type="gramStart"/>
      <w:r w:rsidRPr="00B14212">
        <w:rPr>
          <w:rFonts w:ascii="Times New Roman" w:eastAsia="Calibri" w:hAnsi="Times New Roman" w:cs="Times New Roman"/>
          <w:sz w:val="24"/>
          <w:szCs w:val="24"/>
          <w:lang w:val="en-US"/>
        </w:rPr>
        <w:t>Jakarta :</w:t>
      </w:r>
      <w:proofErr w:type="gramEnd"/>
      <w:r w:rsidRPr="00B14212">
        <w:rPr>
          <w:rFonts w:ascii="Times New Roman" w:eastAsia="Calibri" w:hAnsi="Times New Roman" w:cs="Times New Roman"/>
          <w:sz w:val="24"/>
          <w:szCs w:val="24"/>
          <w:lang w:val="en-US"/>
        </w:rPr>
        <w:t xml:space="preserve"> Prehallindo</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Robbins, P. Stephen &amp; Coutler, Mary. 2016, Human Resources Management, Edisi 16, Jilid 1, Salemba Empat, Jakarta.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Robbins, Stephen P. (2006). Perilaku Organisasi. Edisi kesepuluh. Jakarta: PT Indeks Kelompok Gramedia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Robbins SP, dan Judge. 2007. Perilaku Organisasi, Salemba Empat, Jakarta.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Robbins, Stefen P. &amp; Timothy A. Judge. 2008. Perilaku Organisasi (Organizational Behavior). Ed.12. Jakarta: Salemba Empat.</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Ratna Saraswati 2016</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Samsudin, Sadili. (2005). Manajemen Sumber Daya Manusia. Bandung: Pustaka Setia.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Suwanto</w:t>
      </w:r>
      <w:proofErr w:type="gramStart"/>
      <w:r w:rsidRPr="00B14212">
        <w:rPr>
          <w:rFonts w:ascii="Times New Roman" w:eastAsia="Calibri" w:hAnsi="Times New Roman" w:cs="Times New Roman"/>
          <w:sz w:val="24"/>
          <w:szCs w:val="24"/>
          <w:lang w:val="en-US"/>
        </w:rPr>
        <w:t>,Dr</w:t>
      </w:r>
      <w:proofErr w:type="gramEnd"/>
      <w:r w:rsidRPr="00B14212">
        <w:rPr>
          <w:rFonts w:ascii="Times New Roman" w:eastAsia="Calibri" w:hAnsi="Times New Roman" w:cs="Times New Roman"/>
          <w:sz w:val="24"/>
          <w:szCs w:val="24"/>
          <w:lang w:val="en-US"/>
        </w:rPr>
        <w:t xml:space="preserve">.,H., M.Si dan Priansa,Donnni Juni, S.pd., S.E., M.M. 2014. </w:t>
      </w:r>
      <w:r w:rsidRPr="00B14212">
        <w:rPr>
          <w:rFonts w:ascii="Times New Roman" w:eastAsia="Calibri" w:hAnsi="Times New Roman" w:cs="Times New Roman"/>
          <w:i/>
          <w:sz w:val="24"/>
          <w:szCs w:val="24"/>
          <w:lang w:val="en-US"/>
        </w:rPr>
        <w:t xml:space="preserve">Manajemen SDM: Dalam Organisasi Publik dan Bisnis. </w:t>
      </w:r>
      <w:r w:rsidRPr="00B14212">
        <w:rPr>
          <w:rFonts w:ascii="Times New Roman" w:eastAsia="Calibri" w:hAnsi="Times New Roman" w:cs="Times New Roman"/>
          <w:sz w:val="24"/>
          <w:szCs w:val="24"/>
          <w:lang w:val="en-US"/>
        </w:rPr>
        <w:t>Bandung: Alfabet.</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Sugiyono. (2017). Metode Penelitian Kuantitatif, Kualitatif, dan R&amp;D. Bandung: Alfabeta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Sugiyono. 2013. Metode Penelitian Pendidikan Pendekatan Kuantitatif, Kualitatif, dan R&amp;D. Bandung: Alfabeta.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Sugiyono. 2012. Metode Penelitian Kuantitatif Kualitatif dan R&amp;D. Bandung: Alfabeta.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Sutrisno, Edy. 2017. Manajemen Sumberdaya Manusia. Cetakan ke-9. Jakarta: Kencana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Suwatno dan Donni Juni Priansa. 2016. Manajemen SDM dalam Organisasi Publik dan Bisnis. Bandung: Alfabeta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Sedarmayanti. (2014). Sumber Daya Manusia dan Produktivitas Kerja. Jakarta: Mandar Maju</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Sedarmayanti. 2016 Manajemen Sumber Daya Manusia Reformasi Birokasi dan Manajemen Pegawai Negeri Sipil. Cetakan ke-15 (Edisi Revisi).</w:t>
      </w:r>
      <w:proofErr w:type="gramStart"/>
      <w:r w:rsidRPr="00B14212">
        <w:rPr>
          <w:rFonts w:ascii="Times New Roman" w:eastAsia="Calibri" w:hAnsi="Times New Roman" w:cs="Times New Roman"/>
          <w:sz w:val="24"/>
          <w:szCs w:val="24"/>
          <w:lang w:val="en-US"/>
        </w:rPr>
        <w:t>Bandung :</w:t>
      </w:r>
      <w:proofErr w:type="gramEnd"/>
      <w:r w:rsidRPr="00B14212">
        <w:rPr>
          <w:rFonts w:ascii="Times New Roman" w:eastAsia="Calibri" w:hAnsi="Times New Roman" w:cs="Times New Roman"/>
          <w:sz w:val="24"/>
          <w:szCs w:val="24"/>
          <w:lang w:val="en-US"/>
        </w:rPr>
        <w:t xml:space="preserve"> PT. Refika Adiatama</w:t>
      </w:r>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Siswanto &amp; Agus Sucipto. 2008. Teori &amp; Perilaku Organisasi. Cet.1. Malang: UIN-Malang Press (Anggota IKAPI).</w:t>
      </w:r>
    </w:p>
    <w:p w:rsidR="00B14212" w:rsidRPr="00B14212" w:rsidRDefault="00B14212" w:rsidP="00B14212">
      <w:pPr>
        <w:spacing w:after="200" w:line="240" w:lineRule="auto"/>
        <w:jc w:val="both"/>
        <w:rPr>
          <w:rFonts w:ascii="Times New Roman" w:eastAsia="Calibri" w:hAnsi="Times New Roman" w:cs="Times New Roman"/>
          <w:b/>
          <w:sz w:val="24"/>
          <w:szCs w:val="24"/>
          <w:lang w:val="en-US"/>
        </w:rPr>
      </w:pPr>
      <w:r w:rsidRPr="00B14212">
        <w:rPr>
          <w:rFonts w:ascii="Times New Roman" w:eastAsia="Calibri" w:hAnsi="Times New Roman" w:cs="Times New Roman"/>
          <w:b/>
          <w:bCs/>
          <w:color w:val="6A6A6A"/>
          <w:sz w:val="24"/>
          <w:szCs w:val="24"/>
          <w:shd w:val="clear" w:color="auto" w:fill="FFFFFF"/>
          <w:lang w:val="en-US"/>
        </w:rPr>
        <w:t>Timothy A. Judge</w:t>
      </w:r>
      <w:r w:rsidRPr="00B14212">
        <w:rPr>
          <w:rFonts w:ascii="Times New Roman" w:eastAsia="Calibri" w:hAnsi="Times New Roman" w:cs="Times New Roman"/>
          <w:b/>
          <w:color w:val="545454"/>
          <w:sz w:val="24"/>
          <w:szCs w:val="24"/>
          <w:shd w:val="clear" w:color="auto" w:fill="FFFFFF"/>
          <w:lang w:val="en-US"/>
        </w:rPr>
        <w:t>. ... 23 jan </w:t>
      </w:r>
      <w:r w:rsidRPr="00B14212">
        <w:rPr>
          <w:rFonts w:ascii="Times New Roman" w:eastAsia="Calibri" w:hAnsi="Times New Roman" w:cs="Times New Roman"/>
          <w:b/>
          <w:bCs/>
          <w:color w:val="6A6A6A"/>
          <w:sz w:val="24"/>
          <w:szCs w:val="24"/>
          <w:shd w:val="clear" w:color="auto" w:fill="FFFFFF"/>
          <w:lang w:val="en-US"/>
        </w:rPr>
        <w:t>2018</w:t>
      </w:r>
      <w:proofErr w:type="gramStart"/>
      <w:r w:rsidRPr="00B14212">
        <w:rPr>
          <w:rFonts w:ascii="Times New Roman" w:eastAsia="Calibri" w:hAnsi="Times New Roman" w:cs="Times New Roman"/>
          <w:b/>
          <w:color w:val="545454"/>
          <w:sz w:val="24"/>
          <w:szCs w:val="24"/>
          <w:shd w:val="clear" w:color="auto" w:fill="FFFFFF"/>
          <w:lang w:val="en-US"/>
        </w:rPr>
        <w:t>) </w:t>
      </w:r>
      <w:r w:rsidRPr="00B14212">
        <w:rPr>
          <w:rFonts w:ascii="Times New Roman" w:eastAsia="Calibri" w:hAnsi="Times New Roman" w:cs="Times New Roman"/>
          <w:b/>
          <w:sz w:val="24"/>
          <w:szCs w:val="24"/>
          <w:lang w:val="en-US"/>
        </w:rPr>
        <w:t>.</w:t>
      </w:r>
      <w:proofErr w:type="gramEnd"/>
    </w:p>
    <w:p w:rsidR="00B14212" w:rsidRPr="00B14212" w:rsidRDefault="00B14212" w:rsidP="00B14212">
      <w:pPr>
        <w:spacing w:after="200" w:line="240" w:lineRule="auto"/>
        <w:ind w:left="540" w:hanging="540"/>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Veithzal Rivai, 2013, Manajemen Sumber Daya Manusia Untuk Perusahaan Dari Teori Ke Praktek, Rajagrafindo persada, Bandung.</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Vroom, Victor. H. 1964. Work and Motivation. New York: John Willey&amp;Son, Inc.</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Wibowo. (2010). Manajemen Kinerja. Jakarta: Rajawali Press.</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Wibowo. 2011. Manajemen Kinerja. Jakarta: Raja Grafindo Persada.</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r w:rsidRPr="00B14212">
        <w:rPr>
          <w:rFonts w:ascii="Times New Roman" w:eastAsia="Calibri" w:hAnsi="Times New Roman" w:cs="Times New Roman"/>
          <w:sz w:val="24"/>
          <w:szCs w:val="24"/>
          <w:lang w:val="en-US"/>
        </w:rPr>
        <w:t>Wibowo, 2016. Manajemen Kinerja, Edisi Kelima, PT.Rajagrafindo Persada Jakarta-14240.</w:t>
      </w:r>
    </w:p>
    <w:p w:rsidR="00B14212" w:rsidRPr="00B14212" w:rsidRDefault="00B14212" w:rsidP="00B14212">
      <w:pPr>
        <w:spacing w:after="200" w:line="240" w:lineRule="auto"/>
        <w:jc w:val="both"/>
        <w:rPr>
          <w:rFonts w:ascii="Times New Roman" w:eastAsia="Calibri" w:hAnsi="Times New Roman" w:cs="Times New Roman"/>
          <w:sz w:val="24"/>
          <w:szCs w:val="24"/>
          <w:lang w:val="en-US"/>
        </w:rPr>
      </w:pPr>
      <w:hyperlink r:id="rId9" w:history="1">
        <w:r w:rsidRPr="00B14212">
          <w:rPr>
            <w:rFonts w:ascii="Times New Roman" w:eastAsia="Calibri" w:hAnsi="Times New Roman" w:cs="Times New Roman"/>
            <w:sz w:val="24"/>
            <w:szCs w:val="24"/>
            <w:u w:val="single"/>
            <w:lang w:val="en-US"/>
          </w:rPr>
          <w:t>http://simahmudahh.blogspot.com/2017/02/pengaruh-motivasi-kerja-terhadap.html</w:t>
        </w:r>
      </w:hyperlink>
      <w:r w:rsidRPr="00B14212">
        <w:rPr>
          <w:rFonts w:ascii="Times New Roman" w:eastAsia="Calibri" w:hAnsi="Times New Roman" w:cs="Times New Roman"/>
          <w:sz w:val="24"/>
          <w:szCs w:val="24"/>
          <w:lang w:val="en-US"/>
        </w:rPr>
        <w:t xml:space="preserve"> </w:t>
      </w:r>
    </w:p>
    <w:p w:rsidR="000710D8" w:rsidRPr="000710D8" w:rsidRDefault="00B14212" w:rsidP="00B14212">
      <w:pPr>
        <w:spacing w:after="200" w:line="240" w:lineRule="auto"/>
        <w:jc w:val="both"/>
        <w:rPr>
          <w:rFonts w:ascii="Times New Roman" w:eastAsia="Calibri" w:hAnsi="Times New Roman" w:cs="Times New Roman"/>
          <w:sz w:val="24"/>
          <w:szCs w:val="24"/>
          <w:lang w:val="en-GB"/>
        </w:rPr>
      </w:pPr>
      <w:hyperlink r:id="rId10" w:history="1">
        <w:r w:rsidRPr="00B14212">
          <w:rPr>
            <w:rFonts w:ascii="Times New Roman" w:eastAsia="Calibri" w:hAnsi="Times New Roman" w:cs="Times New Roman"/>
            <w:sz w:val="24"/>
            <w:szCs w:val="24"/>
            <w:u w:val="single"/>
            <w:lang w:val="en-US"/>
          </w:rPr>
          <w:t>http://mangihot.blogspot.com/2016/10/fungsi-motivasi-dan-jenis-jenis.html</w:t>
        </w:r>
      </w:hyperlink>
      <w:r w:rsidRPr="00B14212">
        <w:rPr>
          <w:rFonts w:ascii="Times New Roman" w:eastAsia="Calibri" w:hAnsi="Times New Roman" w:cs="Times New Roman"/>
          <w:sz w:val="24"/>
          <w:szCs w:val="24"/>
          <w:lang w:val="en-US"/>
        </w:rPr>
        <w:t xml:space="preserve"> </w:t>
      </w: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sz w:val="24"/>
          <w:szCs w:val="24"/>
          <w:lang w:val="en-GB"/>
        </w:rPr>
      </w:pP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sz w:val="24"/>
          <w:szCs w:val="24"/>
          <w:lang w:val="en-GB"/>
        </w:rPr>
      </w:pPr>
    </w:p>
    <w:p w:rsidR="000710D8" w:rsidRPr="000710D8" w:rsidRDefault="000710D8" w:rsidP="00B14212">
      <w:pPr>
        <w:tabs>
          <w:tab w:val="left" w:pos="720"/>
        </w:tabs>
        <w:spacing w:after="0" w:line="240" w:lineRule="auto"/>
        <w:ind w:firstLine="720"/>
        <w:jc w:val="both"/>
        <w:rPr>
          <w:rFonts w:ascii="Times New Roman" w:eastAsia="Calibri" w:hAnsi="Times New Roman" w:cs="Times New Roman"/>
          <w:sz w:val="24"/>
          <w:szCs w:val="24"/>
          <w:lang w:val="en-GB"/>
        </w:rPr>
      </w:pPr>
    </w:p>
    <w:p w:rsidR="000710D8" w:rsidRDefault="000710D8" w:rsidP="00B14212">
      <w:pPr>
        <w:spacing w:after="0" w:line="240" w:lineRule="auto"/>
        <w:ind w:right="-55" w:firstLine="180"/>
        <w:jc w:val="both"/>
        <w:rPr>
          <w:rFonts w:ascii="Times New Roman" w:eastAsia="Calibri" w:hAnsi="Times New Roman" w:cs="Times New Roman"/>
          <w:sz w:val="24"/>
          <w:szCs w:val="24"/>
          <w:lang w:val="en-GB"/>
        </w:rPr>
      </w:pPr>
    </w:p>
    <w:p w:rsidR="000710D8" w:rsidRPr="000710D8" w:rsidRDefault="000710D8" w:rsidP="00B14212">
      <w:pPr>
        <w:spacing w:line="240" w:lineRule="auto"/>
        <w:jc w:val="both"/>
        <w:rPr>
          <w:rFonts w:ascii="Times New Roman" w:eastAsia="Calibri" w:hAnsi="Times New Roman" w:cs="Times New Roman"/>
          <w:sz w:val="24"/>
          <w:szCs w:val="24"/>
          <w:lang w:val="en-US"/>
        </w:rPr>
      </w:pPr>
    </w:p>
    <w:p w:rsidR="000710D8" w:rsidRPr="000710D8" w:rsidRDefault="000710D8" w:rsidP="00B14212">
      <w:pPr>
        <w:spacing w:after="0" w:line="240" w:lineRule="auto"/>
        <w:jc w:val="center"/>
        <w:rPr>
          <w:rFonts w:ascii="Times New Roman" w:eastAsia="Calibri" w:hAnsi="Times New Roman" w:cs="Times New Roman"/>
          <w:b/>
          <w:sz w:val="24"/>
          <w:szCs w:val="24"/>
          <w:lang w:val="en-US"/>
        </w:rPr>
      </w:pPr>
    </w:p>
    <w:p w:rsidR="00572978" w:rsidRDefault="00572978" w:rsidP="00B14212">
      <w:pPr>
        <w:spacing w:line="240" w:lineRule="auto"/>
      </w:pPr>
    </w:p>
    <w:sectPr w:rsidR="00572978" w:rsidSect="002606D3">
      <w:type w:val="continuous"/>
      <w:pgSz w:w="11906" w:h="16838" w:code="9"/>
      <w:pgMar w:top="1701" w:right="1440" w:bottom="1440"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212" w:rsidRDefault="00B14212" w:rsidP="00B14212">
    <w:pPr>
      <w:pStyle w:val="Footer"/>
    </w:pPr>
  </w:p>
  <w:p w:rsidR="00B14212" w:rsidRDefault="00B14212" w:rsidP="00B14212">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22386"/>
      <w:docPartObj>
        <w:docPartGallery w:val="Page Numbers (Bottom of Page)"/>
        <w:docPartUnique/>
      </w:docPartObj>
    </w:sdtPr>
    <w:sdtContent>
      <w:p w:rsidR="00B14212" w:rsidRDefault="00B14212">
        <w:pPr>
          <w:pStyle w:val="Footer"/>
          <w:jc w:val="center"/>
        </w:pPr>
        <w:r>
          <w:t>13</w:t>
        </w:r>
      </w:p>
    </w:sdtContent>
  </w:sdt>
  <w:p w:rsidR="00B14212" w:rsidRDefault="00B1421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62382"/>
      <w:docPartObj>
        <w:docPartGallery w:val="Page Numbers (Top of Page)"/>
        <w:docPartUnique/>
      </w:docPartObj>
    </w:sdtPr>
    <w:sdtContent>
      <w:p w:rsidR="00B14212" w:rsidRDefault="00B14212">
        <w:pPr>
          <w:pStyle w:val="Header"/>
          <w:jc w:val="right"/>
        </w:pPr>
      </w:p>
      <w:p w:rsidR="00B14212" w:rsidRDefault="00B14212">
        <w:pPr>
          <w:pStyle w:val="Header"/>
          <w:jc w:val="right"/>
        </w:pPr>
        <w:r>
          <w:rPr>
            <w:noProof/>
          </w:rPr>
          <w:fldChar w:fldCharType="begin"/>
        </w:r>
        <w:r>
          <w:rPr>
            <w:noProof/>
          </w:rPr>
          <w:instrText xml:space="preserve"> PAGE   \* MERGEFORMAT </w:instrText>
        </w:r>
        <w:r>
          <w:rPr>
            <w:noProof/>
          </w:rPr>
          <w:fldChar w:fldCharType="separate"/>
        </w:r>
        <w:r w:rsidR="00152EA8">
          <w:rPr>
            <w:noProof/>
          </w:rPr>
          <w:t>20</w:t>
        </w:r>
        <w:r>
          <w:rPr>
            <w:noProof/>
          </w:rPr>
          <w:fldChar w:fldCharType="end"/>
        </w:r>
      </w:p>
    </w:sdtContent>
  </w:sdt>
  <w:p w:rsidR="00B14212" w:rsidRPr="000C1C01" w:rsidRDefault="00B1421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2AF420A0"/>
    <w:name w:val="WW8Num6"/>
    <w:lvl w:ilvl="0">
      <w:start w:val="1"/>
      <w:numFmt w:val="decimal"/>
      <w:lvlText w:val="%1."/>
      <w:lvlJc w:val="left"/>
      <w:pPr>
        <w:tabs>
          <w:tab w:val="num" w:pos="927"/>
        </w:tabs>
        <w:ind w:left="927" w:hanging="360"/>
      </w:pPr>
    </w:lvl>
    <w:lvl w:ilvl="1">
      <w:start w:val="1"/>
      <w:numFmt w:val="decimal"/>
      <w:lvlText w:val="%2."/>
      <w:lvlJc w:val="left"/>
      <w:pPr>
        <w:tabs>
          <w:tab w:val="num" w:pos="1353"/>
        </w:tabs>
        <w:ind w:left="1353" w:hanging="360"/>
      </w:pPr>
      <w:rPr>
        <w:rFonts w:ascii="Times New Roman" w:eastAsia="Times New Roman" w:hAnsi="Times New Roman" w:cs="Times New Roman" w:hint="default"/>
      </w:rPr>
    </w:lvl>
    <w:lvl w:ilvl="2">
      <w:start w:val="1"/>
      <w:numFmt w:val="decimal"/>
      <w:lvlText w:val="%3."/>
      <w:lvlJc w:val="left"/>
      <w:pPr>
        <w:tabs>
          <w:tab w:val="num" w:pos="2547"/>
        </w:tabs>
        <w:ind w:left="2547" w:hanging="360"/>
      </w:pPr>
    </w:lvl>
    <w:lvl w:ilvl="3">
      <w:start w:val="2"/>
      <w:numFmt w:val="decimal"/>
      <w:lvlText w:val="%4"/>
      <w:lvlJc w:val="left"/>
      <w:pPr>
        <w:tabs>
          <w:tab w:val="num" w:pos="3087"/>
        </w:tabs>
        <w:ind w:left="3087" w:hanging="360"/>
      </w:pPr>
    </w:lvl>
    <w:lvl w:ilvl="4">
      <w:start w:val="5"/>
      <w:numFmt w:val="upp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
    <w:nsid w:val="0000000F"/>
    <w:multiLevelType w:val="hybridMultilevel"/>
    <w:tmpl w:val="4353D0C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836364"/>
    <w:multiLevelType w:val="multilevel"/>
    <w:tmpl w:val="5CE2A568"/>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6"/>
      <w:numFmt w:val="decimal"/>
      <w:lvlText w:val="%1.%2.%3"/>
      <w:lvlJc w:val="left"/>
      <w:pPr>
        <w:ind w:left="720" w:hanging="720"/>
      </w:pPr>
      <w:rPr>
        <w:rFonts w:hint="default"/>
        <w:i w:val="0"/>
      </w:rPr>
    </w:lvl>
    <w:lvl w:ilvl="3">
      <w:start w:val="4"/>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11629E8"/>
    <w:multiLevelType w:val="hybridMultilevel"/>
    <w:tmpl w:val="3E500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226A"/>
    <w:multiLevelType w:val="multilevel"/>
    <w:tmpl w:val="01DEE00C"/>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56503AD"/>
    <w:multiLevelType w:val="multilevel"/>
    <w:tmpl w:val="5602FCDA"/>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65B5C30"/>
    <w:multiLevelType w:val="multilevel"/>
    <w:tmpl w:val="DC3C85A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FF2508"/>
    <w:multiLevelType w:val="hybridMultilevel"/>
    <w:tmpl w:val="DE0AB000"/>
    <w:lvl w:ilvl="0" w:tplc="08090019">
      <w:start w:val="1"/>
      <w:numFmt w:val="lowerLetter"/>
      <w:lvlText w:val="%1."/>
      <w:lvlJc w:val="left"/>
      <w:pPr>
        <w:ind w:left="21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A781E67"/>
    <w:multiLevelType w:val="hybridMultilevel"/>
    <w:tmpl w:val="0DEC7148"/>
    <w:lvl w:ilvl="0" w:tplc="5D502F7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907BE2"/>
    <w:multiLevelType w:val="multilevel"/>
    <w:tmpl w:val="BED6AD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9A72DF"/>
    <w:multiLevelType w:val="hybridMultilevel"/>
    <w:tmpl w:val="6A409CDA"/>
    <w:lvl w:ilvl="0" w:tplc="C65406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E81C5D"/>
    <w:multiLevelType w:val="hybridMultilevel"/>
    <w:tmpl w:val="5F52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603C9"/>
    <w:multiLevelType w:val="multilevel"/>
    <w:tmpl w:val="2B7A6654"/>
    <w:lvl w:ilvl="0">
      <w:start w:val="3"/>
      <w:numFmt w:val="decimal"/>
      <w:lvlText w:val="%1."/>
      <w:lvlJc w:val="left"/>
      <w:pPr>
        <w:ind w:left="63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0871A8"/>
    <w:multiLevelType w:val="hybridMultilevel"/>
    <w:tmpl w:val="7C7E585C"/>
    <w:lvl w:ilvl="0" w:tplc="2B7A2D58">
      <w:start w:val="1"/>
      <w:numFmt w:val="decimal"/>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14">
    <w:nsid w:val="326348FD"/>
    <w:multiLevelType w:val="hybridMultilevel"/>
    <w:tmpl w:val="645221A2"/>
    <w:lvl w:ilvl="0" w:tplc="A7A87430">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5CE5949"/>
    <w:multiLevelType w:val="hybridMultilevel"/>
    <w:tmpl w:val="FDBCC29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3BE74AAC"/>
    <w:multiLevelType w:val="hybridMultilevel"/>
    <w:tmpl w:val="CF2A08CE"/>
    <w:lvl w:ilvl="0" w:tplc="83E08A6A">
      <w:start w:val="1"/>
      <w:numFmt w:val="decimal"/>
      <w:lvlText w:val="2.1.%1."/>
      <w:lvlJc w:val="left"/>
      <w:pPr>
        <w:ind w:left="720" w:hanging="360"/>
      </w:pPr>
      <w:rPr>
        <w:rFonts w:ascii="Times New Roman" w:hAnsi="Times New Roman" w:cs="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402579"/>
    <w:multiLevelType w:val="multilevel"/>
    <w:tmpl w:val="BBE8438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C67852"/>
    <w:multiLevelType w:val="hybridMultilevel"/>
    <w:tmpl w:val="3684DA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0E51D32"/>
    <w:multiLevelType w:val="multilevel"/>
    <w:tmpl w:val="A4D62564"/>
    <w:lvl w:ilvl="0">
      <w:start w:val="1"/>
      <w:numFmt w:val="decimal"/>
      <w:lvlText w:val="%1."/>
      <w:lvlJc w:val="left"/>
      <w:pPr>
        <w:tabs>
          <w:tab w:val="num" w:pos="360"/>
        </w:tabs>
        <w:ind w:left="360" w:hanging="360"/>
      </w:pPr>
      <w:rPr>
        <w:rFonts w:ascii="Times New Roman" w:eastAsia="Times New Roman" w:hAnsi="Times New Roman" w:cs="Times New Roman"/>
        <w:color w:val="000000" w:themeColor="text1"/>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5CC833B7"/>
    <w:multiLevelType w:val="hybridMultilevel"/>
    <w:tmpl w:val="1592FCC6"/>
    <w:lvl w:ilvl="0" w:tplc="EFE23982">
      <w:start w:val="2"/>
      <w:numFmt w:val="decimal"/>
      <w:lvlText w:val="%1."/>
      <w:lvlJc w:val="right"/>
      <w:pPr>
        <w:ind w:left="360" w:hanging="360"/>
      </w:pPr>
      <w:rPr>
        <w:color w:val="auto"/>
      </w:rPr>
    </w:lvl>
    <w:lvl w:ilvl="1" w:tplc="04090019">
      <w:start w:val="1"/>
      <w:numFmt w:val="lowerLetter"/>
      <w:lvlText w:val="%2."/>
      <w:lvlJc w:val="left"/>
      <w:pPr>
        <w:ind w:left="630"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21">
    <w:nsid w:val="652F0F06"/>
    <w:multiLevelType w:val="hybridMultilevel"/>
    <w:tmpl w:val="5276F93C"/>
    <w:lvl w:ilvl="0" w:tplc="4A425D9A">
      <w:start w:val="1"/>
      <w:numFmt w:val="decimal"/>
      <w:lvlText w:val="2.%1."/>
      <w:lvlJc w:val="left"/>
      <w:pPr>
        <w:ind w:left="2670" w:hanging="360"/>
      </w:pPr>
      <w:rPr>
        <w:rFonts w:hint="default"/>
        <w:b/>
        <w:color w:val="auto"/>
        <w:sz w:val="24"/>
      </w:rPr>
    </w:lvl>
    <w:lvl w:ilvl="1" w:tplc="08090019" w:tentative="1">
      <w:start w:val="1"/>
      <w:numFmt w:val="lowerLetter"/>
      <w:lvlText w:val="%2."/>
      <w:lvlJc w:val="left"/>
      <w:pPr>
        <w:ind w:left="3390" w:hanging="360"/>
      </w:pPr>
    </w:lvl>
    <w:lvl w:ilvl="2" w:tplc="0809001B" w:tentative="1">
      <w:start w:val="1"/>
      <w:numFmt w:val="lowerRoman"/>
      <w:lvlText w:val="%3."/>
      <w:lvlJc w:val="right"/>
      <w:pPr>
        <w:ind w:left="4110" w:hanging="180"/>
      </w:pPr>
    </w:lvl>
    <w:lvl w:ilvl="3" w:tplc="0809000F" w:tentative="1">
      <w:start w:val="1"/>
      <w:numFmt w:val="decimal"/>
      <w:lvlText w:val="%4."/>
      <w:lvlJc w:val="left"/>
      <w:pPr>
        <w:ind w:left="4830" w:hanging="360"/>
      </w:pPr>
    </w:lvl>
    <w:lvl w:ilvl="4" w:tplc="08090019" w:tentative="1">
      <w:start w:val="1"/>
      <w:numFmt w:val="lowerLetter"/>
      <w:lvlText w:val="%5."/>
      <w:lvlJc w:val="left"/>
      <w:pPr>
        <w:ind w:left="5550" w:hanging="360"/>
      </w:pPr>
    </w:lvl>
    <w:lvl w:ilvl="5" w:tplc="0809001B" w:tentative="1">
      <w:start w:val="1"/>
      <w:numFmt w:val="lowerRoman"/>
      <w:lvlText w:val="%6."/>
      <w:lvlJc w:val="right"/>
      <w:pPr>
        <w:ind w:left="6270" w:hanging="180"/>
      </w:pPr>
    </w:lvl>
    <w:lvl w:ilvl="6" w:tplc="0809000F" w:tentative="1">
      <w:start w:val="1"/>
      <w:numFmt w:val="decimal"/>
      <w:lvlText w:val="%7."/>
      <w:lvlJc w:val="left"/>
      <w:pPr>
        <w:ind w:left="6990" w:hanging="360"/>
      </w:pPr>
    </w:lvl>
    <w:lvl w:ilvl="7" w:tplc="08090019" w:tentative="1">
      <w:start w:val="1"/>
      <w:numFmt w:val="lowerLetter"/>
      <w:lvlText w:val="%8."/>
      <w:lvlJc w:val="left"/>
      <w:pPr>
        <w:ind w:left="7710" w:hanging="360"/>
      </w:pPr>
    </w:lvl>
    <w:lvl w:ilvl="8" w:tplc="0809001B" w:tentative="1">
      <w:start w:val="1"/>
      <w:numFmt w:val="lowerRoman"/>
      <w:lvlText w:val="%9."/>
      <w:lvlJc w:val="right"/>
      <w:pPr>
        <w:ind w:left="8430" w:hanging="180"/>
      </w:pPr>
    </w:lvl>
  </w:abstractNum>
  <w:abstractNum w:abstractNumId="22">
    <w:nsid w:val="6C5372D5"/>
    <w:multiLevelType w:val="hybridMultilevel"/>
    <w:tmpl w:val="34003E9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0FC3FF1"/>
    <w:multiLevelType w:val="hybridMultilevel"/>
    <w:tmpl w:val="C1D6BE46"/>
    <w:lvl w:ilvl="0" w:tplc="15A8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916E62"/>
    <w:multiLevelType w:val="multilevel"/>
    <w:tmpl w:val="CF3E35D0"/>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6F602ED"/>
    <w:multiLevelType w:val="hybridMultilevel"/>
    <w:tmpl w:val="7D64E480"/>
    <w:lvl w:ilvl="0" w:tplc="52AE6F0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501C37"/>
    <w:multiLevelType w:val="hybridMultilevel"/>
    <w:tmpl w:val="CA9096A6"/>
    <w:lvl w:ilvl="0" w:tplc="09508A44">
      <w:start w:val="1"/>
      <w:numFmt w:val="decimal"/>
      <w:lvlText w:val="4.%1"/>
      <w:lvlJc w:val="left"/>
      <w:pPr>
        <w:ind w:left="720" w:hanging="360"/>
      </w:pPr>
    </w:lvl>
    <w:lvl w:ilvl="1" w:tplc="F7B45768">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5"/>
  </w:num>
  <w:num w:numId="3">
    <w:abstractNumId w:val="13"/>
  </w:num>
  <w:num w:numId="4">
    <w:abstractNumId w:val="11"/>
  </w:num>
  <w:num w:numId="5">
    <w:abstractNumId w:val="3"/>
  </w:num>
  <w:num w:numId="6">
    <w:abstractNumId w:val="23"/>
  </w:num>
  <w:num w:numId="7">
    <w:abstractNumId w:val="21"/>
  </w:num>
  <w:num w:numId="8">
    <w:abstractNumId w:val="16"/>
  </w:num>
  <w:num w:numId="9">
    <w:abstractNumId w:val="19"/>
  </w:num>
  <w:num w:numId="10">
    <w:abstractNumId w:val="8"/>
  </w:num>
  <w:num w:numId="11">
    <w:abstractNumId w:val="22"/>
  </w:num>
  <w:num w:numId="12">
    <w:abstractNumId w:val="18"/>
  </w:num>
  <w:num w:numId="13">
    <w:abstractNumId w:val="2"/>
  </w:num>
  <w:num w:numId="14">
    <w:abstractNumId w:val="4"/>
  </w:num>
  <w:num w:numId="15">
    <w:abstractNumId w:val="1"/>
  </w:num>
  <w:num w:numId="16">
    <w:abstractNumId w:val="0"/>
  </w:num>
  <w:num w:numId="17">
    <w:abstractNumId w:val="9"/>
  </w:num>
  <w:num w:numId="18">
    <w:abstractNumId w:val="12"/>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5"/>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8"/>
    <w:rsid w:val="000710D8"/>
    <w:rsid w:val="00152EA8"/>
    <w:rsid w:val="002606D3"/>
    <w:rsid w:val="002F476D"/>
    <w:rsid w:val="00572978"/>
    <w:rsid w:val="006F6D0C"/>
    <w:rsid w:val="00B13BE6"/>
    <w:rsid w:val="00B14212"/>
    <w:rsid w:val="00D265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7191-1613-4A10-88C7-38FC47F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10D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710D8"/>
    <w:rPr>
      <w:lang w:val="en-GB"/>
    </w:rPr>
  </w:style>
  <w:style w:type="paragraph" w:styleId="Header">
    <w:name w:val="header"/>
    <w:basedOn w:val="Normal"/>
    <w:link w:val="HeaderChar"/>
    <w:uiPriority w:val="99"/>
    <w:unhideWhenUsed/>
    <w:rsid w:val="000710D8"/>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710D8"/>
    <w:rPr>
      <w:lang w:val="en-GB"/>
    </w:rPr>
  </w:style>
  <w:style w:type="table" w:customStyle="1" w:styleId="TableGrid1">
    <w:name w:val="Table Grid1"/>
    <w:basedOn w:val="TableNormal"/>
    <w:next w:val="TableGrid"/>
    <w:uiPriority w:val="59"/>
    <w:rsid w:val="00B142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14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BE6"/>
    <w:pPr>
      <w:ind w:left="720"/>
      <w:contextualSpacing/>
    </w:pPr>
  </w:style>
  <w:style w:type="paragraph" w:styleId="BalloonText">
    <w:name w:val="Balloon Text"/>
    <w:basedOn w:val="Normal"/>
    <w:link w:val="BalloonTextChar"/>
    <w:uiPriority w:val="99"/>
    <w:semiHidden/>
    <w:unhideWhenUsed/>
    <w:rsid w:val="0015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1/hubungan-kepemimpinan-dengan-kepuasan.html"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mangihot.blogspot.com/2016/10/fungsi-motivasi-dan-jenis-jenis.html" TargetMode="External"/><Relationship Id="rId4" Type="http://schemas.openxmlformats.org/officeDocument/2006/relationships/webSettings" Target="webSettings.xml"/><Relationship Id="rId9" Type="http://schemas.openxmlformats.org/officeDocument/2006/relationships/hyperlink" Target="http://simahmudahh.blogspot.com/2017/02/pengaruh-motivasi-kerja-terh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8866</Words>
  <Characters>50540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cp:lastPrinted>2019-07-29T11:13:00Z</cp:lastPrinted>
  <dcterms:created xsi:type="dcterms:W3CDTF">2019-07-29T10:39:00Z</dcterms:created>
  <dcterms:modified xsi:type="dcterms:W3CDTF">2019-07-29T11:17:00Z</dcterms:modified>
</cp:coreProperties>
</file>