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D6" w:rsidRDefault="000E53D6" w:rsidP="000E53D6">
      <w:pPr>
        <w:tabs>
          <w:tab w:val="left" w:pos="9360"/>
        </w:tabs>
        <w:spacing w:before="94" w:line="305" w:lineRule="auto"/>
        <w:ind w:hanging="2"/>
        <w:jc w:val="center"/>
        <w:rPr>
          <w:rFonts w:ascii="Times New Roman"/>
          <w:b/>
          <w:color w:val="212124"/>
          <w:w w:val="105"/>
        </w:rPr>
      </w:pPr>
      <w:r>
        <w:rPr>
          <w:rFonts w:ascii="Times New Roman"/>
          <w:b/>
          <w:color w:val="212124"/>
          <w:w w:val="105"/>
        </w:rPr>
        <w:t>MODEL</w:t>
      </w:r>
      <w:r>
        <w:rPr>
          <w:rFonts w:ascii="Times New Roman"/>
          <w:b/>
          <w:color w:val="212124"/>
          <w:spacing w:val="-4"/>
          <w:w w:val="105"/>
        </w:rPr>
        <w:t xml:space="preserve"> </w:t>
      </w:r>
      <w:r>
        <w:rPr>
          <w:rFonts w:ascii="Times New Roman"/>
          <w:b/>
          <w:color w:val="212124"/>
          <w:w w:val="105"/>
        </w:rPr>
        <w:t>KEBIJAKAN</w:t>
      </w:r>
      <w:r>
        <w:rPr>
          <w:rFonts w:ascii="Times New Roman"/>
          <w:b/>
          <w:color w:val="212124"/>
          <w:spacing w:val="5"/>
          <w:w w:val="105"/>
        </w:rPr>
        <w:t xml:space="preserve"> </w:t>
      </w:r>
      <w:r>
        <w:rPr>
          <w:rFonts w:ascii="Times New Roman"/>
          <w:b/>
          <w:color w:val="212124"/>
          <w:w w:val="105"/>
        </w:rPr>
        <w:t>UNTUK</w:t>
      </w:r>
      <w:r>
        <w:rPr>
          <w:rFonts w:ascii="Times New Roman"/>
          <w:b/>
          <w:color w:val="212124"/>
          <w:spacing w:val="6"/>
          <w:w w:val="105"/>
        </w:rPr>
        <w:t xml:space="preserve"> </w:t>
      </w:r>
      <w:r>
        <w:rPr>
          <w:rFonts w:ascii="Times New Roman"/>
          <w:b/>
          <w:color w:val="212124"/>
          <w:w w:val="105"/>
        </w:rPr>
        <w:t>MENINGKA</w:t>
      </w:r>
      <w:r>
        <w:rPr>
          <w:rFonts w:ascii="Times New Roman"/>
          <w:b/>
          <w:color w:val="212124"/>
          <w:spacing w:val="-27"/>
          <w:w w:val="105"/>
        </w:rPr>
        <w:t xml:space="preserve"> </w:t>
      </w:r>
      <w:r>
        <w:rPr>
          <w:rFonts w:ascii="Times New Roman"/>
          <w:b/>
          <w:color w:val="212124"/>
          <w:w w:val="105"/>
        </w:rPr>
        <w:t>TKAN</w:t>
      </w:r>
      <w:r>
        <w:rPr>
          <w:rFonts w:ascii="Times New Roman"/>
          <w:b/>
          <w:color w:val="212124"/>
          <w:spacing w:val="-2"/>
          <w:w w:val="105"/>
        </w:rPr>
        <w:t xml:space="preserve"> </w:t>
      </w:r>
      <w:r>
        <w:rPr>
          <w:rFonts w:ascii="Times New Roman"/>
          <w:b/>
          <w:color w:val="212124"/>
          <w:w w:val="105"/>
        </w:rPr>
        <w:t>LAPORAN</w:t>
      </w:r>
      <w:r>
        <w:rPr>
          <w:rFonts w:ascii="Times New Roman"/>
          <w:b/>
          <w:color w:val="212124"/>
          <w:spacing w:val="4"/>
          <w:w w:val="105"/>
        </w:rPr>
        <w:t xml:space="preserve"> </w:t>
      </w:r>
      <w:r>
        <w:rPr>
          <w:rFonts w:ascii="Times New Roman"/>
          <w:b/>
          <w:color w:val="212124"/>
          <w:spacing w:val="6"/>
          <w:w w:val="105"/>
        </w:rPr>
        <w:t>KEMATIAN</w:t>
      </w:r>
      <w:r>
        <w:rPr>
          <w:rFonts w:ascii="Times New Roman"/>
          <w:b/>
          <w:color w:val="212124"/>
          <w:spacing w:val="25"/>
          <w:w w:val="102"/>
        </w:rPr>
        <w:t xml:space="preserve"> </w:t>
      </w:r>
      <w:r>
        <w:rPr>
          <w:rFonts w:ascii="Times New Roman"/>
          <w:b/>
          <w:color w:val="212124"/>
          <w:w w:val="105"/>
        </w:rPr>
        <w:t>DALAM</w:t>
      </w:r>
      <w:r>
        <w:rPr>
          <w:rFonts w:ascii="Times New Roman"/>
          <w:b/>
          <w:color w:val="212124"/>
          <w:spacing w:val="6"/>
          <w:w w:val="105"/>
        </w:rPr>
        <w:t xml:space="preserve"> </w:t>
      </w:r>
      <w:r>
        <w:rPr>
          <w:rFonts w:ascii="Times New Roman"/>
          <w:b/>
          <w:color w:val="212124"/>
          <w:w w:val="105"/>
        </w:rPr>
        <w:t>TERTIB</w:t>
      </w:r>
      <w:r>
        <w:rPr>
          <w:rFonts w:ascii="Times New Roman"/>
          <w:b/>
          <w:color w:val="212124"/>
          <w:spacing w:val="7"/>
          <w:w w:val="105"/>
        </w:rPr>
        <w:t xml:space="preserve"> </w:t>
      </w:r>
      <w:r>
        <w:rPr>
          <w:rFonts w:ascii="Times New Roman"/>
          <w:b/>
          <w:color w:val="212124"/>
          <w:w w:val="105"/>
        </w:rPr>
        <w:t>ADMINISTRASI</w:t>
      </w:r>
      <w:r>
        <w:rPr>
          <w:rFonts w:ascii="Times New Roman"/>
          <w:b/>
          <w:color w:val="212124"/>
          <w:spacing w:val="40"/>
          <w:w w:val="105"/>
        </w:rPr>
        <w:t xml:space="preserve"> </w:t>
      </w:r>
      <w:r>
        <w:rPr>
          <w:rFonts w:ascii="Times New Roman"/>
          <w:b/>
          <w:color w:val="212124"/>
          <w:w w:val="105"/>
        </w:rPr>
        <w:t>KEPENDUDUKAN</w:t>
      </w:r>
      <w:r>
        <w:rPr>
          <w:rFonts w:ascii="Times New Roman"/>
          <w:b/>
          <w:color w:val="212124"/>
          <w:spacing w:val="34"/>
          <w:w w:val="105"/>
        </w:rPr>
        <w:t xml:space="preserve"> </w:t>
      </w:r>
      <w:r>
        <w:rPr>
          <w:rFonts w:ascii="Times New Roman"/>
          <w:b/>
          <w:color w:val="212124"/>
          <w:w w:val="105"/>
        </w:rPr>
        <w:t>DAN</w:t>
      </w:r>
      <w:r>
        <w:rPr>
          <w:rFonts w:ascii="Times New Roman"/>
          <w:b/>
          <w:color w:val="212124"/>
          <w:spacing w:val="16"/>
          <w:w w:val="105"/>
        </w:rPr>
        <w:t xml:space="preserve"> </w:t>
      </w:r>
      <w:r>
        <w:rPr>
          <w:rFonts w:ascii="Times New Roman"/>
          <w:b/>
          <w:color w:val="212124"/>
          <w:w w:val="105"/>
        </w:rPr>
        <w:t>CATATAN</w:t>
      </w:r>
      <w:r>
        <w:rPr>
          <w:rFonts w:ascii="Times New Roman"/>
          <w:b/>
          <w:color w:val="212124"/>
          <w:spacing w:val="14"/>
          <w:w w:val="105"/>
        </w:rPr>
        <w:t xml:space="preserve"> </w:t>
      </w:r>
      <w:r>
        <w:rPr>
          <w:rFonts w:ascii="Times New Roman"/>
          <w:b/>
          <w:color w:val="212124"/>
          <w:w w:val="105"/>
        </w:rPr>
        <w:t>SIPIL DI</w:t>
      </w:r>
      <w:r>
        <w:rPr>
          <w:rFonts w:ascii="Times New Roman"/>
          <w:b/>
          <w:color w:val="212124"/>
          <w:w w:val="102"/>
        </w:rPr>
        <w:t xml:space="preserve"> </w:t>
      </w:r>
      <w:r>
        <w:rPr>
          <w:rFonts w:ascii="Times New Roman"/>
          <w:b/>
          <w:color w:val="212124"/>
          <w:w w:val="105"/>
        </w:rPr>
        <w:t>KABUP</w:t>
      </w:r>
      <w:r>
        <w:rPr>
          <w:rFonts w:ascii="Times New Roman"/>
          <w:b/>
          <w:color w:val="212124"/>
          <w:spacing w:val="26"/>
          <w:w w:val="105"/>
        </w:rPr>
        <w:t>A</w:t>
      </w:r>
      <w:r>
        <w:rPr>
          <w:rFonts w:ascii="Times New Roman"/>
          <w:b/>
          <w:color w:val="212124"/>
          <w:w w:val="105"/>
        </w:rPr>
        <w:t>TEN</w:t>
      </w:r>
      <w:r>
        <w:rPr>
          <w:rFonts w:ascii="Times New Roman"/>
          <w:b/>
          <w:color w:val="212124"/>
          <w:spacing w:val="-14"/>
          <w:w w:val="105"/>
        </w:rPr>
        <w:t xml:space="preserve"> </w:t>
      </w:r>
      <w:r>
        <w:rPr>
          <w:rFonts w:ascii="Times New Roman"/>
          <w:b/>
          <w:color w:val="212124"/>
          <w:w w:val="105"/>
        </w:rPr>
        <w:t>BANDUNG</w:t>
      </w:r>
      <w:r>
        <w:rPr>
          <w:rFonts w:ascii="Times New Roman"/>
          <w:b/>
          <w:color w:val="212124"/>
          <w:spacing w:val="7"/>
          <w:w w:val="105"/>
        </w:rPr>
        <w:t xml:space="preserve"> </w:t>
      </w:r>
      <w:r>
        <w:rPr>
          <w:rFonts w:ascii="Times New Roman"/>
          <w:b/>
          <w:color w:val="212124"/>
          <w:w w:val="105"/>
        </w:rPr>
        <w:t>BARAT</w:t>
      </w:r>
    </w:p>
    <w:p w:rsidR="000E53D6" w:rsidRDefault="000E53D6" w:rsidP="000E53D6">
      <w:pPr>
        <w:ind w:left="2904" w:right="3042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b/>
          <w:color w:val="212124"/>
          <w:w w:val="105"/>
        </w:rPr>
        <w:t>Achdiat</w:t>
      </w:r>
      <w:proofErr w:type="spellEnd"/>
    </w:p>
    <w:p w:rsidR="000E53D6" w:rsidRDefault="000E53D6" w:rsidP="000E53D6">
      <w:pPr>
        <w:spacing w:before="14"/>
        <w:ind w:left="2905" w:right="304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12124"/>
          <w:sz w:val="23"/>
        </w:rPr>
        <w:t>FISIP</w:t>
      </w:r>
      <w:r>
        <w:rPr>
          <w:rFonts w:ascii="Times New Roman"/>
          <w:color w:val="212124"/>
          <w:spacing w:val="15"/>
          <w:sz w:val="23"/>
        </w:rPr>
        <w:t xml:space="preserve"> </w:t>
      </w:r>
      <w:proofErr w:type="spellStart"/>
      <w:r>
        <w:rPr>
          <w:rFonts w:ascii="Times New Roman"/>
          <w:color w:val="212124"/>
          <w:sz w:val="23"/>
        </w:rPr>
        <w:t>Universitas</w:t>
      </w:r>
      <w:proofErr w:type="spellEnd"/>
      <w:r>
        <w:rPr>
          <w:rFonts w:ascii="Times New Roman"/>
          <w:color w:val="212124"/>
          <w:spacing w:val="6"/>
          <w:sz w:val="23"/>
        </w:rPr>
        <w:t xml:space="preserve"> </w:t>
      </w:r>
      <w:proofErr w:type="spellStart"/>
      <w:r>
        <w:rPr>
          <w:rFonts w:ascii="Times New Roman"/>
          <w:color w:val="212124"/>
          <w:sz w:val="23"/>
        </w:rPr>
        <w:t>Pasundan</w:t>
      </w:r>
      <w:proofErr w:type="spellEnd"/>
      <w:r>
        <w:rPr>
          <w:rFonts w:ascii="Times New Roman"/>
          <w:color w:val="212124"/>
          <w:spacing w:val="31"/>
          <w:sz w:val="23"/>
        </w:rPr>
        <w:t xml:space="preserve"> </w:t>
      </w:r>
      <w:r>
        <w:rPr>
          <w:rFonts w:ascii="Times New Roman"/>
          <w:color w:val="212124"/>
          <w:sz w:val="23"/>
        </w:rPr>
        <w:t>Bandung</w:t>
      </w:r>
    </w:p>
    <w:p w:rsidR="000E53D6" w:rsidRDefault="000E53D6" w:rsidP="000E53D6">
      <w:pPr>
        <w:spacing w:before="17" w:line="264" w:lineRule="exact"/>
        <w:ind w:left="2868" w:right="3042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/>
          <w:i/>
          <w:color w:val="212124"/>
          <w:sz w:val="23"/>
        </w:rPr>
        <w:t>Email</w:t>
      </w:r>
      <w:r>
        <w:rPr>
          <w:rFonts w:ascii="Times New Roman"/>
          <w:i/>
          <w:color w:val="212124"/>
          <w:spacing w:val="-36"/>
          <w:sz w:val="23"/>
        </w:rPr>
        <w:t xml:space="preserve"> </w:t>
      </w:r>
      <w:r>
        <w:rPr>
          <w:rFonts w:ascii="Times New Roman"/>
          <w:i/>
          <w:color w:val="3B3B3F"/>
          <w:sz w:val="23"/>
        </w:rPr>
        <w:t>:</w:t>
      </w:r>
      <w:proofErr w:type="gramEnd"/>
      <w:r>
        <w:rPr>
          <w:rFonts w:ascii="Times New Roman"/>
          <w:i/>
          <w:color w:val="3B3B3F"/>
          <w:spacing w:val="-13"/>
          <w:sz w:val="23"/>
        </w:rPr>
        <w:t xml:space="preserve"> </w:t>
      </w:r>
      <w:hyperlink r:id="rId5">
        <w:r>
          <w:rPr>
            <w:rFonts w:ascii="Times New Roman"/>
            <w:color w:val="212124"/>
            <w:sz w:val="23"/>
          </w:rPr>
          <w:t>dos_achdiat@yahoo.co.id</w:t>
        </w:r>
      </w:hyperlink>
    </w:p>
    <w:p w:rsidR="000E53D6" w:rsidRDefault="000E53D6" w:rsidP="000E53D6">
      <w:pPr>
        <w:spacing w:line="287" w:lineRule="exact"/>
        <w:ind w:left="2892" w:right="3042"/>
        <w:jc w:val="center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>
        <w:rPr>
          <w:rFonts w:ascii="Times New Roman"/>
          <w:b/>
          <w:color w:val="212124"/>
          <w:spacing w:val="4"/>
          <w:w w:val="90"/>
          <w:sz w:val="25"/>
        </w:rPr>
        <w:t>Y</w:t>
      </w:r>
      <w:r>
        <w:rPr>
          <w:rFonts w:ascii="Times New Roman"/>
          <w:b/>
          <w:color w:val="212124"/>
          <w:spacing w:val="3"/>
          <w:w w:val="90"/>
          <w:sz w:val="25"/>
        </w:rPr>
        <w:t>aya</w:t>
      </w:r>
      <w:proofErr w:type="spellEnd"/>
      <w:r>
        <w:rPr>
          <w:rFonts w:ascii="Times New Roman"/>
          <w:b/>
          <w:color w:val="212124"/>
          <w:spacing w:val="30"/>
          <w:w w:val="90"/>
          <w:sz w:val="25"/>
        </w:rPr>
        <w:t xml:space="preserve"> </w:t>
      </w:r>
      <w:proofErr w:type="spellStart"/>
      <w:r>
        <w:rPr>
          <w:rFonts w:ascii="Times New Roman"/>
          <w:b/>
          <w:color w:val="212124"/>
          <w:w w:val="90"/>
          <w:sz w:val="25"/>
        </w:rPr>
        <w:t>Mulyana</w:t>
      </w:r>
      <w:proofErr w:type="spellEnd"/>
    </w:p>
    <w:p w:rsidR="000E53D6" w:rsidRDefault="000E53D6" w:rsidP="000E53D6">
      <w:pPr>
        <w:pStyle w:val="Heading1"/>
        <w:spacing w:before="3"/>
        <w:ind w:right="3037"/>
        <w:jc w:val="center"/>
      </w:pPr>
      <w:r>
        <w:rPr>
          <w:color w:val="212124"/>
        </w:rPr>
        <w:t>FISIP</w:t>
      </w:r>
      <w:r>
        <w:rPr>
          <w:color w:val="212124"/>
          <w:spacing w:val="12"/>
        </w:rPr>
        <w:t xml:space="preserve"> </w:t>
      </w:r>
      <w:proofErr w:type="spellStart"/>
      <w:r>
        <w:rPr>
          <w:color w:val="212124"/>
        </w:rPr>
        <w:t>Universitas</w:t>
      </w:r>
      <w:proofErr w:type="spellEnd"/>
      <w:r>
        <w:rPr>
          <w:color w:val="212124"/>
          <w:spacing w:val="13"/>
        </w:rPr>
        <w:t xml:space="preserve"> </w:t>
      </w:r>
      <w:proofErr w:type="spellStart"/>
      <w:r>
        <w:rPr>
          <w:color w:val="212124"/>
        </w:rPr>
        <w:t>Pasundan</w:t>
      </w:r>
      <w:proofErr w:type="spellEnd"/>
      <w:r>
        <w:rPr>
          <w:color w:val="212124"/>
          <w:spacing w:val="13"/>
        </w:rPr>
        <w:t xml:space="preserve"> </w:t>
      </w:r>
      <w:r>
        <w:rPr>
          <w:color w:val="212124"/>
        </w:rPr>
        <w:t>Bandung</w:t>
      </w:r>
    </w:p>
    <w:p w:rsidR="000E53D6" w:rsidRDefault="000E53D6" w:rsidP="000E53D6">
      <w:pPr>
        <w:spacing w:before="12"/>
        <w:ind w:left="2863" w:right="3042"/>
        <w:jc w:val="center"/>
        <w:rPr>
          <w:rFonts w:ascii="Times New Roman"/>
          <w:color w:val="212124"/>
          <w:w w:val="95"/>
          <w:sz w:val="23"/>
        </w:rPr>
      </w:pPr>
      <w:proofErr w:type="spellStart"/>
      <w:r>
        <w:rPr>
          <w:rFonts w:ascii="Times New Roman"/>
          <w:i/>
          <w:color w:val="212124"/>
          <w:w w:val="95"/>
          <w:sz w:val="23"/>
        </w:rPr>
        <w:t>Email</w:t>
      </w:r>
      <w:proofErr w:type="gramStart"/>
      <w:r>
        <w:rPr>
          <w:rFonts w:ascii="Times New Roman"/>
          <w:i/>
          <w:color w:val="212124"/>
          <w:w w:val="95"/>
          <w:sz w:val="23"/>
        </w:rPr>
        <w:t>:mul</w:t>
      </w:r>
      <w:proofErr w:type="spellEnd"/>
      <w:proofErr w:type="gramEnd"/>
      <w:r>
        <w:rPr>
          <w:rFonts w:ascii="Times New Roman"/>
          <w:i/>
          <w:color w:val="212124"/>
          <w:w w:val="95"/>
          <w:sz w:val="23"/>
        </w:rPr>
        <w:t xml:space="preserve"> </w:t>
      </w:r>
      <w:r>
        <w:rPr>
          <w:rFonts w:ascii="Times New Roman"/>
          <w:i/>
          <w:color w:val="212124"/>
          <w:spacing w:val="41"/>
          <w:w w:val="95"/>
          <w:sz w:val="23"/>
        </w:rPr>
        <w:t xml:space="preserve"> </w:t>
      </w:r>
      <w:hyperlink r:id="rId6">
        <w:r>
          <w:rPr>
            <w:rFonts w:ascii="Times New Roman"/>
            <w:i/>
            <w:color w:val="212124"/>
            <w:w w:val="95"/>
            <w:sz w:val="23"/>
          </w:rPr>
          <w:t>yana</w:t>
        </w:r>
      </w:hyperlink>
      <w:hyperlink r:id="rId7">
        <w:r>
          <w:rPr>
            <w:rFonts w:ascii="Times New Roman"/>
            <w:color w:val="212124"/>
            <w:w w:val="95"/>
            <w:sz w:val="23"/>
          </w:rPr>
          <w:t>_yaya@yahoo.com</w:t>
        </w:r>
      </w:hyperlink>
    </w:p>
    <w:p w:rsidR="000E53D6" w:rsidRDefault="000E53D6" w:rsidP="000E53D6">
      <w:pPr>
        <w:spacing w:before="12"/>
        <w:ind w:left="2863" w:right="304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0E53D6" w:rsidRDefault="000E53D6" w:rsidP="000E53D6">
      <w:pPr>
        <w:ind w:left="2885" w:right="30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12124"/>
          <w:w w:val="105"/>
        </w:rPr>
        <w:t>ABSTRAK</w:t>
      </w:r>
    </w:p>
    <w:p w:rsidR="000E53D6" w:rsidRPr="000E53D6" w:rsidRDefault="000E53D6" w:rsidP="000E53D6">
      <w:pPr>
        <w:tabs>
          <w:tab w:val="left" w:pos="9360"/>
        </w:tabs>
        <w:spacing w:before="94" w:line="305" w:lineRule="auto"/>
        <w:ind w:hanging="2"/>
        <w:jc w:val="both"/>
        <w:rPr>
          <w:rFonts w:ascii="Times New Roman" w:eastAsia="Times New Roman" w:hAnsi="Times New Roman" w:cs="Times New Roman"/>
        </w:rPr>
      </w:pPr>
      <w:proofErr w:type="gramStart"/>
      <w:r w:rsidRPr="000E53D6">
        <w:rPr>
          <w:rFonts w:ascii="Times New Roman" w:eastAsia="Times New Roman" w:hAnsi="Times New Roman" w:cs="Times New Roman"/>
        </w:rPr>
        <w:t xml:space="preserve">Salah </w:t>
      </w:r>
      <w:proofErr w:type="spellStart"/>
      <w:r w:rsidRPr="000E53D6">
        <w:rPr>
          <w:rFonts w:ascii="Times New Roman" w:eastAsia="Times New Roman" w:hAnsi="Times New Roman" w:cs="Times New Roman"/>
        </w:rPr>
        <w:t>satu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persoalan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E53D6">
        <w:rPr>
          <w:rFonts w:ascii="Times New Roman" w:eastAsia="Times New Roman" w:hAnsi="Times New Roman" w:cs="Times New Roman"/>
        </w:rPr>
        <w:t>cukup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pelik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dalam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Administrasi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Kependudukan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adalah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E53D6">
        <w:rPr>
          <w:rFonts w:ascii="Times New Roman" w:eastAsia="Times New Roman" w:hAnsi="Times New Roman" w:cs="Times New Roman"/>
        </w:rPr>
        <w:t>berkaitan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dengan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pencatatan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kematian</w:t>
      </w:r>
      <w:proofErr w:type="spellEnd"/>
      <w:r w:rsidRPr="000E53D6">
        <w:rPr>
          <w:rFonts w:ascii="Times New Roman" w:eastAsia="Times New Roman" w:hAnsi="Times New Roman" w:cs="Times New Roman"/>
        </w:rPr>
        <w:t>.</w:t>
      </w:r>
      <w:proofErr w:type="gram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Kematian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seseorang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merupakan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peristiwa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hukum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E53D6">
        <w:rPr>
          <w:rFonts w:ascii="Times New Roman" w:eastAsia="Times New Roman" w:hAnsi="Times New Roman" w:cs="Times New Roman"/>
        </w:rPr>
        <w:t>bukan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perbuatan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subjek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hukum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0E53D6">
        <w:rPr>
          <w:rFonts w:ascii="Times New Roman" w:eastAsia="Times New Roman" w:hAnsi="Times New Roman" w:cs="Times New Roman"/>
        </w:rPr>
        <w:t>akan</w:t>
      </w:r>
      <w:proofErr w:type="spellEnd"/>
      <w:proofErr w:type="gram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tetapi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akibatnya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diatur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oleh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hukum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Pr="000E53D6">
        <w:rPr>
          <w:rFonts w:ascii="Times New Roman" w:eastAsia="Times New Roman" w:hAnsi="Times New Roman" w:cs="Times New Roman"/>
        </w:rPr>
        <w:t>Akibat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hukum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E53D6">
        <w:rPr>
          <w:rFonts w:ascii="Times New Roman" w:eastAsia="Times New Roman" w:hAnsi="Times New Roman" w:cs="Times New Roman"/>
        </w:rPr>
        <w:t>timbul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dari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kematian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seseorang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adalah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penentuan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ahli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waris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E53D6">
        <w:rPr>
          <w:rFonts w:ascii="Times New Roman" w:eastAsia="Times New Roman" w:hAnsi="Times New Roman" w:cs="Times New Roman"/>
        </w:rPr>
        <w:t>pembagian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harta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peninggalan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dan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perwalian</w:t>
      </w:r>
      <w:proofErr w:type="spellEnd"/>
      <w:r w:rsidRPr="000E53D6">
        <w:rPr>
          <w:rFonts w:ascii="Times New Roman" w:eastAsia="Times New Roman" w:hAnsi="Times New Roman" w:cs="Times New Roman"/>
        </w:rPr>
        <w:t>.</w:t>
      </w:r>
      <w:proofErr w:type="gramEnd"/>
    </w:p>
    <w:p w:rsidR="000E53D6" w:rsidRPr="000E53D6" w:rsidRDefault="000E53D6" w:rsidP="000E53D6">
      <w:pPr>
        <w:tabs>
          <w:tab w:val="left" w:pos="9360"/>
        </w:tabs>
        <w:spacing w:before="94" w:line="305" w:lineRule="auto"/>
        <w:ind w:hanging="2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0E53D6">
        <w:rPr>
          <w:rFonts w:ascii="Times New Roman" w:eastAsia="Times New Roman" w:hAnsi="Times New Roman" w:cs="Times New Roman"/>
        </w:rPr>
        <w:t>Untuk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adanya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tertib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hukum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guna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melindungi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hak-hak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dan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kewajiban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ahli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waris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dan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harta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kekayaan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E53D6">
        <w:rPr>
          <w:rFonts w:ascii="Times New Roman" w:eastAsia="Times New Roman" w:hAnsi="Times New Roman" w:cs="Times New Roman"/>
        </w:rPr>
        <w:t>ditinggalkan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pewaris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diperlukan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regulasi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mengenai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peristiwa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kematian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tersebut</w:t>
      </w:r>
      <w:proofErr w:type="spellEnd"/>
      <w:r w:rsidRPr="000E53D6">
        <w:rPr>
          <w:rFonts w:ascii="Times New Roman" w:eastAsia="Times New Roman" w:hAnsi="Times New Roman" w:cs="Times New Roman"/>
        </w:rPr>
        <w:t>.</w:t>
      </w:r>
      <w:proofErr w:type="gram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0E53D6">
        <w:rPr>
          <w:rFonts w:ascii="Times New Roman" w:eastAsia="Times New Roman" w:hAnsi="Times New Roman" w:cs="Times New Roman"/>
        </w:rPr>
        <w:t>Pelaporan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mengenai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peristiwa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kematian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seseorang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sangat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diperlukan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untuk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pemeliharaan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data </w:t>
      </w:r>
      <w:proofErr w:type="spellStart"/>
      <w:r w:rsidRPr="000E53D6">
        <w:rPr>
          <w:rFonts w:ascii="Times New Roman" w:eastAsia="Times New Roman" w:hAnsi="Times New Roman" w:cs="Times New Roman"/>
        </w:rPr>
        <w:t>kependudukan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sehingga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data yang </w:t>
      </w:r>
      <w:proofErr w:type="spellStart"/>
      <w:r w:rsidRPr="000E53D6">
        <w:rPr>
          <w:rFonts w:ascii="Times New Roman" w:eastAsia="Times New Roman" w:hAnsi="Times New Roman" w:cs="Times New Roman"/>
        </w:rPr>
        <w:t>tersaji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merupakan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data yang </w:t>
      </w:r>
      <w:proofErr w:type="spellStart"/>
      <w:r w:rsidRPr="000E53D6">
        <w:rPr>
          <w:rFonts w:ascii="Times New Roman" w:eastAsia="Times New Roman" w:hAnsi="Times New Roman" w:cs="Times New Roman"/>
        </w:rPr>
        <w:t>faktual</w:t>
      </w:r>
      <w:proofErr w:type="spellEnd"/>
      <w:r w:rsidRPr="000E53D6">
        <w:rPr>
          <w:rFonts w:ascii="Times New Roman" w:eastAsia="Times New Roman" w:hAnsi="Times New Roman" w:cs="Times New Roman"/>
        </w:rPr>
        <w:t>.</w:t>
      </w:r>
      <w:proofErr w:type="gram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Kenyataan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menunjukkan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akibat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tidak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terekamnya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data </w:t>
      </w:r>
      <w:proofErr w:type="spellStart"/>
      <w:r w:rsidRPr="000E53D6">
        <w:rPr>
          <w:rFonts w:ascii="Times New Roman" w:eastAsia="Times New Roman" w:hAnsi="Times New Roman" w:cs="Times New Roman"/>
        </w:rPr>
        <w:t>kependudukan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E53D6">
        <w:rPr>
          <w:rFonts w:ascii="Times New Roman" w:eastAsia="Times New Roman" w:hAnsi="Times New Roman" w:cs="Times New Roman"/>
        </w:rPr>
        <w:t>berkaitan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dengan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Kematian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pada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Dinas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Kependudukan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dan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Pencatatan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Sipil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E53D6">
        <w:rPr>
          <w:rFonts w:ascii="Times New Roman" w:eastAsia="Times New Roman" w:hAnsi="Times New Roman" w:cs="Times New Roman"/>
        </w:rPr>
        <w:t>misalnya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pembagian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Bantuan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Langsung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Tunai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(BLT) </w:t>
      </w:r>
      <w:proofErr w:type="spellStart"/>
      <w:r w:rsidRPr="000E53D6">
        <w:rPr>
          <w:rFonts w:ascii="Times New Roman" w:eastAsia="Times New Roman" w:hAnsi="Times New Roman" w:cs="Times New Roman"/>
        </w:rPr>
        <w:t>atau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Data </w:t>
      </w:r>
      <w:proofErr w:type="spellStart"/>
      <w:r w:rsidRPr="000E53D6">
        <w:rPr>
          <w:rFonts w:ascii="Times New Roman" w:eastAsia="Times New Roman" w:hAnsi="Times New Roman" w:cs="Times New Roman"/>
        </w:rPr>
        <w:t>Pemilih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Tetap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(DPT) </w:t>
      </w:r>
      <w:proofErr w:type="spellStart"/>
      <w:r w:rsidRPr="000E53D6">
        <w:rPr>
          <w:rFonts w:ascii="Times New Roman" w:eastAsia="Times New Roman" w:hAnsi="Times New Roman" w:cs="Times New Roman"/>
        </w:rPr>
        <w:t>dalam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Pemilu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dan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dengan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bantuan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sosial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lainya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menjadi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bermasalah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karena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datanya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tidak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valid.</w:t>
      </w:r>
    </w:p>
    <w:p w:rsidR="000E53D6" w:rsidRPr="000E53D6" w:rsidRDefault="000E53D6" w:rsidP="000E53D6">
      <w:pPr>
        <w:tabs>
          <w:tab w:val="left" w:pos="9360"/>
        </w:tabs>
        <w:spacing w:before="94" w:line="305" w:lineRule="auto"/>
        <w:ind w:hanging="2"/>
        <w:jc w:val="both"/>
        <w:rPr>
          <w:rFonts w:ascii="Times New Roman" w:eastAsia="Times New Roman" w:hAnsi="Times New Roman" w:cs="Times New Roman"/>
        </w:rPr>
      </w:pPr>
      <w:proofErr w:type="spellStart"/>
      <w:r w:rsidRPr="000E53D6">
        <w:rPr>
          <w:rFonts w:ascii="Times New Roman" w:eastAsia="Times New Roman" w:hAnsi="Times New Roman" w:cs="Times New Roman"/>
        </w:rPr>
        <w:t>Potret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dan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gambaran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aktual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pencatatan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akta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kematian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0E53D6">
        <w:rPr>
          <w:rFonts w:ascii="Times New Roman" w:eastAsia="Times New Roman" w:hAnsi="Times New Roman" w:cs="Times New Roman"/>
        </w:rPr>
        <w:t>Kabupaten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Bandung </w:t>
      </w:r>
      <w:proofErr w:type="spellStart"/>
      <w:r w:rsidRPr="000E53D6">
        <w:rPr>
          <w:rFonts w:ascii="Times New Roman" w:eastAsia="Times New Roman" w:hAnsi="Times New Roman" w:cs="Times New Roman"/>
        </w:rPr>
        <w:t>Baral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masih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rendah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E53D6">
        <w:rPr>
          <w:rFonts w:ascii="Times New Roman" w:eastAsia="Times New Roman" w:hAnsi="Times New Roman" w:cs="Times New Roman"/>
        </w:rPr>
        <w:t>indikasinya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terlihat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dari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permohonan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penerbitan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0E53D6">
        <w:rPr>
          <w:rFonts w:ascii="Times New Roman" w:eastAsia="Times New Roman" w:hAnsi="Times New Roman" w:cs="Times New Roman"/>
        </w:rPr>
        <w:t>surat</w:t>
      </w:r>
      <w:proofErr w:type="spellEnd"/>
      <w:proofErr w:type="gram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kutipan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akta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kematian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pac'.'.1 </w:t>
      </w:r>
      <w:proofErr w:type="spellStart"/>
      <w:r w:rsidRPr="000E53D6">
        <w:rPr>
          <w:rFonts w:ascii="Times New Roman" w:eastAsia="Times New Roman" w:hAnsi="Times New Roman" w:cs="Times New Roman"/>
        </w:rPr>
        <w:t>Dinas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Kependudukan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dan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Catalan </w:t>
      </w:r>
      <w:proofErr w:type="spellStart"/>
      <w:r w:rsidRPr="000E53D6">
        <w:rPr>
          <w:rFonts w:ascii="Times New Roman" w:eastAsia="Times New Roman" w:hAnsi="Times New Roman" w:cs="Times New Roman"/>
        </w:rPr>
        <w:t>Sipil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Kabupaten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Bandung </w:t>
      </w:r>
      <w:proofErr w:type="spellStart"/>
      <w:r w:rsidRPr="000E53D6">
        <w:rPr>
          <w:rFonts w:ascii="Times New Roman" w:eastAsia="Times New Roman" w:hAnsi="Times New Roman" w:cs="Times New Roman"/>
        </w:rPr>
        <w:t>Baral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E53D6">
        <w:rPr>
          <w:rFonts w:ascii="Times New Roman" w:eastAsia="Times New Roman" w:hAnsi="Times New Roman" w:cs="Times New Roman"/>
        </w:rPr>
        <w:t>sampai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akhir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Bulan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Mei </w:t>
      </w:r>
      <w:proofErr w:type="spellStart"/>
      <w:r w:rsidRPr="000E53D6">
        <w:rPr>
          <w:rFonts w:ascii="Times New Roman" w:eastAsia="Times New Roman" w:hAnsi="Times New Roman" w:cs="Times New Roman"/>
        </w:rPr>
        <w:t>Tahun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2015, </w:t>
      </w:r>
      <w:proofErr w:type="spellStart"/>
      <w:r w:rsidRPr="000E53D6">
        <w:rPr>
          <w:rFonts w:ascii="Times New Roman" w:eastAsia="Times New Roman" w:hAnsi="Times New Roman" w:cs="Times New Roman"/>
        </w:rPr>
        <w:t>masyarakat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E53D6">
        <w:rPr>
          <w:rFonts w:ascii="Times New Roman" w:eastAsia="Times New Roman" w:hAnsi="Times New Roman" w:cs="Times New Roman"/>
        </w:rPr>
        <w:t>mengajukan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permohonan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Akta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Kematian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hanya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sebanyak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20 </w:t>
      </w:r>
      <w:proofErr w:type="spellStart"/>
      <w:r w:rsidRPr="000E53D6">
        <w:rPr>
          <w:rFonts w:ascii="Times New Roman" w:eastAsia="Times New Roman" w:hAnsi="Times New Roman" w:cs="Times New Roman"/>
        </w:rPr>
        <w:t>orangpemohon</w:t>
      </w:r>
      <w:proofErr w:type="spellEnd"/>
      <w:r w:rsidRPr="000E53D6">
        <w:rPr>
          <w:rFonts w:ascii="Times New Roman" w:eastAsia="Times New Roman" w:hAnsi="Times New Roman" w:cs="Times New Roman"/>
        </w:rPr>
        <w:t>.</w:t>
      </w:r>
    </w:p>
    <w:p w:rsidR="000E53D6" w:rsidRPr="000E53D6" w:rsidRDefault="000E53D6" w:rsidP="000E53D6">
      <w:pPr>
        <w:tabs>
          <w:tab w:val="left" w:pos="9360"/>
        </w:tabs>
        <w:spacing w:before="94" w:line="305" w:lineRule="auto"/>
        <w:ind w:hanging="2"/>
        <w:jc w:val="both"/>
        <w:rPr>
          <w:rFonts w:ascii="Times New Roman" w:eastAsia="Times New Roman" w:hAnsi="Times New Roman" w:cs="Times New Roman"/>
        </w:rPr>
      </w:pPr>
      <w:proofErr w:type="spellStart"/>
      <w:r w:rsidRPr="000E53D6">
        <w:rPr>
          <w:rFonts w:ascii="Times New Roman" w:eastAsia="Times New Roman" w:hAnsi="Times New Roman" w:cs="Times New Roman"/>
        </w:rPr>
        <w:t>Penelitian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ini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menemukan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Model </w:t>
      </w:r>
      <w:proofErr w:type="spellStart"/>
      <w:r w:rsidRPr="000E53D6">
        <w:rPr>
          <w:rFonts w:ascii="Times New Roman" w:eastAsia="Times New Roman" w:hAnsi="Times New Roman" w:cs="Times New Roman"/>
        </w:rPr>
        <w:t>kebijakan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pencatatan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akta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kematian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untuk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meningkatkan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kuantitas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pencatatan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akta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kematian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di KBB, </w:t>
      </w:r>
      <w:proofErr w:type="spellStart"/>
      <w:r w:rsidRPr="000E53D6">
        <w:rPr>
          <w:rFonts w:ascii="Times New Roman" w:eastAsia="Times New Roman" w:hAnsi="Times New Roman" w:cs="Times New Roman"/>
        </w:rPr>
        <w:t>berdasarkan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SPM 70%pada </w:t>
      </w:r>
      <w:proofErr w:type="spellStart"/>
      <w:r w:rsidRPr="000E53D6">
        <w:rPr>
          <w:rFonts w:ascii="Times New Roman" w:eastAsia="Times New Roman" w:hAnsi="Times New Roman" w:cs="Times New Roman"/>
        </w:rPr>
        <w:t>Tahun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2018 </w:t>
      </w:r>
      <w:proofErr w:type="spellStart"/>
      <w:r w:rsidRPr="000E53D6">
        <w:rPr>
          <w:rFonts w:ascii="Times New Roman" w:eastAsia="Times New Roman" w:hAnsi="Times New Roman" w:cs="Times New Roman"/>
        </w:rPr>
        <w:t>sesudi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RPJM KBB 2013-2018, </w:t>
      </w:r>
      <w:proofErr w:type="spellStart"/>
      <w:r w:rsidRPr="000E53D6">
        <w:rPr>
          <w:rFonts w:ascii="Times New Roman" w:eastAsia="Times New Roman" w:hAnsi="Times New Roman" w:cs="Times New Roman"/>
        </w:rPr>
        <w:t>dengan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menggunakan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pendekatan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model </w:t>
      </w:r>
      <w:proofErr w:type="spellStart"/>
      <w:r w:rsidRPr="000E53D6">
        <w:rPr>
          <w:rFonts w:ascii="Times New Roman" w:eastAsia="Times New Roman" w:hAnsi="Times New Roman" w:cs="Times New Roman"/>
        </w:rPr>
        <w:t>inkrimentalisme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0E53D6">
        <w:rPr>
          <w:rFonts w:ascii="Times New Roman" w:eastAsia="Times New Roman" w:hAnsi="Times New Roman" w:cs="Times New Roman"/>
        </w:rPr>
        <w:t>incrementalism</w:t>
      </w:r>
      <w:proofErr w:type="spellEnd"/>
      <w:r w:rsidRPr="000E53D6">
        <w:rPr>
          <w:rFonts w:ascii="Times New Roman" w:eastAsia="Times New Roman" w:hAnsi="Times New Roman" w:cs="Times New Roman"/>
        </w:rPr>
        <w:t>). Simon (</w:t>
      </w:r>
      <w:proofErr w:type="spellStart"/>
      <w:r w:rsidRPr="000E53D6">
        <w:rPr>
          <w:rFonts w:ascii="Times New Roman" w:eastAsia="Times New Roman" w:hAnsi="Times New Roman" w:cs="Times New Roman"/>
        </w:rPr>
        <w:t>lslami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, 1994:64) </w:t>
      </w:r>
      <w:proofErr w:type="spellStart"/>
      <w:r w:rsidRPr="000E53D6">
        <w:rPr>
          <w:rFonts w:ascii="Times New Roman" w:eastAsia="Times New Roman" w:hAnsi="Times New Roman" w:cs="Times New Roman"/>
        </w:rPr>
        <w:t>menjelaskan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bahwa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model </w:t>
      </w:r>
      <w:proofErr w:type="spellStart"/>
      <w:r w:rsidRPr="000E53D6">
        <w:rPr>
          <w:rFonts w:ascii="Times New Roman" w:eastAsia="Times New Roman" w:hAnsi="Times New Roman" w:cs="Times New Roman"/>
        </w:rPr>
        <w:t>inkrimental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ini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memandang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kebijakan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negara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sebagai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suatu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kelanjutan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kegiatan-kegiatan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pemer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intah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0E53D6">
        <w:rPr>
          <w:rFonts w:ascii="Times New Roman" w:eastAsia="Times New Roman" w:hAnsi="Times New Roman" w:cs="Times New Roman"/>
        </w:rPr>
        <w:t>masa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lalu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dengan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hanya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mengubahnya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(</w:t>
      </w:r>
      <w:proofErr w:type="gramStart"/>
      <w:r w:rsidRPr="000E53D6">
        <w:rPr>
          <w:rFonts w:ascii="Times New Roman" w:eastAsia="Times New Roman" w:hAnsi="Times New Roman" w:cs="Times New Roman"/>
        </w:rPr>
        <w:t>mod(</w:t>
      </w:r>
      <w:proofErr w:type="spellStart"/>
      <w:proofErr w:type="gramEnd"/>
      <w:r w:rsidRPr="000E53D6">
        <w:rPr>
          <w:rFonts w:ascii="Times New Roman" w:eastAsia="Times New Roman" w:hAnsi="Times New Roman" w:cs="Times New Roman"/>
        </w:rPr>
        <w:t>fikasi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0E53D6">
        <w:rPr>
          <w:rFonts w:ascii="Times New Roman" w:eastAsia="Times New Roman" w:hAnsi="Times New Roman" w:cs="Times New Roman"/>
        </w:rPr>
        <w:t>sedikit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demi </w:t>
      </w:r>
      <w:proofErr w:type="spellStart"/>
      <w:r w:rsidRPr="000E53D6">
        <w:rPr>
          <w:rFonts w:ascii="Times New Roman" w:eastAsia="Times New Roman" w:hAnsi="Times New Roman" w:cs="Times New Roman"/>
        </w:rPr>
        <w:t>sedikit</w:t>
      </w:r>
      <w:proofErr w:type="spellEnd"/>
      <w:r w:rsidRPr="000E53D6">
        <w:rPr>
          <w:rFonts w:ascii="Times New Roman" w:eastAsia="Times New Roman" w:hAnsi="Times New Roman" w:cs="Times New Roman"/>
        </w:rPr>
        <w:t>.</w:t>
      </w:r>
    </w:p>
    <w:p w:rsidR="000E53D6" w:rsidRPr="000E53D6" w:rsidRDefault="000E53D6" w:rsidP="000E53D6">
      <w:pPr>
        <w:tabs>
          <w:tab w:val="left" w:pos="9360"/>
        </w:tabs>
        <w:spacing w:before="94" w:line="305" w:lineRule="auto"/>
        <w:ind w:hanging="2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0E53D6">
        <w:rPr>
          <w:rFonts w:ascii="Times New Roman" w:eastAsia="Times New Roman" w:hAnsi="Times New Roman" w:cs="Times New Roman"/>
        </w:rPr>
        <w:t xml:space="preserve">Kata </w:t>
      </w:r>
      <w:proofErr w:type="spellStart"/>
      <w:r w:rsidRPr="000E53D6">
        <w:rPr>
          <w:rFonts w:ascii="Times New Roman" w:eastAsia="Times New Roman" w:hAnsi="Times New Roman" w:cs="Times New Roman"/>
        </w:rPr>
        <w:t>kunci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: Model </w:t>
      </w:r>
      <w:proofErr w:type="spellStart"/>
      <w:r w:rsidRPr="000E53D6">
        <w:rPr>
          <w:rFonts w:ascii="Times New Roman" w:eastAsia="Times New Roman" w:hAnsi="Times New Roman" w:cs="Times New Roman"/>
        </w:rPr>
        <w:t>Kebijakan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, </w:t>
      </w:r>
      <w:proofErr w:type="spellStart"/>
      <w:r w:rsidRPr="000E53D6">
        <w:rPr>
          <w:rFonts w:ascii="Times New Roman" w:eastAsia="Times New Roman" w:hAnsi="Times New Roman" w:cs="Times New Roman"/>
        </w:rPr>
        <w:t>laporan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akta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kematian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E53D6">
        <w:rPr>
          <w:rFonts w:ascii="Times New Roman" w:eastAsia="Times New Roman" w:hAnsi="Times New Roman" w:cs="Times New Roman"/>
        </w:rPr>
        <w:t>Tertib</w:t>
      </w:r>
      <w:proofErr w:type="spellEnd"/>
      <w:r w:rsidRPr="000E53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E53D6">
        <w:rPr>
          <w:rFonts w:ascii="Times New Roman" w:eastAsia="Times New Roman" w:hAnsi="Times New Roman" w:cs="Times New Roman"/>
        </w:rPr>
        <w:t>Administras</w:t>
      </w:r>
      <w:proofErr w:type="spellEnd"/>
      <w:r w:rsidRPr="000E53D6">
        <w:rPr>
          <w:rFonts w:ascii="Times New Roman" w:eastAsia="Times New Roman" w:hAnsi="Times New Roman" w:cs="Times New Roman"/>
        </w:rPr>
        <w:t>.</w:t>
      </w:r>
    </w:p>
    <w:p w:rsidR="000E53D6" w:rsidRDefault="000E53D6" w:rsidP="000E53D6">
      <w:pPr>
        <w:tabs>
          <w:tab w:val="left" w:pos="9360"/>
        </w:tabs>
        <w:spacing w:before="94" w:line="305" w:lineRule="auto"/>
        <w:ind w:hanging="2"/>
        <w:jc w:val="both"/>
        <w:rPr>
          <w:rFonts w:ascii="Times New Roman" w:eastAsia="Times New Roman" w:hAnsi="Times New Roman" w:cs="Times New Roman"/>
        </w:rPr>
      </w:pPr>
    </w:p>
    <w:p w:rsidR="00920926" w:rsidRDefault="00920926"/>
    <w:sectPr w:rsidR="00920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D6"/>
    <w:rsid w:val="000E53D6"/>
    <w:rsid w:val="0092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53D6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0E53D6"/>
    <w:pPr>
      <w:ind w:left="2905"/>
      <w:outlineLvl w:val="0"/>
    </w:pPr>
    <w:rPr>
      <w:rFonts w:ascii="Times New Roman" w:eastAsia="Times New Roman" w:hAnsi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53D6"/>
    <w:rPr>
      <w:rFonts w:ascii="Times New Roman" w:eastAsia="Times New Roman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53D6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0E53D6"/>
    <w:pPr>
      <w:ind w:left="2905"/>
      <w:outlineLvl w:val="0"/>
    </w:pPr>
    <w:rPr>
      <w:rFonts w:ascii="Times New Roman" w:eastAsia="Times New Roman" w:hAnsi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53D6"/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_yaya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ana_yaya@yahoo.com" TargetMode="External"/><Relationship Id="rId5" Type="http://schemas.openxmlformats.org/officeDocument/2006/relationships/hyperlink" Target="mailto:dos_achdiat@yahoo.co.i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FISIP</dc:creator>
  <cp:lastModifiedBy>FISIP</cp:lastModifiedBy>
  <cp:revision>1</cp:revision>
  <dcterms:created xsi:type="dcterms:W3CDTF">2019-07-22T02:55:00Z</dcterms:created>
  <dcterms:modified xsi:type="dcterms:W3CDTF">2019-07-22T02:56:00Z</dcterms:modified>
</cp:coreProperties>
</file>