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298E" w14:textId="77777777" w:rsidR="00C27EDF" w:rsidRPr="00FC5951" w:rsidRDefault="00C27EDF" w:rsidP="00C27E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Toc558989"/>
      <w:bookmarkStart w:id="1" w:name="_Toc562185"/>
      <w:bookmarkStart w:id="2" w:name="_Toc4347244"/>
      <w:bookmarkStart w:id="3" w:name="_Toc5094746"/>
      <w:r w:rsidRPr="00FC5951">
        <w:rPr>
          <w:rFonts w:ascii="Arial" w:hAnsi="Arial" w:cs="Arial"/>
          <w:b/>
          <w:sz w:val="28"/>
          <w:szCs w:val="28"/>
        </w:rPr>
        <w:t xml:space="preserve">PENGARUH KEPEMIMPINAN TRANSFORMASIONAL, </w:t>
      </w:r>
    </w:p>
    <w:p w14:paraId="23C325F9" w14:textId="77777777" w:rsidR="00C27EDF" w:rsidRPr="00FC5951" w:rsidRDefault="00C27EDF" w:rsidP="00C27E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951">
        <w:rPr>
          <w:rFonts w:ascii="Arial" w:hAnsi="Arial" w:cs="Arial"/>
          <w:b/>
          <w:sz w:val="28"/>
          <w:szCs w:val="28"/>
        </w:rPr>
        <w:t xml:space="preserve">KOMPETENSI UMUM DOSEN, DAN KOMPETENSI KHUSUS DOSEN TERHADAP KOMITMEN AFEKTIF, SERTA IMPLIKASINYA </w:t>
      </w:r>
      <w:r>
        <w:rPr>
          <w:rFonts w:ascii="Arial" w:hAnsi="Arial" w:cs="Arial"/>
          <w:b/>
          <w:sz w:val="28"/>
          <w:szCs w:val="28"/>
        </w:rPr>
        <w:t xml:space="preserve">PADA </w:t>
      </w:r>
      <w:r w:rsidRPr="00FC5951">
        <w:rPr>
          <w:rFonts w:ascii="Arial" w:hAnsi="Arial" w:cs="Arial"/>
          <w:b/>
          <w:sz w:val="28"/>
          <w:szCs w:val="28"/>
        </w:rPr>
        <w:t xml:space="preserve">KINERJA DOSEN  </w:t>
      </w:r>
    </w:p>
    <w:p w14:paraId="10947ED4" w14:textId="77777777" w:rsidR="00C27EDF" w:rsidRPr="00FC5951" w:rsidRDefault="00C27EDF" w:rsidP="00C27E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951">
        <w:rPr>
          <w:rFonts w:ascii="Arial" w:hAnsi="Arial" w:cs="Arial"/>
          <w:b/>
          <w:sz w:val="28"/>
          <w:szCs w:val="28"/>
        </w:rPr>
        <w:t xml:space="preserve">DENGAN SERTIFIKASI DOSEN SEBAGAI VARIABEL </w:t>
      </w:r>
      <w:bookmarkStart w:id="4" w:name="_GoBack"/>
      <w:bookmarkEnd w:id="4"/>
      <w:r w:rsidRPr="00FC5951">
        <w:rPr>
          <w:rFonts w:ascii="Arial" w:hAnsi="Arial" w:cs="Arial"/>
          <w:b/>
          <w:sz w:val="28"/>
          <w:szCs w:val="28"/>
        </w:rPr>
        <w:t>MODERATING</w:t>
      </w:r>
    </w:p>
    <w:p w14:paraId="2BD2356D" w14:textId="77777777" w:rsidR="00C27EDF" w:rsidRPr="00CE1854" w:rsidRDefault="00C27EDF" w:rsidP="00C27E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586918" w14:textId="77777777" w:rsidR="00C27EDF" w:rsidRDefault="00C27EDF" w:rsidP="00C27E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854">
        <w:rPr>
          <w:rFonts w:ascii="Arial" w:hAnsi="Arial" w:cs="Arial"/>
          <w:b/>
          <w:sz w:val="24"/>
          <w:szCs w:val="24"/>
        </w:rPr>
        <w:t xml:space="preserve">(SURVEI PADA PRODI S-1 MANAJEMEN YANG TERAKREDITASI A DAN B PADA UNIVERSITAS SWASTA </w:t>
      </w:r>
    </w:p>
    <w:p w14:paraId="6CC49708" w14:textId="77777777" w:rsidR="00C27EDF" w:rsidRPr="00CE1854" w:rsidRDefault="00C27EDF" w:rsidP="00C27E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854">
        <w:rPr>
          <w:rFonts w:ascii="Arial" w:hAnsi="Arial" w:cs="Arial"/>
          <w:b/>
          <w:sz w:val="24"/>
          <w:szCs w:val="24"/>
        </w:rPr>
        <w:t>DI WILAYAH METROPOLITAN BANDUNG RAYA)</w:t>
      </w:r>
    </w:p>
    <w:p w14:paraId="4CE2FB87" w14:textId="77777777" w:rsidR="00C27EDF" w:rsidRDefault="00C27EDF" w:rsidP="00C27EDF">
      <w:pPr>
        <w:jc w:val="center"/>
        <w:rPr>
          <w:rFonts w:ascii="Arial" w:hAnsi="Arial" w:cs="Arial"/>
          <w:b/>
          <w:sz w:val="24"/>
          <w:szCs w:val="24"/>
        </w:rPr>
      </w:pPr>
    </w:p>
    <w:p w14:paraId="3AD839FE" w14:textId="77777777" w:rsidR="00C27EDF" w:rsidRPr="00E10B48" w:rsidRDefault="00C27EDF" w:rsidP="00C27E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0B48">
        <w:rPr>
          <w:rFonts w:ascii="Arial" w:hAnsi="Arial" w:cs="Arial"/>
          <w:b/>
          <w:sz w:val="24"/>
          <w:szCs w:val="24"/>
        </w:rPr>
        <w:t>Oleh</w:t>
      </w:r>
      <w:r>
        <w:rPr>
          <w:rFonts w:ascii="Arial" w:hAnsi="Arial" w:cs="Arial"/>
          <w:b/>
          <w:sz w:val="24"/>
          <w:szCs w:val="24"/>
        </w:rPr>
        <w:t>:</w:t>
      </w:r>
    </w:p>
    <w:p w14:paraId="143597D9" w14:textId="77777777" w:rsidR="00C27EDF" w:rsidRDefault="00C27EDF" w:rsidP="00C27E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SUMEIDI KADARISMAN</w:t>
      </w:r>
    </w:p>
    <w:p w14:paraId="670F19C0" w14:textId="77777777" w:rsidR="00C27EDF" w:rsidRDefault="00C27EDF" w:rsidP="00C27E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NPM: 159010040</w:t>
      </w:r>
    </w:p>
    <w:p w14:paraId="495BC440" w14:textId="77777777" w:rsidR="00C27EDF" w:rsidRDefault="00C27EDF" w:rsidP="00C27EDF">
      <w:pPr>
        <w:jc w:val="center"/>
        <w:rPr>
          <w:rFonts w:ascii="Arial" w:hAnsi="Arial" w:cs="Arial"/>
          <w:b/>
          <w:sz w:val="24"/>
          <w:szCs w:val="24"/>
        </w:rPr>
      </w:pPr>
    </w:p>
    <w:p w14:paraId="60849B7F" w14:textId="1C50147B" w:rsidR="00C27EDF" w:rsidRPr="00C27EDF" w:rsidRDefault="00C27EDF" w:rsidP="00C27EDF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ARTIKEL</w:t>
      </w:r>
    </w:p>
    <w:p w14:paraId="0C50F9B7" w14:textId="77777777" w:rsidR="00C27EDF" w:rsidRPr="00E10B48" w:rsidRDefault="00C27EDF" w:rsidP="00C27E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1C5A426D" wp14:editId="4DB31727">
            <wp:simplePos x="0" y="0"/>
            <wp:positionH relativeFrom="column">
              <wp:posOffset>1864360</wp:posOffset>
            </wp:positionH>
            <wp:positionV relativeFrom="paragraph">
              <wp:posOffset>254000</wp:posOffset>
            </wp:positionV>
            <wp:extent cx="1548130" cy="1477010"/>
            <wp:effectExtent l="19050" t="0" r="0" b="0"/>
            <wp:wrapThrough wrapText="bothSides">
              <wp:wrapPolygon edited="0">
                <wp:start x="-266" y="0"/>
                <wp:lineTo x="-266" y="21451"/>
                <wp:lineTo x="21529" y="21451"/>
                <wp:lineTo x="21529" y="0"/>
                <wp:lineTo x="-266" y="0"/>
              </wp:wrapPolygon>
            </wp:wrapThrough>
            <wp:docPr id="1" name="Picture 1" descr="IMG-201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-2018_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88A5D1" w14:textId="77777777" w:rsidR="00C27EDF" w:rsidRPr="00E10B48" w:rsidRDefault="00C27EDF" w:rsidP="00C27EDF">
      <w:pPr>
        <w:jc w:val="center"/>
        <w:rPr>
          <w:rFonts w:ascii="Arial" w:hAnsi="Arial" w:cs="Arial"/>
          <w:b/>
          <w:sz w:val="24"/>
          <w:szCs w:val="24"/>
        </w:rPr>
      </w:pPr>
    </w:p>
    <w:p w14:paraId="2A4E0F94" w14:textId="77777777" w:rsidR="00C27EDF" w:rsidRPr="00E10B48" w:rsidRDefault="00C27EDF" w:rsidP="00C27EDF">
      <w:pPr>
        <w:jc w:val="center"/>
        <w:rPr>
          <w:rFonts w:ascii="Arial" w:hAnsi="Arial" w:cs="Arial"/>
          <w:b/>
          <w:sz w:val="24"/>
          <w:szCs w:val="24"/>
        </w:rPr>
      </w:pPr>
    </w:p>
    <w:p w14:paraId="0FB873A4" w14:textId="77777777" w:rsidR="00C27EDF" w:rsidRPr="00E10B48" w:rsidRDefault="00C27EDF" w:rsidP="00C27EDF">
      <w:pPr>
        <w:jc w:val="center"/>
        <w:rPr>
          <w:rFonts w:ascii="Arial" w:hAnsi="Arial" w:cs="Arial"/>
          <w:b/>
          <w:sz w:val="24"/>
          <w:szCs w:val="24"/>
        </w:rPr>
      </w:pPr>
    </w:p>
    <w:p w14:paraId="32390A02" w14:textId="77777777" w:rsidR="00C27EDF" w:rsidRPr="00E10B48" w:rsidRDefault="00C27EDF" w:rsidP="00C27EDF">
      <w:pPr>
        <w:jc w:val="center"/>
        <w:rPr>
          <w:rFonts w:ascii="Arial" w:hAnsi="Arial" w:cs="Arial"/>
          <w:b/>
          <w:sz w:val="24"/>
          <w:szCs w:val="24"/>
        </w:rPr>
      </w:pPr>
    </w:p>
    <w:p w14:paraId="5141C7BE" w14:textId="77777777" w:rsidR="00C27EDF" w:rsidRPr="00E10B48" w:rsidRDefault="00C27EDF" w:rsidP="00C27EDF">
      <w:pPr>
        <w:jc w:val="center"/>
        <w:rPr>
          <w:rFonts w:ascii="Arial" w:hAnsi="Arial" w:cs="Arial"/>
          <w:b/>
          <w:sz w:val="24"/>
          <w:szCs w:val="24"/>
        </w:rPr>
      </w:pPr>
    </w:p>
    <w:p w14:paraId="639895C5" w14:textId="77777777" w:rsidR="00C27EDF" w:rsidRPr="00E10B48" w:rsidRDefault="00C27EDF" w:rsidP="00C27E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B686EC" w14:textId="77777777" w:rsidR="00C27EDF" w:rsidRPr="00E10B48" w:rsidRDefault="00C27EDF" w:rsidP="005C67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B48">
        <w:rPr>
          <w:rFonts w:ascii="Arial" w:hAnsi="Arial" w:cs="Arial"/>
          <w:b/>
          <w:sz w:val="24"/>
          <w:szCs w:val="24"/>
        </w:rPr>
        <w:t>PROGRAM DOKTOR ILMU MANAJEMEN</w:t>
      </w:r>
    </w:p>
    <w:p w14:paraId="4862FC34" w14:textId="77777777" w:rsidR="00C27EDF" w:rsidRDefault="00C27EDF" w:rsidP="005C67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</w:t>
      </w:r>
      <w:r w:rsidRPr="00E10B48">
        <w:rPr>
          <w:rFonts w:ascii="Arial" w:hAnsi="Arial" w:cs="Arial"/>
          <w:b/>
          <w:sz w:val="24"/>
          <w:szCs w:val="24"/>
        </w:rPr>
        <w:t xml:space="preserve">PASCASARJANA </w:t>
      </w:r>
    </w:p>
    <w:p w14:paraId="18722318" w14:textId="77777777" w:rsidR="00C27EDF" w:rsidRPr="00E10B48" w:rsidRDefault="00C27EDF" w:rsidP="005C67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B48">
        <w:rPr>
          <w:rFonts w:ascii="Arial" w:hAnsi="Arial" w:cs="Arial"/>
          <w:b/>
          <w:sz w:val="24"/>
          <w:szCs w:val="24"/>
        </w:rPr>
        <w:t>UNIVERSITAS PASUNDAN</w:t>
      </w:r>
    </w:p>
    <w:p w14:paraId="6DB91F24" w14:textId="77777777" w:rsidR="00C27EDF" w:rsidRPr="00E10B48" w:rsidRDefault="00C27EDF" w:rsidP="005C67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B48">
        <w:rPr>
          <w:rFonts w:ascii="Arial" w:hAnsi="Arial" w:cs="Arial"/>
          <w:b/>
          <w:sz w:val="24"/>
          <w:szCs w:val="24"/>
        </w:rPr>
        <w:t>BANDUNG</w:t>
      </w:r>
    </w:p>
    <w:p w14:paraId="71EC9698" w14:textId="77777777" w:rsidR="00C27EDF" w:rsidRDefault="00C27EDF" w:rsidP="005C67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B48">
        <w:rPr>
          <w:rFonts w:ascii="Arial" w:hAnsi="Arial" w:cs="Arial"/>
          <w:b/>
          <w:sz w:val="24"/>
          <w:szCs w:val="24"/>
        </w:rPr>
        <w:t>2019</w:t>
      </w:r>
    </w:p>
    <w:p w14:paraId="3D5BD87F" w14:textId="77777777" w:rsidR="007E3F5C" w:rsidRDefault="007E3F5C" w:rsidP="00A0591D">
      <w:pPr>
        <w:pStyle w:val="Style67"/>
        <w:spacing w:line="360" w:lineRule="auto"/>
      </w:pPr>
    </w:p>
    <w:p w14:paraId="630F199C" w14:textId="77777777" w:rsidR="00117995" w:rsidRDefault="00117995" w:rsidP="00117995">
      <w:pPr>
        <w:pStyle w:val="NoSpacing"/>
        <w:rPr>
          <w:b/>
          <w:szCs w:val="24"/>
        </w:rPr>
      </w:pPr>
    </w:p>
    <w:p w14:paraId="6EF53B10" w14:textId="77777777" w:rsidR="00117995" w:rsidRDefault="00117995" w:rsidP="00117995">
      <w:pPr>
        <w:pStyle w:val="NoSpacing"/>
        <w:rPr>
          <w:b/>
          <w:szCs w:val="24"/>
        </w:rPr>
      </w:pPr>
    </w:p>
    <w:p w14:paraId="6984C4F5" w14:textId="77777777" w:rsidR="00117995" w:rsidRDefault="00117995" w:rsidP="00117995">
      <w:pPr>
        <w:pStyle w:val="NoSpacing"/>
        <w:rPr>
          <w:b/>
          <w:szCs w:val="24"/>
        </w:rPr>
      </w:pPr>
    </w:p>
    <w:p w14:paraId="726379EC" w14:textId="77777777" w:rsidR="00117995" w:rsidRDefault="00117995" w:rsidP="00117995">
      <w:pPr>
        <w:pStyle w:val="NoSpacing"/>
        <w:rPr>
          <w:b/>
          <w:szCs w:val="24"/>
        </w:rPr>
      </w:pPr>
    </w:p>
    <w:p w14:paraId="2E2293D7" w14:textId="77777777" w:rsidR="00117995" w:rsidRDefault="00117995" w:rsidP="00117995">
      <w:pPr>
        <w:pStyle w:val="NoSpacing"/>
        <w:rPr>
          <w:b/>
          <w:szCs w:val="24"/>
        </w:rPr>
      </w:pPr>
    </w:p>
    <w:p w14:paraId="5CE53E97" w14:textId="6D493FD4" w:rsidR="00117995" w:rsidRPr="00240628" w:rsidRDefault="00117995" w:rsidP="00117995">
      <w:pPr>
        <w:pStyle w:val="NoSpacing"/>
        <w:rPr>
          <w:b/>
          <w:szCs w:val="24"/>
        </w:rPr>
      </w:pPr>
      <w:r w:rsidRPr="00240628">
        <w:rPr>
          <w:b/>
          <w:szCs w:val="24"/>
        </w:rPr>
        <w:lastRenderedPageBreak/>
        <w:t>ABSTRAK</w:t>
      </w:r>
    </w:p>
    <w:p w14:paraId="619F2196" w14:textId="77777777" w:rsidR="00117995" w:rsidRPr="00240628" w:rsidRDefault="00117995" w:rsidP="00117995">
      <w:pPr>
        <w:pStyle w:val="NoSpacing"/>
        <w:rPr>
          <w:b/>
          <w:szCs w:val="24"/>
        </w:rPr>
      </w:pPr>
    </w:p>
    <w:p w14:paraId="30D86590" w14:textId="77777777" w:rsidR="00117995" w:rsidRPr="00240628" w:rsidRDefault="00117995" w:rsidP="001179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yang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pada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Perusahaan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Daerah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Air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(PDAM)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Kampar,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Siak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Indragiri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>,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>.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kualitaspelayanan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>,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>,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>.</w:t>
      </w:r>
    </w:p>
    <w:p w14:paraId="78BD18A1" w14:textId="77777777" w:rsidR="00117995" w:rsidRPr="00240628" w:rsidRDefault="00117995" w:rsidP="0011799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4062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i/>
          <w:sz w:val="24"/>
          <w:szCs w:val="24"/>
        </w:rPr>
        <w:t>descriptive</w:t>
      </w:r>
      <w:r w:rsidRPr="002406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i/>
          <w:sz w:val="24"/>
          <w:szCs w:val="24"/>
        </w:rPr>
        <w:t xml:space="preserve">explanatory research.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data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cross sectional </w:t>
      </w:r>
      <w:r w:rsidRPr="00240628">
        <w:rPr>
          <w:rFonts w:ascii="Times New Roman" w:hAnsi="Times New Roman" w:cs="Times New Roman"/>
          <w:sz w:val="24"/>
          <w:szCs w:val="24"/>
        </w:rPr>
        <w:t>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Teknik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data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StructuralEquation Model 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>(SEM).</w:t>
      </w:r>
    </w:p>
    <w:p w14:paraId="0966D818" w14:textId="77777777" w:rsidR="00117995" w:rsidRPr="00240628" w:rsidRDefault="00117995" w:rsidP="00117995">
      <w:pPr>
        <w:jc w:val="both"/>
        <w:rPr>
          <w:rFonts w:ascii="Times New Roman" w:hAnsi="Times New Roman" w:cs="Times New Roman"/>
          <w:sz w:val="24"/>
          <w:szCs w:val="24"/>
        </w:rPr>
      </w:pP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Berdasarkan analisis hasil penelitian, diperoleh temuan sebagai berikut :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>,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pada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>.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 xml:space="preserve">pada PDAM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Kampar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62,67 %,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Siak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67,68% 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padaTirta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Indragiri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58,28%.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pada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 xml:space="preserve">PDAM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Kampar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0,35 %,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Siak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8,62% 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pada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Indragiri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6,08%.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 xml:space="preserve">pada PDAM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Kampar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0,44%,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Siak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6,10% 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pada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Indragiri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6,56%.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pengaruh secara bersama-sama antara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>,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 xml:space="preserve">pada PDAM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Kampar </w:t>
      </w:r>
      <w:proofErr w:type="spellStart"/>
      <w:proofErr w:type="gram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 62</w:t>
      </w:r>
      <w:proofErr w:type="gramEnd"/>
      <w:r w:rsidRPr="00240628">
        <w:rPr>
          <w:rFonts w:ascii="Times New Roman" w:hAnsi="Times New Roman" w:cs="Times New Roman"/>
          <w:sz w:val="24"/>
          <w:szCs w:val="24"/>
        </w:rPr>
        <w:t>,93%, pada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Siak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59,15%. 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padaTirta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Indragiri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65,93 %.</w:t>
      </w:r>
    </w:p>
    <w:p w14:paraId="497CD115" w14:textId="77777777" w:rsidR="00117995" w:rsidRPr="00240628" w:rsidRDefault="00117995" w:rsidP="001179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 xml:space="preserve">pada PDAM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Kampar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74,00%,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Siak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88,31% dan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pada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Indragiri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 78,00 %.</w:t>
      </w:r>
    </w:p>
    <w:p w14:paraId="546DED97" w14:textId="77777777" w:rsidR="00117995" w:rsidRPr="00240628" w:rsidRDefault="00117995" w:rsidP="00117995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40628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24062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4062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40628">
        <w:rPr>
          <w:rFonts w:ascii="Times New Roman" w:hAnsi="Times New Roman" w:cs="Times New Roman"/>
          <w:sz w:val="24"/>
          <w:szCs w:val="24"/>
        </w:rPr>
        <w:t>,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Citra</w:t>
      </w:r>
      <w:r w:rsidRPr="00240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sz w:val="24"/>
          <w:szCs w:val="24"/>
        </w:rPr>
        <w:t>Perusahaan</w:t>
      </w:r>
    </w:p>
    <w:p w14:paraId="1840A754" w14:textId="77777777" w:rsidR="00117995" w:rsidRPr="00240628" w:rsidRDefault="00117995" w:rsidP="00117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00375" w14:textId="77777777" w:rsidR="00117995" w:rsidRPr="00240628" w:rsidRDefault="00117995" w:rsidP="00117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14CFD" w14:textId="77777777" w:rsidR="00117995" w:rsidRPr="00240628" w:rsidRDefault="00117995" w:rsidP="00117995">
      <w:pPr>
        <w:pStyle w:val="FootnoteText"/>
        <w:ind w:hanging="142"/>
        <w:jc w:val="center"/>
        <w:rPr>
          <w:b/>
          <w:sz w:val="24"/>
          <w:szCs w:val="24"/>
        </w:rPr>
      </w:pPr>
    </w:p>
    <w:p w14:paraId="36A34334" w14:textId="77777777" w:rsidR="00117995" w:rsidRPr="00240628" w:rsidRDefault="00117995" w:rsidP="001179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55EBB2" w14:textId="77777777" w:rsidR="00117995" w:rsidRPr="00240628" w:rsidRDefault="00117995" w:rsidP="001179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3FE247" w14:textId="77777777" w:rsidR="00117995" w:rsidRPr="00240628" w:rsidRDefault="00117995" w:rsidP="001179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D8BD19" w14:textId="77777777" w:rsidR="00117995" w:rsidRPr="00240628" w:rsidRDefault="00117995" w:rsidP="001179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DB32EF" w14:textId="77777777" w:rsidR="00117995" w:rsidRPr="00240628" w:rsidRDefault="00117995" w:rsidP="001179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3DE647" w14:textId="77777777" w:rsidR="00117995" w:rsidRPr="00240628" w:rsidRDefault="00117995" w:rsidP="00117995">
      <w:pPr>
        <w:pStyle w:val="NoSpacing"/>
        <w:rPr>
          <w:b/>
          <w:szCs w:val="24"/>
          <w:lang w:val="id-ID"/>
        </w:rPr>
      </w:pPr>
      <w:r w:rsidRPr="00240628">
        <w:rPr>
          <w:b/>
          <w:szCs w:val="24"/>
        </w:rPr>
        <w:t>ABSTRA</w:t>
      </w:r>
      <w:r w:rsidRPr="00240628">
        <w:rPr>
          <w:b/>
          <w:szCs w:val="24"/>
          <w:lang w:val="id-ID"/>
        </w:rPr>
        <w:t xml:space="preserve">C </w:t>
      </w:r>
    </w:p>
    <w:p w14:paraId="3EB7D130" w14:textId="77777777" w:rsidR="00117995" w:rsidRPr="00240628" w:rsidRDefault="00117995" w:rsidP="00117995">
      <w:pPr>
        <w:pStyle w:val="NoSpacing"/>
        <w:rPr>
          <w:b/>
          <w:szCs w:val="24"/>
        </w:rPr>
      </w:pPr>
    </w:p>
    <w:p w14:paraId="2CE0FC66" w14:textId="77777777" w:rsidR="00117995" w:rsidRPr="00240628" w:rsidRDefault="00117995" w:rsidP="001179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28">
        <w:rPr>
          <w:rFonts w:ascii="Times New Roman" w:hAnsi="Times New Roman" w:cs="Times New Roman"/>
          <w:i/>
          <w:sz w:val="24"/>
          <w:szCs w:val="24"/>
        </w:rPr>
        <w:t xml:space="preserve">The objective of this research conducted at Region Corporate Water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Kampar,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Siak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Indragiri Riau Province is to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analize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know how </w:t>
      </w:r>
      <w:proofErr w:type="gramStart"/>
      <w:r w:rsidRPr="00240628">
        <w:rPr>
          <w:rFonts w:ascii="Times New Roman" w:hAnsi="Times New Roman" w:cs="Times New Roman"/>
          <w:i/>
          <w:sz w:val="24"/>
          <w:szCs w:val="24"/>
        </w:rPr>
        <w:t>about :</w:t>
      </w:r>
      <w:proofErr w:type="gram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Service quality, performance distribution, customer orientation, the influence of customer satisfaction. He </w:t>
      </w:r>
      <w:proofErr w:type="gramStart"/>
      <w:r w:rsidRPr="00240628">
        <w:rPr>
          <w:rFonts w:ascii="Times New Roman" w:hAnsi="Times New Roman" w:cs="Times New Roman"/>
          <w:i/>
          <w:sz w:val="24"/>
          <w:szCs w:val="24"/>
        </w:rPr>
        <w:t>influence</w:t>
      </w:r>
      <w:proofErr w:type="gram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on the customer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satisfactionor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impact of corporate image.</w:t>
      </w:r>
    </w:p>
    <w:p w14:paraId="4E3FB1D1" w14:textId="77777777" w:rsidR="00117995" w:rsidRPr="00240628" w:rsidRDefault="00117995" w:rsidP="001179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28">
        <w:rPr>
          <w:rFonts w:ascii="Times New Roman" w:hAnsi="Times New Roman" w:cs="Times New Roman"/>
          <w:i/>
          <w:sz w:val="24"/>
          <w:szCs w:val="24"/>
        </w:rPr>
        <w:t xml:space="preserve">Descriptive and explanatory research was used as the methodology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forv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this research. The method used for data collection was cross sectional and as tabulation method of data a </w:t>
      </w:r>
      <w:r w:rsidRPr="0024062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Structural Equation Model </w:t>
      </w:r>
      <w:r w:rsidRPr="00240628">
        <w:rPr>
          <w:rFonts w:ascii="Times New Roman" w:hAnsi="Times New Roman" w:cs="Times New Roman"/>
          <w:i/>
          <w:sz w:val="24"/>
          <w:szCs w:val="24"/>
          <w:lang w:val="id-ID"/>
        </w:rPr>
        <w:t>(SEM).</w:t>
      </w:r>
    </w:p>
    <w:p w14:paraId="7C9573D1" w14:textId="77777777" w:rsidR="00117995" w:rsidRPr="00240628" w:rsidRDefault="00117995" w:rsidP="001179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28">
        <w:rPr>
          <w:rFonts w:ascii="Times New Roman" w:hAnsi="Times New Roman" w:cs="Times New Roman"/>
          <w:i/>
          <w:sz w:val="24"/>
          <w:szCs w:val="24"/>
          <w:lang w:val="id-ID"/>
        </w:rPr>
        <w:t>Basedon the analysis of the result obtained the following fonding :</w:t>
      </w:r>
      <w:r w:rsidRPr="00240628">
        <w:rPr>
          <w:rFonts w:ascii="Times New Roman" w:hAnsi="Times New Roman" w:cs="Times New Roman"/>
          <w:i/>
          <w:sz w:val="24"/>
          <w:szCs w:val="24"/>
        </w:rPr>
        <w:t>Service quality, performance distribution, customer orientation, customer satisfaction and corporate image is in good criteria to very good. Service quality have contribution to customer satisfaction</w:t>
      </w:r>
      <w:r w:rsidRPr="002406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i/>
          <w:sz w:val="24"/>
          <w:szCs w:val="24"/>
        </w:rPr>
        <w:t>in amount 62,67% (PDAM</w:t>
      </w:r>
      <w:r w:rsidRPr="002406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Kampar), 67,68%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Siak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) and 58,28%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Indragiri). Distribution performance have contribution to customer </w:t>
      </w:r>
      <w:proofErr w:type="gramStart"/>
      <w:r w:rsidRPr="00240628">
        <w:rPr>
          <w:rFonts w:ascii="Times New Roman" w:hAnsi="Times New Roman" w:cs="Times New Roman"/>
          <w:i/>
          <w:sz w:val="24"/>
          <w:szCs w:val="24"/>
        </w:rPr>
        <w:t>satisfaction  in</w:t>
      </w:r>
      <w:proofErr w:type="gram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amount 0,35%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Kampar), 8,62%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Siak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) and 6,08%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Indragiri).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Cusomer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orientation have contribution to customer </w:t>
      </w:r>
      <w:proofErr w:type="gramStart"/>
      <w:r w:rsidRPr="00240628">
        <w:rPr>
          <w:rFonts w:ascii="Times New Roman" w:hAnsi="Times New Roman" w:cs="Times New Roman"/>
          <w:i/>
          <w:sz w:val="24"/>
          <w:szCs w:val="24"/>
        </w:rPr>
        <w:t>satisfaction  in</w:t>
      </w:r>
      <w:proofErr w:type="gram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amount 0,44%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Kampar), 6,10%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Siak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) and 6,56%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Indragiri). All variable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independen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have contribution to customer satisfaction in amount 62,93%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Kampar), 59,15%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TirtaSiak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) and 65,93%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Indragiri).</w:t>
      </w:r>
    </w:p>
    <w:p w14:paraId="0C89116A" w14:textId="77777777" w:rsidR="00117995" w:rsidRPr="00240628" w:rsidRDefault="00117995" w:rsidP="0011799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Cusomer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satisfaction have contribution to corporate </w:t>
      </w:r>
      <w:proofErr w:type="gramStart"/>
      <w:r w:rsidRPr="00240628">
        <w:rPr>
          <w:rFonts w:ascii="Times New Roman" w:hAnsi="Times New Roman" w:cs="Times New Roman"/>
          <w:i/>
          <w:sz w:val="24"/>
          <w:szCs w:val="24"/>
        </w:rPr>
        <w:t>image  in</w:t>
      </w:r>
      <w:proofErr w:type="gram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amount 74,00%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Kampar), 88,31%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TirtaSiak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) and 78,00% (PDAM </w:t>
      </w:r>
      <w:proofErr w:type="spellStart"/>
      <w:r w:rsidRPr="00240628">
        <w:rPr>
          <w:rFonts w:ascii="Times New Roman" w:hAnsi="Times New Roman" w:cs="Times New Roman"/>
          <w:i/>
          <w:sz w:val="24"/>
          <w:szCs w:val="24"/>
        </w:rPr>
        <w:t>Tirta</w:t>
      </w:r>
      <w:proofErr w:type="spell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Indragiri).</w:t>
      </w:r>
    </w:p>
    <w:p w14:paraId="016DC5FC" w14:textId="77777777" w:rsidR="00117995" w:rsidRPr="00240628" w:rsidRDefault="00117995" w:rsidP="00117995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0628">
        <w:rPr>
          <w:rFonts w:ascii="Times New Roman" w:hAnsi="Times New Roman" w:cs="Times New Roman"/>
          <w:i/>
          <w:sz w:val="24"/>
          <w:szCs w:val="24"/>
        </w:rPr>
        <w:t>Keyword :</w:t>
      </w:r>
      <w:proofErr w:type="gramEnd"/>
      <w:r w:rsidRPr="00240628">
        <w:rPr>
          <w:rFonts w:ascii="Times New Roman" w:hAnsi="Times New Roman" w:cs="Times New Roman"/>
          <w:i/>
          <w:sz w:val="24"/>
          <w:szCs w:val="24"/>
        </w:rPr>
        <w:t xml:space="preserve"> Service quality, performance distribution, customer orientation, customer satisfaction,</w:t>
      </w:r>
      <w:r w:rsidRPr="002406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40628">
        <w:rPr>
          <w:rFonts w:ascii="Times New Roman" w:hAnsi="Times New Roman" w:cs="Times New Roman"/>
          <w:i/>
          <w:sz w:val="24"/>
          <w:szCs w:val="24"/>
        </w:rPr>
        <w:t>corporate image</w:t>
      </w:r>
    </w:p>
    <w:p w14:paraId="6B510A0B" w14:textId="77777777" w:rsidR="00117995" w:rsidRPr="00240628" w:rsidRDefault="00117995" w:rsidP="00117995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FB3C5D" w14:textId="77777777" w:rsidR="00117995" w:rsidRPr="00240628" w:rsidRDefault="00117995" w:rsidP="00117995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477E40" w14:textId="77777777" w:rsidR="00117995" w:rsidRDefault="00117995" w:rsidP="00117995"/>
    <w:p w14:paraId="5379EC3C" w14:textId="77777777" w:rsidR="007E3F5C" w:rsidRDefault="007E3F5C" w:rsidP="00A0591D">
      <w:pPr>
        <w:pStyle w:val="Style67"/>
        <w:spacing w:line="360" w:lineRule="auto"/>
      </w:pPr>
    </w:p>
    <w:p w14:paraId="534D965E" w14:textId="77777777" w:rsidR="007E3F5C" w:rsidRDefault="007E3F5C" w:rsidP="00A0591D">
      <w:pPr>
        <w:pStyle w:val="Style67"/>
        <w:spacing w:line="360" w:lineRule="auto"/>
      </w:pPr>
    </w:p>
    <w:p w14:paraId="13BC19A2" w14:textId="77777777" w:rsidR="008A7E23" w:rsidRPr="00247374" w:rsidRDefault="008A7E23" w:rsidP="008A7E23">
      <w:pPr>
        <w:pStyle w:val="ListParagraph"/>
        <w:spacing w:line="480" w:lineRule="auto"/>
        <w:ind w:left="0"/>
        <w:jc w:val="left"/>
        <w:rPr>
          <w:rFonts w:cs="Arial"/>
          <w:b/>
        </w:rPr>
      </w:pPr>
      <w:bookmarkStart w:id="5" w:name="_Toc496435223"/>
      <w:bookmarkStart w:id="6" w:name="_Toc505739020"/>
      <w:bookmarkStart w:id="7" w:name="_Toc507053237"/>
      <w:bookmarkStart w:id="8" w:name="_Toc507053588"/>
      <w:bookmarkStart w:id="9" w:name="_Toc507053873"/>
      <w:bookmarkStart w:id="10" w:name="_Toc507054172"/>
      <w:bookmarkStart w:id="11" w:name="_Toc507981118"/>
      <w:bookmarkStart w:id="12" w:name="_Toc507981280"/>
      <w:bookmarkStart w:id="13" w:name="_Toc507981718"/>
      <w:bookmarkStart w:id="14" w:name="_Toc508341721"/>
      <w:bookmarkStart w:id="15" w:name="_Toc508341996"/>
      <w:bookmarkStart w:id="16" w:name="_Toc508342145"/>
      <w:bookmarkStart w:id="17" w:name="_Toc514386230"/>
      <w:bookmarkEnd w:id="0"/>
      <w:bookmarkEnd w:id="1"/>
      <w:bookmarkEnd w:id="2"/>
      <w:bookmarkEnd w:id="3"/>
      <w:r w:rsidRPr="00247374">
        <w:rPr>
          <w:rFonts w:cs="Arial"/>
          <w:b/>
        </w:rPr>
        <w:t>DAFTAR PUSTAKA</w:t>
      </w:r>
    </w:p>
    <w:p w14:paraId="32300523" w14:textId="77777777" w:rsidR="008A7E23" w:rsidRPr="00247374" w:rsidRDefault="008A7E23" w:rsidP="008A7E23">
      <w:pPr>
        <w:keepNext/>
        <w:keepLines/>
        <w:spacing w:after="0" w:line="240" w:lineRule="auto"/>
        <w:outlineLvl w:val="0"/>
        <w:rPr>
          <w:rFonts w:ascii="Arial" w:eastAsiaTheme="majorEastAsia" w:hAnsi="Arial" w:cs="Times New Roman"/>
          <w:b/>
          <w:bCs/>
          <w:color w:val="000000" w:themeColor="text1"/>
          <w:sz w:val="24"/>
          <w:szCs w:val="28"/>
        </w:rPr>
      </w:pPr>
      <w:bookmarkStart w:id="18" w:name="_Toc559077"/>
      <w:bookmarkStart w:id="19" w:name="_Toc562276"/>
      <w:bookmarkStart w:id="20" w:name="_Toc5094827"/>
      <w:r w:rsidRPr="00247374">
        <w:rPr>
          <w:rFonts w:ascii="Arial" w:eastAsiaTheme="majorEastAsia" w:hAnsi="Arial" w:cs="Times New Roman"/>
          <w:b/>
          <w:bCs/>
          <w:color w:val="000000" w:themeColor="text1"/>
          <w:sz w:val="24"/>
          <w:szCs w:val="28"/>
        </w:rPr>
        <w:t xml:space="preserve">I. </w:t>
      </w:r>
      <w:proofErr w:type="spellStart"/>
      <w:r w:rsidRPr="00247374">
        <w:rPr>
          <w:rFonts w:ascii="Arial" w:eastAsiaTheme="majorEastAsia" w:hAnsi="Arial" w:cs="Times New Roman"/>
          <w:b/>
          <w:bCs/>
          <w:color w:val="000000" w:themeColor="text1"/>
          <w:sz w:val="24"/>
          <w:szCs w:val="28"/>
        </w:rPr>
        <w:t>Buku</w:t>
      </w:r>
      <w:proofErr w:type="spellEnd"/>
      <w:r w:rsidRPr="00247374">
        <w:rPr>
          <w:rFonts w:ascii="Arial" w:eastAsiaTheme="majorEastAsia" w:hAnsi="Arial" w:cs="Times New Roman"/>
          <w:b/>
          <w:bCs/>
          <w:color w:val="000000" w:themeColor="text1"/>
          <w:sz w:val="24"/>
          <w:szCs w:val="28"/>
        </w:rPr>
        <w:t xml:space="preserve"> dan </w:t>
      </w:r>
      <w:proofErr w:type="spellStart"/>
      <w:r w:rsidRPr="00247374">
        <w:rPr>
          <w:rFonts w:ascii="Arial" w:eastAsiaTheme="majorEastAsia" w:hAnsi="Arial" w:cs="Times New Roman"/>
          <w:b/>
          <w:bCs/>
          <w:color w:val="000000" w:themeColor="text1"/>
          <w:sz w:val="24"/>
          <w:szCs w:val="28"/>
        </w:rPr>
        <w:t>Jurnal</w:t>
      </w:r>
      <w:bookmarkEnd w:id="18"/>
      <w:bookmarkEnd w:id="19"/>
      <w:bookmarkEnd w:id="20"/>
      <w:proofErr w:type="spellEnd"/>
    </w:p>
    <w:p w14:paraId="7741ECC6" w14:textId="77777777" w:rsidR="008A7E23" w:rsidRPr="00247374" w:rsidRDefault="008A7E23" w:rsidP="008A7E23">
      <w:pPr>
        <w:spacing w:after="0" w:line="240" w:lineRule="auto"/>
        <w:ind w:left="720" w:hanging="720"/>
        <w:rPr>
          <w:rFonts w:ascii="Arial" w:eastAsia="Times New Roman" w:hAnsi="Arial" w:cs="Times New Roman"/>
          <w:color w:val="000000" w:themeColor="text1"/>
          <w:sz w:val="24"/>
        </w:rPr>
      </w:pPr>
    </w:p>
    <w:p w14:paraId="372558B3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color w:val="000000" w:themeColor="text1"/>
          <w:sz w:val="24"/>
        </w:rPr>
        <w:fldChar w:fldCharType="begin"/>
      </w:r>
      <w:r w:rsidRPr="000E42C8">
        <w:rPr>
          <w:rFonts w:ascii="Arial" w:eastAsia="Times New Roman" w:hAnsi="Arial" w:cs="Times New Roman"/>
          <w:color w:val="000000" w:themeColor="text1"/>
          <w:sz w:val="24"/>
        </w:rPr>
        <w:instrText xml:space="preserve"> BIBLIOGRAPHY </w:instrText>
      </w:r>
      <w:r w:rsidRPr="00247374">
        <w:rPr>
          <w:rFonts w:ascii="Arial" w:eastAsia="Times New Roman" w:hAnsi="Arial" w:cs="Times New Roman"/>
          <w:color w:val="000000" w:themeColor="text1"/>
          <w:sz w:val="24"/>
        </w:rPr>
        <w:fldChar w:fldCharType="separate"/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Adikara. (2018).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Teknologi Informasi dan Komunikasi.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Malang: Computer Science, University Of Brawijaya.</w:t>
      </w:r>
    </w:p>
    <w:p w14:paraId="2EC88CBE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ECC13F6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626B462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Ahmad Izzoh. (2014). The Impact Of Competencies In Improving The Organization Commitment Of Employees In Mutah University in Jordan.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4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(8).</w:t>
      </w:r>
    </w:p>
    <w:p w14:paraId="25E302A6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0E95520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27376A7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Ahmad Izzoh. (2014). The Impact Of Core Competencies In Improving The Organizational Commitment Of Employees In Mutah University in Jordan.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4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(8).</w:t>
      </w:r>
    </w:p>
    <w:p w14:paraId="029BD03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E8EB461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3AAB925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Amir Sadeghi. (2013). The Role Of Transformational Leadership Style In Enhancing Lecturers' Job Satisfaction.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4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(8).</w:t>
      </w:r>
    </w:p>
    <w:p w14:paraId="378D8AFF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C1A2836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28575B6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Ana Sriekananingsih. (2015). The Effect Of Competence and Motivation and Cultural Organization Towards Organizational Commitment and Performance on State Univrsity Lecturers In East Kalimantan.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7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(17).</w:t>
      </w:r>
    </w:p>
    <w:p w14:paraId="750195A4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8D69C34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C3358D3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Ardial. (2014).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Paradigma dan Model Penelitian Komunikasi.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Bumi Aksara.</w:t>
      </w:r>
    </w:p>
    <w:p w14:paraId="18E359A4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4F2AAE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C92BD27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Armadi. (2011).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Pengaruh Kepemimpinan Visioner, Motivasi Kerja, Kompetensi Terhadap Afeksi Komitmen dan Kepuasan Kerja Serta Implikasinya pada Kinerja Karyawan Perum Bulog Divre Cirebon.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 : Disertasi Program Doktor Ilmu Manajemen, Universitas Pasundan.</w:t>
      </w:r>
    </w:p>
    <w:p w14:paraId="346F5038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D654006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055EB31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Azhar. (2017).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Metodologi Penelitian 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Doktor Ilmu Manajemen, UNPAS, .</w:t>
      </w:r>
    </w:p>
    <w:p w14:paraId="1B2C757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3A2443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31F0B54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Aziz. (2016).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Manajemen Mutu Perguruan Tinggi.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Yogyakarta: Gava Media.</w:t>
      </w:r>
    </w:p>
    <w:p w14:paraId="6902753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E56FDA5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A4D6DCC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Bay Masruri. (2014).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Pengaruh Kepemimpinan Sekolah, Kompetensi Guru, Motivasi Guru Terhadap Budaya Organisasi Serta Implikasinya Terhadap Kinerja Guru SMK Negeri di Kota Tangerang.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 : Disertasi Program Doktor Ilmu Manajemen Universitas Pasundan .</w:t>
      </w:r>
    </w:p>
    <w:p w14:paraId="5779F031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C0073C5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86642F4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Bohorquez. (2014).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Organizational commitment andLeadership in Higher Education Institutions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(Vol. 1). Bogota, Kolombia: Universitas North Central, Bogota, Kolombia.</w:t>
      </w:r>
    </w:p>
    <w:p w14:paraId="4623642E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6C714DF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E7898E3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Budiana. (2015). Pemanfaatan Teknologi Informasi dan Komunikasi Dalam Pembelajaran Bagi Guru SMPN 2 Kawali Desa Citeureup Kabupaten Ciamis.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Dharmakarya: Jurnal Aolikasi Ipteks Untuk Masyarakat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, 59-62.</w:t>
      </w:r>
    </w:p>
    <w:p w14:paraId="638E0931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B0376A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EEB4340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Cepi. (2015).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Perilaku Organisasi.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Remaja Rosda Karya.</w:t>
      </w:r>
    </w:p>
    <w:p w14:paraId="127FC7A4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B1AACCE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9642696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Cepi Riyana. (2018).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Teknologi Informasi dan Komunikasi (ICT) Dalam Pendidikan.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Learning Innovation.</w:t>
      </w:r>
    </w:p>
    <w:p w14:paraId="72293AD4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2C2DE4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8D584EE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Dzikite. (2017). Lecturers' Competencies In ICT For Effective Implementation Of ICT.Integrated Teaching and Learning In Textiles and Clothing Degree Programmes.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International Journal Of Educational Sciences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, 61-68.</w:t>
      </w:r>
    </w:p>
    <w:p w14:paraId="3259A170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3930CA5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B58F04E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Engkus Kuswarno. (2018).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Peningkatan Mutu Karya Ilmiah Dosen Menuju Publikasi Terindeks Scopus.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Tim Sertifikasi Pendidik Untuk Dosen Kemenristek Dikti.</w:t>
      </w:r>
    </w:p>
    <w:p w14:paraId="0E07BC6D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9D45E2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32C5BED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Enock Ondari. (2016). Influence Of Transformational Leadership On Discipline Management and Academic Performance Of Student Nurses In Kenya Medical Training Colleges in Kenya.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6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(5).</w:t>
      </w:r>
    </w:p>
    <w:p w14:paraId="17CF6C91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B84A58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ACE33DB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Erni. (2017).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Pengantar Manajemen.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Kencana Prenada Media Group.</w:t>
      </w:r>
    </w:p>
    <w:p w14:paraId="53A84B46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</w:p>
    <w:p w14:paraId="7A5C99DD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D87A088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George Allen. (2016). The Role servant Leadership and Transformational Leadership in Academic Pharmacy.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80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(7).</w:t>
      </w:r>
    </w:p>
    <w:p w14:paraId="672654F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495DC6C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Ghozali . (2014).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Model Persamaan Struktural (SEM ) Konsep dan Aplikasi dengan Program AMOS 22.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Semarang: Program S-3 Ilmu Ekonomi, UNDIP, Semarang.</w:t>
      </w:r>
    </w:p>
    <w:p w14:paraId="4435F586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518EACC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7F47B24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Gibson. (2012).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Organizations.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New York: Mc Graw-Hill Irwin.</w:t>
      </w:r>
    </w:p>
    <w:p w14:paraId="4924BE30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1A1146D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B995D09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Hafiz. (2017). Relationship Between Organizational Commitment and Employee Performance Evidence From Bank Sector Of Lahore, Punjab, Pakistan.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1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(7).</w:t>
      </w:r>
    </w:p>
    <w:p w14:paraId="0592E808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FDC3280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D8A5028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Hairudin. (2017). Motivation, Competence and Organizational Commitment's Effect On Lecturers' Job Satisfaction and Job Performance.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6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(3).</w:t>
      </w:r>
    </w:p>
    <w:p w14:paraId="6E3211E1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1E4CE9D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1D729D7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Haryono Edi Hermawan. (2014).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Pengaruh Peran Kepemimpinan Transformasional, Kompetensi, Kecerdasan Emosional Terhadap Etos Kerja Anggota DPRD Provinsi Banten.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 : Disertasi Doktor Ilmu Manajemen .</w:t>
      </w:r>
    </w:p>
    <w:p w14:paraId="066CD78E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color w:val="000000" w:themeColor="text1"/>
          <w:sz w:val="24"/>
        </w:rPr>
      </w:pPr>
    </w:p>
    <w:p w14:paraId="189609C7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F01CAB1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Heru Riyadi. (2016).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Pengaruh Komunikasi, Motivasi Kerja, dan Kompetensi TerhadapKepuasan Kerja Serta Implikasinya Pada Kinerja Dosen Perguruan Tinggi Pariwisata di Jawa Barat.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 : Disertasi Doktor Ilmu Manajemen, Universitas Pasundan .</w:t>
      </w:r>
    </w:p>
    <w:p w14:paraId="12C9D95F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4A4C8A8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0B2C93F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Ijeoma. (2010). ICT Competencies among Academic Staff In Universities in Cross Rivers State, Nigeria.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Computer and Information Science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, 109-115.</w:t>
      </w:r>
    </w:p>
    <w:p w14:paraId="05DF452A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16D167A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1042555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Ishak Runi. (2017). Influence Learship, Motivation, Competence, Commitment To Satisfaction and Performance Lecturer At Private Higher Education Kopertis Region IX in South Sulawesi Privince.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19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(7).</w:t>
      </w:r>
    </w:p>
    <w:p w14:paraId="0718EDA6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2619C85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5BE8264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Jamilah Othman. (2013). Does Transformational and Transactional Leadership Style Predict Organizational Commitment Among Public University Lecturers In Nigeria.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9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(1).</w:t>
      </w:r>
    </w:p>
    <w:p w14:paraId="089D1BA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E39DF8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D4046E8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lastRenderedPageBreak/>
        <w:t xml:space="preserve">Joel Tham Kah Marn. (2012). The Impact Of Transformational Leadership Practises On Job Satisfaction Of PHEI Lecturers.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3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(2).</w:t>
      </w:r>
    </w:p>
    <w:p w14:paraId="05ED1378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310864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BFB7D7F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Justin. (2016). Assesment Of MathematicsLecturers' Competencies in Application Of ICT In Mathematics Instruction InTertiary Institutions.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Global Journal Of Pure and Applied Mathematics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, 3701-3726.</w:t>
      </w:r>
    </w:p>
    <w:p w14:paraId="5A0A6426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BB0FF0A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034F86D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Justin Batch. (2014). Academic Administrator Leadership Styles and The Impact On Faculty Job Satisfaction.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2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(2).</w:t>
      </w:r>
    </w:p>
    <w:p w14:paraId="7B2B469C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640C6C8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E16C717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Khan. (2018).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ICT Competency Standards For Teachers.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Paris: United Nations Educational, Scientifics and Cultural Organizations.</w:t>
      </w:r>
    </w:p>
    <w:p w14:paraId="0AE08E6E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3C4D9F7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1EAC7ED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Kuswandi. (2015). Effects Of Transformational Leadership, Personal Value, Job Satisfaction Pn Lecturer Performance.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VI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(2).</w:t>
      </w:r>
    </w:p>
    <w:p w14:paraId="770497DA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6426E59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D901264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Lotunani. (2013). The Effect Of Competence On Commitment , Performance and Satisfaction With Reward As Moderating Variable.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2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.</w:t>
      </w:r>
    </w:p>
    <w:p w14:paraId="5B1E59CC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667CE49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761A4EE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Mangkunegara. (2011).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Manajemen Sumber Daya Manusia Perusahaan.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Rosdakarya.</w:t>
      </w:r>
    </w:p>
    <w:p w14:paraId="08011335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C4A9C71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.</w:t>
      </w:r>
    </w:p>
    <w:p w14:paraId="456059C4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Moeheriono. (2014).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Pengukuran Kinerja 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Raja Grafindo Persada.</w:t>
      </w:r>
    </w:p>
    <w:p w14:paraId="1C608F5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F66EB78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A643AA6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Mulyadi. (2015).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Perilaku Organisasi dan Kepemimpinan Pelayanan.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Alfabeta.</w:t>
      </w:r>
    </w:p>
    <w:p w14:paraId="222AED44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3DCFFF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053FA99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Mulyasa. (2013).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Standar Kompetensi dan Sertifikasi Guru.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Remaja Rosda Karya.</w:t>
      </w:r>
    </w:p>
    <w:p w14:paraId="20C199F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E3BB500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39BA3E9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............. (2013).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Uji Komptensi dan Penilaian Kinerja Guru.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 : Remaja Rosda Karya.</w:t>
      </w:r>
    </w:p>
    <w:p w14:paraId="54EBCC21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502E77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B762256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Mustari. (2014).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Manajemen Pendidikan.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Raja Grafindo.</w:t>
      </w:r>
    </w:p>
    <w:p w14:paraId="4E1004F3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</w:p>
    <w:p w14:paraId="579AB199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49C13D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2B145F1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Northouse. (2013).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Kepemimpinan 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Indeks.</w:t>
      </w:r>
    </w:p>
    <w:p w14:paraId="75D5028B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7CF8017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E71B3EB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Nuraeni. (2016). The Post Certification Performance Of Mathematics Teachers.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6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(2).</w:t>
      </w:r>
    </w:p>
    <w:p w14:paraId="2B1015BD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31EC58F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E8DC6E1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Nuryaman. (2015).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Metodologi Penelitian Akuntansi dan Bisnis.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Ghalia Indonesia.</w:t>
      </w:r>
    </w:p>
    <w:p w14:paraId="50138DF6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color w:val="000000" w:themeColor="text1"/>
          <w:sz w:val="24"/>
        </w:rPr>
      </w:pPr>
    </w:p>
    <w:p w14:paraId="193A09AF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.</w:t>
      </w:r>
    </w:p>
    <w:p w14:paraId="629246F4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Priadana. (2017).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Metodologi Penelitian.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 : Doktor Ilmu Manajemen , Unpas , Bandung .</w:t>
      </w:r>
    </w:p>
    <w:p w14:paraId="20B8EA51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101D99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F04C66C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Program Doktor Ilmu Manajemen Universitas Pasundan. (2017).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Buku Pedoman Format Penulisan Disertasi.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Program Doktor Ilmu Manajemen Universitas Pasundan.</w:t>
      </w:r>
    </w:p>
    <w:p w14:paraId="253D1E56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4C1A1E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36C3060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Robbins. (2015).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Perilaku Organisasi.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Salemba Empat.</w:t>
      </w:r>
    </w:p>
    <w:p w14:paraId="68887B1C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6E7CFC4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61A6FF1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Ros Intan Safinas Munir. (2012). Relationship Between Transformational Leadership and Employees' Job Satisfaction Among The Academic Staff.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4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(4).</w:t>
      </w:r>
    </w:p>
    <w:p w14:paraId="0F452CF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BDA02D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5AB3A5C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Ruhiyat Syahidin. (2016).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Analisis Pengaruh Kompensasi, Motivasi, Komitmen, Kompetensi Dokter Terhadap Kepuasan Kerja Dokter Serta Implikasinya Pada Kinerja Dokter di Rumah Sakit Tipea Jaminan Kesehatan Nasional.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Disertasi, Program Doktor Ilmu Manajemen, Universitas Pasundan.</w:t>
      </w:r>
    </w:p>
    <w:p w14:paraId="34EAAFDE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A69A65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21E8D5A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Sairin. (2015).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Himpunan Peraturan Pendidikan Tinggi.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Yrama Widya.</w:t>
      </w:r>
    </w:p>
    <w:p w14:paraId="59218F4F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783ACD4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18A26C5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Sameh Adel Abdo Saeed. (2013). New Leadership Style and Lecturers' Commitment In Yemen Higher Education Institution.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2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(3).</w:t>
      </w:r>
    </w:p>
    <w:p w14:paraId="7BFE20D0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F3DD62E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24E7E0C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Sani. (2012). The Impact Of Transformastional Leadership AndOrganizational Commitment On Job Performance With Among 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lastRenderedPageBreak/>
        <w:t xml:space="preserve">Lecturers Of Faculty In The Islamic Maulana Malik Ibrahim Malang University: The Mediating Effects Of Organizational Citizenship Behavior.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4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(4).</w:t>
      </w:r>
    </w:p>
    <w:p w14:paraId="78467C4E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31BB665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Santoso. (2011).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Buku Pedoman Sertifikasi Pendidik Untuk Dosen.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Direktorat Jenderal Pendidikan Tinggi , Kementrian Pendidikan Nasional.</w:t>
      </w:r>
    </w:p>
    <w:p w14:paraId="1931167D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B386C11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............... (2014).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Pedoman Operasional Penilaian Angka Kredit Kenaikan Pangkat /Jabatan Akademik Dosen.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Direktorat Jenderal Pendidikan Tinggi , Kementrian Pendidikan dan Kebudayaan .</w:t>
      </w:r>
    </w:p>
    <w:p w14:paraId="0E967390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CDC154F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22A41CD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Schermerhorn. (2011).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Organizational Behavior.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Ohio: Wileyplus.com.</w:t>
      </w:r>
    </w:p>
    <w:p w14:paraId="0A2B47F7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9749730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8D8D8B7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Selamat. (2013). Rekindle Teacher's Organizational Commitment : The Effect Of Transformational Leadership Behavior.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iii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(11).</w:t>
      </w:r>
    </w:p>
    <w:p w14:paraId="41FEBADF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453E768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1E17E4A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Setyo Harsono. (2013).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Kompetensi, Motivasi, Anggaran, Sarana dan Prasarana, Teknologi dan Informasi (Analisis Faktor-Faktor Yang Mempengaruhi Kinerja Dosen dan Implikasinya Pada Kesejahteraan Dosen di Lembaga Pendidikan Pelayaran di DKI Jakarta.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 : Disertasi Program Doktor Ilmu Manajemen, Unpas.</w:t>
      </w:r>
    </w:p>
    <w:p w14:paraId="42B699E0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239FAAB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552703A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Sinambela. (2016).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Manajemen Sumber Daya Manusia.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Bumi Aksara.</w:t>
      </w:r>
    </w:p>
    <w:p w14:paraId="36A82F85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D33E1F9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A70F36E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Siregar. (2013).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Metode Penelitian Kuantitatif.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Kencana Prenada Media Group.</w:t>
      </w:r>
    </w:p>
    <w:p w14:paraId="5A37CB67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color w:val="000000" w:themeColor="text1"/>
          <w:sz w:val="24"/>
        </w:rPr>
      </w:pPr>
    </w:p>
    <w:p w14:paraId="298325C8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74D2AB2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Sudarmanto. (2014).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Kinerja dan Pengemabngan SDM.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Yogyakarta: Pustaka Pelajar.</w:t>
      </w:r>
    </w:p>
    <w:p w14:paraId="566BBB9D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</w:p>
    <w:p w14:paraId="7E0964C7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96C11F7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Sugiyono. (2013).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Metode Penelitian Bisnis.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Alfabeta.</w:t>
      </w:r>
    </w:p>
    <w:p w14:paraId="51FA0B51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</w:p>
    <w:p w14:paraId="0091136C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8A2C669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Sugiyono. (2016).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Metode Penelitian Pendidikan.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 : Alfabeta.</w:t>
      </w:r>
    </w:p>
    <w:p w14:paraId="77A2A27A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</w:p>
    <w:p w14:paraId="3540230C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88D5F98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Suharsaputra. (2015).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Manajemen Pendidikan Perguruan Tinggi.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Refika Aditama.</w:t>
      </w:r>
    </w:p>
    <w:p w14:paraId="62993B0F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B7B9D9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058ABD4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Sukmadi. (2012).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Dasar-Dasar Manajemen.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Humaniora.</w:t>
      </w:r>
    </w:p>
    <w:p w14:paraId="24C4A9ED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7B7AEA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CB345E8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Sutrisno. (2013).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Budaya Organisasi.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Kencana Prenada Media .</w:t>
      </w:r>
    </w:p>
    <w:p w14:paraId="148DB2F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B16A357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E8507A3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Sutrisno. (2013).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Manajemen Sumber Daya Manusia.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Kencana Prenada Media Group.</w:t>
      </w:r>
    </w:p>
    <w:p w14:paraId="6082D98C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color w:val="000000" w:themeColor="text1"/>
          <w:sz w:val="24"/>
        </w:rPr>
      </w:pPr>
    </w:p>
    <w:p w14:paraId="16E0A7D4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3932CEF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Temesgen Teshome. (2011). The Relationship Betwen Leadership Styles and Employee Commitment In Private Higher Education Institutions At Adis Ababa City.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II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(3).</w:t>
      </w:r>
    </w:p>
    <w:p w14:paraId="002F9A28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D398F07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430D69C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Thoha. (2014).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Perilaku Organisasi. Konsep Dasar dan Aplikasinya.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Raja Grafindo Persada.</w:t>
      </w:r>
    </w:p>
    <w:p w14:paraId="40A60972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CC52E09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383DE04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Titisari. (2014).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Peranan Organizational Citizenship Behavior Dalam Meningkatkan Kinerja Karyawan.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Jember: Mitra Wacana Media.</w:t>
      </w:r>
    </w:p>
    <w:p w14:paraId="24E93BFC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</w:p>
    <w:p w14:paraId="22AF0831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Umam. (2012).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Manajemen Organisasi.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Bandung: Pustaka Setia.</w:t>
      </w:r>
    </w:p>
    <w:p w14:paraId="2FDA0AE1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AE033BA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62D462D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Usman. (2015).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Manajemen. Teori, Praktik dan Riset Pendidikan.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Bumi Aksara.</w:t>
      </w:r>
    </w:p>
    <w:p w14:paraId="71EA23DB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3E6E7DE6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FE0A56A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Wahyudin. (2017). Head Master Leadership and Teacher Competence In Increasing Student Achievement In School.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10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(3).</w:t>
      </w:r>
    </w:p>
    <w:p w14:paraId="5836AA93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443AA5CA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8F70ECD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sWibowo. (2015).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Perilaku Dalam Organisasi.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Raja Grafindo Persada.</w:t>
      </w:r>
    </w:p>
    <w:p w14:paraId="58FF8ED6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</w:p>
    <w:p w14:paraId="5F1782B4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3FE20DD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Wirawan. (2012).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Evaluasi Kinerja Sumber Daya Manusia.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Jakara: Salemba Empat.</w:t>
      </w:r>
    </w:p>
    <w:p w14:paraId="673F8038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A26DE8E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034AAE1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Xiaocheng. (2010).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Performance Measurement In Universities.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Enschede, Netherlands: University Of Twente.</w:t>
      </w:r>
    </w:p>
    <w:p w14:paraId="4F8C438B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308021D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545EB79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lastRenderedPageBreak/>
        <w:t xml:space="preserve">Yazidu. (2016). Role Of ICT In Teaching and Learning . Influence Of Lecturers On Undergraduates In Tanzania.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Science Domain International, Advance In Research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, 1-11.</w:t>
      </w:r>
    </w:p>
    <w:p w14:paraId="1667721A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19910DB7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6CC7D6C8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Yu Bo. (2013). The Influence Study of Transformational Leadership in University On Teachers' Organizational Commitment 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3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>(2).</w:t>
      </w:r>
    </w:p>
    <w:p w14:paraId="4987A46D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73BBC77B" w14:textId="77777777" w:rsidR="008A7E23" w:rsidRPr="00247374" w:rsidRDefault="008A7E23" w:rsidP="008A7E23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05E0AA61" w14:textId="77777777" w:rsidR="008A7E23" w:rsidRPr="00247374" w:rsidRDefault="008A7E23" w:rsidP="008A7E23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noProof/>
          <w:color w:val="000000" w:themeColor="text1"/>
          <w:sz w:val="24"/>
        </w:rPr>
      </w:pP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Yulk. (2015). </w:t>
      </w:r>
      <w:r w:rsidRPr="00247374">
        <w:rPr>
          <w:rFonts w:ascii="Arial" w:eastAsia="Times New Roman" w:hAnsi="Arial" w:cs="Times New Roman"/>
          <w:i/>
          <w:iCs/>
          <w:noProof/>
          <w:color w:val="000000" w:themeColor="text1"/>
          <w:sz w:val="24"/>
        </w:rPr>
        <w:t>Kepemimpinan dalam Organisasi.</w:t>
      </w:r>
      <w:r w:rsidRPr="00247374">
        <w:rPr>
          <w:rFonts w:ascii="Arial" w:eastAsia="Times New Roman" w:hAnsi="Arial" w:cs="Times New Roman"/>
          <w:noProof/>
          <w:color w:val="000000" w:themeColor="text1"/>
          <w:sz w:val="24"/>
        </w:rPr>
        <w:t xml:space="preserve"> Jakarta: Indeks.</w:t>
      </w:r>
    </w:p>
    <w:p w14:paraId="16F505E9" w14:textId="77777777" w:rsidR="008A7E23" w:rsidRDefault="008A7E23" w:rsidP="008A7E23">
      <w:r w:rsidRPr="00247374">
        <w:rPr>
          <w:rFonts w:ascii="Arial" w:eastAsia="Times New Roman" w:hAnsi="Arial" w:cs="Times New Roman"/>
          <w:color w:val="000000" w:themeColor="text1"/>
          <w:sz w:val="24"/>
        </w:rPr>
        <w:fldChar w:fldCharType="end"/>
      </w:r>
    </w:p>
    <w:p w14:paraId="7A56A23F" w14:textId="77777777" w:rsidR="00545803" w:rsidRDefault="00545803" w:rsidP="00545803">
      <w:pPr>
        <w:pStyle w:val="Heading1"/>
      </w:pPr>
    </w:p>
    <w:p w14:paraId="5F1DAD2F" w14:textId="77777777" w:rsidR="00992F4A" w:rsidRPr="00860601" w:rsidRDefault="00992F4A" w:rsidP="00992F4A">
      <w:p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25E3989B" w14:textId="77777777" w:rsidR="005C1C84" w:rsidRPr="00933280" w:rsidRDefault="005C1C84" w:rsidP="00A0591D">
      <w:pPr>
        <w:spacing w:after="0" w:line="360" w:lineRule="auto"/>
        <w:jc w:val="both"/>
        <w:rPr>
          <w:rFonts w:ascii="Arial" w:hAnsi="Arial" w:cs="Arial"/>
        </w:rPr>
      </w:pPr>
    </w:p>
    <w:p w14:paraId="27624448" w14:textId="77777777" w:rsidR="005C1C84" w:rsidRPr="0083651D" w:rsidRDefault="005C1C84" w:rsidP="00A0591D">
      <w:pPr>
        <w:spacing w:after="0" w:line="360" w:lineRule="auto"/>
        <w:jc w:val="both"/>
        <w:rPr>
          <w:rFonts w:ascii="Arial" w:hAnsi="Arial" w:cs="Arial"/>
        </w:rPr>
      </w:pPr>
      <w:bookmarkStart w:id="21" w:name="_Toc496435225"/>
      <w:bookmarkStart w:id="22" w:name="_Toc505739022"/>
      <w:bookmarkStart w:id="23" w:name="_Toc507053239"/>
      <w:bookmarkStart w:id="24" w:name="_Toc507053590"/>
      <w:bookmarkStart w:id="25" w:name="_Toc507053875"/>
      <w:bookmarkStart w:id="26" w:name="_Toc507054174"/>
      <w:bookmarkStart w:id="27" w:name="_Toc507981120"/>
      <w:bookmarkStart w:id="28" w:name="_Toc507981282"/>
      <w:bookmarkStart w:id="29" w:name="_Toc507981720"/>
      <w:bookmarkStart w:id="30" w:name="_Toc508341723"/>
      <w:bookmarkStart w:id="31" w:name="_Toc508341998"/>
      <w:bookmarkStart w:id="32" w:name="_Toc508342147"/>
      <w:bookmarkStart w:id="33" w:name="_Toc51438623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FE24D0D" w14:textId="77777777" w:rsidR="005C1C84" w:rsidRDefault="005C1C84" w:rsidP="00A0591D">
      <w:pPr>
        <w:pStyle w:val="Heading2"/>
        <w:spacing w:line="360" w:lineRule="auto"/>
        <w:jc w:val="both"/>
        <w:sectPr w:rsidR="005C1C84" w:rsidSect="008A4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268" w:right="1701" w:bottom="1560" w:left="2268" w:header="720" w:footer="720" w:gutter="0"/>
          <w:pgNumType w:start="1"/>
          <w:cols w:space="720"/>
          <w:titlePg/>
          <w:docGrid w:linePitch="360"/>
        </w:sectPr>
      </w:pPr>
      <w:bookmarkStart w:id="34" w:name="_Toc558999"/>
      <w:bookmarkStart w:id="35" w:name="_Toc562198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bookmarkEnd w:id="34"/>
    <w:bookmarkEnd w:id="35"/>
    <w:p w14:paraId="1C68E0B5" w14:textId="77777777" w:rsidR="005C1C84" w:rsidRDefault="005C1C84" w:rsidP="00A0591D">
      <w:pPr>
        <w:pStyle w:val="Heading2"/>
        <w:spacing w:line="360" w:lineRule="auto"/>
        <w:jc w:val="both"/>
      </w:pPr>
    </w:p>
    <w:sectPr w:rsidR="005C1C84" w:rsidSect="00203FF2">
      <w:headerReference w:type="even" r:id="rId14"/>
      <w:footerReference w:type="even" r:id="rId15"/>
      <w:headerReference w:type="first" r:id="rId16"/>
      <w:footerReference w:type="first" r:id="rId17"/>
      <w:type w:val="continuous"/>
      <w:pgSz w:w="11907" w:h="16839" w:code="9"/>
      <w:pgMar w:top="2268" w:right="1701" w:bottom="1560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9D55" w14:textId="77777777" w:rsidR="00F2325D" w:rsidRDefault="00F2325D">
      <w:pPr>
        <w:spacing w:after="0" w:line="240" w:lineRule="auto"/>
      </w:pPr>
      <w:r>
        <w:separator/>
      </w:r>
    </w:p>
  </w:endnote>
  <w:endnote w:type="continuationSeparator" w:id="0">
    <w:p w14:paraId="7593DDF1" w14:textId="77777777" w:rsidR="00F2325D" w:rsidRDefault="00F2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B9D3" w14:textId="77777777" w:rsidR="00A02FB3" w:rsidRPr="00CB1B1E" w:rsidRDefault="00F2325D">
    <w:pPr>
      <w:pStyle w:val="Footer"/>
      <w:jc w:val="center"/>
      <w:rPr>
        <w:u w:val="none"/>
      </w:rPr>
    </w:pPr>
  </w:p>
  <w:p w14:paraId="01CDD4FC" w14:textId="77777777" w:rsidR="00A02FB3" w:rsidRDefault="00F23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86EE" w14:textId="77777777" w:rsidR="00A02FB3" w:rsidRPr="00A86B06" w:rsidRDefault="00F2325D">
    <w:pPr>
      <w:pStyle w:val="Footer"/>
      <w:jc w:val="center"/>
      <w:rPr>
        <w:u w:val="none"/>
      </w:rPr>
    </w:pPr>
  </w:p>
  <w:p w14:paraId="1C3C14B5" w14:textId="77777777" w:rsidR="00A02FB3" w:rsidRDefault="00F23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38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88185" w14:textId="77777777" w:rsidR="00A02FB3" w:rsidRDefault="00B84222" w:rsidP="008A4192">
        <w:pPr>
          <w:pStyle w:val="Footer"/>
          <w:jc w:val="center"/>
        </w:pPr>
        <w:r w:rsidRPr="008A4192">
          <w:rPr>
            <w:u w:val="none"/>
          </w:rPr>
          <w:fldChar w:fldCharType="begin"/>
        </w:r>
        <w:r w:rsidRPr="008A4192">
          <w:rPr>
            <w:u w:val="none"/>
          </w:rPr>
          <w:instrText xml:space="preserve"> PAGE   \* MERGEFORMAT </w:instrText>
        </w:r>
        <w:r w:rsidRPr="008A4192">
          <w:rPr>
            <w:u w:val="none"/>
          </w:rPr>
          <w:fldChar w:fldCharType="separate"/>
        </w:r>
        <w:r>
          <w:rPr>
            <w:noProof/>
            <w:u w:val="none"/>
          </w:rPr>
          <w:t>126</w:t>
        </w:r>
        <w:r w:rsidRPr="008A4192">
          <w:rPr>
            <w:noProof/>
            <w:u w:val="none"/>
          </w:rPr>
          <w:fldChar w:fldCharType="end"/>
        </w:r>
      </w:p>
    </w:sdtContent>
  </w:sdt>
  <w:p w14:paraId="655D9F02" w14:textId="77777777" w:rsidR="00A02FB3" w:rsidRDefault="00F232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175D" w14:textId="77777777" w:rsidR="00A02FB3" w:rsidRPr="001050A2" w:rsidRDefault="00F2325D">
    <w:pPr>
      <w:pStyle w:val="Footer"/>
      <w:jc w:val="center"/>
      <w:rPr>
        <w:u w:val="none"/>
      </w:rPr>
    </w:pPr>
  </w:p>
  <w:p w14:paraId="2FD911BE" w14:textId="77777777" w:rsidR="00A02FB3" w:rsidRDefault="00F2325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9455" w14:textId="77777777" w:rsidR="00A02FB3" w:rsidRPr="00203FF2" w:rsidRDefault="00B84222">
    <w:pPr>
      <w:pStyle w:val="Footer"/>
      <w:jc w:val="center"/>
      <w:rPr>
        <w:u w:val="none"/>
      </w:rPr>
    </w:pPr>
    <w:r w:rsidRPr="00203FF2">
      <w:rPr>
        <w:u w:val="none"/>
      </w:rPr>
      <w:fldChar w:fldCharType="begin"/>
    </w:r>
    <w:r w:rsidRPr="00203FF2">
      <w:rPr>
        <w:u w:val="none"/>
      </w:rPr>
      <w:instrText xml:space="preserve"> PAGE   \* MERGEFORMAT </w:instrText>
    </w:r>
    <w:r w:rsidRPr="00203FF2">
      <w:rPr>
        <w:u w:val="none"/>
      </w:rPr>
      <w:fldChar w:fldCharType="separate"/>
    </w:r>
    <w:r>
      <w:rPr>
        <w:noProof/>
        <w:u w:val="none"/>
      </w:rPr>
      <w:t>287</w:t>
    </w:r>
    <w:r w:rsidRPr="00203FF2">
      <w:rPr>
        <w:noProof/>
        <w:u w:val="none"/>
      </w:rPr>
      <w:fldChar w:fldCharType="end"/>
    </w:r>
  </w:p>
  <w:p w14:paraId="605E80B4" w14:textId="77777777" w:rsidR="00A02FB3" w:rsidRDefault="00F23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61A7" w14:textId="77777777" w:rsidR="00F2325D" w:rsidRDefault="00F2325D">
      <w:pPr>
        <w:spacing w:after="0" w:line="240" w:lineRule="auto"/>
      </w:pPr>
      <w:r>
        <w:separator/>
      </w:r>
    </w:p>
  </w:footnote>
  <w:footnote w:type="continuationSeparator" w:id="0">
    <w:p w14:paraId="3D222E11" w14:textId="77777777" w:rsidR="00F2325D" w:rsidRDefault="00F2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337921"/>
      <w:docPartObj>
        <w:docPartGallery w:val="Page Numbers (Top of Page)"/>
        <w:docPartUnique/>
      </w:docPartObj>
    </w:sdtPr>
    <w:sdtEndPr>
      <w:rPr>
        <w:noProof/>
        <w:u w:val="none"/>
      </w:rPr>
    </w:sdtEndPr>
    <w:sdtContent>
      <w:p w14:paraId="0CC070A5" w14:textId="77777777" w:rsidR="00A02FB3" w:rsidRDefault="00F2325D">
        <w:pPr>
          <w:pStyle w:val="Header"/>
          <w:jc w:val="right"/>
          <w:rPr>
            <w:lang w:val="id-ID"/>
          </w:rPr>
        </w:pPr>
      </w:p>
      <w:p w14:paraId="4DAE291B" w14:textId="77777777" w:rsidR="00A02FB3" w:rsidRDefault="00F2325D">
        <w:pPr>
          <w:pStyle w:val="Header"/>
          <w:jc w:val="right"/>
          <w:rPr>
            <w:lang w:val="id-ID"/>
          </w:rPr>
        </w:pPr>
      </w:p>
      <w:p w14:paraId="2D6BCF5F" w14:textId="77777777" w:rsidR="00A02FB3" w:rsidRDefault="00F2325D">
        <w:pPr>
          <w:pStyle w:val="Header"/>
          <w:jc w:val="right"/>
          <w:rPr>
            <w:lang w:val="id-ID"/>
          </w:rPr>
        </w:pPr>
      </w:p>
      <w:p w14:paraId="1BFF2BD5" w14:textId="77777777" w:rsidR="00A02FB3" w:rsidRPr="00CB1B1E" w:rsidRDefault="00B84222">
        <w:pPr>
          <w:pStyle w:val="Header"/>
          <w:jc w:val="right"/>
          <w:rPr>
            <w:u w:val="none"/>
          </w:rPr>
        </w:pPr>
        <w:r w:rsidRPr="00CB1B1E">
          <w:rPr>
            <w:u w:val="none"/>
          </w:rPr>
          <w:fldChar w:fldCharType="begin"/>
        </w:r>
        <w:r w:rsidRPr="00CB1B1E">
          <w:rPr>
            <w:u w:val="none"/>
          </w:rPr>
          <w:instrText xml:space="preserve"> PAGE   \* MERGEFORMAT </w:instrText>
        </w:r>
        <w:r w:rsidRPr="00CB1B1E">
          <w:rPr>
            <w:u w:val="none"/>
          </w:rPr>
          <w:fldChar w:fldCharType="separate"/>
        </w:r>
        <w:r>
          <w:rPr>
            <w:noProof/>
            <w:u w:val="none"/>
          </w:rPr>
          <w:t>184</w:t>
        </w:r>
        <w:r w:rsidRPr="00CB1B1E">
          <w:rPr>
            <w:noProof/>
            <w:u w:val="none"/>
          </w:rPr>
          <w:fldChar w:fldCharType="end"/>
        </w:r>
      </w:p>
    </w:sdtContent>
  </w:sdt>
  <w:p w14:paraId="27414653" w14:textId="77777777" w:rsidR="00A02FB3" w:rsidRDefault="00F23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8A77" w14:textId="77777777" w:rsidR="00A02FB3" w:rsidRDefault="00F2325D">
    <w:pPr>
      <w:pStyle w:val="Header"/>
      <w:jc w:val="right"/>
      <w:rPr>
        <w:lang w:val="id-ID"/>
      </w:rPr>
    </w:pPr>
  </w:p>
  <w:p w14:paraId="46F6EFCA" w14:textId="77777777" w:rsidR="00A02FB3" w:rsidRDefault="00F2325D">
    <w:pPr>
      <w:pStyle w:val="Header"/>
      <w:jc w:val="right"/>
      <w:rPr>
        <w:lang w:val="id-ID"/>
      </w:rPr>
    </w:pPr>
  </w:p>
  <w:p w14:paraId="0A59FC44" w14:textId="77777777" w:rsidR="00A02FB3" w:rsidRDefault="00F2325D">
    <w:pPr>
      <w:pStyle w:val="Header"/>
      <w:jc w:val="right"/>
      <w:rPr>
        <w:u w:val="none"/>
        <w:lang w:val="id-ID"/>
      </w:rPr>
    </w:pPr>
  </w:p>
  <w:p w14:paraId="392F750D" w14:textId="77777777" w:rsidR="00A02FB3" w:rsidRPr="00F070C9" w:rsidRDefault="00B84222">
    <w:pPr>
      <w:pStyle w:val="Header"/>
      <w:jc w:val="right"/>
      <w:rPr>
        <w:rFonts w:ascii="Arial" w:hAnsi="Arial" w:cs="Arial"/>
        <w:sz w:val="24"/>
        <w:szCs w:val="24"/>
        <w:u w:val="none"/>
      </w:rPr>
    </w:pPr>
    <w:r w:rsidRPr="00F070C9">
      <w:rPr>
        <w:rFonts w:ascii="Arial" w:hAnsi="Arial" w:cs="Arial"/>
        <w:sz w:val="24"/>
        <w:szCs w:val="24"/>
        <w:u w:val="none"/>
      </w:rPr>
      <w:fldChar w:fldCharType="begin"/>
    </w:r>
    <w:r w:rsidRPr="00F070C9">
      <w:rPr>
        <w:rFonts w:ascii="Arial" w:hAnsi="Arial" w:cs="Arial"/>
        <w:sz w:val="24"/>
        <w:szCs w:val="24"/>
        <w:u w:val="none"/>
      </w:rPr>
      <w:instrText xml:space="preserve"> PAGE   \* MERGEFORMAT </w:instrText>
    </w:r>
    <w:r w:rsidRPr="00F070C9">
      <w:rPr>
        <w:rFonts w:ascii="Arial" w:hAnsi="Arial" w:cs="Arial"/>
        <w:sz w:val="24"/>
        <w:szCs w:val="24"/>
        <w:u w:val="none"/>
      </w:rPr>
      <w:fldChar w:fldCharType="separate"/>
    </w:r>
    <w:r w:rsidRPr="00F070C9">
      <w:rPr>
        <w:rFonts w:ascii="Arial" w:hAnsi="Arial" w:cs="Arial"/>
        <w:noProof/>
        <w:sz w:val="24"/>
        <w:szCs w:val="24"/>
        <w:u w:val="none"/>
      </w:rPr>
      <w:t>203</w:t>
    </w:r>
    <w:r w:rsidRPr="00F070C9">
      <w:rPr>
        <w:rFonts w:ascii="Arial" w:hAnsi="Arial" w:cs="Arial"/>
        <w:noProof/>
        <w:sz w:val="24"/>
        <w:szCs w:val="24"/>
        <w:u w:val="none"/>
      </w:rPr>
      <w:fldChar w:fldCharType="end"/>
    </w:r>
  </w:p>
  <w:p w14:paraId="6CAA3DF9" w14:textId="77777777" w:rsidR="00A02FB3" w:rsidRDefault="00F23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FBDD" w14:textId="0B8237DF" w:rsidR="00FC2D78" w:rsidRPr="00FC2D78" w:rsidRDefault="00FC2D78">
    <w:pPr>
      <w:pStyle w:val="Header"/>
      <w:jc w:val="right"/>
      <w:rPr>
        <w:rFonts w:ascii="Arial" w:hAnsi="Arial" w:cs="Arial"/>
        <w:sz w:val="24"/>
        <w:szCs w:val="24"/>
        <w:u w:val="none"/>
      </w:rPr>
    </w:pPr>
  </w:p>
  <w:p w14:paraId="16D48AC7" w14:textId="77777777" w:rsidR="00FC2D78" w:rsidRDefault="00FC2D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D63F" w14:textId="77777777" w:rsidR="00A02FB3" w:rsidRDefault="00F2325D">
    <w:pPr>
      <w:pStyle w:val="Header"/>
      <w:jc w:val="right"/>
    </w:pPr>
  </w:p>
  <w:p w14:paraId="6B8F04C1" w14:textId="77777777" w:rsidR="00A02FB3" w:rsidRDefault="00F2325D">
    <w:pPr>
      <w:pStyle w:val="Header"/>
      <w:jc w:val="right"/>
    </w:pPr>
  </w:p>
  <w:sdt>
    <w:sdtPr>
      <w:id w:val="-6858278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B64018" w14:textId="77777777" w:rsidR="00A02FB3" w:rsidRDefault="00F2325D">
        <w:pPr>
          <w:pStyle w:val="Header"/>
          <w:jc w:val="right"/>
        </w:pPr>
      </w:p>
      <w:p w14:paraId="32C5CCC9" w14:textId="77777777" w:rsidR="00A02FB3" w:rsidRDefault="00B84222">
        <w:pPr>
          <w:pStyle w:val="Header"/>
          <w:jc w:val="right"/>
        </w:pPr>
        <w:r w:rsidRPr="00203FF2">
          <w:rPr>
            <w:u w:val="none"/>
          </w:rPr>
          <w:fldChar w:fldCharType="begin"/>
        </w:r>
        <w:r w:rsidRPr="00203FF2">
          <w:rPr>
            <w:u w:val="none"/>
          </w:rPr>
          <w:instrText xml:space="preserve"> PAGE   \* MERGEFORMAT </w:instrText>
        </w:r>
        <w:r w:rsidRPr="00203FF2">
          <w:rPr>
            <w:u w:val="none"/>
          </w:rPr>
          <w:fldChar w:fldCharType="separate"/>
        </w:r>
        <w:r>
          <w:rPr>
            <w:noProof/>
            <w:u w:val="none"/>
          </w:rPr>
          <w:t>202</w:t>
        </w:r>
        <w:r w:rsidRPr="00203FF2">
          <w:rPr>
            <w:noProof/>
            <w:u w:val="none"/>
          </w:rPr>
          <w:fldChar w:fldCharType="end"/>
        </w:r>
      </w:p>
    </w:sdtContent>
  </w:sdt>
  <w:p w14:paraId="694DFC5B" w14:textId="77777777" w:rsidR="00A02FB3" w:rsidRDefault="00F232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320E" w14:textId="77777777" w:rsidR="00A02FB3" w:rsidRDefault="00F23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9D"/>
    <w:multiLevelType w:val="hybridMultilevel"/>
    <w:tmpl w:val="6680D7D4"/>
    <w:lvl w:ilvl="0" w:tplc="8B42E4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369D"/>
    <w:multiLevelType w:val="hybridMultilevel"/>
    <w:tmpl w:val="D4F09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001"/>
    <w:multiLevelType w:val="hybridMultilevel"/>
    <w:tmpl w:val="C5D0591C"/>
    <w:lvl w:ilvl="0" w:tplc="B2CCB0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43BD8"/>
    <w:multiLevelType w:val="multilevel"/>
    <w:tmpl w:val="7FECF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029BC"/>
    <w:multiLevelType w:val="hybridMultilevel"/>
    <w:tmpl w:val="77905FCA"/>
    <w:lvl w:ilvl="0" w:tplc="DD4C32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4619"/>
    <w:multiLevelType w:val="hybridMultilevel"/>
    <w:tmpl w:val="EF2CFB9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F25E9"/>
    <w:multiLevelType w:val="hybridMultilevel"/>
    <w:tmpl w:val="1D3CF79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12328C"/>
    <w:multiLevelType w:val="hybridMultilevel"/>
    <w:tmpl w:val="D522F95E"/>
    <w:lvl w:ilvl="0" w:tplc="0421000F">
      <w:start w:val="1"/>
      <w:numFmt w:val="decimal"/>
      <w:lvlText w:val="%1."/>
      <w:lvlJc w:val="left"/>
      <w:pPr>
        <w:ind w:left="120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8" w15:restartNumberingAfterBreak="0">
    <w:nsid w:val="1CE4134C"/>
    <w:multiLevelType w:val="hybridMultilevel"/>
    <w:tmpl w:val="F8FA509A"/>
    <w:lvl w:ilvl="0" w:tplc="269CB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5691"/>
    <w:multiLevelType w:val="hybridMultilevel"/>
    <w:tmpl w:val="617C395A"/>
    <w:lvl w:ilvl="0" w:tplc="0421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1EF43CB4"/>
    <w:multiLevelType w:val="hybridMultilevel"/>
    <w:tmpl w:val="036CBA34"/>
    <w:lvl w:ilvl="0" w:tplc="6BE48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236BA"/>
    <w:multiLevelType w:val="multilevel"/>
    <w:tmpl w:val="43545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e3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2A0088E"/>
    <w:multiLevelType w:val="hybridMultilevel"/>
    <w:tmpl w:val="D626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DA3699"/>
    <w:multiLevelType w:val="multilevel"/>
    <w:tmpl w:val="81D89A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5B539AB"/>
    <w:multiLevelType w:val="hybridMultilevel"/>
    <w:tmpl w:val="4B3CA4D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67D24"/>
    <w:multiLevelType w:val="multilevel"/>
    <w:tmpl w:val="45A2D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59F6365"/>
    <w:multiLevelType w:val="multilevel"/>
    <w:tmpl w:val="A4EEDFC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pStyle w:val="Style76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FDB63A7"/>
    <w:multiLevelType w:val="multilevel"/>
    <w:tmpl w:val="27C06F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pStyle w:val="Style19"/>
      <w:lvlText w:val="%1.%2.%3.%4."/>
      <w:lvlJc w:val="left"/>
      <w:pPr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 w15:restartNumberingAfterBreak="0">
    <w:nsid w:val="442167E2"/>
    <w:multiLevelType w:val="hybridMultilevel"/>
    <w:tmpl w:val="1CDEB9F0"/>
    <w:lvl w:ilvl="0" w:tplc="0421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 w15:restartNumberingAfterBreak="0">
    <w:nsid w:val="4DD77575"/>
    <w:multiLevelType w:val="hybridMultilevel"/>
    <w:tmpl w:val="C2642DC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B04821"/>
    <w:multiLevelType w:val="hybridMultilevel"/>
    <w:tmpl w:val="97D2C0DE"/>
    <w:lvl w:ilvl="0" w:tplc="8982D3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F141FC"/>
    <w:multiLevelType w:val="hybridMultilevel"/>
    <w:tmpl w:val="68E6C9E4"/>
    <w:lvl w:ilvl="0" w:tplc="0421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CE7B74"/>
    <w:multiLevelType w:val="hybridMultilevel"/>
    <w:tmpl w:val="D626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010975"/>
    <w:multiLevelType w:val="hybridMultilevel"/>
    <w:tmpl w:val="DA404BF4"/>
    <w:lvl w:ilvl="0" w:tplc="0A829DB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16105"/>
    <w:multiLevelType w:val="hybridMultilevel"/>
    <w:tmpl w:val="B6185D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90FC3"/>
    <w:multiLevelType w:val="hybridMultilevel"/>
    <w:tmpl w:val="D9ECD212"/>
    <w:lvl w:ilvl="0" w:tplc="0421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5A8A313D"/>
    <w:multiLevelType w:val="multilevel"/>
    <w:tmpl w:val="288CF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0A7E9E"/>
    <w:multiLevelType w:val="multilevel"/>
    <w:tmpl w:val="1F4AB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8BF2DFD"/>
    <w:multiLevelType w:val="hybridMultilevel"/>
    <w:tmpl w:val="1FDCA0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F4148D"/>
    <w:multiLevelType w:val="hybridMultilevel"/>
    <w:tmpl w:val="40B02A3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C51D08"/>
    <w:multiLevelType w:val="hybridMultilevel"/>
    <w:tmpl w:val="F9C24CFE"/>
    <w:lvl w:ilvl="0" w:tplc="0421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D692267"/>
    <w:multiLevelType w:val="hybridMultilevel"/>
    <w:tmpl w:val="2668D6B0"/>
    <w:lvl w:ilvl="0" w:tplc="0421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3CE06B0"/>
    <w:multiLevelType w:val="hybridMultilevel"/>
    <w:tmpl w:val="A94AF1EC"/>
    <w:lvl w:ilvl="0" w:tplc="82764E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354CDE"/>
    <w:multiLevelType w:val="hybridMultilevel"/>
    <w:tmpl w:val="2AB4A64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630D3C"/>
    <w:multiLevelType w:val="hybridMultilevel"/>
    <w:tmpl w:val="CB1A393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DF45ECC"/>
    <w:multiLevelType w:val="hybridMultilevel"/>
    <w:tmpl w:val="C0E46708"/>
    <w:lvl w:ilvl="0" w:tplc="F06041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32"/>
  </w:num>
  <w:num w:numId="5">
    <w:abstractNumId w:val="19"/>
  </w:num>
  <w:num w:numId="6">
    <w:abstractNumId w:val="3"/>
  </w:num>
  <w:num w:numId="7">
    <w:abstractNumId w:val="22"/>
  </w:num>
  <w:num w:numId="8">
    <w:abstractNumId w:val="14"/>
  </w:num>
  <w:num w:numId="9">
    <w:abstractNumId w:val="27"/>
  </w:num>
  <w:num w:numId="10">
    <w:abstractNumId w:val="20"/>
  </w:num>
  <w:num w:numId="11">
    <w:abstractNumId w:val="33"/>
  </w:num>
  <w:num w:numId="12">
    <w:abstractNumId w:val="5"/>
  </w:num>
  <w:num w:numId="13">
    <w:abstractNumId w:val="6"/>
  </w:num>
  <w:num w:numId="14">
    <w:abstractNumId w:val="12"/>
  </w:num>
  <w:num w:numId="15">
    <w:abstractNumId w:val="29"/>
  </w:num>
  <w:num w:numId="16">
    <w:abstractNumId w:val="15"/>
  </w:num>
  <w:num w:numId="17">
    <w:abstractNumId w:val="10"/>
  </w:num>
  <w:num w:numId="18">
    <w:abstractNumId w:val="25"/>
  </w:num>
  <w:num w:numId="19">
    <w:abstractNumId w:val="7"/>
  </w:num>
  <w:num w:numId="20">
    <w:abstractNumId w:val="18"/>
  </w:num>
  <w:num w:numId="21">
    <w:abstractNumId w:val="26"/>
  </w:num>
  <w:num w:numId="22">
    <w:abstractNumId w:val="34"/>
  </w:num>
  <w:num w:numId="23">
    <w:abstractNumId w:val="31"/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5"/>
  </w:num>
  <w:num w:numId="29">
    <w:abstractNumId w:val="2"/>
  </w:num>
  <w:num w:numId="30">
    <w:abstractNumId w:val="24"/>
  </w:num>
  <w:num w:numId="31">
    <w:abstractNumId w:val="1"/>
  </w:num>
  <w:num w:numId="32">
    <w:abstractNumId w:val="21"/>
  </w:num>
  <w:num w:numId="33">
    <w:abstractNumId w:val="8"/>
  </w:num>
  <w:num w:numId="34">
    <w:abstractNumId w:val="4"/>
  </w:num>
  <w:num w:numId="35">
    <w:abstractNumId w:val="28"/>
  </w:num>
  <w:num w:numId="3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84"/>
    <w:rsid w:val="000621CF"/>
    <w:rsid w:val="000C1ACD"/>
    <w:rsid w:val="000D0CB7"/>
    <w:rsid w:val="00117995"/>
    <w:rsid w:val="00151383"/>
    <w:rsid w:val="00154EC8"/>
    <w:rsid w:val="00281906"/>
    <w:rsid w:val="002971D7"/>
    <w:rsid w:val="002D432B"/>
    <w:rsid w:val="002E2E2C"/>
    <w:rsid w:val="002F71F7"/>
    <w:rsid w:val="0032548D"/>
    <w:rsid w:val="00333B01"/>
    <w:rsid w:val="003859B2"/>
    <w:rsid w:val="003862D5"/>
    <w:rsid w:val="003B34DB"/>
    <w:rsid w:val="003B5610"/>
    <w:rsid w:val="0047734E"/>
    <w:rsid w:val="00495909"/>
    <w:rsid w:val="004B12BA"/>
    <w:rsid w:val="00513F63"/>
    <w:rsid w:val="00545803"/>
    <w:rsid w:val="005835A1"/>
    <w:rsid w:val="00586BD9"/>
    <w:rsid w:val="005960B4"/>
    <w:rsid w:val="00596761"/>
    <w:rsid w:val="005C1C84"/>
    <w:rsid w:val="005C6710"/>
    <w:rsid w:val="00602B67"/>
    <w:rsid w:val="006E16D5"/>
    <w:rsid w:val="007E3F5C"/>
    <w:rsid w:val="007E5B5E"/>
    <w:rsid w:val="00843B93"/>
    <w:rsid w:val="0084658A"/>
    <w:rsid w:val="00860DCD"/>
    <w:rsid w:val="00861643"/>
    <w:rsid w:val="008A7E23"/>
    <w:rsid w:val="009043DC"/>
    <w:rsid w:val="00920414"/>
    <w:rsid w:val="00933897"/>
    <w:rsid w:val="00936343"/>
    <w:rsid w:val="009448D5"/>
    <w:rsid w:val="00963CC9"/>
    <w:rsid w:val="00992F4A"/>
    <w:rsid w:val="009C7A89"/>
    <w:rsid w:val="00A0591D"/>
    <w:rsid w:val="00A82218"/>
    <w:rsid w:val="00B02A92"/>
    <w:rsid w:val="00B63DC6"/>
    <w:rsid w:val="00B84222"/>
    <w:rsid w:val="00B860D5"/>
    <w:rsid w:val="00BE4015"/>
    <w:rsid w:val="00BE5E3D"/>
    <w:rsid w:val="00C155DE"/>
    <w:rsid w:val="00C27EDF"/>
    <w:rsid w:val="00C71253"/>
    <w:rsid w:val="00C926D2"/>
    <w:rsid w:val="00CB026B"/>
    <w:rsid w:val="00CC404A"/>
    <w:rsid w:val="00D65C74"/>
    <w:rsid w:val="00DA3739"/>
    <w:rsid w:val="00E57B6B"/>
    <w:rsid w:val="00EB4DE8"/>
    <w:rsid w:val="00EF0592"/>
    <w:rsid w:val="00F070C9"/>
    <w:rsid w:val="00F10E88"/>
    <w:rsid w:val="00F2325D"/>
    <w:rsid w:val="00F34A64"/>
    <w:rsid w:val="00FC2D78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CC9D"/>
  <w15:chartTrackingRefBased/>
  <w15:docId w15:val="{1FFA7AB2-4450-458B-8903-64DDFD5A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84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1C84"/>
    <w:pPr>
      <w:keepNext/>
      <w:keepLines/>
      <w:spacing w:after="0" w:line="48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1C84"/>
    <w:pPr>
      <w:keepNext/>
      <w:keepLines/>
      <w:spacing w:after="0" w:line="480" w:lineRule="auto"/>
      <w:ind w:left="1134" w:hanging="1134"/>
      <w:outlineLvl w:val="1"/>
    </w:pPr>
    <w:rPr>
      <w:rFonts w:ascii="Arial" w:eastAsiaTheme="majorEastAsia" w:hAnsi="Arial" w:cs="Arial"/>
      <w:b/>
      <w:bCs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C1C84"/>
    <w:pPr>
      <w:keepNext/>
      <w:keepLines/>
      <w:tabs>
        <w:tab w:val="left" w:pos="709"/>
      </w:tabs>
      <w:spacing w:before="120" w:after="240" w:line="240" w:lineRule="auto"/>
      <w:ind w:left="709" w:hanging="709"/>
      <w:jc w:val="both"/>
      <w:outlineLvl w:val="2"/>
    </w:pPr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C1C84"/>
    <w:pPr>
      <w:keepNext/>
      <w:keepLines/>
      <w:tabs>
        <w:tab w:val="left" w:pos="1276"/>
      </w:tabs>
      <w:spacing w:after="0" w:line="480" w:lineRule="auto"/>
      <w:ind w:left="1134" w:hanging="1134"/>
      <w:jc w:val="both"/>
      <w:outlineLvl w:val="3"/>
    </w:pPr>
    <w:rPr>
      <w:rFonts w:ascii="Arial" w:eastAsiaTheme="majorEastAsia" w:hAnsi="Arial" w:cs="Arial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C1C84"/>
    <w:pPr>
      <w:keepNext/>
      <w:keepLines/>
      <w:spacing w:after="0" w:line="480" w:lineRule="auto"/>
      <w:ind w:left="1134" w:hanging="1134"/>
      <w:outlineLvl w:val="4"/>
    </w:pPr>
    <w:rPr>
      <w:rFonts w:ascii="Arial" w:eastAsiaTheme="majorEastAsia" w:hAnsi="Arial" w:cs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1C84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="Times New Roman"/>
      <w:i/>
      <w:iCs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1C84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1C84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C1C84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C84"/>
    <w:rPr>
      <w:rFonts w:ascii="Arial" w:eastAsia="Times New Roman" w:hAnsi="Arial" w:cs="Arial"/>
      <w:b/>
      <w:bCs/>
      <w:noProof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1C84"/>
    <w:rPr>
      <w:rFonts w:ascii="Arial" w:eastAsiaTheme="majorEastAsia" w:hAnsi="Arial" w:cs="Arial"/>
      <w:b/>
      <w:bCs/>
      <w:noProof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1C84"/>
    <w:rPr>
      <w:rFonts w:ascii="Arial" w:eastAsiaTheme="majorEastAsia" w:hAnsi="Arial" w:cs="Arial"/>
      <w:b/>
      <w:bCs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C1C84"/>
    <w:rPr>
      <w:rFonts w:ascii="Arial" w:eastAsiaTheme="majorEastAsia" w:hAnsi="Arial" w:cs="Arial"/>
      <w:b/>
      <w:bCs/>
      <w:iCs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C1C84"/>
    <w:rPr>
      <w:rFonts w:ascii="Arial" w:eastAsiaTheme="majorEastAsia" w:hAnsi="Arial" w:cs="Arial"/>
      <w:b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C1C84"/>
    <w:rPr>
      <w:rFonts w:asciiTheme="majorHAnsi" w:eastAsiaTheme="majorEastAsia" w:hAnsiTheme="majorHAnsi" w:cs="Times New Roman"/>
      <w:i/>
      <w:iCs/>
      <w:color w:val="1F3763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C1C84"/>
    <w:rPr>
      <w:rFonts w:asciiTheme="majorHAnsi" w:eastAsiaTheme="majorEastAsia" w:hAnsiTheme="majorHAnsi" w:cs="Times New Roman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C1C84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C1C84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C1C8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C8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kern w:val="2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C1C84"/>
    <w:rPr>
      <w:rFonts w:ascii="Times New Roman" w:eastAsia="Calibri" w:hAnsi="Times New Roman" w:cs="Times New Roman"/>
      <w:kern w:val="22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1C8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kern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C1C84"/>
    <w:rPr>
      <w:rFonts w:ascii="Times New Roman" w:eastAsia="Calibri" w:hAnsi="Times New Roman" w:cs="Times New Roman"/>
      <w:kern w:val="22"/>
      <w:u w:val="single"/>
      <w:lang w:val="en-US"/>
    </w:rPr>
  </w:style>
  <w:style w:type="paragraph" w:customStyle="1" w:styleId="Style1">
    <w:name w:val="Style1"/>
    <w:basedOn w:val="Heading1"/>
    <w:autoRedefine/>
    <w:qFormat/>
    <w:rsid w:val="005C1C84"/>
    <w:pPr>
      <w:spacing w:line="360" w:lineRule="auto"/>
    </w:pPr>
    <w:rPr>
      <w:rFonts w:ascii="Times New Roman Bold" w:hAnsi="Times New Roman Bold"/>
      <w:color w:val="auto"/>
    </w:rPr>
  </w:style>
  <w:style w:type="paragraph" w:customStyle="1" w:styleId="Style2">
    <w:name w:val="Style2"/>
    <w:basedOn w:val="Heading2"/>
    <w:link w:val="Style2Char"/>
    <w:autoRedefine/>
    <w:qFormat/>
    <w:rsid w:val="005C1C84"/>
    <w:rPr>
      <w:color w:val="000000" w:themeColor="text1"/>
    </w:rPr>
  </w:style>
  <w:style w:type="character" w:customStyle="1" w:styleId="Style2Char">
    <w:name w:val="Style2 Char"/>
    <w:basedOn w:val="Heading1Char"/>
    <w:link w:val="Style2"/>
    <w:locked/>
    <w:rsid w:val="005C1C84"/>
    <w:rPr>
      <w:rFonts w:ascii="Arial" w:eastAsiaTheme="majorEastAsia" w:hAnsi="Arial" w:cs="Arial"/>
      <w:b/>
      <w:bCs/>
      <w:noProof/>
      <w:color w:val="000000" w:themeColor="text1"/>
      <w:sz w:val="24"/>
      <w:szCs w:val="24"/>
      <w:lang w:val="en-US"/>
    </w:rPr>
  </w:style>
  <w:style w:type="paragraph" w:styleId="NoSpacing">
    <w:name w:val="No Spacing"/>
    <w:uiPriority w:val="1"/>
    <w:qFormat/>
    <w:rsid w:val="005C1C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Style3">
    <w:name w:val="Style3"/>
    <w:basedOn w:val="Heading2"/>
    <w:autoRedefine/>
    <w:qFormat/>
    <w:rsid w:val="005C1C84"/>
    <w:pPr>
      <w:numPr>
        <w:ilvl w:val="1"/>
        <w:numId w:val="1"/>
      </w:numPr>
    </w:pPr>
    <w:rPr>
      <w:rFonts w:ascii="Times New Roman" w:eastAsia="Times New Roman" w:hAnsi="Times New Roman"/>
    </w:rPr>
  </w:style>
  <w:style w:type="paragraph" w:customStyle="1" w:styleId="Style34">
    <w:name w:val="Style34"/>
    <w:basedOn w:val="Heading3"/>
    <w:autoRedefine/>
    <w:qFormat/>
    <w:rsid w:val="005C1C84"/>
    <w:rPr>
      <w:szCs w:val="20"/>
    </w:rPr>
  </w:style>
  <w:style w:type="paragraph" w:customStyle="1" w:styleId="Style35">
    <w:name w:val="Style35"/>
    <w:basedOn w:val="Heading3"/>
    <w:autoRedefine/>
    <w:qFormat/>
    <w:rsid w:val="005C1C84"/>
    <w:rPr>
      <w:szCs w:val="20"/>
    </w:rPr>
  </w:style>
  <w:style w:type="paragraph" w:customStyle="1" w:styleId="Style36">
    <w:name w:val="Style36"/>
    <w:basedOn w:val="Heading3"/>
    <w:autoRedefine/>
    <w:qFormat/>
    <w:rsid w:val="005C1C84"/>
    <w:rPr>
      <w:szCs w:val="20"/>
    </w:rPr>
  </w:style>
  <w:style w:type="paragraph" w:customStyle="1" w:styleId="Style37">
    <w:name w:val="Style37"/>
    <w:basedOn w:val="Heading3"/>
    <w:autoRedefine/>
    <w:qFormat/>
    <w:rsid w:val="005C1C84"/>
    <w:rPr>
      <w:szCs w:val="20"/>
    </w:rPr>
  </w:style>
  <w:style w:type="paragraph" w:customStyle="1" w:styleId="Style38">
    <w:name w:val="Style38"/>
    <w:basedOn w:val="Heading2"/>
    <w:autoRedefine/>
    <w:qFormat/>
    <w:rsid w:val="005C1C84"/>
    <w:pPr>
      <w:keepNext w:val="0"/>
      <w:keepLines w:val="0"/>
    </w:pPr>
    <w:rPr>
      <w:rFonts w:eastAsia="Times New Roman"/>
      <w:bCs w:val="0"/>
      <w:szCs w:val="22"/>
    </w:rPr>
  </w:style>
  <w:style w:type="paragraph" w:customStyle="1" w:styleId="Style39">
    <w:name w:val="Style39"/>
    <w:basedOn w:val="Heading3"/>
    <w:autoRedefine/>
    <w:qFormat/>
    <w:rsid w:val="005C1C84"/>
    <w:rPr>
      <w:szCs w:val="20"/>
    </w:rPr>
  </w:style>
  <w:style w:type="paragraph" w:customStyle="1" w:styleId="Style40">
    <w:name w:val="Style40"/>
    <w:basedOn w:val="Heading3"/>
    <w:autoRedefine/>
    <w:qFormat/>
    <w:rsid w:val="005C1C84"/>
    <w:rPr>
      <w:szCs w:val="20"/>
    </w:rPr>
  </w:style>
  <w:style w:type="paragraph" w:customStyle="1" w:styleId="Style41">
    <w:name w:val="Style41"/>
    <w:basedOn w:val="Normal"/>
    <w:autoRedefine/>
    <w:qFormat/>
    <w:rsid w:val="005C1C84"/>
    <w:pPr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paragraph" w:customStyle="1" w:styleId="Style42">
    <w:name w:val="Style42"/>
    <w:basedOn w:val="Normal"/>
    <w:autoRedefine/>
    <w:qFormat/>
    <w:rsid w:val="005C1C84"/>
    <w:pPr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paragraph" w:customStyle="1" w:styleId="Style43">
    <w:name w:val="Style43"/>
    <w:basedOn w:val="Normal"/>
    <w:autoRedefine/>
    <w:qFormat/>
    <w:rsid w:val="005C1C84"/>
    <w:pPr>
      <w:spacing w:before="120" w:after="120" w:line="240" w:lineRule="auto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paragraph" w:customStyle="1" w:styleId="Style45">
    <w:name w:val="Style45"/>
    <w:basedOn w:val="Heading3"/>
    <w:autoRedefine/>
    <w:qFormat/>
    <w:rsid w:val="005C1C84"/>
    <w:rPr>
      <w:szCs w:val="20"/>
    </w:rPr>
  </w:style>
  <w:style w:type="paragraph" w:customStyle="1" w:styleId="Style46">
    <w:name w:val="Style46"/>
    <w:basedOn w:val="Heading3"/>
    <w:autoRedefine/>
    <w:qFormat/>
    <w:rsid w:val="005C1C84"/>
    <w:rPr>
      <w:szCs w:val="20"/>
    </w:rPr>
  </w:style>
  <w:style w:type="paragraph" w:customStyle="1" w:styleId="Style47">
    <w:name w:val="Style47"/>
    <w:basedOn w:val="Heading3"/>
    <w:qFormat/>
    <w:rsid w:val="005C1C84"/>
    <w:rPr>
      <w:szCs w:val="20"/>
    </w:rPr>
  </w:style>
  <w:style w:type="paragraph" w:customStyle="1" w:styleId="Style48">
    <w:name w:val="Style48"/>
    <w:basedOn w:val="Heading2"/>
    <w:autoRedefine/>
    <w:qFormat/>
    <w:rsid w:val="005C1C84"/>
    <w:pPr>
      <w:keepNext w:val="0"/>
      <w:keepLines w:val="0"/>
    </w:pPr>
    <w:rPr>
      <w:rFonts w:eastAsia="Times New Roman"/>
      <w:szCs w:val="22"/>
    </w:rPr>
  </w:style>
  <w:style w:type="paragraph" w:customStyle="1" w:styleId="Style49">
    <w:name w:val="Style49"/>
    <w:basedOn w:val="Heading2"/>
    <w:autoRedefine/>
    <w:qFormat/>
    <w:rsid w:val="005C1C84"/>
    <w:pPr>
      <w:keepNext w:val="0"/>
      <w:keepLines w:val="0"/>
    </w:pPr>
    <w:rPr>
      <w:rFonts w:eastAsia="Times New Roman"/>
      <w:bCs w:val="0"/>
      <w:szCs w:val="22"/>
    </w:rPr>
  </w:style>
  <w:style w:type="paragraph" w:customStyle="1" w:styleId="Style50">
    <w:name w:val="Style50"/>
    <w:basedOn w:val="Heading2"/>
    <w:autoRedefine/>
    <w:qFormat/>
    <w:rsid w:val="005C1C84"/>
    <w:pPr>
      <w:keepNext w:val="0"/>
      <w:keepLines w:val="0"/>
      <w:ind w:left="360" w:hanging="360"/>
    </w:pPr>
    <w:rPr>
      <w:rFonts w:eastAsia="Times New Roman"/>
      <w:bCs w:val="0"/>
      <w:szCs w:val="22"/>
    </w:rPr>
  </w:style>
  <w:style w:type="paragraph" w:customStyle="1" w:styleId="Style51">
    <w:name w:val="Style51"/>
    <w:basedOn w:val="Heading2"/>
    <w:autoRedefine/>
    <w:qFormat/>
    <w:rsid w:val="005C1C84"/>
    <w:pPr>
      <w:keepNext w:val="0"/>
      <w:keepLines w:val="0"/>
    </w:pPr>
    <w:rPr>
      <w:rFonts w:eastAsia="Times New Roman"/>
      <w:bCs w:val="0"/>
      <w:szCs w:val="22"/>
    </w:rPr>
  </w:style>
  <w:style w:type="paragraph" w:customStyle="1" w:styleId="Style52">
    <w:name w:val="Style52"/>
    <w:basedOn w:val="Heading3"/>
    <w:autoRedefine/>
    <w:qFormat/>
    <w:rsid w:val="005C1C84"/>
    <w:rPr>
      <w:szCs w:val="20"/>
    </w:rPr>
  </w:style>
  <w:style w:type="paragraph" w:customStyle="1" w:styleId="Style53">
    <w:name w:val="Style53"/>
    <w:basedOn w:val="TOC3"/>
    <w:autoRedefine/>
    <w:qFormat/>
    <w:rsid w:val="005C1C84"/>
    <w:pPr>
      <w:numPr>
        <w:ilvl w:val="2"/>
      </w:numPr>
      <w:tabs>
        <w:tab w:val="left" w:pos="1560"/>
      </w:tabs>
      <w:ind w:left="504" w:hanging="504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1C84"/>
    <w:pPr>
      <w:tabs>
        <w:tab w:val="left" w:pos="880"/>
        <w:tab w:val="right" w:leader="dot" w:pos="7938"/>
      </w:tabs>
      <w:spacing w:after="0" w:line="480" w:lineRule="auto"/>
      <w:ind w:left="2410" w:right="567" w:hanging="1276"/>
    </w:pPr>
    <w:rPr>
      <w:rFonts w:cstheme="minorHAnsi"/>
      <w:sz w:val="20"/>
      <w:szCs w:val="20"/>
    </w:rPr>
  </w:style>
  <w:style w:type="paragraph" w:customStyle="1" w:styleId="Style54">
    <w:name w:val="Style54"/>
    <w:basedOn w:val="TOC2"/>
    <w:autoRedefine/>
    <w:qFormat/>
    <w:rsid w:val="005C1C84"/>
    <w:pPr>
      <w:tabs>
        <w:tab w:val="clear" w:pos="7938"/>
        <w:tab w:val="left" w:pos="851"/>
        <w:tab w:val="right" w:leader="dot" w:pos="7927"/>
      </w:tabs>
      <w:ind w:left="432" w:hanging="432"/>
    </w:pPr>
    <w:rPr>
      <w:b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C1C84"/>
    <w:pPr>
      <w:tabs>
        <w:tab w:val="right" w:leader="dot" w:pos="7938"/>
      </w:tabs>
      <w:spacing w:after="0" w:line="480" w:lineRule="auto"/>
      <w:ind w:left="993" w:right="850" w:hanging="993"/>
    </w:pPr>
    <w:rPr>
      <w:rFonts w:ascii="Arial" w:hAnsi="Arial" w:cs="Arial"/>
      <w:bCs/>
      <w:noProof/>
      <w:sz w:val="24"/>
      <w:szCs w:val="24"/>
    </w:rPr>
  </w:style>
  <w:style w:type="paragraph" w:customStyle="1" w:styleId="Normal1">
    <w:name w:val="Normal1"/>
    <w:basedOn w:val="Normal"/>
    <w:autoRedefine/>
    <w:uiPriority w:val="99"/>
    <w:rsid w:val="005C1C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b/>
      <w:color w:val="000000" w:themeColor="text1"/>
      <w:sz w:val="24"/>
    </w:rPr>
  </w:style>
  <w:style w:type="paragraph" w:customStyle="1" w:styleId="Style55">
    <w:name w:val="Style55"/>
    <w:basedOn w:val="TOC2"/>
    <w:autoRedefine/>
    <w:qFormat/>
    <w:rsid w:val="005C1C84"/>
    <w:pPr>
      <w:tabs>
        <w:tab w:val="clear" w:pos="7938"/>
        <w:tab w:val="left" w:pos="851"/>
        <w:tab w:val="right" w:leader="dot" w:pos="7927"/>
      </w:tabs>
    </w:pPr>
    <w:rPr>
      <w:b/>
    </w:rPr>
  </w:style>
  <w:style w:type="paragraph" w:customStyle="1" w:styleId="Style4">
    <w:name w:val="Style4"/>
    <w:basedOn w:val="NormalWeb"/>
    <w:autoRedefine/>
    <w:qFormat/>
    <w:rsid w:val="005C1C84"/>
    <w:rPr>
      <w:lang w:val="id-ID"/>
    </w:rPr>
  </w:style>
  <w:style w:type="paragraph" w:styleId="NormalWeb">
    <w:name w:val="Normal (Web)"/>
    <w:basedOn w:val="Normal"/>
    <w:autoRedefine/>
    <w:uiPriority w:val="99"/>
    <w:unhideWhenUsed/>
    <w:rsid w:val="005C1C8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 w:themeColor="text1"/>
      <w:szCs w:val="24"/>
    </w:rPr>
  </w:style>
  <w:style w:type="paragraph" w:customStyle="1" w:styleId="Style5">
    <w:name w:val="Style5"/>
    <w:basedOn w:val="NormalWeb"/>
    <w:autoRedefine/>
    <w:qFormat/>
    <w:rsid w:val="005C1C84"/>
    <w:rPr>
      <w:lang w:val="id-ID"/>
    </w:rPr>
  </w:style>
  <w:style w:type="paragraph" w:styleId="ListParagraph">
    <w:name w:val="List Paragraph"/>
    <w:aliases w:val="Body of text,skripsi"/>
    <w:basedOn w:val="Normal"/>
    <w:link w:val="ListParagraphChar"/>
    <w:uiPriority w:val="34"/>
    <w:qFormat/>
    <w:rsid w:val="005C1C84"/>
    <w:pPr>
      <w:spacing w:after="0" w:line="240" w:lineRule="auto"/>
      <w:ind w:left="720"/>
      <w:contextualSpacing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character" w:customStyle="1" w:styleId="ListParagraphChar">
    <w:name w:val="List Paragraph Char"/>
    <w:aliases w:val="Body of text Char,skripsi Char"/>
    <w:basedOn w:val="DefaultParagraphFont"/>
    <w:link w:val="ListParagraph"/>
    <w:uiPriority w:val="34"/>
    <w:locked/>
    <w:rsid w:val="005C1C84"/>
    <w:rPr>
      <w:rFonts w:ascii="Arial" w:eastAsia="Times New Roman" w:hAnsi="Arial" w:cs="Times New Roman"/>
      <w:color w:val="000000" w:themeColor="text1"/>
      <w:sz w:val="24"/>
      <w:lang w:val="en-US"/>
    </w:rPr>
  </w:style>
  <w:style w:type="paragraph" w:customStyle="1" w:styleId="Style16">
    <w:name w:val="Style16"/>
    <w:basedOn w:val="Heading3"/>
    <w:autoRedefine/>
    <w:qFormat/>
    <w:rsid w:val="005C1C84"/>
    <w:rPr>
      <w:rFonts w:ascii="Times New Roman Bold" w:eastAsia="Times New Roman" w:hAnsi="Times New Roman Bold"/>
      <w:szCs w:val="20"/>
    </w:rPr>
  </w:style>
  <w:style w:type="paragraph" w:customStyle="1" w:styleId="Style6">
    <w:name w:val="Style6"/>
    <w:basedOn w:val="Normal"/>
    <w:autoRedefine/>
    <w:qFormat/>
    <w:rsid w:val="005C1C84"/>
    <w:pPr>
      <w:spacing w:after="0" w:line="360" w:lineRule="auto"/>
      <w:jc w:val="both"/>
    </w:pPr>
    <w:rPr>
      <w:rFonts w:ascii="Arial" w:eastAsia="Times New Roman" w:hAnsi="Arial" w:cs="Times New Roman"/>
      <w:color w:val="000000" w:themeColor="text1"/>
      <w:sz w:val="24"/>
    </w:rPr>
  </w:style>
  <w:style w:type="paragraph" w:customStyle="1" w:styleId="Style7">
    <w:name w:val="Style7"/>
    <w:basedOn w:val="Heading2"/>
    <w:autoRedefine/>
    <w:qFormat/>
    <w:rsid w:val="005C1C84"/>
    <w:rPr>
      <w:rFonts w:ascii="Times New Roman" w:hAnsi="Times New Roman"/>
    </w:rPr>
  </w:style>
  <w:style w:type="paragraph" w:customStyle="1" w:styleId="Style8">
    <w:name w:val="Style8"/>
    <w:basedOn w:val="Heading2"/>
    <w:autoRedefine/>
    <w:qFormat/>
    <w:rsid w:val="005C1C84"/>
  </w:style>
  <w:style w:type="paragraph" w:styleId="Caption">
    <w:name w:val="caption"/>
    <w:basedOn w:val="Normal"/>
    <w:next w:val="Normal"/>
    <w:uiPriority w:val="35"/>
    <w:unhideWhenUsed/>
    <w:qFormat/>
    <w:rsid w:val="005C1C84"/>
    <w:pPr>
      <w:spacing w:line="240" w:lineRule="auto"/>
      <w:jc w:val="center"/>
    </w:pPr>
    <w:rPr>
      <w:rFonts w:ascii="Arial" w:eastAsia="Times New Roman" w:hAnsi="Arial" w:cs="Times New Roman"/>
      <w:b/>
      <w:bCs/>
      <w:color w:val="4472C4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C1C8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C84"/>
    <w:pPr>
      <w:spacing w:after="0" w:line="240" w:lineRule="auto"/>
      <w:jc w:val="center"/>
    </w:pPr>
    <w:rPr>
      <w:rFonts w:ascii="Tahoma" w:eastAsia="Times New Roman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84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table" w:customStyle="1" w:styleId="LightGrid1">
    <w:name w:val="Light Grid1"/>
    <w:basedOn w:val="TableNormal"/>
    <w:uiPriority w:val="62"/>
    <w:rsid w:val="005C1C84"/>
    <w:pPr>
      <w:spacing w:after="0" w:line="240" w:lineRule="auto"/>
      <w:jc w:val="center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yle19">
    <w:name w:val="Style19"/>
    <w:basedOn w:val="Heading4"/>
    <w:next w:val="Normal"/>
    <w:qFormat/>
    <w:rsid w:val="005C1C84"/>
    <w:pPr>
      <w:numPr>
        <w:ilvl w:val="3"/>
        <w:numId w:val="2"/>
      </w:numPr>
      <w:tabs>
        <w:tab w:val="left" w:pos="0"/>
        <w:tab w:val="left" w:pos="720"/>
      </w:tabs>
      <w:spacing w:line="360" w:lineRule="auto"/>
    </w:pPr>
    <w:rPr>
      <w:rFonts w:eastAsia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C1C84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Heading1"/>
    <w:link w:val="Style9Char"/>
    <w:autoRedefine/>
    <w:qFormat/>
    <w:rsid w:val="005C1C84"/>
  </w:style>
  <w:style w:type="character" w:customStyle="1" w:styleId="Style9Char">
    <w:name w:val="Style9 Char"/>
    <w:basedOn w:val="Heading1Char"/>
    <w:link w:val="Style9"/>
    <w:locked/>
    <w:rsid w:val="005C1C84"/>
    <w:rPr>
      <w:rFonts w:ascii="Arial" w:eastAsia="Times New Roman" w:hAnsi="Arial" w:cs="Arial"/>
      <w:b/>
      <w:bCs/>
      <w:noProof/>
      <w:color w:val="000000"/>
      <w:sz w:val="24"/>
      <w:szCs w:val="24"/>
      <w:lang w:val="en-US"/>
    </w:rPr>
  </w:style>
  <w:style w:type="paragraph" w:customStyle="1" w:styleId="Style10">
    <w:name w:val="Style10"/>
    <w:basedOn w:val="Normal"/>
    <w:autoRedefine/>
    <w:qFormat/>
    <w:rsid w:val="005C1C84"/>
    <w:pPr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paragraph" w:customStyle="1" w:styleId="Style11">
    <w:name w:val="Style11"/>
    <w:basedOn w:val="Normal"/>
    <w:autoRedefine/>
    <w:qFormat/>
    <w:rsid w:val="005C1C84"/>
    <w:pPr>
      <w:spacing w:after="0" w:line="240" w:lineRule="auto"/>
      <w:jc w:val="center"/>
    </w:pPr>
    <w:rPr>
      <w:rFonts w:ascii="Arial" w:eastAsia="Times New Roman" w:hAnsi="Arial" w:cs="Times New Roman"/>
      <w:b/>
      <w:color w:val="000000" w:themeColor="text1"/>
      <w:sz w:val="24"/>
    </w:rPr>
  </w:style>
  <w:style w:type="paragraph" w:customStyle="1" w:styleId="Style12">
    <w:name w:val="Style12"/>
    <w:basedOn w:val="Heading3"/>
    <w:autoRedefine/>
    <w:qFormat/>
    <w:rsid w:val="00A0591D"/>
    <w:pPr>
      <w:tabs>
        <w:tab w:val="clear" w:pos="709"/>
        <w:tab w:val="left" w:pos="720"/>
      </w:tabs>
      <w:spacing w:after="0" w:line="360" w:lineRule="auto"/>
    </w:pPr>
  </w:style>
  <w:style w:type="paragraph" w:customStyle="1" w:styleId="Style13">
    <w:name w:val="Style13"/>
    <w:basedOn w:val="Heading1"/>
    <w:autoRedefine/>
    <w:qFormat/>
    <w:rsid w:val="005C1C84"/>
  </w:style>
  <w:style w:type="paragraph" w:customStyle="1" w:styleId="Style14">
    <w:name w:val="Style14"/>
    <w:basedOn w:val="Heading1"/>
    <w:autoRedefine/>
    <w:qFormat/>
    <w:rsid w:val="005C1C84"/>
  </w:style>
  <w:style w:type="paragraph" w:customStyle="1" w:styleId="Style15">
    <w:name w:val="Style15"/>
    <w:basedOn w:val="Heading1"/>
    <w:autoRedefine/>
    <w:qFormat/>
    <w:rsid w:val="005C1C84"/>
  </w:style>
  <w:style w:type="paragraph" w:customStyle="1" w:styleId="Style17">
    <w:name w:val="Style17"/>
    <w:basedOn w:val="Heading2"/>
    <w:autoRedefine/>
    <w:qFormat/>
    <w:rsid w:val="005C1C84"/>
  </w:style>
  <w:style w:type="paragraph" w:customStyle="1" w:styleId="Style18">
    <w:name w:val="Style18"/>
    <w:basedOn w:val="Heading3"/>
    <w:autoRedefine/>
    <w:qFormat/>
    <w:rsid w:val="005C1C84"/>
  </w:style>
  <w:style w:type="paragraph" w:customStyle="1" w:styleId="Style20">
    <w:name w:val="Style20"/>
    <w:basedOn w:val="Heading4"/>
    <w:autoRedefine/>
    <w:qFormat/>
    <w:rsid w:val="005C1C84"/>
  </w:style>
  <w:style w:type="paragraph" w:customStyle="1" w:styleId="Style21">
    <w:name w:val="Style21"/>
    <w:basedOn w:val="Heading1"/>
    <w:autoRedefine/>
    <w:qFormat/>
    <w:rsid w:val="005C1C84"/>
    <w:rPr>
      <w:rFonts w:ascii="Times New Roman Bold" w:hAnsi="Times New Roman Bold"/>
    </w:rPr>
  </w:style>
  <w:style w:type="paragraph" w:customStyle="1" w:styleId="Style22">
    <w:name w:val="Style22"/>
    <w:basedOn w:val="Heading1"/>
    <w:autoRedefine/>
    <w:qFormat/>
    <w:rsid w:val="005C1C84"/>
  </w:style>
  <w:style w:type="paragraph" w:customStyle="1" w:styleId="Style23">
    <w:name w:val="Style23"/>
    <w:basedOn w:val="Heading4"/>
    <w:autoRedefine/>
    <w:qFormat/>
    <w:rsid w:val="005C1C84"/>
  </w:style>
  <w:style w:type="paragraph" w:customStyle="1" w:styleId="Style24">
    <w:name w:val="Style24"/>
    <w:basedOn w:val="Normal"/>
    <w:autoRedefine/>
    <w:qFormat/>
    <w:rsid w:val="005C1C84"/>
    <w:pPr>
      <w:spacing w:after="0" w:line="360" w:lineRule="auto"/>
      <w:ind w:firstLine="720"/>
      <w:jc w:val="both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Style25">
    <w:name w:val="Style25"/>
    <w:basedOn w:val="Heading5"/>
    <w:autoRedefine/>
    <w:qFormat/>
    <w:rsid w:val="005C1C84"/>
  </w:style>
  <w:style w:type="paragraph" w:customStyle="1" w:styleId="Style26">
    <w:name w:val="Style26"/>
    <w:basedOn w:val="Heading5"/>
    <w:autoRedefine/>
    <w:qFormat/>
    <w:rsid w:val="005C1C84"/>
    <w:rPr>
      <w:rFonts w:ascii="Times New Roman Bold" w:hAnsi="Times New Roman Bold"/>
      <w:b w:val="0"/>
    </w:rPr>
  </w:style>
  <w:style w:type="paragraph" w:customStyle="1" w:styleId="Style27">
    <w:name w:val="Style27"/>
    <w:basedOn w:val="Heading5"/>
    <w:autoRedefine/>
    <w:qFormat/>
    <w:rsid w:val="005C1C84"/>
    <w:rPr>
      <w:b w:val="0"/>
    </w:rPr>
  </w:style>
  <w:style w:type="paragraph" w:customStyle="1" w:styleId="Style28">
    <w:name w:val="Style28"/>
    <w:basedOn w:val="Style24"/>
    <w:autoRedefine/>
    <w:qFormat/>
    <w:rsid w:val="005C1C84"/>
    <w:pPr>
      <w:jc w:val="left"/>
    </w:pPr>
  </w:style>
  <w:style w:type="paragraph" w:customStyle="1" w:styleId="Style29">
    <w:name w:val="Style29"/>
    <w:basedOn w:val="Heading5"/>
    <w:autoRedefine/>
    <w:qFormat/>
    <w:rsid w:val="005C1C84"/>
  </w:style>
  <w:style w:type="paragraph" w:customStyle="1" w:styleId="Style30">
    <w:name w:val="Style30"/>
    <w:basedOn w:val="Heading5"/>
    <w:autoRedefine/>
    <w:qFormat/>
    <w:rsid w:val="005C1C84"/>
  </w:style>
  <w:style w:type="paragraph" w:customStyle="1" w:styleId="Style31">
    <w:name w:val="Style31"/>
    <w:basedOn w:val="Heading1"/>
    <w:autoRedefine/>
    <w:qFormat/>
    <w:rsid w:val="005C1C84"/>
  </w:style>
  <w:style w:type="paragraph" w:customStyle="1" w:styleId="Style32">
    <w:name w:val="Style32"/>
    <w:basedOn w:val="Heading2"/>
    <w:autoRedefine/>
    <w:qFormat/>
    <w:rsid w:val="005C1C84"/>
  </w:style>
  <w:style w:type="paragraph" w:customStyle="1" w:styleId="Style33">
    <w:name w:val="Style33"/>
    <w:basedOn w:val="Heading4"/>
    <w:autoRedefine/>
    <w:qFormat/>
    <w:rsid w:val="005C1C84"/>
  </w:style>
  <w:style w:type="paragraph" w:customStyle="1" w:styleId="Style44">
    <w:name w:val="Style44"/>
    <w:basedOn w:val="Style33"/>
    <w:autoRedefine/>
    <w:qFormat/>
    <w:rsid w:val="005C1C84"/>
  </w:style>
  <w:style w:type="paragraph" w:customStyle="1" w:styleId="Style56">
    <w:name w:val="Style56"/>
    <w:basedOn w:val="Heading3"/>
    <w:autoRedefine/>
    <w:qFormat/>
    <w:rsid w:val="005C1C84"/>
  </w:style>
  <w:style w:type="paragraph" w:customStyle="1" w:styleId="Style57">
    <w:name w:val="Style57"/>
    <w:basedOn w:val="Heading1"/>
    <w:autoRedefine/>
    <w:qFormat/>
    <w:rsid w:val="005C1C84"/>
  </w:style>
  <w:style w:type="paragraph" w:customStyle="1" w:styleId="Style58">
    <w:name w:val="Style58"/>
    <w:basedOn w:val="Heading2"/>
    <w:autoRedefine/>
    <w:qFormat/>
    <w:rsid w:val="005C1C84"/>
  </w:style>
  <w:style w:type="paragraph" w:customStyle="1" w:styleId="Style59">
    <w:name w:val="Style59"/>
    <w:basedOn w:val="Heading1"/>
    <w:autoRedefine/>
    <w:qFormat/>
    <w:rsid w:val="005C1C84"/>
  </w:style>
  <w:style w:type="paragraph" w:styleId="TableofFigures">
    <w:name w:val="table of figures"/>
    <w:basedOn w:val="Normal"/>
    <w:next w:val="Normal"/>
    <w:uiPriority w:val="99"/>
    <w:unhideWhenUsed/>
    <w:rsid w:val="005C1C84"/>
    <w:pPr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paragraph" w:customStyle="1" w:styleId="Style60">
    <w:name w:val="Style60"/>
    <w:basedOn w:val="Heading4"/>
    <w:autoRedefine/>
    <w:qFormat/>
    <w:rsid w:val="005C1C84"/>
  </w:style>
  <w:style w:type="paragraph" w:customStyle="1" w:styleId="Style61">
    <w:name w:val="Style61"/>
    <w:basedOn w:val="Heading2"/>
    <w:autoRedefine/>
    <w:qFormat/>
    <w:rsid w:val="005C1C84"/>
  </w:style>
  <w:style w:type="paragraph" w:customStyle="1" w:styleId="Style62">
    <w:name w:val="Style62"/>
    <w:basedOn w:val="Heading3"/>
    <w:autoRedefine/>
    <w:qFormat/>
    <w:rsid w:val="005C1C84"/>
  </w:style>
  <w:style w:type="paragraph" w:customStyle="1" w:styleId="Style63">
    <w:name w:val="Style63"/>
    <w:basedOn w:val="Heading4"/>
    <w:autoRedefine/>
    <w:qFormat/>
    <w:rsid w:val="005C1C84"/>
  </w:style>
  <w:style w:type="paragraph" w:customStyle="1" w:styleId="Style64">
    <w:name w:val="Style64"/>
    <w:basedOn w:val="Heading5"/>
    <w:autoRedefine/>
    <w:qFormat/>
    <w:rsid w:val="005C1C84"/>
  </w:style>
  <w:style w:type="character" w:customStyle="1" w:styleId="fontstyle01">
    <w:name w:val="fontstyle01"/>
    <w:basedOn w:val="DefaultParagraphFont"/>
    <w:rsid w:val="005C1C84"/>
    <w:rPr>
      <w:rFonts w:ascii="Times-Roman" w:hAnsi="Times-Roman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C1C84"/>
    <w:rPr>
      <w:rFonts w:ascii="TimesNewRoman" w:hAnsi="TimesNewRoman" w:cs="Times New Roman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C1C8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C1C84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C1C84"/>
    <w:rPr>
      <w:rFonts w:ascii="Calibri" w:hAnsi="Calibri" w:cs="Calibri"/>
      <w:color w:val="000000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5C1C84"/>
    <w:rPr>
      <w:rFonts w:cs="Times New Roman"/>
      <w:sz w:val="20"/>
      <w:szCs w:val="20"/>
    </w:rPr>
  </w:style>
  <w:style w:type="character" w:customStyle="1" w:styleId="TitleChar1">
    <w:name w:val="Title Char1"/>
    <w:basedOn w:val="DefaultParagraphFont"/>
    <w:uiPriority w:val="10"/>
    <w:rsid w:val="005C1C84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BodyTextChar1">
    <w:name w:val="Body Text Char1"/>
    <w:basedOn w:val="DefaultParagraphFont"/>
    <w:uiPriority w:val="99"/>
    <w:semiHidden/>
    <w:rsid w:val="005C1C84"/>
    <w:rPr>
      <w:rFonts w:cs="Times New Roman"/>
    </w:rPr>
  </w:style>
  <w:style w:type="character" w:customStyle="1" w:styleId="BodyTextIndentChar1">
    <w:name w:val="Body Text Indent Char1"/>
    <w:basedOn w:val="DefaultParagraphFont"/>
    <w:uiPriority w:val="99"/>
    <w:semiHidden/>
    <w:rsid w:val="005C1C84"/>
    <w:rPr>
      <w:rFonts w:cs="Times New Roman"/>
    </w:rPr>
  </w:style>
  <w:style w:type="character" w:customStyle="1" w:styleId="BodyText2Char1">
    <w:name w:val="Body Text 2 Char1"/>
    <w:basedOn w:val="DefaultParagraphFont"/>
    <w:uiPriority w:val="99"/>
    <w:semiHidden/>
    <w:rsid w:val="005C1C84"/>
    <w:rPr>
      <w:rFonts w:cs="Times New Roman"/>
    </w:rPr>
  </w:style>
  <w:style w:type="character" w:customStyle="1" w:styleId="BodyText3Char1">
    <w:name w:val="Body Text 3 Char1"/>
    <w:basedOn w:val="DefaultParagraphFont"/>
    <w:uiPriority w:val="99"/>
    <w:semiHidden/>
    <w:rsid w:val="005C1C84"/>
    <w:rPr>
      <w:rFonts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5C1C84"/>
    <w:rPr>
      <w:rFonts w:cs="Times New Roman"/>
    </w:rPr>
  </w:style>
  <w:style w:type="character" w:customStyle="1" w:styleId="BodyTextIndent3Char1">
    <w:name w:val="Body Text Indent 3 Char1"/>
    <w:basedOn w:val="DefaultParagraphFont"/>
    <w:uiPriority w:val="99"/>
    <w:semiHidden/>
    <w:rsid w:val="005C1C84"/>
    <w:rPr>
      <w:rFonts w:cs="Times New Roman"/>
      <w:sz w:val="16"/>
      <w:szCs w:val="16"/>
    </w:rPr>
  </w:style>
  <w:style w:type="character" w:customStyle="1" w:styleId="PlainTextChar1">
    <w:name w:val="Plain Text Char1"/>
    <w:basedOn w:val="DefaultParagraphFont"/>
    <w:uiPriority w:val="99"/>
    <w:semiHidden/>
    <w:rsid w:val="005C1C84"/>
    <w:rPr>
      <w:rFonts w:ascii="Consolas" w:hAnsi="Consolas" w:cs="Times New Roman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semiHidden/>
    <w:rsid w:val="005C1C84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uiPriority w:val="99"/>
    <w:rsid w:val="005C1C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xl26">
    <w:name w:val="xl26"/>
    <w:basedOn w:val="Normal"/>
    <w:uiPriority w:val="99"/>
    <w:rsid w:val="005C1C84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Style1a">
    <w:name w:val="Style 1"/>
    <w:basedOn w:val="Normal"/>
    <w:uiPriority w:val="99"/>
    <w:rsid w:val="005C1C84"/>
    <w:pPr>
      <w:widowControl w:val="0"/>
      <w:spacing w:before="504" w:after="0" w:line="516" w:lineRule="exact"/>
      <w:ind w:left="5904"/>
      <w:jc w:val="center"/>
    </w:pPr>
    <w:rPr>
      <w:rFonts w:ascii="Arial" w:eastAsia="Times New Roman" w:hAnsi="Arial" w:cs="Times New Roman"/>
      <w:noProof/>
      <w:color w:val="000000"/>
      <w:sz w:val="20"/>
      <w:szCs w:val="20"/>
    </w:rPr>
  </w:style>
  <w:style w:type="paragraph" w:customStyle="1" w:styleId="Style3a">
    <w:name w:val="Style 3"/>
    <w:basedOn w:val="Normal"/>
    <w:uiPriority w:val="99"/>
    <w:rsid w:val="005C1C84"/>
    <w:pPr>
      <w:widowControl w:val="0"/>
      <w:spacing w:before="468" w:after="0" w:line="552" w:lineRule="exact"/>
      <w:ind w:left="2448"/>
      <w:jc w:val="center"/>
    </w:pPr>
    <w:rPr>
      <w:rFonts w:ascii="Arial" w:eastAsia="Times New Roman" w:hAnsi="Arial" w:cs="Times New Roman"/>
      <w:noProof/>
      <w:color w:val="000000"/>
      <w:sz w:val="20"/>
      <w:szCs w:val="20"/>
    </w:rPr>
  </w:style>
  <w:style w:type="paragraph" w:customStyle="1" w:styleId="Style2a">
    <w:name w:val="Style 2"/>
    <w:uiPriority w:val="99"/>
    <w:rsid w:val="005C1C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4a">
    <w:name w:val="Style 4"/>
    <w:uiPriority w:val="99"/>
    <w:rsid w:val="005C1C84"/>
    <w:pPr>
      <w:widowControl w:val="0"/>
      <w:autoSpaceDE w:val="0"/>
      <w:autoSpaceDN w:val="0"/>
      <w:spacing w:after="0" w:line="240" w:lineRule="auto"/>
      <w:ind w:left="288" w:hanging="288"/>
      <w:jc w:val="center"/>
    </w:pPr>
    <w:rPr>
      <w:rFonts w:ascii="Tahoma" w:eastAsia="Times New Roman" w:hAnsi="Tahoma" w:cs="Tahoma"/>
      <w:lang w:val="en-US"/>
    </w:rPr>
  </w:style>
  <w:style w:type="paragraph" w:customStyle="1" w:styleId="Style5a">
    <w:name w:val="Style 5"/>
    <w:uiPriority w:val="99"/>
    <w:rsid w:val="005C1C84"/>
    <w:pPr>
      <w:widowControl w:val="0"/>
      <w:autoSpaceDE w:val="0"/>
      <w:autoSpaceDN w:val="0"/>
      <w:spacing w:after="0" w:line="290" w:lineRule="auto"/>
      <w:jc w:val="center"/>
    </w:pPr>
    <w:rPr>
      <w:rFonts w:ascii="Tahoma" w:eastAsia="Times New Roman" w:hAnsi="Tahoma" w:cs="Tahoma"/>
      <w:lang w:val="en-US"/>
    </w:rPr>
  </w:style>
  <w:style w:type="paragraph" w:customStyle="1" w:styleId="Style70">
    <w:name w:val="Style 7"/>
    <w:uiPriority w:val="99"/>
    <w:rsid w:val="005C1C84"/>
    <w:pPr>
      <w:widowControl w:val="0"/>
      <w:autoSpaceDE w:val="0"/>
      <w:autoSpaceDN w:val="0"/>
      <w:spacing w:after="0" w:line="240" w:lineRule="auto"/>
      <w:ind w:left="144" w:hanging="288"/>
      <w:jc w:val="center"/>
    </w:pPr>
    <w:rPr>
      <w:rFonts w:ascii="Arial" w:eastAsia="Times New Roman" w:hAnsi="Arial" w:cs="Arial"/>
      <w:lang w:val="en-US"/>
    </w:rPr>
  </w:style>
  <w:style w:type="paragraph" w:customStyle="1" w:styleId="Bullet0">
    <w:name w:val="~Bullet 0"/>
    <w:basedOn w:val="Normal"/>
    <w:uiPriority w:val="99"/>
    <w:rsid w:val="005C1C84"/>
    <w:pPr>
      <w:tabs>
        <w:tab w:val="num" w:pos="720"/>
      </w:tabs>
      <w:spacing w:after="0" w:line="240" w:lineRule="auto"/>
      <w:ind w:left="720" w:hanging="360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Body0">
    <w:name w:val="~Body 0"/>
    <w:basedOn w:val="Normal"/>
    <w:uiPriority w:val="99"/>
    <w:rsid w:val="005C1C84"/>
    <w:pPr>
      <w:spacing w:after="0" w:line="480" w:lineRule="auto"/>
      <w:ind w:firstLine="567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Bulleto">
    <w:name w:val="~Bullet o"/>
    <w:basedOn w:val="Normal"/>
    <w:uiPriority w:val="99"/>
    <w:rsid w:val="005C1C84"/>
    <w:pPr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xl65">
    <w:name w:val="xl65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 w:themeColor="text1"/>
      <w:sz w:val="24"/>
      <w:szCs w:val="24"/>
    </w:rPr>
  </w:style>
  <w:style w:type="paragraph" w:customStyle="1" w:styleId="xl66">
    <w:name w:val="xl66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xl67">
    <w:name w:val="xl67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68">
    <w:name w:val="xl68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69">
    <w:name w:val="xl69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70">
    <w:name w:val="xl70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xl71">
    <w:name w:val="xl71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xl72">
    <w:name w:val="xl72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73">
    <w:name w:val="xl73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xl74">
    <w:name w:val="xl74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75">
    <w:name w:val="xl75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76">
    <w:name w:val="xl76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77">
    <w:name w:val="xl77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xl78">
    <w:name w:val="xl78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xl79">
    <w:name w:val="xl79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80">
    <w:name w:val="xl80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81">
    <w:name w:val="xl81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B3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xl82">
    <w:name w:val="xl82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B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83">
    <w:name w:val="xl83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B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84">
    <w:name w:val="xl84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B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xl85">
    <w:name w:val="xl85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B3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xl86">
    <w:name w:val="xl86"/>
    <w:basedOn w:val="Normal"/>
    <w:rsid w:val="005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B3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customStyle="1" w:styleId="xl87">
    <w:name w:val="xl87"/>
    <w:basedOn w:val="Normal"/>
    <w:uiPriority w:val="99"/>
    <w:rsid w:val="005C1C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 w:themeColor="text1"/>
      <w:sz w:val="44"/>
      <w:szCs w:val="44"/>
    </w:rPr>
  </w:style>
  <w:style w:type="paragraph" w:customStyle="1" w:styleId="xl88">
    <w:name w:val="xl88"/>
    <w:basedOn w:val="Normal"/>
    <w:uiPriority w:val="99"/>
    <w:rsid w:val="005C1C84"/>
    <w:pPr>
      <w:pBdr>
        <w:left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 w:themeColor="text1"/>
      <w:sz w:val="44"/>
      <w:szCs w:val="44"/>
    </w:rPr>
  </w:style>
  <w:style w:type="paragraph" w:customStyle="1" w:styleId="xl89">
    <w:name w:val="xl89"/>
    <w:basedOn w:val="Normal"/>
    <w:uiPriority w:val="99"/>
    <w:rsid w:val="005C1C84"/>
    <w:pPr>
      <w:pBdr>
        <w:left w:val="single" w:sz="4" w:space="0" w:color="auto"/>
        <w:right w:val="single" w:sz="4" w:space="0" w:color="auto"/>
      </w:pBdr>
      <w:shd w:val="clear" w:color="auto" w:fill="FFFFB3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 w:themeColor="text1"/>
      <w:sz w:val="44"/>
      <w:szCs w:val="44"/>
    </w:rPr>
  </w:style>
  <w:style w:type="paragraph" w:customStyle="1" w:styleId="xl90">
    <w:name w:val="xl90"/>
    <w:basedOn w:val="Normal"/>
    <w:uiPriority w:val="99"/>
    <w:rsid w:val="005C1C84"/>
    <w:pPr>
      <w:pBdr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 w:themeColor="text1"/>
      <w:sz w:val="44"/>
      <w:szCs w:val="44"/>
    </w:rPr>
  </w:style>
  <w:style w:type="paragraph" w:customStyle="1" w:styleId="xl91">
    <w:name w:val="xl91"/>
    <w:basedOn w:val="Normal"/>
    <w:uiPriority w:val="99"/>
    <w:rsid w:val="005C1C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 w:themeColor="text1"/>
      <w:sz w:val="44"/>
      <w:szCs w:val="44"/>
    </w:rPr>
  </w:style>
  <w:style w:type="character" w:customStyle="1" w:styleId="mw-headline">
    <w:name w:val="mw-headline"/>
    <w:basedOn w:val="DefaultParagraphFont"/>
    <w:rsid w:val="005C1C84"/>
    <w:rPr>
      <w:rFonts w:cs="Times New Roman"/>
    </w:rPr>
  </w:style>
  <w:style w:type="character" w:customStyle="1" w:styleId="CharacterStyle3">
    <w:name w:val="Character Style 3"/>
    <w:uiPriority w:val="99"/>
    <w:rsid w:val="005C1C84"/>
    <w:rPr>
      <w:rFonts w:ascii="Tahoma" w:hAnsi="Tahoma"/>
      <w:sz w:val="22"/>
    </w:rPr>
  </w:style>
  <w:style w:type="character" w:customStyle="1" w:styleId="CharacterStyle1">
    <w:name w:val="Character Style 1"/>
    <w:uiPriority w:val="99"/>
    <w:rsid w:val="005C1C84"/>
    <w:rPr>
      <w:rFonts w:ascii="Arial Narrow" w:hAnsi="Arial Narrow"/>
      <w:b/>
      <w:sz w:val="26"/>
    </w:rPr>
  </w:style>
  <w:style w:type="character" w:customStyle="1" w:styleId="CharacterStyle2">
    <w:name w:val="Character Style 2"/>
    <w:uiPriority w:val="99"/>
    <w:rsid w:val="005C1C84"/>
    <w:rPr>
      <w:rFonts w:ascii="Arial" w:hAnsi="Arial"/>
      <w:sz w:val="22"/>
    </w:rPr>
  </w:style>
  <w:style w:type="table" w:customStyle="1" w:styleId="TableGrid0">
    <w:name w:val="TableGrid"/>
    <w:rsid w:val="005C1C84"/>
    <w:pPr>
      <w:spacing w:after="0" w:line="240" w:lineRule="auto"/>
      <w:jc w:val="center"/>
    </w:pPr>
    <w:rPr>
      <w:rFonts w:eastAsiaTheme="minorEastAsia" w:cs="Times New Roman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5C1C84"/>
    <w:pPr>
      <w:tabs>
        <w:tab w:val="right" w:leader="dot" w:pos="7928"/>
      </w:tabs>
      <w:spacing w:after="0" w:line="480" w:lineRule="auto"/>
    </w:pPr>
    <w:rPr>
      <w:rFonts w:ascii="Arial" w:hAnsi="Arial" w:cs="Arial"/>
      <w:b/>
      <w:bCs/>
      <w:caps/>
      <w:noProof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C84"/>
    <w:pPr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C84"/>
    <w:rPr>
      <w:rFonts w:ascii="Arial" w:eastAsia="Times New Roman" w:hAnsi="Arial" w:cs="Times New Roman"/>
      <w:color w:val="000000" w:themeColor="text1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5C1C84"/>
    <w:pPr>
      <w:pBdr>
        <w:bottom w:val="single" w:sz="8" w:space="4" w:color="4472C4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C84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1C84"/>
    <w:pPr>
      <w:spacing w:after="120" w:line="240" w:lineRule="auto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1C84"/>
    <w:rPr>
      <w:rFonts w:ascii="Arial" w:eastAsia="Times New Roman" w:hAnsi="Arial" w:cs="Times New Roman"/>
      <w:color w:val="000000" w:themeColor="text1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1C84"/>
    <w:pPr>
      <w:spacing w:after="120" w:line="240" w:lineRule="auto"/>
      <w:ind w:left="283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1C84"/>
    <w:rPr>
      <w:rFonts w:ascii="Arial" w:eastAsia="Times New Roman" w:hAnsi="Arial" w:cs="Times New Roman"/>
      <w:color w:val="000000" w:themeColor="text1"/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C84"/>
    <w:pPr>
      <w:spacing w:after="120" w:line="480" w:lineRule="auto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C84"/>
    <w:rPr>
      <w:rFonts w:ascii="Arial" w:eastAsia="Times New Roman" w:hAnsi="Arial" w:cs="Times New Roman"/>
      <w:color w:val="000000" w:themeColor="text1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C84"/>
    <w:pPr>
      <w:spacing w:after="120" w:line="240" w:lineRule="auto"/>
      <w:jc w:val="center"/>
    </w:pPr>
    <w:rPr>
      <w:rFonts w:ascii="Arial" w:eastAsia="Times New Roman" w:hAnsi="Arial" w:cs="Times New Roman"/>
      <w:color w:val="000000" w:themeColor="text1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C84"/>
    <w:rPr>
      <w:rFonts w:ascii="Arial" w:eastAsia="Times New Roman" w:hAnsi="Arial" w:cs="Times New Roman"/>
      <w:color w:val="000000" w:themeColor="text1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1C84"/>
    <w:pPr>
      <w:spacing w:after="120" w:line="480" w:lineRule="auto"/>
      <w:ind w:left="283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1C84"/>
    <w:rPr>
      <w:rFonts w:ascii="Arial" w:eastAsia="Times New Roman" w:hAnsi="Arial" w:cs="Times New Roman"/>
      <w:color w:val="000000" w:themeColor="text1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1C84"/>
    <w:pPr>
      <w:spacing w:after="120" w:line="240" w:lineRule="auto"/>
      <w:ind w:left="283"/>
      <w:jc w:val="center"/>
    </w:pPr>
    <w:rPr>
      <w:rFonts w:ascii="Arial" w:eastAsia="Times New Roman" w:hAnsi="Arial" w:cs="Times New Roman"/>
      <w:color w:val="000000" w:themeColor="text1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1C84"/>
    <w:rPr>
      <w:rFonts w:ascii="Arial" w:eastAsia="Times New Roman" w:hAnsi="Arial" w:cs="Times New Roman"/>
      <w:color w:val="000000" w:themeColor="text1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unhideWhenUsed/>
    <w:rsid w:val="005C1C8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spacing w:after="0" w:line="240" w:lineRule="auto"/>
      <w:ind w:left="1152" w:right="1152"/>
      <w:jc w:val="center"/>
    </w:pPr>
    <w:rPr>
      <w:rFonts w:cs="Times New Roman"/>
      <w:i/>
      <w:iCs/>
      <w:color w:val="4472C4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C1C84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C84"/>
    <w:rPr>
      <w:rFonts w:cs="Times New Roman"/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C1C84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1C84"/>
    <w:pPr>
      <w:spacing w:after="0" w:line="240" w:lineRule="auto"/>
      <w:jc w:val="center"/>
    </w:pPr>
    <w:rPr>
      <w:rFonts w:ascii="Consolas" w:eastAsia="Times New Roman" w:hAnsi="Consolas" w:cs="Consolas"/>
      <w:color w:val="000000" w:themeColor="text1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1C84"/>
    <w:rPr>
      <w:rFonts w:ascii="Consolas" w:eastAsia="Times New Roman" w:hAnsi="Consolas" w:cs="Consolas"/>
      <w:color w:val="000000" w:themeColor="text1"/>
      <w:sz w:val="21"/>
      <w:szCs w:val="21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5C1C84"/>
    <w:pPr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C1C84"/>
    <w:pPr>
      <w:outlineLvl w:val="9"/>
    </w:pPr>
    <w:rPr>
      <w:color w:val="2F5496" w:themeColor="accent1" w:themeShade="BF"/>
    </w:rPr>
  </w:style>
  <w:style w:type="paragraph" w:customStyle="1" w:styleId="Default">
    <w:name w:val="Default"/>
    <w:rsid w:val="005C1C8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65">
    <w:name w:val="Style65"/>
    <w:basedOn w:val="Normal"/>
    <w:autoRedefine/>
    <w:qFormat/>
    <w:rsid w:val="005C1C84"/>
    <w:pPr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qFormat/>
    <w:rsid w:val="005C1C84"/>
    <w:rPr>
      <w:rFonts w:cs="Times New Roman"/>
      <w:i/>
      <w:iCs/>
      <w:color w:val="808080" w:themeColor="text1" w:themeTint="7F"/>
    </w:rPr>
  </w:style>
  <w:style w:type="paragraph" w:customStyle="1" w:styleId="Style66">
    <w:name w:val="Style66"/>
    <w:basedOn w:val="Heading1"/>
    <w:autoRedefine/>
    <w:qFormat/>
    <w:rsid w:val="005C1C84"/>
  </w:style>
  <w:style w:type="paragraph" w:customStyle="1" w:styleId="Style67">
    <w:name w:val="Style67"/>
    <w:basedOn w:val="Heading1"/>
    <w:qFormat/>
    <w:rsid w:val="005C1C84"/>
  </w:style>
  <w:style w:type="paragraph" w:customStyle="1" w:styleId="Style68">
    <w:name w:val="Style68"/>
    <w:basedOn w:val="Heading2"/>
    <w:qFormat/>
    <w:rsid w:val="005C1C84"/>
  </w:style>
  <w:style w:type="paragraph" w:customStyle="1" w:styleId="Style69">
    <w:name w:val="Style69"/>
    <w:basedOn w:val="Heading3"/>
    <w:qFormat/>
    <w:rsid w:val="005C1C84"/>
  </w:style>
  <w:style w:type="paragraph" w:customStyle="1" w:styleId="Style700">
    <w:name w:val="Style70"/>
    <w:basedOn w:val="Heading3"/>
    <w:qFormat/>
    <w:rsid w:val="005C1C84"/>
  </w:style>
  <w:style w:type="paragraph" w:customStyle="1" w:styleId="Style71">
    <w:name w:val="Style71"/>
    <w:basedOn w:val="Heading3"/>
    <w:qFormat/>
    <w:rsid w:val="005C1C84"/>
  </w:style>
  <w:style w:type="paragraph" w:customStyle="1" w:styleId="Style72">
    <w:name w:val="Style72"/>
    <w:basedOn w:val="Heading1"/>
    <w:qFormat/>
    <w:rsid w:val="005C1C84"/>
  </w:style>
  <w:style w:type="paragraph" w:customStyle="1" w:styleId="Style73">
    <w:name w:val="Style73"/>
    <w:basedOn w:val="Heading2"/>
    <w:qFormat/>
    <w:rsid w:val="005C1C84"/>
  </w:style>
  <w:style w:type="paragraph" w:customStyle="1" w:styleId="Style74">
    <w:name w:val="Style74"/>
    <w:basedOn w:val="Heading2"/>
    <w:qFormat/>
    <w:rsid w:val="005C1C84"/>
  </w:style>
  <w:style w:type="paragraph" w:customStyle="1" w:styleId="Style75">
    <w:name w:val="Style75"/>
    <w:basedOn w:val="Normal1"/>
    <w:autoRedefine/>
    <w:qFormat/>
    <w:rsid w:val="005C1C84"/>
  </w:style>
  <w:style w:type="paragraph" w:customStyle="1" w:styleId="Style76">
    <w:name w:val="Style76"/>
    <w:basedOn w:val="Heading2"/>
    <w:autoRedefine/>
    <w:qFormat/>
    <w:rsid w:val="005C1C84"/>
    <w:pPr>
      <w:numPr>
        <w:ilvl w:val="1"/>
        <w:numId w:val="3"/>
      </w:numPr>
    </w:pPr>
  </w:style>
  <w:style w:type="paragraph" w:customStyle="1" w:styleId="Style77">
    <w:name w:val="Style77"/>
    <w:basedOn w:val="Normal"/>
    <w:qFormat/>
    <w:rsid w:val="005C1C84"/>
    <w:p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 w:val="24"/>
    </w:rPr>
  </w:style>
  <w:style w:type="paragraph" w:customStyle="1" w:styleId="Style78">
    <w:name w:val="Style78"/>
    <w:basedOn w:val="Normal"/>
    <w:qFormat/>
    <w:rsid w:val="005C1C84"/>
    <w:pPr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paragraph" w:customStyle="1" w:styleId="Style79">
    <w:name w:val="Style79"/>
    <w:basedOn w:val="Normal1"/>
    <w:qFormat/>
    <w:rsid w:val="005C1C84"/>
    <w:rPr>
      <w:b w:val="0"/>
    </w:rPr>
  </w:style>
  <w:style w:type="paragraph" w:customStyle="1" w:styleId="Style80">
    <w:name w:val="Style80"/>
    <w:basedOn w:val="Normal"/>
    <w:qFormat/>
    <w:rsid w:val="005C1C84"/>
    <w:pPr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5C1C84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C1C84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C1C84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C1C84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C1C84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C1C84"/>
    <w:pPr>
      <w:spacing w:after="0"/>
      <w:ind w:left="1540"/>
    </w:pPr>
    <w:rPr>
      <w:rFonts w:cstheme="minorHAns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5C1C84"/>
    <w:pPr>
      <w:spacing w:after="0" w:line="240" w:lineRule="auto"/>
      <w:jc w:val="center"/>
    </w:pPr>
    <w:rPr>
      <w:rFonts w:ascii="Tahoma" w:eastAsia="Times New Roman" w:hAnsi="Tahoma" w:cs="Tahoma"/>
      <w:color w:val="000000" w:themeColor="text1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C1C84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Style81">
    <w:name w:val="Style81"/>
    <w:basedOn w:val="Heading2"/>
    <w:link w:val="Style81Char"/>
    <w:qFormat/>
    <w:rsid w:val="005C1C84"/>
    <w:rPr>
      <w:b w:val="0"/>
    </w:rPr>
  </w:style>
  <w:style w:type="character" w:customStyle="1" w:styleId="Style81Char">
    <w:name w:val="Style81 Char"/>
    <w:basedOn w:val="Heading2Char"/>
    <w:link w:val="Style81"/>
    <w:rsid w:val="005C1C84"/>
    <w:rPr>
      <w:rFonts w:ascii="Arial" w:eastAsiaTheme="majorEastAsia" w:hAnsi="Arial" w:cs="Arial"/>
      <w:b w:val="0"/>
      <w:bCs/>
      <w:noProof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1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799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suryana bm17</dc:creator>
  <cp:keywords/>
  <dc:description/>
  <cp:lastModifiedBy>asep suryana bm17</cp:lastModifiedBy>
  <cp:revision>3</cp:revision>
  <dcterms:created xsi:type="dcterms:W3CDTF">2019-05-24T04:18:00Z</dcterms:created>
  <dcterms:modified xsi:type="dcterms:W3CDTF">2019-05-24T04:18:00Z</dcterms:modified>
</cp:coreProperties>
</file>