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ED" w:rsidRPr="00E67D71" w:rsidRDefault="00A539ED" w:rsidP="00A539ED">
      <w:pPr>
        <w:pStyle w:val="Heading4"/>
        <w:ind w:left="-851" w:right="-39" w:firstLine="284"/>
        <w:rPr>
          <w:b/>
          <w:szCs w:val="24"/>
          <w:lang w:val="fi-FI"/>
        </w:rPr>
      </w:pPr>
      <w:r w:rsidRPr="00E67D71">
        <w:rPr>
          <w:b/>
          <w:szCs w:val="24"/>
          <w:lang w:val="fi-FI"/>
        </w:rPr>
        <w:t xml:space="preserve">PENGARUH PEMUNGUTAN PAJAK HOTEL DAN RESTORAN TERHADAP PENERIMAAN PENDAPATAN ASLI DAERAH PADA BIDANG PENDAPATAN </w:t>
      </w:r>
    </w:p>
    <w:p w:rsidR="00A539ED" w:rsidRPr="00E67D71" w:rsidRDefault="00A539ED" w:rsidP="00A539ED">
      <w:pPr>
        <w:pStyle w:val="Heading4"/>
        <w:ind w:left="-993" w:right="-539" w:firstLine="284"/>
        <w:rPr>
          <w:b/>
          <w:szCs w:val="24"/>
          <w:lang w:val="fi-FI"/>
        </w:rPr>
      </w:pPr>
      <w:r w:rsidRPr="00E67D71">
        <w:rPr>
          <w:b/>
          <w:szCs w:val="24"/>
          <w:lang w:val="fi-FI"/>
        </w:rPr>
        <w:t>BADAN PENDAPATAN PENGELO</w:t>
      </w:r>
      <w:r w:rsidRPr="00E67D71">
        <w:rPr>
          <w:b/>
          <w:szCs w:val="24"/>
          <w:lang w:val="id-ID"/>
        </w:rPr>
        <w:t>L</w:t>
      </w:r>
      <w:r w:rsidRPr="00E67D71">
        <w:rPr>
          <w:b/>
          <w:szCs w:val="24"/>
          <w:lang w:val="fi-FI"/>
        </w:rPr>
        <w:t xml:space="preserve">AAN KEUANGAN DAN ASET </w:t>
      </w:r>
    </w:p>
    <w:p w:rsidR="00A539ED" w:rsidRDefault="00A539ED" w:rsidP="00A539ED">
      <w:pPr>
        <w:pStyle w:val="Heading1"/>
        <w:spacing w:before="0" w:after="0"/>
        <w:jc w:val="center"/>
        <w:rPr>
          <w:rFonts w:ascii="Times New Roman" w:hAnsi="Times New Roman" w:cs="Times New Roman"/>
          <w:sz w:val="24"/>
          <w:szCs w:val="24"/>
        </w:rPr>
      </w:pPr>
      <w:r w:rsidRPr="00E67D71">
        <w:rPr>
          <w:rFonts w:ascii="Times New Roman" w:hAnsi="Times New Roman" w:cs="Times New Roman"/>
          <w:b w:val="0"/>
          <w:sz w:val="24"/>
          <w:szCs w:val="24"/>
          <w:lang w:val="fi-FI"/>
        </w:rPr>
        <w:t>KOTA BANJAR</w:t>
      </w:r>
    </w:p>
    <w:p w:rsidR="00A539ED" w:rsidRDefault="00A539ED" w:rsidP="00A539ED">
      <w:pPr>
        <w:pStyle w:val="Heading1"/>
        <w:spacing w:before="0" w:after="0"/>
        <w:jc w:val="center"/>
        <w:rPr>
          <w:rFonts w:ascii="Times New Roman" w:hAnsi="Times New Roman" w:cs="Times New Roman"/>
          <w:sz w:val="24"/>
          <w:szCs w:val="24"/>
        </w:rPr>
      </w:pPr>
    </w:p>
    <w:p w:rsidR="00A539ED" w:rsidRPr="00FB69BC" w:rsidRDefault="00A539ED" w:rsidP="00A539ED">
      <w:pPr>
        <w:tabs>
          <w:tab w:val="left" w:pos="1276"/>
        </w:tabs>
        <w:jc w:val="center"/>
        <w:rPr>
          <w:b/>
          <w:sz w:val="28"/>
        </w:rPr>
      </w:pPr>
      <w:r w:rsidRPr="00FB69BC">
        <w:rPr>
          <w:b/>
          <w:sz w:val="28"/>
        </w:rPr>
        <w:t>Suherman</w:t>
      </w:r>
    </w:p>
    <w:p w:rsidR="00A539ED" w:rsidRDefault="00A539ED" w:rsidP="00A539ED">
      <w:pPr>
        <w:jc w:val="center"/>
        <w:rPr>
          <w:b/>
          <w:sz w:val="28"/>
        </w:rPr>
      </w:pPr>
      <w:r w:rsidRPr="00FB69BC">
        <w:rPr>
          <w:b/>
          <w:sz w:val="28"/>
        </w:rPr>
        <w:t>NPM : 168010032</w:t>
      </w:r>
    </w:p>
    <w:p w:rsidR="00A539ED" w:rsidRDefault="00A539ED" w:rsidP="00A539ED">
      <w:pPr>
        <w:jc w:val="center"/>
        <w:rPr>
          <w:b/>
          <w:sz w:val="28"/>
        </w:rPr>
      </w:pPr>
    </w:p>
    <w:p w:rsidR="00A539ED" w:rsidRPr="00E67D71" w:rsidRDefault="00A539ED" w:rsidP="00A539ED">
      <w:pPr>
        <w:jc w:val="center"/>
      </w:pPr>
    </w:p>
    <w:p w:rsidR="00A539ED" w:rsidRPr="00052DA2" w:rsidRDefault="00A539ED" w:rsidP="00A539ED">
      <w:pPr>
        <w:pStyle w:val="Heading1"/>
        <w:spacing w:before="0" w:after="0"/>
        <w:jc w:val="center"/>
        <w:rPr>
          <w:rFonts w:ascii="Times New Roman" w:hAnsi="Times New Roman" w:cs="Times New Roman"/>
          <w:sz w:val="24"/>
          <w:szCs w:val="24"/>
        </w:rPr>
      </w:pPr>
      <w:r w:rsidRPr="00052DA2">
        <w:rPr>
          <w:rFonts w:ascii="Times New Roman" w:hAnsi="Times New Roman" w:cs="Times New Roman"/>
          <w:sz w:val="24"/>
          <w:szCs w:val="24"/>
        </w:rPr>
        <w:t>ABSTRAK</w:t>
      </w:r>
    </w:p>
    <w:p w:rsidR="00A539ED" w:rsidRPr="00052DA2" w:rsidRDefault="00A539ED" w:rsidP="00A539ED">
      <w:pPr>
        <w:jc w:val="both"/>
        <w:rPr>
          <w:b/>
        </w:rPr>
      </w:pPr>
    </w:p>
    <w:p w:rsidR="00A539ED" w:rsidRPr="00A539ED" w:rsidRDefault="00A539ED" w:rsidP="00A539ED">
      <w:pPr>
        <w:pStyle w:val="BodyTextIndent"/>
        <w:spacing w:line="240" w:lineRule="auto"/>
        <w:ind w:left="0"/>
      </w:pPr>
      <w:r>
        <w:t xml:space="preserve">            </w:t>
      </w:r>
      <w:r w:rsidRPr="00A539ED">
        <w:t xml:space="preserve">Penelitian ini didasarkan kepada masalah terjadi di lapangan yaitu pemungutan pajak hotel dan </w:t>
      </w:r>
      <w:r w:rsidRPr="00A539ED">
        <w:rPr>
          <w:lang w:val="id-ID"/>
        </w:rPr>
        <w:t xml:space="preserve"> </w:t>
      </w:r>
      <w:r w:rsidRPr="00A539ED">
        <w:t xml:space="preserve">restoran belum memberikan konstribusi yang optimal terhadap penerimaan Pendapatan Asli Daerah di Kota Banjar. </w:t>
      </w:r>
    </w:p>
    <w:p w:rsidR="00A539ED" w:rsidRPr="00A539ED" w:rsidRDefault="00A539ED" w:rsidP="00A539ED">
      <w:pPr>
        <w:ind w:firstLine="720"/>
        <w:jc w:val="both"/>
        <w:rPr>
          <w:color w:val="000000"/>
        </w:rPr>
      </w:pPr>
      <w:r w:rsidRPr="00A539ED">
        <w:t xml:space="preserve">Metode penelitian yang digunakan peneliti dalam penelitian ini adalah deskriptif analisis dengan pendekatan kuantitatif. Metode Deskriptif menurut Sugiyono (2002:24) adalah metode yang bersifat menggambarkan suatu keadaan yang sedang berlangsung pada saat penelitian dilaksanakan, serta bagaimana hubungannya. Data yang ditetapkan dianalisis dan dibandingkan dengan teori yang ada serta masalah yang ada untuk diambil kesimpulannya. Adapun variabel penelitiannya adalah </w:t>
      </w:r>
      <w:r w:rsidRPr="00A539ED">
        <w:rPr>
          <w:kern w:val="24"/>
        </w:rPr>
        <w:t>pemungutan</w:t>
      </w:r>
      <w:r w:rsidRPr="00A539ED">
        <w:t xml:space="preserve"> pajak hotel dan </w:t>
      </w:r>
      <w:r w:rsidRPr="00A539ED">
        <w:rPr>
          <w:lang w:val="id-ID"/>
        </w:rPr>
        <w:t xml:space="preserve"> </w:t>
      </w:r>
      <w:r w:rsidRPr="00A539ED">
        <w:t>restoran</w:t>
      </w:r>
      <w:r w:rsidRPr="00A539ED">
        <w:rPr>
          <w:lang w:val="id-ID"/>
        </w:rPr>
        <w:t xml:space="preserve"> </w:t>
      </w:r>
      <w:r w:rsidRPr="00A539ED">
        <w:t xml:space="preserve"> </w:t>
      </w:r>
      <w:r w:rsidRPr="00A539ED">
        <w:rPr>
          <w:lang w:val="id-ID"/>
        </w:rPr>
        <w:t>s</w:t>
      </w:r>
      <w:r w:rsidRPr="00A539ED">
        <w:t>ebagai variabel bebas dan penerimaan Pendapatan Asli Daerah sebagai variabel terikat</w:t>
      </w:r>
      <w:r w:rsidRPr="00A539ED">
        <w:rPr>
          <w:color w:val="000000"/>
        </w:rPr>
        <w:t xml:space="preserve">. </w:t>
      </w:r>
    </w:p>
    <w:p w:rsidR="00A539ED" w:rsidRPr="00A539ED" w:rsidRDefault="00A539ED" w:rsidP="00A539ED">
      <w:pPr>
        <w:ind w:firstLine="720"/>
        <w:jc w:val="both"/>
        <w:rPr>
          <w:lang w:val="sv-SE"/>
        </w:rPr>
      </w:pPr>
      <w:r w:rsidRPr="00A539ED">
        <w:t xml:space="preserve">Hasil Penelitian secara simultan pemungutan </w:t>
      </w:r>
      <w:r w:rsidRPr="00A539ED">
        <w:rPr>
          <w:lang w:val="id-ID"/>
        </w:rPr>
        <w:t xml:space="preserve"> </w:t>
      </w:r>
      <w:r w:rsidRPr="00A539ED">
        <w:t xml:space="preserve">pajak hotel dan restoran telah memberikan pengaruh cukup besar, positif dan signifikan terhadap penerimaan </w:t>
      </w:r>
      <w:r w:rsidRPr="00A539ED">
        <w:lastRenderedPageBreak/>
        <w:t>Pendapatan Asli Daerah di Kota Banjar (85,5%). Artinya pemungutan pajak hotel dan restoran sangat dominan dan dapat menentukan terhadap tercapainya penerimaan Pendapatan Asli Daerah di Kota Banjar</w:t>
      </w:r>
      <w:r w:rsidRPr="00A539ED">
        <w:rPr>
          <w:bCs/>
        </w:rPr>
        <w:t>.</w:t>
      </w:r>
      <w:r w:rsidRPr="00A539ED">
        <w:rPr>
          <w:lang w:val="sv-SE"/>
        </w:rPr>
        <w:t xml:space="preserve"> Hasil temuan penelitian juga menemukan bahwa variabel </w:t>
      </w:r>
      <w:r w:rsidRPr="00A539ED">
        <w:t>penerimaan Pendapatan Asli Daerah di Kota Banjar</w:t>
      </w:r>
      <w:r w:rsidRPr="00A539ED">
        <w:rPr>
          <w:lang w:val="sv-SE"/>
        </w:rPr>
        <w:t xml:space="preserve"> ternyata tidak hanya dipengaruhi oleh </w:t>
      </w:r>
      <w:r w:rsidRPr="00A539ED">
        <w:t>pemungutan pajak hotel dan restoran semata</w:t>
      </w:r>
      <w:r w:rsidRPr="00A539ED">
        <w:rPr>
          <w:lang w:val="sv-SE"/>
        </w:rPr>
        <w:t xml:space="preserve">, tetapi ada variabel lain yang juga ikut mempengaruhi terhadap </w:t>
      </w:r>
      <w:r w:rsidRPr="00A539ED">
        <w:t>penerimaan Pendapatan Asli Daerah</w:t>
      </w:r>
      <w:r w:rsidRPr="00A539ED">
        <w:rPr>
          <w:lang w:val="sv-SE"/>
        </w:rPr>
        <w:t xml:space="preserve"> tersebut (19,5%).</w:t>
      </w:r>
    </w:p>
    <w:p w:rsidR="00A539ED" w:rsidRDefault="00A539ED" w:rsidP="00A539ED">
      <w:pPr>
        <w:pStyle w:val="ListParagraph"/>
        <w:spacing w:after="0" w:line="240" w:lineRule="auto"/>
        <w:ind w:left="0"/>
        <w:contextualSpacing w:val="0"/>
        <w:jc w:val="both"/>
        <w:outlineLvl w:val="0"/>
        <w:rPr>
          <w:rFonts w:ascii="Times New Roman" w:eastAsia="Times New Roman" w:hAnsi="Times New Roman"/>
          <w:b/>
          <w:bCs/>
          <w:color w:val="000000" w:themeColor="text1"/>
          <w:sz w:val="24"/>
          <w:szCs w:val="24"/>
        </w:rPr>
      </w:pPr>
      <w:r w:rsidRPr="00A539ED">
        <w:rPr>
          <w:rFonts w:ascii="Times New Roman" w:hAnsi="Times New Roman"/>
          <w:sz w:val="24"/>
          <w:szCs w:val="24"/>
        </w:rPr>
        <w:t xml:space="preserve">Pemungutan pajak hotel dan restoran secara parsial telah memberikan pengaruh terhadap penerimaan Pendapatan Asli Daerah di Kota Banjar. Hal tersebut tercermin dari hasil penelitian dimana menggambarkan bahwa pemungutan pajak hotel dan restoran </w:t>
      </w:r>
      <w:r w:rsidRPr="00A539ED">
        <w:rPr>
          <w:rFonts w:ascii="Times New Roman" w:hAnsi="Times New Roman"/>
          <w:color w:val="000000"/>
          <w:sz w:val="24"/>
          <w:szCs w:val="24"/>
        </w:rPr>
        <w:t>di ukur melalui pemungutan pajak harus adil, harus berdasarkan undang-undang, tidak mengganggu perekonomian, harus efesien dan harus sederhana</w:t>
      </w:r>
      <w:r w:rsidRPr="00A539ED">
        <w:rPr>
          <w:rFonts w:ascii="Times New Roman" w:hAnsi="Times New Roman"/>
          <w:sz w:val="24"/>
          <w:szCs w:val="24"/>
        </w:rPr>
        <w:t xml:space="preserve"> berpengaruh secara positif dan signifikan terhadap penerimaan Pendapatan Asli Daerah di Kota Banjar. Adapun pengaruh yang terbesar adalah syarat sistem pemungutan pajak harus sederhana. Sedangkan pengaruh yang paling kecil adalah </w:t>
      </w:r>
      <w:r w:rsidRPr="00A539ED">
        <w:rPr>
          <w:rFonts w:ascii="Times New Roman" w:hAnsi="Times New Roman"/>
          <w:color w:val="000000"/>
          <w:sz w:val="24"/>
          <w:szCs w:val="24"/>
        </w:rPr>
        <w:t>harus berdasarkan undang-undang dan tidak mengganggu perekonomian</w:t>
      </w:r>
    </w:p>
    <w:p w:rsidR="00A539ED" w:rsidRDefault="00A539ED" w:rsidP="00DC2871">
      <w:pPr>
        <w:pStyle w:val="ListParagraph"/>
        <w:spacing w:after="0" w:line="360" w:lineRule="auto"/>
        <w:ind w:left="0"/>
        <w:contextualSpacing w:val="0"/>
        <w:outlineLvl w:val="0"/>
        <w:rPr>
          <w:rFonts w:ascii="Times New Roman" w:eastAsia="Times New Roman" w:hAnsi="Times New Roman"/>
          <w:b/>
          <w:bCs/>
          <w:color w:val="000000" w:themeColor="text1"/>
          <w:sz w:val="24"/>
          <w:szCs w:val="24"/>
        </w:rPr>
      </w:pPr>
    </w:p>
    <w:p w:rsidR="00A539ED" w:rsidRPr="00055431" w:rsidRDefault="00A539ED" w:rsidP="00A539ED">
      <w:pPr>
        <w:jc w:val="center"/>
        <w:rPr>
          <w:b/>
          <w:i/>
        </w:rPr>
      </w:pPr>
      <w:r w:rsidRPr="00055431">
        <w:rPr>
          <w:b/>
          <w:i/>
        </w:rPr>
        <w:t>ABSTRACT</w:t>
      </w:r>
    </w:p>
    <w:p w:rsidR="00A539ED" w:rsidRPr="00DE1380" w:rsidRDefault="00A539ED" w:rsidP="00A539ED">
      <w:pPr>
        <w:jc w:val="both"/>
        <w:rPr>
          <w:i/>
        </w:rPr>
      </w:pPr>
    </w:p>
    <w:p w:rsidR="00A539ED" w:rsidRPr="00A539ED" w:rsidRDefault="00A539ED" w:rsidP="00A539ED">
      <w:pPr>
        <w:jc w:val="both"/>
        <w:rPr>
          <w:i/>
        </w:rPr>
      </w:pPr>
      <w:r w:rsidRPr="00DE1380">
        <w:rPr>
          <w:i/>
        </w:rPr>
        <w:t>            </w:t>
      </w:r>
      <w:r w:rsidRPr="00A539ED">
        <w:rPr>
          <w:i/>
        </w:rPr>
        <w:t xml:space="preserve">This research is based on problems occurring in the field, namely the collection of hotel and restaurant taxes has not provided an </w:t>
      </w:r>
      <w:r w:rsidRPr="00A539ED">
        <w:rPr>
          <w:i/>
        </w:rPr>
        <w:lastRenderedPageBreak/>
        <w:t>optimal contribution to the receipt of Local Revenue in the City of Banjar.</w:t>
      </w:r>
    </w:p>
    <w:p w:rsidR="00A539ED" w:rsidRPr="00A539ED" w:rsidRDefault="00A539ED" w:rsidP="00A539ED">
      <w:pPr>
        <w:jc w:val="both"/>
        <w:rPr>
          <w:i/>
        </w:rPr>
      </w:pPr>
      <w:r w:rsidRPr="00A539ED">
        <w:rPr>
          <w:i/>
        </w:rPr>
        <w:t>The research method used by researchers in this study is descriptive analysis with a quantitative approach. Descriptive method according to Sugiyono (2002: 24) is a method that is describing a condition that is ongoing at the time the research was carried out, as well as how the relationship. The data set is analyzed and compared with existing theories and problems that are available to draw conclusions. The research variable is collection of hotel and restaurant taxes as independent variables and receipts of Regional Original Income as the dependent variable.</w:t>
      </w:r>
    </w:p>
    <w:p w:rsidR="00A539ED" w:rsidRPr="00A539ED" w:rsidRDefault="00A539ED" w:rsidP="00A539ED">
      <w:pPr>
        <w:ind w:firstLine="720"/>
        <w:jc w:val="both"/>
        <w:rPr>
          <w:i/>
        </w:rPr>
      </w:pPr>
      <w:r w:rsidRPr="00A539ED">
        <w:rPr>
          <w:i/>
        </w:rPr>
        <w:t>Research results simultaneously collecting hotel and restaurant taxes has a considerable, positive and significant influence on the receipt of Regional Original Income in Banjar City (85.5%). This means that hotel and restaurant tax collection is very dominant and can determine the achievement of regional revenue in Banjar City. The results of the study also found that the variables of Regional Original Revenue in Banjar City were not only influenced by the collection of hotel and restaurant taxes, but there were other variables which also influenced the receipt of Regional Revenue (19.5%).</w:t>
      </w:r>
    </w:p>
    <w:p w:rsidR="00A539ED" w:rsidRDefault="00A539ED" w:rsidP="00A539ED">
      <w:pPr>
        <w:pStyle w:val="ListParagraph"/>
        <w:spacing w:after="0" w:line="240" w:lineRule="auto"/>
        <w:ind w:left="0"/>
        <w:contextualSpacing w:val="0"/>
        <w:jc w:val="both"/>
        <w:outlineLvl w:val="0"/>
        <w:rPr>
          <w:rFonts w:ascii="Times New Roman" w:eastAsia="Times New Roman" w:hAnsi="Times New Roman"/>
          <w:b/>
          <w:bCs/>
          <w:color w:val="000000" w:themeColor="text1"/>
          <w:sz w:val="24"/>
          <w:szCs w:val="24"/>
        </w:rPr>
      </w:pPr>
      <w:r w:rsidRPr="00A539ED">
        <w:rPr>
          <w:rFonts w:ascii="Times New Roman" w:hAnsi="Times New Roman"/>
          <w:i/>
          <w:sz w:val="24"/>
          <w:szCs w:val="24"/>
        </w:rPr>
        <w:t xml:space="preserve">Hotel and restaurant tax collection partially has an influence on the receipt of Local Revenue in the City of Banjar. This is reflected in the results of the study which illustrates that the collection of hotel and restaurant taxes is measured through tax collection must be fair, must be </w:t>
      </w:r>
      <w:r w:rsidRPr="00A539ED">
        <w:rPr>
          <w:rFonts w:ascii="Times New Roman" w:hAnsi="Times New Roman"/>
          <w:i/>
          <w:sz w:val="24"/>
          <w:szCs w:val="24"/>
        </w:rPr>
        <w:lastRenderedPageBreak/>
        <w:t>based on laws, do not interfere with the economy, must be efficient and must be simple and positively and significantly affect the revenue of Regional Original Income in Banjar City . The biggest influence is the requirement that the tax collection system be simple. While the smallest influence is to be based on law and not disrupt the economy.</w:t>
      </w:r>
    </w:p>
    <w:p w:rsidR="00A539ED" w:rsidRDefault="00A539ED" w:rsidP="00DC2871">
      <w:pPr>
        <w:pStyle w:val="ListParagraph"/>
        <w:spacing w:after="0" w:line="360" w:lineRule="auto"/>
        <w:ind w:left="0"/>
        <w:contextualSpacing w:val="0"/>
        <w:outlineLvl w:val="0"/>
        <w:rPr>
          <w:rFonts w:ascii="Times New Roman" w:eastAsia="Times New Roman" w:hAnsi="Times New Roman"/>
          <w:b/>
          <w:bCs/>
          <w:color w:val="000000" w:themeColor="text1"/>
          <w:sz w:val="24"/>
          <w:szCs w:val="24"/>
        </w:rPr>
      </w:pPr>
    </w:p>
    <w:p w:rsidR="00792560" w:rsidRPr="00052DA2" w:rsidRDefault="00ED76EA" w:rsidP="002C457B">
      <w:pPr>
        <w:numPr>
          <w:ilvl w:val="0"/>
          <w:numId w:val="63"/>
        </w:numPr>
        <w:spacing w:line="480" w:lineRule="auto"/>
        <w:jc w:val="both"/>
        <w:rPr>
          <w:bCs/>
          <w:iCs/>
        </w:rPr>
      </w:pPr>
      <w:r>
        <w:rPr>
          <w:bCs/>
          <w:iCs/>
        </w:rPr>
        <w:t>pemungutan pajak tidak mengganggu kegiatan produksi dan tidak menimbulkan kelesuan perekonomian di masyarakat.</w:t>
      </w:r>
      <w:r w:rsidR="00792560">
        <w:rPr>
          <w:bCs/>
          <w:iCs/>
        </w:rPr>
        <w:t>sehingga</w:t>
      </w:r>
      <w:r>
        <w:t>penerimaan PAD di Kota Banjar</w:t>
      </w:r>
      <w:r w:rsidR="00792560">
        <w:rPr>
          <w:bCs/>
        </w:rPr>
        <w:t xml:space="preserve"> dapat tercapai secara efektif.</w:t>
      </w:r>
    </w:p>
    <w:p w:rsidR="00052DA2" w:rsidRDefault="00052DA2" w:rsidP="002C457B">
      <w:pPr>
        <w:spacing w:line="480" w:lineRule="auto"/>
        <w:jc w:val="both"/>
        <w:rPr>
          <w:bCs/>
        </w:rPr>
      </w:pPr>
    </w:p>
    <w:p w:rsidR="00052DA2" w:rsidRDefault="00052DA2" w:rsidP="002C457B">
      <w:pPr>
        <w:spacing w:line="480" w:lineRule="auto"/>
        <w:jc w:val="both"/>
        <w:rPr>
          <w:bCs/>
        </w:rPr>
      </w:pPr>
    </w:p>
    <w:p w:rsidR="00052DA2" w:rsidRDefault="00052DA2" w:rsidP="002C457B">
      <w:pPr>
        <w:spacing w:line="480" w:lineRule="auto"/>
        <w:jc w:val="both"/>
        <w:rPr>
          <w:bCs/>
        </w:rPr>
      </w:pPr>
    </w:p>
    <w:p w:rsidR="00052DA2" w:rsidRDefault="00052DA2" w:rsidP="002C457B">
      <w:pPr>
        <w:spacing w:line="480" w:lineRule="auto"/>
        <w:jc w:val="both"/>
        <w:rPr>
          <w:bCs/>
        </w:rPr>
      </w:pPr>
    </w:p>
    <w:p w:rsidR="0011405B" w:rsidRDefault="0011405B" w:rsidP="001C4469">
      <w:pPr>
        <w:pStyle w:val="BodyTextIndent2"/>
        <w:spacing w:after="0"/>
        <w:ind w:left="0"/>
        <w:jc w:val="both"/>
      </w:pPr>
    </w:p>
    <w:p w:rsidR="0011405B" w:rsidRPr="0011405B" w:rsidRDefault="0011405B" w:rsidP="001C4469">
      <w:pPr>
        <w:pStyle w:val="BodyTextIndent2"/>
        <w:spacing w:after="0"/>
        <w:ind w:left="0"/>
        <w:jc w:val="both"/>
        <w:sectPr w:rsidR="0011405B" w:rsidRPr="0011405B" w:rsidSect="000F2E7F">
          <w:headerReference w:type="even" r:id="rId8"/>
          <w:headerReference w:type="default" r:id="rId9"/>
          <w:footerReference w:type="default" r:id="rId10"/>
          <w:footerReference w:type="first" r:id="rId11"/>
          <w:pgSz w:w="11907" w:h="16840" w:code="9"/>
          <w:pgMar w:top="2268" w:right="1701" w:bottom="1701" w:left="2268" w:header="1134" w:footer="964" w:gutter="0"/>
          <w:cols w:num="2" w:space="720"/>
          <w:titlePg/>
          <w:docGrid w:linePitch="360"/>
        </w:sectPr>
      </w:pPr>
    </w:p>
    <w:p w:rsidR="00187227" w:rsidRDefault="00187227" w:rsidP="004D38FA">
      <w:pPr>
        <w:spacing w:line="480" w:lineRule="auto"/>
        <w:jc w:val="center"/>
        <w:rPr>
          <w:b/>
          <w:spacing w:val="-2"/>
        </w:rPr>
      </w:pPr>
      <w:r w:rsidRPr="004B3C81">
        <w:rPr>
          <w:b/>
          <w:spacing w:val="-2"/>
        </w:rPr>
        <w:lastRenderedPageBreak/>
        <w:t>DAFTAR PUSTAKA</w:t>
      </w:r>
    </w:p>
    <w:p w:rsidR="00187227" w:rsidRDefault="00187227" w:rsidP="004D38FA">
      <w:pPr>
        <w:autoSpaceDE w:val="0"/>
        <w:autoSpaceDN w:val="0"/>
        <w:jc w:val="both"/>
        <w:rPr>
          <w:spacing w:val="-2"/>
        </w:rPr>
      </w:pPr>
    </w:p>
    <w:p w:rsidR="00663460" w:rsidRPr="00070F9A" w:rsidRDefault="00663460" w:rsidP="00D7460B">
      <w:pPr>
        <w:spacing w:after="240"/>
        <w:ind w:left="1134" w:hanging="1134"/>
        <w:jc w:val="both"/>
      </w:pPr>
      <w:r w:rsidRPr="00070F9A">
        <w:t>Atmosudirdjo.Prajudi.</w:t>
      </w:r>
      <w:r w:rsidR="00626041">
        <w:t>2009</w:t>
      </w:r>
      <w:r w:rsidRPr="00070F9A">
        <w:t xml:space="preserve">. </w:t>
      </w:r>
      <w:r w:rsidRPr="00070F9A">
        <w:rPr>
          <w:iCs/>
        </w:rPr>
        <w:t xml:space="preserve">Administrasi dan Manajemen. </w:t>
      </w:r>
      <w:r w:rsidRPr="00070F9A">
        <w:t>Jakarta</w:t>
      </w:r>
      <w:r w:rsidR="00737C81">
        <w:t>:</w:t>
      </w:r>
      <w:r w:rsidRPr="00070F9A">
        <w:t xml:space="preserve"> Ghalia Indonesia.</w:t>
      </w:r>
    </w:p>
    <w:p w:rsidR="00663460" w:rsidRPr="00070F9A" w:rsidRDefault="00663460" w:rsidP="00D7460B">
      <w:pPr>
        <w:spacing w:after="240"/>
        <w:ind w:left="1134" w:hanging="1134"/>
        <w:jc w:val="both"/>
        <w:rPr>
          <w:lang w:val="fi-FI"/>
        </w:rPr>
      </w:pPr>
      <w:r w:rsidRPr="00070F9A">
        <w:rPr>
          <w:lang w:val="fi-FI"/>
        </w:rPr>
        <w:t xml:space="preserve">Arikunto, Suharsimi. 1996. </w:t>
      </w:r>
      <w:r w:rsidRPr="00070F9A">
        <w:rPr>
          <w:iCs/>
          <w:lang w:val="fi-FI"/>
        </w:rPr>
        <w:t xml:space="preserve">Prosedur Penelitian Suatu Pendekatan Praktek </w:t>
      </w:r>
      <w:r w:rsidRPr="00070F9A">
        <w:rPr>
          <w:lang w:val="fi-FI"/>
        </w:rPr>
        <w:t>Bandung</w:t>
      </w:r>
      <w:r w:rsidR="00737C81">
        <w:rPr>
          <w:lang w:val="fi-FI"/>
        </w:rPr>
        <w:t>:</w:t>
      </w:r>
      <w:r w:rsidRPr="00070F9A">
        <w:rPr>
          <w:lang w:val="fi-FI"/>
        </w:rPr>
        <w:t xml:space="preserve"> Tarsito.</w:t>
      </w:r>
    </w:p>
    <w:p w:rsidR="00AD6C3D" w:rsidRDefault="00AD6C3D" w:rsidP="00D7460B">
      <w:pPr>
        <w:spacing w:after="240"/>
        <w:ind w:left="1134" w:hanging="1134"/>
        <w:jc w:val="both"/>
        <w:rPr>
          <w:lang w:val="fr-FR"/>
        </w:rPr>
      </w:pPr>
      <w:r>
        <w:t>Bellone.Carl J; 1982.</w:t>
      </w:r>
      <w:r w:rsidRPr="00AD6C3D">
        <w:rPr>
          <w:i/>
        </w:rPr>
        <w:t>Organization Theory And The New Public Administration</w:t>
      </w:r>
      <w:r>
        <w:t>. Allyn and Bacon. Inc. Jakarta</w:t>
      </w:r>
      <w:r w:rsidR="00737C81">
        <w:t>:</w:t>
      </w:r>
      <w:r>
        <w:t xml:space="preserve"> Gramedia.</w:t>
      </w:r>
    </w:p>
    <w:p w:rsidR="00FE36F8" w:rsidRDefault="00FE36F8" w:rsidP="00D7460B">
      <w:pPr>
        <w:tabs>
          <w:tab w:val="left" w:pos="851"/>
        </w:tabs>
        <w:spacing w:after="240"/>
        <w:ind w:left="1134" w:hanging="1134"/>
        <w:jc w:val="both"/>
        <w:rPr>
          <w:color w:val="000000"/>
        </w:rPr>
      </w:pPr>
      <w:r>
        <w:t>Devas, Nick., et.al. 2009. Keuangan Pemerintah Daerah di Indonesia. Jakarta</w:t>
      </w:r>
      <w:r w:rsidR="00737C81">
        <w:t>:</w:t>
      </w:r>
      <w:r>
        <w:t xml:space="preserve"> Penerbit UI Press. </w:t>
      </w:r>
    </w:p>
    <w:p w:rsidR="00663460" w:rsidRPr="00070F9A" w:rsidRDefault="00663460" w:rsidP="00D7460B">
      <w:pPr>
        <w:tabs>
          <w:tab w:val="left" w:pos="851"/>
        </w:tabs>
        <w:spacing w:after="240"/>
        <w:ind w:left="1134" w:hanging="1134"/>
        <w:jc w:val="both"/>
      </w:pPr>
      <w:r w:rsidRPr="00070F9A">
        <w:t xml:space="preserve">Farland, Dalton. E, Mc. 1999. </w:t>
      </w:r>
      <w:r w:rsidRPr="00070F9A">
        <w:rPr>
          <w:i/>
          <w:iCs/>
        </w:rPr>
        <w:t>Management</w:t>
      </w:r>
      <w:r w:rsidRPr="00070F9A">
        <w:rPr>
          <w:i/>
        </w:rPr>
        <w:t>.</w:t>
      </w:r>
      <w:r w:rsidRPr="00070F9A">
        <w:t xml:space="preserve"> New York</w:t>
      </w:r>
      <w:r w:rsidR="00737C81">
        <w:t>:</w:t>
      </w:r>
      <w:r w:rsidRPr="00070F9A">
        <w:t xml:space="preserve"> Macmillan Pubishing.</w:t>
      </w:r>
    </w:p>
    <w:p w:rsidR="00663460" w:rsidRPr="00070F9A" w:rsidRDefault="00663460" w:rsidP="00D7460B">
      <w:pPr>
        <w:spacing w:after="240"/>
        <w:ind w:left="1134" w:hanging="1134"/>
        <w:jc w:val="both"/>
        <w:rPr>
          <w:lang w:val="sv-SE"/>
        </w:rPr>
      </w:pPr>
      <w:r w:rsidRPr="00070F9A">
        <w:rPr>
          <w:lang w:val="sv-SE"/>
        </w:rPr>
        <w:t xml:space="preserve">Gibson. 1996. </w:t>
      </w:r>
      <w:r w:rsidRPr="00070F9A">
        <w:rPr>
          <w:iCs/>
          <w:lang w:val="sv-SE"/>
        </w:rPr>
        <w:t>Organisasi dan Manajemen.</w:t>
      </w:r>
      <w:r w:rsidRPr="00070F9A">
        <w:rPr>
          <w:lang w:val="sv-SE"/>
        </w:rPr>
        <w:t xml:space="preserve"> Dalam Wahid Jakarta</w:t>
      </w:r>
      <w:r w:rsidR="00737C81">
        <w:rPr>
          <w:lang w:val="sv-SE"/>
        </w:rPr>
        <w:t>:</w:t>
      </w:r>
      <w:r w:rsidRPr="00070F9A">
        <w:rPr>
          <w:lang w:val="sv-SE"/>
        </w:rPr>
        <w:t xml:space="preserve"> PT Toko Gunung Agung.</w:t>
      </w:r>
    </w:p>
    <w:p w:rsidR="00626041" w:rsidRDefault="00626041" w:rsidP="00D7460B">
      <w:pPr>
        <w:spacing w:after="240"/>
        <w:ind w:left="1134" w:hanging="1134"/>
        <w:jc w:val="both"/>
        <w:rPr>
          <w:lang w:val="fi-FI"/>
        </w:rPr>
      </w:pPr>
      <w:r>
        <w:t>Handayaningrat, Suwarno. 2006. Administrasi Pemerintahan Dalam Pembangunan Nasional. Jakarta</w:t>
      </w:r>
      <w:r w:rsidR="00737C81">
        <w:t>:</w:t>
      </w:r>
      <w:r>
        <w:t xml:space="preserve"> PT.Gunung Agung.</w:t>
      </w:r>
    </w:p>
    <w:p w:rsidR="00663460" w:rsidRPr="00070F9A" w:rsidRDefault="00663460" w:rsidP="00D7460B">
      <w:pPr>
        <w:spacing w:after="240"/>
        <w:ind w:left="1134" w:hanging="1134"/>
        <w:jc w:val="both"/>
        <w:rPr>
          <w:sz w:val="32"/>
        </w:rPr>
      </w:pPr>
      <w:r w:rsidRPr="00070F9A">
        <w:rPr>
          <w:lang w:val="fi-FI"/>
        </w:rPr>
        <w:t>Henry, Nicholas. 1995. Administrasi Negara dan Masalah-masalah Publik. Alih Bahasa Luciana D. Lontoh Jakarta</w:t>
      </w:r>
      <w:r w:rsidR="00737C81">
        <w:rPr>
          <w:lang w:val="fi-FI"/>
        </w:rPr>
        <w:t>:</w:t>
      </w:r>
      <w:r w:rsidRPr="00070F9A">
        <w:rPr>
          <w:lang w:val="fi-FI"/>
        </w:rPr>
        <w:t xml:space="preserve"> Rajawali Pers.</w:t>
      </w:r>
    </w:p>
    <w:p w:rsidR="00957A23" w:rsidRDefault="00957A23" w:rsidP="00D7460B">
      <w:pPr>
        <w:spacing w:after="240"/>
        <w:ind w:left="1134" w:hanging="1134"/>
        <w:jc w:val="both"/>
      </w:pPr>
      <w:r>
        <w:lastRenderedPageBreak/>
        <w:t>Hutagaol, John. 2007. Implementasi Kebijakan Pemeriksaaan Pajak Dalam Rangka Meningkatkan Kepatuhan Wajib Pajak, Jurnal Akuntansi, 03: 334- 343.</w:t>
      </w:r>
    </w:p>
    <w:p w:rsidR="00663460" w:rsidRPr="00070F9A" w:rsidRDefault="00663460" w:rsidP="00D7460B">
      <w:pPr>
        <w:spacing w:after="240"/>
        <w:ind w:left="1134" w:hanging="1134"/>
        <w:jc w:val="both"/>
        <w:rPr>
          <w:lang w:val="fi-FI"/>
        </w:rPr>
      </w:pPr>
      <w:r w:rsidRPr="00070F9A">
        <w:rPr>
          <w:lang w:val="fi-FI"/>
        </w:rPr>
        <w:t xml:space="preserve">Lembaga Administrasi Negara Republik Indonesia. </w:t>
      </w:r>
      <w:r w:rsidR="00AD6C3D">
        <w:rPr>
          <w:lang w:val="fi-FI"/>
        </w:rPr>
        <w:t>2007</w:t>
      </w:r>
      <w:r w:rsidRPr="00070F9A">
        <w:rPr>
          <w:lang w:val="fi-FI"/>
        </w:rPr>
        <w:t>. Sistem Administrasi Negara Republik Indonesia</w:t>
      </w:r>
      <w:r w:rsidR="00F1676B">
        <w:rPr>
          <w:lang w:val="fi-FI"/>
        </w:rPr>
        <w:t xml:space="preserve"> (</w:t>
      </w:r>
      <w:r w:rsidRPr="00070F9A">
        <w:rPr>
          <w:lang w:val="fi-FI"/>
        </w:rPr>
        <w:t>jilid 1). Jakarta</w:t>
      </w:r>
      <w:r w:rsidR="00737C81">
        <w:rPr>
          <w:lang w:val="fi-FI"/>
        </w:rPr>
        <w:t>:</w:t>
      </w:r>
      <w:r w:rsidRPr="00070F9A">
        <w:rPr>
          <w:lang w:val="fi-FI"/>
        </w:rPr>
        <w:t xml:space="preserve"> Gunung Agung.</w:t>
      </w:r>
    </w:p>
    <w:p w:rsidR="00957A23" w:rsidRDefault="00957A23" w:rsidP="00D7460B">
      <w:pPr>
        <w:spacing w:after="240"/>
        <w:ind w:left="1134" w:hanging="1134"/>
        <w:jc w:val="both"/>
        <w:rPr>
          <w:lang w:val="fi-FI"/>
        </w:rPr>
      </w:pPr>
      <w:r>
        <w:t>Mardiasmo. 2011. Perpajakan.Yogyakarta</w:t>
      </w:r>
      <w:r w:rsidR="00737C81">
        <w:t>:</w:t>
      </w:r>
      <w:r>
        <w:t xml:space="preserve"> Penerbit Andi.</w:t>
      </w:r>
    </w:p>
    <w:p w:rsidR="00663460" w:rsidRPr="00070F9A" w:rsidRDefault="00663460" w:rsidP="00D7460B">
      <w:pPr>
        <w:spacing w:after="240"/>
        <w:ind w:left="1134" w:hanging="1134"/>
        <w:jc w:val="both"/>
        <w:rPr>
          <w:lang w:val="fi-FI"/>
        </w:rPr>
      </w:pPr>
      <w:r w:rsidRPr="00070F9A">
        <w:rPr>
          <w:lang w:val="fi-FI"/>
        </w:rPr>
        <w:t xml:space="preserve">Moenir, AS. 2002. </w:t>
      </w:r>
      <w:r w:rsidRPr="00070F9A">
        <w:rPr>
          <w:iCs/>
          <w:lang w:val="fi-FI"/>
        </w:rPr>
        <w:t>Manajemen Pelayanan Umum di Indonesia.</w:t>
      </w:r>
      <w:r w:rsidRPr="00070F9A">
        <w:rPr>
          <w:lang w:val="fi-FI"/>
        </w:rPr>
        <w:t xml:space="preserve"> Bandung</w:t>
      </w:r>
      <w:r w:rsidR="00737C81">
        <w:rPr>
          <w:lang w:val="fi-FI"/>
        </w:rPr>
        <w:t>:</w:t>
      </w:r>
      <w:r w:rsidRPr="00070F9A">
        <w:rPr>
          <w:lang w:val="fi-FI"/>
        </w:rPr>
        <w:t xml:space="preserve"> Bumi Aksara.</w:t>
      </w:r>
    </w:p>
    <w:p w:rsidR="00663460" w:rsidRPr="00070F9A" w:rsidRDefault="00663460" w:rsidP="00D7460B">
      <w:pPr>
        <w:spacing w:after="240"/>
        <w:ind w:left="1134" w:hanging="1134"/>
        <w:jc w:val="both"/>
        <w:rPr>
          <w:lang w:val="sv-SE"/>
        </w:rPr>
      </w:pPr>
      <w:r w:rsidRPr="00070F9A">
        <w:rPr>
          <w:lang w:val="fi-FI"/>
        </w:rPr>
        <w:t xml:space="preserve">Ndraha, Taliziduhu. 2001. </w:t>
      </w:r>
      <w:r w:rsidRPr="00070F9A">
        <w:rPr>
          <w:iCs/>
          <w:lang w:val="fi-FI"/>
        </w:rPr>
        <w:t>Ilmu Pemerintahan</w:t>
      </w:r>
      <w:r w:rsidR="00F1676B">
        <w:rPr>
          <w:iCs/>
          <w:lang w:val="fi-FI"/>
        </w:rPr>
        <w:t xml:space="preserve"> (</w:t>
      </w:r>
      <w:r w:rsidRPr="00070F9A">
        <w:rPr>
          <w:iCs/>
          <w:lang w:val="fi-FI"/>
        </w:rPr>
        <w:t>Kybernology).</w:t>
      </w:r>
      <w:r w:rsidRPr="00070F9A">
        <w:rPr>
          <w:lang w:val="sv-SE"/>
        </w:rPr>
        <w:t>Bandung</w:t>
      </w:r>
      <w:r w:rsidR="00737C81">
        <w:rPr>
          <w:lang w:val="sv-SE"/>
        </w:rPr>
        <w:t>:</w:t>
      </w:r>
      <w:r w:rsidRPr="00070F9A">
        <w:rPr>
          <w:lang w:val="sv-SE"/>
        </w:rPr>
        <w:t xml:space="preserve"> ProgramPascasarjana S2 dan S3 Ilmu Pemerintahan. Kerjasama IIP-UNPAD.</w:t>
      </w:r>
    </w:p>
    <w:p w:rsidR="00663460" w:rsidRPr="00070F9A" w:rsidRDefault="00663460" w:rsidP="00D7460B">
      <w:pPr>
        <w:spacing w:after="240"/>
        <w:ind w:left="1134" w:hanging="1134"/>
        <w:jc w:val="both"/>
        <w:rPr>
          <w:lang w:val="sv-SE"/>
        </w:rPr>
      </w:pPr>
      <w:r w:rsidRPr="00070F9A">
        <w:rPr>
          <w:color w:val="000000"/>
        </w:rPr>
        <w:t>Nigro, Felix A and Nigro, Lloyd, G. 1983.</w:t>
      </w:r>
      <w:r w:rsidRPr="00070F9A">
        <w:rPr>
          <w:i/>
          <w:color w:val="000000"/>
        </w:rPr>
        <w:t>Modern Public Administration</w:t>
      </w:r>
      <w:r w:rsidRPr="00070F9A">
        <w:rPr>
          <w:color w:val="000000"/>
        </w:rPr>
        <w:t>. California</w:t>
      </w:r>
      <w:r w:rsidR="00737C81">
        <w:rPr>
          <w:color w:val="000000"/>
        </w:rPr>
        <w:t>:</w:t>
      </w:r>
      <w:r w:rsidRPr="00070F9A">
        <w:rPr>
          <w:color w:val="000000"/>
        </w:rPr>
        <w:t xml:space="preserve"> Harper and Row.</w:t>
      </w:r>
    </w:p>
    <w:p w:rsidR="00663460" w:rsidRPr="00070F9A" w:rsidRDefault="00663460" w:rsidP="00D7460B">
      <w:pPr>
        <w:spacing w:after="240"/>
        <w:ind w:left="1134" w:hanging="1134"/>
        <w:jc w:val="both"/>
        <w:rPr>
          <w:lang w:val="sv-SE"/>
        </w:rPr>
      </w:pPr>
      <w:r w:rsidRPr="00070F9A">
        <w:t xml:space="preserve">Pamudji, S. </w:t>
      </w:r>
      <w:r w:rsidR="00FE36F8">
        <w:t>200</w:t>
      </w:r>
      <w:r w:rsidRPr="00070F9A">
        <w:t xml:space="preserve">4. </w:t>
      </w:r>
      <w:r w:rsidRPr="00070F9A">
        <w:rPr>
          <w:iCs/>
        </w:rPr>
        <w:t>Profesionalisme Aparatur Negara dalam Meningkatkan PelayananPublik</w:t>
      </w:r>
      <w:r w:rsidRPr="00070F9A">
        <w:t>. Jakarta</w:t>
      </w:r>
      <w:r w:rsidR="00737C81">
        <w:t>:</w:t>
      </w:r>
      <w:r w:rsidRPr="00070F9A">
        <w:t xml:space="preserve"> IIP.</w:t>
      </w:r>
    </w:p>
    <w:p w:rsidR="00663460" w:rsidRPr="00070F9A" w:rsidRDefault="00663460" w:rsidP="00D7460B">
      <w:pPr>
        <w:spacing w:after="240"/>
        <w:ind w:left="1134" w:hanging="1134"/>
        <w:jc w:val="both"/>
        <w:rPr>
          <w:lang w:val="sv-SE"/>
        </w:rPr>
      </w:pPr>
      <w:r w:rsidRPr="00070F9A">
        <w:rPr>
          <w:lang w:val="sv-SE"/>
        </w:rPr>
        <w:lastRenderedPageBreak/>
        <w:t xml:space="preserve">Permata, Agus. 1997. </w:t>
      </w:r>
      <w:r w:rsidRPr="00070F9A">
        <w:rPr>
          <w:iCs/>
          <w:lang w:val="sv-SE"/>
        </w:rPr>
        <w:t>Manajemen Pelayanan Masyarakat.</w:t>
      </w:r>
      <w:r w:rsidRPr="00070F9A">
        <w:rPr>
          <w:lang w:val="sv-SE"/>
        </w:rPr>
        <w:t xml:space="preserve"> Bandung</w:t>
      </w:r>
      <w:r w:rsidR="00737C81">
        <w:rPr>
          <w:lang w:val="sv-SE"/>
        </w:rPr>
        <w:t>:</w:t>
      </w:r>
      <w:r w:rsidRPr="00070F9A">
        <w:rPr>
          <w:lang w:val="sv-SE"/>
        </w:rPr>
        <w:t xml:space="preserve"> AlfaBeta.</w:t>
      </w:r>
    </w:p>
    <w:p w:rsidR="00663460" w:rsidRPr="00070F9A" w:rsidRDefault="00663460" w:rsidP="00D7460B">
      <w:pPr>
        <w:tabs>
          <w:tab w:val="left" w:pos="851"/>
        </w:tabs>
        <w:spacing w:after="240"/>
        <w:ind w:left="1134" w:hanging="1134"/>
        <w:jc w:val="both"/>
      </w:pPr>
      <w:r w:rsidRPr="00070F9A">
        <w:t xml:space="preserve">Pfifner, John Mc Donald. 1975. </w:t>
      </w:r>
      <w:r w:rsidRPr="00070F9A">
        <w:rPr>
          <w:i/>
        </w:rPr>
        <w:t>Principles of Public Administration</w:t>
      </w:r>
      <w:r w:rsidRPr="00070F9A">
        <w:t>. California</w:t>
      </w:r>
      <w:r w:rsidR="00737C81">
        <w:t>:</w:t>
      </w:r>
      <w:r w:rsidRPr="00070F9A">
        <w:t xml:space="preserve"> Ronald Press.</w:t>
      </w:r>
    </w:p>
    <w:p w:rsidR="00663460" w:rsidRPr="00070F9A" w:rsidRDefault="00663460" w:rsidP="00D7460B">
      <w:pPr>
        <w:tabs>
          <w:tab w:val="left" w:pos="851"/>
        </w:tabs>
        <w:spacing w:after="240"/>
        <w:ind w:left="1134" w:hanging="1134"/>
        <w:jc w:val="both"/>
        <w:rPr>
          <w:lang w:val="sv-SE"/>
        </w:rPr>
      </w:pPr>
      <w:r w:rsidRPr="00070F9A">
        <w:t xml:space="preserve">Presthus, Robert Vance. 1975. </w:t>
      </w:r>
      <w:r w:rsidRPr="002A4DE3">
        <w:rPr>
          <w:i/>
        </w:rPr>
        <w:t>Public Administration</w:t>
      </w:r>
      <w:r w:rsidRPr="00070F9A">
        <w:t>. University of Michigan. Ronald Press, Co.</w:t>
      </w:r>
    </w:p>
    <w:p w:rsidR="00663460" w:rsidRPr="00070F9A" w:rsidRDefault="00663460" w:rsidP="00D7460B">
      <w:pPr>
        <w:spacing w:after="240"/>
        <w:ind w:left="1134" w:hanging="1134"/>
        <w:jc w:val="both"/>
      </w:pPr>
      <w:r w:rsidRPr="00070F9A">
        <w:t>Robbins, Stephen. Fayol, Henry. 2010. Teori Organisasi Struktur, Desain dan Aplikasi Edisi 3. Terjemahan Pasolong. Jakarta</w:t>
      </w:r>
      <w:r w:rsidR="00737C81">
        <w:t>:</w:t>
      </w:r>
      <w:r w:rsidRPr="00070F9A">
        <w:t xml:space="preserve"> Arcan.</w:t>
      </w:r>
    </w:p>
    <w:p w:rsidR="00663460" w:rsidRPr="00070F9A" w:rsidRDefault="002A4DE3" w:rsidP="00D7460B">
      <w:pPr>
        <w:spacing w:after="240"/>
        <w:ind w:left="1134" w:hanging="1134"/>
        <w:jc w:val="both"/>
        <w:rPr>
          <w:lang w:val="sv-SE"/>
        </w:rPr>
      </w:pPr>
      <w:r>
        <w:rPr>
          <w:lang w:val="fi-FI"/>
        </w:rPr>
        <w:t>Sulastiono, Agus. 200</w:t>
      </w:r>
      <w:r w:rsidR="00663460" w:rsidRPr="00070F9A">
        <w:rPr>
          <w:lang w:val="fi-FI"/>
        </w:rPr>
        <w:t xml:space="preserve">6. </w:t>
      </w:r>
      <w:r w:rsidR="00663460" w:rsidRPr="00070F9A">
        <w:rPr>
          <w:iCs/>
          <w:lang w:val="fi-FI"/>
        </w:rPr>
        <w:t>Manajemen Pelayanan Masyarakat.</w:t>
      </w:r>
      <w:r w:rsidR="00663460" w:rsidRPr="00070F9A">
        <w:rPr>
          <w:lang w:val="sv-SE"/>
        </w:rPr>
        <w:t>Bandung</w:t>
      </w:r>
      <w:r w:rsidR="00737C81">
        <w:rPr>
          <w:lang w:val="sv-SE"/>
        </w:rPr>
        <w:t>:</w:t>
      </w:r>
      <w:r w:rsidR="00663460" w:rsidRPr="00070F9A">
        <w:rPr>
          <w:lang w:val="sv-SE"/>
        </w:rPr>
        <w:t xml:space="preserve"> AlfaBeta</w:t>
      </w:r>
    </w:p>
    <w:p w:rsidR="00663460" w:rsidRPr="00070F9A" w:rsidRDefault="00663460" w:rsidP="00D7460B">
      <w:pPr>
        <w:tabs>
          <w:tab w:val="left" w:pos="851"/>
        </w:tabs>
        <w:spacing w:after="240"/>
        <w:ind w:left="1134" w:hanging="1134"/>
        <w:jc w:val="both"/>
      </w:pPr>
      <w:r w:rsidRPr="00070F9A">
        <w:rPr>
          <w:lang w:val="sv-SE"/>
        </w:rPr>
        <w:t xml:space="preserve">Siagian, P. Sondang. </w:t>
      </w:r>
      <w:r w:rsidR="00626041">
        <w:rPr>
          <w:lang w:val="sv-SE"/>
        </w:rPr>
        <w:t>200</w:t>
      </w:r>
      <w:r w:rsidRPr="00070F9A">
        <w:rPr>
          <w:lang w:val="sv-SE"/>
        </w:rPr>
        <w:t xml:space="preserve">7. </w:t>
      </w:r>
      <w:r w:rsidRPr="00070F9A">
        <w:rPr>
          <w:iCs/>
          <w:lang w:val="sv-SE"/>
        </w:rPr>
        <w:t xml:space="preserve">Patologi Birokrasi Analisis, Identifikasi dan Terapinya. </w:t>
      </w:r>
      <w:r w:rsidRPr="00070F9A">
        <w:t>Jakarta</w:t>
      </w:r>
      <w:r w:rsidR="00737C81">
        <w:t>:</w:t>
      </w:r>
      <w:r w:rsidRPr="00070F9A">
        <w:t xml:space="preserve"> Galia Indonesia.</w:t>
      </w:r>
    </w:p>
    <w:p w:rsidR="00957A23" w:rsidRDefault="00957A23" w:rsidP="00D7460B">
      <w:pPr>
        <w:spacing w:after="240"/>
        <w:ind w:left="1134" w:hanging="1134"/>
        <w:jc w:val="both"/>
      </w:pPr>
      <w:r>
        <w:t>Siahaan, P. Marihot. 2005. Pajak Daerah dan Retribusi Daerah. Jakarta</w:t>
      </w:r>
      <w:r w:rsidR="00737C81">
        <w:t>:</w:t>
      </w:r>
      <w:r>
        <w:t xml:space="preserve"> PT. Rajagrafindo Persada. </w:t>
      </w:r>
    </w:p>
    <w:p w:rsidR="00663460" w:rsidRPr="00070F9A" w:rsidRDefault="002A4DE3" w:rsidP="00D7460B">
      <w:pPr>
        <w:spacing w:after="240"/>
        <w:ind w:left="1134" w:hanging="1134"/>
        <w:jc w:val="both"/>
      </w:pPr>
      <w:r>
        <w:t>Silalahi. 200</w:t>
      </w:r>
      <w:r w:rsidR="00663460" w:rsidRPr="00070F9A">
        <w:t xml:space="preserve">9. </w:t>
      </w:r>
      <w:r w:rsidR="00663460" w:rsidRPr="00070F9A">
        <w:rPr>
          <w:iCs/>
        </w:rPr>
        <w:t xml:space="preserve">Sistem Administrasi Pemerintahan. </w:t>
      </w:r>
      <w:r w:rsidR="00663460" w:rsidRPr="00070F9A">
        <w:t>Jakarta</w:t>
      </w:r>
      <w:r w:rsidR="00737C81">
        <w:t>:</w:t>
      </w:r>
      <w:r w:rsidR="00663460" w:rsidRPr="00070F9A">
        <w:t xml:space="preserve"> Bina Aksara.</w:t>
      </w:r>
    </w:p>
    <w:p w:rsidR="00AD6C3D" w:rsidRPr="00AD6C3D" w:rsidRDefault="00AD6C3D" w:rsidP="00D7460B">
      <w:pPr>
        <w:spacing w:after="240"/>
        <w:ind w:left="1134" w:hanging="1134"/>
        <w:jc w:val="both"/>
        <w:rPr>
          <w:lang w:val="sv-SE"/>
        </w:rPr>
      </w:pPr>
      <w:r w:rsidRPr="00AD6C3D">
        <w:rPr>
          <w:shd w:val="clear" w:color="auto" w:fill="FFFFFF"/>
        </w:rPr>
        <w:t>Soedjadi</w:t>
      </w:r>
      <w:r>
        <w:rPr>
          <w:shd w:val="clear" w:color="auto" w:fill="FFFFFF"/>
        </w:rPr>
        <w:t>. 2009.</w:t>
      </w:r>
      <w:r w:rsidRPr="00AD6C3D">
        <w:rPr>
          <w:shd w:val="clear" w:color="auto" w:fill="FFFFFF"/>
        </w:rPr>
        <w:t xml:space="preserve"> Manajemen Personalia</w:t>
      </w:r>
      <w:r>
        <w:rPr>
          <w:shd w:val="clear" w:color="auto" w:fill="FFFFFF"/>
        </w:rPr>
        <w:t>.</w:t>
      </w:r>
      <w:r w:rsidRPr="00AD6C3D">
        <w:rPr>
          <w:shd w:val="clear" w:color="auto" w:fill="FFFFFF"/>
        </w:rPr>
        <w:t xml:space="preserve"> Metode Penelitian Administrasi. Bandung</w:t>
      </w:r>
      <w:r w:rsidR="00737C81">
        <w:rPr>
          <w:shd w:val="clear" w:color="auto" w:fill="FFFFFF"/>
        </w:rPr>
        <w:t>:</w:t>
      </w:r>
      <w:r w:rsidRPr="00AD6C3D">
        <w:rPr>
          <w:shd w:val="clear" w:color="auto" w:fill="FFFFFF"/>
        </w:rPr>
        <w:t xml:space="preserve"> Alfabeta.</w:t>
      </w:r>
    </w:p>
    <w:p w:rsidR="00663460" w:rsidRPr="00070F9A" w:rsidRDefault="00663460" w:rsidP="00D7460B">
      <w:pPr>
        <w:spacing w:after="240"/>
        <w:ind w:left="1134" w:hanging="1134"/>
        <w:jc w:val="both"/>
        <w:rPr>
          <w:lang w:val="sv-SE"/>
        </w:rPr>
      </w:pPr>
      <w:r w:rsidRPr="00070F9A">
        <w:rPr>
          <w:lang w:val="sv-SE"/>
        </w:rPr>
        <w:lastRenderedPageBreak/>
        <w:t xml:space="preserve">Soetopo. 1999. </w:t>
      </w:r>
      <w:r w:rsidRPr="00070F9A">
        <w:rPr>
          <w:iCs/>
          <w:lang w:val="sv-SE"/>
        </w:rPr>
        <w:t xml:space="preserve">Pelayanan Prima. </w:t>
      </w:r>
      <w:r w:rsidRPr="00070F9A">
        <w:rPr>
          <w:lang w:val="sv-SE"/>
        </w:rPr>
        <w:t>Bandung</w:t>
      </w:r>
      <w:r w:rsidR="00737C81">
        <w:rPr>
          <w:lang w:val="sv-SE"/>
        </w:rPr>
        <w:t>:</w:t>
      </w:r>
      <w:r w:rsidRPr="00070F9A">
        <w:rPr>
          <w:lang w:val="sv-SE"/>
        </w:rPr>
        <w:t xml:space="preserve"> CV. Mandar Maju.</w:t>
      </w:r>
    </w:p>
    <w:p w:rsidR="00663460" w:rsidRPr="00070F9A" w:rsidRDefault="00663460" w:rsidP="00D7460B">
      <w:pPr>
        <w:spacing w:after="240"/>
        <w:ind w:left="1134" w:hanging="1134"/>
        <w:jc w:val="both"/>
      </w:pPr>
      <w:r w:rsidRPr="00070F9A">
        <w:t xml:space="preserve">Sobandi, Baban. 2002. </w:t>
      </w:r>
      <w:r w:rsidRPr="00070F9A">
        <w:rPr>
          <w:iCs/>
        </w:rPr>
        <w:t>Etika Kebijakan Publik</w:t>
      </w:r>
      <w:r w:rsidRPr="00070F9A">
        <w:t>.Jakarta</w:t>
      </w:r>
      <w:r w:rsidR="00737C81">
        <w:t>:</w:t>
      </w:r>
      <w:r w:rsidRPr="00070F9A">
        <w:t xml:space="preserve"> Mutiara Ilmu.</w:t>
      </w:r>
    </w:p>
    <w:p w:rsidR="00663460" w:rsidRPr="00070F9A" w:rsidRDefault="00663460" w:rsidP="00D7460B">
      <w:pPr>
        <w:spacing w:after="240"/>
        <w:ind w:left="1134" w:hanging="1134"/>
        <w:jc w:val="both"/>
      </w:pPr>
      <w:r w:rsidRPr="00070F9A">
        <w:t xml:space="preserve">Steers. Richard. 1994. </w:t>
      </w:r>
      <w:r w:rsidRPr="00070F9A">
        <w:rPr>
          <w:iCs/>
        </w:rPr>
        <w:t xml:space="preserve">Efektivitas Organisasi. </w:t>
      </w:r>
      <w:r w:rsidRPr="00070F9A">
        <w:t>Terjemahan Magdalena Jamin. Jakarta</w:t>
      </w:r>
      <w:r w:rsidR="00737C81">
        <w:t>:</w:t>
      </w:r>
      <w:r w:rsidRPr="00070F9A">
        <w:t xml:space="preserve"> Erlangga.</w:t>
      </w:r>
    </w:p>
    <w:p w:rsidR="00663460" w:rsidRPr="00070F9A" w:rsidRDefault="00663460" w:rsidP="00D7460B">
      <w:pPr>
        <w:spacing w:after="240"/>
        <w:ind w:left="1134" w:hanging="1134"/>
        <w:jc w:val="both"/>
        <w:rPr>
          <w:lang w:val="sv-SE"/>
        </w:rPr>
      </w:pPr>
      <w:r w:rsidRPr="00070F9A">
        <w:rPr>
          <w:lang w:val="sv-SE"/>
        </w:rPr>
        <w:t>Sugi</w:t>
      </w:r>
      <w:r w:rsidRPr="00070F9A">
        <w:rPr>
          <w:lang w:val="id-ID"/>
        </w:rPr>
        <w:t>y</w:t>
      </w:r>
      <w:r w:rsidRPr="00070F9A">
        <w:rPr>
          <w:lang w:val="sv-SE"/>
        </w:rPr>
        <w:t xml:space="preserve">ono. 2002. </w:t>
      </w:r>
      <w:r w:rsidRPr="00070F9A">
        <w:rPr>
          <w:iCs/>
          <w:lang w:val="sv-SE"/>
        </w:rPr>
        <w:t xml:space="preserve">Metode Penelitian Administrasi. </w:t>
      </w:r>
      <w:r w:rsidRPr="00070F9A">
        <w:rPr>
          <w:lang w:val="sv-SE"/>
        </w:rPr>
        <w:t>Bandung</w:t>
      </w:r>
      <w:r w:rsidR="00737C81">
        <w:rPr>
          <w:lang w:val="sv-SE"/>
        </w:rPr>
        <w:t>:</w:t>
      </w:r>
      <w:r w:rsidRPr="00070F9A">
        <w:rPr>
          <w:lang w:val="sv-SE"/>
        </w:rPr>
        <w:t xml:space="preserve"> AlfaBeta.</w:t>
      </w:r>
    </w:p>
    <w:p w:rsidR="00663460" w:rsidRPr="00070F9A" w:rsidRDefault="00663460" w:rsidP="00D7460B">
      <w:pPr>
        <w:spacing w:after="240"/>
        <w:ind w:left="1134" w:hanging="1134"/>
        <w:jc w:val="both"/>
        <w:rPr>
          <w:lang w:val="id-ID"/>
        </w:rPr>
      </w:pPr>
      <w:r w:rsidRPr="00070F9A">
        <w:rPr>
          <w:lang w:val="id-ID"/>
        </w:rPr>
        <w:t xml:space="preserve">Suharsimi, Arikunto.1998. </w:t>
      </w:r>
      <w:r w:rsidRPr="00070F9A">
        <w:rPr>
          <w:bCs/>
          <w:lang w:val="id-ID"/>
        </w:rPr>
        <w:t>Prosedur Penilitian Suatu Pendekatan Praktek</w:t>
      </w:r>
      <w:r w:rsidRPr="00070F9A">
        <w:rPr>
          <w:lang w:val="id-ID"/>
        </w:rPr>
        <w:t>. Jakarta</w:t>
      </w:r>
      <w:r w:rsidR="00737C81">
        <w:t>:</w:t>
      </w:r>
      <w:r w:rsidRPr="00070F9A">
        <w:rPr>
          <w:lang w:val="id-ID"/>
        </w:rPr>
        <w:t xml:space="preserve"> Bineka Cipta. </w:t>
      </w:r>
    </w:p>
    <w:p w:rsidR="00AD6C3D" w:rsidRDefault="00AD6C3D" w:rsidP="00AD6C3D">
      <w:pPr>
        <w:autoSpaceDE w:val="0"/>
        <w:autoSpaceDN w:val="0"/>
        <w:spacing w:after="240"/>
        <w:ind w:left="1134" w:hanging="1134"/>
        <w:jc w:val="both"/>
        <w:rPr>
          <w:kern w:val="24"/>
        </w:rPr>
      </w:pPr>
      <w:r>
        <w:rPr>
          <w:kern w:val="24"/>
        </w:rPr>
        <w:t xml:space="preserve">Tjokroamidjojo, Bintoro. 2004. </w:t>
      </w:r>
      <w:r w:rsidRPr="002A4DE3">
        <w:rPr>
          <w:kern w:val="24"/>
        </w:rPr>
        <w:t>Reformasi Administrasi Publik</w:t>
      </w:r>
      <w:r>
        <w:rPr>
          <w:kern w:val="24"/>
        </w:rPr>
        <w:t>. Jakarta</w:t>
      </w:r>
      <w:r w:rsidR="00737C81">
        <w:rPr>
          <w:kern w:val="24"/>
        </w:rPr>
        <w:t>:</w:t>
      </w:r>
      <w:r>
        <w:rPr>
          <w:kern w:val="24"/>
        </w:rPr>
        <w:t xml:space="preserve"> Universitas Krisnadwipayana.</w:t>
      </w:r>
    </w:p>
    <w:p w:rsidR="00663460" w:rsidRPr="00070F9A" w:rsidRDefault="00663460" w:rsidP="00D7460B">
      <w:pPr>
        <w:spacing w:after="240"/>
        <w:ind w:left="1134" w:hanging="1134"/>
        <w:jc w:val="both"/>
        <w:rPr>
          <w:lang w:val="fi-FI"/>
        </w:rPr>
      </w:pPr>
      <w:r w:rsidRPr="00070F9A">
        <w:rPr>
          <w:lang w:val="sv-SE"/>
        </w:rPr>
        <w:t xml:space="preserve">Tjiptono, Fandi. </w:t>
      </w:r>
      <w:r w:rsidR="002A4DE3">
        <w:rPr>
          <w:lang w:val="fi-FI"/>
        </w:rPr>
        <w:t>200</w:t>
      </w:r>
      <w:r w:rsidRPr="00070F9A">
        <w:rPr>
          <w:lang w:val="fi-FI"/>
        </w:rPr>
        <w:t xml:space="preserve">6. </w:t>
      </w:r>
      <w:r w:rsidRPr="00070F9A">
        <w:rPr>
          <w:iCs/>
          <w:lang w:val="fi-FI"/>
        </w:rPr>
        <w:t>Manajemen Jasa</w:t>
      </w:r>
      <w:r w:rsidRPr="00070F9A">
        <w:rPr>
          <w:lang w:val="fi-FI"/>
        </w:rPr>
        <w:t>. Yogyakarta</w:t>
      </w:r>
      <w:r w:rsidR="00737C81">
        <w:rPr>
          <w:lang w:val="fi-FI"/>
        </w:rPr>
        <w:t>:</w:t>
      </w:r>
      <w:r w:rsidRPr="00070F9A">
        <w:rPr>
          <w:lang w:val="fi-FI"/>
        </w:rPr>
        <w:t xml:space="preserve"> Andi.</w:t>
      </w:r>
    </w:p>
    <w:p w:rsidR="00663460" w:rsidRPr="00070F9A" w:rsidRDefault="00663460" w:rsidP="00D7460B">
      <w:pPr>
        <w:spacing w:after="240"/>
        <w:ind w:left="1134" w:hanging="1134"/>
        <w:jc w:val="both"/>
        <w:rPr>
          <w:lang w:val="sv-SE"/>
        </w:rPr>
      </w:pPr>
      <w:r w:rsidRPr="00070F9A">
        <w:rPr>
          <w:lang w:val="sv-SE"/>
        </w:rPr>
        <w:t xml:space="preserve">Winardi, J. </w:t>
      </w:r>
      <w:r w:rsidR="004B0385" w:rsidRPr="00070F9A">
        <w:rPr>
          <w:lang w:val="sv-SE"/>
        </w:rPr>
        <w:t>2001. Manajemen. Bandung</w:t>
      </w:r>
      <w:r w:rsidR="00737C81">
        <w:rPr>
          <w:lang w:val="sv-SE"/>
        </w:rPr>
        <w:t>:</w:t>
      </w:r>
      <w:r w:rsidR="004B0385" w:rsidRPr="00070F9A">
        <w:rPr>
          <w:lang w:val="sv-SE"/>
        </w:rPr>
        <w:t xml:space="preserve"> Rhineka Cipta.</w:t>
      </w:r>
    </w:p>
    <w:p w:rsidR="00957A23" w:rsidRDefault="00957A23" w:rsidP="00D7460B">
      <w:pPr>
        <w:spacing w:after="240"/>
        <w:ind w:left="1134" w:hanging="1134"/>
        <w:jc w:val="both"/>
        <w:rPr>
          <w:lang w:val="es-ES"/>
        </w:rPr>
      </w:pPr>
      <w:r>
        <w:t>Waluyo dan Ilyas B. Wiryawan. 2011. Perpajakan Indonesia. Jakarta: Salemba Empat.</w:t>
      </w:r>
    </w:p>
    <w:p w:rsidR="00663460" w:rsidRDefault="00663460" w:rsidP="00D7460B">
      <w:pPr>
        <w:spacing w:after="240"/>
        <w:ind w:left="1134" w:hanging="1134"/>
        <w:jc w:val="both"/>
        <w:rPr>
          <w:lang w:val="id-ID"/>
        </w:rPr>
      </w:pPr>
      <w:r w:rsidRPr="00070F9A">
        <w:rPr>
          <w:lang w:val="es-ES"/>
        </w:rPr>
        <w:t xml:space="preserve">White. Jay. D. 1994. </w:t>
      </w:r>
      <w:r w:rsidRPr="00070F9A">
        <w:rPr>
          <w:i/>
          <w:lang w:val="es-ES"/>
        </w:rPr>
        <w:t>Research in Public Administration</w:t>
      </w:r>
      <w:r w:rsidRPr="00070F9A">
        <w:rPr>
          <w:lang w:val="es-ES"/>
        </w:rPr>
        <w:t>. Universitas Michigan Sage Publications.</w:t>
      </w:r>
      <w:r w:rsidR="002E46C3">
        <w:rPr>
          <w:lang w:val="id-ID"/>
        </w:rPr>
        <w:br/>
      </w:r>
    </w:p>
    <w:p w:rsidR="002E46C3" w:rsidRDefault="002E46C3" w:rsidP="00D7460B">
      <w:pPr>
        <w:spacing w:after="240"/>
        <w:ind w:left="1134" w:hanging="1134"/>
        <w:jc w:val="both"/>
        <w:rPr>
          <w:lang w:val="id-ID"/>
        </w:rPr>
      </w:pPr>
    </w:p>
    <w:p w:rsidR="002E46C3" w:rsidRDefault="002E46C3" w:rsidP="00D7460B">
      <w:pPr>
        <w:spacing w:after="240"/>
        <w:ind w:left="1134" w:hanging="1134"/>
        <w:jc w:val="both"/>
        <w:rPr>
          <w:lang w:val="id-ID"/>
        </w:rPr>
      </w:pPr>
    </w:p>
    <w:p w:rsidR="002E46C3" w:rsidRPr="002E46C3" w:rsidRDefault="002E46C3" w:rsidP="00D7460B">
      <w:pPr>
        <w:spacing w:after="240"/>
        <w:ind w:left="1134" w:hanging="1134"/>
        <w:jc w:val="both"/>
        <w:rPr>
          <w:lang w:val="id-ID"/>
        </w:rPr>
      </w:pPr>
    </w:p>
    <w:p w:rsidR="002A4DE3" w:rsidRPr="00070F9A" w:rsidRDefault="002A4DE3" w:rsidP="00D7460B">
      <w:pPr>
        <w:spacing w:after="240"/>
        <w:ind w:left="1134" w:hanging="1134"/>
        <w:jc w:val="both"/>
      </w:pPr>
    </w:p>
    <w:p w:rsidR="004B760E" w:rsidRDefault="004B760E" w:rsidP="00D7460B">
      <w:pPr>
        <w:spacing w:after="240"/>
        <w:rPr>
          <w:b/>
          <w:spacing w:val="-2"/>
        </w:rPr>
      </w:pPr>
      <w:r w:rsidRPr="004B760E">
        <w:rPr>
          <w:b/>
          <w:spacing w:val="-2"/>
        </w:rPr>
        <w:t>Dokumen</w:t>
      </w:r>
      <w:r w:rsidR="00737C81">
        <w:rPr>
          <w:b/>
          <w:spacing w:val="-2"/>
        </w:rPr>
        <w:t>:</w:t>
      </w:r>
    </w:p>
    <w:p w:rsidR="00327541" w:rsidRPr="00E935A4" w:rsidRDefault="00327541" w:rsidP="00D7460B">
      <w:pPr>
        <w:autoSpaceDE w:val="0"/>
        <w:autoSpaceDN w:val="0"/>
        <w:adjustRightInd w:val="0"/>
        <w:spacing w:after="240"/>
        <w:ind w:left="1134" w:right="-63" w:hanging="1134"/>
        <w:jc w:val="both"/>
        <w:rPr>
          <w:color w:val="000000"/>
          <w:lang w:val="id-ID"/>
        </w:rPr>
      </w:pPr>
      <w:r>
        <w:rPr>
          <w:bCs/>
          <w:color w:val="000000"/>
        </w:rPr>
        <w:t>Lilla Andini</w:t>
      </w:r>
      <w:r w:rsidR="00D21CDA">
        <w:rPr>
          <w:bCs/>
          <w:color w:val="000000"/>
        </w:rPr>
        <w:t>.</w:t>
      </w:r>
      <w:r w:rsidRPr="003476EC">
        <w:rPr>
          <w:bCs/>
          <w:color w:val="000000"/>
          <w:lang w:val="id-ID"/>
        </w:rPr>
        <w:t xml:space="preserve"> 201</w:t>
      </w:r>
      <w:r>
        <w:rPr>
          <w:bCs/>
          <w:color w:val="000000"/>
        </w:rPr>
        <w:t>7</w:t>
      </w:r>
      <w:r w:rsidR="00E37431">
        <w:rPr>
          <w:bCs/>
          <w:color w:val="000000"/>
        </w:rPr>
        <w:t>.</w:t>
      </w:r>
      <w:r w:rsidRPr="00E935A4">
        <w:rPr>
          <w:bCs/>
          <w:sz w:val="23"/>
          <w:szCs w:val="23"/>
        </w:rPr>
        <w:t>Pengaruh Pertumbuhan Pajak Hotel dan Pajak Restoran Terhadap Pendapatan Asli Daerah</w:t>
      </w:r>
      <w:r w:rsidR="00F1676B">
        <w:rPr>
          <w:bCs/>
          <w:sz w:val="23"/>
          <w:szCs w:val="23"/>
        </w:rPr>
        <w:t xml:space="preserve"> (</w:t>
      </w:r>
      <w:r w:rsidRPr="00E935A4">
        <w:rPr>
          <w:bCs/>
          <w:sz w:val="23"/>
          <w:szCs w:val="23"/>
        </w:rPr>
        <w:t>Studi Empiris pada Dinas Pengelolaan Keuangan dan Aset Daerah Kota Semarang Tahun Anggaran 2011-2015)</w:t>
      </w:r>
      <w:r>
        <w:rPr>
          <w:bCs/>
          <w:sz w:val="23"/>
          <w:szCs w:val="23"/>
        </w:rPr>
        <w:t>, Undip Semarang</w:t>
      </w:r>
    </w:p>
    <w:p w:rsidR="004B760E" w:rsidRDefault="00327541" w:rsidP="00D7460B">
      <w:pPr>
        <w:autoSpaceDE w:val="0"/>
        <w:autoSpaceDN w:val="0"/>
        <w:adjustRightInd w:val="0"/>
        <w:spacing w:after="240"/>
        <w:ind w:left="1134" w:right="-63" w:hanging="1134"/>
        <w:jc w:val="both"/>
        <w:rPr>
          <w:b/>
          <w:spacing w:val="-2"/>
        </w:rPr>
      </w:pPr>
      <w:r w:rsidRPr="00327541">
        <w:rPr>
          <w:color w:val="000000"/>
        </w:rPr>
        <w:t>Doni Alfianthoro</w:t>
      </w:r>
      <w:r w:rsidR="00E37431">
        <w:rPr>
          <w:bCs/>
          <w:color w:val="000000"/>
        </w:rPr>
        <w:t xml:space="preserve">. </w:t>
      </w:r>
      <w:r>
        <w:rPr>
          <w:bCs/>
          <w:color w:val="000000"/>
        </w:rPr>
        <w:t>2017</w:t>
      </w:r>
      <w:r w:rsidR="00E37431">
        <w:rPr>
          <w:bCs/>
          <w:color w:val="000000"/>
        </w:rPr>
        <w:t>.</w:t>
      </w:r>
      <w:r w:rsidRPr="003476EC">
        <w:rPr>
          <w:color w:val="000000"/>
          <w:lang w:val="id-ID"/>
        </w:rPr>
        <w:t xml:space="preserve">Pengaruh </w:t>
      </w:r>
      <w:r w:rsidRPr="00E935A4">
        <w:rPr>
          <w:bCs/>
          <w:sz w:val="23"/>
          <w:szCs w:val="23"/>
        </w:rPr>
        <w:t>Pe</w:t>
      </w:r>
      <w:r>
        <w:rPr>
          <w:bCs/>
          <w:sz w:val="23"/>
          <w:szCs w:val="23"/>
        </w:rPr>
        <w:t>nerimaan</w:t>
      </w:r>
      <w:r w:rsidRPr="00E935A4">
        <w:rPr>
          <w:bCs/>
          <w:sz w:val="23"/>
          <w:szCs w:val="23"/>
        </w:rPr>
        <w:t xml:space="preserve"> Pajak Hotel dan Pajak Restoran </w:t>
      </w:r>
      <w:r w:rsidR="00E37431">
        <w:rPr>
          <w:bCs/>
          <w:sz w:val="23"/>
          <w:szCs w:val="23"/>
        </w:rPr>
        <w:t>t</w:t>
      </w:r>
      <w:r w:rsidRPr="00E935A4">
        <w:rPr>
          <w:bCs/>
          <w:sz w:val="23"/>
          <w:szCs w:val="23"/>
        </w:rPr>
        <w:t>erhadap Pendapatan Asli Daerah</w:t>
      </w:r>
      <w:r w:rsidRPr="00327541">
        <w:rPr>
          <w:color w:val="000000"/>
        </w:rPr>
        <w:t>Kota Bekasi</w:t>
      </w:r>
      <w:r>
        <w:rPr>
          <w:color w:val="000000"/>
        </w:rPr>
        <w:t>.Universitas Brawijaya Malang.</w:t>
      </w:r>
    </w:p>
    <w:p w:rsidR="009D05CC" w:rsidRDefault="0041703F" w:rsidP="00D7460B">
      <w:pPr>
        <w:spacing w:after="240"/>
        <w:ind w:left="1134" w:hanging="1134"/>
        <w:jc w:val="both"/>
        <w:rPr>
          <w:lang w:val="sv-SE"/>
        </w:rPr>
      </w:pPr>
      <w:r>
        <w:rPr>
          <w:lang w:val="sv-SE"/>
        </w:rPr>
        <w:t xml:space="preserve">Undang-undang Nomor </w:t>
      </w:r>
      <w:r>
        <w:rPr>
          <w:lang w:val="id-ID"/>
        </w:rPr>
        <w:t>23</w:t>
      </w:r>
      <w:r>
        <w:rPr>
          <w:lang w:val="sv-SE"/>
        </w:rPr>
        <w:t xml:space="preserve"> Tahun 20</w:t>
      </w:r>
      <w:r>
        <w:rPr>
          <w:lang w:val="id-ID"/>
        </w:rPr>
        <w:t>1</w:t>
      </w:r>
      <w:r w:rsidR="009D05CC">
        <w:rPr>
          <w:lang w:val="sv-SE"/>
        </w:rPr>
        <w:t>4</w:t>
      </w:r>
      <w:r w:rsidR="00E10884">
        <w:rPr>
          <w:lang w:val="sv-SE"/>
        </w:rPr>
        <w:t>.</w:t>
      </w:r>
      <w:r w:rsidR="009D05CC">
        <w:rPr>
          <w:lang w:val="sv-SE"/>
        </w:rPr>
        <w:t xml:space="preserve"> tentang Pemerintahan Daerah.</w:t>
      </w:r>
    </w:p>
    <w:p w:rsidR="003F3F03" w:rsidRPr="00CA7F1F" w:rsidRDefault="003F3F03" w:rsidP="00D7460B">
      <w:pPr>
        <w:spacing w:after="240"/>
        <w:ind w:left="1134" w:hanging="1134"/>
        <w:jc w:val="both"/>
      </w:pPr>
      <w:r>
        <w:rPr>
          <w:lang w:val="sv-SE"/>
        </w:rPr>
        <w:t>Undang-undang</w:t>
      </w:r>
      <w:r>
        <w:t xml:space="preserve"> Nomor 28 Tahun 2009</w:t>
      </w:r>
      <w:r w:rsidR="00E10884">
        <w:t>.</w:t>
      </w:r>
      <w:r>
        <w:t>dalam</w:t>
      </w:r>
      <w:r w:rsidR="00CA7F1F">
        <w:t>P</w:t>
      </w:r>
      <w:r>
        <w:t xml:space="preserve">engelolaan </w:t>
      </w:r>
      <w:r w:rsidR="00CA7F1F">
        <w:t>P</w:t>
      </w:r>
      <w:r>
        <w:t xml:space="preserve">ajak </w:t>
      </w:r>
      <w:r w:rsidR="00CA7F1F">
        <w:t>D</w:t>
      </w:r>
      <w:r>
        <w:t>aerah</w:t>
      </w:r>
    </w:p>
    <w:p w:rsidR="00F41571" w:rsidRPr="00BC71D4" w:rsidRDefault="00CA7F1F" w:rsidP="00D7460B">
      <w:pPr>
        <w:spacing w:after="240"/>
        <w:ind w:left="1134" w:hanging="1134"/>
        <w:jc w:val="both"/>
        <w:rPr>
          <w:spacing w:val="-2"/>
        </w:rPr>
      </w:pPr>
      <w:r w:rsidRPr="00CA7F1F">
        <w:rPr>
          <w:rStyle w:val="Emphasis"/>
          <w:bCs/>
          <w:i w:val="0"/>
          <w:iCs w:val="0"/>
          <w:shd w:val="clear" w:color="auto" w:fill="FFFFFF"/>
        </w:rPr>
        <w:t>Peraturan Daerah</w:t>
      </w:r>
      <w:r w:rsidR="00BC71D4">
        <w:rPr>
          <w:shd w:val="clear" w:color="auto" w:fill="FFFFFF"/>
        </w:rPr>
        <w:t xml:space="preserve">Kota Banjar </w:t>
      </w:r>
      <w:r w:rsidRPr="00CA7F1F">
        <w:rPr>
          <w:shd w:val="clear" w:color="auto" w:fill="FFFFFF"/>
        </w:rPr>
        <w:t>No</w:t>
      </w:r>
      <w:r w:rsidR="00E10884">
        <w:rPr>
          <w:shd w:val="clear" w:color="auto" w:fill="FFFFFF"/>
        </w:rPr>
        <w:t xml:space="preserve">mor </w:t>
      </w:r>
      <w:r w:rsidR="00F71B3D">
        <w:rPr>
          <w:shd w:val="clear" w:color="auto" w:fill="FFFFFF"/>
        </w:rPr>
        <w:t>22 Tahun 2012</w:t>
      </w:r>
      <w:r>
        <w:rPr>
          <w:shd w:val="clear" w:color="auto" w:fill="FFFFFF"/>
        </w:rPr>
        <w:t>.tentang Pajak Hotel dan Restoran</w:t>
      </w:r>
    </w:p>
    <w:p w:rsidR="00A24B33" w:rsidRDefault="00BC71D4" w:rsidP="00D7460B">
      <w:pPr>
        <w:spacing w:after="240"/>
        <w:ind w:left="1134" w:hanging="1134"/>
        <w:jc w:val="both"/>
      </w:pPr>
      <w:r>
        <w:t>Peraturan Pemerintah No. 71 tahun 2010 tentang Standar Akuntansi Pemerintahan</w:t>
      </w:r>
    </w:p>
    <w:p w:rsidR="00D7460B" w:rsidRPr="002A4DE3" w:rsidRDefault="00A24B33" w:rsidP="002A4DE3">
      <w:pPr>
        <w:spacing w:after="240"/>
        <w:ind w:left="1134" w:hanging="1134"/>
        <w:jc w:val="both"/>
      </w:pPr>
      <w:r>
        <w:t>Peraturan Menteri Dalam Negeri Nomor 64 Tahun 2013 tentang Penerapan Akuntansi Pemerintahan Berbasis Akrual</w:t>
      </w:r>
    </w:p>
    <w:p w:rsidR="002A4DE3" w:rsidRPr="000F2E7F" w:rsidRDefault="002A4DE3" w:rsidP="000F2E7F">
      <w:pPr>
        <w:autoSpaceDE w:val="0"/>
        <w:autoSpaceDN w:val="0"/>
        <w:spacing w:after="240"/>
        <w:ind w:left="1134" w:hanging="1134"/>
        <w:jc w:val="both"/>
        <w:rPr>
          <w:kern w:val="24"/>
          <w:lang w:val="id-ID"/>
        </w:rPr>
        <w:sectPr w:rsidR="002A4DE3" w:rsidRPr="000F2E7F" w:rsidSect="000F2E7F">
          <w:pgSz w:w="11907" w:h="16840" w:code="9"/>
          <w:pgMar w:top="2268" w:right="1701" w:bottom="1701" w:left="2268" w:header="1134" w:footer="1134" w:gutter="0"/>
          <w:cols w:num="2" w:space="720"/>
          <w:titlePg/>
          <w:docGrid w:linePitch="360"/>
        </w:sectPr>
      </w:pPr>
      <w:r>
        <w:lastRenderedPageBreak/>
        <w:t>Suryadi. 2006. Model Hubungan Kausal Kesadaran, Pelayanan, Kepatuhan Wajib Pajak dan Pengaruhnya Terhadap Kinerja Penerimaan Pajak, Jurn</w:t>
      </w:r>
      <w:r w:rsidR="000F2E7F">
        <w:t>al Keuangan Publik Vol. 4, No.1</w:t>
      </w:r>
    </w:p>
    <w:p w:rsidR="00A25787" w:rsidRPr="000F2E7F" w:rsidRDefault="00A25787" w:rsidP="000F2E7F">
      <w:pPr>
        <w:spacing w:line="480" w:lineRule="auto"/>
        <w:rPr>
          <w:lang w:val="id-ID"/>
        </w:rPr>
      </w:pPr>
    </w:p>
    <w:sectPr w:rsidR="00A25787" w:rsidRPr="000F2E7F" w:rsidSect="000F2E7F">
      <w:pgSz w:w="11907" w:h="16840" w:code="9"/>
      <w:pgMar w:top="2268" w:right="1701" w:bottom="1701" w:left="2268" w:header="1134" w:footer="964"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3AA" w:rsidRDefault="006A53AA">
      <w:r>
        <w:separator/>
      </w:r>
    </w:p>
  </w:endnote>
  <w:endnote w:type="continuationSeparator" w:id="1">
    <w:p w:rsidR="006A53AA" w:rsidRDefault="006A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51650"/>
      <w:docPartObj>
        <w:docPartGallery w:val="Page Numbers (Bottom of Page)"/>
        <w:docPartUnique/>
      </w:docPartObj>
    </w:sdtPr>
    <w:sdtEndPr>
      <w:rPr>
        <w:noProof/>
      </w:rPr>
    </w:sdtEndPr>
    <w:sdtContent>
      <w:p w:rsidR="00A056B4" w:rsidRDefault="004537CC">
        <w:pPr>
          <w:pStyle w:val="Footer"/>
          <w:jc w:val="center"/>
        </w:pPr>
        <w:r>
          <w:fldChar w:fldCharType="begin"/>
        </w:r>
        <w:r w:rsidR="00A056B4">
          <w:instrText xml:space="preserve"> PAGE   \* MERGEFORMAT </w:instrText>
        </w:r>
        <w:r>
          <w:fldChar w:fldCharType="separate"/>
        </w:r>
        <w:r w:rsidR="007D177B">
          <w:rPr>
            <w:noProof/>
          </w:rPr>
          <w:t>2</w:t>
        </w:r>
        <w:r>
          <w:rPr>
            <w:noProof/>
          </w:rPr>
          <w:fldChar w:fldCharType="end"/>
        </w:r>
      </w:p>
    </w:sdtContent>
  </w:sdt>
  <w:p w:rsidR="00A056B4" w:rsidRDefault="00A056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63422"/>
      <w:docPartObj>
        <w:docPartGallery w:val="Page Numbers (Bottom of Page)"/>
        <w:docPartUnique/>
      </w:docPartObj>
    </w:sdtPr>
    <w:sdtEndPr>
      <w:rPr>
        <w:noProof/>
      </w:rPr>
    </w:sdtEndPr>
    <w:sdtContent>
      <w:p w:rsidR="00A056B4" w:rsidRDefault="004537CC">
        <w:pPr>
          <w:pStyle w:val="Footer"/>
          <w:jc w:val="center"/>
        </w:pPr>
        <w:r>
          <w:fldChar w:fldCharType="begin"/>
        </w:r>
        <w:r w:rsidR="00A056B4">
          <w:instrText xml:space="preserve"> PAGE   \* MERGEFORMAT </w:instrText>
        </w:r>
        <w:r>
          <w:fldChar w:fldCharType="separate"/>
        </w:r>
        <w:r w:rsidR="007D177B">
          <w:rPr>
            <w:noProof/>
          </w:rPr>
          <w:t>3</w:t>
        </w:r>
        <w:r>
          <w:rPr>
            <w:noProof/>
          </w:rPr>
          <w:fldChar w:fldCharType="end"/>
        </w:r>
      </w:p>
    </w:sdtContent>
  </w:sdt>
  <w:p w:rsidR="00DC2871" w:rsidRDefault="00DC28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3AA" w:rsidRDefault="006A53AA">
      <w:r>
        <w:separator/>
      </w:r>
    </w:p>
  </w:footnote>
  <w:footnote w:type="continuationSeparator" w:id="1">
    <w:p w:rsidR="006A53AA" w:rsidRDefault="006A5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71" w:rsidRDefault="004537CC">
    <w:pPr>
      <w:pStyle w:val="Header"/>
      <w:framePr w:wrap="around" w:vAnchor="text" w:hAnchor="margin" w:xAlign="right" w:y="1"/>
      <w:rPr>
        <w:rStyle w:val="PageNumber"/>
      </w:rPr>
    </w:pPr>
    <w:r>
      <w:rPr>
        <w:rStyle w:val="PageNumber"/>
      </w:rPr>
      <w:fldChar w:fldCharType="begin"/>
    </w:r>
    <w:r w:rsidR="00DC2871">
      <w:rPr>
        <w:rStyle w:val="PageNumber"/>
      </w:rPr>
      <w:instrText xml:space="preserve">PAGE  </w:instrText>
    </w:r>
    <w:r>
      <w:rPr>
        <w:rStyle w:val="PageNumber"/>
      </w:rPr>
      <w:fldChar w:fldCharType="end"/>
    </w:r>
  </w:p>
  <w:p w:rsidR="00DC2871" w:rsidRDefault="00DC28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71" w:rsidRDefault="00DC2871" w:rsidP="00A056B4">
    <w:pPr>
      <w:pStyle w:val="Header"/>
      <w:framePr w:wrap="around" w:vAnchor="text" w:hAnchor="margin" w:xAlign="right" w:y="1"/>
      <w:rPr>
        <w:lang w:val="id-ID"/>
      </w:rPr>
    </w:pPr>
  </w:p>
  <w:p w:rsidR="00A056B4" w:rsidRPr="00A056B4" w:rsidRDefault="00A056B4" w:rsidP="00A056B4">
    <w:pPr>
      <w:pStyle w:val="Header"/>
      <w:framePr w:wrap="around" w:vAnchor="text" w:hAnchor="margin" w:xAlign="right" w:y="1"/>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B3"/>
    <w:multiLevelType w:val="multilevel"/>
    <w:tmpl w:val="726AD680"/>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006021A5"/>
    <w:multiLevelType w:val="hybridMultilevel"/>
    <w:tmpl w:val="03C88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F7754"/>
    <w:multiLevelType w:val="multilevel"/>
    <w:tmpl w:val="3C5C1E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9E3977"/>
    <w:multiLevelType w:val="singleLevel"/>
    <w:tmpl w:val="8AAEBB82"/>
    <w:lvl w:ilvl="0">
      <w:start w:val="3"/>
      <w:numFmt w:val="bullet"/>
      <w:lvlText w:val="-"/>
      <w:lvlJc w:val="left"/>
      <w:pPr>
        <w:tabs>
          <w:tab w:val="num" w:pos="927"/>
        </w:tabs>
        <w:ind w:left="927" w:hanging="360"/>
      </w:pPr>
      <w:rPr>
        <w:rFonts w:hint="default"/>
      </w:rPr>
    </w:lvl>
  </w:abstractNum>
  <w:abstractNum w:abstractNumId="4">
    <w:nsid w:val="023B4414"/>
    <w:multiLevelType w:val="hybridMultilevel"/>
    <w:tmpl w:val="2954DF38"/>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EA624766">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3A03BCD"/>
    <w:multiLevelType w:val="hybridMultilevel"/>
    <w:tmpl w:val="B23AF04E"/>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4BB3630"/>
    <w:multiLevelType w:val="hybridMultilevel"/>
    <w:tmpl w:val="C0703036"/>
    <w:lvl w:ilvl="0" w:tplc="E3248F56">
      <w:start w:val="1"/>
      <w:numFmt w:val="decimal"/>
      <w:lvlText w:val="%1)."/>
      <w:lvlJc w:val="left"/>
      <w:pPr>
        <w:tabs>
          <w:tab w:val="num" w:pos="1477"/>
        </w:tabs>
        <w:ind w:left="1477" w:hanging="397"/>
      </w:pPr>
      <w:rPr>
        <w:rFonts w:ascii="Times New Roman" w:eastAsia="Times New Roman" w:hAnsi="Times New Roman" w:cs="Times New Roman" w:hint="default"/>
      </w:rPr>
    </w:lvl>
    <w:lvl w:ilvl="1" w:tplc="34BC8138">
      <w:start w:val="1"/>
      <w:numFmt w:val="decimal"/>
      <w:lvlText w:val="%2."/>
      <w:lvlJc w:val="left"/>
      <w:pPr>
        <w:tabs>
          <w:tab w:val="num" w:pos="2520"/>
        </w:tabs>
        <w:ind w:left="2520" w:hanging="360"/>
      </w:pPr>
      <w:rPr>
        <w:rFonts w:hint="default"/>
      </w:rPr>
    </w:lvl>
    <w:lvl w:ilvl="2" w:tplc="6672B420">
      <w:start w:val="1"/>
      <w:numFmt w:val="lowerLetter"/>
      <w:lvlText w:val="%3."/>
      <w:lvlJc w:val="left"/>
      <w:pPr>
        <w:tabs>
          <w:tab w:val="num" w:pos="397"/>
        </w:tabs>
        <w:ind w:left="397" w:hanging="397"/>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4D177D1"/>
    <w:multiLevelType w:val="hybridMultilevel"/>
    <w:tmpl w:val="CA2A69A8"/>
    <w:lvl w:ilvl="0" w:tplc="04090011">
      <w:start w:val="1"/>
      <w:numFmt w:val="decimal"/>
      <w:lvlText w:val="%1)"/>
      <w:lvlJc w:val="left"/>
      <w:pPr>
        <w:ind w:left="1146" w:hanging="360"/>
      </w:pPr>
    </w:lvl>
    <w:lvl w:ilvl="1" w:tplc="EA58C1C0">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6F33E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9FE7411"/>
    <w:multiLevelType w:val="hybridMultilevel"/>
    <w:tmpl w:val="390A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47229"/>
    <w:multiLevelType w:val="hybridMultilevel"/>
    <w:tmpl w:val="981852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2EFA82CE">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610355"/>
    <w:multiLevelType w:val="hybridMultilevel"/>
    <w:tmpl w:val="009822C4"/>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F0438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0F393651"/>
    <w:multiLevelType w:val="hybridMultilevel"/>
    <w:tmpl w:val="F1F26AE8"/>
    <w:lvl w:ilvl="0" w:tplc="7FA20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3574F0"/>
    <w:multiLevelType w:val="hybridMultilevel"/>
    <w:tmpl w:val="E8083616"/>
    <w:lvl w:ilvl="0" w:tplc="04090011">
      <w:start w:val="1"/>
      <w:numFmt w:val="decimal"/>
      <w:lvlText w:val="%1)"/>
      <w:lvlJc w:val="left"/>
      <w:pPr>
        <w:ind w:left="1854" w:hanging="360"/>
      </w:pPr>
    </w:lvl>
    <w:lvl w:ilvl="1" w:tplc="04090011">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9591F23"/>
    <w:multiLevelType w:val="hybridMultilevel"/>
    <w:tmpl w:val="79DEC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387CEE"/>
    <w:multiLevelType w:val="hybridMultilevel"/>
    <w:tmpl w:val="F498175C"/>
    <w:lvl w:ilvl="0" w:tplc="04090011">
      <w:start w:val="1"/>
      <w:numFmt w:val="decimal"/>
      <w:lvlText w:val="%1)"/>
      <w:lvlJc w:val="left"/>
      <w:pPr>
        <w:ind w:left="1077" w:hanging="360"/>
      </w:pPr>
    </w:lvl>
    <w:lvl w:ilvl="1" w:tplc="04090015">
      <w:start w:val="1"/>
      <w:numFmt w:val="upperLetter"/>
      <w:lvlText w:val="%2."/>
      <w:lvlJc w:val="left"/>
      <w:pPr>
        <w:ind w:left="1797" w:hanging="360"/>
      </w:pPr>
      <w:rPr>
        <w:rFonts w:hint="default"/>
      </w:rPr>
    </w:lvl>
    <w:lvl w:ilvl="2" w:tplc="0409001B" w:tentative="1">
      <w:start w:val="1"/>
      <w:numFmt w:val="lowerRoman"/>
      <w:lvlText w:val="%3."/>
      <w:lvlJc w:val="right"/>
      <w:pPr>
        <w:ind w:left="2517" w:hanging="180"/>
      </w:pPr>
    </w:lvl>
    <w:lvl w:ilvl="3" w:tplc="4308F84E">
      <w:start w:val="1"/>
      <w:numFmt w:val="decimal"/>
      <w:lvlText w:val="%4)"/>
      <w:lvlJc w:val="left"/>
      <w:pPr>
        <w:ind w:left="3237" w:hanging="360"/>
      </w:pPr>
      <w:rPr>
        <w:b w:val="0"/>
      </w:r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1C4F343E"/>
    <w:multiLevelType w:val="hybridMultilevel"/>
    <w:tmpl w:val="2E223188"/>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A8A0953E">
      <w:start w:val="1"/>
      <w:numFmt w:val="lowerLetter"/>
      <w:lvlText w:val="%5)"/>
      <w:lvlJc w:val="left"/>
      <w:pPr>
        <w:ind w:left="4317" w:hanging="360"/>
      </w:pPr>
      <w:rPr>
        <w:b w:val="0"/>
      </w:r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nsid w:val="201915A8"/>
    <w:multiLevelType w:val="hybridMultilevel"/>
    <w:tmpl w:val="FDF06D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245B7026"/>
    <w:multiLevelType w:val="hybridMultilevel"/>
    <w:tmpl w:val="1BB43AE6"/>
    <w:lvl w:ilvl="0" w:tplc="04090011">
      <w:start w:val="1"/>
      <w:numFmt w:val="decimal"/>
      <w:lvlText w:val="%1)"/>
      <w:lvlJc w:val="left"/>
      <w:pPr>
        <w:ind w:left="1077" w:hanging="360"/>
      </w:pPr>
    </w:lvl>
    <w:lvl w:ilvl="1" w:tplc="F3D4C21A">
      <w:start w:val="1"/>
      <w:numFmt w:val="upperLetter"/>
      <w:lvlText w:val="%2."/>
      <w:lvlJc w:val="left"/>
      <w:pPr>
        <w:ind w:left="1797" w:hanging="360"/>
      </w:pPr>
      <w:rPr>
        <w:rFonts w:hint="default"/>
      </w:rPr>
    </w:lvl>
    <w:lvl w:ilvl="2" w:tplc="0409001B" w:tentative="1">
      <w:start w:val="1"/>
      <w:numFmt w:val="lowerRoman"/>
      <w:lvlText w:val="%3."/>
      <w:lvlJc w:val="right"/>
      <w:pPr>
        <w:ind w:left="2517" w:hanging="180"/>
      </w:pPr>
    </w:lvl>
    <w:lvl w:ilvl="3" w:tplc="4308F84E">
      <w:start w:val="1"/>
      <w:numFmt w:val="decimal"/>
      <w:lvlText w:val="%4)"/>
      <w:lvlJc w:val="left"/>
      <w:pPr>
        <w:ind w:left="3237" w:hanging="360"/>
      </w:pPr>
      <w:rPr>
        <w:b w:val="0"/>
      </w:r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274F4760"/>
    <w:multiLevelType w:val="multilevel"/>
    <w:tmpl w:val="C1A0983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2375"/>
        </w:tabs>
        <w:ind w:left="2375" w:hanging="360"/>
      </w:pPr>
    </w:lvl>
    <w:lvl w:ilvl="2">
      <w:start w:val="1"/>
      <w:numFmt w:val="lowerRoman"/>
      <w:lvlText w:val="%3."/>
      <w:lvlJc w:val="right"/>
      <w:pPr>
        <w:tabs>
          <w:tab w:val="num" w:pos="3095"/>
        </w:tabs>
        <w:ind w:left="3095" w:hanging="180"/>
      </w:pPr>
    </w:lvl>
    <w:lvl w:ilvl="3">
      <w:start w:val="1"/>
      <w:numFmt w:val="decimal"/>
      <w:lvlText w:val="%4."/>
      <w:lvlJc w:val="left"/>
      <w:pPr>
        <w:tabs>
          <w:tab w:val="num" w:pos="3815"/>
        </w:tabs>
        <w:ind w:left="3815" w:hanging="360"/>
      </w:pPr>
    </w:lvl>
    <w:lvl w:ilvl="4">
      <w:start w:val="1"/>
      <w:numFmt w:val="lowerLetter"/>
      <w:lvlText w:val="%5."/>
      <w:lvlJc w:val="left"/>
      <w:pPr>
        <w:tabs>
          <w:tab w:val="num" w:pos="4535"/>
        </w:tabs>
        <w:ind w:left="4535" w:hanging="360"/>
      </w:pPr>
    </w:lvl>
    <w:lvl w:ilvl="5">
      <w:start w:val="1"/>
      <w:numFmt w:val="lowerRoman"/>
      <w:lvlText w:val="%6."/>
      <w:lvlJc w:val="right"/>
      <w:pPr>
        <w:tabs>
          <w:tab w:val="num" w:pos="5255"/>
        </w:tabs>
        <w:ind w:left="5255" w:hanging="180"/>
      </w:pPr>
    </w:lvl>
    <w:lvl w:ilvl="6">
      <w:start w:val="1"/>
      <w:numFmt w:val="decimal"/>
      <w:lvlText w:val="%7."/>
      <w:lvlJc w:val="left"/>
      <w:pPr>
        <w:tabs>
          <w:tab w:val="num" w:pos="5975"/>
        </w:tabs>
        <w:ind w:left="5975" w:hanging="360"/>
      </w:pPr>
    </w:lvl>
    <w:lvl w:ilvl="7">
      <w:start w:val="1"/>
      <w:numFmt w:val="lowerLetter"/>
      <w:lvlText w:val="%8."/>
      <w:lvlJc w:val="left"/>
      <w:pPr>
        <w:tabs>
          <w:tab w:val="num" w:pos="6695"/>
        </w:tabs>
        <w:ind w:left="6695" w:hanging="360"/>
      </w:pPr>
    </w:lvl>
    <w:lvl w:ilvl="8">
      <w:start w:val="1"/>
      <w:numFmt w:val="lowerRoman"/>
      <w:lvlText w:val="%9."/>
      <w:lvlJc w:val="right"/>
      <w:pPr>
        <w:tabs>
          <w:tab w:val="num" w:pos="7415"/>
        </w:tabs>
        <w:ind w:left="7415" w:hanging="180"/>
      </w:pPr>
    </w:lvl>
  </w:abstractNum>
  <w:abstractNum w:abstractNumId="21">
    <w:nsid w:val="2B840F69"/>
    <w:multiLevelType w:val="hybridMultilevel"/>
    <w:tmpl w:val="B1603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D014AE"/>
    <w:multiLevelType w:val="hybridMultilevel"/>
    <w:tmpl w:val="9C666616"/>
    <w:lvl w:ilvl="0" w:tplc="D0AE20BC">
      <w:start w:val="1"/>
      <w:numFmt w:val="lowerLetter"/>
      <w:lvlText w:val="%1."/>
      <w:lvlJc w:val="left"/>
      <w:pPr>
        <w:ind w:left="720" w:hanging="360"/>
      </w:pPr>
      <w:rPr>
        <w:rFonts w:hint="default"/>
      </w:rPr>
    </w:lvl>
    <w:lvl w:ilvl="1" w:tplc="1CD47B0C">
      <w:start w:val="1"/>
      <w:numFmt w:val="decimal"/>
      <w:lvlText w:val="%2."/>
      <w:lvlJc w:val="left"/>
      <w:pPr>
        <w:ind w:left="1440" w:hanging="360"/>
      </w:pPr>
      <w:rPr>
        <w:rFonts w:hint="default"/>
      </w:rPr>
    </w:lvl>
    <w:lvl w:ilvl="2" w:tplc="D45C5B52">
      <w:start w:val="1"/>
      <w:numFmt w:val="upperRoman"/>
      <w:lvlText w:val="%3."/>
      <w:lvlJc w:val="left"/>
      <w:pPr>
        <w:ind w:left="2700" w:hanging="720"/>
      </w:pPr>
      <w:rPr>
        <w:rFonts w:hint="default"/>
      </w:rPr>
    </w:lvl>
    <w:lvl w:ilvl="3" w:tplc="CAEA0994" w:tentative="1">
      <w:start w:val="1"/>
      <w:numFmt w:val="decimal"/>
      <w:lvlText w:val="%4."/>
      <w:lvlJc w:val="left"/>
      <w:pPr>
        <w:ind w:left="2880" w:hanging="360"/>
      </w:pPr>
    </w:lvl>
    <w:lvl w:ilvl="4" w:tplc="C164C9DC" w:tentative="1">
      <w:start w:val="1"/>
      <w:numFmt w:val="lowerLetter"/>
      <w:lvlText w:val="%5."/>
      <w:lvlJc w:val="left"/>
      <w:pPr>
        <w:ind w:left="3600" w:hanging="360"/>
      </w:pPr>
    </w:lvl>
    <w:lvl w:ilvl="5" w:tplc="8FCC211A" w:tentative="1">
      <w:start w:val="1"/>
      <w:numFmt w:val="lowerRoman"/>
      <w:lvlText w:val="%6."/>
      <w:lvlJc w:val="right"/>
      <w:pPr>
        <w:ind w:left="4320" w:hanging="180"/>
      </w:pPr>
    </w:lvl>
    <w:lvl w:ilvl="6" w:tplc="6EF4FEF4">
      <w:start w:val="1"/>
      <w:numFmt w:val="decimal"/>
      <w:lvlText w:val="%7."/>
      <w:lvlJc w:val="left"/>
      <w:pPr>
        <w:ind w:left="5040" w:hanging="360"/>
      </w:pPr>
    </w:lvl>
    <w:lvl w:ilvl="7" w:tplc="7578F1B8" w:tentative="1">
      <w:start w:val="1"/>
      <w:numFmt w:val="lowerLetter"/>
      <w:lvlText w:val="%8."/>
      <w:lvlJc w:val="left"/>
      <w:pPr>
        <w:ind w:left="5760" w:hanging="360"/>
      </w:pPr>
    </w:lvl>
    <w:lvl w:ilvl="8" w:tplc="DA847ECA" w:tentative="1">
      <w:start w:val="1"/>
      <w:numFmt w:val="lowerRoman"/>
      <w:lvlText w:val="%9."/>
      <w:lvlJc w:val="right"/>
      <w:pPr>
        <w:ind w:left="6480" w:hanging="180"/>
      </w:pPr>
    </w:lvl>
  </w:abstractNum>
  <w:abstractNum w:abstractNumId="23">
    <w:nsid w:val="2C87692A"/>
    <w:multiLevelType w:val="hybridMultilevel"/>
    <w:tmpl w:val="77FA1346"/>
    <w:lvl w:ilvl="0" w:tplc="1BCA636E">
      <w:start w:val="1"/>
      <w:numFmt w:val="decimal"/>
      <w:lvlText w:val="%1."/>
      <w:lvlJc w:val="left"/>
      <w:pPr>
        <w:tabs>
          <w:tab w:val="num" w:pos="720"/>
        </w:tabs>
        <w:ind w:left="720" w:hanging="360"/>
      </w:pPr>
      <w:rPr>
        <w:rFonts w:ascii="Times New Roman" w:eastAsia="Times New Roman" w:hAnsi="Times New Roman" w:cs="Times New Roman"/>
      </w:rPr>
    </w:lvl>
    <w:lvl w:ilvl="1" w:tplc="D9C4DEB2">
      <w:start w:val="1"/>
      <w:numFmt w:val="decimal"/>
      <w:lvlText w:val="%2."/>
      <w:lvlJc w:val="left"/>
      <w:pPr>
        <w:tabs>
          <w:tab w:val="num" w:pos="1440"/>
        </w:tabs>
        <w:ind w:left="1440" w:hanging="360"/>
      </w:pPr>
      <w:rPr>
        <w:rFonts w:hint="default"/>
        <w:b w:val="0"/>
      </w:rPr>
    </w:lvl>
    <w:lvl w:ilvl="2" w:tplc="314CB042">
      <w:start w:val="1"/>
      <w:numFmt w:val="lowerRoman"/>
      <w:lvlText w:val="%3."/>
      <w:lvlJc w:val="right"/>
      <w:pPr>
        <w:tabs>
          <w:tab w:val="num" w:pos="2160"/>
        </w:tabs>
        <w:ind w:left="2160" w:hanging="180"/>
      </w:pPr>
    </w:lvl>
    <w:lvl w:ilvl="3" w:tplc="4B4AB26A" w:tentative="1">
      <w:start w:val="1"/>
      <w:numFmt w:val="decimal"/>
      <w:lvlText w:val="%4."/>
      <w:lvlJc w:val="left"/>
      <w:pPr>
        <w:tabs>
          <w:tab w:val="num" w:pos="2880"/>
        </w:tabs>
        <w:ind w:left="2880" w:hanging="360"/>
      </w:pPr>
    </w:lvl>
    <w:lvl w:ilvl="4" w:tplc="05003316" w:tentative="1">
      <w:start w:val="1"/>
      <w:numFmt w:val="lowerLetter"/>
      <w:lvlText w:val="%5."/>
      <w:lvlJc w:val="left"/>
      <w:pPr>
        <w:tabs>
          <w:tab w:val="num" w:pos="3600"/>
        </w:tabs>
        <w:ind w:left="3600" w:hanging="360"/>
      </w:pPr>
    </w:lvl>
    <w:lvl w:ilvl="5" w:tplc="4B767B84" w:tentative="1">
      <w:start w:val="1"/>
      <w:numFmt w:val="lowerRoman"/>
      <w:lvlText w:val="%6."/>
      <w:lvlJc w:val="right"/>
      <w:pPr>
        <w:tabs>
          <w:tab w:val="num" w:pos="4320"/>
        </w:tabs>
        <w:ind w:left="4320" w:hanging="180"/>
      </w:pPr>
    </w:lvl>
    <w:lvl w:ilvl="6" w:tplc="F2541A6C" w:tentative="1">
      <w:start w:val="1"/>
      <w:numFmt w:val="decimal"/>
      <w:lvlText w:val="%7."/>
      <w:lvlJc w:val="left"/>
      <w:pPr>
        <w:tabs>
          <w:tab w:val="num" w:pos="5040"/>
        </w:tabs>
        <w:ind w:left="5040" w:hanging="360"/>
      </w:pPr>
    </w:lvl>
    <w:lvl w:ilvl="7" w:tplc="F1948520" w:tentative="1">
      <w:start w:val="1"/>
      <w:numFmt w:val="lowerLetter"/>
      <w:lvlText w:val="%8."/>
      <w:lvlJc w:val="left"/>
      <w:pPr>
        <w:tabs>
          <w:tab w:val="num" w:pos="5760"/>
        </w:tabs>
        <w:ind w:left="5760" w:hanging="360"/>
      </w:pPr>
    </w:lvl>
    <w:lvl w:ilvl="8" w:tplc="8550C83A" w:tentative="1">
      <w:start w:val="1"/>
      <w:numFmt w:val="lowerRoman"/>
      <w:lvlText w:val="%9."/>
      <w:lvlJc w:val="right"/>
      <w:pPr>
        <w:tabs>
          <w:tab w:val="num" w:pos="6480"/>
        </w:tabs>
        <w:ind w:left="6480" w:hanging="180"/>
      </w:pPr>
    </w:lvl>
  </w:abstractNum>
  <w:abstractNum w:abstractNumId="24">
    <w:nsid w:val="2C8D55C2"/>
    <w:multiLevelType w:val="hybridMultilevel"/>
    <w:tmpl w:val="569645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CD3EE2"/>
    <w:multiLevelType w:val="multilevel"/>
    <w:tmpl w:val="B6186F5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500"/>
        </w:tabs>
        <w:ind w:left="4500" w:hanging="360"/>
      </w:pPr>
      <w:rPr>
        <w:rFonts w:ascii="Wingdings" w:hAnsi="Wingding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2C45"/>
    <w:multiLevelType w:val="hybridMultilevel"/>
    <w:tmpl w:val="6AA6FE3C"/>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309156B8"/>
    <w:multiLevelType w:val="hybridMultilevel"/>
    <w:tmpl w:val="BD04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262FE7"/>
    <w:multiLevelType w:val="hybridMultilevel"/>
    <w:tmpl w:val="6B8661AA"/>
    <w:lvl w:ilvl="0" w:tplc="04090011">
      <w:start w:val="1"/>
      <w:numFmt w:val="decimal"/>
      <w:lvlText w:val="%1)"/>
      <w:lvlJc w:val="left"/>
      <w:pPr>
        <w:ind w:left="1429" w:hanging="360"/>
      </w:pPr>
    </w:lvl>
    <w:lvl w:ilvl="1" w:tplc="56C2C404">
      <w:start w:val="1"/>
      <w:numFmt w:val="lowerLetter"/>
      <w:lvlText w:val="%2)"/>
      <w:lvlJc w:val="left"/>
      <w:pPr>
        <w:ind w:left="2149" w:hanging="360"/>
      </w:pPr>
      <w:rPr>
        <w:rFonts w:hint="default"/>
      </w:rPr>
    </w:lvl>
    <w:lvl w:ilvl="2" w:tplc="3D8CB082">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31652C28"/>
    <w:multiLevelType w:val="hybridMultilevel"/>
    <w:tmpl w:val="E60AB062"/>
    <w:lvl w:ilvl="0" w:tplc="2AF097DC">
      <w:start w:val="1"/>
      <w:numFmt w:val="decimal"/>
      <w:lvlText w:val="%1."/>
      <w:lvlJc w:val="left"/>
      <w:pPr>
        <w:ind w:left="1077" w:hanging="360"/>
      </w:pPr>
      <w:rPr>
        <w:rFonts w:ascii="Times New Roman" w:hAnsi="Times New Roman" w:cs="Times New Roman" w:hint="default"/>
        <w:b w:val="0"/>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C4768CF0">
      <w:start w:val="1"/>
      <w:numFmt w:val="decimal"/>
      <w:lvlText w:val="%4."/>
      <w:lvlJc w:val="left"/>
      <w:pPr>
        <w:ind w:left="3237" w:hanging="360"/>
      </w:pPr>
      <w:rPr>
        <w:b w:val="0"/>
      </w:rPr>
    </w:lvl>
    <w:lvl w:ilvl="4" w:tplc="04090019">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321642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38222080"/>
    <w:multiLevelType w:val="hybridMultilevel"/>
    <w:tmpl w:val="47DAD27E"/>
    <w:lvl w:ilvl="0" w:tplc="84B6D354">
      <w:start w:val="1"/>
      <w:numFmt w:val="decimal"/>
      <w:lvlText w:val="%1."/>
      <w:lvlJc w:val="left"/>
      <w:pPr>
        <w:ind w:left="720" w:hanging="360"/>
      </w:pPr>
      <w:rPr>
        <w:rFonts w:hint="default"/>
        <w:b/>
      </w:rPr>
    </w:lvl>
    <w:lvl w:ilvl="1" w:tplc="134CA1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6223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3E8C30F8"/>
    <w:multiLevelType w:val="hybridMultilevel"/>
    <w:tmpl w:val="F3269CB4"/>
    <w:lvl w:ilvl="0" w:tplc="5ACA4B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CE6CB1"/>
    <w:multiLevelType w:val="hybridMultilevel"/>
    <w:tmpl w:val="3A8EB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B84E3E"/>
    <w:multiLevelType w:val="multilevel"/>
    <w:tmpl w:val="0812D4B6"/>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478321AB"/>
    <w:multiLevelType w:val="hybridMultilevel"/>
    <w:tmpl w:val="5F442FE4"/>
    <w:lvl w:ilvl="0" w:tplc="A26ED214">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64B48"/>
    <w:multiLevelType w:val="hybridMultilevel"/>
    <w:tmpl w:val="5A10AA6E"/>
    <w:lvl w:ilvl="0" w:tplc="AC18B71E">
      <w:start w:val="1"/>
      <w:numFmt w:val="decimal"/>
      <w:lvlText w:val="%1."/>
      <w:lvlJc w:val="left"/>
      <w:pPr>
        <w:ind w:left="720" w:hanging="360"/>
      </w:pPr>
      <w:rPr>
        <w:rFonts w:hint="default"/>
      </w:rPr>
    </w:lvl>
    <w:lvl w:ilvl="1" w:tplc="B8A048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EB0CBA"/>
    <w:multiLevelType w:val="hybridMultilevel"/>
    <w:tmpl w:val="61E89D36"/>
    <w:lvl w:ilvl="0" w:tplc="5E2E9DD2">
      <w:start w:val="1"/>
      <w:numFmt w:val="decimal"/>
      <w:lvlText w:val="%1."/>
      <w:lvlJc w:val="center"/>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40">
    <w:nsid w:val="503710CC"/>
    <w:multiLevelType w:val="hybridMultilevel"/>
    <w:tmpl w:val="18526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A6096C"/>
    <w:multiLevelType w:val="hybridMultilevel"/>
    <w:tmpl w:val="50424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E87E8E"/>
    <w:multiLevelType w:val="multilevel"/>
    <w:tmpl w:val="C728E5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5C643405"/>
    <w:multiLevelType w:val="hybridMultilevel"/>
    <w:tmpl w:val="55F642D4"/>
    <w:lvl w:ilvl="0" w:tplc="C9A43180">
      <w:start w:val="1"/>
      <w:numFmt w:val="upperRoman"/>
      <w:lvlText w:val="%1."/>
      <w:lvlJc w:val="left"/>
      <w:pPr>
        <w:ind w:left="1080" w:hanging="720"/>
      </w:pPr>
      <w:rPr>
        <w:rFonts w:hint="default"/>
      </w:rPr>
    </w:lvl>
    <w:lvl w:ilvl="1" w:tplc="23CCC6B2">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B28E8BC2">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9E3AD4"/>
    <w:multiLevelType w:val="hybridMultilevel"/>
    <w:tmpl w:val="B16269B8"/>
    <w:lvl w:ilvl="0" w:tplc="91F83C94">
      <w:start w:val="1"/>
      <w:numFmt w:val="upperRoman"/>
      <w:pStyle w:val="Heading2"/>
      <w:lvlText w:val="%1."/>
      <w:lvlJc w:val="left"/>
      <w:pPr>
        <w:tabs>
          <w:tab w:val="num" w:pos="1080"/>
        </w:tabs>
        <w:ind w:left="1080" w:hanging="720"/>
      </w:pPr>
      <w:rPr>
        <w:rFonts w:hint="default"/>
      </w:rPr>
    </w:lvl>
    <w:lvl w:ilvl="1" w:tplc="79948C1E" w:tentative="1">
      <w:start w:val="1"/>
      <w:numFmt w:val="lowerLetter"/>
      <w:lvlText w:val="%2."/>
      <w:lvlJc w:val="left"/>
      <w:pPr>
        <w:tabs>
          <w:tab w:val="num" w:pos="1440"/>
        </w:tabs>
        <w:ind w:left="1440" w:hanging="360"/>
      </w:pPr>
    </w:lvl>
    <w:lvl w:ilvl="2" w:tplc="C63EE286" w:tentative="1">
      <w:start w:val="1"/>
      <w:numFmt w:val="lowerRoman"/>
      <w:lvlText w:val="%3."/>
      <w:lvlJc w:val="right"/>
      <w:pPr>
        <w:tabs>
          <w:tab w:val="num" w:pos="2160"/>
        </w:tabs>
        <w:ind w:left="2160" w:hanging="180"/>
      </w:pPr>
    </w:lvl>
    <w:lvl w:ilvl="3" w:tplc="B8FACE0C" w:tentative="1">
      <w:start w:val="1"/>
      <w:numFmt w:val="decimal"/>
      <w:lvlText w:val="%4."/>
      <w:lvlJc w:val="left"/>
      <w:pPr>
        <w:tabs>
          <w:tab w:val="num" w:pos="2880"/>
        </w:tabs>
        <w:ind w:left="2880" w:hanging="360"/>
      </w:pPr>
    </w:lvl>
    <w:lvl w:ilvl="4" w:tplc="4522A0D0" w:tentative="1">
      <w:start w:val="1"/>
      <w:numFmt w:val="lowerLetter"/>
      <w:lvlText w:val="%5."/>
      <w:lvlJc w:val="left"/>
      <w:pPr>
        <w:tabs>
          <w:tab w:val="num" w:pos="3600"/>
        </w:tabs>
        <w:ind w:left="3600" w:hanging="360"/>
      </w:pPr>
    </w:lvl>
    <w:lvl w:ilvl="5" w:tplc="DB9EF208" w:tentative="1">
      <w:start w:val="1"/>
      <w:numFmt w:val="lowerRoman"/>
      <w:lvlText w:val="%6."/>
      <w:lvlJc w:val="right"/>
      <w:pPr>
        <w:tabs>
          <w:tab w:val="num" w:pos="4320"/>
        </w:tabs>
        <w:ind w:left="4320" w:hanging="180"/>
      </w:pPr>
    </w:lvl>
    <w:lvl w:ilvl="6" w:tplc="A066FD18" w:tentative="1">
      <w:start w:val="1"/>
      <w:numFmt w:val="decimal"/>
      <w:lvlText w:val="%7."/>
      <w:lvlJc w:val="left"/>
      <w:pPr>
        <w:tabs>
          <w:tab w:val="num" w:pos="5040"/>
        </w:tabs>
        <w:ind w:left="5040" w:hanging="360"/>
      </w:pPr>
    </w:lvl>
    <w:lvl w:ilvl="7" w:tplc="412A50A6" w:tentative="1">
      <w:start w:val="1"/>
      <w:numFmt w:val="lowerLetter"/>
      <w:lvlText w:val="%8."/>
      <w:lvlJc w:val="left"/>
      <w:pPr>
        <w:tabs>
          <w:tab w:val="num" w:pos="5760"/>
        </w:tabs>
        <w:ind w:left="5760" w:hanging="360"/>
      </w:pPr>
    </w:lvl>
    <w:lvl w:ilvl="8" w:tplc="55287B9C" w:tentative="1">
      <w:start w:val="1"/>
      <w:numFmt w:val="lowerRoman"/>
      <w:lvlText w:val="%9."/>
      <w:lvlJc w:val="right"/>
      <w:pPr>
        <w:tabs>
          <w:tab w:val="num" w:pos="6480"/>
        </w:tabs>
        <w:ind w:left="6480" w:hanging="180"/>
      </w:pPr>
    </w:lvl>
  </w:abstractNum>
  <w:abstractNum w:abstractNumId="45">
    <w:nsid w:val="62D7231D"/>
    <w:multiLevelType w:val="hybridMultilevel"/>
    <w:tmpl w:val="023AB8CC"/>
    <w:lvl w:ilvl="0" w:tplc="1EDE98A8">
      <w:start w:val="1"/>
      <w:numFmt w:val="decimal"/>
      <w:lvlText w:val="%1)"/>
      <w:lvlJc w:val="left"/>
      <w:pPr>
        <w:ind w:left="2160" w:hanging="360"/>
      </w:pPr>
      <w:rPr>
        <w:rFonts w:ascii="Times New Roman" w:hAnsi="Times New Roman" w:cs="Times New Roman" w:hint="default"/>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5523DB6"/>
    <w:multiLevelType w:val="hybridMultilevel"/>
    <w:tmpl w:val="61BE289C"/>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358E0728">
      <w:start w:val="3"/>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8380606"/>
    <w:multiLevelType w:val="multilevel"/>
    <w:tmpl w:val="909890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8530088"/>
    <w:multiLevelType w:val="hybridMultilevel"/>
    <w:tmpl w:val="70282542"/>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B90EBF46">
      <w:start w:val="1"/>
      <w:numFmt w:val="lowerLetter"/>
      <w:lvlText w:val="%5)"/>
      <w:lvlJc w:val="left"/>
      <w:pPr>
        <w:ind w:left="4317" w:hanging="360"/>
      </w:pPr>
      <w:rPr>
        <w:b w:val="0"/>
      </w:r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9">
    <w:nsid w:val="68A41788"/>
    <w:multiLevelType w:val="hybridMultilevel"/>
    <w:tmpl w:val="DB46C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E438E8"/>
    <w:multiLevelType w:val="hybridMultilevel"/>
    <w:tmpl w:val="B3320118"/>
    <w:lvl w:ilvl="0" w:tplc="C8FCE1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69831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nsid w:val="6A5F0572"/>
    <w:multiLevelType w:val="hybridMultilevel"/>
    <w:tmpl w:val="0F1022BE"/>
    <w:lvl w:ilvl="0" w:tplc="9378CB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791BCF"/>
    <w:multiLevelType w:val="hybridMultilevel"/>
    <w:tmpl w:val="852A03DA"/>
    <w:lvl w:ilvl="0" w:tplc="6C2C68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CEB52C5"/>
    <w:multiLevelType w:val="hybridMultilevel"/>
    <w:tmpl w:val="06FC318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5">
    <w:nsid w:val="6F0B4C51"/>
    <w:multiLevelType w:val="hybridMultilevel"/>
    <w:tmpl w:val="CE9E2E5E"/>
    <w:lvl w:ilvl="0" w:tplc="3C74A87C">
      <w:start w:val="1"/>
      <w:numFmt w:val="decimal"/>
      <w:lvlText w:val="%1."/>
      <w:lvlJc w:val="left"/>
      <w:pPr>
        <w:tabs>
          <w:tab w:val="num" w:pos="720"/>
        </w:tabs>
        <w:ind w:left="720" w:hanging="360"/>
      </w:pPr>
      <w:rPr>
        <w:rFonts w:ascii="Times New Roman" w:eastAsia="Times New Roman" w:hAnsi="Times New Roman" w:cs="Times New Roman"/>
      </w:rPr>
    </w:lvl>
    <w:lvl w:ilvl="1" w:tplc="0F92984A">
      <w:numFmt w:val="none"/>
      <w:lvlText w:val=""/>
      <w:lvlJc w:val="left"/>
      <w:pPr>
        <w:tabs>
          <w:tab w:val="num" w:pos="360"/>
        </w:tabs>
      </w:pPr>
    </w:lvl>
    <w:lvl w:ilvl="2" w:tplc="FD8ED004">
      <w:numFmt w:val="none"/>
      <w:lvlText w:val=""/>
      <w:lvlJc w:val="left"/>
      <w:pPr>
        <w:tabs>
          <w:tab w:val="num" w:pos="360"/>
        </w:tabs>
      </w:pPr>
    </w:lvl>
    <w:lvl w:ilvl="3" w:tplc="9F6ED95A">
      <w:numFmt w:val="none"/>
      <w:lvlText w:val=""/>
      <w:lvlJc w:val="left"/>
      <w:pPr>
        <w:tabs>
          <w:tab w:val="num" w:pos="360"/>
        </w:tabs>
      </w:pPr>
    </w:lvl>
    <w:lvl w:ilvl="4" w:tplc="DDA46F1C">
      <w:numFmt w:val="none"/>
      <w:lvlText w:val=""/>
      <w:lvlJc w:val="left"/>
      <w:pPr>
        <w:tabs>
          <w:tab w:val="num" w:pos="360"/>
        </w:tabs>
      </w:pPr>
    </w:lvl>
    <w:lvl w:ilvl="5" w:tplc="E542A4AE">
      <w:numFmt w:val="none"/>
      <w:lvlText w:val=""/>
      <w:lvlJc w:val="left"/>
      <w:pPr>
        <w:tabs>
          <w:tab w:val="num" w:pos="360"/>
        </w:tabs>
      </w:pPr>
    </w:lvl>
    <w:lvl w:ilvl="6" w:tplc="44C0E722">
      <w:numFmt w:val="none"/>
      <w:lvlText w:val=""/>
      <w:lvlJc w:val="left"/>
      <w:pPr>
        <w:tabs>
          <w:tab w:val="num" w:pos="360"/>
        </w:tabs>
      </w:pPr>
    </w:lvl>
    <w:lvl w:ilvl="7" w:tplc="94D65B92">
      <w:numFmt w:val="none"/>
      <w:lvlText w:val=""/>
      <w:lvlJc w:val="left"/>
      <w:pPr>
        <w:tabs>
          <w:tab w:val="num" w:pos="360"/>
        </w:tabs>
      </w:pPr>
    </w:lvl>
    <w:lvl w:ilvl="8" w:tplc="545A86A8">
      <w:numFmt w:val="none"/>
      <w:lvlText w:val=""/>
      <w:lvlJc w:val="left"/>
      <w:pPr>
        <w:tabs>
          <w:tab w:val="num" w:pos="360"/>
        </w:tabs>
      </w:pPr>
    </w:lvl>
  </w:abstractNum>
  <w:abstractNum w:abstractNumId="56">
    <w:nsid w:val="72D10567"/>
    <w:multiLevelType w:val="hybridMultilevel"/>
    <w:tmpl w:val="FCB6822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nsid w:val="767964B1"/>
    <w:multiLevelType w:val="hybridMultilevel"/>
    <w:tmpl w:val="2B62A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2A3111"/>
    <w:multiLevelType w:val="hybridMultilevel"/>
    <w:tmpl w:val="F4D6360A"/>
    <w:lvl w:ilvl="0" w:tplc="016038F0">
      <w:start w:val="1"/>
      <w:numFmt w:val="upperLetter"/>
      <w:pStyle w:val="Heading3"/>
      <w:lvlText w:val="%1."/>
      <w:lvlJc w:val="left"/>
      <w:pPr>
        <w:tabs>
          <w:tab w:val="num" w:pos="720"/>
        </w:tabs>
        <w:ind w:left="720" w:hanging="360"/>
      </w:pPr>
      <w:rPr>
        <w:rFonts w:hint="default"/>
      </w:rPr>
    </w:lvl>
    <w:lvl w:ilvl="1" w:tplc="AB86DC9C">
      <w:start w:val="1"/>
      <w:numFmt w:val="decimal"/>
      <w:lvlText w:val="%2."/>
      <w:lvlJc w:val="left"/>
      <w:pPr>
        <w:tabs>
          <w:tab w:val="num" w:pos="1440"/>
        </w:tabs>
        <w:ind w:left="1440" w:hanging="360"/>
      </w:pPr>
      <w:rPr>
        <w:rFonts w:hint="default"/>
      </w:rPr>
    </w:lvl>
    <w:lvl w:ilvl="2" w:tplc="CA001638">
      <w:start w:val="1"/>
      <w:numFmt w:val="lowerLetter"/>
      <w:lvlText w:val="%3."/>
      <w:lvlJc w:val="left"/>
      <w:pPr>
        <w:tabs>
          <w:tab w:val="num" w:pos="2340"/>
        </w:tabs>
        <w:ind w:left="2340" w:hanging="360"/>
      </w:pPr>
      <w:rPr>
        <w:rFonts w:hint="default"/>
      </w:rPr>
    </w:lvl>
    <w:lvl w:ilvl="3" w:tplc="E550BBB6">
      <w:start w:val="1"/>
      <w:numFmt w:val="decimal"/>
      <w:lvlText w:val="%4."/>
      <w:lvlJc w:val="left"/>
      <w:pPr>
        <w:tabs>
          <w:tab w:val="num" w:pos="360"/>
        </w:tabs>
        <w:ind w:left="360" w:hanging="360"/>
      </w:pPr>
      <w:rPr>
        <w:rFonts w:hint="default"/>
      </w:rPr>
    </w:lvl>
    <w:lvl w:ilvl="4" w:tplc="C750BA9A" w:tentative="1">
      <w:start w:val="1"/>
      <w:numFmt w:val="lowerLetter"/>
      <w:lvlText w:val="%5."/>
      <w:lvlJc w:val="left"/>
      <w:pPr>
        <w:tabs>
          <w:tab w:val="num" w:pos="3600"/>
        </w:tabs>
        <w:ind w:left="3600" w:hanging="360"/>
      </w:pPr>
    </w:lvl>
    <w:lvl w:ilvl="5" w:tplc="4CDAAF32" w:tentative="1">
      <w:start w:val="1"/>
      <w:numFmt w:val="lowerRoman"/>
      <w:lvlText w:val="%6."/>
      <w:lvlJc w:val="right"/>
      <w:pPr>
        <w:tabs>
          <w:tab w:val="num" w:pos="4320"/>
        </w:tabs>
        <w:ind w:left="4320" w:hanging="180"/>
      </w:pPr>
    </w:lvl>
    <w:lvl w:ilvl="6" w:tplc="88022BFC" w:tentative="1">
      <w:start w:val="1"/>
      <w:numFmt w:val="decimal"/>
      <w:lvlText w:val="%7."/>
      <w:lvlJc w:val="left"/>
      <w:pPr>
        <w:tabs>
          <w:tab w:val="num" w:pos="5040"/>
        </w:tabs>
        <w:ind w:left="5040" w:hanging="360"/>
      </w:pPr>
    </w:lvl>
    <w:lvl w:ilvl="7" w:tplc="C4AC8C60" w:tentative="1">
      <w:start w:val="1"/>
      <w:numFmt w:val="lowerLetter"/>
      <w:lvlText w:val="%8."/>
      <w:lvlJc w:val="left"/>
      <w:pPr>
        <w:tabs>
          <w:tab w:val="num" w:pos="5760"/>
        </w:tabs>
        <w:ind w:left="5760" w:hanging="360"/>
      </w:pPr>
    </w:lvl>
    <w:lvl w:ilvl="8" w:tplc="C6A078E8" w:tentative="1">
      <w:start w:val="1"/>
      <w:numFmt w:val="lowerRoman"/>
      <w:lvlText w:val="%9."/>
      <w:lvlJc w:val="right"/>
      <w:pPr>
        <w:tabs>
          <w:tab w:val="num" w:pos="6480"/>
        </w:tabs>
        <w:ind w:left="6480" w:hanging="180"/>
      </w:pPr>
    </w:lvl>
  </w:abstractNum>
  <w:abstractNum w:abstractNumId="59">
    <w:nsid w:val="79DE1CC7"/>
    <w:multiLevelType w:val="hybridMultilevel"/>
    <w:tmpl w:val="8126F7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CF23FA"/>
    <w:multiLevelType w:val="hybridMultilevel"/>
    <w:tmpl w:val="786E7B36"/>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55DE7832">
      <w:start w:val="1"/>
      <w:numFmt w:val="lowerLetter"/>
      <w:lvlText w:val="%5)"/>
      <w:lvlJc w:val="left"/>
      <w:pPr>
        <w:ind w:left="4317" w:hanging="360"/>
      </w:pPr>
      <w:rPr>
        <w:b w:val="0"/>
      </w:r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1">
    <w:nsid w:val="7CA17F63"/>
    <w:multiLevelType w:val="hybridMultilevel"/>
    <w:tmpl w:val="BB0C53FE"/>
    <w:lvl w:ilvl="0" w:tplc="7B58860E">
      <w:start w:val="1"/>
      <w:numFmt w:val="decimal"/>
      <w:lvlText w:val="%1."/>
      <w:lvlJc w:val="left"/>
      <w:pPr>
        <w:tabs>
          <w:tab w:val="num" w:pos="720"/>
        </w:tabs>
        <w:ind w:left="720" w:hanging="360"/>
      </w:pPr>
      <w:rPr>
        <w:rFonts w:hint="default"/>
        <w:b w:val="0"/>
      </w:rPr>
    </w:lvl>
    <w:lvl w:ilvl="1" w:tplc="C7826C2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D045690"/>
    <w:multiLevelType w:val="hybridMultilevel"/>
    <w:tmpl w:val="11649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58"/>
  </w:num>
  <w:num w:numId="3">
    <w:abstractNumId w:val="12"/>
  </w:num>
  <w:num w:numId="4">
    <w:abstractNumId w:val="51"/>
  </w:num>
  <w:num w:numId="5">
    <w:abstractNumId w:val="32"/>
  </w:num>
  <w:num w:numId="6">
    <w:abstractNumId w:val="30"/>
  </w:num>
  <w:num w:numId="7">
    <w:abstractNumId w:val="8"/>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num>
  <w:num w:numId="10">
    <w:abstractNumId w:val="3"/>
  </w:num>
  <w:num w:numId="11">
    <w:abstractNumId w:val="35"/>
  </w:num>
  <w:num w:numId="12">
    <w:abstractNumId w:val="2"/>
  </w:num>
  <w:num w:numId="13">
    <w:abstractNumId w:val="6"/>
  </w:num>
  <w:num w:numId="14">
    <w:abstractNumId w:val="22"/>
  </w:num>
  <w:num w:numId="15">
    <w:abstractNumId w:val="43"/>
  </w:num>
  <w:num w:numId="16">
    <w:abstractNumId w:val="23"/>
  </w:num>
  <w:num w:numId="17">
    <w:abstractNumId w:val="61"/>
  </w:num>
  <w:num w:numId="18">
    <w:abstractNumId w:val="55"/>
  </w:num>
  <w:num w:numId="19">
    <w:abstractNumId w:val="62"/>
  </w:num>
  <w:num w:numId="20">
    <w:abstractNumId w:val="33"/>
  </w:num>
  <w:num w:numId="21">
    <w:abstractNumId w:val="14"/>
  </w:num>
  <w:num w:numId="22">
    <w:abstractNumId w:val="46"/>
  </w:num>
  <w:num w:numId="23">
    <w:abstractNumId w:val="5"/>
  </w:num>
  <w:num w:numId="24">
    <w:abstractNumId w:val="11"/>
  </w:num>
  <w:num w:numId="25">
    <w:abstractNumId w:val="60"/>
  </w:num>
  <w:num w:numId="26">
    <w:abstractNumId w:val="48"/>
  </w:num>
  <w:num w:numId="27">
    <w:abstractNumId w:val="17"/>
  </w:num>
  <w:num w:numId="28">
    <w:abstractNumId w:val="29"/>
  </w:num>
  <w:num w:numId="29">
    <w:abstractNumId w:val="45"/>
  </w:num>
  <w:num w:numId="30">
    <w:abstractNumId w:val="10"/>
  </w:num>
  <w:num w:numId="31">
    <w:abstractNumId w:val="19"/>
  </w:num>
  <w:num w:numId="32">
    <w:abstractNumId w:val="47"/>
  </w:num>
  <w:num w:numId="33">
    <w:abstractNumId w:val="38"/>
  </w:num>
  <w:num w:numId="34">
    <w:abstractNumId w:val="52"/>
  </w:num>
  <w:num w:numId="35">
    <w:abstractNumId w:val="39"/>
  </w:num>
  <w:num w:numId="36">
    <w:abstractNumId w:val="37"/>
  </w:num>
  <w:num w:numId="37">
    <w:abstractNumId w:val="49"/>
  </w:num>
  <w:num w:numId="38">
    <w:abstractNumId w:val="15"/>
  </w:num>
  <w:num w:numId="39">
    <w:abstractNumId w:val="41"/>
  </w:num>
  <w:num w:numId="40">
    <w:abstractNumId w:val="1"/>
  </w:num>
  <w:num w:numId="41">
    <w:abstractNumId w:val="57"/>
  </w:num>
  <w:num w:numId="42">
    <w:abstractNumId w:val="16"/>
  </w:num>
  <w:num w:numId="43">
    <w:abstractNumId w:val="42"/>
  </w:num>
  <w:num w:numId="44">
    <w:abstractNumId w:val="31"/>
  </w:num>
  <w:num w:numId="45">
    <w:abstractNumId w:val="7"/>
  </w:num>
  <w:num w:numId="46">
    <w:abstractNumId w:val="21"/>
  </w:num>
  <w:num w:numId="47">
    <w:abstractNumId w:val="28"/>
  </w:num>
  <w:num w:numId="48">
    <w:abstractNumId w:val="4"/>
  </w:num>
  <w:num w:numId="49">
    <w:abstractNumId w:val="59"/>
  </w:num>
  <w:num w:numId="50">
    <w:abstractNumId w:val="24"/>
  </w:num>
  <w:num w:numId="51">
    <w:abstractNumId w:val="13"/>
  </w:num>
  <w:num w:numId="52">
    <w:abstractNumId w:val="56"/>
  </w:num>
  <w:num w:numId="53">
    <w:abstractNumId w:val="40"/>
  </w:num>
  <w:num w:numId="54">
    <w:abstractNumId w:val="34"/>
  </w:num>
  <w:num w:numId="55">
    <w:abstractNumId w:val="26"/>
  </w:num>
  <w:num w:numId="56">
    <w:abstractNumId w:val="53"/>
  </w:num>
  <w:num w:numId="57">
    <w:abstractNumId w:val="36"/>
  </w:num>
  <w:num w:numId="58">
    <w:abstractNumId w:val="54"/>
  </w:num>
  <w:num w:numId="59">
    <w:abstractNumId w:val="18"/>
  </w:num>
  <w:num w:numId="60">
    <w:abstractNumId w:val="27"/>
  </w:num>
  <w:num w:numId="61">
    <w:abstractNumId w:val="9"/>
  </w:num>
  <w:num w:numId="62">
    <w:abstractNumId w:val="0"/>
  </w:num>
  <w:num w:numId="63">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5AE7"/>
    <w:rsid w:val="0000325B"/>
    <w:rsid w:val="00004A41"/>
    <w:rsid w:val="00004FF1"/>
    <w:rsid w:val="0001021A"/>
    <w:rsid w:val="0001072C"/>
    <w:rsid w:val="00010F6F"/>
    <w:rsid w:val="00013744"/>
    <w:rsid w:val="00013E4D"/>
    <w:rsid w:val="00013F1D"/>
    <w:rsid w:val="00015185"/>
    <w:rsid w:val="000151CD"/>
    <w:rsid w:val="00015DB9"/>
    <w:rsid w:val="00020753"/>
    <w:rsid w:val="000223BF"/>
    <w:rsid w:val="00022533"/>
    <w:rsid w:val="00023995"/>
    <w:rsid w:val="000263CB"/>
    <w:rsid w:val="00026958"/>
    <w:rsid w:val="00027AFB"/>
    <w:rsid w:val="00027D69"/>
    <w:rsid w:val="000344B0"/>
    <w:rsid w:val="0003541D"/>
    <w:rsid w:val="00035AD8"/>
    <w:rsid w:val="00036D43"/>
    <w:rsid w:val="00036F38"/>
    <w:rsid w:val="00037352"/>
    <w:rsid w:val="00041D62"/>
    <w:rsid w:val="0004259A"/>
    <w:rsid w:val="000455B5"/>
    <w:rsid w:val="00045FDB"/>
    <w:rsid w:val="00046880"/>
    <w:rsid w:val="00047038"/>
    <w:rsid w:val="00051025"/>
    <w:rsid w:val="00052DA2"/>
    <w:rsid w:val="00053A76"/>
    <w:rsid w:val="00060F63"/>
    <w:rsid w:val="000613F6"/>
    <w:rsid w:val="00061BCE"/>
    <w:rsid w:val="000643C2"/>
    <w:rsid w:val="00065B24"/>
    <w:rsid w:val="000706F1"/>
    <w:rsid w:val="00070F9A"/>
    <w:rsid w:val="0007110A"/>
    <w:rsid w:val="000770A9"/>
    <w:rsid w:val="0008322A"/>
    <w:rsid w:val="0008522F"/>
    <w:rsid w:val="00086719"/>
    <w:rsid w:val="00097C42"/>
    <w:rsid w:val="000A074D"/>
    <w:rsid w:val="000A484A"/>
    <w:rsid w:val="000B280E"/>
    <w:rsid w:val="000B30D5"/>
    <w:rsid w:val="000B3D6E"/>
    <w:rsid w:val="000B56A0"/>
    <w:rsid w:val="000B70F6"/>
    <w:rsid w:val="000C2852"/>
    <w:rsid w:val="000C3668"/>
    <w:rsid w:val="000C54E1"/>
    <w:rsid w:val="000C76D5"/>
    <w:rsid w:val="000D22B2"/>
    <w:rsid w:val="000D384A"/>
    <w:rsid w:val="000D58E5"/>
    <w:rsid w:val="000D603C"/>
    <w:rsid w:val="000E6BC5"/>
    <w:rsid w:val="000F00DD"/>
    <w:rsid w:val="000F1544"/>
    <w:rsid w:val="000F1758"/>
    <w:rsid w:val="000F2E7F"/>
    <w:rsid w:val="000F3E27"/>
    <w:rsid w:val="000F3FB7"/>
    <w:rsid w:val="000F5722"/>
    <w:rsid w:val="000F70C2"/>
    <w:rsid w:val="000F7E66"/>
    <w:rsid w:val="001012DC"/>
    <w:rsid w:val="00101B85"/>
    <w:rsid w:val="00107445"/>
    <w:rsid w:val="00107773"/>
    <w:rsid w:val="001106F2"/>
    <w:rsid w:val="0011405B"/>
    <w:rsid w:val="00116DB6"/>
    <w:rsid w:val="00123A95"/>
    <w:rsid w:val="00124E79"/>
    <w:rsid w:val="00125DEF"/>
    <w:rsid w:val="0013025A"/>
    <w:rsid w:val="00134C4F"/>
    <w:rsid w:val="0013763F"/>
    <w:rsid w:val="001406A9"/>
    <w:rsid w:val="00140C82"/>
    <w:rsid w:val="00143B6D"/>
    <w:rsid w:val="0014493F"/>
    <w:rsid w:val="001469C6"/>
    <w:rsid w:val="001475EE"/>
    <w:rsid w:val="00150086"/>
    <w:rsid w:val="00155A6B"/>
    <w:rsid w:val="00165FEE"/>
    <w:rsid w:val="00170599"/>
    <w:rsid w:val="00172282"/>
    <w:rsid w:val="0017353D"/>
    <w:rsid w:val="0017470A"/>
    <w:rsid w:val="00176BD5"/>
    <w:rsid w:val="00180454"/>
    <w:rsid w:val="00180D88"/>
    <w:rsid w:val="00182243"/>
    <w:rsid w:val="001825ED"/>
    <w:rsid w:val="00185335"/>
    <w:rsid w:val="00186659"/>
    <w:rsid w:val="00187227"/>
    <w:rsid w:val="00191A8E"/>
    <w:rsid w:val="00191A97"/>
    <w:rsid w:val="00192D69"/>
    <w:rsid w:val="00192E4D"/>
    <w:rsid w:val="001934AA"/>
    <w:rsid w:val="00194126"/>
    <w:rsid w:val="001941F9"/>
    <w:rsid w:val="00196582"/>
    <w:rsid w:val="00197E1B"/>
    <w:rsid w:val="00197E3F"/>
    <w:rsid w:val="001A1027"/>
    <w:rsid w:val="001A3584"/>
    <w:rsid w:val="001A4BF1"/>
    <w:rsid w:val="001B256B"/>
    <w:rsid w:val="001C0A9B"/>
    <w:rsid w:val="001C3408"/>
    <w:rsid w:val="001C4469"/>
    <w:rsid w:val="001C79EB"/>
    <w:rsid w:val="001D089C"/>
    <w:rsid w:val="001D3608"/>
    <w:rsid w:val="001E1A6E"/>
    <w:rsid w:val="001E1BAA"/>
    <w:rsid w:val="001E2C30"/>
    <w:rsid w:val="001E330D"/>
    <w:rsid w:val="001E5846"/>
    <w:rsid w:val="001E745D"/>
    <w:rsid w:val="001F2901"/>
    <w:rsid w:val="001F54BD"/>
    <w:rsid w:val="001F57D5"/>
    <w:rsid w:val="001F6F1A"/>
    <w:rsid w:val="00203676"/>
    <w:rsid w:val="002044C1"/>
    <w:rsid w:val="00205370"/>
    <w:rsid w:val="00206EE7"/>
    <w:rsid w:val="00206F00"/>
    <w:rsid w:val="00207703"/>
    <w:rsid w:val="002117B9"/>
    <w:rsid w:val="00212C9E"/>
    <w:rsid w:val="00214BE1"/>
    <w:rsid w:val="00214C7E"/>
    <w:rsid w:val="00216E0C"/>
    <w:rsid w:val="002225D9"/>
    <w:rsid w:val="0022463C"/>
    <w:rsid w:val="002261C3"/>
    <w:rsid w:val="002264B4"/>
    <w:rsid w:val="00226900"/>
    <w:rsid w:val="00230621"/>
    <w:rsid w:val="00230A7D"/>
    <w:rsid w:val="00230F69"/>
    <w:rsid w:val="00231F98"/>
    <w:rsid w:val="00233071"/>
    <w:rsid w:val="00236674"/>
    <w:rsid w:val="00237967"/>
    <w:rsid w:val="0024006B"/>
    <w:rsid w:val="0025050E"/>
    <w:rsid w:val="00251235"/>
    <w:rsid w:val="00252B19"/>
    <w:rsid w:val="00253676"/>
    <w:rsid w:val="00254E9E"/>
    <w:rsid w:val="00256036"/>
    <w:rsid w:val="00256B5D"/>
    <w:rsid w:val="002615A7"/>
    <w:rsid w:val="00264E60"/>
    <w:rsid w:val="002665C3"/>
    <w:rsid w:val="00267DDF"/>
    <w:rsid w:val="00270054"/>
    <w:rsid w:val="00271D7A"/>
    <w:rsid w:val="00272FB7"/>
    <w:rsid w:val="002735C1"/>
    <w:rsid w:val="002747B3"/>
    <w:rsid w:val="0029106E"/>
    <w:rsid w:val="00292F30"/>
    <w:rsid w:val="002932E1"/>
    <w:rsid w:val="00295AE7"/>
    <w:rsid w:val="002960AC"/>
    <w:rsid w:val="002A0B30"/>
    <w:rsid w:val="002A4DE3"/>
    <w:rsid w:val="002B08DE"/>
    <w:rsid w:val="002B2C9E"/>
    <w:rsid w:val="002B3A68"/>
    <w:rsid w:val="002B4C9C"/>
    <w:rsid w:val="002B6084"/>
    <w:rsid w:val="002C1E08"/>
    <w:rsid w:val="002C2B12"/>
    <w:rsid w:val="002C3930"/>
    <w:rsid w:val="002C40A9"/>
    <w:rsid w:val="002C457B"/>
    <w:rsid w:val="002C6FAF"/>
    <w:rsid w:val="002D0706"/>
    <w:rsid w:val="002D4536"/>
    <w:rsid w:val="002D466D"/>
    <w:rsid w:val="002D4F55"/>
    <w:rsid w:val="002D7178"/>
    <w:rsid w:val="002D760B"/>
    <w:rsid w:val="002D7FC0"/>
    <w:rsid w:val="002E015D"/>
    <w:rsid w:val="002E0276"/>
    <w:rsid w:val="002E0652"/>
    <w:rsid w:val="002E46C3"/>
    <w:rsid w:val="002E47EB"/>
    <w:rsid w:val="002E584A"/>
    <w:rsid w:val="002F1490"/>
    <w:rsid w:val="002F2067"/>
    <w:rsid w:val="002F38D0"/>
    <w:rsid w:val="002F50FB"/>
    <w:rsid w:val="002F7615"/>
    <w:rsid w:val="003004BF"/>
    <w:rsid w:val="00310036"/>
    <w:rsid w:val="00310FF9"/>
    <w:rsid w:val="00311522"/>
    <w:rsid w:val="0031393C"/>
    <w:rsid w:val="00316CDF"/>
    <w:rsid w:val="003214D1"/>
    <w:rsid w:val="00325ED1"/>
    <w:rsid w:val="003268F9"/>
    <w:rsid w:val="00327541"/>
    <w:rsid w:val="003276F7"/>
    <w:rsid w:val="00327E90"/>
    <w:rsid w:val="00335B42"/>
    <w:rsid w:val="00336AC4"/>
    <w:rsid w:val="00337573"/>
    <w:rsid w:val="00337EC9"/>
    <w:rsid w:val="0034057D"/>
    <w:rsid w:val="00341970"/>
    <w:rsid w:val="00342696"/>
    <w:rsid w:val="00343AA3"/>
    <w:rsid w:val="00343BB7"/>
    <w:rsid w:val="00345493"/>
    <w:rsid w:val="00346933"/>
    <w:rsid w:val="003476EC"/>
    <w:rsid w:val="00350A80"/>
    <w:rsid w:val="0035239B"/>
    <w:rsid w:val="00354D1E"/>
    <w:rsid w:val="00355F56"/>
    <w:rsid w:val="00356795"/>
    <w:rsid w:val="00357803"/>
    <w:rsid w:val="003578D9"/>
    <w:rsid w:val="003618A1"/>
    <w:rsid w:val="0036465D"/>
    <w:rsid w:val="003678B2"/>
    <w:rsid w:val="00367FF5"/>
    <w:rsid w:val="00371F70"/>
    <w:rsid w:val="0037281D"/>
    <w:rsid w:val="0037321C"/>
    <w:rsid w:val="00377FD5"/>
    <w:rsid w:val="00380588"/>
    <w:rsid w:val="003812AA"/>
    <w:rsid w:val="0038212D"/>
    <w:rsid w:val="00392D70"/>
    <w:rsid w:val="003956AE"/>
    <w:rsid w:val="003960F0"/>
    <w:rsid w:val="003974CA"/>
    <w:rsid w:val="00397B55"/>
    <w:rsid w:val="003A48E7"/>
    <w:rsid w:val="003B09E5"/>
    <w:rsid w:val="003B14E8"/>
    <w:rsid w:val="003C02AF"/>
    <w:rsid w:val="003C10DE"/>
    <w:rsid w:val="003C18AA"/>
    <w:rsid w:val="003D0AC9"/>
    <w:rsid w:val="003D0D6E"/>
    <w:rsid w:val="003D2307"/>
    <w:rsid w:val="003E0DDC"/>
    <w:rsid w:val="003E0EFA"/>
    <w:rsid w:val="003E0FAC"/>
    <w:rsid w:val="003E2C42"/>
    <w:rsid w:val="003E3378"/>
    <w:rsid w:val="003E4AD7"/>
    <w:rsid w:val="003E6C43"/>
    <w:rsid w:val="003E6D67"/>
    <w:rsid w:val="003F0F25"/>
    <w:rsid w:val="003F33BD"/>
    <w:rsid w:val="003F3F03"/>
    <w:rsid w:val="004037C5"/>
    <w:rsid w:val="0040706A"/>
    <w:rsid w:val="0041446F"/>
    <w:rsid w:val="00414F18"/>
    <w:rsid w:val="0041703F"/>
    <w:rsid w:val="0042208B"/>
    <w:rsid w:val="00425F44"/>
    <w:rsid w:val="004307F7"/>
    <w:rsid w:val="00430895"/>
    <w:rsid w:val="00432B75"/>
    <w:rsid w:val="0043305D"/>
    <w:rsid w:val="00433E38"/>
    <w:rsid w:val="00434634"/>
    <w:rsid w:val="00436323"/>
    <w:rsid w:val="00437BED"/>
    <w:rsid w:val="00444E86"/>
    <w:rsid w:val="00446125"/>
    <w:rsid w:val="004468A2"/>
    <w:rsid w:val="00452CA5"/>
    <w:rsid w:val="004537CC"/>
    <w:rsid w:val="004545AB"/>
    <w:rsid w:val="00455C3B"/>
    <w:rsid w:val="00456941"/>
    <w:rsid w:val="00461D8E"/>
    <w:rsid w:val="00467197"/>
    <w:rsid w:val="00467C69"/>
    <w:rsid w:val="0047020D"/>
    <w:rsid w:val="00477595"/>
    <w:rsid w:val="00481A50"/>
    <w:rsid w:val="00482E0C"/>
    <w:rsid w:val="00485DF3"/>
    <w:rsid w:val="004916C7"/>
    <w:rsid w:val="0049233A"/>
    <w:rsid w:val="00495C53"/>
    <w:rsid w:val="00495EBE"/>
    <w:rsid w:val="004A015A"/>
    <w:rsid w:val="004A5C6B"/>
    <w:rsid w:val="004A639C"/>
    <w:rsid w:val="004B0385"/>
    <w:rsid w:val="004B18FD"/>
    <w:rsid w:val="004B5AE4"/>
    <w:rsid w:val="004B6CA4"/>
    <w:rsid w:val="004B760E"/>
    <w:rsid w:val="004D180D"/>
    <w:rsid w:val="004D38FA"/>
    <w:rsid w:val="004D4D74"/>
    <w:rsid w:val="004D6F69"/>
    <w:rsid w:val="004D7ED0"/>
    <w:rsid w:val="004E1A27"/>
    <w:rsid w:val="004E3011"/>
    <w:rsid w:val="004E34C8"/>
    <w:rsid w:val="004F055E"/>
    <w:rsid w:val="004F341F"/>
    <w:rsid w:val="004F703D"/>
    <w:rsid w:val="004F7591"/>
    <w:rsid w:val="00502062"/>
    <w:rsid w:val="0050290C"/>
    <w:rsid w:val="0051544D"/>
    <w:rsid w:val="005229B8"/>
    <w:rsid w:val="00523FD6"/>
    <w:rsid w:val="005242F6"/>
    <w:rsid w:val="0052550D"/>
    <w:rsid w:val="0052581D"/>
    <w:rsid w:val="005321B6"/>
    <w:rsid w:val="005343CD"/>
    <w:rsid w:val="00536B5C"/>
    <w:rsid w:val="0054022A"/>
    <w:rsid w:val="0054365C"/>
    <w:rsid w:val="00545442"/>
    <w:rsid w:val="0054544A"/>
    <w:rsid w:val="00546937"/>
    <w:rsid w:val="0054798D"/>
    <w:rsid w:val="00555FFC"/>
    <w:rsid w:val="00560460"/>
    <w:rsid w:val="00566DAD"/>
    <w:rsid w:val="00567B1B"/>
    <w:rsid w:val="00571374"/>
    <w:rsid w:val="00573220"/>
    <w:rsid w:val="005745EE"/>
    <w:rsid w:val="005826C5"/>
    <w:rsid w:val="00584F0C"/>
    <w:rsid w:val="00585CAB"/>
    <w:rsid w:val="0058710D"/>
    <w:rsid w:val="00587C8C"/>
    <w:rsid w:val="00590114"/>
    <w:rsid w:val="00591F41"/>
    <w:rsid w:val="00593C7E"/>
    <w:rsid w:val="0059607C"/>
    <w:rsid w:val="00596775"/>
    <w:rsid w:val="005968F5"/>
    <w:rsid w:val="005A0D96"/>
    <w:rsid w:val="005A22F0"/>
    <w:rsid w:val="005A4426"/>
    <w:rsid w:val="005A4C74"/>
    <w:rsid w:val="005A56BA"/>
    <w:rsid w:val="005B1DB3"/>
    <w:rsid w:val="005B23CB"/>
    <w:rsid w:val="005B25F4"/>
    <w:rsid w:val="005B284C"/>
    <w:rsid w:val="005B3188"/>
    <w:rsid w:val="005B40BE"/>
    <w:rsid w:val="005C2FC6"/>
    <w:rsid w:val="005C33B2"/>
    <w:rsid w:val="005C3ED2"/>
    <w:rsid w:val="005C63BC"/>
    <w:rsid w:val="005D09C2"/>
    <w:rsid w:val="005D41DE"/>
    <w:rsid w:val="005D4ADD"/>
    <w:rsid w:val="005D53F7"/>
    <w:rsid w:val="005D789D"/>
    <w:rsid w:val="005E12EE"/>
    <w:rsid w:val="005E1911"/>
    <w:rsid w:val="005E34DB"/>
    <w:rsid w:val="005E760A"/>
    <w:rsid w:val="005F005E"/>
    <w:rsid w:val="005F0821"/>
    <w:rsid w:val="005F374A"/>
    <w:rsid w:val="005F3C9A"/>
    <w:rsid w:val="005F60FF"/>
    <w:rsid w:val="00601241"/>
    <w:rsid w:val="006024A3"/>
    <w:rsid w:val="00602FB5"/>
    <w:rsid w:val="006048E2"/>
    <w:rsid w:val="00606D22"/>
    <w:rsid w:val="006074BC"/>
    <w:rsid w:val="006146FB"/>
    <w:rsid w:val="006167AA"/>
    <w:rsid w:val="00623AEF"/>
    <w:rsid w:val="00626041"/>
    <w:rsid w:val="006325A8"/>
    <w:rsid w:val="00632E07"/>
    <w:rsid w:val="00632E16"/>
    <w:rsid w:val="00633995"/>
    <w:rsid w:val="00635F6D"/>
    <w:rsid w:val="0063627C"/>
    <w:rsid w:val="0064426F"/>
    <w:rsid w:val="00647055"/>
    <w:rsid w:val="00647E4A"/>
    <w:rsid w:val="00651938"/>
    <w:rsid w:val="00651F9A"/>
    <w:rsid w:val="00655DE4"/>
    <w:rsid w:val="0066119B"/>
    <w:rsid w:val="00663460"/>
    <w:rsid w:val="00674967"/>
    <w:rsid w:val="00674E1A"/>
    <w:rsid w:val="00674F5F"/>
    <w:rsid w:val="0067556C"/>
    <w:rsid w:val="006757F2"/>
    <w:rsid w:val="00683B6F"/>
    <w:rsid w:val="00683FC7"/>
    <w:rsid w:val="00684022"/>
    <w:rsid w:val="00686FE8"/>
    <w:rsid w:val="006922B7"/>
    <w:rsid w:val="00693C92"/>
    <w:rsid w:val="00697F71"/>
    <w:rsid w:val="006A20E8"/>
    <w:rsid w:val="006A2F77"/>
    <w:rsid w:val="006A4DDB"/>
    <w:rsid w:val="006A53AA"/>
    <w:rsid w:val="006B2D33"/>
    <w:rsid w:val="006C05D2"/>
    <w:rsid w:val="006C331B"/>
    <w:rsid w:val="006D1C46"/>
    <w:rsid w:val="006D21A3"/>
    <w:rsid w:val="006D3E84"/>
    <w:rsid w:val="006D6488"/>
    <w:rsid w:val="006D7E81"/>
    <w:rsid w:val="006E4BA1"/>
    <w:rsid w:val="006E4DE9"/>
    <w:rsid w:val="006F1B45"/>
    <w:rsid w:val="006F309A"/>
    <w:rsid w:val="006F74DE"/>
    <w:rsid w:val="00700D3B"/>
    <w:rsid w:val="00702EC3"/>
    <w:rsid w:val="00705F25"/>
    <w:rsid w:val="00706911"/>
    <w:rsid w:val="0071056D"/>
    <w:rsid w:val="0071761D"/>
    <w:rsid w:val="007177E7"/>
    <w:rsid w:val="00723FF8"/>
    <w:rsid w:val="007276A6"/>
    <w:rsid w:val="00734517"/>
    <w:rsid w:val="00734AFF"/>
    <w:rsid w:val="007350B7"/>
    <w:rsid w:val="00737C81"/>
    <w:rsid w:val="0074154C"/>
    <w:rsid w:val="00742BCE"/>
    <w:rsid w:val="0074759B"/>
    <w:rsid w:val="007569A6"/>
    <w:rsid w:val="0076073B"/>
    <w:rsid w:val="00760E6C"/>
    <w:rsid w:val="00763103"/>
    <w:rsid w:val="00763526"/>
    <w:rsid w:val="007640C0"/>
    <w:rsid w:val="00764E19"/>
    <w:rsid w:val="00770E7C"/>
    <w:rsid w:val="00771BF4"/>
    <w:rsid w:val="007726EC"/>
    <w:rsid w:val="00772BB8"/>
    <w:rsid w:val="00775E35"/>
    <w:rsid w:val="00776942"/>
    <w:rsid w:val="007819B6"/>
    <w:rsid w:val="007844FC"/>
    <w:rsid w:val="00784B31"/>
    <w:rsid w:val="0079134D"/>
    <w:rsid w:val="00792560"/>
    <w:rsid w:val="00792DA2"/>
    <w:rsid w:val="007939CA"/>
    <w:rsid w:val="00797062"/>
    <w:rsid w:val="007A01FF"/>
    <w:rsid w:val="007A1E77"/>
    <w:rsid w:val="007A37DB"/>
    <w:rsid w:val="007B6CE7"/>
    <w:rsid w:val="007B77C4"/>
    <w:rsid w:val="007B796B"/>
    <w:rsid w:val="007B7A06"/>
    <w:rsid w:val="007C03E7"/>
    <w:rsid w:val="007C295C"/>
    <w:rsid w:val="007D177B"/>
    <w:rsid w:val="007D7782"/>
    <w:rsid w:val="007E42AB"/>
    <w:rsid w:val="007E52CD"/>
    <w:rsid w:val="007F16C8"/>
    <w:rsid w:val="00800605"/>
    <w:rsid w:val="00805119"/>
    <w:rsid w:val="00811C5D"/>
    <w:rsid w:val="008150E9"/>
    <w:rsid w:val="00816198"/>
    <w:rsid w:val="0082074A"/>
    <w:rsid w:val="008239B7"/>
    <w:rsid w:val="00827735"/>
    <w:rsid w:val="008327B8"/>
    <w:rsid w:val="0083571B"/>
    <w:rsid w:val="008359D9"/>
    <w:rsid w:val="008367E3"/>
    <w:rsid w:val="008445B7"/>
    <w:rsid w:val="008475B1"/>
    <w:rsid w:val="0085170B"/>
    <w:rsid w:val="00856127"/>
    <w:rsid w:val="00862205"/>
    <w:rsid w:val="00863498"/>
    <w:rsid w:val="008634E5"/>
    <w:rsid w:val="0086573B"/>
    <w:rsid w:val="008702FD"/>
    <w:rsid w:val="00870BB3"/>
    <w:rsid w:val="008710B5"/>
    <w:rsid w:val="00873737"/>
    <w:rsid w:val="008752C7"/>
    <w:rsid w:val="00876645"/>
    <w:rsid w:val="008831BD"/>
    <w:rsid w:val="008838F0"/>
    <w:rsid w:val="00885B40"/>
    <w:rsid w:val="00890159"/>
    <w:rsid w:val="0089084A"/>
    <w:rsid w:val="00892D30"/>
    <w:rsid w:val="00896163"/>
    <w:rsid w:val="00896D27"/>
    <w:rsid w:val="008978C0"/>
    <w:rsid w:val="008A13E4"/>
    <w:rsid w:val="008A3F41"/>
    <w:rsid w:val="008A52B4"/>
    <w:rsid w:val="008A777E"/>
    <w:rsid w:val="008B788F"/>
    <w:rsid w:val="008C5117"/>
    <w:rsid w:val="008C7814"/>
    <w:rsid w:val="008D0660"/>
    <w:rsid w:val="008D0D07"/>
    <w:rsid w:val="008D1060"/>
    <w:rsid w:val="008D1473"/>
    <w:rsid w:val="008D51EF"/>
    <w:rsid w:val="008E7D79"/>
    <w:rsid w:val="008F0696"/>
    <w:rsid w:val="008F589F"/>
    <w:rsid w:val="00900407"/>
    <w:rsid w:val="00902045"/>
    <w:rsid w:val="009025D6"/>
    <w:rsid w:val="00902C9F"/>
    <w:rsid w:val="009043D1"/>
    <w:rsid w:val="00906A9C"/>
    <w:rsid w:val="00907B65"/>
    <w:rsid w:val="0091073A"/>
    <w:rsid w:val="00912314"/>
    <w:rsid w:val="00913B63"/>
    <w:rsid w:val="009152D5"/>
    <w:rsid w:val="00915367"/>
    <w:rsid w:val="00915CEB"/>
    <w:rsid w:val="00917C5F"/>
    <w:rsid w:val="009206D5"/>
    <w:rsid w:val="0092125C"/>
    <w:rsid w:val="00921E0C"/>
    <w:rsid w:val="00927040"/>
    <w:rsid w:val="00930773"/>
    <w:rsid w:val="00930DF7"/>
    <w:rsid w:val="00931418"/>
    <w:rsid w:val="009326B0"/>
    <w:rsid w:val="00933415"/>
    <w:rsid w:val="00933B8A"/>
    <w:rsid w:val="0093799A"/>
    <w:rsid w:val="0094162D"/>
    <w:rsid w:val="00942265"/>
    <w:rsid w:val="0094275B"/>
    <w:rsid w:val="0094605D"/>
    <w:rsid w:val="00946F7A"/>
    <w:rsid w:val="009507B5"/>
    <w:rsid w:val="009525AD"/>
    <w:rsid w:val="0095330E"/>
    <w:rsid w:val="00953C7F"/>
    <w:rsid w:val="00955356"/>
    <w:rsid w:val="009556E7"/>
    <w:rsid w:val="00956961"/>
    <w:rsid w:val="00957A23"/>
    <w:rsid w:val="00957BA3"/>
    <w:rsid w:val="009602AB"/>
    <w:rsid w:val="00960591"/>
    <w:rsid w:val="009645A5"/>
    <w:rsid w:val="00970DB0"/>
    <w:rsid w:val="00971CD3"/>
    <w:rsid w:val="0097585C"/>
    <w:rsid w:val="00976881"/>
    <w:rsid w:val="00980303"/>
    <w:rsid w:val="009825A2"/>
    <w:rsid w:val="009959C6"/>
    <w:rsid w:val="009974F6"/>
    <w:rsid w:val="009A0FA3"/>
    <w:rsid w:val="009A2866"/>
    <w:rsid w:val="009A3520"/>
    <w:rsid w:val="009A480D"/>
    <w:rsid w:val="009A78C0"/>
    <w:rsid w:val="009B16D1"/>
    <w:rsid w:val="009B48EF"/>
    <w:rsid w:val="009B4C29"/>
    <w:rsid w:val="009C2F2D"/>
    <w:rsid w:val="009C37C2"/>
    <w:rsid w:val="009C5EAC"/>
    <w:rsid w:val="009C66AE"/>
    <w:rsid w:val="009C77F4"/>
    <w:rsid w:val="009C7CDE"/>
    <w:rsid w:val="009D04E2"/>
    <w:rsid w:val="009D05CC"/>
    <w:rsid w:val="009D3051"/>
    <w:rsid w:val="009D39BD"/>
    <w:rsid w:val="009D54FA"/>
    <w:rsid w:val="009D5854"/>
    <w:rsid w:val="009D7996"/>
    <w:rsid w:val="009E0D30"/>
    <w:rsid w:val="009E1448"/>
    <w:rsid w:val="009F2AB5"/>
    <w:rsid w:val="009F5CD1"/>
    <w:rsid w:val="00A0012A"/>
    <w:rsid w:val="00A00AF0"/>
    <w:rsid w:val="00A00C19"/>
    <w:rsid w:val="00A056B4"/>
    <w:rsid w:val="00A0753A"/>
    <w:rsid w:val="00A07EA3"/>
    <w:rsid w:val="00A106F1"/>
    <w:rsid w:val="00A10BE0"/>
    <w:rsid w:val="00A11105"/>
    <w:rsid w:val="00A156CF"/>
    <w:rsid w:val="00A2082E"/>
    <w:rsid w:val="00A221EA"/>
    <w:rsid w:val="00A237FE"/>
    <w:rsid w:val="00A24B33"/>
    <w:rsid w:val="00A25399"/>
    <w:rsid w:val="00A25787"/>
    <w:rsid w:val="00A31341"/>
    <w:rsid w:val="00A32B19"/>
    <w:rsid w:val="00A3420D"/>
    <w:rsid w:val="00A36527"/>
    <w:rsid w:val="00A410E4"/>
    <w:rsid w:val="00A41518"/>
    <w:rsid w:val="00A45058"/>
    <w:rsid w:val="00A457B1"/>
    <w:rsid w:val="00A5295D"/>
    <w:rsid w:val="00A539ED"/>
    <w:rsid w:val="00A54ADC"/>
    <w:rsid w:val="00A551F7"/>
    <w:rsid w:val="00A6300F"/>
    <w:rsid w:val="00A649E9"/>
    <w:rsid w:val="00A67C61"/>
    <w:rsid w:val="00A7429D"/>
    <w:rsid w:val="00A7712A"/>
    <w:rsid w:val="00A7765C"/>
    <w:rsid w:val="00A84678"/>
    <w:rsid w:val="00A91EF4"/>
    <w:rsid w:val="00A93490"/>
    <w:rsid w:val="00A93B5A"/>
    <w:rsid w:val="00A9402E"/>
    <w:rsid w:val="00A94E13"/>
    <w:rsid w:val="00A967C0"/>
    <w:rsid w:val="00A96800"/>
    <w:rsid w:val="00AA0C97"/>
    <w:rsid w:val="00AA1132"/>
    <w:rsid w:val="00AA3917"/>
    <w:rsid w:val="00AA5A1E"/>
    <w:rsid w:val="00AB04C0"/>
    <w:rsid w:val="00AB0635"/>
    <w:rsid w:val="00AB170F"/>
    <w:rsid w:val="00AB5A7D"/>
    <w:rsid w:val="00AB61B4"/>
    <w:rsid w:val="00AC6780"/>
    <w:rsid w:val="00AD1BD8"/>
    <w:rsid w:val="00AD1C7E"/>
    <w:rsid w:val="00AD1CF6"/>
    <w:rsid w:val="00AD5AD1"/>
    <w:rsid w:val="00AD6BDD"/>
    <w:rsid w:val="00AD6C3D"/>
    <w:rsid w:val="00AE0959"/>
    <w:rsid w:val="00AE241F"/>
    <w:rsid w:val="00AE2F20"/>
    <w:rsid w:val="00AE4DEF"/>
    <w:rsid w:val="00AE5FA6"/>
    <w:rsid w:val="00AE628C"/>
    <w:rsid w:val="00AE692B"/>
    <w:rsid w:val="00AF12D1"/>
    <w:rsid w:val="00AF3A95"/>
    <w:rsid w:val="00AF43E0"/>
    <w:rsid w:val="00AF5E27"/>
    <w:rsid w:val="00B003D3"/>
    <w:rsid w:val="00B01E23"/>
    <w:rsid w:val="00B04561"/>
    <w:rsid w:val="00B06347"/>
    <w:rsid w:val="00B1062F"/>
    <w:rsid w:val="00B13E7B"/>
    <w:rsid w:val="00B17BFB"/>
    <w:rsid w:val="00B22916"/>
    <w:rsid w:val="00B22F3F"/>
    <w:rsid w:val="00B25947"/>
    <w:rsid w:val="00B27AF2"/>
    <w:rsid w:val="00B34462"/>
    <w:rsid w:val="00B36FCE"/>
    <w:rsid w:val="00B37156"/>
    <w:rsid w:val="00B4116D"/>
    <w:rsid w:val="00B450E5"/>
    <w:rsid w:val="00B52227"/>
    <w:rsid w:val="00B53734"/>
    <w:rsid w:val="00B55F6B"/>
    <w:rsid w:val="00B57D3F"/>
    <w:rsid w:val="00B60086"/>
    <w:rsid w:val="00B62F62"/>
    <w:rsid w:val="00B637B4"/>
    <w:rsid w:val="00B648D7"/>
    <w:rsid w:val="00B660D0"/>
    <w:rsid w:val="00B67B00"/>
    <w:rsid w:val="00B70EE7"/>
    <w:rsid w:val="00B71C1C"/>
    <w:rsid w:val="00B74051"/>
    <w:rsid w:val="00B743B2"/>
    <w:rsid w:val="00B743EC"/>
    <w:rsid w:val="00B749B8"/>
    <w:rsid w:val="00B7555B"/>
    <w:rsid w:val="00B76C56"/>
    <w:rsid w:val="00B820B7"/>
    <w:rsid w:val="00B87010"/>
    <w:rsid w:val="00B91140"/>
    <w:rsid w:val="00B9228A"/>
    <w:rsid w:val="00BA47FE"/>
    <w:rsid w:val="00BA4D5E"/>
    <w:rsid w:val="00BA5787"/>
    <w:rsid w:val="00BA73D8"/>
    <w:rsid w:val="00BB0B4C"/>
    <w:rsid w:val="00BB58B1"/>
    <w:rsid w:val="00BB6B48"/>
    <w:rsid w:val="00BC0491"/>
    <w:rsid w:val="00BC451E"/>
    <w:rsid w:val="00BC6099"/>
    <w:rsid w:val="00BC71D4"/>
    <w:rsid w:val="00BD0721"/>
    <w:rsid w:val="00BE149F"/>
    <w:rsid w:val="00BE1F15"/>
    <w:rsid w:val="00BE2FE8"/>
    <w:rsid w:val="00BE62E8"/>
    <w:rsid w:val="00BE64FB"/>
    <w:rsid w:val="00BE65E3"/>
    <w:rsid w:val="00BE672D"/>
    <w:rsid w:val="00BE773C"/>
    <w:rsid w:val="00BF1BD1"/>
    <w:rsid w:val="00BF1C13"/>
    <w:rsid w:val="00BF2135"/>
    <w:rsid w:val="00BF24ED"/>
    <w:rsid w:val="00BF2FD9"/>
    <w:rsid w:val="00BF4583"/>
    <w:rsid w:val="00BF700D"/>
    <w:rsid w:val="00BF7545"/>
    <w:rsid w:val="00C051F8"/>
    <w:rsid w:val="00C059B5"/>
    <w:rsid w:val="00C10432"/>
    <w:rsid w:val="00C10736"/>
    <w:rsid w:val="00C153DB"/>
    <w:rsid w:val="00C158B3"/>
    <w:rsid w:val="00C176C2"/>
    <w:rsid w:val="00C17E5F"/>
    <w:rsid w:val="00C2341A"/>
    <w:rsid w:val="00C24C61"/>
    <w:rsid w:val="00C35046"/>
    <w:rsid w:val="00C361BD"/>
    <w:rsid w:val="00C41B68"/>
    <w:rsid w:val="00C434E3"/>
    <w:rsid w:val="00C45F9F"/>
    <w:rsid w:val="00C47375"/>
    <w:rsid w:val="00C5158B"/>
    <w:rsid w:val="00C51EF0"/>
    <w:rsid w:val="00C52689"/>
    <w:rsid w:val="00C55845"/>
    <w:rsid w:val="00C564F6"/>
    <w:rsid w:val="00C579A5"/>
    <w:rsid w:val="00C610A6"/>
    <w:rsid w:val="00C6279C"/>
    <w:rsid w:val="00C65C02"/>
    <w:rsid w:val="00C662B3"/>
    <w:rsid w:val="00C7069A"/>
    <w:rsid w:val="00C7104B"/>
    <w:rsid w:val="00C75B71"/>
    <w:rsid w:val="00C77131"/>
    <w:rsid w:val="00C84B91"/>
    <w:rsid w:val="00C85258"/>
    <w:rsid w:val="00C85614"/>
    <w:rsid w:val="00C90A22"/>
    <w:rsid w:val="00C92F6A"/>
    <w:rsid w:val="00C9618E"/>
    <w:rsid w:val="00C962A8"/>
    <w:rsid w:val="00C96FF1"/>
    <w:rsid w:val="00CA03F5"/>
    <w:rsid w:val="00CA5024"/>
    <w:rsid w:val="00CA7F1F"/>
    <w:rsid w:val="00CB0891"/>
    <w:rsid w:val="00CB0D8C"/>
    <w:rsid w:val="00CB0E70"/>
    <w:rsid w:val="00CB17F0"/>
    <w:rsid w:val="00CB6D41"/>
    <w:rsid w:val="00CC1569"/>
    <w:rsid w:val="00CC4335"/>
    <w:rsid w:val="00CC531D"/>
    <w:rsid w:val="00CC6B20"/>
    <w:rsid w:val="00CC781F"/>
    <w:rsid w:val="00CD074B"/>
    <w:rsid w:val="00CD092A"/>
    <w:rsid w:val="00CD132C"/>
    <w:rsid w:val="00CD3270"/>
    <w:rsid w:val="00CD6758"/>
    <w:rsid w:val="00CE3475"/>
    <w:rsid w:val="00CE360E"/>
    <w:rsid w:val="00CE4016"/>
    <w:rsid w:val="00CF0B99"/>
    <w:rsid w:val="00CF1ADE"/>
    <w:rsid w:val="00D00219"/>
    <w:rsid w:val="00D04C2D"/>
    <w:rsid w:val="00D04DA8"/>
    <w:rsid w:val="00D100B9"/>
    <w:rsid w:val="00D12531"/>
    <w:rsid w:val="00D13410"/>
    <w:rsid w:val="00D13BA7"/>
    <w:rsid w:val="00D13C0A"/>
    <w:rsid w:val="00D1639B"/>
    <w:rsid w:val="00D21CDA"/>
    <w:rsid w:val="00D221AB"/>
    <w:rsid w:val="00D2231C"/>
    <w:rsid w:val="00D22CCB"/>
    <w:rsid w:val="00D25118"/>
    <w:rsid w:val="00D3392F"/>
    <w:rsid w:val="00D33A79"/>
    <w:rsid w:val="00D34344"/>
    <w:rsid w:val="00D40F4D"/>
    <w:rsid w:val="00D41B21"/>
    <w:rsid w:val="00D46BBF"/>
    <w:rsid w:val="00D50171"/>
    <w:rsid w:val="00D50230"/>
    <w:rsid w:val="00D5098F"/>
    <w:rsid w:val="00D51967"/>
    <w:rsid w:val="00D51A63"/>
    <w:rsid w:val="00D51A6A"/>
    <w:rsid w:val="00D532C5"/>
    <w:rsid w:val="00D5367C"/>
    <w:rsid w:val="00D55507"/>
    <w:rsid w:val="00D57BB4"/>
    <w:rsid w:val="00D6254D"/>
    <w:rsid w:val="00D62D33"/>
    <w:rsid w:val="00D6561D"/>
    <w:rsid w:val="00D67705"/>
    <w:rsid w:val="00D67ED2"/>
    <w:rsid w:val="00D70357"/>
    <w:rsid w:val="00D71906"/>
    <w:rsid w:val="00D7460B"/>
    <w:rsid w:val="00D75F23"/>
    <w:rsid w:val="00D80D92"/>
    <w:rsid w:val="00D82B89"/>
    <w:rsid w:val="00D83228"/>
    <w:rsid w:val="00D940B1"/>
    <w:rsid w:val="00DA0F03"/>
    <w:rsid w:val="00DA6E69"/>
    <w:rsid w:val="00DA7B3F"/>
    <w:rsid w:val="00DB0D8A"/>
    <w:rsid w:val="00DB1BEE"/>
    <w:rsid w:val="00DB4AD7"/>
    <w:rsid w:val="00DB4C56"/>
    <w:rsid w:val="00DB51FC"/>
    <w:rsid w:val="00DB71B9"/>
    <w:rsid w:val="00DB7B46"/>
    <w:rsid w:val="00DC0721"/>
    <w:rsid w:val="00DC2871"/>
    <w:rsid w:val="00DC5E70"/>
    <w:rsid w:val="00DD0014"/>
    <w:rsid w:val="00DD0C9F"/>
    <w:rsid w:val="00DD374B"/>
    <w:rsid w:val="00DE0036"/>
    <w:rsid w:val="00DE1D11"/>
    <w:rsid w:val="00DE3562"/>
    <w:rsid w:val="00DE62F8"/>
    <w:rsid w:val="00DF0FEF"/>
    <w:rsid w:val="00DF2533"/>
    <w:rsid w:val="00E00BCB"/>
    <w:rsid w:val="00E0316F"/>
    <w:rsid w:val="00E03574"/>
    <w:rsid w:val="00E10884"/>
    <w:rsid w:val="00E11273"/>
    <w:rsid w:val="00E12B8D"/>
    <w:rsid w:val="00E12C04"/>
    <w:rsid w:val="00E2338A"/>
    <w:rsid w:val="00E24A41"/>
    <w:rsid w:val="00E25201"/>
    <w:rsid w:val="00E2767C"/>
    <w:rsid w:val="00E366A8"/>
    <w:rsid w:val="00E37431"/>
    <w:rsid w:val="00E37951"/>
    <w:rsid w:val="00E459E1"/>
    <w:rsid w:val="00E45E91"/>
    <w:rsid w:val="00E461E4"/>
    <w:rsid w:val="00E50D31"/>
    <w:rsid w:val="00E50F63"/>
    <w:rsid w:val="00E528FC"/>
    <w:rsid w:val="00E52DBD"/>
    <w:rsid w:val="00E55187"/>
    <w:rsid w:val="00E64949"/>
    <w:rsid w:val="00E6582B"/>
    <w:rsid w:val="00E73ADA"/>
    <w:rsid w:val="00E75280"/>
    <w:rsid w:val="00E75FC1"/>
    <w:rsid w:val="00E77757"/>
    <w:rsid w:val="00E85F32"/>
    <w:rsid w:val="00E93509"/>
    <w:rsid w:val="00E935A4"/>
    <w:rsid w:val="00E93DCD"/>
    <w:rsid w:val="00E96101"/>
    <w:rsid w:val="00EB55F8"/>
    <w:rsid w:val="00EB5DDD"/>
    <w:rsid w:val="00EC000A"/>
    <w:rsid w:val="00EC0672"/>
    <w:rsid w:val="00EC2285"/>
    <w:rsid w:val="00EC2368"/>
    <w:rsid w:val="00EC6181"/>
    <w:rsid w:val="00ED0554"/>
    <w:rsid w:val="00ED313F"/>
    <w:rsid w:val="00ED54B2"/>
    <w:rsid w:val="00ED76EA"/>
    <w:rsid w:val="00EE10AC"/>
    <w:rsid w:val="00EE31B7"/>
    <w:rsid w:val="00EE4878"/>
    <w:rsid w:val="00EE4D8A"/>
    <w:rsid w:val="00EE7CA4"/>
    <w:rsid w:val="00EF234D"/>
    <w:rsid w:val="00EF2879"/>
    <w:rsid w:val="00EF4998"/>
    <w:rsid w:val="00EF6DFB"/>
    <w:rsid w:val="00EF6F99"/>
    <w:rsid w:val="00F00EA4"/>
    <w:rsid w:val="00F038B8"/>
    <w:rsid w:val="00F062B3"/>
    <w:rsid w:val="00F07CA8"/>
    <w:rsid w:val="00F10F04"/>
    <w:rsid w:val="00F12403"/>
    <w:rsid w:val="00F14051"/>
    <w:rsid w:val="00F14F69"/>
    <w:rsid w:val="00F15DB2"/>
    <w:rsid w:val="00F15EE4"/>
    <w:rsid w:val="00F1676B"/>
    <w:rsid w:val="00F17EED"/>
    <w:rsid w:val="00F234D7"/>
    <w:rsid w:val="00F273A1"/>
    <w:rsid w:val="00F306B2"/>
    <w:rsid w:val="00F35639"/>
    <w:rsid w:val="00F35DAF"/>
    <w:rsid w:val="00F41571"/>
    <w:rsid w:val="00F42109"/>
    <w:rsid w:val="00F425FA"/>
    <w:rsid w:val="00F43B39"/>
    <w:rsid w:val="00F43EFE"/>
    <w:rsid w:val="00F45D3D"/>
    <w:rsid w:val="00F507F0"/>
    <w:rsid w:val="00F52EA4"/>
    <w:rsid w:val="00F543BA"/>
    <w:rsid w:val="00F562EA"/>
    <w:rsid w:val="00F64927"/>
    <w:rsid w:val="00F70446"/>
    <w:rsid w:val="00F712F8"/>
    <w:rsid w:val="00F71B3D"/>
    <w:rsid w:val="00F742BA"/>
    <w:rsid w:val="00F75438"/>
    <w:rsid w:val="00F75A48"/>
    <w:rsid w:val="00F856E3"/>
    <w:rsid w:val="00F8633E"/>
    <w:rsid w:val="00F8741B"/>
    <w:rsid w:val="00F87512"/>
    <w:rsid w:val="00F90B4E"/>
    <w:rsid w:val="00F92553"/>
    <w:rsid w:val="00F92667"/>
    <w:rsid w:val="00F93DE6"/>
    <w:rsid w:val="00F96491"/>
    <w:rsid w:val="00FA1F0C"/>
    <w:rsid w:val="00FA32A2"/>
    <w:rsid w:val="00FA37F4"/>
    <w:rsid w:val="00FA49D9"/>
    <w:rsid w:val="00FA4A2C"/>
    <w:rsid w:val="00FA56E7"/>
    <w:rsid w:val="00FA5729"/>
    <w:rsid w:val="00FA6446"/>
    <w:rsid w:val="00FB21FB"/>
    <w:rsid w:val="00FB5E3C"/>
    <w:rsid w:val="00FC5DF0"/>
    <w:rsid w:val="00FC6F9F"/>
    <w:rsid w:val="00FD56F1"/>
    <w:rsid w:val="00FD70BB"/>
    <w:rsid w:val="00FD7C2A"/>
    <w:rsid w:val="00FE0721"/>
    <w:rsid w:val="00FE13B8"/>
    <w:rsid w:val="00FE36F8"/>
    <w:rsid w:val="00FF339D"/>
    <w:rsid w:val="00FF6462"/>
    <w:rsid w:val="00FF64E0"/>
    <w:rsid w:val="00FF6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AA"/>
    <w:rPr>
      <w:sz w:val="24"/>
      <w:szCs w:val="24"/>
    </w:rPr>
  </w:style>
  <w:style w:type="paragraph" w:styleId="Heading1">
    <w:name w:val="heading 1"/>
    <w:basedOn w:val="Normal"/>
    <w:next w:val="Normal"/>
    <w:link w:val="Heading1Char"/>
    <w:qFormat/>
    <w:rsid w:val="001934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34AA"/>
    <w:pPr>
      <w:keepNext/>
      <w:numPr>
        <w:numId w:val="1"/>
      </w:numPr>
      <w:tabs>
        <w:tab w:val="clear" w:pos="1080"/>
      </w:tabs>
      <w:spacing w:line="480" w:lineRule="auto"/>
      <w:ind w:left="480" w:hanging="480"/>
      <w:jc w:val="both"/>
      <w:outlineLvl w:val="1"/>
    </w:pPr>
    <w:rPr>
      <w:b/>
    </w:rPr>
  </w:style>
  <w:style w:type="paragraph" w:styleId="Heading3">
    <w:name w:val="heading 3"/>
    <w:basedOn w:val="Normal"/>
    <w:next w:val="Normal"/>
    <w:qFormat/>
    <w:rsid w:val="001934AA"/>
    <w:pPr>
      <w:keepNext/>
      <w:numPr>
        <w:numId w:val="2"/>
      </w:numPr>
      <w:tabs>
        <w:tab w:val="clear" w:pos="720"/>
        <w:tab w:val="num" w:pos="360"/>
      </w:tabs>
      <w:spacing w:line="480" w:lineRule="auto"/>
      <w:ind w:left="360"/>
      <w:jc w:val="both"/>
      <w:outlineLvl w:val="2"/>
    </w:pPr>
    <w:rPr>
      <w:b/>
      <w:bCs/>
      <w:lang w:val="en-GB"/>
    </w:rPr>
  </w:style>
  <w:style w:type="paragraph" w:styleId="Heading4">
    <w:name w:val="heading 4"/>
    <w:basedOn w:val="Normal"/>
    <w:next w:val="Normal"/>
    <w:link w:val="Heading4Char"/>
    <w:qFormat/>
    <w:rsid w:val="001934AA"/>
    <w:pPr>
      <w:keepNext/>
      <w:jc w:val="center"/>
      <w:outlineLvl w:val="3"/>
    </w:pPr>
    <w:rPr>
      <w:szCs w:val="20"/>
    </w:rPr>
  </w:style>
  <w:style w:type="paragraph" w:styleId="Heading5">
    <w:name w:val="heading 5"/>
    <w:basedOn w:val="Normal"/>
    <w:next w:val="Normal"/>
    <w:link w:val="Heading5Char"/>
    <w:uiPriority w:val="9"/>
    <w:semiHidden/>
    <w:unhideWhenUsed/>
    <w:qFormat/>
    <w:rsid w:val="00212C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1934AA"/>
    <w:pPr>
      <w:keepNext/>
      <w:jc w:val="center"/>
      <w:outlineLvl w:val="5"/>
    </w:pPr>
    <w:rPr>
      <w:b/>
    </w:rPr>
  </w:style>
  <w:style w:type="paragraph" w:styleId="Heading7">
    <w:name w:val="heading 7"/>
    <w:basedOn w:val="Normal"/>
    <w:next w:val="Normal"/>
    <w:link w:val="Heading7Char"/>
    <w:qFormat/>
    <w:rsid w:val="004E1A27"/>
    <w:pPr>
      <w:overflowPunct w:val="0"/>
      <w:autoSpaceDE w:val="0"/>
      <w:autoSpaceDN w:val="0"/>
      <w:adjustRightInd w:val="0"/>
      <w:spacing w:before="240" w:after="60"/>
      <w:textAlignment w:val="baseline"/>
      <w:outlineLvl w:val="6"/>
    </w:pPr>
    <w:rPr>
      <w:rFonts w:ascii="Tahoma" w:hAnsi="Tahoma" w:cs="Tahoma"/>
      <w:noProof/>
      <w:lang w:val="en-GB" w:eastAsia="en-GB"/>
    </w:rPr>
  </w:style>
  <w:style w:type="paragraph" w:styleId="Heading8">
    <w:name w:val="heading 8"/>
    <w:basedOn w:val="Normal"/>
    <w:next w:val="Normal"/>
    <w:link w:val="Heading8Char"/>
    <w:uiPriority w:val="9"/>
    <w:semiHidden/>
    <w:unhideWhenUsed/>
    <w:qFormat/>
    <w:rsid w:val="009A2866"/>
    <w:pPr>
      <w:spacing w:before="240" w:after="60"/>
      <w:outlineLvl w:val="7"/>
    </w:pPr>
    <w:rPr>
      <w:rFonts w:ascii="Calibri" w:hAnsi="Calibri"/>
      <w:i/>
      <w:iCs/>
    </w:rPr>
  </w:style>
  <w:style w:type="paragraph" w:styleId="Heading9">
    <w:name w:val="heading 9"/>
    <w:basedOn w:val="Normal"/>
    <w:next w:val="Normal"/>
    <w:link w:val="Heading9Char"/>
    <w:qFormat/>
    <w:rsid w:val="009A28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674"/>
    <w:rPr>
      <w:rFonts w:ascii="Arial" w:hAnsi="Arial" w:cs="Arial"/>
      <w:b/>
      <w:bCs/>
      <w:kern w:val="32"/>
      <w:sz w:val="32"/>
      <w:szCs w:val="32"/>
    </w:rPr>
  </w:style>
  <w:style w:type="character" w:customStyle="1" w:styleId="Heading4Char">
    <w:name w:val="Heading 4 Char"/>
    <w:basedOn w:val="DefaultParagraphFont"/>
    <w:link w:val="Heading4"/>
    <w:rsid w:val="000613F6"/>
    <w:rPr>
      <w:sz w:val="24"/>
    </w:rPr>
  </w:style>
  <w:style w:type="character" w:customStyle="1" w:styleId="Heading5Char">
    <w:name w:val="Heading 5 Char"/>
    <w:basedOn w:val="DefaultParagraphFont"/>
    <w:link w:val="Heading5"/>
    <w:uiPriority w:val="9"/>
    <w:semiHidden/>
    <w:rsid w:val="00212C9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4E1A27"/>
    <w:rPr>
      <w:rFonts w:ascii="Tahoma" w:hAnsi="Tahoma" w:cs="Tahoma"/>
      <w:noProof/>
      <w:sz w:val="24"/>
      <w:szCs w:val="24"/>
      <w:lang w:val="en-GB" w:eastAsia="en-GB"/>
    </w:rPr>
  </w:style>
  <w:style w:type="character" w:customStyle="1" w:styleId="Heading8Char">
    <w:name w:val="Heading 8 Char"/>
    <w:basedOn w:val="DefaultParagraphFont"/>
    <w:link w:val="Heading8"/>
    <w:uiPriority w:val="9"/>
    <w:semiHidden/>
    <w:rsid w:val="009A2866"/>
    <w:rPr>
      <w:rFonts w:ascii="Calibri" w:eastAsia="Times New Roman" w:hAnsi="Calibri" w:cs="Times New Roman"/>
      <w:i/>
      <w:iCs/>
      <w:sz w:val="24"/>
      <w:szCs w:val="24"/>
    </w:rPr>
  </w:style>
  <w:style w:type="character" w:customStyle="1" w:styleId="Heading9Char">
    <w:name w:val="Heading 9 Char"/>
    <w:basedOn w:val="DefaultParagraphFont"/>
    <w:link w:val="Heading9"/>
    <w:rsid w:val="009A2866"/>
    <w:rPr>
      <w:rFonts w:ascii="Arial" w:hAnsi="Arial" w:cs="Arial"/>
      <w:sz w:val="22"/>
      <w:szCs w:val="22"/>
    </w:rPr>
  </w:style>
  <w:style w:type="paragraph" w:styleId="BodyText">
    <w:name w:val="Body Text"/>
    <w:basedOn w:val="Normal"/>
    <w:rsid w:val="001934AA"/>
    <w:pPr>
      <w:jc w:val="both"/>
    </w:pPr>
  </w:style>
  <w:style w:type="paragraph" w:styleId="BodyTextIndent">
    <w:name w:val="Body Text Indent"/>
    <w:basedOn w:val="Normal"/>
    <w:link w:val="BodyTextIndentChar"/>
    <w:rsid w:val="001934AA"/>
    <w:pPr>
      <w:spacing w:line="480" w:lineRule="auto"/>
      <w:ind w:left="360"/>
      <w:jc w:val="both"/>
    </w:pPr>
    <w:rPr>
      <w:lang w:val="en-GB"/>
    </w:rPr>
  </w:style>
  <w:style w:type="character" w:customStyle="1" w:styleId="BodyTextIndentChar">
    <w:name w:val="Body Text Indent Char"/>
    <w:basedOn w:val="DefaultParagraphFont"/>
    <w:link w:val="BodyTextIndent"/>
    <w:rsid w:val="00B22F3F"/>
    <w:rPr>
      <w:sz w:val="24"/>
      <w:szCs w:val="24"/>
      <w:lang w:val="en-GB"/>
    </w:rPr>
  </w:style>
  <w:style w:type="paragraph" w:styleId="BlockText">
    <w:name w:val="Block Text"/>
    <w:basedOn w:val="Normal"/>
    <w:rsid w:val="001934AA"/>
    <w:pPr>
      <w:spacing w:line="480" w:lineRule="auto"/>
      <w:ind w:left="1260" w:right="377"/>
      <w:jc w:val="both"/>
    </w:pPr>
    <w:rPr>
      <w:lang w:val="en-GB"/>
    </w:rPr>
  </w:style>
  <w:style w:type="paragraph" w:styleId="BodyTextIndent2">
    <w:name w:val="Body Text Indent 2"/>
    <w:basedOn w:val="Normal"/>
    <w:rsid w:val="001934AA"/>
    <w:pPr>
      <w:spacing w:after="120" w:line="480" w:lineRule="auto"/>
      <w:ind w:left="360"/>
    </w:pPr>
  </w:style>
  <w:style w:type="paragraph" w:styleId="Header">
    <w:name w:val="header"/>
    <w:basedOn w:val="Normal"/>
    <w:link w:val="HeaderChar"/>
    <w:rsid w:val="001934AA"/>
    <w:pPr>
      <w:tabs>
        <w:tab w:val="center" w:pos="4320"/>
        <w:tab w:val="right" w:pos="8640"/>
      </w:tabs>
    </w:pPr>
  </w:style>
  <w:style w:type="character" w:customStyle="1" w:styleId="HeaderChar">
    <w:name w:val="Header Char"/>
    <w:basedOn w:val="DefaultParagraphFont"/>
    <w:link w:val="Header"/>
    <w:uiPriority w:val="99"/>
    <w:rsid w:val="00B22F3F"/>
    <w:rPr>
      <w:sz w:val="24"/>
      <w:szCs w:val="24"/>
    </w:rPr>
  </w:style>
  <w:style w:type="character" w:styleId="PageNumber">
    <w:name w:val="page number"/>
    <w:basedOn w:val="DefaultParagraphFont"/>
    <w:rsid w:val="001934AA"/>
  </w:style>
  <w:style w:type="paragraph" w:styleId="Footer">
    <w:name w:val="footer"/>
    <w:basedOn w:val="Normal"/>
    <w:link w:val="FooterChar"/>
    <w:uiPriority w:val="99"/>
    <w:rsid w:val="001934AA"/>
    <w:pPr>
      <w:tabs>
        <w:tab w:val="center" w:pos="4320"/>
        <w:tab w:val="right" w:pos="8640"/>
      </w:tabs>
    </w:pPr>
  </w:style>
  <w:style w:type="character" w:customStyle="1" w:styleId="FooterChar">
    <w:name w:val="Footer Char"/>
    <w:basedOn w:val="DefaultParagraphFont"/>
    <w:link w:val="Footer"/>
    <w:uiPriority w:val="99"/>
    <w:rsid w:val="004E1A27"/>
    <w:rPr>
      <w:sz w:val="24"/>
      <w:szCs w:val="24"/>
    </w:rPr>
  </w:style>
  <w:style w:type="paragraph" w:styleId="BodyText3">
    <w:name w:val="Body Text 3"/>
    <w:basedOn w:val="Normal"/>
    <w:rsid w:val="001934AA"/>
    <w:pPr>
      <w:spacing w:after="120"/>
    </w:pPr>
    <w:rPr>
      <w:sz w:val="16"/>
      <w:szCs w:val="16"/>
    </w:rPr>
  </w:style>
  <w:style w:type="paragraph" w:styleId="Title">
    <w:name w:val="Title"/>
    <w:basedOn w:val="Normal"/>
    <w:link w:val="TitleChar"/>
    <w:qFormat/>
    <w:rsid w:val="001934AA"/>
    <w:pPr>
      <w:spacing w:line="360" w:lineRule="auto"/>
      <w:jc w:val="center"/>
    </w:pPr>
    <w:rPr>
      <w:b/>
    </w:rPr>
  </w:style>
  <w:style w:type="character" w:customStyle="1" w:styleId="TitleChar">
    <w:name w:val="Title Char"/>
    <w:basedOn w:val="DefaultParagraphFont"/>
    <w:link w:val="Title"/>
    <w:rsid w:val="00546937"/>
    <w:rPr>
      <w:b/>
      <w:sz w:val="24"/>
      <w:szCs w:val="24"/>
    </w:rPr>
  </w:style>
  <w:style w:type="paragraph" w:styleId="BodyTextIndent3">
    <w:name w:val="Body Text Indent 3"/>
    <w:basedOn w:val="Normal"/>
    <w:rsid w:val="001934AA"/>
    <w:pPr>
      <w:ind w:left="1170"/>
      <w:jc w:val="both"/>
    </w:pPr>
  </w:style>
  <w:style w:type="paragraph" w:styleId="BodyText2">
    <w:name w:val="Body Text 2"/>
    <w:basedOn w:val="Normal"/>
    <w:link w:val="BodyText2Char"/>
    <w:rsid w:val="00336AC4"/>
    <w:pPr>
      <w:spacing w:after="120" w:line="480" w:lineRule="auto"/>
    </w:pPr>
    <w:rPr>
      <w:sz w:val="20"/>
      <w:szCs w:val="20"/>
      <w:lang w:eastAsia="ja-JP"/>
    </w:rPr>
  </w:style>
  <w:style w:type="character" w:customStyle="1" w:styleId="BodyText2Char">
    <w:name w:val="Body Text 2 Char"/>
    <w:basedOn w:val="DefaultParagraphFont"/>
    <w:link w:val="BodyText2"/>
    <w:uiPriority w:val="99"/>
    <w:rsid w:val="00336AC4"/>
    <w:rPr>
      <w:lang w:eastAsia="ja-JP"/>
    </w:rPr>
  </w:style>
  <w:style w:type="paragraph" w:styleId="ListParagraph">
    <w:name w:val="List Paragraph"/>
    <w:aliases w:val="Body Text Char1,Char Char2"/>
    <w:basedOn w:val="Normal"/>
    <w:link w:val="ListParagraphChar"/>
    <w:qFormat/>
    <w:rsid w:val="00BB58B1"/>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Text Char1 Char,Char Char2 Char"/>
    <w:basedOn w:val="DefaultParagraphFont"/>
    <w:link w:val="ListParagraph"/>
    <w:uiPriority w:val="34"/>
    <w:locked/>
    <w:rsid w:val="00E77757"/>
    <w:rPr>
      <w:rFonts w:ascii="Calibri" w:eastAsia="Calibri" w:hAnsi="Calibri"/>
      <w:sz w:val="22"/>
      <w:szCs w:val="22"/>
    </w:rPr>
  </w:style>
  <w:style w:type="table" w:styleId="TableGrid">
    <w:name w:val="Table Grid"/>
    <w:basedOn w:val="TableNormal"/>
    <w:rsid w:val="009025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E1A27"/>
    <w:pPr>
      <w:spacing w:before="100" w:beforeAutospacing="1" w:after="100" w:afterAutospacing="1"/>
    </w:pPr>
    <w:rPr>
      <w:rFonts w:ascii="Tahoma" w:hAnsi="Tahoma" w:cs="Tahoma"/>
    </w:rPr>
  </w:style>
  <w:style w:type="paragraph" w:customStyle="1" w:styleId="TxBrp3">
    <w:name w:val="TxBr_p3"/>
    <w:basedOn w:val="Normal"/>
    <w:rsid w:val="004E1A27"/>
    <w:pPr>
      <w:tabs>
        <w:tab w:val="left" w:pos="272"/>
      </w:tabs>
      <w:autoSpaceDE w:val="0"/>
      <w:autoSpaceDN w:val="0"/>
      <w:adjustRightInd w:val="0"/>
      <w:spacing w:line="240" w:lineRule="atLeast"/>
      <w:ind w:left="90" w:hanging="272"/>
      <w:jc w:val="both"/>
    </w:pPr>
    <w:rPr>
      <w:rFonts w:ascii="Tahoma" w:hAnsi="Tahoma" w:cs="Tahoma"/>
      <w:sz w:val="20"/>
      <w:szCs w:val="20"/>
    </w:rPr>
  </w:style>
  <w:style w:type="paragraph" w:customStyle="1" w:styleId="Style1">
    <w:name w:val="Style 1"/>
    <w:basedOn w:val="Normal"/>
    <w:rsid w:val="004E1A27"/>
    <w:pPr>
      <w:widowControl w:val="0"/>
      <w:autoSpaceDE w:val="0"/>
      <w:autoSpaceDN w:val="0"/>
      <w:spacing w:line="360" w:lineRule="auto"/>
      <w:ind w:right="72" w:firstLine="720"/>
      <w:jc w:val="both"/>
    </w:pPr>
    <w:rPr>
      <w:rFonts w:ascii="Tahoma" w:hAnsi="Tahoma" w:cs="Tahoma"/>
    </w:rPr>
  </w:style>
  <w:style w:type="paragraph" w:customStyle="1" w:styleId="Style2">
    <w:name w:val="Style 2"/>
    <w:basedOn w:val="Normal"/>
    <w:rsid w:val="004E1A27"/>
    <w:pPr>
      <w:widowControl w:val="0"/>
      <w:autoSpaceDE w:val="0"/>
      <w:autoSpaceDN w:val="0"/>
      <w:spacing w:line="360" w:lineRule="auto"/>
      <w:ind w:firstLine="648"/>
      <w:jc w:val="both"/>
    </w:pPr>
    <w:rPr>
      <w:rFonts w:ascii="Tahoma" w:hAnsi="Tahoma" w:cs="Tahoma"/>
    </w:rPr>
  </w:style>
  <w:style w:type="paragraph" w:customStyle="1" w:styleId="TxBr3p1">
    <w:name w:val="TxBr_3p1"/>
    <w:basedOn w:val="Normal"/>
    <w:rsid w:val="004E1A27"/>
    <w:pPr>
      <w:tabs>
        <w:tab w:val="left" w:pos="731"/>
      </w:tabs>
      <w:autoSpaceDE w:val="0"/>
      <w:autoSpaceDN w:val="0"/>
      <w:adjustRightInd w:val="0"/>
      <w:spacing w:line="549" w:lineRule="atLeast"/>
      <w:ind w:firstLine="732"/>
      <w:jc w:val="both"/>
    </w:pPr>
    <w:rPr>
      <w:rFonts w:ascii="Tahoma" w:hAnsi="Tahoma" w:cs="Tahoma"/>
      <w:lang w:eastAsia="id-ID"/>
    </w:rPr>
  </w:style>
  <w:style w:type="paragraph" w:customStyle="1" w:styleId="TxBr3p6">
    <w:name w:val="TxBr_3p6"/>
    <w:basedOn w:val="Normal"/>
    <w:rsid w:val="004E1A27"/>
    <w:pPr>
      <w:tabs>
        <w:tab w:val="left" w:pos="754"/>
      </w:tabs>
      <w:autoSpaceDE w:val="0"/>
      <w:autoSpaceDN w:val="0"/>
      <w:adjustRightInd w:val="0"/>
      <w:spacing w:line="240" w:lineRule="atLeast"/>
      <w:ind w:left="1370" w:hanging="754"/>
      <w:jc w:val="both"/>
    </w:pPr>
    <w:rPr>
      <w:rFonts w:ascii="Tahoma" w:hAnsi="Tahoma" w:cs="Tahoma"/>
      <w:lang w:eastAsia="id-ID"/>
    </w:rPr>
  </w:style>
  <w:style w:type="character" w:styleId="Hyperlink">
    <w:name w:val="Hyperlink"/>
    <w:basedOn w:val="DefaultParagraphFont"/>
    <w:rsid w:val="004E1A27"/>
    <w:rPr>
      <w:color w:val="0000FF"/>
      <w:u w:val="single"/>
    </w:rPr>
  </w:style>
  <w:style w:type="paragraph" w:styleId="BalloonText">
    <w:name w:val="Balloon Text"/>
    <w:basedOn w:val="Normal"/>
    <w:link w:val="BalloonTextChar"/>
    <w:rsid w:val="004E1A27"/>
    <w:rPr>
      <w:rFonts w:ascii="Tahoma" w:hAnsi="Tahoma" w:cs="Tahoma"/>
      <w:noProof/>
      <w:sz w:val="16"/>
      <w:szCs w:val="16"/>
      <w:lang w:val="id-ID"/>
    </w:rPr>
  </w:style>
  <w:style w:type="character" w:customStyle="1" w:styleId="BalloonTextChar">
    <w:name w:val="Balloon Text Char"/>
    <w:basedOn w:val="DefaultParagraphFont"/>
    <w:link w:val="BalloonText"/>
    <w:rsid w:val="004E1A27"/>
    <w:rPr>
      <w:rFonts w:ascii="Tahoma" w:hAnsi="Tahoma" w:cs="Tahoma"/>
      <w:noProof/>
      <w:sz w:val="16"/>
      <w:szCs w:val="16"/>
      <w:lang w:val="id-ID"/>
    </w:rPr>
  </w:style>
  <w:style w:type="character" w:customStyle="1" w:styleId="Bodytext0">
    <w:name w:val="Body text_"/>
    <w:basedOn w:val="DefaultParagraphFont"/>
    <w:link w:val="BodyText1"/>
    <w:locked/>
    <w:rsid w:val="00C6279C"/>
    <w:rPr>
      <w:shd w:val="clear" w:color="auto" w:fill="FFFFFF"/>
    </w:rPr>
  </w:style>
  <w:style w:type="paragraph" w:customStyle="1" w:styleId="BodyText1">
    <w:name w:val="Body Text1"/>
    <w:basedOn w:val="Normal"/>
    <w:link w:val="Bodytext0"/>
    <w:rsid w:val="00C6279C"/>
    <w:pPr>
      <w:shd w:val="clear" w:color="auto" w:fill="FFFFFF"/>
      <w:spacing w:after="60" w:line="250" w:lineRule="exact"/>
      <w:ind w:hanging="1780"/>
      <w:jc w:val="both"/>
    </w:pPr>
    <w:rPr>
      <w:sz w:val="20"/>
      <w:szCs w:val="20"/>
    </w:rPr>
  </w:style>
  <w:style w:type="paragraph" w:styleId="Subtitle">
    <w:name w:val="Subtitle"/>
    <w:basedOn w:val="Normal"/>
    <w:link w:val="SubtitleChar"/>
    <w:qFormat/>
    <w:rsid w:val="00E77757"/>
    <w:pPr>
      <w:jc w:val="both"/>
    </w:pPr>
    <w:rPr>
      <w:b/>
      <w:bCs/>
    </w:rPr>
  </w:style>
  <w:style w:type="character" w:customStyle="1" w:styleId="SubtitleChar">
    <w:name w:val="Subtitle Char"/>
    <w:basedOn w:val="DefaultParagraphFont"/>
    <w:link w:val="Subtitle"/>
    <w:rsid w:val="00E77757"/>
    <w:rPr>
      <w:b/>
      <w:bCs/>
      <w:sz w:val="24"/>
      <w:szCs w:val="24"/>
    </w:rPr>
  </w:style>
  <w:style w:type="paragraph" w:customStyle="1" w:styleId="Default">
    <w:name w:val="Default"/>
    <w:rsid w:val="00E935A4"/>
    <w:pPr>
      <w:autoSpaceDE w:val="0"/>
      <w:autoSpaceDN w:val="0"/>
      <w:adjustRightInd w:val="0"/>
    </w:pPr>
    <w:rPr>
      <w:color w:val="000000"/>
      <w:sz w:val="24"/>
      <w:szCs w:val="24"/>
    </w:rPr>
  </w:style>
  <w:style w:type="character" w:styleId="Emphasis">
    <w:name w:val="Emphasis"/>
    <w:basedOn w:val="DefaultParagraphFont"/>
    <w:uiPriority w:val="20"/>
    <w:qFormat/>
    <w:rsid w:val="00CA7F1F"/>
    <w:rPr>
      <w:i/>
      <w:iCs/>
    </w:rPr>
  </w:style>
  <w:style w:type="character" w:customStyle="1" w:styleId="CommentTextChar">
    <w:name w:val="Comment Text Char"/>
    <w:basedOn w:val="DefaultParagraphFont"/>
    <w:link w:val="CommentText"/>
    <w:semiHidden/>
    <w:rsid w:val="007726EC"/>
    <w:rPr>
      <w:rFonts w:ascii="Tahoma" w:hAnsi="Tahoma" w:cs="Tahoma"/>
      <w:noProof/>
      <w:lang w:val="id-ID"/>
    </w:rPr>
  </w:style>
  <w:style w:type="paragraph" w:styleId="CommentText">
    <w:name w:val="annotation text"/>
    <w:basedOn w:val="Normal"/>
    <w:link w:val="CommentTextChar"/>
    <w:semiHidden/>
    <w:unhideWhenUsed/>
    <w:rsid w:val="007726EC"/>
    <w:rPr>
      <w:rFonts w:ascii="Tahoma" w:hAnsi="Tahoma" w:cs="Tahoma"/>
      <w:noProof/>
      <w:sz w:val="20"/>
      <w:szCs w:val="20"/>
      <w:lang w:val="id-ID"/>
    </w:rPr>
  </w:style>
  <w:style w:type="character" w:customStyle="1" w:styleId="CommentSubjectChar">
    <w:name w:val="Comment Subject Char"/>
    <w:basedOn w:val="CommentTextChar"/>
    <w:link w:val="CommentSubject"/>
    <w:semiHidden/>
    <w:rsid w:val="007726EC"/>
    <w:rPr>
      <w:rFonts w:ascii="Tahoma" w:hAnsi="Tahoma" w:cs="Tahoma"/>
      <w:b/>
      <w:bCs/>
      <w:noProof/>
      <w:lang w:val="id-ID"/>
    </w:rPr>
  </w:style>
  <w:style w:type="paragraph" w:styleId="CommentSubject">
    <w:name w:val="annotation subject"/>
    <w:basedOn w:val="CommentText"/>
    <w:next w:val="CommentText"/>
    <w:link w:val="CommentSubjectChar"/>
    <w:semiHidden/>
    <w:unhideWhenUsed/>
    <w:rsid w:val="00772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DCCD-42CC-4FBA-97B5-FAEC36AD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6</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KUSMANA BAB I</vt:lpstr>
    </vt:vector>
  </TitlesOfParts>
  <Company>Bandung</Company>
  <LinksUpToDate>false</LinksUpToDate>
  <CharactersWithSpaces>8650</CharactersWithSpaces>
  <SharedDoc>false</SharedDoc>
  <HLinks>
    <vt:vector size="12" baseType="variant">
      <vt:variant>
        <vt:i4>1048662</vt:i4>
      </vt:variant>
      <vt:variant>
        <vt:i4>12</vt:i4>
      </vt:variant>
      <vt:variant>
        <vt:i4>0</vt:i4>
      </vt:variant>
      <vt:variant>
        <vt:i4>5</vt:i4>
      </vt:variant>
      <vt:variant>
        <vt:lpwstr>http://inova.si/</vt:lpwstr>
      </vt:variant>
      <vt:variant>
        <vt:lpwstr/>
      </vt:variant>
      <vt:variant>
        <vt:i4>4849750</vt:i4>
      </vt:variant>
      <vt:variant>
        <vt:i4>9</vt:i4>
      </vt:variant>
      <vt:variant>
        <vt:i4>0</vt:i4>
      </vt:variant>
      <vt:variant>
        <vt:i4>5</vt:i4>
      </vt:variant>
      <vt:variant>
        <vt:lpwstr>http://1994.organisa.si/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KUSMANA BAB I</dc:title>
  <dc:creator>Zaka</dc:creator>
  <cp:lastModifiedBy>Lusy</cp:lastModifiedBy>
  <cp:revision>81</cp:revision>
  <cp:lastPrinted>2019-03-11T12:15:00Z</cp:lastPrinted>
  <dcterms:created xsi:type="dcterms:W3CDTF">2018-11-23T01:22:00Z</dcterms:created>
  <dcterms:modified xsi:type="dcterms:W3CDTF">2019-04-05T07:21:00Z</dcterms:modified>
</cp:coreProperties>
</file>