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E2" w:rsidRPr="003079FE" w:rsidRDefault="00973EE2" w:rsidP="00EB49D2">
      <w:pPr>
        <w:spacing w:line="240" w:lineRule="auto"/>
        <w:jc w:val="center"/>
        <w:rPr>
          <w:rFonts w:ascii="Times New Roman" w:hAnsi="Times New Roman" w:cs="Times New Roman"/>
          <w:b/>
          <w:sz w:val="24"/>
          <w:szCs w:val="24"/>
        </w:rPr>
      </w:pPr>
      <w:r w:rsidRPr="003079FE">
        <w:rPr>
          <w:rFonts w:ascii="Times New Roman" w:hAnsi="Times New Roman" w:cs="Times New Roman"/>
          <w:b/>
          <w:sz w:val="24"/>
          <w:szCs w:val="24"/>
        </w:rPr>
        <w:t>ABSTRAK</w:t>
      </w:r>
    </w:p>
    <w:p w:rsidR="00973EE2" w:rsidRPr="003079FE" w:rsidRDefault="00973EE2" w:rsidP="00EB49D2">
      <w:pPr>
        <w:spacing w:line="240" w:lineRule="auto"/>
        <w:ind w:firstLine="720"/>
        <w:jc w:val="both"/>
        <w:rPr>
          <w:rFonts w:ascii="Times New Roman" w:hAnsi="Times New Roman" w:cs="Times New Roman"/>
          <w:b/>
          <w:sz w:val="24"/>
          <w:szCs w:val="24"/>
        </w:rPr>
      </w:pPr>
      <w:r w:rsidRPr="003079FE">
        <w:rPr>
          <w:rFonts w:ascii="Times New Roman" w:hAnsi="Times New Roman" w:cs="Times New Roman"/>
          <w:b/>
          <w:sz w:val="24"/>
          <w:szCs w:val="24"/>
        </w:rPr>
        <w:t>Strategi Public Relations dalam sosialisasi yang dilakukan oleh Badan Kependudukan dan Keluarga Berencana Nasional Provinsi Jawa Barat merupakan suatu langkah kegiatan dalam mengurangi angka pernikahan dini dan disusun senantiasa berorientasi pada pengembangan sumber daya manusia.</w:t>
      </w:r>
    </w:p>
    <w:p w:rsidR="006B7582" w:rsidRPr="003079FE" w:rsidRDefault="00973EE2" w:rsidP="00EB49D2">
      <w:pPr>
        <w:spacing w:line="240" w:lineRule="auto"/>
        <w:ind w:firstLine="720"/>
        <w:jc w:val="both"/>
        <w:rPr>
          <w:rFonts w:ascii="Times New Roman" w:hAnsi="Times New Roman" w:cs="Times New Roman"/>
          <w:b/>
          <w:sz w:val="24"/>
          <w:szCs w:val="24"/>
        </w:rPr>
      </w:pPr>
      <w:r w:rsidRPr="003079FE">
        <w:rPr>
          <w:rFonts w:ascii="Times New Roman" w:hAnsi="Times New Roman" w:cs="Times New Roman"/>
          <w:b/>
          <w:sz w:val="24"/>
          <w:szCs w:val="24"/>
        </w:rPr>
        <w:t>Penelitian ini bertujuan untuk mengetahui  strategi Public Relations yang dilakukan oleh Badan Kependudukan dan Keluarga Berencana Nasional Provinsi Jawa Barat pada program Generasi Remaja dalam rangka memberikan kontribusi terhadap remaja juga orang tua remaja guna memberikan pelayanan informasi dan konseling tentang perencanaan kehidupan berkeluarga bagi remaja serta kegiatan lainnya</w:t>
      </w:r>
      <w:r w:rsidR="006B7582" w:rsidRPr="003079FE">
        <w:rPr>
          <w:rFonts w:ascii="Times New Roman" w:hAnsi="Times New Roman" w:cs="Times New Roman"/>
          <w:b/>
          <w:sz w:val="24"/>
          <w:szCs w:val="24"/>
        </w:rPr>
        <w:t xml:space="preserve"> di Kabupaten Bandung Barat. </w:t>
      </w:r>
      <w:r w:rsidRPr="003079FE">
        <w:rPr>
          <w:rFonts w:ascii="Times New Roman" w:hAnsi="Times New Roman" w:cs="Times New Roman"/>
          <w:b/>
          <w:sz w:val="24"/>
          <w:szCs w:val="24"/>
        </w:rPr>
        <w:t xml:space="preserve">Penelitian ini menggunakan jenis penelitian kualitatif dengan metode penelitian studi kasus. Teknik Pengumpulan Data yang didapatkan dari penelitian ini dengan menggunakan studi pustaka, studi lapangan yaitu dengan wawancara, dan dokumen. Subjek dalam penelitian ini adalah </w:t>
      </w:r>
      <w:r w:rsidR="006B7582" w:rsidRPr="003079FE">
        <w:rPr>
          <w:rFonts w:ascii="Times New Roman" w:hAnsi="Times New Roman" w:cs="Times New Roman"/>
          <w:b/>
          <w:sz w:val="24"/>
          <w:szCs w:val="24"/>
        </w:rPr>
        <w:t>Kasubag Umum dan Humas di Badan Kependudukan dan Keluarga Berencana Nasional Provinsi Jawa Barat.</w:t>
      </w:r>
    </w:p>
    <w:p w:rsidR="00C25130" w:rsidRPr="003079FE" w:rsidRDefault="00973EE2" w:rsidP="00EB49D2">
      <w:pPr>
        <w:spacing w:line="240" w:lineRule="auto"/>
        <w:ind w:firstLine="720"/>
        <w:jc w:val="both"/>
        <w:rPr>
          <w:rFonts w:ascii="Times New Roman" w:hAnsi="Times New Roman" w:cs="Times New Roman"/>
          <w:b/>
          <w:sz w:val="24"/>
          <w:szCs w:val="24"/>
        </w:rPr>
      </w:pPr>
      <w:r w:rsidRPr="003079FE">
        <w:rPr>
          <w:rFonts w:ascii="Times New Roman" w:hAnsi="Times New Roman" w:cs="Times New Roman"/>
          <w:b/>
          <w:sz w:val="24"/>
          <w:szCs w:val="24"/>
        </w:rPr>
        <w:t>Peneliti</w:t>
      </w:r>
      <w:r w:rsidR="006B7AAA" w:rsidRPr="003079FE">
        <w:rPr>
          <w:rFonts w:ascii="Times New Roman" w:hAnsi="Times New Roman" w:cs="Times New Roman"/>
          <w:b/>
          <w:sz w:val="24"/>
          <w:szCs w:val="24"/>
        </w:rPr>
        <w:t xml:space="preserve"> </w:t>
      </w:r>
      <w:r w:rsidRPr="003079FE">
        <w:rPr>
          <w:rFonts w:ascii="Times New Roman" w:hAnsi="Times New Roman" w:cs="Times New Roman"/>
          <w:b/>
          <w:sz w:val="24"/>
          <w:szCs w:val="24"/>
        </w:rPr>
        <w:t xml:space="preserve">mendapat data responden dengan mewawancarai seorang Penanggungjawab di </w:t>
      </w:r>
      <w:r w:rsidR="006B7AAA" w:rsidRPr="003079FE">
        <w:rPr>
          <w:rFonts w:ascii="Times New Roman" w:hAnsi="Times New Roman" w:cs="Times New Roman"/>
          <w:b/>
          <w:sz w:val="24"/>
          <w:szCs w:val="24"/>
        </w:rPr>
        <w:t>Kasubag Umum dan humas</w:t>
      </w:r>
      <w:r w:rsidR="00C25130" w:rsidRPr="003079FE">
        <w:rPr>
          <w:rFonts w:ascii="Times New Roman" w:hAnsi="Times New Roman" w:cs="Times New Roman"/>
          <w:b/>
          <w:sz w:val="24"/>
          <w:szCs w:val="24"/>
        </w:rPr>
        <w:t xml:space="preserve"> dan dua orang Sub Bidang Bina Ketahanan Remaja, Bidang KSPK, dan Perwakilan BKKBN Provinsi Jawa Barat </w:t>
      </w:r>
      <w:r w:rsidRPr="003079FE">
        <w:rPr>
          <w:rFonts w:ascii="Times New Roman" w:hAnsi="Times New Roman" w:cs="Times New Roman"/>
          <w:b/>
          <w:sz w:val="24"/>
          <w:szCs w:val="24"/>
        </w:rPr>
        <w:t>Berdasarkan penelitian yang peneliti lakukan, peneliti mengambil kesimpulan bahwa Strategi untuk melakukan kegiatan</w:t>
      </w:r>
      <w:r w:rsidR="00C25130" w:rsidRPr="003079FE">
        <w:rPr>
          <w:rFonts w:ascii="Times New Roman" w:hAnsi="Times New Roman" w:cs="Times New Roman"/>
          <w:b/>
          <w:sz w:val="24"/>
          <w:szCs w:val="24"/>
        </w:rPr>
        <w:t xml:space="preserve"> sosialisasi Generasi Remaja yaitu dengan melakukan komunikasi terbuka, membuka hubungan dengan remaja dan masyarakat, melalui media sosial, dan melakukan hubungan dengan pers lokal untuk melakukan publikasi. Hubungan dengan media pers dilakukan dengan mempublikasi program Generasi Remaja.</w:t>
      </w:r>
    </w:p>
    <w:p w:rsidR="00973EE2" w:rsidRPr="003079FE" w:rsidRDefault="00973EE2" w:rsidP="00EB49D2">
      <w:pPr>
        <w:spacing w:before="240" w:line="240" w:lineRule="auto"/>
        <w:jc w:val="both"/>
        <w:rPr>
          <w:rFonts w:ascii="Times New Roman" w:hAnsi="Times New Roman" w:cs="Times New Roman"/>
          <w:b/>
          <w:sz w:val="24"/>
          <w:szCs w:val="24"/>
          <w:lang w:val="en-US"/>
        </w:rPr>
      </w:pPr>
      <w:r w:rsidRPr="003079FE">
        <w:rPr>
          <w:rFonts w:ascii="Times New Roman" w:hAnsi="Times New Roman" w:cs="Times New Roman"/>
          <w:b/>
          <w:sz w:val="24"/>
          <w:szCs w:val="24"/>
          <w:lang w:val="en-US"/>
        </w:rPr>
        <w:t xml:space="preserve">Kata </w:t>
      </w:r>
      <w:proofErr w:type="spellStart"/>
      <w:proofErr w:type="gramStart"/>
      <w:r w:rsidRPr="003079FE">
        <w:rPr>
          <w:rFonts w:ascii="Times New Roman" w:hAnsi="Times New Roman" w:cs="Times New Roman"/>
          <w:b/>
          <w:sz w:val="24"/>
          <w:szCs w:val="24"/>
          <w:lang w:val="en-US"/>
        </w:rPr>
        <w:t>kunci</w:t>
      </w:r>
      <w:proofErr w:type="spellEnd"/>
      <w:r w:rsidRPr="003079FE">
        <w:rPr>
          <w:rFonts w:ascii="Times New Roman" w:hAnsi="Times New Roman" w:cs="Times New Roman"/>
          <w:b/>
          <w:sz w:val="24"/>
          <w:szCs w:val="24"/>
          <w:lang w:val="en-US"/>
        </w:rPr>
        <w:t xml:space="preserve"> :</w:t>
      </w:r>
      <w:proofErr w:type="gramEnd"/>
      <w:r w:rsidRPr="003079FE">
        <w:rPr>
          <w:rFonts w:ascii="Times New Roman" w:hAnsi="Times New Roman" w:cs="Times New Roman"/>
          <w:b/>
          <w:sz w:val="24"/>
          <w:szCs w:val="24"/>
          <w:lang w:val="en-US"/>
        </w:rPr>
        <w:t xml:space="preserve"> </w:t>
      </w:r>
      <w:proofErr w:type="spellStart"/>
      <w:r w:rsidRPr="003079FE">
        <w:rPr>
          <w:rFonts w:ascii="Times New Roman" w:hAnsi="Times New Roman" w:cs="Times New Roman"/>
          <w:b/>
          <w:sz w:val="24"/>
          <w:szCs w:val="24"/>
          <w:lang w:val="en-US"/>
        </w:rPr>
        <w:t>Strategi</w:t>
      </w:r>
      <w:proofErr w:type="spellEnd"/>
      <w:r w:rsidRPr="003079FE">
        <w:rPr>
          <w:rFonts w:ascii="Times New Roman" w:hAnsi="Times New Roman" w:cs="Times New Roman"/>
          <w:b/>
          <w:sz w:val="24"/>
          <w:szCs w:val="24"/>
          <w:lang w:val="en-US"/>
        </w:rPr>
        <w:t xml:space="preserve">, </w:t>
      </w:r>
      <w:r w:rsidRPr="003079FE">
        <w:rPr>
          <w:rFonts w:ascii="Times New Roman" w:hAnsi="Times New Roman" w:cs="Times New Roman"/>
          <w:b/>
          <w:sz w:val="24"/>
          <w:szCs w:val="24"/>
        </w:rPr>
        <w:t>Public Relations, Generasi Remaja</w:t>
      </w:r>
      <w:r w:rsidRPr="003079FE">
        <w:rPr>
          <w:rFonts w:ascii="Times New Roman" w:hAnsi="Times New Roman" w:cs="Times New Roman"/>
          <w:b/>
          <w:sz w:val="24"/>
          <w:szCs w:val="24"/>
          <w:lang w:val="en-US"/>
        </w:rPr>
        <w:t>.</w:t>
      </w:r>
    </w:p>
    <w:p w:rsidR="00691579" w:rsidRPr="003079FE" w:rsidRDefault="0069157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center"/>
        <w:rPr>
          <w:rFonts w:ascii="Times New Roman" w:hAnsi="Times New Roman" w:cs="Times New Roman"/>
          <w:b/>
          <w:sz w:val="24"/>
          <w:szCs w:val="24"/>
        </w:rPr>
      </w:pPr>
      <w:r w:rsidRPr="003079FE">
        <w:rPr>
          <w:rFonts w:ascii="Times New Roman" w:hAnsi="Times New Roman" w:cs="Times New Roman"/>
          <w:b/>
          <w:sz w:val="24"/>
          <w:szCs w:val="24"/>
        </w:rPr>
        <w:lastRenderedPageBreak/>
        <w:t>ABSTRACT</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The Public Relations Strategy in the socialization carried out by the National Java Population and Family Planning Board of West Java is a step in reducing the number of early marriages and is always oriented towards the development of human resources.</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This study aims to determine the Public Relations strategy conducted by the West Java National Population and Family Planning Agency in the Youth Generation program in order to contribute to adolescents as well as parents of adolescents to provide information and counseling services on family life planning for adolescents and other activities in West Bandung Regency. This study uses a type of qualitative research with a case study research method. Data collection techniques obtained from this study by using literature studies, field studies, namely interviews, and documents. The subjects in this study were the Head of Public and Public Relations Subdivision in the National Java Population and Family Planning Board of West Java.</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The researcher got the respondent's data by interviewing a person in charge at the Head of the Public and Public Relations Subdivision and two people in the Youth Resilience Sub-Sector, KSPK, and BKKBN Representatives in West Java Province. Based on the research the researchers did, the researchers concluded that open communication, open relationships with adolescents and society, through social media, and connect with the local press to publish. Relations with the press are done by publishing the Generation of Youth program.</w:t>
      </w:r>
    </w:p>
    <w:p w:rsidR="00880CE9" w:rsidRPr="003079FE" w:rsidRDefault="00880CE9" w:rsidP="00EB49D2">
      <w:pPr>
        <w:jc w:val="both"/>
        <w:rPr>
          <w:rFonts w:ascii="Times New Roman" w:hAnsi="Times New Roman" w:cs="Times New Roman"/>
          <w:b/>
          <w:sz w:val="24"/>
          <w:szCs w:val="24"/>
        </w:rPr>
      </w:pPr>
      <w:r w:rsidRPr="003079FE">
        <w:rPr>
          <w:rFonts w:ascii="Times New Roman" w:hAnsi="Times New Roman" w:cs="Times New Roman"/>
          <w:b/>
          <w:sz w:val="24"/>
          <w:szCs w:val="24"/>
        </w:rPr>
        <w:t>Keywords: Strategy, Public Relations, Youth Generation.</w:t>
      </w: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0CE9" w:rsidP="00EB49D2">
      <w:pPr>
        <w:jc w:val="both"/>
        <w:rPr>
          <w:rFonts w:ascii="Times New Roman" w:hAnsi="Times New Roman" w:cs="Times New Roman"/>
          <w:b/>
          <w:sz w:val="24"/>
          <w:szCs w:val="24"/>
        </w:rPr>
      </w:pPr>
    </w:p>
    <w:p w:rsidR="00880CE9" w:rsidRPr="003079FE" w:rsidRDefault="0088603A" w:rsidP="00EB49D2">
      <w:pPr>
        <w:jc w:val="center"/>
        <w:rPr>
          <w:rFonts w:ascii="Times New Roman" w:hAnsi="Times New Roman" w:cs="Times New Roman"/>
          <w:b/>
          <w:sz w:val="24"/>
          <w:szCs w:val="24"/>
        </w:rPr>
      </w:pPr>
      <w:r>
        <w:rPr>
          <w:rFonts w:ascii="Times New Roman" w:hAnsi="Times New Roman" w:cs="Times New Roman"/>
          <w:b/>
          <w:sz w:val="24"/>
          <w:szCs w:val="24"/>
        </w:rPr>
        <w:lastRenderedPageBreak/>
        <w:t>RINGKESAN</w:t>
      </w:r>
      <w:bookmarkStart w:id="0" w:name="_GoBack"/>
      <w:bookmarkEnd w:id="0"/>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Strategi Public Relations dina sosialisasi anu dipigawe ku Badan Kependudukan dan Keluarga Berencana Nasional Provinsi Jawa Barat mangrupa hiji lengkah kagiatan dina ngurangan angka pernikahan dini sarta disusun sok berorientasi dina pengembangan asal tanagi jalmi.</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Panalungtikan ieu boga tujuan kanggo terang strategi Public Relations anu dipigawe ku Badan Kependudukan dan Keluarga Berencana Nasional Provinsi Jawa Barat dina program Generasi Rumaja dina raraga mikeun kontribusi ka rumaja oge sepuh rumaja guna mikeun pangladen informasi sarta konseling ngeunaan perencanaan kahirupan rimbitan kanggo rumaja sarta kagiatan lianna di Kabupaten Bandung Kulon. Panalungtikan ieu ngagunakeun rupi panalungtikan kualitatif kalawan padika panalungtikan studi perkawis. Teknik Pengumpulan Data anu beunang ti panalungtikan ieu kalawan ngagunakeun studi pustaka,</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studi lapang yaktos kalawan wawancara,</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sarta dokumen. Jejer dina panalungtikan ieu teh Kasubag Umum sarta Humas di Badan Kependudukan dan Keluarga Berencana Nasional Provinsi Jawa Barat.</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Peneliti mendapat data responden kalawan mewawancarai saurang Penanggungjawab di Kasubag Umum sarta humas sarta dua jalmi Sub Widang Bina Ketahanan Rumaja,</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Widang KSPK,</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sarta Wawakil BKKBN Propinsi Jawa Kulon Dumasar panalungtikan anu peneliti pigawe,</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peneliti nyokot kacindekan yen Strategi kanggo ngalakukeun kagiatan sosialisasi Generasi Rumaja yaktos kalawan ngalakukeun komunikasi kabuka,</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muka hubungan kalawan rumaja sarta balarea,ngaliwatan media sosial,</w:t>
      </w:r>
      <w:r w:rsidR="00A545F5">
        <w:rPr>
          <w:rFonts w:ascii="Times New Roman" w:hAnsi="Times New Roman" w:cs="Times New Roman"/>
          <w:b/>
          <w:sz w:val="24"/>
          <w:szCs w:val="24"/>
        </w:rPr>
        <w:t xml:space="preserve"> </w:t>
      </w:r>
      <w:r w:rsidRPr="003079FE">
        <w:rPr>
          <w:rFonts w:ascii="Times New Roman" w:hAnsi="Times New Roman" w:cs="Times New Roman"/>
          <w:b/>
          <w:sz w:val="24"/>
          <w:szCs w:val="24"/>
        </w:rPr>
        <w:t>sarta ngalakukeun hubungan kalawan pers lokal kanggo ngalakukeun bewara. Hubungan kalawan media pers dipigawe kalawan mempublikasi program Generasi Rumaja.</w:t>
      </w:r>
    </w:p>
    <w:p w:rsidR="00880CE9" w:rsidRPr="003079FE" w:rsidRDefault="00880CE9" w:rsidP="00EB49D2">
      <w:pPr>
        <w:ind w:firstLine="720"/>
        <w:jc w:val="both"/>
        <w:rPr>
          <w:rFonts w:ascii="Times New Roman" w:hAnsi="Times New Roman" w:cs="Times New Roman"/>
          <w:b/>
          <w:sz w:val="24"/>
          <w:szCs w:val="24"/>
        </w:rPr>
      </w:pPr>
      <w:r w:rsidRPr="003079FE">
        <w:rPr>
          <w:rFonts w:ascii="Times New Roman" w:hAnsi="Times New Roman" w:cs="Times New Roman"/>
          <w:b/>
          <w:sz w:val="24"/>
          <w:szCs w:val="24"/>
        </w:rPr>
        <w:t>Sanggem konci : Strategi,</w:t>
      </w:r>
      <w:r w:rsidR="003079FE">
        <w:rPr>
          <w:rFonts w:ascii="Times New Roman" w:hAnsi="Times New Roman" w:cs="Times New Roman"/>
          <w:b/>
          <w:sz w:val="24"/>
          <w:szCs w:val="24"/>
        </w:rPr>
        <w:t xml:space="preserve"> </w:t>
      </w:r>
      <w:r w:rsidRPr="003079FE">
        <w:rPr>
          <w:rFonts w:ascii="Times New Roman" w:hAnsi="Times New Roman" w:cs="Times New Roman"/>
          <w:b/>
          <w:sz w:val="24"/>
          <w:szCs w:val="24"/>
        </w:rPr>
        <w:t>Public Relations,</w:t>
      </w:r>
      <w:r w:rsidR="003079FE">
        <w:rPr>
          <w:rFonts w:ascii="Times New Roman" w:hAnsi="Times New Roman" w:cs="Times New Roman"/>
          <w:b/>
          <w:sz w:val="24"/>
          <w:szCs w:val="24"/>
        </w:rPr>
        <w:t xml:space="preserve"> </w:t>
      </w:r>
      <w:r w:rsidRPr="003079FE">
        <w:rPr>
          <w:rFonts w:ascii="Times New Roman" w:hAnsi="Times New Roman" w:cs="Times New Roman"/>
          <w:b/>
          <w:sz w:val="24"/>
          <w:szCs w:val="24"/>
        </w:rPr>
        <w:t>Generasi Rumaja.</w:t>
      </w:r>
    </w:p>
    <w:sectPr w:rsidR="00880CE9" w:rsidRPr="003079FE" w:rsidSect="00EB49D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E2"/>
    <w:rsid w:val="003079FE"/>
    <w:rsid w:val="003A3871"/>
    <w:rsid w:val="00691579"/>
    <w:rsid w:val="006B7582"/>
    <w:rsid w:val="006B7AAA"/>
    <w:rsid w:val="00880CE9"/>
    <w:rsid w:val="0088603A"/>
    <w:rsid w:val="00973EE2"/>
    <w:rsid w:val="00A545F5"/>
    <w:rsid w:val="00C25130"/>
    <w:rsid w:val="00EB49D2"/>
    <w:rsid w:val="00F052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dell</cp:lastModifiedBy>
  <cp:revision>8</cp:revision>
  <cp:lastPrinted>2018-12-18T14:29:00Z</cp:lastPrinted>
  <dcterms:created xsi:type="dcterms:W3CDTF">2018-12-18T13:48:00Z</dcterms:created>
  <dcterms:modified xsi:type="dcterms:W3CDTF">2018-12-18T14:29:00Z</dcterms:modified>
</cp:coreProperties>
</file>