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8" w:rsidRDefault="00965AA4" w:rsidP="00965A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5AA4">
        <w:rPr>
          <w:rFonts w:ascii="Times New Roman" w:hAnsi="Times New Roman" w:cs="Times New Roman"/>
          <w:b/>
          <w:sz w:val="28"/>
        </w:rPr>
        <w:t>LEMBAR PENGESAHAAN</w:t>
      </w:r>
    </w:p>
    <w:p w:rsidR="00965AA4" w:rsidRPr="00B22B29" w:rsidRDefault="00965AA4" w:rsidP="00B22B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D53B4" w:rsidRDefault="00965AA4" w:rsidP="00B22B29">
      <w:pPr>
        <w:tabs>
          <w:tab w:val="left" w:pos="1418"/>
          <w:tab w:val="left" w:pos="1985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/>
          <w:sz w:val="24"/>
        </w:rPr>
      </w:pPr>
      <w:r w:rsidRPr="00965AA4">
        <w:rPr>
          <w:rFonts w:ascii="Times New Roman" w:hAnsi="Times New Roman" w:cs="Times New Roman"/>
          <w:b/>
          <w:sz w:val="24"/>
        </w:rPr>
        <w:t>JUDUL</w:t>
      </w:r>
      <w:r>
        <w:rPr>
          <w:rFonts w:ascii="Times New Roman" w:hAnsi="Times New Roman" w:cs="Times New Roman"/>
          <w:b/>
          <w:sz w:val="24"/>
        </w:rPr>
        <w:tab/>
      </w:r>
      <w:r w:rsidR="00B22B29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:</w:t>
      </w:r>
      <w:r w:rsidR="00DD53B4">
        <w:rPr>
          <w:rFonts w:ascii="Times New Roman" w:hAnsi="Times New Roman" w:cs="Times New Roman"/>
          <w:b/>
          <w:sz w:val="24"/>
        </w:rPr>
        <w:tab/>
        <w:t xml:space="preserve">STRATEGI MARKETING </w:t>
      </w:r>
      <w:r w:rsidR="00DD53B4" w:rsidRPr="00DD53B4">
        <w:rPr>
          <w:rFonts w:ascii="Times New Roman" w:hAnsi="Times New Roman" w:cs="Times New Roman"/>
          <w:b/>
          <w:i/>
          <w:sz w:val="24"/>
        </w:rPr>
        <w:t>PUBLIC RELATIONS</w:t>
      </w:r>
      <w:r w:rsidR="00DD53B4">
        <w:rPr>
          <w:rFonts w:ascii="Times New Roman" w:hAnsi="Times New Roman" w:cs="Times New Roman"/>
          <w:b/>
          <w:sz w:val="24"/>
        </w:rPr>
        <w:t xml:space="preserve"> DALAM MENINGKATKAN KUALITAS PELAYANAN POSPAY DI BANDUNG</w:t>
      </w:r>
      <w:r>
        <w:rPr>
          <w:rFonts w:ascii="Times New Roman" w:hAnsi="Times New Roman" w:cs="Times New Roman"/>
          <w:b/>
          <w:sz w:val="24"/>
        </w:rPr>
        <w:tab/>
      </w:r>
    </w:p>
    <w:p w:rsidR="00B22B29" w:rsidRPr="00DD53B4" w:rsidRDefault="00B22B29" w:rsidP="00B22B29">
      <w:pPr>
        <w:tabs>
          <w:tab w:val="left" w:pos="1418"/>
          <w:tab w:val="left" w:pos="1985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SUB JUDUL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Pr="00B22B29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Pr="00B22B2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22B29">
        <w:rPr>
          <w:rFonts w:ascii="Times New Roman" w:hAnsi="Times New Roman" w:cs="Times New Roman"/>
          <w:sz w:val="24"/>
          <w:lang w:val="en-US"/>
        </w:rPr>
        <w:t>Deskriptif</w:t>
      </w:r>
      <w:proofErr w:type="spellEnd"/>
      <w:r w:rsidRPr="00B22B2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22B29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B22B2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22B29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Pr="00B22B29">
        <w:rPr>
          <w:rFonts w:ascii="Times New Roman" w:hAnsi="Times New Roman" w:cs="Times New Roman"/>
          <w:sz w:val="24"/>
          <w:lang w:val="en-US"/>
        </w:rPr>
        <w:t xml:space="preserve"> </w:t>
      </w:r>
      <w:r w:rsidR="00DD53B4">
        <w:rPr>
          <w:rFonts w:ascii="Times New Roman" w:hAnsi="Times New Roman" w:cs="Times New Roman"/>
          <w:sz w:val="24"/>
        </w:rPr>
        <w:t>Strategi Marketing Public Relations Dalam Meningkatkan Kualitas Pelayanan Pospay Di Bandung</w:t>
      </w:r>
    </w:p>
    <w:p w:rsidR="00965AA4" w:rsidRDefault="00965AA4" w:rsidP="00965AA4">
      <w:pPr>
        <w:spacing w:after="0"/>
        <w:rPr>
          <w:rFonts w:ascii="Times New Roman" w:hAnsi="Times New Roman" w:cs="Times New Roman"/>
          <w:b/>
          <w:sz w:val="24"/>
        </w:rPr>
      </w:pPr>
    </w:p>
    <w:p w:rsidR="0035774C" w:rsidRPr="00965AA4" w:rsidRDefault="0035774C" w:rsidP="00965AA4">
      <w:pPr>
        <w:spacing w:after="0"/>
        <w:rPr>
          <w:rFonts w:ascii="Times New Roman" w:hAnsi="Times New Roman" w:cs="Times New Roman"/>
          <w:b/>
          <w:sz w:val="24"/>
        </w:rPr>
      </w:pPr>
    </w:p>
    <w:p w:rsidR="00CA1E3F" w:rsidRDefault="00965AA4" w:rsidP="00CA1E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AA4">
        <w:rPr>
          <w:rFonts w:ascii="Times New Roman" w:hAnsi="Times New Roman" w:cs="Times New Roman"/>
          <w:b/>
          <w:sz w:val="24"/>
        </w:rPr>
        <w:t>PENYUSUN</w:t>
      </w:r>
      <w:r>
        <w:rPr>
          <w:rFonts w:ascii="Times New Roman" w:hAnsi="Times New Roman" w:cs="Times New Roman"/>
          <w:b/>
          <w:sz w:val="24"/>
        </w:rPr>
        <w:tab/>
      </w:r>
      <w:r w:rsidRPr="00965AA4">
        <w:rPr>
          <w:rFonts w:ascii="Times New Roman" w:hAnsi="Times New Roman" w:cs="Times New Roman"/>
          <w:b/>
          <w:sz w:val="24"/>
        </w:rPr>
        <w:t xml:space="preserve">: </w:t>
      </w:r>
      <w:r w:rsidR="00CA1E3F" w:rsidRPr="0090078F">
        <w:rPr>
          <w:rFonts w:ascii="Times New Roman" w:hAnsi="Times New Roman" w:cs="Times New Roman"/>
          <w:b/>
          <w:sz w:val="28"/>
          <w:szCs w:val="28"/>
        </w:rPr>
        <w:t>M. RAMADHAN HAMRA</w:t>
      </w:r>
    </w:p>
    <w:p w:rsidR="00CA1E3F" w:rsidRDefault="00965AA4" w:rsidP="00CA1E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5AA4">
        <w:rPr>
          <w:rFonts w:ascii="Times New Roman" w:hAnsi="Times New Roman" w:cs="Times New Roman"/>
          <w:b/>
          <w:sz w:val="24"/>
        </w:rPr>
        <w:t>NRP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65AA4">
        <w:rPr>
          <w:rFonts w:ascii="Times New Roman" w:hAnsi="Times New Roman" w:cs="Times New Roman"/>
          <w:b/>
          <w:sz w:val="24"/>
        </w:rPr>
        <w:t xml:space="preserve">: </w:t>
      </w:r>
      <w:r w:rsidR="00D62FD4">
        <w:rPr>
          <w:rFonts w:ascii="Times New Roman" w:hAnsi="Times New Roman" w:cs="Times New Roman"/>
          <w:b/>
          <w:sz w:val="24"/>
        </w:rPr>
        <w:t xml:space="preserve"> </w:t>
      </w:r>
      <w:r w:rsidR="00CA1E3F" w:rsidRPr="0090078F">
        <w:rPr>
          <w:rFonts w:ascii="Times New Roman" w:hAnsi="Times New Roman" w:cs="Times New Roman"/>
          <w:b/>
          <w:sz w:val="28"/>
          <w:szCs w:val="28"/>
        </w:rPr>
        <w:t>142050411</w:t>
      </w:r>
    </w:p>
    <w:p w:rsidR="00965AA4" w:rsidRPr="00DD53B4" w:rsidRDefault="00965AA4" w:rsidP="00965AA4">
      <w:pPr>
        <w:spacing w:after="0"/>
        <w:rPr>
          <w:rFonts w:ascii="Times New Roman" w:hAnsi="Times New Roman" w:cs="Times New Roman"/>
          <w:b/>
          <w:sz w:val="24"/>
        </w:rPr>
      </w:pPr>
    </w:p>
    <w:p w:rsidR="00965AA4" w:rsidRDefault="00965AA4" w:rsidP="00965AA4">
      <w:pPr>
        <w:spacing w:after="0"/>
        <w:rPr>
          <w:rFonts w:ascii="Times New Roman" w:hAnsi="Times New Roman" w:cs="Times New Roman"/>
          <w:b/>
          <w:sz w:val="24"/>
        </w:rPr>
      </w:pPr>
    </w:p>
    <w:p w:rsidR="00F814B1" w:rsidRDefault="00F814B1" w:rsidP="00965AA4">
      <w:pPr>
        <w:spacing w:after="0"/>
        <w:rPr>
          <w:rFonts w:ascii="Times New Roman" w:hAnsi="Times New Roman" w:cs="Times New Roman"/>
          <w:b/>
          <w:sz w:val="24"/>
        </w:rPr>
      </w:pPr>
    </w:p>
    <w:p w:rsidR="00372049" w:rsidRPr="00965AA4" w:rsidRDefault="00372049" w:rsidP="00965AA4">
      <w:pPr>
        <w:spacing w:after="0"/>
        <w:rPr>
          <w:rFonts w:ascii="Times New Roman" w:hAnsi="Times New Roman" w:cs="Times New Roman"/>
          <w:b/>
          <w:sz w:val="24"/>
        </w:rPr>
      </w:pPr>
    </w:p>
    <w:p w:rsidR="00965AA4" w:rsidRPr="00DD53B4" w:rsidRDefault="00965AA4" w:rsidP="0035774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2B29">
        <w:rPr>
          <w:rFonts w:ascii="Times New Roman" w:hAnsi="Times New Roman" w:cs="Times New Roman"/>
          <w:sz w:val="24"/>
        </w:rPr>
        <w:t xml:space="preserve">Bandung, </w:t>
      </w:r>
      <w:proofErr w:type="spellStart"/>
      <w:r w:rsidR="00CA1E3F">
        <w:rPr>
          <w:rFonts w:ascii="Times New Roman" w:hAnsi="Times New Roman" w:cs="Times New Roman"/>
          <w:sz w:val="24"/>
          <w:lang w:val="en-US"/>
        </w:rPr>
        <w:t>Desember</w:t>
      </w:r>
      <w:proofErr w:type="spellEnd"/>
      <w:r w:rsidR="00CA1E3F">
        <w:rPr>
          <w:rFonts w:ascii="Times New Roman" w:hAnsi="Times New Roman" w:cs="Times New Roman"/>
          <w:sz w:val="24"/>
          <w:lang w:val="en-US"/>
        </w:rPr>
        <w:t xml:space="preserve"> </w:t>
      </w:r>
      <w:r w:rsidR="00B22B29" w:rsidRPr="00B22B29">
        <w:rPr>
          <w:rFonts w:ascii="Times New Roman" w:hAnsi="Times New Roman" w:cs="Times New Roman"/>
          <w:sz w:val="24"/>
          <w:lang w:val="en-US"/>
        </w:rPr>
        <w:t xml:space="preserve"> </w:t>
      </w:r>
      <w:r w:rsidR="00DD53B4">
        <w:rPr>
          <w:rFonts w:ascii="Times New Roman" w:hAnsi="Times New Roman" w:cs="Times New Roman"/>
          <w:sz w:val="24"/>
          <w:lang w:val="en-US"/>
        </w:rPr>
        <w:t>201</w:t>
      </w:r>
      <w:r w:rsidR="00DD53B4">
        <w:rPr>
          <w:rFonts w:ascii="Times New Roman" w:hAnsi="Times New Roman" w:cs="Times New Roman"/>
          <w:sz w:val="24"/>
        </w:rPr>
        <w:t>8</w:t>
      </w:r>
    </w:p>
    <w:p w:rsidR="00965AA4" w:rsidRPr="00B22B29" w:rsidRDefault="00965AA4" w:rsidP="0035774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2B29">
        <w:rPr>
          <w:rFonts w:ascii="Times New Roman" w:hAnsi="Times New Roman" w:cs="Times New Roman"/>
          <w:sz w:val="24"/>
        </w:rPr>
        <w:t>Menyetujui,</w:t>
      </w:r>
    </w:p>
    <w:p w:rsidR="00965AA4" w:rsidRPr="00B22B29" w:rsidRDefault="00965AA4" w:rsidP="00372049">
      <w:pPr>
        <w:spacing w:after="0"/>
        <w:rPr>
          <w:rFonts w:ascii="Times New Roman" w:hAnsi="Times New Roman" w:cs="Times New Roman"/>
          <w:sz w:val="24"/>
        </w:rPr>
      </w:pPr>
    </w:p>
    <w:p w:rsidR="00965AA4" w:rsidRPr="00B22B29" w:rsidRDefault="00B55282" w:rsidP="0035774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137795</wp:posOffset>
            </wp:positionV>
            <wp:extent cx="2152650" cy="857250"/>
            <wp:effectExtent l="0" t="0" r="0" b="0"/>
            <wp:wrapNone/>
            <wp:docPr id="1" name="Picture 0" descr="ttd Sutri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Sutrisn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4B1" w:rsidRPr="00B22B29">
        <w:rPr>
          <w:rFonts w:ascii="Times New Roman" w:hAnsi="Times New Roman" w:cs="Times New Roman"/>
          <w:sz w:val="24"/>
        </w:rPr>
        <w:t>Pembimbing</w:t>
      </w:r>
    </w:p>
    <w:p w:rsidR="00965AA4" w:rsidRDefault="00965AA4" w:rsidP="003577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774C" w:rsidRDefault="0035774C" w:rsidP="003577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774C" w:rsidRDefault="0035774C" w:rsidP="003577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333C" w:rsidRPr="00965AA4" w:rsidRDefault="005E333C" w:rsidP="00372049">
      <w:pPr>
        <w:spacing w:after="0"/>
        <w:rPr>
          <w:rFonts w:ascii="Times New Roman" w:hAnsi="Times New Roman" w:cs="Times New Roman"/>
          <w:b/>
          <w:sz w:val="24"/>
        </w:rPr>
      </w:pPr>
    </w:p>
    <w:p w:rsidR="00965AA4" w:rsidRPr="00B22B29" w:rsidRDefault="00965AA4" w:rsidP="0035774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2B29">
        <w:rPr>
          <w:rFonts w:ascii="Times New Roman" w:hAnsi="Times New Roman" w:cs="Times New Roman"/>
          <w:sz w:val="24"/>
        </w:rPr>
        <w:t>(</w:t>
      </w:r>
      <w:r w:rsidR="00E04B1C" w:rsidRPr="007D7BFE">
        <w:rPr>
          <w:rFonts w:ascii="Times New Roman" w:hAnsi="Times New Roman" w:cs="Times New Roman"/>
          <w:b/>
          <w:sz w:val="24"/>
          <w:lang w:val="en-US"/>
        </w:rPr>
        <w:t xml:space="preserve">Dr. </w:t>
      </w:r>
      <w:proofErr w:type="spellStart"/>
      <w:proofErr w:type="gramStart"/>
      <w:r w:rsidR="00CA1E3F" w:rsidRPr="007D7BFE">
        <w:rPr>
          <w:rFonts w:ascii="Times New Roman" w:hAnsi="Times New Roman" w:cs="Times New Roman"/>
          <w:b/>
          <w:sz w:val="24"/>
          <w:lang w:val="en-US"/>
        </w:rPr>
        <w:t>Sutrisno</w:t>
      </w:r>
      <w:proofErr w:type="spellEnd"/>
      <w:r w:rsidR="00CA1E3F" w:rsidRPr="007D7BF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04B1C" w:rsidRPr="007D7BFE">
        <w:rPr>
          <w:rFonts w:ascii="Times New Roman" w:hAnsi="Times New Roman" w:cs="Times New Roman"/>
          <w:b/>
          <w:sz w:val="24"/>
          <w:lang w:val="en-US"/>
        </w:rPr>
        <w:t>,</w:t>
      </w:r>
      <w:proofErr w:type="gramEnd"/>
      <w:r w:rsidR="00E04B1C" w:rsidRPr="007D7BF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04B1C" w:rsidRPr="007D7BFE"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Pr="00B22B29">
        <w:rPr>
          <w:rFonts w:ascii="Times New Roman" w:hAnsi="Times New Roman" w:cs="Times New Roman"/>
          <w:sz w:val="24"/>
        </w:rPr>
        <w:t>)</w:t>
      </w:r>
    </w:p>
    <w:p w:rsidR="005E333C" w:rsidRDefault="005E333C" w:rsidP="00372049">
      <w:pPr>
        <w:spacing w:after="0"/>
        <w:rPr>
          <w:rFonts w:ascii="Times New Roman" w:hAnsi="Times New Roman" w:cs="Times New Roman"/>
          <w:b/>
          <w:sz w:val="24"/>
        </w:rPr>
      </w:pPr>
    </w:p>
    <w:p w:rsidR="005E333C" w:rsidRDefault="005E333C" w:rsidP="00372049">
      <w:pPr>
        <w:spacing w:after="0"/>
        <w:rPr>
          <w:rFonts w:ascii="Times New Roman" w:hAnsi="Times New Roman" w:cs="Times New Roman"/>
          <w:b/>
          <w:sz w:val="24"/>
        </w:rPr>
      </w:pPr>
    </w:p>
    <w:p w:rsidR="005E333C" w:rsidRDefault="005E333C" w:rsidP="00372049">
      <w:pPr>
        <w:spacing w:after="0"/>
        <w:rPr>
          <w:rFonts w:ascii="Times New Roman" w:hAnsi="Times New Roman" w:cs="Times New Roman"/>
          <w:b/>
          <w:sz w:val="24"/>
        </w:rPr>
      </w:pPr>
    </w:p>
    <w:p w:rsidR="00372049" w:rsidRDefault="005E333C" w:rsidP="005E33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5E333C">
        <w:rPr>
          <w:rFonts w:ascii="Times New Roman" w:hAnsi="Times New Roman" w:cs="Times New Roman"/>
          <w:sz w:val="24"/>
        </w:rPr>
        <w:t>Ketua Jurusan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Dekan</w:t>
      </w:r>
    </w:p>
    <w:p w:rsidR="005E333C" w:rsidRDefault="005E333C" w:rsidP="005E33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Ilmu Komunikasi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FISIP UNPAS</w:t>
      </w:r>
    </w:p>
    <w:p w:rsidR="005E333C" w:rsidRDefault="005E333C" w:rsidP="005E333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5E333C" w:rsidRDefault="005E333C" w:rsidP="005E333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5E333C" w:rsidRDefault="005E333C" w:rsidP="005E333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5E333C" w:rsidRDefault="005E333C" w:rsidP="005E333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5E333C" w:rsidRDefault="005E333C" w:rsidP="005E333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5E333C" w:rsidRPr="005E333C" w:rsidRDefault="005E333C" w:rsidP="005E333C">
      <w:pPr>
        <w:spacing w:after="0"/>
        <w:rPr>
          <w:rFonts w:ascii="Times New Roman" w:hAnsi="Times New Roman" w:cs="Times New Roman"/>
          <w:b/>
          <w:sz w:val="24"/>
        </w:rPr>
      </w:pPr>
      <w:r w:rsidRPr="005E333C">
        <w:rPr>
          <w:rFonts w:ascii="Times New Roman" w:hAnsi="Times New Roman" w:cs="Times New Roman"/>
          <w:b/>
          <w:sz w:val="24"/>
        </w:rPr>
        <w:t>(Dra. Hj. Yulia Segerwati, M.Si)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(M. Budiana s.Ip,M.Si)</w:t>
      </w:r>
    </w:p>
    <w:sectPr w:rsidR="005E333C" w:rsidRPr="005E333C" w:rsidSect="00B22B2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AA4"/>
    <w:rsid w:val="001636B2"/>
    <w:rsid w:val="0018652B"/>
    <w:rsid w:val="001B159F"/>
    <w:rsid w:val="0035774C"/>
    <w:rsid w:val="00372049"/>
    <w:rsid w:val="003A20EA"/>
    <w:rsid w:val="0047534B"/>
    <w:rsid w:val="00590240"/>
    <w:rsid w:val="005E333C"/>
    <w:rsid w:val="006C5B88"/>
    <w:rsid w:val="007D7BFE"/>
    <w:rsid w:val="008A1167"/>
    <w:rsid w:val="00965AA4"/>
    <w:rsid w:val="00B22B29"/>
    <w:rsid w:val="00B55282"/>
    <w:rsid w:val="00CA1E3F"/>
    <w:rsid w:val="00D475DB"/>
    <w:rsid w:val="00D62FD4"/>
    <w:rsid w:val="00D939DC"/>
    <w:rsid w:val="00DD53B4"/>
    <w:rsid w:val="00DE725F"/>
    <w:rsid w:val="00E04B1C"/>
    <w:rsid w:val="00E240B7"/>
    <w:rsid w:val="00E403A1"/>
    <w:rsid w:val="00E65BB3"/>
    <w:rsid w:val="00F07933"/>
    <w:rsid w:val="00F814B1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didin</cp:lastModifiedBy>
  <cp:revision>9</cp:revision>
  <cp:lastPrinted>2018-12-11T00:46:00Z</cp:lastPrinted>
  <dcterms:created xsi:type="dcterms:W3CDTF">2018-04-25T13:22:00Z</dcterms:created>
  <dcterms:modified xsi:type="dcterms:W3CDTF">2019-03-18T03:16:00Z</dcterms:modified>
</cp:coreProperties>
</file>