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A3" w:rsidRDefault="008809A3" w:rsidP="006809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8809A3" w:rsidRDefault="00AB74C9" w:rsidP="006809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r w:rsidR="008809A3">
        <w:rPr>
          <w:rFonts w:ascii="Times New Roman" w:hAnsi="Times New Roman" w:cs="Times New Roman"/>
          <w:b/>
          <w:sz w:val="24"/>
          <w:szCs w:val="24"/>
        </w:rPr>
        <w:t xml:space="preserve"> DAN KERANGKA PEMIKIRAN</w:t>
      </w:r>
    </w:p>
    <w:p w:rsidR="008809A3" w:rsidRDefault="008809A3" w:rsidP="006809AC">
      <w:pPr>
        <w:spacing w:line="480" w:lineRule="auto"/>
        <w:jc w:val="center"/>
        <w:rPr>
          <w:rFonts w:ascii="Times New Roman" w:hAnsi="Times New Roman" w:cs="Times New Roman"/>
          <w:b/>
          <w:sz w:val="24"/>
          <w:szCs w:val="24"/>
        </w:rPr>
      </w:pPr>
    </w:p>
    <w:p w:rsidR="008809A3" w:rsidRPr="00536289" w:rsidRDefault="008809A3"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 Kajian Literatur</w:t>
      </w:r>
    </w:p>
    <w:p w:rsidR="008809A3" w:rsidRPr="00536289" w:rsidRDefault="008809A3"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2.1.1. Riview Penelitian</w:t>
      </w:r>
    </w:p>
    <w:p w:rsidR="008809A3" w:rsidRDefault="008809A3"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melakukan pengamatan dan </w:t>
      </w:r>
      <w:proofErr w:type="gramStart"/>
      <w:r>
        <w:rPr>
          <w:rFonts w:ascii="Times New Roman" w:hAnsi="Times New Roman" w:cs="Times New Roman"/>
          <w:sz w:val="24"/>
          <w:szCs w:val="24"/>
        </w:rPr>
        <w:t>pencarian ,</w:t>
      </w:r>
      <w:proofErr w:type="gramEnd"/>
      <w:r>
        <w:rPr>
          <w:rFonts w:ascii="Times New Roman" w:hAnsi="Times New Roman" w:cs="Times New Roman"/>
          <w:sz w:val="24"/>
          <w:szCs w:val="24"/>
        </w:rPr>
        <w:t xml:space="preserve"> peneliti belum menemukan judul penelitian seperti diatas, sehingga peneliti bermaksud untuk melakukan penlitian yang be</w:t>
      </w:r>
      <w:r w:rsidR="006809AC">
        <w:rPr>
          <w:rFonts w:ascii="Times New Roman" w:hAnsi="Times New Roman" w:cs="Times New Roman"/>
          <w:sz w:val="24"/>
          <w:szCs w:val="24"/>
        </w:rPr>
        <w:t>rjudul “Komunikasi Pendidikan Pada</w:t>
      </w:r>
      <w:r>
        <w:rPr>
          <w:rFonts w:ascii="Times New Roman" w:hAnsi="Times New Roman" w:cs="Times New Roman"/>
          <w:sz w:val="24"/>
          <w:szCs w:val="24"/>
        </w:rPr>
        <w:t xml:space="preserve"> Si</w:t>
      </w:r>
      <w:r w:rsidR="006E717B">
        <w:rPr>
          <w:rFonts w:ascii="Times New Roman" w:hAnsi="Times New Roman" w:cs="Times New Roman"/>
          <w:sz w:val="24"/>
          <w:szCs w:val="24"/>
        </w:rPr>
        <w:t xml:space="preserve">swa Tunarungu Di SLB-B Negeri </w:t>
      </w:r>
      <w:r>
        <w:rPr>
          <w:rFonts w:ascii="Times New Roman" w:hAnsi="Times New Roman" w:cs="Times New Roman"/>
          <w:sz w:val="24"/>
          <w:szCs w:val="24"/>
        </w:rPr>
        <w:t>Cicendo Kota Bandung”. Sementara itu, setelah melakukan</w:t>
      </w:r>
      <w:r w:rsidR="006E717B">
        <w:rPr>
          <w:rFonts w:ascii="Times New Roman" w:hAnsi="Times New Roman" w:cs="Times New Roman"/>
          <w:sz w:val="24"/>
          <w:szCs w:val="24"/>
        </w:rPr>
        <w:t xml:space="preserve"> pengamatan dan pencarian, peneliti menemukan terdapat beberapa penelitian terkait dengan kajian seperti diatas. Meski tujuan yang ingin di kaji berbeda, namun metodelogi penelitian, subjek penelitian, dan teori yang digunakan </w:t>
      </w:r>
      <w:proofErr w:type="gramStart"/>
      <w:r w:rsidR="006E717B">
        <w:rPr>
          <w:rFonts w:ascii="Times New Roman" w:hAnsi="Times New Roman" w:cs="Times New Roman"/>
          <w:sz w:val="24"/>
          <w:szCs w:val="24"/>
        </w:rPr>
        <w:t>sama</w:t>
      </w:r>
      <w:proofErr w:type="gramEnd"/>
      <w:r w:rsidR="006E717B">
        <w:rPr>
          <w:rFonts w:ascii="Times New Roman" w:hAnsi="Times New Roman" w:cs="Times New Roman"/>
          <w:sz w:val="24"/>
          <w:szCs w:val="24"/>
        </w:rPr>
        <w:t>. Penelitian tersebut dapat dijadikan sebagai referensi oleh peneliti sebagai bahan kajian dan rujukan dalam menyusun penelitian ini. Penelitian tersebut dilakukan oleh</w:t>
      </w:r>
      <w:r w:rsidR="00D8558E">
        <w:rPr>
          <w:rFonts w:ascii="Times New Roman" w:hAnsi="Times New Roman" w:cs="Times New Roman"/>
          <w:sz w:val="24"/>
          <w:szCs w:val="24"/>
        </w:rPr>
        <w:t xml:space="preserve">, sebagai berikut. </w:t>
      </w:r>
      <w:proofErr w:type="gramStart"/>
      <w:r w:rsidR="00D8558E">
        <w:rPr>
          <w:rFonts w:ascii="Times New Roman" w:hAnsi="Times New Roman" w:cs="Times New Roman"/>
          <w:sz w:val="24"/>
          <w:szCs w:val="24"/>
        </w:rPr>
        <w:t>yaitu</w:t>
      </w:r>
      <w:r w:rsidR="006E717B">
        <w:rPr>
          <w:rFonts w:ascii="Times New Roman" w:hAnsi="Times New Roman" w:cs="Times New Roman"/>
          <w:sz w:val="24"/>
          <w:szCs w:val="24"/>
        </w:rPr>
        <w:t xml:space="preserve"> :</w:t>
      </w:r>
      <w:proofErr w:type="gramEnd"/>
      <w:r w:rsidR="007B1887">
        <w:rPr>
          <w:rFonts w:ascii="Times New Roman" w:hAnsi="Times New Roman" w:cs="Times New Roman"/>
          <w:sz w:val="24"/>
          <w:szCs w:val="24"/>
        </w:rPr>
        <w:t xml:space="preserve"> </w:t>
      </w:r>
    </w:p>
    <w:p w:rsidR="00536289" w:rsidRDefault="00536289" w:rsidP="006809AC">
      <w:pPr>
        <w:spacing w:line="480" w:lineRule="auto"/>
        <w:jc w:val="center"/>
        <w:rPr>
          <w:rFonts w:ascii="Times New Roman" w:hAnsi="Times New Roman" w:cs="Times New Roman"/>
          <w:sz w:val="24"/>
          <w:szCs w:val="24"/>
        </w:rPr>
      </w:pPr>
    </w:p>
    <w:p w:rsidR="006C6B8F" w:rsidRDefault="006C6B8F" w:rsidP="006809AC">
      <w:pPr>
        <w:spacing w:line="480" w:lineRule="auto"/>
        <w:jc w:val="center"/>
        <w:rPr>
          <w:rFonts w:ascii="Times New Roman" w:hAnsi="Times New Roman" w:cs="Times New Roman"/>
          <w:sz w:val="24"/>
          <w:szCs w:val="24"/>
        </w:rPr>
      </w:pPr>
    </w:p>
    <w:p w:rsidR="006C6B8F" w:rsidRDefault="006C6B8F" w:rsidP="006809AC">
      <w:pPr>
        <w:spacing w:line="480" w:lineRule="auto"/>
        <w:jc w:val="center"/>
        <w:rPr>
          <w:rFonts w:ascii="Times New Roman" w:hAnsi="Times New Roman" w:cs="Times New Roman"/>
          <w:sz w:val="24"/>
          <w:szCs w:val="24"/>
        </w:rPr>
      </w:pPr>
    </w:p>
    <w:p w:rsidR="006C6B8F" w:rsidRDefault="006C6B8F" w:rsidP="006809AC">
      <w:pPr>
        <w:spacing w:line="480" w:lineRule="auto"/>
        <w:jc w:val="center"/>
        <w:rPr>
          <w:rFonts w:ascii="Times New Roman" w:hAnsi="Times New Roman" w:cs="Times New Roman"/>
          <w:sz w:val="24"/>
          <w:szCs w:val="24"/>
        </w:rPr>
      </w:pPr>
    </w:p>
    <w:p w:rsidR="006C6B8F" w:rsidRPr="006C6B8F" w:rsidRDefault="006C6B8F" w:rsidP="006809AC">
      <w:pPr>
        <w:spacing w:line="480" w:lineRule="auto"/>
        <w:jc w:val="center"/>
        <w:rPr>
          <w:rFonts w:ascii="Times New Roman" w:hAnsi="Times New Roman" w:cs="Times New Roman"/>
          <w:b/>
          <w:sz w:val="24"/>
          <w:szCs w:val="24"/>
        </w:rPr>
        <w:sectPr w:rsidR="006C6B8F" w:rsidRPr="006C6B8F" w:rsidSect="008809A3">
          <w:headerReference w:type="default" r:id="rId8"/>
          <w:footerReference w:type="default" r:id="rId9"/>
          <w:pgSz w:w="11907" w:h="16839" w:code="9"/>
          <w:pgMar w:top="2268" w:right="1701" w:bottom="1701" w:left="2268" w:header="720" w:footer="720" w:gutter="0"/>
          <w:cols w:space="720"/>
          <w:docGrid w:linePitch="360"/>
        </w:sectPr>
      </w:pPr>
    </w:p>
    <w:p w:rsidR="007B1887" w:rsidRDefault="006C6B8F" w:rsidP="006809AC">
      <w:pPr>
        <w:spacing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6C6B8F" w:rsidRDefault="006C6B8F" w:rsidP="006809AC">
      <w:pPr>
        <w:spacing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Riview Hasil Penelitian Sejenis</w:t>
      </w:r>
    </w:p>
    <w:p w:rsidR="006C6B8F" w:rsidRDefault="006C6B8F" w:rsidP="006809AC">
      <w:pPr>
        <w:spacing w:line="480" w:lineRule="auto"/>
        <w:ind w:firstLine="567"/>
        <w:jc w:val="center"/>
        <w:rPr>
          <w:rFonts w:ascii="Times New Roman" w:hAnsi="Times New Roman" w:cs="Times New Roman"/>
          <w:b/>
          <w:sz w:val="24"/>
          <w:szCs w:val="24"/>
        </w:rPr>
      </w:pPr>
    </w:p>
    <w:tbl>
      <w:tblPr>
        <w:tblStyle w:val="TableGrid"/>
        <w:tblW w:w="8330" w:type="dxa"/>
        <w:tblLook w:val="04A0" w:firstRow="1" w:lastRow="0" w:firstColumn="1" w:lastColumn="0" w:noHBand="0" w:noVBand="1"/>
      </w:tblPr>
      <w:tblGrid>
        <w:gridCol w:w="570"/>
        <w:gridCol w:w="1509"/>
        <w:gridCol w:w="1496"/>
        <w:gridCol w:w="1644"/>
        <w:gridCol w:w="1548"/>
        <w:gridCol w:w="1563"/>
      </w:tblGrid>
      <w:tr w:rsidR="00495D48" w:rsidTr="00495D48">
        <w:tc>
          <w:tcPr>
            <w:tcW w:w="570" w:type="dxa"/>
          </w:tcPr>
          <w:p w:rsidR="00495D48" w:rsidRDefault="00495D48" w:rsidP="006809AC">
            <w:pPr>
              <w:spacing w:line="480" w:lineRule="auto"/>
              <w:jc w:val="center"/>
              <w:rPr>
                <w:rFonts w:ascii="Times New Roman" w:hAnsi="Times New Roman" w:cs="Times New Roman"/>
                <w:sz w:val="24"/>
                <w:szCs w:val="24"/>
              </w:rPr>
            </w:pPr>
          </w:p>
          <w:p w:rsidR="006C6B8F" w:rsidRPr="006741E2" w:rsidRDefault="006741E2"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20" w:type="dxa"/>
          </w:tcPr>
          <w:p w:rsidR="00495D48" w:rsidRDefault="00495D48" w:rsidP="006809AC">
            <w:pPr>
              <w:spacing w:line="480" w:lineRule="auto"/>
              <w:jc w:val="center"/>
              <w:rPr>
                <w:rFonts w:ascii="Times New Roman" w:hAnsi="Times New Roman" w:cs="Times New Roman"/>
                <w:sz w:val="24"/>
                <w:szCs w:val="24"/>
              </w:rPr>
            </w:pPr>
          </w:p>
          <w:p w:rsidR="006C6B8F" w:rsidRPr="006741E2" w:rsidRDefault="006741E2"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Identitas</w:t>
            </w:r>
          </w:p>
        </w:tc>
        <w:tc>
          <w:tcPr>
            <w:tcW w:w="1497" w:type="dxa"/>
          </w:tcPr>
          <w:p w:rsidR="00495D48" w:rsidRDefault="00495D48" w:rsidP="006809AC">
            <w:pPr>
              <w:spacing w:line="480" w:lineRule="auto"/>
              <w:jc w:val="center"/>
              <w:rPr>
                <w:rFonts w:ascii="Times New Roman" w:hAnsi="Times New Roman" w:cs="Times New Roman"/>
                <w:sz w:val="24"/>
                <w:szCs w:val="24"/>
              </w:rPr>
            </w:pPr>
          </w:p>
          <w:p w:rsidR="006C6B8F" w:rsidRPr="006741E2" w:rsidRDefault="006741E2"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Judul</w:t>
            </w:r>
          </w:p>
        </w:tc>
        <w:tc>
          <w:tcPr>
            <w:tcW w:w="1673" w:type="dxa"/>
          </w:tcPr>
          <w:p w:rsidR="006C6B8F" w:rsidRPr="006741E2"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Metodelogi dan Teori Penelitian</w:t>
            </w:r>
          </w:p>
        </w:tc>
        <w:tc>
          <w:tcPr>
            <w:tcW w:w="1556" w:type="dxa"/>
          </w:tcPr>
          <w:p w:rsidR="00495D48" w:rsidRDefault="00495D48" w:rsidP="006809AC">
            <w:pPr>
              <w:spacing w:line="480" w:lineRule="auto"/>
              <w:jc w:val="center"/>
              <w:rPr>
                <w:rFonts w:ascii="Times New Roman" w:hAnsi="Times New Roman" w:cs="Times New Roman"/>
                <w:sz w:val="24"/>
                <w:szCs w:val="24"/>
              </w:rPr>
            </w:pPr>
          </w:p>
          <w:p w:rsidR="006C6B8F" w:rsidRPr="00495D48"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Perbedaan</w:t>
            </w:r>
          </w:p>
        </w:tc>
        <w:tc>
          <w:tcPr>
            <w:tcW w:w="1514" w:type="dxa"/>
          </w:tcPr>
          <w:p w:rsidR="00495D48" w:rsidRDefault="00495D48" w:rsidP="006809AC">
            <w:pPr>
              <w:spacing w:line="480" w:lineRule="auto"/>
              <w:jc w:val="center"/>
              <w:rPr>
                <w:rFonts w:ascii="Times New Roman" w:hAnsi="Times New Roman" w:cs="Times New Roman"/>
                <w:sz w:val="24"/>
                <w:szCs w:val="24"/>
              </w:rPr>
            </w:pPr>
          </w:p>
          <w:p w:rsidR="006C6B8F" w:rsidRPr="00495D48"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Persamaan</w:t>
            </w:r>
          </w:p>
        </w:tc>
      </w:tr>
      <w:tr w:rsidR="00495D48" w:rsidTr="00495D48">
        <w:tc>
          <w:tcPr>
            <w:tcW w:w="570" w:type="dxa"/>
          </w:tcPr>
          <w:p w:rsidR="00495D48" w:rsidRPr="00495D48"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0" w:type="dxa"/>
          </w:tcPr>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Stevani </w:t>
            </w:r>
            <w:r w:rsidRPr="002E0168">
              <w:rPr>
                <w:rFonts w:ascii="Times New Roman" w:hAnsi="Times New Roman" w:cs="Times New Roman"/>
                <w:sz w:val="24"/>
                <w:szCs w:val="24"/>
              </w:rPr>
              <w:t>Budi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Hartanti (Skripsi), </w:t>
            </w:r>
            <w:r w:rsidRPr="002E0168">
              <w:rPr>
                <w:rFonts w:ascii="Times New Roman" w:hAnsi="Times New Roman" w:cs="Times New Roman"/>
                <w:sz w:val="24"/>
                <w:szCs w:val="24"/>
              </w:rPr>
              <w:t>Program</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Studi Ilmu</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Komunikasi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Bidang</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Kajian Ilmu</w:t>
            </w:r>
          </w:p>
          <w:p w:rsidR="00495D4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Humas, </w:t>
            </w:r>
            <w:r w:rsidRPr="002E0168">
              <w:rPr>
                <w:rFonts w:ascii="Times New Roman" w:hAnsi="Times New Roman" w:cs="Times New Roman"/>
                <w:sz w:val="24"/>
                <w:szCs w:val="24"/>
              </w:rPr>
              <w:t>UNIKOM</w:t>
            </w:r>
          </w:p>
        </w:tc>
        <w:tc>
          <w:tcPr>
            <w:tcW w:w="1497" w:type="dxa"/>
          </w:tcPr>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Komunikasi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Instruksional</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Pada</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Pendidikan</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Anak Usia</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Dini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(Paud)</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“Anak-Anak</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Ceria”</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Bandung</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(Studi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Deskriptif</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Mengenai Komunikasi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Instruksional</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Melalui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lastRenderedPageBreak/>
              <w:t>Permainan</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Edukatif</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Logico Primo</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Pada Paud</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“Anak-Anak</w:t>
            </w:r>
          </w:p>
          <w:p w:rsidR="00495D4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Ceria” </w:t>
            </w:r>
            <w:r w:rsidRPr="002E0168">
              <w:rPr>
                <w:rFonts w:ascii="Times New Roman" w:hAnsi="Times New Roman" w:cs="Times New Roman"/>
                <w:sz w:val="24"/>
                <w:szCs w:val="24"/>
              </w:rPr>
              <w:t>Bandung)</w:t>
            </w:r>
          </w:p>
        </w:tc>
        <w:tc>
          <w:tcPr>
            <w:tcW w:w="1673" w:type="dxa"/>
          </w:tcPr>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lastRenderedPageBreak/>
              <w:t>Kualitatif, Deskriptif</w:t>
            </w:r>
          </w:p>
        </w:tc>
        <w:tc>
          <w:tcPr>
            <w:tcW w:w="1556" w:type="dxa"/>
          </w:tcPr>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Penelitian</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Stefani lebih</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meneliti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mengenai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komunikasi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instruksional</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mela</w:t>
            </w:r>
            <w:r>
              <w:rPr>
                <w:rFonts w:ascii="Times New Roman" w:hAnsi="Times New Roman" w:cs="Times New Roman"/>
                <w:sz w:val="24"/>
                <w:szCs w:val="24"/>
              </w:rPr>
              <w:t>l</w:t>
            </w:r>
            <w:r w:rsidRPr="002E0168">
              <w:rPr>
                <w:rFonts w:ascii="Times New Roman" w:hAnsi="Times New Roman" w:cs="Times New Roman"/>
                <w:sz w:val="24"/>
                <w:szCs w:val="24"/>
              </w:rPr>
              <w:t>ui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permainan,</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sedangkan</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penelitian ini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lebih meneliti</w:t>
            </w:r>
          </w:p>
          <w:p w:rsidR="00495D48" w:rsidRPr="002E0168" w:rsidRDefault="00495D48" w:rsidP="006809AC">
            <w:pPr>
              <w:autoSpaceDE w:val="0"/>
              <w:autoSpaceDN w:val="0"/>
              <w:adjustRightInd w:val="0"/>
              <w:spacing w:line="480" w:lineRule="auto"/>
              <w:rPr>
                <w:rFonts w:ascii="Times New Roman" w:hAnsi="Times New Roman" w:cs="Times New Roman"/>
                <w:sz w:val="24"/>
                <w:szCs w:val="24"/>
              </w:rPr>
            </w:pPr>
            <w:r w:rsidRPr="002E0168">
              <w:rPr>
                <w:rFonts w:ascii="Times New Roman" w:hAnsi="Times New Roman" w:cs="Times New Roman"/>
                <w:sz w:val="24"/>
                <w:szCs w:val="24"/>
              </w:rPr>
              <w:t>mengenai</w:t>
            </w:r>
          </w:p>
          <w:p w:rsidR="00495D4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proses belajar </w:t>
            </w:r>
            <w:r w:rsidRPr="002E0168">
              <w:rPr>
                <w:rFonts w:ascii="Times New Roman" w:hAnsi="Times New Roman" w:cs="Times New Roman"/>
                <w:sz w:val="24"/>
                <w:szCs w:val="24"/>
              </w:rPr>
              <w:t>mengajar di</w:t>
            </w:r>
            <w:r>
              <w:rPr>
                <w:rFonts w:ascii="Times New Roman" w:hAnsi="Times New Roman" w:cs="Times New Roman"/>
                <w:sz w:val="24"/>
                <w:szCs w:val="24"/>
              </w:rPr>
              <w:t xml:space="preserve"> Kelas SLB Negeri </w:t>
            </w:r>
            <w:r>
              <w:rPr>
                <w:rFonts w:ascii="Times New Roman" w:hAnsi="Times New Roman" w:cs="Times New Roman"/>
                <w:sz w:val="24"/>
                <w:szCs w:val="24"/>
              </w:rPr>
              <w:lastRenderedPageBreak/>
              <w:t>Cicendo Kota Bandung</w:t>
            </w:r>
          </w:p>
        </w:tc>
        <w:tc>
          <w:tcPr>
            <w:tcW w:w="1514" w:type="dxa"/>
          </w:tcPr>
          <w:p w:rsidR="00495D48"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Peneliti menggunakan Komunikasi Instruksional</w:t>
            </w:r>
          </w:p>
        </w:tc>
      </w:tr>
      <w:tr w:rsidR="00495D48" w:rsidTr="00495D48">
        <w:tc>
          <w:tcPr>
            <w:tcW w:w="570" w:type="dxa"/>
          </w:tcPr>
          <w:p w:rsidR="00495D48" w:rsidRPr="00495D48" w:rsidRDefault="00495D48" w:rsidP="006809A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20" w:type="dxa"/>
          </w:tcPr>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Rizky dicky</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riyandhy,</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(Skripsi),</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Program</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Studi Ilmu</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Komunikasi</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Bidang</w:t>
            </w:r>
          </w:p>
          <w:p w:rsidR="00495D48" w:rsidRPr="00D416F3" w:rsidRDefault="00495D48" w:rsidP="006809AC">
            <w:pPr>
              <w:autoSpaceDE w:val="0"/>
              <w:autoSpaceDN w:val="0"/>
              <w:adjustRightInd w:val="0"/>
              <w:spacing w:line="480" w:lineRule="auto"/>
              <w:rPr>
                <w:rFonts w:ascii="Times New Roman" w:hAnsi="Times New Roman" w:cs="Times New Roman"/>
                <w:sz w:val="24"/>
                <w:szCs w:val="24"/>
              </w:rPr>
            </w:pPr>
            <w:r w:rsidRPr="00D416F3">
              <w:rPr>
                <w:rFonts w:ascii="Times New Roman" w:hAnsi="Times New Roman" w:cs="Times New Roman"/>
                <w:sz w:val="24"/>
                <w:szCs w:val="24"/>
              </w:rPr>
              <w:t>Kajian Ilmu</w:t>
            </w:r>
          </w:p>
          <w:p w:rsidR="00495D48" w:rsidRDefault="00495D48" w:rsidP="006809A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Humas, </w:t>
            </w:r>
            <w:r w:rsidRPr="00D416F3">
              <w:rPr>
                <w:rFonts w:ascii="Times New Roman" w:hAnsi="Times New Roman" w:cs="Times New Roman"/>
                <w:sz w:val="24"/>
                <w:szCs w:val="24"/>
              </w:rPr>
              <w:t>UNIKOM</w:t>
            </w:r>
          </w:p>
        </w:tc>
        <w:tc>
          <w:tcPr>
            <w:tcW w:w="1497" w:type="dxa"/>
          </w:tcPr>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Strategi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komunikasi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guru SMP</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Negeri 1</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Margaasih</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bandung</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melalui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program</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Ednik</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(edukasi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elektronik)</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dalam</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Menigkatkan</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motivasi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belajar</w:t>
            </w:r>
          </w:p>
          <w:p w:rsidR="00495D48" w:rsidRDefault="00495D48" w:rsidP="006809AC">
            <w:pPr>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lastRenderedPageBreak/>
              <w:t>Siswanya</w:t>
            </w:r>
          </w:p>
        </w:tc>
        <w:tc>
          <w:tcPr>
            <w:tcW w:w="1673" w:type="dxa"/>
          </w:tcPr>
          <w:p w:rsidR="00495D48" w:rsidRDefault="00495D48" w:rsidP="006809AC">
            <w:pPr>
              <w:spacing w:line="480" w:lineRule="auto"/>
              <w:jc w:val="both"/>
              <w:rPr>
                <w:rFonts w:ascii="Times New Roman" w:hAnsi="Times New Roman" w:cs="Times New Roman"/>
                <w:sz w:val="24"/>
                <w:szCs w:val="24"/>
              </w:rPr>
            </w:pPr>
            <w:r w:rsidRPr="002E0168">
              <w:rPr>
                <w:rFonts w:ascii="Times New Roman" w:hAnsi="Times New Roman" w:cs="Times New Roman"/>
                <w:sz w:val="24"/>
                <w:szCs w:val="24"/>
              </w:rPr>
              <w:lastRenderedPageBreak/>
              <w:t>Kualitatif,</w:t>
            </w:r>
            <w:r>
              <w:rPr>
                <w:rFonts w:ascii="Times New Roman" w:hAnsi="Times New Roman" w:cs="Times New Roman"/>
                <w:sz w:val="24"/>
                <w:szCs w:val="24"/>
              </w:rPr>
              <w:t xml:space="preserve"> </w:t>
            </w:r>
            <w:r w:rsidRPr="002E0168">
              <w:rPr>
                <w:rFonts w:ascii="Times New Roman" w:hAnsi="Times New Roman" w:cs="Times New Roman"/>
                <w:sz w:val="24"/>
                <w:szCs w:val="24"/>
              </w:rPr>
              <w:t>Deskriptif</w:t>
            </w:r>
          </w:p>
        </w:tc>
        <w:tc>
          <w:tcPr>
            <w:tcW w:w="1556" w:type="dxa"/>
          </w:tcPr>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Penelitian</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Rizky</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mengukur</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bagaimana</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program</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Ednik ini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dapat</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memotivasi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belajar siswa</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nya,</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sedangkan</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penelitian ini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mengukur</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strategi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komunikasi</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lastRenderedPageBreak/>
              <w:t>instruksional</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dalam proses</w:t>
            </w:r>
          </w:p>
          <w:p w:rsidR="00495D48" w:rsidRPr="00D416F3" w:rsidRDefault="00495D48" w:rsidP="006809AC">
            <w:pPr>
              <w:autoSpaceDE w:val="0"/>
              <w:autoSpaceDN w:val="0"/>
              <w:adjustRightInd w:val="0"/>
              <w:spacing w:line="480" w:lineRule="auto"/>
              <w:jc w:val="both"/>
              <w:rPr>
                <w:rFonts w:ascii="Times New Roman" w:hAnsi="Times New Roman" w:cs="Times New Roman"/>
                <w:sz w:val="24"/>
                <w:szCs w:val="24"/>
              </w:rPr>
            </w:pPr>
            <w:r w:rsidRPr="00D416F3">
              <w:rPr>
                <w:rFonts w:ascii="Times New Roman" w:hAnsi="Times New Roman" w:cs="Times New Roman"/>
                <w:sz w:val="24"/>
                <w:szCs w:val="24"/>
              </w:rPr>
              <w:t>belajar</w:t>
            </w:r>
          </w:p>
          <w:p w:rsidR="00495D48" w:rsidRDefault="00495D48" w:rsidP="006809AC">
            <w:pPr>
              <w:spacing w:line="480" w:lineRule="auto"/>
              <w:jc w:val="both"/>
              <w:rPr>
                <w:rFonts w:ascii="Times New Roman" w:hAnsi="Times New Roman" w:cs="Times New Roman"/>
                <w:sz w:val="24"/>
                <w:szCs w:val="24"/>
              </w:rPr>
            </w:pPr>
            <w:proofErr w:type="gramStart"/>
            <w:r w:rsidRPr="00D416F3">
              <w:rPr>
                <w:rFonts w:ascii="Times New Roman" w:hAnsi="Times New Roman" w:cs="Times New Roman"/>
                <w:sz w:val="24"/>
                <w:szCs w:val="24"/>
              </w:rPr>
              <w:t>mengajar</w:t>
            </w:r>
            <w:proofErr w:type="gramEnd"/>
            <w:r w:rsidRPr="00D416F3">
              <w:rPr>
                <w:rFonts w:ascii="Times New Roman" w:hAnsi="Times New Roman" w:cs="Times New Roman"/>
                <w:sz w:val="24"/>
                <w:szCs w:val="24"/>
              </w:rPr>
              <w:t>.</w:t>
            </w:r>
          </w:p>
        </w:tc>
        <w:tc>
          <w:tcPr>
            <w:tcW w:w="1514" w:type="dxa"/>
          </w:tcPr>
          <w:p w:rsidR="00495D48" w:rsidRDefault="00495D48" w:rsidP="006809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Peneliti sama-sama menggunakan Komunikasi yang cenderung lebih ke Komunikasi Instruksional didalamnya</w:t>
            </w:r>
          </w:p>
        </w:tc>
      </w:tr>
    </w:tbl>
    <w:p w:rsidR="00D56133" w:rsidRDefault="00D56133" w:rsidP="006809AC">
      <w:pPr>
        <w:spacing w:line="480" w:lineRule="auto"/>
        <w:jc w:val="both"/>
        <w:rPr>
          <w:rFonts w:ascii="Times New Roman" w:hAnsi="Times New Roman" w:cs="Times New Roman"/>
          <w:b/>
          <w:sz w:val="24"/>
          <w:szCs w:val="24"/>
        </w:rPr>
      </w:pPr>
    </w:p>
    <w:p w:rsidR="00495D48" w:rsidRDefault="00495D48" w:rsidP="006809AC">
      <w:pPr>
        <w:spacing w:line="480" w:lineRule="auto"/>
        <w:jc w:val="both"/>
        <w:rPr>
          <w:rFonts w:ascii="Times New Roman" w:hAnsi="Times New Roman" w:cs="Times New Roman"/>
          <w:b/>
          <w:sz w:val="28"/>
          <w:szCs w:val="28"/>
        </w:rPr>
      </w:pPr>
    </w:p>
    <w:p w:rsidR="00FE261E" w:rsidRPr="00536289" w:rsidRDefault="00FE261E"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2.1.2. Kerangka Konseptual</w:t>
      </w:r>
    </w:p>
    <w:p w:rsidR="00FE261E" w:rsidRDefault="00FE261E" w:rsidP="006809AC">
      <w:pPr>
        <w:spacing w:line="480" w:lineRule="auto"/>
        <w:jc w:val="both"/>
        <w:rPr>
          <w:rFonts w:ascii="Times New Roman" w:hAnsi="Times New Roman" w:cs="Times New Roman"/>
          <w:b/>
          <w:sz w:val="24"/>
          <w:szCs w:val="24"/>
        </w:rPr>
      </w:pPr>
      <w:r w:rsidRPr="00536289">
        <w:rPr>
          <w:rFonts w:ascii="Times New Roman" w:hAnsi="Times New Roman" w:cs="Times New Roman"/>
          <w:b/>
          <w:sz w:val="28"/>
          <w:szCs w:val="28"/>
        </w:rPr>
        <w:t>2.1.2.1. Komunikasi</w:t>
      </w:r>
    </w:p>
    <w:p w:rsidR="00495D48" w:rsidRDefault="00F92492"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memiliki peranan penting karena</w:t>
      </w:r>
      <w:r w:rsidR="001D2D56">
        <w:rPr>
          <w:rFonts w:ascii="Times New Roman" w:hAnsi="Times New Roman" w:cs="Times New Roman"/>
          <w:sz w:val="24"/>
          <w:szCs w:val="24"/>
        </w:rPr>
        <w:t xml:space="preserve"> banyak sekali permasalahan-permasalahan yang timb</w:t>
      </w:r>
      <w:r w:rsidR="00395BD6">
        <w:rPr>
          <w:rFonts w:ascii="Times New Roman" w:hAnsi="Times New Roman" w:cs="Times New Roman"/>
          <w:sz w:val="24"/>
          <w:szCs w:val="24"/>
        </w:rPr>
        <w:t xml:space="preserve">ul akibat komunikasi. Apabila komunikasi di aplikasikan secara baik dan benar </w:t>
      </w:r>
      <w:proofErr w:type="gramStart"/>
      <w:r w:rsidR="00395BD6">
        <w:rPr>
          <w:rFonts w:ascii="Times New Roman" w:hAnsi="Times New Roman" w:cs="Times New Roman"/>
          <w:sz w:val="24"/>
          <w:szCs w:val="24"/>
        </w:rPr>
        <w:t>akan</w:t>
      </w:r>
      <w:proofErr w:type="gramEnd"/>
      <w:r w:rsidR="00395BD6">
        <w:rPr>
          <w:rFonts w:ascii="Times New Roman" w:hAnsi="Times New Roman" w:cs="Times New Roman"/>
          <w:sz w:val="24"/>
          <w:szCs w:val="24"/>
        </w:rPr>
        <w:t xml:space="preserve"> mampu membuat komunikasi antarpribadi menjadi baik tidak </w:t>
      </w:r>
      <w:r w:rsidR="003566CA">
        <w:rPr>
          <w:rFonts w:ascii="Times New Roman" w:hAnsi="Times New Roman" w:cs="Times New Roman"/>
          <w:sz w:val="24"/>
          <w:szCs w:val="24"/>
        </w:rPr>
        <w:t xml:space="preserve">akan </w:t>
      </w:r>
      <w:r w:rsidR="00395BD6">
        <w:rPr>
          <w:rFonts w:ascii="Times New Roman" w:hAnsi="Times New Roman" w:cs="Times New Roman"/>
          <w:sz w:val="24"/>
          <w:szCs w:val="24"/>
        </w:rPr>
        <w:t xml:space="preserve">ada </w:t>
      </w:r>
      <w:r w:rsidR="003566CA">
        <w:rPr>
          <w:rFonts w:ascii="Times New Roman" w:hAnsi="Times New Roman" w:cs="Times New Roman"/>
          <w:sz w:val="24"/>
          <w:szCs w:val="24"/>
        </w:rPr>
        <w:t xml:space="preserve">kesalah </w:t>
      </w:r>
      <w:r w:rsidR="00395BD6">
        <w:rPr>
          <w:rFonts w:ascii="Times New Roman" w:hAnsi="Times New Roman" w:cs="Times New Roman"/>
          <w:sz w:val="24"/>
          <w:szCs w:val="24"/>
        </w:rPr>
        <w:t>pahaman yang dapat menimbulkan konflik antarpribadi tersebut.</w:t>
      </w:r>
    </w:p>
    <w:p w:rsidR="00C52AC1" w:rsidRDefault="00C52AC1"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dapat merubah perilaku seseorang dengan melalui penyampaian pesan, ide, motivasi, dll. Dikatakan dapat merubah perilaku seseorang dengan melalui penyampaian pesan kita dapat mengetahuinya ada perubahan sikap atau tingkah laku yang terjadi, misalnya kita memuji adik kita pintar ketika nilai ujiannya bagus maka yang terjadi adalah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senang sekali bahkan akan semakin rajin belajar dan itu bisa dijadikan sebagai cara agar dia semakin rajin belajar. D</w:t>
      </w:r>
      <w:r w:rsidR="003566CA">
        <w:rPr>
          <w:rFonts w:ascii="Times New Roman" w:hAnsi="Times New Roman" w:cs="Times New Roman"/>
          <w:sz w:val="24"/>
          <w:szCs w:val="24"/>
        </w:rPr>
        <w:t>ari</w:t>
      </w:r>
      <w:r>
        <w:rPr>
          <w:rFonts w:ascii="Times New Roman" w:hAnsi="Times New Roman" w:cs="Times New Roman"/>
          <w:sz w:val="24"/>
          <w:szCs w:val="24"/>
        </w:rPr>
        <w:t xml:space="preserve"> situlah kita dapat mengungkapkan pemikiran, perasaan</w:t>
      </w:r>
      <w:r w:rsidR="00AF2461">
        <w:rPr>
          <w:rFonts w:ascii="Times New Roman" w:hAnsi="Times New Roman" w:cs="Times New Roman"/>
          <w:sz w:val="24"/>
          <w:szCs w:val="24"/>
        </w:rPr>
        <w:t>, pesan, dll.</w:t>
      </w:r>
    </w:p>
    <w:p w:rsidR="00911852" w:rsidRDefault="003566CA" w:rsidP="008C62B0">
      <w:pPr>
        <w:spacing w:line="240" w:lineRule="auto"/>
        <w:ind w:left="1134" w:right="425"/>
        <w:jc w:val="both"/>
        <w:rPr>
          <w:rFonts w:ascii="Times New Roman" w:hAnsi="Times New Roman" w:cs="Times New Roman"/>
          <w:b/>
          <w:sz w:val="24"/>
          <w:szCs w:val="24"/>
        </w:rPr>
      </w:pPr>
      <w:r w:rsidRPr="00B8743F">
        <w:rPr>
          <w:rFonts w:ascii="Times New Roman" w:hAnsi="Times New Roman" w:cs="Times New Roman"/>
          <w:b/>
          <w:sz w:val="24"/>
          <w:szCs w:val="24"/>
        </w:rPr>
        <w:lastRenderedPageBreak/>
        <w:t>“Proses pernyataan anta</w:t>
      </w:r>
      <w:r w:rsidR="00AF2461">
        <w:rPr>
          <w:rFonts w:ascii="Times New Roman" w:hAnsi="Times New Roman" w:cs="Times New Roman"/>
          <w:b/>
          <w:sz w:val="24"/>
          <w:szCs w:val="24"/>
        </w:rPr>
        <w:t>rmanusia yang dimaksud adalah pikiran atau perasaan seseorang kepada orang lain dengan menggunakan bahasa sebagai alat penyalurnya.” Effendi (2003) Ilmu, Teori, dan Filsafat Komunikasi.</w:t>
      </w:r>
    </w:p>
    <w:p w:rsidR="008C62B0" w:rsidRPr="00B8743F" w:rsidRDefault="008C62B0" w:rsidP="008C62B0">
      <w:pPr>
        <w:spacing w:line="240" w:lineRule="auto"/>
        <w:ind w:left="1134" w:right="425"/>
        <w:jc w:val="both"/>
        <w:rPr>
          <w:rFonts w:ascii="Times New Roman" w:hAnsi="Times New Roman" w:cs="Times New Roman"/>
          <w:b/>
          <w:sz w:val="24"/>
          <w:szCs w:val="24"/>
        </w:rPr>
      </w:pPr>
    </w:p>
    <w:p w:rsidR="00911852" w:rsidRDefault="00911852"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Bahasa digunakan</w:t>
      </w:r>
      <w:r w:rsidR="00B8743F">
        <w:rPr>
          <w:rFonts w:ascii="Times New Roman" w:hAnsi="Times New Roman" w:cs="Times New Roman"/>
          <w:sz w:val="24"/>
          <w:szCs w:val="24"/>
        </w:rPr>
        <w:t xml:space="preserve"> </w:t>
      </w:r>
      <w:r>
        <w:rPr>
          <w:rFonts w:ascii="Times New Roman" w:hAnsi="Times New Roman" w:cs="Times New Roman"/>
          <w:sz w:val="24"/>
          <w:szCs w:val="24"/>
        </w:rPr>
        <w:t>sebagai media penyampaian pesan saat proses komunikasi berlangsung. Komunikasi dapat dilakukan dengan berbagai bentuk, baik itu langsung secara tatap muka antara dua orang atau lebih, maupun tidak langsung melalui tulisan. Apapun bentuk komunikasi yang dilakukan, penggunaan bahasa tetap digunakan sebagai media penyalur dalam komunikasi.</w:t>
      </w:r>
    </w:p>
    <w:p w:rsidR="00536289" w:rsidRDefault="00536289" w:rsidP="006809AC">
      <w:pPr>
        <w:spacing w:line="480" w:lineRule="auto"/>
        <w:jc w:val="both"/>
        <w:rPr>
          <w:rFonts w:ascii="Times New Roman" w:hAnsi="Times New Roman" w:cs="Times New Roman"/>
          <w:b/>
          <w:sz w:val="24"/>
          <w:szCs w:val="24"/>
        </w:rPr>
      </w:pPr>
    </w:p>
    <w:p w:rsidR="00911852" w:rsidRPr="00536289" w:rsidRDefault="00911852"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2.1.2.1.1. Pengertian Komunikasi</w:t>
      </w:r>
    </w:p>
    <w:p w:rsidR="003566CA" w:rsidRDefault="00911852"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Kata komunikasi atau communication dalam bahasa inggris berasal dari kata latin</w:t>
      </w:r>
      <w:r w:rsidR="00B8743F">
        <w:rPr>
          <w:rFonts w:ascii="Times New Roman" w:hAnsi="Times New Roman" w:cs="Times New Roman"/>
          <w:sz w:val="24"/>
          <w:szCs w:val="24"/>
        </w:rPr>
        <w:t xml:space="preserve"> </w:t>
      </w:r>
      <w:r w:rsidR="00B8743F" w:rsidRPr="00B8743F">
        <w:rPr>
          <w:rFonts w:ascii="Times New Roman" w:hAnsi="Times New Roman" w:cs="Times New Roman"/>
          <w:i/>
          <w:sz w:val="24"/>
          <w:szCs w:val="24"/>
        </w:rPr>
        <w:t>“Communis”</w:t>
      </w:r>
      <w:r w:rsidR="00B8743F">
        <w:rPr>
          <w:rFonts w:ascii="Times New Roman" w:hAnsi="Times New Roman" w:cs="Times New Roman"/>
          <w:sz w:val="24"/>
          <w:szCs w:val="24"/>
        </w:rPr>
        <w:t xml:space="preserve"> yang berarti “Sama</w:t>
      </w:r>
      <w:proofErr w:type="gramStart"/>
      <w:r w:rsidR="00B8743F">
        <w:rPr>
          <w:rFonts w:ascii="Times New Roman" w:hAnsi="Times New Roman" w:cs="Times New Roman"/>
          <w:sz w:val="24"/>
          <w:szCs w:val="24"/>
        </w:rPr>
        <w:t>” ,</w:t>
      </w:r>
      <w:proofErr w:type="gramEnd"/>
      <w:r w:rsidR="00B8743F">
        <w:rPr>
          <w:rFonts w:ascii="Times New Roman" w:hAnsi="Times New Roman" w:cs="Times New Roman"/>
          <w:sz w:val="24"/>
          <w:szCs w:val="24"/>
        </w:rPr>
        <w:t xml:space="preserve"> atau </w:t>
      </w:r>
      <w:r w:rsidR="00B8743F" w:rsidRPr="00B8743F">
        <w:rPr>
          <w:rFonts w:ascii="Times New Roman" w:hAnsi="Times New Roman" w:cs="Times New Roman"/>
          <w:i/>
          <w:sz w:val="24"/>
          <w:szCs w:val="24"/>
        </w:rPr>
        <w:t>“Communicare”</w:t>
      </w:r>
      <w:r w:rsidR="00B8743F">
        <w:rPr>
          <w:rFonts w:ascii="Times New Roman" w:hAnsi="Times New Roman" w:cs="Times New Roman"/>
          <w:sz w:val="24"/>
          <w:szCs w:val="24"/>
        </w:rPr>
        <w:t xml:space="preserve"> yang berarti “Membuat Sama”.  Sama disini yaitu bagaimana </w:t>
      </w:r>
      <w:proofErr w:type="gramStart"/>
      <w:r w:rsidR="00B8743F">
        <w:rPr>
          <w:rFonts w:ascii="Times New Roman" w:hAnsi="Times New Roman" w:cs="Times New Roman"/>
          <w:sz w:val="24"/>
          <w:szCs w:val="24"/>
        </w:rPr>
        <w:t>cara</w:t>
      </w:r>
      <w:proofErr w:type="gramEnd"/>
      <w:r w:rsidR="00B8743F">
        <w:rPr>
          <w:rFonts w:ascii="Times New Roman" w:hAnsi="Times New Roman" w:cs="Times New Roman"/>
          <w:sz w:val="24"/>
          <w:szCs w:val="24"/>
        </w:rPr>
        <w:t xml:space="preserve"> memberikan pemahaman yang sama antara yang memberi informasi (komunikator) dengan penerima informasi (komunikan). Komunikasi bergantung pada kemampuan untuk memahami satu </w:t>
      </w:r>
      <w:proofErr w:type="gramStart"/>
      <w:r w:rsidR="00B8743F">
        <w:rPr>
          <w:rFonts w:ascii="Times New Roman" w:hAnsi="Times New Roman" w:cs="Times New Roman"/>
          <w:sz w:val="24"/>
          <w:szCs w:val="24"/>
        </w:rPr>
        <w:t>sama</w:t>
      </w:r>
      <w:proofErr w:type="gramEnd"/>
      <w:r w:rsidR="00B8743F">
        <w:rPr>
          <w:rFonts w:ascii="Times New Roman" w:hAnsi="Times New Roman" w:cs="Times New Roman"/>
          <w:sz w:val="24"/>
          <w:szCs w:val="24"/>
        </w:rPr>
        <w:t xml:space="preserve"> lain.</w:t>
      </w:r>
    </w:p>
    <w:p w:rsidR="00C17A13" w:rsidRPr="00851F51" w:rsidRDefault="00AF2461" w:rsidP="008C62B0">
      <w:pPr>
        <w:spacing w:line="240" w:lineRule="auto"/>
        <w:ind w:left="1134" w:right="425"/>
        <w:jc w:val="both"/>
        <w:rPr>
          <w:rFonts w:ascii="Times New Roman" w:hAnsi="Times New Roman" w:cs="Times New Roman"/>
          <w:b/>
          <w:sz w:val="24"/>
          <w:szCs w:val="24"/>
        </w:rPr>
      </w:pPr>
      <w:r w:rsidRPr="00851F51">
        <w:rPr>
          <w:rFonts w:ascii="Times New Roman" w:hAnsi="Times New Roman" w:cs="Times New Roman"/>
          <w:b/>
          <w:sz w:val="24"/>
          <w:szCs w:val="24"/>
        </w:rPr>
        <w:t xml:space="preserve"> </w:t>
      </w:r>
      <w:r w:rsidR="00C17A13" w:rsidRPr="00851F51">
        <w:rPr>
          <w:rFonts w:ascii="Times New Roman" w:hAnsi="Times New Roman" w:cs="Times New Roman"/>
          <w:b/>
          <w:sz w:val="24"/>
          <w:szCs w:val="24"/>
        </w:rPr>
        <w:t>“Bahwa komunikasi adala</w:t>
      </w:r>
      <w:r w:rsidR="00851F51">
        <w:rPr>
          <w:rFonts w:ascii="Times New Roman" w:hAnsi="Times New Roman" w:cs="Times New Roman"/>
          <w:b/>
          <w:sz w:val="24"/>
          <w:szCs w:val="24"/>
        </w:rPr>
        <w:t xml:space="preserve">h proses sosial dimana individu-individu </w:t>
      </w:r>
      <w:r w:rsidR="00C17A13" w:rsidRPr="00851F51">
        <w:rPr>
          <w:rFonts w:ascii="Times New Roman" w:hAnsi="Times New Roman" w:cs="Times New Roman"/>
          <w:b/>
          <w:sz w:val="24"/>
          <w:szCs w:val="24"/>
        </w:rPr>
        <w:t>menggun</w:t>
      </w:r>
      <w:r w:rsidR="00851F51">
        <w:rPr>
          <w:rFonts w:ascii="Times New Roman" w:hAnsi="Times New Roman" w:cs="Times New Roman"/>
          <w:b/>
          <w:sz w:val="24"/>
          <w:szCs w:val="24"/>
        </w:rPr>
        <w:t xml:space="preserve">akan simbol-simbol untuk menciptakan dan </w:t>
      </w:r>
      <w:r w:rsidR="00C17A13" w:rsidRPr="00851F51">
        <w:rPr>
          <w:rFonts w:ascii="Times New Roman" w:hAnsi="Times New Roman" w:cs="Times New Roman"/>
          <w:b/>
          <w:sz w:val="24"/>
          <w:szCs w:val="24"/>
        </w:rPr>
        <w:t>mengint</w:t>
      </w:r>
      <w:r w:rsidR="00851F51">
        <w:rPr>
          <w:rFonts w:ascii="Times New Roman" w:hAnsi="Times New Roman" w:cs="Times New Roman"/>
          <w:b/>
          <w:sz w:val="24"/>
          <w:szCs w:val="24"/>
        </w:rPr>
        <w:t>erpretasikan makna dalam</w:t>
      </w:r>
      <w:r w:rsidR="00C17A13" w:rsidRPr="00851F51">
        <w:rPr>
          <w:rFonts w:ascii="Times New Roman" w:hAnsi="Times New Roman" w:cs="Times New Roman"/>
          <w:b/>
          <w:sz w:val="24"/>
          <w:szCs w:val="24"/>
        </w:rPr>
        <w:t xml:space="preserve"> lingkungan mereka. Merujuk d</w:t>
      </w:r>
      <w:r w:rsidR="00851F51">
        <w:rPr>
          <w:rFonts w:ascii="Times New Roman" w:hAnsi="Times New Roman" w:cs="Times New Roman"/>
          <w:b/>
          <w:sz w:val="24"/>
          <w:szCs w:val="24"/>
        </w:rPr>
        <w:t xml:space="preserve">ari penjelesan tersebut, </w:t>
      </w:r>
      <w:r w:rsidR="00C17A13" w:rsidRPr="00851F51">
        <w:rPr>
          <w:rFonts w:ascii="Times New Roman" w:hAnsi="Times New Roman" w:cs="Times New Roman"/>
          <w:b/>
          <w:sz w:val="24"/>
          <w:szCs w:val="24"/>
        </w:rPr>
        <w:t>didapatkan lima istilah kunci</w:t>
      </w:r>
      <w:r w:rsidR="00851F51">
        <w:rPr>
          <w:rFonts w:ascii="Times New Roman" w:hAnsi="Times New Roman" w:cs="Times New Roman"/>
          <w:b/>
          <w:sz w:val="24"/>
          <w:szCs w:val="24"/>
        </w:rPr>
        <w:t xml:space="preserve"> dalam komunikasi </w:t>
      </w:r>
      <w:proofErr w:type="gramStart"/>
      <w:r w:rsidR="00851F51">
        <w:rPr>
          <w:rFonts w:ascii="Times New Roman" w:hAnsi="Times New Roman" w:cs="Times New Roman"/>
          <w:b/>
          <w:sz w:val="24"/>
          <w:szCs w:val="24"/>
        </w:rPr>
        <w:t>yaitu :</w:t>
      </w:r>
      <w:proofErr w:type="gramEnd"/>
      <w:r w:rsidR="00C17A13" w:rsidRPr="00851F51">
        <w:rPr>
          <w:rFonts w:ascii="Times New Roman" w:hAnsi="Times New Roman" w:cs="Times New Roman"/>
          <w:b/>
          <w:sz w:val="24"/>
          <w:szCs w:val="24"/>
        </w:rPr>
        <w:t xml:space="preserve"> sosial, proses, simbol, makna, dan lingkungan”.</w:t>
      </w:r>
      <w:r>
        <w:rPr>
          <w:rFonts w:ascii="Times New Roman" w:hAnsi="Times New Roman" w:cs="Times New Roman"/>
          <w:b/>
          <w:sz w:val="24"/>
          <w:szCs w:val="24"/>
        </w:rPr>
        <w:t xml:space="preserve"> West dan Turner (2007) Teori Komunikasi.</w:t>
      </w:r>
    </w:p>
    <w:p w:rsidR="00EC458A" w:rsidRDefault="00EC458A"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Maksud dari kelima istilah kunci diatas adalah bahwa komunikasi merupakan suatu proses sosial yang berarti selalu melibatkan manusia serta </w:t>
      </w:r>
      <w:r>
        <w:rPr>
          <w:rFonts w:ascii="Times New Roman" w:hAnsi="Times New Roman" w:cs="Times New Roman"/>
          <w:sz w:val="24"/>
          <w:szCs w:val="24"/>
        </w:rPr>
        <w:lastRenderedPageBreak/>
        <w:t>interaksi. Selain itu komunikasi dikatakan proses, maksudnya banyak sekali yang dapat terjadi dari awal hingga akhir pembicaraan. Begitupun yang menyatakan komunikasi sebagai simbol yang dimaknai sebagai label atau representasi dari sebuah penyampaian pesan. Selain proses dan simbol, makna juga memegang peranan penting dalam komunikasi yang tentunya sebuah makna dapat diambil oleh seseorang dari suatu pesan. Istilah yang terakhir adalah lingkungan, yang merupakan situasi atau konteks dimana komunikasi itu terjadi.</w:t>
      </w:r>
    </w:p>
    <w:p w:rsidR="00ED1ED4" w:rsidRDefault="00EC458A" w:rsidP="006809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memiliki beragam pendapat dan sudut pandang, seperti</w:t>
      </w:r>
      <w:r w:rsidR="00557D1A">
        <w:rPr>
          <w:rFonts w:ascii="Times New Roman" w:hAnsi="Times New Roman" w:cs="Times New Roman"/>
          <w:sz w:val="24"/>
          <w:szCs w:val="24"/>
        </w:rPr>
        <w:t xml:space="preserve"> </w:t>
      </w:r>
      <w:r w:rsidR="00557D1A" w:rsidRPr="00851F51">
        <w:rPr>
          <w:rFonts w:ascii="Times New Roman" w:hAnsi="Times New Roman" w:cs="Times New Roman"/>
          <w:b/>
          <w:sz w:val="24"/>
          <w:szCs w:val="24"/>
        </w:rPr>
        <w:t>Tubb</w:t>
      </w:r>
      <w:r w:rsidR="00ED1ED4" w:rsidRPr="00851F51">
        <w:rPr>
          <w:rFonts w:ascii="Times New Roman" w:hAnsi="Times New Roman" w:cs="Times New Roman"/>
          <w:b/>
          <w:sz w:val="24"/>
          <w:szCs w:val="24"/>
        </w:rPr>
        <w:t>ss</w:t>
      </w:r>
      <w:r w:rsidR="00557D1A">
        <w:rPr>
          <w:rFonts w:ascii="Times New Roman" w:hAnsi="Times New Roman" w:cs="Times New Roman"/>
          <w:sz w:val="24"/>
          <w:szCs w:val="24"/>
        </w:rPr>
        <w:t xml:space="preserve"> </w:t>
      </w:r>
      <w:r w:rsidR="00557D1A" w:rsidRPr="00851F51">
        <w:rPr>
          <w:rFonts w:ascii="Times New Roman" w:hAnsi="Times New Roman" w:cs="Times New Roman"/>
          <w:b/>
          <w:sz w:val="24"/>
          <w:szCs w:val="24"/>
        </w:rPr>
        <w:t>dan Moss</w:t>
      </w:r>
      <w:r w:rsidR="00557D1A">
        <w:rPr>
          <w:rFonts w:ascii="Times New Roman" w:hAnsi="Times New Roman" w:cs="Times New Roman"/>
          <w:sz w:val="24"/>
          <w:szCs w:val="24"/>
        </w:rPr>
        <w:t xml:space="preserve"> yang dikutip oleh </w:t>
      </w:r>
      <w:r w:rsidR="00557D1A" w:rsidRPr="00851F51">
        <w:rPr>
          <w:rFonts w:ascii="Times New Roman" w:hAnsi="Times New Roman" w:cs="Times New Roman"/>
          <w:b/>
          <w:sz w:val="24"/>
          <w:szCs w:val="24"/>
        </w:rPr>
        <w:t>Deddy Mulyana</w:t>
      </w:r>
      <w:r w:rsidR="00557D1A">
        <w:rPr>
          <w:rFonts w:ascii="Times New Roman" w:hAnsi="Times New Roman" w:cs="Times New Roman"/>
          <w:sz w:val="24"/>
          <w:szCs w:val="24"/>
        </w:rPr>
        <w:t xml:space="preserve"> dalam buku Ilmu Komunikasi Suatu Pengantar </w:t>
      </w:r>
      <w:proofErr w:type="gramStart"/>
      <w:r w:rsidR="00557D1A">
        <w:rPr>
          <w:rFonts w:ascii="Times New Roman" w:hAnsi="Times New Roman" w:cs="Times New Roman"/>
          <w:sz w:val="24"/>
          <w:szCs w:val="24"/>
        </w:rPr>
        <w:t>mendefenisikan :</w:t>
      </w:r>
      <w:proofErr w:type="gramEnd"/>
      <w:r w:rsidR="00557D1A">
        <w:rPr>
          <w:rFonts w:ascii="Times New Roman" w:hAnsi="Times New Roman" w:cs="Times New Roman"/>
          <w:sz w:val="24"/>
          <w:szCs w:val="24"/>
        </w:rPr>
        <w:t xml:space="preserve"> komunikasi sebagai proses penciptaan makna antara dua orang atau lebih. </w:t>
      </w:r>
      <w:r w:rsidR="009118F4">
        <w:rPr>
          <w:rFonts w:ascii="Times New Roman" w:hAnsi="Times New Roman" w:cs="Times New Roman"/>
          <w:sz w:val="24"/>
          <w:szCs w:val="24"/>
        </w:rPr>
        <w:t xml:space="preserve">Definisi tersebut kemudian dikembangkan oleh </w:t>
      </w:r>
      <w:r w:rsidR="00ED1ED4" w:rsidRPr="00851F51">
        <w:rPr>
          <w:rFonts w:ascii="Times New Roman" w:hAnsi="Times New Roman" w:cs="Times New Roman"/>
          <w:b/>
          <w:sz w:val="24"/>
          <w:szCs w:val="24"/>
        </w:rPr>
        <w:t>Gudykunst dan kim</w:t>
      </w:r>
      <w:r w:rsidR="00ED1ED4">
        <w:rPr>
          <w:rFonts w:ascii="Times New Roman" w:hAnsi="Times New Roman" w:cs="Times New Roman"/>
          <w:sz w:val="24"/>
          <w:szCs w:val="24"/>
        </w:rPr>
        <w:t xml:space="preserve"> </w:t>
      </w:r>
      <w:proofErr w:type="gramStart"/>
      <w:r w:rsidR="00ED1ED4">
        <w:rPr>
          <w:rFonts w:ascii="Times New Roman" w:hAnsi="Times New Roman" w:cs="Times New Roman"/>
          <w:sz w:val="24"/>
          <w:szCs w:val="24"/>
        </w:rPr>
        <w:t>menyatakan :</w:t>
      </w:r>
      <w:proofErr w:type="gramEnd"/>
      <w:r w:rsidR="00ED1ED4">
        <w:rPr>
          <w:rFonts w:ascii="Times New Roman" w:hAnsi="Times New Roman" w:cs="Times New Roman"/>
          <w:sz w:val="24"/>
          <w:szCs w:val="24"/>
        </w:rPr>
        <w:t xml:space="preserve"> komunikasi sebagai transaksional, simbolik yang melibatkan pemberian makna diantara orang-orang (dari budaya yang berbeda). Selaras dengan </w:t>
      </w:r>
      <w:r w:rsidR="00ED1ED4" w:rsidRPr="00851F51">
        <w:rPr>
          <w:rFonts w:ascii="Times New Roman" w:hAnsi="Times New Roman" w:cs="Times New Roman"/>
          <w:b/>
          <w:sz w:val="24"/>
          <w:szCs w:val="24"/>
        </w:rPr>
        <w:t>Tubb dan Moss</w:t>
      </w:r>
      <w:r w:rsidR="00ED1ED4">
        <w:rPr>
          <w:rFonts w:ascii="Times New Roman" w:hAnsi="Times New Roman" w:cs="Times New Roman"/>
          <w:sz w:val="24"/>
          <w:szCs w:val="24"/>
        </w:rPr>
        <w:t xml:space="preserve">, </w:t>
      </w:r>
      <w:r w:rsidR="00ED1ED4" w:rsidRPr="00851F51">
        <w:rPr>
          <w:rFonts w:ascii="Times New Roman" w:hAnsi="Times New Roman" w:cs="Times New Roman"/>
          <w:b/>
          <w:sz w:val="24"/>
          <w:szCs w:val="24"/>
        </w:rPr>
        <w:t>Pace dan Faules</w:t>
      </w:r>
      <w:r w:rsidR="00ED1ED4">
        <w:rPr>
          <w:rFonts w:ascii="Times New Roman" w:hAnsi="Times New Roman" w:cs="Times New Roman"/>
          <w:sz w:val="24"/>
          <w:szCs w:val="24"/>
        </w:rPr>
        <w:t xml:space="preserve"> seperti yan</w:t>
      </w:r>
      <w:r w:rsidR="00851F51">
        <w:rPr>
          <w:rFonts w:ascii="Times New Roman" w:hAnsi="Times New Roman" w:cs="Times New Roman"/>
          <w:sz w:val="24"/>
          <w:szCs w:val="24"/>
        </w:rPr>
        <w:t>g</w:t>
      </w:r>
      <w:r w:rsidR="00ED1ED4">
        <w:rPr>
          <w:rFonts w:ascii="Times New Roman" w:hAnsi="Times New Roman" w:cs="Times New Roman"/>
          <w:sz w:val="24"/>
          <w:szCs w:val="24"/>
        </w:rPr>
        <w:t xml:space="preserve"> dikutip oleh </w:t>
      </w:r>
      <w:r w:rsidR="00ED1ED4" w:rsidRPr="00851F51">
        <w:rPr>
          <w:rFonts w:ascii="Times New Roman" w:hAnsi="Times New Roman" w:cs="Times New Roman"/>
          <w:b/>
          <w:sz w:val="24"/>
          <w:szCs w:val="24"/>
        </w:rPr>
        <w:t>Mulayana</w:t>
      </w:r>
      <w:r w:rsidR="00ED1ED4">
        <w:rPr>
          <w:rFonts w:ascii="Times New Roman" w:hAnsi="Times New Roman" w:cs="Times New Roman"/>
          <w:sz w:val="24"/>
          <w:szCs w:val="24"/>
        </w:rPr>
        <w:t xml:space="preserve"> dalam buku Komunikasi Suatu Pengantar </w:t>
      </w:r>
      <w:proofErr w:type="gramStart"/>
      <w:r w:rsidR="00ED1ED4">
        <w:rPr>
          <w:rFonts w:ascii="Times New Roman" w:hAnsi="Times New Roman" w:cs="Times New Roman"/>
          <w:sz w:val="24"/>
          <w:szCs w:val="24"/>
        </w:rPr>
        <w:t>menyatakan :</w:t>
      </w:r>
      <w:proofErr w:type="gramEnd"/>
    </w:p>
    <w:p w:rsidR="00EC458A" w:rsidRDefault="00ED1ED4" w:rsidP="008C62B0">
      <w:pPr>
        <w:spacing w:line="240" w:lineRule="auto"/>
        <w:ind w:left="1134" w:right="425"/>
        <w:jc w:val="both"/>
        <w:rPr>
          <w:rFonts w:ascii="Times New Roman" w:hAnsi="Times New Roman" w:cs="Times New Roman"/>
          <w:b/>
          <w:sz w:val="24"/>
          <w:szCs w:val="24"/>
        </w:rPr>
      </w:pPr>
      <w:r w:rsidRPr="00851F51">
        <w:rPr>
          <w:rFonts w:ascii="Times New Roman" w:hAnsi="Times New Roman" w:cs="Times New Roman"/>
          <w:b/>
          <w:sz w:val="24"/>
          <w:szCs w:val="24"/>
        </w:rPr>
        <w:t>“Dalam komuni</w:t>
      </w:r>
      <w:r w:rsidR="00851F51">
        <w:rPr>
          <w:rFonts w:ascii="Times New Roman" w:hAnsi="Times New Roman" w:cs="Times New Roman"/>
          <w:b/>
          <w:sz w:val="24"/>
          <w:szCs w:val="24"/>
        </w:rPr>
        <w:t>kasi melibatkan dua bentuk umum</w:t>
      </w:r>
      <w:r w:rsidR="00364521" w:rsidRPr="00851F51">
        <w:rPr>
          <w:rFonts w:ascii="Times New Roman" w:hAnsi="Times New Roman" w:cs="Times New Roman"/>
          <w:b/>
          <w:sz w:val="24"/>
          <w:szCs w:val="24"/>
        </w:rPr>
        <w:t xml:space="preserve"> </w:t>
      </w:r>
      <w:r w:rsidRPr="00851F51">
        <w:rPr>
          <w:rFonts w:ascii="Times New Roman" w:hAnsi="Times New Roman" w:cs="Times New Roman"/>
          <w:b/>
          <w:sz w:val="24"/>
          <w:szCs w:val="24"/>
        </w:rPr>
        <w:t>terhadap tin</w:t>
      </w:r>
      <w:r w:rsidR="00851F51">
        <w:rPr>
          <w:rFonts w:ascii="Times New Roman" w:hAnsi="Times New Roman" w:cs="Times New Roman"/>
          <w:b/>
          <w:sz w:val="24"/>
          <w:szCs w:val="24"/>
        </w:rPr>
        <w:t xml:space="preserve">dakan orang yang terlibat dalam </w:t>
      </w:r>
      <w:r w:rsidRPr="00851F51">
        <w:rPr>
          <w:rFonts w:ascii="Times New Roman" w:hAnsi="Times New Roman" w:cs="Times New Roman"/>
          <w:b/>
          <w:sz w:val="24"/>
          <w:szCs w:val="24"/>
        </w:rPr>
        <w:t>komunikasi, dua bentuk itu adalah bagaim</w:t>
      </w:r>
      <w:r w:rsidR="00851F51">
        <w:rPr>
          <w:rFonts w:ascii="Times New Roman" w:hAnsi="Times New Roman" w:cs="Times New Roman"/>
          <w:b/>
          <w:sz w:val="24"/>
          <w:szCs w:val="24"/>
        </w:rPr>
        <w:t xml:space="preserve">ana </w:t>
      </w:r>
      <w:r w:rsidRPr="00851F51">
        <w:rPr>
          <w:rFonts w:ascii="Times New Roman" w:hAnsi="Times New Roman" w:cs="Times New Roman"/>
          <w:b/>
          <w:sz w:val="24"/>
          <w:szCs w:val="24"/>
        </w:rPr>
        <w:t>penciptaan</w:t>
      </w:r>
      <w:r w:rsidR="00364521" w:rsidRPr="00851F51">
        <w:rPr>
          <w:rFonts w:ascii="Times New Roman" w:hAnsi="Times New Roman" w:cs="Times New Roman"/>
          <w:b/>
          <w:sz w:val="24"/>
          <w:szCs w:val="24"/>
        </w:rPr>
        <w:t xml:space="preserve"> pesan dan pena</w:t>
      </w:r>
      <w:r w:rsidR="00851F51">
        <w:rPr>
          <w:rFonts w:ascii="Times New Roman" w:hAnsi="Times New Roman" w:cs="Times New Roman"/>
          <w:b/>
          <w:sz w:val="24"/>
          <w:szCs w:val="24"/>
        </w:rPr>
        <w:t xml:space="preserve">fsiran pesan. Komunikasi </w:t>
      </w:r>
      <w:r w:rsidR="00364521" w:rsidRPr="00851F51">
        <w:rPr>
          <w:rFonts w:ascii="Times New Roman" w:hAnsi="Times New Roman" w:cs="Times New Roman"/>
          <w:b/>
          <w:sz w:val="24"/>
          <w:szCs w:val="24"/>
        </w:rPr>
        <w:t>menyangkut segala peril</w:t>
      </w:r>
      <w:r w:rsidR="00851F51">
        <w:rPr>
          <w:rFonts w:ascii="Times New Roman" w:hAnsi="Times New Roman" w:cs="Times New Roman"/>
          <w:b/>
          <w:sz w:val="24"/>
          <w:szCs w:val="24"/>
        </w:rPr>
        <w:t xml:space="preserve">aku manusia, meski pada </w:t>
      </w:r>
      <w:r w:rsidR="00364521" w:rsidRPr="00851F51">
        <w:rPr>
          <w:rFonts w:ascii="Times New Roman" w:hAnsi="Times New Roman" w:cs="Times New Roman"/>
          <w:b/>
          <w:sz w:val="24"/>
          <w:szCs w:val="24"/>
        </w:rPr>
        <w:t>dasarnya tidak semua per</w:t>
      </w:r>
      <w:r w:rsidR="00851F51">
        <w:rPr>
          <w:rFonts w:ascii="Times New Roman" w:hAnsi="Times New Roman" w:cs="Times New Roman"/>
          <w:b/>
          <w:sz w:val="24"/>
          <w:szCs w:val="24"/>
        </w:rPr>
        <w:t xml:space="preserve">ilaku manusia merupakan </w:t>
      </w:r>
      <w:r w:rsidR="00364521" w:rsidRPr="00851F51">
        <w:rPr>
          <w:rFonts w:ascii="Times New Roman" w:hAnsi="Times New Roman" w:cs="Times New Roman"/>
          <w:b/>
          <w:sz w:val="24"/>
          <w:szCs w:val="24"/>
        </w:rPr>
        <w:t xml:space="preserve">bentuk dari komunikasi” </w:t>
      </w:r>
      <w:r w:rsidR="0045099F">
        <w:rPr>
          <w:rFonts w:ascii="Times New Roman" w:hAnsi="Times New Roman" w:cs="Times New Roman"/>
          <w:b/>
          <w:sz w:val="24"/>
          <w:szCs w:val="24"/>
        </w:rPr>
        <w:t xml:space="preserve">Deddy Mulyana </w:t>
      </w:r>
      <w:r w:rsidR="00364521" w:rsidRPr="00851F51">
        <w:rPr>
          <w:rFonts w:ascii="Times New Roman" w:hAnsi="Times New Roman" w:cs="Times New Roman"/>
          <w:b/>
          <w:sz w:val="24"/>
          <w:szCs w:val="24"/>
        </w:rPr>
        <w:t>(2006:65)</w:t>
      </w:r>
      <w:r w:rsidR="0045099F">
        <w:rPr>
          <w:rFonts w:ascii="Times New Roman" w:hAnsi="Times New Roman" w:cs="Times New Roman"/>
          <w:b/>
          <w:sz w:val="24"/>
          <w:szCs w:val="24"/>
        </w:rPr>
        <w:t xml:space="preserve"> Komunikasi Suatu Pengantar</w:t>
      </w:r>
      <w:r w:rsidR="00364521" w:rsidRPr="00851F51">
        <w:rPr>
          <w:rFonts w:ascii="Times New Roman" w:hAnsi="Times New Roman" w:cs="Times New Roman"/>
          <w:b/>
          <w:sz w:val="24"/>
          <w:szCs w:val="24"/>
        </w:rPr>
        <w:t>.</w:t>
      </w:r>
    </w:p>
    <w:p w:rsidR="008C62B0" w:rsidRPr="00851F51" w:rsidRDefault="008C62B0" w:rsidP="008C62B0">
      <w:pPr>
        <w:spacing w:line="240" w:lineRule="auto"/>
        <w:ind w:left="1134" w:right="425"/>
        <w:jc w:val="both"/>
        <w:rPr>
          <w:rFonts w:ascii="Times New Roman" w:hAnsi="Times New Roman" w:cs="Times New Roman"/>
          <w:b/>
          <w:sz w:val="24"/>
          <w:szCs w:val="24"/>
        </w:rPr>
      </w:pPr>
    </w:p>
    <w:p w:rsidR="0045099F" w:rsidRDefault="00364521" w:rsidP="006809AC">
      <w:pPr>
        <w:spacing w:line="480" w:lineRule="auto"/>
        <w:ind w:firstLine="567"/>
        <w:jc w:val="both"/>
        <w:rPr>
          <w:rFonts w:ascii="Times New Roman" w:hAnsi="Times New Roman" w:cs="Times New Roman"/>
          <w:sz w:val="24"/>
          <w:szCs w:val="24"/>
        </w:rPr>
      </w:pPr>
      <w:r w:rsidRPr="00364521">
        <w:rPr>
          <w:rFonts w:ascii="Times New Roman" w:hAnsi="Times New Roman" w:cs="Times New Roman"/>
          <w:sz w:val="24"/>
          <w:szCs w:val="24"/>
        </w:rPr>
        <w:t xml:space="preserve">Komunikasi dikatakan sebagai interaksi disebabkan adanya sebab-akibat ataupun aksi-reaksi yang arahnya bergantian. Sesuai dengan definisi di atas dalam komunikasi terdapat perputaran informasi, dimana adanya seseorang yang </w:t>
      </w:r>
      <w:r w:rsidRPr="00364521">
        <w:rPr>
          <w:rFonts w:ascii="Times New Roman" w:hAnsi="Times New Roman" w:cs="Times New Roman"/>
          <w:sz w:val="24"/>
          <w:szCs w:val="24"/>
        </w:rPr>
        <w:lastRenderedPageBreak/>
        <w:t xml:space="preserve">menjadi sumber memberikan informasi yang diterima oleh orang lain kemudian orang lain itu mengembalikan informasi itu sebagai </w:t>
      </w:r>
      <w:r w:rsidRPr="00364521">
        <w:rPr>
          <w:rFonts w:ascii="Times New Roman" w:hAnsi="Times New Roman" w:cs="Times New Roman"/>
          <w:i/>
          <w:iCs/>
          <w:sz w:val="24"/>
          <w:szCs w:val="24"/>
        </w:rPr>
        <w:t xml:space="preserve">feedback </w:t>
      </w:r>
      <w:r w:rsidRPr="00364521">
        <w:rPr>
          <w:rFonts w:ascii="Times New Roman" w:hAnsi="Times New Roman" w:cs="Times New Roman"/>
          <w:sz w:val="24"/>
          <w:szCs w:val="24"/>
        </w:rPr>
        <w:t>kepada sumber informasi. Selain itu komunikasi dikatakan sebagai transaksi, dimana makna atau pemahaman yang diperoleh pada dasarnya bersifat pribadi.</w:t>
      </w:r>
    </w:p>
    <w:p w:rsidR="00536289" w:rsidRDefault="00364521" w:rsidP="006809AC">
      <w:pPr>
        <w:spacing w:line="480" w:lineRule="auto"/>
        <w:ind w:firstLine="567"/>
        <w:jc w:val="both"/>
        <w:rPr>
          <w:rFonts w:ascii="Times New Roman" w:hAnsi="Times New Roman" w:cs="Times New Roman"/>
          <w:sz w:val="24"/>
          <w:szCs w:val="24"/>
        </w:rPr>
      </w:pPr>
      <w:r w:rsidRPr="00364521">
        <w:rPr>
          <w:rFonts w:ascii="Times New Roman" w:hAnsi="Times New Roman" w:cs="Times New Roman"/>
          <w:sz w:val="24"/>
          <w:szCs w:val="24"/>
        </w:rPr>
        <w:t>Berdasarkan penjelasan-penjelasan di atas, dapat di simpulkan jika definisi komunikasi dapat dikatakan sebagai suatu proses sosial dimana di dalamnya terdapat pertukaran informasi dan pemberian makna yang diharapkan dapat menemukan saling pengertian dan pemahaman antara orang-orang yang berinteraksi dalam satu konteks. Selain pertukaran informasi, komunikasi pun dapat digunakan sebagai pengungkapan perasaan melalui pesan sebagai penyalurnya.</w:t>
      </w:r>
    </w:p>
    <w:p w:rsidR="0045099F" w:rsidRDefault="0045099F" w:rsidP="006809AC">
      <w:pPr>
        <w:spacing w:line="480" w:lineRule="auto"/>
        <w:ind w:firstLine="567"/>
        <w:jc w:val="both"/>
        <w:rPr>
          <w:rFonts w:ascii="Times New Roman" w:hAnsi="Times New Roman" w:cs="Times New Roman"/>
          <w:sz w:val="24"/>
          <w:szCs w:val="24"/>
        </w:rPr>
      </w:pPr>
    </w:p>
    <w:p w:rsidR="00BB5DB7" w:rsidRPr="00536289" w:rsidRDefault="00BB5DB7"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2.1.2.1.2. Tujuan Komunikasi</w:t>
      </w:r>
    </w:p>
    <w:p w:rsidR="00BB5DB7" w:rsidRDefault="00BB5DB7" w:rsidP="006809AC">
      <w:pPr>
        <w:pStyle w:val="Default"/>
        <w:spacing w:line="480" w:lineRule="auto"/>
        <w:ind w:firstLine="567"/>
      </w:pPr>
      <w:r w:rsidRPr="00BB5DB7">
        <w:t>Upaya yang terjadi di dalam komunikasi tentunya memiliki tujuan. Tujuan yang dimaksud tentunya merujuk kepada hasil</w:t>
      </w:r>
      <w:r w:rsidR="0045099F">
        <w:t xml:space="preserve"> atau akibat pelaku komunikasi.</w:t>
      </w:r>
    </w:p>
    <w:p w:rsidR="00BB5DB7" w:rsidRDefault="00BB5DB7" w:rsidP="006809AC">
      <w:pPr>
        <w:pStyle w:val="Default"/>
        <w:spacing w:line="480" w:lineRule="auto"/>
        <w:ind w:firstLine="567"/>
      </w:pPr>
    </w:p>
    <w:p w:rsidR="00BB5DB7" w:rsidRDefault="00BB5DB7" w:rsidP="008C62B0">
      <w:pPr>
        <w:spacing w:line="240" w:lineRule="auto"/>
        <w:ind w:left="1134" w:right="425"/>
        <w:jc w:val="both"/>
        <w:rPr>
          <w:rFonts w:ascii="Times New Roman" w:hAnsi="Times New Roman" w:cs="Times New Roman"/>
          <w:b/>
          <w:sz w:val="24"/>
          <w:szCs w:val="24"/>
        </w:rPr>
      </w:pPr>
      <w:r w:rsidRPr="00311F63">
        <w:rPr>
          <w:rFonts w:ascii="Times New Roman" w:hAnsi="Times New Roman" w:cs="Times New Roman"/>
          <w:b/>
          <w:sz w:val="24"/>
          <w:szCs w:val="24"/>
        </w:rPr>
        <w:t>“Komunikasi mempunyai tujuan isi, yang m</w:t>
      </w:r>
      <w:r w:rsidR="00311F63">
        <w:rPr>
          <w:rFonts w:ascii="Times New Roman" w:hAnsi="Times New Roman" w:cs="Times New Roman"/>
          <w:b/>
          <w:sz w:val="24"/>
          <w:szCs w:val="24"/>
        </w:rPr>
        <w:t xml:space="preserve">elibatkan </w:t>
      </w:r>
      <w:r w:rsidRPr="00311F63">
        <w:rPr>
          <w:rFonts w:ascii="Times New Roman" w:hAnsi="Times New Roman" w:cs="Times New Roman"/>
          <w:b/>
          <w:sz w:val="24"/>
          <w:szCs w:val="24"/>
        </w:rPr>
        <w:t xml:space="preserve">pertukaran informasi yang kita </w:t>
      </w:r>
      <w:r w:rsidR="00311F63">
        <w:rPr>
          <w:rFonts w:ascii="Times New Roman" w:hAnsi="Times New Roman" w:cs="Times New Roman"/>
          <w:b/>
          <w:sz w:val="24"/>
          <w:szCs w:val="24"/>
        </w:rPr>
        <w:t xml:space="preserve">perlukan untuk </w:t>
      </w:r>
      <w:r w:rsidRPr="00311F63">
        <w:rPr>
          <w:rFonts w:ascii="Times New Roman" w:hAnsi="Times New Roman" w:cs="Times New Roman"/>
          <w:b/>
          <w:sz w:val="24"/>
          <w:szCs w:val="24"/>
        </w:rPr>
        <w:t>menyelesaikan tugas, dan tujuan hubungan yang melibatkan pertukar</w:t>
      </w:r>
      <w:r w:rsidR="00311F63">
        <w:rPr>
          <w:rFonts w:ascii="Times New Roman" w:hAnsi="Times New Roman" w:cs="Times New Roman"/>
          <w:b/>
          <w:sz w:val="24"/>
          <w:szCs w:val="24"/>
        </w:rPr>
        <w:t xml:space="preserve">an informasi mengenai bagaimana </w:t>
      </w:r>
      <w:r w:rsidRPr="00311F63">
        <w:rPr>
          <w:rFonts w:ascii="Times New Roman" w:hAnsi="Times New Roman" w:cs="Times New Roman"/>
          <w:b/>
          <w:sz w:val="24"/>
          <w:szCs w:val="24"/>
        </w:rPr>
        <w:t>hubungan kita dengan orang lain”. (Mulyana</w:t>
      </w:r>
      <w:proofErr w:type="gramStart"/>
      <w:r w:rsidRPr="00311F63">
        <w:rPr>
          <w:rFonts w:ascii="Times New Roman" w:hAnsi="Times New Roman" w:cs="Times New Roman"/>
          <w:b/>
          <w:sz w:val="24"/>
          <w:szCs w:val="24"/>
        </w:rPr>
        <w:t>,2012:4</w:t>
      </w:r>
      <w:proofErr w:type="gramEnd"/>
      <w:r w:rsidRPr="00311F63">
        <w:rPr>
          <w:rFonts w:ascii="Times New Roman" w:hAnsi="Times New Roman" w:cs="Times New Roman"/>
          <w:b/>
          <w:sz w:val="24"/>
          <w:szCs w:val="24"/>
        </w:rPr>
        <w:t>)</w:t>
      </w:r>
      <w:r w:rsidR="0045099F">
        <w:rPr>
          <w:rFonts w:ascii="Times New Roman" w:hAnsi="Times New Roman" w:cs="Times New Roman"/>
          <w:b/>
          <w:sz w:val="24"/>
          <w:szCs w:val="24"/>
        </w:rPr>
        <w:t xml:space="preserve"> Ilmu Komunikasi Suatu Pengantar</w:t>
      </w:r>
      <w:r w:rsidRPr="00311F63">
        <w:rPr>
          <w:rFonts w:ascii="Times New Roman" w:hAnsi="Times New Roman" w:cs="Times New Roman"/>
          <w:b/>
          <w:sz w:val="24"/>
          <w:szCs w:val="24"/>
        </w:rPr>
        <w:t>.</w:t>
      </w:r>
    </w:p>
    <w:p w:rsidR="008C62B0" w:rsidRPr="00311F63" w:rsidRDefault="008C62B0" w:rsidP="008C62B0">
      <w:pPr>
        <w:spacing w:line="240" w:lineRule="auto"/>
        <w:ind w:left="1134" w:right="425"/>
        <w:jc w:val="both"/>
        <w:rPr>
          <w:rFonts w:ascii="Times New Roman" w:hAnsi="Times New Roman" w:cs="Times New Roman"/>
          <w:b/>
          <w:sz w:val="24"/>
          <w:szCs w:val="24"/>
        </w:rPr>
      </w:pPr>
    </w:p>
    <w:p w:rsidR="00BB5DB7" w:rsidRDefault="00BB5DB7" w:rsidP="006809AC">
      <w:pPr>
        <w:pStyle w:val="Default"/>
        <w:spacing w:line="480" w:lineRule="auto"/>
        <w:ind w:firstLine="567"/>
        <w:jc w:val="both"/>
        <w:rPr>
          <w:color w:val="auto"/>
        </w:rPr>
      </w:pPr>
      <w:r w:rsidRPr="00BB5DB7">
        <w:lastRenderedPageBreak/>
        <w:t>Komunikasi dilakukan untuk mengungkapkan identitas diri, membangun hubungan sosial dengan sekitar, dan mempengaruhi orang lain untuk berpikir, bersikap, dan bertingkah laku seperti yang kita ingin. Tujuan dasar berkomunikasi adalah untuk mengendalikan lingkungan fisik dan psikologis. Lingkungan fisik yang dimaksud adalah lingkungan sosial seseorang dimana dia tinggal dan hidup, sementara lingkungan psikologis yang dimaksud adalah diri seseorang itu sendiri. Dapat dikatakan lingkungan fisik seperti keluarga,</w:t>
      </w:r>
      <w:r>
        <w:t xml:space="preserve"> pertemenan, kerabat, </w:t>
      </w:r>
      <w:r w:rsidRPr="00BB5DB7">
        <w:rPr>
          <w:color w:val="auto"/>
        </w:rPr>
        <w:t xml:space="preserve">komunitas, kelompok. Lingkungan psikologis seperti tingkah laku, </w:t>
      </w:r>
      <w:proofErr w:type="gramStart"/>
      <w:r w:rsidRPr="00BB5DB7">
        <w:rPr>
          <w:color w:val="auto"/>
        </w:rPr>
        <w:t>cara</w:t>
      </w:r>
      <w:proofErr w:type="gramEnd"/>
      <w:r w:rsidRPr="00BB5DB7">
        <w:rPr>
          <w:color w:val="auto"/>
        </w:rPr>
        <w:t xml:space="preserve"> berpikir seseorang itu sendiri.</w:t>
      </w:r>
    </w:p>
    <w:p w:rsidR="00BB5DB7" w:rsidRPr="00BB5DB7" w:rsidRDefault="00BB5DB7" w:rsidP="006809AC">
      <w:pPr>
        <w:pStyle w:val="Default"/>
        <w:spacing w:line="480" w:lineRule="auto"/>
        <w:jc w:val="both"/>
      </w:pPr>
    </w:p>
    <w:p w:rsidR="00364521" w:rsidRPr="00536289" w:rsidRDefault="00311F63" w:rsidP="006809AC">
      <w:pPr>
        <w:spacing w:line="480" w:lineRule="auto"/>
        <w:jc w:val="both"/>
        <w:rPr>
          <w:rFonts w:ascii="Times New Roman" w:hAnsi="Times New Roman" w:cs="Times New Roman"/>
          <w:b/>
          <w:sz w:val="28"/>
          <w:szCs w:val="28"/>
        </w:rPr>
      </w:pPr>
      <w:r w:rsidRPr="00536289">
        <w:rPr>
          <w:rFonts w:ascii="Times New Roman" w:hAnsi="Times New Roman" w:cs="Times New Roman"/>
          <w:b/>
          <w:sz w:val="28"/>
          <w:szCs w:val="28"/>
        </w:rPr>
        <w:t>2.1.2.1.3. Fungsi Komunikasi</w:t>
      </w:r>
    </w:p>
    <w:p w:rsidR="00311F63" w:rsidRDefault="00311F63" w:rsidP="006809AC">
      <w:pPr>
        <w:spacing w:line="480" w:lineRule="auto"/>
        <w:ind w:firstLine="567"/>
        <w:jc w:val="both"/>
        <w:rPr>
          <w:rFonts w:ascii="Times New Roman" w:hAnsi="Times New Roman" w:cs="Times New Roman"/>
          <w:sz w:val="24"/>
          <w:szCs w:val="24"/>
        </w:rPr>
      </w:pPr>
      <w:r w:rsidRPr="00311F63">
        <w:rPr>
          <w:rFonts w:ascii="Times New Roman" w:hAnsi="Times New Roman" w:cs="Times New Roman"/>
          <w:sz w:val="24"/>
          <w:szCs w:val="24"/>
        </w:rPr>
        <w:t>Komunikasi dilakukan oleh seseorang dengan harapan dapat mengubah baik itu perilaku, sikap, pemikiran, hingga akhirnya keputusan sesuai dengan tujuan dari komunikasi itu sendiri. Sama hal dengan tujuan yang ingin dicapai, komunikasi memiliki beberapa fungsi penting dalam kehidupan.</w:t>
      </w:r>
    </w:p>
    <w:p w:rsidR="00311F63" w:rsidRDefault="00311F63" w:rsidP="006809AC">
      <w:pPr>
        <w:spacing w:line="480" w:lineRule="auto"/>
        <w:ind w:firstLine="567"/>
        <w:jc w:val="both"/>
        <w:rPr>
          <w:rFonts w:ascii="Times New Roman" w:hAnsi="Times New Roman" w:cs="Times New Roman"/>
          <w:sz w:val="24"/>
          <w:szCs w:val="24"/>
        </w:rPr>
      </w:pPr>
      <w:r w:rsidRPr="00311F63">
        <w:rPr>
          <w:rFonts w:ascii="Times New Roman" w:hAnsi="Times New Roman" w:cs="Times New Roman"/>
          <w:b/>
          <w:bCs/>
          <w:sz w:val="24"/>
          <w:szCs w:val="24"/>
        </w:rPr>
        <w:t>Rudolph F. Verdeber</w:t>
      </w:r>
      <w:r w:rsidRPr="00311F63">
        <w:rPr>
          <w:rFonts w:ascii="Times New Roman" w:hAnsi="Times New Roman" w:cs="Times New Roman"/>
          <w:sz w:val="24"/>
          <w:szCs w:val="24"/>
        </w:rPr>
        <w:t xml:space="preserve">, mengemukakan fungsi komunikasi seperi yang dikutip oleh </w:t>
      </w:r>
      <w:r w:rsidRPr="00311F63">
        <w:rPr>
          <w:rFonts w:ascii="Times New Roman" w:hAnsi="Times New Roman" w:cs="Times New Roman"/>
          <w:b/>
          <w:bCs/>
          <w:sz w:val="24"/>
          <w:szCs w:val="24"/>
        </w:rPr>
        <w:t xml:space="preserve">Mulyana </w:t>
      </w:r>
      <w:r w:rsidRPr="00311F63">
        <w:rPr>
          <w:rFonts w:ascii="Times New Roman" w:hAnsi="Times New Roman" w:cs="Times New Roman"/>
          <w:sz w:val="24"/>
          <w:szCs w:val="24"/>
        </w:rPr>
        <w:t xml:space="preserve">dalam bukunya Ilmu Komunikasi Suatu </w:t>
      </w:r>
      <w:proofErr w:type="gramStart"/>
      <w:r w:rsidRPr="00311F63">
        <w:rPr>
          <w:rFonts w:ascii="Times New Roman" w:hAnsi="Times New Roman" w:cs="Times New Roman"/>
          <w:sz w:val="24"/>
          <w:szCs w:val="24"/>
        </w:rPr>
        <w:t>Pengantar</w:t>
      </w:r>
      <w:r>
        <w:rPr>
          <w:rFonts w:ascii="Times New Roman" w:hAnsi="Times New Roman" w:cs="Times New Roman"/>
          <w:sz w:val="24"/>
          <w:szCs w:val="24"/>
        </w:rPr>
        <w:t xml:space="preserve"> </w:t>
      </w:r>
      <w:r w:rsidRPr="00311F63">
        <w:rPr>
          <w:rFonts w:ascii="Times New Roman" w:hAnsi="Times New Roman" w:cs="Times New Roman"/>
          <w:sz w:val="24"/>
          <w:szCs w:val="24"/>
        </w:rPr>
        <w:t>:</w:t>
      </w:r>
      <w:proofErr w:type="gramEnd"/>
    </w:p>
    <w:p w:rsidR="00311F63" w:rsidRPr="00311F63" w:rsidRDefault="00311F63" w:rsidP="008C62B0">
      <w:pPr>
        <w:pStyle w:val="Default"/>
        <w:ind w:left="1134" w:right="425"/>
        <w:jc w:val="both"/>
      </w:pPr>
      <w:r w:rsidRPr="00311F63">
        <w:rPr>
          <w:b/>
          <w:bCs/>
        </w:rPr>
        <w:t xml:space="preserve">“Jika komunikasi memiliki fungsi sosial yang bertujuan untuk kesenangan dengan meperlihatkan bagaimana kedekatan seseorang dengan orang lain, membangun dan memelihara suatu hubungan.” </w:t>
      </w:r>
      <w:r w:rsidR="0045099F">
        <w:rPr>
          <w:b/>
          <w:bCs/>
        </w:rPr>
        <w:t>Mulyana (2012) Ilmu Komunikasi Suatu Pengantar.</w:t>
      </w:r>
    </w:p>
    <w:p w:rsidR="00311F63" w:rsidRDefault="00311F63" w:rsidP="006809AC">
      <w:pPr>
        <w:pStyle w:val="Default"/>
        <w:spacing w:line="480" w:lineRule="auto"/>
        <w:jc w:val="both"/>
      </w:pPr>
    </w:p>
    <w:p w:rsidR="00311F63" w:rsidRDefault="00311F63" w:rsidP="006809AC">
      <w:pPr>
        <w:pStyle w:val="Default"/>
        <w:spacing w:line="480" w:lineRule="auto"/>
        <w:jc w:val="both"/>
      </w:pPr>
      <w:r w:rsidRPr="00311F63">
        <w:t xml:space="preserve">Definisi itu kemudian dikembangkan kembali oleh </w:t>
      </w:r>
      <w:r w:rsidR="0045099F">
        <w:rPr>
          <w:b/>
          <w:bCs/>
        </w:rPr>
        <w:t>Mul</w:t>
      </w:r>
      <w:r w:rsidRPr="00311F63">
        <w:rPr>
          <w:b/>
          <w:bCs/>
        </w:rPr>
        <w:t xml:space="preserve">yana </w:t>
      </w:r>
      <w:r w:rsidRPr="00311F63">
        <w:t xml:space="preserve">dalam bukunya Ilmu Komunikasi Suatu Pengantar, mengatakan: </w:t>
      </w:r>
    </w:p>
    <w:p w:rsidR="0045099F" w:rsidRPr="0045099F" w:rsidRDefault="0045099F" w:rsidP="006809AC">
      <w:pPr>
        <w:pStyle w:val="Default"/>
        <w:spacing w:line="480" w:lineRule="auto"/>
        <w:jc w:val="both"/>
      </w:pPr>
    </w:p>
    <w:p w:rsidR="00311F63" w:rsidRDefault="00311F63" w:rsidP="008C62B0">
      <w:pPr>
        <w:spacing w:line="240" w:lineRule="auto"/>
        <w:ind w:left="1134" w:right="425"/>
        <w:jc w:val="both"/>
        <w:rPr>
          <w:rFonts w:ascii="Times New Roman" w:hAnsi="Times New Roman" w:cs="Times New Roman"/>
          <w:b/>
          <w:bCs/>
          <w:sz w:val="24"/>
          <w:szCs w:val="24"/>
        </w:rPr>
      </w:pPr>
      <w:r w:rsidRPr="00311F63">
        <w:rPr>
          <w:rFonts w:ascii="Times New Roman" w:hAnsi="Times New Roman" w:cs="Times New Roman"/>
          <w:b/>
          <w:bCs/>
          <w:sz w:val="24"/>
          <w:szCs w:val="24"/>
        </w:rPr>
        <w:t>“Komunikasi berfungsi sebagai pengambilan keputusan, dimana seseorang dapat memutuskan untuk melakukan atau tidak melakukan sesuatu pada saat tertentu”. (Mulyana, 2006:5)</w:t>
      </w:r>
      <w:r w:rsidR="0045099F">
        <w:rPr>
          <w:rFonts w:ascii="Times New Roman" w:hAnsi="Times New Roman" w:cs="Times New Roman"/>
          <w:b/>
          <w:bCs/>
          <w:sz w:val="24"/>
          <w:szCs w:val="24"/>
        </w:rPr>
        <w:t xml:space="preserve"> Ilmu Komunikasi Suatu Pengantar</w:t>
      </w:r>
      <w:r w:rsidRPr="00311F63">
        <w:rPr>
          <w:rFonts w:ascii="Times New Roman" w:hAnsi="Times New Roman" w:cs="Times New Roman"/>
          <w:b/>
          <w:bCs/>
          <w:sz w:val="24"/>
          <w:szCs w:val="24"/>
        </w:rPr>
        <w:t>.</w:t>
      </w:r>
    </w:p>
    <w:p w:rsidR="00AB74C9" w:rsidRDefault="00AA46CF" w:rsidP="006809AC">
      <w:pPr>
        <w:pStyle w:val="Default"/>
        <w:spacing w:line="480" w:lineRule="auto"/>
        <w:ind w:firstLine="567"/>
        <w:jc w:val="both"/>
      </w:pPr>
      <w:r w:rsidRPr="00254455">
        <w:t xml:space="preserve">Fakta bahwa komunikasi yang </w:t>
      </w:r>
      <w:proofErr w:type="gramStart"/>
      <w:r w:rsidRPr="00254455">
        <w:t>sama</w:t>
      </w:r>
      <w:proofErr w:type="gramEnd"/>
      <w:r w:rsidRPr="00254455">
        <w:t xml:space="preserve"> mungkin dipersepsi secara berbeda oleh kelompok-kelompok berbeda kultur, dalam hal ini kesalahpahaman hampir tak dapat di hindari. Akan te</w:t>
      </w:r>
      <w:r w:rsidR="002252F9">
        <w:t xml:space="preserve">tapi berbeda belum tentu buruk </w:t>
      </w:r>
      <w:r w:rsidR="002252F9" w:rsidRPr="002252F9">
        <w:t>m</w:t>
      </w:r>
      <w:r w:rsidR="00254455" w:rsidRPr="002252F9">
        <w:t>encemooh sesuatu yang berbeda merupakan tanda kekebalan dan kecongkakan.</w:t>
      </w:r>
      <w:r w:rsidR="00AB74C9">
        <w:t xml:space="preserve"> </w:t>
      </w:r>
    </w:p>
    <w:p w:rsidR="00AB74C9" w:rsidRDefault="00AB74C9" w:rsidP="006809AC">
      <w:pPr>
        <w:pStyle w:val="Default"/>
        <w:spacing w:line="480" w:lineRule="auto"/>
        <w:ind w:firstLine="567"/>
        <w:jc w:val="both"/>
      </w:pPr>
      <w:r w:rsidRPr="002252F9">
        <w:t xml:space="preserve">Budaya yang berbeda tentu memiliki peranan besar dalam membuat seseorang bersikap dan berpikir. Berangkat dari hal inilah, komunikasi berfungsi sebagai pengamatan untuk mengentahui bagaimana kita harus bersikap, terutama dengan mereka yang memang memiliki latar budaya yang berbeda-beda. Jika tujuan komunikasi untuk mempengaruhi seseorang baik itu pikiran maupun sikap, maka fungsi komunikasi adalah untuk mengenal seseorang agar dapat mengikuti </w:t>
      </w:r>
      <w:proofErr w:type="gramStart"/>
      <w:r w:rsidRPr="002252F9">
        <w:t>apa</w:t>
      </w:r>
      <w:proofErr w:type="gramEnd"/>
      <w:r w:rsidRPr="002252F9">
        <w:t xml:space="preserve"> yang kita inginkan</w:t>
      </w:r>
      <w:r>
        <w:t>.</w:t>
      </w:r>
    </w:p>
    <w:p w:rsidR="00AF3EC1" w:rsidRDefault="00AB74C9" w:rsidP="006809AC">
      <w:pPr>
        <w:pStyle w:val="Default"/>
        <w:spacing w:line="480" w:lineRule="auto"/>
        <w:ind w:firstLine="567"/>
        <w:jc w:val="both"/>
      </w:pPr>
      <w:r>
        <w:t xml:space="preserve">Melalui </w:t>
      </w:r>
      <w:r w:rsidR="00AF3EC1">
        <w:t>komunikasi</w:t>
      </w:r>
      <w:r>
        <w:t xml:space="preserve"> dengan orang lain, tak dipungkiri dapat memenuhi kebutuhan emosional</w:t>
      </w:r>
      <w:r w:rsidR="00AF3EC1">
        <w:t xml:space="preserve"> dan intelektual seseorang dengan memupuk hubungan yang hangat dengan lingkungan sekitar.</w:t>
      </w:r>
    </w:p>
    <w:p w:rsidR="00536289" w:rsidRDefault="00536289" w:rsidP="006809AC">
      <w:pPr>
        <w:pStyle w:val="Default"/>
        <w:spacing w:line="480" w:lineRule="auto"/>
        <w:jc w:val="both"/>
        <w:rPr>
          <w:b/>
        </w:rPr>
      </w:pPr>
    </w:p>
    <w:p w:rsidR="00AF3EC1" w:rsidRDefault="00AF3EC1" w:rsidP="006809AC">
      <w:pPr>
        <w:pStyle w:val="Default"/>
        <w:spacing w:line="480" w:lineRule="auto"/>
        <w:jc w:val="both"/>
        <w:rPr>
          <w:b/>
          <w:sz w:val="28"/>
          <w:szCs w:val="28"/>
        </w:rPr>
      </w:pPr>
      <w:r w:rsidRPr="00536289">
        <w:rPr>
          <w:b/>
          <w:sz w:val="28"/>
          <w:szCs w:val="28"/>
        </w:rPr>
        <w:t>2.1.2.1.4. Unsur-Unsur Komunikasi</w:t>
      </w:r>
    </w:p>
    <w:p w:rsidR="008C62B0" w:rsidRPr="008C62B0" w:rsidRDefault="008C62B0" w:rsidP="008C62B0">
      <w:pPr>
        <w:pStyle w:val="Default"/>
        <w:spacing w:line="480" w:lineRule="auto"/>
        <w:ind w:firstLine="567"/>
        <w:jc w:val="both"/>
      </w:pPr>
      <w:r>
        <w:t>Dalam sebuah proses komunikasi yang terjadi pasti memiliki unsur – unsur, begitupun didalam komunikasi sehari - hari juga memiliki unsur – unsur.</w:t>
      </w:r>
    </w:p>
    <w:p w:rsidR="00AF3EC1" w:rsidRPr="00536289" w:rsidRDefault="00AF3EC1" w:rsidP="006809AC">
      <w:pPr>
        <w:pStyle w:val="Default"/>
        <w:spacing w:line="480" w:lineRule="auto"/>
        <w:jc w:val="both"/>
        <w:rPr>
          <w:sz w:val="28"/>
          <w:szCs w:val="28"/>
        </w:rPr>
      </w:pPr>
    </w:p>
    <w:p w:rsidR="00BB4D43" w:rsidRPr="0045099F" w:rsidRDefault="00AF3EC1" w:rsidP="008C62B0">
      <w:pPr>
        <w:pStyle w:val="Default"/>
        <w:ind w:left="1134" w:right="425"/>
        <w:jc w:val="both"/>
        <w:rPr>
          <w:b/>
        </w:rPr>
      </w:pPr>
      <w:r w:rsidRPr="0045099F">
        <w:rPr>
          <w:b/>
        </w:rPr>
        <w:lastRenderedPageBreak/>
        <w:t xml:space="preserve">Harold Lasswell mengatakan, cara yang baik untuk menggambarkan komunikasi adalah dengan menjawab pertanyaan-pertanyaan sebagai </w:t>
      </w:r>
      <w:proofErr w:type="gramStart"/>
      <w:r w:rsidRPr="0045099F">
        <w:rPr>
          <w:b/>
        </w:rPr>
        <w:t>berikut :</w:t>
      </w:r>
      <w:proofErr w:type="gramEnd"/>
      <w:r w:rsidR="0045099F">
        <w:rPr>
          <w:b/>
        </w:rPr>
        <w:t xml:space="preserve"> </w:t>
      </w:r>
      <w:r w:rsidR="00BB4D43" w:rsidRPr="00BB4D43">
        <w:rPr>
          <w:b/>
          <w:bCs/>
        </w:rPr>
        <w:t xml:space="preserve">“Siapa Mengatakan Apa Dengan Saluran Apa Kepada Siapa Dengan pengaruh Bagaimana”. </w:t>
      </w:r>
    </w:p>
    <w:p w:rsidR="00BB4D43" w:rsidRPr="00BB4D43" w:rsidRDefault="00BB4D43" w:rsidP="006809AC">
      <w:pPr>
        <w:pStyle w:val="Default"/>
        <w:spacing w:line="480" w:lineRule="auto"/>
        <w:jc w:val="both"/>
      </w:pPr>
    </w:p>
    <w:p w:rsidR="00BB4D43" w:rsidRDefault="00BB4D43" w:rsidP="006809AC">
      <w:pPr>
        <w:pStyle w:val="Default"/>
        <w:spacing w:line="480" w:lineRule="auto"/>
        <w:ind w:firstLine="567"/>
        <w:jc w:val="both"/>
      </w:pPr>
      <w:r w:rsidRPr="00BB4D43">
        <w:t>Berdasarkan dari definisi Lasswell di atas dap</w:t>
      </w:r>
      <w:r>
        <w:t xml:space="preserve">at diturunkan </w:t>
      </w:r>
      <w:proofErr w:type="gramStart"/>
      <w:r>
        <w:t>lima</w:t>
      </w:r>
      <w:proofErr w:type="gramEnd"/>
      <w:r>
        <w:t xml:space="preserve"> unsur yaitu:</w:t>
      </w:r>
    </w:p>
    <w:p w:rsidR="00BB4D43" w:rsidRDefault="00BB4D43" w:rsidP="006809AC">
      <w:pPr>
        <w:pStyle w:val="Default"/>
        <w:spacing w:line="480" w:lineRule="auto"/>
        <w:ind w:firstLine="567"/>
        <w:jc w:val="both"/>
      </w:pPr>
    </w:p>
    <w:p w:rsidR="00BB4D43" w:rsidRPr="0045099F" w:rsidRDefault="00BB4D43" w:rsidP="008C62B0">
      <w:pPr>
        <w:pStyle w:val="Default"/>
        <w:numPr>
          <w:ilvl w:val="0"/>
          <w:numId w:val="1"/>
        </w:numPr>
        <w:ind w:left="1134" w:right="425" w:firstLine="0"/>
        <w:jc w:val="both"/>
        <w:rPr>
          <w:b/>
        </w:rPr>
      </w:pPr>
      <w:r w:rsidRPr="0045099F">
        <w:rPr>
          <w:b/>
        </w:rPr>
        <w:t>Sumber</w:t>
      </w:r>
    </w:p>
    <w:p w:rsidR="00BB4D43" w:rsidRPr="0045099F" w:rsidRDefault="00BB4D43" w:rsidP="008C62B0">
      <w:pPr>
        <w:pStyle w:val="Default"/>
        <w:ind w:left="1134" w:right="425"/>
        <w:jc w:val="both"/>
        <w:rPr>
          <w:b/>
          <w:sz w:val="23"/>
          <w:szCs w:val="23"/>
        </w:rPr>
      </w:pPr>
      <w:r w:rsidRPr="0045099F">
        <w:rPr>
          <w:b/>
          <w:sz w:val="23"/>
          <w:szCs w:val="23"/>
        </w:rPr>
        <w:t>Sumber adalah pihak yang berinisiatif atau mempunyai kebutuhan untuk berkomunikasi. Sumber bisa jadi seorang individu, lembaga, organisasi, kelompok, perusahaan, atau bahkan suatu negara.</w:t>
      </w:r>
    </w:p>
    <w:p w:rsidR="00BB4D43" w:rsidRPr="0045099F" w:rsidRDefault="00BB4D43" w:rsidP="008C62B0">
      <w:pPr>
        <w:pStyle w:val="Default"/>
        <w:numPr>
          <w:ilvl w:val="0"/>
          <w:numId w:val="1"/>
        </w:numPr>
        <w:ind w:left="1134" w:right="425" w:firstLine="0"/>
        <w:jc w:val="both"/>
        <w:rPr>
          <w:b/>
        </w:rPr>
      </w:pPr>
      <w:r w:rsidRPr="0045099F">
        <w:rPr>
          <w:b/>
        </w:rPr>
        <w:t>Pesan</w:t>
      </w:r>
    </w:p>
    <w:p w:rsidR="00BB4D43" w:rsidRPr="0045099F" w:rsidRDefault="00BB4D43" w:rsidP="008C62B0">
      <w:pPr>
        <w:pStyle w:val="Default"/>
        <w:ind w:left="1134" w:right="425"/>
        <w:jc w:val="both"/>
        <w:rPr>
          <w:b/>
          <w:sz w:val="23"/>
          <w:szCs w:val="23"/>
        </w:rPr>
      </w:pPr>
      <w:r w:rsidRPr="0045099F">
        <w:rPr>
          <w:b/>
          <w:sz w:val="23"/>
          <w:szCs w:val="23"/>
        </w:rPr>
        <w:t>Pesan merupakan seperangkat simbol verbal dan atau non-verbal yang mewakili perasaan, nilai, gagasan, atau maksud sumber tadi.</w:t>
      </w:r>
    </w:p>
    <w:p w:rsidR="00BB4D43" w:rsidRPr="0045099F" w:rsidRDefault="00BB4D43" w:rsidP="008C62B0">
      <w:pPr>
        <w:pStyle w:val="Default"/>
        <w:numPr>
          <w:ilvl w:val="0"/>
          <w:numId w:val="1"/>
        </w:numPr>
        <w:ind w:left="1134" w:right="425" w:firstLine="0"/>
        <w:jc w:val="both"/>
        <w:rPr>
          <w:b/>
        </w:rPr>
      </w:pPr>
      <w:r w:rsidRPr="0045099F">
        <w:rPr>
          <w:b/>
        </w:rPr>
        <w:t>Saluran atau Media</w:t>
      </w:r>
    </w:p>
    <w:p w:rsidR="00BB4D43" w:rsidRPr="0045099F" w:rsidRDefault="00BB4D43" w:rsidP="008C62B0">
      <w:pPr>
        <w:pStyle w:val="Default"/>
        <w:ind w:left="1134" w:right="425"/>
        <w:jc w:val="both"/>
        <w:rPr>
          <w:b/>
          <w:sz w:val="23"/>
          <w:szCs w:val="23"/>
        </w:rPr>
      </w:pPr>
      <w:r w:rsidRPr="0045099F">
        <w:rPr>
          <w:b/>
          <w:sz w:val="23"/>
          <w:szCs w:val="23"/>
        </w:rPr>
        <w:t xml:space="preserve">Saluran yaitu alat atau wahana yang digunakan sumber untuk menyampaikan pesannya kepada penerima. </w:t>
      </w:r>
      <w:proofErr w:type="gramStart"/>
      <w:r w:rsidRPr="0045099F">
        <w:rPr>
          <w:b/>
          <w:sz w:val="23"/>
          <w:szCs w:val="23"/>
        </w:rPr>
        <w:t>saluran</w:t>
      </w:r>
      <w:proofErr w:type="gramEnd"/>
      <w:r w:rsidRPr="0045099F">
        <w:rPr>
          <w:b/>
          <w:sz w:val="23"/>
          <w:szCs w:val="23"/>
        </w:rPr>
        <w:t xml:space="preserve"> dapat merujuk pada bentuk pesan yang disampaikan kepada penerima, apakah saluran verbal atau saluran non-verbal.</w:t>
      </w:r>
    </w:p>
    <w:p w:rsidR="00BB4D43" w:rsidRPr="0045099F" w:rsidRDefault="00BB4D43" w:rsidP="008C62B0">
      <w:pPr>
        <w:pStyle w:val="Default"/>
        <w:numPr>
          <w:ilvl w:val="0"/>
          <w:numId w:val="1"/>
        </w:numPr>
        <w:ind w:left="1134" w:right="425" w:firstLine="0"/>
        <w:jc w:val="both"/>
        <w:rPr>
          <w:b/>
        </w:rPr>
      </w:pPr>
      <w:r w:rsidRPr="0045099F">
        <w:rPr>
          <w:b/>
        </w:rPr>
        <w:t>Penerima</w:t>
      </w:r>
    </w:p>
    <w:p w:rsidR="00BB4D43" w:rsidRPr="0045099F" w:rsidRDefault="00BB4D43" w:rsidP="008C62B0">
      <w:pPr>
        <w:pStyle w:val="Default"/>
        <w:ind w:left="1134" w:right="425"/>
        <w:jc w:val="both"/>
        <w:rPr>
          <w:b/>
          <w:sz w:val="23"/>
          <w:szCs w:val="23"/>
        </w:rPr>
      </w:pPr>
      <w:r w:rsidRPr="0045099F">
        <w:rPr>
          <w:b/>
          <w:sz w:val="23"/>
          <w:szCs w:val="23"/>
        </w:rPr>
        <w:t>Penerima sering juga disebut sebagai sasaran/tujuan, komunikate, penyandi balik atau khalayak, pendengar, penafsir, yaitu orang yang menerima pesan dari sumber.</w:t>
      </w:r>
    </w:p>
    <w:p w:rsidR="00BB4D43" w:rsidRPr="0045099F" w:rsidRDefault="00BB4D43" w:rsidP="008C62B0">
      <w:pPr>
        <w:pStyle w:val="Default"/>
        <w:numPr>
          <w:ilvl w:val="0"/>
          <w:numId w:val="1"/>
        </w:numPr>
        <w:ind w:left="1134" w:right="425" w:firstLine="0"/>
        <w:jc w:val="both"/>
        <w:rPr>
          <w:b/>
        </w:rPr>
      </w:pPr>
      <w:r w:rsidRPr="0045099F">
        <w:rPr>
          <w:b/>
        </w:rPr>
        <w:t>Efek</w:t>
      </w:r>
    </w:p>
    <w:p w:rsidR="00BB4D43" w:rsidRPr="0045099F" w:rsidRDefault="00BB4D43" w:rsidP="008C62B0">
      <w:pPr>
        <w:pStyle w:val="Default"/>
        <w:ind w:left="1134" w:right="425"/>
        <w:jc w:val="both"/>
        <w:rPr>
          <w:b/>
          <w:sz w:val="23"/>
          <w:szCs w:val="23"/>
        </w:rPr>
      </w:pPr>
      <w:r w:rsidRPr="0045099F">
        <w:rPr>
          <w:b/>
          <w:sz w:val="23"/>
          <w:szCs w:val="23"/>
        </w:rPr>
        <w:t xml:space="preserve">Efek merupakan </w:t>
      </w:r>
      <w:proofErr w:type="gramStart"/>
      <w:r w:rsidRPr="0045099F">
        <w:rPr>
          <w:b/>
          <w:sz w:val="23"/>
          <w:szCs w:val="23"/>
        </w:rPr>
        <w:t>apa</w:t>
      </w:r>
      <w:proofErr w:type="gramEnd"/>
      <w:r w:rsidRPr="0045099F">
        <w:rPr>
          <w:b/>
          <w:sz w:val="23"/>
          <w:szCs w:val="23"/>
        </w:rPr>
        <w:t xml:space="preserve"> yang terjadi pada penerima setelah ia menerima pesan tersebut, misalnya penambahan pengetahuan, terhibur, perubahan sikap, perubahan keyakinan, dan perubahan prilaku.</w:t>
      </w:r>
    </w:p>
    <w:p w:rsidR="00BB4D43" w:rsidRDefault="00BB4D43" w:rsidP="006809AC">
      <w:pPr>
        <w:pStyle w:val="Default"/>
        <w:spacing w:line="480" w:lineRule="auto"/>
        <w:ind w:left="1287"/>
        <w:jc w:val="both"/>
        <w:rPr>
          <w:sz w:val="23"/>
          <w:szCs w:val="23"/>
        </w:rPr>
      </w:pPr>
    </w:p>
    <w:p w:rsidR="00BB4D43" w:rsidRDefault="009B6D26" w:rsidP="006809AC">
      <w:pPr>
        <w:pStyle w:val="Default"/>
        <w:spacing w:line="480" w:lineRule="auto"/>
        <w:ind w:firstLine="567"/>
        <w:jc w:val="both"/>
        <w:rPr>
          <w:sz w:val="23"/>
          <w:szCs w:val="23"/>
        </w:rPr>
      </w:pPr>
      <w:r>
        <w:rPr>
          <w:sz w:val="23"/>
          <w:szCs w:val="23"/>
        </w:rPr>
        <w:t xml:space="preserve">Definisi komunikasi menurut Lasswell dengan 5 unsurnya tersebut dapat diterapkan pada penelitian ini. </w:t>
      </w:r>
      <w:r w:rsidR="00DC50CC">
        <w:rPr>
          <w:sz w:val="23"/>
          <w:szCs w:val="23"/>
        </w:rPr>
        <w:t xml:space="preserve">Dimana penelitian ini meneliti sebuah proses belajar dan penyampaian ilmu atau pesan oleh guru kepada siswa tunarungu nya dimana kita sudah mengetahui secara umum anak-anak penyandang tunarungu tidak bisa menggunakan metode belajar seperti pada anak normal biasanya, maka dari itu para </w:t>
      </w:r>
      <w:r w:rsidR="00DC50CC">
        <w:rPr>
          <w:sz w:val="23"/>
          <w:szCs w:val="23"/>
        </w:rPr>
        <w:lastRenderedPageBreak/>
        <w:t>guru di Sekolah Luar Biasa (SLB) Menggunakan metode yang berbeda agar pesan yang disampaikan dapat dimengerti dan dapat menghasilkan efek dari sistem belajar yang berbeda tersebut. Efek yang dihasilkan</w:t>
      </w:r>
      <w:r w:rsidR="00C960D5">
        <w:rPr>
          <w:sz w:val="23"/>
          <w:szCs w:val="23"/>
        </w:rPr>
        <w:t xml:space="preserve"> </w:t>
      </w:r>
      <w:r w:rsidR="00DC50CC">
        <w:rPr>
          <w:sz w:val="23"/>
          <w:szCs w:val="23"/>
        </w:rPr>
        <w:t>dari komunikasi dalam penelitian ini berupa penambahan informasi dan kajian mengenai proses belajar dan mengajar oleh guru kepada siswa tunarungu di Sekolah Luar Biasa (SLB).</w:t>
      </w:r>
    </w:p>
    <w:p w:rsidR="00C960D5" w:rsidRPr="00C960D5" w:rsidRDefault="00C960D5" w:rsidP="006809AC">
      <w:pPr>
        <w:pStyle w:val="Default"/>
        <w:spacing w:line="480" w:lineRule="auto"/>
        <w:ind w:firstLine="567"/>
        <w:jc w:val="both"/>
        <w:rPr>
          <w:sz w:val="23"/>
          <w:szCs w:val="23"/>
        </w:rPr>
      </w:pPr>
    </w:p>
    <w:p w:rsidR="00AB74C9" w:rsidRPr="00536289" w:rsidRDefault="00C960D5" w:rsidP="006809AC">
      <w:pPr>
        <w:pStyle w:val="Default"/>
        <w:spacing w:line="480" w:lineRule="auto"/>
        <w:jc w:val="both"/>
        <w:rPr>
          <w:b/>
          <w:sz w:val="28"/>
          <w:szCs w:val="28"/>
        </w:rPr>
      </w:pPr>
      <w:r w:rsidRPr="00536289">
        <w:rPr>
          <w:b/>
          <w:sz w:val="28"/>
          <w:szCs w:val="28"/>
        </w:rPr>
        <w:t>2.1.2.1.5. Prinsip-Prinsip Komunikasi</w:t>
      </w:r>
    </w:p>
    <w:p w:rsidR="002252F9" w:rsidRDefault="00C960D5" w:rsidP="006809AC">
      <w:pPr>
        <w:pStyle w:val="Default"/>
        <w:spacing w:line="480" w:lineRule="auto"/>
        <w:ind w:firstLine="567"/>
        <w:jc w:val="both"/>
      </w:pPr>
      <w:r w:rsidRPr="00C960D5">
        <w:t>Prinsip-prinsip komunikasi diuraikan menjadi beberapa istilah. Adakalanya para pakar komunikasi menggunakan kata asumsi maupun karakteristtik dal</w:t>
      </w:r>
      <w:r w:rsidR="00121253">
        <w:t>am mengatakan prinsip komunikasi</w:t>
      </w:r>
      <w:r w:rsidRPr="00C960D5">
        <w:t xml:space="preserve">. Meski sebenarnya, istilah itu merujuk pada satu permahaman dimana prinsip komunikasi pada dasarnya merujuk pada penjabaran lebih jauh mengenai hakikat maupun definisi dari komunikasi itu sendiri. Terdapat beberapa prinsip komunikasi yang dapat ditarik dari definisi komunikasi di atas seperti yang dikatakan oleh </w:t>
      </w:r>
      <w:r w:rsidRPr="00C960D5">
        <w:rPr>
          <w:b/>
          <w:bCs/>
        </w:rPr>
        <w:t xml:space="preserve">Mulyana </w:t>
      </w:r>
      <w:r w:rsidRPr="00C960D5">
        <w:t>dalam bukunya. Diantaranya:</w:t>
      </w:r>
    </w:p>
    <w:p w:rsidR="00481903" w:rsidRDefault="00481903" w:rsidP="006809AC">
      <w:pPr>
        <w:pStyle w:val="Default"/>
        <w:spacing w:line="480" w:lineRule="auto"/>
        <w:jc w:val="both"/>
      </w:pPr>
    </w:p>
    <w:p w:rsidR="00481903" w:rsidRPr="007C7864" w:rsidRDefault="00481903" w:rsidP="007C7864">
      <w:pPr>
        <w:pStyle w:val="Default"/>
        <w:numPr>
          <w:ilvl w:val="0"/>
          <w:numId w:val="4"/>
        </w:numPr>
        <w:spacing w:line="480" w:lineRule="auto"/>
        <w:ind w:left="284" w:hanging="284"/>
        <w:jc w:val="both"/>
        <w:rPr>
          <w:b/>
        </w:rPr>
      </w:pPr>
      <w:r w:rsidRPr="007C7864">
        <w:rPr>
          <w:b/>
        </w:rPr>
        <w:t>Komunikasi Adalah Proses Simbolik</w:t>
      </w:r>
    </w:p>
    <w:p w:rsidR="00481903" w:rsidRPr="007C7864" w:rsidRDefault="00481903" w:rsidP="007C7864">
      <w:pPr>
        <w:pStyle w:val="Default"/>
        <w:spacing w:line="480" w:lineRule="auto"/>
        <w:jc w:val="both"/>
      </w:pPr>
      <w:r w:rsidRPr="007C7864">
        <w:t xml:space="preserve">Penggunaan lambang dalam kemampuan manusia memungkinkan perkembangan bahasa dan menangani hubungan antara manusia dan objek (baik nyata maupun abstrak) tanpa kehadiran manusia dan objek tersebut. </w:t>
      </w:r>
    </w:p>
    <w:p w:rsidR="00481903" w:rsidRPr="007C7864" w:rsidRDefault="00481903" w:rsidP="007C7864">
      <w:pPr>
        <w:pStyle w:val="Default"/>
        <w:spacing w:line="480" w:lineRule="auto"/>
        <w:jc w:val="both"/>
      </w:pPr>
      <w:r w:rsidRPr="007C7864">
        <w:t xml:space="preserve">Lambang atau simbol adalah sesuatu yang digunakan untuk menunjuk sesuatu yang lainnya, berdasarkan sekelompok orang. Makna berada dalam kepala maisng-masing individu, bukan terletak pada lambang itu sendiri. Kalaupun ada orang yang mengatakan bahwa kata-kata mempunyai makna, yang </w:t>
      </w:r>
      <w:proofErr w:type="gramStart"/>
      <w:r w:rsidRPr="007C7864">
        <w:t>ia</w:t>
      </w:r>
      <w:proofErr w:type="gramEnd"/>
      <w:r w:rsidRPr="007C7864">
        <w:t xml:space="preserve"> maksudkan </w:t>
      </w:r>
      <w:r w:rsidRPr="007C7864">
        <w:lastRenderedPageBreak/>
        <w:t>sebenarnya bahwa kata-kata itu mendorong orang untuk memberi makna untuk kata-kata tersebut.</w:t>
      </w:r>
    </w:p>
    <w:p w:rsidR="00481903" w:rsidRPr="007C7864" w:rsidRDefault="00481903" w:rsidP="007C7864">
      <w:pPr>
        <w:pStyle w:val="Default"/>
        <w:numPr>
          <w:ilvl w:val="0"/>
          <w:numId w:val="4"/>
        </w:numPr>
        <w:tabs>
          <w:tab w:val="left" w:pos="284"/>
        </w:tabs>
        <w:spacing w:line="480" w:lineRule="auto"/>
        <w:ind w:left="0" w:firstLine="0"/>
        <w:jc w:val="both"/>
        <w:rPr>
          <w:b/>
        </w:rPr>
      </w:pPr>
      <w:r w:rsidRPr="007C7864">
        <w:rPr>
          <w:b/>
        </w:rPr>
        <w:t>Setiap Perilaku  Mempunyai Potensi Komunikasi</w:t>
      </w:r>
    </w:p>
    <w:p w:rsidR="00481903" w:rsidRPr="007C7864" w:rsidRDefault="00481903" w:rsidP="007C7864">
      <w:pPr>
        <w:pStyle w:val="Default"/>
        <w:spacing w:line="480" w:lineRule="auto"/>
        <w:jc w:val="both"/>
      </w:pPr>
      <w:r w:rsidRPr="007C7864">
        <w:t xml:space="preserve">Komunikasi menyangkut perilaku manusia, namun pada dasarnya tidak semua perilaku dapat dikatakan sebagai komunikasi. </w:t>
      </w:r>
    </w:p>
    <w:p w:rsidR="00481903" w:rsidRPr="007C7864" w:rsidRDefault="00481903" w:rsidP="007C7864">
      <w:pPr>
        <w:pStyle w:val="Default"/>
        <w:spacing w:line="480" w:lineRule="auto"/>
        <w:jc w:val="both"/>
      </w:pPr>
      <w:r w:rsidRPr="007C7864">
        <w:t xml:space="preserve">Komunikasi terjadi apabila seseorang memberi makna pada perilaku orang lain atau perilakunya sendiri. Seperti, saat seorang tamu restoran sedang makan namun tidak mengucapkan sepatah kata pun kepada orang yang </w:t>
      </w:r>
      <w:proofErr w:type="gramStart"/>
      <w:r w:rsidRPr="007C7864">
        <w:t>ia</w:t>
      </w:r>
      <w:proofErr w:type="gramEnd"/>
      <w:r w:rsidRPr="007C7864">
        <w:t xml:space="preserve"> temui menampilkan perilaku yang potensial untuk ditafsirkan bahwa ia sedang marah, frustasi, patah hati, sakit gigi atau bisu.</w:t>
      </w:r>
    </w:p>
    <w:p w:rsidR="00481903" w:rsidRPr="007C7864" w:rsidRDefault="00481903" w:rsidP="007C7864">
      <w:pPr>
        <w:pStyle w:val="Default"/>
        <w:numPr>
          <w:ilvl w:val="0"/>
          <w:numId w:val="4"/>
        </w:numPr>
        <w:tabs>
          <w:tab w:val="left" w:pos="284"/>
        </w:tabs>
        <w:spacing w:line="480" w:lineRule="auto"/>
        <w:ind w:left="0" w:firstLine="0"/>
        <w:jc w:val="both"/>
        <w:rPr>
          <w:b/>
        </w:rPr>
      </w:pPr>
      <w:r w:rsidRPr="007C7864">
        <w:rPr>
          <w:b/>
        </w:rPr>
        <w:t>Komunikasi Punya Dimensi Isi dan Hubungan</w:t>
      </w:r>
    </w:p>
    <w:p w:rsidR="00481903" w:rsidRPr="007C7864" w:rsidRDefault="00481903" w:rsidP="007C7864">
      <w:pPr>
        <w:pStyle w:val="Default"/>
        <w:spacing w:line="480" w:lineRule="auto"/>
        <w:jc w:val="both"/>
      </w:pPr>
      <w:r w:rsidRPr="007C7864">
        <w:t xml:space="preserve">Dimensi isi disandi secara verbal, sementara dimensi hubungan disandi secara nonverbal. Dimensi isi menunjukan muatan komunikasi, yaitu </w:t>
      </w:r>
      <w:proofErr w:type="gramStart"/>
      <w:r w:rsidRPr="007C7864">
        <w:t>apa</w:t>
      </w:r>
      <w:proofErr w:type="gramEnd"/>
      <w:r w:rsidRPr="007C7864">
        <w:t xml:space="preserve"> yang dikatakan atau disampaikan. Sedangkan dimensi hubungan menunjuk pada bagaimana </w:t>
      </w:r>
      <w:proofErr w:type="gramStart"/>
      <w:r w:rsidRPr="007C7864">
        <w:t>cara</w:t>
      </w:r>
      <w:proofErr w:type="gramEnd"/>
      <w:r w:rsidRPr="007C7864">
        <w:t xml:space="preserve"> mengatakannya yang juga mengisyratkan bagaimana hubungan para komunikasi itu, dan seharusnya bagaimana pesan itu ditafsirkan.</w:t>
      </w:r>
    </w:p>
    <w:p w:rsidR="00481903" w:rsidRPr="007C7864" w:rsidRDefault="00481903" w:rsidP="007C7864">
      <w:pPr>
        <w:pStyle w:val="Default"/>
        <w:numPr>
          <w:ilvl w:val="0"/>
          <w:numId w:val="4"/>
        </w:numPr>
        <w:tabs>
          <w:tab w:val="left" w:pos="284"/>
        </w:tabs>
        <w:spacing w:line="480" w:lineRule="auto"/>
        <w:ind w:left="0" w:firstLine="0"/>
        <w:jc w:val="both"/>
        <w:rPr>
          <w:b/>
        </w:rPr>
      </w:pPr>
      <w:r w:rsidRPr="007C7864">
        <w:rPr>
          <w:b/>
        </w:rPr>
        <w:t>Komunikasi Berlangsung Dalam Berbagai Tingkat Kesengajaan</w:t>
      </w:r>
    </w:p>
    <w:p w:rsidR="00481903" w:rsidRPr="007C7864" w:rsidRDefault="00481903" w:rsidP="007C7864">
      <w:pPr>
        <w:pStyle w:val="Default"/>
        <w:spacing w:line="480" w:lineRule="auto"/>
        <w:jc w:val="both"/>
      </w:pPr>
      <w:r w:rsidRPr="007C7864">
        <w:t xml:space="preserve">Komunikasi dilakukan dalam berbagai tingkat, mulai dari yang tidak direncanakan hingga yang benar-benar direncanakan dan disadari. Kesadaran dalam berkomunikasi biasanya lebih tinggi dalam situasi </w:t>
      </w:r>
      <w:r w:rsidR="007C7864">
        <w:t xml:space="preserve">khusus daripada situasi rutin. </w:t>
      </w:r>
      <w:r w:rsidRPr="007C7864">
        <w:t xml:space="preserve">Kesengajaan bukanlah syarat mutlak bagi seseorang untuk berkomunikasi. Dalam komunikasi antara orang-orang yang berbeda budaya ketidaksengajaan komunikasi lebih relavan untuk diperhatikan. Banyak kesalahpahaman antar </w:t>
      </w:r>
      <w:r w:rsidRPr="007C7864">
        <w:lastRenderedPageBreak/>
        <w:t>budaya disebabkan oleh perilaku seseorang yang tidak disengaja yang dipersepsi, ditafsirkan dan direspon oleh orang dari budaya lain.</w:t>
      </w:r>
    </w:p>
    <w:p w:rsidR="005A55CB" w:rsidRPr="007C7864" w:rsidRDefault="005A55CB" w:rsidP="007C7864">
      <w:pPr>
        <w:pStyle w:val="Default"/>
        <w:numPr>
          <w:ilvl w:val="0"/>
          <w:numId w:val="4"/>
        </w:numPr>
        <w:tabs>
          <w:tab w:val="left" w:pos="284"/>
        </w:tabs>
        <w:spacing w:line="480" w:lineRule="auto"/>
        <w:ind w:left="0" w:firstLine="0"/>
        <w:jc w:val="both"/>
        <w:rPr>
          <w:b/>
        </w:rPr>
      </w:pPr>
      <w:r w:rsidRPr="007C7864">
        <w:rPr>
          <w:b/>
        </w:rPr>
        <w:t>Komunikasi Terjadi Dalam Konteks Ruang Dan Waktu</w:t>
      </w:r>
    </w:p>
    <w:p w:rsidR="005A55CB" w:rsidRPr="007C7864" w:rsidRDefault="005A55CB" w:rsidP="007C7864">
      <w:pPr>
        <w:pStyle w:val="Default"/>
        <w:spacing w:line="480" w:lineRule="auto"/>
        <w:jc w:val="both"/>
      </w:pPr>
      <w:r w:rsidRPr="007C7864">
        <w:t>Makna pesan juga tergantung pada konteks fisik dan ruang, waktu, sosial dan psikologis. Waktu mempengaruhi makna terhadap suatu pesan. Suasana psikologis peserta komunikasi tidak pelak mempengaruhi suasana komunikasi.</w:t>
      </w:r>
    </w:p>
    <w:p w:rsidR="005A55CB" w:rsidRPr="007C7864" w:rsidRDefault="005A55CB" w:rsidP="007C7864">
      <w:pPr>
        <w:pStyle w:val="Default"/>
        <w:numPr>
          <w:ilvl w:val="0"/>
          <w:numId w:val="4"/>
        </w:numPr>
        <w:tabs>
          <w:tab w:val="left" w:pos="284"/>
        </w:tabs>
        <w:spacing w:line="480" w:lineRule="auto"/>
        <w:ind w:left="0" w:firstLine="0"/>
        <w:jc w:val="both"/>
        <w:rPr>
          <w:b/>
        </w:rPr>
      </w:pPr>
      <w:r w:rsidRPr="007C7864">
        <w:rPr>
          <w:b/>
        </w:rPr>
        <w:t>Komunikasi Melibatkan Prediksi Peserta dan Komunikasi</w:t>
      </w:r>
    </w:p>
    <w:p w:rsidR="005A55CB" w:rsidRPr="007C7864" w:rsidRDefault="005A55CB" w:rsidP="007C7864">
      <w:pPr>
        <w:pStyle w:val="Default"/>
        <w:spacing w:line="480" w:lineRule="auto"/>
        <w:jc w:val="both"/>
      </w:pPr>
      <w:r w:rsidRPr="007C7864">
        <w:t xml:space="preserve">Prinsip ini mengasumsikan bahwa hingga drajat tertentu ada keteraturan pada perilaku manusia. Dengan kata lain, perilaku manusia, minimal secara persial, </w:t>
      </w:r>
      <w:proofErr w:type="gramStart"/>
      <w:r w:rsidRPr="007C7864">
        <w:t>dapat</w:t>
      </w:r>
      <w:proofErr w:type="gramEnd"/>
      <w:r w:rsidRPr="007C7864">
        <w:t xml:space="preserve"> diramalkan.</w:t>
      </w:r>
    </w:p>
    <w:p w:rsidR="005A55CB" w:rsidRPr="007C7864" w:rsidRDefault="005A55CB" w:rsidP="007C7864">
      <w:pPr>
        <w:pStyle w:val="Default"/>
        <w:numPr>
          <w:ilvl w:val="0"/>
          <w:numId w:val="4"/>
        </w:numPr>
        <w:tabs>
          <w:tab w:val="left" w:pos="284"/>
        </w:tabs>
        <w:spacing w:line="480" w:lineRule="auto"/>
        <w:ind w:left="0" w:firstLine="0"/>
        <w:jc w:val="both"/>
        <w:rPr>
          <w:b/>
        </w:rPr>
      </w:pPr>
      <w:r w:rsidRPr="007C7864">
        <w:rPr>
          <w:b/>
        </w:rPr>
        <w:t>Komunikasi Bersifat Sistematik</w:t>
      </w:r>
    </w:p>
    <w:p w:rsidR="005A55CB" w:rsidRPr="007C7864" w:rsidRDefault="005A55CB" w:rsidP="007C7864">
      <w:pPr>
        <w:pStyle w:val="Default"/>
        <w:spacing w:line="480" w:lineRule="auto"/>
        <w:jc w:val="both"/>
      </w:pPr>
      <w:r w:rsidRPr="007C7864">
        <w:t xml:space="preserve">Dikatakan bersifat sistematik karena komunikasi dalam prosesnya saling berhubungan dan terususun secara berurutan. Mulai dari pengirim pesan yang mengirimi pesan untuk dimaknai oleh penerima hingga dikembalikan lagi kepada pengirim pesan sebagai </w:t>
      </w:r>
      <w:r w:rsidRPr="007C7864">
        <w:rPr>
          <w:i/>
          <w:iCs/>
        </w:rPr>
        <w:t>feedback</w:t>
      </w:r>
      <w:r w:rsidRPr="007C7864">
        <w:t>.</w:t>
      </w:r>
    </w:p>
    <w:p w:rsidR="005A55CB" w:rsidRPr="007C7864" w:rsidRDefault="005A55CB" w:rsidP="007C7864">
      <w:pPr>
        <w:pStyle w:val="Default"/>
        <w:numPr>
          <w:ilvl w:val="0"/>
          <w:numId w:val="4"/>
        </w:numPr>
        <w:tabs>
          <w:tab w:val="left" w:pos="284"/>
        </w:tabs>
        <w:spacing w:line="480" w:lineRule="auto"/>
        <w:ind w:left="0" w:firstLine="0"/>
        <w:jc w:val="both"/>
        <w:rPr>
          <w:b/>
        </w:rPr>
      </w:pPr>
      <w:r w:rsidRPr="007C7864">
        <w:rPr>
          <w:b/>
        </w:rPr>
        <w:t>Semakin Mirip Latar Belakang Sosial-Budaya Semakin Efektiflah Komunikasi</w:t>
      </w:r>
    </w:p>
    <w:p w:rsidR="005A55CB" w:rsidRDefault="005A55CB" w:rsidP="007C7864">
      <w:pPr>
        <w:pStyle w:val="Default"/>
        <w:spacing w:line="480" w:lineRule="auto"/>
        <w:jc w:val="both"/>
      </w:pPr>
      <w:r w:rsidRPr="007C7864">
        <w:t xml:space="preserve">Komunikasi yang efektiflah komunikasi yang hasilnya sesuai dengan harapan para pesertanya. Kesamaan dalam suatu hal msialnya agama, ras (suku), bahasa, tingkat pendidikan, atau tingkat ekonomi </w:t>
      </w:r>
      <w:proofErr w:type="gramStart"/>
      <w:r w:rsidRPr="007C7864">
        <w:t>akan</w:t>
      </w:r>
      <w:proofErr w:type="gramEnd"/>
      <w:r w:rsidRPr="007C7864">
        <w:t xml:space="preserve"> mendorong orang-orang untuk saling tertarik pada gilirannya karena kesamaan tersebut komunikasi mereka menjadi lebih efektif.</w:t>
      </w:r>
    </w:p>
    <w:p w:rsidR="007C7864" w:rsidRPr="007C7864" w:rsidRDefault="007C7864" w:rsidP="007C7864">
      <w:pPr>
        <w:pStyle w:val="Default"/>
        <w:spacing w:line="480" w:lineRule="auto"/>
        <w:jc w:val="both"/>
      </w:pPr>
    </w:p>
    <w:p w:rsidR="005A55CB" w:rsidRPr="007C7864" w:rsidRDefault="007541E1" w:rsidP="007C7864">
      <w:pPr>
        <w:pStyle w:val="Default"/>
        <w:numPr>
          <w:ilvl w:val="0"/>
          <w:numId w:val="4"/>
        </w:numPr>
        <w:tabs>
          <w:tab w:val="left" w:pos="284"/>
        </w:tabs>
        <w:spacing w:line="480" w:lineRule="auto"/>
        <w:ind w:left="0" w:firstLine="0"/>
        <w:jc w:val="both"/>
        <w:rPr>
          <w:b/>
        </w:rPr>
      </w:pPr>
      <w:r w:rsidRPr="007C7864">
        <w:rPr>
          <w:b/>
        </w:rPr>
        <w:lastRenderedPageBreak/>
        <w:t>Komunikasi Bersifat Nonkuensial</w:t>
      </w:r>
    </w:p>
    <w:p w:rsidR="007541E1" w:rsidRPr="007C7864" w:rsidRDefault="007541E1" w:rsidP="007C7864">
      <w:pPr>
        <w:pStyle w:val="Default"/>
        <w:spacing w:line="480" w:lineRule="auto"/>
        <w:jc w:val="both"/>
      </w:pPr>
      <w:r w:rsidRPr="007C7864">
        <w:t>Komunikasi yang biasa digunakan adalah komunikasi dua arah. Beberapa pakar komunikasi mengakui sifat sirkuler atau dua arah komunikasi. Meskipun bersifat sirkuler digunakan untuk menandai proses komunikasi, unsur-unsur proses komunikasi yang sebenernya tidak terpola secara kaku.</w:t>
      </w:r>
    </w:p>
    <w:p w:rsidR="007541E1" w:rsidRPr="007C7864" w:rsidRDefault="007541E1" w:rsidP="007C7864">
      <w:pPr>
        <w:pStyle w:val="Default"/>
        <w:numPr>
          <w:ilvl w:val="0"/>
          <w:numId w:val="4"/>
        </w:numPr>
        <w:tabs>
          <w:tab w:val="left" w:pos="426"/>
        </w:tabs>
        <w:spacing w:line="480" w:lineRule="auto"/>
        <w:ind w:left="0" w:firstLine="0"/>
        <w:jc w:val="both"/>
        <w:rPr>
          <w:b/>
        </w:rPr>
      </w:pPr>
      <w:r w:rsidRPr="007C7864">
        <w:rPr>
          <w:b/>
        </w:rPr>
        <w:t>Komunikasi Bersifat Prosesual, Dinamis, Transaksional</w:t>
      </w:r>
    </w:p>
    <w:p w:rsidR="007541E1" w:rsidRPr="007C7864" w:rsidRDefault="007541E1" w:rsidP="007C7864">
      <w:pPr>
        <w:pStyle w:val="Default"/>
        <w:spacing w:line="480" w:lineRule="auto"/>
        <w:jc w:val="both"/>
      </w:pPr>
      <w:r w:rsidRPr="007C7864">
        <w:t xml:space="preserve">Komunikasi sebagai proses dapat dianalogika dengan pernyataan Heraclicus enam abad sebelum masehi bahwa seseorang manusia tidak </w:t>
      </w:r>
      <w:proofErr w:type="gramStart"/>
      <w:r w:rsidRPr="007C7864">
        <w:t>akan</w:t>
      </w:r>
      <w:proofErr w:type="gramEnd"/>
      <w:r w:rsidRPr="007C7864">
        <w:t xml:space="preserve"> pernah melangkah disungai dua kali.</w:t>
      </w:r>
    </w:p>
    <w:p w:rsidR="007541E1" w:rsidRPr="007C7864" w:rsidRDefault="007541E1" w:rsidP="007C7864">
      <w:pPr>
        <w:pStyle w:val="Default"/>
        <w:numPr>
          <w:ilvl w:val="0"/>
          <w:numId w:val="4"/>
        </w:numPr>
        <w:tabs>
          <w:tab w:val="left" w:pos="426"/>
        </w:tabs>
        <w:spacing w:line="480" w:lineRule="auto"/>
        <w:ind w:left="0" w:firstLine="0"/>
        <w:jc w:val="both"/>
        <w:rPr>
          <w:b/>
        </w:rPr>
      </w:pPr>
      <w:r w:rsidRPr="007C7864">
        <w:rPr>
          <w:b/>
        </w:rPr>
        <w:t>Komunikasi Bersifat Irreversible</w:t>
      </w:r>
    </w:p>
    <w:p w:rsidR="007541E1" w:rsidRPr="007C7864" w:rsidRDefault="007541E1" w:rsidP="007C7864">
      <w:pPr>
        <w:pStyle w:val="Default"/>
        <w:spacing w:line="480" w:lineRule="auto"/>
        <w:jc w:val="both"/>
      </w:pPr>
      <w:r w:rsidRPr="007C7864">
        <w:t xml:space="preserve">Suatu perilaku adalah peristiwa. Sifat irreversible adalah implikasi dari komunikasi sebagai proses yang berubah. Prinsip ini seyogyanya menyadarkan kita bahwa kita harus hati-hati dalam menyampaikan pesan ke orang lain karena efek yang ditimbulkan </w:t>
      </w:r>
      <w:proofErr w:type="gramStart"/>
      <w:r w:rsidRPr="007C7864">
        <w:t>akan</w:t>
      </w:r>
      <w:proofErr w:type="gramEnd"/>
      <w:r w:rsidRPr="007C7864">
        <w:t xml:space="preserve"> tetap tertanam, meskipun berusaha meralatnya.</w:t>
      </w:r>
    </w:p>
    <w:p w:rsidR="007541E1" w:rsidRPr="007C7864" w:rsidRDefault="007541E1" w:rsidP="007C7864">
      <w:pPr>
        <w:pStyle w:val="Default"/>
        <w:numPr>
          <w:ilvl w:val="0"/>
          <w:numId w:val="4"/>
        </w:numPr>
        <w:tabs>
          <w:tab w:val="left" w:pos="426"/>
        </w:tabs>
        <w:spacing w:line="480" w:lineRule="auto"/>
        <w:ind w:left="0" w:firstLine="0"/>
        <w:jc w:val="both"/>
        <w:rPr>
          <w:b/>
        </w:rPr>
      </w:pPr>
      <w:r w:rsidRPr="007C7864">
        <w:rPr>
          <w:b/>
        </w:rPr>
        <w:t>Komunikasi Bukan Panasea Untuk Menyelesaikan Berbagai Masalah</w:t>
      </w:r>
    </w:p>
    <w:p w:rsidR="007541E1" w:rsidRPr="007C7864" w:rsidRDefault="007541E1" w:rsidP="007C7864">
      <w:pPr>
        <w:pStyle w:val="Default"/>
        <w:spacing w:line="480" w:lineRule="auto"/>
        <w:jc w:val="both"/>
      </w:pPr>
      <w:r w:rsidRPr="007C7864">
        <w:t>Banyak terjadi konflik hanya karena kesalahpahaman komunikasi. Namun komunikasi bukan panesea (obat mujarab) untuk menyelesaikan permasalah atau konflik, karena konflik mungkin berkaitan dengan masalah struktural.</w:t>
      </w:r>
    </w:p>
    <w:p w:rsidR="009334C1" w:rsidRDefault="009334C1" w:rsidP="006809AC">
      <w:pPr>
        <w:pStyle w:val="Default"/>
        <w:spacing w:line="480" w:lineRule="auto"/>
        <w:ind w:left="1701"/>
        <w:jc w:val="both"/>
      </w:pPr>
    </w:p>
    <w:p w:rsidR="009334C1" w:rsidRPr="004712A4" w:rsidRDefault="009334C1" w:rsidP="006809AC">
      <w:pPr>
        <w:pStyle w:val="Default"/>
        <w:spacing w:line="480" w:lineRule="auto"/>
        <w:jc w:val="both"/>
        <w:rPr>
          <w:b/>
          <w:i/>
          <w:sz w:val="28"/>
          <w:szCs w:val="28"/>
        </w:rPr>
      </w:pPr>
      <w:r w:rsidRPr="00536289">
        <w:rPr>
          <w:b/>
          <w:sz w:val="28"/>
          <w:szCs w:val="28"/>
        </w:rPr>
        <w:t xml:space="preserve">2.1.2.2. </w:t>
      </w:r>
      <w:r w:rsidR="004712A4">
        <w:rPr>
          <w:b/>
          <w:i/>
          <w:sz w:val="28"/>
          <w:szCs w:val="28"/>
        </w:rPr>
        <w:t>Public Relations</w:t>
      </w:r>
    </w:p>
    <w:p w:rsidR="009334C1" w:rsidRDefault="009334C1" w:rsidP="006809AC">
      <w:pPr>
        <w:pStyle w:val="Default"/>
        <w:spacing w:line="480" w:lineRule="auto"/>
        <w:ind w:firstLine="567"/>
        <w:jc w:val="both"/>
      </w:pPr>
      <w:r w:rsidRPr="009334C1">
        <w:rPr>
          <w:i/>
          <w:iCs/>
        </w:rPr>
        <w:t xml:space="preserve">Public Relations </w:t>
      </w:r>
      <w:r w:rsidRPr="009334C1">
        <w:t xml:space="preserve">secara harfiah itu sendiri terdiri dari dua kata yakni </w:t>
      </w:r>
      <w:r w:rsidRPr="009334C1">
        <w:rPr>
          <w:i/>
          <w:iCs/>
        </w:rPr>
        <w:t xml:space="preserve">Public </w:t>
      </w:r>
      <w:r w:rsidRPr="009334C1">
        <w:t xml:space="preserve">dan </w:t>
      </w:r>
      <w:r w:rsidRPr="009334C1">
        <w:rPr>
          <w:i/>
          <w:iCs/>
        </w:rPr>
        <w:t>Relations</w:t>
      </w:r>
      <w:r w:rsidRPr="009334C1">
        <w:t xml:space="preserve">. Pengertian </w:t>
      </w:r>
      <w:r w:rsidRPr="009334C1">
        <w:rPr>
          <w:i/>
          <w:iCs/>
        </w:rPr>
        <w:t xml:space="preserve">Public </w:t>
      </w:r>
      <w:r w:rsidRPr="009334C1">
        <w:t xml:space="preserve">secara umum adalah sekelompok individu dalam jumlah besar. Sedangkan pengertian secara terperinci adalah sekelompok orang </w:t>
      </w:r>
      <w:r w:rsidRPr="009334C1">
        <w:lastRenderedPageBreak/>
        <w:t xml:space="preserve">yang menjadi sasaran kegiatan </w:t>
      </w:r>
      <w:r w:rsidRPr="009334C1">
        <w:rPr>
          <w:i/>
          <w:iCs/>
        </w:rPr>
        <w:t>public relations</w:t>
      </w:r>
      <w:r w:rsidRPr="009334C1">
        <w:t xml:space="preserve">, artinya sekelompok yang harus senantiasa dihubungi dan diperhatikan dalam rangka fungsi </w:t>
      </w:r>
      <w:r w:rsidRPr="009334C1">
        <w:rPr>
          <w:i/>
          <w:iCs/>
        </w:rPr>
        <w:t>public relations</w:t>
      </w:r>
      <w:r w:rsidRPr="009334C1">
        <w:t xml:space="preserve">. Lalu arti kata </w:t>
      </w:r>
      <w:r w:rsidRPr="009334C1">
        <w:rPr>
          <w:i/>
          <w:iCs/>
        </w:rPr>
        <w:t xml:space="preserve">Relations </w:t>
      </w:r>
      <w:r w:rsidRPr="009334C1">
        <w:t xml:space="preserve">jika di artikan ke dalam Bahasa Indonesia adalah hubungan-hubungan dalam arti menyangkut banyak hubungan. </w:t>
      </w:r>
    </w:p>
    <w:p w:rsidR="009334C1" w:rsidRDefault="009334C1" w:rsidP="006809AC">
      <w:pPr>
        <w:pStyle w:val="Default"/>
        <w:spacing w:line="480" w:lineRule="auto"/>
        <w:ind w:firstLine="567"/>
        <w:jc w:val="both"/>
      </w:pPr>
    </w:p>
    <w:p w:rsidR="009334C1" w:rsidRPr="00536289" w:rsidRDefault="00F50CD2" w:rsidP="006809AC">
      <w:pPr>
        <w:pStyle w:val="Default"/>
        <w:spacing w:line="480" w:lineRule="auto"/>
        <w:jc w:val="both"/>
        <w:rPr>
          <w:b/>
          <w:i/>
          <w:sz w:val="28"/>
          <w:szCs w:val="28"/>
        </w:rPr>
      </w:pPr>
      <w:r w:rsidRPr="00536289">
        <w:rPr>
          <w:b/>
          <w:sz w:val="28"/>
          <w:szCs w:val="28"/>
        </w:rPr>
        <w:t xml:space="preserve">2.1.2.2.1. Pengertian </w:t>
      </w:r>
      <w:r w:rsidRPr="00536289">
        <w:rPr>
          <w:b/>
          <w:i/>
          <w:sz w:val="28"/>
          <w:szCs w:val="28"/>
        </w:rPr>
        <w:t>Public Relations</w:t>
      </w:r>
    </w:p>
    <w:p w:rsidR="00F50CD2" w:rsidRPr="00536289" w:rsidRDefault="00F50CD2" w:rsidP="006809AC">
      <w:pPr>
        <w:pStyle w:val="Default"/>
        <w:spacing w:line="480" w:lineRule="auto"/>
        <w:jc w:val="both"/>
        <w:rPr>
          <w:b/>
          <w:sz w:val="28"/>
          <w:szCs w:val="28"/>
        </w:rPr>
      </w:pPr>
    </w:p>
    <w:p w:rsidR="00F50CD2" w:rsidRDefault="00F50CD2" w:rsidP="006809AC">
      <w:pPr>
        <w:pStyle w:val="Default"/>
        <w:spacing w:line="480" w:lineRule="auto"/>
        <w:ind w:firstLine="567"/>
        <w:jc w:val="both"/>
      </w:pPr>
      <w:r w:rsidRPr="00F50CD2">
        <w:rPr>
          <w:i/>
          <w:iCs/>
        </w:rPr>
        <w:t xml:space="preserve">Public Relations </w:t>
      </w:r>
      <w:r w:rsidRPr="00F50CD2">
        <w:t xml:space="preserve">atau Hubungan Masyarakat dapat diartikan sebagai hubungan </w:t>
      </w:r>
      <w:r w:rsidRPr="00F50CD2">
        <w:rPr>
          <w:i/>
          <w:iCs/>
        </w:rPr>
        <w:t xml:space="preserve">Public </w:t>
      </w:r>
      <w:r w:rsidRPr="00F50CD2">
        <w:t xml:space="preserve">atau hubungan antara </w:t>
      </w:r>
      <w:r w:rsidRPr="00F50CD2">
        <w:rPr>
          <w:i/>
          <w:iCs/>
        </w:rPr>
        <w:t>Public</w:t>
      </w:r>
      <w:r w:rsidRPr="00F50CD2">
        <w:t xml:space="preserve">. Secara harfiah </w:t>
      </w:r>
      <w:r w:rsidRPr="00F50CD2">
        <w:rPr>
          <w:i/>
          <w:iCs/>
        </w:rPr>
        <w:t xml:space="preserve">Public </w:t>
      </w:r>
      <w:r w:rsidRPr="00F50CD2">
        <w:t xml:space="preserve">adalah sekelompok orang yang mempunyai minat dan kepentingan yang </w:t>
      </w:r>
      <w:proofErr w:type="gramStart"/>
      <w:r w:rsidRPr="00F50CD2">
        <w:t>sama</w:t>
      </w:r>
      <w:proofErr w:type="gramEnd"/>
      <w:r w:rsidRPr="00F50CD2">
        <w:t xml:space="preserve"> pada suatu sekelompok orang yang mempunyai minat dan kepentingan yang sama pada suatu hal, sedangkan </w:t>
      </w:r>
      <w:r w:rsidRPr="00F50CD2">
        <w:rPr>
          <w:i/>
          <w:iCs/>
        </w:rPr>
        <w:t xml:space="preserve">Relations </w:t>
      </w:r>
      <w:r w:rsidRPr="00F50CD2">
        <w:t>adalah dalam bentuk jamak yang memiliki arti hubungan-</w:t>
      </w:r>
      <w:r w:rsidRPr="00121253">
        <w:rPr>
          <w:vertAlign w:val="superscript"/>
        </w:rPr>
        <w:t>hubungan</w:t>
      </w:r>
      <w:r w:rsidRPr="00F50CD2">
        <w:t>.</w:t>
      </w:r>
    </w:p>
    <w:p w:rsidR="00F50CD2" w:rsidRDefault="00F50CD2" w:rsidP="006809AC">
      <w:pPr>
        <w:pStyle w:val="Default"/>
        <w:spacing w:line="480" w:lineRule="auto"/>
        <w:ind w:firstLine="567"/>
        <w:jc w:val="both"/>
      </w:pPr>
      <w:r w:rsidRPr="00F50CD2">
        <w:t xml:space="preserve">Dalam buku Hubungan Masyarakat Prinsip, Kasus dan Masalah Satu karya </w:t>
      </w:r>
      <w:r w:rsidRPr="00F50CD2">
        <w:rPr>
          <w:b/>
          <w:bCs/>
        </w:rPr>
        <w:t xml:space="preserve">Moore </w:t>
      </w:r>
      <w:r w:rsidRPr="00F50CD2">
        <w:t xml:space="preserve">yang dialih bahasakan oleh </w:t>
      </w:r>
      <w:r w:rsidRPr="00F50CD2">
        <w:rPr>
          <w:b/>
          <w:bCs/>
        </w:rPr>
        <w:t xml:space="preserve">Effendy, </w:t>
      </w:r>
      <w:r w:rsidRPr="00F50CD2">
        <w:t xml:space="preserve">mendefinisikan Humas sebagai </w:t>
      </w:r>
      <w:proofErr w:type="gramStart"/>
      <w:r w:rsidRPr="00F50CD2">
        <w:t>berikut :</w:t>
      </w:r>
      <w:proofErr w:type="gramEnd"/>
    </w:p>
    <w:p w:rsidR="00F50CD2" w:rsidRDefault="00F50CD2" w:rsidP="006809AC">
      <w:pPr>
        <w:pStyle w:val="Default"/>
        <w:spacing w:line="480" w:lineRule="auto"/>
        <w:ind w:firstLine="567"/>
        <w:jc w:val="both"/>
      </w:pPr>
    </w:p>
    <w:p w:rsidR="00F50CD2" w:rsidRDefault="00F50CD2" w:rsidP="008C62B0">
      <w:pPr>
        <w:pStyle w:val="Default"/>
        <w:ind w:left="1134" w:right="425"/>
        <w:jc w:val="both"/>
        <w:rPr>
          <w:b/>
          <w:bCs/>
        </w:rPr>
      </w:pPr>
      <w:r w:rsidRPr="00F50CD2">
        <w:rPr>
          <w:b/>
          <w:bCs/>
        </w:rPr>
        <w:t xml:space="preserve">“Suatu filsafat sosial dari manajemen yang dinyatakan dalam kebijaksanaannya beserta pelaksanaannya, yang melalui interpretasi yang peka mengenai peristiwa-peristiwa berdasarkan pada komunikasi dua arah dengan publiknya, berusaha untuk memperoleh saling pengertian dan itikad baik”. </w:t>
      </w:r>
      <w:r w:rsidR="00121253">
        <w:rPr>
          <w:b/>
          <w:bCs/>
        </w:rPr>
        <w:t xml:space="preserve">Effendy </w:t>
      </w:r>
      <w:r w:rsidRPr="00F50CD2">
        <w:rPr>
          <w:b/>
          <w:bCs/>
        </w:rPr>
        <w:t>(1988:6)</w:t>
      </w:r>
      <w:r w:rsidR="00121253">
        <w:rPr>
          <w:b/>
          <w:bCs/>
        </w:rPr>
        <w:t xml:space="preserve"> Hubungan Masyarakat Prinsip, Kasus, dan Masalah Satu Karya.</w:t>
      </w:r>
    </w:p>
    <w:p w:rsidR="00F50CD2" w:rsidRDefault="00F50CD2" w:rsidP="006809AC">
      <w:pPr>
        <w:pStyle w:val="Default"/>
        <w:spacing w:line="480" w:lineRule="auto"/>
        <w:ind w:left="1701" w:right="850"/>
        <w:jc w:val="both"/>
        <w:rPr>
          <w:b/>
          <w:bCs/>
        </w:rPr>
      </w:pPr>
    </w:p>
    <w:p w:rsidR="00F50CD2" w:rsidRDefault="00F50CD2" w:rsidP="006809AC">
      <w:pPr>
        <w:pStyle w:val="Default"/>
        <w:spacing w:line="480" w:lineRule="auto"/>
        <w:ind w:firstLine="567"/>
        <w:jc w:val="both"/>
      </w:pPr>
      <w:r w:rsidRPr="00F50CD2">
        <w:lastRenderedPageBreak/>
        <w:t xml:space="preserve">Humas yang dikatakan oleh </w:t>
      </w:r>
      <w:r w:rsidRPr="00F50CD2">
        <w:rPr>
          <w:b/>
          <w:bCs/>
        </w:rPr>
        <w:t xml:space="preserve">Moore </w:t>
      </w:r>
      <w:r w:rsidRPr="00F50CD2">
        <w:t xml:space="preserve">mengacu pada hubungan timbal balik yang terjadi diantara dua orang atau lebih yang berinteraksi yang memiliki satu kepemahaman yang </w:t>
      </w:r>
      <w:proofErr w:type="gramStart"/>
      <w:r w:rsidRPr="00F50CD2">
        <w:t>sama</w:t>
      </w:r>
      <w:proofErr w:type="gramEnd"/>
      <w:r w:rsidRPr="00F50CD2">
        <w:t>. Interpretasi yang peka maksudnya bagaimana memberikan kesan secara terbuka dan disadari dalam komunikasi dua arah antara perusahaan atau lembaga dengan publiknya.</w:t>
      </w:r>
    </w:p>
    <w:p w:rsidR="006809AC" w:rsidRDefault="006809AC" w:rsidP="006809AC">
      <w:pPr>
        <w:pStyle w:val="Default"/>
        <w:spacing w:line="480" w:lineRule="auto"/>
        <w:ind w:firstLine="567"/>
        <w:jc w:val="both"/>
      </w:pPr>
    </w:p>
    <w:p w:rsidR="00F50CD2" w:rsidRDefault="00F50CD2" w:rsidP="006809AC">
      <w:pPr>
        <w:pStyle w:val="Default"/>
        <w:spacing w:line="480" w:lineRule="auto"/>
        <w:ind w:firstLine="567"/>
        <w:jc w:val="both"/>
      </w:pPr>
      <w:r w:rsidRPr="002A630B">
        <w:t xml:space="preserve">Definisi menurut </w:t>
      </w:r>
      <w:r w:rsidRPr="002A630B">
        <w:rPr>
          <w:b/>
          <w:bCs/>
        </w:rPr>
        <w:t xml:space="preserve">Cutlip, Center &amp; Brown </w:t>
      </w:r>
      <w:r w:rsidRPr="002A630B">
        <w:t xml:space="preserve">yang dikutip oleh </w:t>
      </w:r>
      <w:r w:rsidRPr="002A630B">
        <w:rPr>
          <w:b/>
          <w:bCs/>
        </w:rPr>
        <w:t xml:space="preserve">Soemirat </w:t>
      </w:r>
      <w:r w:rsidRPr="002A630B">
        <w:t xml:space="preserve">dan </w:t>
      </w:r>
      <w:r w:rsidRPr="002A630B">
        <w:rPr>
          <w:b/>
          <w:bCs/>
        </w:rPr>
        <w:t xml:space="preserve">Ardianto </w:t>
      </w:r>
      <w:r w:rsidRPr="002A630B">
        <w:t xml:space="preserve">dalam buku Dasar-Dasar </w:t>
      </w:r>
      <w:r w:rsidRPr="002A630B">
        <w:rPr>
          <w:i/>
          <w:iCs/>
        </w:rPr>
        <w:t xml:space="preserve">Public Relations </w:t>
      </w:r>
      <w:proofErr w:type="gramStart"/>
      <w:r w:rsidRPr="002A630B">
        <w:t>adalah :</w:t>
      </w:r>
      <w:proofErr w:type="gramEnd"/>
    </w:p>
    <w:p w:rsidR="002A630B" w:rsidRDefault="002A630B" w:rsidP="006809AC">
      <w:pPr>
        <w:pStyle w:val="Default"/>
        <w:spacing w:line="480" w:lineRule="auto"/>
        <w:ind w:firstLine="567"/>
        <w:jc w:val="both"/>
      </w:pPr>
    </w:p>
    <w:p w:rsidR="002A630B" w:rsidRPr="002A630B" w:rsidRDefault="002A630B" w:rsidP="008C62B0">
      <w:pPr>
        <w:pStyle w:val="Default"/>
        <w:ind w:left="1134" w:right="425"/>
        <w:jc w:val="both"/>
      </w:pPr>
      <w:r w:rsidRPr="002A630B">
        <w:rPr>
          <w:b/>
          <w:bCs/>
          <w:i/>
          <w:iCs/>
        </w:rPr>
        <w:t xml:space="preserve">“Public Relations </w:t>
      </w:r>
      <w:r w:rsidRPr="002A630B">
        <w:rPr>
          <w:b/>
          <w:bCs/>
        </w:rPr>
        <w:t xml:space="preserve">adalah fungsi manajemen secara khusus yang mendukung terbentuknya saling pengertian dalam komunikasi, pemahaman, penerimaan, dan kerjasama antara organisasi dengan publiknya”. </w:t>
      </w:r>
      <w:r w:rsidR="007C50C2">
        <w:rPr>
          <w:b/>
          <w:bCs/>
        </w:rPr>
        <w:t xml:space="preserve">Soemirat dan Ardianto </w:t>
      </w:r>
      <w:r w:rsidRPr="002A630B">
        <w:rPr>
          <w:b/>
          <w:bCs/>
        </w:rPr>
        <w:t>(2008:14)</w:t>
      </w:r>
      <w:r w:rsidR="007C50C2">
        <w:rPr>
          <w:b/>
          <w:bCs/>
        </w:rPr>
        <w:t xml:space="preserve"> Dasar – Dasar Public Relations.</w:t>
      </w:r>
    </w:p>
    <w:p w:rsidR="00F50CD2" w:rsidRDefault="00F50CD2" w:rsidP="006809AC">
      <w:pPr>
        <w:pStyle w:val="Default"/>
        <w:spacing w:line="480" w:lineRule="auto"/>
        <w:ind w:firstLine="567"/>
        <w:jc w:val="both"/>
      </w:pPr>
    </w:p>
    <w:p w:rsidR="002A630B" w:rsidRDefault="002A630B" w:rsidP="006809AC">
      <w:pPr>
        <w:pStyle w:val="Default"/>
        <w:spacing w:line="480" w:lineRule="auto"/>
        <w:ind w:firstLine="567"/>
        <w:jc w:val="both"/>
      </w:pPr>
      <w:r w:rsidRPr="002A630B">
        <w:t xml:space="preserve">Definisi </w:t>
      </w:r>
      <w:r w:rsidRPr="002A630B">
        <w:rPr>
          <w:i/>
          <w:iCs/>
        </w:rPr>
        <w:t xml:space="preserve">Public Relations </w:t>
      </w:r>
      <w:r w:rsidRPr="002A630B">
        <w:t xml:space="preserve">atau Humas diatas menyiratkan bahwa Humas merupakan kegiatan terencana yang bertujuan untuk membentuk persepsi atau pemahaman antar berbagai hubungan baik yang bersifat </w:t>
      </w:r>
      <w:r w:rsidR="007C50C2">
        <w:t>komersial maupun non komersial.</w:t>
      </w:r>
    </w:p>
    <w:p w:rsidR="002A630B" w:rsidRDefault="002A630B" w:rsidP="006809AC">
      <w:pPr>
        <w:pStyle w:val="Default"/>
        <w:spacing w:line="480" w:lineRule="auto"/>
        <w:ind w:firstLine="567"/>
        <w:jc w:val="both"/>
      </w:pPr>
    </w:p>
    <w:p w:rsidR="002A630B" w:rsidRDefault="002A630B" w:rsidP="008C62B0">
      <w:pPr>
        <w:pStyle w:val="Default"/>
        <w:ind w:left="1134" w:right="425"/>
        <w:jc w:val="both"/>
        <w:rPr>
          <w:b/>
          <w:bCs/>
        </w:rPr>
      </w:pPr>
      <w:r w:rsidRPr="002A630B">
        <w:rPr>
          <w:b/>
          <w:bCs/>
        </w:rPr>
        <w:t xml:space="preserve">“Humas adalah sesuatu yang merangkum keseluruhan komunikasi yang terencana, baik itu kedalam maupun keluar, antara suatu organisasi dengan semua khalayaknya dalam rangka mencapai tujuan-tujuan spesifik yang berlandaskan pada saling pengertian”. </w:t>
      </w:r>
      <w:r w:rsidR="007C50C2">
        <w:rPr>
          <w:b/>
          <w:bCs/>
        </w:rPr>
        <w:t xml:space="preserve">Jefkins </w:t>
      </w:r>
      <w:r w:rsidRPr="002A630B">
        <w:rPr>
          <w:b/>
          <w:bCs/>
        </w:rPr>
        <w:t>(1992:9)</w:t>
      </w:r>
      <w:r w:rsidR="007C50C2">
        <w:rPr>
          <w:b/>
          <w:bCs/>
        </w:rPr>
        <w:t xml:space="preserve"> Public Relations.</w:t>
      </w:r>
    </w:p>
    <w:p w:rsidR="002A630B" w:rsidRDefault="002A630B" w:rsidP="008C62B0">
      <w:pPr>
        <w:pStyle w:val="Default"/>
        <w:ind w:left="1701" w:right="850"/>
        <w:jc w:val="both"/>
        <w:rPr>
          <w:b/>
          <w:bCs/>
        </w:rPr>
      </w:pPr>
    </w:p>
    <w:p w:rsidR="002A630B" w:rsidRDefault="002A630B" w:rsidP="006809AC">
      <w:pPr>
        <w:pStyle w:val="Default"/>
        <w:spacing w:line="480" w:lineRule="auto"/>
        <w:ind w:firstLine="567"/>
        <w:jc w:val="both"/>
      </w:pPr>
      <w:r w:rsidRPr="002A630B">
        <w:t xml:space="preserve">Definisi di atas dapat dilakukan analisis bahwa pada prinsipnya </w:t>
      </w:r>
      <w:r w:rsidRPr="002A630B">
        <w:rPr>
          <w:i/>
          <w:iCs/>
        </w:rPr>
        <w:t xml:space="preserve">Public Relations </w:t>
      </w:r>
      <w:r w:rsidRPr="002A630B">
        <w:t xml:space="preserve">menekankan pada suatu bentuk komunikasi, karena </w:t>
      </w:r>
      <w:r w:rsidRPr="002A630B">
        <w:rPr>
          <w:i/>
          <w:iCs/>
        </w:rPr>
        <w:t xml:space="preserve">Public Relations </w:t>
      </w:r>
      <w:r w:rsidRPr="002A630B">
        <w:lastRenderedPageBreak/>
        <w:t xml:space="preserve">merupakan bagian dari komunikasi ini tekanannya pada komunikasi organisasi yang sasaran komunikasinya adalah untuk </w:t>
      </w:r>
      <w:r w:rsidRPr="002A630B">
        <w:rPr>
          <w:i/>
          <w:iCs/>
        </w:rPr>
        <w:t xml:space="preserve">public </w:t>
      </w:r>
      <w:r w:rsidRPr="002A630B">
        <w:t xml:space="preserve">di dalam organisasi dan </w:t>
      </w:r>
      <w:r w:rsidRPr="002A630B">
        <w:rPr>
          <w:i/>
          <w:iCs/>
        </w:rPr>
        <w:t xml:space="preserve">public </w:t>
      </w:r>
      <w:r w:rsidRPr="002A630B">
        <w:t xml:space="preserve">di luar organisasi, yang dimana landasan utama dari komunikasi ini adalah adanya saling pengertian diantara keseluruhan </w:t>
      </w:r>
      <w:r w:rsidRPr="002A630B">
        <w:rPr>
          <w:i/>
          <w:iCs/>
        </w:rPr>
        <w:t xml:space="preserve">public </w:t>
      </w:r>
      <w:r w:rsidRPr="002A630B">
        <w:t>yang berkepentingan terhadap organisasi/perusahaan tersebut, tetapi tidak terbatas pada saling pengertian saja melainkan juga berbagai macam tujuan khusus lainnya seperti contoh penanggulangan masalah-masalah komunikasi yang memerlukan perubahan tertentu.</w:t>
      </w:r>
    </w:p>
    <w:p w:rsidR="002A630B" w:rsidRDefault="002A630B" w:rsidP="006809AC">
      <w:pPr>
        <w:pStyle w:val="Default"/>
        <w:spacing w:line="480" w:lineRule="auto"/>
        <w:ind w:firstLine="567"/>
        <w:jc w:val="both"/>
      </w:pPr>
      <w:r w:rsidRPr="002A630B">
        <w:t xml:space="preserve">Berdasarkan adanya saling pengertian tersebut diharapkan dapat tercapai tujuan yang spesifik yaitu dari kegiatan komunikasi </w:t>
      </w:r>
      <w:r w:rsidRPr="002A630B">
        <w:rPr>
          <w:i/>
          <w:iCs/>
        </w:rPr>
        <w:t xml:space="preserve">Public Relations </w:t>
      </w:r>
      <w:r w:rsidRPr="002A630B">
        <w:t xml:space="preserve">tercipta suatu kerjasama yang harmonis diantara kedua belah pihak baik dari </w:t>
      </w:r>
      <w:r w:rsidRPr="002A630B">
        <w:rPr>
          <w:i/>
          <w:iCs/>
        </w:rPr>
        <w:t xml:space="preserve">public </w:t>
      </w:r>
      <w:r w:rsidRPr="002A630B">
        <w:t>terhadap organisasi/perusahaan maupun sebaliknya sehingga timbul citra yang positif dan tujuan perusahaan secara keseluruhan tercapai.</w:t>
      </w:r>
    </w:p>
    <w:p w:rsidR="002A630B" w:rsidRDefault="002A630B" w:rsidP="006809AC">
      <w:pPr>
        <w:pStyle w:val="Default"/>
        <w:spacing w:line="480" w:lineRule="auto"/>
        <w:ind w:firstLine="567"/>
        <w:jc w:val="both"/>
      </w:pPr>
      <w:r w:rsidRPr="002A630B">
        <w:t xml:space="preserve">Peneliti dapat menyimpulkan bahwa </w:t>
      </w:r>
      <w:r w:rsidRPr="002A630B">
        <w:rPr>
          <w:i/>
          <w:iCs/>
        </w:rPr>
        <w:t xml:space="preserve">Public Relations </w:t>
      </w:r>
      <w:r w:rsidRPr="002A630B">
        <w:t>adalah serangkaian kegiatan komunikasi yang sudah di manajemen secara matang dan baik. Untuk menciptakan hubungan yang harmonis antar perusahaan atau intansi dengan publiknya, yang mempunyai nilai persuasif. Sehingga dapat memperlancar intansi untuk mencapai tujuan dan juga sasarannya.</w:t>
      </w:r>
    </w:p>
    <w:p w:rsidR="00064762" w:rsidRDefault="002A630B" w:rsidP="006809AC">
      <w:pPr>
        <w:pStyle w:val="Default"/>
        <w:spacing w:line="480" w:lineRule="auto"/>
        <w:ind w:firstLine="567"/>
        <w:jc w:val="both"/>
      </w:pPr>
      <w:r w:rsidRPr="002A630B">
        <w:t xml:space="preserve">Hubungan masyarakat yang tercipta dengan baik merupakan salah satu tujaun yang harus di capai oleh Humas. Dalam hal ini PR tidak hanya sebatas mengenai perusahaan, namun lebih dari itu Humas berbicara mengenai interaksi antarpublik. Merujuk pada pendapat </w:t>
      </w:r>
      <w:r w:rsidRPr="002A630B">
        <w:rPr>
          <w:b/>
          <w:bCs/>
        </w:rPr>
        <w:t xml:space="preserve">Moore </w:t>
      </w:r>
      <w:r w:rsidRPr="002A630B">
        <w:t xml:space="preserve">di atas, Humas berbicara mengenai </w:t>
      </w:r>
      <w:r w:rsidRPr="002A630B">
        <w:lastRenderedPageBreak/>
        <w:t>interpretasi yang peka atas peristiwa-peristiwa yang terjadi melalui komu</w:t>
      </w:r>
      <w:r w:rsidR="007C50C2">
        <w:t>nik</w:t>
      </w:r>
      <w:r w:rsidR="00C772DB">
        <w:t>asi dua arah diantara publik</w:t>
      </w:r>
      <w:r w:rsidR="007C50C2">
        <w:t>.</w:t>
      </w:r>
    </w:p>
    <w:p w:rsidR="00536289" w:rsidRDefault="00536289" w:rsidP="006809AC">
      <w:pPr>
        <w:pStyle w:val="Default"/>
        <w:spacing w:line="480" w:lineRule="auto"/>
        <w:ind w:firstLine="567"/>
        <w:jc w:val="both"/>
      </w:pPr>
    </w:p>
    <w:p w:rsidR="00064762" w:rsidRPr="00536289" w:rsidRDefault="00D94ECF" w:rsidP="006809AC">
      <w:pPr>
        <w:pStyle w:val="Default"/>
        <w:spacing w:line="480" w:lineRule="auto"/>
        <w:jc w:val="both"/>
        <w:rPr>
          <w:b/>
          <w:bCs/>
          <w:sz w:val="28"/>
          <w:szCs w:val="28"/>
        </w:rPr>
      </w:pPr>
      <w:r w:rsidRPr="00536289">
        <w:rPr>
          <w:b/>
          <w:bCs/>
          <w:sz w:val="28"/>
          <w:szCs w:val="28"/>
        </w:rPr>
        <w:t>2</w:t>
      </w:r>
      <w:r w:rsidR="007D7823">
        <w:rPr>
          <w:b/>
          <w:bCs/>
          <w:sz w:val="28"/>
          <w:szCs w:val="28"/>
        </w:rPr>
        <w:t>.1.2.3. Komunikasi Pendidikan</w:t>
      </w:r>
    </w:p>
    <w:p w:rsidR="00D94ECF" w:rsidRPr="00536289" w:rsidRDefault="00D94ECF" w:rsidP="006809AC">
      <w:pPr>
        <w:pStyle w:val="Default"/>
        <w:spacing w:line="480" w:lineRule="auto"/>
        <w:jc w:val="both"/>
        <w:rPr>
          <w:b/>
          <w:bCs/>
          <w:sz w:val="28"/>
          <w:szCs w:val="28"/>
        </w:rPr>
      </w:pPr>
      <w:r w:rsidRPr="00536289">
        <w:rPr>
          <w:b/>
          <w:bCs/>
          <w:sz w:val="28"/>
          <w:szCs w:val="28"/>
        </w:rPr>
        <w:t>2.1.2.3.1. Pen</w:t>
      </w:r>
      <w:r w:rsidR="007D7823">
        <w:rPr>
          <w:b/>
          <w:bCs/>
          <w:sz w:val="28"/>
          <w:szCs w:val="28"/>
        </w:rPr>
        <w:t>gertian Komunikasi Pendidikan</w:t>
      </w:r>
    </w:p>
    <w:p w:rsidR="00B37E4A" w:rsidRDefault="00B37E4A" w:rsidP="00B37E4A">
      <w:pPr>
        <w:autoSpaceDE w:val="0"/>
        <w:autoSpaceDN w:val="0"/>
        <w:adjustRightInd w:val="0"/>
        <w:spacing w:after="0" w:line="480" w:lineRule="auto"/>
        <w:ind w:firstLine="567"/>
        <w:jc w:val="both"/>
        <w:rPr>
          <w:rFonts w:ascii="Times New Roman" w:hAnsi="Times New Roman" w:cs="Times New Roman"/>
          <w:sz w:val="24"/>
          <w:szCs w:val="24"/>
        </w:rPr>
      </w:pPr>
      <w:r w:rsidRPr="00B53FED">
        <w:rPr>
          <w:rFonts w:ascii="Times New Roman" w:hAnsi="Times New Roman" w:cs="Times New Roman"/>
          <w:sz w:val="24"/>
          <w:szCs w:val="24"/>
        </w:rPr>
        <w:t>Setiap orang tua, baik sebagai ayah, ibu, ataupun wali, bahkan</w:t>
      </w:r>
      <w:r>
        <w:rPr>
          <w:rFonts w:ascii="Times New Roman" w:hAnsi="Times New Roman" w:cs="Times New Roman"/>
          <w:sz w:val="24"/>
          <w:szCs w:val="24"/>
        </w:rPr>
        <w:t xml:space="preserve"> </w:t>
      </w:r>
      <w:r w:rsidRPr="00B53FED">
        <w:rPr>
          <w:rFonts w:ascii="Times New Roman" w:hAnsi="Times New Roman" w:cs="Times New Roman"/>
          <w:sz w:val="24"/>
          <w:szCs w:val="24"/>
        </w:rPr>
        <w:t>mereka yang berkedudukan sebagai “oran</w:t>
      </w:r>
      <w:r>
        <w:rPr>
          <w:rFonts w:ascii="Times New Roman" w:hAnsi="Times New Roman" w:cs="Times New Roman"/>
          <w:sz w:val="24"/>
          <w:szCs w:val="24"/>
        </w:rPr>
        <w:t xml:space="preserve">g tua” (senior, bak dalam ilmu, </w:t>
      </w:r>
      <w:r w:rsidRPr="00B53FED">
        <w:rPr>
          <w:rFonts w:ascii="Times New Roman" w:hAnsi="Times New Roman" w:cs="Times New Roman"/>
          <w:sz w:val="24"/>
          <w:szCs w:val="24"/>
        </w:rPr>
        <w:t xml:space="preserve">status sosial, maupun dalam </w:t>
      </w:r>
      <w:proofErr w:type="gramStart"/>
      <w:r w:rsidRPr="00B53FED">
        <w:rPr>
          <w:rFonts w:ascii="Times New Roman" w:hAnsi="Times New Roman" w:cs="Times New Roman"/>
          <w:sz w:val="24"/>
          <w:szCs w:val="24"/>
        </w:rPr>
        <w:t>usi</w:t>
      </w:r>
      <w:r>
        <w:rPr>
          <w:rFonts w:ascii="Times New Roman" w:hAnsi="Times New Roman" w:cs="Times New Roman"/>
          <w:sz w:val="24"/>
          <w:szCs w:val="24"/>
        </w:rPr>
        <w:t>a</w:t>
      </w:r>
      <w:proofErr w:type="gramEnd"/>
      <w:r>
        <w:rPr>
          <w:rFonts w:ascii="Times New Roman" w:hAnsi="Times New Roman" w:cs="Times New Roman"/>
          <w:sz w:val="24"/>
          <w:szCs w:val="24"/>
        </w:rPr>
        <w:t xml:space="preserve">) di lingkungan masyarakatnya, </w:t>
      </w:r>
      <w:r w:rsidRPr="00B53FED">
        <w:rPr>
          <w:rFonts w:ascii="Times New Roman" w:hAnsi="Times New Roman" w:cs="Times New Roman"/>
          <w:sz w:val="24"/>
          <w:szCs w:val="24"/>
        </w:rPr>
        <w:t>mempunyai keinginan memberi</w:t>
      </w:r>
      <w:r w:rsidR="00091ECE">
        <w:rPr>
          <w:rFonts w:ascii="Times New Roman" w:hAnsi="Times New Roman" w:cs="Times New Roman"/>
          <w:sz w:val="24"/>
          <w:szCs w:val="24"/>
        </w:rPr>
        <w:t xml:space="preserve"> </w:t>
      </w:r>
      <w:r w:rsidRPr="00B53FED">
        <w:rPr>
          <w:rFonts w:ascii="Times New Roman" w:hAnsi="Times New Roman" w:cs="Times New Roman"/>
          <w:sz w:val="24"/>
          <w:szCs w:val="24"/>
        </w:rPr>
        <w:t>wejangan</w:t>
      </w:r>
      <w:r>
        <w:rPr>
          <w:rFonts w:ascii="Times New Roman" w:hAnsi="Times New Roman" w:cs="Times New Roman"/>
          <w:sz w:val="24"/>
          <w:szCs w:val="24"/>
        </w:rPr>
        <w:t xml:space="preserve"> kepada yang lebih muda. Bentuk </w:t>
      </w:r>
      <w:r w:rsidRPr="00B53FED">
        <w:rPr>
          <w:rFonts w:ascii="Times New Roman" w:hAnsi="Times New Roman" w:cs="Times New Roman"/>
          <w:sz w:val="24"/>
          <w:szCs w:val="24"/>
        </w:rPr>
        <w:t>wejangan ini bisa bermacam – macam, salah satunya nasihat.</w:t>
      </w:r>
      <w:r w:rsidR="00091ECE">
        <w:rPr>
          <w:rFonts w:ascii="Times New Roman" w:hAnsi="Times New Roman" w:cs="Times New Roman"/>
          <w:sz w:val="24"/>
          <w:szCs w:val="24"/>
        </w:rPr>
        <w:t xml:space="preserve"> Seperti hal nya dalam dunia pendidikan yang didalam nya terdapat tenaga pendidik dan murid, dimana tenaga pendidik disini mempunyai tugas sebagai mendidik atau memberikan materi atau ilmu kepada murid – </w:t>
      </w:r>
      <w:proofErr w:type="gramStart"/>
      <w:r w:rsidR="00091ECE">
        <w:rPr>
          <w:rFonts w:ascii="Times New Roman" w:hAnsi="Times New Roman" w:cs="Times New Roman"/>
          <w:sz w:val="24"/>
          <w:szCs w:val="24"/>
        </w:rPr>
        <w:t>muridnya  baik</w:t>
      </w:r>
      <w:proofErr w:type="gramEnd"/>
      <w:r w:rsidR="00091ECE">
        <w:rPr>
          <w:rFonts w:ascii="Times New Roman" w:hAnsi="Times New Roman" w:cs="Times New Roman"/>
          <w:sz w:val="24"/>
          <w:szCs w:val="24"/>
        </w:rPr>
        <w:t xml:space="preserve"> itu dari tingkat taman kanak – kanak hingga ke jenjang universitas.</w:t>
      </w:r>
    </w:p>
    <w:p w:rsidR="00B37E4A" w:rsidRDefault="00B37E4A" w:rsidP="00B37E4A">
      <w:pPr>
        <w:autoSpaceDE w:val="0"/>
        <w:autoSpaceDN w:val="0"/>
        <w:adjustRightInd w:val="0"/>
        <w:spacing w:after="0" w:line="480" w:lineRule="auto"/>
        <w:ind w:left="1134" w:right="425"/>
        <w:jc w:val="both"/>
        <w:rPr>
          <w:rFonts w:ascii="Times New Roman" w:hAnsi="Times New Roman" w:cs="Times New Roman"/>
          <w:b/>
          <w:sz w:val="28"/>
          <w:szCs w:val="28"/>
        </w:rPr>
      </w:pPr>
    </w:p>
    <w:p w:rsidR="00B37E4A" w:rsidRPr="00244EF0" w:rsidRDefault="00B37E4A" w:rsidP="00816B7F">
      <w:pPr>
        <w:autoSpaceDE w:val="0"/>
        <w:autoSpaceDN w:val="0"/>
        <w:adjustRightInd w:val="0"/>
        <w:spacing w:after="0" w:line="240" w:lineRule="auto"/>
        <w:ind w:left="993" w:right="425"/>
        <w:jc w:val="both"/>
        <w:rPr>
          <w:rFonts w:ascii="Times New Roman" w:hAnsi="Times New Roman" w:cs="Times New Roman"/>
          <w:b/>
          <w:sz w:val="24"/>
          <w:szCs w:val="24"/>
        </w:rPr>
      </w:pPr>
      <w:r>
        <w:rPr>
          <w:rFonts w:ascii="Times New Roman" w:hAnsi="Times New Roman" w:cs="Times New Roman"/>
          <w:b/>
          <w:sz w:val="24"/>
          <w:szCs w:val="24"/>
        </w:rPr>
        <w:t>“</w:t>
      </w:r>
      <w:r w:rsidR="00224140">
        <w:rPr>
          <w:rFonts w:ascii="Times New Roman" w:hAnsi="Times New Roman" w:cs="Times New Roman"/>
          <w:b/>
          <w:sz w:val="24"/>
          <w:szCs w:val="24"/>
        </w:rPr>
        <w:t xml:space="preserve">Pendidikan adalah </w:t>
      </w:r>
      <w:proofErr w:type="gramStart"/>
      <w:r w:rsidR="00224140">
        <w:rPr>
          <w:rFonts w:ascii="Times New Roman" w:hAnsi="Times New Roman" w:cs="Times New Roman"/>
          <w:b/>
          <w:sz w:val="24"/>
          <w:szCs w:val="24"/>
        </w:rPr>
        <w:t>komunikasi  dalam</w:t>
      </w:r>
      <w:proofErr w:type="gramEnd"/>
      <w:r w:rsidR="00224140">
        <w:rPr>
          <w:rFonts w:ascii="Times New Roman" w:hAnsi="Times New Roman" w:cs="Times New Roman"/>
          <w:b/>
          <w:sz w:val="24"/>
          <w:szCs w:val="24"/>
        </w:rPr>
        <w:t xml:space="preserve"> arti kata bahwa dalam proses tersebut terlibat dua komponen yang terdiri atas manusia, yakni pengajar sebagai komunikator dan pelajar sebagai komunikan. Pada tingkatan apapun, proses komunikasi antara pengajar dan pelajar itu pada hakikatnya sama saja, perbedaannya hanyalah pada jenis pesan serta kualitas yang disampaikan oleh si pengajar kepada si pelajar.”</w:t>
      </w:r>
      <w:r w:rsidR="005C01A4">
        <w:rPr>
          <w:rFonts w:ascii="Times New Roman" w:hAnsi="Times New Roman" w:cs="Times New Roman"/>
          <w:b/>
          <w:sz w:val="24"/>
          <w:szCs w:val="24"/>
        </w:rPr>
        <w:t xml:space="preserve"> (Onong Uchjana Effendy, 2017:101)</w:t>
      </w:r>
    </w:p>
    <w:p w:rsidR="00B37E4A" w:rsidRDefault="00B37E4A" w:rsidP="00B37E4A">
      <w:pPr>
        <w:autoSpaceDE w:val="0"/>
        <w:autoSpaceDN w:val="0"/>
        <w:adjustRightInd w:val="0"/>
        <w:spacing w:after="0" w:line="480" w:lineRule="auto"/>
        <w:ind w:firstLine="567"/>
        <w:jc w:val="both"/>
        <w:rPr>
          <w:rFonts w:ascii="Times New Roman" w:hAnsi="Times New Roman" w:cs="Times New Roman"/>
          <w:sz w:val="24"/>
          <w:szCs w:val="24"/>
        </w:rPr>
      </w:pPr>
    </w:p>
    <w:p w:rsidR="00B37E4A" w:rsidRDefault="00B37E4A" w:rsidP="00B37E4A">
      <w:pPr>
        <w:autoSpaceDE w:val="0"/>
        <w:autoSpaceDN w:val="0"/>
        <w:adjustRightInd w:val="0"/>
        <w:spacing w:after="0" w:line="480" w:lineRule="auto"/>
        <w:ind w:firstLine="567"/>
        <w:jc w:val="both"/>
        <w:rPr>
          <w:rFonts w:ascii="Times New Roman" w:hAnsi="Times New Roman" w:cs="Times New Roman"/>
          <w:sz w:val="24"/>
          <w:szCs w:val="24"/>
        </w:rPr>
      </w:pPr>
      <w:r w:rsidRPr="00B53FED">
        <w:rPr>
          <w:rFonts w:ascii="Times New Roman" w:hAnsi="Times New Roman" w:cs="Times New Roman"/>
          <w:sz w:val="24"/>
          <w:szCs w:val="24"/>
        </w:rPr>
        <w:t>Konsep pendidikan ini sejalan dengan pernyataan bahwa masalah</w:t>
      </w:r>
      <w:r>
        <w:rPr>
          <w:rFonts w:ascii="Times New Roman" w:hAnsi="Times New Roman" w:cs="Times New Roman"/>
          <w:sz w:val="24"/>
          <w:szCs w:val="24"/>
        </w:rPr>
        <w:t xml:space="preserve"> </w:t>
      </w:r>
      <w:r w:rsidRPr="00B53FED">
        <w:rPr>
          <w:rFonts w:ascii="Times New Roman" w:hAnsi="Times New Roman" w:cs="Times New Roman"/>
          <w:sz w:val="24"/>
          <w:szCs w:val="24"/>
        </w:rPr>
        <w:t>pendidikan itu pelaksanaannya berada dalam tanggung jawab bersama</w:t>
      </w:r>
      <w:r>
        <w:rPr>
          <w:rFonts w:ascii="Times New Roman" w:hAnsi="Times New Roman" w:cs="Times New Roman"/>
          <w:sz w:val="24"/>
          <w:szCs w:val="24"/>
        </w:rPr>
        <w:t xml:space="preserve"> </w:t>
      </w:r>
      <w:r w:rsidRPr="00B53FED">
        <w:rPr>
          <w:rFonts w:ascii="Times New Roman" w:hAnsi="Times New Roman" w:cs="Times New Roman"/>
          <w:sz w:val="24"/>
          <w:szCs w:val="24"/>
        </w:rPr>
        <w:t>antara pemerintah, masyarakat, dan orang tua. Mereka bekerja sesuai</w:t>
      </w:r>
      <w:r>
        <w:rPr>
          <w:rFonts w:ascii="Times New Roman" w:hAnsi="Times New Roman" w:cs="Times New Roman"/>
          <w:sz w:val="24"/>
          <w:szCs w:val="24"/>
        </w:rPr>
        <w:t xml:space="preserve"> </w:t>
      </w:r>
      <w:r w:rsidRPr="00B53FED">
        <w:rPr>
          <w:rFonts w:ascii="Times New Roman" w:hAnsi="Times New Roman" w:cs="Times New Roman"/>
          <w:sz w:val="24"/>
          <w:szCs w:val="24"/>
        </w:rPr>
        <w:t xml:space="preserve">dengan fungsinya </w:t>
      </w:r>
      <w:r w:rsidRPr="00B53FED">
        <w:rPr>
          <w:rFonts w:ascii="Times New Roman" w:hAnsi="Times New Roman" w:cs="Times New Roman"/>
          <w:sz w:val="24"/>
          <w:szCs w:val="24"/>
        </w:rPr>
        <w:lastRenderedPageBreak/>
        <w:t>masing – m</w:t>
      </w:r>
      <w:r>
        <w:rPr>
          <w:rFonts w:ascii="Times New Roman" w:hAnsi="Times New Roman" w:cs="Times New Roman"/>
          <w:sz w:val="24"/>
          <w:szCs w:val="24"/>
        </w:rPr>
        <w:t xml:space="preserve">asing. Pemerintah dengan segala </w:t>
      </w:r>
      <w:r w:rsidRPr="00B53FED">
        <w:rPr>
          <w:rFonts w:ascii="Times New Roman" w:hAnsi="Times New Roman" w:cs="Times New Roman"/>
          <w:sz w:val="24"/>
          <w:szCs w:val="24"/>
        </w:rPr>
        <w:t>perangkatnya menyelenggarakan pendidi</w:t>
      </w:r>
      <w:r>
        <w:rPr>
          <w:rFonts w:ascii="Times New Roman" w:hAnsi="Times New Roman" w:cs="Times New Roman"/>
          <w:sz w:val="24"/>
          <w:szCs w:val="24"/>
        </w:rPr>
        <w:t xml:space="preserve">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contoh, </w:t>
      </w:r>
      <w:r w:rsidRPr="00B53FED">
        <w:rPr>
          <w:rFonts w:ascii="Times New Roman" w:hAnsi="Times New Roman" w:cs="Times New Roman"/>
          <w:sz w:val="24"/>
          <w:szCs w:val="24"/>
        </w:rPr>
        <w:t>sementara lingkungan atau kondisi ma</w:t>
      </w:r>
      <w:r>
        <w:rPr>
          <w:rFonts w:ascii="Times New Roman" w:hAnsi="Times New Roman" w:cs="Times New Roman"/>
          <w:sz w:val="24"/>
          <w:szCs w:val="24"/>
        </w:rPr>
        <w:t xml:space="preserve">syarakat hendaknya memungkinkan </w:t>
      </w:r>
      <w:r w:rsidRPr="00B53FED">
        <w:rPr>
          <w:rFonts w:ascii="Times New Roman" w:hAnsi="Times New Roman" w:cs="Times New Roman"/>
          <w:sz w:val="24"/>
          <w:szCs w:val="24"/>
        </w:rPr>
        <w:t>bertumbuh suburnya pemikiran – p</w:t>
      </w:r>
      <w:r>
        <w:rPr>
          <w:rFonts w:ascii="Times New Roman" w:hAnsi="Times New Roman" w:cs="Times New Roman"/>
          <w:sz w:val="24"/>
          <w:szCs w:val="24"/>
        </w:rPr>
        <w:t xml:space="preserve">emikiran yang berisfat kreatif, </w:t>
      </w:r>
      <w:r w:rsidRPr="00B53FED">
        <w:rPr>
          <w:rFonts w:ascii="Times New Roman" w:hAnsi="Times New Roman" w:cs="Times New Roman"/>
          <w:sz w:val="24"/>
          <w:szCs w:val="24"/>
        </w:rPr>
        <w:t>berinisiatif, dan mendorong warga</w:t>
      </w:r>
      <w:r>
        <w:rPr>
          <w:rFonts w:ascii="Times New Roman" w:hAnsi="Times New Roman" w:cs="Times New Roman"/>
          <w:sz w:val="24"/>
          <w:szCs w:val="24"/>
        </w:rPr>
        <w:t xml:space="preserve">nya untuk berkemauan keras yang </w:t>
      </w:r>
      <w:r w:rsidRPr="00B53FED">
        <w:rPr>
          <w:rFonts w:ascii="Times New Roman" w:hAnsi="Times New Roman" w:cs="Times New Roman"/>
          <w:sz w:val="24"/>
          <w:szCs w:val="24"/>
        </w:rPr>
        <w:t>produktif, tidak hanya pasif dan menerima nasib. Sedangkan dari belakang</w:t>
      </w:r>
      <w:r>
        <w:rPr>
          <w:rFonts w:ascii="Times New Roman" w:hAnsi="Times New Roman" w:cs="Times New Roman"/>
          <w:sz w:val="24"/>
          <w:szCs w:val="24"/>
        </w:rPr>
        <w:t xml:space="preserve"> </w:t>
      </w:r>
      <w:r w:rsidRPr="00B53FED">
        <w:rPr>
          <w:rFonts w:ascii="Times New Roman" w:hAnsi="Times New Roman" w:cs="Times New Roman"/>
          <w:sz w:val="24"/>
          <w:szCs w:val="24"/>
        </w:rPr>
        <w:t>orang tua sanggup memberi kekuatan dan dukungan kepada pelaksanaan</w:t>
      </w:r>
      <w:r>
        <w:rPr>
          <w:rFonts w:ascii="Times New Roman" w:hAnsi="Times New Roman" w:cs="Times New Roman"/>
          <w:sz w:val="24"/>
          <w:szCs w:val="24"/>
        </w:rPr>
        <w:t xml:space="preserve"> </w:t>
      </w:r>
      <w:r w:rsidRPr="00B53FED">
        <w:rPr>
          <w:rFonts w:ascii="Times New Roman" w:hAnsi="Times New Roman" w:cs="Times New Roman"/>
          <w:sz w:val="24"/>
          <w:szCs w:val="24"/>
        </w:rPr>
        <w:t>pendidikan dalam rangka berupaya menggapai kehidupa</w:t>
      </w:r>
      <w:r>
        <w:rPr>
          <w:rFonts w:ascii="Times New Roman" w:hAnsi="Times New Roman" w:cs="Times New Roman"/>
          <w:sz w:val="24"/>
          <w:szCs w:val="24"/>
        </w:rPr>
        <w:t xml:space="preserve">n untuk persiapan </w:t>
      </w:r>
      <w:r w:rsidRPr="00B53FED">
        <w:rPr>
          <w:rFonts w:ascii="Times New Roman" w:hAnsi="Times New Roman" w:cs="Times New Roman"/>
          <w:sz w:val="24"/>
          <w:szCs w:val="24"/>
        </w:rPr>
        <w:t>di masa depan.</w:t>
      </w:r>
    </w:p>
    <w:p w:rsidR="00224140" w:rsidRDefault="00224140" w:rsidP="00B37E4A">
      <w:pPr>
        <w:autoSpaceDE w:val="0"/>
        <w:autoSpaceDN w:val="0"/>
        <w:adjustRightInd w:val="0"/>
        <w:spacing w:after="0" w:line="480" w:lineRule="auto"/>
        <w:ind w:firstLine="567"/>
        <w:jc w:val="both"/>
        <w:rPr>
          <w:rFonts w:ascii="Times New Roman" w:hAnsi="Times New Roman" w:cs="Times New Roman"/>
          <w:sz w:val="24"/>
          <w:szCs w:val="24"/>
        </w:rPr>
      </w:pPr>
    </w:p>
    <w:p w:rsidR="00224140" w:rsidRDefault="00816B7F" w:rsidP="00224140">
      <w:pPr>
        <w:autoSpaceDE w:val="0"/>
        <w:autoSpaceDN w:val="0"/>
        <w:adjustRightInd w:val="0"/>
        <w:spacing w:after="0" w:line="240" w:lineRule="auto"/>
        <w:ind w:left="993" w:right="425"/>
        <w:jc w:val="both"/>
        <w:rPr>
          <w:rFonts w:ascii="Times New Roman" w:hAnsi="Times New Roman" w:cs="Times New Roman"/>
          <w:b/>
          <w:sz w:val="24"/>
          <w:szCs w:val="24"/>
        </w:rPr>
      </w:pPr>
      <w:r w:rsidRPr="00224140">
        <w:rPr>
          <w:rFonts w:ascii="Times New Roman" w:hAnsi="Times New Roman" w:cs="Times New Roman"/>
          <w:b/>
          <w:sz w:val="24"/>
          <w:szCs w:val="24"/>
        </w:rPr>
        <w:t>“Pendidikan dengan segala aspeknya memegang peranan penting, mulai dari metode, melalui pengadaan buku, sampai kepada pemanfaatan teknologi elektronik.”</w:t>
      </w:r>
      <w:r w:rsidR="00224140">
        <w:rPr>
          <w:rFonts w:ascii="Times New Roman" w:hAnsi="Times New Roman" w:cs="Times New Roman"/>
          <w:b/>
          <w:sz w:val="24"/>
          <w:szCs w:val="24"/>
        </w:rPr>
        <w:t xml:space="preserve"> (Onong Uchjana Effendy, 2017:108)</w:t>
      </w:r>
    </w:p>
    <w:p w:rsidR="00224140" w:rsidRDefault="00224140" w:rsidP="00224140">
      <w:pPr>
        <w:autoSpaceDE w:val="0"/>
        <w:autoSpaceDN w:val="0"/>
        <w:adjustRightInd w:val="0"/>
        <w:spacing w:after="0" w:line="480" w:lineRule="auto"/>
        <w:ind w:firstLine="567"/>
        <w:jc w:val="both"/>
        <w:rPr>
          <w:rFonts w:ascii="Times New Roman" w:hAnsi="Times New Roman" w:cs="Times New Roman"/>
          <w:b/>
          <w:sz w:val="24"/>
          <w:szCs w:val="24"/>
        </w:rPr>
      </w:pPr>
    </w:p>
    <w:p w:rsidR="00B37E4A" w:rsidRDefault="00B37E4A" w:rsidP="00224140">
      <w:pPr>
        <w:autoSpaceDE w:val="0"/>
        <w:autoSpaceDN w:val="0"/>
        <w:adjustRightInd w:val="0"/>
        <w:spacing w:after="0" w:line="480" w:lineRule="auto"/>
        <w:ind w:firstLine="567"/>
        <w:jc w:val="both"/>
        <w:rPr>
          <w:rFonts w:ascii="Times New Roman" w:hAnsi="Times New Roman" w:cs="Times New Roman"/>
          <w:sz w:val="24"/>
          <w:szCs w:val="24"/>
        </w:rPr>
      </w:pPr>
      <w:r w:rsidRPr="00244EF0">
        <w:rPr>
          <w:rFonts w:ascii="Times New Roman" w:hAnsi="Times New Roman" w:cs="Times New Roman"/>
          <w:sz w:val="24"/>
          <w:szCs w:val="24"/>
        </w:rPr>
        <w:t>Komunikasi dalam pendidikan merupakan unsur yang sangat</w:t>
      </w:r>
      <w:r>
        <w:rPr>
          <w:rFonts w:ascii="Times New Roman" w:hAnsi="Times New Roman" w:cs="Times New Roman"/>
          <w:sz w:val="24"/>
          <w:szCs w:val="24"/>
        </w:rPr>
        <w:t xml:space="preserve"> </w:t>
      </w:r>
      <w:r w:rsidRPr="00244EF0">
        <w:rPr>
          <w:rFonts w:ascii="Times New Roman" w:hAnsi="Times New Roman" w:cs="Times New Roman"/>
          <w:sz w:val="24"/>
          <w:szCs w:val="24"/>
        </w:rPr>
        <w:t xml:space="preserve">penting kedudukannya. Bahkan </w:t>
      </w:r>
      <w:proofErr w:type="gramStart"/>
      <w:r w:rsidRPr="00244EF0">
        <w:rPr>
          <w:rFonts w:ascii="Times New Roman" w:hAnsi="Times New Roman" w:cs="Times New Roman"/>
          <w:sz w:val="24"/>
          <w:szCs w:val="24"/>
        </w:rPr>
        <w:t>i</w:t>
      </w:r>
      <w:r>
        <w:rPr>
          <w:rFonts w:ascii="Times New Roman" w:hAnsi="Times New Roman" w:cs="Times New Roman"/>
          <w:sz w:val="24"/>
          <w:szCs w:val="24"/>
        </w:rPr>
        <w:t>a</w:t>
      </w:r>
      <w:proofErr w:type="gramEnd"/>
      <w:r>
        <w:rPr>
          <w:rFonts w:ascii="Times New Roman" w:hAnsi="Times New Roman" w:cs="Times New Roman"/>
          <w:sz w:val="24"/>
          <w:szCs w:val="24"/>
        </w:rPr>
        <w:t xml:space="preserve"> sangat besar peranannya dalam </w:t>
      </w:r>
      <w:r w:rsidRPr="00244EF0">
        <w:rPr>
          <w:rFonts w:ascii="Times New Roman" w:hAnsi="Times New Roman" w:cs="Times New Roman"/>
          <w:sz w:val="24"/>
          <w:szCs w:val="24"/>
        </w:rPr>
        <w:t xml:space="preserve">menentukan keberhasilan pendidikan </w:t>
      </w:r>
      <w:r>
        <w:rPr>
          <w:rFonts w:ascii="Times New Roman" w:hAnsi="Times New Roman" w:cs="Times New Roman"/>
          <w:sz w:val="24"/>
          <w:szCs w:val="24"/>
        </w:rPr>
        <w:t xml:space="preserve">yang bersangkutan. Orang sering </w:t>
      </w:r>
      <w:r w:rsidRPr="00244EF0">
        <w:rPr>
          <w:rFonts w:ascii="Times New Roman" w:hAnsi="Times New Roman" w:cs="Times New Roman"/>
          <w:sz w:val="24"/>
          <w:szCs w:val="24"/>
        </w:rPr>
        <w:t>berkata bahwa tinggi rendahnya suatu capa</w:t>
      </w:r>
      <w:r>
        <w:rPr>
          <w:rFonts w:ascii="Times New Roman" w:hAnsi="Times New Roman" w:cs="Times New Roman"/>
          <w:sz w:val="24"/>
          <w:szCs w:val="24"/>
        </w:rPr>
        <w:t>ian mutu pendidikan dipengaruhi oleh dua fak</w:t>
      </w:r>
      <w:r w:rsidRPr="00244EF0">
        <w:rPr>
          <w:rFonts w:ascii="Times New Roman" w:hAnsi="Times New Roman" w:cs="Times New Roman"/>
          <w:sz w:val="24"/>
          <w:szCs w:val="24"/>
        </w:rPr>
        <w:t>tor komunikasi ini, khususnya komunikasi pendidikan.</w:t>
      </w:r>
      <w:r>
        <w:rPr>
          <w:rFonts w:ascii="Times New Roman" w:hAnsi="Times New Roman" w:cs="Times New Roman"/>
          <w:sz w:val="24"/>
          <w:szCs w:val="24"/>
        </w:rPr>
        <w:t xml:space="preserve"> </w:t>
      </w:r>
    </w:p>
    <w:p w:rsidR="00B37E4A" w:rsidRDefault="00B37E4A" w:rsidP="00B37E4A">
      <w:pPr>
        <w:autoSpaceDE w:val="0"/>
        <w:autoSpaceDN w:val="0"/>
        <w:adjustRightInd w:val="0"/>
        <w:spacing w:after="0" w:line="480" w:lineRule="auto"/>
        <w:ind w:firstLine="567"/>
        <w:jc w:val="both"/>
        <w:rPr>
          <w:rFonts w:ascii="Times New Roman" w:hAnsi="Times New Roman" w:cs="Times New Roman"/>
          <w:sz w:val="24"/>
          <w:szCs w:val="24"/>
        </w:rPr>
      </w:pPr>
      <w:r w:rsidRPr="00244EF0">
        <w:rPr>
          <w:rFonts w:ascii="Times New Roman" w:hAnsi="Times New Roman" w:cs="Times New Roman"/>
          <w:sz w:val="24"/>
          <w:szCs w:val="24"/>
        </w:rPr>
        <w:t>Didalam pelaksanaan pendidikan formal (pendidikan melalui</w:t>
      </w:r>
      <w:r>
        <w:rPr>
          <w:rFonts w:ascii="Times New Roman" w:hAnsi="Times New Roman" w:cs="Times New Roman"/>
          <w:sz w:val="24"/>
          <w:szCs w:val="24"/>
        </w:rPr>
        <w:t xml:space="preserve"> </w:t>
      </w:r>
      <w:r w:rsidRPr="00244EF0">
        <w:rPr>
          <w:rFonts w:ascii="Times New Roman" w:hAnsi="Times New Roman" w:cs="Times New Roman"/>
          <w:sz w:val="24"/>
          <w:szCs w:val="24"/>
        </w:rPr>
        <w:t>sekolah)</w:t>
      </w:r>
      <w:r>
        <w:rPr>
          <w:rFonts w:ascii="TimesNewRomanPSMT" w:hAnsi="TimesNewRomanPSMT" w:cs="TimesNewRomanPSMT"/>
          <w:sz w:val="24"/>
          <w:szCs w:val="24"/>
        </w:rPr>
        <w:t xml:space="preserve">, </w:t>
      </w:r>
      <w:r>
        <w:rPr>
          <w:rFonts w:ascii="Times New Roman" w:hAnsi="Times New Roman" w:cs="Times New Roman"/>
          <w:sz w:val="24"/>
          <w:szCs w:val="24"/>
        </w:rPr>
        <w:t xml:space="preserve">tampak </w:t>
      </w:r>
      <w:r w:rsidRPr="00244EF0">
        <w:rPr>
          <w:rFonts w:ascii="Times New Roman" w:hAnsi="Times New Roman" w:cs="Times New Roman"/>
          <w:sz w:val="24"/>
          <w:szCs w:val="24"/>
        </w:rPr>
        <w:t>jelas adanya peran komunikasi yang sangat menonjol.</w:t>
      </w:r>
      <w:r>
        <w:rPr>
          <w:rFonts w:ascii="Times New Roman" w:hAnsi="Times New Roman" w:cs="Times New Roman"/>
          <w:sz w:val="24"/>
          <w:szCs w:val="24"/>
        </w:rPr>
        <w:t xml:space="preserve"> </w:t>
      </w:r>
      <w:r w:rsidRPr="00244EF0">
        <w:rPr>
          <w:rFonts w:ascii="Times New Roman" w:hAnsi="Times New Roman" w:cs="Times New Roman"/>
          <w:sz w:val="24"/>
          <w:szCs w:val="24"/>
        </w:rPr>
        <w:t>Proses belajar mengajarnya sebag</w:t>
      </w:r>
      <w:r>
        <w:rPr>
          <w:rFonts w:ascii="Times New Roman" w:hAnsi="Times New Roman" w:cs="Times New Roman"/>
          <w:sz w:val="24"/>
          <w:szCs w:val="24"/>
        </w:rPr>
        <w:t xml:space="preserve">ian besar terjadi karena proses </w:t>
      </w:r>
      <w:r w:rsidRPr="00244EF0">
        <w:rPr>
          <w:rFonts w:ascii="Times New Roman" w:hAnsi="Times New Roman" w:cs="Times New Roman"/>
          <w:sz w:val="24"/>
          <w:szCs w:val="24"/>
        </w:rPr>
        <w:t>komunikasi, baik yang berlangsung se</w:t>
      </w:r>
      <w:r>
        <w:rPr>
          <w:rFonts w:ascii="Times New Roman" w:hAnsi="Times New Roman" w:cs="Times New Roman"/>
          <w:sz w:val="24"/>
          <w:szCs w:val="24"/>
        </w:rPr>
        <w:t xml:space="preserve">cara intrapersonal maupun secara </w:t>
      </w:r>
      <w:r w:rsidRPr="00244EF0">
        <w:rPr>
          <w:rFonts w:ascii="Times New Roman" w:hAnsi="Times New Roman" w:cs="Times New Roman"/>
          <w:sz w:val="24"/>
          <w:szCs w:val="24"/>
        </w:rPr>
        <w:t>antarpersona. Pertama (intrapersona),</w:t>
      </w:r>
      <w:r>
        <w:rPr>
          <w:rFonts w:ascii="Times New Roman" w:hAnsi="Times New Roman" w:cs="Times New Roman"/>
          <w:sz w:val="24"/>
          <w:szCs w:val="24"/>
        </w:rPr>
        <w:t xml:space="preserve"> tampak pada kejadian berpikir, </w:t>
      </w:r>
      <w:r w:rsidRPr="00244EF0">
        <w:rPr>
          <w:rFonts w:ascii="Times New Roman" w:hAnsi="Times New Roman" w:cs="Times New Roman"/>
          <w:sz w:val="24"/>
          <w:szCs w:val="24"/>
        </w:rPr>
        <w:t>mempersepsi, menginga, dan mengin</w:t>
      </w:r>
      <w:r>
        <w:rPr>
          <w:rFonts w:ascii="Times New Roman" w:hAnsi="Times New Roman" w:cs="Times New Roman"/>
          <w:sz w:val="24"/>
          <w:szCs w:val="24"/>
        </w:rPr>
        <w:t xml:space="preserve">dra. Hal demikian dijalani oleh </w:t>
      </w:r>
      <w:r w:rsidRPr="00244EF0">
        <w:rPr>
          <w:rFonts w:ascii="Times New Roman" w:hAnsi="Times New Roman" w:cs="Times New Roman"/>
          <w:sz w:val="24"/>
          <w:szCs w:val="24"/>
        </w:rPr>
        <w:t>semuaorang. Sedangkan yang ke</w:t>
      </w:r>
      <w:r>
        <w:rPr>
          <w:rFonts w:ascii="Times New Roman" w:hAnsi="Times New Roman" w:cs="Times New Roman"/>
          <w:sz w:val="24"/>
          <w:szCs w:val="24"/>
        </w:rPr>
        <w:t xml:space="preserve">dua </w:t>
      </w:r>
      <w:r>
        <w:rPr>
          <w:rFonts w:ascii="Times New Roman" w:hAnsi="Times New Roman" w:cs="Times New Roman"/>
          <w:sz w:val="24"/>
          <w:szCs w:val="24"/>
        </w:rPr>
        <w:lastRenderedPageBreak/>
        <w:t xml:space="preserve">(antarpersona) ialah bentuk </w:t>
      </w:r>
      <w:r w:rsidRPr="00244EF0">
        <w:rPr>
          <w:rFonts w:ascii="Times New Roman" w:hAnsi="Times New Roman" w:cs="Times New Roman"/>
          <w:sz w:val="24"/>
          <w:szCs w:val="24"/>
        </w:rPr>
        <w:t>komunikasi yang berproses dari ad</w:t>
      </w:r>
      <w:r>
        <w:rPr>
          <w:rFonts w:ascii="Times New Roman" w:hAnsi="Times New Roman" w:cs="Times New Roman"/>
          <w:sz w:val="24"/>
          <w:szCs w:val="24"/>
        </w:rPr>
        <w:t xml:space="preserve">anya ide atau gagasan informasi </w:t>
      </w:r>
      <w:r w:rsidRPr="00244EF0">
        <w:rPr>
          <w:rFonts w:ascii="Times New Roman" w:hAnsi="Times New Roman" w:cs="Times New Roman"/>
          <w:sz w:val="24"/>
          <w:szCs w:val="24"/>
        </w:rPr>
        <w:t>seseorang kepada o</w:t>
      </w:r>
      <w:r>
        <w:rPr>
          <w:rFonts w:ascii="Times New Roman" w:hAnsi="Times New Roman" w:cs="Times New Roman"/>
          <w:sz w:val="24"/>
          <w:szCs w:val="24"/>
        </w:rPr>
        <w:t>rang lain.</w:t>
      </w:r>
    </w:p>
    <w:p w:rsidR="00224140" w:rsidRPr="00244EF0" w:rsidRDefault="00224140" w:rsidP="00224140">
      <w:pPr>
        <w:autoSpaceDE w:val="0"/>
        <w:autoSpaceDN w:val="0"/>
        <w:adjustRightInd w:val="0"/>
        <w:spacing w:after="0" w:line="240" w:lineRule="auto"/>
        <w:ind w:left="993" w:right="425"/>
        <w:jc w:val="both"/>
        <w:rPr>
          <w:rFonts w:ascii="Times New Roman" w:hAnsi="Times New Roman" w:cs="Times New Roman"/>
          <w:b/>
          <w:sz w:val="24"/>
          <w:szCs w:val="24"/>
        </w:rPr>
      </w:pPr>
      <w:r>
        <w:rPr>
          <w:rFonts w:ascii="Times New Roman" w:hAnsi="Times New Roman" w:cs="Times New Roman"/>
          <w:b/>
          <w:sz w:val="24"/>
          <w:szCs w:val="24"/>
        </w:rPr>
        <w:t>“</w:t>
      </w:r>
      <w:r w:rsidRPr="00244EF0">
        <w:rPr>
          <w:rFonts w:ascii="Times New Roman" w:hAnsi="Times New Roman" w:cs="Times New Roman"/>
          <w:b/>
          <w:sz w:val="24"/>
          <w:szCs w:val="24"/>
        </w:rPr>
        <w:t>Komunikasi pendidikan adalah proses perjalanan pesan atau informasi yang menambah bidang atau peristiwa – peristiwa pendidikan. Komunikasi ini sifatnya tidak netral lagi, tetapi sudah dipola untuk memperlancar tujuan – tujuan pendidikan</w:t>
      </w:r>
      <w:r>
        <w:rPr>
          <w:rFonts w:ascii="Times New Roman" w:hAnsi="Times New Roman" w:cs="Times New Roman"/>
          <w:b/>
          <w:sz w:val="24"/>
          <w:szCs w:val="24"/>
        </w:rPr>
        <w:t>”</w:t>
      </w:r>
      <w:r w:rsidRPr="00244EF0">
        <w:rPr>
          <w:rFonts w:ascii="Times New Roman" w:hAnsi="Times New Roman" w:cs="Times New Roman"/>
          <w:b/>
          <w:sz w:val="24"/>
          <w:szCs w:val="24"/>
        </w:rPr>
        <w:t>.</w:t>
      </w:r>
      <w:r w:rsidRPr="00244EF0">
        <w:rPr>
          <w:rFonts w:ascii="TimesNewRomanPSMT" w:hAnsi="TimesNewRomanPSMT" w:cs="TimesNewRomanPSMT"/>
          <w:b/>
          <w:sz w:val="24"/>
          <w:szCs w:val="24"/>
        </w:rPr>
        <w:t xml:space="preserve"> </w:t>
      </w:r>
      <w:r w:rsidRPr="00244EF0">
        <w:rPr>
          <w:rFonts w:ascii="Times New Roman" w:hAnsi="Times New Roman" w:cs="Times New Roman"/>
          <w:b/>
          <w:sz w:val="24"/>
          <w:szCs w:val="24"/>
        </w:rPr>
        <w:t>(</w:t>
      </w:r>
      <w:r>
        <w:rPr>
          <w:rFonts w:ascii="Times New Roman" w:hAnsi="Times New Roman" w:cs="Times New Roman"/>
          <w:b/>
          <w:sz w:val="24"/>
          <w:szCs w:val="24"/>
        </w:rPr>
        <w:t xml:space="preserve">Pawit. M </w:t>
      </w:r>
      <w:r w:rsidRPr="00244EF0">
        <w:rPr>
          <w:rFonts w:ascii="Times New Roman" w:hAnsi="Times New Roman" w:cs="Times New Roman"/>
          <w:b/>
          <w:sz w:val="24"/>
          <w:szCs w:val="24"/>
        </w:rPr>
        <w:t>Yusuf,</w:t>
      </w:r>
      <w:r>
        <w:rPr>
          <w:rFonts w:ascii="Times New Roman" w:hAnsi="Times New Roman" w:cs="Times New Roman"/>
          <w:b/>
          <w:sz w:val="24"/>
          <w:szCs w:val="24"/>
        </w:rPr>
        <w:t xml:space="preserve"> </w:t>
      </w:r>
      <w:r w:rsidRPr="00244EF0">
        <w:rPr>
          <w:rFonts w:ascii="Times New Roman" w:hAnsi="Times New Roman" w:cs="Times New Roman"/>
          <w:b/>
          <w:sz w:val="24"/>
          <w:szCs w:val="24"/>
        </w:rPr>
        <w:t>2010:35).</w:t>
      </w:r>
    </w:p>
    <w:p w:rsidR="00224140" w:rsidRDefault="00224140" w:rsidP="00B37E4A">
      <w:pPr>
        <w:autoSpaceDE w:val="0"/>
        <w:autoSpaceDN w:val="0"/>
        <w:adjustRightInd w:val="0"/>
        <w:spacing w:after="0" w:line="480" w:lineRule="auto"/>
        <w:ind w:firstLine="567"/>
        <w:jc w:val="both"/>
        <w:rPr>
          <w:rFonts w:ascii="Times New Roman" w:hAnsi="Times New Roman" w:cs="Times New Roman"/>
          <w:sz w:val="24"/>
          <w:szCs w:val="24"/>
        </w:rPr>
      </w:pPr>
    </w:p>
    <w:p w:rsidR="00B37E4A" w:rsidRDefault="00B37E4A" w:rsidP="00B37E4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itu didalam komunikasi pendidikan ini terdapat pola komunikasi antara guru dan murid, yang dimana sudah di ketahui dalam sebuah sistem pendidikan pasti ada pengajar dan murid sebagai orang – orang yang akan di ajar oleh guru tersebut, dengan begitu terdapat istilah pola komunikasi guru antar murid yang maksudnya adalah tentang pola atau sistem cara belajar mengajar guru kepada murid – murid nya.</w:t>
      </w:r>
    </w:p>
    <w:p w:rsidR="00EC145B" w:rsidRPr="00EC145B" w:rsidRDefault="00EC145B" w:rsidP="00EC145B">
      <w:pPr>
        <w:autoSpaceDE w:val="0"/>
        <w:autoSpaceDN w:val="0"/>
        <w:adjustRightInd w:val="0"/>
        <w:spacing w:after="0" w:line="480" w:lineRule="auto"/>
        <w:ind w:firstLine="567"/>
        <w:jc w:val="both"/>
        <w:rPr>
          <w:rFonts w:ascii="Times New Roman" w:hAnsi="Times New Roman" w:cs="Times New Roman"/>
          <w:sz w:val="24"/>
          <w:szCs w:val="24"/>
        </w:rPr>
      </w:pPr>
    </w:p>
    <w:p w:rsidR="00674A34" w:rsidRDefault="00674A34" w:rsidP="006809AC">
      <w:pPr>
        <w:autoSpaceDE w:val="0"/>
        <w:autoSpaceDN w:val="0"/>
        <w:adjustRightInd w:val="0"/>
        <w:spacing w:after="0" w:line="480" w:lineRule="auto"/>
        <w:jc w:val="both"/>
        <w:rPr>
          <w:rFonts w:ascii="Times New Roman" w:hAnsi="Times New Roman" w:cs="Times New Roman"/>
          <w:b/>
          <w:color w:val="00000A"/>
          <w:sz w:val="28"/>
          <w:szCs w:val="28"/>
        </w:rPr>
      </w:pPr>
      <w:r w:rsidRPr="00536289">
        <w:rPr>
          <w:rFonts w:ascii="Times New Roman" w:hAnsi="Times New Roman" w:cs="Times New Roman"/>
          <w:b/>
          <w:color w:val="00000A"/>
          <w:sz w:val="28"/>
          <w:szCs w:val="28"/>
        </w:rPr>
        <w:t>2.1</w:t>
      </w:r>
      <w:r w:rsidR="00ED7F61">
        <w:rPr>
          <w:rFonts w:ascii="Times New Roman" w:hAnsi="Times New Roman" w:cs="Times New Roman"/>
          <w:b/>
          <w:color w:val="00000A"/>
          <w:sz w:val="28"/>
          <w:szCs w:val="28"/>
        </w:rPr>
        <w:t xml:space="preserve">.2.3.2. Fungsi </w:t>
      </w:r>
      <w:r w:rsidR="00EC145B">
        <w:rPr>
          <w:rFonts w:ascii="Times New Roman" w:hAnsi="Times New Roman" w:cs="Times New Roman"/>
          <w:b/>
          <w:color w:val="00000A"/>
          <w:sz w:val="28"/>
          <w:szCs w:val="28"/>
        </w:rPr>
        <w:t>Komunikasi Pendidikan</w:t>
      </w:r>
    </w:p>
    <w:p w:rsidR="00ED7F61" w:rsidRDefault="00ED7F61" w:rsidP="00ED7F6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suatu organisasi komunikasi menpunyai beberapa fugsi. Hal ini sebagaimana yang terjadi dalam komunikasi pendidikan adalah sebagai </w:t>
      </w:r>
      <w:proofErr w:type="gramStart"/>
      <w:r>
        <w:rPr>
          <w:rFonts w:ascii="Times New Roman" w:hAnsi="Times New Roman" w:cs="Times New Roman"/>
          <w:sz w:val="24"/>
          <w:szCs w:val="24"/>
        </w:rPr>
        <w:t>berikut :</w:t>
      </w:r>
      <w:proofErr w:type="gramEnd"/>
    </w:p>
    <w:p w:rsidR="00ED7F61" w:rsidRDefault="00ED7F61" w:rsidP="00ED7F61">
      <w:pPr>
        <w:pStyle w:val="ListParagraph"/>
        <w:numPr>
          <w:ilvl w:val="0"/>
          <w:numId w:val="15"/>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Fungsi Informatif</w:t>
      </w:r>
    </w:p>
    <w:p w:rsidR="00ED7F61" w:rsidRDefault="00ED7F61"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Maksudnya, Komunnikasi berfungsi memberi keterangan, memberi data atau fakta yang berguna bagi segala aspek kehidupan manusia. Dengan melalui komunikasi maka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disampaikan oleh guru kepada murid nya dapat diberikan dalam bentuk lisan ataupun tertulis.</w:t>
      </w:r>
    </w:p>
    <w:p w:rsidR="0067419C" w:rsidRDefault="0067419C"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p>
    <w:p w:rsidR="0067419C" w:rsidRDefault="0067419C"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p>
    <w:p w:rsidR="0067419C" w:rsidRDefault="0067419C"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p>
    <w:p w:rsidR="00ED7F61" w:rsidRDefault="00ED7F61" w:rsidP="00ED7F61">
      <w:pPr>
        <w:pStyle w:val="ListParagraph"/>
        <w:numPr>
          <w:ilvl w:val="0"/>
          <w:numId w:val="15"/>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Fungsi Edukatif</w:t>
      </w:r>
    </w:p>
    <w:p w:rsidR="00ED7F61" w:rsidRDefault="00ED7F61"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Maksudnya, komunikasi berfungsi mendidik masyarakat, mendidik setiap orang dalam menuju pencapaian kedewasaan bermandiri. Seseorang bisa banyak tahu karena banyak mendengar, banyak membaca dan banyak berkomunikasi.</w:t>
      </w:r>
    </w:p>
    <w:p w:rsidR="00ED7F61" w:rsidRDefault="00ED7F61" w:rsidP="00ED7F61">
      <w:pPr>
        <w:pStyle w:val="ListParagraph"/>
        <w:numPr>
          <w:ilvl w:val="0"/>
          <w:numId w:val="15"/>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Fungsi Persuasif</w:t>
      </w:r>
    </w:p>
    <w:p w:rsidR="00ED7F61" w:rsidRDefault="00ED7F61"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Maksudnya, ialah bahwa komunikasi sanggup “membujuk” orang untuk berperilaku sesuai dengan kehendak yang diinginkan oleh komunikator. Membangkitkan pengertian dan kesadaran komunikan, baik bersifat motivasi maupun bimbingan, bahwa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sampaikan akan memberikan perubahan sikap, tetapi berubahnya adalah atas kehendak sendiri (bukan dipaksakan). Perubahan tersebut diterima atas kesadaran sendiri.</w:t>
      </w:r>
    </w:p>
    <w:p w:rsidR="00ED7F61" w:rsidRPr="00AD3D9C" w:rsidRDefault="00ED7F61" w:rsidP="00ED7F61">
      <w:pPr>
        <w:pStyle w:val="ListParagraph"/>
        <w:numPr>
          <w:ilvl w:val="0"/>
          <w:numId w:val="15"/>
        </w:numPr>
        <w:tabs>
          <w:tab w:val="left" w:pos="426"/>
        </w:tabs>
        <w:autoSpaceDE w:val="0"/>
        <w:autoSpaceDN w:val="0"/>
        <w:adjustRightInd w:val="0"/>
        <w:spacing w:after="0" w:line="480" w:lineRule="auto"/>
        <w:ind w:left="0" w:firstLine="0"/>
        <w:jc w:val="both"/>
        <w:rPr>
          <w:rFonts w:ascii="Times New Roman" w:hAnsi="Times New Roman" w:cs="Times New Roman"/>
          <w:sz w:val="24"/>
          <w:szCs w:val="24"/>
        </w:rPr>
      </w:pPr>
      <w:r w:rsidRPr="00AD3D9C">
        <w:rPr>
          <w:rFonts w:ascii="Times New Roman" w:hAnsi="Times New Roman" w:cs="Times New Roman"/>
          <w:sz w:val="24"/>
          <w:szCs w:val="24"/>
        </w:rPr>
        <w:t>Fungsi Rekreatif</w:t>
      </w:r>
    </w:p>
    <w:p w:rsidR="00ED7F61" w:rsidRDefault="00ED7F61" w:rsidP="00ED7F61">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Dapat menghibur orang pada saat yang memungkinkan. Seperti, mendengarkan dongeng, membaca bacaan ringan, dsb. Hal ini dapat memberikan refleksi kepada pikiran para peserta didik yang mungkin jenuh dengan pelajaran yang mereka berat.</w:t>
      </w:r>
    </w:p>
    <w:p w:rsidR="00ED7F61" w:rsidRPr="00536289" w:rsidRDefault="00ED7F61" w:rsidP="006809AC">
      <w:pPr>
        <w:autoSpaceDE w:val="0"/>
        <w:autoSpaceDN w:val="0"/>
        <w:adjustRightInd w:val="0"/>
        <w:spacing w:after="0" w:line="480" w:lineRule="auto"/>
        <w:jc w:val="both"/>
        <w:rPr>
          <w:rFonts w:ascii="Times New Roman" w:hAnsi="Times New Roman" w:cs="Times New Roman"/>
          <w:b/>
          <w:color w:val="00000A"/>
          <w:sz w:val="28"/>
          <w:szCs w:val="28"/>
        </w:rPr>
      </w:pPr>
    </w:p>
    <w:p w:rsidR="00B53FED" w:rsidRPr="00536289" w:rsidRDefault="00B34017" w:rsidP="006809AC">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2.1.2.3.3. Unsur – Unsur Komunikasi Pendidikan</w:t>
      </w:r>
    </w:p>
    <w:p w:rsidR="00B34017" w:rsidRPr="005A1BF5" w:rsidRDefault="005A1BF5" w:rsidP="00D62153">
      <w:pPr>
        <w:autoSpaceDE w:val="0"/>
        <w:autoSpaceDN w:val="0"/>
        <w:adjustRightInd w:val="0"/>
        <w:spacing w:after="0" w:line="480" w:lineRule="auto"/>
        <w:ind w:firstLine="567"/>
        <w:jc w:val="both"/>
        <w:rPr>
          <w:rFonts w:ascii="Times New Roman" w:hAnsi="Times New Roman" w:cs="Times New Roman"/>
          <w:sz w:val="24"/>
          <w:szCs w:val="24"/>
        </w:rPr>
      </w:pPr>
      <w:r w:rsidRPr="005A1BF5">
        <w:rPr>
          <w:rFonts w:ascii="Times New Roman" w:hAnsi="Times New Roman" w:cs="Times New Roman"/>
          <w:sz w:val="24"/>
          <w:szCs w:val="24"/>
        </w:rPr>
        <w:t>D</w:t>
      </w:r>
      <w:r w:rsidR="00B34017" w:rsidRPr="005A1BF5">
        <w:rPr>
          <w:rFonts w:ascii="Times New Roman" w:hAnsi="Times New Roman" w:cs="Times New Roman"/>
          <w:sz w:val="24"/>
          <w:szCs w:val="24"/>
        </w:rPr>
        <w:t xml:space="preserve">alam </w:t>
      </w:r>
      <w:r w:rsidRPr="005A1BF5">
        <w:rPr>
          <w:rFonts w:ascii="Times New Roman" w:hAnsi="Times New Roman" w:cs="Times New Roman"/>
          <w:sz w:val="24"/>
          <w:szCs w:val="24"/>
        </w:rPr>
        <w:t xml:space="preserve">sebuah </w:t>
      </w:r>
      <w:r w:rsidR="00B34017" w:rsidRPr="005A1BF5">
        <w:rPr>
          <w:rFonts w:ascii="Times New Roman" w:hAnsi="Times New Roman" w:cs="Times New Roman"/>
          <w:sz w:val="24"/>
          <w:szCs w:val="24"/>
        </w:rPr>
        <w:t>proses komunikasi tentunya</w:t>
      </w:r>
      <w:r w:rsidR="00F424FD">
        <w:rPr>
          <w:rFonts w:ascii="Times New Roman" w:hAnsi="Times New Roman" w:cs="Times New Roman"/>
          <w:sz w:val="24"/>
          <w:szCs w:val="24"/>
        </w:rPr>
        <w:t xml:space="preserve"> </w:t>
      </w:r>
      <w:r w:rsidR="00B34017" w:rsidRPr="005A1BF5">
        <w:rPr>
          <w:rFonts w:ascii="Times New Roman" w:hAnsi="Times New Roman" w:cs="Times New Roman"/>
          <w:sz w:val="24"/>
          <w:szCs w:val="24"/>
        </w:rPr>
        <w:t>memerlukan unsur – unsur komunikasi</w:t>
      </w:r>
      <w:r w:rsidRPr="005A1BF5">
        <w:rPr>
          <w:rFonts w:ascii="Times New Roman" w:hAnsi="Times New Roman" w:cs="Times New Roman"/>
          <w:sz w:val="24"/>
          <w:szCs w:val="24"/>
        </w:rPr>
        <w:t>, berikut unsur – unsur komunikasi pendidikan,</w:t>
      </w:r>
      <w:r w:rsidR="00B34017" w:rsidRPr="005A1BF5">
        <w:rPr>
          <w:rFonts w:ascii="Times New Roman" w:hAnsi="Times New Roman" w:cs="Times New Roman"/>
          <w:sz w:val="24"/>
          <w:szCs w:val="24"/>
        </w:rPr>
        <w:t xml:space="preserve"> </w:t>
      </w:r>
      <w:proofErr w:type="gramStart"/>
      <w:r w:rsidR="00B34017" w:rsidRPr="005A1BF5">
        <w:rPr>
          <w:rFonts w:ascii="Times New Roman" w:hAnsi="Times New Roman" w:cs="Times New Roman"/>
          <w:sz w:val="24"/>
          <w:szCs w:val="24"/>
        </w:rPr>
        <w:t>yaitu :</w:t>
      </w:r>
      <w:proofErr w:type="gramEnd"/>
    </w:p>
    <w:p w:rsidR="00B34017" w:rsidRPr="005A1BF5" w:rsidRDefault="00B34017" w:rsidP="008C62B0">
      <w:pPr>
        <w:autoSpaceDE w:val="0"/>
        <w:autoSpaceDN w:val="0"/>
        <w:adjustRightInd w:val="0"/>
        <w:spacing w:after="0" w:line="480" w:lineRule="auto"/>
        <w:jc w:val="both"/>
        <w:rPr>
          <w:rFonts w:ascii="Times New Roman" w:hAnsi="Times New Roman" w:cs="Times New Roman"/>
          <w:sz w:val="24"/>
          <w:szCs w:val="24"/>
        </w:rPr>
      </w:pPr>
      <w:r w:rsidRPr="005A1BF5">
        <w:rPr>
          <w:rFonts w:ascii="Times New Roman" w:hAnsi="Times New Roman" w:cs="Times New Roman"/>
          <w:sz w:val="24"/>
          <w:szCs w:val="24"/>
        </w:rPr>
        <w:t>a. Harus ada suatu sumber, yaitu seo</w:t>
      </w:r>
      <w:r w:rsidR="008C62B0">
        <w:rPr>
          <w:rFonts w:ascii="Times New Roman" w:hAnsi="Times New Roman" w:cs="Times New Roman"/>
          <w:sz w:val="24"/>
          <w:szCs w:val="24"/>
        </w:rPr>
        <w:t xml:space="preserve">rang komunikator yang mempunyai </w:t>
      </w:r>
      <w:r w:rsidRPr="005A1BF5">
        <w:rPr>
          <w:rFonts w:ascii="Times New Roman" w:hAnsi="Times New Roman" w:cs="Times New Roman"/>
          <w:sz w:val="24"/>
          <w:szCs w:val="24"/>
        </w:rPr>
        <w:t>sejumlah kebutuhan, ide atau informasi untuk diberikan. Sumber</w:t>
      </w:r>
      <w:r w:rsidR="008C62B0">
        <w:rPr>
          <w:rFonts w:ascii="Times New Roman" w:hAnsi="Times New Roman" w:cs="Times New Roman"/>
          <w:sz w:val="24"/>
          <w:szCs w:val="24"/>
        </w:rPr>
        <w:t xml:space="preserve"> </w:t>
      </w:r>
      <w:r w:rsidRPr="005A1BF5">
        <w:rPr>
          <w:rFonts w:ascii="Times New Roman" w:hAnsi="Times New Roman" w:cs="Times New Roman"/>
          <w:sz w:val="24"/>
          <w:szCs w:val="24"/>
        </w:rPr>
        <w:t xml:space="preserve">adalah dasar yang digunakan dalam </w:t>
      </w:r>
      <w:r w:rsidR="008C62B0">
        <w:rPr>
          <w:rFonts w:ascii="Times New Roman" w:hAnsi="Times New Roman" w:cs="Times New Roman"/>
          <w:sz w:val="24"/>
          <w:szCs w:val="24"/>
        </w:rPr>
        <w:t xml:space="preserve">penyampaian pesan dan digunakan </w:t>
      </w:r>
      <w:r w:rsidRPr="005A1BF5">
        <w:rPr>
          <w:rFonts w:ascii="Times New Roman" w:hAnsi="Times New Roman" w:cs="Times New Roman"/>
          <w:sz w:val="24"/>
          <w:szCs w:val="24"/>
        </w:rPr>
        <w:t xml:space="preserve">dalam rangka memperkuat </w:t>
      </w:r>
      <w:r w:rsidRPr="005A1BF5">
        <w:rPr>
          <w:rFonts w:ascii="Times New Roman" w:hAnsi="Times New Roman" w:cs="Times New Roman"/>
          <w:sz w:val="24"/>
          <w:szCs w:val="24"/>
        </w:rPr>
        <w:lastRenderedPageBreak/>
        <w:t>pesan i</w:t>
      </w:r>
      <w:r w:rsidR="008C62B0">
        <w:rPr>
          <w:rFonts w:ascii="Times New Roman" w:hAnsi="Times New Roman" w:cs="Times New Roman"/>
          <w:sz w:val="24"/>
          <w:szCs w:val="24"/>
        </w:rPr>
        <w:t xml:space="preserve">tu sendiri. Sumber dapat berupa </w:t>
      </w:r>
      <w:r w:rsidRPr="005A1BF5">
        <w:rPr>
          <w:rFonts w:ascii="Times New Roman" w:hAnsi="Times New Roman" w:cs="Times New Roman"/>
          <w:sz w:val="24"/>
          <w:szCs w:val="24"/>
        </w:rPr>
        <w:t>orang, lembaga, buku, dokumen dan sejenisnya.</w:t>
      </w:r>
    </w:p>
    <w:p w:rsidR="00D62153" w:rsidRDefault="00B34017" w:rsidP="008C62B0">
      <w:pPr>
        <w:autoSpaceDE w:val="0"/>
        <w:autoSpaceDN w:val="0"/>
        <w:adjustRightInd w:val="0"/>
        <w:spacing w:after="0" w:line="480" w:lineRule="auto"/>
        <w:jc w:val="both"/>
        <w:rPr>
          <w:rFonts w:ascii="Times New Roman" w:hAnsi="Times New Roman" w:cs="Times New Roman"/>
          <w:sz w:val="24"/>
          <w:szCs w:val="24"/>
        </w:rPr>
      </w:pPr>
      <w:r w:rsidRPr="005A1BF5">
        <w:rPr>
          <w:rFonts w:ascii="Times New Roman" w:hAnsi="Times New Roman" w:cs="Times New Roman"/>
          <w:sz w:val="24"/>
          <w:szCs w:val="24"/>
        </w:rPr>
        <w:t>b. Harus ada suatu maksud yang h</w:t>
      </w:r>
      <w:r w:rsidR="008C62B0">
        <w:rPr>
          <w:rFonts w:ascii="Times New Roman" w:hAnsi="Times New Roman" w:cs="Times New Roman"/>
          <w:sz w:val="24"/>
          <w:szCs w:val="24"/>
        </w:rPr>
        <w:t xml:space="preserve">endak dicapai yang umumnya bisa </w:t>
      </w:r>
      <w:r w:rsidRPr="005A1BF5">
        <w:rPr>
          <w:rFonts w:ascii="Times New Roman" w:hAnsi="Times New Roman" w:cs="Times New Roman"/>
          <w:sz w:val="24"/>
          <w:szCs w:val="24"/>
        </w:rPr>
        <w:t>dinyatakan dalam kata –kata pembuatan yang oleh komunikasi</w:t>
      </w:r>
      <w:r w:rsidR="008C62B0">
        <w:rPr>
          <w:rFonts w:ascii="Times New Roman" w:hAnsi="Times New Roman" w:cs="Times New Roman"/>
          <w:sz w:val="24"/>
          <w:szCs w:val="24"/>
        </w:rPr>
        <w:t xml:space="preserve"> </w:t>
      </w:r>
      <w:r w:rsidR="00D62153">
        <w:rPr>
          <w:rFonts w:ascii="Times New Roman" w:hAnsi="Times New Roman" w:cs="Times New Roman"/>
          <w:sz w:val="24"/>
          <w:szCs w:val="24"/>
        </w:rPr>
        <w:t xml:space="preserve">diharapkan </w:t>
      </w:r>
      <w:proofErr w:type="gramStart"/>
      <w:r w:rsidR="00D62153">
        <w:rPr>
          <w:rFonts w:ascii="Times New Roman" w:hAnsi="Times New Roman" w:cs="Times New Roman"/>
          <w:sz w:val="24"/>
          <w:szCs w:val="24"/>
        </w:rPr>
        <w:t>akan</w:t>
      </w:r>
      <w:proofErr w:type="gramEnd"/>
      <w:r w:rsidR="00D62153">
        <w:rPr>
          <w:rFonts w:ascii="Times New Roman" w:hAnsi="Times New Roman" w:cs="Times New Roman"/>
          <w:sz w:val="24"/>
          <w:szCs w:val="24"/>
        </w:rPr>
        <w:t xml:space="preserve"> dicapai.</w:t>
      </w:r>
    </w:p>
    <w:p w:rsidR="00A33D0F" w:rsidRPr="005A1BF5" w:rsidRDefault="00B34017" w:rsidP="008C62B0">
      <w:pPr>
        <w:autoSpaceDE w:val="0"/>
        <w:autoSpaceDN w:val="0"/>
        <w:adjustRightInd w:val="0"/>
        <w:spacing w:after="0" w:line="480" w:lineRule="auto"/>
        <w:jc w:val="both"/>
        <w:rPr>
          <w:rFonts w:ascii="Times New Roman" w:hAnsi="Times New Roman" w:cs="Times New Roman"/>
          <w:sz w:val="24"/>
          <w:szCs w:val="24"/>
        </w:rPr>
      </w:pPr>
      <w:r w:rsidRPr="005A1BF5">
        <w:rPr>
          <w:rFonts w:ascii="Times New Roman" w:hAnsi="Times New Roman" w:cs="Times New Roman"/>
          <w:sz w:val="24"/>
          <w:szCs w:val="24"/>
        </w:rPr>
        <w:t>c. Suatu berita dalam suatu bentuk dip</w:t>
      </w:r>
      <w:r w:rsidR="00D62153">
        <w:rPr>
          <w:rFonts w:ascii="Times New Roman" w:hAnsi="Times New Roman" w:cs="Times New Roman"/>
          <w:sz w:val="24"/>
          <w:szCs w:val="24"/>
        </w:rPr>
        <w:t xml:space="preserve">erlukan untuk menyatakan fakta, </w:t>
      </w:r>
      <w:r w:rsidRPr="005A1BF5">
        <w:rPr>
          <w:rFonts w:ascii="Times New Roman" w:hAnsi="Times New Roman" w:cs="Times New Roman"/>
          <w:sz w:val="24"/>
          <w:szCs w:val="24"/>
        </w:rPr>
        <w:t>perasaan, atau ide yang dima</w:t>
      </w:r>
      <w:r w:rsidR="00D62153">
        <w:rPr>
          <w:rFonts w:ascii="Times New Roman" w:hAnsi="Times New Roman" w:cs="Times New Roman"/>
          <w:sz w:val="24"/>
          <w:szCs w:val="24"/>
        </w:rPr>
        <w:t xml:space="preserve">ksud untuk membangkitkan respon </w:t>
      </w:r>
      <w:r w:rsidRPr="005A1BF5">
        <w:rPr>
          <w:rFonts w:ascii="Times New Roman" w:hAnsi="Times New Roman" w:cs="Times New Roman"/>
          <w:sz w:val="24"/>
          <w:szCs w:val="24"/>
        </w:rPr>
        <w:t>dipihak orang – orang kepada siapa berita itu ditujukan.</w:t>
      </w:r>
    </w:p>
    <w:p w:rsidR="005A1BF5" w:rsidRPr="005A1BF5" w:rsidRDefault="005A1BF5" w:rsidP="008C62B0">
      <w:pPr>
        <w:autoSpaceDE w:val="0"/>
        <w:autoSpaceDN w:val="0"/>
        <w:adjustRightInd w:val="0"/>
        <w:spacing w:after="0" w:line="480" w:lineRule="auto"/>
        <w:jc w:val="both"/>
        <w:rPr>
          <w:rFonts w:ascii="Times New Roman" w:hAnsi="Times New Roman" w:cs="Times New Roman"/>
          <w:sz w:val="24"/>
          <w:szCs w:val="24"/>
        </w:rPr>
      </w:pPr>
      <w:r w:rsidRPr="005A1BF5">
        <w:rPr>
          <w:rFonts w:ascii="Times New Roman" w:hAnsi="Times New Roman" w:cs="Times New Roman"/>
          <w:sz w:val="24"/>
          <w:szCs w:val="24"/>
        </w:rPr>
        <w:t>d. Harus ada suatu saluran yang men</w:t>
      </w:r>
      <w:r w:rsidR="00D62153">
        <w:rPr>
          <w:rFonts w:ascii="Times New Roman" w:hAnsi="Times New Roman" w:cs="Times New Roman"/>
          <w:sz w:val="24"/>
          <w:szCs w:val="24"/>
        </w:rPr>
        <w:t xml:space="preserve">ghubungkan sumber berita dengan </w:t>
      </w:r>
      <w:r w:rsidRPr="005A1BF5">
        <w:rPr>
          <w:rFonts w:ascii="Times New Roman" w:hAnsi="Times New Roman" w:cs="Times New Roman"/>
          <w:sz w:val="24"/>
          <w:szCs w:val="24"/>
        </w:rPr>
        <w:t>penerima berita.</w:t>
      </w:r>
    </w:p>
    <w:p w:rsidR="005A1BF5" w:rsidRPr="005A1BF5" w:rsidRDefault="005A1BF5" w:rsidP="008C62B0">
      <w:pPr>
        <w:autoSpaceDE w:val="0"/>
        <w:autoSpaceDN w:val="0"/>
        <w:adjustRightInd w:val="0"/>
        <w:spacing w:after="0" w:line="480" w:lineRule="auto"/>
        <w:jc w:val="both"/>
        <w:rPr>
          <w:rFonts w:ascii="Times New Roman" w:hAnsi="Times New Roman" w:cs="Times New Roman"/>
          <w:sz w:val="24"/>
          <w:szCs w:val="24"/>
        </w:rPr>
      </w:pPr>
      <w:r w:rsidRPr="005A1BF5">
        <w:rPr>
          <w:rFonts w:ascii="Times New Roman" w:hAnsi="Times New Roman" w:cs="Times New Roman"/>
          <w:sz w:val="24"/>
          <w:szCs w:val="24"/>
        </w:rPr>
        <w:t>e. Harus ada penerima berita. Akhi</w:t>
      </w:r>
      <w:r w:rsidR="00D62153">
        <w:rPr>
          <w:rFonts w:ascii="Times New Roman" w:hAnsi="Times New Roman" w:cs="Times New Roman"/>
          <w:sz w:val="24"/>
          <w:szCs w:val="24"/>
        </w:rPr>
        <w:t xml:space="preserve">rnya harus ada umpan balik atau </w:t>
      </w:r>
      <w:r w:rsidRPr="005A1BF5">
        <w:rPr>
          <w:rFonts w:ascii="Times New Roman" w:hAnsi="Times New Roman" w:cs="Times New Roman"/>
          <w:sz w:val="24"/>
          <w:szCs w:val="24"/>
        </w:rPr>
        <w:t xml:space="preserve">respon di pihak penerima berita. </w:t>
      </w:r>
      <w:r w:rsidR="00D62153">
        <w:rPr>
          <w:rFonts w:ascii="Times New Roman" w:hAnsi="Times New Roman" w:cs="Times New Roman"/>
          <w:sz w:val="24"/>
          <w:szCs w:val="24"/>
        </w:rPr>
        <w:t xml:space="preserve">Umpan balik memungkinkan sumber </w:t>
      </w:r>
      <w:r w:rsidRPr="005A1BF5">
        <w:rPr>
          <w:rFonts w:ascii="Times New Roman" w:hAnsi="Times New Roman" w:cs="Times New Roman"/>
          <w:sz w:val="24"/>
          <w:szCs w:val="24"/>
        </w:rPr>
        <w:t>berita untu</w:t>
      </w:r>
      <w:r w:rsidR="00D62153">
        <w:rPr>
          <w:rFonts w:ascii="Times New Roman" w:hAnsi="Times New Roman" w:cs="Times New Roman"/>
          <w:sz w:val="24"/>
          <w:szCs w:val="24"/>
        </w:rPr>
        <w:t>k</w:t>
      </w:r>
      <w:r w:rsidRPr="005A1BF5">
        <w:rPr>
          <w:rFonts w:ascii="Times New Roman" w:hAnsi="Times New Roman" w:cs="Times New Roman"/>
          <w:sz w:val="24"/>
          <w:szCs w:val="24"/>
        </w:rPr>
        <w:t xml:space="preserve"> mengetahui apakah be</w:t>
      </w:r>
      <w:r w:rsidR="00D62153">
        <w:rPr>
          <w:rFonts w:ascii="Times New Roman" w:hAnsi="Times New Roman" w:cs="Times New Roman"/>
          <w:sz w:val="24"/>
          <w:szCs w:val="24"/>
        </w:rPr>
        <w:t xml:space="preserve">rita itu telah diterima dan </w:t>
      </w:r>
      <w:r w:rsidRPr="005A1BF5">
        <w:rPr>
          <w:rFonts w:ascii="Times New Roman" w:hAnsi="Times New Roman" w:cs="Times New Roman"/>
          <w:sz w:val="24"/>
          <w:szCs w:val="24"/>
        </w:rPr>
        <w:t>diinterpret</w:t>
      </w:r>
      <w:r w:rsidR="00D62153">
        <w:rPr>
          <w:rFonts w:ascii="Times New Roman" w:hAnsi="Times New Roman" w:cs="Times New Roman"/>
          <w:sz w:val="24"/>
          <w:szCs w:val="24"/>
        </w:rPr>
        <w:t xml:space="preserve">asikan dengan benar atau tidak. </w:t>
      </w:r>
      <w:r w:rsidRPr="005A1BF5">
        <w:rPr>
          <w:rFonts w:ascii="Times New Roman" w:hAnsi="Times New Roman" w:cs="Times New Roman"/>
          <w:sz w:val="24"/>
          <w:szCs w:val="24"/>
        </w:rPr>
        <w:t>Komunikasi yang efektif meru</w:t>
      </w:r>
      <w:r w:rsidR="00D62153">
        <w:rPr>
          <w:rFonts w:ascii="Times New Roman" w:hAnsi="Times New Roman" w:cs="Times New Roman"/>
          <w:sz w:val="24"/>
          <w:szCs w:val="24"/>
        </w:rPr>
        <w:t xml:space="preserve">pakan salah satu perbuatan yang </w:t>
      </w:r>
      <w:r w:rsidRPr="005A1BF5">
        <w:rPr>
          <w:rFonts w:ascii="Times New Roman" w:hAnsi="Times New Roman" w:cs="Times New Roman"/>
          <w:sz w:val="24"/>
          <w:szCs w:val="24"/>
        </w:rPr>
        <w:t>paling sukar dan kompleks yang pernah ki</w:t>
      </w:r>
      <w:r w:rsidR="00D62153">
        <w:rPr>
          <w:rFonts w:ascii="Times New Roman" w:hAnsi="Times New Roman" w:cs="Times New Roman"/>
          <w:sz w:val="24"/>
          <w:szCs w:val="24"/>
        </w:rPr>
        <w:t xml:space="preserve">ta lakukan. </w:t>
      </w:r>
    </w:p>
    <w:p w:rsidR="006A379C" w:rsidRDefault="006A379C" w:rsidP="008C62B0">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4A0A69" w:rsidRDefault="004A0A69" w:rsidP="004A0A69">
      <w:pPr>
        <w:pStyle w:val="ListParagraph"/>
        <w:autoSpaceDE w:val="0"/>
        <w:autoSpaceDN w:val="0"/>
        <w:adjustRightInd w:val="0"/>
        <w:spacing w:after="0" w:line="480" w:lineRule="auto"/>
        <w:ind w:left="0"/>
        <w:jc w:val="both"/>
        <w:rPr>
          <w:rFonts w:ascii="Times New Roman" w:hAnsi="Times New Roman" w:cs="Times New Roman"/>
          <w:b/>
          <w:sz w:val="28"/>
          <w:szCs w:val="28"/>
        </w:rPr>
      </w:pPr>
      <w:r w:rsidRPr="004A0A69">
        <w:rPr>
          <w:rFonts w:ascii="Times New Roman" w:hAnsi="Times New Roman" w:cs="Times New Roman"/>
          <w:b/>
          <w:sz w:val="28"/>
          <w:szCs w:val="28"/>
        </w:rPr>
        <w:t>2.1.2.3.4. Metode Komunikasi Pendidikan</w:t>
      </w:r>
    </w:p>
    <w:p w:rsidR="004A0A69" w:rsidRDefault="00CE62CC" w:rsidP="00CE62C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Metode yang digunakan oleh guru dalam komunikasi pendidikan sangat penting sekali dalam keberhasilan kegiatan belajar mengajar. Adapun metode komunikasi pendidikan yang bisa di gunakan oleh guru baik didalam kelas maupun diluar kelas diantaranya adalah.</w:t>
      </w:r>
    </w:p>
    <w:p w:rsidR="0067419C" w:rsidRDefault="0067419C" w:rsidP="00CE62CC">
      <w:pPr>
        <w:autoSpaceDE w:val="0"/>
        <w:autoSpaceDN w:val="0"/>
        <w:adjustRightInd w:val="0"/>
        <w:spacing w:after="0" w:line="480" w:lineRule="auto"/>
        <w:ind w:firstLine="567"/>
        <w:jc w:val="both"/>
        <w:rPr>
          <w:rFonts w:ascii="Times New Roman" w:hAnsi="Times New Roman" w:cs="Times New Roman"/>
          <w:sz w:val="24"/>
          <w:szCs w:val="24"/>
        </w:rPr>
      </w:pPr>
    </w:p>
    <w:p w:rsidR="0067419C" w:rsidRDefault="0067419C" w:rsidP="00CE62CC">
      <w:pPr>
        <w:autoSpaceDE w:val="0"/>
        <w:autoSpaceDN w:val="0"/>
        <w:adjustRightInd w:val="0"/>
        <w:spacing w:after="0" w:line="480" w:lineRule="auto"/>
        <w:ind w:firstLine="567"/>
        <w:jc w:val="both"/>
        <w:rPr>
          <w:rFonts w:ascii="Times New Roman" w:hAnsi="Times New Roman" w:cs="Times New Roman"/>
          <w:sz w:val="24"/>
          <w:szCs w:val="24"/>
        </w:rPr>
      </w:pPr>
    </w:p>
    <w:p w:rsidR="0067419C" w:rsidRDefault="0067419C" w:rsidP="00CE62CC">
      <w:pPr>
        <w:autoSpaceDE w:val="0"/>
        <w:autoSpaceDN w:val="0"/>
        <w:adjustRightInd w:val="0"/>
        <w:spacing w:after="0" w:line="480" w:lineRule="auto"/>
        <w:ind w:firstLine="567"/>
        <w:jc w:val="both"/>
        <w:rPr>
          <w:rFonts w:ascii="Times New Roman" w:hAnsi="Times New Roman" w:cs="Times New Roman"/>
          <w:sz w:val="24"/>
          <w:szCs w:val="24"/>
        </w:rPr>
      </w:pPr>
    </w:p>
    <w:p w:rsidR="00CE62CC" w:rsidRPr="00CE62CC"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CE62CC">
        <w:rPr>
          <w:rFonts w:ascii="Times New Roman" w:hAnsi="Times New Roman" w:cs="Times New Roman"/>
          <w:bCs/>
          <w:sz w:val="24"/>
          <w:szCs w:val="24"/>
        </w:rPr>
        <w:lastRenderedPageBreak/>
        <w:t>a</w:t>
      </w:r>
      <w:proofErr w:type="gramEnd"/>
      <w:r w:rsidRPr="00CE62CC">
        <w:rPr>
          <w:rFonts w:ascii="Times New Roman" w:hAnsi="Times New Roman" w:cs="Times New Roman"/>
          <w:bCs/>
          <w:sz w:val="24"/>
          <w:szCs w:val="24"/>
        </w:rPr>
        <w:t>. Metode Ceramah</w:t>
      </w:r>
    </w:p>
    <w:p w:rsidR="00CE62CC"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ceramah pada mulanya banyak dipergunakan dikalangan dosen yang memberi kuliah kepada mahasiswa yang berjumlah banyak. Metode ceramah berbentuk penjelasan pengajar kepada siswa dan diakhiri dengan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w:t>
      </w:r>
    </w:p>
    <w:p w:rsidR="00CE62CC" w:rsidRPr="00CE62CC"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CE62CC">
        <w:rPr>
          <w:rFonts w:ascii="Times New Roman" w:hAnsi="Times New Roman" w:cs="Times New Roman"/>
          <w:bCs/>
          <w:sz w:val="24"/>
          <w:szCs w:val="24"/>
        </w:rPr>
        <w:t>b</w:t>
      </w:r>
      <w:proofErr w:type="gramEnd"/>
      <w:r w:rsidRPr="00CE62CC">
        <w:rPr>
          <w:rFonts w:ascii="Times New Roman" w:hAnsi="Times New Roman" w:cs="Times New Roman"/>
          <w:bCs/>
          <w:sz w:val="24"/>
          <w:szCs w:val="24"/>
        </w:rPr>
        <w:t>. Metode Demonstrasi</w:t>
      </w:r>
    </w:p>
    <w:p w:rsidR="00CE62CC"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Penggunaan metode demonstrasi memperyaratkan adanya suatu keahlian untuk mendemostrasikan pengunaan alat atau melaksanakan kegiatan tertentu seperti kegiatan sesungguhnya. Keahlian mendemonstrasikan tersebut harus dimiliki oleh guru. Setelah didemostrasikan, siswa diberi kesempatan melakukan latihan keterampilan atau proses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bawah bimbingan guru.</w:t>
      </w:r>
    </w:p>
    <w:p w:rsidR="00CE62CC" w:rsidRPr="00CE62CC"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CE62CC">
        <w:rPr>
          <w:rFonts w:ascii="Times New Roman" w:hAnsi="Times New Roman" w:cs="Times New Roman"/>
          <w:bCs/>
          <w:sz w:val="24"/>
          <w:szCs w:val="24"/>
        </w:rPr>
        <w:t>c</w:t>
      </w:r>
      <w:proofErr w:type="gramEnd"/>
      <w:r w:rsidRPr="00CE62CC">
        <w:rPr>
          <w:rFonts w:ascii="Times New Roman" w:hAnsi="Times New Roman" w:cs="Times New Roman"/>
          <w:bCs/>
          <w:sz w:val="24"/>
          <w:szCs w:val="24"/>
        </w:rPr>
        <w:t>. Metode Diskusi</w:t>
      </w:r>
    </w:p>
    <w:p w:rsidR="00CE62CC"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diskusi merupakan interaksi siswa dengan siswa lainnya atau siswa dengan guru untuk menganalisis, menggali, atau memperdebatkan topik atau permasalahan tertentu.</w:t>
      </w:r>
    </w:p>
    <w:p w:rsidR="00CE62CC" w:rsidRPr="00CE62CC"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CE62CC">
        <w:rPr>
          <w:rFonts w:ascii="Times New Roman" w:hAnsi="Times New Roman" w:cs="Times New Roman"/>
          <w:bCs/>
          <w:sz w:val="24"/>
          <w:szCs w:val="24"/>
        </w:rPr>
        <w:t>d</w:t>
      </w:r>
      <w:proofErr w:type="gramEnd"/>
      <w:r w:rsidRPr="00CE62CC">
        <w:rPr>
          <w:rFonts w:ascii="Times New Roman" w:hAnsi="Times New Roman" w:cs="Times New Roman"/>
          <w:bCs/>
          <w:sz w:val="24"/>
          <w:szCs w:val="24"/>
        </w:rPr>
        <w:t>. Metode Studi Mandiri</w:t>
      </w:r>
    </w:p>
    <w:p w:rsidR="00CE62CC"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studi mandiri berbentuk pelaksanaa</w:t>
      </w:r>
      <w:r w:rsidR="0003371B">
        <w:rPr>
          <w:rFonts w:ascii="Times New Roman" w:hAnsi="Times New Roman" w:cs="Times New Roman"/>
          <w:sz w:val="24"/>
          <w:szCs w:val="24"/>
        </w:rPr>
        <w:t xml:space="preserve">n tugas membaca atau </w:t>
      </w:r>
      <w:r>
        <w:rPr>
          <w:rFonts w:ascii="Times New Roman" w:hAnsi="Times New Roman" w:cs="Times New Roman"/>
          <w:sz w:val="24"/>
          <w:szCs w:val="24"/>
        </w:rPr>
        <w:t>penelitian oleh siswa tanpa bimbingan atau pengajaran khusus.</w:t>
      </w:r>
    </w:p>
    <w:p w:rsidR="00CE62CC" w:rsidRPr="0003371B"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03371B">
        <w:rPr>
          <w:rFonts w:ascii="Times New Roman" w:hAnsi="Times New Roman" w:cs="Times New Roman"/>
          <w:bCs/>
          <w:sz w:val="24"/>
          <w:szCs w:val="24"/>
        </w:rPr>
        <w:t>e</w:t>
      </w:r>
      <w:proofErr w:type="gramEnd"/>
      <w:r w:rsidRPr="0003371B">
        <w:rPr>
          <w:rFonts w:ascii="Times New Roman" w:hAnsi="Times New Roman" w:cs="Times New Roman"/>
          <w:bCs/>
          <w:sz w:val="24"/>
          <w:szCs w:val="24"/>
        </w:rPr>
        <w:t>. Metode Pemcahan Masalah</w:t>
      </w:r>
    </w:p>
    <w:p w:rsidR="00CE62CC"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ini mempergunakan pik</w:t>
      </w:r>
      <w:r w:rsidR="0003371B">
        <w:rPr>
          <w:rFonts w:ascii="Times New Roman" w:hAnsi="Times New Roman" w:cs="Times New Roman"/>
          <w:sz w:val="24"/>
          <w:szCs w:val="24"/>
        </w:rPr>
        <w:t xml:space="preserve">iran atau wawasan tanpa melihat </w:t>
      </w:r>
      <w:r>
        <w:rPr>
          <w:rFonts w:ascii="Times New Roman" w:hAnsi="Times New Roman" w:cs="Times New Roman"/>
          <w:sz w:val="24"/>
          <w:szCs w:val="24"/>
        </w:rPr>
        <w:t>kualitas pikiran atau wawasan terseb</w:t>
      </w:r>
      <w:r w:rsidR="0003371B">
        <w:rPr>
          <w:rFonts w:ascii="Times New Roman" w:hAnsi="Times New Roman" w:cs="Times New Roman"/>
          <w:sz w:val="24"/>
          <w:szCs w:val="24"/>
        </w:rPr>
        <w:t xml:space="preserve">ut. Guru </w:t>
      </w:r>
      <w:proofErr w:type="gramStart"/>
      <w:r w:rsidR="0003371B">
        <w:rPr>
          <w:rFonts w:ascii="Times New Roman" w:hAnsi="Times New Roman" w:cs="Times New Roman"/>
          <w:sz w:val="24"/>
          <w:szCs w:val="24"/>
        </w:rPr>
        <w:t>disarankan</w:t>
      </w:r>
      <w:proofErr w:type="gramEnd"/>
      <w:r w:rsidR="0003371B">
        <w:rPr>
          <w:rFonts w:ascii="Times New Roman" w:hAnsi="Times New Roman" w:cs="Times New Roman"/>
          <w:sz w:val="24"/>
          <w:szCs w:val="24"/>
        </w:rPr>
        <w:t xml:space="preserve"> untuk tidak </w:t>
      </w:r>
      <w:r>
        <w:rPr>
          <w:rFonts w:ascii="Times New Roman" w:hAnsi="Times New Roman" w:cs="Times New Roman"/>
          <w:sz w:val="24"/>
          <w:szCs w:val="24"/>
        </w:rPr>
        <w:t>berorientasi pada metode tetapi mel</w:t>
      </w:r>
      <w:r w:rsidR="0003371B">
        <w:rPr>
          <w:rFonts w:ascii="Times New Roman" w:hAnsi="Times New Roman" w:cs="Times New Roman"/>
          <w:sz w:val="24"/>
          <w:szCs w:val="24"/>
        </w:rPr>
        <w:t xml:space="preserve">ihat jalan pikiran dan pendapat </w:t>
      </w:r>
      <w:r>
        <w:rPr>
          <w:rFonts w:ascii="Times New Roman" w:hAnsi="Times New Roman" w:cs="Times New Roman"/>
          <w:sz w:val="24"/>
          <w:szCs w:val="24"/>
        </w:rPr>
        <w:t>siswa serta mendorongnya untuk</w:t>
      </w:r>
      <w:r w:rsidR="0003371B">
        <w:rPr>
          <w:rFonts w:ascii="Times New Roman" w:hAnsi="Times New Roman" w:cs="Times New Roman"/>
          <w:sz w:val="24"/>
          <w:szCs w:val="24"/>
        </w:rPr>
        <w:t xml:space="preserve"> terus mengeluarkan pikiran dan </w:t>
      </w:r>
      <w:r>
        <w:rPr>
          <w:rFonts w:ascii="Times New Roman" w:hAnsi="Times New Roman" w:cs="Times New Roman"/>
          <w:sz w:val="24"/>
          <w:szCs w:val="24"/>
        </w:rPr>
        <w:t xml:space="preserve">pendapatnya. Begitu seterusnya </w:t>
      </w:r>
      <w:r w:rsidR="0003371B">
        <w:rPr>
          <w:rFonts w:ascii="Times New Roman" w:hAnsi="Times New Roman" w:cs="Times New Roman"/>
          <w:sz w:val="24"/>
          <w:szCs w:val="24"/>
        </w:rPr>
        <w:t xml:space="preserve">pada semua siswa. Pendapat para </w:t>
      </w:r>
      <w:r>
        <w:rPr>
          <w:rFonts w:ascii="Times New Roman" w:hAnsi="Times New Roman" w:cs="Times New Roman"/>
          <w:sz w:val="24"/>
          <w:szCs w:val="24"/>
        </w:rPr>
        <w:t>siswa lalu ditampung.</w:t>
      </w:r>
    </w:p>
    <w:p w:rsidR="00CE62CC" w:rsidRPr="0003371B"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03371B">
        <w:rPr>
          <w:rFonts w:ascii="Times New Roman" w:hAnsi="Times New Roman" w:cs="Times New Roman"/>
          <w:bCs/>
          <w:sz w:val="24"/>
          <w:szCs w:val="24"/>
        </w:rPr>
        <w:lastRenderedPageBreak/>
        <w:t>f</w:t>
      </w:r>
      <w:proofErr w:type="gramEnd"/>
      <w:r w:rsidRPr="0003371B">
        <w:rPr>
          <w:rFonts w:ascii="Times New Roman" w:hAnsi="Times New Roman" w:cs="Times New Roman"/>
          <w:bCs/>
          <w:sz w:val="24"/>
          <w:szCs w:val="24"/>
        </w:rPr>
        <w:t>. Metode Studi Kasus</w:t>
      </w:r>
    </w:p>
    <w:p w:rsidR="0003371B" w:rsidRDefault="00CE62CC" w:rsidP="00CE62C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ini berbentuk penjelasan tentan</w:t>
      </w:r>
      <w:r w:rsidR="0003371B">
        <w:rPr>
          <w:rFonts w:ascii="Times New Roman" w:hAnsi="Times New Roman" w:cs="Times New Roman"/>
          <w:sz w:val="24"/>
          <w:szCs w:val="24"/>
        </w:rPr>
        <w:t xml:space="preserve">g masalah, kejadian atau </w:t>
      </w:r>
      <w:r>
        <w:rPr>
          <w:rFonts w:ascii="Times New Roman" w:hAnsi="Times New Roman" w:cs="Times New Roman"/>
          <w:sz w:val="24"/>
          <w:szCs w:val="24"/>
        </w:rPr>
        <w:t>situasi tertentu, kemudian siswa</w:t>
      </w:r>
      <w:r w:rsidR="0003371B">
        <w:rPr>
          <w:rFonts w:ascii="Times New Roman" w:hAnsi="Times New Roman" w:cs="Times New Roman"/>
          <w:sz w:val="24"/>
          <w:szCs w:val="24"/>
        </w:rPr>
        <w:t xml:space="preserve"> ditugaskan mencari alternative </w:t>
      </w:r>
      <w:r>
        <w:rPr>
          <w:rFonts w:ascii="Times New Roman" w:hAnsi="Times New Roman" w:cs="Times New Roman"/>
          <w:sz w:val="24"/>
          <w:szCs w:val="24"/>
        </w:rPr>
        <w:t>pemcahannya. Metode studi kasu</w:t>
      </w:r>
      <w:r w:rsidR="0003371B">
        <w:rPr>
          <w:rFonts w:ascii="Times New Roman" w:hAnsi="Times New Roman" w:cs="Times New Roman"/>
          <w:sz w:val="24"/>
          <w:szCs w:val="24"/>
        </w:rPr>
        <w:t xml:space="preserve">s digunakan untuk menggambarkan </w:t>
      </w:r>
      <w:r>
        <w:rPr>
          <w:rFonts w:ascii="Times New Roman" w:hAnsi="Times New Roman" w:cs="Times New Roman"/>
          <w:sz w:val="24"/>
          <w:szCs w:val="24"/>
        </w:rPr>
        <w:t>kemampuan berfikir kritis dan men</w:t>
      </w:r>
      <w:r w:rsidR="0003371B">
        <w:rPr>
          <w:rFonts w:ascii="Times New Roman" w:hAnsi="Times New Roman" w:cs="Times New Roman"/>
          <w:sz w:val="24"/>
          <w:szCs w:val="24"/>
        </w:rPr>
        <w:t xml:space="preserve">emukan prestasi baru dari suatu </w:t>
      </w:r>
      <w:r>
        <w:rPr>
          <w:rFonts w:ascii="Times New Roman" w:hAnsi="Times New Roman" w:cs="Times New Roman"/>
          <w:sz w:val="24"/>
          <w:szCs w:val="24"/>
        </w:rPr>
        <w:t>konsep dan masalah. Metode ini dapa</w:t>
      </w:r>
      <w:r w:rsidR="0003371B">
        <w:rPr>
          <w:rFonts w:ascii="Times New Roman" w:hAnsi="Times New Roman" w:cs="Times New Roman"/>
          <w:sz w:val="24"/>
          <w:szCs w:val="24"/>
        </w:rPr>
        <w:t xml:space="preserve">t dilakukan bila siswa memiliki </w:t>
      </w:r>
      <w:r>
        <w:rPr>
          <w:rFonts w:ascii="Times New Roman" w:hAnsi="Times New Roman" w:cs="Times New Roman"/>
          <w:sz w:val="24"/>
          <w:szCs w:val="24"/>
        </w:rPr>
        <w:t>kemampuan dan latar belakang peng</w:t>
      </w:r>
      <w:r w:rsidR="0003371B">
        <w:rPr>
          <w:rFonts w:ascii="Times New Roman" w:hAnsi="Times New Roman" w:cs="Times New Roman"/>
          <w:sz w:val="24"/>
          <w:szCs w:val="24"/>
        </w:rPr>
        <w:t xml:space="preserve">eahuan yang cukup dalam masalah </w:t>
      </w:r>
      <w:r>
        <w:rPr>
          <w:rFonts w:ascii="Times New Roman" w:hAnsi="Times New Roman" w:cs="Times New Roman"/>
          <w:sz w:val="24"/>
          <w:szCs w:val="24"/>
        </w:rPr>
        <w:t>yang dibicarakan.</w:t>
      </w:r>
    </w:p>
    <w:p w:rsidR="00CE62CC" w:rsidRPr="0003371B" w:rsidRDefault="00CE62CC" w:rsidP="00CE62CC">
      <w:pPr>
        <w:autoSpaceDE w:val="0"/>
        <w:autoSpaceDN w:val="0"/>
        <w:adjustRightInd w:val="0"/>
        <w:spacing w:after="0" w:line="480" w:lineRule="auto"/>
        <w:jc w:val="both"/>
        <w:rPr>
          <w:rFonts w:ascii="Times New Roman" w:hAnsi="Times New Roman" w:cs="Times New Roman"/>
          <w:bCs/>
          <w:sz w:val="24"/>
          <w:szCs w:val="24"/>
        </w:rPr>
      </w:pPr>
      <w:proofErr w:type="gramStart"/>
      <w:r w:rsidRPr="0003371B">
        <w:rPr>
          <w:rFonts w:ascii="Times New Roman" w:hAnsi="Times New Roman" w:cs="Times New Roman"/>
          <w:bCs/>
          <w:sz w:val="24"/>
          <w:szCs w:val="24"/>
        </w:rPr>
        <w:t>g</w:t>
      </w:r>
      <w:proofErr w:type="gramEnd"/>
      <w:r w:rsidRPr="0003371B">
        <w:rPr>
          <w:rFonts w:ascii="Times New Roman" w:hAnsi="Times New Roman" w:cs="Times New Roman"/>
          <w:bCs/>
          <w:sz w:val="24"/>
          <w:szCs w:val="24"/>
        </w:rPr>
        <w:t>. Metode Bermain Peran</w:t>
      </w:r>
    </w:p>
    <w:p w:rsidR="00CE62CC" w:rsidRDefault="00CE62CC" w:rsidP="0003371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ini bersifat interaksi anta</w:t>
      </w:r>
      <w:r w:rsidR="0003371B">
        <w:rPr>
          <w:rFonts w:ascii="Times New Roman" w:hAnsi="Times New Roman" w:cs="Times New Roman"/>
          <w:sz w:val="24"/>
          <w:szCs w:val="24"/>
        </w:rPr>
        <w:t xml:space="preserve">ra dua siswa atau lebih tentang </w:t>
      </w:r>
      <w:r>
        <w:rPr>
          <w:rFonts w:ascii="Times New Roman" w:hAnsi="Times New Roman" w:cs="Times New Roman"/>
          <w:sz w:val="24"/>
          <w:szCs w:val="24"/>
        </w:rPr>
        <w:t>suatu topic atau situasi. Dalam interkasi itu setiap siswa melakukan</w:t>
      </w:r>
      <w:r w:rsidR="0003371B">
        <w:rPr>
          <w:rFonts w:ascii="Times New Roman" w:hAnsi="Times New Roman" w:cs="Times New Roman"/>
          <w:sz w:val="24"/>
          <w:szCs w:val="24"/>
        </w:rPr>
        <w:t xml:space="preserve"> </w:t>
      </w:r>
      <w:r>
        <w:rPr>
          <w:rFonts w:ascii="Times New Roman" w:hAnsi="Times New Roman" w:cs="Times New Roman"/>
          <w:sz w:val="24"/>
          <w:szCs w:val="24"/>
        </w:rPr>
        <w:t>peran terbuka. Metode ini sering di</w:t>
      </w:r>
      <w:r w:rsidR="0003371B">
        <w:rPr>
          <w:rFonts w:ascii="Times New Roman" w:hAnsi="Times New Roman" w:cs="Times New Roman"/>
          <w:sz w:val="24"/>
          <w:szCs w:val="24"/>
        </w:rPr>
        <w:t xml:space="preserve">gunakan untuk memberikan kepada </w:t>
      </w:r>
      <w:r>
        <w:rPr>
          <w:rFonts w:ascii="Times New Roman" w:hAnsi="Times New Roman" w:cs="Times New Roman"/>
          <w:sz w:val="24"/>
          <w:szCs w:val="24"/>
        </w:rPr>
        <w:t>siswa untuk mempraktikkan isi pelajaran yang baru saja dipelajari dalam rangka menemukan kemungk</w:t>
      </w:r>
      <w:r w:rsidR="0003371B">
        <w:rPr>
          <w:rFonts w:ascii="Times New Roman" w:hAnsi="Times New Roman" w:cs="Times New Roman"/>
          <w:sz w:val="24"/>
          <w:szCs w:val="24"/>
        </w:rPr>
        <w:t xml:space="preserve">inan masalah yang </w:t>
      </w:r>
      <w:proofErr w:type="gramStart"/>
      <w:r w:rsidR="0003371B">
        <w:rPr>
          <w:rFonts w:ascii="Times New Roman" w:hAnsi="Times New Roman" w:cs="Times New Roman"/>
          <w:sz w:val="24"/>
          <w:szCs w:val="24"/>
        </w:rPr>
        <w:t>akan</w:t>
      </w:r>
      <w:proofErr w:type="gramEnd"/>
      <w:r w:rsidR="0003371B">
        <w:rPr>
          <w:rFonts w:ascii="Times New Roman" w:hAnsi="Times New Roman" w:cs="Times New Roman"/>
          <w:sz w:val="24"/>
          <w:szCs w:val="24"/>
        </w:rPr>
        <w:t xml:space="preserve"> dihadapi </w:t>
      </w:r>
      <w:r>
        <w:rPr>
          <w:rFonts w:ascii="Times New Roman" w:hAnsi="Times New Roman" w:cs="Times New Roman"/>
          <w:sz w:val="24"/>
          <w:szCs w:val="24"/>
        </w:rPr>
        <w:t>pada pela</w:t>
      </w:r>
      <w:r w:rsidR="0003371B">
        <w:rPr>
          <w:rFonts w:ascii="Times New Roman" w:hAnsi="Times New Roman" w:cs="Times New Roman"/>
          <w:sz w:val="24"/>
          <w:szCs w:val="24"/>
        </w:rPr>
        <w:t xml:space="preserve">ksananaan sesungguhnya nanti. </w:t>
      </w:r>
      <w:r>
        <w:rPr>
          <w:rFonts w:ascii="Times New Roman" w:hAnsi="Times New Roman" w:cs="Times New Roman"/>
          <w:sz w:val="24"/>
          <w:szCs w:val="24"/>
        </w:rPr>
        <w:t>Metode ini memerlukan observ</w:t>
      </w:r>
      <w:r w:rsidR="0003371B">
        <w:rPr>
          <w:rFonts w:ascii="Times New Roman" w:hAnsi="Times New Roman" w:cs="Times New Roman"/>
          <w:sz w:val="24"/>
          <w:szCs w:val="24"/>
        </w:rPr>
        <w:t xml:space="preserve">asi yang cermat dari guru untuk </w:t>
      </w:r>
      <w:r>
        <w:rPr>
          <w:rFonts w:ascii="Times New Roman" w:hAnsi="Times New Roman" w:cs="Times New Roman"/>
          <w:sz w:val="24"/>
          <w:szCs w:val="24"/>
        </w:rPr>
        <w:t>menujukkan kekurangan setiap peran yang dilakukan siswa.</w:t>
      </w:r>
    </w:p>
    <w:p w:rsidR="004D3802" w:rsidRDefault="004D3802" w:rsidP="0003371B">
      <w:pPr>
        <w:autoSpaceDE w:val="0"/>
        <w:autoSpaceDN w:val="0"/>
        <w:adjustRightInd w:val="0"/>
        <w:spacing w:after="0" w:line="480" w:lineRule="auto"/>
        <w:jc w:val="both"/>
        <w:rPr>
          <w:rFonts w:ascii="Times New Roman" w:hAnsi="Times New Roman" w:cs="Times New Roman"/>
          <w:sz w:val="24"/>
          <w:szCs w:val="24"/>
        </w:rPr>
      </w:pPr>
    </w:p>
    <w:p w:rsidR="004D3802" w:rsidRDefault="004D3802" w:rsidP="0003371B">
      <w:pPr>
        <w:autoSpaceDE w:val="0"/>
        <w:autoSpaceDN w:val="0"/>
        <w:adjustRightInd w:val="0"/>
        <w:spacing w:after="0" w:line="480" w:lineRule="auto"/>
        <w:jc w:val="both"/>
        <w:rPr>
          <w:rFonts w:ascii="Times New Roman" w:hAnsi="Times New Roman" w:cs="Times New Roman"/>
          <w:b/>
          <w:sz w:val="28"/>
          <w:szCs w:val="28"/>
        </w:rPr>
      </w:pPr>
      <w:r w:rsidRPr="004D3802">
        <w:rPr>
          <w:rFonts w:ascii="Times New Roman" w:hAnsi="Times New Roman" w:cs="Times New Roman"/>
          <w:b/>
          <w:sz w:val="28"/>
          <w:szCs w:val="28"/>
        </w:rPr>
        <w:t>2.1.2.3.5. Hambatan – Hambatan Komunikasi Pendidikan</w:t>
      </w:r>
    </w:p>
    <w:p w:rsidR="004D3802" w:rsidRPr="00584020" w:rsidRDefault="004D3802" w:rsidP="00584020">
      <w:pPr>
        <w:autoSpaceDE w:val="0"/>
        <w:autoSpaceDN w:val="0"/>
        <w:adjustRightInd w:val="0"/>
        <w:spacing w:after="0" w:line="480" w:lineRule="auto"/>
        <w:jc w:val="both"/>
        <w:rPr>
          <w:rFonts w:ascii="Times New Roman" w:hAnsi="Times New Roman" w:cs="Times New Roman"/>
          <w:bCs/>
          <w:sz w:val="24"/>
          <w:szCs w:val="24"/>
        </w:rPr>
      </w:pPr>
      <w:proofErr w:type="gramStart"/>
      <w:r w:rsidRPr="00584020">
        <w:rPr>
          <w:rFonts w:ascii="Times New Roman" w:hAnsi="Times New Roman" w:cs="Times New Roman"/>
          <w:bCs/>
          <w:sz w:val="24"/>
          <w:szCs w:val="24"/>
        </w:rPr>
        <w:t>a</w:t>
      </w:r>
      <w:proofErr w:type="gramEnd"/>
      <w:r w:rsidRPr="00584020">
        <w:rPr>
          <w:rFonts w:ascii="Times New Roman" w:hAnsi="Times New Roman" w:cs="Times New Roman"/>
          <w:bCs/>
          <w:sz w:val="24"/>
          <w:szCs w:val="24"/>
        </w:rPr>
        <w:t>. Hambatan Pada Sumber</w:t>
      </w:r>
    </w:p>
    <w:p w:rsidR="004D3802" w:rsidRDefault="004D3802" w:rsidP="0058402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disini maksudnya adala</w:t>
      </w:r>
      <w:r w:rsidR="00584020">
        <w:rPr>
          <w:rFonts w:ascii="Times New Roman" w:hAnsi="Times New Roman" w:cs="Times New Roman"/>
          <w:sz w:val="24"/>
          <w:szCs w:val="24"/>
        </w:rPr>
        <w:t xml:space="preserve">h pihak penggagas, komunikator, </w:t>
      </w:r>
      <w:r>
        <w:rPr>
          <w:rFonts w:ascii="Times New Roman" w:hAnsi="Times New Roman" w:cs="Times New Roman"/>
          <w:sz w:val="24"/>
          <w:szCs w:val="24"/>
        </w:rPr>
        <w:t>dan juga termasuk pengajar. Seo</w:t>
      </w:r>
      <w:r w:rsidR="00584020">
        <w:rPr>
          <w:rFonts w:ascii="Times New Roman" w:hAnsi="Times New Roman" w:cs="Times New Roman"/>
          <w:sz w:val="24"/>
          <w:szCs w:val="24"/>
        </w:rPr>
        <w:t xml:space="preserve">rang komunikator adalah seorang </w:t>
      </w:r>
      <w:r>
        <w:rPr>
          <w:rFonts w:ascii="Times New Roman" w:hAnsi="Times New Roman" w:cs="Times New Roman"/>
          <w:sz w:val="24"/>
          <w:szCs w:val="24"/>
        </w:rPr>
        <w:t>pemimpin, manajer, dan organisa</w:t>
      </w:r>
      <w:r w:rsidR="00584020">
        <w:rPr>
          <w:rFonts w:ascii="Times New Roman" w:hAnsi="Times New Roman" w:cs="Times New Roman"/>
          <w:sz w:val="24"/>
          <w:szCs w:val="24"/>
        </w:rPr>
        <w:t xml:space="preserve">tor, setidaknya pemimipin dalam </w:t>
      </w:r>
      <w:r>
        <w:rPr>
          <w:rFonts w:ascii="Times New Roman" w:hAnsi="Times New Roman" w:cs="Times New Roman"/>
          <w:sz w:val="24"/>
          <w:szCs w:val="24"/>
        </w:rPr>
        <w:t>pengelolaan informasi yang sedang</w:t>
      </w:r>
      <w:r w:rsidR="00584020">
        <w:rPr>
          <w:rFonts w:ascii="Times New Roman" w:hAnsi="Times New Roman" w:cs="Times New Roman"/>
          <w:sz w:val="24"/>
          <w:szCs w:val="24"/>
        </w:rPr>
        <w:t xml:space="preserve"> disampaikan kepada orang lain. </w:t>
      </w:r>
      <w:r>
        <w:rPr>
          <w:rFonts w:ascii="Times New Roman" w:hAnsi="Times New Roman" w:cs="Times New Roman"/>
          <w:sz w:val="24"/>
          <w:szCs w:val="24"/>
        </w:rPr>
        <w:t>Tanpa dikelola dengan baik, sitemati</w:t>
      </w:r>
      <w:r w:rsidR="00584020">
        <w:rPr>
          <w:rFonts w:ascii="Times New Roman" w:hAnsi="Times New Roman" w:cs="Times New Roman"/>
          <w:sz w:val="24"/>
          <w:szCs w:val="24"/>
        </w:rPr>
        <w:t xml:space="preserve">s dan </w:t>
      </w:r>
      <w:r w:rsidR="00584020">
        <w:rPr>
          <w:rFonts w:ascii="Times New Roman" w:hAnsi="Times New Roman" w:cs="Times New Roman"/>
          <w:sz w:val="24"/>
          <w:szCs w:val="24"/>
        </w:rPr>
        <w:lastRenderedPageBreak/>
        <w:t xml:space="preserve">terencana, informasi yang </w:t>
      </w:r>
      <w:r>
        <w:rPr>
          <w:rFonts w:ascii="Times New Roman" w:hAnsi="Times New Roman" w:cs="Times New Roman"/>
          <w:sz w:val="24"/>
          <w:szCs w:val="24"/>
        </w:rPr>
        <w:t>dikemukakannya tidak bisa diterima dengan efektif oleh pihak sasaran.</w:t>
      </w:r>
    </w:p>
    <w:p w:rsidR="004D3802" w:rsidRPr="00584020" w:rsidRDefault="004D3802" w:rsidP="00584020">
      <w:pPr>
        <w:autoSpaceDE w:val="0"/>
        <w:autoSpaceDN w:val="0"/>
        <w:adjustRightInd w:val="0"/>
        <w:spacing w:after="0" w:line="480" w:lineRule="auto"/>
        <w:jc w:val="both"/>
        <w:rPr>
          <w:rFonts w:ascii="Times New Roman" w:hAnsi="Times New Roman" w:cs="Times New Roman"/>
          <w:bCs/>
          <w:sz w:val="24"/>
          <w:szCs w:val="24"/>
        </w:rPr>
      </w:pPr>
      <w:proofErr w:type="gramStart"/>
      <w:r w:rsidRPr="00584020">
        <w:rPr>
          <w:rFonts w:ascii="Times New Roman" w:hAnsi="Times New Roman" w:cs="Times New Roman"/>
          <w:bCs/>
          <w:sz w:val="24"/>
          <w:szCs w:val="24"/>
        </w:rPr>
        <w:t>b</w:t>
      </w:r>
      <w:proofErr w:type="gramEnd"/>
      <w:r w:rsidRPr="00584020">
        <w:rPr>
          <w:rFonts w:ascii="Times New Roman" w:hAnsi="Times New Roman" w:cs="Times New Roman"/>
          <w:bCs/>
          <w:sz w:val="24"/>
          <w:szCs w:val="24"/>
        </w:rPr>
        <w:t>. Hambatan Pada Saluran</w:t>
      </w:r>
    </w:p>
    <w:p w:rsidR="004D3802" w:rsidRDefault="004D3802" w:rsidP="0058402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Hambatan pada saluran terjadi kar</w:t>
      </w:r>
      <w:r w:rsidR="00584020">
        <w:rPr>
          <w:rFonts w:ascii="Times New Roman" w:hAnsi="Times New Roman" w:cs="Times New Roman"/>
          <w:sz w:val="24"/>
          <w:szCs w:val="24"/>
        </w:rPr>
        <w:t xml:space="preserve">ena adanya ketidak beresan pada </w:t>
      </w:r>
      <w:r>
        <w:rPr>
          <w:rFonts w:ascii="Times New Roman" w:hAnsi="Times New Roman" w:cs="Times New Roman"/>
          <w:sz w:val="24"/>
          <w:szCs w:val="24"/>
        </w:rPr>
        <w:t>saluran komunikasi. Hal ini juga d</w:t>
      </w:r>
      <w:r w:rsidR="00584020">
        <w:rPr>
          <w:rFonts w:ascii="Times New Roman" w:hAnsi="Times New Roman" w:cs="Times New Roman"/>
          <w:sz w:val="24"/>
          <w:szCs w:val="24"/>
        </w:rPr>
        <w:t xml:space="preserve">ikatakan sebagai hambatan media </w:t>
      </w:r>
      <w:r>
        <w:rPr>
          <w:rFonts w:ascii="Times New Roman" w:hAnsi="Times New Roman" w:cs="Times New Roman"/>
          <w:sz w:val="24"/>
          <w:szCs w:val="24"/>
        </w:rPr>
        <w:t>karena media berarti alat untuk men</w:t>
      </w:r>
      <w:r w:rsidR="00584020">
        <w:rPr>
          <w:rFonts w:ascii="Times New Roman" w:hAnsi="Times New Roman" w:cs="Times New Roman"/>
          <w:sz w:val="24"/>
          <w:szCs w:val="24"/>
        </w:rPr>
        <w:t xml:space="preserve">yampikan pesan. Gangguan - ganguan </w:t>
      </w:r>
      <w:r>
        <w:rPr>
          <w:rFonts w:ascii="Times New Roman" w:hAnsi="Times New Roman" w:cs="Times New Roman"/>
          <w:sz w:val="24"/>
          <w:szCs w:val="24"/>
        </w:rPr>
        <w:t xml:space="preserve">seperti ini disebut </w:t>
      </w:r>
      <w:r>
        <w:rPr>
          <w:rFonts w:ascii="Times New Roman" w:hAnsi="Times New Roman" w:cs="Times New Roman"/>
          <w:i/>
          <w:iCs/>
          <w:sz w:val="24"/>
          <w:szCs w:val="24"/>
        </w:rPr>
        <w:t>noise</w:t>
      </w:r>
      <w:r>
        <w:rPr>
          <w:rFonts w:ascii="Times New Roman" w:hAnsi="Times New Roman" w:cs="Times New Roman"/>
          <w:sz w:val="24"/>
          <w:szCs w:val="24"/>
        </w:rPr>
        <w:t>. Kabel telpon terputus, suara radio</w:t>
      </w:r>
      <w:r w:rsidRPr="004D3802">
        <w:rPr>
          <w:rFonts w:ascii="Times New Roman" w:hAnsi="Times New Roman" w:cs="Times New Roman"/>
          <w:sz w:val="24"/>
          <w:szCs w:val="24"/>
        </w:rPr>
        <w:t xml:space="preserve"> </w:t>
      </w:r>
      <w:r>
        <w:rPr>
          <w:rFonts w:ascii="Times New Roman" w:hAnsi="Times New Roman" w:cs="Times New Roman"/>
          <w:sz w:val="24"/>
          <w:szCs w:val="24"/>
        </w:rPr>
        <w:t>tidak jelas, tulisan tidak jelas, suara gaduh diruang kelas, gambar pada</w:t>
      </w:r>
      <w:r w:rsidR="00584020">
        <w:rPr>
          <w:rFonts w:ascii="Times New Roman" w:hAnsi="Times New Roman" w:cs="Times New Roman"/>
          <w:sz w:val="24"/>
          <w:szCs w:val="24"/>
        </w:rPr>
        <w:t xml:space="preserve"> </w:t>
      </w:r>
      <w:r>
        <w:rPr>
          <w:rFonts w:ascii="Times New Roman" w:hAnsi="Times New Roman" w:cs="Times New Roman"/>
          <w:sz w:val="24"/>
          <w:szCs w:val="24"/>
        </w:rPr>
        <w:t>layar televisi tidak jelas dan se</w:t>
      </w:r>
      <w:r w:rsidR="00584020">
        <w:rPr>
          <w:rFonts w:ascii="Times New Roman" w:hAnsi="Times New Roman" w:cs="Times New Roman"/>
          <w:sz w:val="24"/>
          <w:szCs w:val="24"/>
        </w:rPr>
        <w:t xml:space="preserve">jenisnya, itu semua menujjukkan </w:t>
      </w:r>
      <w:r>
        <w:rPr>
          <w:rFonts w:ascii="Times New Roman" w:hAnsi="Times New Roman" w:cs="Times New Roman"/>
          <w:sz w:val="24"/>
          <w:szCs w:val="24"/>
        </w:rPr>
        <w:t>ketidakberesan salu</w:t>
      </w:r>
      <w:r w:rsidR="00584020">
        <w:rPr>
          <w:rFonts w:ascii="Times New Roman" w:hAnsi="Times New Roman" w:cs="Times New Roman"/>
          <w:sz w:val="24"/>
          <w:szCs w:val="24"/>
        </w:rPr>
        <w:t xml:space="preserve">ran komunikasi atau media tadi. </w:t>
      </w:r>
      <w:r>
        <w:rPr>
          <w:rFonts w:ascii="Times New Roman" w:hAnsi="Times New Roman" w:cs="Times New Roman"/>
          <w:sz w:val="24"/>
          <w:szCs w:val="24"/>
        </w:rPr>
        <w:t>Hambatan-hambatan teknis s</w:t>
      </w:r>
      <w:r w:rsidR="00584020">
        <w:rPr>
          <w:rFonts w:ascii="Times New Roman" w:hAnsi="Times New Roman" w:cs="Times New Roman"/>
          <w:sz w:val="24"/>
          <w:szCs w:val="24"/>
        </w:rPr>
        <w:t xml:space="preserve">eperti tersebut biasanya diluar </w:t>
      </w:r>
      <w:r>
        <w:rPr>
          <w:rFonts w:ascii="Times New Roman" w:hAnsi="Times New Roman" w:cs="Times New Roman"/>
          <w:sz w:val="24"/>
          <w:szCs w:val="24"/>
        </w:rPr>
        <w:t>kemampuan komunikator. Tugas komun</w:t>
      </w:r>
      <w:r w:rsidR="00584020">
        <w:rPr>
          <w:rFonts w:ascii="Times New Roman" w:hAnsi="Times New Roman" w:cs="Times New Roman"/>
          <w:sz w:val="24"/>
          <w:szCs w:val="24"/>
        </w:rPr>
        <w:t xml:space="preserve">ikator atau dalam hal ini guru, </w:t>
      </w:r>
      <w:r>
        <w:rPr>
          <w:rFonts w:ascii="Times New Roman" w:hAnsi="Times New Roman" w:cs="Times New Roman"/>
          <w:sz w:val="24"/>
          <w:szCs w:val="24"/>
        </w:rPr>
        <w:t xml:space="preserve">atau insruktur dan sejenisnya yang </w:t>
      </w:r>
      <w:r w:rsidR="00584020">
        <w:rPr>
          <w:rFonts w:ascii="Times New Roman" w:hAnsi="Times New Roman" w:cs="Times New Roman"/>
          <w:sz w:val="24"/>
          <w:szCs w:val="24"/>
        </w:rPr>
        <w:t xml:space="preserve">paling penting adalah persiapan </w:t>
      </w:r>
      <w:r>
        <w:rPr>
          <w:rFonts w:ascii="Times New Roman" w:hAnsi="Times New Roman" w:cs="Times New Roman"/>
          <w:sz w:val="24"/>
          <w:szCs w:val="24"/>
        </w:rPr>
        <w:t xml:space="preserve">dalam menentukan atau memilih media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digunakannya.</w:t>
      </w:r>
    </w:p>
    <w:p w:rsidR="004D3802" w:rsidRPr="00584020" w:rsidRDefault="004D3802" w:rsidP="00584020">
      <w:pPr>
        <w:autoSpaceDE w:val="0"/>
        <w:autoSpaceDN w:val="0"/>
        <w:adjustRightInd w:val="0"/>
        <w:spacing w:after="0" w:line="480" w:lineRule="auto"/>
        <w:jc w:val="both"/>
        <w:rPr>
          <w:rFonts w:ascii="Times New Roman" w:hAnsi="Times New Roman" w:cs="Times New Roman"/>
          <w:bCs/>
          <w:sz w:val="24"/>
          <w:szCs w:val="24"/>
        </w:rPr>
      </w:pPr>
      <w:proofErr w:type="gramStart"/>
      <w:r w:rsidRPr="00584020">
        <w:rPr>
          <w:rFonts w:ascii="Times New Roman" w:hAnsi="Times New Roman" w:cs="Times New Roman"/>
          <w:bCs/>
          <w:sz w:val="24"/>
          <w:szCs w:val="24"/>
        </w:rPr>
        <w:t>c</w:t>
      </w:r>
      <w:proofErr w:type="gramEnd"/>
      <w:r w:rsidRPr="00584020">
        <w:rPr>
          <w:rFonts w:ascii="Times New Roman" w:hAnsi="Times New Roman" w:cs="Times New Roman"/>
          <w:bCs/>
          <w:sz w:val="24"/>
          <w:szCs w:val="24"/>
        </w:rPr>
        <w:t>. Hambatan Pada Komunikan Atau Sasaran</w:t>
      </w:r>
    </w:p>
    <w:p w:rsidR="004D3802" w:rsidRDefault="004D3802" w:rsidP="0058402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Maksud komunikan disini adalah</w:t>
      </w:r>
      <w:r w:rsidR="00584020">
        <w:rPr>
          <w:rFonts w:ascii="Times New Roman" w:hAnsi="Times New Roman" w:cs="Times New Roman"/>
          <w:sz w:val="24"/>
          <w:szCs w:val="24"/>
        </w:rPr>
        <w:t xml:space="preserve"> orang yang yang menerima pesan </w:t>
      </w:r>
      <w:r>
        <w:rPr>
          <w:rFonts w:ascii="Times New Roman" w:hAnsi="Times New Roman" w:cs="Times New Roman"/>
          <w:sz w:val="24"/>
          <w:szCs w:val="24"/>
        </w:rPr>
        <w:t>atau informasi dari komunikator, misal</w:t>
      </w:r>
      <w:r w:rsidR="00584020">
        <w:rPr>
          <w:rFonts w:ascii="Times New Roman" w:hAnsi="Times New Roman" w:cs="Times New Roman"/>
          <w:sz w:val="24"/>
          <w:szCs w:val="24"/>
        </w:rPr>
        <w:t xml:space="preserve">nya audiens, mahasiswa, peserta </w:t>
      </w:r>
      <w:r>
        <w:rPr>
          <w:rFonts w:ascii="Times New Roman" w:hAnsi="Times New Roman" w:cs="Times New Roman"/>
          <w:sz w:val="24"/>
          <w:szCs w:val="24"/>
        </w:rPr>
        <w:t>penataran dan sekelompok orang tert</w:t>
      </w:r>
      <w:r w:rsidR="00584020">
        <w:rPr>
          <w:rFonts w:ascii="Times New Roman" w:hAnsi="Times New Roman" w:cs="Times New Roman"/>
          <w:sz w:val="24"/>
          <w:szCs w:val="24"/>
        </w:rPr>
        <w:t xml:space="preserve">entu lainnya yang siap menerima </w:t>
      </w:r>
      <w:r>
        <w:rPr>
          <w:rFonts w:ascii="Times New Roman" w:hAnsi="Times New Roman" w:cs="Times New Roman"/>
          <w:sz w:val="24"/>
          <w:szCs w:val="24"/>
        </w:rPr>
        <w:t>sejumlah informasi dari komunikator</w:t>
      </w:r>
      <w:r w:rsidR="00584020">
        <w:rPr>
          <w:rFonts w:ascii="Times New Roman" w:hAnsi="Times New Roman" w:cs="Times New Roman"/>
          <w:sz w:val="24"/>
          <w:szCs w:val="24"/>
        </w:rPr>
        <w:t xml:space="preserve">. Di dalam system pembelajaran, </w:t>
      </w:r>
      <w:r>
        <w:rPr>
          <w:rFonts w:ascii="Times New Roman" w:hAnsi="Times New Roman" w:cs="Times New Roman"/>
          <w:sz w:val="24"/>
          <w:szCs w:val="24"/>
        </w:rPr>
        <w:t>hambatan-hambatan yang mungkin ter</w:t>
      </w:r>
      <w:r w:rsidR="00584020">
        <w:rPr>
          <w:rFonts w:ascii="Times New Roman" w:hAnsi="Times New Roman" w:cs="Times New Roman"/>
          <w:sz w:val="24"/>
          <w:szCs w:val="24"/>
        </w:rPr>
        <w:t xml:space="preserve">jadi sehingga mengganggu proses </w:t>
      </w:r>
      <w:r>
        <w:rPr>
          <w:rFonts w:ascii="Times New Roman" w:hAnsi="Times New Roman" w:cs="Times New Roman"/>
          <w:sz w:val="24"/>
          <w:szCs w:val="24"/>
        </w:rPr>
        <w:t>kelancaran saluran, tetapi pihak sa</w:t>
      </w:r>
      <w:r w:rsidR="00584020">
        <w:rPr>
          <w:rFonts w:ascii="Times New Roman" w:hAnsi="Times New Roman" w:cs="Times New Roman"/>
          <w:sz w:val="24"/>
          <w:szCs w:val="24"/>
        </w:rPr>
        <w:t xml:space="preserve">saran pun bisa berpeluang untuk </w:t>
      </w:r>
      <w:r>
        <w:rPr>
          <w:rFonts w:ascii="Times New Roman" w:hAnsi="Times New Roman" w:cs="Times New Roman"/>
          <w:sz w:val="24"/>
          <w:szCs w:val="24"/>
        </w:rPr>
        <w:t>menghambat, bahkan kemungkinannya lebih besar dari lainnya.</w:t>
      </w:r>
    </w:p>
    <w:p w:rsidR="0067419C" w:rsidRDefault="0067419C" w:rsidP="00584020">
      <w:pPr>
        <w:autoSpaceDE w:val="0"/>
        <w:autoSpaceDN w:val="0"/>
        <w:adjustRightInd w:val="0"/>
        <w:spacing w:after="0" w:line="480" w:lineRule="auto"/>
        <w:jc w:val="both"/>
        <w:rPr>
          <w:rFonts w:ascii="Times New Roman" w:hAnsi="Times New Roman" w:cs="Times New Roman"/>
          <w:sz w:val="24"/>
          <w:szCs w:val="24"/>
        </w:rPr>
      </w:pPr>
    </w:p>
    <w:p w:rsidR="0067419C" w:rsidRDefault="0067419C" w:rsidP="00584020">
      <w:pPr>
        <w:autoSpaceDE w:val="0"/>
        <w:autoSpaceDN w:val="0"/>
        <w:adjustRightInd w:val="0"/>
        <w:spacing w:after="0" w:line="480" w:lineRule="auto"/>
        <w:jc w:val="both"/>
        <w:rPr>
          <w:rFonts w:ascii="Times New Roman" w:hAnsi="Times New Roman" w:cs="Times New Roman"/>
          <w:sz w:val="24"/>
          <w:szCs w:val="24"/>
        </w:rPr>
      </w:pPr>
    </w:p>
    <w:p w:rsidR="004D3802" w:rsidRPr="00584020" w:rsidRDefault="004D3802" w:rsidP="00584020">
      <w:pPr>
        <w:autoSpaceDE w:val="0"/>
        <w:autoSpaceDN w:val="0"/>
        <w:adjustRightInd w:val="0"/>
        <w:spacing w:after="0" w:line="480" w:lineRule="auto"/>
        <w:jc w:val="both"/>
        <w:rPr>
          <w:rFonts w:ascii="Times New Roman" w:hAnsi="Times New Roman" w:cs="Times New Roman"/>
          <w:bCs/>
          <w:sz w:val="24"/>
          <w:szCs w:val="24"/>
        </w:rPr>
      </w:pPr>
      <w:proofErr w:type="gramStart"/>
      <w:r w:rsidRPr="00584020">
        <w:rPr>
          <w:rFonts w:ascii="Times New Roman" w:hAnsi="Times New Roman" w:cs="Times New Roman"/>
          <w:bCs/>
          <w:sz w:val="24"/>
          <w:szCs w:val="24"/>
        </w:rPr>
        <w:lastRenderedPageBreak/>
        <w:t>d</w:t>
      </w:r>
      <w:proofErr w:type="gramEnd"/>
      <w:r w:rsidRPr="00584020">
        <w:rPr>
          <w:rFonts w:ascii="Times New Roman" w:hAnsi="Times New Roman" w:cs="Times New Roman"/>
          <w:bCs/>
          <w:sz w:val="24"/>
          <w:szCs w:val="24"/>
        </w:rPr>
        <w:t>. Hambatan Teknologi dan Litercy</w:t>
      </w:r>
    </w:p>
    <w:p w:rsidR="004D3802" w:rsidRDefault="004D3802" w:rsidP="0058402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Hambatan teknologis adalah semua hambatan yang sec</w:t>
      </w:r>
      <w:r w:rsidR="00584020">
        <w:rPr>
          <w:rFonts w:ascii="Times New Roman" w:hAnsi="Times New Roman" w:cs="Times New Roman"/>
          <w:sz w:val="24"/>
          <w:szCs w:val="24"/>
        </w:rPr>
        <w:t xml:space="preserve">ara system </w:t>
      </w:r>
      <w:r>
        <w:rPr>
          <w:rFonts w:ascii="Times New Roman" w:hAnsi="Times New Roman" w:cs="Times New Roman"/>
          <w:sz w:val="24"/>
          <w:szCs w:val="24"/>
        </w:rPr>
        <w:t xml:space="preserve">terjadi akibat dari unsur </w:t>
      </w:r>
      <w:r>
        <w:rPr>
          <w:rFonts w:ascii="Times New Roman" w:hAnsi="Times New Roman" w:cs="Times New Roman"/>
          <w:i/>
          <w:iCs/>
          <w:sz w:val="24"/>
          <w:szCs w:val="24"/>
        </w:rPr>
        <w:t xml:space="preserve">human error </w:t>
      </w:r>
      <w:r>
        <w:rPr>
          <w:rFonts w:ascii="Times New Roman" w:hAnsi="Times New Roman" w:cs="Times New Roman"/>
          <w:sz w:val="24"/>
          <w:szCs w:val="24"/>
        </w:rPr>
        <w:t>yang dil</w:t>
      </w:r>
      <w:r w:rsidR="00584020">
        <w:rPr>
          <w:rFonts w:ascii="Times New Roman" w:hAnsi="Times New Roman" w:cs="Times New Roman"/>
          <w:sz w:val="24"/>
          <w:szCs w:val="24"/>
        </w:rPr>
        <w:t xml:space="preserve">atarbelakangi oleh faktorfaktor </w:t>
      </w:r>
      <w:r>
        <w:rPr>
          <w:rFonts w:ascii="Times New Roman" w:hAnsi="Times New Roman" w:cs="Times New Roman"/>
          <w:sz w:val="24"/>
          <w:szCs w:val="24"/>
        </w:rPr>
        <w:t xml:space="preserve">teknologi. </w:t>
      </w:r>
      <w:r>
        <w:rPr>
          <w:rFonts w:ascii="Times New Roman" w:hAnsi="Times New Roman" w:cs="Times New Roman"/>
          <w:i/>
          <w:iCs/>
          <w:sz w:val="24"/>
          <w:szCs w:val="24"/>
        </w:rPr>
        <w:t xml:space="preserve">Human error </w:t>
      </w:r>
      <w:r>
        <w:rPr>
          <w:rFonts w:ascii="Times New Roman" w:hAnsi="Times New Roman" w:cs="Times New Roman"/>
          <w:sz w:val="24"/>
          <w:szCs w:val="24"/>
        </w:rPr>
        <w:t>akib</w:t>
      </w:r>
      <w:r w:rsidR="00584020">
        <w:rPr>
          <w:rFonts w:ascii="Times New Roman" w:hAnsi="Times New Roman" w:cs="Times New Roman"/>
          <w:sz w:val="24"/>
          <w:szCs w:val="24"/>
        </w:rPr>
        <w:t xml:space="preserve">at literacy ini sekarang banyak </w:t>
      </w:r>
      <w:r>
        <w:rPr>
          <w:rFonts w:ascii="Times New Roman" w:hAnsi="Times New Roman" w:cs="Times New Roman"/>
          <w:sz w:val="24"/>
          <w:szCs w:val="24"/>
        </w:rPr>
        <w:t xml:space="preserve">menimpa siapa pun yang tidak </w:t>
      </w:r>
      <w:r w:rsidR="00584020">
        <w:rPr>
          <w:rFonts w:ascii="Times New Roman" w:hAnsi="Times New Roman" w:cs="Times New Roman"/>
          <w:sz w:val="24"/>
          <w:szCs w:val="24"/>
        </w:rPr>
        <w:t xml:space="preserve">siap dengan kehadiran teknologi </w:t>
      </w:r>
      <w:r>
        <w:rPr>
          <w:rFonts w:ascii="Times New Roman" w:hAnsi="Times New Roman" w:cs="Times New Roman"/>
          <w:sz w:val="24"/>
          <w:szCs w:val="24"/>
        </w:rPr>
        <w:t>informasi dan komunikasi.</w:t>
      </w:r>
    </w:p>
    <w:p w:rsidR="00584020" w:rsidRDefault="00584020" w:rsidP="00584020">
      <w:pPr>
        <w:autoSpaceDE w:val="0"/>
        <w:autoSpaceDN w:val="0"/>
        <w:adjustRightInd w:val="0"/>
        <w:spacing w:after="0" w:line="480" w:lineRule="auto"/>
        <w:jc w:val="both"/>
        <w:rPr>
          <w:rFonts w:ascii="Times New Roman" w:hAnsi="Times New Roman" w:cs="Times New Roman"/>
          <w:sz w:val="24"/>
          <w:szCs w:val="24"/>
        </w:rPr>
      </w:pPr>
    </w:p>
    <w:p w:rsidR="006A379C" w:rsidRPr="00536289" w:rsidRDefault="004D3802" w:rsidP="004A0A69">
      <w:pPr>
        <w:pStyle w:val="ListParagraph"/>
        <w:autoSpaceDE w:val="0"/>
        <w:autoSpaceDN w:val="0"/>
        <w:adjustRightInd w:val="0"/>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2.1.2.3.6</w:t>
      </w:r>
      <w:r w:rsidR="006A379C" w:rsidRPr="00536289">
        <w:rPr>
          <w:rFonts w:ascii="Times New Roman" w:hAnsi="Times New Roman" w:cs="Times New Roman"/>
          <w:b/>
          <w:sz w:val="28"/>
          <w:szCs w:val="28"/>
        </w:rPr>
        <w:t>. Pola Komunikasi Guru Dan Murid</w:t>
      </w:r>
    </w:p>
    <w:p w:rsidR="00AD3D9C" w:rsidRDefault="006A379C"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w:t>
      </w:r>
      <w:r w:rsidR="00C26D7B">
        <w:rPr>
          <w:rFonts w:ascii="Times New Roman" w:hAnsi="Times New Roman" w:cs="Times New Roman"/>
          <w:sz w:val="24"/>
          <w:szCs w:val="24"/>
        </w:rPr>
        <w:t xml:space="preserve">merupakan peristiwa sosial yang terjadi ketika manusi berinteraksi dengan manusia lain. </w:t>
      </w:r>
      <w:r w:rsidR="00C26D7B" w:rsidRPr="00011B74">
        <w:rPr>
          <w:rFonts w:ascii="Times New Roman" w:hAnsi="Times New Roman" w:cs="Times New Roman"/>
          <w:b/>
          <w:sz w:val="24"/>
          <w:szCs w:val="24"/>
        </w:rPr>
        <w:t>Hovland, Janis, dan Kelly</w:t>
      </w:r>
      <w:r w:rsidR="00C26D7B">
        <w:rPr>
          <w:rFonts w:ascii="Times New Roman" w:hAnsi="Times New Roman" w:cs="Times New Roman"/>
          <w:sz w:val="24"/>
          <w:szCs w:val="24"/>
        </w:rPr>
        <w:t xml:space="preserve"> dal</w:t>
      </w:r>
      <w:r w:rsidR="00011B74">
        <w:rPr>
          <w:rFonts w:ascii="Times New Roman" w:hAnsi="Times New Roman" w:cs="Times New Roman"/>
          <w:sz w:val="24"/>
          <w:szCs w:val="24"/>
        </w:rPr>
        <w:t>a</w:t>
      </w:r>
      <w:r w:rsidR="00C26D7B">
        <w:rPr>
          <w:rFonts w:ascii="Times New Roman" w:hAnsi="Times New Roman" w:cs="Times New Roman"/>
          <w:sz w:val="24"/>
          <w:szCs w:val="24"/>
        </w:rPr>
        <w:t xml:space="preserve">m </w:t>
      </w:r>
      <w:r w:rsidR="00C26D7B" w:rsidRPr="00011B74">
        <w:rPr>
          <w:rFonts w:ascii="Times New Roman" w:hAnsi="Times New Roman" w:cs="Times New Roman"/>
          <w:b/>
          <w:sz w:val="24"/>
          <w:szCs w:val="24"/>
        </w:rPr>
        <w:t>Jalaluddin</w:t>
      </w:r>
      <w:r w:rsidR="00C26D7B">
        <w:rPr>
          <w:rFonts w:ascii="Times New Roman" w:hAnsi="Times New Roman" w:cs="Times New Roman"/>
          <w:sz w:val="24"/>
          <w:szCs w:val="24"/>
        </w:rPr>
        <w:t xml:space="preserve"> mendefinisikan komunikasi sebagai </w:t>
      </w:r>
      <w:r w:rsidR="00C26D7B">
        <w:rPr>
          <w:rFonts w:ascii="Times New Roman" w:hAnsi="Times New Roman" w:cs="Times New Roman"/>
          <w:i/>
          <w:sz w:val="24"/>
          <w:szCs w:val="24"/>
        </w:rPr>
        <w:t xml:space="preserve">“The process by which an individual </w:t>
      </w:r>
      <w:proofErr w:type="gramStart"/>
      <w:r w:rsidR="00C26D7B">
        <w:rPr>
          <w:rFonts w:ascii="Times New Roman" w:hAnsi="Times New Roman" w:cs="Times New Roman"/>
          <w:i/>
          <w:sz w:val="24"/>
          <w:szCs w:val="24"/>
        </w:rPr>
        <w:t>( the</w:t>
      </w:r>
      <w:proofErr w:type="gramEnd"/>
      <w:r w:rsidR="00C26D7B">
        <w:rPr>
          <w:rFonts w:ascii="Times New Roman" w:hAnsi="Times New Roman" w:cs="Times New Roman"/>
          <w:i/>
          <w:sz w:val="24"/>
          <w:szCs w:val="24"/>
        </w:rPr>
        <w:t xml:space="preserve"> communicator ) transmit</w:t>
      </w:r>
      <w:r w:rsidR="0035316E">
        <w:rPr>
          <w:rFonts w:ascii="Times New Roman" w:hAnsi="Times New Roman" w:cs="Times New Roman"/>
          <w:i/>
          <w:sz w:val="24"/>
          <w:szCs w:val="24"/>
        </w:rPr>
        <w:t>h</w:t>
      </w:r>
      <w:r w:rsidR="00C26D7B">
        <w:rPr>
          <w:rFonts w:ascii="Times New Roman" w:hAnsi="Times New Roman" w:cs="Times New Roman"/>
          <w:i/>
          <w:sz w:val="24"/>
          <w:szCs w:val="24"/>
        </w:rPr>
        <w:t xml:space="preserve"> stimuli ( ussualy </w:t>
      </w:r>
      <w:r w:rsidR="00533250">
        <w:rPr>
          <w:rFonts w:ascii="Times New Roman" w:hAnsi="Times New Roman" w:cs="Times New Roman"/>
          <w:i/>
          <w:sz w:val="24"/>
          <w:szCs w:val="24"/>
        </w:rPr>
        <w:t xml:space="preserve">verbal ) to modify the behavior of other individuals ( the audience )”. </w:t>
      </w:r>
      <w:r w:rsidR="00533250">
        <w:rPr>
          <w:rFonts w:ascii="Times New Roman" w:hAnsi="Times New Roman" w:cs="Times New Roman"/>
          <w:sz w:val="24"/>
          <w:szCs w:val="24"/>
        </w:rPr>
        <w:t xml:space="preserve">Komunikasi yang dilakukan melalui lambang verbal </w:t>
      </w:r>
      <w:proofErr w:type="gramStart"/>
      <w:r w:rsidR="00533250">
        <w:rPr>
          <w:rFonts w:ascii="Times New Roman" w:hAnsi="Times New Roman" w:cs="Times New Roman"/>
          <w:sz w:val="24"/>
          <w:szCs w:val="24"/>
        </w:rPr>
        <w:t>( kata</w:t>
      </w:r>
      <w:proofErr w:type="gramEnd"/>
      <w:r w:rsidR="00533250">
        <w:rPr>
          <w:rFonts w:ascii="Times New Roman" w:hAnsi="Times New Roman" w:cs="Times New Roman"/>
          <w:sz w:val="24"/>
          <w:szCs w:val="24"/>
        </w:rPr>
        <w:t xml:space="preserve"> – kata ) hendaknya memberikan stimulus kepada audiens dalam interaksi yang dilakukannya. </w:t>
      </w:r>
      <w:r w:rsidR="009B57E3">
        <w:rPr>
          <w:rFonts w:ascii="Times New Roman" w:hAnsi="Times New Roman" w:cs="Times New Roman"/>
          <w:sz w:val="24"/>
          <w:szCs w:val="24"/>
        </w:rPr>
        <w:t xml:space="preserve"> Bila individu – individu saling berinteraksi dan saling mempengaruhi maka </w:t>
      </w:r>
      <w:proofErr w:type="gramStart"/>
      <w:r w:rsidR="009B57E3">
        <w:rPr>
          <w:rFonts w:ascii="Times New Roman" w:hAnsi="Times New Roman" w:cs="Times New Roman"/>
          <w:sz w:val="24"/>
          <w:szCs w:val="24"/>
        </w:rPr>
        <w:t>terjadilah :</w:t>
      </w:r>
      <w:proofErr w:type="gramEnd"/>
      <w:r w:rsidR="009B57E3">
        <w:rPr>
          <w:rFonts w:ascii="Times New Roman" w:hAnsi="Times New Roman" w:cs="Times New Roman"/>
          <w:sz w:val="24"/>
          <w:szCs w:val="24"/>
        </w:rPr>
        <w:t xml:space="preserve"> proses belajar yang meliputi aspek kognitif (berpikir) dan afektif (merasa), proses penyampaian</w:t>
      </w:r>
      <w:r w:rsidR="00011B74">
        <w:rPr>
          <w:rFonts w:ascii="Times New Roman" w:hAnsi="Times New Roman" w:cs="Times New Roman"/>
          <w:sz w:val="24"/>
          <w:szCs w:val="24"/>
        </w:rPr>
        <w:t xml:space="preserve"> dan penerimaan lambang – lambang atau di sebut komunikasi, dan mekanisme penyesuaian diri seperti sosialisasi, bermain peran, identifikasi, proyeksi, agresi, dan lain –lain.</w:t>
      </w:r>
    </w:p>
    <w:p w:rsidR="0067419C" w:rsidRDefault="00011B74" w:rsidP="0067419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pembelajaran di kelas merupakan suatu interaksi antara guru dengan siswa</w:t>
      </w:r>
      <w:r w:rsidR="000B0BE1">
        <w:rPr>
          <w:rFonts w:ascii="Times New Roman" w:hAnsi="Times New Roman" w:cs="Times New Roman"/>
          <w:sz w:val="24"/>
          <w:szCs w:val="24"/>
        </w:rPr>
        <w:t xml:space="preserve"> dan suatu komunikasi timbal balik yang berlangsung dalam suasana edukatif untuk pencapaian tujuan belajar. Dalam proses pembelajaran ini, kedua komponen tersebut yaitu interaksi dan komunikasi harus saling menunjang agar hasil belajar siswa dapat tercapai secara optimal.</w:t>
      </w:r>
      <w:r w:rsidR="0035316E">
        <w:rPr>
          <w:rFonts w:ascii="Times New Roman" w:hAnsi="Times New Roman" w:cs="Times New Roman"/>
          <w:sz w:val="24"/>
          <w:szCs w:val="24"/>
        </w:rPr>
        <w:t xml:space="preserve"> </w:t>
      </w:r>
    </w:p>
    <w:p w:rsidR="00664480" w:rsidRDefault="00664480" w:rsidP="0067419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Husaini Usman pola – pola komunikasi di kelas </w:t>
      </w:r>
      <w:r w:rsidR="00002B0B">
        <w:rPr>
          <w:rFonts w:ascii="Times New Roman" w:hAnsi="Times New Roman" w:cs="Times New Roman"/>
          <w:sz w:val="24"/>
          <w:szCs w:val="24"/>
        </w:rPr>
        <w:t xml:space="preserve">antara </w:t>
      </w:r>
      <w:r>
        <w:rPr>
          <w:rFonts w:ascii="Times New Roman" w:hAnsi="Times New Roman" w:cs="Times New Roman"/>
          <w:sz w:val="24"/>
          <w:szCs w:val="24"/>
        </w:rPr>
        <w:t>G (</w:t>
      </w:r>
      <w:proofErr w:type="gramStart"/>
      <w:r>
        <w:rPr>
          <w:rFonts w:ascii="Times New Roman" w:hAnsi="Times New Roman" w:cs="Times New Roman"/>
          <w:sz w:val="24"/>
          <w:szCs w:val="24"/>
        </w:rPr>
        <w:t>Guru )</w:t>
      </w:r>
      <w:proofErr w:type="gramEnd"/>
      <w:r w:rsidR="00002B0B">
        <w:rPr>
          <w:rFonts w:ascii="Times New Roman" w:hAnsi="Times New Roman" w:cs="Times New Roman"/>
          <w:sz w:val="24"/>
          <w:szCs w:val="24"/>
        </w:rPr>
        <w:t xml:space="preserve"> dan S ( Siswa ) dapat berlangsung sebagai berikut :</w:t>
      </w:r>
    </w:p>
    <w:p w:rsidR="00002B0B" w:rsidRDefault="00002B0B" w:rsidP="006809AC">
      <w:pPr>
        <w:autoSpaceDE w:val="0"/>
        <w:autoSpaceDN w:val="0"/>
        <w:adjustRightInd w:val="0"/>
        <w:spacing w:after="0" w:line="480" w:lineRule="auto"/>
        <w:ind w:firstLine="567"/>
        <w:jc w:val="both"/>
        <w:rPr>
          <w:rFonts w:ascii="Times New Roman" w:hAnsi="Times New Roman" w:cs="Times New Roman"/>
          <w:sz w:val="24"/>
          <w:szCs w:val="24"/>
        </w:rPr>
      </w:pPr>
    </w:p>
    <w:p w:rsidR="00002B0B" w:rsidRDefault="00002B0B" w:rsidP="006809A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Pola Guru – Siswa</w:t>
      </w:r>
    </w:p>
    <w:p w:rsidR="00002B0B" w:rsidRDefault="00002B0B"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002B0B" w:rsidRDefault="00002B0B"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C9553E" wp14:editId="3BD824C2">
            <wp:extent cx="1800000" cy="1679844"/>
            <wp:effectExtent l="0" t="0" r="0" b="0"/>
            <wp:docPr id="1" name="Picture 1" descr="C:\Users\Toshiba_Pc\Downloads\FullSizeRen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_Pc\Downloads\FullSizeRender(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679844"/>
                    </a:xfrm>
                    <a:prstGeom prst="rect">
                      <a:avLst/>
                    </a:prstGeom>
                    <a:noFill/>
                    <a:ln>
                      <a:noFill/>
                    </a:ln>
                  </pic:spPr>
                </pic:pic>
              </a:graphicData>
            </a:graphic>
          </wp:inline>
        </w:drawing>
      </w:r>
    </w:p>
    <w:p w:rsidR="00E77A25" w:rsidRDefault="00E77A2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E77A25" w:rsidRDefault="00E77A2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sebagai aksi, hanya berlangsung satu arah. Siswa tidak berperan aktif dan guru lebih aktif.</w:t>
      </w:r>
      <w:r w:rsidR="00F010AE">
        <w:rPr>
          <w:rFonts w:ascii="Times New Roman" w:hAnsi="Times New Roman" w:cs="Times New Roman"/>
          <w:sz w:val="24"/>
          <w:szCs w:val="24"/>
        </w:rPr>
        <w:t xml:space="preserve"> Menempatkan guru sebagai pemateri aksi dan siswa sebagai penerima aksi, mengajar di pandang sebagai kegiatan menyampaikan bahan pelajaran.</w:t>
      </w:r>
    </w:p>
    <w:p w:rsidR="00E77A25" w:rsidRDefault="00E77A2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E77A25" w:rsidRDefault="00E77A25" w:rsidP="006809A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Pola Guru – Siswa – Guru</w:t>
      </w:r>
    </w:p>
    <w:p w:rsidR="00E77A25" w:rsidRDefault="00E77A2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E77A25" w:rsidRDefault="00FC76F6"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06FC6B" wp14:editId="1D0E7BD3">
            <wp:extent cx="1800000" cy="1709583"/>
            <wp:effectExtent l="0" t="0" r="0" b="5080"/>
            <wp:docPr id="2" name="Picture 2" descr="C:\Users\Toshiba_Pc\Downloads\FullSizeRend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_Pc\Downloads\FullSizeRender(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709583"/>
                    </a:xfrm>
                    <a:prstGeom prst="rect">
                      <a:avLst/>
                    </a:prstGeom>
                    <a:noFill/>
                    <a:ln>
                      <a:noFill/>
                    </a:ln>
                  </pic:spPr>
                </pic:pic>
              </a:graphicData>
            </a:graphic>
          </wp:inline>
        </w:drawing>
      </w:r>
    </w:p>
    <w:p w:rsidR="00FC76F6" w:rsidRDefault="00FC76F6"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FC76F6" w:rsidRDefault="00FC76F6"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 balikan atau feedback bagi guru, komunikasi sebagai interaksi kedua belah pihak. Guru dan siswa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aktif.</w:t>
      </w:r>
      <w:r w:rsidR="00F010AE">
        <w:rPr>
          <w:rFonts w:ascii="Times New Roman" w:hAnsi="Times New Roman" w:cs="Times New Roman"/>
          <w:sz w:val="24"/>
          <w:szCs w:val="24"/>
        </w:rPr>
        <w:t xml:space="preserve"> Dimana siswa bisa sebagai penerima aksi atau pemberi aksi, antara guru dan siswa </w:t>
      </w:r>
      <w:proofErr w:type="gramStart"/>
      <w:r w:rsidR="00F010AE">
        <w:rPr>
          <w:rFonts w:ascii="Times New Roman" w:hAnsi="Times New Roman" w:cs="Times New Roman"/>
          <w:sz w:val="24"/>
          <w:szCs w:val="24"/>
        </w:rPr>
        <w:t>akan</w:t>
      </w:r>
      <w:proofErr w:type="gramEnd"/>
      <w:r w:rsidR="00F010AE">
        <w:rPr>
          <w:rFonts w:ascii="Times New Roman" w:hAnsi="Times New Roman" w:cs="Times New Roman"/>
          <w:sz w:val="24"/>
          <w:szCs w:val="24"/>
        </w:rPr>
        <w:t xml:space="preserve"> terjadi dialog.</w:t>
      </w:r>
    </w:p>
    <w:p w:rsidR="00FC76F6" w:rsidRDefault="00FC76F6"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FC76F6" w:rsidRDefault="00FC76F6" w:rsidP="006809A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Pola Guru – Siswa – Siswa – Guru</w:t>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B1174E" wp14:editId="57D7FA61">
            <wp:extent cx="1800000" cy="1729697"/>
            <wp:effectExtent l="0" t="0" r="0" b="4445"/>
            <wp:docPr id="3" name="Picture 3" descr="C:\Users\Toshiba_Pc\Downloads\FullSizeRen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_Pc\Downloads\FullSizeRender(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729697"/>
                    </a:xfrm>
                    <a:prstGeom prst="rect">
                      <a:avLst/>
                    </a:prstGeom>
                    <a:noFill/>
                    <a:ln>
                      <a:noFill/>
                    </a:ln>
                  </pic:spPr>
                </pic:pic>
              </a:graphicData>
            </a:graphic>
          </wp:inline>
        </w:drawing>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r w:rsidR="00F010AE">
        <w:rPr>
          <w:rFonts w:ascii="Times New Roman" w:hAnsi="Times New Roman" w:cs="Times New Roman"/>
          <w:sz w:val="24"/>
          <w:szCs w:val="24"/>
        </w:rPr>
        <w:t xml:space="preserve">sebagai transaksi atau </w:t>
      </w:r>
      <w:r>
        <w:rPr>
          <w:rFonts w:ascii="Times New Roman" w:hAnsi="Times New Roman" w:cs="Times New Roman"/>
          <w:sz w:val="24"/>
          <w:szCs w:val="24"/>
        </w:rPr>
        <w:t>multi arah dengan interaksi yang optimal.</w:t>
      </w:r>
      <w:r w:rsidR="00F010AE">
        <w:rPr>
          <w:rFonts w:ascii="Times New Roman" w:hAnsi="Times New Roman" w:cs="Times New Roman"/>
          <w:sz w:val="24"/>
          <w:szCs w:val="24"/>
        </w:rPr>
        <w:t xml:space="preserve"> Komunikasi tidak hanya terjadi antara guru dan siswa, guru </w:t>
      </w:r>
      <w:proofErr w:type="gramStart"/>
      <w:r w:rsidR="00F010AE">
        <w:rPr>
          <w:rFonts w:ascii="Times New Roman" w:hAnsi="Times New Roman" w:cs="Times New Roman"/>
          <w:sz w:val="24"/>
          <w:szCs w:val="24"/>
        </w:rPr>
        <w:t>berfungsi  sebagai</w:t>
      </w:r>
      <w:proofErr w:type="gramEnd"/>
      <w:r w:rsidR="00F010AE">
        <w:rPr>
          <w:rFonts w:ascii="Times New Roman" w:hAnsi="Times New Roman" w:cs="Times New Roman"/>
          <w:sz w:val="24"/>
          <w:szCs w:val="24"/>
        </w:rPr>
        <w:t xml:space="preserve"> sumber belajar siswa yang lainnya. Ada balikan dari guru, siswa saling belajar satu </w:t>
      </w:r>
      <w:proofErr w:type="gramStart"/>
      <w:r w:rsidR="00F010AE">
        <w:rPr>
          <w:rFonts w:ascii="Times New Roman" w:hAnsi="Times New Roman" w:cs="Times New Roman"/>
          <w:sz w:val="24"/>
          <w:szCs w:val="24"/>
        </w:rPr>
        <w:t>sama</w:t>
      </w:r>
      <w:proofErr w:type="gramEnd"/>
      <w:r w:rsidR="00F010AE">
        <w:rPr>
          <w:rFonts w:ascii="Times New Roman" w:hAnsi="Times New Roman" w:cs="Times New Roman"/>
          <w:sz w:val="24"/>
          <w:szCs w:val="24"/>
        </w:rPr>
        <w:t xml:space="preserve"> lain.</w:t>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Pola Guru – Siswa – Siwa – Guru, Siswa – Siswa</w:t>
      </w:r>
    </w:p>
    <w:p w:rsidR="009A6A45" w:rsidRP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E77A2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3AD3C6C" wp14:editId="77F3C543">
            <wp:extent cx="1800000" cy="1729980"/>
            <wp:effectExtent l="0" t="0" r="0" b="3810"/>
            <wp:docPr id="4" name="Picture 4" descr="C:\Users\Toshiba_Pc\Downloads\FullSizeRend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_Pc\Downloads\FullSizeRender(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729980"/>
                    </a:xfrm>
                    <a:prstGeom prst="rect">
                      <a:avLst/>
                    </a:prstGeom>
                    <a:noFill/>
                    <a:ln>
                      <a:noFill/>
                    </a:ln>
                  </pic:spPr>
                </pic:pic>
              </a:graphicData>
            </a:graphic>
          </wp:inline>
        </w:drawing>
      </w:r>
    </w:p>
    <w:p w:rsidR="001B432A" w:rsidRDefault="001B432A"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81716"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Interaksi optimal antara guru dengan siswa dan sisswa dengan siswa. K</w:t>
      </w:r>
      <w:r w:rsidR="009A6A45">
        <w:rPr>
          <w:rFonts w:ascii="Times New Roman" w:hAnsi="Times New Roman" w:cs="Times New Roman"/>
          <w:sz w:val="24"/>
          <w:szCs w:val="24"/>
        </w:rPr>
        <w:t>omunikasi multi arah, kelas lebih hidup. Semua terlibat dalam menciptakan suasana belajar yang memotivasi.</w:t>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Pola Melingkar</w:t>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E386DC" wp14:editId="7CB998EF">
            <wp:extent cx="1800000" cy="1721634"/>
            <wp:effectExtent l="0" t="0" r="0" b="0"/>
            <wp:docPr id="5" name="Picture 5" descr="C:\Users\Toshiba_Pc\Downloads\FullSizeRend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_Pc\Downloads\FullSizeRender(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721634"/>
                    </a:xfrm>
                    <a:prstGeom prst="rect">
                      <a:avLst/>
                    </a:prstGeom>
                    <a:noFill/>
                    <a:ln>
                      <a:noFill/>
                    </a:ln>
                  </pic:spPr>
                </pic:pic>
              </a:graphicData>
            </a:graphic>
          </wp:inline>
        </w:drawing>
      </w: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9A6A45" w:rsidRDefault="009A6A45" w:rsidP="006809A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siswa</w:t>
      </w:r>
      <w:r w:rsidR="00F010AE">
        <w:rPr>
          <w:rFonts w:ascii="Times New Roman" w:hAnsi="Times New Roman" w:cs="Times New Roman"/>
          <w:sz w:val="24"/>
          <w:szCs w:val="24"/>
        </w:rPr>
        <w:t xml:space="preserve"> mendapatkan gil</w:t>
      </w:r>
      <w:r w:rsidR="00981716">
        <w:rPr>
          <w:rFonts w:ascii="Times New Roman" w:hAnsi="Times New Roman" w:cs="Times New Roman"/>
          <w:sz w:val="24"/>
          <w:szCs w:val="24"/>
        </w:rPr>
        <w:t>iran untuk mengemukakan pendapat atau jawaban</w:t>
      </w:r>
      <w:r w:rsidR="00F010AE">
        <w:rPr>
          <w:rFonts w:ascii="Times New Roman" w:hAnsi="Times New Roman" w:cs="Times New Roman"/>
          <w:sz w:val="24"/>
          <w:szCs w:val="24"/>
        </w:rPr>
        <w:t>, tidak di perkenankan mengemukakan pendapat dua kali apabila siswa lain belum mendapat giliran.</w:t>
      </w:r>
    </w:p>
    <w:p w:rsidR="00981716" w:rsidRDefault="00981716"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1B432A" w:rsidRDefault="001B432A"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Situasi dalam pembelajaran</w:t>
      </w:r>
      <w:r w:rsidR="0058126C">
        <w:rPr>
          <w:rFonts w:ascii="Times New Roman" w:hAnsi="Times New Roman" w:cs="Times New Roman"/>
          <w:sz w:val="24"/>
          <w:szCs w:val="24"/>
        </w:rPr>
        <w:t xml:space="preserve"> terjadi dalam beberapa pola komunikasi diatas. Adanya berbagai bentuk dan pola ini dapat mengembangkan potensi siswa tetapi pemilihan jenis komunikasi yang </w:t>
      </w:r>
      <w:proofErr w:type="gramStart"/>
      <w:r w:rsidR="0058126C">
        <w:rPr>
          <w:rFonts w:ascii="Times New Roman" w:hAnsi="Times New Roman" w:cs="Times New Roman"/>
          <w:sz w:val="24"/>
          <w:szCs w:val="24"/>
        </w:rPr>
        <w:t>akan</w:t>
      </w:r>
      <w:proofErr w:type="gramEnd"/>
      <w:r w:rsidR="0058126C">
        <w:rPr>
          <w:rFonts w:ascii="Times New Roman" w:hAnsi="Times New Roman" w:cs="Times New Roman"/>
          <w:sz w:val="24"/>
          <w:szCs w:val="24"/>
        </w:rPr>
        <w:t xml:space="preserve"> digunakan guru sangat bergantung pada kondisi siswa dikelas serta kebutuhan pembelajaran. Bisa juga guru memadukan pola </w:t>
      </w:r>
      <w:r w:rsidR="00C737D6">
        <w:rPr>
          <w:rFonts w:ascii="Times New Roman" w:hAnsi="Times New Roman" w:cs="Times New Roman"/>
          <w:sz w:val="24"/>
          <w:szCs w:val="24"/>
        </w:rPr>
        <w:t>–</w:t>
      </w:r>
      <w:r w:rsidR="0058126C">
        <w:rPr>
          <w:rFonts w:ascii="Times New Roman" w:hAnsi="Times New Roman" w:cs="Times New Roman"/>
          <w:sz w:val="24"/>
          <w:szCs w:val="24"/>
        </w:rPr>
        <w:t xml:space="preserve"> pola</w:t>
      </w:r>
      <w:r w:rsidR="00C737D6">
        <w:rPr>
          <w:rFonts w:ascii="Times New Roman" w:hAnsi="Times New Roman" w:cs="Times New Roman"/>
          <w:sz w:val="24"/>
          <w:szCs w:val="24"/>
        </w:rPr>
        <w:t xml:space="preserve"> yang sekiranya sesuai dengan kebutuhan pembelajaran, </w:t>
      </w:r>
      <w:proofErr w:type="gramStart"/>
      <w:r w:rsidR="00C737D6">
        <w:rPr>
          <w:rFonts w:ascii="Times New Roman" w:hAnsi="Times New Roman" w:cs="Times New Roman"/>
          <w:sz w:val="24"/>
          <w:szCs w:val="24"/>
        </w:rPr>
        <w:t>misalnya :</w:t>
      </w:r>
      <w:proofErr w:type="gramEnd"/>
      <w:r w:rsidR="00C737D6">
        <w:rPr>
          <w:rFonts w:ascii="Times New Roman" w:hAnsi="Times New Roman" w:cs="Times New Roman"/>
          <w:sz w:val="24"/>
          <w:szCs w:val="24"/>
        </w:rPr>
        <w:t xml:space="preserve"> pada tahap apersepsi guru cenderung menggunakan pola kedua. Setelah dirasa pembelajaran membosankan, beralih pada pola keempat, dan seterusnya.</w:t>
      </w:r>
    </w:p>
    <w:p w:rsidR="00C737D6" w:rsidRDefault="00C737D6"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Belajar mengajar sebagai suatu proses komunikasi yang menekankan aspek kognitif mengandung makna bahwa guru sebagai pemberi informasi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menyampaikan gagasan atau konsep kepada siswanya. Setelah siswa mendapatkan gagasan dari guru,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mengubahnya menjadi kode – kode didalam pikirannya sehingga pengetahuan yang ada menjadi milik siswa. Pengetahuan yang dimiliki siswa sama dengan gagasan yang dimiliki oleh guru saat menyampaikan materi </w:t>
      </w:r>
      <w:proofErr w:type="gramStart"/>
      <w:r>
        <w:rPr>
          <w:rFonts w:ascii="Times New Roman" w:hAnsi="Times New Roman" w:cs="Times New Roman"/>
          <w:sz w:val="24"/>
          <w:szCs w:val="24"/>
        </w:rPr>
        <w:t>( misskonsepsi</w:t>
      </w:r>
      <w:proofErr w:type="gramEnd"/>
      <w:r>
        <w:rPr>
          <w:rFonts w:ascii="Times New Roman" w:hAnsi="Times New Roman" w:cs="Times New Roman"/>
          <w:sz w:val="24"/>
          <w:szCs w:val="24"/>
        </w:rPr>
        <w:t xml:space="preserve"> ). </w:t>
      </w:r>
      <w:r w:rsidR="00A432E8">
        <w:rPr>
          <w:rFonts w:ascii="Times New Roman" w:hAnsi="Times New Roman" w:cs="Times New Roman"/>
          <w:sz w:val="24"/>
          <w:szCs w:val="24"/>
        </w:rPr>
        <w:t xml:space="preserve">Pengetahuan yang ada pada tiap siswa dapat ditularkan pada siswa yang lain. </w:t>
      </w:r>
      <w:proofErr w:type="gramStart"/>
      <w:r w:rsidR="00A432E8">
        <w:rPr>
          <w:rFonts w:ascii="Times New Roman" w:hAnsi="Times New Roman" w:cs="Times New Roman"/>
          <w:sz w:val="24"/>
          <w:szCs w:val="24"/>
        </w:rPr>
        <w:t>Jadi ,</w:t>
      </w:r>
      <w:proofErr w:type="gramEnd"/>
      <w:r w:rsidR="00A432E8">
        <w:rPr>
          <w:rFonts w:ascii="Times New Roman" w:hAnsi="Times New Roman" w:cs="Times New Roman"/>
          <w:sz w:val="24"/>
          <w:szCs w:val="24"/>
        </w:rPr>
        <w:t xml:space="preserve"> dalam hal ini guru harus memberikan stimulus secara tepat agar komunikasi guru dapat menggerakkan siswa untuk mengkomunikasikannya</w:t>
      </w:r>
      <w:r w:rsidR="00DE6CF0">
        <w:rPr>
          <w:rFonts w:ascii="Times New Roman" w:hAnsi="Times New Roman" w:cs="Times New Roman"/>
          <w:sz w:val="24"/>
          <w:szCs w:val="24"/>
        </w:rPr>
        <w:t xml:space="preserve"> kembali dengan yang lain.</w:t>
      </w:r>
    </w:p>
    <w:p w:rsidR="00DE6CF0" w:rsidRDefault="000163A4" w:rsidP="00584020">
      <w:pPr>
        <w:pStyle w:val="ListParagraph"/>
        <w:autoSpaceDE w:val="0"/>
        <w:autoSpaceDN w:val="0"/>
        <w:adjustRightInd w:val="0"/>
        <w:spacing w:after="0"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 xml:space="preserve">“Proses komunikasi </w:t>
      </w:r>
      <w:r w:rsidR="00A508C8">
        <w:rPr>
          <w:rFonts w:ascii="Times New Roman" w:hAnsi="Times New Roman" w:cs="Times New Roman"/>
          <w:b/>
          <w:sz w:val="24"/>
          <w:szCs w:val="24"/>
        </w:rPr>
        <w:t xml:space="preserve">edukatif selain untuk transfer pengetahuan (kognitif) juga suatu proses yang mentransfer sejumlah </w:t>
      </w:r>
      <w:proofErr w:type="gramStart"/>
      <w:r w:rsidR="00A508C8">
        <w:rPr>
          <w:rFonts w:ascii="Times New Roman" w:hAnsi="Times New Roman" w:cs="Times New Roman"/>
          <w:b/>
          <w:sz w:val="24"/>
          <w:szCs w:val="24"/>
        </w:rPr>
        <w:t>norma</w:t>
      </w:r>
      <w:proofErr w:type="gramEnd"/>
      <w:r w:rsidR="00A508C8">
        <w:rPr>
          <w:rFonts w:ascii="Times New Roman" w:hAnsi="Times New Roman" w:cs="Times New Roman"/>
          <w:b/>
          <w:sz w:val="24"/>
          <w:szCs w:val="24"/>
        </w:rPr>
        <w:t xml:space="preserve"> yang (afektif). Norma – </w:t>
      </w:r>
      <w:proofErr w:type="gramStart"/>
      <w:r w:rsidR="00A508C8">
        <w:rPr>
          <w:rFonts w:ascii="Times New Roman" w:hAnsi="Times New Roman" w:cs="Times New Roman"/>
          <w:b/>
          <w:sz w:val="24"/>
          <w:szCs w:val="24"/>
        </w:rPr>
        <w:t>norma</w:t>
      </w:r>
      <w:proofErr w:type="gramEnd"/>
      <w:r w:rsidR="00A508C8">
        <w:rPr>
          <w:rFonts w:ascii="Times New Roman" w:hAnsi="Times New Roman" w:cs="Times New Roman"/>
          <w:b/>
          <w:sz w:val="24"/>
          <w:szCs w:val="24"/>
        </w:rPr>
        <w:t xml:space="preserve"> ini harus di transfer oleh guru kepada peserta didiknya. Oleh karena itu, wajar jika komunikasi ini tidak hanya berproses pada tingkat pemahaman siswa pada materi saja tetapi juga mengandung muatan </w:t>
      </w:r>
      <w:proofErr w:type="gramStart"/>
      <w:r w:rsidR="00A508C8">
        <w:rPr>
          <w:rFonts w:ascii="Times New Roman" w:hAnsi="Times New Roman" w:cs="Times New Roman"/>
          <w:b/>
          <w:sz w:val="24"/>
          <w:szCs w:val="24"/>
        </w:rPr>
        <w:t>norma</w:t>
      </w:r>
      <w:proofErr w:type="gramEnd"/>
      <w:r w:rsidR="00A508C8">
        <w:rPr>
          <w:rFonts w:ascii="Times New Roman" w:hAnsi="Times New Roman" w:cs="Times New Roman"/>
          <w:b/>
          <w:sz w:val="24"/>
          <w:szCs w:val="24"/>
        </w:rPr>
        <w:t xml:space="preserve"> – norma yang patut dan tidak patut dilakukan oleh siswa. Adanya komunikasi edukatif ini dapat dijadikan jembatan yang mendukung pengetahuan yan diterima siswa dan perbuatan yang dilakukannya sehingga tingkah laku siswa sesuai dengan pe</w:t>
      </w:r>
      <w:r w:rsidR="00A33D0F">
        <w:rPr>
          <w:rFonts w:ascii="Times New Roman" w:hAnsi="Times New Roman" w:cs="Times New Roman"/>
          <w:b/>
          <w:sz w:val="24"/>
          <w:szCs w:val="24"/>
        </w:rPr>
        <w:t xml:space="preserve">ngetahuannya yang diterimanya”.          </w:t>
      </w:r>
      <w:proofErr w:type="gramStart"/>
      <w:r w:rsidR="00A508C8">
        <w:rPr>
          <w:rFonts w:ascii="Times New Roman" w:hAnsi="Times New Roman" w:cs="Times New Roman"/>
          <w:b/>
          <w:sz w:val="24"/>
          <w:szCs w:val="24"/>
        </w:rPr>
        <w:t>( Pujiastuti</w:t>
      </w:r>
      <w:proofErr w:type="gramEnd"/>
      <w:r w:rsidR="00A508C8">
        <w:rPr>
          <w:rFonts w:ascii="Times New Roman" w:hAnsi="Times New Roman" w:cs="Times New Roman"/>
          <w:b/>
          <w:sz w:val="24"/>
          <w:szCs w:val="24"/>
        </w:rPr>
        <w:t xml:space="preserve"> Shintya ).</w:t>
      </w:r>
    </w:p>
    <w:p w:rsidR="00037D49" w:rsidRDefault="00037D49" w:rsidP="006809AC">
      <w:pPr>
        <w:pStyle w:val="ListParagraph"/>
        <w:autoSpaceDE w:val="0"/>
        <w:autoSpaceDN w:val="0"/>
        <w:adjustRightInd w:val="0"/>
        <w:spacing w:after="0" w:line="480" w:lineRule="auto"/>
        <w:ind w:left="0" w:firstLine="567"/>
        <w:jc w:val="both"/>
        <w:rPr>
          <w:rFonts w:ascii="Times New Roman" w:hAnsi="Times New Roman" w:cs="Times New Roman"/>
          <w:b/>
          <w:sz w:val="24"/>
          <w:szCs w:val="24"/>
        </w:rPr>
      </w:pPr>
    </w:p>
    <w:p w:rsidR="008E707B" w:rsidRDefault="00037D49"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Pola komunikasi yang efektif dalam pembelajaran adalah yang didalamnya terjadi interaksi dua arah antara guru dan siswa. Artinya, guru tidak harus selalu menjadi pihak yang dominan</w:t>
      </w:r>
      <w:r w:rsidR="008E707B">
        <w:rPr>
          <w:rFonts w:ascii="Times New Roman" w:hAnsi="Times New Roman" w:cs="Times New Roman"/>
          <w:sz w:val="24"/>
          <w:szCs w:val="24"/>
        </w:rPr>
        <w:t xml:space="preserve"> yang berperan sebagai pemberi informasi saja tetapi guru juga harus memberikan stimulus bagi siswa agar tergerak lebih aktif. Komunikasi yang harus dilakukan guru mampu menggugah motivasi siswa untuk </w:t>
      </w:r>
      <w:proofErr w:type="gramStart"/>
      <w:r w:rsidR="008E707B">
        <w:rPr>
          <w:rFonts w:ascii="Times New Roman" w:hAnsi="Times New Roman" w:cs="Times New Roman"/>
          <w:sz w:val="24"/>
          <w:szCs w:val="24"/>
        </w:rPr>
        <w:t>terlibat  mengisi</w:t>
      </w:r>
      <w:proofErr w:type="gramEnd"/>
      <w:r w:rsidR="008E707B">
        <w:rPr>
          <w:rFonts w:ascii="Times New Roman" w:hAnsi="Times New Roman" w:cs="Times New Roman"/>
          <w:sz w:val="24"/>
          <w:szCs w:val="24"/>
        </w:rPr>
        <w:t xml:space="preserve"> dan menemukan makna pembelajaran.</w:t>
      </w:r>
    </w:p>
    <w:p w:rsidR="008E707B" w:rsidRDefault="008E707B"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Siswa akan menjadi lebih aktif ketika mereka memiliki rasa kebersamaan dikelas tersebut </w:t>
      </w:r>
      <w:proofErr w:type="gramStart"/>
      <w:r w:rsidR="00266090">
        <w:rPr>
          <w:rFonts w:ascii="Times New Roman" w:hAnsi="Times New Roman" w:cs="Times New Roman"/>
          <w:i/>
          <w:sz w:val="24"/>
          <w:szCs w:val="24"/>
        </w:rPr>
        <w:t>( Sense</w:t>
      </w:r>
      <w:proofErr w:type="gramEnd"/>
      <w:r w:rsidR="00266090">
        <w:rPr>
          <w:rFonts w:ascii="Times New Roman" w:hAnsi="Times New Roman" w:cs="Times New Roman"/>
          <w:i/>
          <w:sz w:val="24"/>
          <w:szCs w:val="24"/>
        </w:rPr>
        <w:t xml:space="preserve"> Of K</w:t>
      </w:r>
      <w:r>
        <w:rPr>
          <w:rFonts w:ascii="Times New Roman" w:hAnsi="Times New Roman" w:cs="Times New Roman"/>
          <w:i/>
          <w:sz w:val="24"/>
          <w:szCs w:val="24"/>
        </w:rPr>
        <w:t xml:space="preserve">olektive ). </w:t>
      </w:r>
      <w:r>
        <w:rPr>
          <w:rFonts w:ascii="Times New Roman" w:hAnsi="Times New Roman" w:cs="Times New Roman"/>
          <w:sz w:val="24"/>
          <w:szCs w:val="24"/>
        </w:rPr>
        <w:t>Rasa kebersamaan</w:t>
      </w:r>
      <w:r w:rsidR="00266090">
        <w:rPr>
          <w:rFonts w:ascii="Times New Roman" w:hAnsi="Times New Roman" w:cs="Times New Roman"/>
          <w:sz w:val="24"/>
          <w:szCs w:val="24"/>
        </w:rPr>
        <w:t xml:space="preserve"> kebersamaan ini dapat dibina dari komunikasi yang dilakukan guru ataupun siswa yang lain agar dirinya merasa diterima</w:t>
      </w:r>
      <w:r w:rsidR="00266090">
        <w:rPr>
          <w:rFonts w:ascii="Times New Roman" w:hAnsi="Times New Roman" w:cs="Times New Roman"/>
          <w:i/>
          <w:sz w:val="24"/>
          <w:szCs w:val="24"/>
        </w:rPr>
        <w:t xml:space="preserve"> </w:t>
      </w:r>
      <w:proofErr w:type="gramStart"/>
      <w:r w:rsidR="00266090">
        <w:rPr>
          <w:rFonts w:ascii="Times New Roman" w:hAnsi="Times New Roman" w:cs="Times New Roman"/>
          <w:i/>
          <w:sz w:val="24"/>
          <w:szCs w:val="24"/>
        </w:rPr>
        <w:t>( Sense</w:t>
      </w:r>
      <w:proofErr w:type="gramEnd"/>
      <w:r w:rsidR="00266090">
        <w:rPr>
          <w:rFonts w:ascii="Times New Roman" w:hAnsi="Times New Roman" w:cs="Times New Roman"/>
          <w:i/>
          <w:sz w:val="24"/>
          <w:szCs w:val="24"/>
        </w:rPr>
        <w:t xml:space="preserve"> Of Membershift ).</w:t>
      </w:r>
      <w:r w:rsidR="00266090">
        <w:rPr>
          <w:rFonts w:ascii="Times New Roman" w:hAnsi="Times New Roman" w:cs="Times New Roman"/>
          <w:sz w:val="24"/>
          <w:szCs w:val="24"/>
        </w:rPr>
        <w:t xml:space="preserve"> Perasaan diterima inilah sebagai salah satu komponen yang dapat menumbuhkembangkan siswa. Ketika sesorang diterima, di hormati dan di senangi orang lain dengan segala bentuk keadaan dirinya, maka mereka </w:t>
      </w:r>
      <w:proofErr w:type="gramStart"/>
      <w:r w:rsidR="00266090">
        <w:rPr>
          <w:rFonts w:ascii="Times New Roman" w:hAnsi="Times New Roman" w:cs="Times New Roman"/>
          <w:sz w:val="24"/>
          <w:szCs w:val="24"/>
        </w:rPr>
        <w:t>akan</w:t>
      </w:r>
      <w:proofErr w:type="gramEnd"/>
      <w:r w:rsidR="00266090">
        <w:rPr>
          <w:rFonts w:ascii="Times New Roman" w:hAnsi="Times New Roman" w:cs="Times New Roman"/>
          <w:sz w:val="24"/>
          <w:szCs w:val="24"/>
        </w:rPr>
        <w:t xml:space="preserve"> cenderung untuk meningkatkan penerimaan dirinya.</w:t>
      </w:r>
    </w:p>
    <w:p w:rsidR="00AB35D9" w:rsidRDefault="00AB35D9"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Salah satu komunikasi yang membuat siswa tergerak untuk lebih aktif adalah dengan memberikan pertanyaan – pertanyaan yang sifatnya langsung di jawab oleh siswa, perumusan pertanyaan merupakan salah satu bagian penting dan paling kreatif dalam pendidikan.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memberikan apresiasi terhadap segala bentuk komentar ataupun jawaban siswa dan tidak di perkenankan memberikan umpan balik yang negatif. Melihat pada pola kelima bahwa siswa tidak di perkenankan untuk mengemukakan jawaban atau pendapat dua kali apabila siswa lain belum mendapat giliran, maka hal ini dapat menjadi sesuatu yang dapat dipahami bersama ketika peraturan ini dikomunikasikan diawal yaitu </w:t>
      </w:r>
      <w:r>
        <w:rPr>
          <w:rFonts w:ascii="Times New Roman" w:hAnsi="Times New Roman" w:cs="Times New Roman"/>
          <w:sz w:val="24"/>
          <w:szCs w:val="24"/>
        </w:rPr>
        <w:lastRenderedPageBreak/>
        <w:t xml:space="preserve">sebelum pertanyaan – pertanyaan di berikan. Pola semacam ini terkadang dibutuhkan agar semua siswa mendapat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8D7E35" w:rsidRDefault="0086004F"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Ketika guru mendapatkan </w:t>
      </w:r>
      <w:r w:rsidR="009C6065">
        <w:rPr>
          <w:rFonts w:ascii="Times New Roman" w:hAnsi="Times New Roman" w:cs="Times New Roman"/>
          <w:sz w:val="24"/>
          <w:szCs w:val="24"/>
        </w:rPr>
        <w:t>jawaban ataupun komentar dari siswa, maka guru harus memberikan apresiasi dengan mengatakan bahwa jawaban atau komentar yang mereka berikan adalah benar atau jawaban mereka bagus namun kurang tepat. Jika tidak dilakukan balikan dan guru cenderung tidak peduli dengan jawab</w:t>
      </w:r>
      <w:r w:rsidR="0057712F">
        <w:rPr>
          <w:rFonts w:ascii="Times New Roman" w:hAnsi="Times New Roman" w:cs="Times New Roman"/>
          <w:sz w:val="24"/>
          <w:szCs w:val="24"/>
        </w:rPr>
        <w:t xml:space="preserve">an siswa, maka siswa merasa bahwa jawaban yang mereka kemukakan adalah jawaban yang tidak bermutu. Sedangkan, guru </w:t>
      </w:r>
      <w:proofErr w:type="gramStart"/>
      <w:r w:rsidR="0057712F">
        <w:rPr>
          <w:rFonts w:ascii="Times New Roman" w:hAnsi="Times New Roman" w:cs="Times New Roman"/>
          <w:sz w:val="24"/>
          <w:szCs w:val="24"/>
        </w:rPr>
        <w:t>akan</w:t>
      </w:r>
      <w:proofErr w:type="gramEnd"/>
      <w:r w:rsidR="0057712F">
        <w:rPr>
          <w:rFonts w:ascii="Times New Roman" w:hAnsi="Times New Roman" w:cs="Times New Roman"/>
          <w:sz w:val="24"/>
          <w:szCs w:val="24"/>
        </w:rPr>
        <w:t xml:space="preserve"> kehilangan hubungannya dengan siswa. Hal ini sejalan dengan pendapat yang di kemukakan oleh Kennedy</w:t>
      </w:r>
      <w:r w:rsidR="006173CD">
        <w:rPr>
          <w:rFonts w:ascii="Times New Roman" w:hAnsi="Times New Roman" w:cs="Times New Roman"/>
          <w:sz w:val="24"/>
          <w:szCs w:val="24"/>
        </w:rPr>
        <w:t xml:space="preserve"> (2004) dalam Affirah dan Rafidah (2009)</w:t>
      </w:r>
      <w:r w:rsidR="008D7E35">
        <w:rPr>
          <w:rFonts w:ascii="Times New Roman" w:hAnsi="Times New Roman" w:cs="Times New Roman"/>
          <w:sz w:val="24"/>
          <w:szCs w:val="24"/>
        </w:rPr>
        <w:t xml:space="preserve"> yang </w:t>
      </w:r>
      <w:proofErr w:type="gramStart"/>
      <w:r w:rsidR="008D7E35">
        <w:rPr>
          <w:rFonts w:ascii="Times New Roman" w:hAnsi="Times New Roman" w:cs="Times New Roman"/>
          <w:sz w:val="24"/>
          <w:szCs w:val="24"/>
        </w:rPr>
        <w:t>mengemukakan</w:t>
      </w:r>
      <w:r w:rsidR="005B28A6">
        <w:rPr>
          <w:rFonts w:ascii="Times New Roman" w:hAnsi="Times New Roman" w:cs="Times New Roman"/>
          <w:sz w:val="24"/>
          <w:szCs w:val="24"/>
        </w:rPr>
        <w:t xml:space="preserve">  :</w:t>
      </w:r>
      <w:proofErr w:type="gramEnd"/>
    </w:p>
    <w:p w:rsidR="008D7E35" w:rsidRDefault="008D7E35"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1F2C35" w:rsidRPr="00344651" w:rsidRDefault="008D7E35" w:rsidP="00584020">
      <w:pPr>
        <w:pStyle w:val="ListParagraph"/>
        <w:autoSpaceDE w:val="0"/>
        <w:autoSpaceDN w:val="0"/>
        <w:adjustRightInd w:val="0"/>
        <w:spacing w:after="0" w:line="240" w:lineRule="auto"/>
        <w:ind w:left="1134" w:right="425"/>
        <w:jc w:val="both"/>
        <w:rPr>
          <w:rFonts w:ascii="Times New Roman" w:hAnsi="Times New Roman" w:cs="Times New Roman"/>
          <w:b/>
          <w:sz w:val="24"/>
          <w:szCs w:val="24"/>
        </w:rPr>
      </w:pPr>
      <w:r>
        <w:rPr>
          <w:rFonts w:ascii="Times New Roman" w:hAnsi="Times New Roman" w:cs="Times New Roman"/>
          <w:b/>
          <w:i/>
          <w:sz w:val="24"/>
          <w:szCs w:val="24"/>
        </w:rPr>
        <w:t>“Teachers with dismissing (avoidant) attachment style may have difficulty recognizing their own lack of warmth, trust and sensitivity in their relationship with their student”.</w:t>
      </w:r>
      <w:r>
        <w:rPr>
          <w:rFonts w:ascii="Times New Roman" w:hAnsi="Times New Roman" w:cs="Times New Roman"/>
          <w:sz w:val="24"/>
          <w:szCs w:val="24"/>
        </w:rPr>
        <w:t xml:space="preserve"> </w:t>
      </w:r>
      <w:r w:rsidR="00344651">
        <w:rPr>
          <w:rFonts w:ascii="Times New Roman" w:hAnsi="Times New Roman" w:cs="Times New Roman"/>
          <w:b/>
          <w:sz w:val="24"/>
          <w:szCs w:val="24"/>
        </w:rPr>
        <w:t>Affirah dan Rafidah (2009).</w:t>
      </w:r>
    </w:p>
    <w:p w:rsidR="008D7E35" w:rsidRDefault="008D7E35" w:rsidP="006809AC">
      <w:pPr>
        <w:pStyle w:val="ListParagraph"/>
        <w:autoSpaceDE w:val="0"/>
        <w:autoSpaceDN w:val="0"/>
        <w:adjustRightInd w:val="0"/>
        <w:spacing w:after="0" w:line="480" w:lineRule="auto"/>
        <w:ind w:left="1701" w:right="850"/>
        <w:jc w:val="both"/>
        <w:rPr>
          <w:rFonts w:ascii="Times New Roman" w:hAnsi="Times New Roman" w:cs="Times New Roman"/>
          <w:sz w:val="24"/>
          <w:szCs w:val="24"/>
        </w:rPr>
      </w:pPr>
    </w:p>
    <w:p w:rsidR="006A3CA0" w:rsidRDefault="006D2FE1"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Persepsi guru terhadap siswanya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komunikasi yang mereka lakukan. Sebisa mungkin guru tetap menjaga komunikasi yang positif dikelas dan tidak memberikan suatu penghakiman</w:t>
      </w:r>
      <w:r w:rsidR="008A5E72">
        <w:rPr>
          <w:rFonts w:ascii="Times New Roman" w:hAnsi="Times New Roman" w:cs="Times New Roman"/>
          <w:sz w:val="24"/>
          <w:szCs w:val="24"/>
        </w:rPr>
        <w:t xml:space="preserve"> </w:t>
      </w:r>
      <w:r w:rsidR="008A5E72">
        <w:rPr>
          <w:rFonts w:ascii="Times New Roman" w:hAnsi="Times New Roman" w:cs="Times New Roman"/>
          <w:i/>
          <w:sz w:val="24"/>
          <w:szCs w:val="24"/>
        </w:rPr>
        <w:t xml:space="preserve">(Judgement) </w:t>
      </w:r>
      <w:r w:rsidR="008A5E72">
        <w:rPr>
          <w:rFonts w:ascii="Times New Roman" w:hAnsi="Times New Roman" w:cs="Times New Roman"/>
          <w:sz w:val="24"/>
          <w:szCs w:val="24"/>
        </w:rPr>
        <w:t>bahwa siswa ini cantik, pintar, bodoh, malas, suka membuat gaduh dikelas, dll.</w:t>
      </w:r>
    </w:p>
    <w:p w:rsidR="00584020" w:rsidRDefault="00584020"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6A3CA0" w:rsidRPr="00536289" w:rsidRDefault="00584020" w:rsidP="006809AC">
      <w:pPr>
        <w:pStyle w:val="ListParagraph"/>
        <w:autoSpaceDE w:val="0"/>
        <w:autoSpaceDN w:val="0"/>
        <w:adjustRightInd w:val="0"/>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2.1.2.3.7</w:t>
      </w:r>
      <w:r w:rsidR="006A3CA0" w:rsidRPr="00536289">
        <w:rPr>
          <w:rFonts w:ascii="Times New Roman" w:hAnsi="Times New Roman" w:cs="Times New Roman"/>
          <w:b/>
          <w:sz w:val="28"/>
          <w:szCs w:val="28"/>
        </w:rPr>
        <w:t>. Pola Komunikasi Guru Dan Siswa Tunarungu</w:t>
      </w:r>
    </w:p>
    <w:p w:rsidR="006A3CA0" w:rsidRDefault="006A3CA0"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Kebutuhan setiap manusia tanpa terkecuali untuk berkomunikasi merupakan hal yang tidak dapat ditunda keberadaannya. Kemampuan dalam berkomunikasi yang dibutuhkan oleh manusia ini didukung dengan keberadaan </w:t>
      </w:r>
      <w:r>
        <w:rPr>
          <w:rFonts w:ascii="Times New Roman" w:hAnsi="Times New Roman" w:cs="Times New Roman"/>
          <w:i/>
          <w:sz w:val="24"/>
          <w:szCs w:val="24"/>
        </w:rPr>
        <w:t xml:space="preserve">frame of </w:t>
      </w:r>
      <w:r>
        <w:rPr>
          <w:rFonts w:ascii="Times New Roman" w:hAnsi="Times New Roman" w:cs="Times New Roman"/>
          <w:i/>
          <w:sz w:val="24"/>
          <w:szCs w:val="24"/>
        </w:rPr>
        <w:lastRenderedPageBreak/>
        <w:t>reference</w:t>
      </w:r>
      <w:r>
        <w:rPr>
          <w:rFonts w:ascii="Times New Roman" w:hAnsi="Times New Roman" w:cs="Times New Roman"/>
          <w:sz w:val="24"/>
          <w:szCs w:val="24"/>
        </w:rPr>
        <w:t xml:space="preserve"> agar komunikasi berjalan dengan lancar.</w:t>
      </w:r>
      <w:r w:rsidR="00FC21C0">
        <w:rPr>
          <w:rFonts w:ascii="Times New Roman" w:hAnsi="Times New Roman" w:cs="Times New Roman"/>
          <w:sz w:val="24"/>
          <w:szCs w:val="24"/>
        </w:rPr>
        <w:t xml:space="preserve"> Selain itu kelengkapan panca indera yang layaknya dimiliki oleh setiap manusia juga menjadi salah satu modal yang cukup penting demi terjalinnya komunikasi yang efektif. Idealnya, keberadaan </w:t>
      </w:r>
      <w:r w:rsidR="00FC21C0">
        <w:rPr>
          <w:rFonts w:ascii="Times New Roman" w:hAnsi="Times New Roman" w:cs="Times New Roman"/>
          <w:i/>
          <w:sz w:val="24"/>
          <w:szCs w:val="24"/>
        </w:rPr>
        <w:t>frame of reference</w:t>
      </w:r>
      <w:r w:rsidR="00FC21C0">
        <w:rPr>
          <w:rFonts w:ascii="Times New Roman" w:hAnsi="Times New Roman" w:cs="Times New Roman"/>
          <w:sz w:val="24"/>
          <w:szCs w:val="24"/>
        </w:rPr>
        <w:t xml:space="preserve"> dan panca indera yang lengkap merupakan salah satu pendukung utama terjalinnya komunikasi yang efektif.</w:t>
      </w:r>
    </w:p>
    <w:p w:rsidR="006272A0" w:rsidRPr="00FC21C0" w:rsidRDefault="006272A0"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Namun tidak semua manusia terlahir dalam keadaan sempurna. Ketidaksempurnaan itu adalah keberadaan anak – anak yang terlahir dengan cacat fisik atau disebut dengan ketunaan.</w:t>
      </w:r>
      <w:r w:rsidR="001C6D71">
        <w:rPr>
          <w:rFonts w:ascii="Times New Roman" w:hAnsi="Times New Roman" w:cs="Times New Roman"/>
          <w:sz w:val="24"/>
          <w:szCs w:val="24"/>
        </w:rPr>
        <w:t xml:space="preserve"> Salah satu ketunaan yang menghambat kemampuan anak – anak dalam berkomunikasi seperti orang normal pada umumnya. Hal ini di sebabkan kekurangan mereka dalam hal pendengaran dan kemampuan berkomunikasi yang baik secara verbal dan non verbal seperti layaknya orang biasa. Tidak berlebihan rasanya jika kebutuhan dalam hal berkomunikasi pada anak tunarungu harus </w:t>
      </w:r>
      <w:proofErr w:type="gramStart"/>
      <w:r w:rsidR="001C6D71">
        <w:rPr>
          <w:rFonts w:ascii="Times New Roman" w:hAnsi="Times New Roman" w:cs="Times New Roman"/>
          <w:sz w:val="24"/>
          <w:szCs w:val="24"/>
        </w:rPr>
        <w:t>segera  dipenuhi</w:t>
      </w:r>
      <w:proofErr w:type="gramEnd"/>
      <w:r w:rsidR="001C6D71">
        <w:rPr>
          <w:rFonts w:ascii="Times New Roman" w:hAnsi="Times New Roman" w:cs="Times New Roman"/>
          <w:sz w:val="24"/>
          <w:szCs w:val="24"/>
        </w:rPr>
        <w:t>, karena kemampuan dalam hal berkomunikasi salah satu penunjang dalam kehidupan sosial di masyarakat.</w:t>
      </w:r>
    </w:p>
    <w:p w:rsidR="006A3CA0" w:rsidRDefault="006A3CA0"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BF68EB" w:rsidRPr="00536289" w:rsidRDefault="00584020" w:rsidP="006809AC">
      <w:pPr>
        <w:pStyle w:val="ListParagraph"/>
        <w:autoSpaceDE w:val="0"/>
        <w:autoSpaceDN w:val="0"/>
        <w:adjustRightInd w:val="0"/>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2.1.2.3.7</w:t>
      </w:r>
      <w:r w:rsidR="00BF68EB" w:rsidRPr="00536289">
        <w:rPr>
          <w:rFonts w:ascii="Times New Roman" w:hAnsi="Times New Roman" w:cs="Times New Roman"/>
          <w:b/>
          <w:sz w:val="28"/>
          <w:szCs w:val="28"/>
        </w:rPr>
        <w:t>.1. Pengertian Tunarungu</w:t>
      </w:r>
    </w:p>
    <w:p w:rsidR="00BF68EB" w:rsidRDefault="00BF68EB"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mendefinisikan gangguan pendengaran </w:t>
      </w:r>
      <w:proofErr w:type="gramStart"/>
      <w:r>
        <w:rPr>
          <w:rFonts w:ascii="Times New Roman" w:hAnsi="Times New Roman" w:cs="Times New Roman"/>
          <w:sz w:val="24"/>
          <w:szCs w:val="24"/>
        </w:rPr>
        <w:t xml:space="preserve">( </w:t>
      </w:r>
      <w:r>
        <w:rPr>
          <w:rFonts w:ascii="Times New Roman" w:hAnsi="Times New Roman" w:cs="Times New Roman"/>
          <w:i/>
          <w:sz w:val="24"/>
          <w:szCs w:val="24"/>
        </w:rPr>
        <w:t>hearing</w:t>
      </w:r>
      <w:proofErr w:type="gramEnd"/>
      <w:r>
        <w:rPr>
          <w:rFonts w:ascii="Times New Roman" w:hAnsi="Times New Roman" w:cs="Times New Roman"/>
          <w:i/>
          <w:sz w:val="24"/>
          <w:szCs w:val="24"/>
        </w:rPr>
        <w:t xml:space="preserve"> disorders </w:t>
      </w:r>
      <w:r>
        <w:rPr>
          <w:rFonts w:ascii="Times New Roman" w:hAnsi="Times New Roman" w:cs="Times New Roman"/>
          <w:sz w:val="24"/>
          <w:szCs w:val="24"/>
        </w:rPr>
        <w:t>) dari sudut pandang kebutuhan pembelajaran, sangat penting untuk mempertimbangkan tingkat beratnya kehilangan pendengaran</w:t>
      </w:r>
      <w:r w:rsidR="0083077D">
        <w:rPr>
          <w:rFonts w:ascii="Times New Roman" w:hAnsi="Times New Roman" w:cs="Times New Roman"/>
          <w:sz w:val="24"/>
          <w:szCs w:val="24"/>
        </w:rPr>
        <w:t xml:space="preserve"> ( </w:t>
      </w:r>
      <w:r w:rsidR="0083077D">
        <w:rPr>
          <w:rFonts w:ascii="Times New Roman" w:hAnsi="Times New Roman" w:cs="Times New Roman"/>
          <w:i/>
          <w:sz w:val="24"/>
          <w:szCs w:val="24"/>
        </w:rPr>
        <w:t xml:space="preserve">hearing loss </w:t>
      </w:r>
      <w:r w:rsidR="0083077D">
        <w:rPr>
          <w:rFonts w:ascii="Times New Roman" w:hAnsi="Times New Roman" w:cs="Times New Roman"/>
          <w:sz w:val="24"/>
          <w:szCs w:val="24"/>
        </w:rPr>
        <w:t xml:space="preserve">) dan usia seseorang ketika kehilangan pendengarannya mulai terjadi. Tingkat berat-ringannya </w:t>
      </w:r>
      <w:r w:rsidR="0083077D">
        <w:rPr>
          <w:rFonts w:ascii="Times New Roman" w:hAnsi="Times New Roman" w:cs="Times New Roman"/>
          <w:i/>
          <w:sz w:val="24"/>
          <w:szCs w:val="24"/>
        </w:rPr>
        <w:t>hearing loss</w:t>
      </w:r>
      <w:r w:rsidR="0083077D">
        <w:rPr>
          <w:rFonts w:ascii="Times New Roman" w:hAnsi="Times New Roman" w:cs="Times New Roman"/>
          <w:sz w:val="24"/>
          <w:szCs w:val="24"/>
        </w:rPr>
        <w:t xml:space="preserve"> sangat penting diketahui agar fungsi pendengaran yang mungkin masih tersisa </w:t>
      </w:r>
      <w:proofErr w:type="gramStart"/>
      <w:r w:rsidR="0083077D">
        <w:rPr>
          <w:rFonts w:ascii="Times New Roman" w:hAnsi="Times New Roman" w:cs="Times New Roman"/>
          <w:sz w:val="24"/>
          <w:szCs w:val="24"/>
        </w:rPr>
        <w:t xml:space="preserve">( </w:t>
      </w:r>
      <w:r w:rsidR="0083077D">
        <w:rPr>
          <w:rFonts w:ascii="Times New Roman" w:hAnsi="Times New Roman" w:cs="Times New Roman"/>
          <w:i/>
          <w:sz w:val="24"/>
          <w:szCs w:val="24"/>
        </w:rPr>
        <w:t>residual</w:t>
      </w:r>
      <w:proofErr w:type="gramEnd"/>
      <w:r w:rsidR="0083077D">
        <w:rPr>
          <w:rFonts w:ascii="Times New Roman" w:hAnsi="Times New Roman" w:cs="Times New Roman"/>
          <w:i/>
          <w:sz w:val="24"/>
          <w:szCs w:val="24"/>
        </w:rPr>
        <w:t xml:space="preserve"> hearing </w:t>
      </w:r>
      <w:r w:rsidR="0083077D">
        <w:rPr>
          <w:rFonts w:ascii="Times New Roman" w:hAnsi="Times New Roman" w:cs="Times New Roman"/>
          <w:sz w:val="24"/>
          <w:szCs w:val="24"/>
        </w:rPr>
        <w:t>).</w:t>
      </w:r>
    </w:p>
    <w:p w:rsidR="0052254E" w:rsidRDefault="0052254E"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52254E" w:rsidRDefault="0052254E" w:rsidP="00584020">
      <w:pPr>
        <w:pStyle w:val="ListParagraph"/>
        <w:autoSpaceDE w:val="0"/>
        <w:autoSpaceDN w:val="0"/>
        <w:adjustRightInd w:val="0"/>
        <w:spacing w:after="0" w:line="240" w:lineRule="auto"/>
        <w:ind w:left="1134" w:right="425"/>
        <w:jc w:val="both"/>
        <w:rPr>
          <w:rFonts w:ascii="Times New Roman" w:hAnsi="Times New Roman" w:cs="Times New Roman"/>
          <w:sz w:val="24"/>
          <w:szCs w:val="24"/>
        </w:rPr>
      </w:pPr>
      <w:r>
        <w:rPr>
          <w:rFonts w:ascii="Times New Roman" w:hAnsi="Times New Roman" w:cs="Times New Roman"/>
          <w:b/>
          <w:sz w:val="24"/>
          <w:szCs w:val="24"/>
        </w:rPr>
        <w:t>“</w:t>
      </w:r>
      <w:r w:rsidRPr="0052254E">
        <w:rPr>
          <w:rFonts w:ascii="Times New Roman" w:hAnsi="Times New Roman" w:cs="Times New Roman"/>
          <w:b/>
          <w:sz w:val="24"/>
          <w:szCs w:val="24"/>
        </w:rPr>
        <w:t xml:space="preserve">Semakin dewasa usia anak saat mengalami gangguan pendengaran, akan lebih besar kesempatan bagi si anak untuk menguasai konsep bahasa yang signifikan dan kemampuan konseptual </w:t>
      </w:r>
      <w:proofErr w:type="gramStart"/>
      <w:r w:rsidRPr="0052254E">
        <w:rPr>
          <w:rFonts w:ascii="Times New Roman" w:hAnsi="Times New Roman" w:cs="Times New Roman"/>
          <w:b/>
          <w:sz w:val="24"/>
          <w:szCs w:val="24"/>
        </w:rPr>
        <w:t xml:space="preserve">( </w:t>
      </w:r>
      <w:r w:rsidRPr="0052254E">
        <w:rPr>
          <w:rFonts w:ascii="Times New Roman" w:hAnsi="Times New Roman" w:cs="Times New Roman"/>
          <w:b/>
          <w:i/>
          <w:sz w:val="24"/>
          <w:szCs w:val="24"/>
        </w:rPr>
        <w:t>conceptual</w:t>
      </w:r>
      <w:proofErr w:type="gramEnd"/>
      <w:r w:rsidRPr="0052254E">
        <w:rPr>
          <w:rFonts w:ascii="Times New Roman" w:hAnsi="Times New Roman" w:cs="Times New Roman"/>
          <w:b/>
          <w:i/>
          <w:sz w:val="24"/>
          <w:szCs w:val="24"/>
        </w:rPr>
        <w:t xml:space="preserve"> skills</w:t>
      </w:r>
      <w:r w:rsidRPr="0052254E">
        <w:rPr>
          <w:rFonts w:ascii="Times New Roman" w:hAnsi="Times New Roman" w:cs="Times New Roman"/>
          <w:b/>
          <w:sz w:val="24"/>
          <w:szCs w:val="24"/>
        </w:rPr>
        <w:t xml:space="preserve"> )</w:t>
      </w:r>
      <w:r>
        <w:rPr>
          <w:rFonts w:ascii="Times New Roman" w:hAnsi="Times New Roman" w:cs="Times New Roman"/>
          <w:b/>
          <w:sz w:val="24"/>
          <w:szCs w:val="24"/>
        </w:rPr>
        <w:t>”</w:t>
      </w:r>
      <w:r w:rsidRPr="0052254E">
        <w:rPr>
          <w:rFonts w:ascii="Times New Roman" w:hAnsi="Times New Roman" w:cs="Times New Roman"/>
          <w:b/>
          <w:sz w:val="24"/>
          <w:szCs w:val="24"/>
        </w:rPr>
        <w:t>. J David Smith (2006).</w:t>
      </w:r>
      <w:r w:rsidR="00FB1764">
        <w:rPr>
          <w:rFonts w:ascii="Times New Roman" w:hAnsi="Times New Roman" w:cs="Times New Roman"/>
          <w:b/>
          <w:sz w:val="24"/>
          <w:szCs w:val="24"/>
        </w:rPr>
        <w:t xml:space="preserve"> Inklusi Sekolah Ramah Untuk Semua.</w:t>
      </w:r>
    </w:p>
    <w:p w:rsidR="0052254E" w:rsidRDefault="0052254E" w:rsidP="006809AC">
      <w:pPr>
        <w:pStyle w:val="ListParagraph"/>
        <w:autoSpaceDE w:val="0"/>
        <w:autoSpaceDN w:val="0"/>
        <w:adjustRightInd w:val="0"/>
        <w:spacing w:after="0" w:line="480" w:lineRule="auto"/>
        <w:ind w:left="1701" w:right="850"/>
        <w:jc w:val="both"/>
        <w:rPr>
          <w:rFonts w:ascii="Times New Roman" w:hAnsi="Times New Roman" w:cs="Times New Roman"/>
          <w:sz w:val="24"/>
          <w:szCs w:val="24"/>
        </w:rPr>
      </w:pPr>
    </w:p>
    <w:p w:rsidR="0052254E" w:rsidRDefault="00B12DCF"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Istilah gangguan pendengaran</w:t>
      </w:r>
      <w:r w:rsidR="00F21D3E">
        <w:rPr>
          <w:rFonts w:ascii="Times New Roman" w:hAnsi="Times New Roman" w:cs="Times New Roman"/>
          <w:sz w:val="24"/>
          <w:szCs w:val="24"/>
        </w:rPr>
        <w:t xml:space="preserve"> </w:t>
      </w:r>
      <w:proofErr w:type="gramStart"/>
      <w:r w:rsidR="00F21D3E">
        <w:rPr>
          <w:rFonts w:ascii="Times New Roman" w:hAnsi="Times New Roman" w:cs="Times New Roman"/>
          <w:sz w:val="24"/>
          <w:szCs w:val="24"/>
        </w:rPr>
        <w:t xml:space="preserve">( </w:t>
      </w:r>
      <w:r w:rsidR="00F21D3E">
        <w:rPr>
          <w:rFonts w:ascii="Times New Roman" w:hAnsi="Times New Roman" w:cs="Times New Roman"/>
          <w:i/>
          <w:sz w:val="24"/>
          <w:szCs w:val="24"/>
        </w:rPr>
        <w:t>hearing</w:t>
      </w:r>
      <w:proofErr w:type="gramEnd"/>
      <w:r w:rsidR="00F21D3E">
        <w:rPr>
          <w:rFonts w:ascii="Times New Roman" w:hAnsi="Times New Roman" w:cs="Times New Roman"/>
          <w:i/>
          <w:sz w:val="24"/>
          <w:szCs w:val="24"/>
        </w:rPr>
        <w:t xml:space="preserve"> impairment </w:t>
      </w:r>
      <w:r w:rsidR="00F21D3E">
        <w:rPr>
          <w:rFonts w:ascii="Times New Roman" w:hAnsi="Times New Roman" w:cs="Times New Roman"/>
          <w:sz w:val="24"/>
          <w:szCs w:val="24"/>
        </w:rPr>
        <w:t>) dipakai dalam menjelaskan baik orang – orang yang benar – benar “tuli” maupun yang hanya “sulit mendengar”. Sulit mendengar merupakan gangguan pendengaran yang bisa bersifat permanent maupun sementara, yang jelas dapat berpengaruh pada prestasi</w:t>
      </w:r>
      <w:r w:rsidR="0027764A">
        <w:rPr>
          <w:rFonts w:ascii="Times New Roman" w:hAnsi="Times New Roman" w:cs="Times New Roman"/>
          <w:sz w:val="24"/>
          <w:szCs w:val="24"/>
        </w:rPr>
        <w:t xml:space="preserve"> pembelajaran anak. Sedangkan tuli adalah suatu gangguan pendengaran yang sangat berat sehingga si anak tidak bisa melakukan proses informasi bahasa melalui pendengaran</w:t>
      </w:r>
      <w:r w:rsidR="00B27E52">
        <w:rPr>
          <w:rFonts w:ascii="Times New Roman" w:hAnsi="Times New Roman" w:cs="Times New Roman"/>
          <w:sz w:val="24"/>
          <w:szCs w:val="24"/>
        </w:rPr>
        <w:t>, dengan ataupun tanpa alat pengeras suara, yang jelas mempengaruhi prestasi pembelajaran akademis.</w:t>
      </w:r>
    </w:p>
    <w:p w:rsidR="0052254E" w:rsidRDefault="0052254E"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52254E" w:rsidRPr="00536289" w:rsidRDefault="00584020" w:rsidP="006809AC">
      <w:pPr>
        <w:pStyle w:val="ListParagraph"/>
        <w:autoSpaceDE w:val="0"/>
        <w:autoSpaceDN w:val="0"/>
        <w:adjustRightInd w:val="0"/>
        <w:spacing w:after="0" w:line="480" w:lineRule="auto"/>
        <w:ind w:left="0"/>
        <w:jc w:val="both"/>
        <w:rPr>
          <w:rFonts w:ascii="Times New Roman" w:hAnsi="Times New Roman" w:cs="Times New Roman"/>
          <w:sz w:val="28"/>
          <w:szCs w:val="28"/>
        </w:rPr>
      </w:pPr>
      <w:r>
        <w:rPr>
          <w:rFonts w:ascii="Times New Roman" w:hAnsi="Times New Roman" w:cs="Times New Roman"/>
          <w:b/>
          <w:sz w:val="28"/>
          <w:szCs w:val="28"/>
        </w:rPr>
        <w:t>2.1.2.3.7</w:t>
      </w:r>
      <w:r w:rsidR="00F153B0" w:rsidRPr="00536289">
        <w:rPr>
          <w:rFonts w:ascii="Times New Roman" w:hAnsi="Times New Roman" w:cs="Times New Roman"/>
          <w:b/>
          <w:sz w:val="28"/>
          <w:szCs w:val="28"/>
        </w:rPr>
        <w:t>.2. Ciri – Ciri Anak Tunarungu</w:t>
      </w:r>
    </w:p>
    <w:p w:rsidR="00F153B0" w:rsidRDefault="00237552"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Berikut ini ada beberapa ciri khas anak tunarungu</w:t>
      </w:r>
      <w:r w:rsidR="0090677D">
        <w:rPr>
          <w:rFonts w:ascii="Times New Roman" w:hAnsi="Times New Roman" w:cs="Times New Roman"/>
          <w:sz w:val="24"/>
          <w:szCs w:val="24"/>
        </w:rPr>
        <w:t xml:space="preserve">, </w:t>
      </w:r>
      <w:proofErr w:type="gramStart"/>
      <w:r w:rsidR="0090677D">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237552" w:rsidRDefault="0030098E" w:rsidP="006809AC">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Fisik </w:t>
      </w:r>
    </w:p>
    <w:p w:rsidR="0030098E" w:rsidRDefault="0030098E"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Secara fisik anak tunarungu di tandai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berjalan yang</w:t>
      </w:r>
      <w:r w:rsidR="00EE5237">
        <w:rPr>
          <w:rFonts w:ascii="Times New Roman" w:hAnsi="Times New Roman" w:cs="Times New Roman"/>
          <w:sz w:val="24"/>
          <w:szCs w:val="24"/>
        </w:rPr>
        <w:t xml:space="preserve"> biasanya</w:t>
      </w:r>
      <w:r>
        <w:rPr>
          <w:rFonts w:ascii="Times New Roman" w:hAnsi="Times New Roman" w:cs="Times New Roman"/>
          <w:sz w:val="24"/>
          <w:szCs w:val="24"/>
        </w:rPr>
        <w:t xml:space="preserve"> cepat</w:t>
      </w:r>
      <w:r w:rsidR="00EE5237">
        <w:rPr>
          <w:rFonts w:ascii="Times New Roman" w:hAnsi="Times New Roman" w:cs="Times New Roman"/>
          <w:sz w:val="24"/>
          <w:szCs w:val="24"/>
        </w:rPr>
        <w:t xml:space="preserve"> dan agak membungkuk, gerakan matanya cepat dan agak beringas, </w:t>
      </w:r>
      <w:r w:rsidR="00731579">
        <w:rPr>
          <w:rFonts w:ascii="Times New Roman" w:hAnsi="Times New Roman" w:cs="Times New Roman"/>
          <w:sz w:val="24"/>
          <w:szCs w:val="24"/>
        </w:rPr>
        <w:t>gerakan anggota badannya cepat dan lincah terlihat saat mereka berkomunikasi, pada waktu berbicara pernafasannya pendek dan agak terganggu, dan dalam keadaan biasa (bermain, tidur, tidak berbicara).</w:t>
      </w:r>
    </w:p>
    <w:p w:rsidR="008C62B0" w:rsidRDefault="008C62B0"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67419C" w:rsidRDefault="0067419C"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A355CA" w:rsidRDefault="001976C4" w:rsidP="006809AC">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Intelegensi</w:t>
      </w:r>
    </w:p>
    <w:p w:rsidR="004712A4" w:rsidRDefault="001976C4"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Intelegensi anak tunarungu tidak banyak berbeda dengan anak normal pada umumnya, namun mereka sukar menangkap pengertian – pengertian yang abstrak, sebab dalam pemahaman ini memerlukan pemahaman yang baik akan bahasa lisan maupun  tulisan, sehingga dapat dikatakan dalam hal intelegensi potensial tidak berbeda dengan anak normal, tetapi dalam hal intelegensi fungsional rata – rata lebih rendah.</w:t>
      </w:r>
    </w:p>
    <w:p w:rsidR="001976C4" w:rsidRDefault="001976C4" w:rsidP="006809AC">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Emosi</w:t>
      </w:r>
    </w:p>
    <w:p w:rsidR="001976C4" w:rsidRDefault="001976C4"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Kurangnya pemahaman bahasa lisan dalam berkomunikasi</w:t>
      </w:r>
      <w:r w:rsidR="0016710C">
        <w:rPr>
          <w:rFonts w:ascii="Times New Roman" w:hAnsi="Times New Roman" w:cs="Times New Roman"/>
          <w:sz w:val="24"/>
          <w:szCs w:val="24"/>
        </w:rPr>
        <w:t xml:space="preserve"> sering kali menimbulkan hal – hal yang tidak diinginkan, seperti terjadi kesalahpahaman, karena selain tidak dimengerti oleh orang lain, anak tunarungu </w:t>
      </w:r>
      <w:proofErr w:type="gramStart"/>
      <w:r w:rsidR="0016710C">
        <w:rPr>
          <w:rFonts w:ascii="Times New Roman" w:hAnsi="Times New Roman" w:cs="Times New Roman"/>
          <w:sz w:val="24"/>
          <w:szCs w:val="24"/>
        </w:rPr>
        <w:t>pun  sukar</w:t>
      </w:r>
      <w:proofErr w:type="gramEnd"/>
      <w:r w:rsidR="0016710C">
        <w:rPr>
          <w:rFonts w:ascii="Times New Roman" w:hAnsi="Times New Roman" w:cs="Times New Roman"/>
          <w:sz w:val="24"/>
          <w:szCs w:val="24"/>
        </w:rPr>
        <w:t xml:space="preserve"> untuk memahami orang lain. Bila pengalaman demikian terus berlanjut </w:t>
      </w:r>
      <w:proofErr w:type="gramStart"/>
      <w:r w:rsidR="0016710C">
        <w:rPr>
          <w:rFonts w:ascii="Times New Roman" w:hAnsi="Times New Roman" w:cs="Times New Roman"/>
          <w:sz w:val="24"/>
          <w:szCs w:val="24"/>
        </w:rPr>
        <w:t>akan</w:t>
      </w:r>
      <w:proofErr w:type="gramEnd"/>
      <w:r w:rsidR="0016710C">
        <w:rPr>
          <w:rFonts w:ascii="Times New Roman" w:hAnsi="Times New Roman" w:cs="Times New Roman"/>
          <w:sz w:val="24"/>
          <w:szCs w:val="24"/>
        </w:rPr>
        <w:t xml:space="preserve"> menimbulkan pada emosinya dan dapat menghambat kepribadiannya dengan menampilkan sikap – sikap negatif, seperti bertindak agresif atau sebaliknya, menutup diri, menampakkan kebimbangan dan keraguan.</w:t>
      </w:r>
    </w:p>
    <w:p w:rsidR="0016710C" w:rsidRDefault="0016710C" w:rsidP="006809AC">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Sosial</w:t>
      </w:r>
    </w:p>
    <w:p w:rsidR="008C62B0" w:rsidRDefault="0016710C"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Dalam kehidupan sosial, anak tunarungu mempunyai kebutuhan yang sama dengan anak normal lainnya, yaitu kebutuhan untuk berinteraksi dengan lingkungan sekitarnya</w:t>
      </w:r>
      <w:r w:rsidR="00D94BB6">
        <w:rPr>
          <w:rFonts w:ascii="Times New Roman" w:hAnsi="Times New Roman" w:cs="Times New Roman"/>
          <w:sz w:val="24"/>
          <w:szCs w:val="24"/>
        </w:rPr>
        <w:t xml:space="preserve">, baik interaksi antar individu, individu dengan kelompok, atau individu dengan keluarga, dan dengan lingkungan </w:t>
      </w:r>
      <w:proofErr w:type="gramStart"/>
      <w:r w:rsidR="00D94BB6">
        <w:rPr>
          <w:rFonts w:ascii="Times New Roman" w:hAnsi="Times New Roman" w:cs="Times New Roman"/>
          <w:sz w:val="24"/>
          <w:szCs w:val="24"/>
        </w:rPr>
        <w:t>masyarakat  yang</w:t>
      </w:r>
      <w:proofErr w:type="gramEnd"/>
      <w:r w:rsidR="00D94BB6">
        <w:rPr>
          <w:rFonts w:ascii="Times New Roman" w:hAnsi="Times New Roman" w:cs="Times New Roman"/>
          <w:sz w:val="24"/>
          <w:szCs w:val="24"/>
        </w:rPr>
        <w:t xml:space="preserve"> lebih luas.</w:t>
      </w:r>
    </w:p>
    <w:p w:rsidR="0067419C" w:rsidRDefault="0067419C"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67419C" w:rsidRDefault="0067419C"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D94BB6" w:rsidRDefault="00D94BB6" w:rsidP="006809AC">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Bahasa</w:t>
      </w:r>
    </w:p>
    <w:p w:rsidR="00D94BB6" w:rsidRDefault="00D94BB6" w:rsidP="006809A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Ciri anak tunarungu dalam bahasa adalah, miskin dalam perbendaharaan kata, sulit mengartikan ungkapan bahasa yang mengandung arti kiasan</w:t>
      </w:r>
      <w:r w:rsidR="00AB45D0">
        <w:rPr>
          <w:rFonts w:ascii="Times New Roman" w:hAnsi="Times New Roman" w:cs="Times New Roman"/>
          <w:sz w:val="24"/>
          <w:szCs w:val="24"/>
        </w:rPr>
        <w:t xml:space="preserve">, sulit mengartikan kata – kata abstrak, kurang mengusai irama dan </w:t>
      </w:r>
      <w:proofErr w:type="gramStart"/>
      <w:r w:rsidR="00AB45D0">
        <w:rPr>
          <w:rFonts w:ascii="Times New Roman" w:hAnsi="Times New Roman" w:cs="Times New Roman"/>
          <w:sz w:val="24"/>
          <w:szCs w:val="24"/>
        </w:rPr>
        <w:t>gaya</w:t>
      </w:r>
      <w:proofErr w:type="gramEnd"/>
      <w:r w:rsidR="00AB45D0">
        <w:rPr>
          <w:rFonts w:ascii="Times New Roman" w:hAnsi="Times New Roman" w:cs="Times New Roman"/>
          <w:sz w:val="24"/>
          <w:szCs w:val="24"/>
        </w:rPr>
        <w:t xml:space="preserve"> bahasa.</w:t>
      </w:r>
    </w:p>
    <w:p w:rsidR="00AB45D0" w:rsidRDefault="00AB45D0"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Itulah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ciri – ciri anak tunarungu yang dapat kita ketahui rata – rata pada semua ciri – ciri tersebut dapat kita lihat atau terlihat secara langsung saat kita berhadapan apalagi ketika kita mencoba untuk berbicara atau berkomunikasi dengan anak tunarungu.</w:t>
      </w:r>
    </w:p>
    <w:p w:rsidR="0090677D" w:rsidRDefault="0090677D"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AB45D0" w:rsidRPr="00536289" w:rsidRDefault="00AB45D0" w:rsidP="006809AC">
      <w:pPr>
        <w:pStyle w:val="ListParagraph"/>
        <w:autoSpaceDE w:val="0"/>
        <w:autoSpaceDN w:val="0"/>
        <w:adjustRightInd w:val="0"/>
        <w:spacing w:after="0" w:line="480" w:lineRule="auto"/>
        <w:ind w:left="0"/>
        <w:jc w:val="both"/>
        <w:rPr>
          <w:rFonts w:ascii="Times New Roman" w:hAnsi="Times New Roman" w:cs="Times New Roman"/>
          <w:b/>
          <w:sz w:val="28"/>
          <w:szCs w:val="28"/>
        </w:rPr>
      </w:pPr>
      <w:r w:rsidRPr="00536289">
        <w:rPr>
          <w:rFonts w:ascii="Times New Roman" w:hAnsi="Times New Roman" w:cs="Times New Roman"/>
          <w:b/>
          <w:sz w:val="28"/>
          <w:szCs w:val="28"/>
        </w:rPr>
        <w:t>2.1.3. Kerangka Teoritis</w:t>
      </w:r>
    </w:p>
    <w:p w:rsidR="00654CE5" w:rsidRPr="00584020" w:rsidRDefault="00584020" w:rsidP="00584020">
      <w:pPr>
        <w:pStyle w:val="ListParagraph"/>
        <w:autoSpaceDE w:val="0"/>
        <w:autoSpaceDN w:val="0"/>
        <w:adjustRightInd w:val="0"/>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2.1.3.1. Teori Pembelajaran Sosial</w:t>
      </w:r>
    </w:p>
    <w:p w:rsidR="00F37CA3" w:rsidRDefault="00654CE5"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konsep dan teori yang relevan dengan permasalahan yang akan di teliti oleh peneliti. Menurut </w:t>
      </w:r>
      <w:r>
        <w:rPr>
          <w:rFonts w:ascii="Times New Roman" w:hAnsi="Times New Roman" w:cs="Times New Roman"/>
          <w:b/>
          <w:sz w:val="24"/>
          <w:szCs w:val="24"/>
        </w:rPr>
        <w:t>Albert Bandura</w:t>
      </w:r>
      <w:r>
        <w:rPr>
          <w:rFonts w:ascii="Times New Roman" w:hAnsi="Times New Roman" w:cs="Times New Roman"/>
          <w:sz w:val="24"/>
          <w:szCs w:val="24"/>
        </w:rPr>
        <w:t xml:space="preserve"> dalam bukunya</w:t>
      </w:r>
      <w:r w:rsidR="00431C55">
        <w:rPr>
          <w:rFonts w:ascii="Times New Roman" w:hAnsi="Times New Roman" w:cs="Times New Roman"/>
          <w:sz w:val="24"/>
          <w:szCs w:val="24"/>
        </w:rPr>
        <w:t xml:space="preserve"> </w:t>
      </w:r>
      <w:r w:rsidR="00431C55">
        <w:rPr>
          <w:rFonts w:ascii="Times New Roman" w:hAnsi="Times New Roman" w:cs="Times New Roman"/>
          <w:i/>
          <w:sz w:val="24"/>
          <w:szCs w:val="24"/>
        </w:rPr>
        <w:t xml:space="preserve">Social Learning Theory </w:t>
      </w:r>
      <w:proofErr w:type="gramStart"/>
      <w:r w:rsidR="00431C55">
        <w:rPr>
          <w:rFonts w:ascii="Times New Roman" w:hAnsi="Times New Roman" w:cs="Times New Roman"/>
          <w:sz w:val="24"/>
          <w:szCs w:val="24"/>
        </w:rPr>
        <w:t>( Teori</w:t>
      </w:r>
      <w:proofErr w:type="gramEnd"/>
      <w:r w:rsidR="00431C55">
        <w:rPr>
          <w:rFonts w:ascii="Times New Roman" w:hAnsi="Times New Roman" w:cs="Times New Roman"/>
          <w:sz w:val="24"/>
          <w:szCs w:val="24"/>
        </w:rPr>
        <w:t xml:space="preserve"> Pembelajaran Sosial ) yang mengatakan bahwa : perilaku manusia dalam konteks interaksi timbal balik yang berkesinambungan dalam komunikasi.</w:t>
      </w:r>
    </w:p>
    <w:p w:rsidR="00F502CD" w:rsidRDefault="00F37CA3" w:rsidP="00ED285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Teori belajar sosial ini lebih menekankan kepada pentingnya pengamatan dan perilaku, s</w:t>
      </w:r>
      <w:r w:rsidR="00B72085">
        <w:rPr>
          <w:rFonts w:ascii="Times New Roman" w:hAnsi="Times New Roman" w:cs="Times New Roman"/>
          <w:sz w:val="24"/>
          <w:szCs w:val="24"/>
        </w:rPr>
        <w:t xml:space="preserve">ikap dan reaksi emosional seseorang dengan orang lain dalam lingkungannya. </w:t>
      </w:r>
    </w:p>
    <w:p w:rsidR="00ED2856" w:rsidRPr="00227DBD" w:rsidRDefault="00ED2856" w:rsidP="00ED2856">
      <w:pPr>
        <w:pStyle w:val="NormalWeb"/>
        <w:shd w:val="clear" w:color="auto" w:fill="FFFFFF" w:themeFill="background1"/>
        <w:spacing w:before="360" w:beforeAutospacing="0" w:after="360" w:afterAutospacing="0" w:line="480" w:lineRule="auto"/>
        <w:ind w:firstLine="567"/>
        <w:jc w:val="both"/>
      </w:pPr>
      <w:r w:rsidRPr="00227DBD">
        <w:t xml:space="preserve">Teori Bandura menjelaskan perilaku manusia dalam konteks interaksi timbal balik yang berkesinambungan antara kognitif, perilaku dan pengaruh lingkungan. Kondisi lingkungan sekitar individu sangat berpengaruh pada pola </w:t>
      </w:r>
      <w:r w:rsidRPr="00227DBD">
        <w:lastRenderedPageBreak/>
        <w:t>belajar sosial ini. Misalnya seorang yang hidup dan lingkungannya dibesarkan di lingkungan judi, maka dia cenderung menyenangi judi, atau sekitarnya menganggap bahwa judi itu tidak jelek.</w:t>
      </w:r>
    </w:p>
    <w:p w:rsidR="00ED2856" w:rsidRDefault="00ED2856" w:rsidP="00ED2856">
      <w:pPr>
        <w:pStyle w:val="NormalWeb"/>
        <w:shd w:val="clear" w:color="auto" w:fill="FFFFFF" w:themeFill="background1"/>
        <w:spacing w:before="360" w:beforeAutospacing="0" w:after="360" w:afterAutospacing="0" w:line="480" w:lineRule="auto"/>
        <w:ind w:firstLine="567"/>
        <w:jc w:val="both"/>
      </w:pPr>
      <w:r w:rsidRPr="00227DBD">
        <w:t>Prinsip dasar belajar menurut teori ini, bahwa yang dipelajari individu terutama dalam belajar sosial dan moral terjadi melalui peniruan (</w:t>
      </w:r>
      <w:r w:rsidRPr="00227DBD">
        <w:rPr>
          <w:rStyle w:val="Emphasis"/>
        </w:rPr>
        <w:t>imitation</w:t>
      </w:r>
      <w:r w:rsidRPr="00227DBD">
        <w:t>) dan penyajian contoh perilaku (</w:t>
      </w:r>
      <w:r w:rsidRPr="00227DBD">
        <w:rPr>
          <w:rStyle w:val="Emphasis"/>
        </w:rPr>
        <w:t>modeling</w:t>
      </w:r>
      <w:r w:rsidRPr="00227DBD">
        <w:t>). Teori ini juga masih memandang pentingnya </w:t>
      </w:r>
      <w:r w:rsidRPr="00227DBD">
        <w:rPr>
          <w:rStyle w:val="Emphasis"/>
        </w:rPr>
        <w:t>conditioning</w:t>
      </w:r>
      <w:r w:rsidRPr="00227DBD">
        <w:t>. Melalui pemberian </w:t>
      </w:r>
      <w:r w:rsidRPr="00227DBD">
        <w:rPr>
          <w:rStyle w:val="Emphasis"/>
        </w:rPr>
        <w:t>reward</w:t>
      </w:r>
      <w:r w:rsidRPr="00227DBD">
        <w:t> dan </w:t>
      </w:r>
      <w:r w:rsidRPr="00227DBD">
        <w:rPr>
          <w:rStyle w:val="Emphasis"/>
        </w:rPr>
        <w:t>punishment</w:t>
      </w:r>
      <w:r w:rsidRPr="00227DBD">
        <w:t xml:space="preserve">, seorang individu </w:t>
      </w:r>
      <w:proofErr w:type="gramStart"/>
      <w:r w:rsidRPr="00227DBD">
        <w:t>akan</w:t>
      </w:r>
      <w:proofErr w:type="gramEnd"/>
      <w:r w:rsidRPr="00227DBD">
        <w:t xml:space="preserve"> berpikir dan memutuskan perilaku sosial mana yang perlu dilakukan.</w:t>
      </w:r>
    </w:p>
    <w:p w:rsidR="00ED2856" w:rsidRPr="00227DBD" w:rsidRDefault="00ED2856" w:rsidP="00ED2856">
      <w:pPr>
        <w:pStyle w:val="NormalWeb"/>
        <w:shd w:val="clear" w:color="auto" w:fill="FFFFFF" w:themeFill="background1"/>
        <w:spacing w:before="360" w:beforeAutospacing="0" w:after="360" w:afterAutospacing="0" w:line="480" w:lineRule="auto"/>
        <w:ind w:firstLine="567"/>
        <w:jc w:val="both"/>
      </w:pPr>
      <w:r w:rsidRPr="00227DBD">
        <w:t xml:space="preserve">Teori belajar merupakan suatu kegiatan seseorang untuk mengubah perilaku mereka. Seluruh kegiatan belajar selalu diikuti oleh perubahan yang meliputi kecakapan, keterampilan dan sikap, pengertian dan harga diri, watak, minat, penyesuaian diri dan lain sebagainya. Perubahan tersebut meliputi perubahan kognitif, perubahan psikomotor, dan perubahan afektif. Prinsip-prinsip belajar pada hakekatnya berkaitan dengan potensi yang bersifat manusiawi dan kelakuan. Belajar membutuhkan proses dan tahapan serta kematangan mereka yang belajar. Belajar lebih baik dan efektif jika didorong oleh motivasi, khususnya motivasi dari dalam diri karena </w:t>
      </w:r>
      <w:proofErr w:type="gramStart"/>
      <w:r w:rsidRPr="00227DBD">
        <w:t>akan</w:t>
      </w:r>
      <w:proofErr w:type="gramEnd"/>
      <w:r w:rsidRPr="00227DBD">
        <w:t xml:space="preserve"> berbeda dengan belajar karena terpaksa atau memiliki rasa takut.</w:t>
      </w:r>
    </w:p>
    <w:p w:rsidR="00ED2856" w:rsidRPr="00227DBD" w:rsidRDefault="00ED2856" w:rsidP="00ED2856">
      <w:pPr>
        <w:pStyle w:val="NormalWeb"/>
        <w:shd w:val="clear" w:color="auto" w:fill="FFFFFF" w:themeFill="background1"/>
        <w:spacing w:before="360" w:beforeAutospacing="0" w:after="360" w:afterAutospacing="0" w:line="480" w:lineRule="auto"/>
        <w:ind w:firstLine="567"/>
        <w:jc w:val="both"/>
      </w:pPr>
      <w:r w:rsidRPr="00227DBD">
        <w:t xml:space="preserve">Di dalam banyak hal belajar adalah proses mencoba dengan kemungkinan untuk keliru dan pembiasaan. Kemampuan belajar seseorang harus </w:t>
      </w:r>
      <w:r>
        <w:t xml:space="preserve">bias </w:t>
      </w:r>
      <w:r w:rsidRPr="00227DBD">
        <w:lastRenderedPageBreak/>
        <w:t xml:space="preserve">diperhitungkan dalam menentukan isi pelajaran. Belajar bisa dilakukan melalui tiga </w:t>
      </w:r>
      <w:proofErr w:type="gramStart"/>
      <w:r w:rsidRPr="00227DBD">
        <w:t>cara</w:t>
      </w:r>
      <w:proofErr w:type="gramEnd"/>
      <w:r w:rsidRPr="00227DBD">
        <w:t xml:space="preserve"> yaitu diajar secara langsung, kontrol, penghayatan, kontak, pengalaman langsung dan dengan pengenalan atau peniruan. Belajar melalui praktik secara langsung </w:t>
      </w:r>
      <w:proofErr w:type="gramStart"/>
      <w:r w:rsidRPr="00227DBD">
        <w:t>akan</w:t>
      </w:r>
      <w:proofErr w:type="gramEnd"/>
      <w:r w:rsidRPr="00227DBD">
        <w:t xml:space="preserve"> lebih efektif daripada melakukan hafalan.</w:t>
      </w:r>
    </w:p>
    <w:p w:rsidR="00F502CD" w:rsidRPr="00ED2856" w:rsidRDefault="00ED2856" w:rsidP="00ED2856">
      <w:pPr>
        <w:pStyle w:val="NormalWeb"/>
        <w:shd w:val="clear" w:color="auto" w:fill="FFFFFF" w:themeFill="background1"/>
        <w:spacing w:before="360" w:beforeAutospacing="0" w:after="360" w:afterAutospacing="0" w:line="480" w:lineRule="auto"/>
        <w:ind w:firstLine="567"/>
        <w:jc w:val="both"/>
      </w:pPr>
      <w:r w:rsidRPr="00227DBD">
        <w:t xml:space="preserve">Bahan belajar yang bermakna lebih mudah dan menarik untuk dipelajari dibandingkan bahan yang kurang bermakna. Informasi mengenai kelakuan yang baik, pengetahuan, kesalahan serta keberhasilan belajar </w:t>
      </w:r>
      <w:proofErr w:type="gramStart"/>
      <w:r w:rsidRPr="00227DBD">
        <w:t>akan</w:t>
      </w:r>
      <w:proofErr w:type="gramEnd"/>
      <w:r w:rsidRPr="00227DBD">
        <w:t xml:space="preserve"> banyak membantu kelancaran dan semangat belajar siswa. Belajar sedapat mungkin diubah ke dalam bentuk aneka ragam tugas sehingga murid yang belajar bisa melakukan dialog dengan dirinya sendiri.</w:t>
      </w:r>
    </w:p>
    <w:p w:rsidR="00373711" w:rsidRPr="00584020" w:rsidRDefault="00373711" w:rsidP="00584020">
      <w:pPr>
        <w:pStyle w:val="ListParagraph"/>
        <w:autoSpaceDE w:val="0"/>
        <w:autoSpaceDN w:val="0"/>
        <w:adjustRightInd w:val="0"/>
        <w:spacing w:after="0" w:line="480" w:lineRule="auto"/>
        <w:ind w:left="0"/>
        <w:jc w:val="both"/>
        <w:rPr>
          <w:rFonts w:ascii="Times New Roman" w:hAnsi="Times New Roman" w:cs="Times New Roman"/>
          <w:b/>
          <w:sz w:val="28"/>
          <w:szCs w:val="28"/>
        </w:rPr>
      </w:pPr>
      <w:r w:rsidRPr="00536289">
        <w:rPr>
          <w:rFonts w:ascii="Times New Roman" w:hAnsi="Times New Roman" w:cs="Times New Roman"/>
          <w:b/>
          <w:sz w:val="28"/>
          <w:szCs w:val="28"/>
        </w:rPr>
        <w:t>2.2. Kerangka Pemikiran</w:t>
      </w:r>
    </w:p>
    <w:p w:rsidR="00747C17" w:rsidRDefault="00373711"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Kerangka pemikiran merupakan sebuah gambaran singkat mengenai tahapan – tahapan penelitian mulai dari awal hingga akhir penelitian. </w:t>
      </w:r>
      <w:r w:rsidR="00747C17">
        <w:rPr>
          <w:rFonts w:ascii="Times New Roman" w:hAnsi="Times New Roman" w:cs="Times New Roman"/>
          <w:sz w:val="24"/>
          <w:szCs w:val="24"/>
        </w:rPr>
        <w:t>Tempat penyelenggaraan pendidikan dibagi menjai tiga lingkungan yaitu formal, informal</w:t>
      </w:r>
      <w:proofErr w:type="gramStart"/>
      <w:r w:rsidR="00747C17">
        <w:rPr>
          <w:rFonts w:ascii="Times New Roman" w:hAnsi="Times New Roman" w:cs="Times New Roman"/>
          <w:sz w:val="24"/>
          <w:szCs w:val="24"/>
        </w:rPr>
        <w:t>,  dan</w:t>
      </w:r>
      <w:proofErr w:type="gramEnd"/>
      <w:r w:rsidR="00747C17">
        <w:rPr>
          <w:rFonts w:ascii="Times New Roman" w:hAnsi="Times New Roman" w:cs="Times New Roman"/>
          <w:sz w:val="24"/>
          <w:szCs w:val="24"/>
        </w:rPr>
        <w:t xml:space="preserve"> non formal. Sekolah Luar Biasa (SLB</w:t>
      </w:r>
      <w:proofErr w:type="gramStart"/>
      <w:r w:rsidR="00747C17">
        <w:rPr>
          <w:rFonts w:ascii="Times New Roman" w:hAnsi="Times New Roman" w:cs="Times New Roman"/>
          <w:sz w:val="24"/>
          <w:szCs w:val="24"/>
        </w:rPr>
        <w:t>)  adalah</w:t>
      </w:r>
      <w:proofErr w:type="gramEnd"/>
      <w:r w:rsidR="00747C17">
        <w:rPr>
          <w:rFonts w:ascii="Times New Roman" w:hAnsi="Times New Roman" w:cs="Times New Roman"/>
          <w:sz w:val="24"/>
          <w:szCs w:val="24"/>
        </w:rPr>
        <w:t xml:space="preserve"> sebuah lembaga pendidikan formal yang melayani pemdidikan bagi anak – anak berkebutuhan khusus salah satunya yaitu anak anak pe</w:t>
      </w:r>
      <w:r w:rsidR="005642C0">
        <w:rPr>
          <w:rFonts w:ascii="Times New Roman" w:hAnsi="Times New Roman" w:cs="Times New Roman"/>
          <w:sz w:val="24"/>
          <w:szCs w:val="24"/>
        </w:rPr>
        <w:t>n</w:t>
      </w:r>
      <w:r w:rsidR="00747C17">
        <w:rPr>
          <w:rFonts w:ascii="Times New Roman" w:hAnsi="Times New Roman" w:cs="Times New Roman"/>
          <w:sz w:val="24"/>
          <w:szCs w:val="24"/>
        </w:rPr>
        <w:t>yandang tunarungu. Sebagai lembaga pendidikan SLB dibentuk oleh banyak unsur yang diarahkan untuk mencapai tujuan pendidikan, yang proses intinya adalah pembelajaran bagi peserta didik.</w:t>
      </w:r>
    </w:p>
    <w:p w:rsidR="00747C17" w:rsidRDefault="00747C17"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upaya meningkatkan mutu layanan pendidikan di Sekolah Luar Biasa (SLB)  tidak dapat terlepas  dan harus didukung oleh  berbagai pihak  yang berkepentingan (</w:t>
      </w:r>
      <w:r>
        <w:rPr>
          <w:rFonts w:ascii="Times New Roman" w:hAnsi="Times New Roman" w:cs="Times New Roman"/>
          <w:i/>
          <w:sz w:val="24"/>
          <w:szCs w:val="24"/>
        </w:rPr>
        <w:t>stakeholders</w:t>
      </w:r>
      <w:r>
        <w:rPr>
          <w:rFonts w:ascii="Times New Roman" w:hAnsi="Times New Roman" w:cs="Times New Roman"/>
          <w:sz w:val="24"/>
          <w:szCs w:val="24"/>
        </w:rPr>
        <w:t>) diantaranya p</w:t>
      </w:r>
      <w:r w:rsidR="005642C0">
        <w:rPr>
          <w:rFonts w:ascii="Times New Roman" w:hAnsi="Times New Roman" w:cs="Times New Roman"/>
          <w:sz w:val="24"/>
          <w:szCs w:val="24"/>
        </w:rPr>
        <w:t xml:space="preserve">ihak keluarga, tak luput para guru di </w:t>
      </w:r>
      <w:r w:rsidR="005642C0">
        <w:rPr>
          <w:rFonts w:ascii="Times New Roman" w:hAnsi="Times New Roman" w:cs="Times New Roman"/>
          <w:sz w:val="24"/>
          <w:szCs w:val="24"/>
        </w:rPr>
        <w:lastRenderedPageBreak/>
        <w:t>sekolah turut andil, hal ini penting karena guru memiliki peran yang sangat diperlukan oleh sekolah untuk dapat memberikan ilmu atau pembelajaran terhadap siswa berkebutuhan khusus misalnya siswa tunarungu yang tidak dapat menangkap metode pembelajaran seperti biasa layaknya pada anak – anak normal secara optimal, maka diperlukan metode atau pembelajaran khusus untuk anak – anak tunarungu.</w:t>
      </w:r>
    </w:p>
    <w:p w:rsidR="005642C0" w:rsidRDefault="005642C0"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Melihat hal ini seperti Teori Pembelajaran Sosial pentingnya pengamatan dan perilaku, reaksi emosional seseorang dengan orang lain dalam lingkungannya itu sangat berpengaruh terhadap k</w:t>
      </w:r>
      <w:r w:rsidR="00343A1F">
        <w:rPr>
          <w:rFonts w:ascii="Times New Roman" w:hAnsi="Times New Roman" w:cs="Times New Roman"/>
          <w:sz w:val="24"/>
          <w:szCs w:val="24"/>
        </w:rPr>
        <w:t xml:space="preserve">omunikasi khususnya untuk anak – anak berkebutuhan khusus seperti penyandang tunarungu yang tidak bisa berkomunikasi secara efektif karena gangguan pada pendengaran dan </w:t>
      </w:r>
      <w:proofErr w:type="gramStart"/>
      <w:r w:rsidR="00343A1F">
        <w:rPr>
          <w:rFonts w:ascii="Times New Roman" w:hAnsi="Times New Roman" w:cs="Times New Roman"/>
          <w:sz w:val="24"/>
          <w:szCs w:val="24"/>
        </w:rPr>
        <w:t>cara</w:t>
      </w:r>
      <w:proofErr w:type="gramEnd"/>
      <w:r w:rsidR="00343A1F">
        <w:rPr>
          <w:rFonts w:ascii="Times New Roman" w:hAnsi="Times New Roman" w:cs="Times New Roman"/>
          <w:sz w:val="24"/>
          <w:szCs w:val="24"/>
        </w:rPr>
        <w:t xml:space="preserve"> berbicaranya tidak seperti orang – orang pada umumnya.  Dalam Teori Pembelajaran Sosial terdapat empat unsur dalam suatu proses belajar, </w:t>
      </w:r>
      <w:proofErr w:type="gramStart"/>
      <w:r w:rsidR="00343A1F">
        <w:rPr>
          <w:rFonts w:ascii="Times New Roman" w:hAnsi="Times New Roman" w:cs="Times New Roman"/>
          <w:sz w:val="24"/>
          <w:szCs w:val="24"/>
        </w:rPr>
        <w:t>yaitu :</w:t>
      </w:r>
      <w:proofErr w:type="gramEnd"/>
    </w:p>
    <w:p w:rsidR="00F502CD" w:rsidRDefault="00F502CD" w:rsidP="008010D9">
      <w:pPr>
        <w:pStyle w:val="ListParagraph"/>
        <w:numPr>
          <w:ilvl w:val="0"/>
          <w:numId w:val="21"/>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Informatif</w:t>
      </w:r>
    </w:p>
    <w:p w:rsidR="00F502CD" w:rsidRDefault="00F502CD" w:rsidP="00F502CD">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Maksudnya, Komunnikasi berfungsi memberi keterangan, memberi data atau fakta yang berguna bagi segala aspek kehidupan manusia. Dengan melalui komunikasi maka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disampaikan oleh guru kepada murid nya dapat diberikan dalam bentuk lisan ataupun tertulis.</w:t>
      </w:r>
    </w:p>
    <w:p w:rsidR="00F502CD" w:rsidRDefault="00F502CD" w:rsidP="008010D9">
      <w:pPr>
        <w:pStyle w:val="ListParagraph"/>
        <w:numPr>
          <w:ilvl w:val="0"/>
          <w:numId w:val="21"/>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Edukatif</w:t>
      </w:r>
    </w:p>
    <w:p w:rsidR="00F502CD" w:rsidRDefault="00F502CD" w:rsidP="00F502CD">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Maksudnya, komunikasi berfungsi mendidik masyarakat, mendidik setiap orang dalam menuju pencapaian kedewasaan bermandiri. Seseorang bisa banyak tahu karena banyak mendengar, banyak membaca dan banyak berkomunikasi.</w:t>
      </w:r>
    </w:p>
    <w:p w:rsidR="00ED2856" w:rsidRDefault="00ED2856" w:rsidP="00F502CD">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bookmarkStart w:id="0" w:name="_GoBack"/>
      <w:bookmarkEnd w:id="0"/>
    </w:p>
    <w:p w:rsidR="00F502CD" w:rsidRDefault="00F502CD" w:rsidP="008010D9">
      <w:pPr>
        <w:pStyle w:val="ListParagraph"/>
        <w:numPr>
          <w:ilvl w:val="0"/>
          <w:numId w:val="21"/>
        </w:numPr>
        <w:tabs>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Persuasif</w:t>
      </w:r>
    </w:p>
    <w:p w:rsidR="00F502CD" w:rsidRDefault="00F502CD" w:rsidP="00F502CD">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Maksudnya, ialah bahwa komunikasi sanggup “membujuk” orang untuk berperilaku sesuai dengan kehendak yang diinginkan oleh komunikator. Membangkitkan pengertian dan kesadaran komunikan, baik bersifat motivasi maupun bimbingan, bahwa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sampaikan akan memberikan perubahan sikap, tetapi berubahnya adalah atas kehendak sendiri (bukan dipaksakan). Perubahan tersebut diterima atas kesadaran sendiri.</w:t>
      </w:r>
    </w:p>
    <w:p w:rsidR="00F502CD" w:rsidRPr="00AD3D9C" w:rsidRDefault="00F502CD" w:rsidP="008010D9">
      <w:pPr>
        <w:pStyle w:val="ListParagraph"/>
        <w:numPr>
          <w:ilvl w:val="0"/>
          <w:numId w:val="21"/>
        </w:numPr>
        <w:tabs>
          <w:tab w:val="left" w:pos="426"/>
        </w:tabs>
        <w:autoSpaceDE w:val="0"/>
        <w:autoSpaceDN w:val="0"/>
        <w:adjustRightInd w:val="0"/>
        <w:spacing w:after="0" w:line="480" w:lineRule="auto"/>
        <w:ind w:left="0" w:firstLine="0"/>
        <w:jc w:val="both"/>
        <w:rPr>
          <w:rFonts w:ascii="Times New Roman" w:hAnsi="Times New Roman" w:cs="Times New Roman"/>
          <w:sz w:val="24"/>
          <w:szCs w:val="24"/>
        </w:rPr>
      </w:pPr>
      <w:r w:rsidRPr="00AD3D9C">
        <w:rPr>
          <w:rFonts w:ascii="Times New Roman" w:hAnsi="Times New Roman" w:cs="Times New Roman"/>
          <w:sz w:val="24"/>
          <w:szCs w:val="24"/>
        </w:rPr>
        <w:t>Rekreatif</w:t>
      </w:r>
    </w:p>
    <w:p w:rsidR="00F502CD" w:rsidRDefault="00F502CD" w:rsidP="00F502CD">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Dapat menghibur orang pada saat yang memungkinkan. Seperti, mendengarkan dongeng, membaca bacaan ringan, dsb. Hal ini dapat memberikan refleksi kepada pikiran para peserta didik yang mungkin jenuh dengan pelajaran yang mereka berat.</w:t>
      </w:r>
    </w:p>
    <w:p w:rsidR="00F502CD" w:rsidRDefault="00F502CD"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3D18A3" w:rsidRDefault="003D18A3"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90677D" w:rsidRDefault="0090677D"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8C62B0" w:rsidRDefault="008C62B0"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8C62B0" w:rsidRDefault="008C62B0"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8C62B0" w:rsidRDefault="008C62B0"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4712A4" w:rsidRDefault="004712A4"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4712A4" w:rsidRDefault="004712A4"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4712A4" w:rsidRDefault="004712A4"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4712A4" w:rsidRDefault="004712A4"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8010D9" w:rsidRDefault="008010D9" w:rsidP="006809AC">
      <w:pPr>
        <w:pStyle w:val="ListParagraph"/>
        <w:autoSpaceDE w:val="0"/>
        <w:autoSpaceDN w:val="0"/>
        <w:adjustRightInd w:val="0"/>
        <w:spacing w:after="0" w:line="480" w:lineRule="auto"/>
        <w:jc w:val="both"/>
        <w:rPr>
          <w:rFonts w:ascii="Times New Roman" w:hAnsi="Times New Roman" w:cs="Times New Roman"/>
          <w:sz w:val="24"/>
          <w:szCs w:val="24"/>
        </w:rPr>
      </w:pPr>
    </w:p>
    <w:p w:rsidR="00ED2856" w:rsidRDefault="00ED2856" w:rsidP="00ED2856">
      <w:pPr>
        <w:autoSpaceDE w:val="0"/>
        <w:autoSpaceDN w:val="0"/>
        <w:adjustRightInd w:val="0"/>
        <w:spacing w:after="0" w:line="480" w:lineRule="auto"/>
        <w:jc w:val="both"/>
        <w:rPr>
          <w:rFonts w:ascii="Times New Roman" w:hAnsi="Times New Roman" w:cs="Times New Roman"/>
          <w:sz w:val="24"/>
          <w:szCs w:val="24"/>
        </w:rPr>
      </w:pPr>
    </w:p>
    <w:p w:rsidR="0097473E" w:rsidRPr="00ED2856" w:rsidRDefault="00ED2856" w:rsidP="00ED285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473E" w:rsidRPr="00ED2856">
        <w:rPr>
          <w:rFonts w:ascii="Times New Roman" w:hAnsi="Times New Roman" w:cs="Times New Roman"/>
          <w:sz w:val="24"/>
          <w:szCs w:val="24"/>
        </w:rPr>
        <w:t>Berikut adalah bagan kerangka pe</w:t>
      </w:r>
      <w:r w:rsidR="00B27DDD" w:rsidRPr="00ED2856">
        <w:rPr>
          <w:rFonts w:ascii="Times New Roman" w:hAnsi="Times New Roman" w:cs="Times New Roman"/>
          <w:sz w:val="24"/>
          <w:szCs w:val="24"/>
        </w:rPr>
        <w:t xml:space="preserve">mikiran Komunikasi </w:t>
      </w:r>
      <w:proofErr w:type="gramStart"/>
      <w:r w:rsidR="00B27DDD" w:rsidRPr="00ED2856">
        <w:rPr>
          <w:rFonts w:ascii="Times New Roman" w:hAnsi="Times New Roman" w:cs="Times New Roman"/>
          <w:sz w:val="24"/>
          <w:szCs w:val="24"/>
        </w:rPr>
        <w:t>Pendidikan</w:t>
      </w:r>
      <w:r w:rsidR="0097473E" w:rsidRPr="00ED2856">
        <w:rPr>
          <w:rFonts w:ascii="Times New Roman" w:hAnsi="Times New Roman" w:cs="Times New Roman"/>
          <w:sz w:val="24"/>
          <w:szCs w:val="24"/>
        </w:rPr>
        <w:t xml:space="preserve"> :</w:t>
      </w:r>
      <w:proofErr w:type="gramEnd"/>
    </w:p>
    <w:p w:rsidR="0097473E" w:rsidRDefault="0097473E" w:rsidP="006809A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97473E" w:rsidRDefault="0097473E" w:rsidP="006809AC">
      <w:pPr>
        <w:pStyle w:val="ListParagraph"/>
        <w:autoSpaceDE w:val="0"/>
        <w:autoSpaceDN w:val="0"/>
        <w:adjustRightInd w:val="0"/>
        <w:spacing w:after="0" w:line="48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Gambar 2.1</w:t>
      </w:r>
    </w:p>
    <w:p w:rsidR="0097473E" w:rsidRDefault="0097473E" w:rsidP="006809AC">
      <w:pPr>
        <w:pStyle w:val="ListParagraph"/>
        <w:autoSpaceDE w:val="0"/>
        <w:autoSpaceDN w:val="0"/>
        <w:adjustRightInd w:val="0"/>
        <w:spacing w:after="0" w:line="48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3351A9" w:rsidRPr="003351A9" w:rsidRDefault="002F76A9" w:rsidP="003351A9">
      <w:pPr>
        <w:pStyle w:val="ListParagraph"/>
        <w:autoSpaceDE w:val="0"/>
        <w:autoSpaceDN w:val="0"/>
        <w:adjustRightInd w:val="0"/>
        <w:spacing w:after="0" w:line="360" w:lineRule="auto"/>
        <w:ind w:left="0" w:firstLine="567"/>
        <w:jc w:val="center"/>
        <w:rPr>
          <w:rFonts w:ascii="Times New Roman" w:hAnsi="Times New Roman" w:cs="Times New Roman"/>
          <w:b/>
          <w:szCs w:val="24"/>
        </w:rPr>
      </w:pPr>
      <w:r w:rsidRPr="003351A9">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0B0B5322" wp14:editId="4C80FD8B">
                <wp:simplePos x="0" y="0"/>
                <wp:positionH relativeFrom="column">
                  <wp:posOffset>1738955</wp:posOffset>
                </wp:positionH>
                <wp:positionV relativeFrom="paragraph">
                  <wp:posOffset>-3367</wp:posOffset>
                </wp:positionV>
                <wp:extent cx="1934668" cy="733647"/>
                <wp:effectExtent l="0" t="0" r="27940" b="28575"/>
                <wp:wrapNone/>
                <wp:docPr id="8" name="Rectangle 8" title="komunikasi"/>
                <wp:cNvGraphicFramePr/>
                <a:graphic xmlns:a="http://schemas.openxmlformats.org/drawingml/2006/main">
                  <a:graphicData uri="http://schemas.microsoft.com/office/word/2010/wordprocessingShape">
                    <wps:wsp>
                      <wps:cNvSpPr/>
                      <wps:spPr>
                        <a:xfrm>
                          <a:off x="0" y="0"/>
                          <a:ext cx="1934668" cy="733647"/>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963803" w:rsidRPr="00963803" w:rsidRDefault="00963803" w:rsidP="0096380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5322" id="Rectangle 8" o:spid="_x0000_s1026" alt="Title: komunikasi" style="position:absolute;left:0;text-align:left;margin-left:136.95pt;margin-top:-.25pt;width:152.35pt;height:5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" fillcolor="white [3212]" strokecolor="black [3213]" strokeweight="2pt">
                <v:textbox>
                  <w:txbxContent>
                    <w:p w:rsidR="00963803" w:rsidRPr="00963803" w:rsidRDefault="00963803" w:rsidP="00963803">
                      <w:pPr>
                        <w:jc w:val="center"/>
                        <w:rPr>
                          <w:rFonts w:ascii="Times New Roman" w:hAnsi="Times New Roman" w:cs="Times New Roman"/>
                          <w:sz w:val="24"/>
                        </w:rPr>
                      </w:pPr>
                    </w:p>
                  </w:txbxContent>
                </v:textbox>
              </v:rect>
            </w:pict>
          </mc:Fallback>
        </mc:AlternateContent>
      </w:r>
      <w:r w:rsidR="003351A9" w:rsidRPr="003351A9">
        <w:rPr>
          <w:rFonts w:ascii="Times New Roman" w:hAnsi="Times New Roman" w:cs="Times New Roman"/>
          <w:b/>
          <w:szCs w:val="24"/>
        </w:rPr>
        <w:t>Komunikasi Pendidikan Pada</w:t>
      </w:r>
    </w:p>
    <w:p w:rsidR="003351A9" w:rsidRPr="003351A9" w:rsidRDefault="003351A9" w:rsidP="003351A9">
      <w:pPr>
        <w:pStyle w:val="ListParagraph"/>
        <w:autoSpaceDE w:val="0"/>
        <w:autoSpaceDN w:val="0"/>
        <w:adjustRightInd w:val="0"/>
        <w:spacing w:after="0" w:line="360" w:lineRule="auto"/>
        <w:ind w:left="0" w:firstLine="567"/>
        <w:jc w:val="center"/>
        <w:rPr>
          <w:rFonts w:ascii="Times New Roman" w:hAnsi="Times New Roman" w:cs="Times New Roman"/>
          <w:b/>
          <w:szCs w:val="24"/>
        </w:rPr>
      </w:pPr>
      <w:r w:rsidRPr="003351A9">
        <w:rPr>
          <w:rFonts w:ascii="Times New Roman" w:hAnsi="Times New Roman" w:cs="Times New Roman"/>
          <w:b/>
          <w:szCs w:val="24"/>
        </w:rPr>
        <w:t>Siswa Tunarungu Di SLB-B</w:t>
      </w:r>
    </w:p>
    <w:p w:rsidR="003351A9" w:rsidRPr="003351A9" w:rsidRDefault="003351A9" w:rsidP="003351A9">
      <w:pPr>
        <w:pStyle w:val="ListParagraph"/>
        <w:autoSpaceDE w:val="0"/>
        <w:autoSpaceDN w:val="0"/>
        <w:adjustRightInd w:val="0"/>
        <w:spacing w:after="0" w:line="360" w:lineRule="auto"/>
        <w:ind w:left="0" w:firstLine="567"/>
        <w:jc w:val="center"/>
        <w:rPr>
          <w:rFonts w:ascii="Times New Roman" w:hAnsi="Times New Roman" w:cs="Times New Roman"/>
          <w:b/>
          <w:szCs w:val="24"/>
        </w:rPr>
      </w:pPr>
      <w:r w:rsidRPr="003351A9">
        <w:rPr>
          <w:rFonts w:ascii="Times New Roman" w:hAnsi="Times New Roman" w:cs="Times New Roman"/>
          <w:b/>
          <w:szCs w:val="24"/>
        </w:rPr>
        <w:t>Negeri Cicendo Kota Bandung</w:t>
      </w:r>
    </w:p>
    <w:p w:rsidR="002F76A9" w:rsidRPr="00963803" w:rsidRDefault="003351A9" w:rsidP="003351A9">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7527A610" wp14:editId="0D1AA6AE">
                <wp:simplePos x="0" y="0"/>
                <wp:positionH relativeFrom="column">
                  <wp:posOffset>2716530</wp:posOffset>
                </wp:positionH>
                <wp:positionV relativeFrom="paragraph">
                  <wp:posOffset>3810</wp:posOffset>
                </wp:positionV>
                <wp:extent cx="0" cy="414655"/>
                <wp:effectExtent l="0" t="0" r="19050" b="23495"/>
                <wp:wrapNone/>
                <wp:docPr id="9" name="Straight Connector 9"/>
                <wp:cNvGraphicFramePr/>
                <a:graphic xmlns:a="http://schemas.openxmlformats.org/drawingml/2006/main">
                  <a:graphicData uri="http://schemas.microsoft.com/office/word/2010/wordprocessingShape">
                    <wps:wsp>
                      <wps:cNvCnPr/>
                      <wps:spPr>
                        <a:xfrm>
                          <a:off x="0" y="0"/>
                          <a:ext cx="0" cy="414655"/>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D288B"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3pt" to="213.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" strokecolor="black [3200]" strokeweight="2pt"/>
            </w:pict>
          </mc:Fallback>
        </mc:AlternateContent>
      </w:r>
    </w:p>
    <w:p w:rsidR="002F76A9" w:rsidRDefault="003351A9" w:rsidP="002F76A9">
      <w:pPr>
        <w:tabs>
          <w:tab w:val="left" w:pos="6112"/>
        </w:tabs>
      </w:pPr>
      <w:r w:rsidRPr="003351A9">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1AAE0CCF" wp14:editId="222E2B15">
                <wp:simplePos x="0" y="0"/>
                <wp:positionH relativeFrom="column">
                  <wp:posOffset>1738955</wp:posOffset>
                </wp:positionH>
                <wp:positionV relativeFrom="paragraph">
                  <wp:posOffset>159429</wp:posOffset>
                </wp:positionV>
                <wp:extent cx="1966890" cy="776177"/>
                <wp:effectExtent l="0" t="0" r="14605" b="24130"/>
                <wp:wrapNone/>
                <wp:docPr id="10" name="Rectangle 10" title="teori"/>
                <wp:cNvGraphicFramePr/>
                <a:graphic xmlns:a="http://schemas.openxmlformats.org/drawingml/2006/main">
                  <a:graphicData uri="http://schemas.microsoft.com/office/word/2010/wordprocessingShape">
                    <wps:wsp>
                      <wps:cNvSpPr/>
                      <wps:spPr>
                        <a:xfrm>
                          <a:off x="0" y="0"/>
                          <a:ext cx="1966890" cy="7761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8B0" id="Rectangle 10" o:spid="_x0000_s1026" alt="Title: teori" style="position:absolute;margin-left:136.95pt;margin-top:12.55pt;width:154.85pt;height:6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" fillcolor="white [3212]" strokecolor="black [3213]" strokeweight="2pt"/>
            </w:pict>
          </mc:Fallback>
        </mc:AlternateContent>
      </w:r>
      <w:r w:rsidR="002F76A9">
        <w:tab/>
      </w:r>
    </w:p>
    <w:p w:rsidR="00452ABD" w:rsidRPr="003351A9" w:rsidRDefault="00452ABD" w:rsidP="00452ABD">
      <w:pPr>
        <w:tabs>
          <w:tab w:val="left" w:pos="6112"/>
        </w:tabs>
        <w:jc w:val="center"/>
        <w:rPr>
          <w:rFonts w:ascii="Times New Roman" w:hAnsi="Times New Roman" w:cs="Times New Roman"/>
          <w:b/>
        </w:rPr>
      </w:pPr>
      <w:r>
        <w:rPr>
          <w:rFonts w:ascii="Times New Roman" w:hAnsi="Times New Roman" w:cs="Times New Roman"/>
          <w:b/>
        </w:rPr>
        <w:t xml:space="preserve">            </w:t>
      </w:r>
      <w:r w:rsidR="003351A9">
        <w:rPr>
          <w:rFonts w:ascii="Times New Roman" w:hAnsi="Times New Roman" w:cs="Times New Roman"/>
          <w:b/>
        </w:rPr>
        <w:t>Teori Pembelajaran</w:t>
      </w:r>
      <w:r>
        <w:rPr>
          <w:rFonts w:ascii="Times New Roman" w:hAnsi="Times New Roman" w:cs="Times New Roman"/>
          <w:b/>
        </w:rPr>
        <w:t xml:space="preserve"> Sosial</w:t>
      </w:r>
    </w:p>
    <w:p w:rsidR="002F76A9" w:rsidRPr="002F76A9" w:rsidRDefault="00452ABD" w:rsidP="002F76A9">
      <w:r>
        <w:rPr>
          <w:noProof/>
        </w:rPr>
        <mc:AlternateContent>
          <mc:Choice Requires="wps">
            <w:drawing>
              <wp:anchor distT="0" distB="0" distL="114300" distR="114300" simplePos="0" relativeHeight="251662336" behindDoc="0" locked="0" layoutInCell="1" allowOverlap="1" wp14:anchorId="0BFADD81" wp14:editId="32105B28">
                <wp:simplePos x="0" y="0"/>
                <wp:positionH relativeFrom="column">
                  <wp:posOffset>2748280</wp:posOffset>
                </wp:positionH>
                <wp:positionV relativeFrom="paragraph">
                  <wp:posOffset>297180</wp:posOffset>
                </wp:positionV>
                <wp:extent cx="0" cy="446405"/>
                <wp:effectExtent l="0" t="0" r="19050" b="10795"/>
                <wp:wrapNone/>
                <wp:docPr id="11" name="Straight Connector 11"/>
                <wp:cNvGraphicFramePr/>
                <a:graphic xmlns:a="http://schemas.openxmlformats.org/drawingml/2006/main">
                  <a:graphicData uri="http://schemas.microsoft.com/office/word/2010/wordprocessingShape">
                    <wps:wsp>
                      <wps:cNvCnPr/>
                      <wps:spPr>
                        <a:xfrm>
                          <a:off x="0" y="0"/>
                          <a:ext cx="0" cy="446405"/>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39BCA"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pt,23.4pt" to="216.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" strokecolor="black [3200]" strokeweight="2pt"/>
            </w:pict>
          </mc:Fallback>
        </mc:AlternateContent>
      </w:r>
    </w:p>
    <w:p w:rsidR="002F76A9" w:rsidRPr="002F76A9" w:rsidRDefault="002F76A9" w:rsidP="002F76A9"/>
    <w:p w:rsidR="002F76A9" w:rsidRDefault="00452ABD" w:rsidP="002F76A9">
      <w:r>
        <w:rPr>
          <w:noProof/>
        </w:rPr>
        <mc:AlternateContent>
          <mc:Choice Requires="wps">
            <w:drawing>
              <wp:anchor distT="0" distB="0" distL="114300" distR="114300" simplePos="0" relativeHeight="251663360" behindDoc="1" locked="0" layoutInCell="1" allowOverlap="1" wp14:anchorId="592BED03" wp14:editId="05306509">
                <wp:simplePos x="0" y="0"/>
                <wp:positionH relativeFrom="column">
                  <wp:posOffset>1738956</wp:posOffset>
                </wp:positionH>
                <wp:positionV relativeFrom="paragraph">
                  <wp:posOffset>90111</wp:posOffset>
                </wp:positionV>
                <wp:extent cx="1945300" cy="765544"/>
                <wp:effectExtent l="0" t="0" r="17145" b="15875"/>
                <wp:wrapNone/>
                <wp:docPr id="12" name="Rectangle 12" title="pendidikan"/>
                <wp:cNvGraphicFramePr/>
                <a:graphic xmlns:a="http://schemas.openxmlformats.org/drawingml/2006/main">
                  <a:graphicData uri="http://schemas.microsoft.com/office/word/2010/wordprocessingShape">
                    <wps:wsp>
                      <wps:cNvSpPr/>
                      <wps:spPr>
                        <a:xfrm>
                          <a:off x="0" y="0"/>
                          <a:ext cx="1945300" cy="7655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E276" id="Rectangle 12" o:spid="_x0000_s1026" alt="Title: pendidikan" style="position:absolute;margin-left:136.95pt;margin-top:7.1pt;width:153.15pt;height:6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" fillcolor="white [3212]" strokecolor="black [3213]" strokeweight="2pt"/>
            </w:pict>
          </mc:Fallback>
        </mc:AlternateContent>
      </w:r>
    </w:p>
    <w:p w:rsidR="002F76A9" w:rsidRPr="00870E3E" w:rsidRDefault="004A748E" w:rsidP="00452ABD">
      <w:pPr>
        <w:tabs>
          <w:tab w:val="left" w:pos="3700"/>
          <w:tab w:val="left" w:pos="6296"/>
        </w:tabs>
        <w:jc w:val="center"/>
        <w:rPr>
          <w:rFonts w:ascii="Times New Roman" w:hAnsi="Times New Roman" w:cs="Times New Roman"/>
          <w:b/>
          <w:color w:val="000000" w:themeColor="text1"/>
        </w:rPr>
      </w:pPr>
      <w:r>
        <w:rPr>
          <w:noProof/>
        </w:rPr>
        <mc:AlternateContent>
          <mc:Choice Requires="wps">
            <w:drawing>
              <wp:anchor distT="0" distB="0" distL="114300" distR="114300" simplePos="0" relativeHeight="251669504" behindDoc="1" locked="0" layoutInCell="1" allowOverlap="1" wp14:anchorId="3391E77F" wp14:editId="7F6AB67E">
                <wp:simplePos x="0" y="0"/>
                <wp:positionH relativeFrom="column">
                  <wp:posOffset>1483360</wp:posOffset>
                </wp:positionH>
                <wp:positionV relativeFrom="paragraph">
                  <wp:posOffset>1160455</wp:posOffset>
                </wp:positionV>
                <wp:extent cx="1041400" cy="605790"/>
                <wp:effectExtent l="0" t="0" r="25400" b="22860"/>
                <wp:wrapNone/>
                <wp:docPr id="18" name="Rectangle 18" title="persuasif"/>
                <wp:cNvGraphicFramePr/>
                <a:graphic xmlns:a="http://schemas.openxmlformats.org/drawingml/2006/main">
                  <a:graphicData uri="http://schemas.microsoft.com/office/word/2010/wordprocessingShape">
                    <wps:wsp>
                      <wps:cNvSpPr/>
                      <wps:spPr>
                        <a:xfrm>
                          <a:off x="0" y="0"/>
                          <a:ext cx="1041400" cy="6057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748E" w:rsidRPr="00870E3E" w:rsidRDefault="00870E3E" w:rsidP="004A748E">
                            <w:pPr>
                              <w:jc w:val="center"/>
                              <w:rPr>
                                <w:rFonts w:ascii="Times New Roman" w:hAnsi="Times New Roman" w:cs="Times New Roman"/>
                                <w:b/>
                                <w:color w:val="000000" w:themeColor="text1"/>
                              </w:rPr>
                            </w:pPr>
                            <w:r>
                              <w:rPr>
                                <w:rFonts w:ascii="Times New Roman" w:hAnsi="Times New Roman" w:cs="Times New Roman"/>
                                <w:b/>
                                <w:color w:val="000000" w:themeColor="text1"/>
                              </w:rPr>
                              <w:t>Edukatif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1E77F" id="Rectangle 18" o:spid="_x0000_s1027" alt="Title: persuasif" style="position:absolute;left:0;text-align:left;margin-left:116.8pt;margin-top:91.35pt;width:82pt;height:4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" fillcolor="white [3212]" strokecolor="black [3213]" strokeweight="2pt">
                <v:textbox>
                  <w:txbxContent>
                    <w:p w:rsidR="004A748E" w:rsidRPr="00870E3E" w:rsidRDefault="00870E3E" w:rsidP="004A748E">
                      <w:pPr>
                        <w:jc w:val="center"/>
                        <w:rPr>
                          <w:rFonts w:ascii="Times New Roman" w:hAnsi="Times New Roman" w:cs="Times New Roman"/>
                          <w:b/>
                          <w:color w:val="000000" w:themeColor="text1"/>
                        </w:rPr>
                      </w:pPr>
                      <w:r>
                        <w:rPr>
                          <w:rFonts w:ascii="Times New Roman" w:hAnsi="Times New Roman" w:cs="Times New Roman"/>
                          <w:b/>
                          <w:color w:val="000000" w:themeColor="text1"/>
                        </w:rPr>
                        <w:t>Edukatif</w:t>
                      </w:r>
                    </w:p>
                  </w:txbxContent>
                </v:textbox>
              </v:rect>
            </w:pict>
          </mc:Fallback>
        </mc:AlternateContent>
      </w:r>
      <w:r w:rsidR="000C1B9D" w:rsidRPr="000C1B9D">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3020A343" wp14:editId="6F2404C6">
                <wp:simplePos x="0" y="0"/>
                <wp:positionH relativeFrom="column">
                  <wp:posOffset>314192</wp:posOffset>
                </wp:positionH>
                <wp:positionV relativeFrom="paragraph">
                  <wp:posOffset>1160750</wp:posOffset>
                </wp:positionV>
                <wp:extent cx="1009015" cy="605790"/>
                <wp:effectExtent l="0" t="0" r="19685" b="22860"/>
                <wp:wrapNone/>
                <wp:docPr id="16" name="Rectangle 16" descr="informatif" title="informatif"/>
                <wp:cNvGraphicFramePr/>
                <a:graphic xmlns:a="http://schemas.openxmlformats.org/drawingml/2006/main">
                  <a:graphicData uri="http://schemas.microsoft.com/office/word/2010/wordprocessingShape">
                    <wps:wsp>
                      <wps:cNvSpPr/>
                      <wps:spPr>
                        <a:xfrm>
                          <a:off x="0" y="0"/>
                          <a:ext cx="1009015" cy="6057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B9D" w:rsidRPr="00870E3E" w:rsidRDefault="00870E3E" w:rsidP="00870E3E">
                            <w:pPr>
                              <w:jc w:val="center"/>
                              <w:rPr>
                                <w:rFonts w:ascii="Times New Roman" w:hAnsi="Times New Roman" w:cs="Times New Roman"/>
                                <w:b/>
                                <w:color w:val="000000" w:themeColor="text1"/>
                              </w:rPr>
                            </w:pPr>
                            <w:r>
                              <w:rPr>
                                <w:rFonts w:ascii="Times New Roman" w:hAnsi="Times New Roman" w:cs="Times New Roman"/>
                                <w:b/>
                                <w:color w:val="000000" w:themeColor="text1"/>
                              </w:rPr>
                              <w:t>Informatif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A343" id="Rectangle 16" o:spid="_x0000_s1028" alt="Title: informatif - Description: informatif" style="position:absolute;left:0;text-align:left;margin-left:24.75pt;margin-top:91.4pt;width:79.45pt;height:4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" fillcolor="white [3212]" strokecolor="black [3213]" strokeweight="2pt">
                <v:textbox>
                  <w:txbxContent>
                    <w:p w:rsidR="000C1B9D" w:rsidRPr="00870E3E" w:rsidRDefault="00870E3E" w:rsidP="00870E3E">
                      <w:pPr>
                        <w:jc w:val="center"/>
                        <w:rPr>
                          <w:rFonts w:ascii="Times New Roman" w:hAnsi="Times New Roman" w:cs="Times New Roman"/>
                          <w:b/>
                          <w:color w:val="000000" w:themeColor="text1"/>
                        </w:rPr>
                      </w:pPr>
                      <w:r>
                        <w:rPr>
                          <w:rFonts w:ascii="Times New Roman" w:hAnsi="Times New Roman" w:cs="Times New Roman"/>
                          <w:b/>
                          <w:color w:val="000000" w:themeColor="text1"/>
                        </w:rPr>
                        <w:t>Informatif</w:t>
                      </w:r>
                    </w:p>
                  </w:txbxContent>
                </v:textbox>
              </v:rect>
            </w:pict>
          </mc:Fallback>
        </mc:AlternateContent>
      </w:r>
      <w:r w:rsidR="000C1B9D" w:rsidRPr="00870E3E">
        <w:rPr>
          <w:noProof/>
          <w:color w:val="000000" w:themeColor="text1"/>
        </w:rPr>
        <mc:AlternateContent>
          <mc:Choice Requires="wps">
            <w:drawing>
              <wp:anchor distT="0" distB="0" distL="114300" distR="114300" simplePos="0" relativeHeight="251673600" behindDoc="1" locked="0" layoutInCell="1" allowOverlap="1" wp14:anchorId="0FBC70C0" wp14:editId="4B3E3151">
                <wp:simplePos x="0" y="0"/>
                <wp:positionH relativeFrom="column">
                  <wp:posOffset>3928745</wp:posOffset>
                </wp:positionH>
                <wp:positionV relativeFrom="paragraph">
                  <wp:posOffset>1149985</wp:posOffset>
                </wp:positionV>
                <wp:extent cx="988695" cy="605790"/>
                <wp:effectExtent l="0" t="0" r="20955" b="22860"/>
                <wp:wrapNone/>
                <wp:docPr id="22" name="Rectangle 22" title="rekreatif"/>
                <wp:cNvGraphicFramePr/>
                <a:graphic xmlns:a="http://schemas.openxmlformats.org/drawingml/2006/main">
                  <a:graphicData uri="http://schemas.microsoft.com/office/word/2010/wordprocessingShape">
                    <wps:wsp>
                      <wps:cNvSpPr/>
                      <wps:spPr>
                        <a:xfrm>
                          <a:off x="0" y="0"/>
                          <a:ext cx="988695" cy="6057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E3E" w:rsidRPr="00870E3E" w:rsidRDefault="00870E3E" w:rsidP="00870E3E">
                            <w:pPr>
                              <w:jc w:val="center"/>
                              <w:rPr>
                                <w:rFonts w:ascii="Times New Roman" w:hAnsi="Times New Roman" w:cs="Times New Roman"/>
                                <w:b/>
                                <w:color w:val="000000" w:themeColor="text1"/>
                              </w:rPr>
                            </w:pPr>
                            <w:proofErr w:type="gramStart"/>
                            <w:r>
                              <w:t>k</w:t>
                            </w:r>
                            <w:r>
                              <w:rPr>
                                <w:rFonts w:ascii="Times New Roman" w:hAnsi="Times New Roman" w:cs="Times New Roman"/>
                                <w:b/>
                                <w:color w:val="000000" w:themeColor="text1"/>
                              </w:rPr>
                              <w:t>Rekreatif</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C70C0" id="Rectangle 22" o:spid="_x0000_s1029" alt="Title: rekreatif" style="position:absolute;left:0;text-align:left;margin-left:309.35pt;margin-top:90.55pt;width:77.85pt;height:4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" fillcolor="white [3212]" strokecolor="black [3213]" strokeweight="2pt">
                <v:textbox>
                  <w:txbxContent>
                    <w:p w:rsidR="00870E3E" w:rsidRPr="00870E3E" w:rsidRDefault="00870E3E" w:rsidP="00870E3E">
                      <w:pPr>
                        <w:jc w:val="center"/>
                        <w:rPr>
                          <w:rFonts w:ascii="Times New Roman" w:hAnsi="Times New Roman" w:cs="Times New Roman"/>
                          <w:b/>
                          <w:color w:val="000000" w:themeColor="text1"/>
                        </w:rPr>
                      </w:pPr>
                      <w:proofErr w:type="gramStart"/>
                      <w:r>
                        <w:t>k</w:t>
                      </w:r>
                      <w:r>
                        <w:rPr>
                          <w:rFonts w:ascii="Times New Roman" w:hAnsi="Times New Roman" w:cs="Times New Roman"/>
                          <w:b/>
                          <w:color w:val="000000" w:themeColor="text1"/>
                        </w:rPr>
                        <w:t>Rekreatif</w:t>
                      </w:r>
                      <w:proofErr w:type="gramEnd"/>
                    </w:p>
                  </w:txbxContent>
                </v:textbox>
              </v:rect>
            </w:pict>
          </mc:Fallback>
        </mc:AlternateContent>
      </w:r>
      <w:r w:rsidR="000C1B9D">
        <w:rPr>
          <w:noProof/>
        </w:rPr>
        <mc:AlternateContent>
          <mc:Choice Requires="wps">
            <w:drawing>
              <wp:anchor distT="0" distB="0" distL="114300" distR="114300" simplePos="0" relativeHeight="251672576" behindDoc="0" locked="0" layoutInCell="1" allowOverlap="1" wp14:anchorId="6BE8E6BD" wp14:editId="60E8DFD0">
                <wp:simplePos x="0" y="0"/>
                <wp:positionH relativeFrom="column">
                  <wp:posOffset>4554220</wp:posOffset>
                </wp:positionH>
                <wp:positionV relativeFrom="paragraph">
                  <wp:posOffset>782955</wp:posOffset>
                </wp:positionV>
                <wp:extent cx="0" cy="361315"/>
                <wp:effectExtent l="0" t="0" r="19050" b="19685"/>
                <wp:wrapNone/>
                <wp:docPr id="21" name="Straight Connector 21"/>
                <wp:cNvGraphicFramePr/>
                <a:graphic xmlns:a="http://schemas.openxmlformats.org/drawingml/2006/main">
                  <a:graphicData uri="http://schemas.microsoft.com/office/word/2010/wordprocessingShape">
                    <wps:wsp>
                      <wps:cNvCnPr/>
                      <wps:spPr>
                        <a:xfrm>
                          <a:off x="0" y="0"/>
                          <a:ext cx="0" cy="36131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A8296"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6pt,61.65pt" to="358.6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" strokecolor="black [3200]" strokeweight="2pt"/>
            </w:pict>
          </mc:Fallback>
        </mc:AlternateContent>
      </w:r>
      <w:r w:rsidR="000C1B9D">
        <w:rPr>
          <w:noProof/>
        </w:rPr>
        <mc:AlternateContent>
          <mc:Choice Requires="wps">
            <w:drawing>
              <wp:anchor distT="0" distB="0" distL="114300" distR="114300" simplePos="0" relativeHeight="251671552" behindDoc="1" locked="0" layoutInCell="1" allowOverlap="1" wp14:anchorId="60DF11D7" wp14:editId="68BC58CB">
                <wp:simplePos x="0" y="0"/>
                <wp:positionH relativeFrom="column">
                  <wp:posOffset>2748915</wp:posOffset>
                </wp:positionH>
                <wp:positionV relativeFrom="paragraph">
                  <wp:posOffset>1139190</wp:posOffset>
                </wp:positionV>
                <wp:extent cx="1020445" cy="605790"/>
                <wp:effectExtent l="0" t="0" r="27305" b="22860"/>
                <wp:wrapNone/>
                <wp:docPr id="20" name="Rectangle 20" title="persuasif"/>
                <wp:cNvGraphicFramePr/>
                <a:graphic xmlns:a="http://schemas.openxmlformats.org/drawingml/2006/main">
                  <a:graphicData uri="http://schemas.microsoft.com/office/word/2010/wordprocessingShape">
                    <wps:wsp>
                      <wps:cNvSpPr/>
                      <wps:spPr>
                        <a:xfrm>
                          <a:off x="0" y="0"/>
                          <a:ext cx="1020445" cy="6057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E3E" w:rsidRPr="00870E3E" w:rsidRDefault="00870E3E" w:rsidP="00870E3E">
                            <w:pPr>
                              <w:jc w:val="center"/>
                              <w:rPr>
                                <w:rFonts w:ascii="Times New Roman" w:hAnsi="Times New Roman" w:cs="Times New Roman"/>
                                <w:b/>
                                <w:color w:val="000000" w:themeColor="text1"/>
                              </w:rPr>
                            </w:pPr>
                            <w:r>
                              <w:rPr>
                                <w:rFonts w:ascii="Times New Roman" w:hAnsi="Times New Roman" w:cs="Times New Roman"/>
                                <w:b/>
                                <w:color w:val="000000" w:themeColor="text1"/>
                              </w:rPr>
                              <w:t>Pesrsuasif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11D7" id="Rectangle 20" o:spid="_x0000_s1030" alt="Title: persuasif" style="position:absolute;left:0;text-align:left;margin-left:216.45pt;margin-top:89.7pt;width:80.35pt;height:4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" fillcolor="white [3212]" strokecolor="black [3213]" strokeweight="2pt">
                <v:textbox>
                  <w:txbxContent>
                    <w:p w:rsidR="00870E3E" w:rsidRPr="00870E3E" w:rsidRDefault="00870E3E" w:rsidP="00870E3E">
                      <w:pPr>
                        <w:jc w:val="center"/>
                        <w:rPr>
                          <w:rFonts w:ascii="Times New Roman" w:hAnsi="Times New Roman" w:cs="Times New Roman"/>
                          <w:b/>
                          <w:color w:val="000000" w:themeColor="text1"/>
                        </w:rPr>
                      </w:pPr>
                      <w:r>
                        <w:rPr>
                          <w:rFonts w:ascii="Times New Roman" w:hAnsi="Times New Roman" w:cs="Times New Roman"/>
                          <w:b/>
                          <w:color w:val="000000" w:themeColor="text1"/>
                        </w:rPr>
                        <w:t>Pesrsuasif</w:t>
                      </w:r>
                    </w:p>
                  </w:txbxContent>
                </v:textbox>
              </v:rect>
            </w:pict>
          </mc:Fallback>
        </mc:AlternateContent>
      </w:r>
      <w:r w:rsidR="00452ABD">
        <w:rPr>
          <w:noProof/>
        </w:rPr>
        <mc:AlternateContent>
          <mc:Choice Requires="wps">
            <w:drawing>
              <wp:anchor distT="0" distB="0" distL="114300" distR="114300" simplePos="0" relativeHeight="251670528" behindDoc="0" locked="0" layoutInCell="1" allowOverlap="1" wp14:anchorId="1CA74EF9" wp14:editId="598D5729">
                <wp:simplePos x="0" y="0"/>
                <wp:positionH relativeFrom="column">
                  <wp:posOffset>3279775</wp:posOffset>
                </wp:positionH>
                <wp:positionV relativeFrom="paragraph">
                  <wp:posOffset>782940</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6A9F4"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61.65pt" to="258.2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" strokecolor="black [3200]" strokeweight="2pt"/>
            </w:pict>
          </mc:Fallback>
        </mc:AlternateContent>
      </w:r>
      <w:r w:rsidR="00452ABD">
        <w:rPr>
          <w:noProof/>
        </w:rPr>
        <mc:AlternateContent>
          <mc:Choice Requires="wps">
            <w:drawing>
              <wp:anchor distT="0" distB="0" distL="114300" distR="114300" simplePos="0" relativeHeight="251668480" behindDoc="0" locked="0" layoutInCell="1" allowOverlap="1" wp14:anchorId="23AB95D0" wp14:editId="089F0570">
                <wp:simplePos x="0" y="0"/>
                <wp:positionH relativeFrom="column">
                  <wp:posOffset>2025650</wp:posOffset>
                </wp:positionH>
                <wp:positionV relativeFrom="paragraph">
                  <wp:posOffset>793750</wp:posOffset>
                </wp:positionV>
                <wp:extent cx="0" cy="361315"/>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315"/>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E9E67"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62.5pt" to="159.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" strokecolor="black [3213]" strokeweight="2pt"/>
            </w:pict>
          </mc:Fallback>
        </mc:AlternateContent>
      </w:r>
      <w:r w:rsidR="00452ABD">
        <w:rPr>
          <w:noProof/>
        </w:rPr>
        <mc:AlternateContent>
          <mc:Choice Requires="wps">
            <w:drawing>
              <wp:anchor distT="0" distB="0" distL="114300" distR="114300" simplePos="0" relativeHeight="251666432" behindDoc="0" locked="0" layoutInCell="1" allowOverlap="1" wp14:anchorId="39ED1978" wp14:editId="57F6E616">
                <wp:simplePos x="0" y="0"/>
                <wp:positionH relativeFrom="column">
                  <wp:posOffset>737870</wp:posOffset>
                </wp:positionH>
                <wp:positionV relativeFrom="paragraph">
                  <wp:posOffset>790575</wp:posOffset>
                </wp:positionV>
                <wp:extent cx="0" cy="372110"/>
                <wp:effectExtent l="0" t="0" r="19050" b="27940"/>
                <wp:wrapNone/>
                <wp:docPr id="15" name="Straight Connector 15"/>
                <wp:cNvGraphicFramePr/>
                <a:graphic xmlns:a="http://schemas.openxmlformats.org/drawingml/2006/main">
                  <a:graphicData uri="http://schemas.microsoft.com/office/word/2010/wordprocessingShape">
                    <wps:wsp>
                      <wps:cNvCnPr/>
                      <wps:spPr>
                        <a:xfrm>
                          <a:off x="0" y="0"/>
                          <a:ext cx="0" cy="37211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D9242"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62.25pt" to="58.1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" strokecolor="black [3200]" strokeweight="2pt"/>
            </w:pict>
          </mc:Fallback>
        </mc:AlternateContent>
      </w:r>
      <w:r w:rsidR="00452ABD">
        <w:rPr>
          <w:noProof/>
        </w:rPr>
        <mc:AlternateContent>
          <mc:Choice Requires="wps">
            <w:drawing>
              <wp:anchor distT="0" distB="0" distL="114300" distR="114300" simplePos="0" relativeHeight="251665408" behindDoc="0" locked="0" layoutInCell="1" allowOverlap="1" wp14:anchorId="35E5BD7F" wp14:editId="49A3935E">
                <wp:simplePos x="0" y="0"/>
                <wp:positionH relativeFrom="column">
                  <wp:posOffset>739140</wp:posOffset>
                </wp:positionH>
                <wp:positionV relativeFrom="paragraph">
                  <wp:posOffset>782955</wp:posOffset>
                </wp:positionV>
                <wp:extent cx="3827145" cy="10160"/>
                <wp:effectExtent l="0" t="0" r="20955" b="27940"/>
                <wp:wrapNone/>
                <wp:docPr id="14" name="Straight Connector 14"/>
                <wp:cNvGraphicFramePr/>
                <a:graphic xmlns:a="http://schemas.openxmlformats.org/drawingml/2006/main">
                  <a:graphicData uri="http://schemas.microsoft.com/office/word/2010/wordprocessingShape">
                    <wps:wsp>
                      <wps:cNvCnPr/>
                      <wps:spPr>
                        <a:xfrm>
                          <a:off x="0" y="0"/>
                          <a:ext cx="3827145" cy="1016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D6CD9"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61.65pt" to="359.5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" strokecolor="black [3213]" strokeweight="2pt"/>
            </w:pict>
          </mc:Fallback>
        </mc:AlternateContent>
      </w:r>
      <w:r w:rsidR="00452ABD">
        <w:rPr>
          <w:noProof/>
        </w:rPr>
        <mc:AlternateContent>
          <mc:Choice Requires="wps">
            <w:drawing>
              <wp:anchor distT="0" distB="0" distL="114300" distR="114300" simplePos="0" relativeHeight="251664384" behindDoc="0" locked="0" layoutInCell="1" allowOverlap="1" wp14:anchorId="23595C02" wp14:editId="362B90EB">
                <wp:simplePos x="0" y="0"/>
                <wp:positionH relativeFrom="column">
                  <wp:posOffset>2758440</wp:posOffset>
                </wp:positionH>
                <wp:positionV relativeFrom="paragraph">
                  <wp:posOffset>528320</wp:posOffset>
                </wp:positionV>
                <wp:extent cx="0" cy="254635"/>
                <wp:effectExtent l="0" t="0" r="19050" b="12065"/>
                <wp:wrapNone/>
                <wp:docPr id="13" name="Straight Connector 13"/>
                <wp:cNvGraphicFramePr/>
                <a:graphic xmlns:a="http://schemas.openxmlformats.org/drawingml/2006/main">
                  <a:graphicData uri="http://schemas.microsoft.com/office/word/2010/wordprocessingShape">
                    <wps:wsp>
                      <wps:cNvCnPr/>
                      <wps:spPr>
                        <a:xfrm>
                          <a:off x="0" y="0"/>
                          <a:ext cx="0" cy="25463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CAB5A"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41.6pt" to="217.2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" strokecolor="black [3213]" strokeweight="2pt"/>
            </w:pict>
          </mc:Fallback>
        </mc:AlternateContent>
      </w:r>
      <w:r w:rsidR="00452ABD">
        <w:rPr>
          <w:rFonts w:ascii="Times New Roman" w:hAnsi="Times New Roman" w:cs="Times New Roman"/>
          <w:b/>
        </w:rPr>
        <w:t xml:space="preserve">            Komunikasi Pendidikan</w:t>
      </w:r>
    </w:p>
    <w:sectPr w:rsidR="002F76A9" w:rsidRPr="00870E3E" w:rsidSect="00536289">
      <w:headerReference w:type="default" r:id="rId15"/>
      <w:footerReference w:type="default" r:id="rId16"/>
      <w:pgSz w:w="11907" w:h="16839" w:code="9"/>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E2" w:rsidRDefault="00C635E2" w:rsidP="00536289">
      <w:pPr>
        <w:spacing w:after="0" w:line="240" w:lineRule="auto"/>
      </w:pPr>
      <w:r>
        <w:separator/>
      </w:r>
    </w:p>
  </w:endnote>
  <w:endnote w:type="continuationSeparator" w:id="0">
    <w:p w:rsidR="00C635E2" w:rsidRDefault="00C635E2" w:rsidP="0053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966119"/>
      <w:docPartObj>
        <w:docPartGallery w:val="Page Numbers (Bottom of Page)"/>
        <w:docPartUnique/>
      </w:docPartObj>
    </w:sdtPr>
    <w:sdtEndPr>
      <w:rPr>
        <w:noProof/>
      </w:rPr>
    </w:sdtEndPr>
    <w:sdtContent>
      <w:p w:rsidR="004712A4" w:rsidRDefault="004712A4">
        <w:pPr>
          <w:pStyle w:val="Footer"/>
          <w:jc w:val="center"/>
        </w:pPr>
        <w:r>
          <w:t>8</w:t>
        </w:r>
      </w:p>
    </w:sdtContent>
  </w:sdt>
  <w:p w:rsidR="004712A4" w:rsidRDefault="00471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A4" w:rsidRDefault="004712A4">
    <w:pPr>
      <w:pStyle w:val="Footer"/>
      <w:jc w:val="center"/>
    </w:pPr>
  </w:p>
  <w:p w:rsidR="004712A4" w:rsidRDefault="00471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E2" w:rsidRDefault="00C635E2" w:rsidP="00536289">
      <w:pPr>
        <w:spacing w:after="0" w:line="240" w:lineRule="auto"/>
      </w:pPr>
      <w:r>
        <w:separator/>
      </w:r>
    </w:p>
  </w:footnote>
  <w:footnote w:type="continuationSeparator" w:id="0">
    <w:p w:rsidR="00C635E2" w:rsidRDefault="00C635E2" w:rsidP="00536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A4" w:rsidRDefault="004712A4">
    <w:pPr>
      <w:pStyle w:val="Header"/>
      <w:jc w:val="right"/>
    </w:pPr>
  </w:p>
  <w:p w:rsidR="004712A4" w:rsidRDefault="00471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89464"/>
      <w:docPartObj>
        <w:docPartGallery w:val="Page Numbers (Top of Page)"/>
        <w:docPartUnique/>
      </w:docPartObj>
    </w:sdtPr>
    <w:sdtEndPr>
      <w:rPr>
        <w:noProof/>
      </w:rPr>
    </w:sdtEndPr>
    <w:sdtContent>
      <w:p w:rsidR="004712A4" w:rsidRDefault="004712A4">
        <w:pPr>
          <w:pStyle w:val="Header"/>
          <w:jc w:val="right"/>
        </w:pPr>
        <w:r>
          <w:fldChar w:fldCharType="begin"/>
        </w:r>
        <w:r>
          <w:instrText xml:space="preserve"> PAGE   \* MERGEFORMAT </w:instrText>
        </w:r>
        <w:r>
          <w:fldChar w:fldCharType="separate"/>
        </w:r>
        <w:r w:rsidR="0097242E">
          <w:rPr>
            <w:noProof/>
          </w:rPr>
          <w:t>46</w:t>
        </w:r>
        <w:r>
          <w:rPr>
            <w:noProof/>
          </w:rPr>
          <w:fldChar w:fldCharType="end"/>
        </w:r>
      </w:p>
    </w:sdtContent>
  </w:sdt>
  <w:p w:rsidR="004712A4" w:rsidRDefault="004712A4" w:rsidP="005362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BB3"/>
    <w:multiLevelType w:val="hybridMultilevel"/>
    <w:tmpl w:val="45485F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224F6B"/>
    <w:multiLevelType w:val="hybridMultilevel"/>
    <w:tmpl w:val="FD5C573E"/>
    <w:lvl w:ilvl="0" w:tplc="D812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F5288"/>
    <w:multiLevelType w:val="hybridMultilevel"/>
    <w:tmpl w:val="F0244150"/>
    <w:lvl w:ilvl="0" w:tplc="E634F13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C412B"/>
    <w:multiLevelType w:val="hybridMultilevel"/>
    <w:tmpl w:val="A09CF96C"/>
    <w:lvl w:ilvl="0" w:tplc="25A478C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02790"/>
    <w:multiLevelType w:val="hybridMultilevel"/>
    <w:tmpl w:val="90382A70"/>
    <w:lvl w:ilvl="0" w:tplc="9DC0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20682"/>
    <w:multiLevelType w:val="hybridMultilevel"/>
    <w:tmpl w:val="8BBC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97489"/>
    <w:multiLevelType w:val="hybridMultilevel"/>
    <w:tmpl w:val="C874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012F2"/>
    <w:multiLevelType w:val="hybridMultilevel"/>
    <w:tmpl w:val="FEB2836E"/>
    <w:lvl w:ilvl="0" w:tplc="50B47036">
      <w:start w:val="1"/>
      <w:numFmt w:val="decimal"/>
      <w:lvlText w:val="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9350B"/>
    <w:multiLevelType w:val="hybridMultilevel"/>
    <w:tmpl w:val="A486521A"/>
    <w:lvl w:ilvl="0" w:tplc="9DC03E0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488340E"/>
    <w:multiLevelType w:val="hybridMultilevel"/>
    <w:tmpl w:val="87F40C68"/>
    <w:lvl w:ilvl="0" w:tplc="9DC0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C746B"/>
    <w:multiLevelType w:val="hybridMultilevel"/>
    <w:tmpl w:val="F75E7094"/>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nsid w:val="410F17FB"/>
    <w:multiLevelType w:val="hybridMultilevel"/>
    <w:tmpl w:val="E060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34458"/>
    <w:multiLevelType w:val="hybridMultilevel"/>
    <w:tmpl w:val="57D8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5B7214"/>
    <w:multiLevelType w:val="hybridMultilevel"/>
    <w:tmpl w:val="58E0F5F4"/>
    <w:lvl w:ilvl="0" w:tplc="9DC0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166CFD"/>
    <w:multiLevelType w:val="hybridMultilevel"/>
    <w:tmpl w:val="987EAB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6D07938"/>
    <w:multiLevelType w:val="hybridMultilevel"/>
    <w:tmpl w:val="1A245C24"/>
    <w:lvl w:ilvl="0" w:tplc="9DC0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427D8"/>
    <w:multiLevelType w:val="hybridMultilevel"/>
    <w:tmpl w:val="4F3CFF7A"/>
    <w:lvl w:ilvl="0" w:tplc="D53E4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785181"/>
    <w:multiLevelType w:val="hybridMultilevel"/>
    <w:tmpl w:val="0888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94B04"/>
    <w:multiLevelType w:val="hybridMultilevel"/>
    <w:tmpl w:val="D812EA22"/>
    <w:lvl w:ilvl="0" w:tplc="8AB4B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2400E"/>
    <w:multiLevelType w:val="hybridMultilevel"/>
    <w:tmpl w:val="E9027CA4"/>
    <w:lvl w:ilvl="0" w:tplc="F4366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40E51"/>
    <w:multiLevelType w:val="hybridMultilevel"/>
    <w:tmpl w:val="E82EC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7"/>
  </w:num>
  <w:num w:numId="3">
    <w:abstractNumId w:val="10"/>
  </w:num>
  <w:num w:numId="4">
    <w:abstractNumId w:val="17"/>
  </w:num>
  <w:num w:numId="5">
    <w:abstractNumId w:val="6"/>
  </w:num>
  <w:num w:numId="6">
    <w:abstractNumId w:val="11"/>
  </w:num>
  <w:num w:numId="7">
    <w:abstractNumId w:val="5"/>
  </w:num>
  <w:num w:numId="8">
    <w:abstractNumId w:val="20"/>
  </w:num>
  <w:num w:numId="9">
    <w:abstractNumId w:val="12"/>
  </w:num>
  <w:num w:numId="10">
    <w:abstractNumId w:val="0"/>
  </w:num>
  <w:num w:numId="11">
    <w:abstractNumId w:val="13"/>
  </w:num>
  <w:num w:numId="12">
    <w:abstractNumId w:val="9"/>
  </w:num>
  <w:num w:numId="13">
    <w:abstractNumId w:val="4"/>
  </w:num>
  <w:num w:numId="14">
    <w:abstractNumId w:val="15"/>
  </w:num>
  <w:num w:numId="15">
    <w:abstractNumId w:val="8"/>
  </w:num>
  <w:num w:numId="16">
    <w:abstractNumId w:val="18"/>
  </w:num>
  <w:num w:numId="17">
    <w:abstractNumId w:val="16"/>
  </w:num>
  <w:num w:numId="18">
    <w:abstractNumId w:val="19"/>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A3"/>
    <w:rsid w:val="00002B0B"/>
    <w:rsid w:val="00011B74"/>
    <w:rsid w:val="00015FCF"/>
    <w:rsid w:val="000163A4"/>
    <w:rsid w:val="0003371B"/>
    <w:rsid w:val="00037D49"/>
    <w:rsid w:val="00064762"/>
    <w:rsid w:val="00074A05"/>
    <w:rsid w:val="00091ECE"/>
    <w:rsid w:val="000B0BE1"/>
    <w:rsid w:val="000C1B9D"/>
    <w:rsid w:val="00121253"/>
    <w:rsid w:val="0016710C"/>
    <w:rsid w:val="00173168"/>
    <w:rsid w:val="001976C4"/>
    <w:rsid w:val="001B432A"/>
    <w:rsid w:val="001C6D71"/>
    <w:rsid w:val="001D2D56"/>
    <w:rsid w:val="001E4AB7"/>
    <w:rsid w:val="001F2C35"/>
    <w:rsid w:val="00224140"/>
    <w:rsid w:val="002252F9"/>
    <w:rsid w:val="00225CF4"/>
    <w:rsid w:val="00227DBD"/>
    <w:rsid w:val="00237552"/>
    <w:rsid w:val="00244EF0"/>
    <w:rsid w:val="00254455"/>
    <w:rsid w:val="00266090"/>
    <w:rsid w:val="0027544B"/>
    <w:rsid w:val="0027764A"/>
    <w:rsid w:val="002A630B"/>
    <w:rsid w:val="002A7B73"/>
    <w:rsid w:val="002E0168"/>
    <w:rsid w:val="002F76A9"/>
    <w:rsid w:val="0030098E"/>
    <w:rsid w:val="00311F63"/>
    <w:rsid w:val="003351A9"/>
    <w:rsid w:val="003412F0"/>
    <w:rsid w:val="00343A1F"/>
    <w:rsid w:val="00344651"/>
    <w:rsid w:val="0035316E"/>
    <w:rsid w:val="003566CA"/>
    <w:rsid w:val="00364521"/>
    <w:rsid w:val="00373711"/>
    <w:rsid w:val="00395BD6"/>
    <w:rsid w:val="003D18A3"/>
    <w:rsid w:val="003E02DF"/>
    <w:rsid w:val="003E12AE"/>
    <w:rsid w:val="00431C55"/>
    <w:rsid w:val="0045099F"/>
    <w:rsid w:val="00452ABD"/>
    <w:rsid w:val="0046202C"/>
    <w:rsid w:val="004712A4"/>
    <w:rsid w:val="00481903"/>
    <w:rsid w:val="00495D48"/>
    <w:rsid w:val="004A0A69"/>
    <w:rsid w:val="004A748E"/>
    <w:rsid w:val="004D3802"/>
    <w:rsid w:val="0052254E"/>
    <w:rsid w:val="00524C5F"/>
    <w:rsid w:val="00533250"/>
    <w:rsid w:val="00536289"/>
    <w:rsid w:val="00557D1A"/>
    <w:rsid w:val="005642C0"/>
    <w:rsid w:val="0057712F"/>
    <w:rsid w:val="0058126C"/>
    <w:rsid w:val="00584020"/>
    <w:rsid w:val="005A1BF5"/>
    <w:rsid w:val="005A55CB"/>
    <w:rsid w:val="005B28A6"/>
    <w:rsid w:val="005C01A4"/>
    <w:rsid w:val="005C61EA"/>
    <w:rsid w:val="005D48AB"/>
    <w:rsid w:val="006173CD"/>
    <w:rsid w:val="006272A0"/>
    <w:rsid w:val="006523ED"/>
    <w:rsid w:val="00654CE5"/>
    <w:rsid w:val="00664480"/>
    <w:rsid w:val="0067419C"/>
    <w:rsid w:val="006741E2"/>
    <w:rsid w:val="00674A34"/>
    <w:rsid w:val="006809AC"/>
    <w:rsid w:val="006A379C"/>
    <w:rsid w:val="006A3CA0"/>
    <w:rsid w:val="006C6B8F"/>
    <w:rsid w:val="006D2FE1"/>
    <w:rsid w:val="006E717B"/>
    <w:rsid w:val="00721634"/>
    <w:rsid w:val="00731579"/>
    <w:rsid w:val="00747C17"/>
    <w:rsid w:val="007541E1"/>
    <w:rsid w:val="007A2920"/>
    <w:rsid w:val="007B1887"/>
    <w:rsid w:val="007C50C2"/>
    <w:rsid w:val="007C7864"/>
    <w:rsid w:val="007D3305"/>
    <w:rsid w:val="007D7823"/>
    <w:rsid w:val="008010D9"/>
    <w:rsid w:val="00816B7F"/>
    <w:rsid w:val="00827DA2"/>
    <w:rsid w:val="0083077D"/>
    <w:rsid w:val="0084548A"/>
    <w:rsid w:val="00851F51"/>
    <w:rsid w:val="0086004F"/>
    <w:rsid w:val="00870E3E"/>
    <w:rsid w:val="008809A3"/>
    <w:rsid w:val="008A5E72"/>
    <w:rsid w:val="008C62B0"/>
    <w:rsid w:val="008D7E35"/>
    <w:rsid w:val="008E707B"/>
    <w:rsid w:val="00900B13"/>
    <w:rsid w:val="0090677D"/>
    <w:rsid w:val="00911852"/>
    <w:rsid w:val="009118F4"/>
    <w:rsid w:val="00925DAC"/>
    <w:rsid w:val="009334C1"/>
    <w:rsid w:val="00937C69"/>
    <w:rsid w:val="00963803"/>
    <w:rsid w:val="0097242E"/>
    <w:rsid w:val="0097473E"/>
    <w:rsid w:val="00981716"/>
    <w:rsid w:val="00984BE2"/>
    <w:rsid w:val="0099074D"/>
    <w:rsid w:val="009A6A45"/>
    <w:rsid w:val="009B57E3"/>
    <w:rsid w:val="009B6D26"/>
    <w:rsid w:val="009C6065"/>
    <w:rsid w:val="00A312F0"/>
    <w:rsid w:val="00A33D0F"/>
    <w:rsid w:val="00A355CA"/>
    <w:rsid w:val="00A432E8"/>
    <w:rsid w:val="00A508C8"/>
    <w:rsid w:val="00A739B3"/>
    <w:rsid w:val="00A867C5"/>
    <w:rsid w:val="00AA46CF"/>
    <w:rsid w:val="00AB35D9"/>
    <w:rsid w:val="00AB45D0"/>
    <w:rsid w:val="00AB74C9"/>
    <w:rsid w:val="00AD3D9C"/>
    <w:rsid w:val="00AF2461"/>
    <w:rsid w:val="00AF3EC1"/>
    <w:rsid w:val="00B12DCF"/>
    <w:rsid w:val="00B27DDD"/>
    <w:rsid w:val="00B27E52"/>
    <w:rsid w:val="00B34017"/>
    <w:rsid w:val="00B37E4A"/>
    <w:rsid w:val="00B53FED"/>
    <w:rsid w:val="00B608E1"/>
    <w:rsid w:val="00B62D76"/>
    <w:rsid w:val="00B72085"/>
    <w:rsid w:val="00B73B9E"/>
    <w:rsid w:val="00B8743F"/>
    <w:rsid w:val="00BB4D43"/>
    <w:rsid w:val="00BB5DB7"/>
    <w:rsid w:val="00BF68EB"/>
    <w:rsid w:val="00C1267E"/>
    <w:rsid w:val="00C17A13"/>
    <w:rsid w:val="00C26D7B"/>
    <w:rsid w:val="00C40732"/>
    <w:rsid w:val="00C52AC1"/>
    <w:rsid w:val="00C635E2"/>
    <w:rsid w:val="00C723F0"/>
    <w:rsid w:val="00C737D6"/>
    <w:rsid w:val="00C772DB"/>
    <w:rsid w:val="00C960D5"/>
    <w:rsid w:val="00CE62CC"/>
    <w:rsid w:val="00D1130B"/>
    <w:rsid w:val="00D416F3"/>
    <w:rsid w:val="00D56133"/>
    <w:rsid w:val="00D62153"/>
    <w:rsid w:val="00D8558E"/>
    <w:rsid w:val="00D94BB6"/>
    <w:rsid w:val="00D94ECF"/>
    <w:rsid w:val="00DC50CC"/>
    <w:rsid w:val="00DE2F14"/>
    <w:rsid w:val="00DE6CF0"/>
    <w:rsid w:val="00E11C31"/>
    <w:rsid w:val="00E33F2D"/>
    <w:rsid w:val="00E77A25"/>
    <w:rsid w:val="00E879FF"/>
    <w:rsid w:val="00EA3CE8"/>
    <w:rsid w:val="00EB53D4"/>
    <w:rsid w:val="00EC145B"/>
    <w:rsid w:val="00EC458A"/>
    <w:rsid w:val="00ED1ED4"/>
    <w:rsid w:val="00ED2856"/>
    <w:rsid w:val="00ED7F61"/>
    <w:rsid w:val="00EE5237"/>
    <w:rsid w:val="00F010AE"/>
    <w:rsid w:val="00F153B0"/>
    <w:rsid w:val="00F21D3E"/>
    <w:rsid w:val="00F37CA3"/>
    <w:rsid w:val="00F424FD"/>
    <w:rsid w:val="00F502CD"/>
    <w:rsid w:val="00F50CD2"/>
    <w:rsid w:val="00F71550"/>
    <w:rsid w:val="00F859E1"/>
    <w:rsid w:val="00F92492"/>
    <w:rsid w:val="00FA68AE"/>
    <w:rsid w:val="00FB1764"/>
    <w:rsid w:val="00FC21C0"/>
    <w:rsid w:val="00FC76F6"/>
    <w:rsid w:val="00FE261E"/>
    <w:rsid w:val="00FE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CAED7-F33F-49CB-BEB4-ECF99EBD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DB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723F0"/>
    <w:pPr>
      <w:ind w:left="720"/>
      <w:contextualSpacing/>
    </w:pPr>
  </w:style>
  <w:style w:type="paragraph" w:styleId="BalloonText">
    <w:name w:val="Balloon Text"/>
    <w:basedOn w:val="Normal"/>
    <w:link w:val="BalloonTextChar"/>
    <w:uiPriority w:val="99"/>
    <w:semiHidden/>
    <w:unhideWhenUsed/>
    <w:rsid w:val="0000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0B"/>
    <w:rPr>
      <w:rFonts w:ascii="Tahoma" w:hAnsi="Tahoma" w:cs="Tahoma"/>
      <w:sz w:val="16"/>
      <w:szCs w:val="16"/>
    </w:rPr>
  </w:style>
  <w:style w:type="table" w:styleId="TableGrid">
    <w:name w:val="Table Grid"/>
    <w:basedOn w:val="TableNormal"/>
    <w:uiPriority w:val="59"/>
    <w:rsid w:val="007B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89"/>
  </w:style>
  <w:style w:type="paragraph" w:styleId="Footer">
    <w:name w:val="footer"/>
    <w:basedOn w:val="Normal"/>
    <w:link w:val="FooterChar"/>
    <w:uiPriority w:val="99"/>
    <w:unhideWhenUsed/>
    <w:rsid w:val="0053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89"/>
  </w:style>
  <w:style w:type="paragraph" w:styleId="NormalWeb">
    <w:name w:val="Normal (Web)"/>
    <w:basedOn w:val="Normal"/>
    <w:uiPriority w:val="99"/>
    <w:unhideWhenUsed/>
    <w:rsid w:val="00ED28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0778">
      <w:bodyDiv w:val="1"/>
      <w:marLeft w:val="0"/>
      <w:marRight w:val="0"/>
      <w:marTop w:val="0"/>
      <w:marBottom w:val="0"/>
      <w:divBdr>
        <w:top w:val="none" w:sz="0" w:space="0" w:color="auto"/>
        <w:left w:val="none" w:sz="0" w:space="0" w:color="auto"/>
        <w:bottom w:val="none" w:sz="0" w:space="0" w:color="auto"/>
        <w:right w:val="none" w:sz="0" w:space="0" w:color="auto"/>
      </w:divBdr>
    </w:div>
    <w:div w:id="6172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9D49-07E8-4DDB-BC10-3EA4DBF6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41</Pages>
  <Words>7520</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azka3</cp:lastModifiedBy>
  <cp:revision>13</cp:revision>
  <dcterms:created xsi:type="dcterms:W3CDTF">2018-10-04T02:10:00Z</dcterms:created>
  <dcterms:modified xsi:type="dcterms:W3CDTF">2019-03-15T12:06:00Z</dcterms:modified>
</cp:coreProperties>
</file>