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72" w:rsidRPr="00E02EE1" w:rsidRDefault="00E02EE1" w:rsidP="00005F31">
      <w:pPr>
        <w:spacing w:after="0" w:line="480" w:lineRule="auto"/>
        <w:jc w:val="center"/>
        <w:rPr>
          <w:rFonts w:ascii="Times New Roman" w:hAnsi="Times New Roman" w:cs="Times New Roman"/>
          <w:b/>
          <w:sz w:val="24"/>
          <w:szCs w:val="24"/>
        </w:rPr>
      </w:pPr>
      <w:bookmarkStart w:id="0" w:name="_GoBack"/>
      <w:bookmarkEnd w:id="0"/>
      <w:r w:rsidRPr="00E02EE1">
        <w:rPr>
          <w:rFonts w:ascii="Times New Roman" w:hAnsi="Times New Roman" w:cs="Times New Roman"/>
          <w:b/>
          <w:sz w:val="24"/>
          <w:szCs w:val="24"/>
        </w:rPr>
        <w:t>BAB I</w:t>
      </w:r>
    </w:p>
    <w:p w:rsidR="00E02EE1" w:rsidRDefault="00E02EE1" w:rsidP="00005F31">
      <w:pPr>
        <w:spacing w:after="0" w:line="480" w:lineRule="auto"/>
        <w:jc w:val="center"/>
        <w:rPr>
          <w:rFonts w:ascii="Times New Roman" w:hAnsi="Times New Roman" w:cs="Times New Roman"/>
          <w:b/>
          <w:sz w:val="24"/>
          <w:szCs w:val="24"/>
        </w:rPr>
      </w:pPr>
      <w:r w:rsidRPr="00E02EE1">
        <w:rPr>
          <w:rFonts w:ascii="Times New Roman" w:hAnsi="Times New Roman" w:cs="Times New Roman"/>
          <w:b/>
          <w:sz w:val="24"/>
          <w:szCs w:val="24"/>
        </w:rPr>
        <w:t>PENDAHULUAN</w:t>
      </w:r>
    </w:p>
    <w:p w:rsidR="00E02EE1" w:rsidRDefault="00E02EE1" w:rsidP="00102B28">
      <w:pPr>
        <w:spacing w:after="120" w:line="480" w:lineRule="auto"/>
        <w:jc w:val="both"/>
        <w:rPr>
          <w:rFonts w:ascii="Times New Roman" w:hAnsi="Times New Roman" w:cs="Times New Roman"/>
          <w:b/>
          <w:sz w:val="24"/>
          <w:szCs w:val="24"/>
        </w:rPr>
      </w:pPr>
    </w:p>
    <w:p w:rsidR="00E02EE1" w:rsidRDefault="00005F31" w:rsidP="00102B28">
      <w:pPr>
        <w:pStyle w:val="ListParagraph"/>
        <w:numPr>
          <w:ilvl w:val="1"/>
          <w:numId w:val="1"/>
        </w:numPr>
        <w:spacing w:after="80" w:line="48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00E02EE1" w:rsidRPr="00E02EE1">
        <w:rPr>
          <w:rFonts w:ascii="Times New Roman" w:hAnsi="Times New Roman" w:cs="Times New Roman"/>
          <w:b/>
          <w:sz w:val="24"/>
          <w:szCs w:val="24"/>
        </w:rPr>
        <w:t xml:space="preserve">Latar Belakang </w:t>
      </w:r>
      <w:r w:rsidR="009C50E3">
        <w:rPr>
          <w:rFonts w:ascii="Times New Roman" w:hAnsi="Times New Roman" w:cs="Times New Roman"/>
          <w:b/>
          <w:sz w:val="24"/>
          <w:szCs w:val="24"/>
        </w:rPr>
        <w:t>Penelitian</w:t>
      </w:r>
    </w:p>
    <w:p w:rsidR="00005F31" w:rsidRDefault="00005F31" w:rsidP="00102B28">
      <w:pPr>
        <w:spacing w:after="12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102B28">
        <w:rPr>
          <w:rFonts w:ascii="Times New Roman" w:hAnsi="Times New Roman" w:cs="Times New Roman"/>
          <w:sz w:val="24"/>
          <w:szCs w:val="24"/>
        </w:rPr>
        <w:t xml:space="preserve"> </w:t>
      </w:r>
      <w:r w:rsidR="005135FB" w:rsidRPr="005135FB">
        <w:rPr>
          <w:rFonts w:ascii="Times New Roman" w:hAnsi="Times New Roman" w:cs="Times New Roman"/>
          <w:sz w:val="24"/>
          <w:szCs w:val="24"/>
        </w:rPr>
        <w:t xml:space="preserve">Kedudukan </w:t>
      </w:r>
      <w:r w:rsidR="005135FB">
        <w:rPr>
          <w:rFonts w:ascii="Times New Roman" w:hAnsi="Times New Roman" w:cs="Times New Roman"/>
          <w:sz w:val="24"/>
          <w:szCs w:val="24"/>
        </w:rPr>
        <w:t>suatu perusahaan</w:t>
      </w:r>
      <w:r w:rsidR="00631CA9">
        <w:rPr>
          <w:rFonts w:ascii="Times New Roman" w:hAnsi="Times New Roman" w:cs="Times New Roman"/>
          <w:sz w:val="24"/>
          <w:szCs w:val="24"/>
        </w:rPr>
        <w:t xml:space="preserve"> atau organisasi</w:t>
      </w:r>
      <w:r w:rsidR="005135FB">
        <w:rPr>
          <w:rFonts w:ascii="Times New Roman" w:hAnsi="Times New Roman" w:cs="Times New Roman"/>
          <w:sz w:val="24"/>
          <w:szCs w:val="24"/>
        </w:rPr>
        <w:t xml:space="preserve"> dalam suatu negara memiliki tempat yang sangat penting, selain membantu dalam pendapatan negara juga dapat membantu pemerintah dalam hal pemberian lapangan kerja baik dalam bidang manufaktur maupun jasa.</w:t>
      </w:r>
      <w:r w:rsidR="00E22A63">
        <w:rPr>
          <w:rFonts w:ascii="Times New Roman" w:hAnsi="Times New Roman" w:cs="Times New Roman"/>
          <w:sz w:val="24"/>
          <w:szCs w:val="24"/>
        </w:rPr>
        <w:t xml:space="preserve"> </w:t>
      </w:r>
      <w:r w:rsidR="00631CA9">
        <w:rPr>
          <w:rFonts w:ascii="Times New Roman" w:hAnsi="Times New Roman" w:cs="Times New Roman"/>
          <w:sz w:val="24"/>
          <w:szCs w:val="24"/>
        </w:rPr>
        <w:t>Dengan semakin berkembangnya ilmu pengetahuan seputar dunia bisnis, maka  kesadaran akan pentingnya sumb</w:t>
      </w:r>
      <w:r w:rsidR="002B0B7F">
        <w:rPr>
          <w:rFonts w:ascii="Times New Roman" w:hAnsi="Times New Roman" w:cs="Times New Roman"/>
          <w:sz w:val="24"/>
          <w:szCs w:val="24"/>
        </w:rPr>
        <w:t xml:space="preserve">er daya manusia semakin tinggi. </w:t>
      </w:r>
      <w:r w:rsidR="00137604">
        <w:rPr>
          <w:rFonts w:ascii="Times New Roman" w:hAnsi="Times New Roman" w:cs="Times New Roman"/>
          <w:sz w:val="24"/>
          <w:szCs w:val="24"/>
        </w:rPr>
        <w:t>Persoalan yang sering dihadapi perusahaan adalah rendahnya kualitas sumber daya manusia, perusahaan kesulitan untuk mendapatkan sumber daya manusia yang memiliki kompetensi.</w:t>
      </w:r>
    </w:p>
    <w:p w:rsidR="00102B28" w:rsidRDefault="00102B28" w:rsidP="00102B28">
      <w:pPr>
        <w:spacing w:after="12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2B0B7F">
        <w:rPr>
          <w:rFonts w:ascii="Times New Roman" w:hAnsi="Times New Roman" w:cs="Times New Roman"/>
          <w:sz w:val="24"/>
          <w:szCs w:val="24"/>
        </w:rPr>
        <w:t>S</w:t>
      </w:r>
      <w:r w:rsidR="00E22A63">
        <w:rPr>
          <w:rFonts w:ascii="Times New Roman" w:hAnsi="Times New Roman" w:cs="Times New Roman"/>
          <w:sz w:val="24"/>
          <w:szCs w:val="24"/>
        </w:rPr>
        <w:t>umber daya manusia (SDM) merupakan salah satu aset</w:t>
      </w:r>
      <w:r w:rsidR="00137604">
        <w:rPr>
          <w:rFonts w:ascii="Times New Roman" w:hAnsi="Times New Roman" w:cs="Times New Roman"/>
          <w:sz w:val="24"/>
          <w:szCs w:val="24"/>
        </w:rPr>
        <w:t xml:space="preserve"> penting</w:t>
      </w:r>
      <w:r w:rsidR="00E22A63">
        <w:rPr>
          <w:rFonts w:ascii="Times New Roman" w:hAnsi="Times New Roman" w:cs="Times New Roman"/>
          <w:sz w:val="24"/>
          <w:szCs w:val="24"/>
        </w:rPr>
        <w:t xml:space="preserve"> yang dimiliki oleh perusahaan atau organisasi dengan berperan sebagai pelaksana kebijakan-kebijakan yang di terapkan oleh perusahaan serta sebagai pe</w:t>
      </w:r>
      <w:r w:rsidR="00137604">
        <w:rPr>
          <w:rFonts w:ascii="Times New Roman" w:hAnsi="Times New Roman" w:cs="Times New Roman"/>
          <w:sz w:val="24"/>
          <w:szCs w:val="24"/>
        </w:rPr>
        <w:t xml:space="preserve">laksana kegiatan operasional. Juga </w:t>
      </w:r>
      <w:r w:rsidR="00E22A63">
        <w:rPr>
          <w:rFonts w:ascii="Times New Roman" w:hAnsi="Times New Roman" w:cs="Times New Roman"/>
          <w:sz w:val="24"/>
          <w:szCs w:val="24"/>
        </w:rPr>
        <w:t>sebagai penentu tercapainya suatu keberhasilan perusahaan atau organisasi.</w:t>
      </w:r>
      <w:r w:rsidR="002B0B7F">
        <w:rPr>
          <w:rFonts w:ascii="Times New Roman" w:hAnsi="Times New Roman" w:cs="Times New Roman"/>
          <w:sz w:val="24"/>
          <w:szCs w:val="24"/>
        </w:rPr>
        <w:t xml:space="preserve"> Maka dari itu karyawan harus mempunyai kemauan dan kemampuan dalam melaksanakan tugas-tugas yang dibebankan dari perus</w:t>
      </w:r>
      <w:r w:rsidR="00137604">
        <w:rPr>
          <w:rFonts w:ascii="Times New Roman" w:hAnsi="Times New Roman" w:cs="Times New Roman"/>
          <w:sz w:val="24"/>
          <w:szCs w:val="24"/>
        </w:rPr>
        <w:t>ahaan untuk mengembangkan kemampuan dari setiap karyawan</w:t>
      </w:r>
      <w:r w:rsidR="002B0B7F">
        <w:rPr>
          <w:rFonts w:ascii="Times New Roman" w:hAnsi="Times New Roman" w:cs="Times New Roman"/>
          <w:sz w:val="24"/>
          <w:szCs w:val="24"/>
        </w:rPr>
        <w:t>.</w:t>
      </w:r>
    </w:p>
    <w:p w:rsidR="00102B28" w:rsidRDefault="00102B28" w:rsidP="00102B28">
      <w:pPr>
        <w:spacing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F82C64">
        <w:rPr>
          <w:rFonts w:ascii="Times New Roman" w:hAnsi="Times New Roman" w:cs="Times New Roman"/>
          <w:sz w:val="24"/>
          <w:szCs w:val="24"/>
        </w:rPr>
        <w:t xml:space="preserve">Dengan kemajuan zaman seperti saat ini banyak perusahaan </w:t>
      </w:r>
      <w:r w:rsidR="002B0B7F">
        <w:rPr>
          <w:rFonts w:ascii="Times New Roman" w:hAnsi="Times New Roman" w:cs="Times New Roman"/>
          <w:sz w:val="24"/>
          <w:szCs w:val="24"/>
        </w:rPr>
        <w:t>asing ke indonesia</w:t>
      </w:r>
      <w:r w:rsidR="0074727A">
        <w:rPr>
          <w:rFonts w:ascii="Times New Roman" w:hAnsi="Times New Roman" w:cs="Times New Roman"/>
          <w:sz w:val="24"/>
          <w:szCs w:val="24"/>
        </w:rPr>
        <w:t xml:space="preserve"> </w:t>
      </w:r>
      <w:r w:rsidR="00A9721B">
        <w:rPr>
          <w:rFonts w:ascii="Times New Roman" w:hAnsi="Times New Roman" w:cs="Times New Roman"/>
          <w:sz w:val="24"/>
          <w:szCs w:val="24"/>
        </w:rPr>
        <w:t xml:space="preserve">menandakan </w:t>
      </w:r>
      <w:r w:rsidR="0074727A">
        <w:rPr>
          <w:rFonts w:ascii="Times New Roman" w:hAnsi="Times New Roman" w:cs="Times New Roman"/>
          <w:sz w:val="24"/>
          <w:szCs w:val="24"/>
        </w:rPr>
        <w:t>sebagai sinyal bahwa kebutuhan akan sumber daya manusia yang memiliki kompetensi merupakan suatu hal yang sangat penting, sekarang ini perusahaan berusaha menciptakan sumber daya manusia yang</w:t>
      </w:r>
      <w:r w:rsidR="0032111A">
        <w:rPr>
          <w:rFonts w:ascii="Times New Roman" w:hAnsi="Times New Roman" w:cs="Times New Roman"/>
          <w:sz w:val="24"/>
          <w:szCs w:val="24"/>
        </w:rPr>
        <w:t xml:space="preserve"> </w:t>
      </w:r>
      <w:r w:rsidR="0032111A">
        <w:rPr>
          <w:rFonts w:ascii="Times New Roman" w:hAnsi="Times New Roman" w:cs="Times New Roman"/>
          <w:sz w:val="24"/>
          <w:szCs w:val="24"/>
        </w:rPr>
        <w:lastRenderedPageBreak/>
        <w:t>berkompetensi tinggi seperti h</w:t>
      </w:r>
      <w:r w:rsidR="0074727A">
        <w:rPr>
          <w:rFonts w:ascii="Times New Roman" w:hAnsi="Times New Roman" w:cs="Times New Roman"/>
          <w:sz w:val="24"/>
          <w:szCs w:val="24"/>
        </w:rPr>
        <w:t>al nya PT. PLN (Persero)</w:t>
      </w:r>
      <w:r w:rsidR="00011CF2">
        <w:rPr>
          <w:rFonts w:ascii="Times New Roman" w:hAnsi="Times New Roman" w:cs="Times New Roman"/>
          <w:sz w:val="24"/>
          <w:szCs w:val="24"/>
        </w:rPr>
        <w:t xml:space="preserve"> Distribusi Jawa Barat</w:t>
      </w:r>
      <w:r w:rsidR="0074727A">
        <w:rPr>
          <w:rFonts w:ascii="Times New Roman" w:hAnsi="Times New Roman" w:cs="Times New Roman"/>
          <w:sz w:val="24"/>
          <w:szCs w:val="24"/>
        </w:rPr>
        <w:t>. PT. PLN (Persero)</w:t>
      </w:r>
      <w:r w:rsidR="00011CF2">
        <w:rPr>
          <w:rFonts w:ascii="Times New Roman" w:hAnsi="Times New Roman" w:cs="Times New Roman"/>
          <w:sz w:val="24"/>
          <w:szCs w:val="24"/>
        </w:rPr>
        <w:t xml:space="preserve"> Distribusi Jawa barat</w:t>
      </w:r>
      <w:r w:rsidR="0074727A">
        <w:rPr>
          <w:rFonts w:ascii="Times New Roman" w:hAnsi="Times New Roman" w:cs="Times New Roman"/>
          <w:sz w:val="24"/>
          <w:szCs w:val="24"/>
        </w:rPr>
        <w:t xml:space="preserve"> merupakan salah satu perusahaan Badan Usaha Milik Negara (BUMN) yang memasok dan menyalurkan listrik ke masyarakat. Selain itu  Banyak perusahaan</w:t>
      </w:r>
      <w:r w:rsidR="002B0B7F">
        <w:rPr>
          <w:rFonts w:ascii="Times New Roman" w:hAnsi="Times New Roman" w:cs="Times New Roman"/>
          <w:sz w:val="24"/>
          <w:szCs w:val="24"/>
        </w:rPr>
        <w:t xml:space="preserve"> </w:t>
      </w:r>
      <w:r w:rsidR="00F82C64">
        <w:rPr>
          <w:rFonts w:ascii="Times New Roman" w:hAnsi="Times New Roman" w:cs="Times New Roman"/>
          <w:sz w:val="24"/>
          <w:szCs w:val="24"/>
        </w:rPr>
        <w:t>atau organisas</w:t>
      </w:r>
      <w:r w:rsidR="00617013">
        <w:rPr>
          <w:rFonts w:ascii="Times New Roman" w:hAnsi="Times New Roman" w:cs="Times New Roman"/>
          <w:sz w:val="24"/>
          <w:szCs w:val="24"/>
        </w:rPr>
        <w:t xml:space="preserve">i yang menggunkan jasa listrik, </w:t>
      </w:r>
      <w:r w:rsidR="00F82C64">
        <w:rPr>
          <w:rFonts w:ascii="Times New Roman" w:hAnsi="Times New Roman" w:cs="Times New Roman"/>
          <w:sz w:val="24"/>
          <w:szCs w:val="24"/>
        </w:rPr>
        <w:t xml:space="preserve">listrik semakin banyak digunakan oleh berbagai </w:t>
      </w:r>
      <w:r w:rsidR="00617013">
        <w:rPr>
          <w:rFonts w:ascii="Times New Roman" w:hAnsi="Times New Roman" w:cs="Times New Roman"/>
          <w:sz w:val="24"/>
          <w:szCs w:val="24"/>
        </w:rPr>
        <w:t xml:space="preserve">kalangan baik itu rumah tangga, </w:t>
      </w:r>
      <w:r w:rsidR="00F82C64">
        <w:rPr>
          <w:rFonts w:ascii="Times New Roman" w:hAnsi="Times New Roman" w:cs="Times New Roman"/>
          <w:sz w:val="24"/>
          <w:szCs w:val="24"/>
        </w:rPr>
        <w:t xml:space="preserve">usaha kecil bahkan sampai perusahaan-perusahaan besar, dengan perkembangan tersebut diharapkan perusahaan dapat bersaing dengan kemajuan zaman. </w:t>
      </w:r>
      <w:r w:rsidR="00617013">
        <w:rPr>
          <w:rFonts w:ascii="Times New Roman" w:hAnsi="Times New Roman" w:cs="Times New Roman"/>
          <w:sz w:val="24"/>
          <w:szCs w:val="24"/>
        </w:rPr>
        <w:t xml:space="preserve">Banyaknya pengguna listrik saat ini mengharuskan PT. PLN (Persero) </w:t>
      </w:r>
      <w:r w:rsidR="00881898">
        <w:rPr>
          <w:rFonts w:ascii="Times New Roman" w:hAnsi="Times New Roman" w:cs="Times New Roman"/>
          <w:sz w:val="24"/>
          <w:szCs w:val="24"/>
        </w:rPr>
        <w:t xml:space="preserve">Distribusi Jawa Barat </w:t>
      </w:r>
      <w:r w:rsidR="00617013">
        <w:rPr>
          <w:rFonts w:ascii="Times New Roman" w:hAnsi="Times New Roman" w:cs="Times New Roman"/>
          <w:sz w:val="24"/>
          <w:szCs w:val="24"/>
        </w:rPr>
        <w:t>untuk terus meningkatkan kinerja para karyawanya.</w:t>
      </w:r>
      <w:r w:rsidR="00ED07AC">
        <w:rPr>
          <w:rFonts w:ascii="Times New Roman" w:hAnsi="Times New Roman" w:cs="Times New Roman"/>
          <w:sz w:val="24"/>
          <w:szCs w:val="24"/>
        </w:rPr>
        <w:t xml:space="preserve"> Oleh karena itu, penanganan masalah sumber daya manusia ini harus benar-benar profesional melalui pola manajemen yang tepat sesuai dengan situasi dan kondisi.</w:t>
      </w:r>
    </w:p>
    <w:p w:rsidR="00102B28" w:rsidRDefault="00102B28" w:rsidP="009957F9">
      <w:pPr>
        <w:spacing w:after="22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E02EE1">
        <w:rPr>
          <w:rFonts w:ascii="Times New Roman" w:hAnsi="Times New Roman" w:cs="Times New Roman"/>
          <w:sz w:val="24"/>
          <w:szCs w:val="24"/>
        </w:rPr>
        <w:t xml:space="preserve">PT. PLN (Persero) </w:t>
      </w:r>
      <w:r w:rsidR="00CF55A8">
        <w:rPr>
          <w:rFonts w:ascii="Times New Roman" w:hAnsi="Times New Roman" w:cs="Times New Roman"/>
          <w:sz w:val="24"/>
          <w:szCs w:val="24"/>
        </w:rPr>
        <w:t xml:space="preserve">Distribusi Jawa Barat </w:t>
      </w:r>
      <w:r w:rsidR="00E02EE1">
        <w:rPr>
          <w:rFonts w:ascii="Times New Roman" w:hAnsi="Times New Roman" w:cs="Times New Roman"/>
          <w:sz w:val="24"/>
          <w:szCs w:val="24"/>
        </w:rPr>
        <w:t>sebagai perusahaan BUMN di indonersia yang bertugas menyoplai</w:t>
      </w:r>
      <w:r w:rsidR="005135FB">
        <w:rPr>
          <w:rFonts w:ascii="Times New Roman" w:hAnsi="Times New Roman" w:cs="Times New Roman"/>
          <w:sz w:val="24"/>
          <w:szCs w:val="24"/>
        </w:rPr>
        <w:t xml:space="preserve"> serta mengatur pasokan listrik</w:t>
      </w:r>
      <w:r w:rsidR="00617013">
        <w:rPr>
          <w:rFonts w:ascii="Times New Roman" w:hAnsi="Times New Roman" w:cs="Times New Roman"/>
          <w:sz w:val="24"/>
          <w:szCs w:val="24"/>
        </w:rPr>
        <w:t xml:space="preserve">, </w:t>
      </w:r>
      <w:r w:rsidR="00E35B4E">
        <w:rPr>
          <w:rFonts w:ascii="Times New Roman" w:hAnsi="Times New Roman" w:cs="Times New Roman"/>
          <w:sz w:val="24"/>
          <w:szCs w:val="24"/>
        </w:rPr>
        <w:t xml:space="preserve"> perusahaan ini merupakan satu</w:t>
      </w:r>
      <w:r w:rsidR="00011CF2">
        <w:rPr>
          <w:rFonts w:ascii="Times New Roman" w:hAnsi="Times New Roman" w:cs="Times New Roman"/>
          <w:sz w:val="24"/>
          <w:szCs w:val="24"/>
        </w:rPr>
        <w:t>–</w:t>
      </w:r>
      <w:r w:rsidR="00E02EE1">
        <w:rPr>
          <w:rFonts w:ascii="Times New Roman" w:hAnsi="Times New Roman" w:cs="Times New Roman"/>
          <w:sz w:val="24"/>
          <w:szCs w:val="24"/>
        </w:rPr>
        <w:t xml:space="preserve">satunya perusahaan milik pemerintah yang melayani jasa kelistrikan, oleh sebab itu mempunyai hak monopoli terhadap penjualan listrik diindonesia </w:t>
      </w:r>
      <w:r w:rsidR="00F70DE1">
        <w:rPr>
          <w:rFonts w:ascii="Times New Roman" w:hAnsi="Times New Roman" w:cs="Times New Roman"/>
          <w:sz w:val="24"/>
          <w:szCs w:val="24"/>
        </w:rPr>
        <w:t>yang mengacu berdasarkan Undang</w:t>
      </w:r>
      <w:r w:rsidR="00E02EE1">
        <w:rPr>
          <w:rFonts w:ascii="Times New Roman" w:hAnsi="Times New Roman" w:cs="Times New Roman"/>
          <w:sz w:val="24"/>
          <w:szCs w:val="24"/>
        </w:rPr>
        <w:t xml:space="preserve"> – undang 30 tahun 2009 </w:t>
      </w:r>
      <w:r w:rsidR="00F70DE1">
        <w:rPr>
          <w:rFonts w:ascii="Times New Roman" w:hAnsi="Times New Roman" w:cs="Times New Roman"/>
          <w:sz w:val="24"/>
          <w:szCs w:val="24"/>
        </w:rPr>
        <w:t>tentang ketenagalistrikan (Lembaga Negara Republik Indonesia Tahun 2009 nomor 133) yang se</w:t>
      </w:r>
      <w:r w:rsidR="00E30D2E">
        <w:rPr>
          <w:rFonts w:ascii="Times New Roman" w:hAnsi="Times New Roman" w:cs="Times New Roman"/>
          <w:sz w:val="24"/>
          <w:szCs w:val="24"/>
        </w:rPr>
        <w:t>lanjutnya disebut dengan Undang–</w:t>
      </w:r>
      <w:r w:rsidR="00F70DE1">
        <w:rPr>
          <w:rFonts w:ascii="Times New Roman" w:hAnsi="Times New Roman" w:cs="Times New Roman"/>
          <w:sz w:val="24"/>
          <w:szCs w:val="24"/>
        </w:rPr>
        <w:t>undang ketenagalistrikan. Dengan adanya hak monopoli tersebut maka PT. PLN (Pesero)</w:t>
      </w:r>
      <w:r w:rsidR="00CF55A8">
        <w:rPr>
          <w:rFonts w:ascii="Times New Roman" w:hAnsi="Times New Roman" w:cs="Times New Roman"/>
          <w:sz w:val="24"/>
          <w:szCs w:val="24"/>
        </w:rPr>
        <w:t xml:space="preserve"> Distribusi Jawa Barat</w:t>
      </w:r>
      <w:r w:rsidR="00F70DE1">
        <w:rPr>
          <w:rFonts w:ascii="Times New Roman" w:hAnsi="Times New Roman" w:cs="Times New Roman"/>
          <w:sz w:val="24"/>
          <w:szCs w:val="24"/>
        </w:rPr>
        <w:t xml:space="preserve"> memiliki jumlah konsume</w:t>
      </w:r>
      <w:r w:rsidR="00ED07AC">
        <w:rPr>
          <w:rFonts w:ascii="Times New Roman" w:hAnsi="Times New Roman" w:cs="Times New Roman"/>
          <w:sz w:val="24"/>
          <w:szCs w:val="24"/>
        </w:rPr>
        <w:t xml:space="preserve">n yang sangat banyak mulai dari pemakaian rumah tangga, sosial, dan </w:t>
      </w:r>
      <w:r w:rsidR="00011CF2">
        <w:rPr>
          <w:rFonts w:ascii="Times New Roman" w:hAnsi="Times New Roman" w:cs="Times New Roman"/>
          <w:sz w:val="24"/>
          <w:szCs w:val="24"/>
        </w:rPr>
        <w:t>industri</w:t>
      </w:r>
      <w:r w:rsidR="00ED07AC">
        <w:rPr>
          <w:rFonts w:ascii="Times New Roman" w:hAnsi="Times New Roman" w:cs="Times New Roman"/>
          <w:sz w:val="24"/>
          <w:szCs w:val="24"/>
        </w:rPr>
        <w:t>.</w:t>
      </w:r>
    </w:p>
    <w:p w:rsidR="00102B28" w:rsidRDefault="00102B28" w:rsidP="009957F9">
      <w:pPr>
        <w:spacing w:after="22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E70AF1">
        <w:rPr>
          <w:rFonts w:ascii="Times New Roman" w:hAnsi="Times New Roman" w:cs="Times New Roman"/>
          <w:sz w:val="24"/>
          <w:szCs w:val="24"/>
        </w:rPr>
        <w:t xml:space="preserve">PT. PLN (Persero) </w:t>
      </w:r>
      <w:r w:rsidR="00903156">
        <w:rPr>
          <w:rFonts w:ascii="Times New Roman" w:hAnsi="Times New Roman" w:cs="Times New Roman"/>
          <w:sz w:val="24"/>
          <w:szCs w:val="24"/>
        </w:rPr>
        <w:t xml:space="preserve">Distribusi Jawa Barat </w:t>
      </w:r>
      <w:r w:rsidR="00F67343">
        <w:rPr>
          <w:rFonts w:ascii="Times New Roman" w:hAnsi="Times New Roman" w:cs="Times New Roman"/>
          <w:sz w:val="24"/>
          <w:szCs w:val="24"/>
        </w:rPr>
        <w:t>didirik</w:t>
      </w:r>
      <w:r w:rsidR="00ED07AC">
        <w:rPr>
          <w:rFonts w:ascii="Times New Roman" w:hAnsi="Times New Roman" w:cs="Times New Roman"/>
          <w:sz w:val="24"/>
          <w:szCs w:val="24"/>
        </w:rPr>
        <w:t xml:space="preserve">an oleh pemerintah dengan kegiatan utamanya bertujuan untuk melayani konsumen dalam hal ketenaga </w:t>
      </w:r>
      <w:r w:rsidR="00ED07AC">
        <w:rPr>
          <w:rFonts w:ascii="Times New Roman" w:hAnsi="Times New Roman" w:cs="Times New Roman"/>
          <w:sz w:val="24"/>
          <w:szCs w:val="24"/>
        </w:rPr>
        <w:lastRenderedPageBreak/>
        <w:t>listrtikan dan juga untuk memperoleh laba</w:t>
      </w:r>
      <w:r w:rsidR="00FE3B30">
        <w:rPr>
          <w:rFonts w:ascii="Times New Roman" w:hAnsi="Times New Roman" w:cs="Times New Roman"/>
          <w:sz w:val="24"/>
          <w:szCs w:val="24"/>
        </w:rPr>
        <w:t xml:space="preserve"> </w:t>
      </w:r>
      <w:r w:rsidR="00ED07AC">
        <w:rPr>
          <w:rFonts w:ascii="Times New Roman" w:hAnsi="Times New Roman" w:cs="Times New Roman"/>
          <w:sz w:val="24"/>
          <w:szCs w:val="24"/>
        </w:rPr>
        <w:t>sehingga kegiatan perusahaan terus berjalan.</w:t>
      </w:r>
      <w:r w:rsidR="00FE3B30">
        <w:rPr>
          <w:rFonts w:ascii="Times New Roman" w:hAnsi="Times New Roman" w:cs="Times New Roman"/>
          <w:sz w:val="24"/>
          <w:szCs w:val="24"/>
        </w:rPr>
        <w:t xml:space="preserve"> S</w:t>
      </w:r>
      <w:r w:rsidR="00481835">
        <w:rPr>
          <w:rFonts w:ascii="Times New Roman" w:hAnsi="Times New Roman" w:cs="Times New Roman"/>
          <w:sz w:val="24"/>
          <w:szCs w:val="24"/>
        </w:rPr>
        <w:t xml:space="preserve">etiap tahunya </w:t>
      </w:r>
      <w:r w:rsidR="00FE3B30">
        <w:rPr>
          <w:rFonts w:ascii="Times New Roman" w:hAnsi="Times New Roman" w:cs="Times New Roman"/>
          <w:sz w:val="24"/>
          <w:szCs w:val="24"/>
        </w:rPr>
        <w:t xml:space="preserve">kebutuhan listrik diindonesia </w:t>
      </w:r>
      <w:r w:rsidR="00481835">
        <w:rPr>
          <w:rFonts w:ascii="Times New Roman" w:hAnsi="Times New Roman" w:cs="Times New Roman"/>
          <w:sz w:val="24"/>
          <w:szCs w:val="24"/>
        </w:rPr>
        <w:t xml:space="preserve">terus </w:t>
      </w:r>
      <w:r w:rsidR="00E70AF1">
        <w:rPr>
          <w:rFonts w:ascii="Times New Roman" w:hAnsi="Times New Roman" w:cs="Times New Roman"/>
          <w:sz w:val="24"/>
          <w:szCs w:val="24"/>
        </w:rPr>
        <w:t>meningkat, hal ini akibat dari meningkatnn</w:t>
      </w:r>
      <w:r w:rsidR="00481835">
        <w:rPr>
          <w:rFonts w:ascii="Times New Roman" w:hAnsi="Times New Roman" w:cs="Times New Roman"/>
          <w:sz w:val="24"/>
          <w:szCs w:val="24"/>
        </w:rPr>
        <w:t>ya kesejahteraan masyarakat</w:t>
      </w:r>
      <w:r w:rsidR="00146C41">
        <w:rPr>
          <w:rFonts w:ascii="Times New Roman" w:hAnsi="Times New Roman" w:cs="Times New Roman"/>
          <w:sz w:val="24"/>
          <w:szCs w:val="24"/>
        </w:rPr>
        <w:t xml:space="preserve"> </w:t>
      </w:r>
      <w:r w:rsidR="00481835">
        <w:rPr>
          <w:rFonts w:ascii="Times New Roman" w:hAnsi="Times New Roman" w:cs="Times New Roman"/>
          <w:sz w:val="24"/>
          <w:szCs w:val="24"/>
        </w:rPr>
        <w:t>dengan perkemban</w:t>
      </w:r>
      <w:r w:rsidR="00E07175">
        <w:rPr>
          <w:rFonts w:ascii="Times New Roman" w:hAnsi="Times New Roman" w:cs="Times New Roman"/>
          <w:sz w:val="24"/>
          <w:szCs w:val="24"/>
        </w:rPr>
        <w:t xml:space="preserve">gan industri yang semakin maju semakin menambah daftar pengguna listrik diindonesia, </w:t>
      </w:r>
      <w:r w:rsidR="00481835">
        <w:rPr>
          <w:rFonts w:ascii="Times New Roman" w:hAnsi="Times New Roman" w:cs="Times New Roman"/>
          <w:sz w:val="24"/>
          <w:szCs w:val="24"/>
        </w:rPr>
        <w:t>sementara</w:t>
      </w:r>
      <w:r w:rsidR="00146C41">
        <w:rPr>
          <w:rFonts w:ascii="Times New Roman" w:hAnsi="Times New Roman" w:cs="Times New Roman"/>
          <w:sz w:val="24"/>
          <w:szCs w:val="24"/>
        </w:rPr>
        <w:t xml:space="preserve"> PT.</w:t>
      </w:r>
      <w:r w:rsidR="00481835">
        <w:rPr>
          <w:rFonts w:ascii="Times New Roman" w:hAnsi="Times New Roman" w:cs="Times New Roman"/>
          <w:sz w:val="24"/>
          <w:szCs w:val="24"/>
        </w:rPr>
        <w:t xml:space="preserve"> PLN</w:t>
      </w:r>
      <w:r w:rsidR="00903156">
        <w:rPr>
          <w:rFonts w:ascii="Times New Roman" w:hAnsi="Times New Roman" w:cs="Times New Roman"/>
          <w:sz w:val="24"/>
          <w:szCs w:val="24"/>
        </w:rPr>
        <w:t xml:space="preserve"> (Persero) Distribusi Jawa Barat</w:t>
      </w:r>
      <w:r w:rsidR="00481835">
        <w:rPr>
          <w:rFonts w:ascii="Times New Roman" w:hAnsi="Times New Roman" w:cs="Times New Roman"/>
          <w:sz w:val="24"/>
          <w:szCs w:val="24"/>
        </w:rPr>
        <w:t xml:space="preserve"> masih memiliki keterbatasan d</w:t>
      </w:r>
      <w:r w:rsidR="00475AE8">
        <w:rPr>
          <w:rFonts w:ascii="Times New Roman" w:hAnsi="Times New Roman" w:cs="Times New Roman"/>
          <w:sz w:val="24"/>
          <w:szCs w:val="24"/>
        </w:rPr>
        <w:t>alam memenuhi kebutuhan listrik, saat ini</w:t>
      </w:r>
      <w:r w:rsidR="00146C41">
        <w:rPr>
          <w:rFonts w:ascii="Times New Roman" w:hAnsi="Times New Roman" w:cs="Times New Roman"/>
          <w:sz w:val="24"/>
          <w:szCs w:val="24"/>
        </w:rPr>
        <w:t xml:space="preserve"> PT.</w:t>
      </w:r>
      <w:r w:rsidR="00475AE8">
        <w:rPr>
          <w:rFonts w:ascii="Times New Roman" w:hAnsi="Times New Roman" w:cs="Times New Roman"/>
          <w:sz w:val="24"/>
          <w:szCs w:val="24"/>
        </w:rPr>
        <w:t xml:space="preserve"> PLN </w:t>
      </w:r>
      <w:r w:rsidR="00903156">
        <w:rPr>
          <w:rFonts w:ascii="Times New Roman" w:hAnsi="Times New Roman" w:cs="Times New Roman"/>
          <w:sz w:val="24"/>
          <w:szCs w:val="24"/>
        </w:rPr>
        <w:t xml:space="preserve">(Pesero) Distribusi Jawa Barat </w:t>
      </w:r>
      <w:r w:rsidR="00475AE8">
        <w:rPr>
          <w:rFonts w:ascii="Times New Roman" w:hAnsi="Times New Roman" w:cs="Times New Roman"/>
          <w:sz w:val="24"/>
          <w:szCs w:val="24"/>
        </w:rPr>
        <w:t xml:space="preserve">masih terus </w:t>
      </w:r>
      <w:r w:rsidR="00DC5B8F">
        <w:rPr>
          <w:rFonts w:ascii="Times New Roman" w:hAnsi="Times New Roman" w:cs="Times New Roman"/>
          <w:sz w:val="24"/>
          <w:szCs w:val="24"/>
        </w:rPr>
        <w:t>berupaya meningkatkan pelayanan</w:t>
      </w:r>
      <w:r w:rsidR="00475AE8">
        <w:rPr>
          <w:rFonts w:ascii="Times New Roman" w:hAnsi="Times New Roman" w:cs="Times New Roman"/>
          <w:sz w:val="24"/>
          <w:szCs w:val="24"/>
        </w:rPr>
        <w:t>nya agar setiap daerah tersedia listrik.</w:t>
      </w:r>
      <w:r w:rsidR="00DC5B8F">
        <w:rPr>
          <w:rFonts w:ascii="Times New Roman" w:hAnsi="Times New Roman" w:cs="Times New Roman"/>
          <w:sz w:val="24"/>
          <w:szCs w:val="24"/>
        </w:rPr>
        <w:t xml:space="preserve"> </w:t>
      </w:r>
      <w:r w:rsidR="00B30459">
        <w:rPr>
          <w:rFonts w:ascii="Times New Roman" w:hAnsi="Times New Roman" w:cs="Times New Roman"/>
          <w:sz w:val="24"/>
          <w:szCs w:val="24"/>
        </w:rPr>
        <w:t>Untuk me</w:t>
      </w:r>
      <w:r w:rsidR="00DC5B8F">
        <w:rPr>
          <w:rFonts w:ascii="Times New Roman" w:hAnsi="Times New Roman" w:cs="Times New Roman"/>
          <w:sz w:val="24"/>
          <w:szCs w:val="24"/>
        </w:rPr>
        <w:t>ningkatkan pelayanannya kinerja</w:t>
      </w:r>
      <w:r w:rsidR="00B30459">
        <w:rPr>
          <w:rFonts w:ascii="Times New Roman" w:hAnsi="Times New Roman" w:cs="Times New Roman"/>
          <w:sz w:val="24"/>
          <w:szCs w:val="24"/>
        </w:rPr>
        <w:t xml:space="preserve"> karyawan PT. PLN </w:t>
      </w:r>
      <w:r w:rsidR="00DC5B8F">
        <w:rPr>
          <w:rFonts w:ascii="Times New Roman" w:hAnsi="Times New Roman" w:cs="Times New Roman"/>
          <w:sz w:val="24"/>
          <w:szCs w:val="24"/>
        </w:rPr>
        <w:t xml:space="preserve">(Persero) </w:t>
      </w:r>
      <w:r w:rsidR="00903156">
        <w:rPr>
          <w:rFonts w:ascii="Times New Roman" w:hAnsi="Times New Roman" w:cs="Times New Roman"/>
          <w:sz w:val="24"/>
          <w:szCs w:val="24"/>
        </w:rPr>
        <w:t xml:space="preserve">Distribusi Jawa Barat </w:t>
      </w:r>
      <w:r w:rsidR="004B759B">
        <w:rPr>
          <w:rFonts w:ascii="Times New Roman" w:hAnsi="Times New Roman" w:cs="Times New Roman"/>
          <w:sz w:val="24"/>
          <w:szCs w:val="24"/>
        </w:rPr>
        <w:t xml:space="preserve">juga harus ditingkatkan. </w:t>
      </w:r>
      <w:r w:rsidR="00183D82">
        <w:rPr>
          <w:rFonts w:ascii="Times New Roman" w:hAnsi="Times New Roman" w:cs="Times New Roman"/>
          <w:sz w:val="24"/>
          <w:szCs w:val="24"/>
        </w:rPr>
        <w:t xml:space="preserve">Saat ini yang menjadi masalah utama dari </w:t>
      </w:r>
      <w:r w:rsidR="004B759B">
        <w:rPr>
          <w:rFonts w:ascii="Times New Roman" w:hAnsi="Times New Roman" w:cs="Times New Roman"/>
          <w:sz w:val="24"/>
          <w:szCs w:val="24"/>
        </w:rPr>
        <w:t xml:space="preserve">perusahaan adalah bagaimana memperoleh sumber daya manusia yang memiliki kompetensi </w:t>
      </w:r>
      <w:r w:rsidR="00183D82">
        <w:rPr>
          <w:rFonts w:ascii="Times New Roman" w:hAnsi="Times New Roman" w:cs="Times New Roman"/>
          <w:sz w:val="24"/>
          <w:szCs w:val="24"/>
        </w:rPr>
        <w:t xml:space="preserve">sehingga kinerja karyawan dapat ditingkatkan dan </w:t>
      </w:r>
      <w:r w:rsidR="004B759B">
        <w:rPr>
          <w:rFonts w:ascii="Times New Roman" w:hAnsi="Times New Roman" w:cs="Times New Roman"/>
          <w:sz w:val="24"/>
          <w:szCs w:val="24"/>
        </w:rPr>
        <w:t>mengurangi ketergantungan karyaw</w:t>
      </w:r>
      <w:r w:rsidR="00183D82">
        <w:rPr>
          <w:rFonts w:ascii="Times New Roman" w:hAnsi="Times New Roman" w:cs="Times New Roman"/>
          <w:sz w:val="24"/>
          <w:szCs w:val="24"/>
        </w:rPr>
        <w:t>an terhadap atasan, melatih karyawan untuk bisa lebih mandiri dalam melaksanakan pekerjaannya</w:t>
      </w:r>
      <w:r w:rsidR="004B759B">
        <w:rPr>
          <w:rFonts w:ascii="Times New Roman" w:hAnsi="Times New Roman" w:cs="Times New Roman"/>
          <w:sz w:val="24"/>
          <w:szCs w:val="24"/>
        </w:rPr>
        <w:t xml:space="preserve">. </w:t>
      </w:r>
    </w:p>
    <w:p w:rsidR="00005F31" w:rsidRDefault="00102B28" w:rsidP="00F07139">
      <w:pPr>
        <w:spacing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4B759B">
        <w:rPr>
          <w:rFonts w:ascii="Times New Roman" w:hAnsi="Times New Roman" w:cs="Times New Roman"/>
          <w:sz w:val="24"/>
          <w:szCs w:val="24"/>
        </w:rPr>
        <w:t>B</w:t>
      </w:r>
      <w:r w:rsidR="00B30459">
        <w:rPr>
          <w:rFonts w:ascii="Times New Roman" w:hAnsi="Times New Roman" w:cs="Times New Roman"/>
          <w:sz w:val="24"/>
          <w:szCs w:val="24"/>
        </w:rPr>
        <w:t xml:space="preserve">anyak faktor yang dapat mempengaruhi </w:t>
      </w:r>
      <w:r w:rsidR="00F07139">
        <w:rPr>
          <w:rFonts w:ascii="Times New Roman" w:hAnsi="Times New Roman" w:cs="Times New Roman"/>
          <w:sz w:val="24"/>
          <w:szCs w:val="24"/>
        </w:rPr>
        <w:t>kepuasan kerja</w:t>
      </w:r>
      <w:r w:rsidR="00B30459">
        <w:rPr>
          <w:rFonts w:ascii="Times New Roman" w:hAnsi="Times New Roman" w:cs="Times New Roman"/>
          <w:sz w:val="24"/>
          <w:szCs w:val="24"/>
        </w:rPr>
        <w:t xml:space="preserve"> </w:t>
      </w:r>
      <w:r w:rsidR="00446418">
        <w:rPr>
          <w:rFonts w:ascii="Times New Roman" w:hAnsi="Times New Roman" w:cs="Times New Roman"/>
          <w:sz w:val="24"/>
          <w:szCs w:val="24"/>
        </w:rPr>
        <w:t>selain faktor motivasi, disiplin dan lingkungan kerja, salah satuny</w:t>
      </w:r>
      <w:r w:rsidR="004A6CA7">
        <w:rPr>
          <w:rFonts w:ascii="Times New Roman" w:hAnsi="Times New Roman" w:cs="Times New Roman"/>
          <w:sz w:val="24"/>
          <w:szCs w:val="24"/>
        </w:rPr>
        <w:t>a</w:t>
      </w:r>
      <w:r w:rsidR="00446418">
        <w:rPr>
          <w:rFonts w:ascii="Times New Roman" w:hAnsi="Times New Roman" w:cs="Times New Roman"/>
          <w:sz w:val="24"/>
          <w:szCs w:val="24"/>
        </w:rPr>
        <w:t xml:space="preserve"> faktor ya</w:t>
      </w:r>
      <w:r w:rsidR="00F07139">
        <w:rPr>
          <w:rFonts w:ascii="Times New Roman" w:hAnsi="Times New Roman" w:cs="Times New Roman"/>
          <w:sz w:val="24"/>
          <w:szCs w:val="24"/>
        </w:rPr>
        <w:t>ng tidak bisa lepas dari kepuasan kerja</w:t>
      </w:r>
      <w:r w:rsidR="00446418">
        <w:rPr>
          <w:rFonts w:ascii="Times New Roman" w:hAnsi="Times New Roman" w:cs="Times New Roman"/>
          <w:sz w:val="24"/>
          <w:szCs w:val="24"/>
        </w:rPr>
        <w:t xml:space="preserve"> adalah pemberdayaan </w:t>
      </w:r>
      <w:r w:rsidR="004B759B">
        <w:rPr>
          <w:rFonts w:ascii="Times New Roman" w:hAnsi="Times New Roman" w:cs="Times New Roman"/>
          <w:sz w:val="24"/>
          <w:szCs w:val="24"/>
        </w:rPr>
        <w:t xml:space="preserve">bertujuan untuk mengurangi ketergantugan karyawan terhadap atasan sehingga kinerja dapat ditingkatkan, </w:t>
      </w:r>
      <w:r w:rsidR="004A6CA7">
        <w:rPr>
          <w:rFonts w:ascii="Times New Roman" w:hAnsi="Times New Roman" w:cs="Times New Roman"/>
          <w:sz w:val="24"/>
          <w:szCs w:val="24"/>
        </w:rPr>
        <w:t xml:space="preserve">hal ini dapat mempengaruhi kepuasan kerja karyawan jika kinerja karyawan meningkat maka kepuasan kerja karyawan dapat tercapai. </w:t>
      </w:r>
    </w:p>
    <w:p w:rsidR="00102B28" w:rsidRDefault="00102B28" w:rsidP="009957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6CA7">
        <w:rPr>
          <w:rFonts w:ascii="Times New Roman" w:hAnsi="Times New Roman" w:cs="Times New Roman"/>
          <w:sz w:val="24"/>
          <w:szCs w:val="24"/>
        </w:rPr>
        <w:t xml:space="preserve">Kepuasan kerja </w:t>
      </w:r>
      <w:r w:rsidR="001C6AE1">
        <w:rPr>
          <w:rFonts w:ascii="Times New Roman" w:hAnsi="Times New Roman" w:cs="Times New Roman"/>
          <w:sz w:val="24"/>
          <w:szCs w:val="24"/>
        </w:rPr>
        <w:t>bagi karyawan dapat menimbulkan per</w:t>
      </w:r>
      <w:r w:rsidR="00F07139">
        <w:rPr>
          <w:rFonts w:ascii="Times New Roman" w:hAnsi="Times New Roman" w:cs="Times New Roman"/>
          <w:sz w:val="24"/>
          <w:szCs w:val="24"/>
        </w:rPr>
        <w:t>asaan yang menyenangkan dalam b</w:t>
      </w:r>
      <w:r w:rsidR="001C6AE1">
        <w:rPr>
          <w:rFonts w:ascii="Times New Roman" w:hAnsi="Times New Roman" w:cs="Times New Roman"/>
          <w:sz w:val="24"/>
          <w:szCs w:val="24"/>
        </w:rPr>
        <w:t>ekerja sehingga dalam bekerja dapat</w:t>
      </w:r>
      <w:r w:rsidR="0061389B">
        <w:rPr>
          <w:rFonts w:ascii="Times New Roman" w:hAnsi="Times New Roman" w:cs="Times New Roman"/>
          <w:sz w:val="24"/>
          <w:szCs w:val="24"/>
        </w:rPr>
        <w:t xml:space="preserve"> mempengaruhi kinerja dari kary</w:t>
      </w:r>
      <w:r w:rsidR="001C6AE1">
        <w:rPr>
          <w:rFonts w:ascii="Times New Roman" w:hAnsi="Times New Roman" w:cs="Times New Roman"/>
          <w:sz w:val="24"/>
          <w:szCs w:val="24"/>
        </w:rPr>
        <w:t>awan tersebut.</w:t>
      </w:r>
      <w:r w:rsidR="009809A8">
        <w:rPr>
          <w:rFonts w:ascii="Times New Roman" w:hAnsi="Times New Roman" w:cs="Times New Roman"/>
          <w:sz w:val="24"/>
          <w:szCs w:val="24"/>
        </w:rPr>
        <w:t xml:space="preserve"> Sedangkan kepuasan di sisi perusahaan</w:t>
      </w:r>
      <w:r w:rsidR="008A5237">
        <w:rPr>
          <w:rFonts w:ascii="Times New Roman" w:hAnsi="Times New Roman" w:cs="Times New Roman"/>
          <w:sz w:val="24"/>
          <w:szCs w:val="24"/>
        </w:rPr>
        <w:t xml:space="preserve"> </w:t>
      </w:r>
      <w:r w:rsidR="009809A8">
        <w:rPr>
          <w:rFonts w:ascii="Times New Roman" w:hAnsi="Times New Roman" w:cs="Times New Roman"/>
          <w:sz w:val="24"/>
          <w:szCs w:val="24"/>
        </w:rPr>
        <w:t>kepuasan kerj</w:t>
      </w:r>
      <w:r w:rsidR="008A5237">
        <w:rPr>
          <w:rFonts w:ascii="Times New Roman" w:hAnsi="Times New Roman" w:cs="Times New Roman"/>
          <w:sz w:val="24"/>
          <w:szCs w:val="24"/>
        </w:rPr>
        <w:t>a</w:t>
      </w:r>
      <w:r w:rsidR="009809A8">
        <w:rPr>
          <w:rFonts w:ascii="Times New Roman" w:hAnsi="Times New Roman" w:cs="Times New Roman"/>
          <w:sz w:val="24"/>
          <w:szCs w:val="24"/>
        </w:rPr>
        <w:t xml:space="preserve"> akan meningktkan produktivitas</w:t>
      </w:r>
      <w:r w:rsidR="008A5237">
        <w:rPr>
          <w:rFonts w:ascii="Times New Roman" w:hAnsi="Times New Roman" w:cs="Times New Roman"/>
          <w:sz w:val="24"/>
          <w:szCs w:val="24"/>
        </w:rPr>
        <w:t xml:space="preserve">. </w:t>
      </w:r>
      <w:r w:rsidR="007D5129">
        <w:rPr>
          <w:rFonts w:ascii="Times New Roman" w:hAnsi="Times New Roman" w:cs="Times New Roman"/>
          <w:sz w:val="24"/>
          <w:szCs w:val="24"/>
        </w:rPr>
        <w:t xml:space="preserve">Kepuasan kerja merupakan sikap yang </w:t>
      </w:r>
      <w:r w:rsidR="007D5129">
        <w:rPr>
          <w:rFonts w:ascii="Times New Roman" w:hAnsi="Times New Roman" w:cs="Times New Roman"/>
          <w:sz w:val="24"/>
          <w:szCs w:val="24"/>
        </w:rPr>
        <w:lastRenderedPageBreak/>
        <w:t>ti</w:t>
      </w:r>
      <w:r w:rsidR="00B82F9A">
        <w:rPr>
          <w:rFonts w:ascii="Times New Roman" w:hAnsi="Times New Roman" w:cs="Times New Roman"/>
          <w:sz w:val="24"/>
          <w:szCs w:val="24"/>
        </w:rPr>
        <w:t>m</w:t>
      </w:r>
      <w:r w:rsidR="007D5129">
        <w:rPr>
          <w:rFonts w:ascii="Times New Roman" w:hAnsi="Times New Roman" w:cs="Times New Roman"/>
          <w:sz w:val="24"/>
          <w:szCs w:val="24"/>
        </w:rPr>
        <w:t>bul berdasarkan pen</w:t>
      </w:r>
      <w:r w:rsidR="009809A8">
        <w:rPr>
          <w:rFonts w:ascii="Times New Roman" w:hAnsi="Times New Roman" w:cs="Times New Roman"/>
          <w:sz w:val="24"/>
          <w:szCs w:val="24"/>
        </w:rPr>
        <w:t>ilaian terhadap situasi kerja, k</w:t>
      </w:r>
      <w:r w:rsidR="007D5129">
        <w:rPr>
          <w:rFonts w:ascii="Times New Roman" w:hAnsi="Times New Roman" w:cs="Times New Roman"/>
          <w:sz w:val="24"/>
          <w:szCs w:val="24"/>
        </w:rPr>
        <w:t xml:space="preserve">epuasan kerja mencerminkan </w:t>
      </w:r>
      <w:r w:rsidR="009809A8">
        <w:rPr>
          <w:rFonts w:ascii="Times New Roman" w:hAnsi="Times New Roman" w:cs="Times New Roman"/>
          <w:sz w:val="24"/>
          <w:szCs w:val="24"/>
        </w:rPr>
        <w:t xml:space="preserve">seseorang terhadap pekerjaannya dan </w:t>
      </w:r>
      <w:r w:rsidR="00E7401E">
        <w:rPr>
          <w:rFonts w:ascii="Times New Roman" w:hAnsi="Times New Roman" w:cs="Times New Roman"/>
          <w:sz w:val="24"/>
          <w:szCs w:val="24"/>
        </w:rPr>
        <w:t xml:space="preserve">kepuasan kerja hanya bisa dirasakan oleh pribadi individu itu sendiri, </w:t>
      </w:r>
      <w:r w:rsidR="007D5129">
        <w:rPr>
          <w:rFonts w:ascii="Times New Roman" w:hAnsi="Times New Roman" w:cs="Times New Roman"/>
          <w:sz w:val="24"/>
          <w:szCs w:val="24"/>
        </w:rPr>
        <w:t>hal ini nampak dalam sikap positif</w:t>
      </w:r>
      <w:r w:rsidR="00E7401E">
        <w:rPr>
          <w:rFonts w:ascii="Times New Roman" w:hAnsi="Times New Roman" w:cs="Times New Roman"/>
          <w:sz w:val="24"/>
          <w:szCs w:val="24"/>
        </w:rPr>
        <w:t xml:space="preserve"> karyawan terha</w:t>
      </w:r>
      <w:r w:rsidR="009809A8">
        <w:rPr>
          <w:rFonts w:ascii="Times New Roman" w:hAnsi="Times New Roman" w:cs="Times New Roman"/>
          <w:sz w:val="24"/>
          <w:szCs w:val="24"/>
        </w:rPr>
        <w:t>dap pekerjaan yang dikerjakanya salah satu dampak dari kepuan kerja adalah dapat meningktkan komitmen karyawan terhadap perusahaan</w:t>
      </w:r>
      <w:r>
        <w:rPr>
          <w:rFonts w:ascii="Times New Roman" w:hAnsi="Times New Roman" w:cs="Times New Roman"/>
          <w:sz w:val="24"/>
          <w:szCs w:val="24"/>
        </w:rPr>
        <w:t>.</w:t>
      </w:r>
    </w:p>
    <w:p w:rsidR="00102B28" w:rsidRDefault="00102B28" w:rsidP="009957F9">
      <w:pPr>
        <w:spacing w:after="2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6E85">
        <w:rPr>
          <w:rFonts w:ascii="Times New Roman" w:hAnsi="Times New Roman" w:cs="Times New Roman"/>
          <w:sz w:val="24"/>
          <w:szCs w:val="24"/>
        </w:rPr>
        <w:t>Bagi banyak orang teruta</w:t>
      </w:r>
      <w:r w:rsidR="005B5954">
        <w:rPr>
          <w:rFonts w:ascii="Times New Roman" w:hAnsi="Times New Roman" w:cs="Times New Roman"/>
          <w:sz w:val="24"/>
          <w:szCs w:val="24"/>
        </w:rPr>
        <w:t>ma orang yang berpendidikan dan</w:t>
      </w:r>
      <w:r w:rsidR="00616E85">
        <w:rPr>
          <w:rFonts w:ascii="Times New Roman" w:hAnsi="Times New Roman" w:cs="Times New Roman"/>
          <w:sz w:val="24"/>
          <w:szCs w:val="24"/>
        </w:rPr>
        <w:t xml:space="preserve"> mempunyai kemampuan salah satu tujuan bekerja adalah memperoleh kepuasan kerja, kondisi kepuasan kerja bisa tercapai apabila pekerja memiliki keyakinan akan kemampuannya dan memiliki motovasi yang kuat untuk mencapai kinerja yang baik. </w:t>
      </w:r>
      <w:r w:rsidR="00FD6F56">
        <w:rPr>
          <w:rFonts w:ascii="Times New Roman" w:hAnsi="Times New Roman" w:cs="Times New Roman"/>
          <w:sz w:val="24"/>
          <w:szCs w:val="24"/>
        </w:rPr>
        <w:t>Menyadari pentingnya kepuasan kerja karyawan bagi perusahaan tidak terlepas dari beberapa permasalahan yang menjadi faktor penghambat kepuasan kerja yang dirasakan</w:t>
      </w:r>
      <w:r w:rsidR="0059266C">
        <w:rPr>
          <w:rFonts w:ascii="Times New Roman" w:hAnsi="Times New Roman" w:cs="Times New Roman"/>
          <w:sz w:val="24"/>
          <w:szCs w:val="24"/>
        </w:rPr>
        <w:t xml:space="preserve"> karyawan. U</w:t>
      </w:r>
      <w:r w:rsidR="00FD6F56">
        <w:rPr>
          <w:rFonts w:ascii="Times New Roman" w:hAnsi="Times New Roman" w:cs="Times New Roman"/>
          <w:sz w:val="24"/>
          <w:szCs w:val="24"/>
        </w:rPr>
        <w:t>ntuk meningkatkan ki</w:t>
      </w:r>
      <w:r w:rsidR="009F02C1">
        <w:rPr>
          <w:rFonts w:ascii="Times New Roman" w:hAnsi="Times New Roman" w:cs="Times New Roman"/>
          <w:sz w:val="24"/>
          <w:szCs w:val="24"/>
        </w:rPr>
        <w:t xml:space="preserve">nerja karyawan </w:t>
      </w:r>
      <w:r w:rsidR="00FD6F56">
        <w:rPr>
          <w:rFonts w:ascii="Times New Roman" w:hAnsi="Times New Roman" w:cs="Times New Roman"/>
          <w:sz w:val="24"/>
          <w:szCs w:val="24"/>
        </w:rPr>
        <w:t>tidak mungkin dapat diraih tanpa usaha dan kerjasama dengan berbagai pihak, peran atasan pada suatu perusahaan sangat penting untuk menggerakan dan mengarahkan karyawan dalam upaya meningkatkan kinerja</w:t>
      </w:r>
      <w:r w:rsidR="00CA3CCE">
        <w:rPr>
          <w:rFonts w:ascii="Times New Roman" w:hAnsi="Times New Roman" w:cs="Times New Roman"/>
          <w:sz w:val="24"/>
          <w:szCs w:val="24"/>
        </w:rPr>
        <w:t xml:space="preserve"> sehingga kepuasan kerja karyawan dapat tercapai</w:t>
      </w:r>
      <w:r w:rsidR="00FD6F56">
        <w:rPr>
          <w:rFonts w:ascii="Times New Roman" w:hAnsi="Times New Roman" w:cs="Times New Roman"/>
          <w:sz w:val="24"/>
          <w:szCs w:val="24"/>
        </w:rPr>
        <w:t>.</w:t>
      </w:r>
      <w:r w:rsidR="00CA3CCE">
        <w:rPr>
          <w:rFonts w:ascii="Times New Roman" w:hAnsi="Times New Roman" w:cs="Times New Roman"/>
          <w:sz w:val="24"/>
          <w:szCs w:val="24"/>
        </w:rPr>
        <w:t xml:space="preserve"> Tetapi pada kenyataanya masih banyak karyawan yang tidak puas, banyaknya keluhan yang sering muncul dari karyawan mengidentifikasi bahwa mereka merasa belum men</w:t>
      </w:r>
      <w:r w:rsidR="00F07139">
        <w:rPr>
          <w:rFonts w:ascii="Times New Roman" w:hAnsi="Times New Roman" w:cs="Times New Roman"/>
          <w:sz w:val="24"/>
          <w:szCs w:val="24"/>
        </w:rPr>
        <w:t>capai kepuasan selama bekerja. K</w:t>
      </w:r>
      <w:r w:rsidR="00CA3CCE">
        <w:rPr>
          <w:rFonts w:ascii="Times New Roman" w:hAnsi="Times New Roman" w:cs="Times New Roman"/>
          <w:sz w:val="24"/>
          <w:szCs w:val="24"/>
        </w:rPr>
        <w:t xml:space="preserve">eluhan yang timbul mulai dari imbalan, promosi, rekan kerja, atasan dan dari pekerjaan itu sendiri. </w:t>
      </w:r>
    </w:p>
    <w:p w:rsidR="00C819EB" w:rsidRDefault="00102B28" w:rsidP="00C819EB">
      <w:pPr>
        <w:spacing w:line="468"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8609AB">
        <w:rPr>
          <w:rFonts w:ascii="Times New Roman" w:hAnsi="Times New Roman" w:cs="Times New Roman"/>
          <w:sz w:val="24"/>
          <w:szCs w:val="24"/>
        </w:rPr>
        <w:t xml:space="preserve">Sebagai perusahaan satu-satunya milik negara yang bergerak dalam ketenaga listrikan tentu saja yang paling pentig adalah bagaimana pelayanan terhadap konsumen, maka yang perlu diperhatikan adalah Kepuasan kerja agar </w:t>
      </w:r>
      <w:r w:rsidR="008609AB">
        <w:rPr>
          <w:rFonts w:ascii="Times New Roman" w:hAnsi="Times New Roman" w:cs="Times New Roman"/>
          <w:sz w:val="24"/>
          <w:szCs w:val="24"/>
        </w:rPr>
        <w:lastRenderedPageBreak/>
        <w:t xml:space="preserve">kinerja karyawan terus meningkat, kinerja karyawan dalam melakukan pelayanan kepada konsumen adalah ujung tombak dari perusahaan. </w:t>
      </w:r>
      <w:r w:rsidR="008E6981">
        <w:rPr>
          <w:rFonts w:ascii="Times New Roman" w:hAnsi="Times New Roman" w:cs="Times New Roman"/>
          <w:sz w:val="24"/>
          <w:szCs w:val="24"/>
        </w:rPr>
        <w:t>M</w:t>
      </w:r>
      <w:r w:rsidR="00486C9B">
        <w:rPr>
          <w:rFonts w:ascii="Times New Roman" w:hAnsi="Times New Roman" w:cs="Times New Roman"/>
          <w:sz w:val="24"/>
          <w:szCs w:val="24"/>
        </w:rPr>
        <w:t>asih adanya karyawan yang mengeluhkan tentang pekerjaanya mengidentifikasikan bahwa karyawan mera</w:t>
      </w:r>
      <w:r w:rsidR="00A15F68">
        <w:rPr>
          <w:rFonts w:ascii="Times New Roman" w:hAnsi="Times New Roman" w:cs="Times New Roman"/>
          <w:sz w:val="24"/>
          <w:szCs w:val="24"/>
        </w:rPr>
        <w:t xml:space="preserve">sa kurang </w:t>
      </w:r>
      <w:r w:rsidR="008E6981">
        <w:rPr>
          <w:rFonts w:ascii="Times New Roman" w:hAnsi="Times New Roman" w:cs="Times New Roman"/>
          <w:sz w:val="24"/>
          <w:szCs w:val="24"/>
        </w:rPr>
        <w:t>puas</w:t>
      </w:r>
      <w:r w:rsidR="00A15F68">
        <w:rPr>
          <w:rFonts w:ascii="Times New Roman" w:hAnsi="Times New Roman" w:cs="Times New Roman"/>
          <w:sz w:val="24"/>
          <w:szCs w:val="24"/>
        </w:rPr>
        <w:t xml:space="preserve"> dalam bekerja. </w:t>
      </w:r>
      <w:r w:rsidR="00CA3CCE">
        <w:rPr>
          <w:rFonts w:ascii="Times New Roman" w:hAnsi="Times New Roman" w:cs="Times New Roman"/>
          <w:sz w:val="24"/>
          <w:szCs w:val="24"/>
        </w:rPr>
        <w:t xml:space="preserve">Permasalahan yang sering muncul adalah keluhan mengenai pekerjaan, </w:t>
      </w:r>
      <w:r w:rsidR="00E36A3A">
        <w:rPr>
          <w:rFonts w:ascii="Times New Roman" w:hAnsi="Times New Roman" w:cs="Times New Roman"/>
          <w:sz w:val="24"/>
          <w:szCs w:val="24"/>
        </w:rPr>
        <w:t>jobdesk karyawan cukup rumit</w:t>
      </w:r>
      <w:r w:rsidR="003D1C79">
        <w:rPr>
          <w:rFonts w:ascii="Times New Roman" w:hAnsi="Times New Roman" w:cs="Times New Roman"/>
          <w:sz w:val="24"/>
          <w:szCs w:val="24"/>
        </w:rPr>
        <w:t xml:space="preserve"> karena perusahaan masih merekrut tenaga dengan kualifikasi SMA sampai dengan sarjana, tet</w:t>
      </w:r>
      <w:r w:rsidR="00486C9B">
        <w:rPr>
          <w:rFonts w:ascii="Times New Roman" w:hAnsi="Times New Roman" w:cs="Times New Roman"/>
          <w:sz w:val="24"/>
          <w:szCs w:val="24"/>
        </w:rPr>
        <w:t>a</w:t>
      </w:r>
      <w:r w:rsidR="003D1C79">
        <w:rPr>
          <w:rFonts w:ascii="Times New Roman" w:hAnsi="Times New Roman" w:cs="Times New Roman"/>
          <w:sz w:val="24"/>
          <w:szCs w:val="24"/>
        </w:rPr>
        <w:t xml:space="preserve">pi meski begitu masih saja ada kendala dalam hal pekerjaan beberapa pekerjaan juga ada yang dibantu oleh karyawan </w:t>
      </w:r>
      <w:r w:rsidR="003D1C79" w:rsidRPr="003D1C79">
        <w:rPr>
          <w:rFonts w:ascii="Times New Roman" w:hAnsi="Times New Roman" w:cs="Times New Roman"/>
          <w:i/>
          <w:sz w:val="24"/>
          <w:szCs w:val="24"/>
        </w:rPr>
        <w:t>outsourcing</w:t>
      </w:r>
      <w:r w:rsidR="003D1C79">
        <w:rPr>
          <w:rFonts w:ascii="Times New Roman" w:hAnsi="Times New Roman" w:cs="Times New Roman"/>
          <w:sz w:val="24"/>
          <w:szCs w:val="24"/>
        </w:rPr>
        <w:t>,</w:t>
      </w:r>
      <w:r w:rsidR="00A15F68">
        <w:rPr>
          <w:rFonts w:ascii="Times New Roman" w:hAnsi="Times New Roman" w:cs="Times New Roman"/>
          <w:sz w:val="24"/>
          <w:szCs w:val="24"/>
        </w:rPr>
        <w:t xml:space="preserve"> </w:t>
      </w:r>
      <w:r w:rsidR="00412117">
        <w:rPr>
          <w:rFonts w:ascii="Times New Roman" w:hAnsi="Times New Roman" w:cs="Times New Roman"/>
          <w:color w:val="000000" w:themeColor="text1"/>
          <w:sz w:val="24"/>
          <w:szCs w:val="24"/>
        </w:rPr>
        <w:t xml:space="preserve">dan karyawan baru biasanya diajarkan terlebih dahulu dengan karyawan </w:t>
      </w:r>
      <w:r w:rsidR="00412117" w:rsidRPr="00314778">
        <w:rPr>
          <w:rFonts w:ascii="Times New Roman" w:hAnsi="Times New Roman" w:cs="Times New Roman"/>
          <w:i/>
          <w:color w:val="000000" w:themeColor="text1"/>
          <w:sz w:val="24"/>
          <w:szCs w:val="24"/>
        </w:rPr>
        <w:t>outsourcing</w:t>
      </w:r>
      <w:r w:rsidR="00412117">
        <w:rPr>
          <w:rFonts w:ascii="Times New Roman" w:hAnsi="Times New Roman" w:cs="Times New Roman"/>
          <w:color w:val="000000" w:themeColor="text1"/>
          <w:sz w:val="24"/>
          <w:szCs w:val="24"/>
        </w:rPr>
        <w:t xml:space="preserve">. Ini lah yang menimbulkan perdebatan bahwa karyawan outsourcing lebih lama mengabdi dan lebih banyak pengalaman meskipun karyawan baru lebih unggul dibidang pendidikannya. </w:t>
      </w:r>
      <w:r w:rsidR="00C819EB">
        <w:rPr>
          <w:rFonts w:ascii="Times New Roman" w:hAnsi="Times New Roman" w:cs="Times New Roman"/>
          <w:sz w:val="24"/>
          <w:szCs w:val="24"/>
        </w:rPr>
        <w:t>Dan</w:t>
      </w:r>
      <w:r w:rsidR="00A15F68">
        <w:rPr>
          <w:rFonts w:ascii="Times New Roman" w:hAnsi="Times New Roman" w:cs="Times New Roman"/>
          <w:sz w:val="24"/>
          <w:szCs w:val="24"/>
        </w:rPr>
        <w:t xml:space="preserve"> ini sering  mengakibatkan kecemburuan tersendri, para karyawan </w:t>
      </w:r>
      <w:r w:rsidR="00A15F68" w:rsidRPr="00A15F68">
        <w:rPr>
          <w:rFonts w:ascii="Times New Roman" w:hAnsi="Times New Roman" w:cs="Times New Roman"/>
          <w:i/>
          <w:sz w:val="24"/>
          <w:szCs w:val="24"/>
        </w:rPr>
        <w:t>outsourcinng</w:t>
      </w:r>
      <w:r w:rsidR="00A15F68">
        <w:rPr>
          <w:rFonts w:ascii="Times New Roman" w:hAnsi="Times New Roman" w:cs="Times New Roman"/>
          <w:sz w:val="24"/>
          <w:szCs w:val="24"/>
        </w:rPr>
        <w:t xml:space="preserve"> merasa bahwa mereka telah mengabdi sangat lama kepada PLN</w:t>
      </w:r>
      <w:r w:rsidR="009957F9">
        <w:rPr>
          <w:rFonts w:ascii="Times New Roman" w:hAnsi="Times New Roman" w:cs="Times New Roman"/>
          <w:sz w:val="24"/>
          <w:szCs w:val="24"/>
        </w:rPr>
        <w:t xml:space="preserve"> adanya masalah dalam berbagai segi yang terjadi dalam lingkungan PLN </w:t>
      </w:r>
      <w:r w:rsidR="00A15F68">
        <w:rPr>
          <w:rFonts w:ascii="Times New Roman" w:hAnsi="Times New Roman" w:cs="Times New Roman"/>
          <w:sz w:val="24"/>
          <w:szCs w:val="24"/>
        </w:rPr>
        <w:t xml:space="preserve"> </w:t>
      </w:r>
      <w:r w:rsidR="009957F9">
        <w:rPr>
          <w:rFonts w:ascii="Times New Roman" w:hAnsi="Times New Roman" w:cs="Times New Roman"/>
          <w:sz w:val="24"/>
          <w:szCs w:val="24"/>
        </w:rPr>
        <w:t>dari mulai pembangunan infrastruktur kelistrikan, yang rata-rata banyak dikerjakan</w:t>
      </w:r>
      <w:r w:rsidR="00456C95">
        <w:rPr>
          <w:rFonts w:ascii="Times New Roman" w:hAnsi="Times New Roman" w:cs="Times New Roman"/>
          <w:sz w:val="24"/>
          <w:szCs w:val="24"/>
        </w:rPr>
        <w:t xml:space="preserve"> karyawan </w:t>
      </w:r>
      <w:r w:rsidR="00456C95" w:rsidRPr="00456C95">
        <w:rPr>
          <w:rFonts w:ascii="Times New Roman" w:hAnsi="Times New Roman" w:cs="Times New Roman"/>
          <w:i/>
          <w:sz w:val="24"/>
          <w:szCs w:val="24"/>
        </w:rPr>
        <w:t>outsourcing</w:t>
      </w:r>
      <w:r w:rsidR="00456C95">
        <w:rPr>
          <w:rFonts w:ascii="Times New Roman" w:hAnsi="Times New Roman" w:cs="Times New Roman"/>
          <w:sz w:val="24"/>
          <w:szCs w:val="24"/>
        </w:rPr>
        <w:t xml:space="preserve"> karena kebanyakan bagian lapangan diserahkan kepada karyawan </w:t>
      </w:r>
      <w:r w:rsidR="00456C95" w:rsidRPr="00456C95">
        <w:rPr>
          <w:rFonts w:ascii="Times New Roman" w:hAnsi="Times New Roman" w:cs="Times New Roman"/>
          <w:i/>
          <w:sz w:val="24"/>
          <w:szCs w:val="24"/>
        </w:rPr>
        <w:t>outsourcing</w:t>
      </w:r>
      <w:r w:rsidR="00456C95">
        <w:rPr>
          <w:rFonts w:ascii="Times New Roman" w:hAnsi="Times New Roman" w:cs="Times New Roman"/>
          <w:sz w:val="24"/>
          <w:szCs w:val="24"/>
        </w:rPr>
        <w:t xml:space="preserve"> </w:t>
      </w:r>
      <w:r w:rsidR="009957F9">
        <w:rPr>
          <w:rFonts w:ascii="Times New Roman" w:hAnsi="Times New Roman" w:cs="Times New Roman"/>
          <w:sz w:val="24"/>
          <w:szCs w:val="24"/>
        </w:rPr>
        <w:t>maka dari itu</w:t>
      </w:r>
      <w:r w:rsidR="00C819EB">
        <w:rPr>
          <w:rFonts w:ascii="Times New Roman" w:hAnsi="Times New Roman" w:cs="Times New Roman"/>
          <w:sz w:val="24"/>
          <w:szCs w:val="24"/>
        </w:rPr>
        <w:t>,</w:t>
      </w:r>
      <w:r w:rsidR="009957F9">
        <w:rPr>
          <w:rFonts w:ascii="Times New Roman" w:hAnsi="Times New Roman" w:cs="Times New Roman"/>
          <w:sz w:val="24"/>
          <w:szCs w:val="24"/>
        </w:rPr>
        <w:t xml:space="preserve"> hal</w:t>
      </w:r>
      <w:r w:rsidR="00A15F68">
        <w:rPr>
          <w:rFonts w:ascii="Times New Roman" w:hAnsi="Times New Roman" w:cs="Times New Roman"/>
          <w:sz w:val="24"/>
          <w:szCs w:val="24"/>
        </w:rPr>
        <w:t xml:space="preserve"> ini lah yang mengakibatkan munculnya demo yang terjadi sekarang ini mereka menuntut hak untuk diangkat menjadi karyawan tetap dikarenakan mereka mengabdi rata-rata lebih dari 5 tahun</w:t>
      </w:r>
      <w:r w:rsidR="00C819EB">
        <w:rPr>
          <w:rFonts w:ascii="Times New Roman" w:hAnsi="Times New Roman" w:cs="Times New Roman"/>
          <w:sz w:val="24"/>
          <w:szCs w:val="24"/>
        </w:rPr>
        <w:t xml:space="preserve"> bahkan ada yang sudah 10 tahun. </w:t>
      </w:r>
    </w:p>
    <w:p w:rsidR="00B27947" w:rsidRDefault="007E49C8" w:rsidP="00C819EB">
      <w:pPr>
        <w:spacing w:after="0" w:line="468" w:lineRule="auto"/>
        <w:ind w:firstLine="539"/>
        <w:jc w:val="both"/>
        <w:rPr>
          <w:rFonts w:ascii="Times New Roman" w:hAnsi="Times New Roman" w:cs="Times New Roman"/>
          <w:sz w:val="24"/>
          <w:szCs w:val="24"/>
        </w:rPr>
      </w:pPr>
      <w:r>
        <w:rPr>
          <w:rFonts w:ascii="Times New Roman" w:hAnsi="Times New Roman" w:cs="Times New Roman"/>
          <w:sz w:val="24"/>
          <w:szCs w:val="24"/>
        </w:rPr>
        <w:t>Hal ini menunjukan bahwa perusahaan belum maksimal untuk pem</w:t>
      </w:r>
      <w:r w:rsidR="00456C95">
        <w:rPr>
          <w:rFonts w:ascii="Times New Roman" w:hAnsi="Times New Roman" w:cs="Times New Roman"/>
          <w:sz w:val="24"/>
          <w:szCs w:val="24"/>
        </w:rPr>
        <w:t xml:space="preserve">berdayaan </w:t>
      </w:r>
      <w:r>
        <w:rPr>
          <w:rFonts w:ascii="Times New Roman" w:hAnsi="Times New Roman" w:cs="Times New Roman"/>
          <w:sz w:val="24"/>
          <w:szCs w:val="24"/>
        </w:rPr>
        <w:t>karyawan dan belum sesuai harapan perusahaan.</w:t>
      </w:r>
      <w:r w:rsidR="00B773EA">
        <w:rPr>
          <w:rFonts w:ascii="Times New Roman" w:hAnsi="Times New Roman" w:cs="Times New Roman"/>
          <w:sz w:val="24"/>
          <w:szCs w:val="24"/>
        </w:rPr>
        <w:t xml:space="preserve"> </w:t>
      </w:r>
      <w:r w:rsidR="003B3BAF">
        <w:rPr>
          <w:rFonts w:ascii="Times New Roman" w:hAnsi="Times New Roman" w:cs="Times New Roman"/>
          <w:sz w:val="24"/>
          <w:szCs w:val="24"/>
        </w:rPr>
        <w:t xml:space="preserve">Banyaknya </w:t>
      </w:r>
      <w:r w:rsidR="006D1B57">
        <w:rPr>
          <w:rFonts w:ascii="Times New Roman" w:hAnsi="Times New Roman" w:cs="Times New Roman"/>
          <w:sz w:val="24"/>
          <w:szCs w:val="24"/>
        </w:rPr>
        <w:t xml:space="preserve">tantangan yang muncul dan hal itu mengakibatkan perusahaan mengalami kendala dibidang sumber daya manusia itu sendiri dan </w:t>
      </w:r>
      <w:r w:rsidR="003B3BAF">
        <w:rPr>
          <w:rFonts w:ascii="Times New Roman" w:hAnsi="Times New Roman" w:cs="Times New Roman"/>
          <w:sz w:val="24"/>
          <w:szCs w:val="24"/>
        </w:rPr>
        <w:t xml:space="preserve">permasalahan yang terjadi di PT. </w:t>
      </w:r>
      <w:r w:rsidR="003B3BAF">
        <w:rPr>
          <w:rFonts w:ascii="Times New Roman" w:hAnsi="Times New Roman" w:cs="Times New Roman"/>
          <w:sz w:val="24"/>
          <w:szCs w:val="24"/>
        </w:rPr>
        <w:lastRenderedPageBreak/>
        <w:t xml:space="preserve">PLN mengidentifikasi bahwa kepuasan kerja karyawan di PLN menurun, banyak faktor yang mengakibatkan kepuasan kerja karyawan menurun salah satu </w:t>
      </w:r>
      <w:r w:rsidR="001C7E7A">
        <w:rPr>
          <w:rFonts w:ascii="Times New Roman" w:hAnsi="Times New Roman" w:cs="Times New Roman"/>
          <w:sz w:val="24"/>
          <w:szCs w:val="24"/>
        </w:rPr>
        <w:t>ya</w:t>
      </w:r>
      <w:r w:rsidR="00385A6F">
        <w:rPr>
          <w:rFonts w:ascii="Times New Roman" w:hAnsi="Times New Roman" w:cs="Times New Roman"/>
          <w:sz w:val="24"/>
          <w:szCs w:val="24"/>
        </w:rPr>
        <w:t>ng timbul adalah persingg</w:t>
      </w:r>
      <w:r w:rsidR="00D66F5E">
        <w:rPr>
          <w:rFonts w:ascii="Times New Roman" w:hAnsi="Times New Roman" w:cs="Times New Roman"/>
          <w:sz w:val="24"/>
          <w:szCs w:val="24"/>
        </w:rPr>
        <w:t>ungan</w:t>
      </w:r>
      <w:r w:rsidR="001C7E7A">
        <w:rPr>
          <w:rFonts w:ascii="Times New Roman" w:hAnsi="Times New Roman" w:cs="Times New Roman"/>
          <w:sz w:val="24"/>
          <w:szCs w:val="24"/>
        </w:rPr>
        <w:t xml:space="preserve"> antar </w:t>
      </w:r>
      <w:r w:rsidR="00B01542">
        <w:rPr>
          <w:rFonts w:ascii="Times New Roman" w:hAnsi="Times New Roman" w:cs="Times New Roman"/>
          <w:sz w:val="24"/>
          <w:szCs w:val="24"/>
        </w:rPr>
        <w:t>rekan kerja, perselisihan ini me</w:t>
      </w:r>
      <w:r w:rsidR="001C7E7A">
        <w:rPr>
          <w:rFonts w:ascii="Times New Roman" w:hAnsi="Times New Roman" w:cs="Times New Roman"/>
          <w:sz w:val="24"/>
          <w:szCs w:val="24"/>
        </w:rPr>
        <w:t xml:space="preserve">gakibatkan kondisi kerja tidak nyaman dan </w:t>
      </w:r>
      <w:r w:rsidR="00011CF2">
        <w:rPr>
          <w:rFonts w:ascii="Times New Roman" w:hAnsi="Times New Roman" w:cs="Times New Roman"/>
          <w:sz w:val="24"/>
          <w:szCs w:val="24"/>
        </w:rPr>
        <w:t xml:space="preserve">kurang </w:t>
      </w:r>
      <w:r w:rsidR="001C7E7A">
        <w:rPr>
          <w:rFonts w:ascii="Times New Roman" w:hAnsi="Times New Roman" w:cs="Times New Roman"/>
          <w:sz w:val="24"/>
          <w:szCs w:val="24"/>
        </w:rPr>
        <w:t>kondusif,</w:t>
      </w:r>
      <w:r w:rsidR="00E56032">
        <w:rPr>
          <w:rFonts w:ascii="Times New Roman" w:hAnsi="Times New Roman" w:cs="Times New Roman"/>
          <w:sz w:val="24"/>
          <w:szCs w:val="24"/>
        </w:rPr>
        <w:t xml:space="preserve"> </w:t>
      </w:r>
      <w:r w:rsidR="00B27947">
        <w:rPr>
          <w:rFonts w:ascii="Times New Roman" w:hAnsi="Times New Roman" w:cs="Times New Roman"/>
          <w:sz w:val="24"/>
          <w:szCs w:val="24"/>
        </w:rPr>
        <w:t>dan pencapainan program kerja</w:t>
      </w:r>
      <w:r w:rsidR="00412117">
        <w:rPr>
          <w:rFonts w:ascii="Times New Roman" w:hAnsi="Times New Roman" w:cs="Times New Roman"/>
          <w:sz w:val="24"/>
          <w:szCs w:val="24"/>
        </w:rPr>
        <w:t xml:space="preserve"> belum optimal,</w:t>
      </w:r>
      <w:r w:rsidR="00B27947">
        <w:rPr>
          <w:rFonts w:ascii="Times New Roman" w:hAnsi="Times New Roman" w:cs="Times New Roman"/>
          <w:sz w:val="24"/>
          <w:szCs w:val="24"/>
        </w:rPr>
        <w:t xml:space="preserve"> dengan pencapaian program kerja perusahaan bisa melihat kepuasan kerja karyawannya, jika kepuasan kerja tercapai maka tidak menutup kemunngkinan kinerja karyawanpun akan meningkat,</w:t>
      </w:r>
      <w:r w:rsidR="00E56032">
        <w:rPr>
          <w:rFonts w:ascii="Times New Roman" w:hAnsi="Times New Roman" w:cs="Times New Roman"/>
          <w:sz w:val="24"/>
          <w:szCs w:val="24"/>
        </w:rPr>
        <w:t xml:space="preserve"> </w:t>
      </w:r>
      <w:r w:rsidR="001C6DC0">
        <w:rPr>
          <w:rFonts w:ascii="Times New Roman" w:hAnsi="Times New Roman" w:cs="Times New Roman"/>
          <w:sz w:val="24"/>
          <w:szCs w:val="24"/>
        </w:rPr>
        <w:t>maka dari itu perlunya pemberdayaan untuk meningkatkan efikasi diri masing-masing individu untuk bisa lebih mandiri dengan diberdayakan akan meningkatkan kemampuan karyawan sehingga karyawan bisa memegang tanggung jawab yang diberikan perusahaan</w:t>
      </w:r>
      <w:r w:rsidR="00B27947">
        <w:rPr>
          <w:rFonts w:ascii="Times New Roman" w:hAnsi="Times New Roman" w:cs="Times New Roman"/>
          <w:sz w:val="24"/>
          <w:szCs w:val="24"/>
        </w:rPr>
        <w:t>, hal ini bisa dilihat jika program kerja yang diadakan perusahaan bisa tercapai secara optimal makan pemberdayaan karyawan yang di adaklan perusahaan berhasil sehingga dapat menin</w:t>
      </w:r>
      <w:r w:rsidR="008E6981">
        <w:rPr>
          <w:rFonts w:ascii="Times New Roman" w:hAnsi="Times New Roman" w:cs="Times New Roman"/>
          <w:sz w:val="24"/>
          <w:szCs w:val="24"/>
        </w:rPr>
        <w:t>gkatkan efikasi diri karyawan. U</w:t>
      </w:r>
      <w:r w:rsidR="00B27947">
        <w:rPr>
          <w:rFonts w:ascii="Times New Roman" w:hAnsi="Times New Roman" w:cs="Times New Roman"/>
          <w:sz w:val="24"/>
          <w:szCs w:val="24"/>
        </w:rPr>
        <w:t>ntuk melihat program kerja karyawan bisa dilihat dari data bagian pers</w:t>
      </w:r>
      <w:r w:rsidR="00AE50D8">
        <w:rPr>
          <w:rFonts w:ascii="Times New Roman" w:hAnsi="Times New Roman" w:cs="Times New Roman"/>
          <w:sz w:val="24"/>
          <w:szCs w:val="24"/>
        </w:rPr>
        <w:t>onalia dibawah ini kurun waktu januari-juni 2018:</w:t>
      </w:r>
    </w:p>
    <w:p w:rsidR="00AE50D8" w:rsidRDefault="00AE50D8" w:rsidP="00AE50D8">
      <w:pPr>
        <w:spacing w:after="0" w:line="240" w:lineRule="auto"/>
        <w:ind w:firstLine="539"/>
        <w:jc w:val="center"/>
        <w:rPr>
          <w:rFonts w:ascii="Times New Roman" w:hAnsi="Times New Roman" w:cs="Times New Roman"/>
          <w:sz w:val="24"/>
          <w:szCs w:val="24"/>
        </w:rPr>
      </w:pPr>
      <w:r>
        <w:rPr>
          <w:rFonts w:ascii="Times New Roman" w:hAnsi="Times New Roman" w:cs="Times New Roman"/>
          <w:sz w:val="24"/>
          <w:szCs w:val="24"/>
        </w:rPr>
        <w:t>Tabel 1.1</w:t>
      </w:r>
    </w:p>
    <w:p w:rsidR="00AE50D8" w:rsidRDefault="00AE50D8" w:rsidP="00AE50D8">
      <w:pPr>
        <w:spacing w:after="0" w:line="240" w:lineRule="auto"/>
        <w:ind w:firstLine="539"/>
        <w:jc w:val="center"/>
        <w:rPr>
          <w:rFonts w:ascii="Times New Roman" w:hAnsi="Times New Roman" w:cs="Times New Roman"/>
          <w:sz w:val="24"/>
          <w:szCs w:val="24"/>
        </w:rPr>
      </w:pPr>
      <w:r>
        <w:rPr>
          <w:rFonts w:ascii="Times New Roman" w:hAnsi="Times New Roman" w:cs="Times New Roman"/>
          <w:sz w:val="24"/>
          <w:szCs w:val="24"/>
        </w:rPr>
        <w:t xml:space="preserve">Pencapaian program kerja karyawan </w:t>
      </w:r>
    </w:p>
    <w:p w:rsidR="00AE50D8" w:rsidRDefault="00AE50D8" w:rsidP="00AE50D8">
      <w:pPr>
        <w:spacing w:after="0" w:line="240" w:lineRule="auto"/>
        <w:ind w:firstLine="539"/>
        <w:jc w:val="center"/>
        <w:rPr>
          <w:rFonts w:ascii="Times New Roman" w:hAnsi="Times New Roman" w:cs="Times New Roman"/>
          <w:sz w:val="24"/>
          <w:szCs w:val="24"/>
        </w:rPr>
      </w:pPr>
      <w:r>
        <w:rPr>
          <w:rFonts w:ascii="Times New Roman" w:hAnsi="Times New Roman" w:cs="Times New Roman"/>
          <w:sz w:val="24"/>
          <w:szCs w:val="24"/>
        </w:rPr>
        <w:t>PT. PLN (persero) Distribusi Jawa Barat</w:t>
      </w:r>
    </w:p>
    <w:p w:rsidR="00AE50D8" w:rsidRDefault="00AE50D8" w:rsidP="00AE50D8">
      <w:pPr>
        <w:spacing w:after="0" w:line="240" w:lineRule="auto"/>
        <w:ind w:firstLine="539"/>
        <w:jc w:val="center"/>
        <w:rPr>
          <w:rFonts w:ascii="Times New Roman" w:hAnsi="Times New Roman" w:cs="Times New Roman"/>
          <w:sz w:val="24"/>
          <w:szCs w:val="24"/>
        </w:rPr>
      </w:pPr>
      <w:r>
        <w:rPr>
          <w:rFonts w:ascii="Times New Roman" w:hAnsi="Times New Roman" w:cs="Times New Roman"/>
          <w:sz w:val="24"/>
          <w:szCs w:val="24"/>
        </w:rPr>
        <w:t>Januari-juni 2018</w:t>
      </w:r>
    </w:p>
    <w:tbl>
      <w:tblPr>
        <w:tblW w:w="7756" w:type="dxa"/>
        <w:jc w:val="center"/>
        <w:tblInd w:w="282" w:type="dxa"/>
        <w:tblLook w:val="04A0" w:firstRow="1" w:lastRow="0" w:firstColumn="1" w:lastColumn="0" w:noHBand="0" w:noVBand="1"/>
      </w:tblPr>
      <w:tblGrid>
        <w:gridCol w:w="4023"/>
        <w:gridCol w:w="1457"/>
        <w:gridCol w:w="2276"/>
      </w:tblGrid>
      <w:tr w:rsidR="00AE50D8" w:rsidRPr="00AE50D8" w:rsidTr="00C819EB">
        <w:trPr>
          <w:trHeight w:val="223"/>
          <w:jc w:val="center"/>
        </w:trPr>
        <w:tc>
          <w:tcPr>
            <w:tcW w:w="4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Sasaran atau Program kerja</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Realisasi</w:t>
            </w:r>
          </w:p>
        </w:tc>
        <w:tc>
          <w:tcPr>
            <w:tcW w:w="2276" w:type="dxa"/>
            <w:tcBorders>
              <w:top w:val="single" w:sz="4" w:space="0" w:color="auto"/>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Keterangan</w:t>
            </w:r>
          </w:p>
        </w:tc>
      </w:tr>
      <w:tr w:rsidR="00AE50D8" w:rsidRPr="00AE50D8" w:rsidTr="00C819EB">
        <w:trPr>
          <w:trHeight w:val="223"/>
          <w:jc w:val="center"/>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Penyusunan dan prosedur anggaran</w:t>
            </w:r>
          </w:p>
        </w:tc>
        <w:tc>
          <w:tcPr>
            <w:tcW w:w="1457" w:type="dxa"/>
            <w:tcBorders>
              <w:top w:val="nil"/>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jc w:val="right"/>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60%</w:t>
            </w:r>
          </w:p>
        </w:tc>
        <w:tc>
          <w:tcPr>
            <w:tcW w:w="2276" w:type="dxa"/>
            <w:tcBorders>
              <w:top w:val="nil"/>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cukup tercapai</w:t>
            </w:r>
          </w:p>
        </w:tc>
      </w:tr>
      <w:tr w:rsidR="00AE50D8" w:rsidRPr="00AE50D8" w:rsidTr="00C819EB">
        <w:trPr>
          <w:trHeight w:val="223"/>
          <w:jc w:val="center"/>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pemberdayaan karyawan melalui pengembangan jenis, bentuk, dan sistem pelayanan</w:t>
            </w:r>
          </w:p>
        </w:tc>
        <w:tc>
          <w:tcPr>
            <w:tcW w:w="1457" w:type="dxa"/>
            <w:tcBorders>
              <w:top w:val="nil"/>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jc w:val="right"/>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45%</w:t>
            </w:r>
          </w:p>
        </w:tc>
        <w:tc>
          <w:tcPr>
            <w:tcW w:w="2276" w:type="dxa"/>
            <w:tcBorders>
              <w:top w:val="nil"/>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kurang tercapai</w:t>
            </w:r>
          </w:p>
        </w:tc>
      </w:tr>
      <w:tr w:rsidR="00AE50D8" w:rsidRPr="00AE50D8" w:rsidTr="00C819EB">
        <w:trPr>
          <w:trHeight w:val="223"/>
          <w:jc w:val="center"/>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Sosialisasi organisasi dan tata kerja yang berbasis kompetensi</w:t>
            </w:r>
          </w:p>
        </w:tc>
        <w:tc>
          <w:tcPr>
            <w:tcW w:w="1457" w:type="dxa"/>
            <w:tcBorders>
              <w:top w:val="nil"/>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jc w:val="right"/>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70%</w:t>
            </w:r>
          </w:p>
        </w:tc>
        <w:tc>
          <w:tcPr>
            <w:tcW w:w="2276" w:type="dxa"/>
            <w:tcBorders>
              <w:top w:val="nil"/>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cukup tercapai</w:t>
            </w:r>
          </w:p>
        </w:tc>
      </w:tr>
      <w:tr w:rsidR="00AE50D8" w:rsidRPr="00AE50D8" w:rsidTr="00C819EB">
        <w:trPr>
          <w:trHeight w:val="223"/>
          <w:jc w:val="center"/>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Mendukung sarana dan prasarana untuk mendukung tercioptanya pelayanan sesuai standar</w:t>
            </w:r>
          </w:p>
        </w:tc>
        <w:tc>
          <w:tcPr>
            <w:tcW w:w="1457" w:type="dxa"/>
            <w:tcBorders>
              <w:top w:val="nil"/>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jc w:val="right"/>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70%</w:t>
            </w:r>
          </w:p>
        </w:tc>
        <w:tc>
          <w:tcPr>
            <w:tcW w:w="2276" w:type="dxa"/>
            <w:tcBorders>
              <w:top w:val="nil"/>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cukup tercapai</w:t>
            </w:r>
          </w:p>
        </w:tc>
      </w:tr>
      <w:tr w:rsidR="00AE50D8" w:rsidRPr="00AE50D8" w:rsidTr="00C819EB">
        <w:trPr>
          <w:trHeight w:val="223"/>
          <w:jc w:val="center"/>
        </w:trPr>
        <w:tc>
          <w:tcPr>
            <w:tcW w:w="4023" w:type="dxa"/>
            <w:tcBorders>
              <w:top w:val="nil"/>
              <w:left w:val="single" w:sz="4" w:space="0" w:color="auto"/>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Peningkatan kemampuan dibidang teknologi informasi</w:t>
            </w:r>
          </w:p>
        </w:tc>
        <w:tc>
          <w:tcPr>
            <w:tcW w:w="1457" w:type="dxa"/>
            <w:tcBorders>
              <w:top w:val="nil"/>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jc w:val="right"/>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50%</w:t>
            </w:r>
          </w:p>
        </w:tc>
        <w:tc>
          <w:tcPr>
            <w:tcW w:w="2276" w:type="dxa"/>
            <w:tcBorders>
              <w:top w:val="nil"/>
              <w:left w:val="nil"/>
              <w:bottom w:val="single" w:sz="4" w:space="0" w:color="auto"/>
              <w:right w:val="single" w:sz="4" w:space="0" w:color="auto"/>
            </w:tcBorders>
            <w:shd w:val="clear" w:color="auto" w:fill="auto"/>
            <w:noWrap/>
            <w:vAlign w:val="bottom"/>
            <w:hideMark/>
          </w:tcPr>
          <w:p w:rsidR="00AE50D8" w:rsidRPr="00AE50D8" w:rsidRDefault="00AE50D8" w:rsidP="00AE50D8">
            <w:pPr>
              <w:spacing w:after="0" w:line="240" w:lineRule="auto"/>
              <w:rPr>
                <w:rFonts w:ascii="Times New Roman" w:eastAsia="Times New Roman" w:hAnsi="Times New Roman" w:cs="Times New Roman"/>
                <w:color w:val="000000"/>
                <w:sz w:val="24"/>
                <w:szCs w:val="24"/>
                <w:lang w:eastAsia="id-ID"/>
              </w:rPr>
            </w:pPr>
            <w:r w:rsidRPr="00AE50D8">
              <w:rPr>
                <w:rFonts w:ascii="Times New Roman" w:eastAsia="Times New Roman" w:hAnsi="Times New Roman" w:cs="Times New Roman"/>
                <w:color w:val="000000"/>
                <w:sz w:val="24"/>
                <w:szCs w:val="24"/>
                <w:lang w:eastAsia="id-ID"/>
              </w:rPr>
              <w:t>kurang tercapai</w:t>
            </w:r>
          </w:p>
        </w:tc>
      </w:tr>
    </w:tbl>
    <w:p w:rsidR="00AE50D8" w:rsidRDefault="00412117" w:rsidP="00AE50D8">
      <w:pPr>
        <w:spacing w:after="1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50D8">
        <w:rPr>
          <w:rFonts w:ascii="Times New Roman" w:hAnsi="Times New Roman" w:cs="Times New Roman"/>
          <w:sz w:val="24"/>
          <w:szCs w:val="24"/>
        </w:rPr>
        <w:t>Sumber: Bagian personalia PT. PLN (persero) Distribusi Jawa Barat</w:t>
      </w:r>
    </w:p>
    <w:p w:rsidR="00AE50D8" w:rsidRDefault="00AE50D8" w:rsidP="008E6981">
      <w:pPr>
        <w:spacing w:after="14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1.1 dapat diketahui bahwa pencapaian program kerja PT. PLN Distribusi Jawa Barat belum mencapai hasil optimal yang telah ditetapkan yaitu antara </w:t>
      </w:r>
      <w:r w:rsidR="00BE7284">
        <w:rPr>
          <w:rFonts w:ascii="Times New Roman" w:hAnsi="Times New Roman" w:cs="Times New Roman"/>
          <w:sz w:val="24"/>
          <w:szCs w:val="24"/>
        </w:rPr>
        <w:t>76%-100%, pada program pemberdayaan karyawan melalui pengembangan jenis, bentuk dan sistem pelayanan sangat jauh dari target yang telah ditetapkan begitupun dengan peningkatan kemampuan dibidang teknologi informasi yang belum mencapai target, tabel di atas menunjukan masih rendahnya kemampuan atau keterampilan karyawan dalam menyelesaikan tugas yang diberikan kepadanya sehingg</w:t>
      </w:r>
      <w:r w:rsidR="00047447">
        <w:rPr>
          <w:rFonts w:ascii="Times New Roman" w:hAnsi="Times New Roman" w:cs="Times New Roman"/>
          <w:sz w:val="24"/>
          <w:szCs w:val="24"/>
        </w:rPr>
        <w:t>a berpengaruh terhadap menurunny</w:t>
      </w:r>
      <w:r w:rsidR="00BE7284">
        <w:rPr>
          <w:rFonts w:ascii="Times New Roman" w:hAnsi="Times New Roman" w:cs="Times New Roman"/>
          <w:sz w:val="24"/>
          <w:szCs w:val="24"/>
        </w:rPr>
        <w:t>a kepuasan kerja.</w:t>
      </w:r>
    </w:p>
    <w:p w:rsidR="001365AD" w:rsidRDefault="00102B28" w:rsidP="00102B28">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365AD">
        <w:rPr>
          <w:rFonts w:ascii="Times New Roman" w:hAnsi="Times New Roman" w:cs="Times New Roman"/>
          <w:sz w:val="24"/>
          <w:szCs w:val="24"/>
        </w:rPr>
        <w:t>Banyak faktor yang mengakibatkan menurunnya kepuasan kerja sel</w:t>
      </w:r>
      <w:r w:rsidR="003D1C79">
        <w:rPr>
          <w:rFonts w:ascii="Times New Roman" w:hAnsi="Times New Roman" w:cs="Times New Roman"/>
          <w:sz w:val="24"/>
          <w:szCs w:val="24"/>
        </w:rPr>
        <w:t xml:space="preserve">ain faktor internal dari dalam </w:t>
      </w:r>
      <w:r w:rsidR="001365AD">
        <w:rPr>
          <w:rFonts w:ascii="Times New Roman" w:hAnsi="Times New Roman" w:cs="Times New Roman"/>
          <w:sz w:val="24"/>
          <w:szCs w:val="24"/>
        </w:rPr>
        <w:t xml:space="preserve">diri kita sendiri, faktor eksternal juga dapat mempengaruhi. </w:t>
      </w:r>
      <w:r w:rsidR="00BE7284">
        <w:rPr>
          <w:rFonts w:ascii="Times New Roman" w:hAnsi="Times New Roman" w:cs="Times New Roman"/>
          <w:sz w:val="24"/>
          <w:szCs w:val="24"/>
        </w:rPr>
        <w:t xml:space="preserve">Untuk lebih memperjelasnya </w:t>
      </w:r>
      <w:r w:rsidR="001365AD">
        <w:rPr>
          <w:rFonts w:ascii="Times New Roman" w:hAnsi="Times New Roman" w:cs="Times New Roman"/>
          <w:sz w:val="24"/>
          <w:szCs w:val="24"/>
        </w:rPr>
        <w:t>Penulis melakukan wawancara terhadap 20 karyawan PT. PLN (Persero) Distribusi jawa Barat termasuk salah satunya dengan HRD Bapak Ahmad Muldani untuk mengetahui faktor apa saja yang mempengaruhi kepuasan kerja mereka. Hasilnya adalah sebagai berikut:</w:t>
      </w:r>
    </w:p>
    <w:p w:rsidR="001365AD" w:rsidRDefault="00BE7284" w:rsidP="00CF0BBC">
      <w:pPr>
        <w:spacing w:before="80" w:after="0" w:line="240" w:lineRule="auto"/>
        <w:jc w:val="center"/>
        <w:rPr>
          <w:rFonts w:ascii="Times New Roman" w:hAnsi="Times New Roman" w:cs="Times New Roman"/>
          <w:sz w:val="24"/>
          <w:szCs w:val="24"/>
        </w:rPr>
      </w:pPr>
      <w:r>
        <w:rPr>
          <w:rFonts w:ascii="Times New Roman" w:hAnsi="Times New Roman" w:cs="Times New Roman"/>
          <w:sz w:val="24"/>
          <w:szCs w:val="24"/>
        </w:rPr>
        <w:t>Tabel 1.2</w:t>
      </w:r>
    </w:p>
    <w:p w:rsidR="001365AD" w:rsidRDefault="001365AD" w:rsidP="001C7E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 Wawancara Faktor Kepuasan Kerja</w:t>
      </w:r>
    </w:p>
    <w:p w:rsidR="001365AD" w:rsidRDefault="001365AD" w:rsidP="001365AD">
      <w:pPr>
        <w:spacing w:line="240" w:lineRule="auto"/>
        <w:jc w:val="center"/>
        <w:rPr>
          <w:rFonts w:ascii="Times New Roman" w:hAnsi="Times New Roman" w:cs="Times New Roman"/>
          <w:sz w:val="24"/>
          <w:szCs w:val="24"/>
        </w:rPr>
      </w:pPr>
      <w:r>
        <w:rPr>
          <w:rFonts w:ascii="Times New Roman" w:hAnsi="Times New Roman" w:cs="Times New Roman"/>
          <w:sz w:val="24"/>
          <w:szCs w:val="24"/>
        </w:rPr>
        <w:t>PT. PLN (Persero) Distribusi Jawa Barat</w:t>
      </w:r>
    </w:p>
    <w:tbl>
      <w:tblPr>
        <w:tblW w:w="7953" w:type="dxa"/>
        <w:tblInd w:w="93" w:type="dxa"/>
        <w:tblLook w:val="04A0" w:firstRow="1" w:lastRow="0" w:firstColumn="1" w:lastColumn="0" w:noHBand="0" w:noVBand="1"/>
      </w:tblPr>
      <w:tblGrid>
        <w:gridCol w:w="780"/>
        <w:gridCol w:w="4720"/>
        <w:gridCol w:w="2453"/>
      </w:tblGrid>
      <w:tr w:rsidR="006714F5" w:rsidRPr="006714F5" w:rsidTr="006714F5">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No</w:t>
            </w:r>
          </w:p>
        </w:tc>
        <w:tc>
          <w:tcPr>
            <w:tcW w:w="4720" w:type="dxa"/>
            <w:tcBorders>
              <w:top w:val="single" w:sz="4" w:space="0" w:color="auto"/>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 xml:space="preserve">Faktor yang mempengaruhi kepuasan kerja </w:t>
            </w:r>
          </w:p>
        </w:tc>
        <w:tc>
          <w:tcPr>
            <w:tcW w:w="2453" w:type="dxa"/>
            <w:tcBorders>
              <w:top w:val="single" w:sz="4" w:space="0" w:color="auto"/>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Suara</w:t>
            </w:r>
          </w:p>
        </w:tc>
      </w:tr>
      <w:tr w:rsidR="006714F5" w:rsidRPr="006714F5" w:rsidTr="006714F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1</w:t>
            </w:r>
          </w:p>
        </w:tc>
        <w:tc>
          <w:tcPr>
            <w:tcW w:w="4720"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 xml:space="preserve">Efikasi diri </w:t>
            </w:r>
          </w:p>
        </w:tc>
        <w:tc>
          <w:tcPr>
            <w:tcW w:w="2453"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10</w:t>
            </w:r>
          </w:p>
        </w:tc>
      </w:tr>
      <w:tr w:rsidR="006714F5" w:rsidRPr="006714F5" w:rsidTr="006714F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2</w:t>
            </w:r>
          </w:p>
        </w:tc>
        <w:tc>
          <w:tcPr>
            <w:tcW w:w="4720"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Hubungan Interpersonal</w:t>
            </w:r>
          </w:p>
        </w:tc>
        <w:tc>
          <w:tcPr>
            <w:tcW w:w="2453"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3</w:t>
            </w:r>
          </w:p>
        </w:tc>
      </w:tr>
      <w:tr w:rsidR="006714F5" w:rsidRPr="006714F5" w:rsidTr="006714F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3</w:t>
            </w:r>
          </w:p>
        </w:tc>
        <w:tc>
          <w:tcPr>
            <w:tcW w:w="4720"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Lingkungan Kerja</w:t>
            </w:r>
          </w:p>
        </w:tc>
        <w:tc>
          <w:tcPr>
            <w:tcW w:w="2453"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5</w:t>
            </w:r>
          </w:p>
        </w:tc>
      </w:tr>
      <w:tr w:rsidR="006714F5" w:rsidRPr="006714F5" w:rsidTr="006714F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4</w:t>
            </w:r>
          </w:p>
        </w:tc>
        <w:tc>
          <w:tcPr>
            <w:tcW w:w="4720"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Pemberdayaan</w:t>
            </w:r>
          </w:p>
        </w:tc>
        <w:tc>
          <w:tcPr>
            <w:tcW w:w="2453"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8</w:t>
            </w:r>
          </w:p>
        </w:tc>
      </w:tr>
      <w:tr w:rsidR="006714F5" w:rsidRPr="006714F5" w:rsidTr="006714F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5</w:t>
            </w:r>
          </w:p>
        </w:tc>
        <w:tc>
          <w:tcPr>
            <w:tcW w:w="4720"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Kepemimpinan</w:t>
            </w:r>
          </w:p>
        </w:tc>
        <w:tc>
          <w:tcPr>
            <w:tcW w:w="2453"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4</w:t>
            </w:r>
          </w:p>
        </w:tc>
      </w:tr>
      <w:tr w:rsidR="006714F5" w:rsidRPr="006714F5" w:rsidTr="006714F5">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6</w:t>
            </w:r>
          </w:p>
        </w:tc>
        <w:tc>
          <w:tcPr>
            <w:tcW w:w="4720"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 xml:space="preserve">Motivasi </w:t>
            </w:r>
          </w:p>
        </w:tc>
        <w:tc>
          <w:tcPr>
            <w:tcW w:w="2453" w:type="dxa"/>
            <w:tcBorders>
              <w:top w:val="nil"/>
              <w:left w:val="nil"/>
              <w:bottom w:val="single" w:sz="4" w:space="0" w:color="auto"/>
              <w:right w:val="single" w:sz="4" w:space="0" w:color="auto"/>
            </w:tcBorders>
            <w:shd w:val="clear" w:color="auto" w:fill="auto"/>
            <w:noWrap/>
            <w:vAlign w:val="center"/>
            <w:hideMark/>
          </w:tcPr>
          <w:p w:rsidR="006714F5" w:rsidRPr="006714F5" w:rsidRDefault="006714F5" w:rsidP="006714F5">
            <w:pPr>
              <w:spacing w:after="0" w:line="240" w:lineRule="auto"/>
              <w:jc w:val="center"/>
              <w:rPr>
                <w:rFonts w:ascii="Times New Roman" w:eastAsia="Times New Roman" w:hAnsi="Times New Roman" w:cs="Times New Roman"/>
                <w:color w:val="000000"/>
                <w:sz w:val="24"/>
                <w:szCs w:val="24"/>
                <w:lang w:eastAsia="id-ID"/>
              </w:rPr>
            </w:pPr>
            <w:r w:rsidRPr="006714F5">
              <w:rPr>
                <w:rFonts w:ascii="Times New Roman" w:eastAsia="Times New Roman" w:hAnsi="Times New Roman" w:cs="Times New Roman"/>
                <w:color w:val="000000"/>
                <w:sz w:val="24"/>
                <w:szCs w:val="24"/>
                <w:lang w:eastAsia="id-ID"/>
              </w:rPr>
              <w:t>5</w:t>
            </w:r>
          </w:p>
        </w:tc>
      </w:tr>
    </w:tbl>
    <w:p w:rsidR="001365AD" w:rsidRDefault="001365AD" w:rsidP="001365AD">
      <w:pPr>
        <w:spacing w:line="480" w:lineRule="auto"/>
        <w:jc w:val="both"/>
        <w:rPr>
          <w:rFonts w:ascii="Times New Roman" w:hAnsi="Times New Roman" w:cs="Times New Roman"/>
          <w:sz w:val="24"/>
          <w:szCs w:val="24"/>
        </w:rPr>
      </w:pPr>
      <w:r>
        <w:rPr>
          <w:rFonts w:ascii="Times New Roman" w:hAnsi="Times New Roman" w:cs="Times New Roman"/>
          <w:sz w:val="24"/>
          <w:szCs w:val="24"/>
        </w:rPr>
        <w:t>Sumber: Data diolah 2018</w:t>
      </w:r>
    </w:p>
    <w:p w:rsidR="00D51E15" w:rsidRDefault="00102B28" w:rsidP="00DC24BD">
      <w:pPr>
        <w:spacing w:after="100" w:line="468"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773EA">
        <w:rPr>
          <w:rFonts w:ascii="Times New Roman" w:hAnsi="Times New Roman" w:cs="Times New Roman"/>
          <w:sz w:val="24"/>
          <w:szCs w:val="24"/>
        </w:rPr>
        <w:t xml:space="preserve">Berdasarkan Tabel 1.2 </w:t>
      </w:r>
      <w:r w:rsidR="001365AD">
        <w:rPr>
          <w:rFonts w:ascii="Times New Roman" w:hAnsi="Times New Roman" w:cs="Times New Roman"/>
          <w:sz w:val="24"/>
          <w:szCs w:val="24"/>
        </w:rPr>
        <w:t xml:space="preserve"> terlihat bahwa efikasi diri ialah faktor yantg ban</w:t>
      </w:r>
      <w:r w:rsidR="006714F5">
        <w:rPr>
          <w:rFonts w:ascii="Times New Roman" w:hAnsi="Times New Roman" w:cs="Times New Roman"/>
          <w:sz w:val="24"/>
          <w:szCs w:val="24"/>
        </w:rPr>
        <w:t>yak dipilih dengan total suara 10</w:t>
      </w:r>
      <w:r w:rsidR="001365AD">
        <w:rPr>
          <w:rFonts w:ascii="Times New Roman" w:hAnsi="Times New Roman" w:cs="Times New Roman"/>
          <w:sz w:val="24"/>
          <w:szCs w:val="24"/>
        </w:rPr>
        <w:t xml:space="preserve"> orang karyawan, faktor ini banyak dipilih oleh </w:t>
      </w:r>
      <w:r w:rsidR="001365AD">
        <w:rPr>
          <w:rFonts w:ascii="Times New Roman" w:hAnsi="Times New Roman" w:cs="Times New Roman"/>
          <w:sz w:val="24"/>
          <w:szCs w:val="24"/>
        </w:rPr>
        <w:lastRenderedPageBreak/>
        <w:t>responden karena mereka menilai orang dengan efikasi tinggi akan dapat menyelesaikan pekerjaan seberat apapun. Selanjutnya faktor yang mempengaruhi kepuasan selanjutnya adalah pemb</w:t>
      </w:r>
      <w:r w:rsidR="006714F5">
        <w:rPr>
          <w:rFonts w:ascii="Times New Roman" w:hAnsi="Times New Roman" w:cs="Times New Roman"/>
          <w:sz w:val="24"/>
          <w:szCs w:val="24"/>
        </w:rPr>
        <w:t>erdayaan dengan suara sebanyak 8</w:t>
      </w:r>
      <w:r w:rsidR="001365AD">
        <w:rPr>
          <w:rFonts w:ascii="Times New Roman" w:hAnsi="Times New Roman" w:cs="Times New Roman"/>
          <w:sz w:val="24"/>
          <w:szCs w:val="24"/>
        </w:rPr>
        <w:t xml:space="preserve"> orang, karyawan menilai pemberdayaan</w:t>
      </w:r>
      <w:r w:rsidR="000209A7">
        <w:rPr>
          <w:rFonts w:ascii="Times New Roman" w:hAnsi="Times New Roman" w:cs="Times New Roman"/>
          <w:sz w:val="24"/>
          <w:szCs w:val="24"/>
        </w:rPr>
        <w:t xml:space="preserve"> </w:t>
      </w:r>
      <w:r w:rsidR="001365AD">
        <w:rPr>
          <w:rFonts w:ascii="Times New Roman" w:hAnsi="Times New Roman" w:cs="Times New Roman"/>
          <w:sz w:val="24"/>
          <w:szCs w:val="24"/>
        </w:rPr>
        <w:t>merupakan upaya perusahaan dalam meningkatkan kemampuan karyawannya. Hasil wawancara juga menyebutkan fa</w:t>
      </w:r>
      <w:r w:rsidR="006714F5">
        <w:rPr>
          <w:rFonts w:ascii="Times New Roman" w:hAnsi="Times New Roman" w:cs="Times New Roman"/>
          <w:sz w:val="24"/>
          <w:szCs w:val="24"/>
        </w:rPr>
        <w:t>ktor lingkungan kerja sebanyak 5</w:t>
      </w:r>
      <w:r w:rsidR="001365AD">
        <w:rPr>
          <w:rFonts w:ascii="Times New Roman" w:hAnsi="Times New Roman" w:cs="Times New Roman"/>
          <w:sz w:val="24"/>
          <w:szCs w:val="24"/>
        </w:rPr>
        <w:t xml:space="preserve"> suara dan hubungan interpersonal sebanyak 3 suara</w:t>
      </w:r>
      <w:r w:rsidR="006714F5">
        <w:rPr>
          <w:rFonts w:ascii="Times New Roman" w:hAnsi="Times New Roman" w:cs="Times New Roman"/>
          <w:sz w:val="24"/>
          <w:szCs w:val="24"/>
        </w:rPr>
        <w:t>, kepemimpinan dan motivasi masing-masing mendapatkan 5 dan 4 suara</w:t>
      </w:r>
      <w:r w:rsidR="001365AD">
        <w:rPr>
          <w:rFonts w:ascii="Times New Roman" w:hAnsi="Times New Roman" w:cs="Times New Roman"/>
          <w:sz w:val="24"/>
          <w:szCs w:val="24"/>
        </w:rPr>
        <w:t>.</w:t>
      </w:r>
      <w:r w:rsidR="0076329F">
        <w:rPr>
          <w:rFonts w:ascii="Times New Roman" w:hAnsi="Times New Roman" w:cs="Times New Roman"/>
          <w:sz w:val="24"/>
          <w:szCs w:val="24"/>
        </w:rPr>
        <w:t xml:space="preserve"> Berdasarkan hasil wawancara yang paling mempengaruhi kepuasan kerja di PT. PLN (Persero) Distribusi Jawa Barat adalah efikasai diri dan pemberdayaan. </w:t>
      </w:r>
      <w:r w:rsidR="006D1B57">
        <w:rPr>
          <w:rFonts w:ascii="Times New Roman" w:hAnsi="Times New Roman" w:cs="Times New Roman"/>
          <w:sz w:val="24"/>
          <w:szCs w:val="24"/>
        </w:rPr>
        <w:t xml:space="preserve">Salah satu indikasi dari menurunya tingkat kepuasan kerja adalah naiknya angka keterlambatan absensi karyawan, rendahnya efikasi diri karyawan mengakibatkan menurunya kinerja </w:t>
      </w:r>
      <w:r w:rsidR="00D51E15">
        <w:rPr>
          <w:rFonts w:ascii="Times New Roman" w:hAnsi="Times New Roman" w:cs="Times New Roman"/>
          <w:sz w:val="24"/>
          <w:szCs w:val="24"/>
        </w:rPr>
        <w:t>dan produktivitas kerja karyawan itu sendiri.</w:t>
      </w:r>
    </w:p>
    <w:p w:rsidR="00D66F5E" w:rsidRDefault="0076329F" w:rsidP="00C819EB">
      <w:pPr>
        <w:spacing w:after="0" w:line="468"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Untuk melihat konsisi awal bagaimana kepuasan kerja PT. PLN (Persero) Distribusi Jawa Barat dapat dilihat dari absesnsi karyawan. </w:t>
      </w:r>
      <w:r w:rsidR="0015749E">
        <w:rPr>
          <w:rFonts w:ascii="Times New Roman" w:hAnsi="Times New Roman" w:cs="Times New Roman"/>
          <w:sz w:val="24"/>
          <w:szCs w:val="24"/>
        </w:rPr>
        <w:t xml:space="preserve">Ketidakpuasan karyawan dapat dilihat dari tingkat absensi, salah satunya </w:t>
      </w:r>
      <w:r w:rsidR="00D66F5E">
        <w:rPr>
          <w:rFonts w:ascii="Times New Roman" w:hAnsi="Times New Roman" w:cs="Times New Roman"/>
          <w:sz w:val="24"/>
          <w:szCs w:val="24"/>
        </w:rPr>
        <w:t>ada berberapa karyawan yang mendapatkan bintang siang (masuk tidak tepat waktu)</w:t>
      </w:r>
      <w:r w:rsidR="001504A5">
        <w:rPr>
          <w:rFonts w:ascii="Times New Roman" w:hAnsi="Times New Roman" w:cs="Times New Roman"/>
          <w:sz w:val="24"/>
          <w:szCs w:val="24"/>
        </w:rPr>
        <w:t>.</w:t>
      </w:r>
      <w:r w:rsidR="00D66F5E">
        <w:rPr>
          <w:rFonts w:ascii="Times New Roman" w:hAnsi="Times New Roman" w:cs="Times New Roman"/>
          <w:sz w:val="24"/>
          <w:szCs w:val="24"/>
        </w:rPr>
        <w:t xml:space="preserve"> </w:t>
      </w:r>
      <w:r w:rsidR="0015749E">
        <w:rPr>
          <w:rFonts w:ascii="Times New Roman" w:hAnsi="Times New Roman" w:cs="Times New Roman"/>
          <w:sz w:val="24"/>
          <w:szCs w:val="24"/>
        </w:rPr>
        <w:t>K</w:t>
      </w:r>
      <w:r w:rsidR="00D66F5E">
        <w:rPr>
          <w:rFonts w:ascii="Times New Roman" w:hAnsi="Times New Roman" w:cs="Times New Roman"/>
          <w:sz w:val="24"/>
          <w:szCs w:val="24"/>
        </w:rPr>
        <w:t>etidak</w:t>
      </w:r>
      <w:r w:rsidR="0015749E">
        <w:rPr>
          <w:rFonts w:ascii="Times New Roman" w:hAnsi="Times New Roman" w:cs="Times New Roman"/>
          <w:sz w:val="24"/>
          <w:szCs w:val="24"/>
        </w:rPr>
        <w:t>puasan karyawan PT. PLN (persero) dapat dilihat dari tingkat absensi</w:t>
      </w:r>
      <w:r w:rsidR="00D66F5E">
        <w:rPr>
          <w:rFonts w:ascii="Times New Roman" w:hAnsi="Times New Roman" w:cs="Times New Roman"/>
          <w:sz w:val="24"/>
          <w:szCs w:val="24"/>
        </w:rPr>
        <w:t xml:space="preserve"> selama kurun waktu tahun 2017. Bisa dilihat dari tabel di bawah ini:</w:t>
      </w:r>
    </w:p>
    <w:p w:rsidR="00CF06C5" w:rsidRDefault="004E2874" w:rsidP="00D648E7">
      <w:pPr>
        <w:spacing w:before="6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BE7284">
        <w:rPr>
          <w:rFonts w:ascii="Times New Roman" w:hAnsi="Times New Roman" w:cs="Times New Roman"/>
          <w:sz w:val="24"/>
          <w:szCs w:val="24"/>
        </w:rPr>
        <w:t>1.3</w:t>
      </w:r>
      <w:r w:rsidR="00CF06C5">
        <w:rPr>
          <w:rFonts w:ascii="Times New Roman" w:hAnsi="Times New Roman" w:cs="Times New Roman"/>
          <w:sz w:val="24"/>
          <w:szCs w:val="24"/>
        </w:rPr>
        <w:t xml:space="preserve"> </w:t>
      </w:r>
    </w:p>
    <w:p w:rsidR="00CF2841" w:rsidRDefault="00CF2841" w:rsidP="000C65AA">
      <w:pPr>
        <w:spacing w:line="240" w:lineRule="auto"/>
        <w:jc w:val="center"/>
        <w:rPr>
          <w:rFonts w:ascii="Times New Roman" w:hAnsi="Times New Roman" w:cs="Times New Roman"/>
          <w:sz w:val="24"/>
          <w:szCs w:val="24"/>
        </w:rPr>
      </w:pPr>
      <w:r>
        <w:rPr>
          <w:rFonts w:ascii="Times New Roman" w:hAnsi="Times New Roman" w:cs="Times New Roman"/>
          <w:sz w:val="24"/>
          <w:szCs w:val="24"/>
        </w:rPr>
        <w:t>Data Absensi Karyawan PT. PLN (Persero)</w:t>
      </w:r>
      <w:r w:rsidR="00CF06C5">
        <w:rPr>
          <w:rFonts w:ascii="Times New Roman" w:hAnsi="Times New Roman" w:cs="Times New Roman"/>
          <w:sz w:val="24"/>
          <w:szCs w:val="24"/>
        </w:rPr>
        <w:t xml:space="preserve"> Distribusi Jawa Barat</w:t>
      </w:r>
    </w:p>
    <w:tbl>
      <w:tblPr>
        <w:tblW w:w="7937" w:type="dxa"/>
        <w:tblInd w:w="93" w:type="dxa"/>
        <w:tblLook w:val="04A0" w:firstRow="1" w:lastRow="0" w:firstColumn="1" w:lastColumn="0" w:noHBand="0" w:noVBand="1"/>
      </w:tblPr>
      <w:tblGrid>
        <w:gridCol w:w="1571"/>
        <w:gridCol w:w="3457"/>
        <w:gridCol w:w="2909"/>
      </w:tblGrid>
      <w:tr w:rsidR="002B0460" w:rsidRPr="002B0460" w:rsidTr="00DC24BD">
        <w:trPr>
          <w:trHeight w:val="476"/>
        </w:trPr>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460" w:rsidRPr="002B0460" w:rsidRDefault="002B0460" w:rsidP="00EA2CFA">
            <w:pPr>
              <w:spacing w:after="0" w:line="240" w:lineRule="auto"/>
              <w:jc w:val="center"/>
              <w:rPr>
                <w:rFonts w:ascii="Times New Roman" w:eastAsia="Times New Roman" w:hAnsi="Times New Roman" w:cs="Times New Roman"/>
                <w:color w:val="000000"/>
                <w:sz w:val="24"/>
                <w:szCs w:val="24"/>
                <w:lang w:eastAsia="id-ID"/>
              </w:rPr>
            </w:pPr>
            <w:r w:rsidRPr="002B0460">
              <w:rPr>
                <w:rFonts w:ascii="Times New Roman" w:eastAsia="Times New Roman" w:hAnsi="Times New Roman" w:cs="Times New Roman"/>
                <w:color w:val="000000"/>
                <w:sz w:val="24"/>
                <w:szCs w:val="24"/>
                <w:lang w:eastAsia="id-ID"/>
              </w:rPr>
              <w:t>Tahun</w:t>
            </w:r>
          </w:p>
        </w:tc>
        <w:tc>
          <w:tcPr>
            <w:tcW w:w="3457" w:type="dxa"/>
            <w:tcBorders>
              <w:top w:val="single" w:sz="4" w:space="0" w:color="auto"/>
              <w:left w:val="nil"/>
              <w:bottom w:val="single" w:sz="4" w:space="0" w:color="auto"/>
              <w:right w:val="single" w:sz="4" w:space="0" w:color="auto"/>
            </w:tcBorders>
            <w:shd w:val="clear" w:color="auto" w:fill="auto"/>
            <w:vAlign w:val="center"/>
            <w:hideMark/>
          </w:tcPr>
          <w:p w:rsidR="002B0460" w:rsidRPr="002B0460" w:rsidRDefault="002B0460" w:rsidP="00EA2CFA">
            <w:pPr>
              <w:spacing w:after="0" w:line="240" w:lineRule="auto"/>
              <w:jc w:val="both"/>
              <w:rPr>
                <w:rFonts w:ascii="Times New Roman" w:eastAsia="Times New Roman" w:hAnsi="Times New Roman" w:cs="Times New Roman"/>
                <w:color w:val="000000"/>
                <w:sz w:val="24"/>
                <w:szCs w:val="24"/>
                <w:lang w:eastAsia="id-ID"/>
              </w:rPr>
            </w:pPr>
            <w:r w:rsidRPr="002B0460">
              <w:rPr>
                <w:rFonts w:ascii="Times New Roman" w:eastAsia="Times New Roman" w:hAnsi="Times New Roman" w:cs="Times New Roman"/>
                <w:color w:val="000000"/>
                <w:sz w:val="24"/>
                <w:szCs w:val="24"/>
                <w:lang w:eastAsia="id-ID"/>
              </w:rPr>
              <w:t>Bintang Pagi (yang masuk tepat waktu)</w:t>
            </w:r>
          </w:p>
        </w:tc>
        <w:tc>
          <w:tcPr>
            <w:tcW w:w="2909" w:type="dxa"/>
            <w:tcBorders>
              <w:top w:val="single" w:sz="4" w:space="0" w:color="auto"/>
              <w:left w:val="nil"/>
              <w:bottom w:val="single" w:sz="4" w:space="0" w:color="auto"/>
              <w:right w:val="single" w:sz="4" w:space="0" w:color="auto"/>
            </w:tcBorders>
            <w:shd w:val="clear" w:color="auto" w:fill="auto"/>
            <w:vAlign w:val="center"/>
            <w:hideMark/>
          </w:tcPr>
          <w:p w:rsidR="002B0460" w:rsidRPr="002B0460" w:rsidRDefault="002B0460" w:rsidP="00EA2CFA">
            <w:pPr>
              <w:spacing w:after="0" w:line="240" w:lineRule="auto"/>
              <w:jc w:val="both"/>
              <w:rPr>
                <w:rFonts w:ascii="Times New Roman" w:eastAsia="Times New Roman" w:hAnsi="Times New Roman" w:cs="Times New Roman"/>
                <w:color w:val="000000"/>
                <w:sz w:val="24"/>
                <w:szCs w:val="24"/>
                <w:lang w:eastAsia="id-ID"/>
              </w:rPr>
            </w:pPr>
            <w:r w:rsidRPr="002B0460">
              <w:rPr>
                <w:rFonts w:ascii="Times New Roman" w:eastAsia="Times New Roman" w:hAnsi="Times New Roman" w:cs="Times New Roman"/>
                <w:color w:val="000000"/>
                <w:sz w:val="24"/>
                <w:szCs w:val="24"/>
                <w:lang w:eastAsia="id-ID"/>
              </w:rPr>
              <w:t>Bintang Siang (yang masuk tidak tepat waktu)</w:t>
            </w:r>
          </w:p>
        </w:tc>
      </w:tr>
      <w:tr w:rsidR="002B0460" w:rsidRPr="002B0460" w:rsidTr="00DC24BD">
        <w:trPr>
          <w:trHeight w:val="463"/>
        </w:trPr>
        <w:tc>
          <w:tcPr>
            <w:tcW w:w="1571" w:type="dxa"/>
            <w:tcBorders>
              <w:top w:val="nil"/>
              <w:left w:val="single" w:sz="4" w:space="0" w:color="auto"/>
              <w:bottom w:val="single" w:sz="4" w:space="0" w:color="auto"/>
              <w:right w:val="single" w:sz="4" w:space="0" w:color="auto"/>
            </w:tcBorders>
            <w:shd w:val="clear" w:color="auto" w:fill="auto"/>
            <w:vAlign w:val="center"/>
            <w:hideMark/>
          </w:tcPr>
          <w:p w:rsidR="002B0460" w:rsidRPr="002B0460" w:rsidRDefault="006B5381" w:rsidP="00EA2CFA">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Januari-juni 201</w:t>
            </w:r>
            <w:r w:rsidR="002B0460" w:rsidRPr="002B0460">
              <w:rPr>
                <w:rFonts w:ascii="Times New Roman" w:eastAsia="Times New Roman" w:hAnsi="Times New Roman" w:cs="Times New Roman"/>
                <w:color w:val="000000"/>
                <w:sz w:val="24"/>
                <w:szCs w:val="24"/>
                <w:lang w:eastAsia="id-ID"/>
              </w:rPr>
              <w:t>7</w:t>
            </w:r>
          </w:p>
        </w:tc>
        <w:tc>
          <w:tcPr>
            <w:tcW w:w="3457" w:type="dxa"/>
            <w:tcBorders>
              <w:top w:val="nil"/>
              <w:left w:val="nil"/>
              <w:bottom w:val="single" w:sz="4" w:space="0" w:color="auto"/>
              <w:right w:val="single" w:sz="4" w:space="0" w:color="auto"/>
            </w:tcBorders>
            <w:shd w:val="clear" w:color="auto" w:fill="auto"/>
            <w:vAlign w:val="center"/>
            <w:hideMark/>
          </w:tcPr>
          <w:p w:rsidR="002B0460" w:rsidRPr="002B0460" w:rsidRDefault="002B0460" w:rsidP="00EA2CFA">
            <w:pPr>
              <w:spacing w:after="0" w:line="240" w:lineRule="auto"/>
              <w:jc w:val="both"/>
              <w:rPr>
                <w:rFonts w:ascii="Times New Roman" w:eastAsia="Times New Roman" w:hAnsi="Times New Roman" w:cs="Times New Roman"/>
                <w:color w:val="000000"/>
                <w:sz w:val="24"/>
                <w:szCs w:val="24"/>
                <w:lang w:eastAsia="id-ID"/>
              </w:rPr>
            </w:pPr>
            <w:r w:rsidRPr="002B0460">
              <w:rPr>
                <w:rFonts w:ascii="Times New Roman" w:eastAsia="Times New Roman" w:hAnsi="Times New Roman" w:cs="Times New Roman"/>
                <w:color w:val="000000"/>
                <w:sz w:val="24"/>
                <w:szCs w:val="24"/>
                <w:lang w:eastAsia="id-ID"/>
              </w:rPr>
              <w:t>25</w:t>
            </w:r>
          </w:p>
        </w:tc>
        <w:tc>
          <w:tcPr>
            <w:tcW w:w="2909" w:type="dxa"/>
            <w:tcBorders>
              <w:top w:val="nil"/>
              <w:left w:val="nil"/>
              <w:bottom w:val="single" w:sz="4" w:space="0" w:color="auto"/>
              <w:right w:val="single" w:sz="4" w:space="0" w:color="auto"/>
            </w:tcBorders>
            <w:shd w:val="clear" w:color="auto" w:fill="auto"/>
            <w:vAlign w:val="center"/>
            <w:hideMark/>
          </w:tcPr>
          <w:p w:rsidR="002B0460" w:rsidRPr="002B0460" w:rsidRDefault="005F3B68" w:rsidP="00EA2CFA">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38</w:t>
            </w:r>
          </w:p>
        </w:tc>
      </w:tr>
      <w:tr w:rsidR="002B0460" w:rsidRPr="002B0460" w:rsidTr="00DC24BD">
        <w:trPr>
          <w:trHeight w:val="500"/>
        </w:trPr>
        <w:tc>
          <w:tcPr>
            <w:tcW w:w="1571" w:type="dxa"/>
            <w:tcBorders>
              <w:top w:val="nil"/>
              <w:left w:val="single" w:sz="4" w:space="0" w:color="auto"/>
              <w:bottom w:val="single" w:sz="4" w:space="0" w:color="auto"/>
              <w:right w:val="single" w:sz="4" w:space="0" w:color="auto"/>
            </w:tcBorders>
            <w:shd w:val="clear" w:color="auto" w:fill="auto"/>
            <w:vAlign w:val="center"/>
            <w:hideMark/>
          </w:tcPr>
          <w:p w:rsidR="002B0460" w:rsidRPr="002B0460" w:rsidRDefault="00EA2CFA" w:rsidP="00EA2CFA">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Juli-</w:t>
            </w:r>
            <w:r w:rsidR="006B5381">
              <w:rPr>
                <w:rFonts w:ascii="Times New Roman" w:eastAsia="Times New Roman" w:hAnsi="Times New Roman" w:cs="Times New Roman"/>
                <w:color w:val="000000"/>
                <w:sz w:val="24"/>
                <w:szCs w:val="24"/>
                <w:lang w:eastAsia="id-ID"/>
              </w:rPr>
              <w:t>desember 201</w:t>
            </w:r>
            <w:r w:rsidR="002B0460" w:rsidRPr="002B0460">
              <w:rPr>
                <w:rFonts w:ascii="Times New Roman" w:eastAsia="Times New Roman" w:hAnsi="Times New Roman" w:cs="Times New Roman"/>
                <w:color w:val="000000"/>
                <w:sz w:val="24"/>
                <w:szCs w:val="24"/>
                <w:lang w:eastAsia="id-ID"/>
              </w:rPr>
              <w:t>7</w:t>
            </w:r>
          </w:p>
        </w:tc>
        <w:tc>
          <w:tcPr>
            <w:tcW w:w="3457" w:type="dxa"/>
            <w:tcBorders>
              <w:top w:val="nil"/>
              <w:left w:val="nil"/>
              <w:bottom w:val="single" w:sz="4" w:space="0" w:color="auto"/>
              <w:right w:val="single" w:sz="4" w:space="0" w:color="auto"/>
            </w:tcBorders>
            <w:shd w:val="clear" w:color="auto" w:fill="auto"/>
            <w:vAlign w:val="center"/>
            <w:hideMark/>
          </w:tcPr>
          <w:p w:rsidR="002B0460" w:rsidRPr="002B0460" w:rsidRDefault="001A43E5" w:rsidP="00EA2CFA">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30</w:t>
            </w:r>
          </w:p>
        </w:tc>
        <w:tc>
          <w:tcPr>
            <w:tcW w:w="2909" w:type="dxa"/>
            <w:tcBorders>
              <w:top w:val="nil"/>
              <w:left w:val="nil"/>
              <w:bottom w:val="single" w:sz="4" w:space="0" w:color="auto"/>
              <w:right w:val="single" w:sz="4" w:space="0" w:color="auto"/>
            </w:tcBorders>
            <w:shd w:val="clear" w:color="auto" w:fill="auto"/>
            <w:vAlign w:val="center"/>
            <w:hideMark/>
          </w:tcPr>
          <w:p w:rsidR="002B0460" w:rsidRPr="002B0460" w:rsidRDefault="005F3B68" w:rsidP="00EA2CFA">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32</w:t>
            </w:r>
          </w:p>
        </w:tc>
      </w:tr>
      <w:tr w:rsidR="002B0460" w:rsidRPr="002B0460" w:rsidTr="00DC24BD">
        <w:trPr>
          <w:trHeight w:val="269"/>
        </w:trPr>
        <w:tc>
          <w:tcPr>
            <w:tcW w:w="1571" w:type="dxa"/>
            <w:tcBorders>
              <w:top w:val="nil"/>
              <w:left w:val="single" w:sz="4" w:space="0" w:color="auto"/>
              <w:bottom w:val="single" w:sz="4" w:space="0" w:color="auto"/>
              <w:right w:val="single" w:sz="4" w:space="0" w:color="auto"/>
            </w:tcBorders>
            <w:shd w:val="clear" w:color="auto" w:fill="auto"/>
            <w:vAlign w:val="center"/>
            <w:hideMark/>
          </w:tcPr>
          <w:p w:rsidR="002B0460" w:rsidRPr="002B0460" w:rsidRDefault="002B0460" w:rsidP="00EA2CFA">
            <w:pPr>
              <w:spacing w:after="0" w:line="240" w:lineRule="auto"/>
              <w:jc w:val="both"/>
              <w:rPr>
                <w:rFonts w:ascii="Times New Roman" w:eastAsia="Times New Roman" w:hAnsi="Times New Roman" w:cs="Times New Roman"/>
                <w:color w:val="000000"/>
                <w:sz w:val="24"/>
                <w:szCs w:val="24"/>
                <w:lang w:eastAsia="id-ID"/>
              </w:rPr>
            </w:pPr>
            <w:r w:rsidRPr="002B0460">
              <w:rPr>
                <w:rFonts w:ascii="Times New Roman" w:eastAsia="Times New Roman" w:hAnsi="Times New Roman" w:cs="Times New Roman"/>
                <w:color w:val="000000"/>
                <w:sz w:val="24"/>
                <w:szCs w:val="24"/>
                <w:lang w:eastAsia="id-ID"/>
              </w:rPr>
              <w:t>Jumlah</w:t>
            </w:r>
          </w:p>
        </w:tc>
        <w:tc>
          <w:tcPr>
            <w:tcW w:w="3457" w:type="dxa"/>
            <w:tcBorders>
              <w:top w:val="nil"/>
              <w:left w:val="nil"/>
              <w:bottom w:val="single" w:sz="4" w:space="0" w:color="auto"/>
              <w:right w:val="single" w:sz="4" w:space="0" w:color="auto"/>
            </w:tcBorders>
            <w:shd w:val="clear" w:color="auto" w:fill="auto"/>
            <w:vAlign w:val="center"/>
            <w:hideMark/>
          </w:tcPr>
          <w:p w:rsidR="002B0460" w:rsidRPr="002B0460" w:rsidRDefault="001A43E5" w:rsidP="00EA2CFA">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55</w:t>
            </w:r>
          </w:p>
        </w:tc>
        <w:tc>
          <w:tcPr>
            <w:tcW w:w="2909" w:type="dxa"/>
            <w:tcBorders>
              <w:top w:val="nil"/>
              <w:left w:val="nil"/>
              <w:bottom w:val="single" w:sz="4" w:space="0" w:color="auto"/>
              <w:right w:val="single" w:sz="4" w:space="0" w:color="auto"/>
            </w:tcBorders>
            <w:shd w:val="clear" w:color="auto" w:fill="auto"/>
            <w:vAlign w:val="center"/>
            <w:hideMark/>
          </w:tcPr>
          <w:p w:rsidR="002B0460" w:rsidRPr="002B0460" w:rsidRDefault="005F3B68" w:rsidP="00EA2CFA">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70</w:t>
            </w:r>
          </w:p>
        </w:tc>
      </w:tr>
    </w:tbl>
    <w:p w:rsidR="005652F0" w:rsidRDefault="00D66F5E" w:rsidP="00F70DE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6F13">
        <w:rPr>
          <w:rFonts w:ascii="Times New Roman" w:hAnsi="Times New Roman" w:cs="Times New Roman"/>
          <w:sz w:val="24"/>
          <w:szCs w:val="24"/>
        </w:rPr>
        <w:t xml:space="preserve">Sumber: Data </w:t>
      </w:r>
      <w:r w:rsidR="002B0460">
        <w:rPr>
          <w:rFonts w:ascii="Times New Roman" w:hAnsi="Times New Roman" w:cs="Times New Roman"/>
          <w:sz w:val="24"/>
          <w:szCs w:val="24"/>
        </w:rPr>
        <w:t xml:space="preserve">Absensi HRD </w:t>
      </w:r>
    </w:p>
    <w:p w:rsidR="004E2874" w:rsidRDefault="00102B28" w:rsidP="00D648E7">
      <w:pPr>
        <w:spacing w:before="140"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652F0">
        <w:rPr>
          <w:rFonts w:ascii="Times New Roman" w:hAnsi="Times New Roman" w:cs="Times New Roman"/>
          <w:sz w:val="24"/>
          <w:szCs w:val="24"/>
        </w:rPr>
        <w:t>Dari data diatas terlihat</w:t>
      </w:r>
      <w:r w:rsidR="00745906">
        <w:rPr>
          <w:rFonts w:ascii="Times New Roman" w:hAnsi="Times New Roman" w:cs="Times New Roman"/>
          <w:sz w:val="24"/>
          <w:szCs w:val="24"/>
        </w:rPr>
        <w:t xml:space="preserve"> bahwa dari bulan januari-juni banyak karyawan </w:t>
      </w:r>
      <w:r w:rsidR="00E63763">
        <w:rPr>
          <w:rFonts w:ascii="Times New Roman" w:hAnsi="Times New Roman" w:cs="Times New Roman"/>
          <w:sz w:val="24"/>
          <w:szCs w:val="24"/>
        </w:rPr>
        <w:t>yang mas</w:t>
      </w:r>
      <w:r w:rsidR="005F3B68">
        <w:rPr>
          <w:rFonts w:ascii="Times New Roman" w:hAnsi="Times New Roman" w:cs="Times New Roman"/>
          <w:sz w:val="24"/>
          <w:szCs w:val="24"/>
        </w:rPr>
        <w:t>uk tidak tepat waktu sebanyak 38</w:t>
      </w:r>
      <w:r w:rsidR="00E63763">
        <w:rPr>
          <w:rFonts w:ascii="Times New Roman" w:hAnsi="Times New Roman" w:cs="Times New Roman"/>
          <w:sz w:val="24"/>
          <w:szCs w:val="24"/>
        </w:rPr>
        <w:t xml:space="preserve"> sedangkat karyawan yang masuk tapat waktu sebanyak 25, meskipun mengalami peningkatan karyawan yang mendapatkan bintang pagi pada</w:t>
      </w:r>
      <w:r w:rsidR="0047204E">
        <w:rPr>
          <w:rFonts w:ascii="Times New Roman" w:hAnsi="Times New Roman" w:cs="Times New Roman"/>
          <w:sz w:val="24"/>
          <w:szCs w:val="24"/>
        </w:rPr>
        <w:t xml:space="preserve"> bulan jul</w:t>
      </w:r>
      <w:r w:rsidR="00592419">
        <w:rPr>
          <w:rFonts w:ascii="Times New Roman" w:hAnsi="Times New Roman" w:cs="Times New Roman"/>
          <w:sz w:val="24"/>
          <w:szCs w:val="24"/>
        </w:rPr>
        <w:t>i-desember sebanyak 30</w:t>
      </w:r>
      <w:r w:rsidR="00E63763">
        <w:rPr>
          <w:rFonts w:ascii="Times New Roman" w:hAnsi="Times New Roman" w:cs="Times New Roman"/>
          <w:sz w:val="24"/>
          <w:szCs w:val="24"/>
        </w:rPr>
        <w:t>, tetapi masih banyak karyawan yang mendapatkan bintang siang atau mas</w:t>
      </w:r>
      <w:r w:rsidR="005F3B68">
        <w:rPr>
          <w:rFonts w:ascii="Times New Roman" w:hAnsi="Times New Roman" w:cs="Times New Roman"/>
          <w:sz w:val="24"/>
          <w:szCs w:val="24"/>
        </w:rPr>
        <w:t>uk tidak tepat waktu sebanyak 32</w:t>
      </w:r>
      <w:r w:rsidR="00E63763">
        <w:rPr>
          <w:rFonts w:ascii="Times New Roman" w:hAnsi="Times New Roman" w:cs="Times New Roman"/>
          <w:sz w:val="24"/>
          <w:szCs w:val="24"/>
        </w:rPr>
        <w:t>,</w:t>
      </w:r>
      <w:r w:rsidR="005F3B68">
        <w:rPr>
          <w:rFonts w:ascii="Times New Roman" w:hAnsi="Times New Roman" w:cs="Times New Roman"/>
          <w:sz w:val="24"/>
          <w:szCs w:val="24"/>
        </w:rPr>
        <w:t xml:space="preserve"> </w:t>
      </w:r>
      <w:r w:rsidR="00E63763">
        <w:rPr>
          <w:rFonts w:ascii="Times New Roman" w:hAnsi="Times New Roman" w:cs="Times New Roman"/>
          <w:sz w:val="24"/>
          <w:szCs w:val="24"/>
        </w:rPr>
        <w:t xml:space="preserve"> </w:t>
      </w:r>
      <w:r w:rsidR="00745906">
        <w:rPr>
          <w:rFonts w:ascii="Times New Roman" w:hAnsi="Times New Roman" w:cs="Times New Roman"/>
          <w:sz w:val="24"/>
          <w:szCs w:val="24"/>
        </w:rPr>
        <w:t>jadi da</w:t>
      </w:r>
      <w:r w:rsidR="0076329F">
        <w:rPr>
          <w:rFonts w:ascii="Times New Roman" w:hAnsi="Times New Roman" w:cs="Times New Roman"/>
          <w:sz w:val="24"/>
          <w:szCs w:val="24"/>
        </w:rPr>
        <w:t>pat disimpulkan selama tahun 201</w:t>
      </w:r>
      <w:r w:rsidR="00745906">
        <w:rPr>
          <w:rFonts w:ascii="Times New Roman" w:hAnsi="Times New Roman" w:cs="Times New Roman"/>
          <w:sz w:val="24"/>
          <w:szCs w:val="24"/>
        </w:rPr>
        <w:t xml:space="preserve">7 karyawan banyak yang masuk tidak tepat waktu </w:t>
      </w:r>
      <w:r w:rsidR="00454C3C">
        <w:rPr>
          <w:rFonts w:ascii="Times New Roman" w:hAnsi="Times New Roman" w:cs="Times New Roman"/>
          <w:sz w:val="24"/>
          <w:szCs w:val="24"/>
        </w:rPr>
        <w:t>y</w:t>
      </w:r>
      <w:r w:rsidR="00745906">
        <w:rPr>
          <w:rFonts w:ascii="Times New Roman" w:hAnsi="Times New Roman" w:cs="Times New Roman"/>
          <w:sz w:val="24"/>
          <w:szCs w:val="24"/>
        </w:rPr>
        <w:t>a</w:t>
      </w:r>
      <w:r w:rsidR="00454C3C">
        <w:rPr>
          <w:rFonts w:ascii="Times New Roman" w:hAnsi="Times New Roman" w:cs="Times New Roman"/>
          <w:sz w:val="24"/>
          <w:szCs w:val="24"/>
        </w:rPr>
        <w:t>ng</w:t>
      </w:r>
      <w:r w:rsidR="00745906">
        <w:rPr>
          <w:rFonts w:ascii="Times New Roman" w:hAnsi="Times New Roman" w:cs="Times New Roman"/>
          <w:sz w:val="24"/>
          <w:szCs w:val="24"/>
        </w:rPr>
        <w:t xml:space="preserve"> mend</w:t>
      </w:r>
      <w:r w:rsidR="005F3B68">
        <w:rPr>
          <w:rFonts w:ascii="Times New Roman" w:hAnsi="Times New Roman" w:cs="Times New Roman"/>
          <w:sz w:val="24"/>
          <w:szCs w:val="24"/>
        </w:rPr>
        <w:t>apatkan bintang siang sebanyak 7</w:t>
      </w:r>
      <w:r w:rsidR="00745906">
        <w:rPr>
          <w:rFonts w:ascii="Times New Roman" w:hAnsi="Times New Roman" w:cs="Times New Roman"/>
          <w:sz w:val="24"/>
          <w:szCs w:val="24"/>
        </w:rPr>
        <w:t xml:space="preserve">0 karyawan sedangkan karyawan yang mendapatkan bintang pagi atau yang masuk tepat </w:t>
      </w:r>
      <w:r w:rsidR="00592419">
        <w:rPr>
          <w:rFonts w:ascii="Times New Roman" w:hAnsi="Times New Roman" w:cs="Times New Roman"/>
          <w:sz w:val="24"/>
          <w:szCs w:val="24"/>
        </w:rPr>
        <w:t>waktu sebanyak 55</w:t>
      </w:r>
      <w:r w:rsidR="00DC24BD">
        <w:rPr>
          <w:rFonts w:ascii="Times New Roman" w:hAnsi="Times New Roman" w:cs="Times New Roman"/>
          <w:sz w:val="24"/>
          <w:szCs w:val="24"/>
        </w:rPr>
        <w:t xml:space="preserve"> karyawan</w:t>
      </w:r>
      <w:r w:rsidR="00471B8C">
        <w:rPr>
          <w:rFonts w:ascii="Times New Roman" w:hAnsi="Times New Roman" w:cs="Times New Roman"/>
          <w:sz w:val="24"/>
          <w:szCs w:val="24"/>
        </w:rPr>
        <w:t>. D</w:t>
      </w:r>
      <w:r w:rsidR="00745906">
        <w:rPr>
          <w:rFonts w:ascii="Times New Roman" w:hAnsi="Times New Roman" w:cs="Times New Roman"/>
          <w:sz w:val="24"/>
          <w:szCs w:val="24"/>
        </w:rPr>
        <w:t>emikian bahwa keter</w:t>
      </w:r>
      <w:r w:rsidR="0076329F">
        <w:rPr>
          <w:rFonts w:ascii="Times New Roman" w:hAnsi="Times New Roman" w:cs="Times New Roman"/>
          <w:sz w:val="24"/>
          <w:szCs w:val="24"/>
        </w:rPr>
        <w:t>lambatan karyawan pada tahun 201</w:t>
      </w:r>
      <w:r w:rsidR="00745906">
        <w:rPr>
          <w:rFonts w:ascii="Times New Roman" w:hAnsi="Times New Roman" w:cs="Times New Roman"/>
          <w:sz w:val="24"/>
          <w:szCs w:val="24"/>
        </w:rPr>
        <w:t xml:space="preserve">7 meningkat, hal ini dapat mempengaruhi kepuasan kerja karyawan. Jika kepuasan kerja karyawan menurun, </w:t>
      </w:r>
      <w:r w:rsidR="00B950A6">
        <w:rPr>
          <w:rFonts w:ascii="Times New Roman" w:hAnsi="Times New Roman" w:cs="Times New Roman"/>
          <w:sz w:val="24"/>
          <w:szCs w:val="24"/>
        </w:rPr>
        <w:t xml:space="preserve">maka </w:t>
      </w:r>
      <w:r w:rsidR="00745906">
        <w:rPr>
          <w:rFonts w:ascii="Times New Roman" w:hAnsi="Times New Roman" w:cs="Times New Roman"/>
          <w:sz w:val="24"/>
          <w:szCs w:val="24"/>
        </w:rPr>
        <w:t>kemungkinan akan terj</w:t>
      </w:r>
      <w:r w:rsidR="00B950A6">
        <w:rPr>
          <w:rFonts w:ascii="Times New Roman" w:hAnsi="Times New Roman" w:cs="Times New Roman"/>
          <w:sz w:val="24"/>
          <w:szCs w:val="24"/>
        </w:rPr>
        <w:t>adinya penurunan kinerja</w:t>
      </w:r>
      <w:r w:rsidR="00745906">
        <w:rPr>
          <w:rFonts w:ascii="Times New Roman" w:hAnsi="Times New Roman" w:cs="Times New Roman"/>
          <w:sz w:val="24"/>
          <w:szCs w:val="24"/>
        </w:rPr>
        <w:t>.</w:t>
      </w:r>
      <w:r w:rsidR="00CF06C5">
        <w:rPr>
          <w:rFonts w:ascii="Times New Roman" w:hAnsi="Times New Roman" w:cs="Times New Roman"/>
          <w:sz w:val="24"/>
          <w:szCs w:val="24"/>
        </w:rPr>
        <w:t xml:space="preserve"> </w:t>
      </w:r>
      <w:r w:rsidR="00E61C4A">
        <w:rPr>
          <w:rFonts w:ascii="Times New Roman" w:hAnsi="Times New Roman" w:cs="Times New Roman"/>
          <w:sz w:val="24"/>
          <w:szCs w:val="24"/>
        </w:rPr>
        <w:t xml:space="preserve">Kepuasan kerja merupakan aspek penting bagi suatu perusahaan karena akan menentukan maju atau mundurnya </w:t>
      </w:r>
      <w:r w:rsidR="00B406AD">
        <w:rPr>
          <w:rFonts w:ascii="Times New Roman" w:hAnsi="Times New Roman" w:cs="Times New Roman"/>
          <w:sz w:val="24"/>
          <w:szCs w:val="24"/>
        </w:rPr>
        <w:t xml:space="preserve">suatu perusahaan. </w:t>
      </w:r>
    </w:p>
    <w:p w:rsidR="0059266C" w:rsidRDefault="004E2874" w:rsidP="00DC24BD">
      <w:pPr>
        <w:spacing w:before="140" w:after="160" w:line="480" w:lineRule="auto"/>
        <w:ind w:firstLine="425"/>
        <w:jc w:val="both"/>
        <w:rPr>
          <w:rFonts w:ascii="Times New Roman" w:hAnsi="Times New Roman" w:cs="Times New Roman"/>
          <w:sz w:val="24"/>
          <w:szCs w:val="24"/>
        </w:rPr>
      </w:pPr>
      <w:r>
        <w:rPr>
          <w:rFonts w:ascii="Times New Roman" w:hAnsi="Times New Roman" w:cs="Times New Roman"/>
          <w:sz w:val="24"/>
          <w:szCs w:val="24"/>
        </w:rPr>
        <w:t>Selain data absensi karyawan di atas terdapat pula data mengenai keterlambatan karyawan perusahaan</w:t>
      </w:r>
      <w:r w:rsidR="00A23633">
        <w:rPr>
          <w:rFonts w:ascii="Times New Roman" w:hAnsi="Times New Roman" w:cs="Times New Roman"/>
          <w:sz w:val="24"/>
          <w:szCs w:val="24"/>
        </w:rPr>
        <w:t xml:space="preserve"> yang</w:t>
      </w:r>
      <w:r>
        <w:rPr>
          <w:rFonts w:ascii="Times New Roman" w:hAnsi="Times New Roman" w:cs="Times New Roman"/>
          <w:sz w:val="24"/>
          <w:szCs w:val="24"/>
        </w:rPr>
        <w:t xml:space="preserve"> membuktikan bahwa tanggung jawab pegawai untuk perusahaan masih belum optimal dan perlu ditingkatkan. Data ketrerlambatan tersebut disajikan dalam bentuk tabel 1.3</w:t>
      </w:r>
    </w:p>
    <w:p w:rsidR="004E2874" w:rsidRDefault="006578ED" w:rsidP="004E2874">
      <w:pPr>
        <w:spacing w:after="0" w:line="240" w:lineRule="auto"/>
        <w:ind w:firstLine="425"/>
        <w:jc w:val="center"/>
        <w:rPr>
          <w:rFonts w:ascii="Times New Roman" w:hAnsi="Times New Roman" w:cs="Times New Roman"/>
          <w:sz w:val="24"/>
          <w:szCs w:val="24"/>
        </w:rPr>
      </w:pPr>
      <w:r>
        <w:rPr>
          <w:rFonts w:ascii="Times New Roman" w:hAnsi="Times New Roman" w:cs="Times New Roman"/>
          <w:sz w:val="24"/>
          <w:szCs w:val="24"/>
        </w:rPr>
        <w:t>Tabel 1.4</w:t>
      </w:r>
    </w:p>
    <w:p w:rsidR="004E2874" w:rsidRDefault="004E2874" w:rsidP="004E2874">
      <w:pPr>
        <w:spacing w:after="0" w:line="240" w:lineRule="auto"/>
        <w:ind w:firstLine="425"/>
        <w:jc w:val="center"/>
        <w:rPr>
          <w:rFonts w:ascii="Times New Roman" w:hAnsi="Times New Roman" w:cs="Times New Roman"/>
          <w:sz w:val="24"/>
          <w:szCs w:val="24"/>
        </w:rPr>
      </w:pPr>
      <w:r>
        <w:rPr>
          <w:rFonts w:ascii="Times New Roman" w:hAnsi="Times New Roman" w:cs="Times New Roman"/>
          <w:sz w:val="24"/>
          <w:szCs w:val="24"/>
        </w:rPr>
        <w:t>Data keterlambatan karyawan PT. PLN</w:t>
      </w:r>
    </w:p>
    <w:p w:rsidR="004E2874" w:rsidRDefault="004E2874" w:rsidP="004E2874">
      <w:pPr>
        <w:spacing w:after="0" w:line="240" w:lineRule="auto"/>
        <w:ind w:firstLine="425"/>
        <w:jc w:val="center"/>
        <w:rPr>
          <w:rFonts w:ascii="Times New Roman" w:hAnsi="Times New Roman" w:cs="Times New Roman"/>
          <w:sz w:val="24"/>
          <w:szCs w:val="24"/>
        </w:rPr>
      </w:pPr>
      <w:r>
        <w:rPr>
          <w:rFonts w:ascii="Times New Roman" w:hAnsi="Times New Roman" w:cs="Times New Roman"/>
          <w:sz w:val="24"/>
          <w:szCs w:val="24"/>
        </w:rPr>
        <w:t xml:space="preserve"> (persero) Distribusi Jawa Barat</w:t>
      </w:r>
    </w:p>
    <w:p w:rsidR="007609D0" w:rsidRDefault="00DC24BD" w:rsidP="00DC24BD">
      <w:pPr>
        <w:spacing w:after="20" w:line="240" w:lineRule="auto"/>
        <w:ind w:firstLine="425"/>
        <w:jc w:val="center"/>
        <w:rPr>
          <w:rFonts w:ascii="Times New Roman" w:hAnsi="Times New Roman" w:cs="Times New Roman"/>
          <w:sz w:val="24"/>
          <w:szCs w:val="24"/>
        </w:rPr>
      </w:pPr>
      <w:r>
        <w:rPr>
          <w:rFonts w:ascii="Times New Roman" w:hAnsi="Times New Roman" w:cs="Times New Roman"/>
          <w:sz w:val="24"/>
          <w:szCs w:val="24"/>
        </w:rPr>
        <w:t>Periode Januari-Desember 2018</w:t>
      </w:r>
    </w:p>
    <w:tbl>
      <w:tblPr>
        <w:tblpPr w:leftFromText="180" w:rightFromText="180" w:vertAnchor="text" w:horzAnchor="margin" w:tblpXSpec="center" w:tblpY="168"/>
        <w:tblW w:w="7609" w:type="dxa"/>
        <w:tblLook w:val="04A0" w:firstRow="1" w:lastRow="0" w:firstColumn="1" w:lastColumn="0" w:noHBand="0" w:noVBand="1"/>
      </w:tblPr>
      <w:tblGrid>
        <w:gridCol w:w="1157"/>
        <w:gridCol w:w="1511"/>
        <w:gridCol w:w="1511"/>
        <w:gridCol w:w="1333"/>
        <w:gridCol w:w="1230"/>
        <w:gridCol w:w="1145"/>
      </w:tblGrid>
      <w:tr w:rsidR="007609D0" w:rsidRPr="007609D0" w:rsidTr="00DC24BD">
        <w:trPr>
          <w:trHeight w:val="363"/>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 xml:space="preserve">Bulan </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Jumlah Keterlambatan tahun 2017</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Jumlah Keterlambatan tahun 2018</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sz w:val="24"/>
                <w:szCs w:val="24"/>
                <w:lang w:eastAsia="id-ID"/>
              </w:rPr>
            </w:pPr>
            <w:r w:rsidRPr="007609D0">
              <w:rPr>
                <w:rFonts w:ascii="Times New Roman" w:eastAsia="Times New Roman" w:hAnsi="Times New Roman" w:cs="Times New Roman"/>
                <w:color w:val="000000"/>
                <w:sz w:val="24"/>
                <w:szCs w:val="24"/>
                <w:lang w:eastAsia="id-ID"/>
              </w:rPr>
              <w:t>Jumlah Karyawan</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sz w:val="24"/>
                <w:szCs w:val="24"/>
                <w:lang w:eastAsia="id-ID"/>
              </w:rPr>
            </w:pPr>
            <w:r w:rsidRPr="007609D0">
              <w:rPr>
                <w:rFonts w:ascii="Times New Roman" w:eastAsia="Times New Roman" w:hAnsi="Times New Roman" w:cs="Times New Roman"/>
                <w:color w:val="000000"/>
                <w:sz w:val="24"/>
                <w:szCs w:val="24"/>
                <w:lang w:eastAsia="id-ID"/>
              </w:rPr>
              <w:t>Persentase 2017</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Persentase</w:t>
            </w:r>
            <w:r>
              <w:rPr>
                <w:rFonts w:ascii="Times New Roman" w:eastAsia="Times New Roman" w:hAnsi="Times New Roman" w:cs="Times New Roman"/>
                <w:color w:val="000000"/>
                <w:lang w:eastAsia="id-ID"/>
              </w:rPr>
              <w:t xml:space="preserve"> </w:t>
            </w:r>
            <w:r w:rsidRPr="007609D0">
              <w:rPr>
                <w:rFonts w:ascii="Times New Roman" w:eastAsia="Times New Roman" w:hAnsi="Times New Roman" w:cs="Times New Roman"/>
                <w:color w:val="000000"/>
                <w:lang w:eastAsia="id-ID"/>
              </w:rPr>
              <w:t>2018</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Januari</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5</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8</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1,93%</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3,10%</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Februari</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4</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5</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1,55%</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1,93%</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DC24BD" w:rsidP="007609D0">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Maret</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7</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6</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2,71%</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2,32%</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lastRenderedPageBreak/>
              <w:t>April</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9</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0,77%</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3,48%</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Mei</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5</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8</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1,93%</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3,10%</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Juni</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9</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5</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3,48%</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1,93%</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Juli</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5</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7</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1,93%</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2,71%</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Agustus</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10</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11</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3,87%</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4,26%</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September</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6</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5</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2,32%</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1,93%</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Oktober</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5</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10</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1,93%</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3,87%</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November</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4</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7</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1,55%</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2,71%</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Desember</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8</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14</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258</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3,10%</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5,42%</w:t>
            </w:r>
          </w:p>
        </w:tc>
      </w:tr>
      <w:tr w:rsidR="007609D0" w:rsidRPr="007609D0" w:rsidTr="00DC24BD">
        <w:trPr>
          <w:trHeight w:val="347"/>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 xml:space="preserve">Jumlah </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70</w:t>
            </w:r>
          </w:p>
        </w:tc>
        <w:tc>
          <w:tcPr>
            <w:tcW w:w="1432"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jc w:val="right"/>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95</w:t>
            </w:r>
          </w:p>
        </w:tc>
        <w:tc>
          <w:tcPr>
            <w:tcW w:w="1333"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 </w:t>
            </w:r>
          </w:p>
        </w:tc>
        <w:tc>
          <w:tcPr>
            <w:tcW w:w="1230"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 </w:t>
            </w:r>
          </w:p>
        </w:tc>
        <w:tc>
          <w:tcPr>
            <w:tcW w:w="1085" w:type="dxa"/>
            <w:tcBorders>
              <w:top w:val="nil"/>
              <w:left w:val="nil"/>
              <w:bottom w:val="single" w:sz="4" w:space="0" w:color="auto"/>
              <w:right w:val="single" w:sz="4" w:space="0" w:color="auto"/>
            </w:tcBorders>
            <w:shd w:val="clear" w:color="auto" w:fill="auto"/>
            <w:noWrap/>
            <w:vAlign w:val="bottom"/>
            <w:hideMark/>
          </w:tcPr>
          <w:p w:rsidR="007609D0" w:rsidRPr="007609D0" w:rsidRDefault="007609D0" w:rsidP="007609D0">
            <w:pPr>
              <w:spacing w:after="0" w:line="240" w:lineRule="auto"/>
              <w:rPr>
                <w:rFonts w:ascii="Times New Roman" w:eastAsia="Times New Roman" w:hAnsi="Times New Roman" w:cs="Times New Roman"/>
                <w:color w:val="000000"/>
                <w:lang w:eastAsia="id-ID"/>
              </w:rPr>
            </w:pPr>
            <w:r w:rsidRPr="007609D0">
              <w:rPr>
                <w:rFonts w:ascii="Times New Roman" w:eastAsia="Times New Roman" w:hAnsi="Times New Roman" w:cs="Times New Roman"/>
                <w:color w:val="000000"/>
                <w:lang w:eastAsia="id-ID"/>
              </w:rPr>
              <w:t> </w:t>
            </w:r>
          </w:p>
        </w:tc>
      </w:tr>
    </w:tbl>
    <w:p w:rsidR="007609D0" w:rsidRDefault="00DD777F" w:rsidP="007609D0">
      <w:pPr>
        <w:spacing w:after="0" w:line="240" w:lineRule="auto"/>
        <w:rPr>
          <w:rFonts w:ascii="Times New Roman" w:hAnsi="Times New Roman" w:cs="Times New Roman"/>
          <w:sz w:val="24"/>
          <w:szCs w:val="24"/>
        </w:rPr>
      </w:pPr>
      <w:r w:rsidRPr="00B0645E">
        <w:rPr>
          <w:rFonts w:ascii="Times New Roman" w:hAnsi="Times New Roman" w:cs="Times New Roman"/>
          <w:b/>
          <w:noProof/>
          <w:sz w:val="24"/>
          <w:szCs w:val="24"/>
          <w:lang w:eastAsia="id-ID"/>
        </w:rPr>
        <mc:AlternateContent>
          <mc:Choice Requires="wps">
            <w:drawing>
              <wp:anchor distT="0" distB="0" distL="114300" distR="114300" simplePos="0" relativeHeight="251659264" behindDoc="1" locked="0" layoutInCell="1" allowOverlap="1" wp14:anchorId="0E50D72A" wp14:editId="4E5B2A71">
                <wp:simplePos x="0" y="0"/>
                <wp:positionH relativeFrom="column">
                  <wp:posOffset>3885018</wp:posOffset>
                </wp:positionH>
                <wp:positionV relativeFrom="paragraph">
                  <wp:posOffset>-340995</wp:posOffset>
                </wp:positionV>
                <wp:extent cx="1266825" cy="3238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3850"/>
                        </a:xfrm>
                        <a:prstGeom prst="rect">
                          <a:avLst/>
                        </a:prstGeom>
                        <a:solidFill>
                          <a:srgbClr val="FFFFFF"/>
                        </a:solidFill>
                        <a:ln w="9525">
                          <a:solidFill>
                            <a:schemeClr val="bg1">
                              <a:lumMod val="100000"/>
                              <a:lumOff val="0"/>
                            </a:schemeClr>
                          </a:solidFill>
                          <a:miter lim="800000"/>
                          <a:headEnd/>
                          <a:tailEnd/>
                        </a:ln>
                      </wps:spPr>
                      <wps:txbx>
                        <w:txbxContent>
                          <w:p w:rsidR="00DD777F" w:rsidRPr="00DD777F" w:rsidRDefault="00DD777F" w:rsidP="00DD777F">
                            <w:pPr>
                              <w:rPr>
                                <w:rFonts w:ascii="Times New Roman" w:hAnsi="Times New Roman"/>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w:t>
                            </w:r>
                            <w:r>
                              <w:rPr>
                                <w:rFonts w:ascii="Times New Roman" w:hAnsi="Times New Roman"/>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05.9pt;margin-top:-26.85pt;width:99.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" strokecolor="white [3212]">
                <v:textbox>
                  <w:txbxContent>
                    <w:p w:rsidR="00DD777F" w:rsidRPr="00DD777F" w:rsidRDefault="00DD777F" w:rsidP="00DD777F">
                      <w:pPr>
                        <w:rPr>
                          <w:rFonts w:ascii="Times New Roman" w:hAnsi="Times New Roman"/>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w:t>
                      </w:r>
                      <w:r>
                        <w:rPr>
                          <w:rFonts w:ascii="Times New Roman" w:hAnsi="Times New Roman"/>
                        </w:rPr>
                        <w:t>1.4</w:t>
                      </w:r>
                    </w:p>
                  </w:txbxContent>
                </v:textbox>
              </v:shape>
            </w:pict>
          </mc:Fallback>
        </mc:AlternateContent>
      </w:r>
    </w:p>
    <w:p w:rsidR="004E2874" w:rsidRDefault="006578ED" w:rsidP="00D648E7">
      <w:pPr>
        <w:spacing w:before="140"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Pada tabel 1.4</w:t>
      </w:r>
      <w:r w:rsidR="004E2874">
        <w:rPr>
          <w:rFonts w:ascii="Times New Roman" w:hAnsi="Times New Roman" w:cs="Times New Roman"/>
          <w:sz w:val="24"/>
          <w:szCs w:val="24"/>
        </w:rPr>
        <w:t xml:space="preserve"> terlihat jumlah keterlambatan karyawan mengalami kenaikan di dari tahun 2017 dengan jumlah 70 di tahun 2018 mengalami kenaikan menjadi 95 orang karyawan dalam satu tahun naiknya keterlambatan menunjukan bahwa rendahnya kepuasan kerja karyawan dilihat dari kurangnya tanggung jawab atas perusahaan.</w:t>
      </w:r>
      <w:r w:rsidR="00DD777F" w:rsidRPr="00DD777F">
        <w:rPr>
          <w:rFonts w:ascii="Times New Roman" w:hAnsi="Times New Roman" w:cs="Times New Roman"/>
          <w:b/>
          <w:noProof/>
          <w:sz w:val="24"/>
          <w:szCs w:val="24"/>
          <w:lang w:eastAsia="id-ID"/>
        </w:rPr>
        <w:t xml:space="preserve"> </w:t>
      </w:r>
    </w:p>
    <w:p w:rsidR="00DC24BD" w:rsidRDefault="00102B28" w:rsidP="00695906">
      <w:pPr>
        <w:spacing w:after="40" w:line="444"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DA4098">
        <w:rPr>
          <w:rFonts w:ascii="Times New Roman" w:hAnsi="Times New Roman" w:cs="Times New Roman"/>
          <w:sz w:val="24"/>
          <w:szCs w:val="24"/>
        </w:rPr>
        <w:t>kemudian</w:t>
      </w:r>
      <w:r w:rsidR="000B7BCB">
        <w:rPr>
          <w:rFonts w:ascii="Times New Roman" w:hAnsi="Times New Roman" w:cs="Times New Roman"/>
          <w:sz w:val="24"/>
          <w:szCs w:val="24"/>
        </w:rPr>
        <w:t xml:space="preserve"> hasil dari arahan pembimbing</w:t>
      </w:r>
      <w:r w:rsidR="00DA4098">
        <w:rPr>
          <w:rFonts w:ascii="Times New Roman" w:hAnsi="Times New Roman" w:cs="Times New Roman"/>
          <w:sz w:val="24"/>
          <w:szCs w:val="24"/>
        </w:rPr>
        <w:t xml:space="preserve"> dan dengan tujuan untuk memperkuat penelitian penulis juga melakukan penyebaran kuesioner untuk mendukung hasil dari wawancara untuk mengetahui permasalahan yang terdapat </w:t>
      </w:r>
      <w:r w:rsidR="000B7BCB">
        <w:rPr>
          <w:rFonts w:ascii="Times New Roman" w:hAnsi="Times New Roman" w:cs="Times New Roman"/>
          <w:sz w:val="24"/>
          <w:szCs w:val="24"/>
        </w:rPr>
        <w:t>di PT. PLN (Persero) Distribusi Jawa Barat, penulis juga melakukan pembagian kuesioner kepada 20 orang karyawan PT. PLN (Persero) Distribusi Jawa Barat. Di bawah ini penulis menyajika</w:t>
      </w:r>
      <w:r w:rsidR="00DD777F">
        <w:rPr>
          <w:rFonts w:ascii="Times New Roman" w:hAnsi="Times New Roman" w:cs="Times New Roman"/>
          <w:sz w:val="24"/>
          <w:szCs w:val="24"/>
        </w:rPr>
        <w:t>n hasil penelitian pendahuluan.</w:t>
      </w:r>
      <w:r w:rsidR="00DD777F" w:rsidRPr="00DD777F">
        <w:rPr>
          <w:rFonts w:ascii="Times New Roman" w:hAnsi="Times New Roman" w:cs="Times New Roman"/>
          <w:b/>
          <w:noProof/>
          <w:sz w:val="24"/>
          <w:szCs w:val="24"/>
          <w:lang w:eastAsia="id-ID"/>
        </w:rPr>
        <w:t xml:space="preserve"> </w:t>
      </w:r>
    </w:p>
    <w:p w:rsidR="00612CE2" w:rsidRDefault="006578ED" w:rsidP="00A941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1.5</w:t>
      </w:r>
    </w:p>
    <w:p w:rsidR="007E6174" w:rsidRDefault="007E6174" w:rsidP="001504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 Pra Survey kepuasan Kerja Karyawan</w:t>
      </w:r>
    </w:p>
    <w:p w:rsidR="00E61C4A" w:rsidRDefault="007E6174" w:rsidP="00A941E3">
      <w:pPr>
        <w:spacing w:line="240" w:lineRule="auto"/>
        <w:jc w:val="center"/>
        <w:rPr>
          <w:rFonts w:ascii="Times New Roman" w:hAnsi="Times New Roman" w:cs="Times New Roman"/>
          <w:sz w:val="24"/>
          <w:szCs w:val="24"/>
        </w:rPr>
      </w:pPr>
      <w:r>
        <w:rPr>
          <w:rFonts w:ascii="Times New Roman" w:hAnsi="Times New Roman" w:cs="Times New Roman"/>
          <w:sz w:val="24"/>
          <w:szCs w:val="24"/>
        </w:rPr>
        <w:t>PT. PLN (Persero) Distribusi Jawa Barat</w:t>
      </w:r>
    </w:p>
    <w:tbl>
      <w:tblPr>
        <w:tblStyle w:val="TableGrid"/>
        <w:tblW w:w="0" w:type="auto"/>
        <w:tblInd w:w="108" w:type="dxa"/>
        <w:tblLook w:val="04A0" w:firstRow="1" w:lastRow="0" w:firstColumn="1" w:lastColumn="0" w:noHBand="0" w:noVBand="1"/>
      </w:tblPr>
      <w:tblGrid>
        <w:gridCol w:w="1023"/>
        <w:gridCol w:w="1362"/>
        <w:gridCol w:w="450"/>
        <w:gridCol w:w="416"/>
        <w:gridCol w:w="445"/>
        <w:gridCol w:w="446"/>
        <w:gridCol w:w="347"/>
        <w:gridCol w:w="504"/>
        <w:gridCol w:w="377"/>
        <w:gridCol w:w="442"/>
        <w:gridCol w:w="357"/>
        <w:gridCol w:w="420"/>
        <w:gridCol w:w="704"/>
        <w:gridCol w:w="677"/>
      </w:tblGrid>
      <w:tr w:rsidR="00E61C4A" w:rsidRPr="00E61C4A" w:rsidTr="00BD4E33">
        <w:trPr>
          <w:trHeight w:val="253"/>
        </w:trPr>
        <w:tc>
          <w:tcPr>
            <w:tcW w:w="1023" w:type="dxa"/>
            <w:vMerge w:val="restart"/>
            <w:noWrap/>
            <w:hideMark/>
          </w:tcPr>
          <w:p w:rsidR="00E61C4A" w:rsidRPr="00E61C4A" w:rsidRDefault="00E61C4A" w:rsidP="00DA21A6">
            <w:pPr>
              <w:spacing w:before="240"/>
              <w:jc w:val="center"/>
              <w:rPr>
                <w:rFonts w:ascii="Times New Roman" w:hAnsi="Times New Roman" w:cs="Times New Roman"/>
                <w:sz w:val="20"/>
                <w:szCs w:val="20"/>
              </w:rPr>
            </w:pPr>
            <w:r w:rsidRPr="00E61C4A">
              <w:rPr>
                <w:rFonts w:ascii="Times New Roman" w:hAnsi="Times New Roman" w:cs="Times New Roman"/>
                <w:sz w:val="20"/>
                <w:szCs w:val="20"/>
              </w:rPr>
              <w:t>Variabel</w:t>
            </w:r>
          </w:p>
        </w:tc>
        <w:tc>
          <w:tcPr>
            <w:tcW w:w="1362" w:type="dxa"/>
            <w:vMerge w:val="restart"/>
            <w:noWrap/>
            <w:hideMark/>
          </w:tcPr>
          <w:p w:rsidR="00E61C4A" w:rsidRPr="00E61C4A" w:rsidRDefault="00E61C4A" w:rsidP="00DA21A6">
            <w:pPr>
              <w:spacing w:before="240"/>
              <w:jc w:val="center"/>
              <w:rPr>
                <w:rFonts w:ascii="Times New Roman" w:hAnsi="Times New Roman" w:cs="Times New Roman"/>
                <w:sz w:val="20"/>
                <w:szCs w:val="20"/>
              </w:rPr>
            </w:pPr>
            <w:r w:rsidRPr="00E61C4A">
              <w:rPr>
                <w:rFonts w:ascii="Times New Roman" w:hAnsi="Times New Roman" w:cs="Times New Roman"/>
                <w:sz w:val="20"/>
                <w:szCs w:val="20"/>
              </w:rPr>
              <w:t>Dimensi</w:t>
            </w:r>
          </w:p>
        </w:tc>
        <w:tc>
          <w:tcPr>
            <w:tcW w:w="866" w:type="dxa"/>
            <w:gridSpan w:val="2"/>
            <w:noWrap/>
            <w:hideMark/>
          </w:tcPr>
          <w:p w:rsidR="00E61C4A" w:rsidRPr="00E61C4A" w:rsidRDefault="00E61C4A" w:rsidP="00DA21A6">
            <w:pPr>
              <w:spacing w:before="240"/>
              <w:jc w:val="center"/>
              <w:rPr>
                <w:rFonts w:ascii="Times New Roman" w:hAnsi="Times New Roman" w:cs="Times New Roman"/>
                <w:sz w:val="20"/>
                <w:szCs w:val="20"/>
              </w:rPr>
            </w:pPr>
            <w:r w:rsidRPr="00E61C4A">
              <w:rPr>
                <w:rFonts w:ascii="Times New Roman" w:hAnsi="Times New Roman" w:cs="Times New Roman"/>
                <w:sz w:val="20"/>
                <w:szCs w:val="20"/>
              </w:rPr>
              <w:t>SS</w:t>
            </w:r>
          </w:p>
        </w:tc>
        <w:tc>
          <w:tcPr>
            <w:tcW w:w="891" w:type="dxa"/>
            <w:gridSpan w:val="2"/>
            <w:noWrap/>
            <w:hideMark/>
          </w:tcPr>
          <w:p w:rsidR="00E61C4A" w:rsidRPr="00E61C4A" w:rsidRDefault="00E61C4A" w:rsidP="00DA21A6">
            <w:pPr>
              <w:spacing w:before="240"/>
              <w:jc w:val="center"/>
              <w:rPr>
                <w:rFonts w:ascii="Times New Roman" w:hAnsi="Times New Roman" w:cs="Times New Roman"/>
                <w:sz w:val="20"/>
                <w:szCs w:val="20"/>
              </w:rPr>
            </w:pPr>
            <w:r w:rsidRPr="00E61C4A">
              <w:rPr>
                <w:rFonts w:ascii="Times New Roman" w:hAnsi="Times New Roman" w:cs="Times New Roman"/>
                <w:sz w:val="20"/>
                <w:szCs w:val="20"/>
              </w:rPr>
              <w:t>S</w:t>
            </w:r>
          </w:p>
        </w:tc>
        <w:tc>
          <w:tcPr>
            <w:tcW w:w="851" w:type="dxa"/>
            <w:gridSpan w:val="2"/>
            <w:noWrap/>
            <w:hideMark/>
          </w:tcPr>
          <w:p w:rsidR="00E61C4A" w:rsidRPr="00E61C4A" w:rsidRDefault="00E61C4A" w:rsidP="00DA21A6">
            <w:pPr>
              <w:spacing w:before="240"/>
              <w:jc w:val="center"/>
              <w:rPr>
                <w:rFonts w:ascii="Times New Roman" w:hAnsi="Times New Roman" w:cs="Times New Roman"/>
                <w:sz w:val="20"/>
                <w:szCs w:val="20"/>
              </w:rPr>
            </w:pPr>
            <w:r w:rsidRPr="00E61C4A">
              <w:rPr>
                <w:rFonts w:ascii="Times New Roman" w:hAnsi="Times New Roman" w:cs="Times New Roman"/>
                <w:sz w:val="20"/>
                <w:szCs w:val="20"/>
              </w:rPr>
              <w:t>KS</w:t>
            </w:r>
          </w:p>
        </w:tc>
        <w:tc>
          <w:tcPr>
            <w:tcW w:w="819" w:type="dxa"/>
            <w:gridSpan w:val="2"/>
            <w:noWrap/>
            <w:hideMark/>
          </w:tcPr>
          <w:p w:rsidR="00E61C4A" w:rsidRPr="00E61C4A" w:rsidRDefault="00E61C4A" w:rsidP="00DA21A6">
            <w:pPr>
              <w:spacing w:before="240"/>
              <w:jc w:val="center"/>
              <w:rPr>
                <w:rFonts w:ascii="Times New Roman" w:hAnsi="Times New Roman" w:cs="Times New Roman"/>
                <w:sz w:val="20"/>
                <w:szCs w:val="20"/>
              </w:rPr>
            </w:pPr>
            <w:r w:rsidRPr="00E61C4A">
              <w:rPr>
                <w:rFonts w:ascii="Times New Roman" w:hAnsi="Times New Roman" w:cs="Times New Roman"/>
                <w:sz w:val="20"/>
                <w:szCs w:val="20"/>
              </w:rPr>
              <w:t>TS</w:t>
            </w:r>
          </w:p>
        </w:tc>
        <w:tc>
          <w:tcPr>
            <w:tcW w:w="777" w:type="dxa"/>
            <w:gridSpan w:val="2"/>
            <w:noWrap/>
            <w:hideMark/>
          </w:tcPr>
          <w:p w:rsidR="00E61C4A" w:rsidRPr="00E61C4A" w:rsidRDefault="00E61C4A" w:rsidP="00DA21A6">
            <w:pPr>
              <w:spacing w:before="240"/>
              <w:jc w:val="center"/>
              <w:rPr>
                <w:rFonts w:ascii="Times New Roman" w:hAnsi="Times New Roman" w:cs="Times New Roman"/>
                <w:sz w:val="20"/>
                <w:szCs w:val="20"/>
              </w:rPr>
            </w:pPr>
            <w:r w:rsidRPr="00E61C4A">
              <w:rPr>
                <w:rFonts w:ascii="Times New Roman" w:hAnsi="Times New Roman" w:cs="Times New Roman"/>
                <w:sz w:val="20"/>
                <w:szCs w:val="20"/>
              </w:rPr>
              <w:t>STS</w:t>
            </w:r>
          </w:p>
        </w:tc>
        <w:tc>
          <w:tcPr>
            <w:tcW w:w="704" w:type="dxa"/>
            <w:vMerge w:val="restart"/>
            <w:noWrap/>
            <w:hideMark/>
          </w:tcPr>
          <w:p w:rsidR="00E61C4A" w:rsidRPr="00E61C4A" w:rsidRDefault="00E61C4A" w:rsidP="00DA21A6">
            <w:pPr>
              <w:spacing w:before="240"/>
              <w:jc w:val="center"/>
              <w:rPr>
                <w:rFonts w:ascii="Times New Roman" w:hAnsi="Times New Roman" w:cs="Times New Roman"/>
                <w:sz w:val="20"/>
                <w:szCs w:val="20"/>
              </w:rPr>
            </w:pPr>
            <w:r w:rsidRPr="00E61C4A">
              <w:rPr>
                <w:rFonts w:ascii="Times New Roman" w:hAnsi="Times New Roman" w:cs="Times New Roman"/>
                <w:sz w:val="20"/>
                <w:szCs w:val="20"/>
              </w:rPr>
              <w:t>Total Skor</w:t>
            </w:r>
          </w:p>
        </w:tc>
        <w:tc>
          <w:tcPr>
            <w:tcW w:w="677" w:type="dxa"/>
            <w:vMerge w:val="restart"/>
            <w:noWrap/>
            <w:hideMark/>
          </w:tcPr>
          <w:p w:rsidR="00E61C4A" w:rsidRPr="00E61C4A" w:rsidRDefault="00E61C4A" w:rsidP="00DA21A6">
            <w:pPr>
              <w:spacing w:before="240"/>
              <w:jc w:val="center"/>
              <w:rPr>
                <w:rFonts w:ascii="Times New Roman" w:hAnsi="Times New Roman" w:cs="Times New Roman"/>
                <w:sz w:val="20"/>
                <w:szCs w:val="20"/>
              </w:rPr>
            </w:pPr>
            <w:r w:rsidRPr="00E61C4A">
              <w:rPr>
                <w:rFonts w:ascii="Times New Roman" w:hAnsi="Times New Roman" w:cs="Times New Roman"/>
                <w:sz w:val="20"/>
                <w:szCs w:val="20"/>
              </w:rPr>
              <w:t>Skor Ideal</w:t>
            </w:r>
          </w:p>
        </w:tc>
      </w:tr>
      <w:tr w:rsidR="00E61C4A" w:rsidRPr="00E61C4A" w:rsidTr="00BD4E33">
        <w:trPr>
          <w:trHeight w:val="253"/>
        </w:trPr>
        <w:tc>
          <w:tcPr>
            <w:tcW w:w="1023" w:type="dxa"/>
            <w:vMerge/>
            <w:hideMark/>
          </w:tcPr>
          <w:p w:rsidR="00E61C4A" w:rsidRPr="00E61C4A" w:rsidRDefault="00E61C4A" w:rsidP="00E61C4A">
            <w:pPr>
              <w:jc w:val="center"/>
              <w:rPr>
                <w:rFonts w:ascii="Times New Roman" w:hAnsi="Times New Roman" w:cs="Times New Roman"/>
                <w:sz w:val="20"/>
                <w:szCs w:val="20"/>
              </w:rPr>
            </w:pPr>
          </w:p>
        </w:tc>
        <w:tc>
          <w:tcPr>
            <w:tcW w:w="1362" w:type="dxa"/>
            <w:vMerge/>
            <w:hideMark/>
          </w:tcPr>
          <w:p w:rsidR="00E61C4A" w:rsidRPr="00E61C4A" w:rsidRDefault="00E61C4A" w:rsidP="00E61C4A">
            <w:pPr>
              <w:jc w:val="center"/>
              <w:rPr>
                <w:rFonts w:ascii="Times New Roman" w:hAnsi="Times New Roman" w:cs="Times New Roman"/>
                <w:sz w:val="20"/>
                <w:szCs w:val="20"/>
              </w:rPr>
            </w:pPr>
          </w:p>
        </w:tc>
        <w:tc>
          <w:tcPr>
            <w:tcW w:w="866" w:type="dxa"/>
            <w:gridSpan w:val="2"/>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5</w:t>
            </w:r>
          </w:p>
        </w:tc>
        <w:tc>
          <w:tcPr>
            <w:tcW w:w="891" w:type="dxa"/>
            <w:gridSpan w:val="2"/>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4</w:t>
            </w:r>
          </w:p>
        </w:tc>
        <w:tc>
          <w:tcPr>
            <w:tcW w:w="851" w:type="dxa"/>
            <w:gridSpan w:val="2"/>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3</w:t>
            </w:r>
          </w:p>
        </w:tc>
        <w:tc>
          <w:tcPr>
            <w:tcW w:w="819" w:type="dxa"/>
            <w:gridSpan w:val="2"/>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2</w:t>
            </w:r>
          </w:p>
        </w:tc>
        <w:tc>
          <w:tcPr>
            <w:tcW w:w="777" w:type="dxa"/>
            <w:gridSpan w:val="2"/>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1</w:t>
            </w:r>
          </w:p>
        </w:tc>
        <w:tc>
          <w:tcPr>
            <w:tcW w:w="704" w:type="dxa"/>
            <w:vMerge/>
            <w:hideMark/>
          </w:tcPr>
          <w:p w:rsidR="00E61C4A" w:rsidRPr="00E61C4A" w:rsidRDefault="00E61C4A" w:rsidP="00E61C4A">
            <w:pPr>
              <w:jc w:val="center"/>
              <w:rPr>
                <w:rFonts w:ascii="Times New Roman" w:hAnsi="Times New Roman" w:cs="Times New Roman"/>
                <w:sz w:val="20"/>
                <w:szCs w:val="20"/>
              </w:rPr>
            </w:pPr>
          </w:p>
        </w:tc>
        <w:tc>
          <w:tcPr>
            <w:tcW w:w="677" w:type="dxa"/>
            <w:vMerge/>
            <w:hideMark/>
          </w:tcPr>
          <w:p w:rsidR="00E61C4A" w:rsidRPr="00E61C4A" w:rsidRDefault="00E61C4A" w:rsidP="00E61C4A">
            <w:pPr>
              <w:jc w:val="center"/>
              <w:rPr>
                <w:rFonts w:ascii="Times New Roman" w:hAnsi="Times New Roman" w:cs="Times New Roman"/>
                <w:sz w:val="20"/>
                <w:szCs w:val="20"/>
              </w:rPr>
            </w:pPr>
          </w:p>
        </w:tc>
      </w:tr>
      <w:tr w:rsidR="00E61C4A" w:rsidRPr="00E61C4A" w:rsidTr="00BD4E33">
        <w:trPr>
          <w:trHeight w:val="253"/>
        </w:trPr>
        <w:tc>
          <w:tcPr>
            <w:tcW w:w="1023"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Kepuasan Kerja</w:t>
            </w:r>
          </w:p>
        </w:tc>
        <w:tc>
          <w:tcPr>
            <w:tcW w:w="1362" w:type="dxa"/>
            <w:vMerge/>
            <w:hideMark/>
          </w:tcPr>
          <w:p w:rsidR="00E61C4A" w:rsidRPr="00E61C4A" w:rsidRDefault="00E61C4A" w:rsidP="00E61C4A">
            <w:pPr>
              <w:jc w:val="center"/>
              <w:rPr>
                <w:rFonts w:ascii="Times New Roman" w:hAnsi="Times New Roman" w:cs="Times New Roman"/>
                <w:sz w:val="20"/>
                <w:szCs w:val="20"/>
              </w:rPr>
            </w:pPr>
          </w:p>
        </w:tc>
        <w:tc>
          <w:tcPr>
            <w:tcW w:w="450"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F</w:t>
            </w:r>
          </w:p>
        </w:tc>
        <w:tc>
          <w:tcPr>
            <w:tcW w:w="416"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N</w:t>
            </w:r>
          </w:p>
        </w:tc>
        <w:tc>
          <w:tcPr>
            <w:tcW w:w="445"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F</w:t>
            </w:r>
          </w:p>
        </w:tc>
        <w:tc>
          <w:tcPr>
            <w:tcW w:w="446"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N</w:t>
            </w:r>
          </w:p>
        </w:tc>
        <w:tc>
          <w:tcPr>
            <w:tcW w:w="34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F</w:t>
            </w:r>
          </w:p>
        </w:tc>
        <w:tc>
          <w:tcPr>
            <w:tcW w:w="504"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N</w:t>
            </w:r>
          </w:p>
        </w:tc>
        <w:tc>
          <w:tcPr>
            <w:tcW w:w="37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F</w:t>
            </w:r>
          </w:p>
        </w:tc>
        <w:tc>
          <w:tcPr>
            <w:tcW w:w="442"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N</w:t>
            </w:r>
          </w:p>
        </w:tc>
        <w:tc>
          <w:tcPr>
            <w:tcW w:w="35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F</w:t>
            </w:r>
          </w:p>
        </w:tc>
        <w:tc>
          <w:tcPr>
            <w:tcW w:w="420"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N</w:t>
            </w:r>
          </w:p>
        </w:tc>
        <w:tc>
          <w:tcPr>
            <w:tcW w:w="704" w:type="dxa"/>
            <w:vMerge/>
            <w:hideMark/>
          </w:tcPr>
          <w:p w:rsidR="00E61C4A" w:rsidRPr="00E61C4A" w:rsidRDefault="00E61C4A" w:rsidP="00E61C4A">
            <w:pPr>
              <w:jc w:val="center"/>
              <w:rPr>
                <w:rFonts w:ascii="Times New Roman" w:hAnsi="Times New Roman" w:cs="Times New Roman"/>
                <w:sz w:val="20"/>
                <w:szCs w:val="20"/>
              </w:rPr>
            </w:pPr>
          </w:p>
        </w:tc>
        <w:tc>
          <w:tcPr>
            <w:tcW w:w="677" w:type="dxa"/>
            <w:vMerge/>
            <w:hideMark/>
          </w:tcPr>
          <w:p w:rsidR="00E61C4A" w:rsidRPr="00E61C4A" w:rsidRDefault="00E61C4A" w:rsidP="00E61C4A">
            <w:pPr>
              <w:jc w:val="center"/>
              <w:rPr>
                <w:rFonts w:ascii="Times New Roman" w:hAnsi="Times New Roman" w:cs="Times New Roman"/>
                <w:sz w:val="20"/>
                <w:szCs w:val="20"/>
              </w:rPr>
            </w:pPr>
          </w:p>
        </w:tc>
      </w:tr>
      <w:tr w:rsidR="00E61C4A" w:rsidRPr="00E61C4A" w:rsidTr="00BD4E33">
        <w:trPr>
          <w:trHeight w:val="253"/>
        </w:trPr>
        <w:tc>
          <w:tcPr>
            <w:tcW w:w="1023"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1</w:t>
            </w:r>
          </w:p>
        </w:tc>
        <w:tc>
          <w:tcPr>
            <w:tcW w:w="1362"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Pekerjaan itu sendiri</w:t>
            </w:r>
          </w:p>
        </w:tc>
        <w:tc>
          <w:tcPr>
            <w:tcW w:w="450"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2</w:t>
            </w:r>
          </w:p>
        </w:tc>
        <w:tc>
          <w:tcPr>
            <w:tcW w:w="416"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10</w:t>
            </w:r>
          </w:p>
        </w:tc>
        <w:tc>
          <w:tcPr>
            <w:tcW w:w="445"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4</w:t>
            </w:r>
          </w:p>
        </w:tc>
        <w:tc>
          <w:tcPr>
            <w:tcW w:w="446"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16</w:t>
            </w:r>
          </w:p>
        </w:tc>
        <w:tc>
          <w:tcPr>
            <w:tcW w:w="347"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8</w:t>
            </w:r>
          </w:p>
        </w:tc>
        <w:tc>
          <w:tcPr>
            <w:tcW w:w="504"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24</w:t>
            </w:r>
          </w:p>
        </w:tc>
        <w:tc>
          <w:tcPr>
            <w:tcW w:w="377"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6</w:t>
            </w:r>
          </w:p>
        </w:tc>
        <w:tc>
          <w:tcPr>
            <w:tcW w:w="442"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12</w:t>
            </w:r>
          </w:p>
        </w:tc>
        <w:tc>
          <w:tcPr>
            <w:tcW w:w="35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0</w:t>
            </w:r>
          </w:p>
        </w:tc>
        <w:tc>
          <w:tcPr>
            <w:tcW w:w="420"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0</w:t>
            </w:r>
          </w:p>
        </w:tc>
        <w:tc>
          <w:tcPr>
            <w:tcW w:w="704"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62</w:t>
            </w:r>
          </w:p>
        </w:tc>
        <w:tc>
          <w:tcPr>
            <w:tcW w:w="67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100</w:t>
            </w:r>
          </w:p>
        </w:tc>
      </w:tr>
      <w:tr w:rsidR="00E61C4A" w:rsidRPr="00E61C4A" w:rsidTr="00BD4E33">
        <w:trPr>
          <w:trHeight w:val="253"/>
        </w:trPr>
        <w:tc>
          <w:tcPr>
            <w:tcW w:w="1023"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2</w:t>
            </w:r>
          </w:p>
        </w:tc>
        <w:tc>
          <w:tcPr>
            <w:tcW w:w="1362"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Gaji/Upah</w:t>
            </w:r>
          </w:p>
        </w:tc>
        <w:tc>
          <w:tcPr>
            <w:tcW w:w="450" w:type="dxa"/>
            <w:noWrap/>
            <w:hideMark/>
          </w:tcPr>
          <w:p w:rsidR="00E61C4A" w:rsidRPr="00E61C4A" w:rsidRDefault="003652CA" w:rsidP="00E61C4A">
            <w:pPr>
              <w:jc w:val="center"/>
              <w:rPr>
                <w:rFonts w:ascii="Times New Roman" w:hAnsi="Times New Roman" w:cs="Times New Roman"/>
                <w:sz w:val="20"/>
                <w:szCs w:val="20"/>
              </w:rPr>
            </w:pPr>
            <w:r>
              <w:rPr>
                <w:rFonts w:ascii="Times New Roman" w:hAnsi="Times New Roman" w:cs="Times New Roman"/>
                <w:sz w:val="20"/>
                <w:szCs w:val="20"/>
              </w:rPr>
              <w:t>4</w:t>
            </w:r>
          </w:p>
        </w:tc>
        <w:tc>
          <w:tcPr>
            <w:tcW w:w="416" w:type="dxa"/>
            <w:noWrap/>
            <w:hideMark/>
          </w:tcPr>
          <w:p w:rsidR="00E61C4A" w:rsidRPr="00E61C4A" w:rsidRDefault="00E61C4A" w:rsidP="003652CA">
            <w:pPr>
              <w:jc w:val="center"/>
              <w:rPr>
                <w:rFonts w:ascii="Times New Roman" w:hAnsi="Times New Roman" w:cs="Times New Roman"/>
                <w:sz w:val="20"/>
                <w:szCs w:val="20"/>
              </w:rPr>
            </w:pPr>
            <w:r w:rsidRPr="00E61C4A">
              <w:rPr>
                <w:rFonts w:ascii="Times New Roman" w:hAnsi="Times New Roman" w:cs="Times New Roman"/>
                <w:sz w:val="20"/>
                <w:szCs w:val="20"/>
              </w:rPr>
              <w:t>2</w:t>
            </w:r>
            <w:r w:rsidR="003652CA">
              <w:rPr>
                <w:rFonts w:ascii="Times New Roman" w:hAnsi="Times New Roman" w:cs="Times New Roman"/>
                <w:sz w:val="20"/>
                <w:szCs w:val="20"/>
              </w:rPr>
              <w:t>0</w:t>
            </w:r>
          </w:p>
        </w:tc>
        <w:tc>
          <w:tcPr>
            <w:tcW w:w="445" w:type="dxa"/>
            <w:noWrap/>
            <w:hideMark/>
          </w:tcPr>
          <w:p w:rsidR="00E61C4A" w:rsidRPr="00E61C4A" w:rsidRDefault="007F247B" w:rsidP="00E61C4A">
            <w:pPr>
              <w:jc w:val="center"/>
              <w:rPr>
                <w:rFonts w:ascii="Times New Roman" w:hAnsi="Times New Roman" w:cs="Times New Roman"/>
                <w:sz w:val="20"/>
                <w:szCs w:val="20"/>
              </w:rPr>
            </w:pPr>
            <w:r>
              <w:rPr>
                <w:rFonts w:ascii="Times New Roman" w:hAnsi="Times New Roman" w:cs="Times New Roman"/>
                <w:sz w:val="20"/>
                <w:szCs w:val="20"/>
              </w:rPr>
              <w:t>9</w:t>
            </w:r>
          </w:p>
        </w:tc>
        <w:tc>
          <w:tcPr>
            <w:tcW w:w="446"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36</w:t>
            </w:r>
          </w:p>
        </w:tc>
        <w:tc>
          <w:tcPr>
            <w:tcW w:w="347"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4</w:t>
            </w:r>
          </w:p>
        </w:tc>
        <w:tc>
          <w:tcPr>
            <w:tcW w:w="504"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12</w:t>
            </w:r>
          </w:p>
        </w:tc>
        <w:tc>
          <w:tcPr>
            <w:tcW w:w="377"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3</w:t>
            </w:r>
          </w:p>
        </w:tc>
        <w:tc>
          <w:tcPr>
            <w:tcW w:w="442"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6</w:t>
            </w:r>
          </w:p>
        </w:tc>
        <w:tc>
          <w:tcPr>
            <w:tcW w:w="35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0</w:t>
            </w:r>
          </w:p>
        </w:tc>
        <w:tc>
          <w:tcPr>
            <w:tcW w:w="420"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0</w:t>
            </w:r>
          </w:p>
        </w:tc>
        <w:tc>
          <w:tcPr>
            <w:tcW w:w="704"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74</w:t>
            </w:r>
          </w:p>
        </w:tc>
        <w:tc>
          <w:tcPr>
            <w:tcW w:w="67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100</w:t>
            </w:r>
          </w:p>
        </w:tc>
      </w:tr>
      <w:tr w:rsidR="00E61C4A" w:rsidRPr="00E61C4A" w:rsidTr="00BD4E33">
        <w:trPr>
          <w:trHeight w:val="253"/>
        </w:trPr>
        <w:tc>
          <w:tcPr>
            <w:tcW w:w="1023"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lastRenderedPageBreak/>
              <w:t>3</w:t>
            </w:r>
          </w:p>
        </w:tc>
        <w:tc>
          <w:tcPr>
            <w:tcW w:w="1362"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Kesempatan Promosi</w:t>
            </w:r>
          </w:p>
        </w:tc>
        <w:tc>
          <w:tcPr>
            <w:tcW w:w="450" w:type="dxa"/>
            <w:noWrap/>
            <w:hideMark/>
          </w:tcPr>
          <w:p w:rsidR="00E61C4A" w:rsidRPr="00E61C4A" w:rsidRDefault="007F247B" w:rsidP="00E61C4A">
            <w:pPr>
              <w:jc w:val="center"/>
              <w:rPr>
                <w:rFonts w:ascii="Times New Roman" w:hAnsi="Times New Roman" w:cs="Times New Roman"/>
                <w:sz w:val="20"/>
                <w:szCs w:val="20"/>
              </w:rPr>
            </w:pPr>
            <w:r>
              <w:rPr>
                <w:rFonts w:ascii="Times New Roman" w:hAnsi="Times New Roman" w:cs="Times New Roman"/>
                <w:sz w:val="20"/>
                <w:szCs w:val="20"/>
              </w:rPr>
              <w:t>3</w:t>
            </w:r>
          </w:p>
        </w:tc>
        <w:tc>
          <w:tcPr>
            <w:tcW w:w="416" w:type="dxa"/>
            <w:noWrap/>
            <w:hideMark/>
          </w:tcPr>
          <w:p w:rsidR="00E61C4A" w:rsidRPr="00E61C4A" w:rsidRDefault="007F247B" w:rsidP="003652CA">
            <w:pPr>
              <w:jc w:val="center"/>
              <w:rPr>
                <w:rFonts w:ascii="Times New Roman" w:hAnsi="Times New Roman" w:cs="Times New Roman"/>
                <w:sz w:val="20"/>
                <w:szCs w:val="20"/>
              </w:rPr>
            </w:pPr>
            <w:r>
              <w:rPr>
                <w:rFonts w:ascii="Times New Roman" w:hAnsi="Times New Roman" w:cs="Times New Roman"/>
                <w:sz w:val="20"/>
                <w:szCs w:val="20"/>
              </w:rPr>
              <w:t>15</w:t>
            </w:r>
          </w:p>
        </w:tc>
        <w:tc>
          <w:tcPr>
            <w:tcW w:w="445" w:type="dxa"/>
            <w:noWrap/>
            <w:hideMark/>
          </w:tcPr>
          <w:p w:rsidR="00E61C4A" w:rsidRPr="00E61C4A" w:rsidRDefault="007F247B" w:rsidP="00E61C4A">
            <w:pPr>
              <w:jc w:val="center"/>
              <w:rPr>
                <w:rFonts w:ascii="Times New Roman" w:hAnsi="Times New Roman" w:cs="Times New Roman"/>
                <w:sz w:val="20"/>
                <w:szCs w:val="20"/>
              </w:rPr>
            </w:pPr>
            <w:r>
              <w:rPr>
                <w:rFonts w:ascii="Times New Roman" w:hAnsi="Times New Roman" w:cs="Times New Roman"/>
                <w:sz w:val="20"/>
                <w:szCs w:val="20"/>
              </w:rPr>
              <w:t>5</w:t>
            </w:r>
          </w:p>
        </w:tc>
        <w:tc>
          <w:tcPr>
            <w:tcW w:w="446"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20</w:t>
            </w:r>
          </w:p>
        </w:tc>
        <w:tc>
          <w:tcPr>
            <w:tcW w:w="347" w:type="dxa"/>
            <w:noWrap/>
            <w:hideMark/>
          </w:tcPr>
          <w:p w:rsidR="00E61C4A" w:rsidRPr="00E61C4A" w:rsidRDefault="003652CA" w:rsidP="00E61C4A">
            <w:pPr>
              <w:jc w:val="center"/>
              <w:rPr>
                <w:rFonts w:ascii="Times New Roman" w:hAnsi="Times New Roman" w:cs="Times New Roman"/>
                <w:sz w:val="20"/>
                <w:szCs w:val="20"/>
              </w:rPr>
            </w:pPr>
            <w:r>
              <w:rPr>
                <w:rFonts w:ascii="Times New Roman" w:hAnsi="Times New Roman" w:cs="Times New Roman"/>
                <w:sz w:val="20"/>
                <w:szCs w:val="20"/>
              </w:rPr>
              <w:t>7</w:t>
            </w:r>
          </w:p>
        </w:tc>
        <w:tc>
          <w:tcPr>
            <w:tcW w:w="504" w:type="dxa"/>
            <w:noWrap/>
            <w:hideMark/>
          </w:tcPr>
          <w:p w:rsidR="00E61C4A" w:rsidRPr="00E61C4A" w:rsidRDefault="003652CA" w:rsidP="00E61C4A">
            <w:pPr>
              <w:jc w:val="center"/>
              <w:rPr>
                <w:rFonts w:ascii="Times New Roman" w:hAnsi="Times New Roman" w:cs="Times New Roman"/>
                <w:sz w:val="20"/>
                <w:szCs w:val="20"/>
              </w:rPr>
            </w:pPr>
            <w:r>
              <w:rPr>
                <w:rFonts w:ascii="Times New Roman" w:hAnsi="Times New Roman" w:cs="Times New Roman"/>
                <w:sz w:val="20"/>
                <w:szCs w:val="20"/>
              </w:rPr>
              <w:t>21</w:t>
            </w:r>
          </w:p>
        </w:tc>
        <w:tc>
          <w:tcPr>
            <w:tcW w:w="377"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5</w:t>
            </w:r>
          </w:p>
        </w:tc>
        <w:tc>
          <w:tcPr>
            <w:tcW w:w="442"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10</w:t>
            </w:r>
          </w:p>
        </w:tc>
        <w:tc>
          <w:tcPr>
            <w:tcW w:w="357" w:type="dxa"/>
            <w:noWrap/>
            <w:hideMark/>
          </w:tcPr>
          <w:p w:rsidR="00E61C4A" w:rsidRPr="00E61C4A" w:rsidRDefault="00DD777F" w:rsidP="00E61C4A">
            <w:pPr>
              <w:jc w:val="center"/>
              <w:rPr>
                <w:rFonts w:ascii="Times New Roman" w:hAnsi="Times New Roman" w:cs="Times New Roman"/>
                <w:sz w:val="20"/>
                <w:szCs w:val="20"/>
              </w:rPr>
            </w:pPr>
            <w:r w:rsidRPr="00B0645E">
              <w:rPr>
                <w:rFonts w:ascii="Times New Roman" w:hAnsi="Times New Roman" w:cs="Times New Roman"/>
                <w:b/>
                <w:noProof/>
                <w:sz w:val="24"/>
                <w:szCs w:val="24"/>
                <w:lang w:eastAsia="id-ID"/>
              </w:rPr>
              <mc:AlternateContent>
                <mc:Choice Requires="wps">
                  <w:drawing>
                    <wp:anchor distT="0" distB="0" distL="114300" distR="114300" simplePos="0" relativeHeight="251661312" behindDoc="1" locked="0" layoutInCell="1" allowOverlap="1" wp14:anchorId="193F4864" wp14:editId="2BC8D243">
                      <wp:simplePos x="0" y="0"/>
                      <wp:positionH relativeFrom="column">
                        <wp:posOffset>118198</wp:posOffset>
                      </wp:positionH>
                      <wp:positionV relativeFrom="paragraph">
                        <wp:posOffset>-346710</wp:posOffset>
                      </wp:positionV>
                      <wp:extent cx="1266825" cy="3238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3850"/>
                              </a:xfrm>
                              <a:prstGeom prst="rect">
                                <a:avLst/>
                              </a:prstGeom>
                              <a:solidFill>
                                <a:srgbClr val="FFFFFF"/>
                              </a:solidFill>
                              <a:ln w="9525">
                                <a:solidFill>
                                  <a:schemeClr val="bg1">
                                    <a:lumMod val="100000"/>
                                    <a:lumOff val="0"/>
                                  </a:schemeClr>
                                </a:solidFill>
                                <a:miter lim="800000"/>
                                <a:headEnd/>
                                <a:tailEnd/>
                              </a:ln>
                            </wps:spPr>
                            <wps:txbx>
                              <w:txbxContent>
                                <w:p w:rsidR="00DD777F" w:rsidRPr="00DD777F" w:rsidRDefault="00DD777F" w:rsidP="00DD777F">
                                  <w:pPr>
                                    <w:rPr>
                                      <w:rFonts w:ascii="Times New Roman" w:hAnsi="Times New Roman"/>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w:t>
                                  </w:r>
                                  <w:r>
                                    <w:rPr>
                                      <w:rFonts w:ascii="Times New Roman" w:hAnsi="Times New Roman"/>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3pt;margin-top:-27.3pt;width:99.7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" strokecolor="white [3212]">
                      <v:textbox>
                        <w:txbxContent>
                          <w:p w:rsidR="00DD777F" w:rsidRPr="00DD777F" w:rsidRDefault="00DD777F" w:rsidP="00DD777F">
                            <w:pPr>
                              <w:rPr>
                                <w:rFonts w:ascii="Times New Roman" w:hAnsi="Times New Roman"/>
                              </w:rPr>
                            </w:pPr>
                            <w:proofErr w:type="spellStart"/>
                            <w:r>
                              <w:rPr>
                                <w:rFonts w:ascii="Times New Roman" w:hAnsi="Times New Roman"/>
                                <w:lang w:val="en-US"/>
                              </w:rPr>
                              <w:t>Lanjutan</w:t>
                            </w:r>
                            <w:proofErr w:type="spellEnd"/>
                            <w:r>
                              <w:rPr>
                                <w:rFonts w:ascii="Times New Roman" w:hAnsi="Times New Roman"/>
                                <w:lang w:val="en-US"/>
                              </w:rPr>
                              <w:t xml:space="preserve"> </w:t>
                            </w:r>
                            <w:proofErr w:type="spellStart"/>
                            <w:r>
                              <w:rPr>
                                <w:rFonts w:ascii="Times New Roman" w:hAnsi="Times New Roman"/>
                                <w:lang w:val="en-US"/>
                              </w:rPr>
                              <w:t>Tabel</w:t>
                            </w:r>
                            <w:proofErr w:type="spellEnd"/>
                            <w:r>
                              <w:rPr>
                                <w:rFonts w:ascii="Times New Roman" w:hAnsi="Times New Roman"/>
                                <w:lang w:val="en-US"/>
                              </w:rPr>
                              <w:t xml:space="preserve"> </w:t>
                            </w:r>
                            <w:r>
                              <w:rPr>
                                <w:rFonts w:ascii="Times New Roman" w:hAnsi="Times New Roman"/>
                              </w:rPr>
                              <w:t>1.5</w:t>
                            </w:r>
                          </w:p>
                        </w:txbxContent>
                      </v:textbox>
                    </v:shape>
                  </w:pict>
                </mc:Fallback>
              </mc:AlternateContent>
            </w:r>
            <w:r w:rsidR="00E61C4A" w:rsidRPr="00E61C4A">
              <w:rPr>
                <w:rFonts w:ascii="Times New Roman" w:hAnsi="Times New Roman" w:cs="Times New Roman"/>
                <w:sz w:val="20"/>
                <w:szCs w:val="20"/>
              </w:rPr>
              <w:t>0</w:t>
            </w:r>
          </w:p>
        </w:tc>
        <w:tc>
          <w:tcPr>
            <w:tcW w:w="420"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0</w:t>
            </w:r>
          </w:p>
        </w:tc>
        <w:tc>
          <w:tcPr>
            <w:tcW w:w="704"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66</w:t>
            </w:r>
          </w:p>
        </w:tc>
        <w:tc>
          <w:tcPr>
            <w:tcW w:w="67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100</w:t>
            </w:r>
          </w:p>
        </w:tc>
      </w:tr>
      <w:tr w:rsidR="00E61C4A" w:rsidRPr="00E61C4A" w:rsidTr="00BD4E33">
        <w:trPr>
          <w:trHeight w:val="253"/>
        </w:trPr>
        <w:tc>
          <w:tcPr>
            <w:tcW w:w="1023"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4</w:t>
            </w:r>
          </w:p>
        </w:tc>
        <w:tc>
          <w:tcPr>
            <w:tcW w:w="1362"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Pimpinan</w:t>
            </w:r>
          </w:p>
        </w:tc>
        <w:tc>
          <w:tcPr>
            <w:tcW w:w="450" w:type="dxa"/>
            <w:noWrap/>
            <w:hideMark/>
          </w:tcPr>
          <w:p w:rsidR="00E61C4A" w:rsidRPr="00E61C4A" w:rsidRDefault="007F247B" w:rsidP="00E61C4A">
            <w:pPr>
              <w:jc w:val="center"/>
              <w:rPr>
                <w:rFonts w:ascii="Times New Roman" w:hAnsi="Times New Roman" w:cs="Times New Roman"/>
                <w:sz w:val="20"/>
                <w:szCs w:val="20"/>
              </w:rPr>
            </w:pPr>
            <w:r>
              <w:rPr>
                <w:rFonts w:ascii="Times New Roman" w:hAnsi="Times New Roman" w:cs="Times New Roman"/>
                <w:sz w:val="20"/>
                <w:szCs w:val="20"/>
              </w:rPr>
              <w:t>5</w:t>
            </w:r>
          </w:p>
        </w:tc>
        <w:tc>
          <w:tcPr>
            <w:tcW w:w="416" w:type="dxa"/>
            <w:noWrap/>
            <w:hideMark/>
          </w:tcPr>
          <w:p w:rsidR="00E61C4A" w:rsidRPr="00E61C4A" w:rsidRDefault="007F247B" w:rsidP="007F247B">
            <w:pPr>
              <w:rPr>
                <w:rFonts w:ascii="Times New Roman" w:hAnsi="Times New Roman" w:cs="Times New Roman"/>
                <w:sz w:val="20"/>
                <w:szCs w:val="20"/>
              </w:rPr>
            </w:pPr>
            <w:r>
              <w:rPr>
                <w:rFonts w:ascii="Times New Roman" w:hAnsi="Times New Roman" w:cs="Times New Roman"/>
                <w:sz w:val="20"/>
                <w:szCs w:val="20"/>
              </w:rPr>
              <w:t>25</w:t>
            </w:r>
          </w:p>
        </w:tc>
        <w:tc>
          <w:tcPr>
            <w:tcW w:w="445"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6</w:t>
            </w:r>
          </w:p>
        </w:tc>
        <w:tc>
          <w:tcPr>
            <w:tcW w:w="446"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24</w:t>
            </w:r>
          </w:p>
        </w:tc>
        <w:tc>
          <w:tcPr>
            <w:tcW w:w="347"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5</w:t>
            </w:r>
          </w:p>
        </w:tc>
        <w:tc>
          <w:tcPr>
            <w:tcW w:w="504"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15</w:t>
            </w:r>
          </w:p>
        </w:tc>
        <w:tc>
          <w:tcPr>
            <w:tcW w:w="377"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4</w:t>
            </w:r>
          </w:p>
        </w:tc>
        <w:tc>
          <w:tcPr>
            <w:tcW w:w="442"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8</w:t>
            </w:r>
          </w:p>
        </w:tc>
        <w:tc>
          <w:tcPr>
            <w:tcW w:w="35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0</w:t>
            </w:r>
          </w:p>
        </w:tc>
        <w:tc>
          <w:tcPr>
            <w:tcW w:w="420"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0</w:t>
            </w:r>
          </w:p>
        </w:tc>
        <w:tc>
          <w:tcPr>
            <w:tcW w:w="704"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72</w:t>
            </w:r>
          </w:p>
        </w:tc>
        <w:tc>
          <w:tcPr>
            <w:tcW w:w="67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100</w:t>
            </w:r>
          </w:p>
        </w:tc>
      </w:tr>
      <w:tr w:rsidR="00E61C4A" w:rsidRPr="00E61C4A" w:rsidTr="00BD4E33">
        <w:trPr>
          <w:trHeight w:val="253"/>
        </w:trPr>
        <w:tc>
          <w:tcPr>
            <w:tcW w:w="1023"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5</w:t>
            </w:r>
          </w:p>
        </w:tc>
        <w:tc>
          <w:tcPr>
            <w:tcW w:w="1362"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Rekan kerja</w:t>
            </w:r>
          </w:p>
        </w:tc>
        <w:tc>
          <w:tcPr>
            <w:tcW w:w="450" w:type="dxa"/>
            <w:noWrap/>
            <w:hideMark/>
          </w:tcPr>
          <w:p w:rsidR="00E61C4A" w:rsidRPr="00E61C4A" w:rsidRDefault="007F247B" w:rsidP="00E61C4A">
            <w:pPr>
              <w:jc w:val="center"/>
              <w:rPr>
                <w:rFonts w:ascii="Times New Roman" w:hAnsi="Times New Roman" w:cs="Times New Roman"/>
                <w:sz w:val="20"/>
                <w:szCs w:val="20"/>
              </w:rPr>
            </w:pPr>
            <w:r>
              <w:rPr>
                <w:rFonts w:ascii="Times New Roman" w:hAnsi="Times New Roman" w:cs="Times New Roman"/>
                <w:sz w:val="20"/>
                <w:szCs w:val="20"/>
              </w:rPr>
              <w:t>4</w:t>
            </w:r>
          </w:p>
        </w:tc>
        <w:tc>
          <w:tcPr>
            <w:tcW w:w="416" w:type="dxa"/>
            <w:noWrap/>
            <w:hideMark/>
          </w:tcPr>
          <w:p w:rsidR="00E61C4A" w:rsidRPr="00E61C4A" w:rsidRDefault="007F247B" w:rsidP="00E61C4A">
            <w:pPr>
              <w:jc w:val="center"/>
              <w:rPr>
                <w:rFonts w:ascii="Times New Roman" w:hAnsi="Times New Roman" w:cs="Times New Roman"/>
                <w:sz w:val="20"/>
                <w:szCs w:val="20"/>
              </w:rPr>
            </w:pPr>
            <w:r>
              <w:rPr>
                <w:rFonts w:ascii="Times New Roman" w:hAnsi="Times New Roman" w:cs="Times New Roman"/>
                <w:sz w:val="20"/>
                <w:szCs w:val="20"/>
              </w:rPr>
              <w:t>20</w:t>
            </w:r>
          </w:p>
        </w:tc>
        <w:tc>
          <w:tcPr>
            <w:tcW w:w="445"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5</w:t>
            </w:r>
          </w:p>
        </w:tc>
        <w:tc>
          <w:tcPr>
            <w:tcW w:w="446" w:type="dxa"/>
            <w:noWrap/>
            <w:hideMark/>
          </w:tcPr>
          <w:p w:rsidR="00E61C4A" w:rsidRPr="00E61C4A" w:rsidRDefault="00850276" w:rsidP="00E61C4A">
            <w:pPr>
              <w:jc w:val="center"/>
              <w:rPr>
                <w:rFonts w:ascii="Times New Roman" w:hAnsi="Times New Roman" w:cs="Times New Roman"/>
                <w:sz w:val="20"/>
                <w:szCs w:val="20"/>
              </w:rPr>
            </w:pPr>
            <w:r>
              <w:rPr>
                <w:rFonts w:ascii="Times New Roman" w:hAnsi="Times New Roman" w:cs="Times New Roman"/>
                <w:sz w:val="20"/>
                <w:szCs w:val="20"/>
              </w:rPr>
              <w:t>20</w:t>
            </w:r>
          </w:p>
        </w:tc>
        <w:tc>
          <w:tcPr>
            <w:tcW w:w="347"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8</w:t>
            </w:r>
          </w:p>
        </w:tc>
        <w:tc>
          <w:tcPr>
            <w:tcW w:w="504"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24</w:t>
            </w:r>
          </w:p>
        </w:tc>
        <w:tc>
          <w:tcPr>
            <w:tcW w:w="377"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3</w:t>
            </w:r>
          </w:p>
        </w:tc>
        <w:tc>
          <w:tcPr>
            <w:tcW w:w="442"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6</w:t>
            </w:r>
          </w:p>
        </w:tc>
        <w:tc>
          <w:tcPr>
            <w:tcW w:w="35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0</w:t>
            </w:r>
          </w:p>
        </w:tc>
        <w:tc>
          <w:tcPr>
            <w:tcW w:w="420"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0</w:t>
            </w:r>
          </w:p>
        </w:tc>
        <w:tc>
          <w:tcPr>
            <w:tcW w:w="704" w:type="dxa"/>
            <w:noWrap/>
            <w:hideMark/>
          </w:tcPr>
          <w:p w:rsidR="00E61C4A" w:rsidRPr="00E61C4A" w:rsidRDefault="00D71215" w:rsidP="00E61C4A">
            <w:pPr>
              <w:jc w:val="center"/>
              <w:rPr>
                <w:rFonts w:ascii="Times New Roman" w:hAnsi="Times New Roman" w:cs="Times New Roman"/>
                <w:sz w:val="20"/>
                <w:szCs w:val="20"/>
              </w:rPr>
            </w:pPr>
            <w:r>
              <w:rPr>
                <w:rFonts w:ascii="Times New Roman" w:hAnsi="Times New Roman" w:cs="Times New Roman"/>
                <w:sz w:val="20"/>
                <w:szCs w:val="20"/>
              </w:rPr>
              <w:t>70</w:t>
            </w:r>
          </w:p>
        </w:tc>
        <w:tc>
          <w:tcPr>
            <w:tcW w:w="677" w:type="dxa"/>
            <w:noWrap/>
            <w:hideMark/>
          </w:tcPr>
          <w:p w:rsidR="00E61C4A" w:rsidRPr="00E61C4A" w:rsidRDefault="00E61C4A" w:rsidP="00E61C4A">
            <w:pPr>
              <w:jc w:val="center"/>
              <w:rPr>
                <w:rFonts w:ascii="Times New Roman" w:hAnsi="Times New Roman" w:cs="Times New Roman"/>
                <w:sz w:val="20"/>
                <w:szCs w:val="20"/>
              </w:rPr>
            </w:pPr>
            <w:r w:rsidRPr="00E61C4A">
              <w:rPr>
                <w:rFonts w:ascii="Times New Roman" w:hAnsi="Times New Roman" w:cs="Times New Roman"/>
                <w:sz w:val="20"/>
                <w:szCs w:val="20"/>
              </w:rPr>
              <w:t>100</w:t>
            </w:r>
          </w:p>
        </w:tc>
      </w:tr>
      <w:tr w:rsidR="00B406AD" w:rsidRPr="00E61C4A" w:rsidTr="00BD4E33">
        <w:trPr>
          <w:trHeight w:val="276"/>
        </w:trPr>
        <w:tc>
          <w:tcPr>
            <w:tcW w:w="6589" w:type="dxa"/>
            <w:gridSpan w:val="12"/>
            <w:vMerge w:val="restart"/>
            <w:noWrap/>
            <w:hideMark/>
          </w:tcPr>
          <w:p w:rsidR="00E61C4A" w:rsidRPr="00E61C4A" w:rsidRDefault="00E61C4A" w:rsidP="00E61C4A">
            <w:pPr>
              <w:spacing w:before="240"/>
              <w:jc w:val="center"/>
              <w:rPr>
                <w:rFonts w:ascii="Times New Roman" w:hAnsi="Times New Roman" w:cs="Times New Roman"/>
                <w:sz w:val="20"/>
                <w:szCs w:val="20"/>
              </w:rPr>
            </w:pPr>
            <w:r w:rsidRPr="00E61C4A">
              <w:rPr>
                <w:rFonts w:ascii="Times New Roman" w:hAnsi="Times New Roman" w:cs="Times New Roman"/>
                <w:sz w:val="20"/>
                <w:szCs w:val="20"/>
              </w:rPr>
              <w:t>Rata-Rata</w:t>
            </w:r>
          </w:p>
        </w:tc>
        <w:tc>
          <w:tcPr>
            <w:tcW w:w="704" w:type="dxa"/>
            <w:vMerge w:val="restart"/>
            <w:noWrap/>
            <w:hideMark/>
          </w:tcPr>
          <w:p w:rsidR="00E61C4A" w:rsidRPr="00E61C4A" w:rsidRDefault="00D71215" w:rsidP="00850276">
            <w:pPr>
              <w:spacing w:before="240"/>
              <w:jc w:val="center"/>
              <w:rPr>
                <w:rFonts w:ascii="Times New Roman" w:hAnsi="Times New Roman" w:cs="Times New Roman"/>
                <w:sz w:val="20"/>
                <w:szCs w:val="20"/>
              </w:rPr>
            </w:pPr>
            <w:r>
              <w:rPr>
                <w:rFonts w:ascii="Times New Roman" w:hAnsi="Times New Roman" w:cs="Times New Roman"/>
                <w:sz w:val="20"/>
                <w:szCs w:val="20"/>
              </w:rPr>
              <w:t>68,8</w:t>
            </w:r>
          </w:p>
        </w:tc>
        <w:tc>
          <w:tcPr>
            <w:tcW w:w="677" w:type="dxa"/>
            <w:vMerge w:val="restart"/>
            <w:noWrap/>
            <w:hideMark/>
          </w:tcPr>
          <w:p w:rsidR="00E61C4A" w:rsidRPr="00E61C4A" w:rsidRDefault="00E61C4A" w:rsidP="00850276">
            <w:pPr>
              <w:spacing w:before="240"/>
              <w:jc w:val="center"/>
              <w:rPr>
                <w:rFonts w:ascii="Times New Roman" w:hAnsi="Times New Roman" w:cs="Times New Roman"/>
                <w:sz w:val="20"/>
                <w:szCs w:val="20"/>
              </w:rPr>
            </w:pPr>
            <w:r w:rsidRPr="00E61C4A">
              <w:rPr>
                <w:rFonts w:ascii="Times New Roman" w:hAnsi="Times New Roman" w:cs="Times New Roman"/>
                <w:sz w:val="20"/>
                <w:szCs w:val="20"/>
              </w:rPr>
              <w:t>100</w:t>
            </w:r>
          </w:p>
        </w:tc>
      </w:tr>
      <w:tr w:rsidR="00B406AD" w:rsidRPr="00E61C4A" w:rsidTr="00BD4E33">
        <w:trPr>
          <w:trHeight w:val="276"/>
        </w:trPr>
        <w:tc>
          <w:tcPr>
            <w:tcW w:w="6589" w:type="dxa"/>
            <w:gridSpan w:val="12"/>
            <w:vMerge/>
            <w:hideMark/>
          </w:tcPr>
          <w:p w:rsidR="00E61C4A" w:rsidRPr="00E61C4A" w:rsidRDefault="00E61C4A" w:rsidP="00E61C4A">
            <w:pPr>
              <w:jc w:val="center"/>
              <w:rPr>
                <w:rFonts w:ascii="Times New Roman" w:hAnsi="Times New Roman" w:cs="Times New Roman"/>
                <w:sz w:val="20"/>
                <w:szCs w:val="20"/>
              </w:rPr>
            </w:pPr>
          </w:p>
        </w:tc>
        <w:tc>
          <w:tcPr>
            <w:tcW w:w="704" w:type="dxa"/>
            <w:vMerge/>
            <w:hideMark/>
          </w:tcPr>
          <w:p w:rsidR="00E61C4A" w:rsidRPr="00E61C4A" w:rsidRDefault="00E61C4A" w:rsidP="00E61C4A">
            <w:pPr>
              <w:jc w:val="center"/>
              <w:rPr>
                <w:rFonts w:ascii="Times New Roman" w:hAnsi="Times New Roman" w:cs="Times New Roman"/>
                <w:sz w:val="20"/>
                <w:szCs w:val="20"/>
              </w:rPr>
            </w:pPr>
          </w:p>
        </w:tc>
        <w:tc>
          <w:tcPr>
            <w:tcW w:w="677" w:type="dxa"/>
            <w:vMerge/>
            <w:hideMark/>
          </w:tcPr>
          <w:p w:rsidR="00E61C4A" w:rsidRPr="00E61C4A" w:rsidRDefault="00E61C4A" w:rsidP="00E61C4A">
            <w:pPr>
              <w:jc w:val="center"/>
              <w:rPr>
                <w:rFonts w:ascii="Times New Roman" w:hAnsi="Times New Roman" w:cs="Times New Roman"/>
                <w:sz w:val="20"/>
                <w:szCs w:val="20"/>
              </w:rPr>
            </w:pPr>
          </w:p>
        </w:tc>
      </w:tr>
      <w:tr w:rsidR="00E61C4A" w:rsidRPr="00E61C4A" w:rsidTr="00BD4E33">
        <w:trPr>
          <w:trHeight w:val="253"/>
        </w:trPr>
        <w:tc>
          <w:tcPr>
            <w:tcW w:w="7970" w:type="dxa"/>
            <w:gridSpan w:val="14"/>
            <w:noWrap/>
            <w:hideMark/>
          </w:tcPr>
          <w:p w:rsidR="00E61C4A" w:rsidRPr="00E61C4A" w:rsidRDefault="00E61C4A" w:rsidP="00963F5A">
            <w:pPr>
              <w:rPr>
                <w:rFonts w:ascii="Times New Roman" w:hAnsi="Times New Roman" w:cs="Times New Roman"/>
                <w:sz w:val="20"/>
                <w:szCs w:val="20"/>
              </w:rPr>
            </w:pPr>
            <w:r w:rsidRPr="00E61C4A">
              <w:rPr>
                <w:rFonts w:ascii="Times New Roman" w:hAnsi="Times New Roman" w:cs="Times New Roman"/>
                <w:sz w:val="20"/>
                <w:szCs w:val="20"/>
              </w:rPr>
              <w:t>Keterangan :</w:t>
            </w:r>
          </w:p>
        </w:tc>
      </w:tr>
      <w:tr w:rsidR="00E61C4A" w:rsidRPr="00E61C4A" w:rsidTr="00BD4E33">
        <w:trPr>
          <w:trHeight w:val="253"/>
        </w:trPr>
        <w:tc>
          <w:tcPr>
            <w:tcW w:w="7970" w:type="dxa"/>
            <w:gridSpan w:val="14"/>
            <w:noWrap/>
            <w:hideMark/>
          </w:tcPr>
          <w:p w:rsidR="00E61C4A" w:rsidRPr="00E61C4A" w:rsidRDefault="00E61C4A" w:rsidP="00963F5A">
            <w:pPr>
              <w:rPr>
                <w:rFonts w:ascii="Times New Roman" w:hAnsi="Times New Roman" w:cs="Times New Roman"/>
                <w:sz w:val="20"/>
                <w:szCs w:val="20"/>
              </w:rPr>
            </w:pPr>
            <w:r w:rsidRPr="00E61C4A">
              <w:rPr>
                <w:rFonts w:ascii="Times New Roman" w:hAnsi="Times New Roman" w:cs="Times New Roman"/>
                <w:sz w:val="20"/>
                <w:szCs w:val="20"/>
              </w:rPr>
              <w:t>F= Frekuensi        N= Frekuensi x Nilai Skor</w:t>
            </w:r>
          </w:p>
        </w:tc>
      </w:tr>
      <w:tr w:rsidR="00E61C4A" w:rsidRPr="00E61C4A" w:rsidTr="00BD4E33">
        <w:trPr>
          <w:trHeight w:val="253"/>
        </w:trPr>
        <w:tc>
          <w:tcPr>
            <w:tcW w:w="7970" w:type="dxa"/>
            <w:gridSpan w:val="14"/>
            <w:noWrap/>
            <w:hideMark/>
          </w:tcPr>
          <w:p w:rsidR="00E61C4A" w:rsidRPr="00E61C4A" w:rsidRDefault="00E61C4A" w:rsidP="00963F5A">
            <w:pPr>
              <w:rPr>
                <w:rFonts w:ascii="Times New Roman" w:hAnsi="Times New Roman" w:cs="Times New Roman"/>
                <w:sz w:val="20"/>
                <w:szCs w:val="20"/>
              </w:rPr>
            </w:pPr>
            <w:r w:rsidRPr="00E61C4A">
              <w:rPr>
                <w:rFonts w:ascii="Times New Roman" w:hAnsi="Times New Roman" w:cs="Times New Roman"/>
                <w:sz w:val="20"/>
                <w:szCs w:val="20"/>
              </w:rPr>
              <w:t>Responden= 20 Orang</w:t>
            </w:r>
          </w:p>
        </w:tc>
      </w:tr>
      <w:tr w:rsidR="00E61C4A" w:rsidRPr="00E61C4A" w:rsidTr="00BD4E33">
        <w:trPr>
          <w:trHeight w:val="253"/>
        </w:trPr>
        <w:tc>
          <w:tcPr>
            <w:tcW w:w="7970" w:type="dxa"/>
            <w:gridSpan w:val="14"/>
            <w:noWrap/>
            <w:hideMark/>
          </w:tcPr>
          <w:p w:rsidR="00E61C4A" w:rsidRPr="00E61C4A" w:rsidRDefault="00E61C4A" w:rsidP="00963F5A">
            <w:pPr>
              <w:rPr>
                <w:rFonts w:ascii="Times New Roman" w:hAnsi="Times New Roman" w:cs="Times New Roman"/>
                <w:sz w:val="20"/>
                <w:szCs w:val="20"/>
              </w:rPr>
            </w:pPr>
            <w:r w:rsidRPr="00E61C4A">
              <w:rPr>
                <w:rFonts w:ascii="Times New Roman" w:hAnsi="Times New Roman" w:cs="Times New Roman"/>
                <w:sz w:val="20"/>
                <w:szCs w:val="20"/>
              </w:rPr>
              <w:t>Skor Ideal= Skor Tertinggi x Jumlah responden</w:t>
            </w:r>
          </w:p>
        </w:tc>
      </w:tr>
    </w:tbl>
    <w:p w:rsidR="000B7BCB" w:rsidRDefault="00E61C4A" w:rsidP="00903156">
      <w:pPr>
        <w:spacing w:line="480" w:lineRule="auto"/>
        <w:rPr>
          <w:rFonts w:ascii="Times New Roman" w:hAnsi="Times New Roman" w:cs="Times New Roman"/>
          <w:sz w:val="24"/>
          <w:szCs w:val="24"/>
        </w:rPr>
      </w:pPr>
      <w:r>
        <w:rPr>
          <w:rFonts w:ascii="Times New Roman" w:hAnsi="Times New Roman" w:cs="Times New Roman"/>
          <w:sz w:val="24"/>
          <w:szCs w:val="24"/>
        </w:rPr>
        <w:t xml:space="preserve">Sumber: </w:t>
      </w:r>
      <w:r w:rsidRPr="00E61C4A">
        <w:rPr>
          <w:rFonts w:ascii="Times New Roman" w:hAnsi="Times New Roman" w:cs="Times New Roman"/>
          <w:sz w:val="24"/>
          <w:szCs w:val="24"/>
        </w:rPr>
        <w:t>Hasil olah d</w:t>
      </w:r>
      <w:r>
        <w:rPr>
          <w:rFonts w:ascii="Times New Roman" w:hAnsi="Times New Roman" w:cs="Times New Roman"/>
          <w:sz w:val="24"/>
          <w:szCs w:val="24"/>
        </w:rPr>
        <w:t>ata kuesioner pra survey 2018</w:t>
      </w:r>
    </w:p>
    <w:p w:rsidR="006714F5" w:rsidRDefault="00102B28" w:rsidP="00695906">
      <w:pPr>
        <w:spacing w:after="240" w:line="432" w:lineRule="auto"/>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578ED">
        <w:rPr>
          <w:rFonts w:ascii="Times New Roman" w:hAnsi="Times New Roman" w:cs="Times New Roman"/>
          <w:color w:val="000000" w:themeColor="text1"/>
          <w:sz w:val="24"/>
          <w:szCs w:val="24"/>
        </w:rPr>
        <w:t>Berdasarkan pada tabel 1.5</w:t>
      </w:r>
      <w:r w:rsidR="00B406AD">
        <w:rPr>
          <w:rFonts w:ascii="Times New Roman" w:hAnsi="Times New Roman" w:cs="Times New Roman"/>
          <w:color w:val="000000" w:themeColor="text1"/>
          <w:sz w:val="24"/>
          <w:szCs w:val="24"/>
        </w:rPr>
        <w:t xml:space="preserve"> bisa dilihat </w:t>
      </w:r>
      <w:r w:rsidR="004B5667">
        <w:rPr>
          <w:rFonts w:ascii="Times New Roman" w:hAnsi="Times New Roman" w:cs="Times New Roman"/>
          <w:color w:val="000000" w:themeColor="text1"/>
          <w:sz w:val="24"/>
          <w:szCs w:val="24"/>
        </w:rPr>
        <w:t xml:space="preserve">dari kelima dimensi kepuasan kerja diatas mendapat skor </w:t>
      </w:r>
      <w:r w:rsidR="006714F5">
        <w:rPr>
          <w:rFonts w:ascii="Times New Roman" w:hAnsi="Times New Roman" w:cs="Times New Roman"/>
          <w:color w:val="000000" w:themeColor="text1"/>
          <w:sz w:val="24"/>
          <w:szCs w:val="24"/>
        </w:rPr>
        <w:t>rata</w:t>
      </w:r>
      <w:r w:rsidR="00850276">
        <w:rPr>
          <w:rFonts w:ascii="Times New Roman" w:hAnsi="Times New Roman" w:cs="Times New Roman"/>
          <w:color w:val="000000" w:themeColor="text1"/>
          <w:sz w:val="24"/>
          <w:szCs w:val="24"/>
        </w:rPr>
        <w:t xml:space="preserve">-rata belum optimal sebesar </w:t>
      </w:r>
      <w:r w:rsidR="00D71215">
        <w:rPr>
          <w:rFonts w:ascii="Times New Roman" w:hAnsi="Times New Roman" w:cs="Times New Roman"/>
          <w:color w:val="000000" w:themeColor="text1"/>
          <w:sz w:val="24"/>
          <w:szCs w:val="24"/>
        </w:rPr>
        <w:t>68</w:t>
      </w:r>
      <w:r w:rsidR="00850276">
        <w:rPr>
          <w:rFonts w:ascii="Times New Roman" w:hAnsi="Times New Roman" w:cs="Times New Roman"/>
          <w:color w:val="000000" w:themeColor="text1"/>
          <w:sz w:val="24"/>
          <w:szCs w:val="24"/>
        </w:rPr>
        <w:t>,8</w:t>
      </w:r>
      <w:r w:rsidR="006714F5">
        <w:rPr>
          <w:rFonts w:ascii="Times New Roman" w:hAnsi="Times New Roman" w:cs="Times New Roman"/>
          <w:color w:val="000000" w:themeColor="text1"/>
          <w:sz w:val="24"/>
          <w:szCs w:val="24"/>
        </w:rPr>
        <w:t xml:space="preserve">  dan belum memenuhi skor ide</w:t>
      </w:r>
      <w:r w:rsidR="00F92A35">
        <w:rPr>
          <w:rFonts w:ascii="Times New Roman" w:hAnsi="Times New Roman" w:cs="Times New Roman"/>
          <w:color w:val="000000" w:themeColor="text1"/>
          <w:sz w:val="24"/>
          <w:szCs w:val="24"/>
        </w:rPr>
        <w:t xml:space="preserve">al yaitu 100 yang harus diperhatikan dari kelima dimensi diatas utamanya ada pada pekerjaan dan hasil wawancara penulis bersama bapak Ahmad Muldani </w:t>
      </w:r>
      <w:r w:rsidR="000C58F1">
        <w:rPr>
          <w:rFonts w:ascii="Times New Roman" w:hAnsi="Times New Roman" w:cs="Times New Roman"/>
          <w:color w:val="000000" w:themeColor="text1"/>
          <w:sz w:val="24"/>
          <w:szCs w:val="24"/>
        </w:rPr>
        <w:t>dan beberapa karyawan terjadinya penurunan kinerja bisa dilihat dari pekerjaan itu sendiri yang dinilai karyawan terlalu berat dan PT. PLN (Persero) jarang membuka proses rekrutmen karyawan dan dari proses rekrutmen terdahulu PT. PLN (Persero) merekrut karyawan dengan kualifikasi dari SMA sampai S1 hal ini lah yang sering menjadi kendala karena penempatan pekerjaan belum bisa sepenuhnya direalisasikan</w:t>
      </w:r>
      <w:r w:rsidR="002A528E">
        <w:rPr>
          <w:rFonts w:ascii="Times New Roman" w:hAnsi="Times New Roman" w:cs="Times New Roman"/>
          <w:color w:val="000000" w:themeColor="text1"/>
          <w:sz w:val="24"/>
          <w:szCs w:val="24"/>
        </w:rPr>
        <w:t xml:space="preserve"> sesuai tingkat pendidikan</w:t>
      </w:r>
      <w:r w:rsidR="00314778">
        <w:rPr>
          <w:rFonts w:ascii="Times New Roman" w:hAnsi="Times New Roman" w:cs="Times New Roman"/>
          <w:color w:val="000000" w:themeColor="text1"/>
          <w:sz w:val="24"/>
          <w:szCs w:val="24"/>
        </w:rPr>
        <w:t>, b</w:t>
      </w:r>
      <w:r w:rsidR="00482316">
        <w:rPr>
          <w:rFonts w:ascii="Times New Roman" w:hAnsi="Times New Roman" w:cs="Times New Roman"/>
          <w:color w:val="000000" w:themeColor="text1"/>
          <w:sz w:val="24"/>
          <w:szCs w:val="24"/>
        </w:rPr>
        <w:t>eberapa karyawan yang kurang cepat dan masih melakukan kesalahan dalam pekerjaanny</w:t>
      </w:r>
      <w:r w:rsidR="00CC01A6">
        <w:rPr>
          <w:rFonts w:ascii="Times New Roman" w:hAnsi="Times New Roman" w:cs="Times New Roman"/>
          <w:color w:val="000000" w:themeColor="text1"/>
          <w:sz w:val="24"/>
          <w:szCs w:val="24"/>
        </w:rPr>
        <w:t>a sehingga masih banyak yang di koreksi pimpinan</w:t>
      </w:r>
      <w:r w:rsidR="00482316">
        <w:rPr>
          <w:rFonts w:ascii="Times New Roman" w:hAnsi="Times New Roman" w:cs="Times New Roman"/>
          <w:color w:val="000000" w:themeColor="text1"/>
          <w:sz w:val="24"/>
          <w:szCs w:val="24"/>
        </w:rPr>
        <w:t xml:space="preserve">, hal ini yang mengakibatkan tertundanya pekerjaan yang seharusnya diselasaikan pada saat itu juga </w:t>
      </w:r>
      <w:r w:rsidR="000C58F1">
        <w:rPr>
          <w:rFonts w:ascii="Times New Roman" w:hAnsi="Times New Roman" w:cs="Times New Roman"/>
          <w:color w:val="000000" w:themeColor="text1"/>
          <w:sz w:val="24"/>
          <w:szCs w:val="24"/>
        </w:rPr>
        <w:t xml:space="preserve">dan kesempatan peluang promosi jabatan dirasakan masih kecil karena tingkat pendidikan beberapa karyawan ada yang SMA/SMK hal ini yang belum terencana dengan baik untuk peluang promosi karyawan. </w:t>
      </w:r>
    </w:p>
    <w:p w:rsidR="00120CD7" w:rsidRDefault="00102B28" w:rsidP="00695906">
      <w:pPr>
        <w:spacing w:after="80" w:line="444"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120CD7">
        <w:rPr>
          <w:rFonts w:ascii="Times New Roman" w:hAnsi="Times New Roman" w:cs="Times New Roman"/>
          <w:sz w:val="24"/>
          <w:szCs w:val="24"/>
        </w:rPr>
        <w:t>Salah satu faktor yang mempengaruhi kepuasan kerja adalah efikasi diri</w:t>
      </w:r>
      <w:r w:rsidR="000024DD">
        <w:rPr>
          <w:rFonts w:ascii="Times New Roman" w:hAnsi="Times New Roman" w:cs="Times New Roman"/>
          <w:sz w:val="24"/>
          <w:szCs w:val="24"/>
        </w:rPr>
        <w:t>, efikasi diri adalah keyakinan seseorang terha</w:t>
      </w:r>
      <w:r w:rsidR="00A33FD0">
        <w:rPr>
          <w:rFonts w:ascii="Times New Roman" w:hAnsi="Times New Roman" w:cs="Times New Roman"/>
          <w:sz w:val="24"/>
          <w:szCs w:val="24"/>
        </w:rPr>
        <w:t>dap kemampuan yang dimilikinya</w:t>
      </w:r>
      <w:r w:rsidR="000024DD">
        <w:rPr>
          <w:rFonts w:ascii="Times New Roman" w:hAnsi="Times New Roman" w:cs="Times New Roman"/>
          <w:sz w:val="24"/>
          <w:szCs w:val="24"/>
        </w:rPr>
        <w:t>.</w:t>
      </w:r>
      <w:r w:rsidR="00A33FD0">
        <w:rPr>
          <w:rFonts w:ascii="Times New Roman" w:hAnsi="Times New Roman" w:cs="Times New Roman"/>
          <w:sz w:val="24"/>
          <w:szCs w:val="24"/>
        </w:rPr>
        <w:t xml:space="preserve"> Jika karyawan yang memiliki efikasi yang tinggi maka pekerjaan apapun dapat </w:t>
      </w:r>
      <w:r w:rsidR="00A33FD0">
        <w:rPr>
          <w:rFonts w:ascii="Times New Roman" w:hAnsi="Times New Roman" w:cs="Times New Roman"/>
          <w:sz w:val="24"/>
          <w:szCs w:val="24"/>
        </w:rPr>
        <w:lastRenderedPageBreak/>
        <w:t>selesai dikerjakannya secara tepat waktu. Berikut ini data hasil pra survey yang di peroleh penulis di bawah ini:</w:t>
      </w:r>
    </w:p>
    <w:p w:rsidR="000024DD" w:rsidRPr="00B406AD" w:rsidRDefault="006578ED" w:rsidP="001C7E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Tabel 1.6</w:t>
      </w:r>
    </w:p>
    <w:p w:rsidR="00612CE2" w:rsidRDefault="00D3136D" w:rsidP="001C7E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0024DD">
        <w:rPr>
          <w:rFonts w:ascii="Times New Roman" w:hAnsi="Times New Roman" w:cs="Times New Roman"/>
          <w:color w:val="000000" w:themeColor="text1"/>
          <w:sz w:val="24"/>
          <w:szCs w:val="24"/>
        </w:rPr>
        <w:t xml:space="preserve">asil Pra Survey  </w:t>
      </w:r>
      <w:r w:rsidR="000024DD" w:rsidRPr="000024DD">
        <w:rPr>
          <w:rFonts w:ascii="Times New Roman" w:hAnsi="Times New Roman" w:cs="Times New Roman"/>
          <w:i/>
          <w:color w:val="000000" w:themeColor="text1"/>
          <w:sz w:val="24"/>
          <w:szCs w:val="24"/>
        </w:rPr>
        <w:t>Self Efficacy</w:t>
      </w:r>
      <w:r w:rsidR="000024DD">
        <w:rPr>
          <w:rFonts w:ascii="Times New Roman" w:hAnsi="Times New Roman" w:cs="Times New Roman"/>
          <w:color w:val="000000" w:themeColor="text1"/>
          <w:sz w:val="24"/>
          <w:szCs w:val="24"/>
        </w:rPr>
        <w:t xml:space="preserve"> (Efikasi Diri)</w:t>
      </w:r>
    </w:p>
    <w:p w:rsidR="000024DD" w:rsidRDefault="000024DD" w:rsidP="000024D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PT. PLN (Persero) Distribusi Jawa Barat</w:t>
      </w:r>
    </w:p>
    <w:tbl>
      <w:tblPr>
        <w:tblStyle w:val="TableGrid"/>
        <w:tblW w:w="7993" w:type="dxa"/>
        <w:tblInd w:w="108" w:type="dxa"/>
        <w:tblLook w:val="04A0" w:firstRow="1" w:lastRow="0" w:firstColumn="1" w:lastColumn="0" w:noHBand="0" w:noVBand="1"/>
      </w:tblPr>
      <w:tblGrid>
        <w:gridCol w:w="905"/>
        <w:gridCol w:w="1083"/>
        <w:gridCol w:w="501"/>
        <w:gridCol w:w="568"/>
        <w:gridCol w:w="328"/>
        <w:gridCol w:w="497"/>
        <w:gridCol w:w="353"/>
        <w:gridCol w:w="541"/>
        <w:gridCol w:w="408"/>
        <w:gridCol w:w="489"/>
        <w:gridCol w:w="400"/>
        <w:gridCol w:w="482"/>
        <w:gridCol w:w="822"/>
        <w:gridCol w:w="616"/>
      </w:tblGrid>
      <w:tr w:rsidR="00BD4E33" w:rsidRPr="00963F5A" w:rsidTr="001E650D">
        <w:trPr>
          <w:trHeight w:val="304"/>
        </w:trPr>
        <w:tc>
          <w:tcPr>
            <w:tcW w:w="905" w:type="dxa"/>
            <w:vMerge w:val="restart"/>
            <w:noWrap/>
            <w:hideMark/>
          </w:tcPr>
          <w:p w:rsidR="00963F5A" w:rsidRPr="00963F5A" w:rsidRDefault="00963F5A" w:rsidP="004362F2">
            <w:pPr>
              <w:spacing w:before="240"/>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Variabel</w:t>
            </w:r>
          </w:p>
        </w:tc>
        <w:tc>
          <w:tcPr>
            <w:tcW w:w="1083" w:type="dxa"/>
            <w:vMerge w:val="restart"/>
            <w:noWrap/>
            <w:hideMark/>
          </w:tcPr>
          <w:p w:rsidR="00963F5A" w:rsidRPr="00963F5A" w:rsidRDefault="00963F5A" w:rsidP="00963F5A">
            <w:pPr>
              <w:spacing w:before="240"/>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Dimensi</w:t>
            </w:r>
          </w:p>
        </w:tc>
        <w:tc>
          <w:tcPr>
            <w:tcW w:w="1069" w:type="dxa"/>
            <w:gridSpan w:val="2"/>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SS</w:t>
            </w:r>
          </w:p>
        </w:tc>
        <w:tc>
          <w:tcPr>
            <w:tcW w:w="825" w:type="dxa"/>
            <w:gridSpan w:val="2"/>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S</w:t>
            </w:r>
          </w:p>
        </w:tc>
        <w:tc>
          <w:tcPr>
            <w:tcW w:w="894" w:type="dxa"/>
            <w:gridSpan w:val="2"/>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KS</w:t>
            </w:r>
          </w:p>
        </w:tc>
        <w:tc>
          <w:tcPr>
            <w:tcW w:w="897" w:type="dxa"/>
            <w:gridSpan w:val="2"/>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TS</w:t>
            </w:r>
          </w:p>
        </w:tc>
        <w:tc>
          <w:tcPr>
            <w:tcW w:w="882" w:type="dxa"/>
            <w:gridSpan w:val="2"/>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STS</w:t>
            </w:r>
          </w:p>
        </w:tc>
        <w:tc>
          <w:tcPr>
            <w:tcW w:w="822" w:type="dxa"/>
            <w:vMerge w:val="restart"/>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Total Skor</w:t>
            </w:r>
          </w:p>
        </w:tc>
        <w:tc>
          <w:tcPr>
            <w:tcW w:w="616" w:type="dxa"/>
            <w:vMerge w:val="restart"/>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Skor Ideal</w:t>
            </w:r>
          </w:p>
        </w:tc>
      </w:tr>
      <w:tr w:rsidR="00BD4E33" w:rsidRPr="00963F5A" w:rsidTr="001E650D">
        <w:trPr>
          <w:trHeight w:val="304"/>
        </w:trPr>
        <w:tc>
          <w:tcPr>
            <w:tcW w:w="905" w:type="dxa"/>
            <w:vMerge/>
            <w:hideMark/>
          </w:tcPr>
          <w:p w:rsidR="00963F5A" w:rsidRPr="00963F5A" w:rsidRDefault="00963F5A" w:rsidP="00963F5A">
            <w:pPr>
              <w:rPr>
                <w:rFonts w:ascii="Times New Roman" w:hAnsi="Times New Roman" w:cs="Times New Roman"/>
                <w:color w:val="000000" w:themeColor="text1"/>
                <w:sz w:val="20"/>
                <w:szCs w:val="20"/>
              </w:rPr>
            </w:pPr>
          </w:p>
        </w:tc>
        <w:tc>
          <w:tcPr>
            <w:tcW w:w="1083" w:type="dxa"/>
            <w:vMerge/>
            <w:hideMark/>
          </w:tcPr>
          <w:p w:rsidR="00963F5A" w:rsidRPr="00963F5A" w:rsidRDefault="00963F5A" w:rsidP="00963F5A">
            <w:pPr>
              <w:rPr>
                <w:rFonts w:ascii="Times New Roman" w:hAnsi="Times New Roman" w:cs="Times New Roman"/>
                <w:color w:val="000000" w:themeColor="text1"/>
                <w:sz w:val="20"/>
                <w:szCs w:val="20"/>
              </w:rPr>
            </w:pPr>
          </w:p>
        </w:tc>
        <w:tc>
          <w:tcPr>
            <w:tcW w:w="1069" w:type="dxa"/>
            <w:gridSpan w:val="2"/>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5</w:t>
            </w:r>
          </w:p>
        </w:tc>
        <w:tc>
          <w:tcPr>
            <w:tcW w:w="825" w:type="dxa"/>
            <w:gridSpan w:val="2"/>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4</w:t>
            </w:r>
          </w:p>
        </w:tc>
        <w:tc>
          <w:tcPr>
            <w:tcW w:w="894" w:type="dxa"/>
            <w:gridSpan w:val="2"/>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3</w:t>
            </w:r>
          </w:p>
        </w:tc>
        <w:tc>
          <w:tcPr>
            <w:tcW w:w="897" w:type="dxa"/>
            <w:gridSpan w:val="2"/>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2</w:t>
            </w:r>
          </w:p>
        </w:tc>
        <w:tc>
          <w:tcPr>
            <w:tcW w:w="882" w:type="dxa"/>
            <w:gridSpan w:val="2"/>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1</w:t>
            </w:r>
          </w:p>
        </w:tc>
        <w:tc>
          <w:tcPr>
            <w:tcW w:w="822" w:type="dxa"/>
            <w:vMerge/>
            <w:hideMark/>
          </w:tcPr>
          <w:p w:rsidR="00963F5A" w:rsidRPr="00963F5A" w:rsidRDefault="00963F5A" w:rsidP="00963F5A">
            <w:pPr>
              <w:rPr>
                <w:rFonts w:ascii="Times New Roman" w:hAnsi="Times New Roman" w:cs="Times New Roman"/>
                <w:color w:val="000000" w:themeColor="text1"/>
                <w:sz w:val="20"/>
                <w:szCs w:val="20"/>
              </w:rPr>
            </w:pPr>
          </w:p>
        </w:tc>
        <w:tc>
          <w:tcPr>
            <w:tcW w:w="616" w:type="dxa"/>
            <w:vMerge/>
            <w:hideMark/>
          </w:tcPr>
          <w:p w:rsidR="00963F5A" w:rsidRPr="00963F5A" w:rsidRDefault="00963F5A" w:rsidP="00963F5A">
            <w:pPr>
              <w:rPr>
                <w:rFonts w:ascii="Times New Roman" w:hAnsi="Times New Roman" w:cs="Times New Roman"/>
                <w:color w:val="000000" w:themeColor="text1"/>
                <w:sz w:val="20"/>
                <w:szCs w:val="20"/>
              </w:rPr>
            </w:pPr>
          </w:p>
        </w:tc>
      </w:tr>
      <w:tr w:rsidR="00963F5A" w:rsidRPr="00963F5A" w:rsidTr="001E650D">
        <w:trPr>
          <w:trHeight w:val="304"/>
        </w:trPr>
        <w:tc>
          <w:tcPr>
            <w:tcW w:w="905" w:type="dxa"/>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Efikasi Diri</w:t>
            </w:r>
          </w:p>
        </w:tc>
        <w:tc>
          <w:tcPr>
            <w:tcW w:w="1083" w:type="dxa"/>
            <w:vMerge/>
            <w:hideMark/>
          </w:tcPr>
          <w:p w:rsidR="00963F5A" w:rsidRPr="00963F5A" w:rsidRDefault="00963F5A" w:rsidP="00963F5A">
            <w:pPr>
              <w:rPr>
                <w:rFonts w:ascii="Times New Roman" w:hAnsi="Times New Roman" w:cs="Times New Roman"/>
                <w:color w:val="000000" w:themeColor="text1"/>
                <w:sz w:val="20"/>
                <w:szCs w:val="20"/>
              </w:rPr>
            </w:pPr>
          </w:p>
        </w:tc>
        <w:tc>
          <w:tcPr>
            <w:tcW w:w="501" w:type="dxa"/>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F</w:t>
            </w:r>
          </w:p>
        </w:tc>
        <w:tc>
          <w:tcPr>
            <w:tcW w:w="568" w:type="dxa"/>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N</w:t>
            </w:r>
          </w:p>
        </w:tc>
        <w:tc>
          <w:tcPr>
            <w:tcW w:w="328" w:type="dxa"/>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F</w:t>
            </w:r>
          </w:p>
        </w:tc>
        <w:tc>
          <w:tcPr>
            <w:tcW w:w="497" w:type="dxa"/>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N</w:t>
            </w:r>
          </w:p>
        </w:tc>
        <w:tc>
          <w:tcPr>
            <w:tcW w:w="353" w:type="dxa"/>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F</w:t>
            </w:r>
          </w:p>
        </w:tc>
        <w:tc>
          <w:tcPr>
            <w:tcW w:w="541" w:type="dxa"/>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N</w:t>
            </w:r>
          </w:p>
        </w:tc>
        <w:tc>
          <w:tcPr>
            <w:tcW w:w="408" w:type="dxa"/>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F</w:t>
            </w:r>
          </w:p>
        </w:tc>
        <w:tc>
          <w:tcPr>
            <w:tcW w:w="489" w:type="dxa"/>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N</w:t>
            </w:r>
          </w:p>
        </w:tc>
        <w:tc>
          <w:tcPr>
            <w:tcW w:w="400" w:type="dxa"/>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F</w:t>
            </w:r>
          </w:p>
        </w:tc>
        <w:tc>
          <w:tcPr>
            <w:tcW w:w="482" w:type="dxa"/>
            <w:noWrap/>
            <w:hideMark/>
          </w:tcPr>
          <w:p w:rsidR="00963F5A" w:rsidRPr="00963F5A" w:rsidRDefault="00963F5A"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N</w:t>
            </w:r>
          </w:p>
        </w:tc>
        <w:tc>
          <w:tcPr>
            <w:tcW w:w="822" w:type="dxa"/>
            <w:vMerge/>
            <w:hideMark/>
          </w:tcPr>
          <w:p w:rsidR="00963F5A" w:rsidRPr="00963F5A" w:rsidRDefault="00963F5A" w:rsidP="00963F5A">
            <w:pPr>
              <w:rPr>
                <w:rFonts w:ascii="Times New Roman" w:hAnsi="Times New Roman" w:cs="Times New Roman"/>
                <w:color w:val="000000" w:themeColor="text1"/>
                <w:sz w:val="20"/>
                <w:szCs w:val="20"/>
              </w:rPr>
            </w:pPr>
          </w:p>
        </w:tc>
        <w:tc>
          <w:tcPr>
            <w:tcW w:w="616" w:type="dxa"/>
            <w:vMerge/>
            <w:hideMark/>
          </w:tcPr>
          <w:p w:rsidR="00963F5A" w:rsidRPr="00963F5A" w:rsidRDefault="00963F5A" w:rsidP="00963F5A">
            <w:pPr>
              <w:rPr>
                <w:rFonts w:ascii="Times New Roman" w:hAnsi="Times New Roman" w:cs="Times New Roman"/>
                <w:color w:val="000000" w:themeColor="text1"/>
                <w:sz w:val="20"/>
                <w:szCs w:val="20"/>
              </w:rPr>
            </w:pPr>
          </w:p>
        </w:tc>
      </w:tr>
      <w:tr w:rsidR="001E650D" w:rsidRPr="00963F5A" w:rsidTr="001E650D">
        <w:trPr>
          <w:trHeight w:val="304"/>
        </w:trPr>
        <w:tc>
          <w:tcPr>
            <w:tcW w:w="905" w:type="dxa"/>
            <w:noWrap/>
            <w:hideMark/>
          </w:tcPr>
          <w:p w:rsidR="001E650D" w:rsidRPr="00963F5A" w:rsidRDefault="001E650D" w:rsidP="00B01542">
            <w:pPr>
              <w:jc w:val="cente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1</w:t>
            </w:r>
          </w:p>
        </w:tc>
        <w:tc>
          <w:tcPr>
            <w:tcW w:w="1083" w:type="dxa"/>
            <w:noWrap/>
            <w:hideMark/>
          </w:tcPr>
          <w:p w:rsidR="001E650D" w:rsidRPr="00963F5A" w:rsidRDefault="001E650D" w:rsidP="007E49C8">
            <w:pPr>
              <w:rPr>
                <w:rFonts w:ascii="Times New Roman" w:hAnsi="Times New Roman" w:cs="Times New Roman"/>
                <w:i/>
                <w:iCs/>
                <w:color w:val="000000" w:themeColor="text1"/>
                <w:sz w:val="20"/>
                <w:szCs w:val="20"/>
              </w:rPr>
            </w:pPr>
            <w:r w:rsidRPr="00963F5A">
              <w:rPr>
                <w:rFonts w:ascii="Times New Roman" w:hAnsi="Times New Roman" w:cs="Times New Roman"/>
                <w:i/>
                <w:iCs/>
                <w:color w:val="000000" w:themeColor="text1"/>
                <w:sz w:val="20"/>
                <w:szCs w:val="20"/>
              </w:rPr>
              <w:t xml:space="preserve">Generality </w:t>
            </w:r>
          </w:p>
        </w:tc>
        <w:tc>
          <w:tcPr>
            <w:tcW w:w="501"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568"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328"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97"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353"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541"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408"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89"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400" w:type="dxa"/>
            <w:noWrap/>
            <w:hideMark/>
          </w:tcPr>
          <w:p w:rsidR="001E650D" w:rsidRPr="00963F5A" w:rsidRDefault="001E650D" w:rsidP="007E49C8">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0</w:t>
            </w:r>
          </w:p>
        </w:tc>
        <w:tc>
          <w:tcPr>
            <w:tcW w:w="482" w:type="dxa"/>
            <w:noWrap/>
            <w:hideMark/>
          </w:tcPr>
          <w:p w:rsidR="001E650D" w:rsidRPr="00963F5A" w:rsidRDefault="001E650D" w:rsidP="007E49C8">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0</w:t>
            </w:r>
          </w:p>
        </w:tc>
        <w:tc>
          <w:tcPr>
            <w:tcW w:w="822"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w:t>
            </w:r>
          </w:p>
        </w:tc>
        <w:tc>
          <w:tcPr>
            <w:tcW w:w="616" w:type="dxa"/>
            <w:noWrap/>
            <w:hideMark/>
          </w:tcPr>
          <w:p w:rsidR="001E650D" w:rsidRPr="00963F5A" w:rsidRDefault="001E650D" w:rsidP="007E49C8">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100</w:t>
            </w:r>
          </w:p>
        </w:tc>
      </w:tr>
      <w:tr w:rsidR="001E650D" w:rsidRPr="00963F5A" w:rsidTr="001E650D">
        <w:trPr>
          <w:trHeight w:val="319"/>
        </w:trPr>
        <w:tc>
          <w:tcPr>
            <w:tcW w:w="905" w:type="dxa"/>
            <w:noWrap/>
            <w:hideMark/>
          </w:tcPr>
          <w:p w:rsidR="001E650D" w:rsidRPr="00963F5A" w:rsidRDefault="001E650D" w:rsidP="00B01542">
            <w:pPr>
              <w:jc w:val="cente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2</w:t>
            </w:r>
          </w:p>
        </w:tc>
        <w:tc>
          <w:tcPr>
            <w:tcW w:w="1083" w:type="dxa"/>
            <w:noWrap/>
            <w:hideMark/>
          </w:tcPr>
          <w:p w:rsidR="001E650D" w:rsidRPr="00963F5A" w:rsidRDefault="001E650D" w:rsidP="00963F5A">
            <w:pP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magnitude</w:t>
            </w:r>
          </w:p>
        </w:tc>
        <w:tc>
          <w:tcPr>
            <w:tcW w:w="501" w:type="dxa"/>
            <w:noWrap/>
            <w:hideMark/>
          </w:tcPr>
          <w:p w:rsidR="001E650D" w:rsidRPr="00963F5A" w:rsidRDefault="001E650D" w:rsidP="00963F5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568" w:type="dxa"/>
            <w:noWrap/>
            <w:hideMark/>
          </w:tcPr>
          <w:p w:rsidR="001E650D" w:rsidRPr="00963F5A" w:rsidRDefault="001E650D" w:rsidP="00963F5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328" w:type="dxa"/>
            <w:noWrap/>
            <w:hideMark/>
          </w:tcPr>
          <w:p w:rsidR="001E650D" w:rsidRPr="00963F5A" w:rsidRDefault="001E650D" w:rsidP="00963F5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97" w:type="dxa"/>
            <w:noWrap/>
            <w:hideMark/>
          </w:tcPr>
          <w:p w:rsidR="001E650D" w:rsidRPr="00963F5A" w:rsidRDefault="001E650D" w:rsidP="00963F5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53" w:type="dxa"/>
            <w:noWrap/>
            <w:hideMark/>
          </w:tcPr>
          <w:p w:rsidR="001E650D" w:rsidRPr="00963F5A" w:rsidRDefault="001E650D" w:rsidP="00963F5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541" w:type="dxa"/>
            <w:noWrap/>
            <w:hideMark/>
          </w:tcPr>
          <w:p w:rsidR="001E650D" w:rsidRPr="00963F5A" w:rsidRDefault="001E650D" w:rsidP="00963F5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408" w:type="dxa"/>
            <w:noWrap/>
            <w:hideMark/>
          </w:tcPr>
          <w:p w:rsidR="001E650D" w:rsidRPr="00963F5A" w:rsidRDefault="001E650D" w:rsidP="00963F5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89" w:type="dxa"/>
            <w:noWrap/>
            <w:hideMark/>
          </w:tcPr>
          <w:p w:rsidR="001E650D" w:rsidRPr="00963F5A" w:rsidRDefault="001E650D" w:rsidP="00963F5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400" w:type="dxa"/>
            <w:noWrap/>
            <w:hideMark/>
          </w:tcPr>
          <w:p w:rsidR="001E650D" w:rsidRPr="00963F5A" w:rsidRDefault="001E650D"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0</w:t>
            </w:r>
          </w:p>
        </w:tc>
        <w:tc>
          <w:tcPr>
            <w:tcW w:w="482" w:type="dxa"/>
            <w:noWrap/>
            <w:hideMark/>
          </w:tcPr>
          <w:p w:rsidR="001E650D" w:rsidRPr="00963F5A" w:rsidRDefault="001E650D"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0</w:t>
            </w:r>
          </w:p>
        </w:tc>
        <w:tc>
          <w:tcPr>
            <w:tcW w:w="822" w:type="dxa"/>
            <w:noWrap/>
            <w:hideMark/>
          </w:tcPr>
          <w:p w:rsidR="001E650D" w:rsidRPr="00963F5A" w:rsidRDefault="001E650D" w:rsidP="00963F5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616" w:type="dxa"/>
            <w:noWrap/>
            <w:hideMark/>
          </w:tcPr>
          <w:p w:rsidR="001E650D" w:rsidRPr="00963F5A" w:rsidRDefault="001E650D"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100</w:t>
            </w:r>
          </w:p>
        </w:tc>
      </w:tr>
      <w:tr w:rsidR="001E650D" w:rsidRPr="00963F5A" w:rsidTr="001E650D">
        <w:trPr>
          <w:trHeight w:val="319"/>
        </w:trPr>
        <w:tc>
          <w:tcPr>
            <w:tcW w:w="905" w:type="dxa"/>
            <w:noWrap/>
            <w:hideMark/>
          </w:tcPr>
          <w:p w:rsidR="001E650D" w:rsidRPr="00963F5A" w:rsidRDefault="001E650D" w:rsidP="00B01542">
            <w:pPr>
              <w:jc w:val="cente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3</w:t>
            </w:r>
          </w:p>
        </w:tc>
        <w:tc>
          <w:tcPr>
            <w:tcW w:w="1083" w:type="dxa"/>
            <w:noWrap/>
            <w:hideMark/>
          </w:tcPr>
          <w:p w:rsidR="001E650D" w:rsidRPr="00963F5A" w:rsidRDefault="001E650D" w:rsidP="007E49C8">
            <w:pPr>
              <w:rPr>
                <w:rFonts w:ascii="Times New Roman" w:hAnsi="Times New Roman" w:cs="Times New Roman"/>
                <w:i/>
                <w:iCs/>
                <w:color w:val="000000" w:themeColor="text1"/>
                <w:sz w:val="20"/>
                <w:szCs w:val="20"/>
              </w:rPr>
            </w:pPr>
            <w:r w:rsidRPr="00963F5A">
              <w:rPr>
                <w:rFonts w:ascii="Times New Roman" w:hAnsi="Times New Roman" w:cs="Times New Roman"/>
                <w:i/>
                <w:iCs/>
                <w:color w:val="000000" w:themeColor="text1"/>
                <w:sz w:val="20"/>
                <w:szCs w:val="20"/>
              </w:rPr>
              <w:t>Strengh</w:t>
            </w:r>
          </w:p>
        </w:tc>
        <w:tc>
          <w:tcPr>
            <w:tcW w:w="501"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568"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28"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97"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353"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541"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408"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89"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00" w:type="dxa"/>
            <w:noWrap/>
            <w:hideMark/>
          </w:tcPr>
          <w:p w:rsidR="001E650D" w:rsidRPr="00963F5A" w:rsidRDefault="001E650D" w:rsidP="007E49C8">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0</w:t>
            </w:r>
          </w:p>
        </w:tc>
        <w:tc>
          <w:tcPr>
            <w:tcW w:w="482" w:type="dxa"/>
            <w:noWrap/>
            <w:hideMark/>
          </w:tcPr>
          <w:p w:rsidR="001E650D" w:rsidRPr="00963F5A" w:rsidRDefault="001E650D" w:rsidP="007E49C8">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0</w:t>
            </w:r>
          </w:p>
        </w:tc>
        <w:tc>
          <w:tcPr>
            <w:tcW w:w="822" w:type="dxa"/>
            <w:noWrap/>
            <w:hideMark/>
          </w:tcPr>
          <w:p w:rsidR="001E650D" w:rsidRPr="00963F5A" w:rsidRDefault="001E650D" w:rsidP="007E49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w:t>
            </w:r>
          </w:p>
        </w:tc>
        <w:tc>
          <w:tcPr>
            <w:tcW w:w="616" w:type="dxa"/>
            <w:noWrap/>
            <w:hideMark/>
          </w:tcPr>
          <w:p w:rsidR="001E650D" w:rsidRPr="00963F5A" w:rsidRDefault="001E650D"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100</w:t>
            </w:r>
          </w:p>
        </w:tc>
      </w:tr>
      <w:tr w:rsidR="001E650D" w:rsidRPr="00963F5A" w:rsidTr="001E650D">
        <w:trPr>
          <w:trHeight w:val="304"/>
        </w:trPr>
        <w:tc>
          <w:tcPr>
            <w:tcW w:w="6555" w:type="dxa"/>
            <w:gridSpan w:val="12"/>
            <w:vMerge w:val="restart"/>
            <w:noWrap/>
            <w:hideMark/>
          </w:tcPr>
          <w:p w:rsidR="001E650D" w:rsidRPr="00963F5A" w:rsidRDefault="001E650D" w:rsidP="00963F5A">
            <w:pPr>
              <w:spacing w:before="240"/>
              <w:jc w:val="cente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Rata-Rata</w:t>
            </w:r>
          </w:p>
        </w:tc>
        <w:tc>
          <w:tcPr>
            <w:tcW w:w="822" w:type="dxa"/>
            <w:vMerge w:val="restart"/>
            <w:noWrap/>
            <w:hideMark/>
          </w:tcPr>
          <w:p w:rsidR="001E650D" w:rsidRPr="00963F5A" w:rsidRDefault="001E650D" w:rsidP="00912EEB">
            <w:pPr>
              <w:spacing w:before="2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67,6</w:t>
            </w:r>
          </w:p>
        </w:tc>
        <w:tc>
          <w:tcPr>
            <w:tcW w:w="616" w:type="dxa"/>
            <w:vMerge w:val="restart"/>
            <w:noWrap/>
            <w:hideMark/>
          </w:tcPr>
          <w:p w:rsidR="001E650D" w:rsidRPr="00963F5A" w:rsidRDefault="001E650D" w:rsidP="00912EEB">
            <w:pPr>
              <w:spacing w:before="240"/>
              <w:jc w:val="cente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100</w:t>
            </w:r>
          </w:p>
        </w:tc>
      </w:tr>
      <w:tr w:rsidR="001E650D" w:rsidRPr="00963F5A" w:rsidTr="001E650D">
        <w:trPr>
          <w:trHeight w:val="304"/>
        </w:trPr>
        <w:tc>
          <w:tcPr>
            <w:tcW w:w="6555" w:type="dxa"/>
            <w:gridSpan w:val="12"/>
            <w:vMerge/>
            <w:hideMark/>
          </w:tcPr>
          <w:p w:rsidR="001E650D" w:rsidRPr="00963F5A" w:rsidRDefault="001E650D" w:rsidP="00963F5A">
            <w:pPr>
              <w:rPr>
                <w:rFonts w:ascii="Times New Roman" w:hAnsi="Times New Roman" w:cs="Times New Roman"/>
                <w:color w:val="000000" w:themeColor="text1"/>
                <w:sz w:val="20"/>
                <w:szCs w:val="20"/>
              </w:rPr>
            </w:pPr>
          </w:p>
        </w:tc>
        <w:tc>
          <w:tcPr>
            <w:tcW w:w="822" w:type="dxa"/>
            <w:vMerge/>
            <w:hideMark/>
          </w:tcPr>
          <w:p w:rsidR="001E650D" w:rsidRPr="00963F5A" w:rsidRDefault="001E650D" w:rsidP="00963F5A">
            <w:pPr>
              <w:rPr>
                <w:rFonts w:ascii="Times New Roman" w:hAnsi="Times New Roman" w:cs="Times New Roman"/>
                <w:color w:val="000000" w:themeColor="text1"/>
                <w:sz w:val="20"/>
                <w:szCs w:val="20"/>
              </w:rPr>
            </w:pPr>
          </w:p>
        </w:tc>
        <w:tc>
          <w:tcPr>
            <w:tcW w:w="616" w:type="dxa"/>
            <w:vMerge/>
            <w:hideMark/>
          </w:tcPr>
          <w:p w:rsidR="001E650D" w:rsidRPr="00963F5A" w:rsidRDefault="001E650D" w:rsidP="00963F5A">
            <w:pPr>
              <w:rPr>
                <w:rFonts w:ascii="Times New Roman" w:hAnsi="Times New Roman" w:cs="Times New Roman"/>
                <w:color w:val="000000" w:themeColor="text1"/>
                <w:sz w:val="20"/>
                <w:szCs w:val="20"/>
              </w:rPr>
            </w:pPr>
          </w:p>
        </w:tc>
      </w:tr>
      <w:tr w:rsidR="001E650D" w:rsidRPr="00963F5A" w:rsidTr="001E650D">
        <w:trPr>
          <w:trHeight w:val="304"/>
        </w:trPr>
        <w:tc>
          <w:tcPr>
            <w:tcW w:w="7993" w:type="dxa"/>
            <w:gridSpan w:val="14"/>
            <w:noWrap/>
            <w:hideMark/>
          </w:tcPr>
          <w:p w:rsidR="001E650D" w:rsidRPr="00963F5A" w:rsidRDefault="001E650D"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Keterangan :</w:t>
            </w:r>
          </w:p>
        </w:tc>
      </w:tr>
      <w:tr w:rsidR="001E650D" w:rsidRPr="00963F5A" w:rsidTr="001E650D">
        <w:trPr>
          <w:trHeight w:val="304"/>
        </w:trPr>
        <w:tc>
          <w:tcPr>
            <w:tcW w:w="7993" w:type="dxa"/>
            <w:gridSpan w:val="14"/>
            <w:noWrap/>
            <w:hideMark/>
          </w:tcPr>
          <w:p w:rsidR="001E650D" w:rsidRPr="00963F5A" w:rsidRDefault="001E650D"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F= Frekuensi      N= Frekuensi x Nilai Skor</w:t>
            </w:r>
          </w:p>
        </w:tc>
      </w:tr>
      <w:tr w:rsidR="001E650D" w:rsidRPr="00963F5A" w:rsidTr="001E650D">
        <w:trPr>
          <w:trHeight w:val="304"/>
        </w:trPr>
        <w:tc>
          <w:tcPr>
            <w:tcW w:w="7993" w:type="dxa"/>
            <w:gridSpan w:val="14"/>
            <w:noWrap/>
            <w:hideMark/>
          </w:tcPr>
          <w:p w:rsidR="001E650D" w:rsidRPr="00963F5A" w:rsidRDefault="001E650D"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Responden= 20 Orang</w:t>
            </w:r>
          </w:p>
        </w:tc>
      </w:tr>
      <w:tr w:rsidR="001E650D" w:rsidRPr="00963F5A" w:rsidTr="001E650D">
        <w:trPr>
          <w:trHeight w:val="304"/>
        </w:trPr>
        <w:tc>
          <w:tcPr>
            <w:tcW w:w="7993" w:type="dxa"/>
            <w:gridSpan w:val="14"/>
            <w:noWrap/>
            <w:hideMark/>
          </w:tcPr>
          <w:p w:rsidR="001E650D" w:rsidRPr="00963F5A" w:rsidRDefault="001E650D" w:rsidP="00963F5A">
            <w:pPr>
              <w:rPr>
                <w:rFonts w:ascii="Times New Roman" w:hAnsi="Times New Roman" w:cs="Times New Roman"/>
                <w:color w:val="000000" w:themeColor="text1"/>
                <w:sz w:val="20"/>
                <w:szCs w:val="20"/>
              </w:rPr>
            </w:pPr>
            <w:r w:rsidRPr="00963F5A">
              <w:rPr>
                <w:rFonts w:ascii="Times New Roman" w:hAnsi="Times New Roman" w:cs="Times New Roman"/>
                <w:color w:val="000000" w:themeColor="text1"/>
                <w:sz w:val="20"/>
                <w:szCs w:val="20"/>
              </w:rPr>
              <w:t>Skor Ideal= Skor Tertinggi x Jumlah responden</w:t>
            </w:r>
          </w:p>
        </w:tc>
      </w:tr>
    </w:tbl>
    <w:p w:rsidR="00602694" w:rsidRDefault="004362F2" w:rsidP="00695906">
      <w:p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Sumber: </w:t>
      </w:r>
      <w:r w:rsidRPr="00E61C4A">
        <w:rPr>
          <w:rFonts w:ascii="Times New Roman" w:hAnsi="Times New Roman" w:cs="Times New Roman"/>
          <w:sz w:val="24"/>
          <w:szCs w:val="24"/>
        </w:rPr>
        <w:t>Hasil olah d</w:t>
      </w:r>
      <w:r>
        <w:rPr>
          <w:rFonts w:ascii="Times New Roman" w:hAnsi="Times New Roman" w:cs="Times New Roman"/>
          <w:sz w:val="24"/>
          <w:szCs w:val="24"/>
        </w:rPr>
        <w:t>ata kuesioner pra survey 2018</w:t>
      </w:r>
    </w:p>
    <w:p w:rsidR="00287A9D" w:rsidRDefault="00102B28" w:rsidP="00695906">
      <w:pPr>
        <w:spacing w:after="120" w:line="444"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6578ED">
        <w:rPr>
          <w:rFonts w:ascii="Times New Roman" w:hAnsi="Times New Roman" w:cs="Times New Roman"/>
          <w:sz w:val="24"/>
          <w:szCs w:val="24"/>
        </w:rPr>
        <w:t>Berdasarkan tabel 1.6</w:t>
      </w:r>
      <w:r w:rsidR="00ED1658">
        <w:rPr>
          <w:rFonts w:ascii="Times New Roman" w:hAnsi="Times New Roman" w:cs="Times New Roman"/>
          <w:sz w:val="24"/>
          <w:szCs w:val="24"/>
        </w:rPr>
        <w:t xml:space="preserve"> dapat dilihat bahwa efikasi diri PT. PLN (Persero) Distribusi Jawa</w:t>
      </w:r>
      <w:r w:rsidR="001809A7">
        <w:rPr>
          <w:rFonts w:ascii="Times New Roman" w:hAnsi="Times New Roman" w:cs="Times New Roman"/>
          <w:sz w:val="24"/>
          <w:szCs w:val="24"/>
        </w:rPr>
        <w:t xml:space="preserve"> Barat</w:t>
      </w:r>
      <w:r w:rsidR="00ED1658">
        <w:rPr>
          <w:rFonts w:ascii="Times New Roman" w:hAnsi="Times New Roman" w:cs="Times New Roman"/>
          <w:sz w:val="24"/>
          <w:szCs w:val="24"/>
        </w:rPr>
        <w:t xml:space="preserve"> Belum </w:t>
      </w:r>
      <w:r w:rsidR="00390124">
        <w:rPr>
          <w:rFonts w:ascii="Times New Roman" w:hAnsi="Times New Roman" w:cs="Times New Roman"/>
          <w:sz w:val="24"/>
          <w:szCs w:val="24"/>
        </w:rPr>
        <w:t>opt</w:t>
      </w:r>
      <w:r w:rsidR="00401E57">
        <w:rPr>
          <w:rFonts w:ascii="Times New Roman" w:hAnsi="Times New Roman" w:cs="Times New Roman"/>
          <w:sz w:val="24"/>
          <w:szCs w:val="24"/>
        </w:rPr>
        <w:t>imal dengan rata-rata skor 67,6</w:t>
      </w:r>
      <w:r w:rsidR="00F24515">
        <w:rPr>
          <w:rFonts w:ascii="Times New Roman" w:hAnsi="Times New Roman" w:cs="Times New Roman"/>
          <w:sz w:val="24"/>
          <w:szCs w:val="24"/>
        </w:rPr>
        <w:t xml:space="preserve"> dan belum memenuhi standar ideal dengan  sko</w:t>
      </w:r>
      <w:r w:rsidR="00A51862">
        <w:rPr>
          <w:rFonts w:ascii="Times New Roman" w:hAnsi="Times New Roman" w:cs="Times New Roman"/>
          <w:sz w:val="24"/>
          <w:szCs w:val="24"/>
        </w:rPr>
        <w:t>r</w:t>
      </w:r>
      <w:r w:rsidR="00F24515">
        <w:rPr>
          <w:rFonts w:ascii="Times New Roman" w:hAnsi="Times New Roman" w:cs="Times New Roman"/>
          <w:sz w:val="24"/>
          <w:szCs w:val="24"/>
        </w:rPr>
        <w:t xml:space="preserve"> 100</w:t>
      </w:r>
      <w:r w:rsidR="009A5BF3">
        <w:rPr>
          <w:rFonts w:ascii="Times New Roman" w:hAnsi="Times New Roman" w:cs="Times New Roman"/>
          <w:sz w:val="24"/>
          <w:szCs w:val="24"/>
        </w:rPr>
        <w:t>, dilihat dari tiga dimensi diatas yang perlu di perhatikan yaitu pada dimensi</w:t>
      </w:r>
      <w:r w:rsidR="009A5BF3" w:rsidRPr="009A5BF3">
        <w:rPr>
          <w:rFonts w:ascii="Times New Roman" w:hAnsi="Times New Roman" w:cs="Times New Roman"/>
          <w:i/>
          <w:sz w:val="24"/>
          <w:szCs w:val="24"/>
        </w:rPr>
        <w:t xml:space="preserve"> magnitude</w:t>
      </w:r>
      <w:r w:rsidR="00122E6A">
        <w:rPr>
          <w:rFonts w:ascii="Times New Roman" w:hAnsi="Times New Roman" w:cs="Times New Roman"/>
          <w:i/>
          <w:sz w:val="24"/>
          <w:szCs w:val="24"/>
        </w:rPr>
        <w:t xml:space="preserve"> </w:t>
      </w:r>
      <w:r w:rsidR="009A5BF3">
        <w:rPr>
          <w:rFonts w:ascii="Times New Roman" w:hAnsi="Times New Roman" w:cs="Times New Roman"/>
          <w:sz w:val="24"/>
          <w:szCs w:val="24"/>
        </w:rPr>
        <w:t xml:space="preserve">dalam dimensi ini berkaitan dengan tingkat kesulitan pekerjaan yang dikerjakan karyawan </w:t>
      </w:r>
      <w:r w:rsidR="00122E6A">
        <w:rPr>
          <w:rFonts w:ascii="Times New Roman" w:hAnsi="Times New Roman" w:cs="Times New Roman"/>
          <w:sz w:val="24"/>
          <w:szCs w:val="24"/>
        </w:rPr>
        <w:t xml:space="preserve">seperti </w:t>
      </w:r>
      <w:r w:rsidR="009A5BF3">
        <w:rPr>
          <w:rFonts w:ascii="Times New Roman" w:hAnsi="Times New Roman" w:cs="Times New Roman"/>
          <w:sz w:val="24"/>
          <w:szCs w:val="24"/>
        </w:rPr>
        <w:t>k</w:t>
      </w:r>
      <w:r w:rsidR="009A5BF3" w:rsidRPr="009A5BF3">
        <w:rPr>
          <w:rFonts w:ascii="Times New Roman" w:hAnsi="Times New Roman" w:cs="Times New Roman"/>
          <w:sz w:val="24"/>
          <w:szCs w:val="24"/>
        </w:rPr>
        <w:t>urang kecepatan dalam mengerjakan tugas s</w:t>
      </w:r>
      <w:r w:rsidR="009A5BF3">
        <w:rPr>
          <w:rFonts w:ascii="Times New Roman" w:hAnsi="Times New Roman" w:cs="Times New Roman"/>
          <w:sz w:val="24"/>
          <w:szCs w:val="24"/>
        </w:rPr>
        <w:t xml:space="preserve">ering disebabkan karena sering </w:t>
      </w:r>
      <w:r w:rsidR="009A5BF3" w:rsidRPr="009A5BF3">
        <w:rPr>
          <w:rFonts w:ascii="Times New Roman" w:hAnsi="Times New Roman" w:cs="Times New Roman"/>
          <w:sz w:val="24"/>
          <w:szCs w:val="24"/>
        </w:rPr>
        <w:t>terjadi kesalahan dalam mengolah data sehing</w:t>
      </w:r>
      <w:r w:rsidR="009A5BF3">
        <w:rPr>
          <w:rFonts w:ascii="Times New Roman" w:hAnsi="Times New Roman" w:cs="Times New Roman"/>
          <w:sz w:val="24"/>
          <w:szCs w:val="24"/>
        </w:rPr>
        <w:t xml:space="preserve">ga banyak koreksi-koreksi dari </w:t>
      </w:r>
      <w:r w:rsidR="009A5BF3" w:rsidRPr="009A5BF3">
        <w:rPr>
          <w:rFonts w:ascii="Times New Roman" w:hAnsi="Times New Roman" w:cs="Times New Roman"/>
          <w:sz w:val="24"/>
          <w:szCs w:val="24"/>
        </w:rPr>
        <w:t>pimpinan sehingga pekerjaan yang belum terselesaikan masih tertunda</w:t>
      </w:r>
      <w:r w:rsidR="009A5BF3">
        <w:rPr>
          <w:rFonts w:ascii="Times New Roman" w:hAnsi="Times New Roman" w:cs="Times New Roman"/>
          <w:sz w:val="24"/>
          <w:szCs w:val="24"/>
        </w:rPr>
        <w:t xml:space="preserve"> </w:t>
      </w:r>
      <w:r w:rsidR="00122E6A">
        <w:rPr>
          <w:rFonts w:ascii="Times New Roman" w:hAnsi="Times New Roman" w:cs="Times New Roman"/>
          <w:sz w:val="24"/>
          <w:szCs w:val="24"/>
        </w:rPr>
        <w:t xml:space="preserve">dan karyawan masih dihadapkan dengan pekerjaan </w:t>
      </w:r>
      <w:r w:rsidR="00287A9D">
        <w:rPr>
          <w:rFonts w:ascii="Times New Roman" w:hAnsi="Times New Roman" w:cs="Times New Roman"/>
          <w:sz w:val="24"/>
          <w:szCs w:val="24"/>
        </w:rPr>
        <w:t xml:space="preserve">selanjutnya. </w:t>
      </w:r>
    </w:p>
    <w:p w:rsidR="00287A9D" w:rsidRDefault="00102B28" w:rsidP="00695906">
      <w:pPr>
        <w:spacing w:before="160" w:after="100" w:line="444"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87A9D">
        <w:rPr>
          <w:rFonts w:ascii="Times New Roman" w:hAnsi="Times New Roman" w:cs="Times New Roman"/>
          <w:sz w:val="24"/>
          <w:szCs w:val="24"/>
        </w:rPr>
        <w:t>S</w:t>
      </w:r>
      <w:r w:rsidR="00122E6A">
        <w:rPr>
          <w:rFonts w:ascii="Times New Roman" w:hAnsi="Times New Roman" w:cs="Times New Roman"/>
          <w:sz w:val="24"/>
          <w:szCs w:val="24"/>
        </w:rPr>
        <w:t xml:space="preserve">elanjutnya </w:t>
      </w:r>
      <w:r w:rsidR="00122E6A" w:rsidRPr="00122E6A">
        <w:rPr>
          <w:rFonts w:ascii="Times New Roman" w:hAnsi="Times New Roman" w:cs="Times New Roman"/>
          <w:i/>
          <w:sz w:val="24"/>
          <w:szCs w:val="24"/>
        </w:rPr>
        <w:t>generality</w:t>
      </w:r>
      <w:r w:rsidR="00122E6A">
        <w:rPr>
          <w:rFonts w:ascii="Times New Roman" w:hAnsi="Times New Roman" w:cs="Times New Roman"/>
          <w:sz w:val="24"/>
          <w:szCs w:val="24"/>
        </w:rPr>
        <w:t xml:space="preserve"> </w:t>
      </w:r>
      <w:r w:rsidR="004769C9">
        <w:rPr>
          <w:rFonts w:ascii="Times New Roman" w:hAnsi="Times New Roman" w:cs="Times New Roman"/>
          <w:sz w:val="24"/>
          <w:szCs w:val="24"/>
        </w:rPr>
        <w:t xml:space="preserve"> </w:t>
      </w:r>
      <w:r w:rsidR="00122E6A">
        <w:rPr>
          <w:rFonts w:ascii="Times New Roman" w:hAnsi="Times New Roman" w:cs="Times New Roman"/>
          <w:sz w:val="24"/>
          <w:szCs w:val="24"/>
        </w:rPr>
        <w:t>dalam dimensi ini berhubunga</w:t>
      </w:r>
      <w:r w:rsidR="004769C9">
        <w:rPr>
          <w:rFonts w:ascii="Times New Roman" w:hAnsi="Times New Roman" w:cs="Times New Roman"/>
          <w:sz w:val="24"/>
          <w:szCs w:val="24"/>
        </w:rPr>
        <w:t xml:space="preserve"> luas dengan bidang tugas, tingkah laku dan beberapa pengalaman </w:t>
      </w:r>
      <w:r w:rsidR="00122E6A">
        <w:rPr>
          <w:rFonts w:ascii="Times New Roman" w:hAnsi="Times New Roman" w:cs="Times New Roman"/>
          <w:sz w:val="24"/>
          <w:szCs w:val="24"/>
        </w:rPr>
        <w:t xml:space="preserve">karyawan dalam bekerja akan sangat mempengaruhi karyawan dalam menyelesaikan pekerjaanya. hasil </w:t>
      </w:r>
      <w:r w:rsidR="00122E6A">
        <w:rPr>
          <w:rFonts w:ascii="Times New Roman" w:hAnsi="Times New Roman" w:cs="Times New Roman"/>
          <w:sz w:val="24"/>
          <w:szCs w:val="24"/>
        </w:rPr>
        <w:lastRenderedPageBreak/>
        <w:t>wawancara dengan beberapa karyawan pengalaman pekerjaan ini sangat membantu dalam menyelesaikan pekerjaan dan beberapa karyawan yang belum cukup pengalaman dirasa masih perlu dibimbing sehingga pekerjaan yang dibebankan perusahaan dapat diselesaikan dengan tepat waktu.</w:t>
      </w:r>
    </w:p>
    <w:p w:rsidR="00DD6BF9" w:rsidRDefault="00102B28" w:rsidP="00695906">
      <w:pPr>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0209A7">
        <w:rPr>
          <w:rFonts w:ascii="Times New Roman" w:hAnsi="Times New Roman" w:cs="Times New Roman"/>
          <w:sz w:val="24"/>
          <w:szCs w:val="24"/>
        </w:rPr>
        <w:t>Selain faktor efikasi diri yang dapat mempengaruhi kepuasan kerja</w:t>
      </w:r>
      <w:r w:rsidR="00122E6A">
        <w:rPr>
          <w:rFonts w:ascii="Times New Roman" w:hAnsi="Times New Roman" w:cs="Times New Roman"/>
          <w:sz w:val="24"/>
          <w:szCs w:val="24"/>
        </w:rPr>
        <w:t>,</w:t>
      </w:r>
      <w:r w:rsidR="000209A7">
        <w:rPr>
          <w:rFonts w:ascii="Times New Roman" w:hAnsi="Times New Roman" w:cs="Times New Roman"/>
          <w:sz w:val="24"/>
          <w:szCs w:val="24"/>
        </w:rPr>
        <w:t xml:space="preserve"> faktor lain yang mempengaruhi kepuasan kerja ialah pemberdayaan, pemberdayaan dipercaya dapat meningkatkan kemampuan karyawan</w:t>
      </w:r>
      <w:r w:rsidR="00FD0FB6">
        <w:rPr>
          <w:rFonts w:ascii="Times New Roman" w:hAnsi="Times New Roman" w:cs="Times New Roman"/>
          <w:sz w:val="24"/>
          <w:szCs w:val="24"/>
        </w:rPr>
        <w:t>, jika kema</w:t>
      </w:r>
      <w:r w:rsidR="00DD6BF9">
        <w:rPr>
          <w:rFonts w:ascii="Times New Roman" w:hAnsi="Times New Roman" w:cs="Times New Roman"/>
          <w:sz w:val="24"/>
          <w:szCs w:val="24"/>
        </w:rPr>
        <w:t xml:space="preserve">mpuan karyawan dapat ditingkatkan, maka kinerja karyawan juga akan meningkat sehingga kepuasan kerja bisa dicapai. Berikut ini data hasil pra survey yang </w:t>
      </w:r>
      <w:r w:rsidR="00695906">
        <w:rPr>
          <w:rFonts w:ascii="Times New Roman" w:hAnsi="Times New Roman" w:cs="Times New Roman"/>
          <w:sz w:val="24"/>
          <w:szCs w:val="24"/>
        </w:rPr>
        <w:t>di peroleh penulis di bawah ini:</w:t>
      </w:r>
    </w:p>
    <w:p w:rsidR="00DD6BF9" w:rsidRDefault="006578ED" w:rsidP="0075183E">
      <w:pPr>
        <w:spacing w:before="80" w:after="0" w:line="240" w:lineRule="auto"/>
        <w:jc w:val="center"/>
        <w:rPr>
          <w:rFonts w:ascii="Times New Roman" w:hAnsi="Times New Roman" w:cs="Times New Roman"/>
          <w:sz w:val="24"/>
          <w:szCs w:val="24"/>
        </w:rPr>
      </w:pPr>
      <w:r>
        <w:rPr>
          <w:rFonts w:ascii="Times New Roman" w:hAnsi="Times New Roman" w:cs="Times New Roman"/>
          <w:sz w:val="24"/>
          <w:szCs w:val="24"/>
        </w:rPr>
        <w:t>Tabel 1.7</w:t>
      </w:r>
    </w:p>
    <w:p w:rsidR="00DD6BF9" w:rsidRDefault="00D3136D" w:rsidP="0060269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DD6BF9">
        <w:rPr>
          <w:rFonts w:ascii="Times New Roman" w:hAnsi="Times New Roman" w:cs="Times New Roman"/>
          <w:color w:val="000000" w:themeColor="text1"/>
          <w:sz w:val="24"/>
          <w:szCs w:val="24"/>
        </w:rPr>
        <w:t xml:space="preserve">asil Pra Survey  </w:t>
      </w:r>
      <w:r w:rsidR="00DD6BF9" w:rsidRPr="00DD6BF9">
        <w:rPr>
          <w:rFonts w:ascii="Times New Roman" w:hAnsi="Times New Roman" w:cs="Times New Roman"/>
          <w:color w:val="000000" w:themeColor="text1"/>
          <w:sz w:val="24"/>
          <w:szCs w:val="24"/>
        </w:rPr>
        <w:t>Pemberdayaan</w:t>
      </w:r>
    </w:p>
    <w:p w:rsidR="00DD6BF9" w:rsidRDefault="00DD6BF9" w:rsidP="00DD6BF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PT. PLN (Persero) Distribusi Jawa Barat</w:t>
      </w:r>
    </w:p>
    <w:tbl>
      <w:tblPr>
        <w:tblStyle w:val="TableGrid"/>
        <w:tblW w:w="0" w:type="auto"/>
        <w:tblInd w:w="108" w:type="dxa"/>
        <w:tblLook w:val="04A0" w:firstRow="1" w:lastRow="0" w:firstColumn="1" w:lastColumn="0" w:noHBand="0" w:noVBand="1"/>
      </w:tblPr>
      <w:tblGrid>
        <w:gridCol w:w="1394"/>
        <w:gridCol w:w="1260"/>
        <w:gridCol w:w="454"/>
        <w:gridCol w:w="466"/>
        <w:gridCol w:w="412"/>
        <w:gridCol w:w="416"/>
        <w:gridCol w:w="328"/>
        <w:gridCol w:w="454"/>
        <w:gridCol w:w="328"/>
        <w:gridCol w:w="378"/>
        <w:gridCol w:w="346"/>
        <w:gridCol w:w="361"/>
        <w:gridCol w:w="731"/>
        <w:gridCol w:w="616"/>
      </w:tblGrid>
      <w:tr w:rsidR="005C14FE" w:rsidRPr="00DD6BF9" w:rsidTr="00695906">
        <w:trPr>
          <w:trHeight w:val="396"/>
        </w:trPr>
        <w:tc>
          <w:tcPr>
            <w:tcW w:w="1393" w:type="dxa"/>
            <w:vMerge w:val="restart"/>
            <w:noWrap/>
            <w:hideMark/>
          </w:tcPr>
          <w:p w:rsidR="00DD6BF9" w:rsidRPr="00DD6BF9" w:rsidRDefault="00DD6BF9" w:rsidP="00D45946">
            <w:pPr>
              <w:spacing w:before="240"/>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Variabel</w:t>
            </w:r>
          </w:p>
        </w:tc>
        <w:tc>
          <w:tcPr>
            <w:tcW w:w="1259" w:type="dxa"/>
            <w:vMerge w:val="restart"/>
            <w:noWrap/>
            <w:hideMark/>
          </w:tcPr>
          <w:p w:rsidR="00DD6BF9" w:rsidRPr="00DD6BF9" w:rsidRDefault="00DD6BF9" w:rsidP="00D45946">
            <w:pPr>
              <w:spacing w:before="240"/>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Dimensi</w:t>
            </w:r>
          </w:p>
        </w:tc>
        <w:tc>
          <w:tcPr>
            <w:tcW w:w="919" w:type="dxa"/>
            <w:gridSpan w:val="2"/>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SS</w:t>
            </w:r>
          </w:p>
        </w:tc>
        <w:tc>
          <w:tcPr>
            <w:tcW w:w="827" w:type="dxa"/>
            <w:gridSpan w:val="2"/>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S</w:t>
            </w:r>
          </w:p>
        </w:tc>
        <w:tc>
          <w:tcPr>
            <w:tcW w:w="781" w:type="dxa"/>
            <w:gridSpan w:val="2"/>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KS</w:t>
            </w:r>
          </w:p>
        </w:tc>
        <w:tc>
          <w:tcPr>
            <w:tcW w:w="705" w:type="dxa"/>
            <w:gridSpan w:val="2"/>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TS</w:t>
            </w:r>
          </w:p>
        </w:tc>
        <w:tc>
          <w:tcPr>
            <w:tcW w:w="706" w:type="dxa"/>
            <w:gridSpan w:val="2"/>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STS</w:t>
            </w:r>
          </w:p>
        </w:tc>
        <w:tc>
          <w:tcPr>
            <w:tcW w:w="731" w:type="dxa"/>
            <w:vMerge w:val="restart"/>
            <w:noWrap/>
            <w:hideMark/>
          </w:tcPr>
          <w:p w:rsidR="00DD6BF9" w:rsidRPr="00DD6BF9" w:rsidRDefault="00DD6BF9" w:rsidP="00080937">
            <w:pPr>
              <w:spacing w:before="240"/>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Total Skor</w:t>
            </w:r>
          </w:p>
        </w:tc>
        <w:tc>
          <w:tcPr>
            <w:tcW w:w="615" w:type="dxa"/>
            <w:vMerge w:val="restart"/>
            <w:noWrap/>
            <w:hideMark/>
          </w:tcPr>
          <w:p w:rsidR="00DD6BF9" w:rsidRPr="00DD6BF9" w:rsidRDefault="00DD6BF9" w:rsidP="00080937">
            <w:pPr>
              <w:spacing w:before="240"/>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Skor Ideal</w:t>
            </w:r>
          </w:p>
        </w:tc>
      </w:tr>
      <w:tr w:rsidR="005C14FE" w:rsidRPr="00DD6BF9" w:rsidTr="00695906">
        <w:trPr>
          <w:trHeight w:val="396"/>
        </w:trPr>
        <w:tc>
          <w:tcPr>
            <w:tcW w:w="1393" w:type="dxa"/>
            <w:vMerge/>
            <w:hideMark/>
          </w:tcPr>
          <w:p w:rsidR="00DD6BF9" w:rsidRPr="00DD6BF9" w:rsidRDefault="00DD6BF9" w:rsidP="00DD6BF9">
            <w:pPr>
              <w:rPr>
                <w:rFonts w:ascii="Times New Roman" w:hAnsi="Times New Roman" w:cs="Times New Roman"/>
                <w:color w:val="000000" w:themeColor="text1"/>
                <w:sz w:val="20"/>
                <w:szCs w:val="20"/>
              </w:rPr>
            </w:pPr>
          </w:p>
        </w:tc>
        <w:tc>
          <w:tcPr>
            <w:tcW w:w="1259" w:type="dxa"/>
            <w:vMerge/>
            <w:hideMark/>
          </w:tcPr>
          <w:p w:rsidR="00DD6BF9" w:rsidRPr="00DD6BF9" w:rsidRDefault="00DD6BF9" w:rsidP="00DD6BF9">
            <w:pPr>
              <w:rPr>
                <w:rFonts w:ascii="Times New Roman" w:hAnsi="Times New Roman" w:cs="Times New Roman"/>
                <w:color w:val="000000" w:themeColor="text1"/>
                <w:sz w:val="20"/>
                <w:szCs w:val="20"/>
              </w:rPr>
            </w:pPr>
          </w:p>
        </w:tc>
        <w:tc>
          <w:tcPr>
            <w:tcW w:w="919" w:type="dxa"/>
            <w:gridSpan w:val="2"/>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5</w:t>
            </w:r>
          </w:p>
        </w:tc>
        <w:tc>
          <w:tcPr>
            <w:tcW w:w="827" w:type="dxa"/>
            <w:gridSpan w:val="2"/>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4</w:t>
            </w:r>
          </w:p>
        </w:tc>
        <w:tc>
          <w:tcPr>
            <w:tcW w:w="781" w:type="dxa"/>
            <w:gridSpan w:val="2"/>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3</w:t>
            </w:r>
          </w:p>
        </w:tc>
        <w:tc>
          <w:tcPr>
            <w:tcW w:w="705" w:type="dxa"/>
            <w:gridSpan w:val="2"/>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2</w:t>
            </w:r>
          </w:p>
        </w:tc>
        <w:tc>
          <w:tcPr>
            <w:tcW w:w="706" w:type="dxa"/>
            <w:gridSpan w:val="2"/>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1</w:t>
            </w:r>
          </w:p>
        </w:tc>
        <w:tc>
          <w:tcPr>
            <w:tcW w:w="731" w:type="dxa"/>
            <w:vMerge/>
            <w:hideMark/>
          </w:tcPr>
          <w:p w:rsidR="00DD6BF9" w:rsidRPr="00DD6BF9" w:rsidRDefault="00DD6BF9" w:rsidP="00DD6BF9">
            <w:pPr>
              <w:rPr>
                <w:rFonts w:ascii="Times New Roman" w:hAnsi="Times New Roman" w:cs="Times New Roman"/>
                <w:color w:val="000000" w:themeColor="text1"/>
                <w:sz w:val="20"/>
                <w:szCs w:val="20"/>
              </w:rPr>
            </w:pPr>
          </w:p>
        </w:tc>
        <w:tc>
          <w:tcPr>
            <w:tcW w:w="615" w:type="dxa"/>
            <w:vMerge/>
            <w:hideMark/>
          </w:tcPr>
          <w:p w:rsidR="00DD6BF9" w:rsidRPr="00DD6BF9" w:rsidRDefault="00DD6BF9" w:rsidP="00DD6BF9">
            <w:pPr>
              <w:rPr>
                <w:rFonts w:ascii="Times New Roman" w:hAnsi="Times New Roman" w:cs="Times New Roman"/>
                <w:color w:val="000000" w:themeColor="text1"/>
                <w:sz w:val="20"/>
                <w:szCs w:val="20"/>
              </w:rPr>
            </w:pPr>
          </w:p>
        </w:tc>
      </w:tr>
      <w:tr w:rsidR="00695906" w:rsidRPr="00DD6BF9" w:rsidTr="00695906">
        <w:trPr>
          <w:trHeight w:val="416"/>
        </w:trPr>
        <w:tc>
          <w:tcPr>
            <w:tcW w:w="1393" w:type="dxa"/>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Pemberdayaan</w:t>
            </w:r>
          </w:p>
        </w:tc>
        <w:tc>
          <w:tcPr>
            <w:tcW w:w="1259" w:type="dxa"/>
            <w:vMerge/>
            <w:hideMark/>
          </w:tcPr>
          <w:p w:rsidR="00DD6BF9" w:rsidRPr="00DD6BF9" w:rsidRDefault="00DD6BF9" w:rsidP="00DD6BF9">
            <w:pPr>
              <w:rPr>
                <w:rFonts w:ascii="Times New Roman" w:hAnsi="Times New Roman" w:cs="Times New Roman"/>
                <w:color w:val="000000" w:themeColor="text1"/>
                <w:sz w:val="20"/>
                <w:szCs w:val="20"/>
              </w:rPr>
            </w:pPr>
          </w:p>
        </w:tc>
        <w:tc>
          <w:tcPr>
            <w:tcW w:w="454"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F</w:t>
            </w:r>
          </w:p>
        </w:tc>
        <w:tc>
          <w:tcPr>
            <w:tcW w:w="466"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N</w:t>
            </w:r>
          </w:p>
        </w:tc>
        <w:tc>
          <w:tcPr>
            <w:tcW w:w="412"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F</w:t>
            </w:r>
          </w:p>
        </w:tc>
        <w:tc>
          <w:tcPr>
            <w:tcW w:w="416"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N</w:t>
            </w:r>
          </w:p>
        </w:tc>
        <w:tc>
          <w:tcPr>
            <w:tcW w:w="328"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F</w:t>
            </w:r>
          </w:p>
        </w:tc>
        <w:tc>
          <w:tcPr>
            <w:tcW w:w="454"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N</w:t>
            </w:r>
          </w:p>
        </w:tc>
        <w:tc>
          <w:tcPr>
            <w:tcW w:w="328"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F</w:t>
            </w:r>
          </w:p>
        </w:tc>
        <w:tc>
          <w:tcPr>
            <w:tcW w:w="378"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N</w:t>
            </w:r>
          </w:p>
        </w:tc>
        <w:tc>
          <w:tcPr>
            <w:tcW w:w="346"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F</w:t>
            </w:r>
          </w:p>
        </w:tc>
        <w:tc>
          <w:tcPr>
            <w:tcW w:w="361"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N</w:t>
            </w:r>
          </w:p>
        </w:tc>
        <w:tc>
          <w:tcPr>
            <w:tcW w:w="731" w:type="dxa"/>
            <w:vMerge/>
            <w:hideMark/>
          </w:tcPr>
          <w:p w:rsidR="00DD6BF9" w:rsidRPr="00DD6BF9" w:rsidRDefault="00DD6BF9" w:rsidP="00DD6BF9">
            <w:pPr>
              <w:rPr>
                <w:rFonts w:ascii="Times New Roman" w:hAnsi="Times New Roman" w:cs="Times New Roman"/>
                <w:color w:val="000000" w:themeColor="text1"/>
                <w:sz w:val="20"/>
                <w:szCs w:val="20"/>
              </w:rPr>
            </w:pPr>
          </w:p>
        </w:tc>
        <w:tc>
          <w:tcPr>
            <w:tcW w:w="615" w:type="dxa"/>
            <w:vMerge/>
            <w:hideMark/>
          </w:tcPr>
          <w:p w:rsidR="00DD6BF9" w:rsidRPr="00DD6BF9" w:rsidRDefault="00DD6BF9" w:rsidP="00DD6BF9">
            <w:pPr>
              <w:rPr>
                <w:rFonts w:ascii="Times New Roman" w:hAnsi="Times New Roman" w:cs="Times New Roman"/>
                <w:color w:val="000000" w:themeColor="text1"/>
                <w:sz w:val="20"/>
                <w:szCs w:val="20"/>
              </w:rPr>
            </w:pPr>
          </w:p>
        </w:tc>
      </w:tr>
      <w:tr w:rsidR="00695906" w:rsidRPr="00DD6BF9" w:rsidTr="00695906">
        <w:trPr>
          <w:trHeight w:val="396"/>
        </w:trPr>
        <w:tc>
          <w:tcPr>
            <w:tcW w:w="1393" w:type="dxa"/>
            <w:noWrap/>
            <w:hideMark/>
          </w:tcPr>
          <w:p w:rsidR="00DD6BF9" w:rsidRPr="00DD6BF9" w:rsidRDefault="00DD6BF9" w:rsidP="00B01542">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1</w:t>
            </w:r>
          </w:p>
        </w:tc>
        <w:tc>
          <w:tcPr>
            <w:tcW w:w="1259" w:type="dxa"/>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Keinginan</w:t>
            </w:r>
          </w:p>
        </w:tc>
        <w:tc>
          <w:tcPr>
            <w:tcW w:w="454" w:type="dxa"/>
            <w:noWrap/>
            <w:hideMark/>
          </w:tcPr>
          <w:p w:rsidR="00DD6BF9" w:rsidRPr="00DD6BF9"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66" w:type="dxa"/>
            <w:noWrap/>
            <w:hideMark/>
          </w:tcPr>
          <w:p w:rsidR="00DD6BF9" w:rsidRPr="00DD6BF9"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412" w:type="dxa"/>
            <w:noWrap/>
            <w:hideMark/>
          </w:tcPr>
          <w:p w:rsidR="00DD6BF9" w:rsidRPr="00DD6BF9"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416" w:type="dxa"/>
            <w:noWrap/>
            <w:hideMark/>
          </w:tcPr>
          <w:p w:rsidR="00DD6BF9" w:rsidRPr="00DD6BF9"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328"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454"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328" w:type="dxa"/>
            <w:noWrap/>
            <w:hideMark/>
          </w:tcPr>
          <w:p w:rsidR="00DD6BF9" w:rsidRPr="00DD6BF9"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78" w:type="dxa"/>
            <w:noWrap/>
            <w:hideMark/>
          </w:tcPr>
          <w:p w:rsidR="00DD6BF9" w:rsidRPr="00DD6BF9"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346"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0</w:t>
            </w:r>
          </w:p>
        </w:tc>
        <w:tc>
          <w:tcPr>
            <w:tcW w:w="361"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0</w:t>
            </w:r>
          </w:p>
        </w:tc>
        <w:tc>
          <w:tcPr>
            <w:tcW w:w="731" w:type="dxa"/>
            <w:noWrap/>
            <w:hideMark/>
          </w:tcPr>
          <w:p w:rsidR="00DD6BF9" w:rsidRPr="00DD6BF9" w:rsidRDefault="00401E57" w:rsidP="00DD6B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c>
          <w:tcPr>
            <w:tcW w:w="615" w:type="dxa"/>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100</w:t>
            </w:r>
          </w:p>
        </w:tc>
      </w:tr>
      <w:tr w:rsidR="00695906" w:rsidRPr="00DD6BF9" w:rsidTr="00695906">
        <w:trPr>
          <w:trHeight w:val="396"/>
        </w:trPr>
        <w:tc>
          <w:tcPr>
            <w:tcW w:w="1393" w:type="dxa"/>
            <w:noWrap/>
            <w:hideMark/>
          </w:tcPr>
          <w:p w:rsidR="00DD6BF9" w:rsidRPr="00DD6BF9" w:rsidRDefault="00DD6BF9" w:rsidP="00B01542">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2</w:t>
            </w:r>
          </w:p>
        </w:tc>
        <w:tc>
          <w:tcPr>
            <w:tcW w:w="1259" w:type="dxa"/>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Kepercayaan</w:t>
            </w:r>
          </w:p>
        </w:tc>
        <w:tc>
          <w:tcPr>
            <w:tcW w:w="454"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66"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412"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16"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328"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454"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328"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78" w:type="dxa"/>
            <w:noWrap/>
            <w:hideMark/>
          </w:tcPr>
          <w:p w:rsidR="00DD6BF9" w:rsidRPr="00DD6BF9"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346"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0</w:t>
            </w:r>
          </w:p>
        </w:tc>
        <w:tc>
          <w:tcPr>
            <w:tcW w:w="361"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0</w:t>
            </w:r>
          </w:p>
        </w:tc>
        <w:tc>
          <w:tcPr>
            <w:tcW w:w="731" w:type="dxa"/>
            <w:noWrap/>
            <w:hideMark/>
          </w:tcPr>
          <w:p w:rsidR="00DD6BF9" w:rsidRPr="00DD6BF9" w:rsidRDefault="00080937" w:rsidP="00DD6B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69</w:t>
            </w:r>
          </w:p>
        </w:tc>
        <w:tc>
          <w:tcPr>
            <w:tcW w:w="615" w:type="dxa"/>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100</w:t>
            </w:r>
          </w:p>
        </w:tc>
      </w:tr>
      <w:tr w:rsidR="00695906" w:rsidRPr="00DD6BF9" w:rsidTr="00695906">
        <w:trPr>
          <w:trHeight w:val="396"/>
        </w:trPr>
        <w:tc>
          <w:tcPr>
            <w:tcW w:w="1393" w:type="dxa"/>
            <w:noWrap/>
            <w:hideMark/>
          </w:tcPr>
          <w:p w:rsidR="00DD6BF9" w:rsidRPr="00DD6BF9" w:rsidRDefault="00DD6BF9" w:rsidP="00B01542">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3</w:t>
            </w:r>
          </w:p>
        </w:tc>
        <w:tc>
          <w:tcPr>
            <w:tcW w:w="1259" w:type="dxa"/>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Kepercayaan Diri</w:t>
            </w:r>
          </w:p>
        </w:tc>
        <w:tc>
          <w:tcPr>
            <w:tcW w:w="454"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66"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412" w:type="dxa"/>
            <w:noWrap/>
            <w:hideMark/>
          </w:tcPr>
          <w:p w:rsidR="00DD6BF9" w:rsidRPr="00DD6BF9"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16" w:type="dxa"/>
            <w:noWrap/>
            <w:hideMark/>
          </w:tcPr>
          <w:p w:rsidR="00DD6BF9" w:rsidRPr="00DD6BF9"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28"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454"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328" w:type="dxa"/>
            <w:noWrap/>
            <w:hideMark/>
          </w:tcPr>
          <w:p w:rsidR="00DD6BF9" w:rsidRPr="00DD6BF9"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78" w:type="dxa"/>
            <w:noWrap/>
            <w:hideMark/>
          </w:tcPr>
          <w:p w:rsidR="00DD6BF9" w:rsidRPr="00DD6BF9"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346"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0</w:t>
            </w:r>
          </w:p>
        </w:tc>
        <w:tc>
          <w:tcPr>
            <w:tcW w:w="361" w:type="dxa"/>
            <w:noWrap/>
            <w:hideMark/>
          </w:tcPr>
          <w:p w:rsidR="00DD6BF9" w:rsidRPr="00DD6BF9" w:rsidRDefault="00DD6BF9" w:rsidP="00D17B70">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0</w:t>
            </w:r>
          </w:p>
        </w:tc>
        <w:tc>
          <w:tcPr>
            <w:tcW w:w="731" w:type="dxa"/>
            <w:noWrap/>
            <w:hideMark/>
          </w:tcPr>
          <w:p w:rsidR="00DD6BF9" w:rsidRPr="00DD6BF9" w:rsidRDefault="00401E57" w:rsidP="00DD6B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c>
          <w:tcPr>
            <w:tcW w:w="615" w:type="dxa"/>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100</w:t>
            </w:r>
          </w:p>
        </w:tc>
      </w:tr>
      <w:tr w:rsidR="00695906" w:rsidRPr="00DD6BF9" w:rsidTr="00695906">
        <w:trPr>
          <w:trHeight w:val="396"/>
        </w:trPr>
        <w:tc>
          <w:tcPr>
            <w:tcW w:w="1393" w:type="dxa"/>
            <w:noWrap/>
            <w:hideMark/>
          </w:tcPr>
          <w:p w:rsidR="00DD6BF9" w:rsidRPr="00DD6BF9" w:rsidRDefault="00DD6BF9" w:rsidP="00B01542">
            <w:pPr>
              <w:jc w:val="center"/>
              <w:rPr>
                <w:rFonts w:ascii="Times New Roman" w:hAnsi="Times New Roman" w:cs="Times New Roman"/>
                <w:color w:val="000000" w:themeColor="text1"/>
                <w:sz w:val="24"/>
                <w:szCs w:val="24"/>
              </w:rPr>
            </w:pPr>
            <w:r w:rsidRPr="00DD6BF9">
              <w:rPr>
                <w:rFonts w:ascii="Times New Roman" w:hAnsi="Times New Roman" w:cs="Times New Roman"/>
                <w:color w:val="000000" w:themeColor="text1"/>
                <w:sz w:val="24"/>
                <w:szCs w:val="24"/>
              </w:rPr>
              <w:t>4</w:t>
            </w:r>
          </w:p>
        </w:tc>
        <w:tc>
          <w:tcPr>
            <w:tcW w:w="1259" w:type="dxa"/>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Kredibilitas</w:t>
            </w:r>
          </w:p>
        </w:tc>
        <w:tc>
          <w:tcPr>
            <w:tcW w:w="454" w:type="dxa"/>
            <w:noWrap/>
            <w:hideMark/>
          </w:tcPr>
          <w:p w:rsidR="00DD6BF9" w:rsidRPr="00DD6BF9" w:rsidRDefault="008627CB"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66" w:type="dxa"/>
            <w:noWrap/>
            <w:hideMark/>
          </w:tcPr>
          <w:p w:rsidR="00DD6BF9" w:rsidRPr="00DD6BF9" w:rsidRDefault="008627CB"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412"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16"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328" w:type="dxa"/>
            <w:noWrap/>
            <w:hideMark/>
          </w:tcPr>
          <w:p w:rsidR="00DD6BF9" w:rsidRPr="005C14FE" w:rsidRDefault="008627CB"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454" w:type="dxa"/>
            <w:noWrap/>
            <w:hideMark/>
          </w:tcPr>
          <w:p w:rsidR="00DD6BF9" w:rsidRPr="005C14FE" w:rsidRDefault="008627CB"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328"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78"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346" w:type="dxa"/>
            <w:noWrap/>
            <w:hideMark/>
          </w:tcPr>
          <w:p w:rsidR="00DD6BF9" w:rsidRPr="005C14FE" w:rsidRDefault="00DD6BF9" w:rsidP="00D17B70">
            <w:pPr>
              <w:jc w:val="center"/>
              <w:rPr>
                <w:rFonts w:ascii="Times New Roman" w:hAnsi="Times New Roman" w:cs="Times New Roman"/>
                <w:color w:val="000000" w:themeColor="text1"/>
                <w:sz w:val="20"/>
                <w:szCs w:val="20"/>
              </w:rPr>
            </w:pPr>
            <w:r w:rsidRPr="005C14FE">
              <w:rPr>
                <w:rFonts w:ascii="Times New Roman" w:hAnsi="Times New Roman" w:cs="Times New Roman"/>
                <w:color w:val="000000" w:themeColor="text1"/>
                <w:sz w:val="20"/>
                <w:szCs w:val="20"/>
              </w:rPr>
              <w:t>0</w:t>
            </w:r>
          </w:p>
        </w:tc>
        <w:tc>
          <w:tcPr>
            <w:tcW w:w="361" w:type="dxa"/>
            <w:noWrap/>
            <w:hideMark/>
          </w:tcPr>
          <w:p w:rsidR="00DD6BF9" w:rsidRPr="005C14FE" w:rsidRDefault="00DD6BF9" w:rsidP="00D17B70">
            <w:pPr>
              <w:jc w:val="center"/>
              <w:rPr>
                <w:rFonts w:ascii="Times New Roman" w:hAnsi="Times New Roman" w:cs="Times New Roman"/>
                <w:color w:val="000000" w:themeColor="text1"/>
                <w:sz w:val="20"/>
                <w:szCs w:val="20"/>
              </w:rPr>
            </w:pPr>
            <w:r w:rsidRPr="005C14FE">
              <w:rPr>
                <w:rFonts w:ascii="Times New Roman" w:hAnsi="Times New Roman" w:cs="Times New Roman"/>
                <w:color w:val="000000" w:themeColor="text1"/>
                <w:sz w:val="20"/>
                <w:szCs w:val="20"/>
              </w:rPr>
              <w:t>0</w:t>
            </w:r>
          </w:p>
        </w:tc>
        <w:tc>
          <w:tcPr>
            <w:tcW w:w="731" w:type="dxa"/>
            <w:noWrap/>
            <w:hideMark/>
          </w:tcPr>
          <w:p w:rsidR="00DD6BF9" w:rsidRPr="005C14FE" w:rsidRDefault="00401E57" w:rsidP="00DD6B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w:t>
            </w:r>
          </w:p>
        </w:tc>
        <w:tc>
          <w:tcPr>
            <w:tcW w:w="615" w:type="dxa"/>
            <w:noWrap/>
            <w:hideMark/>
          </w:tcPr>
          <w:p w:rsidR="00DD6BF9" w:rsidRPr="005C14FE" w:rsidRDefault="00DD6BF9" w:rsidP="00DD6BF9">
            <w:pPr>
              <w:rPr>
                <w:rFonts w:ascii="Times New Roman" w:hAnsi="Times New Roman" w:cs="Times New Roman"/>
                <w:color w:val="000000" w:themeColor="text1"/>
                <w:sz w:val="20"/>
                <w:szCs w:val="20"/>
              </w:rPr>
            </w:pPr>
            <w:r w:rsidRPr="005C14FE">
              <w:rPr>
                <w:rFonts w:ascii="Times New Roman" w:hAnsi="Times New Roman" w:cs="Times New Roman"/>
                <w:color w:val="000000" w:themeColor="text1"/>
                <w:sz w:val="20"/>
                <w:szCs w:val="20"/>
              </w:rPr>
              <w:t>100</w:t>
            </w:r>
          </w:p>
        </w:tc>
      </w:tr>
      <w:tr w:rsidR="00695906" w:rsidRPr="00DD6BF9" w:rsidTr="00695906">
        <w:trPr>
          <w:trHeight w:val="396"/>
        </w:trPr>
        <w:tc>
          <w:tcPr>
            <w:tcW w:w="1393" w:type="dxa"/>
            <w:noWrap/>
            <w:hideMark/>
          </w:tcPr>
          <w:p w:rsidR="00DD6BF9" w:rsidRPr="00DD6BF9" w:rsidRDefault="00DD6BF9" w:rsidP="00B01542">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5</w:t>
            </w:r>
          </w:p>
        </w:tc>
        <w:tc>
          <w:tcPr>
            <w:tcW w:w="1259" w:type="dxa"/>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Wewenang</w:t>
            </w:r>
          </w:p>
        </w:tc>
        <w:tc>
          <w:tcPr>
            <w:tcW w:w="454"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66" w:type="dxa"/>
            <w:noWrap/>
            <w:hideMark/>
          </w:tcPr>
          <w:p w:rsidR="00DD6BF9" w:rsidRPr="00DD6BF9"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412"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16"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328" w:type="dxa"/>
            <w:noWrap/>
            <w:hideMark/>
          </w:tcPr>
          <w:p w:rsidR="00DD6BF9" w:rsidRPr="005C14FE"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454" w:type="dxa"/>
            <w:noWrap/>
            <w:hideMark/>
          </w:tcPr>
          <w:p w:rsidR="00DD6BF9" w:rsidRPr="005C14FE"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328"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78"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46" w:type="dxa"/>
            <w:noWrap/>
            <w:hideMark/>
          </w:tcPr>
          <w:p w:rsidR="00DD6BF9" w:rsidRPr="005C14FE" w:rsidRDefault="00DD6BF9" w:rsidP="00D17B70">
            <w:pPr>
              <w:jc w:val="center"/>
              <w:rPr>
                <w:rFonts w:ascii="Times New Roman" w:hAnsi="Times New Roman" w:cs="Times New Roman"/>
                <w:color w:val="000000" w:themeColor="text1"/>
                <w:sz w:val="20"/>
                <w:szCs w:val="20"/>
              </w:rPr>
            </w:pPr>
            <w:r w:rsidRPr="005C14FE">
              <w:rPr>
                <w:rFonts w:ascii="Times New Roman" w:hAnsi="Times New Roman" w:cs="Times New Roman"/>
                <w:color w:val="000000" w:themeColor="text1"/>
                <w:sz w:val="20"/>
                <w:szCs w:val="20"/>
              </w:rPr>
              <w:t>0</w:t>
            </w:r>
          </w:p>
        </w:tc>
        <w:tc>
          <w:tcPr>
            <w:tcW w:w="361" w:type="dxa"/>
            <w:noWrap/>
            <w:hideMark/>
          </w:tcPr>
          <w:p w:rsidR="00DD6BF9" w:rsidRPr="005C14FE" w:rsidRDefault="00DD6BF9" w:rsidP="00D17B70">
            <w:pPr>
              <w:jc w:val="center"/>
              <w:rPr>
                <w:rFonts w:ascii="Times New Roman" w:hAnsi="Times New Roman" w:cs="Times New Roman"/>
                <w:color w:val="000000" w:themeColor="text1"/>
                <w:sz w:val="20"/>
                <w:szCs w:val="20"/>
              </w:rPr>
            </w:pPr>
            <w:r w:rsidRPr="005C14FE">
              <w:rPr>
                <w:rFonts w:ascii="Times New Roman" w:hAnsi="Times New Roman" w:cs="Times New Roman"/>
                <w:color w:val="000000" w:themeColor="text1"/>
                <w:sz w:val="20"/>
                <w:szCs w:val="20"/>
              </w:rPr>
              <w:t>0</w:t>
            </w:r>
          </w:p>
        </w:tc>
        <w:tc>
          <w:tcPr>
            <w:tcW w:w="731" w:type="dxa"/>
            <w:noWrap/>
            <w:hideMark/>
          </w:tcPr>
          <w:p w:rsidR="00DD6BF9" w:rsidRPr="005C14FE" w:rsidRDefault="00401E57" w:rsidP="00DD6B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72</w:t>
            </w:r>
          </w:p>
        </w:tc>
        <w:tc>
          <w:tcPr>
            <w:tcW w:w="615" w:type="dxa"/>
            <w:noWrap/>
            <w:hideMark/>
          </w:tcPr>
          <w:p w:rsidR="00DD6BF9" w:rsidRPr="005C14FE" w:rsidRDefault="00DD6BF9" w:rsidP="00DD6BF9">
            <w:pPr>
              <w:rPr>
                <w:rFonts w:ascii="Times New Roman" w:hAnsi="Times New Roman" w:cs="Times New Roman"/>
                <w:color w:val="000000" w:themeColor="text1"/>
                <w:sz w:val="20"/>
                <w:szCs w:val="20"/>
              </w:rPr>
            </w:pPr>
            <w:r w:rsidRPr="005C14FE">
              <w:rPr>
                <w:rFonts w:ascii="Times New Roman" w:hAnsi="Times New Roman" w:cs="Times New Roman"/>
                <w:color w:val="000000" w:themeColor="text1"/>
                <w:sz w:val="20"/>
                <w:szCs w:val="20"/>
              </w:rPr>
              <w:t>100</w:t>
            </w:r>
          </w:p>
        </w:tc>
      </w:tr>
      <w:tr w:rsidR="00695906" w:rsidRPr="00DD6BF9" w:rsidTr="00695906">
        <w:trPr>
          <w:trHeight w:val="396"/>
        </w:trPr>
        <w:tc>
          <w:tcPr>
            <w:tcW w:w="1393" w:type="dxa"/>
            <w:noWrap/>
            <w:hideMark/>
          </w:tcPr>
          <w:p w:rsidR="00DD6BF9" w:rsidRPr="00DD6BF9" w:rsidRDefault="00DD6BF9" w:rsidP="00B01542">
            <w:pPr>
              <w:jc w:val="cente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6</w:t>
            </w:r>
          </w:p>
        </w:tc>
        <w:tc>
          <w:tcPr>
            <w:tcW w:w="1259" w:type="dxa"/>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Komunikasi</w:t>
            </w:r>
          </w:p>
        </w:tc>
        <w:tc>
          <w:tcPr>
            <w:tcW w:w="454" w:type="dxa"/>
            <w:noWrap/>
            <w:hideMark/>
          </w:tcPr>
          <w:p w:rsidR="00DD6BF9" w:rsidRPr="00DD6BF9" w:rsidRDefault="008627CB"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66" w:type="dxa"/>
            <w:noWrap/>
            <w:hideMark/>
          </w:tcPr>
          <w:p w:rsidR="00DD6BF9" w:rsidRPr="00DD6BF9" w:rsidRDefault="008627CB"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080937">
              <w:rPr>
                <w:rFonts w:ascii="Times New Roman" w:hAnsi="Times New Roman" w:cs="Times New Roman"/>
                <w:color w:val="000000" w:themeColor="text1"/>
                <w:sz w:val="20"/>
                <w:szCs w:val="20"/>
              </w:rPr>
              <w:t>0</w:t>
            </w:r>
          </w:p>
        </w:tc>
        <w:tc>
          <w:tcPr>
            <w:tcW w:w="412"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16"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328" w:type="dxa"/>
            <w:noWrap/>
            <w:hideMark/>
          </w:tcPr>
          <w:p w:rsidR="00DD6BF9" w:rsidRPr="005C14FE"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454" w:type="dxa"/>
            <w:noWrap/>
            <w:hideMark/>
          </w:tcPr>
          <w:p w:rsidR="00DD6BF9" w:rsidRPr="005C14FE" w:rsidRDefault="0008093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328"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78" w:type="dxa"/>
            <w:noWrap/>
            <w:hideMark/>
          </w:tcPr>
          <w:p w:rsidR="00DD6BF9" w:rsidRPr="005C14FE" w:rsidRDefault="00401E57" w:rsidP="00D17B7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346" w:type="dxa"/>
            <w:noWrap/>
            <w:hideMark/>
          </w:tcPr>
          <w:p w:rsidR="00DD6BF9" w:rsidRPr="005C14FE" w:rsidRDefault="00DD6BF9" w:rsidP="00D17B70">
            <w:pPr>
              <w:jc w:val="center"/>
              <w:rPr>
                <w:rFonts w:ascii="Times New Roman" w:hAnsi="Times New Roman" w:cs="Times New Roman"/>
                <w:color w:val="000000" w:themeColor="text1"/>
                <w:sz w:val="20"/>
                <w:szCs w:val="20"/>
              </w:rPr>
            </w:pPr>
            <w:r w:rsidRPr="005C14FE">
              <w:rPr>
                <w:rFonts w:ascii="Times New Roman" w:hAnsi="Times New Roman" w:cs="Times New Roman"/>
                <w:color w:val="000000" w:themeColor="text1"/>
                <w:sz w:val="20"/>
                <w:szCs w:val="20"/>
              </w:rPr>
              <w:t>0</w:t>
            </w:r>
          </w:p>
        </w:tc>
        <w:tc>
          <w:tcPr>
            <w:tcW w:w="361" w:type="dxa"/>
            <w:noWrap/>
            <w:hideMark/>
          </w:tcPr>
          <w:p w:rsidR="00DD6BF9" w:rsidRPr="005C14FE" w:rsidRDefault="00DD6BF9" w:rsidP="00D17B70">
            <w:pPr>
              <w:jc w:val="center"/>
              <w:rPr>
                <w:rFonts w:ascii="Times New Roman" w:hAnsi="Times New Roman" w:cs="Times New Roman"/>
                <w:color w:val="000000" w:themeColor="text1"/>
                <w:sz w:val="20"/>
                <w:szCs w:val="20"/>
              </w:rPr>
            </w:pPr>
            <w:r w:rsidRPr="005C14FE">
              <w:rPr>
                <w:rFonts w:ascii="Times New Roman" w:hAnsi="Times New Roman" w:cs="Times New Roman"/>
                <w:color w:val="000000" w:themeColor="text1"/>
                <w:sz w:val="20"/>
                <w:szCs w:val="20"/>
              </w:rPr>
              <w:t>0</w:t>
            </w:r>
          </w:p>
        </w:tc>
        <w:tc>
          <w:tcPr>
            <w:tcW w:w="731" w:type="dxa"/>
            <w:noWrap/>
            <w:hideMark/>
          </w:tcPr>
          <w:p w:rsidR="00DD6BF9" w:rsidRPr="005C14FE" w:rsidRDefault="00401E57" w:rsidP="00DD6B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w:t>
            </w:r>
          </w:p>
        </w:tc>
        <w:tc>
          <w:tcPr>
            <w:tcW w:w="615" w:type="dxa"/>
            <w:noWrap/>
            <w:hideMark/>
          </w:tcPr>
          <w:p w:rsidR="00DD6BF9" w:rsidRPr="005C14FE" w:rsidRDefault="00DD6BF9" w:rsidP="00DD6BF9">
            <w:pPr>
              <w:rPr>
                <w:rFonts w:ascii="Times New Roman" w:hAnsi="Times New Roman" w:cs="Times New Roman"/>
                <w:color w:val="000000" w:themeColor="text1"/>
                <w:sz w:val="20"/>
                <w:szCs w:val="20"/>
              </w:rPr>
            </w:pPr>
            <w:r w:rsidRPr="005C14FE">
              <w:rPr>
                <w:rFonts w:ascii="Times New Roman" w:hAnsi="Times New Roman" w:cs="Times New Roman"/>
                <w:color w:val="000000" w:themeColor="text1"/>
                <w:sz w:val="20"/>
                <w:szCs w:val="20"/>
              </w:rPr>
              <w:t>100</w:t>
            </w:r>
          </w:p>
        </w:tc>
      </w:tr>
      <w:tr w:rsidR="005C14FE" w:rsidRPr="00DD6BF9" w:rsidTr="00695906">
        <w:trPr>
          <w:trHeight w:val="396"/>
        </w:trPr>
        <w:tc>
          <w:tcPr>
            <w:tcW w:w="6590" w:type="dxa"/>
            <w:gridSpan w:val="12"/>
            <w:vMerge w:val="restart"/>
            <w:noWrap/>
            <w:hideMark/>
          </w:tcPr>
          <w:p w:rsidR="00DD6BF9" w:rsidRPr="005C14FE" w:rsidRDefault="00DD6BF9" w:rsidP="00D45946">
            <w:pPr>
              <w:spacing w:before="240"/>
              <w:jc w:val="center"/>
              <w:rPr>
                <w:rFonts w:ascii="Times New Roman" w:hAnsi="Times New Roman" w:cs="Times New Roman"/>
                <w:color w:val="000000" w:themeColor="text1"/>
                <w:sz w:val="20"/>
                <w:szCs w:val="20"/>
              </w:rPr>
            </w:pPr>
            <w:r w:rsidRPr="005C14FE">
              <w:rPr>
                <w:rFonts w:ascii="Times New Roman" w:hAnsi="Times New Roman" w:cs="Times New Roman"/>
                <w:color w:val="000000" w:themeColor="text1"/>
                <w:sz w:val="20"/>
                <w:szCs w:val="20"/>
              </w:rPr>
              <w:t>Rata-Rata</w:t>
            </w:r>
          </w:p>
        </w:tc>
        <w:tc>
          <w:tcPr>
            <w:tcW w:w="731" w:type="dxa"/>
            <w:vMerge w:val="restart"/>
            <w:noWrap/>
            <w:hideMark/>
          </w:tcPr>
          <w:p w:rsidR="00DD6BF9" w:rsidRPr="005C14FE" w:rsidRDefault="008627CB" w:rsidP="006855D7">
            <w:pPr>
              <w:spacing w:before="2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01E57">
              <w:rPr>
                <w:rFonts w:ascii="Times New Roman" w:hAnsi="Times New Roman" w:cs="Times New Roman"/>
                <w:color w:val="000000" w:themeColor="text1"/>
                <w:sz w:val="20"/>
                <w:szCs w:val="20"/>
              </w:rPr>
              <w:t>0</w:t>
            </w:r>
          </w:p>
        </w:tc>
        <w:tc>
          <w:tcPr>
            <w:tcW w:w="615" w:type="dxa"/>
            <w:vMerge w:val="restart"/>
            <w:noWrap/>
            <w:hideMark/>
          </w:tcPr>
          <w:p w:rsidR="00DD6BF9" w:rsidRPr="005C14FE" w:rsidRDefault="00DD6BF9" w:rsidP="00E12578">
            <w:pPr>
              <w:spacing w:before="240"/>
              <w:rPr>
                <w:rFonts w:ascii="Times New Roman" w:hAnsi="Times New Roman" w:cs="Times New Roman"/>
                <w:color w:val="000000" w:themeColor="text1"/>
                <w:sz w:val="20"/>
                <w:szCs w:val="20"/>
              </w:rPr>
            </w:pPr>
            <w:r w:rsidRPr="005C14FE">
              <w:rPr>
                <w:rFonts w:ascii="Times New Roman" w:hAnsi="Times New Roman" w:cs="Times New Roman"/>
                <w:color w:val="000000" w:themeColor="text1"/>
                <w:sz w:val="20"/>
                <w:szCs w:val="20"/>
              </w:rPr>
              <w:t>100</w:t>
            </w:r>
          </w:p>
        </w:tc>
      </w:tr>
      <w:tr w:rsidR="005C14FE" w:rsidRPr="00DD6BF9" w:rsidTr="00695906">
        <w:trPr>
          <w:trHeight w:val="230"/>
        </w:trPr>
        <w:tc>
          <w:tcPr>
            <w:tcW w:w="6590" w:type="dxa"/>
            <w:gridSpan w:val="12"/>
            <w:vMerge/>
            <w:hideMark/>
          </w:tcPr>
          <w:p w:rsidR="00DD6BF9" w:rsidRPr="00DD6BF9" w:rsidRDefault="00DD6BF9" w:rsidP="00DD6BF9">
            <w:pPr>
              <w:rPr>
                <w:rFonts w:ascii="Times New Roman" w:hAnsi="Times New Roman" w:cs="Times New Roman"/>
                <w:color w:val="000000" w:themeColor="text1"/>
                <w:sz w:val="20"/>
                <w:szCs w:val="20"/>
              </w:rPr>
            </w:pPr>
          </w:p>
        </w:tc>
        <w:tc>
          <w:tcPr>
            <w:tcW w:w="731" w:type="dxa"/>
            <w:vMerge/>
            <w:hideMark/>
          </w:tcPr>
          <w:p w:rsidR="00DD6BF9" w:rsidRPr="00DD6BF9" w:rsidRDefault="00DD6BF9" w:rsidP="00DD6BF9">
            <w:pPr>
              <w:rPr>
                <w:rFonts w:ascii="Times New Roman" w:hAnsi="Times New Roman" w:cs="Times New Roman"/>
                <w:color w:val="000000" w:themeColor="text1"/>
                <w:sz w:val="24"/>
                <w:szCs w:val="24"/>
              </w:rPr>
            </w:pPr>
          </w:p>
        </w:tc>
        <w:tc>
          <w:tcPr>
            <w:tcW w:w="615" w:type="dxa"/>
            <w:vMerge/>
            <w:hideMark/>
          </w:tcPr>
          <w:p w:rsidR="00DD6BF9" w:rsidRPr="00DD6BF9" w:rsidRDefault="00DD6BF9" w:rsidP="00DD6BF9">
            <w:pPr>
              <w:rPr>
                <w:rFonts w:ascii="Times New Roman" w:hAnsi="Times New Roman" w:cs="Times New Roman"/>
                <w:color w:val="000000" w:themeColor="text1"/>
                <w:sz w:val="24"/>
                <w:szCs w:val="24"/>
              </w:rPr>
            </w:pPr>
          </w:p>
        </w:tc>
      </w:tr>
      <w:tr w:rsidR="00DD6BF9" w:rsidRPr="00DD6BF9" w:rsidTr="00695906">
        <w:trPr>
          <w:trHeight w:val="396"/>
        </w:trPr>
        <w:tc>
          <w:tcPr>
            <w:tcW w:w="7937" w:type="dxa"/>
            <w:gridSpan w:val="14"/>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Keterangan :</w:t>
            </w:r>
          </w:p>
        </w:tc>
      </w:tr>
      <w:tr w:rsidR="00DD6BF9" w:rsidRPr="00DD6BF9" w:rsidTr="00695906">
        <w:trPr>
          <w:trHeight w:val="396"/>
        </w:trPr>
        <w:tc>
          <w:tcPr>
            <w:tcW w:w="7937" w:type="dxa"/>
            <w:gridSpan w:val="14"/>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F= Frekuensi      N= Frekuensi x Nilai Skor</w:t>
            </w:r>
          </w:p>
        </w:tc>
      </w:tr>
      <w:tr w:rsidR="00DD6BF9" w:rsidRPr="00DD6BF9" w:rsidTr="00695906">
        <w:trPr>
          <w:trHeight w:val="396"/>
        </w:trPr>
        <w:tc>
          <w:tcPr>
            <w:tcW w:w="7937" w:type="dxa"/>
            <w:gridSpan w:val="14"/>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Responden= 20 Orang</w:t>
            </w:r>
          </w:p>
        </w:tc>
      </w:tr>
      <w:tr w:rsidR="00DD6BF9" w:rsidRPr="00DD6BF9" w:rsidTr="00695906">
        <w:trPr>
          <w:trHeight w:val="396"/>
        </w:trPr>
        <w:tc>
          <w:tcPr>
            <w:tcW w:w="7937" w:type="dxa"/>
            <w:gridSpan w:val="14"/>
            <w:noWrap/>
            <w:hideMark/>
          </w:tcPr>
          <w:p w:rsidR="00DD6BF9" w:rsidRPr="00DD6BF9" w:rsidRDefault="00DD6BF9" w:rsidP="00DD6BF9">
            <w:pPr>
              <w:rPr>
                <w:rFonts w:ascii="Times New Roman" w:hAnsi="Times New Roman" w:cs="Times New Roman"/>
                <w:color w:val="000000" w:themeColor="text1"/>
                <w:sz w:val="20"/>
                <w:szCs w:val="20"/>
              </w:rPr>
            </w:pPr>
            <w:r w:rsidRPr="00DD6BF9">
              <w:rPr>
                <w:rFonts w:ascii="Times New Roman" w:hAnsi="Times New Roman" w:cs="Times New Roman"/>
                <w:color w:val="000000" w:themeColor="text1"/>
                <w:sz w:val="20"/>
                <w:szCs w:val="20"/>
              </w:rPr>
              <w:t>Skor Ideal= Skor Tertinggi x Jumlah responden</w:t>
            </w:r>
          </w:p>
        </w:tc>
      </w:tr>
    </w:tbl>
    <w:p w:rsidR="00D45946" w:rsidRDefault="00D45946" w:rsidP="00903156">
      <w:pPr>
        <w:spacing w:line="480" w:lineRule="auto"/>
        <w:rPr>
          <w:rFonts w:ascii="Times New Roman" w:hAnsi="Times New Roman" w:cs="Times New Roman"/>
          <w:sz w:val="24"/>
          <w:szCs w:val="24"/>
        </w:rPr>
      </w:pPr>
      <w:r>
        <w:rPr>
          <w:rFonts w:ascii="Times New Roman" w:hAnsi="Times New Roman" w:cs="Times New Roman"/>
          <w:sz w:val="24"/>
          <w:szCs w:val="24"/>
        </w:rPr>
        <w:t xml:space="preserve">Sumber: </w:t>
      </w:r>
      <w:r w:rsidRPr="00E61C4A">
        <w:rPr>
          <w:rFonts w:ascii="Times New Roman" w:hAnsi="Times New Roman" w:cs="Times New Roman"/>
          <w:sz w:val="24"/>
          <w:szCs w:val="24"/>
        </w:rPr>
        <w:t>Hasil olah d</w:t>
      </w:r>
      <w:r>
        <w:rPr>
          <w:rFonts w:ascii="Times New Roman" w:hAnsi="Times New Roman" w:cs="Times New Roman"/>
          <w:sz w:val="24"/>
          <w:szCs w:val="24"/>
        </w:rPr>
        <w:t>ata kuesioner pra survey 2018</w:t>
      </w:r>
    </w:p>
    <w:p w:rsidR="0031610B" w:rsidRDefault="00102B28" w:rsidP="00E2051F">
      <w:pPr>
        <w:spacing w:after="0" w:line="456" w:lineRule="auto"/>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D45946">
        <w:rPr>
          <w:rFonts w:ascii="Times New Roman" w:hAnsi="Times New Roman" w:cs="Times New Roman"/>
          <w:color w:val="000000" w:themeColor="text1"/>
          <w:sz w:val="24"/>
          <w:szCs w:val="24"/>
        </w:rPr>
        <w:t xml:space="preserve">Berdasarkan </w:t>
      </w:r>
      <w:r w:rsidR="006578ED">
        <w:rPr>
          <w:rFonts w:ascii="Times New Roman" w:hAnsi="Times New Roman" w:cs="Times New Roman"/>
          <w:color w:val="000000" w:themeColor="text1"/>
          <w:sz w:val="24"/>
          <w:szCs w:val="24"/>
        </w:rPr>
        <w:t>tabel 1.7</w:t>
      </w:r>
      <w:r w:rsidR="00D43565">
        <w:rPr>
          <w:rFonts w:ascii="Times New Roman" w:hAnsi="Times New Roman" w:cs="Times New Roman"/>
          <w:color w:val="000000" w:themeColor="text1"/>
          <w:sz w:val="24"/>
          <w:szCs w:val="24"/>
        </w:rPr>
        <w:t xml:space="preserve"> bahwa pemberdayaan PT. PLN (Persero) Distribusi Jawa Barat masih belum op</w:t>
      </w:r>
      <w:r w:rsidR="008703D4">
        <w:rPr>
          <w:rFonts w:ascii="Times New Roman" w:hAnsi="Times New Roman" w:cs="Times New Roman"/>
          <w:color w:val="000000" w:themeColor="text1"/>
          <w:sz w:val="24"/>
          <w:szCs w:val="24"/>
        </w:rPr>
        <w:t>timal dengan rata-rata skor 7</w:t>
      </w:r>
      <w:r w:rsidR="00401E57">
        <w:rPr>
          <w:rFonts w:ascii="Times New Roman" w:hAnsi="Times New Roman" w:cs="Times New Roman"/>
          <w:color w:val="000000" w:themeColor="text1"/>
          <w:sz w:val="24"/>
          <w:szCs w:val="24"/>
        </w:rPr>
        <w:t>0</w:t>
      </w:r>
      <w:r w:rsidR="00D43565">
        <w:rPr>
          <w:rFonts w:ascii="Times New Roman" w:hAnsi="Times New Roman" w:cs="Times New Roman"/>
          <w:color w:val="000000" w:themeColor="text1"/>
          <w:sz w:val="24"/>
          <w:szCs w:val="24"/>
        </w:rPr>
        <w:t xml:space="preserve"> dan belum memenuhi skor ideal yaitu 100,</w:t>
      </w:r>
      <w:r w:rsidR="00E07BC0">
        <w:rPr>
          <w:rFonts w:ascii="Times New Roman" w:hAnsi="Times New Roman" w:cs="Times New Roman"/>
          <w:color w:val="000000" w:themeColor="text1"/>
          <w:sz w:val="24"/>
          <w:szCs w:val="24"/>
        </w:rPr>
        <w:t xml:space="preserve"> dari enam dimensi pemberdayaan diatas yang perlu diperhatikan adalah kepercayaan,</w:t>
      </w:r>
      <w:r w:rsidR="00D17B70">
        <w:rPr>
          <w:rFonts w:ascii="Times New Roman" w:hAnsi="Times New Roman" w:cs="Times New Roman"/>
          <w:color w:val="000000" w:themeColor="text1"/>
          <w:sz w:val="24"/>
          <w:szCs w:val="24"/>
        </w:rPr>
        <w:t xml:space="preserve"> </w:t>
      </w:r>
      <w:r w:rsidR="0036113C">
        <w:rPr>
          <w:rFonts w:ascii="Times New Roman" w:hAnsi="Times New Roman" w:cs="Times New Roman"/>
          <w:color w:val="000000" w:themeColor="text1"/>
          <w:sz w:val="24"/>
          <w:szCs w:val="24"/>
        </w:rPr>
        <w:t>hasil wawancara penulis dengan beberapa karyawan</w:t>
      </w:r>
      <w:r w:rsidR="00E07BC0">
        <w:rPr>
          <w:rFonts w:ascii="Times New Roman" w:hAnsi="Times New Roman" w:cs="Times New Roman"/>
          <w:color w:val="000000" w:themeColor="text1"/>
          <w:sz w:val="24"/>
          <w:szCs w:val="24"/>
        </w:rPr>
        <w:t xml:space="preserve"> kepercayaan disini berhubungan antara manajemen dan ka</w:t>
      </w:r>
      <w:r w:rsidR="00D17B70">
        <w:rPr>
          <w:rFonts w:ascii="Times New Roman" w:hAnsi="Times New Roman" w:cs="Times New Roman"/>
          <w:color w:val="000000" w:themeColor="text1"/>
          <w:sz w:val="24"/>
          <w:szCs w:val="24"/>
        </w:rPr>
        <w:t>ryawan. B</w:t>
      </w:r>
      <w:r w:rsidR="000F1748">
        <w:rPr>
          <w:rFonts w:ascii="Times New Roman" w:hAnsi="Times New Roman" w:cs="Times New Roman"/>
          <w:color w:val="000000" w:themeColor="text1"/>
          <w:sz w:val="24"/>
          <w:szCs w:val="24"/>
        </w:rPr>
        <w:t>agaimana cara membang</w:t>
      </w:r>
      <w:r w:rsidR="00E07BC0">
        <w:rPr>
          <w:rFonts w:ascii="Times New Roman" w:hAnsi="Times New Roman" w:cs="Times New Roman"/>
          <w:color w:val="000000" w:themeColor="text1"/>
          <w:sz w:val="24"/>
          <w:szCs w:val="24"/>
        </w:rPr>
        <w:t>un kepercayaan antara manajemen dan karyawan hal ini perlu diperhatikan untuk memberdayakan karyawan, karyawan harus diberi kesempatan untuk berpartisifasi dalam membuat kebijakan, mengikuti pelatihan untuk kebutuhan pekerjaanya hal ini dapat meningkatkan kemampuan dalam diri karyawan dalam menyelesaikan pekerjaan yang dibebankan kepada karyawan selain itu saling menghargai perbedaan akan menjadi kunci suksesnya pemberdayaan karena karyawan merasa diharga</w:t>
      </w:r>
      <w:r w:rsidR="00D17B70">
        <w:rPr>
          <w:rFonts w:ascii="Times New Roman" w:hAnsi="Times New Roman" w:cs="Times New Roman"/>
          <w:color w:val="000000" w:themeColor="text1"/>
          <w:sz w:val="24"/>
          <w:szCs w:val="24"/>
        </w:rPr>
        <w:t>i oleh atasan. Selanjutnya yang</w:t>
      </w:r>
      <w:r w:rsidR="00E07BC0">
        <w:rPr>
          <w:rFonts w:ascii="Times New Roman" w:hAnsi="Times New Roman" w:cs="Times New Roman"/>
          <w:color w:val="000000" w:themeColor="text1"/>
          <w:sz w:val="24"/>
          <w:szCs w:val="24"/>
        </w:rPr>
        <w:t xml:space="preserve"> perlu diperhatikan adalah kredibilitas berhubungan dengan penghargaan dan mengembangkan lingkungan kerja yang mendorong </w:t>
      </w:r>
      <w:r w:rsidR="0036113C">
        <w:rPr>
          <w:rFonts w:ascii="Times New Roman" w:hAnsi="Times New Roman" w:cs="Times New Roman"/>
          <w:color w:val="000000" w:themeColor="text1"/>
          <w:sz w:val="24"/>
          <w:szCs w:val="24"/>
        </w:rPr>
        <w:t>kompetisi yang sehat salah satunya dengan adanya target dalam beberapa bagian untuk meningkatkan kualitas kerja karyawan.</w:t>
      </w:r>
    </w:p>
    <w:p w:rsidR="00903156" w:rsidRDefault="00422CE8" w:rsidP="00E2051F">
      <w:pPr>
        <w:spacing w:after="0" w:line="456" w:lineRule="auto"/>
        <w:ind w:firstLine="425"/>
        <w:jc w:val="both"/>
        <w:rPr>
          <w:rFonts w:ascii="Times New Roman" w:hAnsi="Times New Roman" w:cs="Times New Roman"/>
          <w:color w:val="000000" w:themeColor="text1"/>
          <w:sz w:val="24"/>
          <w:szCs w:val="24"/>
        </w:rPr>
      </w:pPr>
      <w:r w:rsidRPr="00422CE8">
        <w:rPr>
          <w:rFonts w:ascii="Times New Roman" w:hAnsi="Times New Roman" w:cs="Times New Roman"/>
          <w:color w:val="000000" w:themeColor="text1"/>
          <w:sz w:val="24"/>
          <w:szCs w:val="24"/>
        </w:rPr>
        <w:t xml:space="preserve">Dari permasalahan di atas, pemberdayaan </w:t>
      </w:r>
      <w:r>
        <w:rPr>
          <w:rFonts w:ascii="Times New Roman" w:hAnsi="Times New Roman" w:cs="Times New Roman"/>
          <w:color w:val="000000" w:themeColor="text1"/>
          <w:sz w:val="24"/>
          <w:szCs w:val="24"/>
        </w:rPr>
        <w:t xml:space="preserve">karyawan dirasakan sangat perlu </w:t>
      </w:r>
      <w:r w:rsidRPr="00422CE8">
        <w:rPr>
          <w:rFonts w:ascii="Times New Roman" w:hAnsi="Times New Roman" w:cs="Times New Roman"/>
          <w:color w:val="000000" w:themeColor="text1"/>
          <w:sz w:val="24"/>
          <w:szCs w:val="24"/>
        </w:rPr>
        <w:t xml:space="preserve">selain untuk memberikan tanggung jawab dan wewenang kepada </w:t>
      </w:r>
      <w:r>
        <w:rPr>
          <w:rFonts w:ascii="Times New Roman" w:hAnsi="Times New Roman" w:cs="Times New Roman"/>
          <w:color w:val="000000" w:themeColor="text1"/>
          <w:sz w:val="24"/>
          <w:szCs w:val="24"/>
        </w:rPr>
        <w:t xml:space="preserve">karyawan, </w:t>
      </w:r>
      <w:r w:rsidRPr="00422CE8">
        <w:rPr>
          <w:rFonts w:ascii="Times New Roman" w:hAnsi="Times New Roman" w:cs="Times New Roman"/>
          <w:color w:val="000000" w:themeColor="text1"/>
          <w:sz w:val="24"/>
          <w:szCs w:val="24"/>
        </w:rPr>
        <w:t>tentun</w:t>
      </w:r>
      <w:r w:rsidR="001809A7">
        <w:rPr>
          <w:rFonts w:ascii="Times New Roman" w:hAnsi="Times New Roman" w:cs="Times New Roman"/>
          <w:color w:val="000000" w:themeColor="text1"/>
          <w:sz w:val="24"/>
          <w:szCs w:val="24"/>
        </w:rPr>
        <w:t xml:space="preserve">ya juga sebagai upaya mendorong </w:t>
      </w:r>
      <w:r>
        <w:rPr>
          <w:rFonts w:ascii="Times New Roman" w:hAnsi="Times New Roman" w:cs="Times New Roman"/>
          <w:color w:val="000000" w:themeColor="text1"/>
          <w:sz w:val="24"/>
          <w:szCs w:val="24"/>
        </w:rPr>
        <w:t xml:space="preserve">karyawan untuk berusaha </w:t>
      </w:r>
      <w:r w:rsidRPr="00422CE8">
        <w:rPr>
          <w:rFonts w:ascii="Times New Roman" w:hAnsi="Times New Roman" w:cs="Times New Roman"/>
          <w:color w:val="000000" w:themeColor="text1"/>
          <w:sz w:val="24"/>
          <w:szCs w:val="24"/>
        </w:rPr>
        <w:t>mengembangkan dirinya terutama kualitas dalam r</w:t>
      </w:r>
      <w:r>
        <w:rPr>
          <w:rFonts w:ascii="Times New Roman" w:hAnsi="Times New Roman" w:cs="Times New Roman"/>
          <w:color w:val="000000" w:themeColor="text1"/>
          <w:sz w:val="24"/>
          <w:szCs w:val="24"/>
        </w:rPr>
        <w:t>angka mencapai k</w:t>
      </w:r>
      <w:r w:rsidR="001D0386">
        <w:rPr>
          <w:rFonts w:ascii="Times New Roman" w:hAnsi="Times New Roman" w:cs="Times New Roman"/>
          <w:color w:val="000000" w:themeColor="text1"/>
          <w:sz w:val="24"/>
          <w:szCs w:val="24"/>
        </w:rPr>
        <w:t>epuasan kerja karywn</w:t>
      </w:r>
      <w:r>
        <w:rPr>
          <w:rFonts w:ascii="Times New Roman" w:hAnsi="Times New Roman" w:cs="Times New Roman"/>
          <w:color w:val="000000" w:themeColor="text1"/>
          <w:sz w:val="24"/>
          <w:szCs w:val="24"/>
        </w:rPr>
        <w:t>, d</w:t>
      </w:r>
      <w:r w:rsidRPr="00422CE8">
        <w:rPr>
          <w:rFonts w:ascii="Times New Roman" w:hAnsi="Times New Roman" w:cs="Times New Roman"/>
          <w:color w:val="000000" w:themeColor="text1"/>
          <w:sz w:val="24"/>
          <w:szCs w:val="24"/>
        </w:rPr>
        <w:t xml:space="preserve">engan adanya pemberdayaan, </w:t>
      </w:r>
      <w:r>
        <w:rPr>
          <w:rFonts w:ascii="Times New Roman" w:hAnsi="Times New Roman" w:cs="Times New Roman"/>
          <w:color w:val="000000" w:themeColor="text1"/>
          <w:sz w:val="24"/>
          <w:szCs w:val="24"/>
        </w:rPr>
        <w:t xml:space="preserve">karyawan </w:t>
      </w:r>
      <w:r w:rsidRPr="00422CE8">
        <w:rPr>
          <w:rFonts w:ascii="Times New Roman" w:hAnsi="Times New Roman" w:cs="Times New Roman"/>
          <w:color w:val="000000" w:themeColor="text1"/>
          <w:sz w:val="24"/>
          <w:szCs w:val="24"/>
        </w:rPr>
        <w:t>merasa diperhatikan da</w:t>
      </w:r>
      <w:r>
        <w:rPr>
          <w:rFonts w:ascii="Times New Roman" w:hAnsi="Times New Roman" w:cs="Times New Roman"/>
          <w:color w:val="000000" w:themeColor="text1"/>
          <w:sz w:val="24"/>
          <w:szCs w:val="24"/>
        </w:rPr>
        <w:t xml:space="preserve">n </w:t>
      </w:r>
      <w:r w:rsidRPr="00422CE8">
        <w:rPr>
          <w:rFonts w:ascii="Times New Roman" w:hAnsi="Times New Roman" w:cs="Times New Roman"/>
          <w:color w:val="000000" w:themeColor="text1"/>
          <w:sz w:val="24"/>
          <w:szCs w:val="24"/>
        </w:rPr>
        <w:t xml:space="preserve">pada akhirnya pemberdayaan </w:t>
      </w:r>
      <w:r>
        <w:rPr>
          <w:rFonts w:ascii="Times New Roman" w:hAnsi="Times New Roman" w:cs="Times New Roman"/>
          <w:color w:val="000000" w:themeColor="text1"/>
          <w:sz w:val="24"/>
          <w:szCs w:val="24"/>
        </w:rPr>
        <w:t>karyawan</w:t>
      </w:r>
      <w:r w:rsidRPr="00422CE8">
        <w:rPr>
          <w:rFonts w:ascii="Times New Roman" w:hAnsi="Times New Roman" w:cs="Times New Roman"/>
          <w:color w:val="000000" w:themeColor="text1"/>
          <w:sz w:val="24"/>
          <w:szCs w:val="24"/>
        </w:rPr>
        <w:t xml:space="preserve"> diharapkan mampu mewujudkan tujuan </w:t>
      </w:r>
      <w:r w:rsidR="00B60875">
        <w:rPr>
          <w:rFonts w:ascii="Times New Roman" w:hAnsi="Times New Roman" w:cs="Times New Roman"/>
          <w:color w:val="000000" w:themeColor="text1"/>
          <w:sz w:val="24"/>
          <w:szCs w:val="24"/>
        </w:rPr>
        <w:t>perusahaan, meningkatkan kinerja</w:t>
      </w:r>
      <w:r w:rsidRPr="00422CE8">
        <w:rPr>
          <w:rFonts w:ascii="Times New Roman" w:hAnsi="Times New Roman" w:cs="Times New Roman"/>
          <w:color w:val="000000" w:themeColor="text1"/>
          <w:sz w:val="24"/>
          <w:szCs w:val="24"/>
        </w:rPr>
        <w:t xml:space="preserve"> </w:t>
      </w:r>
      <w:r w:rsidR="00B60875">
        <w:rPr>
          <w:rFonts w:ascii="Times New Roman" w:hAnsi="Times New Roman" w:cs="Times New Roman"/>
          <w:color w:val="000000" w:themeColor="text1"/>
          <w:sz w:val="24"/>
          <w:szCs w:val="24"/>
        </w:rPr>
        <w:t>dan mengembangkan kemampuan yang dimiliki setiap karyawan, jika kemampuan dan kinerja karyawan meningkat kepuasan kerja karyawan akan meningkat pula.</w:t>
      </w:r>
    </w:p>
    <w:p w:rsidR="00DD6BF9" w:rsidRPr="00903156" w:rsidRDefault="004328F6" w:rsidP="00485313">
      <w:pPr>
        <w:spacing w:after="140" w:line="468" w:lineRule="auto"/>
        <w:ind w:firstLine="425"/>
        <w:jc w:val="both"/>
        <w:rPr>
          <w:rFonts w:ascii="Times New Roman" w:hAnsi="Times New Roman" w:cs="Times New Roman"/>
          <w:color w:val="000000" w:themeColor="text1"/>
          <w:sz w:val="24"/>
          <w:szCs w:val="24"/>
        </w:rPr>
      </w:pPr>
      <w:r w:rsidRPr="004328F6">
        <w:rPr>
          <w:rFonts w:ascii="Times New Roman" w:hAnsi="Times New Roman" w:cs="Times New Roman"/>
          <w:sz w:val="24"/>
          <w:szCs w:val="24"/>
        </w:rPr>
        <w:lastRenderedPageBreak/>
        <w:t>Berdasarkan uraian permasalahan di atas, d</w:t>
      </w:r>
      <w:r w:rsidR="00687A50">
        <w:rPr>
          <w:rFonts w:ascii="Times New Roman" w:hAnsi="Times New Roman" w:cs="Times New Roman"/>
          <w:sz w:val="24"/>
          <w:szCs w:val="24"/>
        </w:rPr>
        <w:t xml:space="preserve">apat dilihat betapa pentingnya </w:t>
      </w:r>
      <w:r w:rsidRPr="004328F6">
        <w:rPr>
          <w:rFonts w:ascii="Times New Roman" w:hAnsi="Times New Roman" w:cs="Times New Roman"/>
          <w:sz w:val="24"/>
          <w:szCs w:val="24"/>
        </w:rPr>
        <w:t xml:space="preserve">suatu </w:t>
      </w:r>
      <w:r>
        <w:rPr>
          <w:rFonts w:ascii="Times New Roman" w:hAnsi="Times New Roman" w:cs="Times New Roman"/>
          <w:sz w:val="24"/>
          <w:szCs w:val="24"/>
        </w:rPr>
        <w:t>efikasi diri</w:t>
      </w:r>
      <w:r w:rsidR="00687A50">
        <w:rPr>
          <w:rFonts w:ascii="Times New Roman" w:hAnsi="Times New Roman" w:cs="Times New Roman"/>
          <w:sz w:val="24"/>
          <w:szCs w:val="24"/>
        </w:rPr>
        <w:t xml:space="preserve"> (</w:t>
      </w:r>
      <w:r w:rsidR="00687A50" w:rsidRPr="00687A50">
        <w:rPr>
          <w:rFonts w:ascii="Times New Roman" w:hAnsi="Times New Roman" w:cs="Times New Roman"/>
          <w:i/>
          <w:sz w:val="24"/>
          <w:szCs w:val="24"/>
        </w:rPr>
        <w:t>self efficacy</w:t>
      </w:r>
      <w:r w:rsidR="00687A50">
        <w:rPr>
          <w:rFonts w:ascii="Times New Roman" w:hAnsi="Times New Roman" w:cs="Times New Roman"/>
          <w:sz w:val="24"/>
          <w:szCs w:val="24"/>
        </w:rPr>
        <w:t>)</w:t>
      </w:r>
      <w:r w:rsidRPr="004328F6">
        <w:rPr>
          <w:rFonts w:ascii="Times New Roman" w:hAnsi="Times New Roman" w:cs="Times New Roman"/>
          <w:sz w:val="24"/>
          <w:szCs w:val="24"/>
        </w:rPr>
        <w:t xml:space="preserve"> dan pemberdayaan </w:t>
      </w:r>
      <w:r>
        <w:rPr>
          <w:rFonts w:ascii="Times New Roman" w:hAnsi="Times New Roman" w:cs="Times New Roman"/>
          <w:sz w:val="24"/>
          <w:szCs w:val="24"/>
        </w:rPr>
        <w:t>karyawan</w:t>
      </w:r>
      <w:r w:rsidRPr="004328F6">
        <w:rPr>
          <w:rFonts w:ascii="Times New Roman" w:hAnsi="Times New Roman" w:cs="Times New Roman"/>
          <w:sz w:val="24"/>
          <w:szCs w:val="24"/>
        </w:rPr>
        <w:t xml:space="preserve"> terhadap </w:t>
      </w:r>
      <w:r>
        <w:rPr>
          <w:rFonts w:ascii="Times New Roman" w:hAnsi="Times New Roman" w:cs="Times New Roman"/>
          <w:sz w:val="24"/>
          <w:szCs w:val="24"/>
        </w:rPr>
        <w:t>Kepuasan Kerja karyawan</w:t>
      </w:r>
      <w:r w:rsidRPr="004328F6">
        <w:rPr>
          <w:rFonts w:ascii="Times New Roman" w:hAnsi="Times New Roman" w:cs="Times New Roman"/>
          <w:sz w:val="24"/>
          <w:szCs w:val="24"/>
        </w:rPr>
        <w:t>, sehingga pen</w:t>
      </w:r>
      <w:r w:rsidR="00687A50">
        <w:rPr>
          <w:rFonts w:ascii="Times New Roman" w:hAnsi="Times New Roman" w:cs="Times New Roman"/>
          <w:sz w:val="24"/>
          <w:szCs w:val="24"/>
        </w:rPr>
        <w:t>ulis</w:t>
      </w:r>
      <w:r w:rsidRPr="004328F6">
        <w:rPr>
          <w:rFonts w:ascii="Times New Roman" w:hAnsi="Times New Roman" w:cs="Times New Roman"/>
          <w:sz w:val="24"/>
          <w:szCs w:val="24"/>
        </w:rPr>
        <w:t xml:space="preserve"> tertarik untuk </w:t>
      </w:r>
      <w:r w:rsidR="00687A50">
        <w:rPr>
          <w:rFonts w:ascii="Times New Roman" w:hAnsi="Times New Roman" w:cs="Times New Roman"/>
          <w:sz w:val="24"/>
          <w:szCs w:val="24"/>
        </w:rPr>
        <w:t xml:space="preserve">menelaah lebih mendalam dengan </w:t>
      </w:r>
      <w:r w:rsidRPr="004328F6">
        <w:rPr>
          <w:rFonts w:ascii="Times New Roman" w:hAnsi="Times New Roman" w:cs="Times New Roman"/>
          <w:sz w:val="24"/>
          <w:szCs w:val="24"/>
        </w:rPr>
        <w:t>melakukan penelitian berjudul</w:t>
      </w:r>
      <w:r w:rsidR="00687A50">
        <w:rPr>
          <w:rFonts w:ascii="Times New Roman" w:hAnsi="Times New Roman" w:cs="Times New Roman"/>
          <w:sz w:val="24"/>
          <w:szCs w:val="24"/>
        </w:rPr>
        <w:t xml:space="preserve"> </w:t>
      </w:r>
      <w:r w:rsidR="00687A50" w:rsidRPr="00687A50">
        <w:rPr>
          <w:rFonts w:ascii="Times New Roman" w:hAnsi="Times New Roman" w:cs="Times New Roman"/>
          <w:b/>
          <w:sz w:val="24"/>
          <w:szCs w:val="24"/>
        </w:rPr>
        <w:t xml:space="preserve">“Pengaruh </w:t>
      </w:r>
      <w:r w:rsidR="00687A50" w:rsidRPr="00687A50">
        <w:rPr>
          <w:rFonts w:ascii="Times New Roman" w:hAnsi="Times New Roman" w:cs="Times New Roman"/>
          <w:b/>
          <w:i/>
          <w:sz w:val="24"/>
          <w:szCs w:val="24"/>
        </w:rPr>
        <w:t>Self Efficacy</w:t>
      </w:r>
      <w:r w:rsidR="00687A50" w:rsidRPr="00687A50">
        <w:rPr>
          <w:rFonts w:ascii="Times New Roman" w:hAnsi="Times New Roman" w:cs="Times New Roman"/>
          <w:b/>
          <w:sz w:val="24"/>
          <w:szCs w:val="24"/>
        </w:rPr>
        <w:t xml:space="preserve"> dan Pemberdayaan Terhadap Kepuasan Kerja Karyawan PT. PLN (Persero) Distribusi Jawa Barat”</w:t>
      </w:r>
    </w:p>
    <w:p w:rsidR="00687A50" w:rsidRDefault="00490E30" w:rsidP="00602694">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87A50" w:rsidRPr="00687A50">
        <w:rPr>
          <w:rFonts w:ascii="Times New Roman" w:hAnsi="Times New Roman" w:cs="Times New Roman"/>
          <w:b/>
          <w:sz w:val="24"/>
          <w:szCs w:val="24"/>
        </w:rPr>
        <w:t>Identifikasi Masalah dan Rumusan Masalah</w:t>
      </w:r>
    </w:p>
    <w:p w:rsidR="00687A50" w:rsidRDefault="00490E30" w:rsidP="00485313">
      <w:pPr>
        <w:spacing w:after="40" w:line="45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A50" w:rsidRPr="00687A50">
        <w:rPr>
          <w:rFonts w:ascii="Times New Roman" w:hAnsi="Times New Roman" w:cs="Times New Roman"/>
          <w:sz w:val="24"/>
          <w:szCs w:val="24"/>
        </w:rPr>
        <w:t>Berdasarkan uraian latar belakang yang telah dipaparkan diatas maka dapat dibuat rangkuman identifikasi masalah dan rumusan masalah PT. PLN (persero) Distribusi Jawa Barat sebagai berikurt :</w:t>
      </w:r>
    </w:p>
    <w:p w:rsidR="00687A50" w:rsidRPr="00687A50" w:rsidRDefault="00687A50" w:rsidP="00602694">
      <w:pPr>
        <w:spacing w:after="0" w:line="480" w:lineRule="auto"/>
        <w:jc w:val="both"/>
        <w:rPr>
          <w:rFonts w:ascii="Times New Roman" w:hAnsi="Times New Roman" w:cs="Times New Roman"/>
          <w:b/>
          <w:sz w:val="24"/>
          <w:szCs w:val="24"/>
        </w:rPr>
      </w:pPr>
      <w:r w:rsidRPr="00687A50">
        <w:rPr>
          <w:rFonts w:ascii="Times New Roman" w:hAnsi="Times New Roman" w:cs="Times New Roman"/>
          <w:b/>
          <w:sz w:val="24"/>
          <w:szCs w:val="24"/>
        </w:rPr>
        <w:t xml:space="preserve">1.2.1 </w:t>
      </w:r>
      <w:r w:rsidR="00490E30">
        <w:rPr>
          <w:rFonts w:ascii="Times New Roman" w:hAnsi="Times New Roman" w:cs="Times New Roman"/>
          <w:b/>
          <w:sz w:val="24"/>
          <w:szCs w:val="24"/>
        </w:rPr>
        <w:t xml:space="preserve"> </w:t>
      </w:r>
      <w:r w:rsidRPr="00687A50">
        <w:rPr>
          <w:rFonts w:ascii="Times New Roman" w:hAnsi="Times New Roman" w:cs="Times New Roman"/>
          <w:b/>
          <w:sz w:val="24"/>
          <w:szCs w:val="24"/>
        </w:rPr>
        <w:t xml:space="preserve">Identifikasi Masalah </w:t>
      </w:r>
    </w:p>
    <w:p w:rsidR="00687A50" w:rsidRDefault="00490E30" w:rsidP="00E2051F">
      <w:pPr>
        <w:spacing w:after="0" w:line="468"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687A50" w:rsidRPr="00687A50">
        <w:rPr>
          <w:rFonts w:ascii="Times New Roman" w:hAnsi="Times New Roman" w:cs="Times New Roman"/>
          <w:sz w:val="24"/>
          <w:szCs w:val="24"/>
        </w:rPr>
        <w:t>Berdasarkan latar belakang masalah yang</w:t>
      </w:r>
      <w:r w:rsidR="00687A50">
        <w:rPr>
          <w:rFonts w:ascii="Times New Roman" w:hAnsi="Times New Roman" w:cs="Times New Roman"/>
          <w:sz w:val="24"/>
          <w:szCs w:val="24"/>
        </w:rPr>
        <w:t xml:space="preserve"> telah diuraikan di atas, maka </w:t>
      </w:r>
      <w:r w:rsidR="00687A50" w:rsidRPr="00687A50">
        <w:rPr>
          <w:rFonts w:ascii="Times New Roman" w:hAnsi="Times New Roman" w:cs="Times New Roman"/>
          <w:sz w:val="24"/>
          <w:szCs w:val="24"/>
        </w:rPr>
        <w:t>permasalahan dalam penelitian ini dapat diidentifikasi sebagai berikut</w:t>
      </w:r>
      <w:r w:rsidR="00E17A4A">
        <w:rPr>
          <w:rFonts w:ascii="Times New Roman" w:hAnsi="Times New Roman" w:cs="Times New Roman"/>
          <w:sz w:val="24"/>
          <w:szCs w:val="24"/>
        </w:rPr>
        <w:t>:</w:t>
      </w:r>
    </w:p>
    <w:p w:rsidR="00E17A4A" w:rsidRPr="00E17A4A" w:rsidRDefault="0081189C" w:rsidP="00695906">
      <w:pPr>
        <w:pStyle w:val="ListParagraph"/>
        <w:numPr>
          <w:ilvl w:val="0"/>
          <w:numId w:val="2"/>
        </w:numPr>
        <w:spacing w:after="0"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Efikasi Diri</w:t>
      </w:r>
      <w:r w:rsidR="00E17A4A">
        <w:rPr>
          <w:rFonts w:ascii="Times New Roman" w:hAnsi="Times New Roman" w:cs="Times New Roman"/>
          <w:i/>
          <w:sz w:val="24"/>
          <w:szCs w:val="24"/>
        </w:rPr>
        <w:t xml:space="preserve"> </w:t>
      </w:r>
      <w:r w:rsidR="00E17A4A">
        <w:rPr>
          <w:rFonts w:ascii="Times New Roman" w:hAnsi="Times New Roman" w:cs="Times New Roman"/>
          <w:sz w:val="24"/>
          <w:szCs w:val="24"/>
        </w:rPr>
        <w:t>(</w:t>
      </w:r>
      <w:r w:rsidRPr="0081189C">
        <w:rPr>
          <w:rFonts w:ascii="Times New Roman" w:hAnsi="Times New Roman" w:cs="Times New Roman"/>
          <w:i/>
          <w:sz w:val="24"/>
          <w:szCs w:val="24"/>
        </w:rPr>
        <w:t>Self efficacy</w:t>
      </w:r>
      <w:r w:rsidR="00E17A4A">
        <w:rPr>
          <w:rFonts w:ascii="Times New Roman" w:hAnsi="Times New Roman" w:cs="Times New Roman"/>
          <w:sz w:val="24"/>
          <w:szCs w:val="24"/>
        </w:rPr>
        <w:t>)</w:t>
      </w:r>
    </w:p>
    <w:p w:rsidR="00E17A4A" w:rsidRDefault="00047447" w:rsidP="00485313">
      <w:pPr>
        <w:pStyle w:val="ListParagraph"/>
        <w:numPr>
          <w:ilvl w:val="0"/>
          <w:numId w:val="5"/>
        </w:numPr>
        <w:spacing w:after="0" w:line="468" w:lineRule="auto"/>
        <w:ind w:left="641" w:hanging="357"/>
        <w:jc w:val="both"/>
        <w:rPr>
          <w:rFonts w:ascii="Times New Roman" w:hAnsi="Times New Roman" w:cs="Times New Roman"/>
          <w:sz w:val="24"/>
          <w:szCs w:val="24"/>
        </w:rPr>
      </w:pPr>
      <w:r>
        <w:rPr>
          <w:rFonts w:ascii="Times New Roman" w:hAnsi="Times New Roman" w:cs="Times New Roman"/>
          <w:sz w:val="24"/>
          <w:szCs w:val="24"/>
        </w:rPr>
        <w:t>Karyawan belum sepenuhnya mengerti kesulitan tugas dilihat dari data kuesioner h</w:t>
      </w:r>
      <w:r w:rsidR="004627B8">
        <w:rPr>
          <w:rFonts w:ascii="Times New Roman" w:hAnsi="Times New Roman" w:cs="Times New Roman"/>
          <w:sz w:val="24"/>
          <w:szCs w:val="24"/>
        </w:rPr>
        <w:t>asil pra survey dan data penca</w:t>
      </w:r>
      <w:r>
        <w:rPr>
          <w:rFonts w:ascii="Times New Roman" w:hAnsi="Times New Roman" w:cs="Times New Roman"/>
          <w:sz w:val="24"/>
          <w:szCs w:val="24"/>
        </w:rPr>
        <w:t>paian program kerja periode januari-juni 2018</w:t>
      </w:r>
    </w:p>
    <w:p w:rsidR="00E17A4A" w:rsidRPr="0075183E" w:rsidRDefault="006D0ADF" w:rsidP="00485313">
      <w:pPr>
        <w:pStyle w:val="ListParagraph"/>
        <w:numPr>
          <w:ilvl w:val="0"/>
          <w:numId w:val="5"/>
        </w:numPr>
        <w:spacing w:line="468" w:lineRule="auto"/>
        <w:ind w:left="641" w:hanging="357"/>
        <w:jc w:val="both"/>
        <w:rPr>
          <w:rFonts w:ascii="Times New Roman" w:hAnsi="Times New Roman" w:cs="Times New Roman"/>
          <w:sz w:val="24"/>
          <w:szCs w:val="24"/>
        </w:rPr>
      </w:pPr>
      <w:r w:rsidRPr="006D0ADF">
        <w:rPr>
          <w:rFonts w:ascii="Times New Roman" w:hAnsi="Times New Roman" w:cs="Times New Roman"/>
          <w:sz w:val="24"/>
          <w:szCs w:val="24"/>
        </w:rPr>
        <w:t>Tanggung jawab pegawai masih kurang, dilihat dari rekapitulasi abse</w:t>
      </w:r>
      <w:r w:rsidR="006578ED">
        <w:rPr>
          <w:rFonts w:ascii="Times New Roman" w:hAnsi="Times New Roman" w:cs="Times New Roman"/>
          <w:sz w:val="24"/>
          <w:szCs w:val="24"/>
        </w:rPr>
        <w:t>nsi dan data keterlambatan karyawan 2017-2018</w:t>
      </w:r>
    </w:p>
    <w:p w:rsidR="00E17A4A" w:rsidRDefault="00E17A4A" w:rsidP="0075183E">
      <w:pPr>
        <w:pStyle w:val="ListParagraph"/>
        <w:numPr>
          <w:ilvl w:val="0"/>
          <w:numId w:val="2"/>
        </w:numPr>
        <w:spacing w:before="120"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Pemberdayaan</w:t>
      </w:r>
    </w:p>
    <w:p w:rsidR="006D0ADF" w:rsidRDefault="00D12102" w:rsidP="00485313">
      <w:pPr>
        <w:pStyle w:val="ListParagraph"/>
        <w:numPr>
          <w:ilvl w:val="0"/>
          <w:numId w:val="7"/>
        </w:numPr>
        <w:spacing w:after="0" w:line="468" w:lineRule="auto"/>
        <w:ind w:left="709" w:hanging="357"/>
        <w:jc w:val="both"/>
        <w:rPr>
          <w:rFonts w:ascii="Times New Roman" w:hAnsi="Times New Roman" w:cs="Times New Roman"/>
          <w:sz w:val="24"/>
          <w:szCs w:val="24"/>
        </w:rPr>
      </w:pPr>
      <w:r>
        <w:rPr>
          <w:rFonts w:ascii="Times New Roman" w:hAnsi="Times New Roman" w:cs="Times New Roman"/>
          <w:sz w:val="24"/>
          <w:szCs w:val="24"/>
        </w:rPr>
        <w:t>Pencapaian target belum tercapai dilihat dari data pencapaian program kerja.</w:t>
      </w:r>
    </w:p>
    <w:p w:rsidR="006D0ADF" w:rsidRDefault="00D868DF" w:rsidP="00485313">
      <w:pPr>
        <w:pStyle w:val="ListParagraph"/>
        <w:numPr>
          <w:ilvl w:val="0"/>
          <w:numId w:val="7"/>
        </w:numPr>
        <w:spacing w:after="0" w:line="468" w:lineRule="auto"/>
        <w:ind w:left="709" w:hanging="284"/>
        <w:jc w:val="both"/>
        <w:rPr>
          <w:rFonts w:ascii="Times New Roman" w:hAnsi="Times New Roman" w:cs="Times New Roman"/>
          <w:sz w:val="24"/>
          <w:szCs w:val="24"/>
        </w:rPr>
      </w:pPr>
      <w:r>
        <w:rPr>
          <w:rFonts w:ascii="Times New Roman" w:hAnsi="Times New Roman" w:cs="Times New Roman"/>
          <w:sz w:val="24"/>
          <w:szCs w:val="24"/>
        </w:rPr>
        <w:t>Kurangnya kepercayan antara karyawan</w:t>
      </w:r>
      <w:r w:rsidR="00804E7C">
        <w:rPr>
          <w:rFonts w:ascii="Times New Roman" w:hAnsi="Times New Roman" w:cs="Times New Roman"/>
          <w:sz w:val="24"/>
          <w:szCs w:val="24"/>
        </w:rPr>
        <w:t xml:space="preserve"> terhadap manajemen </w:t>
      </w:r>
      <w:r w:rsidR="00EF4FA2">
        <w:rPr>
          <w:rFonts w:ascii="Times New Roman" w:hAnsi="Times New Roman" w:cs="Times New Roman"/>
          <w:sz w:val="24"/>
          <w:szCs w:val="24"/>
        </w:rPr>
        <w:t xml:space="preserve">untuk berpartisifasi dalam </w:t>
      </w:r>
      <w:r w:rsidR="00804E7C">
        <w:rPr>
          <w:rFonts w:ascii="Times New Roman" w:hAnsi="Times New Roman" w:cs="Times New Roman"/>
          <w:sz w:val="24"/>
          <w:szCs w:val="24"/>
        </w:rPr>
        <w:t xml:space="preserve">pelatihan dan </w:t>
      </w:r>
      <w:r w:rsidR="00EF4FA2">
        <w:rPr>
          <w:rFonts w:ascii="Times New Roman" w:hAnsi="Times New Roman" w:cs="Times New Roman"/>
          <w:sz w:val="24"/>
          <w:szCs w:val="24"/>
        </w:rPr>
        <w:t>pembuatan kebijakan.</w:t>
      </w:r>
    </w:p>
    <w:p w:rsidR="00E17A4A" w:rsidRPr="006D0ADF" w:rsidRDefault="006D0ADF" w:rsidP="006D0ADF">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Kepuasan Kerja</w:t>
      </w:r>
    </w:p>
    <w:p w:rsidR="006D0ADF" w:rsidRDefault="009A4CF6" w:rsidP="006D0ADF">
      <w:pPr>
        <w:pStyle w:val="ListParagraph"/>
        <w:numPr>
          <w:ilvl w:val="0"/>
          <w:numId w:val="8"/>
        </w:numPr>
        <w:spacing w:line="480" w:lineRule="auto"/>
        <w:jc w:val="both"/>
        <w:rPr>
          <w:rFonts w:ascii="Times New Roman" w:hAnsi="Times New Roman" w:cs="Times New Roman"/>
          <w:sz w:val="24"/>
          <w:szCs w:val="24"/>
        </w:rPr>
      </w:pPr>
      <w:r w:rsidRPr="00EC5696">
        <w:rPr>
          <w:rFonts w:ascii="Times New Roman" w:hAnsi="Times New Roman" w:cs="Times New Roman"/>
          <w:sz w:val="24"/>
          <w:szCs w:val="24"/>
        </w:rPr>
        <w:t xml:space="preserve">Kepuasan Kerja belum optimal dilihat dari kecepatan menyelesaikan pekerjaan </w:t>
      </w:r>
      <w:r w:rsidR="00583ABA" w:rsidRPr="00EC5696">
        <w:rPr>
          <w:rFonts w:ascii="Times New Roman" w:hAnsi="Times New Roman" w:cs="Times New Roman"/>
          <w:sz w:val="24"/>
          <w:szCs w:val="24"/>
        </w:rPr>
        <w:t>dan inisiatif pemecahan masalah.</w:t>
      </w:r>
    </w:p>
    <w:p w:rsidR="006D0ADF" w:rsidRDefault="00412117" w:rsidP="006D0ADF">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tanggung jawab dilihat dari data keterlambatan m</w:t>
      </w:r>
      <w:r w:rsidR="00583ABA" w:rsidRPr="006D0ADF">
        <w:rPr>
          <w:rFonts w:ascii="Times New Roman" w:hAnsi="Times New Roman" w:cs="Times New Roman"/>
          <w:sz w:val="24"/>
          <w:szCs w:val="24"/>
        </w:rPr>
        <w:t>asuk kerja yang ditentukan perusahaan.</w:t>
      </w:r>
    </w:p>
    <w:p w:rsidR="009A4CF6" w:rsidRPr="006D0ADF" w:rsidRDefault="00583ABA" w:rsidP="0075183E">
      <w:pPr>
        <w:pStyle w:val="ListParagraph"/>
        <w:numPr>
          <w:ilvl w:val="0"/>
          <w:numId w:val="8"/>
        </w:numPr>
        <w:spacing w:before="120" w:after="0" w:line="480" w:lineRule="auto"/>
        <w:ind w:left="641" w:hanging="357"/>
        <w:jc w:val="both"/>
        <w:rPr>
          <w:rFonts w:ascii="Times New Roman" w:hAnsi="Times New Roman" w:cs="Times New Roman"/>
          <w:sz w:val="24"/>
          <w:szCs w:val="24"/>
        </w:rPr>
      </w:pPr>
      <w:r w:rsidRPr="006D0ADF">
        <w:rPr>
          <w:rFonts w:ascii="Times New Roman" w:hAnsi="Times New Roman" w:cs="Times New Roman"/>
          <w:sz w:val="24"/>
          <w:szCs w:val="24"/>
        </w:rPr>
        <w:t>Perbedaan antara individu mengakibatkan timbulnya masalah antar rekan kerja.</w:t>
      </w:r>
    </w:p>
    <w:p w:rsidR="00A82710" w:rsidRPr="00A82710" w:rsidRDefault="00A82710" w:rsidP="0075183E">
      <w:pPr>
        <w:spacing w:before="120" w:after="0" w:line="480" w:lineRule="auto"/>
        <w:jc w:val="both"/>
        <w:rPr>
          <w:rFonts w:ascii="Times New Roman" w:hAnsi="Times New Roman" w:cs="Times New Roman"/>
          <w:b/>
          <w:sz w:val="24"/>
          <w:szCs w:val="24"/>
        </w:rPr>
      </w:pPr>
      <w:r w:rsidRPr="00A82710">
        <w:rPr>
          <w:rFonts w:ascii="Times New Roman" w:hAnsi="Times New Roman" w:cs="Times New Roman"/>
          <w:b/>
          <w:sz w:val="24"/>
          <w:szCs w:val="24"/>
        </w:rPr>
        <w:t xml:space="preserve">1.2.2 </w:t>
      </w:r>
      <w:r w:rsidR="00490E30">
        <w:rPr>
          <w:rFonts w:ascii="Times New Roman" w:hAnsi="Times New Roman" w:cs="Times New Roman"/>
          <w:b/>
          <w:sz w:val="24"/>
          <w:szCs w:val="24"/>
        </w:rPr>
        <w:t xml:space="preserve"> </w:t>
      </w:r>
      <w:r w:rsidRPr="00A82710">
        <w:rPr>
          <w:rFonts w:ascii="Times New Roman" w:hAnsi="Times New Roman" w:cs="Times New Roman"/>
          <w:b/>
          <w:sz w:val="24"/>
          <w:szCs w:val="24"/>
        </w:rPr>
        <w:t xml:space="preserve">Rumusan Masalah </w:t>
      </w:r>
    </w:p>
    <w:p w:rsidR="00A82710" w:rsidRDefault="00490E30" w:rsidP="00485313">
      <w:pPr>
        <w:spacing w:after="80" w:line="48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A82710" w:rsidRPr="00A82710">
        <w:rPr>
          <w:rFonts w:ascii="Times New Roman" w:hAnsi="Times New Roman" w:cs="Times New Roman"/>
          <w:sz w:val="24"/>
          <w:szCs w:val="24"/>
        </w:rPr>
        <w:t>Berdasarkan uraian identifikasi masa</w:t>
      </w:r>
      <w:r w:rsidR="00A82710">
        <w:rPr>
          <w:rFonts w:ascii="Times New Roman" w:hAnsi="Times New Roman" w:cs="Times New Roman"/>
          <w:sz w:val="24"/>
          <w:szCs w:val="24"/>
        </w:rPr>
        <w:t xml:space="preserve">lah yang dipaparkan atas, maka </w:t>
      </w:r>
      <w:r w:rsidR="00A82710" w:rsidRPr="00A82710">
        <w:rPr>
          <w:rFonts w:ascii="Times New Roman" w:hAnsi="Times New Roman" w:cs="Times New Roman"/>
          <w:sz w:val="24"/>
          <w:szCs w:val="24"/>
        </w:rPr>
        <w:t>perumusan masalah dalam penelitian ini adalah</w:t>
      </w:r>
      <w:r w:rsidR="00A82710">
        <w:rPr>
          <w:rFonts w:ascii="Times New Roman" w:hAnsi="Times New Roman" w:cs="Times New Roman"/>
          <w:sz w:val="24"/>
          <w:szCs w:val="24"/>
        </w:rPr>
        <w:t>:</w:t>
      </w:r>
    </w:p>
    <w:p w:rsidR="006D5F25" w:rsidRDefault="00A82710" w:rsidP="006D5F25">
      <w:pPr>
        <w:pStyle w:val="ListParagraph"/>
        <w:numPr>
          <w:ilvl w:val="0"/>
          <w:numId w:val="3"/>
        </w:numPr>
        <w:spacing w:line="480" w:lineRule="auto"/>
        <w:ind w:left="284" w:hanging="284"/>
        <w:jc w:val="both"/>
        <w:rPr>
          <w:rFonts w:ascii="Times New Roman" w:hAnsi="Times New Roman" w:cs="Times New Roman"/>
          <w:sz w:val="24"/>
          <w:szCs w:val="24"/>
        </w:rPr>
      </w:pPr>
      <w:r w:rsidRPr="00A82710">
        <w:rPr>
          <w:rFonts w:ascii="Times New Roman" w:hAnsi="Times New Roman" w:cs="Times New Roman"/>
          <w:sz w:val="24"/>
          <w:szCs w:val="24"/>
        </w:rPr>
        <w:t xml:space="preserve">Bagaimana </w:t>
      </w:r>
      <w:r w:rsidR="006C26A5" w:rsidRPr="006C26A5">
        <w:rPr>
          <w:rFonts w:ascii="Times New Roman" w:hAnsi="Times New Roman" w:cs="Times New Roman"/>
          <w:sz w:val="24"/>
          <w:szCs w:val="24"/>
        </w:rPr>
        <w:t>efikasi diri</w:t>
      </w:r>
      <w:r w:rsidRPr="00A82710">
        <w:rPr>
          <w:rFonts w:ascii="Times New Roman" w:hAnsi="Times New Roman" w:cs="Times New Roman"/>
          <w:sz w:val="24"/>
          <w:szCs w:val="24"/>
        </w:rPr>
        <w:t xml:space="preserve"> (</w:t>
      </w:r>
      <w:r w:rsidR="006C26A5" w:rsidRPr="006C26A5">
        <w:rPr>
          <w:rFonts w:ascii="Times New Roman" w:hAnsi="Times New Roman" w:cs="Times New Roman"/>
          <w:i/>
          <w:sz w:val="24"/>
          <w:szCs w:val="24"/>
        </w:rPr>
        <w:t>self efficacy</w:t>
      </w:r>
      <w:r w:rsidRPr="006C26A5">
        <w:rPr>
          <w:rFonts w:ascii="Times New Roman" w:hAnsi="Times New Roman" w:cs="Times New Roman"/>
          <w:i/>
          <w:sz w:val="24"/>
          <w:szCs w:val="24"/>
        </w:rPr>
        <w:t>)</w:t>
      </w:r>
      <w:r>
        <w:rPr>
          <w:rFonts w:ascii="Times New Roman" w:hAnsi="Times New Roman" w:cs="Times New Roman"/>
          <w:sz w:val="24"/>
          <w:szCs w:val="24"/>
        </w:rPr>
        <w:t xml:space="preserve"> karyawan PT. PLN (persero) </w:t>
      </w:r>
      <w:r w:rsidRPr="00A82710">
        <w:rPr>
          <w:rFonts w:ascii="Times New Roman" w:hAnsi="Times New Roman" w:cs="Times New Roman"/>
          <w:sz w:val="24"/>
          <w:szCs w:val="24"/>
        </w:rPr>
        <w:t>Distribusi Jawa Barat.</w:t>
      </w:r>
    </w:p>
    <w:p w:rsidR="006D5F25" w:rsidRDefault="00A82710" w:rsidP="006D5F25">
      <w:pPr>
        <w:pStyle w:val="ListParagraph"/>
        <w:numPr>
          <w:ilvl w:val="0"/>
          <w:numId w:val="3"/>
        </w:numPr>
        <w:spacing w:line="480" w:lineRule="auto"/>
        <w:ind w:left="284" w:hanging="284"/>
        <w:jc w:val="both"/>
        <w:rPr>
          <w:rFonts w:ascii="Times New Roman" w:hAnsi="Times New Roman" w:cs="Times New Roman"/>
          <w:sz w:val="24"/>
          <w:szCs w:val="24"/>
        </w:rPr>
      </w:pPr>
      <w:r w:rsidRPr="006D5F25">
        <w:rPr>
          <w:rFonts w:ascii="Times New Roman" w:hAnsi="Times New Roman" w:cs="Times New Roman"/>
          <w:sz w:val="24"/>
          <w:szCs w:val="24"/>
        </w:rPr>
        <w:t>Bagaimana pemberdayaan karyawan PT. PLN (persero) Distribusi Jawa Barat.</w:t>
      </w:r>
    </w:p>
    <w:p w:rsidR="006D5F25" w:rsidRDefault="00A82710" w:rsidP="006D5F25">
      <w:pPr>
        <w:pStyle w:val="ListParagraph"/>
        <w:numPr>
          <w:ilvl w:val="0"/>
          <w:numId w:val="3"/>
        </w:numPr>
        <w:spacing w:line="480" w:lineRule="auto"/>
        <w:ind w:left="284" w:hanging="284"/>
        <w:jc w:val="both"/>
        <w:rPr>
          <w:rFonts w:ascii="Times New Roman" w:hAnsi="Times New Roman" w:cs="Times New Roman"/>
          <w:sz w:val="24"/>
          <w:szCs w:val="24"/>
        </w:rPr>
      </w:pPr>
      <w:r w:rsidRPr="006D5F25">
        <w:rPr>
          <w:rFonts w:ascii="Times New Roman" w:hAnsi="Times New Roman" w:cs="Times New Roman"/>
          <w:sz w:val="24"/>
          <w:szCs w:val="24"/>
        </w:rPr>
        <w:t>Bagaimana kepuasan kerja karyawan PT. PLN (persero) Distribusi Jawa Barat.</w:t>
      </w:r>
    </w:p>
    <w:p w:rsidR="00A82710" w:rsidRPr="006D5F25" w:rsidRDefault="00A82710" w:rsidP="0075183E">
      <w:pPr>
        <w:pStyle w:val="ListParagraph"/>
        <w:numPr>
          <w:ilvl w:val="0"/>
          <w:numId w:val="3"/>
        </w:numPr>
        <w:spacing w:before="120" w:after="0" w:line="480" w:lineRule="auto"/>
        <w:ind w:left="284" w:hanging="284"/>
        <w:jc w:val="both"/>
        <w:rPr>
          <w:rFonts w:ascii="Times New Roman" w:hAnsi="Times New Roman" w:cs="Times New Roman"/>
          <w:sz w:val="24"/>
          <w:szCs w:val="24"/>
        </w:rPr>
      </w:pPr>
      <w:r w:rsidRPr="006D5F25">
        <w:rPr>
          <w:rFonts w:ascii="Times New Roman" w:hAnsi="Times New Roman" w:cs="Times New Roman"/>
          <w:sz w:val="24"/>
          <w:szCs w:val="24"/>
        </w:rPr>
        <w:t xml:space="preserve">Seberapa besar pengaruh </w:t>
      </w:r>
      <w:r w:rsidR="006C26A5">
        <w:rPr>
          <w:rFonts w:ascii="Times New Roman" w:hAnsi="Times New Roman" w:cs="Times New Roman"/>
          <w:sz w:val="24"/>
          <w:szCs w:val="24"/>
        </w:rPr>
        <w:t>efikasi diri</w:t>
      </w:r>
      <w:r w:rsidRPr="006D5F25">
        <w:rPr>
          <w:rFonts w:ascii="Times New Roman" w:hAnsi="Times New Roman" w:cs="Times New Roman"/>
          <w:sz w:val="24"/>
          <w:szCs w:val="24"/>
        </w:rPr>
        <w:t xml:space="preserve"> (</w:t>
      </w:r>
      <w:r w:rsidR="006C26A5" w:rsidRPr="006C26A5">
        <w:rPr>
          <w:rFonts w:ascii="Times New Roman" w:hAnsi="Times New Roman" w:cs="Times New Roman"/>
          <w:i/>
          <w:sz w:val="24"/>
          <w:szCs w:val="24"/>
        </w:rPr>
        <w:t>self efficacy</w:t>
      </w:r>
      <w:r w:rsidRPr="006D5F25">
        <w:rPr>
          <w:rFonts w:ascii="Times New Roman" w:hAnsi="Times New Roman" w:cs="Times New Roman"/>
          <w:sz w:val="24"/>
          <w:szCs w:val="24"/>
        </w:rPr>
        <w:t>) dan pemberdayaan terhadap kepuasan kerja karyawan PT. PLN (persero) Distribusi Jawa Barat.</w:t>
      </w:r>
    </w:p>
    <w:p w:rsidR="00311C39" w:rsidRPr="00311C39" w:rsidRDefault="00311C39" w:rsidP="00485313">
      <w:pPr>
        <w:spacing w:before="120" w:after="40" w:line="480" w:lineRule="auto"/>
        <w:jc w:val="both"/>
        <w:rPr>
          <w:rFonts w:ascii="Times New Roman" w:hAnsi="Times New Roman" w:cs="Times New Roman"/>
          <w:b/>
          <w:sz w:val="24"/>
          <w:szCs w:val="24"/>
        </w:rPr>
      </w:pPr>
      <w:r>
        <w:rPr>
          <w:rFonts w:ascii="Times New Roman" w:hAnsi="Times New Roman" w:cs="Times New Roman"/>
          <w:b/>
          <w:sz w:val="24"/>
          <w:szCs w:val="24"/>
        </w:rPr>
        <w:t>1.3</w:t>
      </w:r>
      <w:r w:rsidRPr="00311C39">
        <w:rPr>
          <w:rFonts w:ascii="Times New Roman" w:hAnsi="Times New Roman" w:cs="Times New Roman"/>
          <w:b/>
          <w:sz w:val="24"/>
          <w:szCs w:val="24"/>
        </w:rPr>
        <w:t xml:space="preserve"> Tujuan Penelitian </w:t>
      </w:r>
    </w:p>
    <w:p w:rsidR="00311C39" w:rsidRPr="00311C39" w:rsidRDefault="00311C39" w:rsidP="00485313">
      <w:pPr>
        <w:spacing w:after="80" w:line="480" w:lineRule="auto"/>
        <w:jc w:val="both"/>
        <w:rPr>
          <w:rFonts w:ascii="Times New Roman" w:hAnsi="Times New Roman" w:cs="Times New Roman"/>
          <w:sz w:val="24"/>
          <w:szCs w:val="24"/>
        </w:rPr>
      </w:pPr>
      <w:r w:rsidRPr="00311C39">
        <w:rPr>
          <w:rFonts w:ascii="Times New Roman" w:hAnsi="Times New Roman" w:cs="Times New Roman"/>
          <w:sz w:val="24"/>
          <w:szCs w:val="24"/>
        </w:rPr>
        <w:t xml:space="preserve">Tujuan dari penelitian ini adalah untuk mengetahui dan menganalisa : </w:t>
      </w:r>
    </w:p>
    <w:p w:rsidR="006D5F25" w:rsidRDefault="006C26A5" w:rsidP="006D5F25">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Efikasi diri</w:t>
      </w:r>
      <w:r w:rsidR="00311C39" w:rsidRPr="00311C39">
        <w:rPr>
          <w:rFonts w:ascii="Times New Roman" w:hAnsi="Times New Roman" w:cs="Times New Roman"/>
          <w:sz w:val="24"/>
          <w:szCs w:val="24"/>
        </w:rPr>
        <w:t xml:space="preserve"> (</w:t>
      </w:r>
      <w:r w:rsidRPr="006C26A5">
        <w:rPr>
          <w:rFonts w:ascii="Times New Roman" w:hAnsi="Times New Roman" w:cs="Times New Roman"/>
          <w:i/>
          <w:sz w:val="24"/>
          <w:szCs w:val="24"/>
        </w:rPr>
        <w:t>self efficacy</w:t>
      </w:r>
      <w:r w:rsidR="00311C39" w:rsidRPr="00311C39">
        <w:rPr>
          <w:rFonts w:ascii="Times New Roman" w:hAnsi="Times New Roman" w:cs="Times New Roman"/>
          <w:sz w:val="24"/>
          <w:szCs w:val="24"/>
        </w:rPr>
        <w:t xml:space="preserve">) karyawan PT. PLN (persero) Distribusi Jawa Barat. </w:t>
      </w:r>
    </w:p>
    <w:p w:rsidR="006D5F25" w:rsidRDefault="00311C39" w:rsidP="006D5F25">
      <w:pPr>
        <w:pStyle w:val="ListParagraph"/>
        <w:numPr>
          <w:ilvl w:val="0"/>
          <w:numId w:val="4"/>
        </w:numPr>
        <w:spacing w:line="480" w:lineRule="auto"/>
        <w:ind w:left="284" w:hanging="284"/>
        <w:jc w:val="both"/>
        <w:rPr>
          <w:rFonts w:ascii="Times New Roman" w:hAnsi="Times New Roman" w:cs="Times New Roman"/>
          <w:sz w:val="24"/>
          <w:szCs w:val="24"/>
        </w:rPr>
      </w:pPr>
      <w:r w:rsidRPr="006D5F25">
        <w:rPr>
          <w:rFonts w:ascii="Times New Roman" w:hAnsi="Times New Roman" w:cs="Times New Roman"/>
          <w:sz w:val="24"/>
          <w:szCs w:val="24"/>
        </w:rPr>
        <w:t xml:space="preserve">Pemberdayaan karyawan PT. PLN (persero) Distribusi Jawa Barat. </w:t>
      </w:r>
    </w:p>
    <w:p w:rsidR="006D5F25" w:rsidRDefault="00311C39" w:rsidP="006D5F25">
      <w:pPr>
        <w:pStyle w:val="ListParagraph"/>
        <w:numPr>
          <w:ilvl w:val="0"/>
          <w:numId w:val="4"/>
        </w:numPr>
        <w:spacing w:line="480" w:lineRule="auto"/>
        <w:ind w:left="284" w:hanging="284"/>
        <w:jc w:val="both"/>
        <w:rPr>
          <w:rFonts w:ascii="Times New Roman" w:hAnsi="Times New Roman" w:cs="Times New Roman"/>
          <w:sz w:val="24"/>
          <w:szCs w:val="24"/>
        </w:rPr>
      </w:pPr>
      <w:r w:rsidRPr="006D5F25">
        <w:rPr>
          <w:rFonts w:ascii="Times New Roman" w:hAnsi="Times New Roman" w:cs="Times New Roman"/>
          <w:sz w:val="24"/>
          <w:szCs w:val="24"/>
        </w:rPr>
        <w:t xml:space="preserve">Kepuasan kerja karyawan PT. PLN (persero) Distribusi Jawa Barat. </w:t>
      </w:r>
    </w:p>
    <w:p w:rsidR="00A82710" w:rsidRPr="006D5F25" w:rsidRDefault="00311C39" w:rsidP="006D5F25">
      <w:pPr>
        <w:pStyle w:val="ListParagraph"/>
        <w:numPr>
          <w:ilvl w:val="0"/>
          <w:numId w:val="4"/>
        </w:numPr>
        <w:spacing w:line="480" w:lineRule="auto"/>
        <w:ind w:left="284" w:hanging="284"/>
        <w:jc w:val="both"/>
        <w:rPr>
          <w:rFonts w:ascii="Times New Roman" w:hAnsi="Times New Roman" w:cs="Times New Roman"/>
          <w:sz w:val="24"/>
          <w:szCs w:val="24"/>
        </w:rPr>
      </w:pPr>
      <w:r w:rsidRPr="006D5F25">
        <w:rPr>
          <w:rFonts w:ascii="Times New Roman" w:hAnsi="Times New Roman" w:cs="Times New Roman"/>
          <w:sz w:val="24"/>
          <w:szCs w:val="24"/>
        </w:rPr>
        <w:t xml:space="preserve">Besarnya  pengaruh </w:t>
      </w:r>
      <w:r w:rsidR="006C26A5">
        <w:rPr>
          <w:rFonts w:ascii="Times New Roman" w:hAnsi="Times New Roman" w:cs="Times New Roman"/>
          <w:sz w:val="24"/>
          <w:szCs w:val="24"/>
        </w:rPr>
        <w:t>efikasi diri</w:t>
      </w:r>
      <w:r w:rsidRPr="006D5F25">
        <w:rPr>
          <w:rFonts w:ascii="Times New Roman" w:hAnsi="Times New Roman" w:cs="Times New Roman"/>
          <w:sz w:val="24"/>
          <w:szCs w:val="24"/>
        </w:rPr>
        <w:t xml:space="preserve"> (</w:t>
      </w:r>
      <w:r w:rsidR="006C26A5" w:rsidRPr="006C26A5">
        <w:rPr>
          <w:rFonts w:ascii="Times New Roman" w:hAnsi="Times New Roman" w:cs="Times New Roman"/>
          <w:i/>
          <w:sz w:val="24"/>
          <w:szCs w:val="24"/>
        </w:rPr>
        <w:t>self efficacy</w:t>
      </w:r>
      <w:r w:rsidRPr="006D5F25">
        <w:rPr>
          <w:rFonts w:ascii="Times New Roman" w:hAnsi="Times New Roman" w:cs="Times New Roman"/>
          <w:sz w:val="24"/>
          <w:szCs w:val="24"/>
        </w:rPr>
        <w:t>) dan pemberdayaan terhadap kepuasan kerja karyawan PT. PLN (persero) Distribusi Jawa Barat.</w:t>
      </w:r>
    </w:p>
    <w:p w:rsidR="00311C39" w:rsidRPr="00311C39" w:rsidRDefault="00311C39" w:rsidP="00602694">
      <w:pPr>
        <w:spacing w:after="0" w:line="480" w:lineRule="auto"/>
        <w:jc w:val="both"/>
        <w:rPr>
          <w:rFonts w:ascii="Times New Roman" w:hAnsi="Times New Roman" w:cs="Times New Roman"/>
          <w:b/>
          <w:sz w:val="24"/>
          <w:szCs w:val="24"/>
        </w:rPr>
      </w:pPr>
      <w:r w:rsidRPr="00311C39">
        <w:rPr>
          <w:rFonts w:ascii="Times New Roman" w:hAnsi="Times New Roman" w:cs="Times New Roman"/>
          <w:b/>
          <w:sz w:val="24"/>
          <w:szCs w:val="24"/>
        </w:rPr>
        <w:lastRenderedPageBreak/>
        <w:t xml:space="preserve">1.4 </w:t>
      </w:r>
      <w:r w:rsidR="00490E30">
        <w:rPr>
          <w:rFonts w:ascii="Times New Roman" w:hAnsi="Times New Roman" w:cs="Times New Roman"/>
          <w:b/>
          <w:sz w:val="24"/>
          <w:szCs w:val="24"/>
        </w:rPr>
        <w:t xml:space="preserve">  </w:t>
      </w:r>
      <w:r w:rsidRPr="00311C39">
        <w:rPr>
          <w:rFonts w:ascii="Times New Roman" w:hAnsi="Times New Roman" w:cs="Times New Roman"/>
          <w:b/>
          <w:sz w:val="24"/>
          <w:szCs w:val="24"/>
        </w:rPr>
        <w:t xml:space="preserve">Kegunaan Penelitian </w:t>
      </w:r>
    </w:p>
    <w:p w:rsidR="000209A7" w:rsidRPr="00ED1658" w:rsidRDefault="00490E30" w:rsidP="00485313">
      <w:pPr>
        <w:spacing w:line="48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311C39" w:rsidRPr="00311C39">
        <w:rPr>
          <w:rFonts w:ascii="Times New Roman" w:hAnsi="Times New Roman" w:cs="Times New Roman"/>
          <w:sz w:val="24"/>
          <w:szCs w:val="24"/>
        </w:rPr>
        <w:t>Peneliti berharap dengan adanya peneliti</w:t>
      </w:r>
      <w:r w:rsidR="00311C39">
        <w:rPr>
          <w:rFonts w:ascii="Times New Roman" w:hAnsi="Times New Roman" w:cs="Times New Roman"/>
          <w:sz w:val="24"/>
          <w:szCs w:val="24"/>
        </w:rPr>
        <w:t xml:space="preserve">an  ini dapat bermanfaat bukan </w:t>
      </w:r>
      <w:r w:rsidR="00311C39" w:rsidRPr="00311C39">
        <w:rPr>
          <w:rFonts w:ascii="Times New Roman" w:hAnsi="Times New Roman" w:cs="Times New Roman"/>
          <w:sz w:val="24"/>
          <w:szCs w:val="24"/>
        </w:rPr>
        <w:t>hanya bagi peneliti sendiri, tetapi dapat berguna</w:t>
      </w:r>
      <w:r w:rsidR="00311C39">
        <w:rPr>
          <w:rFonts w:ascii="Times New Roman" w:hAnsi="Times New Roman" w:cs="Times New Roman"/>
          <w:sz w:val="24"/>
          <w:szCs w:val="24"/>
        </w:rPr>
        <w:t xml:space="preserve"> bagi perusahaan yang diteliti sebagai </w:t>
      </w:r>
      <w:r w:rsidR="00311C39" w:rsidRPr="00311C39">
        <w:rPr>
          <w:rFonts w:ascii="Times New Roman" w:hAnsi="Times New Roman" w:cs="Times New Roman"/>
          <w:sz w:val="24"/>
          <w:szCs w:val="24"/>
        </w:rPr>
        <w:t>bahan pengambilan keputusan, selain itu  tu</w:t>
      </w:r>
      <w:r w:rsidR="00311C39">
        <w:rPr>
          <w:rFonts w:ascii="Times New Roman" w:hAnsi="Times New Roman" w:cs="Times New Roman"/>
          <w:sz w:val="24"/>
          <w:szCs w:val="24"/>
        </w:rPr>
        <w:t xml:space="preserve">lisan ini juga insyaaloh dapat </w:t>
      </w:r>
      <w:r w:rsidR="00311C39" w:rsidRPr="00311C39">
        <w:rPr>
          <w:rFonts w:ascii="Times New Roman" w:hAnsi="Times New Roman" w:cs="Times New Roman"/>
          <w:sz w:val="24"/>
          <w:szCs w:val="24"/>
        </w:rPr>
        <w:t>berguna bagi mereka yang membacanya terut</w:t>
      </w:r>
      <w:r w:rsidR="00311C39">
        <w:rPr>
          <w:rFonts w:ascii="Times New Roman" w:hAnsi="Times New Roman" w:cs="Times New Roman"/>
          <w:sz w:val="24"/>
          <w:szCs w:val="24"/>
        </w:rPr>
        <w:t xml:space="preserve">ama mereka yang akan melakukan penelitian </w:t>
      </w:r>
      <w:r w:rsidR="00311C39" w:rsidRPr="00311C39">
        <w:rPr>
          <w:rFonts w:ascii="Times New Roman" w:hAnsi="Times New Roman" w:cs="Times New Roman"/>
          <w:sz w:val="24"/>
          <w:szCs w:val="24"/>
        </w:rPr>
        <w:t xml:space="preserve">yang berkaitan berkaitan dengan permasalahan </w:t>
      </w:r>
      <w:r w:rsidR="00311C39">
        <w:rPr>
          <w:rFonts w:ascii="Times New Roman" w:hAnsi="Times New Roman" w:cs="Times New Roman"/>
          <w:sz w:val="24"/>
          <w:szCs w:val="24"/>
        </w:rPr>
        <w:t xml:space="preserve">yang sama yaitu tentang </w:t>
      </w:r>
      <w:r w:rsidR="006C26A5" w:rsidRPr="006C26A5">
        <w:rPr>
          <w:rFonts w:ascii="Times New Roman" w:hAnsi="Times New Roman" w:cs="Times New Roman"/>
          <w:sz w:val="24"/>
          <w:szCs w:val="24"/>
        </w:rPr>
        <w:t>efikasi diri</w:t>
      </w:r>
      <w:r w:rsidR="00311C39" w:rsidRPr="00311C39">
        <w:rPr>
          <w:rFonts w:ascii="Times New Roman" w:hAnsi="Times New Roman" w:cs="Times New Roman"/>
          <w:i/>
          <w:sz w:val="24"/>
          <w:szCs w:val="24"/>
        </w:rPr>
        <w:t xml:space="preserve"> </w:t>
      </w:r>
      <w:r w:rsidR="00311C39" w:rsidRPr="00311C39">
        <w:rPr>
          <w:rFonts w:ascii="Times New Roman" w:hAnsi="Times New Roman" w:cs="Times New Roman"/>
          <w:sz w:val="24"/>
          <w:szCs w:val="24"/>
        </w:rPr>
        <w:t>(</w:t>
      </w:r>
      <w:r w:rsidR="006C26A5" w:rsidRPr="006C26A5">
        <w:rPr>
          <w:rFonts w:ascii="Times New Roman" w:hAnsi="Times New Roman" w:cs="Times New Roman"/>
          <w:i/>
          <w:sz w:val="24"/>
          <w:szCs w:val="24"/>
        </w:rPr>
        <w:t>self efficacy</w:t>
      </w:r>
      <w:r w:rsidR="00311C39" w:rsidRPr="00311C39">
        <w:rPr>
          <w:rFonts w:ascii="Times New Roman" w:hAnsi="Times New Roman" w:cs="Times New Roman"/>
          <w:sz w:val="24"/>
          <w:szCs w:val="24"/>
        </w:rPr>
        <w:t>) dan pemberdayaan terhadap kepuasan kerja karyawan.</w:t>
      </w:r>
    </w:p>
    <w:p w:rsidR="00311C39" w:rsidRPr="00311C39" w:rsidRDefault="00311C39" w:rsidP="00311C39">
      <w:pPr>
        <w:spacing w:line="240" w:lineRule="auto"/>
        <w:jc w:val="both"/>
        <w:rPr>
          <w:rFonts w:ascii="Times New Roman" w:hAnsi="Times New Roman" w:cs="Times New Roman"/>
          <w:b/>
          <w:color w:val="000000" w:themeColor="text1"/>
          <w:sz w:val="24"/>
          <w:szCs w:val="24"/>
        </w:rPr>
      </w:pPr>
      <w:r w:rsidRPr="00311C39">
        <w:rPr>
          <w:rFonts w:ascii="Times New Roman" w:hAnsi="Times New Roman" w:cs="Times New Roman"/>
          <w:b/>
          <w:color w:val="000000" w:themeColor="text1"/>
          <w:sz w:val="24"/>
          <w:szCs w:val="24"/>
        </w:rPr>
        <w:t xml:space="preserve">1.4.1 </w:t>
      </w:r>
      <w:r w:rsidR="00490E30">
        <w:rPr>
          <w:rFonts w:ascii="Times New Roman" w:hAnsi="Times New Roman" w:cs="Times New Roman"/>
          <w:b/>
          <w:color w:val="000000" w:themeColor="text1"/>
          <w:sz w:val="24"/>
          <w:szCs w:val="24"/>
        </w:rPr>
        <w:t xml:space="preserve"> </w:t>
      </w:r>
      <w:r w:rsidRPr="00311C39">
        <w:rPr>
          <w:rFonts w:ascii="Times New Roman" w:hAnsi="Times New Roman" w:cs="Times New Roman"/>
          <w:b/>
          <w:color w:val="000000" w:themeColor="text1"/>
          <w:sz w:val="24"/>
          <w:szCs w:val="24"/>
        </w:rPr>
        <w:t xml:space="preserve">Kegunaan Teoritis </w:t>
      </w:r>
    </w:p>
    <w:p w:rsidR="000024DD" w:rsidRDefault="00490E30" w:rsidP="00485313">
      <w:pPr>
        <w:spacing w:line="480" w:lineRule="auto"/>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11C39" w:rsidRPr="00311C39">
        <w:rPr>
          <w:rFonts w:ascii="Times New Roman" w:hAnsi="Times New Roman" w:cs="Times New Roman"/>
          <w:color w:val="000000" w:themeColor="text1"/>
          <w:sz w:val="24"/>
          <w:szCs w:val="24"/>
        </w:rPr>
        <w:t>Penelitian ini dapat memberikan refer</w:t>
      </w:r>
      <w:r w:rsidR="00311C39">
        <w:rPr>
          <w:rFonts w:ascii="Times New Roman" w:hAnsi="Times New Roman" w:cs="Times New Roman"/>
          <w:color w:val="000000" w:themeColor="text1"/>
          <w:sz w:val="24"/>
          <w:szCs w:val="24"/>
        </w:rPr>
        <w:t xml:space="preserve">ensi, informasi di bidang ilmu </w:t>
      </w:r>
      <w:r w:rsidR="00311C39" w:rsidRPr="00311C39">
        <w:rPr>
          <w:rFonts w:ascii="Times New Roman" w:hAnsi="Times New Roman" w:cs="Times New Roman"/>
          <w:color w:val="000000" w:themeColor="text1"/>
          <w:sz w:val="24"/>
          <w:szCs w:val="24"/>
        </w:rPr>
        <w:t>manajemen sumber daya manusia dan menambah pengetahuan mengenai</w:t>
      </w:r>
      <w:r w:rsidR="00311C39" w:rsidRPr="00311C39">
        <w:rPr>
          <w:rFonts w:ascii="Times New Roman" w:hAnsi="Times New Roman" w:cs="Times New Roman"/>
          <w:i/>
          <w:color w:val="000000" w:themeColor="text1"/>
          <w:sz w:val="24"/>
          <w:szCs w:val="24"/>
        </w:rPr>
        <w:t xml:space="preserve"> </w:t>
      </w:r>
      <w:r w:rsidR="006C26A5">
        <w:rPr>
          <w:rFonts w:ascii="Times New Roman" w:hAnsi="Times New Roman" w:cs="Times New Roman"/>
          <w:color w:val="000000" w:themeColor="text1"/>
          <w:sz w:val="24"/>
          <w:szCs w:val="24"/>
        </w:rPr>
        <w:t>efikasi diri</w:t>
      </w:r>
      <w:r w:rsidR="00311C39" w:rsidRPr="00311C39">
        <w:rPr>
          <w:rFonts w:ascii="Times New Roman" w:hAnsi="Times New Roman" w:cs="Times New Roman"/>
          <w:color w:val="000000" w:themeColor="text1"/>
          <w:sz w:val="24"/>
          <w:szCs w:val="24"/>
        </w:rPr>
        <w:t xml:space="preserve"> (</w:t>
      </w:r>
      <w:r w:rsidR="006C26A5" w:rsidRPr="006C26A5">
        <w:rPr>
          <w:rFonts w:ascii="Times New Roman" w:hAnsi="Times New Roman" w:cs="Times New Roman"/>
          <w:i/>
          <w:color w:val="000000" w:themeColor="text1"/>
          <w:sz w:val="24"/>
          <w:szCs w:val="24"/>
        </w:rPr>
        <w:t>self efficacy</w:t>
      </w:r>
      <w:r w:rsidR="00311C39" w:rsidRPr="00311C39">
        <w:rPr>
          <w:rFonts w:ascii="Times New Roman" w:hAnsi="Times New Roman" w:cs="Times New Roman"/>
          <w:color w:val="000000" w:themeColor="text1"/>
          <w:sz w:val="24"/>
          <w:szCs w:val="24"/>
        </w:rPr>
        <w:t>), pemberdayaan dan kepuasan kerja karyawan.</w:t>
      </w:r>
    </w:p>
    <w:p w:rsidR="00311C39" w:rsidRPr="00311C39" w:rsidRDefault="00311C39" w:rsidP="00602694">
      <w:pPr>
        <w:spacing w:after="0" w:line="480" w:lineRule="auto"/>
        <w:jc w:val="both"/>
        <w:rPr>
          <w:rFonts w:ascii="Times New Roman" w:hAnsi="Times New Roman" w:cs="Times New Roman"/>
          <w:b/>
          <w:color w:val="000000" w:themeColor="text1"/>
          <w:sz w:val="24"/>
          <w:szCs w:val="24"/>
        </w:rPr>
      </w:pPr>
      <w:r w:rsidRPr="00311C39">
        <w:rPr>
          <w:rFonts w:ascii="Times New Roman" w:hAnsi="Times New Roman" w:cs="Times New Roman"/>
          <w:b/>
          <w:color w:val="000000" w:themeColor="text1"/>
          <w:sz w:val="24"/>
          <w:szCs w:val="24"/>
        </w:rPr>
        <w:t xml:space="preserve">1.4.2 Kegunaan Praktis </w:t>
      </w:r>
    </w:p>
    <w:p w:rsidR="00311C39" w:rsidRDefault="00311C39" w:rsidP="00602694">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Bagi Penulis </w:t>
      </w:r>
    </w:p>
    <w:p w:rsidR="00311C39" w:rsidRPr="00311C39" w:rsidRDefault="00311C39" w:rsidP="00485313">
      <w:pPr>
        <w:spacing w:after="0" w:line="480" w:lineRule="auto"/>
        <w:ind w:left="284"/>
        <w:jc w:val="both"/>
        <w:rPr>
          <w:rFonts w:ascii="Times New Roman" w:hAnsi="Times New Roman" w:cs="Times New Roman"/>
          <w:color w:val="000000" w:themeColor="text1"/>
          <w:sz w:val="24"/>
          <w:szCs w:val="24"/>
        </w:rPr>
      </w:pPr>
      <w:r w:rsidRPr="00311C39">
        <w:rPr>
          <w:rFonts w:ascii="Times New Roman" w:hAnsi="Times New Roman" w:cs="Times New Roman"/>
          <w:color w:val="000000" w:themeColor="text1"/>
          <w:sz w:val="24"/>
          <w:szCs w:val="24"/>
        </w:rPr>
        <w:t>Menambah pengetauan dan wawasan di bidang mananjemen sumber daya manusia, menambah pengetahuan mengenai efikasi diri</w:t>
      </w:r>
      <w:r w:rsidR="006C26A5">
        <w:rPr>
          <w:rFonts w:ascii="Times New Roman" w:hAnsi="Times New Roman" w:cs="Times New Roman"/>
          <w:color w:val="000000" w:themeColor="text1"/>
          <w:sz w:val="24"/>
          <w:szCs w:val="24"/>
        </w:rPr>
        <w:t xml:space="preserve"> (</w:t>
      </w:r>
      <w:r w:rsidR="006C26A5" w:rsidRPr="006C26A5">
        <w:rPr>
          <w:rFonts w:ascii="Times New Roman" w:hAnsi="Times New Roman" w:cs="Times New Roman"/>
          <w:i/>
          <w:color w:val="000000" w:themeColor="text1"/>
          <w:sz w:val="24"/>
          <w:szCs w:val="24"/>
        </w:rPr>
        <w:t>self efficacy</w:t>
      </w:r>
      <w:r w:rsidR="006C26A5">
        <w:rPr>
          <w:rFonts w:ascii="Times New Roman" w:hAnsi="Times New Roman" w:cs="Times New Roman"/>
          <w:color w:val="000000" w:themeColor="text1"/>
          <w:sz w:val="24"/>
          <w:szCs w:val="24"/>
        </w:rPr>
        <w:t>)</w:t>
      </w:r>
      <w:r w:rsidRPr="00311C39">
        <w:rPr>
          <w:rFonts w:ascii="Times New Roman" w:hAnsi="Times New Roman" w:cs="Times New Roman"/>
          <w:color w:val="000000" w:themeColor="text1"/>
          <w:sz w:val="24"/>
          <w:szCs w:val="24"/>
        </w:rPr>
        <w:t xml:space="preserve">, pemberdayaan dan kepuasan kerja karyawan. </w:t>
      </w:r>
    </w:p>
    <w:p w:rsidR="00311C39" w:rsidRPr="00311C39" w:rsidRDefault="00311C39" w:rsidP="0075183E">
      <w:pPr>
        <w:spacing w:after="0" w:line="480" w:lineRule="auto"/>
        <w:jc w:val="both"/>
        <w:rPr>
          <w:rFonts w:ascii="Times New Roman" w:hAnsi="Times New Roman" w:cs="Times New Roman"/>
          <w:color w:val="000000" w:themeColor="text1"/>
          <w:sz w:val="24"/>
          <w:szCs w:val="24"/>
        </w:rPr>
      </w:pPr>
      <w:r w:rsidRPr="00311C39">
        <w:rPr>
          <w:rFonts w:ascii="Times New Roman" w:hAnsi="Times New Roman" w:cs="Times New Roman"/>
          <w:color w:val="000000" w:themeColor="text1"/>
          <w:sz w:val="24"/>
          <w:szCs w:val="24"/>
        </w:rPr>
        <w:t xml:space="preserve">2. Bagi Perusahaan </w:t>
      </w:r>
    </w:p>
    <w:p w:rsidR="00311C39" w:rsidRPr="00311C39" w:rsidRDefault="00311C39" w:rsidP="00485313">
      <w:pPr>
        <w:spacing w:after="0" w:line="480" w:lineRule="auto"/>
        <w:ind w:left="284"/>
        <w:jc w:val="both"/>
        <w:rPr>
          <w:rFonts w:ascii="Times New Roman" w:hAnsi="Times New Roman" w:cs="Times New Roman"/>
          <w:color w:val="000000" w:themeColor="text1"/>
          <w:sz w:val="24"/>
          <w:szCs w:val="24"/>
        </w:rPr>
      </w:pPr>
      <w:r w:rsidRPr="00311C39">
        <w:rPr>
          <w:rFonts w:ascii="Times New Roman" w:hAnsi="Times New Roman" w:cs="Times New Roman"/>
          <w:color w:val="000000" w:themeColor="text1"/>
          <w:sz w:val="24"/>
          <w:szCs w:val="24"/>
        </w:rPr>
        <w:t>Bagi PT. PLN (persero) Distribusi Jawa</w:t>
      </w:r>
      <w:r>
        <w:rPr>
          <w:rFonts w:ascii="Times New Roman" w:hAnsi="Times New Roman" w:cs="Times New Roman"/>
          <w:color w:val="000000" w:themeColor="text1"/>
          <w:sz w:val="24"/>
          <w:szCs w:val="24"/>
        </w:rPr>
        <w:t xml:space="preserve"> Barat dapat digunakan sebagai </w:t>
      </w:r>
      <w:r w:rsidRPr="00311C39">
        <w:rPr>
          <w:rFonts w:ascii="Times New Roman" w:hAnsi="Times New Roman" w:cs="Times New Roman"/>
          <w:color w:val="000000" w:themeColor="text1"/>
          <w:sz w:val="24"/>
          <w:szCs w:val="24"/>
        </w:rPr>
        <w:t xml:space="preserve">evaluasi terhadap kebijakan perusahaan yang selama ini diterapkan. </w:t>
      </w:r>
    </w:p>
    <w:p w:rsidR="00311C39" w:rsidRPr="00311C39" w:rsidRDefault="00311C39" w:rsidP="0075183E">
      <w:pPr>
        <w:spacing w:after="0" w:line="480" w:lineRule="auto"/>
        <w:jc w:val="both"/>
        <w:rPr>
          <w:rFonts w:ascii="Times New Roman" w:hAnsi="Times New Roman" w:cs="Times New Roman"/>
          <w:color w:val="000000" w:themeColor="text1"/>
          <w:sz w:val="24"/>
          <w:szCs w:val="24"/>
        </w:rPr>
      </w:pPr>
      <w:r w:rsidRPr="00311C39">
        <w:rPr>
          <w:rFonts w:ascii="Times New Roman" w:hAnsi="Times New Roman" w:cs="Times New Roman"/>
          <w:color w:val="000000" w:themeColor="text1"/>
          <w:sz w:val="24"/>
          <w:szCs w:val="24"/>
        </w:rPr>
        <w:t xml:space="preserve">3. Bagi Pihak Lain </w:t>
      </w:r>
    </w:p>
    <w:p w:rsidR="00311C39" w:rsidRPr="000024DD" w:rsidRDefault="00311C39" w:rsidP="00483981">
      <w:pPr>
        <w:spacing w:line="480" w:lineRule="auto"/>
        <w:ind w:left="284"/>
        <w:jc w:val="both"/>
        <w:rPr>
          <w:rFonts w:ascii="Times New Roman" w:hAnsi="Times New Roman" w:cs="Times New Roman"/>
          <w:color w:val="000000" w:themeColor="text1"/>
          <w:sz w:val="24"/>
          <w:szCs w:val="24"/>
        </w:rPr>
      </w:pPr>
      <w:r w:rsidRPr="00311C39">
        <w:rPr>
          <w:rFonts w:ascii="Times New Roman" w:hAnsi="Times New Roman" w:cs="Times New Roman"/>
          <w:color w:val="000000" w:themeColor="text1"/>
          <w:sz w:val="24"/>
          <w:szCs w:val="24"/>
        </w:rPr>
        <w:t>Sebagai tambahan informasi guna men</w:t>
      </w:r>
      <w:r>
        <w:rPr>
          <w:rFonts w:ascii="Times New Roman" w:hAnsi="Times New Roman" w:cs="Times New Roman"/>
          <w:color w:val="000000" w:themeColor="text1"/>
          <w:sz w:val="24"/>
          <w:szCs w:val="24"/>
        </w:rPr>
        <w:t xml:space="preserve">ciptakan peningkatan kemampuan </w:t>
      </w:r>
      <w:r w:rsidRPr="00311C39">
        <w:rPr>
          <w:rFonts w:ascii="Times New Roman" w:hAnsi="Times New Roman" w:cs="Times New Roman"/>
          <w:color w:val="000000" w:themeColor="text1"/>
          <w:sz w:val="24"/>
          <w:szCs w:val="24"/>
        </w:rPr>
        <w:t>pemahaman mengenai manajemen sumber day</w:t>
      </w:r>
      <w:r>
        <w:rPr>
          <w:rFonts w:ascii="Times New Roman" w:hAnsi="Times New Roman" w:cs="Times New Roman"/>
          <w:color w:val="000000" w:themeColor="text1"/>
          <w:sz w:val="24"/>
          <w:szCs w:val="24"/>
        </w:rPr>
        <w:t xml:space="preserve">a manusia dan referensi bacaan </w:t>
      </w:r>
      <w:r w:rsidRPr="00311C39">
        <w:rPr>
          <w:rFonts w:ascii="Times New Roman" w:hAnsi="Times New Roman" w:cs="Times New Roman"/>
          <w:color w:val="000000" w:themeColor="text1"/>
          <w:sz w:val="24"/>
          <w:szCs w:val="24"/>
        </w:rPr>
        <w:t>bagi penelitian selanjutnya.</w:t>
      </w:r>
    </w:p>
    <w:sectPr w:rsidR="00311C39" w:rsidRPr="000024DD" w:rsidSect="005C527A">
      <w:headerReference w:type="default" r:id="rId9"/>
      <w:footerReference w:type="first" r:id="rId10"/>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CC6" w:rsidRDefault="00524CC6" w:rsidP="00475AE8">
      <w:pPr>
        <w:spacing w:after="0" w:line="240" w:lineRule="auto"/>
      </w:pPr>
      <w:r>
        <w:separator/>
      </w:r>
    </w:p>
  </w:endnote>
  <w:endnote w:type="continuationSeparator" w:id="0">
    <w:p w:rsidR="00524CC6" w:rsidRDefault="00524CC6" w:rsidP="0047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133138"/>
      <w:docPartObj>
        <w:docPartGallery w:val="Page Numbers (Bottom of Page)"/>
        <w:docPartUnique/>
      </w:docPartObj>
    </w:sdtPr>
    <w:sdtEndPr>
      <w:rPr>
        <w:noProof/>
      </w:rPr>
    </w:sdtEndPr>
    <w:sdtContent>
      <w:p w:rsidR="009957F9" w:rsidRDefault="009957F9">
        <w:pPr>
          <w:pStyle w:val="Footer"/>
          <w:jc w:val="center"/>
        </w:pPr>
        <w:r>
          <w:fldChar w:fldCharType="begin"/>
        </w:r>
        <w:r>
          <w:instrText xml:space="preserve"> PAGE   \* MERGEFORMAT </w:instrText>
        </w:r>
        <w:r>
          <w:fldChar w:fldCharType="separate"/>
        </w:r>
        <w:r w:rsidR="00E54EDE">
          <w:rPr>
            <w:noProof/>
          </w:rPr>
          <w:t>1</w:t>
        </w:r>
        <w:r>
          <w:rPr>
            <w:noProof/>
          </w:rPr>
          <w:fldChar w:fldCharType="end"/>
        </w:r>
      </w:p>
    </w:sdtContent>
  </w:sdt>
  <w:p w:rsidR="009957F9" w:rsidRDefault="0099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CC6" w:rsidRDefault="00524CC6" w:rsidP="00475AE8">
      <w:pPr>
        <w:spacing w:after="0" w:line="240" w:lineRule="auto"/>
      </w:pPr>
      <w:r>
        <w:separator/>
      </w:r>
    </w:p>
  </w:footnote>
  <w:footnote w:type="continuationSeparator" w:id="0">
    <w:p w:rsidR="00524CC6" w:rsidRDefault="00524CC6" w:rsidP="00475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881464"/>
      <w:docPartObj>
        <w:docPartGallery w:val="Page Numbers (Top of Page)"/>
        <w:docPartUnique/>
      </w:docPartObj>
    </w:sdtPr>
    <w:sdtEndPr>
      <w:rPr>
        <w:noProof/>
      </w:rPr>
    </w:sdtEndPr>
    <w:sdtContent>
      <w:p w:rsidR="009957F9" w:rsidRDefault="009957F9">
        <w:pPr>
          <w:pStyle w:val="Header"/>
          <w:jc w:val="right"/>
        </w:pPr>
        <w:r>
          <w:fldChar w:fldCharType="begin"/>
        </w:r>
        <w:r>
          <w:instrText xml:space="preserve"> PAGE   \* MERGEFORMAT </w:instrText>
        </w:r>
        <w:r>
          <w:fldChar w:fldCharType="separate"/>
        </w:r>
        <w:r w:rsidR="00E54EDE">
          <w:rPr>
            <w:noProof/>
          </w:rPr>
          <w:t>17</w:t>
        </w:r>
        <w:r>
          <w:rPr>
            <w:noProof/>
          </w:rPr>
          <w:fldChar w:fldCharType="end"/>
        </w:r>
      </w:p>
    </w:sdtContent>
  </w:sdt>
  <w:p w:rsidR="009957F9" w:rsidRDefault="0099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657"/>
    <w:multiLevelType w:val="hybridMultilevel"/>
    <w:tmpl w:val="A330F786"/>
    <w:lvl w:ilvl="0" w:tplc="8D6A8DC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38625446"/>
    <w:multiLevelType w:val="hybridMultilevel"/>
    <w:tmpl w:val="2BAA9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1932C7"/>
    <w:multiLevelType w:val="hybridMultilevel"/>
    <w:tmpl w:val="7084D97A"/>
    <w:lvl w:ilvl="0" w:tplc="9994389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D626FC5"/>
    <w:multiLevelType w:val="hybridMultilevel"/>
    <w:tmpl w:val="FB3E03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A16EA9"/>
    <w:multiLevelType w:val="hybridMultilevel"/>
    <w:tmpl w:val="50006176"/>
    <w:lvl w:ilvl="0" w:tplc="2D96338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55C541A1"/>
    <w:multiLevelType w:val="hybridMultilevel"/>
    <w:tmpl w:val="BDBC738C"/>
    <w:lvl w:ilvl="0" w:tplc="558649AA">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606E332D"/>
    <w:multiLevelType w:val="multilevel"/>
    <w:tmpl w:val="17FEC5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0E26952"/>
    <w:multiLevelType w:val="hybridMultilevel"/>
    <w:tmpl w:val="5D5C29F2"/>
    <w:lvl w:ilvl="0" w:tplc="B0DA1B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6"/>
  </w:num>
  <w:num w:numId="2">
    <w:abstractNumId w:val="5"/>
  </w:num>
  <w:num w:numId="3">
    <w:abstractNumId w:val="3"/>
  </w:num>
  <w:num w:numId="4">
    <w:abstractNumId w:val="1"/>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E1"/>
    <w:rsid w:val="000024DD"/>
    <w:rsid w:val="00005F31"/>
    <w:rsid w:val="00011CF2"/>
    <w:rsid w:val="000209A7"/>
    <w:rsid w:val="0002204D"/>
    <w:rsid w:val="00047447"/>
    <w:rsid w:val="00057DC6"/>
    <w:rsid w:val="0008029D"/>
    <w:rsid w:val="00080937"/>
    <w:rsid w:val="00096A4A"/>
    <w:rsid w:val="000B7BCB"/>
    <w:rsid w:val="000C58F1"/>
    <w:rsid w:val="000C65AA"/>
    <w:rsid w:val="000E49D3"/>
    <w:rsid w:val="000E784F"/>
    <w:rsid w:val="000F09EE"/>
    <w:rsid w:val="000F1748"/>
    <w:rsid w:val="00102B28"/>
    <w:rsid w:val="0010512B"/>
    <w:rsid w:val="00120CD7"/>
    <w:rsid w:val="00122E6A"/>
    <w:rsid w:val="001365AD"/>
    <w:rsid w:val="00137448"/>
    <w:rsid w:val="00137604"/>
    <w:rsid w:val="00146C41"/>
    <w:rsid w:val="001504A5"/>
    <w:rsid w:val="0015749E"/>
    <w:rsid w:val="00167430"/>
    <w:rsid w:val="00167F38"/>
    <w:rsid w:val="00172A82"/>
    <w:rsid w:val="001809A7"/>
    <w:rsid w:val="00183D82"/>
    <w:rsid w:val="00184F73"/>
    <w:rsid w:val="00190950"/>
    <w:rsid w:val="00197A60"/>
    <w:rsid w:val="001A43E5"/>
    <w:rsid w:val="001C6AE1"/>
    <w:rsid w:val="001C6DC0"/>
    <w:rsid w:val="001C7E7A"/>
    <w:rsid w:val="001C7EF5"/>
    <w:rsid w:val="001D0386"/>
    <w:rsid w:val="001D629C"/>
    <w:rsid w:val="001E0B1D"/>
    <w:rsid w:val="001E650D"/>
    <w:rsid w:val="00223B1A"/>
    <w:rsid w:val="00287A9D"/>
    <w:rsid w:val="002A528E"/>
    <w:rsid w:val="002B0460"/>
    <w:rsid w:val="002B05B9"/>
    <w:rsid w:val="002B0B7F"/>
    <w:rsid w:val="002C38B5"/>
    <w:rsid w:val="002F4948"/>
    <w:rsid w:val="002F4A8C"/>
    <w:rsid w:val="00311C39"/>
    <w:rsid w:val="00314778"/>
    <w:rsid w:val="0031610B"/>
    <w:rsid w:val="0032111A"/>
    <w:rsid w:val="00344D7D"/>
    <w:rsid w:val="0036113C"/>
    <w:rsid w:val="003652CA"/>
    <w:rsid w:val="00380CDF"/>
    <w:rsid w:val="00382939"/>
    <w:rsid w:val="00385A6F"/>
    <w:rsid w:val="00390124"/>
    <w:rsid w:val="003B3BAF"/>
    <w:rsid w:val="003D1C79"/>
    <w:rsid w:val="003F14E5"/>
    <w:rsid w:val="00401E57"/>
    <w:rsid w:val="0040521D"/>
    <w:rsid w:val="00412117"/>
    <w:rsid w:val="00422CE8"/>
    <w:rsid w:val="004328F6"/>
    <w:rsid w:val="004362F2"/>
    <w:rsid w:val="0044041C"/>
    <w:rsid w:val="00446418"/>
    <w:rsid w:val="00454C3C"/>
    <w:rsid w:val="00456C95"/>
    <w:rsid w:val="004627B8"/>
    <w:rsid w:val="00471B8C"/>
    <w:rsid w:val="0047204E"/>
    <w:rsid w:val="00475AE8"/>
    <w:rsid w:val="004769C9"/>
    <w:rsid w:val="00481835"/>
    <w:rsid w:val="00482316"/>
    <w:rsid w:val="00483981"/>
    <w:rsid w:val="00485313"/>
    <w:rsid w:val="00486C9B"/>
    <w:rsid w:val="00490E30"/>
    <w:rsid w:val="004A6CA7"/>
    <w:rsid w:val="004B5667"/>
    <w:rsid w:val="004B759B"/>
    <w:rsid w:val="004E014C"/>
    <w:rsid w:val="004E2874"/>
    <w:rsid w:val="004E45A7"/>
    <w:rsid w:val="00503802"/>
    <w:rsid w:val="005135FB"/>
    <w:rsid w:val="00524CC6"/>
    <w:rsid w:val="005652F0"/>
    <w:rsid w:val="00580ADC"/>
    <w:rsid w:val="00583ABA"/>
    <w:rsid w:val="00592419"/>
    <w:rsid w:val="0059266C"/>
    <w:rsid w:val="005B5954"/>
    <w:rsid w:val="005C065E"/>
    <w:rsid w:val="005C14FE"/>
    <w:rsid w:val="005C527A"/>
    <w:rsid w:val="005C6A90"/>
    <w:rsid w:val="005D6B9C"/>
    <w:rsid w:val="005E1C2A"/>
    <w:rsid w:val="005F3B68"/>
    <w:rsid w:val="00602694"/>
    <w:rsid w:val="00612CE2"/>
    <w:rsid w:val="0061389B"/>
    <w:rsid w:val="00616E85"/>
    <w:rsid w:val="00617013"/>
    <w:rsid w:val="00631CA9"/>
    <w:rsid w:val="00650D78"/>
    <w:rsid w:val="00653306"/>
    <w:rsid w:val="006578ED"/>
    <w:rsid w:val="0067061D"/>
    <w:rsid w:val="006714F5"/>
    <w:rsid w:val="006855D7"/>
    <w:rsid w:val="00687A50"/>
    <w:rsid w:val="00691B71"/>
    <w:rsid w:val="00695906"/>
    <w:rsid w:val="006A7E1D"/>
    <w:rsid w:val="006B5381"/>
    <w:rsid w:val="006C26A5"/>
    <w:rsid w:val="006D0ADF"/>
    <w:rsid w:val="006D1B57"/>
    <w:rsid w:val="006D5F25"/>
    <w:rsid w:val="006E1997"/>
    <w:rsid w:val="006E42E5"/>
    <w:rsid w:val="00723795"/>
    <w:rsid w:val="00745906"/>
    <w:rsid w:val="0074727A"/>
    <w:rsid w:val="0075183E"/>
    <w:rsid w:val="007609D0"/>
    <w:rsid w:val="0076329F"/>
    <w:rsid w:val="007712B1"/>
    <w:rsid w:val="007B3FB4"/>
    <w:rsid w:val="007B66F1"/>
    <w:rsid w:val="007D29E9"/>
    <w:rsid w:val="007D5129"/>
    <w:rsid w:val="007E49C8"/>
    <w:rsid w:val="007E6174"/>
    <w:rsid w:val="007E61E6"/>
    <w:rsid w:val="007F247B"/>
    <w:rsid w:val="00804E7C"/>
    <w:rsid w:val="0080548D"/>
    <w:rsid w:val="0081189C"/>
    <w:rsid w:val="00847EF5"/>
    <w:rsid w:val="00850276"/>
    <w:rsid w:val="00856526"/>
    <w:rsid w:val="008609AB"/>
    <w:rsid w:val="008627CB"/>
    <w:rsid w:val="008703D4"/>
    <w:rsid w:val="00881898"/>
    <w:rsid w:val="008A125B"/>
    <w:rsid w:val="008A5237"/>
    <w:rsid w:val="008C71B6"/>
    <w:rsid w:val="008E6981"/>
    <w:rsid w:val="008F1436"/>
    <w:rsid w:val="00903156"/>
    <w:rsid w:val="009078EA"/>
    <w:rsid w:val="009101D3"/>
    <w:rsid w:val="00912EEB"/>
    <w:rsid w:val="00935129"/>
    <w:rsid w:val="00944240"/>
    <w:rsid w:val="00963F5A"/>
    <w:rsid w:val="00967170"/>
    <w:rsid w:val="00975E82"/>
    <w:rsid w:val="009809A8"/>
    <w:rsid w:val="009957F9"/>
    <w:rsid w:val="00997AC3"/>
    <w:rsid w:val="009A4CF6"/>
    <w:rsid w:val="009A5BF3"/>
    <w:rsid w:val="009A6ACE"/>
    <w:rsid w:val="009C50E3"/>
    <w:rsid w:val="009F02C1"/>
    <w:rsid w:val="00A15F68"/>
    <w:rsid w:val="00A17767"/>
    <w:rsid w:val="00A23633"/>
    <w:rsid w:val="00A33FD0"/>
    <w:rsid w:val="00A51862"/>
    <w:rsid w:val="00A54CAD"/>
    <w:rsid w:val="00A62D1F"/>
    <w:rsid w:val="00A637E6"/>
    <w:rsid w:val="00A72926"/>
    <w:rsid w:val="00A74819"/>
    <w:rsid w:val="00A82710"/>
    <w:rsid w:val="00A941E3"/>
    <w:rsid w:val="00A9721B"/>
    <w:rsid w:val="00AA1C48"/>
    <w:rsid w:val="00AB22E9"/>
    <w:rsid w:val="00AD5577"/>
    <w:rsid w:val="00AD79D0"/>
    <w:rsid w:val="00AE1817"/>
    <w:rsid w:val="00AE50D8"/>
    <w:rsid w:val="00AF6F13"/>
    <w:rsid w:val="00B00183"/>
    <w:rsid w:val="00B01542"/>
    <w:rsid w:val="00B229D9"/>
    <w:rsid w:val="00B27947"/>
    <w:rsid w:val="00B30459"/>
    <w:rsid w:val="00B406AD"/>
    <w:rsid w:val="00B60875"/>
    <w:rsid w:val="00B773EA"/>
    <w:rsid w:val="00B82F9A"/>
    <w:rsid w:val="00B86516"/>
    <w:rsid w:val="00B950A6"/>
    <w:rsid w:val="00BB5E8B"/>
    <w:rsid w:val="00BD4E33"/>
    <w:rsid w:val="00BE7284"/>
    <w:rsid w:val="00C0036A"/>
    <w:rsid w:val="00C054CE"/>
    <w:rsid w:val="00C164CE"/>
    <w:rsid w:val="00C815C2"/>
    <w:rsid w:val="00C819EB"/>
    <w:rsid w:val="00C968A4"/>
    <w:rsid w:val="00CA2006"/>
    <w:rsid w:val="00CA3CCE"/>
    <w:rsid w:val="00CB29A4"/>
    <w:rsid w:val="00CC01A6"/>
    <w:rsid w:val="00CF06C5"/>
    <w:rsid w:val="00CF0BBC"/>
    <w:rsid w:val="00CF2776"/>
    <w:rsid w:val="00CF2841"/>
    <w:rsid w:val="00CF55A8"/>
    <w:rsid w:val="00D04D5A"/>
    <w:rsid w:val="00D12102"/>
    <w:rsid w:val="00D17B70"/>
    <w:rsid w:val="00D3136D"/>
    <w:rsid w:val="00D43565"/>
    <w:rsid w:val="00D45946"/>
    <w:rsid w:val="00D4676A"/>
    <w:rsid w:val="00D467BC"/>
    <w:rsid w:val="00D51E15"/>
    <w:rsid w:val="00D648E7"/>
    <w:rsid w:val="00D66F5E"/>
    <w:rsid w:val="00D71215"/>
    <w:rsid w:val="00D822A0"/>
    <w:rsid w:val="00D868DF"/>
    <w:rsid w:val="00D97B5B"/>
    <w:rsid w:val="00DA21A6"/>
    <w:rsid w:val="00DA3B73"/>
    <w:rsid w:val="00DA4098"/>
    <w:rsid w:val="00DB26DE"/>
    <w:rsid w:val="00DC24BD"/>
    <w:rsid w:val="00DC5B8F"/>
    <w:rsid w:val="00DD5972"/>
    <w:rsid w:val="00DD6BF9"/>
    <w:rsid w:val="00DD777F"/>
    <w:rsid w:val="00E02EE1"/>
    <w:rsid w:val="00E07175"/>
    <w:rsid w:val="00E07BC0"/>
    <w:rsid w:val="00E12578"/>
    <w:rsid w:val="00E17A4A"/>
    <w:rsid w:val="00E2051F"/>
    <w:rsid w:val="00E22A63"/>
    <w:rsid w:val="00E30D2E"/>
    <w:rsid w:val="00E31CC5"/>
    <w:rsid w:val="00E35B4E"/>
    <w:rsid w:val="00E36A3A"/>
    <w:rsid w:val="00E40B7B"/>
    <w:rsid w:val="00E54EDE"/>
    <w:rsid w:val="00E56032"/>
    <w:rsid w:val="00E61C4A"/>
    <w:rsid w:val="00E63763"/>
    <w:rsid w:val="00E65D4A"/>
    <w:rsid w:val="00E66356"/>
    <w:rsid w:val="00E70AF1"/>
    <w:rsid w:val="00E7401E"/>
    <w:rsid w:val="00EA2CFA"/>
    <w:rsid w:val="00EC5696"/>
    <w:rsid w:val="00ED07AC"/>
    <w:rsid w:val="00ED1658"/>
    <w:rsid w:val="00ED6200"/>
    <w:rsid w:val="00EF4FA2"/>
    <w:rsid w:val="00EF6C7D"/>
    <w:rsid w:val="00F01E04"/>
    <w:rsid w:val="00F07139"/>
    <w:rsid w:val="00F1367C"/>
    <w:rsid w:val="00F24515"/>
    <w:rsid w:val="00F24FF2"/>
    <w:rsid w:val="00F279CF"/>
    <w:rsid w:val="00F54F11"/>
    <w:rsid w:val="00F67343"/>
    <w:rsid w:val="00F70DE1"/>
    <w:rsid w:val="00F743B0"/>
    <w:rsid w:val="00F82C64"/>
    <w:rsid w:val="00F82C8C"/>
    <w:rsid w:val="00F92A35"/>
    <w:rsid w:val="00F945D7"/>
    <w:rsid w:val="00F96A43"/>
    <w:rsid w:val="00FC410B"/>
    <w:rsid w:val="00FC691C"/>
    <w:rsid w:val="00FD0FB6"/>
    <w:rsid w:val="00FD194E"/>
    <w:rsid w:val="00FD6F56"/>
    <w:rsid w:val="00FE3B3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EE1"/>
    <w:pPr>
      <w:ind w:left="720"/>
      <w:contextualSpacing/>
    </w:pPr>
  </w:style>
  <w:style w:type="paragraph" w:styleId="Header">
    <w:name w:val="header"/>
    <w:basedOn w:val="Normal"/>
    <w:link w:val="HeaderChar"/>
    <w:uiPriority w:val="99"/>
    <w:unhideWhenUsed/>
    <w:rsid w:val="00475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AE8"/>
  </w:style>
  <w:style w:type="paragraph" w:styleId="Footer">
    <w:name w:val="footer"/>
    <w:basedOn w:val="Normal"/>
    <w:link w:val="FooterChar"/>
    <w:uiPriority w:val="99"/>
    <w:unhideWhenUsed/>
    <w:rsid w:val="00475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AE8"/>
  </w:style>
  <w:style w:type="paragraph" w:styleId="BalloonText">
    <w:name w:val="Balloon Text"/>
    <w:basedOn w:val="Normal"/>
    <w:link w:val="BalloonTextChar"/>
    <w:uiPriority w:val="99"/>
    <w:semiHidden/>
    <w:unhideWhenUsed/>
    <w:rsid w:val="00475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AE8"/>
    <w:rPr>
      <w:rFonts w:ascii="Tahoma" w:hAnsi="Tahoma" w:cs="Tahoma"/>
      <w:sz w:val="16"/>
      <w:szCs w:val="16"/>
    </w:rPr>
  </w:style>
  <w:style w:type="table" w:styleId="TableGrid">
    <w:name w:val="Table Grid"/>
    <w:basedOn w:val="TableNormal"/>
    <w:uiPriority w:val="59"/>
    <w:rsid w:val="00CF2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EE1"/>
    <w:pPr>
      <w:ind w:left="720"/>
      <w:contextualSpacing/>
    </w:pPr>
  </w:style>
  <w:style w:type="paragraph" w:styleId="Header">
    <w:name w:val="header"/>
    <w:basedOn w:val="Normal"/>
    <w:link w:val="HeaderChar"/>
    <w:uiPriority w:val="99"/>
    <w:unhideWhenUsed/>
    <w:rsid w:val="00475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AE8"/>
  </w:style>
  <w:style w:type="paragraph" w:styleId="Footer">
    <w:name w:val="footer"/>
    <w:basedOn w:val="Normal"/>
    <w:link w:val="FooterChar"/>
    <w:uiPriority w:val="99"/>
    <w:unhideWhenUsed/>
    <w:rsid w:val="00475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AE8"/>
  </w:style>
  <w:style w:type="paragraph" w:styleId="BalloonText">
    <w:name w:val="Balloon Text"/>
    <w:basedOn w:val="Normal"/>
    <w:link w:val="BalloonTextChar"/>
    <w:uiPriority w:val="99"/>
    <w:semiHidden/>
    <w:unhideWhenUsed/>
    <w:rsid w:val="00475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AE8"/>
    <w:rPr>
      <w:rFonts w:ascii="Tahoma" w:hAnsi="Tahoma" w:cs="Tahoma"/>
      <w:sz w:val="16"/>
      <w:szCs w:val="16"/>
    </w:rPr>
  </w:style>
  <w:style w:type="table" w:styleId="TableGrid">
    <w:name w:val="Table Grid"/>
    <w:basedOn w:val="TableNormal"/>
    <w:uiPriority w:val="59"/>
    <w:rsid w:val="00CF2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770">
      <w:bodyDiv w:val="1"/>
      <w:marLeft w:val="0"/>
      <w:marRight w:val="0"/>
      <w:marTop w:val="0"/>
      <w:marBottom w:val="0"/>
      <w:divBdr>
        <w:top w:val="none" w:sz="0" w:space="0" w:color="auto"/>
        <w:left w:val="none" w:sz="0" w:space="0" w:color="auto"/>
        <w:bottom w:val="none" w:sz="0" w:space="0" w:color="auto"/>
        <w:right w:val="none" w:sz="0" w:space="0" w:color="auto"/>
      </w:divBdr>
    </w:div>
    <w:div w:id="75902758">
      <w:bodyDiv w:val="1"/>
      <w:marLeft w:val="0"/>
      <w:marRight w:val="0"/>
      <w:marTop w:val="0"/>
      <w:marBottom w:val="0"/>
      <w:divBdr>
        <w:top w:val="none" w:sz="0" w:space="0" w:color="auto"/>
        <w:left w:val="none" w:sz="0" w:space="0" w:color="auto"/>
        <w:bottom w:val="none" w:sz="0" w:space="0" w:color="auto"/>
        <w:right w:val="none" w:sz="0" w:space="0" w:color="auto"/>
      </w:divBdr>
    </w:div>
    <w:div w:id="277301940">
      <w:bodyDiv w:val="1"/>
      <w:marLeft w:val="0"/>
      <w:marRight w:val="0"/>
      <w:marTop w:val="0"/>
      <w:marBottom w:val="0"/>
      <w:divBdr>
        <w:top w:val="none" w:sz="0" w:space="0" w:color="auto"/>
        <w:left w:val="none" w:sz="0" w:space="0" w:color="auto"/>
        <w:bottom w:val="none" w:sz="0" w:space="0" w:color="auto"/>
        <w:right w:val="none" w:sz="0" w:space="0" w:color="auto"/>
      </w:divBdr>
    </w:div>
    <w:div w:id="364716539">
      <w:bodyDiv w:val="1"/>
      <w:marLeft w:val="0"/>
      <w:marRight w:val="0"/>
      <w:marTop w:val="0"/>
      <w:marBottom w:val="0"/>
      <w:divBdr>
        <w:top w:val="none" w:sz="0" w:space="0" w:color="auto"/>
        <w:left w:val="none" w:sz="0" w:space="0" w:color="auto"/>
        <w:bottom w:val="none" w:sz="0" w:space="0" w:color="auto"/>
        <w:right w:val="none" w:sz="0" w:space="0" w:color="auto"/>
      </w:divBdr>
    </w:div>
    <w:div w:id="487134805">
      <w:bodyDiv w:val="1"/>
      <w:marLeft w:val="0"/>
      <w:marRight w:val="0"/>
      <w:marTop w:val="0"/>
      <w:marBottom w:val="0"/>
      <w:divBdr>
        <w:top w:val="none" w:sz="0" w:space="0" w:color="auto"/>
        <w:left w:val="none" w:sz="0" w:space="0" w:color="auto"/>
        <w:bottom w:val="none" w:sz="0" w:space="0" w:color="auto"/>
        <w:right w:val="none" w:sz="0" w:space="0" w:color="auto"/>
      </w:divBdr>
    </w:div>
    <w:div w:id="515269129">
      <w:bodyDiv w:val="1"/>
      <w:marLeft w:val="0"/>
      <w:marRight w:val="0"/>
      <w:marTop w:val="0"/>
      <w:marBottom w:val="0"/>
      <w:divBdr>
        <w:top w:val="none" w:sz="0" w:space="0" w:color="auto"/>
        <w:left w:val="none" w:sz="0" w:space="0" w:color="auto"/>
        <w:bottom w:val="none" w:sz="0" w:space="0" w:color="auto"/>
        <w:right w:val="none" w:sz="0" w:space="0" w:color="auto"/>
      </w:divBdr>
    </w:div>
    <w:div w:id="697852438">
      <w:bodyDiv w:val="1"/>
      <w:marLeft w:val="0"/>
      <w:marRight w:val="0"/>
      <w:marTop w:val="0"/>
      <w:marBottom w:val="0"/>
      <w:divBdr>
        <w:top w:val="none" w:sz="0" w:space="0" w:color="auto"/>
        <w:left w:val="none" w:sz="0" w:space="0" w:color="auto"/>
        <w:bottom w:val="none" w:sz="0" w:space="0" w:color="auto"/>
        <w:right w:val="none" w:sz="0" w:space="0" w:color="auto"/>
      </w:divBdr>
    </w:div>
    <w:div w:id="761805827">
      <w:bodyDiv w:val="1"/>
      <w:marLeft w:val="0"/>
      <w:marRight w:val="0"/>
      <w:marTop w:val="0"/>
      <w:marBottom w:val="0"/>
      <w:divBdr>
        <w:top w:val="none" w:sz="0" w:space="0" w:color="auto"/>
        <w:left w:val="none" w:sz="0" w:space="0" w:color="auto"/>
        <w:bottom w:val="none" w:sz="0" w:space="0" w:color="auto"/>
        <w:right w:val="none" w:sz="0" w:space="0" w:color="auto"/>
      </w:divBdr>
    </w:div>
    <w:div w:id="794524771">
      <w:bodyDiv w:val="1"/>
      <w:marLeft w:val="0"/>
      <w:marRight w:val="0"/>
      <w:marTop w:val="0"/>
      <w:marBottom w:val="0"/>
      <w:divBdr>
        <w:top w:val="none" w:sz="0" w:space="0" w:color="auto"/>
        <w:left w:val="none" w:sz="0" w:space="0" w:color="auto"/>
        <w:bottom w:val="none" w:sz="0" w:space="0" w:color="auto"/>
        <w:right w:val="none" w:sz="0" w:space="0" w:color="auto"/>
      </w:divBdr>
    </w:div>
    <w:div w:id="809639825">
      <w:bodyDiv w:val="1"/>
      <w:marLeft w:val="0"/>
      <w:marRight w:val="0"/>
      <w:marTop w:val="0"/>
      <w:marBottom w:val="0"/>
      <w:divBdr>
        <w:top w:val="none" w:sz="0" w:space="0" w:color="auto"/>
        <w:left w:val="none" w:sz="0" w:space="0" w:color="auto"/>
        <w:bottom w:val="none" w:sz="0" w:space="0" w:color="auto"/>
        <w:right w:val="none" w:sz="0" w:space="0" w:color="auto"/>
      </w:divBdr>
    </w:div>
    <w:div w:id="813255119">
      <w:bodyDiv w:val="1"/>
      <w:marLeft w:val="0"/>
      <w:marRight w:val="0"/>
      <w:marTop w:val="0"/>
      <w:marBottom w:val="0"/>
      <w:divBdr>
        <w:top w:val="none" w:sz="0" w:space="0" w:color="auto"/>
        <w:left w:val="none" w:sz="0" w:space="0" w:color="auto"/>
        <w:bottom w:val="none" w:sz="0" w:space="0" w:color="auto"/>
        <w:right w:val="none" w:sz="0" w:space="0" w:color="auto"/>
      </w:divBdr>
    </w:div>
    <w:div w:id="862983634">
      <w:bodyDiv w:val="1"/>
      <w:marLeft w:val="0"/>
      <w:marRight w:val="0"/>
      <w:marTop w:val="0"/>
      <w:marBottom w:val="0"/>
      <w:divBdr>
        <w:top w:val="none" w:sz="0" w:space="0" w:color="auto"/>
        <w:left w:val="none" w:sz="0" w:space="0" w:color="auto"/>
        <w:bottom w:val="none" w:sz="0" w:space="0" w:color="auto"/>
        <w:right w:val="none" w:sz="0" w:space="0" w:color="auto"/>
      </w:divBdr>
    </w:div>
    <w:div w:id="948004393">
      <w:bodyDiv w:val="1"/>
      <w:marLeft w:val="0"/>
      <w:marRight w:val="0"/>
      <w:marTop w:val="0"/>
      <w:marBottom w:val="0"/>
      <w:divBdr>
        <w:top w:val="none" w:sz="0" w:space="0" w:color="auto"/>
        <w:left w:val="none" w:sz="0" w:space="0" w:color="auto"/>
        <w:bottom w:val="none" w:sz="0" w:space="0" w:color="auto"/>
        <w:right w:val="none" w:sz="0" w:space="0" w:color="auto"/>
      </w:divBdr>
    </w:div>
    <w:div w:id="1031028280">
      <w:bodyDiv w:val="1"/>
      <w:marLeft w:val="0"/>
      <w:marRight w:val="0"/>
      <w:marTop w:val="0"/>
      <w:marBottom w:val="0"/>
      <w:divBdr>
        <w:top w:val="none" w:sz="0" w:space="0" w:color="auto"/>
        <w:left w:val="none" w:sz="0" w:space="0" w:color="auto"/>
        <w:bottom w:val="none" w:sz="0" w:space="0" w:color="auto"/>
        <w:right w:val="none" w:sz="0" w:space="0" w:color="auto"/>
      </w:divBdr>
    </w:div>
    <w:div w:id="1185286757">
      <w:bodyDiv w:val="1"/>
      <w:marLeft w:val="0"/>
      <w:marRight w:val="0"/>
      <w:marTop w:val="0"/>
      <w:marBottom w:val="0"/>
      <w:divBdr>
        <w:top w:val="none" w:sz="0" w:space="0" w:color="auto"/>
        <w:left w:val="none" w:sz="0" w:space="0" w:color="auto"/>
        <w:bottom w:val="none" w:sz="0" w:space="0" w:color="auto"/>
        <w:right w:val="none" w:sz="0" w:space="0" w:color="auto"/>
      </w:divBdr>
    </w:div>
    <w:div w:id="1290624119">
      <w:bodyDiv w:val="1"/>
      <w:marLeft w:val="0"/>
      <w:marRight w:val="0"/>
      <w:marTop w:val="0"/>
      <w:marBottom w:val="0"/>
      <w:divBdr>
        <w:top w:val="none" w:sz="0" w:space="0" w:color="auto"/>
        <w:left w:val="none" w:sz="0" w:space="0" w:color="auto"/>
        <w:bottom w:val="none" w:sz="0" w:space="0" w:color="auto"/>
        <w:right w:val="none" w:sz="0" w:space="0" w:color="auto"/>
      </w:divBdr>
    </w:div>
    <w:div w:id="1294755255">
      <w:bodyDiv w:val="1"/>
      <w:marLeft w:val="0"/>
      <w:marRight w:val="0"/>
      <w:marTop w:val="0"/>
      <w:marBottom w:val="0"/>
      <w:divBdr>
        <w:top w:val="none" w:sz="0" w:space="0" w:color="auto"/>
        <w:left w:val="none" w:sz="0" w:space="0" w:color="auto"/>
        <w:bottom w:val="none" w:sz="0" w:space="0" w:color="auto"/>
        <w:right w:val="none" w:sz="0" w:space="0" w:color="auto"/>
      </w:divBdr>
    </w:div>
    <w:div w:id="1326279355">
      <w:bodyDiv w:val="1"/>
      <w:marLeft w:val="0"/>
      <w:marRight w:val="0"/>
      <w:marTop w:val="0"/>
      <w:marBottom w:val="0"/>
      <w:divBdr>
        <w:top w:val="none" w:sz="0" w:space="0" w:color="auto"/>
        <w:left w:val="none" w:sz="0" w:space="0" w:color="auto"/>
        <w:bottom w:val="none" w:sz="0" w:space="0" w:color="auto"/>
        <w:right w:val="none" w:sz="0" w:space="0" w:color="auto"/>
      </w:divBdr>
    </w:div>
    <w:div w:id="1347706445">
      <w:bodyDiv w:val="1"/>
      <w:marLeft w:val="0"/>
      <w:marRight w:val="0"/>
      <w:marTop w:val="0"/>
      <w:marBottom w:val="0"/>
      <w:divBdr>
        <w:top w:val="none" w:sz="0" w:space="0" w:color="auto"/>
        <w:left w:val="none" w:sz="0" w:space="0" w:color="auto"/>
        <w:bottom w:val="none" w:sz="0" w:space="0" w:color="auto"/>
        <w:right w:val="none" w:sz="0" w:space="0" w:color="auto"/>
      </w:divBdr>
    </w:div>
    <w:div w:id="1453086806">
      <w:bodyDiv w:val="1"/>
      <w:marLeft w:val="0"/>
      <w:marRight w:val="0"/>
      <w:marTop w:val="0"/>
      <w:marBottom w:val="0"/>
      <w:divBdr>
        <w:top w:val="none" w:sz="0" w:space="0" w:color="auto"/>
        <w:left w:val="none" w:sz="0" w:space="0" w:color="auto"/>
        <w:bottom w:val="none" w:sz="0" w:space="0" w:color="auto"/>
        <w:right w:val="none" w:sz="0" w:space="0" w:color="auto"/>
      </w:divBdr>
    </w:div>
    <w:div w:id="1460684121">
      <w:bodyDiv w:val="1"/>
      <w:marLeft w:val="0"/>
      <w:marRight w:val="0"/>
      <w:marTop w:val="0"/>
      <w:marBottom w:val="0"/>
      <w:divBdr>
        <w:top w:val="none" w:sz="0" w:space="0" w:color="auto"/>
        <w:left w:val="none" w:sz="0" w:space="0" w:color="auto"/>
        <w:bottom w:val="none" w:sz="0" w:space="0" w:color="auto"/>
        <w:right w:val="none" w:sz="0" w:space="0" w:color="auto"/>
      </w:divBdr>
    </w:div>
    <w:div w:id="1490553980">
      <w:bodyDiv w:val="1"/>
      <w:marLeft w:val="0"/>
      <w:marRight w:val="0"/>
      <w:marTop w:val="0"/>
      <w:marBottom w:val="0"/>
      <w:divBdr>
        <w:top w:val="none" w:sz="0" w:space="0" w:color="auto"/>
        <w:left w:val="none" w:sz="0" w:space="0" w:color="auto"/>
        <w:bottom w:val="none" w:sz="0" w:space="0" w:color="auto"/>
        <w:right w:val="none" w:sz="0" w:space="0" w:color="auto"/>
      </w:divBdr>
    </w:div>
    <w:div w:id="1512454352">
      <w:bodyDiv w:val="1"/>
      <w:marLeft w:val="0"/>
      <w:marRight w:val="0"/>
      <w:marTop w:val="0"/>
      <w:marBottom w:val="0"/>
      <w:divBdr>
        <w:top w:val="none" w:sz="0" w:space="0" w:color="auto"/>
        <w:left w:val="none" w:sz="0" w:space="0" w:color="auto"/>
        <w:bottom w:val="none" w:sz="0" w:space="0" w:color="auto"/>
        <w:right w:val="none" w:sz="0" w:space="0" w:color="auto"/>
      </w:divBdr>
    </w:div>
    <w:div w:id="1714689495">
      <w:bodyDiv w:val="1"/>
      <w:marLeft w:val="0"/>
      <w:marRight w:val="0"/>
      <w:marTop w:val="0"/>
      <w:marBottom w:val="0"/>
      <w:divBdr>
        <w:top w:val="none" w:sz="0" w:space="0" w:color="auto"/>
        <w:left w:val="none" w:sz="0" w:space="0" w:color="auto"/>
        <w:bottom w:val="none" w:sz="0" w:space="0" w:color="auto"/>
        <w:right w:val="none" w:sz="0" w:space="0" w:color="auto"/>
      </w:divBdr>
    </w:div>
    <w:div w:id="1790855350">
      <w:bodyDiv w:val="1"/>
      <w:marLeft w:val="0"/>
      <w:marRight w:val="0"/>
      <w:marTop w:val="0"/>
      <w:marBottom w:val="0"/>
      <w:divBdr>
        <w:top w:val="none" w:sz="0" w:space="0" w:color="auto"/>
        <w:left w:val="none" w:sz="0" w:space="0" w:color="auto"/>
        <w:bottom w:val="none" w:sz="0" w:space="0" w:color="auto"/>
        <w:right w:val="none" w:sz="0" w:space="0" w:color="auto"/>
      </w:divBdr>
    </w:div>
    <w:div w:id="1818257635">
      <w:bodyDiv w:val="1"/>
      <w:marLeft w:val="0"/>
      <w:marRight w:val="0"/>
      <w:marTop w:val="0"/>
      <w:marBottom w:val="0"/>
      <w:divBdr>
        <w:top w:val="none" w:sz="0" w:space="0" w:color="auto"/>
        <w:left w:val="none" w:sz="0" w:space="0" w:color="auto"/>
        <w:bottom w:val="none" w:sz="0" w:space="0" w:color="auto"/>
        <w:right w:val="none" w:sz="0" w:space="0" w:color="auto"/>
      </w:divBdr>
    </w:div>
    <w:div w:id="189885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3407-EC1D-4EA6-BE79-C5058E62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3</cp:revision>
  <cp:lastPrinted>2019-01-15T03:08:00Z</cp:lastPrinted>
  <dcterms:created xsi:type="dcterms:W3CDTF">2019-01-18T01:34:00Z</dcterms:created>
  <dcterms:modified xsi:type="dcterms:W3CDTF">2019-01-18T01:34:00Z</dcterms:modified>
</cp:coreProperties>
</file>