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7FD9" w14:textId="77777777" w:rsidR="0026780C" w:rsidRPr="008D1EA6" w:rsidRDefault="0026780C" w:rsidP="00BC71CF">
      <w:pPr>
        <w:spacing w:line="480" w:lineRule="auto"/>
        <w:jc w:val="center"/>
        <w:rPr>
          <w:rFonts w:ascii="Times New Roman" w:hAnsi="Times New Roman" w:cs="Times New Roman"/>
          <w:bCs/>
          <w:sz w:val="28"/>
          <w:szCs w:val="28"/>
        </w:rPr>
      </w:pPr>
      <w:bookmarkStart w:id="0" w:name="_GoBack"/>
      <w:bookmarkEnd w:id="0"/>
      <w:r w:rsidRPr="00BC71CF">
        <w:rPr>
          <w:rFonts w:ascii="Times New Roman" w:hAnsi="Times New Roman" w:cs="Times New Roman"/>
          <w:b/>
          <w:bCs/>
          <w:sz w:val="28"/>
          <w:szCs w:val="28"/>
        </w:rPr>
        <w:t>BAB II</w:t>
      </w:r>
    </w:p>
    <w:p w14:paraId="573D6439" w14:textId="77777777" w:rsidR="00B609D2" w:rsidRDefault="0026780C" w:rsidP="00E77388">
      <w:pPr>
        <w:spacing w:line="480" w:lineRule="auto"/>
        <w:jc w:val="center"/>
        <w:rPr>
          <w:rFonts w:ascii="Times New Roman" w:hAnsi="Times New Roman" w:cs="Times New Roman"/>
          <w:b/>
          <w:bCs/>
          <w:sz w:val="28"/>
          <w:szCs w:val="28"/>
        </w:rPr>
      </w:pPr>
      <w:r w:rsidRPr="00BC71CF">
        <w:rPr>
          <w:rFonts w:ascii="Times New Roman" w:hAnsi="Times New Roman" w:cs="Times New Roman"/>
          <w:b/>
          <w:bCs/>
          <w:sz w:val="28"/>
          <w:szCs w:val="28"/>
        </w:rPr>
        <w:t>T</w:t>
      </w:r>
      <w:r w:rsidR="00BC71CF" w:rsidRPr="00BC71CF">
        <w:rPr>
          <w:rFonts w:ascii="Times New Roman" w:hAnsi="Times New Roman" w:cs="Times New Roman"/>
          <w:b/>
          <w:bCs/>
          <w:sz w:val="28"/>
          <w:szCs w:val="28"/>
        </w:rPr>
        <w:t>INJAUAN PUSTAKA</w:t>
      </w:r>
    </w:p>
    <w:p w14:paraId="693AC7FB" w14:textId="77777777" w:rsidR="00A93CDB" w:rsidRPr="00270928" w:rsidRDefault="00A93CDB" w:rsidP="00A93CDB">
      <w:pPr>
        <w:pStyle w:val="ListParagraph"/>
        <w:numPr>
          <w:ilvl w:val="0"/>
          <w:numId w:val="10"/>
        </w:numPr>
        <w:spacing w:after="200" w:line="480" w:lineRule="auto"/>
        <w:jc w:val="both"/>
        <w:rPr>
          <w:rFonts w:ascii="Times New Roman" w:eastAsia="Calibri" w:hAnsi="Times New Roman" w:cs="Times New Roman"/>
          <w:b/>
          <w:color w:val="000000"/>
          <w:sz w:val="28"/>
          <w:szCs w:val="24"/>
        </w:rPr>
      </w:pPr>
      <w:r w:rsidRPr="00270928">
        <w:rPr>
          <w:rFonts w:ascii="Times New Roman" w:eastAsia="Calibri" w:hAnsi="Times New Roman" w:cs="Times New Roman"/>
          <w:b/>
          <w:color w:val="000000"/>
          <w:sz w:val="24"/>
          <w:szCs w:val="24"/>
        </w:rPr>
        <w:t xml:space="preserve">Literatur </w:t>
      </w:r>
      <w:r w:rsidRPr="00270928">
        <w:rPr>
          <w:rFonts w:ascii="Times New Roman" w:eastAsia="Calibri" w:hAnsi="Times New Roman" w:cs="Times New Roman"/>
          <w:b/>
          <w:i/>
          <w:color w:val="000000"/>
          <w:sz w:val="24"/>
          <w:szCs w:val="24"/>
        </w:rPr>
        <w:t>Review</w:t>
      </w:r>
    </w:p>
    <w:p w14:paraId="0F16C9E5" w14:textId="73D8D957" w:rsidR="00A93CDB" w:rsidRPr="00CA35E8" w:rsidRDefault="00A93CDB" w:rsidP="00CA35E8">
      <w:pPr>
        <w:spacing w:after="200" w:line="480" w:lineRule="auto"/>
        <w:ind w:firstLine="720"/>
        <w:contextualSpacing/>
        <w:jc w:val="both"/>
        <w:rPr>
          <w:rFonts w:ascii="Times New Roman" w:eastAsia="Calibri" w:hAnsi="Times New Roman" w:cs="Times New Roman"/>
          <w:color w:val="000000"/>
          <w:sz w:val="24"/>
          <w:szCs w:val="24"/>
        </w:rPr>
      </w:pPr>
      <w:r w:rsidRPr="00CA35E8">
        <w:rPr>
          <w:rFonts w:ascii="Times New Roman" w:eastAsia="Calibri" w:hAnsi="Times New Roman" w:cs="Times New Roman"/>
          <w:color w:val="000000"/>
          <w:sz w:val="24"/>
          <w:szCs w:val="24"/>
        </w:rPr>
        <w:t xml:space="preserve">Literatur </w:t>
      </w:r>
      <w:r w:rsidRPr="00CA35E8">
        <w:rPr>
          <w:rFonts w:ascii="Times New Roman" w:eastAsia="Calibri" w:hAnsi="Times New Roman" w:cs="Times New Roman"/>
          <w:i/>
          <w:color w:val="000000"/>
          <w:sz w:val="24"/>
          <w:szCs w:val="24"/>
        </w:rPr>
        <w:t xml:space="preserve">review </w:t>
      </w:r>
      <w:r w:rsidRPr="00CA35E8">
        <w:rPr>
          <w:rFonts w:ascii="Times New Roman" w:eastAsia="Calibri" w:hAnsi="Times New Roman" w:cs="Times New Roman"/>
          <w:color w:val="000000"/>
          <w:sz w:val="24"/>
          <w:szCs w:val="24"/>
        </w:rPr>
        <w:t xml:space="preserve">merupakan kerangka yang disusun oleh penulis untuk mengklasifikasikan sumber-sumber data dan informasi umum yang dikaji oleh penulis dalam penelitian. Tujuan dari literatur </w:t>
      </w:r>
      <w:r w:rsidRPr="00CA35E8">
        <w:rPr>
          <w:rFonts w:ascii="Times New Roman" w:eastAsia="Calibri" w:hAnsi="Times New Roman" w:cs="Times New Roman"/>
          <w:i/>
          <w:color w:val="000000"/>
          <w:sz w:val="24"/>
          <w:szCs w:val="24"/>
        </w:rPr>
        <w:t xml:space="preserve">review </w:t>
      </w:r>
      <w:r w:rsidRPr="00CA35E8">
        <w:rPr>
          <w:rFonts w:ascii="Times New Roman" w:eastAsia="Calibri" w:hAnsi="Times New Roman" w:cs="Times New Roman"/>
          <w:color w:val="000000"/>
          <w:sz w:val="24"/>
          <w:szCs w:val="24"/>
        </w:rPr>
        <w:t xml:space="preserve">itu sendiri adalah untuk mendapatkan pemahaman terkait permasalahan yang dikaji yakni terkait </w:t>
      </w:r>
      <w:r w:rsidRPr="00CA35E8">
        <w:rPr>
          <w:rFonts w:ascii="Times New Roman" w:eastAsia="Calibri" w:hAnsi="Times New Roman" w:cs="Times New Roman"/>
          <w:color w:val="000000"/>
          <w:sz w:val="24"/>
          <w:szCs w:val="24"/>
          <w:lang w:val="en-US"/>
        </w:rPr>
        <w:t xml:space="preserve">bagaimana </w:t>
      </w:r>
      <w:r w:rsidR="00424583">
        <w:rPr>
          <w:rFonts w:ascii="Times New Roman" w:eastAsia="Calibri" w:hAnsi="Times New Roman" w:cs="Times New Roman"/>
          <w:color w:val="000000"/>
          <w:sz w:val="24"/>
          <w:szCs w:val="24"/>
          <w:lang w:val="en-US"/>
        </w:rPr>
        <w:t xml:space="preserve">pengaruh </w:t>
      </w:r>
      <w:r w:rsidR="00A75A19">
        <w:rPr>
          <w:rFonts w:ascii="Times New Roman" w:eastAsia="Calibri" w:hAnsi="Times New Roman" w:cs="Times New Roman"/>
          <w:color w:val="000000"/>
          <w:sz w:val="24"/>
          <w:szCs w:val="24"/>
          <w:lang w:val="en-US"/>
        </w:rPr>
        <w:t>strategi promosi</w:t>
      </w:r>
      <w:r w:rsidR="002D461B">
        <w:rPr>
          <w:rFonts w:ascii="Times New Roman" w:eastAsia="Calibri" w:hAnsi="Times New Roman" w:cs="Times New Roman"/>
          <w:color w:val="000000"/>
          <w:sz w:val="24"/>
          <w:szCs w:val="24"/>
          <w:lang w:val="en-US"/>
        </w:rPr>
        <w:t xml:space="preserve"> </w:t>
      </w:r>
      <w:r w:rsidR="002D461B" w:rsidRPr="00AD3CD1">
        <w:rPr>
          <w:rFonts w:ascii="Times New Roman" w:eastAsia="Calibri" w:hAnsi="Times New Roman" w:cs="Times New Roman"/>
          <w:i/>
          <w:color w:val="000000"/>
          <w:sz w:val="24"/>
          <w:szCs w:val="24"/>
          <w:lang w:val="en-US"/>
        </w:rPr>
        <w:t>Wonderf</w:t>
      </w:r>
      <w:r w:rsidR="00A75A19" w:rsidRPr="00AD3CD1">
        <w:rPr>
          <w:rFonts w:ascii="Times New Roman" w:eastAsia="Calibri" w:hAnsi="Times New Roman" w:cs="Times New Roman"/>
          <w:i/>
          <w:color w:val="000000"/>
          <w:sz w:val="24"/>
          <w:szCs w:val="24"/>
          <w:lang w:val="en-US"/>
        </w:rPr>
        <w:t>ul</w:t>
      </w:r>
      <w:r w:rsidR="00A75A19">
        <w:rPr>
          <w:rFonts w:ascii="Times New Roman" w:eastAsia="Calibri" w:hAnsi="Times New Roman" w:cs="Times New Roman"/>
          <w:color w:val="000000"/>
          <w:sz w:val="24"/>
          <w:szCs w:val="24"/>
          <w:lang w:val="en-US"/>
        </w:rPr>
        <w:t xml:space="preserve"> Indonesia terhadap peningkatan kunjungan </w:t>
      </w:r>
      <w:r w:rsidR="007D3690">
        <w:rPr>
          <w:rFonts w:ascii="Times New Roman" w:eastAsia="Calibri" w:hAnsi="Times New Roman" w:cs="Times New Roman"/>
          <w:color w:val="000000"/>
          <w:sz w:val="24"/>
          <w:szCs w:val="24"/>
          <w:lang w:val="en-US"/>
        </w:rPr>
        <w:t xml:space="preserve">wisatawan </w:t>
      </w:r>
      <w:r w:rsidR="002D461B">
        <w:rPr>
          <w:rFonts w:ascii="Times New Roman" w:eastAsia="Calibri" w:hAnsi="Times New Roman" w:cs="Times New Roman"/>
          <w:color w:val="000000"/>
          <w:sz w:val="24"/>
          <w:szCs w:val="24"/>
          <w:lang w:val="en-US"/>
        </w:rPr>
        <w:t xml:space="preserve">di ASEAN </w:t>
      </w:r>
      <w:r w:rsidRPr="00CA35E8">
        <w:rPr>
          <w:rFonts w:ascii="Times New Roman" w:eastAsia="Calibri" w:hAnsi="Times New Roman" w:cs="Times New Roman"/>
          <w:color w:val="000000"/>
          <w:sz w:val="24"/>
          <w:szCs w:val="24"/>
        </w:rPr>
        <w:t xml:space="preserve">yang kemudian akan diolah untuk memecahkan masalah yang diteliti yang disesuaikan dengan kerangka berpikir ilmiah. Dalam hal ini penulis berusaha untuk menghimpun informasi dari tulisan terdahulu yang relavan dengan topik yang diantaranya bersumber dari buku-buku ilmiah, jurnal ilmiah, laporan penelitian, </w:t>
      </w:r>
      <w:r w:rsidRPr="00CA35E8">
        <w:rPr>
          <w:rFonts w:ascii="Times New Roman" w:eastAsia="Calibri" w:hAnsi="Times New Roman" w:cs="Times New Roman"/>
          <w:i/>
          <w:color w:val="000000"/>
          <w:sz w:val="24"/>
          <w:szCs w:val="24"/>
        </w:rPr>
        <w:t>press release</w:t>
      </w:r>
      <w:r w:rsidRPr="00CA35E8">
        <w:rPr>
          <w:rFonts w:ascii="Times New Roman" w:eastAsia="Calibri" w:hAnsi="Times New Roman" w:cs="Times New Roman"/>
          <w:color w:val="000000"/>
          <w:sz w:val="24"/>
          <w:szCs w:val="24"/>
        </w:rPr>
        <w:t xml:space="preserve">, skripsi, dan berita-berita resmi. </w:t>
      </w:r>
    </w:p>
    <w:p w14:paraId="0F484326" w14:textId="77777777" w:rsidR="00BC5BAD" w:rsidRDefault="00A93CDB" w:rsidP="00144470">
      <w:pPr>
        <w:pStyle w:val="Default"/>
        <w:numPr>
          <w:ilvl w:val="0"/>
          <w:numId w:val="14"/>
        </w:numPr>
        <w:spacing w:line="480" w:lineRule="auto"/>
        <w:jc w:val="both"/>
        <w:sectPr w:rsidR="00BC5BAD" w:rsidSect="00C47E8F">
          <w:headerReference w:type="default" r:id="rId8"/>
          <w:footerReference w:type="default" r:id="rId9"/>
          <w:pgSz w:w="11906" w:h="16838"/>
          <w:pgMar w:top="1701" w:right="1701" w:bottom="1701" w:left="2268" w:header="709" w:footer="709" w:gutter="0"/>
          <w:pgNumType w:start="13"/>
          <w:cols w:space="708"/>
          <w:docGrid w:linePitch="360"/>
        </w:sectPr>
      </w:pPr>
      <w:r w:rsidRPr="00144470">
        <w:rPr>
          <w:lang w:val="en-US"/>
        </w:rPr>
        <w:t>“</w:t>
      </w:r>
      <w:r w:rsidRPr="00144470">
        <w:rPr>
          <w:bCs/>
        </w:rPr>
        <w:t>D</w:t>
      </w:r>
      <w:r w:rsidRPr="00144470">
        <w:rPr>
          <w:bCs/>
          <w:lang w:val="en-US"/>
        </w:rPr>
        <w:t>iplomasi</w:t>
      </w:r>
      <w:r w:rsidRPr="00144470">
        <w:rPr>
          <w:bCs/>
        </w:rPr>
        <w:t xml:space="preserve"> Indonesia Melalui Kampanye </w:t>
      </w:r>
      <w:r w:rsidRPr="00144470">
        <w:rPr>
          <w:bCs/>
          <w:i/>
        </w:rPr>
        <w:t>Wonderful</w:t>
      </w:r>
      <w:r w:rsidRPr="00144470">
        <w:rPr>
          <w:bCs/>
          <w:i/>
          <w:iCs/>
        </w:rPr>
        <w:t xml:space="preserve"> Indonesia </w:t>
      </w:r>
      <w:r w:rsidRPr="00144470">
        <w:rPr>
          <w:bCs/>
        </w:rPr>
        <w:t>dalam Meningkatkan Pariwisata Indonesia di D</w:t>
      </w:r>
      <w:r w:rsidRPr="00144470">
        <w:rPr>
          <w:bCs/>
          <w:lang w:val="en-US"/>
        </w:rPr>
        <w:t xml:space="preserve">unia </w:t>
      </w:r>
      <w:r w:rsidRPr="00144470">
        <w:rPr>
          <w:bCs/>
        </w:rPr>
        <w:t>I</w:t>
      </w:r>
      <w:r w:rsidRPr="00144470">
        <w:rPr>
          <w:bCs/>
          <w:lang w:val="en-US"/>
        </w:rPr>
        <w:t xml:space="preserve">nternasional </w:t>
      </w:r>
      <w:r w:rsidRPr="00144470">
        <w:rPr>
          <w:bCs/>
        </w:rPr>
        <w:t>T</w:t>
      </w:r>
      <w:r w:rsidRPr="00144470">
        <w:rPr>
          <w:bCs/>
          <w:lang w:val="en-US"/>
        </w:rPr>
        <w:t>ahun</w:t>
      </w:r>
      <w:r w:rsidRPr="00144470">
        <w:rPr>
          <w:bCs/>
        </w:rPr>
        <w:t xml:space="preserve"> 2011-2015”</w:t>
      </w:r>
      <w:r w:rsidR="00CC44C9" w:rsidRPr="00144470">
        <w:rPr>
          <w:lang w:val="en-US"/>
        </w:rPr>
        <w:t xml:space="preserve"> </w:t>
      </w:r>
      <w:r w:rsidRPr="00144470">
        <w:rPr>
          <w:bCs/>
        </w:rPr>
        <w:t xml:space="preserve">Oleh: </w:t>
      </w:r>
      <w:r w:rsidR="00CC44C9" w:rsidRPr="00144470">
        <w:rPr>
          <w:lang w:val="en-US"/>
        </w:rPr>
        <w:t xml:space="preserve"> </w:t>
      </w:r>
      <w:r w:rsidRPr="00144470">
        <w:rPr>
          <w:bCs/>
        </w:rPr>
        <w:t>Gusti Idriasih</w:t>
      </w:r>
      <w:r w:rsidR="00CC44C9" w:rsidRPr="00144470">
        <w:rPr>
          <w:bCs/>
        </w:rPr>
        <w:t xml:space="preserve">, </w:t>
      </w:r>
      <w:r w:rsidRPr="00144470">
        <w:t>Universitas Riau</w:t>
      </w:r>
      <w:r w:rsidR="00CC44C9" w:rsidRPr="00144470">
        <w:rPr>
          <w:lang w:val="en-US"/>
        </w:rPr>
        <w:t xml:space="preserve">. </w:t>
      </w:r>
      <w:r w:rsidR="00CC44C9" w:rsidRPr="00144470">
        <w:t xml:space="preserve">Penelitian ini bertujuan untuk menjelaskan upaya diplomasi Indonesia melalui kampanye </w:t>
      </w:r>
      <w:r w:rsidR="00CC44C9" w:rsidRPr="00144470">
        <w:rPr>
          <w:i/>
          <w:iCs/>
        </w:rPr>
        <w:t xml:space="preserve">Wonderful Indonesia </w:t>
      </w:r>
      <w:r w:rsidR="00CC44C9" w:rsidRPr="00144470">
        <w:t>dalam meningkatkan pariwisata Indonesia di dunia internasional selama rentang tahun 2011-2015</w:t>
      </w:r>
      <w:r w:rsidR="00CA35E8" w:rsidRPr="00144470">
        <w:rPr>
          <w:lang w:val="en-US"/>
        </w:rPr>
        <w:t xml:space="preserve">. </w:t>
      </w:r>
      <w:r w:rsidR="00CA35E8" w:rsidRPr="00144470">
        <w:t xml:space="preserve">Jika melihat posisi Indonesia dalam peta pariwisata di Asia Tenggara. ASEAN </w:t>
      </w:r>
      <w:r w:rsidR="00CA35E8" w:rsidRPr="00144470">
        <w:rPr>
          <w:i/>
          <w:iCs/>
        </w:rPr>
        <w:t xml:space="preserve">Secretariat </w:t>
      </w:r>
      <w:r w:rsidR="00CA35E8" w:rsidRPr="00144470">
        <w:t xml:space="preserve">merilis data kunjungan 10 negara anggotanya dengan menempatkan Indonesia di urutan ke-4 dalam posisi penerimaan wisatawan mancanegara </w:t>
      </w:r>
      <w:r w:rsidR="00CA35E8" w:rsidRPr="00BA3925">
        <w:t>setelah Malaysia, Thailand, dan</w:t>
      </w:r>
      <w:r w:rsidR="00CA35E8" w:rsidRPr="00144470">
        <w:t xml:space="preserve"> </w:t>
      </w:r>
    </w:p>
    <w:p w14:paraId="784C0445" w14:textId="4A3FDE84" w:rsidR="00320C5E" w:rsidRDefault="00CA35E8" w:rsidP="00BC5BAD">
      <w:pPr>
        <w:pStyle w:val="Default"/>
        <w:spacing w:line="480" w:lineRule="auto"/>
        <w:ind w:left="720"/>
        <w:jc w:val="both"/>
      </w:pPr>
      <w:r w:rsidRPr="00144470">
        <w:lastRenderedPageBreak/>
        <w:t>Singapura.</w:t>
      </w:r>
      <w:r w:rsidRPr="00144470">
        <w:rPr>
          <w:rStyle w:val="FootnoteReference"/>
        </w:rPr>
        <w:footnoteReference w:id="1"/>
      </w:r>
      <w:r w:rsidRPr="00144470">
        <w:t xml:space="preserve"> Indonesia masih cukup jauh tertinggal dari ketiga negara tetangga tersebut. Padahal Indonesia mempunyai potensi yang besar yang dapat dikembangkan sehingga menjadi modal besar dalam kepariwisataan Indonesia. Oleh karena itu, Indonesia perlu merancang strategi dan melakukan pengembangan di berbagai sektor pendukung dalam meningkatkan kepariwisataan Indonesia. </w:t>
      </w:r>
    </w:p>
    <w:p w14:paraId="174CC01B" w14:textId="1B71F101" w:rsidR="00320C5E" w:rsidRDefault="00CA35E8" w:rsidP="00320C5E">
      <w:pPr>
        <w:pStyle w:val="Default"/>
        <w:spacing w:line="480" w:lineRule="auto"/>
        <w:ind w:left="720" w:firstLine="720"/>
        <w:jc w:val="both"/>
      </w:pPr>
      <w:r w:rsidRPr="00144470">
        <w:t>Salah satunya dengan memanfaatkan sektor pariwisata sebagai alat diplomasi Indonesia ke mancanegara. Citra pariwisata Indonesia di dunia internasional mengalami penurunan setelah terjadinya beberapa insiden terorisme terkait pengeboman. Hal ini mengakibatkan terjadinya penurunan jumlah kunjungan wisatawan mancanegara ke Indonesia selama periode tersebut.</w:t>
      </w:r>
      <w:r w:rsidRPr="00144470">
        <w:rPr>
          <w:rStyle w:val="FootnoteReference"/>
        </w:rPr>
        <w:footnoteReference w:id="2"/>
      </w:r>
      <w:r w:rsidRPr="00144470">
        <w:rPr>
          <w:lang w:val="en-US"/>
        </w:rPr>
        <w:t xml:space="preserve"> </w:t>
      </w:r>
      <w:r w:rsidRPr="00144470">
        <w:t xml:space="preserve">Pada Tahun 2010, pemerintah Indonesia mencanangkan kembali </w:t>
      </w:r>
      <w:r w:rsidRPr="00144470">
        <w:rPr>
          <w:i/>
          <w:iCs/>
        </w:rPr>
        <w:t xml:space="preserve">Visit Indonesia Year </w:t>
      </w:r>
      <w:r w:rsidRPr="00144470">
        <w:t xml:space="preserve">dan </w:t>
      </w:r>
      <w:r w:rsidRPr="00144470">
        <w:rPr>
          <w:i/>
          <w:iCs/>
        </w:rPr>
        <w:t xml:space="preserve">Visit Museum Year </w:t>
      </w:r>
      <w:r w:rsidRPr="00144470">
        <w:t xml:space="preserve">2010 dengan harapan dapat mendorong kesadaran masyarakat pada museum dan meningkatkan jumlah pengunjung museum. </w:t>
      </w:r>
      <w:r w:rsidR="00144470" w:rsidRPr="00144470">
        <w:t xml:space="preserve">Pada pergantian tahun ke 2011, Menteri Kebudayaan dan Pariwisata Indonesia, Jero Wacik mengumumkan pergantian </w:t>
      </w:r>
      <w:r w:rsidR="00144470" w:rsidRPr="00144470">
        <w:rPr>
          <w:i/>
          <w:iCs/>
        </w:rPr>
        <w:t xml:space="preserve">brand </w:t>
      </w:r>
      <w:r w:rsidR="00144470" w:rsidRPr="00144470">
        <w:t>pariwisata Indonesia dari “</w:t>
      </w:r>
      <w:r w:rsidR="00144470" w:rsidRPr="00144470">
        <w:rPr>
          <w:i/>
          <w:iCs/>
        </w:rPr>
        <w:t>Visit Indonesia</w:t>
      </w:r>
      <w:r w:rsidR="00144470" w:rsidRPr="00144470">
        <w:t>” menjadi “</w:t>
      </w:r>
      <w:r w:rsidR="00144470" w:rsidRPr="00144470">
        <w:rPr>
          <w:i/>
          <w:iCs/>
        </w:rPr>
        <w:t>Wonderful Indonesia</w:t>
      </w:r>
      <w:r w:rsidR="00144470" w:rsidRPr="00144470">
        <w:t>”.</w:t>
      </w:r>
      <w:r w:rsidR="00144470">
        <w:rPr>
          <w:rStyle w:val="FootnoteReference"/>
        </w:rPr>
        <w:footnoteReference w:id="3"/>
      </w:r>
      <w:r w:rsidR="00144470" w:rsidRPr="00144470">
        <w:t xml:space="preserve"> Pergantian </w:t>
      </w:r>
      <w:r w:rsidR="00144470" w:rsidRPr="00144470">
        <w:rPr>
          <w:i/>
          <w:iCs/>
        </w:rPr>
        <w:t xml:space="preserve">brand </w:t>
      </w:r>
      <w:r w:rsidR="00144470" w:rsidRPr="00144470">
        <w:t>ini dilakukan dengan alasan untuk menguat</w:t>
      </w:r>
      <w:r w:rsidR="00247741">
        <w:t>kan citra pariwisata Indonesia,</w:t>
      </w:r>
      <w:r w:rsidR="00247741">
        <w:rPr>
          <w:lang w:val="en-US"/>
        </w:rPr>
        <w:t xml:space="preserve"> </w:t>
      </w:r>
      <w:r w:rsidR="00144470" w:rsidRPr="00144470">
        <w:t>di mana wisatawan mancanegara bukan hanya diajak untuk berkunjung ke Indonesia (</w:t>
      </w:r>
      <w:r w:rsidR="00144470" w:rsidRPr="00144470">
        <w:rPr>
          <w:i/>
          <w:iCs/>
        </w:rPr>
        <w:t>visit to Indonesia</w:t>
      </w:r>
      <w:r w:rsidR="00144470" w:rsidRPr="00144470">
        <w:t xml:space="preserve">), </w:t>
      </w:r>
      <w:r w:rsidR="00144470" w:rsidRPr="00144470">
        <w:lastRenderedPageBreak/>
        <w:t xml:space="preserve">tetapi juga disuguhi oleh potensi pariwisata Indonesia yang mengagumkan </w:t>
      </w:r>
      <w:r w:rsidR="00144470" w:rsidRPr="00247741">
        <w:rPr>
          <w:i/>
        </w:rPr>
        <w:t>(</w:t>
      </w:r>
      <w:r w:rsidR="00144470" w:rsidRPr="00247741">
        <w:rPr>
          <w:i/>
          <w:iCs/>
        </w:rPr>
        <w:t>wonderful</w:t>
      </w:r>
      <w:r w:rsidR="00144470" w:rsidRPr="00247741">
        <w:rPr>
          <w:i/>
        </w:rPr>
        <w:t>).</w:t>
      </w:r>
      <w:r w:rsidR="00144470" w:rsidRPr="00144470">
        <w:t xml:space="preserve"> </w:t>
      </w:r>
    </w:p>
    <w:p w14:paraId="76729B28" w14:textId="77777777" w:rsidR="00144470" w:rsidRPr="00144470" w:rsidRDefault="00144470" w:rsidP="00320C5E">
      <w:pPr>
        <w:pStyle w:val="Default"/>
        <w:spacing w:line="480" w:lineRule="auto"/>
        <w:ind w:left="720" w:firstLine="720"/>
        <w:jc w:val="both"/>
      </w:pPr>
      <w:r w:rsidRPr="00144470">
        <w:rPr>
          <w:i/>
          <w:iCs/>
        </w:rPr>
        <w:t xml:space="preserve">Brand Wonderful Indonesia </w:t>
      </w:r>
      <w:r w:rsidRPr="00144470">
        <w:t xml:space="preserve">dinilai lebih atraktif menggambarkan Indonesia. </w:t>
      </w:r>
      <w:r w:rsidRPr="00144470">
        <w:rPr>
          <w:i/>
          <w:iCs/>
        </w:rPr>
        <w:t xml:space="preserve">Wonderful Indonesia </w:t>
      </w:r>
      <w:r w:rsidRPr="00144470">
        <w:t>diluncurkan secara resmi pertama kali oleh Menteri Kebudayaan dan Pariwisata Indonesia dalam</w:t>
      </w:r>
      <w:r w:rsidRPr="00144470">
        <w:rPr>
          <w:lang w:val="en-US"/>
        </w:rPr>
        <w:t xml:space="preserve"> </w:t>
      </w:r>
      <w:r w:rsidRPr="00144470">
        <w:t xml:space="preserve">Forum Menteri Pariwisata ASEAN pada </w:t>
      </w:r>
      <w:r>
        <w:t>17-18 Januari 2011 di Kamboja.</w:t>
      </w:r>
      <w:r>
        <w:rPr>
          <w:rStyle w:val="FootnoteReference"/>
        </w:rPr>
        <w:footnoteReference w:id="4"/>
      </w:r>
      <w:r w:rsidRPr="00144470">
        <w:t xml:space="preserve"> </w:t>
      </w:r>
      <w:r w:rsidRPr="00144470">
        <w:rPr>
          <w:i/>
          <w:iCs/>
        </w:rPr>
        <w:t xml:space="preserve">Branding </w:t>
      </w:r>
      <w:r w:rsidRPr="00144470">
        <w:t xml:space="preserve">pariwisata </w:t>
      </w:r>
      <w:r w:rsidRPr="00144470">
        <w:rPr>
          <w:i/>
          <w:iCs/>
        </w:rPr>
        <w:t xml:space="preserve">Wonderful Indonesia </w:t>
      </w:r>
      <w:r w:rsidRPr="00144470">
        <w:t xml:space="preserve">dan Pesona Indonesia mengacu pada tiga pesan utama21, yaitu: </w:t>
      </w:r>
      <w:r>
        <w:rPr>
          <w:lang w:val="en-US"/>
        </w:rPr>
        <w:t xml:space="preserve"> </w:t>
      </w:r>
    </w:p>
    <w:p w14:paraId="25B73516" w14:textId="77777777" w:rsidR="00144470" w:rsidRDefault="00144470" w:rsidP="00144470">
      <w:pPr>
        <w:pStyle w:val="Default"/>
        <w:spacing w:line="480" w:lineRule="auto"/>
        <w:ind w:left="720"/>
        <w:jc w:val="both"/>
      </w:pPr>
      <w:r w:rsidRPr="00144470">
        <w:t>1. Budaya (</w:t>
      </w:r>
      <w:r w:rsidRPr="00144470">
        <w:rPr>
          <w:i/>
          <w:iCs/>
        </w:rPr>
        <w:t>culture</w:t>
      </w:r>
      <w:r w:rsidRPr="00144470">
        <w:t>) Indonesia juga secara jelas memiliki kekayaan budaya (</w:t>
      </w:r>
      <w:r w:rsidRPr="00144470">
        <w:rPr>
          <w:i/>
          <w:iCs/>
        </w:rPr>
        <w:t>culture</w:t>
      </w:r>
      <w:r w:rsidRPr="00144470">
        <w:t xml:space="preserve">) yang terbesar dan heterogen, berupa suku, bahasa, tradisi dan adat istiadat. </w:t>
      </w:r>
    </w:p>
    <w:p w14:paraId="007C41AC" w14:textId="77777777" w:rsidR="00144470" w:rsidRDefault="00144470" w:rsidP="00144470">
      <w:pPr>
        <w:pStyle w:val="Default"/>
        <w:spacing w:line="480" w:lineRule="auto"/>
        <w:ind w:left="720"/>
        <w:jc w:val="both"/>
      </w:pPr>
      <w:r w:rsidRPr="00144470">
        <w:t>2. Alam (</w:t>
      </w:r>
      <w:r w:rsidRPr="00144470">
        <w:rPr>
          <w:i/>
          <w:iCs/>
        </w:rPr>
        <w:t>nature</w:t>
      </w:r>
      <w:r>
        <w:t xml:space="preserve">) </w:t>
      </w:r>
      <w:r w:rsidRPr="00144470">
        <w:t>Bahwa alam (</w:t>
      </w:r>
      <w:r w:rsidRPr="00144470">
        <w:rPr>
          <w:i/>
          <w:iCs/>
        </w:rPr>
        <w:t>nature</w:t>
      </w:r>
      <w:r w:rsidRPr="00144470">
        <w:t>) Indonesia paling indah di dunia baik itu keindahan bawah laut, pantai, gunung, hutan, serta beranekaragam haya</w:t>
      </w:r>
      <w:r>
        <w:t xml:space="preserve">ti dari Sabang hingga Merauke. </w:t>
      </w:r>
    </w:p>
    <w:p w14:paraId="39F00B32" w14:textId="77777777" w:rsidR="00144470" w:rsidRDefault="00144470" w:rsidP="0052194B">
      <w:pPr>
        <w:pStyle w:val="Default"/>
        <w:spacing w:line="480" w:lineRule="auto"/>
        <w:ind w:left="720"/>
        <w:jc w:val="both"/>
      </w:pPr>
      <w:r w:rsidRPr="00144470">
        <w:t>3. Karya Kreatif (</w:t>
      </w:r>
      <w:r w:rsidRPr="00144470">
        <w:rPr>
          <w:i/>
          <w:iCs/>
        </w:rPr>
        <w:t>creative</w:t>
      </w:r>
      <w:r w:rsidRPr="00144470">
        <w:t>-</w:t>
      </w:r>
      <w:r w:rsidRPr="00144470">
        <w:rPr>
          <w:i/>
          <w:iCs/>
        </w:rPr>
        <w:t>man made</w:t>
      </w:r>
      <w:r>
        <w:t xml:space="preserve">) </w:t>
      </w:r>
      <w:r w:rsidRPr="00144470">
        <w:t>Karya kreatif (</w:t>
      </w:r>
      <w:r w:rsidRPr="00144470">
        <w:rPr>
          <w:i/>
          <w:iCs/>
        </w:rPr>
        <w:t>creative</w:t>
      </w:r>
      <w:r w:rsidRPr="00144470">
        <w:t>-</w:t>
      </w:r>
      <w:r w:rsidRPr="00144470">
        <w:rPr>
          <w:i/>
          <w:iCs/>
        </w:rPr>
        <w:t>man made</w:t>
      </w:r>
      <w:r w:rsidRPr="00144470">
        <w:t>) mempresentasikan daya kreasi manusia Indonesia yang mampu menciptakan ragam karya, daya tarik, dan atraksi yang memikat warga dunia.</w:t>
      </w:r>
      <w:r w:rsidRPr="00144470">
        <w:rPr>
          <w:lang w:val="en-US"/>
        </w:rPr>
        <w:t xml:space="preserve"> </w:t>
      </w:r>
      <w:r w:rsidRPr="00144470">
        <w:t xml:space="preserve">pariwisata Indonesia ke seluruh dunia agar Indonesia semakin dikenal dan mendapat citra yang baik di dunia internasional. Dengan meningkatnya citra Indonesia di dunia internasional, akan berdampak positif dalam meningkatkan kunjungan wisatawan mancanegara ke Indonesia. </w:t>
      </w:r>
      <w:r w:rsidR="0052194B">
        <w:rPr>
          <w:lang w:val="en-US"/>
        </w:rPr>
        <w:t xml:space="preserve"> </w:t>
      </w:r>
      <w:r w:rsidRPr="00144470">
        <w:t xml:space="preserve">Kampanye </w:t>
      </w:r>
      <w:r w:rsidRPr="00144470">
        <w:rPr>
          <w:i/>
          <w:iCs/>
        </w:rPr>
        <w:t xml:space="preserve">Wonderful Indonesia </w:t>
      </w:r>
      <w:r w:rsidRPr="00144470">
        <w:t>yang dilakukan Indonesia ke luar negeri fokus menggarap 16 (enam bela</w:t>
      </w:r>
      <w:r>
        <w:t xml:space="preserve">s) pasar internasional, yaitu: </w:t>
      </w:r>
    </w:p>
    <w:p w14:paraId="48EA6158" w14:textId="77777777" w:rsidR="00144470" w:rsidRDefault="00144470" w:rsidP="00144470">
      <w:pPr>
        <w:pStyle w:val="Default"/>
        <w:spacing w:line="480" w:lineRule="auto"/>
        <w:ind w:left="720"/>
        <w:jc w:val="both"/>
      </w:pPr>
      <w:r w:rsidRPr="00144470">
        <w:t xml:space="preserve">1. </w:t>
      </w:r>
      <w:r w:rsidRPr="00144470">
        <w:rPr>
          <w:i/>
          <w:iCs/>
        </w:rPr>
        <w:t>Main Markets</w:t>
      </w:r>
      <w:r w:rsidRPr="00144470">
        <w:t xml:space="preserve">: Singapura, Malaysia, dan Australia </w:t>
      </w:r>
    </w:p>
    <w:p w14:paraId="62A54CA6" w14:textId="77777777" w:rsidR="00144470" w:rsidRDefault="00144470" w:rsidP="00144470">
      <w:pPr>
        <w:pStyle w:val="Default"/>
        <w:spacing w:line="480" w:lineRule="auto"/>
        <w:ind w:left="720"/>
        <w:jc w:val="both"/>
      </w:pPr>
      <w:r w:rsidRPr="00144470">
        <w:t xml:space="preserve">2. </w:t>
      </w:r>
      <w:r w:rsidRPr="00144470">
        <w:rPr>
          <w:i/>
          <w:iCs/>
        </w:rPr>
        <w:t>Prime Markets</w:t>
      </w:r>
      <w:r w:rsidRPr="00144470">
        <w:t xml:space="preserve">: China, Jepang, Korea Selatan, Filipina, Taiwan, Amerika </w:t>
      </w:r>
      <w:r>
        <w:t xml:space="preserve">Serikat, Inggris, dan Perancis </w:t>
      </w:r>
    </w:p>
    <w:p w14:paraId="7A7A7AC8" w14:textId="77777777" w:rsidR="00144470" w:rsidRDefault="00144470" w:rsidP="00144470">
      <w:pPr>
        <w:pStyle w:val="Default"/>
        <w:spacing w:line="480" w:lineRule="auto"/>
        <w:ind w:left="720"/>
        <w:jc w:val="both"/>
      </w:pPr>
      <w:r w:rsidRPr="00144470">
        <w:t xml:space="preserve">3. </w:t>
      </w:r>
      <w:r w:rsidRPr="00144470">
        <w:rPr>
          <w:i/>
          <w:iCs/>
        </w:rPr>
        <w:t>Potential Markets</w:t>
      </w:r>
      <w:r w:rsidRPr="00144470">
        <w:t xml:space="preserve">: India, Belanda, </w:t>
      </w:r>
      <w:r>
        <w:t>Timur Tengah, Jerman, dan Rusia.</w:t>
      </w:r>
    </w:p>
    <w:p w14:paraId="47C53BDF" w14:textId="77777777" w:rsidR="00A93CDB" w:rsidRPr="001E7D2D" w:rsidRDefault="00144470" w:rsidP="001E7D2D">
      <w:pPr>
        <w:pStyle w:val="Default"/>
        <w:spacing w:line="480" w:lineRule="auto"/>
        <w:ind w:left="720" w:firstLine="720"/>
        <w:jc w:val="both"/>
        <w:rPr>
          <w:lang w:val="en-US"/>
        </w:rPr>
      </w:pPr>
      <w:r>
        <w:rPr>
          <w:lang w:val="en-US"/>
        </w:rPr>
        <w:t xml:space="preserve">Persamaan jurnal ini dengan penelitian yang dibahas oleh penulis adalah jurnal ini sama-sama membahas bagaimana strategi kampanye </w:t>
      </w:r>
      <w:r w:rsidRPr="00144470">
        <w:rPr>
          <w:i/>
          <w:lang w:val="en-US"/>
        </w:rPr>
        <w:t>wonderful Indonesia</w:t>
      </w:r>
      <w:r w:rsidR="001E7D2D">
        <w:rPr>
          <w:lang w:val="en-US"/>
        </w:rPr>
        <w:t xml:space="preserve"> pada tahun 2011-2015. P</w:t>
      </w:r>
      <w:r w:rsidR="00415D44">
        <w:rPr>
          <w:lang w:val="en-US"/>
        </w:rPr>
        <w:t>erbedaanny</w:t>
      </w:r>
      <w:r w:rsidR="001E7D2D">
        <w:rPr>
          <w:lang w:val="en-US"/>
        </w:rPr>
        <w:t xml:space="preserve">a jurnal ini membahas bagaimana wonderful Indonesia ini bisa menjadi alat atau cara untuk berdiplomasi sehingga </w:t>
      </w:r>
      <w:r w:rsidR="001E7D2D" w:rsidRPr="001E7D2D">
        <w:rPr>
          <w:i/>
          <w:lang w:val="en-US"/>
        </w:rPr>
        <w:t>wonderful Indonesia</w:t>
      </w:r>
      <w:r w:rsidR="001E7D2D">
        <w:rPr>
          <w:lang w:val="en-US"/>
        </w:rPr>
        <w:t xml:space="preserve"> d</w:t>
      </w:r>
      <w:r w:rsidR="0052194B">
        <w:rPr>
          <w:lang w:val="en-US"/>
        </w:rPr>
        <w:t>i kenal di dunia internasional</w:t>
      </w:r>
      <w:r w:rsidR="001E7D2D">
        <w:rPr>
          <w:lang w:val="en-US"/>
        </w:rPr>
        <w:t xml:space="preserve"> </w:t>
      </w:r>
      <w:r w:rsidR="0052194B">
        <w:rPr>
          <w:lang w:val="en-US"/>
        </w:rPr>
        <w:t>sedangkan, penelitian yang penulis bahas ini lebih berfokus pada</w:t>
      </w:r>
      <w:r w:rsidR="001E7D2D">
        <w:rPr>
          <w:lang w:val="en-US"/>
        </w:rPr>
        <w:t xml:space="preserve"> membahas </w:t>
      </w:r>
      <w:r w:rsidR="001E7D2D">
        <w:rPr>
          <w:i/>
          <w:lang w:val="en-US"/>
        </w:rPr>
        <w:t>wonderful I</w:t>
      </w:r>
      <w:r w:rsidR="001E7D2D" w:rsidRPr="001E7D2D">
        <w:rPr>
          <w:i/>
          <w:lang w:val="en-US"/>
        </w:rPr>
        <w:t xml:space="preserve">ndonesia </w:t>
      </w:r>
      <w:r w:rsidR="001E7D2D">
        <w:rPr>
          <w:lang w:val="en-US"/>
        </w:rPr>
        <w:t>bersaing hanya pada lingkup negara-negara di Asean</w:t>
      </w:r>
      <w:r w:rsidR="0052194B">
        <w:rPr>
          <w:lang w:val="en-US"/>
        </w:rPr>
        <w:t>.</w:t>
      </w:r>
    </w:p>
    <w:p w14:paraId="7496C588" w14:textId="77777777" w:rsidR="00320C5E" w:rsidRDefault="0052194B" w:rsidP="00320C5E">
      <w:pPr>
        <w:pStyle w:val="Default"/>
        <w:numPr>
          <w:ilvl w:val="0"/>
          <w:numId w:val="14"/>
        </w:numPr>
        <w:spacing w:line="480" w:lineRule="auto"/>
        <w:jc w:val="both"/>
      </w:pPr>
      <w:r w:rsidRPr="0052194B">
        <w:rPr>
          <w:lang w:val="en-US"/>
        </w:rPr>
        <w:t>“</w:t>
      </w:r>
      <w:r w:rsidR="00A93CDB" w:rsidRPr="00320C5E">
        <w:rPr>
          <w:bCs/>
        </w:rPr>
        <w:t>P</w:t>
      </w:r>
      <w:r w:rsidRPr="00320C5E">
        <w:rPr>
          <w:bCs/>
          <w:lang w:val="en-US"/>
        </w:rPr>
        <w:t>engaruh</w:t>
      </w:r>
      <w:r w:rsidR="00A93CDB" w:rsidRPr="00320C5E">
        <w:rPr>
          <w:bCs/>
        </w:rPr>
        <w:t xml:space="preserve"> </w:t>
      </w:r>
      <w:r w:rsidRPr="00320C5E">
        <w:rPr>
          <w:bCs/>
          <w:i/>
          <w:iCs/>
        </w:rPr>
        <w:t>Brand Positioning</w:t>
      </w:r>
      <w:r w:rsidR="00A93CDB" w:rsidRPr="00320C5E">
        <w:rPr>
          <w:bCs/>
          <w:i/>
          <w:iCs/>
        </w:rPr>
        <w:t xml:space="preserve"> </w:t>
      </w:r>
      <w:r w:rsidRPr="00320C5E">
        <w:rPr>
          <w:bCs/>
          <w:i/>
        </w:rPr>
        <w:t>Wonderful Indonesia</w:t>
      </w:r>
      <w:r w:rsidRPr="00320C5E">
        <w:rPr>
          <w:bCs/>
        </w:rPr>
        <w:t xml:space="preserve"> Terhadap Keputusan Wisatawan Mancanegara Untuk Berkunjung Ke Indonesia</w:t>
      </w:r>
      <w:r w:rsidR="00A93CDB" w:rsidRPr="00320C5E">
        <w:rPr>
          <w:bCs/>
        </w:rPr>
        <w:t xml:space="preserve"> </w:t>
      </w:r>
      <w:r w:rsidRPr="00320C5E">
        <w:rPr>
          <w:lang w:val="en-US"/>
        </w:rPr>
        <w:t xml:space="preserve"> </w:t>
      </w:r>
      <w:r w:rsidR="00A93CDB" w:rsidRPr="00320C5E">
        <w:rPr>
          <w:bCs/>
        </w:rPr>
        <w:t>(Survei Terhadap Wisatawan Mancanegara Asal Singapore, Malaysia dan Australia)</w:t>
      </w:r>
      <w:r w:rsidRPr="00320C5E">
        <w:rPr>
          <w:bCs/>
          <w:lang w:val="en-US"/>
        </w:rPr>
        <w:t>” oleh</w:t>
      </w:r>
      <w:r w:rsidR="00A93CDB" w:rsidRPr="00320C5E">
        <w:rPr>
          <w:bCs/>
        </w:rPr>
        <w:t xml:space="preserve"> Conny Maharani P</w:t>
      </w:r>
      <w:r w:rsidRPr="00320C5E">
        <w:rPr>
          <w:bCs/>
          <w:lang w:val="en-US"/>
        </w:rPr>
        <w:t>,</w:t>
      </w:r>
      <w:r w:rsidR="00A93CDB" w:rsidRPr="00320C5E">
        <w:rPr>
          <w:bCs/>
        </w:rPr>
        <w:t xml:space="preserve"> Rini Andar</w:t>
      </w:r>
      <w:r w:rsidRPr="00320C5E">
        <w:rPr>
          <w:bCs/>
        </w:rPr>
        <w:t xml:space="preserve">i, </w:t>
      </w:r>
      <w:r w:rsidR="00320C5E">
        <w:rPr>
          <w:bCs/>
        </w:rPr>
        <w:t xml:space="preserve">Tomy Andrianto. </w:t>
      </w:r>
      <w:r w:rsidR="00A93CDB" w:rsidRPr="00320C5E">
        <w:t>Manajemen Pemasaran Pariwisata FPIPS UPI</w:t>
      </w:r>
      <w:r w:rsidRPr="00320C5E">
        <w:rPr>
          <w:lang w:val="en-US"/>
        </w:rPr>
        <w:t xml:space="preserve">. </w:t>
      </w:r>
      <w:r w:rsidR="00320C5E" w:rsidRPr="00320C5E">
        <w:t>Singapura, Malaysia dan Australia adalah negara terbanyak yang mendatangkan wisman ke Indonesia. Wisatawan asal negara tersebut datang ke Indonesia dengan beragam motivasi dan latar belakang tersendiri. Jumlah kunjungan wisman yang berasal dari ketiga negara ini ditargetkan meningkat dari tahun 2010 ke tahun 2011 dan pada tahun-tahun selanjutnya, namun realisasinya dari ketiga negara teratas yang ditargetkan mengalami peningkatan, dua diantara mengalami penurunan jumlah kunjungan dari tahun 2010 ke tahun 2011. Jumlah kunjungan wisman dari ketiga negara ini tidak mencapai target</w:t>
      </w:r>
      <w:r w:rsidR="00320C5E">
        <w:rPr>
          <w:sz w:val="20"/>
          <w:szCs w:val="20"/>
        </w:rPr>
        <w:t xml:space="preserve">. </w:t>
      </w:r>
      <w:r w:rsidRPr="00320C5E">
        <w:t xml:space="preserve">Jumlah wisatawan mancanegara asal Singapura dan Malaysia mengalami penurunan dari tahun 2010 ke tahun 2011, sebaliknya jumlah wisman asal Australia mengalami peningkatan dari 771.792 menjadi 886.495 di tahun 2011. Meskipun mengalami peningkatan jumlah kunjungan, tetap saja jumlah wisman yang datang tidak </w:t>
      </w:r>
      <w:r w:rsidR="00320C5E">
        <w:t xml:space="preserve">mencapai target yang diinginkan. </w:t>
      </w:r>
    </w:p>
    <w:p w14:paraId="5724E558" w14:textId="77777777" w:rsidR="00320C5E" w:rsidRDefault="0052194B" w:rsidP="00320C5E">
      <w:pPr>
        <w:pStyle w:val="Default"/>
        <w:spacing w:line="480" w:lineRule="auto"/>
        <w:ind w:left="720" w:firstLine="720"/>
        <w:jc w:val="both"/>
      </w:pPr>
      <w:r w:rsidRPr="00320C5E">
        <w:t xml:space="preserve">Strategi pemasaran yang digunakan memiliki 2 prioritas, yang pertama adalah </w:t>
      </w:r>
      <w:r w:rsidRPr="00320C5E">
        <w:rPr>
          <w:i/>
          <w:iCs/>
        </w:rPr>
        <w:t xml:space="preserve">Vertical Marketing </w:t>
      </w:r>
      <w:r w:rsidRPr="00320C5E">
        <w:t xml:space="preserve">dan yang kedua adalah </w:t>
      </w:r>
      <w:r w:rsidRPr="00320C5E">
        <w:rPr>
          <w:i/>
          <w:iCs/>
        </w:rPr>
        <w:t>Horizontal Marketing</w:t>
      </w:r>
      <w:r w:rsidRPr="00320C5E">
        <w:t xml:space="preserve">. Secara </w:t>
      </w:r>
      <w:r w:rsidRPr="00320C5E">
        <w:rPr>
          <w:i/>
          <w:iCs/>
        </w:rPr>
        <w:t>vertical marketing</w:t>
      </w:r>
      <w:r w:rsidRPr="00320C5E">
        <w:t xml:space="preserve">, strategi yang dilakukan salah satunya adalah </w:t>
      </w:r>
      <w:r w:rsidRPr="00320C5E">
        <w:rPr>
          <w:i/>
          <w:iCs/>
        </w:rPr>
        <w:t>branding</w:t>
      </w:r>
      <w:r w:rsidRPr="00320C5E">
        <w:t xml:space="preserve">. Hal ini diperlukan sebagai langkah awal dalam mencapai target wisatawan mancanegara lebih banyak lagi. Selain itu hal ini dilakukan untuk memperkuat </w:t>
      </w:r>
      <w:r w:rsidRPr="00320C5E">
        <w:rPr>
          <w:i/>
          <w:iCs/>
        </w:rPr>
        <w:t xml:space="preserve">image </w:t>
      </w:r>
      <w:r w:rsidRPr="00320C5E">
        <w:t xml:space="preserve">pariwisata Indonesia dibenak para wisatawan. Hal ini tentunya juga diharapkan efektif dalam memposisikan </w:t>
      </w:r>
      <w:r w:rsidRPr="00320C5E">
        <w:rPr>
          <w:i/>
          <w:iCs/>
        </w:rPr>
        <w:t xml:space="preserve">brand </w:t>
      </w:r>
      <w:r w:rsidRPr="00320C5E">
        <w:t xml:space="preserve">terbaru Indonesia yaitu dengan </w:t>
      </w:r>
      <w:r w:rsidRPr="00320C5E">
        <w:rPr>
          <w:i/>
          <w:iCs/>
        </w:rPr>
        <w:t xml:space="preserve">tagline Wonderful Indonesia </w:t>
      </w:r>
      <w:r w:rsidRPr="00320C5E">
        <w:t xml:space="preserve">agar mampu bersaing dengan </w:t>
      </w:r>
      <w:r w:rsidRPr="00320C5E">
        <w:rPr>
          <w:i/>
          <w:iCs/>
        </w:rPr>
        <w:t xml:space="preserve">brand </w:t>
      </w:r>
      <w:r w:rsidRPr="00320C5E">
        <w:t xml:space="preserve">pariwisata negara lainnya, khususnya dalam meningkatkan pertumbuhan dan jumlah kunjungan wisatawan mancanegara sesuai dengan target yang telah ditentukan, terutama pada tiga negara teratas yang menjadi penyumbang terbesar untuk jumlah kedatangan wisman ke Indonesia. </w:t>
      </w:r>
    </w:p>
    <w:p w14:paraId="3D7F5362" w14:textId="77777777" w:rsidR="00A93CDB" w:rsidRDefault="0052194B" w:rsidP="00320C5E">
      <w:pPr>
        <w:pStyle w:val="Default"/>
        <w:spacing w:line="480" w:lineRule="auto"/>
        <w:ind w:left="720" w:firstLine="720"/>
        <w:jc w:val="both"/>
        <w:rPr>
          <w:sz w:val="20"/>
          <w:szCs w:val="20"/>
        </w:rPr>
      </w:pPr>
      <w:r w:rsidRPr="00320C5E">
        <w:rPr>
          <w:i/>
          <w:iCs/>
        </w:rPr>
        <w:t xml:space="preserve">Brand positioning </w:t>
      </w:r>
      <w:r w:rsidRPr="00320C5E">
        <w:t xml:space="preserve">menjadi salah satu strategi yang direncanakan terkait dengan berubahnya </w:t>
      </w:r>
      <w:r w:rsidRPr="00320C5E">
        <w:rPr>
          <w:i/>
          <w:iCs/>
        </w:rPr>
        <w:t xml:space="preserve">brand Visit Indonesia Year </w:t>
      </w:r>
      <w:r w:rsidRPr="00320C5E">
        <w:t xml:space="preserve">menjadi </w:t>
      </w:r>
      <w:r w:rsidRPr="00320C5E">
        <w:rPr>
          <w:i/>
          <w:iCs/>
        </w:rPr>
        <w:t>Wonderful Indonesia</w:t>
      </w:r>
      <w:r w:rsidRPr="00320C5E">
        <w:t xml:space="preserve">. Hal ini dilakukan agar penyebarluasan </w:t>
      </w:r>
      <w:r w:rsidRPr="00320C5E">
        <w:rPr>
          <w:i/>
          <w:iCs/>
        </w:rPr>
        <w:t xml:space="preserve">brand Wonderful Indonesia </w:t>
      </w:r>
      <w:r w:rsidRPr="00320C5E">
        <w:t>menjadi mudah melekat dibenak target pasar yang diinginkan, khususnya wisatawan mancanegara yang datang ke Indonesia.</w:t>
      </w:r>
      <w:r w:rsidR="00320C5E" w:rsidRPr="00320C5E">
        <w:rPr>
          <w:lang w:val="en-US"/>
        </w:rPr>
        <w:t xml:space="preserve"> </w:t>
      </w:r>
      <w:r w:rsidR="00320C5E" w:rsidRPr="00320C5E">
        <w:t xml:space="preserve">Berdasarkan pada latar belakang tersebut, mengingat perubahan </w:t>
      </w:r>
      <w:r w:rsidR="00320C5E" w:rsidRPr="00320C5E">
        <w:rPr>
          <w:i/>
          <w:iCs/>
        </w:rPr>
        <w:t xml:space="preserve">brand </w:t>
      </w:r>
      <w:r w:rsidR="00320C5E" w:rsidRPr="00320C5E">
        <w:t xml:space="preserve">atau </w:t>
      </w:r>
      <w:r w:rsidR="00320C5E" w:rsidRPr="00320C5E">
        <w:rPr>
          <w:i/>
          <w:iCs/>
        </w:rPr>
        <w:t xml:space="preserve">tagline </w:t>
      </w:r>
      <w:r w:rsidR="00320C5E" w:rsidRPr="00320C5E">
        <w:t xml:space="preserve">pariwisata Indonesia menjadi langkah awal sebagai salah satu upaya Kemparekraf untuk meningkatan jumlah kunjungan wisatawan mancanegara ke Indonesia dan juga sebagai strategi untuk memposisikan </w:t>
      </w:r>
      <w:r w:rsidR="00320C5E" w:rsidRPr="00320C5E">
        <w:rPr>
          <w:i/>
          <w:iCs/>
        </w:rPr>
        <w:t xml:space="preserve">brand </w:t>
      </w:r>
      <w:r w:rsidR="00320C5E" w:rsidRPr="00320C5E">
        <w:t>pariwisata Indonesia dalam benak wisatawan sehingga memunculkan pengaruh untuk memotivasi wisatawan untuk berkunjung ke Indonesia.</w:t>
      </w:r>
      <w:r w:rsidR="00320C5E" w:rsidRPr="00320C5E">
        <w:rPr>
          <w:lang w:val="en-US"/>
        </w:rPr>
        <w:t xml:space="preserve"> </w:t>
      </w:r>
      <w:r w:rsidR="00320C5E" w:rsidRPr="00320C5E">
        <w:rPr>
          <w:i/>
          <w:iCs/>
        </w:rPr>
        <w:t xml:space="preserve">Brand Positioning </w:t>
      </w:r>
      <w:r w:rsidR="003314A8" w:rsidRPr="00247741">
        <w:rPr>
          <w:i/>
        </w:rPr>
        <w:t>Wonderful</w:t>
      </w:r>
      <w:r w:rsidR="003314A8">
        <w:t xml:space="preserve"> Indonesia terhadap k</w:t>
      </w:r>
      <w:r w:rsidR="00320C5E" w:rsidRPr="00320C5E">
        <w:t>eputusa</w:t>
      </w:r>
      <w:r w:rsidR="003314A8">
        <w:t>n wisatawan m</w:t>
      </w:r>
      <w:r w:rsidR="00320C5E" w:rsidRPr="00320C5E">
        <w:t>ancanegar</w:t>
      </w:r>
      <w:r w:rsidR="003314A8">
        <w:t>a untuk berkunjung k</w:t>
      </w:r>
      <w:r w:rsidR="00320C5E" w:rsidRPr="00320C5E">
        <w:t>e Indonesia.</w:t>
      </w:r>
      <w:r w:rsidR="00320C5E">
        <w:rPr>
          <w:sz w:val="20"/>
          <w:szCs w:val="20"/>
        </w:rPr>
        <w:t xml:space="preserve"> </w:t>
      </w:r>
      <w:r w:rsidR="00320C5E">
        <w:rPr>
          <w:rStyle w:val="FootnoteReference"/>
        </w:rPr>
        <w:footnoteReference w:id="5"/>
      </w:r>
    </w:p>
    <w:p w14:paraId="58AEBE73" w14:textId="77777777" w:rsidR="0052194B" w:rsidRDefault="00320C5E" w:rsidP="00167EC5">
      <w:pPr>
        <w:pStyle w:val="Default"/>
        <w:spacing w:line="480" w:lineRule="auto"/>
        <w:ind w:left="720" w:firstLine="720"/>
        <w:jc w:val="both"/>
      </w:pPr>
      <w:r>
        <w:rPr>
          <w:iCs/>
          <w:lang w:val="en-US"/>
        </w:rPr>
        <w:t>Persamaan jurnal ini dengan pene</w:t>
      </w:r>
      <w:r w:rsidR="003314A8">
        <w:rPr>
          <w:iCs/>
          <w:lang w:val="en-US"/>
        </w:rPr>
        <w:t xml:space="preserve">litian yang penulis bahas yaitu </w:t>
      </w:r>
      <w:r>
        <w:rPr>
          <w:iCs/>
          <w:lang w:val="en-US"/>
        </w:rPr>
        <w:t xml:space="preserve"> </w:t>
      </w:r>
      <w:r w:rsidR="00167EC5">
        <w:rPr>
          <w:iCs/>
          <w:lang w:val="en-US"/>
        </w:rPr>
        <w:t xml:space="preserve">bagaimana </w:t>
      </w:r>
      <w:r>
        <w:rPr>
          <w:iCs/>
          <w:lang w:val="en-US"/>
        </w:rPr>
        <w:t xml:space="preserve">brand </w:t>
      </w:r>
      <w:r w:rsidR="003314A8">
        <w:rPr>
          <w:iCs/>
          <w:lang w:val="en-US"/>
        </w:rPr>
        <w:t xml:space="preserve">wonderful Indonesia dapat menjadi strategi untuk meningkat wisatawan untuk berkunjung ke Indonesia. Perbedaannya yaitu, jurnal ini membahas </w:t>
      </w:r>
      <w:r w:rsidR="00167EC5">
        <w:rPr>
          <w:iCs/>
          <w:lang w:val="en-US"/>
        </w:rPr>
        <w:t xml:space="preserve">lebih fokus pada </w:t>
      </w:r>
      <w:r w:rsidR="003314A8" w:rsidRPr="003314A8">
        <w:t xml:space="preserve">pelaksanaan </w:t>
      </w:r>
      <w:r w:rsidR="003314A8" w:rsidRPr="003314A8">
        <w:rPr>
          <w:i/>
          <w:iCs/>
        </w:rPr>
        <w:t xml:space="preserve">brand positioning </w:t>
      </w:r>
      <w:r w:rsidR="003314A8" w:rsidRPr="003314A8">
        <w:t>Wonderful Indon</w:t>
      </w:r>
      <w:r w:rsidR="00167EC5">
        <w:t xml:space="preserve">esia sehingga </w:t>
      </w:r>
      <w:r w:rsidR="003314A8" w:rsidRPr="003314A8">
        <w:rPr>
          <w:i/>
          <w:iCs/>
        </w:rPr>
        <w:t xml:space="preserve">brand positioning </w:t>
      </w:r>
      <w:r w:rsidR="003314A8" w:rsidRPr="00247741">
        <w:rPr>
          <w:i/>
        </w:rPr>
        <w:t>Wonderful</w:t>
      </w:r>
      <w:r w:rsidR="003314A8" w:rsidRPr="003314A8">
        <w:t xml:space="preserve"> Indonesia dan memberikan gambaran mengenai pengaruh </w:t>
      </w:r>
      <w:r w:rsidR="003314A8" w:rsidRPr="003314A8">
        <w:rPr>
          <w:i/>
          <w:iCs/>
        </w:rPr>
        <w:t xml:space="preserve">brand positioning </w:t>
      </w:r>
      <w:r w:rsidR="003314A8" w:rsidRPr="00247741">
        <w:rPr>
          <w:i/>
        </w:rPr>
        <w:t>Wonderful</w:t>
      </w:r>
      <w:r w:rsidR="003314A8" w:rsidRPr="003314A8">
        <w:t xml:space="preserve"> Indonesia terhadap keputusan wisatawan mancane</w:t>
      </w:r>
      <w:r w:rsidR="00167EC5">
        <w:t xml:space="preserve">gara untuk berkunjung Indonesia dan lebih fokus pada wisatawan ke 3 negara tersebut. </w:t>
      </w:r>
    </w:p>
    <w:p w14:paraId="23198556" w14:textId="77777777" w:rsidR="007527D0" w:rsidRDefault="00BF341B" w:rsidP="007527D0">
      <w:pPr>
        <w:pStyle w:val="Default"/>
        <w:numPr>
          <w:ilvl w:val="0"/>
          <w:numId w:val="14"/>
        </w:numPr>
        <w:spacing w:line="480" w:lineRule="auto"/>
        <w:jc w:val="both"/>
        <w:rPr>
          <w:lang w:val="en-US"/>
        </w:rPr>
      </w:pPr>
      <w:r>
        <w:rPr>
          <w:lang w:val="en-US"/>
        </w:rPr>
        <w:t>“</w:t>
      </w:r>
      <w:r w:rsidRPr="00BF341B">
        <w:rPr>
          <w:lang w:val="en-US"/>
        </w:rPr>
        <w:t>E</w:t>
      </w:r>
      <w:r>
        <w:rPr>
          <w:lang w:val="en-US"/>
        </w:rPr>
        <w:t>fektivitas Promosi Wonderful Indonesia Terhadap</w:t>
      </w:r>
      <w:r w:rsidRPr="00BF341B">
        <w:rPr>
          <w:lang w:val="en-US"/>
        </w:rPr>
        <w:t xml:space="preserve"> </w:t>
      </w:r>
      <w:r>
        <w:rPr>
          <w:lang w:val="en-US"/>
        </w:rPr>
        <w:t>Tingkat Kunjungan Wisatawan Kawasan</w:t>
      </w:r>
      <w:r w:rsidRPr="00BF341B">
        <w:rPr>
          <w:lang w:val="en-US"/>
        </w:rPr>
        <w:t xml:space="preserve"> ASEAN</w:t>
      </w:r>
      <w:r>
        <w:rPr>
          <w:lang w:val="en-US"/>
        </w:rPr>
        <w:t xml:space="preserve">” oleh </w:t>
      </w:r>
      <w:r w:rsidR="007527D0">
        <w:rPr>
          <w:lang w:val="en-US"/>
        </w:rPr>
        <w:t xml:space="preserve">Hartina El Badar dari Universitas Pasundan. </w:t>
      </w:r>
      <w:r w:rsidR="007527D0" w:rsidRPr="007527D0">
        <w:rPr>
          <w:lang w:val="en-US"/>
        </w:rPr>
        <w:t xml:space="preserve">Indonesia sebagai salah satu negara anggota ASEAN, memiliki potensi yang sangat besar dari Propinsi Nanggroe Aceh Darussalam </w:t>
      </w:r>
      <w:r w:rsidR="007527D0">
        <w:rPr>
          <w:lang w:val="en-US"/>
        </w:rPr>
        <w:t xml:space="preserve">sampai Papua dengan </w:t>
      </w:r>
      <w:r w:rsidR="007527D0" w:rsidRPr="007527D0">
        <w:rPr>
          <w:lang w:val="en-US"/>
        </w:rPr>
        <w:t xml:space="preserve">segala keanekaragaman obyek pariwisata, keindahan </w:t>
      </w:r>
      <w:r w:rsidR="007527D0">
        <w:rPr>
          <w:lang w:val="en-US"/>
        </w:rPr>
        <w:t xml:space="preserve">wisata alam, </w:t>
      </w:r>
      <w:r w:rsidR="007527D0" w:rsidRPr="007527D0">
        <w:rPr>
          <w:lang w:val="en-US"/>
        </w:rPr>
        <w:t xml:space="preserve">keanekaragaman budaya serta berbagai masakan yang mengandung nilai cita rasa yang tinggi. 2 Menurut </w:t>
      </w:r>
      <w:r w:rsidR="007527D0" w:rsidRPr="00247741">
        <w:rPr>
          <w:i/>
          <w:lang w:val="en-US"/>
        </w:rPr>
        <w:t>United Nations Educational Scientific and Cultural Organization (UNESCO)</w:t>
      </w:r>
      <w:r w:rsidR="007527D0" w:rsidRPr="007527D0">
        <w:rPr>
          <w:lang w:val="en-US"/>
        </w:rPr>
        <w:t>, hingga tahun 2015 Indonesia menetapkan delapan lokasi sebagai situs warisan budaya, yang merupakan salah satu keunggulan Indonesia dibandingkan dengan negara ASEAN lainnya.</w:t>
      </w:r>
      <w:r w:rsidR="007527D0">
        <w:rPr>
          <w:rStyle w:val="FootnoteReference"/>
          <w:lang w:val="en-US"/>
        </w:rPr>
        <w:footnoteReference w:id="6"/>
      </w:r>
      <w:r w:rsidR="007527D0">
        <w:rPr>
          <w:lang w:val="en-US"/>
        </w:rPr>
        <w:t xml:space="preserve"> </w:t>
      </w:r>
      <w:r w:rsidR="007527D0" w:rsidRPr="007527D0">
        <w:rPr>
          <w:lang w:val="en-US"/>
        </w:rPr>
        <w:t xml:space="preserve">Pariwisata Indonesia memberikan sumber devisa yang tinggi untuk Indonesia di antara sektor migas dan non migas. Menurut Badan Pusat Statistik, pada tahun 2014 sektor pariwisata menciptakan devisa sebesar US$10,69 miliar atau setara dengan Rp. 136 triliun yang bersumber dari peningkatan jumlah wisatawan mancanegara ke Indonesia. </w:t>
      </w:r>
    </w:p>
    <w:p w14:paraId="060D23F5" w14:textId="7C29D0BE" w:rsidR="00167EC5" w:rsidRDefault="007527D0" w:rsidP="007527D0">
      <w:pPr>
        <w:pStyle w:val="Default"/>
        <w:spacing w:line="480" w:lineRule="auto"/>
        <w:ind w:left="720" w:firstLine="720"/>
        <w:jc w:val="both"/>
        <w:rPr>
          <w:lang w:val="en-US"/>
        </w:rPr>
      </w:pPr>
      <w:r w:rsidRPr="007527D0">
        <w:rPr>
          <w:lang w:val="en-US"/>
        </w:rPr>
        <w:t>Pertumbuhan devisa pariwisata ini memberikan dampak positif pada neraca perdagangan jasa perjalanan Indonesia.</w:t>
      </w:r>
      <w:r>
        <w:rPr>
          <w:lang w:val="en-US"/>
        </w:rPr>
        <w:t xml:space="preserve"> </w:t>
      </w:r>
      <w:r w:rsidRPr="007527D0">
        <w:rPr>
          <w:lang w:val="en-US"/>
        </w:rPr>
        <w:t>Dapat ditarik kesimpulan bahwasanya sektor pariwisata merupakan salah satu penyumbang terbesar dalam neraca perdagangan jasa di Indonesia</w:t>
      </w:r>
      <w:r>
        <w:rPr>
          <w:rStyle w:val="FootnoteReference"/>
          <w:lang w:val="en-US"/>
        </w:rPr>
        <w:footnoteReference w:id="7"/>
      </w:r>
      <w:r>
        <w:rPr>
          <w:lang w:val="en-US"/>
        </w:rPr>
        <w:t xml:space="preserve"> </w:t>
      </w:r>
      <w:r w:rsidRPr="007527D0">
        <w:rPr>
          <w:lang w:val="en-US"/>
        </w:rPr>
        <w:t xml:space="preserve">Sejarah singkat hubungan bilateral Indonesia dan Thailand telah berlangsung sejak zaman Kerajaan Sriwijaya dan Majapahit. Melalui pertukaran peradaban, masyarakat kedua bangsa telah terhubung melalui seni budaya, agama, arsitektur, dan karya sastra. Hubungan diplomatik Indonesia Thailand berlangsung sejak tanggal 7 Maret 1950. Kerja sama antara kedua negara berlangsung di berbagai bidang seperti ekonomi, perdagangan, iptek, dan budaya. Hubungan ini diperluas lagi dengan adanya saling kunjung antara pemimpin kedua negara. Kerjasama dan Hubungan Politik Hubungan bilateral RI dengan Thailand selama ini telah berlangsung dengan baik berkat pendekatan-pendekatan yang dilakukan oleh pemimpin kedua negara. Payung utama kegiatan kerjasama bilateral antara kedua negara adalah forum Komisi Bersama yang dibentuk setelah ditandatanganinya Persetujuan Kerjasama Ekonomi dan Teknik RI-Thailand di tahun 1992 Sebagai salah satu negara anggota ASEAN, Thailand turut berpartisipasi dalam setiap penyelenggaraan ATF dengan mengirimkan delegasi perwakilannya. Pada penyelenggaraan ATF 2011, di </w:t>
      </w:r>
      <w:r w:rsidRPr="00247741">
        <w:rPr>
          <w:i/>
          <w:lang w:val="en-US"/>
        </w:rPr>
        <w:t>Phom Penh</w:t>
      </w:r>
      <w:r w:rsidRPr="007527D0">
        <w:rPr>
          <w:lang w:val="en-US"/>
        </w:rPr>
        <w:t xml:space="preserve">, Kamboja, para Menteri Pariwisata ASEAN menyepakati beberapa strategi pariwisata yang salah satunya adalah ASEAN </w:t>
      </w:r>
      <w:r w:rsidRPr="00247741">
        <w:rPr>
          <w:i/>
          <w:lang w:val="en-US"/>
        </w:rPr>
        <w:t>single visa</w:t>
      </w:r>
      <w:r w:rsidRPr="007527D0">
        <w:rPr>
          <w:lang w:val="en-US"/>
        </w:rPr>
        <w:t xml:space="preserve">. Berawal dari sana, Thailand kemudian mengharapkan bahwa rencana tersebut dapat dilaksanakan secara lebih luas dalam lingkup regional Asia Tenggara dengan mengangkat isu tersebut ke dalam ASEAN dan mendesak agar rencana dapat segera terwujud. Hingga akhirnya single visa masuk ke dalam salah satu fokus strategi pariwisata dalam ATSP. Kebijakan ASEAN </w:t>
      </w:r>
      <w:r w:rsidRPr="00247741">
        <w:rPr>
          <w:i/>
          <w:lang w:val="en-US"/>
        </w:rPr>
        <w:t>single visa</w:t>
      </w:r>
      <w:r w:rsidRPr="007527D0">
        <w:rPr>
          <w:lang w:val="en-US"/>
        </w:rPr>
        <w:t xml:space="preserve"> diharapkan dapat meningkatkan konektivitas kawasan intra-ASEAN bahkan secara luas meningkatkan kedatangan wisatawan.</w:t>
      </w:r>
      <w:r>
        <w:rPr>
          <w:rStyle w:val="FootnoteReference"/>
          <w:lang w:val="en-US"/>
        </w:rPr>
        <w:footnoteReference w:id="8"/>
      </w:r>
    </w:p>
    <w:p w14:paraId="5FCC6D87" w14:textId="52994CD5" w:rsidR="000A7555" w:rsidRDefault="007527D0" w:rsidP="007527D0">
      <w:pPr>
        <w:pStyle w:val="Default"/>
        <w:spacing w:line="480" w:lineRule="auto"/>
        <w:ind w:left="720" w:firstLine="720"/>
        <w:jc w:val="both"/>
        <w:rPr>
          <w:lang w:val="en-US"/>
        </w:rPr>
      </w:pPr>
      <w:r>
        <w:rPr>
          <w:lang w:val="en-US"/>
        </w:rPr>
        <w:t xml:space="preserve">Persamaan skripsi penelitian ini dengan penelitian yang penulis bahas adalah </w:t>
      </w:r>
      <w:r w:rsidR="00D14337">
        <w:rPr>
          <w:lang w:val="en-US"/>
        </w:rPr>
        <w:t xml:space="preserve">membahas peran ATF dalam promosi wonderful Indonesia </w:t>
      </w:r>
      <w:r>
        <w:rPr>
          <w:lang w:val="en-US"/>
        </w:rPr>
        <w:t>pariwisata merupakan sumber peningkatan devisa bagi setiap negara, dengan cara mempromosikan wonderful Indonesia di negara-negara ASEAN Indonesia dapat melakukan kerjasama baik dalam pariwisata, politik dan ekonomi. Perbedaannya skripsi penelitian ini fokus terhadap kerjasama bilateral antara Indonesia dengan Thailand dalam hal pariwisata.</w:t>
      </w:r>
    </w:p>
    <w:p w14:paraId="5E256543" w14:textId="77777777" w:rsidR="00C47E8F" w:rsidRPr="007527D0" w:rsidRDefault="00C47E8F" w:rsidP="007527D0">
      <w:pPr>
        <w:pStyle w:val="Default"/>
        <w:spacing w:line="480" w:lineRule="auto"/>
        <w:ind w:left="720" w:firstLine="720"/>
        <w:jc w:val="both"/>
        <w:rPr>
          <w:lang w:val="en-US"/>
        </w:rPr>
      </w:pPr>
    </w:p>
    <w:p w14:paraId="631B702A" w14:textId="0F0C5884" w:rsidR="00167EC5" w:rsidRDefault="00167EC5" w:rsidP="00167EC5">
      <w:pPr>
        <w:pStyle w:val="ListParagraph"/>
        <w:numPr>
          <w:ilvl w:val="0"/>
          <w:numId w:val="10"/>
        </w:numPr>
        <w:spacing w:line="480" w:lineRule="auto"/>
        <w:rPr>
          <w:rFonts w:ascii="Times New Roman" w:hAnsi="Times New Roman"/>
          <w:b/>
          <w:sz w:val="24"/>
          <w:szCs w:val="24"/>
          <w:lang w:val="en-US"/>
        </w:rPr>
      </w:pPr>
      <w:r w:rsidRPr="003C5A1D">
        <w:rPr>
          <w:rFonts w:ascii="Times New Roman" w:hAnsi="Times New Roman"/>
          <w:b/>
          <w:sz w:val="24"/>
          <w:szCs w:val="24"/>
          <w:lang w:val="en-US"/>
        </w:rPr>
        <w:t>Kerangka Teoritis</w:t>
      </w:r>
    </w:p>
    <w:p w14:paraId="267EEE24" w14:textId="4CA3F618" w:rsidR="00B873E8" w:rsidRDefault="00902B77" w:rsidP="002341AA">
      <w:pPr>
        <w:pStyle w:val="NormalWeb"/>
        <w:spacing w:line="480" w:lineRule="auto"/>
        <w:ind w:left="720" w:firstLine="720"/>
        <w:jc w:val="both"/>
      </w:pPr>
      <w:r w:rsidRPr="00640BDF">
        <w:rPr>
          <w:rFonts w:eastAsia="Times New Roman"/>
          <w:lang w:eastAsia="id-ID"/>
        </w:rPr>
        <w:t>Dalam penelitian ini pariwisata memerluk</w:t>
      </w:r>
      <w:r w:rsidR="00BA3925">
        <w:rPr>
          <w:rFonts w:eastAsia="Times New Roman"/>
          <w:lang w:eastAsia="id-ID"/>
        </w:rPr>
        <w:t>hipo</w:t>
      </w:r>
      <w:r w:rsidRPr="00640BDF">
        <w:rPr>
          <w:rFonts w:eastAsia="Times New Roman"/>
          <w:lang w:eastAsia="id-ID"/>
        </w:rPr>
        <w:t xml:space="preserve">an teori-teori untuk menjawab sebuah penelitian. Sesuai dengan pengertiannya pariwisata juga melakukan kerjasama antara negara dengan negara lain. Disini penulis menggunakan teori </w:t>
      </w:r>
      <w:r>
        <w:rPr>
          <w:rFonts w:eastAsia="Times New Roman"/>
          <w:lang w:eastAsia="id-ID"/>
        </w:rPr>
        <w:t xml:space="preserve">hubungan internasional, </w:t>
      </w:r>
      <w:r w:rsidR="002D7912">
        <w:rPr>
          <w:rFonts w:eastAsia="Times New Roman"/>
          <w:lang w:eastAsia="id-ID"/>
        </w:rPr>
        <w:t>teori kerjasama int</w:t>
      </w:r>
      <w:r w:rsidR="00F01471">
        <w:rPr>
          <w:rFonts w:eastAsia="Times New Roman"/>
          <w:lang w:eastAsia="id-ID"/>
        </w:rPr>
        <w:t>ernasional, teori diplomasi, konsep pariwisata dan konsep kepentingan nasional.</w:t>
      </w:r>
      <w:r>
        <w:rPr>
          <w:rFonts w:eastAsia="Times New Roman"/>
          <w:lang w:eastAsia="id-ID"/>
        </w:rPr>
        <w:t xml:space="preserve"> </w:t>
      </w:r>
      <w:r w:rsidR="0007124B" w:rsidRPr="00FA5F66">
        <w:rPr>
          <w:b/>
        </w:rPr>
        <w:t>Hubungan internasional</w:t>
      </w:r>
      <w:r w:rsidR="0007124B" w:rsidRPr="00FA5F66">
        <w:t xml:space="preserve"> adalah disiplin ilmu yang melibatkan sejumlah besar fakta tentang dunia. Tetapi seperti telah disebutkan sebelumnya, fakta-fakta ini hanya akan menjadi lebih bermakna dan relevan ketika tersedia suatu kerangka berpikir (teori) sebagai tempat bagi fakta-fakta tersebut untuk dideskripsikan, dianalisis dan bahkan memperhitungkan </w:t>
      </w:r>
      <w:r w:rsidR="0007124B" w:rsidRPr="00D14337">
        <w:t xml:space="preserve">sesuatu yang akan terjadi ke depan. </w:t>
      </w:r>
      <w:r w:rsidR="00FA5F66" w:rsidRPr="00D14337">
        <w:t xml:space="preserve">Dengan demikian di dalam disiplin hubungan internasional pun pengertian teori tidak berbeda dari pengertian yang telah disimpulkan sebelumnya. Hanya saja karena fakta dalam ilmu hubungan internasional sangat beragam jenisnya maka teori yang muncul dan berhasil dikembangkan pun sangat bervariasi. Akibatnya, pemaknaan tentang apa yang dimaksudkan dengan teori juga beragam. Tidak jarang pemaknaannya tergantung pada bagaimana dan untuk apa teori itu digunakan. </w:t>
      </w:r>
    </w:p>
    <w:p w14:paraId="1BBF011E" w14:textId="77777777" w:rsidR="00247741" w:rsidRPr="00D14337" w:rsidRDefault="00247741" w:rsidP="002341AA">
      <w:pPr>
        <w:pStyle w:val="NormalWeb"/>
        <w:spacing w:line="480" w:lineRule="auto"/>
        <w:ind w:left="720" w:firstLine="720"/>
        <w:jc w:val="both"/>
      </w:pPr>
    </w:p>
    <w:p w14:paraId="6AEBEFAF" w14:textId="77777777" w:rsidR="00FA5F66" w:rsidRPr="00D14337" w:rsidRDefault="00FA5F66" w:rsidP="00FA5F66">
      <w:pPr>
        <w:pStyle w:val="NormalWeb"/>
        <w:spacing w:line="480" w:lineRule="auto"/>
        <w:ind w:firstLine="720"/>
        <w:jc w:val="both"/>
      </w:pPr>
      <w:r w:rsidRPr="00D14337">
        <w:t xml:space="preserve">Walau demikian, </w:t>
      </w:r>
      <w:r w:rsidRPr="00D14337">
        <w:rPr>
          <w:b/>
        </w:rPr>
        <w:t>Bull (1995: 181-182)</w:t>
      </w:r>
      <w:r w:rsidRPr="00D14337">
        <w:t xml:space="preserve"> mengemukakan bahwa :</w:t>
      </w:r>
    </w:p>
    <w:p w14:paraId="7856F0C0" w14:textId="77777777" w:rsidR="00FA5F66" w:rsidRPr="00D14337" w:rsidRDefault="00FA5F66" w:rsidP="00A446BC">
      <w:pPr>
        <w:pStyle w:val="NormalWeb"/>
        <w:ind w:left="1134" w:right="1416"/>
        <w:jc w:val="both"/>
        <w:rPr>
          <w:b/>
        </w:rPr>
      </w:pPr>
      <w:r w:rsidRPr="00D14337">
        <w:rPr>
          <w:b/>
        </w:rPr>
        <w:t>“</w:t>
      </w:r>
      <w:r w:rsidRPr="00352476">
        <w:rPr>
          <w:b/>
          <w:sz w:val="20"/>
          <w:szCs w:val="20"/>
        </w:rPr>
        <w:t>Teori hubungan internasional bisa dipahami sebagai sekumpulan proposisi-proposisi umum yang dikemukakan mengenai politik global/dunia (</w:t>
      </w:r>
      <w:r w:rsidRPr="00352476">
        <w:rPr>
          <w:b/>
          <w:i/>
          <w:iCs/>
          <w:sz w:val="20"/>
          <w:szCs w:val="20"/>
        </w:rPr>
        <w:t>world politics</w:t>
      </w:r>
      <w:r w:rsidRPr="00352476">
        <w:rPr>
          <w:b/>
          <w:sz w:val="20"/>
          <w:szCs w:val="20"/>
        </w:rPr>
        <w:t>). Proposisi tersebut mencakup proposisi-proposisi normatif, yang menyatakan konsiderasi-konsiderasi moral ataupun legal yang dapat diaplikasikan dan juga proposisi-proposisi positif yang mendefenisikan atau menjelaskan karakter aktualnya.”</w:t>
      </w:r>
      <w:r w:rsidR="00A446BC" w:rsidRPr="00352476">
        <w:rPr>
          <w:rStyle w:val="FootnoteReference"/>
          <w:b/>
          <w:sz w:val="20"/>
          <w:szCs w:val="20"/>
        </w:rPr>
        <w:footnoteReference w:id="9"/>
      </w:r>
    </w:p>
    <w:p w14:paraId="3A5EF069" w14:textId="77777777" w:rsidR="00A446BC" w:rsidRPr="00D14337" w:rsidRDefault="00FA5F66" w:rsidP="00A446BC">
      <w:pPr>
        <w:pStyle w:val="NormalWeb"/>
        <w:spacing w:line="480" w:lineRule="auto"/>
        <w:ind w:left="720" w:firstLine="720"/>
        <w:jc w:val="both"/>
      </w:pPr>
      <w:r w:rsidRPr="00D14337">
        <w:t xml:space="preserve"> Teori hubungan internasional meliputi teori-teori komprehensif yang mendeskripsikan atau menentukan politik internasional secara keseluruhan, tetapi juga teori-teori parsial yang hirau dengan beberapa elemen politik internasional semisal perang atau damai, strategi atau diplomasi. </w:t>
      </w:r>
      <w:r w:rsidR="00A446BC" w:rsidRPr="00D14337">
        <w:t>Dengan demikian di dalam disiplin hubungan internasional pun pengertian teori tidak berbeda dari pengertian yang telah disimpulkan sebelumnya. Hanya saja karena fakta dalam ilmu hubungan internasional sangat beragam jenisnya maka teori yang muncul dan berhasil dikembangkan pun sangat bervariasi. Akibatnya, pemaknaan tentang apa yang dimaksudkan dengan teori juga beragam. Tidak jarang pemaknaannya tergantung pada bagaimana dan untuk apa teori itu digunakan.</w:t>
      </w:r>
      <w:r w:rsidR="00A446BC" w:rsidRPr="00D14337">
        <w:rPr>
          <w:rFonts w:ascii="Georgia" w:hAnsi="Georgia"/>
        </w:rPr>
        <w:t xml:space="preserve"> </w:t>
      </w:r>
      <w:r w:rsidR="00A446BC" w:rsidRPr="00D14337">
        <w:t xml:space="preserve"> </w:t>
      </w:r>
    </w:p>
    <w:p w14:paraId="6739ACF5" w14:textId="77777777" w:rsidR="00A446BC" w:rsidRPr="00A446BC" w:rsidRDefault="00A446BC" w:rsidP="00A446BC">
      <w:pPr>
        <w:pStyle w:val="NormalWeb"/>
        <w:spacing w:line="480" w:lineRule="auto"/>
        <w:ind w:left="720" w:firstLine="720"/>
        <w:jc w:val="both"/>
      </w:pPr>
      <w:r w:rsidRPr="00D14337">
        <w:t xml:space="preserve">Walau demikian, </w:t>
      </w:r>
      <w:r w:rsidRPr="00D14337">
        <w:rPr>
          <w:b/>
        </w:rPr>
        <w:t>Bull (1995: 181-182)</w:t>
      </w:r>
      <w:r w:rsidRPr="00D14337">
        <w:t xml:space="preserve"> mengemukakan</w:t>
      </w:r>
      <w:r w:rsidRPr="00A446BC">
        <w:t xml:space="preserve"> bahwa :</w:t>
      </w:r>
    </w:p>
    <w:p w14:paraId="2AAD116A" w14:textId="77777777" w:rsidR="00A446BC" w:rsidRPr="00E90E47" w:rsidRDefault="00A446BC" w:rsidP="00A446BC">
      <w:pPr>
        <w:pStyle w:val="NormalWeb"/>
        <w:ind w:left="993" w:right="1416"/>
        <w:jc w:val="both"/>
        <w:rPr>
          <w:b/>
          <w:sz w:val="20"/>
          <w:szCs w:val="20"/>
        </w:rPr>
      </w:pPr>
      <w:r w:rsidRPr="00E90E47">
        <w:rPr>
          <w:b/>
          <w:sz w:val="20"/>
          <w:szCs w:val="20"/>
        </w:rPr>
        <w:t>“Teori hubungan internasional bisa dipahami sebagai sekumpulan proposisi-proposisi umum yang dikemukakan mengenai politik global/dunia (</w:t>
      </w:r>
      <w:r w:rsidRPr="00E90E47">
        <w:rPr>
          <w:b/>
          <w:i/>
          <w:iCs/>
          <w:sz w:val="20"/>
          <w:szCs w:val="20"/>
        </w:rPr>
        <w:t>world politics</w:t>
      </w:r>
      <w:r w:rsidRPr="00E90E47">
        <w:rPr>
          <w:b/>
          <w:sz w:val="20"/>
          <w:szCs w:val="20"/>
        </w:rPr>
        <w:t>). Proposisi tersebut mencakup proposisi-proposisi normatif, yang menyatakan konsiderasi-konsiderasi moral ataupun legal yang dapat diaplikasikan dan juga proposisi-proposisi positif yang mendefenisikan atau menjelaskan karakter aktualnya. Teori hubungan internasional meliputi teori-teori komprehensif yang mendeskripsikan atau menentukan politik internasional secara keseluruhan, tetapi juga teori-teori parsial yang hirau dengan beberapa elemen politik internasional semisal perang atau damai, strategi atau diplomasi.”</w:t>
      </w:r>
    </w:p>
    <w:p w14:paraId="4C81E440" w14:textId="77777777" w:rsidR="00C06B69" w:rsidRDefault="00C06B69" w:rsidP="00C06B69">
      <w:pPr>
        <w:pStyle w:val="NormalWeb"/>
        <w:spacing w:line="480" w:lineRule="auto"/>
        <w:ind w:left="720" w:firstLine="720"/>
        <w:jc w:val="both"/>
      </w:pPr>
      <w:r w:rsidRPr="00C06B69">
        <w:t xml:space="preserve">Pemaparan mengenai teori yang dikemukakan Bull di atas secara implisit menunjukkan bahwa teori hubungan internasional bukanlah sebuah teori tunggal tetapi lebih merupakan kumpulan dari sejumlah teori. </w:t>
      </w:r>
      <w:r>
        <w:t>Menurut Waltz (1998) bahwa :</w:t>
      </w:r>
    </w:p>
    <w:p w14:paraId="2E1E55CD" w14:textId="77777777" w:rsidR="00A446BC" w:rsidRPr="00E90E47" w:rsidRDefault="00C06B69" w:rsidP="00093F85">
      <w:pPr>
        <w:pStyle w:val="NormalWeb"/>
        <w:ind w:left="993" w:right="1416"/>
        <w:jc w:val="both"/>
        <w:rPr>
          <w:b/>
          <w:sz w:val="20"/>
          <w:szCs w:val="20"/>
        </w:rPr>
      </w:pPr>
      <w:r w:rsidRPr="00E90E47">
        <w:rPr>
          <w:b/>
          <w:sz w:val="20"/>
          <w:szCs w:val="20"/>
        </w:rPr>
        <w:t>“Keberagaman tersebut juga merefleksikan kompleksitas fenomena hubungan internasional sehingga pemahamannya membutuhkan sejumlah teori. “One World, Many Theories” [Satu Dunia dengan Banyak Teori], demikian tulis. Tetapi kita membutuhkan teori untuk memahami dunia yang setiap hari terus dibombardir informasi yang tak terhingga</w:t>
      </w:r>
      <w:r w:rsidR="00034670" w:rsidRPr="00E90E47">
        <w:rPr>
          <w:b/>
          <w:sz w:val="20"/>
          <w:szCs w:val="20"/>
        </w:rPr>
        <w:t xml:space="preserve"> jumlahnya.”</w:t>
      </w:r>
    </w:p>
    <w:p w14:paraId="5CCE5830" w14:textId="77777777" w:rsidR="00234EFB" w:rsidRDefault="00093F85" w:rsidP="00234EFB">
      <w:pPr>
        <w:pStyle w:val="NormalWeb"/>
        <w:spacing w:line="480" w:lineRule="auto"/>
        <w:ind w:firstLine="720"/>
        <w:jc w:val="both"/>
      </w:pPr>
      <w:r w:rsidRPr="00A97C8D">
        <w:rPr>
          <w:b/>
        </w:rPr>
        <w:t>Teori kerjasama internasional</w:t>
      </w:r>
      <w:r>
        <w:t xml:space="preserve"> mengatakan suatu negara melakukan hubungan internasional</w:t>
      </w:r>
      <w:r w:rsidR="008C4C90">
        <w:t xml:space="preserve"> adalah untuk memenuhi kepentingan nasionalnya. Untuk itu negara tersebut perlu melakukan kerjasama untuk mencapai kepentingan eksternalnya.</w:t>
      </w:r>
      <w:r w:rsidR="00A97C8D">
        <w:rPr>
          <w:rStyle w:val="FootnoteReference"/>
        </w:rPr>
        <w:footnoteReference w:id="10"/>
      </w:r>
      <w:r w:rsidR="008C4C90">
        <w:t xml:space="preserve"> </w:t>
      </w:r>
      <w:r w:rsidR="00A97C8D">
        <w:t xml:space="preserve">Kerjasama akan diusahakan apabila manfaat yang diperoleh diperkirakan akan lebih besar dari pada konsekuensi-konsekuensi yang ditanggungnya. </w:t>
      </w:r>
      <w:r w:rsidR="00234EFB" w:rsidRPr="00234EFB">
        <w:rPr>
          <w:b/>
        </w:rPr>
        <w:t>Menurut K.J Holstri</w:t>
      </w:r>
      <w:r w:rsidR="00234EFB">
        <w:t>, kerjasama internasional dapat didefinisikan sebagai berikut :</w:t>
      </w:r>
    </w:p>
    <w:p w14:paraId="731A048C" w14:textId="77777777" w:rsidR="00234EFB" w:rsidRPr="00E90E47" w:rsidRDefault="00234EFB" w:rsidP="00234EFB">
      <w:pPr>
        <w:pStyle w:val="NormalWeb"/>
        <w:ind w:left="709" w:right="1416" w:firstLine="11"/>
        <w:jc w:val="both"/>
        <w:rPr>
          <w:b/>
          <w:sz w:val="20"/>
          <w:szCs w:val="20"/>
        </w:rPr>
      </w:pPr>
      <w:r w:rsidRPr="00E90E47">
        <w:rPr>
          <w:b/>
          <w:sz w:val="20"/>
          <w:szCs w:val="20"/>
        </w:rPr>
        <w:t xml:space="preserve">“a. Pandangan bahwa dua atau lebih kepentingan, nilai atau tujuan saling bertemu dan dapat menganalisa sesuatu, dipromosikan atau dipenuhi oleh semua pihak. </w:t>
      </w:r>
    </w:p>
    <w:p w14:paraId="482D6A44" w14:textId="77777777" w:rsidR="00234EFB" w:rsidRPr="00E90E47" w:rsidRDefault="00234EFB" w:rsidP="00234EFB">
      <w:pPr>
        <w:pStyle w:val="NormalWeb"/>
        <w:ind w:left="709" w:right="1416"/>
        <w:jc w:val="both"/>
        <w:rPr>
          <w:b/>
          <w:sz w:val="20"/>
          <w:szCs w:val="20"/>
        </w:rPr>
      </w:pPr>
      <w:r w:rsidRPr="00E90E47">
        <w:rPr>
          <w:b/>
          <w:sz w:val="20"/>
          <w:szCs w:val="20"/>
        </w:rPr>
        <w:t xml:space="preserve">b. Pendangan atau harapan dari suatu negara bahwa kebijakan yang diputuskan oleh negara lainnya akan membantu negara itu untuk mencapai kepentingan dan nilai- nilainya. </w:t>
      </w:r>
    </w:p>
    <w:p w14:paraId="115292D7" w14:textId="77777777" w:rsidR="00234EFB" w:rsidRPr="00E90E47" w:rsidRDefault="00234EFB" w:rsidP="00234EFB">
      <w:pPr>
        <w:pStyle w:val="NormalWeb"/>
        <w:ind w:left="709" w:right="1416"/>
        <w:jc w:val="both"/>
        <w:rPr>
          <w:b/>
          <w:sz w:val="20"/>
          <w:szCs w:val="20"/>
        </w:rPr>
      </w:pPr>
      <w:r w:rsidRPr="00E90E47">
        <w:rPr>
          <w:b/>
          <w:sz w:val="20"/>
          <w:szCs w:val="20"/>
        </w:rPr>
        <w:t>c. Persetujuan atau masalah-masalah tertentu antara dua negara atau lebih dalam rangka memanfaatkan persamaan kepentingan atau benturan kepentingan.</w:t>
      </w:r>
    </w:p>
    <w:p w14:paraId="27D7F74E" w14:textId="77777777" w:rsidR="00234EFB" w:rsidRPr="00E90E47" w:rsidRDefault="00234EFB" w:rsidP="00E90E47">
      <w:pPr>
        <w:pStyle w:val="NormalWeb"/>
        <w:numPr>
          <w:ilvl w:val="0"/>
          <w:numId w:val="17"/>
        </w:numPr>
        <w:ind w:right="1416"/>
        <w:jc w:val="both"/>
        <w:rPr>
          <w:b/>
          <w:sz w:val="20"/>
          <w:szCs w:val="20"/>
        </w:rPr>
      </w:pPr>
      <w:r w:rsidRPr="00E90E47">
        <w:rPr>
          <w:b/>
          <w:sz w:val="20"/>
          <w:szCs w:val="20"/>
        </w:rPr>
        <w:t xml:space="preserve">Aturan resmi atau tidak resmi mengenai transaksi dimasa depan yang dilakukan untk melaksanakan persetujuan. </w:t>
      </w:r>
    </w:p>
    <w:p w14:paraId="233743D4" w14:textId="77777777" w:rsidR="00234EFB" w:rsidRPr="00E90E47" w:rsidRDefault="00234EFB" w:rsidP="00234EFB">
      <w:pPr>
        <w:pStyle w:val="NormalWeb"/>
        <w:numPr>
          <w:ilvl w:val="0"/>
          <w:numId w:val="17"/>
        </w:numPr>
        <w:jc w:val="both"/>
        <w:rPr>
          <w:b/>
          <w:sz w:val="20"/>
          <w:szCs w:val="20"/>
        </w:rPr>
      </w:pPr>
      <w:r w:rsidRPr="00E90E47">
        <w:rPr>
          <w:b/>
          <w:sz w:val="20"/>
          <w:szCs w:val="20"/>
        </w:rPr>
        <w:t>Transaksi antar negara untuk memenuhi persutujuan mereka.”</w:t>
      </w:r>
      <w:r w:rsidRPr="00E90E47">
        <w:rPr>
          <w:rStyle w:val="FootnoteReference"/>
          <w:b/>
          <w:sz w:val="20"/>
          <w:szCs w:val="20"/>
        </w:rPr>
        <w:footnoteReference w:id="11"/>
      </w:r>
    </w:p>
    <w:p w14:paraId="1A19BECC" w14:textId="77777777" w:rsidR="00E90E47" w:rsidRPr="00E90E47" w:rsidRDefault="00E90E47" w:rsidP="00F61785">
      <w:pPr>
        <w:autoSpaceDE w:val="0"/>
        <w:autoSpaceDN w:val="0"/>
        <w:adjustRightInd w:val="0"/>
        <w:spacing w:after="0" w:line="240" w:lineRule="auto"/>
        <w:ind w:right="1416"/>
        <w:jc w:val="both"/>
        <w:rPr>
          <w:rFonts w:ascii="Times New Roman" w:hAnsi="Times New Roman" w:cs="Times New Roman"/>
          <w:b/>
          <w:sz w:val="24"/>
          <w:szCs w:val="24"/>
        </w:rPr>
      </w:pPr>
    </w:p>
    <w:p w14:paraId="68B95759" w14:textId="77777777" w:rsidR="00E77388" w:rsidRDefault="00FF685D" w:rsidP="00E77388">
      <w:pPr>
        <w:shd w:val="clear" w:color="auto" w:fill="FFFFFF"/>
        <w:spacing w:after="0" w:line="480" w:lineRule="auto"/>
        <w:ind w:firstLine="720"/>
        <w:jc w:val="both"/>
        <w:rPr>
          <w:rFonts w:ascii="Arial" w:eastAsia="Times New Roman" w:hAnsi="Arial" w:cs="Arial"/>
          <w:sz w:val="20"/>
          <w:szCs w:val="20"/>
          <w:lang w:eastAsia="id-ID"/>
        </w:rPr>
      </w:pPr>
      <w:r w:rsidRPr="00640BDF">
        <w:rPr>
          <w:rFonts w:ascii="Times New Roman" w:eastAsia="Times New Roman" w:hAnsi="Times New Roman" w:cs="Times New Roman"/>
          <w:sz w:val="24"/>
          <w:szCs w:val="24"/>
          <w:lang w:eastAsia="id-ID"/>
        </w:rPr>
        <w:t>Kerjasama merupakan serangkaian hubungan yang tidak didasari oleh kekerasan atau paksaan dan disahkan secara hukum, seperti pada organisasi internasional. Kerjasama terjadi karena adanya penyesuaian perilaku oleh para aktor sebagai respon dan antisipasi terhadap pilihan-pilihan yang diambil oleh aktor lain. Kerjasama dapat dijalankan dalam suatu proses perundingan yang secara nyata diadakan. Namun apabila masing-masing pihak telah saling mengetahui, perundi</w:t>
      </w:r>
      <w:r w:rsidR="00353002">
        <w:rPr>
          <w:rFonts w:ascii="Times New Roman" w:eastAsia="Times New Roman" w:hAnsi="Times New Roman" w:cs="Times New Roman"/>
          <w:sz w:val="24"/>
          <w:szCs w:val="24"/>
          <w:lang w:eastAsia="id-ID"/>
        </w:rPr>
        <w:t>ngan tidak perlu lagi dilakukan.</w:t>
      </w:r>
    </w:p>
    <w:p w14:paraId="6D8C9E63" w14:textId="40EFD0B2" w:rsidR="00D14337" w:rsidRPr="00352476" w:rsidRDefault="00FF685D" w:rsidP="00352476">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FF685D">
        <w:rPr>
          <w:rFonts w:ascii="Times New Roman" w:eastAsia="Times New Roman" w:hAnsi="Times New Roman" w:cs="Times New Roman"/>
          <w:sz w:val="24"/>
          <w:szCs w:val="24"/>
          <w:lang w:eastAsia="id-ID"/>
        </w:rPr>
        <w:t>Kerjasama dapat pula timbul dari adanya komitmen individu terhadap kesejahteraan bersama atau sebagai usaha memenuhi kebutuhan pribadi. Kunci penting dari perilaku bekerjasama yaitu pada sejauhmana setiap pribadi mempercayai bahwa pihak yang lainnya akan bekerjasama. Jadi, isu utama dari teori kerjasama adalah pemenuhan kepentingan pribadi, dimana hasil yang menguntungakan kedua belah pihak akan didapat melalui kerjasama, daripada berusaha memenuhi kepentingan sendiri dengan cara berusaha s</w:t>
      </w:r>
      <w:r w:rsidR="00167EC5">
        <w:rPr>
          <w:rFonts w:ascii="Times New Roman" w:eastAsia="Times New Roman" w:hAnsi="Times New Roman" w:cs="Times New Roman"/>
          <w:sz w:val="24"/>
          <w:szCs w:val="24"/>
          <w:lang w:eastAsia="id-ID"/>
        </w:rPr>
        <w:t>endiri atau dengan berkompetisi.</w:t>
      </w:r>
    </w:p>
    <w:p w14:paraId="5037947B" w14:textId="77777777" w:rsidR="00167EC5" w:rsidRDefault="00167EC5" w:rsidP="00167EC5">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B40490">
        <w:rPr>
          <w:rFonts w:ascii="Times New Roman" w:eastAsia="Times New Roman" w:hAnsi="Times New Roman" w:cs="Times New Roman"/>
          <w:b/>
          <w:sz w:val="24"/>
          <w:szCs w:val="24"/>
          <w:lang w:eastAsia="id-ID"/>
        </w:rPr>
        <w:t>Holsti</w:t>
      </w:r>
      <w:r>
        <w:rPr>
          <w:rFonts w:ascii="Times New Roman" w:eastAsia="Times New Roman" w:hAnsi="Times New Roman" w:cs="Times New Roman"/>
          <w:sz w:val="24"/>
          <w:szCs w:val="24"/>
          <w:lang w:eastAsia="id-ID"/>
        </w:rPr>
        <w:t>:</w:t>
      </w:r>
    </w:p>
    <w:p w14:paraId="7F48155C" w14:textId="77777777" w:rsidR="00FF685D" w:rsidRPr="00167EC5" w:rsidRDefault="00167EC5" w:rsidP="00167EC5">
      <w:pPr>
        <w:shd w:val="clear" w:color="auto" w:fill="FFFFFF"/>
        <w:spacing w:after="0" w:line="240" w:lineRule="auto"/>
        <w:ind w:left="810" w:right="1332" w:hanging="90"/>
        <w:jc w:val="both"/>
        <w:rPr>
          <w:rFonts w:ascii="Arial" w:eastAsia="Times New Roman" w:hAnsi="Arial" w:cs="Arial"/>
          <w:sz w:val="20"/>
          <w:szCs w:val="20"/>
          <w:lang w:val="en-US" w:eastAsia="id-ID"/>
        </w:rPr>
      </w:pPr>
      <w:r w:rsidRPr="00167EC5">
        <w:rPr>
          <w:rFonts w:ascii="Times New Roman" w:eastAsia="Times New Roman" w:hAnsi="Times New Roman" w:cs="Times New Roman"/>
          <w:sz w:val="20"/>
          <w:szCs w:val="20"/>
          <w:lang w:eastAsia="id-ID"/>
        </w:rPr>
        <w:t>“</w:t>
      </w:r>
      <w:r>
        <w:rPr>
          <w:rFonts w:ascii="Times New Roman" w:eastAsia="Times New Roman" w:hAnsi="Times New Roman" w:cs="Times New Roman"/>
          <w:b/>
          <w:sz w:val="20"/>
          <w:szCs w:val="20"/>
          <w:lang w:val="en-US" w:eastAsia="id-ID"/>
        </w:rPr>
        <w:t>K</w:t>
      </w:r>
      <w:r w:rsidR="00FF685D" w:rsidRPr="00167EC5">
        <w:rPr>
          <w:rFonts w:ascii="Times New Roman" w:eastAsia="Times New Roman" w:hAnsi="Times New Roman" w:cs="Times New Roman"/>
          <w:b/>
          <w:sz w:val="20"/>
          <w:szCs w:val="20"/>
          <w:lang w:eastAsia="id-ID"/>
        </w:rPr>
        <w:t>erjasama atau kolaborasi bermula karena adanya keanekaragaman masalah nasional, regional maupun global yang muncul sehingga diperlukan adanya perhatian lebih dari satu negara, kemudian masing-masing pemerintah saling melakukan pendekatan dengan membawa usul penanggulangan masalah, melakukan tawar-menawar, atau mendiskusikan masalah, menyimpulkan bukti-bukti teknis untuk membenarkan satu usul yang lainnya, dan mengakhiri perundingan dengan suatu perjanjian atau saling pengertian yang dapat m</w:t>
      </w:r>
      <w:r w:rsidR="00CE7FE8" w:rsidRPr="00167EC5">
        <w:rPr>
          <w:rFonts w:ascii="Times New Roman" w:eastAsia="Times New Roman" w:hAnsi="Times New Roman" w:cs="Times New Roman"/>
          <w:b/>
          <w:sz w:val="20"/>
          <w:szCs w:val="20"/>
          <w:lang w:eastAsia="id-ID"/>
        </w:rPr>
        <w:t>emuaskan semua pihak</w:t>
      </w:r>
      <w:r w:rsidR="00FF685D" w:rsidRPr="00167EC5">
        <w:rPr>
          <w:rFonts w:ascii="Times New Roman" w:eastAsia="Times New Roman" w:hAnsi="Times New Roman" w:cs="Times New Roman"/>
          <w:b/>
          <w:sz w:val="20"/>
          <w:szCs w:val="20"/>
          <w:lang w:eastAsia="id-ID"/>
        </w:rPr>
        <w:t>.</w:t>
      </w:r>
      <w:r w:rsidRPr="00167EC5">
        <w:rPr>
          <w:rFonts w:ascii="Times New Roman" w:eastAsia="Times New Roman" w:hAnsi="Times New Roman" w:cs="Times New Roman"/>
          <w:b/>
          <w:sz w:val="20"/>
          <w:szCs w:val="20"/>
          <w:lang w:val="en-US" w:eastAsia="id-ID"/>
        </w:rPr>
        <w:t>”</w:t>
      </w:r>
    </w:p>
    <w:p w14:paraId="0B687318" w14:textId="77777777" w:rsidR="00CE7FE8" w:rsidRPr="00FF685D" w:rsidRDefault="00CE7FE8" w:rsidP="00CE7FE8">
      <w:pPr>
        <w:shd w:val="clear" w:color="auto" w:fill="FFFFFF"/>
        <w:spacing w:after="0" w:line="240" w:lineRule="auto"/>
        <w:ind w:firstLine="720"/>
        <w:jc w:val="both"/>
        <w:rPr>
          <w:rFonts w:ascii="Arial" w:eastAsia="Times New Roman" w:hAnsi="Arial" w:cs="Arial"/>
          <w:sz w:val="20"/>
          <w:szCs w:val="20"/>
          <w:lang w:eastAsia="id-ID"/>
        </w:rPr>
      </w:pPr>
    </w:p>
    <w:p w14:paraId="41141F2F" w14:textId="77777777" w:rsidR="00FF685D" w:rsidRPr="00167EC5" w:rsidRDefault="00167EC5" w:rsidP="00167EC5">
      <w:pPr>
        <w:shd w:val="clear" w:color="auto" w:fill="FFFFFF"/>
        <w:spacing w:after="0" w:line="240" w:lineRule="auto"/>
        <w:ind w:left="900" w:right="1332" w:hanging="90"/>
        <w:jc w:val="both"/>
        <w:rPr>
          <w:rFonts w:ascii="Arial" w:eastAsia="Times New Roman" w:hAnsi="Arial" w:cs="Arial"/>
          <w:b/>
          <w:sz w:val="20"/>
          <w:szCs w:val="20"/>
          <w:lang w:eastAsia="id-ID"/>
        </w:rPr>
      </w:pPr>
      <w:r w:rsidRPr="00167EC5">
        <w:rPr>
          <w:rFonts w:ascii="Times New Roman" w:eastAsia="Times New Roman" w:hAnsi="Times New Roman" w:cs="Times New Roman"/>
          <w:b/>
          <w:sz w:val="20"/>
          <w:szCs w:val="20"/>
          <w:lang w:val="en-US" w:eastAsia="id-ID"/>
        </w:rPr>
        <w:t>“</w:t>
      </w:r>
      <w:r w:rsidR="00FF685D" w:rsidRPr="00167EC5">
        <w:rPr>
          <w:rFonts w:ascii="Times New Roman" w:eastAsia="Times New Roman" w:hAnsi="Times New Roman" w:cs="Times New Roman"/>
          <w:b/>
          <w:sz w:val="20"/>
          <w:szCs w:val="20"/>
          <w:lang w:eastAsia="id-ID"/>
        </w:rPr>
        <w:t>1.      Pandangan bahwa terdapat dua atau lebih kepentingan, nilai, atau tujuan yang saling bertemu dan dapat menghasilkan sesuatu, dipromosikan atau dipenuhi oleh semua pihak.</w:t>
      </w:r>
    </w:p>
    <w:p w14:paraId="3BFD2225" w14:textId="77777777" w:rsidR="00FF685D" w:rsidRPr="00167EC5" w:rsidRDefault="00FF685D" w:rsidP="00167EC5">
      <w:pPr>
        <w:shd w:val="clear" w:color="auto" w:fill="FFFFFF"/>
        <w:spacing w:after="0" w:line="240" w:lineRule="auto"/>
        <w:ind w:left="900" w:right="1332"/>
        <w:jc w:val="both"/>
        <w:rPr>
          <w:rFonts w:ascii="Arial" w:eastAsia="Times New Roman" w:hAnsi="Arial" w:cs="Arial"/>
          <w:b/>
          <w:sz w:val="20"/>
          <w:szCs w:val="20"/>
          <w:lang w:eastAsia="id-ID"/>
        </w:rPr>
      </w:pPr>
      <w:r w:rsidRPr="00167EC5">
        <w:rPr>
          <w:rFonts w:ascii="Times New Roman" w:eastAsia="Times New Roman" w:hAnsi="Times New Roman" w:cs="Times New Roman"/>
          <w:b/>
          <w:sz w:val="20"/>
          <w:szCs w:val="20"/>
          <w:lang w:eastAsia="id-ID"/>
        </w:rPr>
        <w:t>2.      Persetujuan atas masalah tertentu antara dua negara atau lebih dalam rangka memanfaatkan persamaan atau benturan kepentingan.</w:t>
      </w:r>
    </w:p>
    <w:p w14:paraId="7913B7A2" w14:textId="77777777" w:rsidR="00FF685D" w:rsidRPr="00167EC5" w:rsidRDefault="00FF685D" w:rsidP="00167EC5">
      <w:pPr>
        <w:shd w:val="clear" w:color="auto" w:fill="FFFFFF"/>
        <w:spacing w:after="0" w:line="240" w:lineRule="auto"/>
        <w:ind w:left="900" w:right="1332"/>
        <w:jc w:val="both"/>
        <w:rPr>
          <w:rFonts w:ascii="Arial" w:eastAsia="Times New Roman" w:hAnsi="Arial" w:cs="Arial"/>
          <w:b/>
          <w:sz w:val="20"/>
          <w:szCs w:val="20"/>
          <w:lang w:eastAsia="id-ID"/>
        </w:rPr>
      </w:pPr>
      <w:r w:rsidRPr="00167EC5">
        <w:rPr>
          <w:rFonts w:ascii="Times New Roman" w:eastAsia="Times New Roman" w:hAnsi="Times New Roman" w:cs="Times New Roman"/>
          <w:b/>
          <w:sz w:val="20"/>
          <w:szCs w:val="20"/>
          <w:lang w:eastAsia="id-ID"/>
        </w:rPr>
        <w:t>3.      Pandangan atau harapan suatu negara bahwa kebijakan yang diputuskan oleh negara lainnya membantu negara itu untuk mencapai kepentingan dan nilai-nilainya.</w:t>
      </w:r>
    </w:p>
    <w:p w14:paraId="0478CC06" w14:textId="77777777" w:rsidR="00FF685D" w:rsidRPr="00167EC5" w:rsidRDefault="00FF685D" w:rsidP="00167EC5">
      <w:pPr>
        <w:shd w:val="clear" w:color="auto" w:fill="FFFFFF"/>
        <w:spacing w:after="0" w:line="240" w:lineRule="auto"/>
        <w:ind w:left="900" w:right="1332"/>
        <w:jc w:val="both"/>
        <w:rPr>
          <w:rFonts w:ascii="Arial" w:eastAsia="Times New Roman" w:hAnsi="Arial" w:cs="Arial"/>
          <w:b/>
          <w:sz w:val="20"/>
          <w:szCs w:val="20"/>
          <w:lang w:eastAsia="id-ID"/>
        </w:rPr>
      </w:pPr>
      <w:r w:rsidRPr="00167EC5">
        <w:rPr>
          <w:rFonts w:ascii="Times New Roman" w:eastAsia="Times New Roman" w:hAnsi="Times New Roman" w:cs="Times New Roman"/>
          <w:b/>
          <w:sz w:val="20"/>
          <w:szCs w:val="20"/>
          <w:lang w:eastAsia="id-ID"/>
        </w:rPr>
        <w:t>4.      Aturan resmi atau tidak resmi mengenai transaksi di masa depan yang dilakukan untuk melaksanakan persetujuan.</w:t>
      </w:r>
    </w:p>
    <w:p w14:paraId="2937B38F" w14:textId="77777777" w:rsidR="00150659" w:rsidRDefault="00FF685D" w:rsidP="00E90E47">
      <w:pPr>
        <w:shd w:val="clear" w:color="auto" w:fill="FFFFFF"/>
        <w:spacing w:after="0" w:line="240" w:lineRule="auto"/>
        <w:ind w:firstLine="900"/>
        <w:jc w:val="both"/>
        <w:rPr>
          <w:rFonts w:ascii="Times New Roman" w:eastAsia="Times New Roman" w:hAnsi="Times New Roman" w:cs="Times New Roman"/>
          <w:b/>
          <w:sz w:val="20"/>
          <w:szCs w:val="20"/>
          <w:lang w:eastAsia="id-ID"/>
        </w:rPr>
      </w:pPr>
      <w:r w:rsidRPr="00167EC5">
        <w:rPr>
          <w:rFonts w:ascii="Times New Roman" w:eastAsia="Times New Roman" w:hAnsi="Times New Roman" w:cs="Times New Roman"/>
          <w:b/>
          <w:sz w:val="20"/>
          <w:szCs w:val="20"/>
          <w:lang w:eastAsia="id-ID"/>
        </w:rPr>
        <w:t>5.      Transaksi antar negara untuk memenuhi persetujua</w:t>
      </w:r>
      <w:r w:rsidR="00167EC5">
        <w:rPr>
          <w:rFonts w:ascii="Times New Roman" w:eastAsia="Times New Roman" w:hAnsi="Times New Roman" w:cs="Times New Roman"/>
          <w:b/>
          <w:sz w:val="20"/>
          <w:szCs w:val="20"/>
          <w:lang w:eastAsia="id-ID"/>
        </w:rPr>
        <w:t>n mereka</w:t>
      </w:r>
      <w:r w:rsidRPr="00167EC5">
        <w:rPr>
          <w:rFonts w:ascii="Times New Roman" w:eastAsia="Times New Roman" w:hAnsi="Times New Roman" w:cs="Times New Roman"/>
          <w:b/>
          <w:sz w:val="20"/>
          <w:szCs w:val="20"/>
          <w:lang w:eastAsia="id-ID"/>
        </w:rPr>
        <w:t>.</w:t>
      </w:r>
      <w:r w:rsidR="00167EC5" w:rsidRPr="00167EC5">
        <w:rPr>
          <w:rFonts w:ascii="Times New Roman" w:eastAsia="Times New Roman" w:hAnsi="Times New Roman" w:cs="Times New Roman"/>
          <w:b/>
          <w:sz w:val="20"/>
          <w:szCs w:val="20"/>
          <w:lang w:val="en-US" w:eastAsia="id-ID"/>
        </w:rPr>
        <w:t>”</w:t>
      </w:r>
      <w:r w:rsidR="00950884" w:rsidRPr="00167EC5">
        <w:rPr>
          <w:rStyle w:val="FootnoteReference"/>
          <w:rFonts w:ascii="Times New Roman" w:eastAsia="Times New Roman" w:hAnsi="Times New Roman" w:cs="Times New Roman"/>
          <w:b/>
          <w:sz w:val="20"/>
          <w:szCs w:val="20"/>
          <w:lang w:eastAsia="id-ID"/>
        </w:rPr>
        <w:footnoteReference w:id="12"/>
      </w:r>
    </w:p>
    <w:p w14:paraId="58F04353" w14:textId="77777777" w:rsidR="00E90E47" w:rsidRPr="00E90E47" w:rsidRDefault="00E90E47" w:rsidP="00E90E47">
      <w:pPr>
        <w:shd w:val="clear" w:color="auto" w:fill="FFFFFF"/>
        <w:spacing w:after="0" w:line="240" w:lineRule="auto"/>
        <w:ind w:firstLine="900"/>
        <w:jc w:val="both"/>
        <w:rPr>
          <w:rFonts w:ascii="Times New Roman" w:eastAsia="Times New Roman" w:hAnsi="Times New Roman" w:cs="Times New Roman"/>
          <w:b/>
          <w:sz w:val="20"/>
          <w:szCs w:val="20"/>
          <w:lang w:eastAsia="id-ID"/>
        </w:rPr>
      </w:pPr>
    </w:p>
    <w:p w14:paraId="20C65EE6" w14:textId="5D04DBE1" w:rsidR="007B45FE" w:rsidRPr="007B45FE" w:rsidRDefault="005120F7" w:rsidP="007B45FE">
      <w:pPr>
        <w:pStyle w:val="NormalWeb"/>
        <w:spacing w:line="480" w:lineRule="auto"/>
        <w:ind w:firstLine="720"/>
        <w:jc w:val="both"/>
      </w:pPr>
      <w:r w:rsidRPr="00E3486D">
        <w:rPr>
          <w:b/>
        </w:rPr>
        <w:t>Konsep Diplomasi</w:t>
      </w:r>
      <w:r w:rsidRPr="007B45FE">
        <w:t xml:space="preserve"> merupakan salah satu instrumen penting dalam pelaksanaan kepentingan nasional suatu negara. Diplomasi sebagai alat utama dalam pencapaian kepentingan nasional yang berkaitan dengan negara lain atau organisasi internasional. Melalui diplomasi ini sebuah negara dapat membangun citra tentang dirinya. Dalam hubungan antar negara, pada umumnya diplomasi dilakukan sejak tingkat paling awal sebuah negara hendak melakukan hubungan bilateral dengan negara lain hingga keduanya men</w:t>
      </w:r>
      <w:r w:rsidR="007B45FE" w:rsidRPr="007B45FE">
        <w:t xml:space="preserve">gembangkan hubungan selanjutnya. Dalam kegiatan diplomasi salah satu proses yang sering dilakukan adalah dengan menggunakan cara negosiasi disamping bentuk kegiatan diplomasi lainnya, seperti pertemuan, kunjungan, dan perjanjian- perjanjian. Oleh karena itu negosiasi merupakan salah satu teknik dalam diplomasi untuk menyelesaikan perbedaan secara damai dan memajukan kepentingan nasional suatu negara. </w:t>
      </w:r>
    </w:p>
    <w:p w14:paraId="1E7428F9" w14:textId="77777777" w:rsidR="007B45FE" w:rsidRDefault="007B45FE" w:rsidP="007B45FE">
      <w:pPr>
        <w:pStyle w:val="NormalWeb"/>
        <w:spacing w:line="480" w:lineRule="auto"/>
        <w:jc w:val="both"/>
      </w:pPr>
      <w:r w:rsidRPr="00352476">
        <w:rPr>
          <w:b/>
        </w:rPr>
        <w:t>Sir Ernest Satow</w:t>
      </w:r>
      <w:r w:rsidRPr="007B45FE">
        <w:t xml:space="preserve"> dalam bukunya, </w:t>
      </w:r>
      <w:r w:rsidRPr="00352476">
        <w:rPr>
          <w:i/>
        </w:rPr>
        <w:t>guide to diplomati Practice</w:t>
      </w:r>
      <w:r w:rsidRPr="007B45FE">
        <w:t xml:space="preserve"> memberikan karakterisasi terkait tata cara diplomasi yang baik. Sir Ernest Satow mengatakan bahwa diplomasi adalah </w:t>
      </w:r>
    </w:p>
    <w:p w14:paraId="01A149C4" w14:textId="7B759CE9" w:rsidR="007B45FE" w:rsidRPr="0050322C" w:rsidRDefault="007B45FE" w:rsidP="007B45FE">
      <w:pPr>
        <w:pStyle w:val="NormalWeb"/>
        <w:ind w:left="709" w:right="1416"/>
        <w:jc w:val="both"/>
        <w:rPr>
          <w:b/>
          <w:i/>
          <w:sz w:val="20"/>
          <w:szCs w:val="20"/>
        </w:rPr>
      </w:pPr>
      <w:r w:rsidRPr="0050322C">
        <w:rPr>
          <w:b/>
          <w:i/>
          <w:sz w:val="20"/>
          <w:szCs w:val="20"/>
        </w:rPr>
        <w:t>“The application of intelligence and tact to conduct of official relations between the government of independent states.”</w:t>
      </w:r>
      <w:r w:rsidR="0050322C" w:rsidRPr="0050322C">
        <w:rPr>
          <w:rStyle w:val="FootnoteReference"/>
          <w:b/>
          <w:i/>
          <w:sz w:val="20"/>
          <w:szCs w:val="20"/>
        </w:rPr>
        <w:footnoteReference w:id="13"/>
      </w:r>
    </w:p>
    <w:p w14:paraId="246C3204" w14:textId="78BDC367" w:rsidR="0050322C" w:rsidRDefault="007B45FE" w:rsidP="0050322C">
      <w:pPr>
        <w:pStyle w:val="NormalWeb"/>
        <w:spacing w:line="480" w:lineRule="auto"/>
        <w:ind w:firstLine="284"/>
        <w:jc w:val="both"/>
      </w:pPr>
      <w:r w:rsidRPr="0050322C">
        <w:t xml:space="preserve">Menurut </w:t>
      </w:r>
      <w:r w:rsidRPr="0050322C">
        <w:rPr>
          <w:b/>
        </w:rPr>
        <w:t>Kautilya</w:t>
      </w:r>
      <w:r w:rsidRPr="0050322C">
        <w:t xml:space="preserve">, yaitu dalam bukunya </w:t>
      </w:r>
      <w:r w:rsidRPr="0050322C">
        <w:rPr>
          <w:i/>
        </w:rPr>
        <w:t>Kautilya’s concept of diplomacy</w:t>
      </w:r>
      <w:r w:rsidRPr="0050322C">
        <w:t xml:space="preserve"> </w:t>
      </w:r>
      <w:r w:rsidRPr="0050322C">
        <w:rPr>
          <w:i/>
        </w:rPr>
        <w:t>: a new interpretation</w:t>
      </w:r>
      <w:r w:rsidRPr="0050322C">
        <w:t xml:space="preserve"> bahwa </w:t>
      </w:r>
      <w:r w:rsidR="004130EC">
        <w:t>:</w:t>
      </w:r>
    </w:p>
    <w:p w14:paraId="68CB077C" w14:textId="2A97C03A" w:rsidR="005120F7" w:rsidRPr="004130EC" w:rsidRDefault="0050322C" w:rsidP="004130EC">
      <w:pPr>
        <w:pStyle w:val="NormalWeb"/>
        <w:ind w:left="851" w:right="1274"/>
        <w:jc w:val="both"/>
        <w:rPr>
          <w:b/>
          <w:sz w:val="20"/>
          <w:szCs w:val="20"/>
        </w:rPr>
      </w:pPr>
      <w:r w:rsidRPr="0050322C">
        <w:rPr>
          <w:b/>
          <w:sz w:val="20"/>
          <w:szCs w:val="20"/>
        </w:rPr>
        <w:t>“T</w:t>
      </w:r>
      <w:r w:rsidR="007B45FE" w:rsidRPr="0050322C">
        <w:rPr>
          <w:b/>
          <w:sz w:val="20"/>
          <w:szCs w:val="20"/>
        </w:rPr>
        <w:t>ujuan utama diplomasi yaitu pengamanan kepentingan keuntungan maksimum negara sendiri. Selain itu juga terdapat kepentingan lainnya, seperti ekonomi, perdagangan dan kepentingan komersial, perlindungan warga negara yang berada di negara lain, pengembangan budaya dan ideologi, peningkatan prestise bersahabat dengan negara lain, dan lain-lain.</w:t>
      </w:r>
      <w:r w:rsidRPr="0050322C">
        <w:rPr>
          <w:b/>
          <w:sz w:val="20"/>
          <w:szCs w:val="20"/>
        </w:rPr>
        <w:t>”</w:t>
      </w:r>
      <w:r w:rsidR="004130EC">
        <w:rPr>
          <w:rStyle w:val="FootnoteReference"/>
          <w:b/>
          <w:sz w:val="20"/>
          <w:szCs w:val="20"/>
        </w:rPr>
        <w:footnoteReference w:id="14"/>
      </w:r>
    </w:p>
    <w:p w14:paraId="1453A0D8" w14:textId="77777777" w:rsidR="00FC0688" w:rsidRPr="00FC0688" w:rsidRDefault="00FC0688" w:rsidP="00B40490">
      <w:pPr>
        <w:tabs>
          <w:tab w:val="left" w:pos="709"/>
          <w:tab w:val="left" w:pos="851"/>
        </w:tabs>
        <w:spacing w:line="480" w:lineRule="auto"/>
        <w:ind w:firstLine="284"/>
        <w:jc w:val="both"/>
        <w:rPr>
          <w:rFonts w:ascii="Times New Roman" w:eastAsia="Times New Roman" w:hAnsi="Times New Roman" w:cs="Times New Roman"/>
          <w:sz w:val="24"/>
          <w:szCs w:val="24"/>
        </w:rPr>
      </w:pPr>
      <w:r w:rsidRPr="00FC0688">
        <w:rPr>
          <w:rFonts w:ascii="Times New Roman" w:eastAsia="Times New Roman" w:hAnsi="Times New Roman" w:cs="Times New Roman"/>
          <w:sz w:val="24"/>
          <w:szCs w:val="24"/>
        </w:rPr>
        <w:t>Upaya diplomasi yang dilakukan oleh Indonesia dalam meningkatkan pariwisata Indonesia di dunia Internasional akan dijelaskan dengan men</w:t>
      </w:r>
      <w:r w:rsidR="009C14AC">
        <w:rPr>
          <w:rFonts w:ascii="Times New Roman" w:eastAsia="Times New Roman" w:hAnsi="Times New Roman" w:cs="Times New Roman"/>
          <w:sz w:val="24"/>
          <w:szCs w:val="24"/>
        </w:rPr>
        <w:t xml:space="preserve">ggunakan teori-teori diplomasi. </w:t>
      </w:r>
      <w:r w:rsidRPr="00FC0688">
        <w:rPr>
          <w:rFonts w:ascii="Times New Roman" w:eastAsia="Times New Roman" w:hAnsi="Times New Roman" w:cs="Times New Roman"/>
          <w:sz w:val="24"/>
          <w:szCs w:val="24"/>
        </w:rPr>
        <w:t>Diplomasi merupakan usaha suatu negara untuk memperjuangkan kepentingan nasional di kal</w:t>
      </w:r>
      <w:r w:rsidR="009C14AC">
        <w:rPr>
          <w:rFonts w:ascii="Times New Roman" w:eastAsia="Times New Roman" w:hAnsi="Times New Roman" w:cs="Times New Roman"/>
          <w:sz w:val="24"/>
          <w:szCs w:val="24"/>
        </w:rPr>
        <w:t>angan masyarakat internasional.</w:t>
      </w:r>
      <w:r w:rsidRPr="00FC0688">
        <w:rPr>
          <w:rFonts w:ascii="Times New Roman" w:eastAsia="Times New Roman" w:hAnsi="Times New Roman" w:cs="Times New Roman"/>
          <w:sz w:val="24"/>
          <w:szCs w:val="24"/>
        </w:rPr>
        <w:t xml:space="preserve"> Dalam hal ini, diplomasi diartikan bukan hanya sekedar perundingan, melainkan segala upaya hubungan luar negeri. Diplomasi juga merupakan metode untuk penyampaian pesan dan kepentingan negara yang menyangkut bidang politik, ekonomi, perdagangan, sosial, budaya, pertahanan dan kepentingan lain dalam bingkai hubungan internasional guna mencapai saling pengertian antar dua negara atau lebih. </w:t>
      </w:r>
    </w:p>
    <w:p w14:paraId="674E4234" w14:textId="77777777" w:rsidR="00FC0688" w:rsidRPr="00FC0688" w:rsidRDefault="00831539" w:rsidP="00FC0688">
      <w:pPr>
        <w:tabs>
          <w:tab w:val="left" w:pos="709"/>
          <w:tab w:val="left" w:pos="851"/>
        </w:tabs>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Diplomasi terbagi 2 (dua)</w:t>
      </w:r>
      <w:r w:rsidR="00FC0688" w:rsidRPr="00FC0688">
        <w:rPr>
          <w:rFonts w:ascii="Times New Roman" w:eastAsia="Times New Roman" w:hAnsi="Times New Roman" w:cs="Times New Roman"/>
          <w:sz w:val="24"/>
          <w:szCs w:val="24"/>
        </w:rPr>
        <w:t xml:space="preserve">, yaitu: </w:t>
      </w:r>
    </w:p>
    <w:p w14:paraId="404EA686" w14:textId="77777777" w:rsidR="00FC0688" w:rsidRPr="00FC0688" w:rsidRDefault="00FC0688" w:rsidP="00FC0688">
      <w:pPr>
        <w:tabs>
          <w:tab w:val="left" w:pos="709"/>
          <w:tab w:val="left" w:pos="851"/>
        </w:tabs>
        <w:spacing w:line="480" w:lineRule="auto"/>
        <w:ind w:firstLine="284"/>
        <w:jc w:val="both"/>
        <w:rPr>
          <w:rFonts w:ascii="Times New Roman" w:eastAsia="Times New Roman" w:hAnsi="Times New Roman" w:cs="Times New Roman"/>
          <w:sz w:val="24"/>
          <w:szCs w:val="24"/>
        </w:rPr>
      </w:pPr>
      <w:r w:rsidRPr="00FC0688">
        <w:rPr>
          <w:rFonts w:ascii="Times New Roman" w:eastAsia="Times New Roman" w:hAnsi="Times New Roman" w:cs="Times New Roman"/>
          <w:sz w:val="24"/>
          <w:szCs w:val="24"/>
        </w:rPr>
        <w:t xml:space="preserve">1. </w:t>
      </w:r>
      <w:r w:rsidRPr="00FC0688">
        <w:rPr>
          <w:rFonts w:ascii="Times New Roman" w:eastAsia="Times New Roman" w:hAnsi="Times New Roman" w:cs="Times New Roman"/>
          <w:i/>
          <w:iCs/>
          <w:sz w:val="24"/>
          <w:szCs w:val="24"/>
        </w:rPr>
        <w:t>Soft Diplomacy</w:t>
      </w:r>
      <w:r w:rsidRPr="00FC0688">
        <w:rPr>
          <w:rFonts w:ascii="Times New Roman" w:eastAsia="Times New Roman" w:hAnsi="Times New Roman" w:cs="Times New Roman"/>
          <w:sz w:val="24"/>
          <w:szCs w:val="24"/>
        </w:rPr>
        <w:t xml:space="preserve">, adalah diplomasi dalam bentuk penyelesaian secara damai dalam bidang kebudayaan, bahasa, persahabatan, ekonomi, dan lain sebagainya. </w:t>
      </w:r>
    </w:p>
    <w:p w14:paraId="24573028" w14:textId="77777777" w:rsidR="00FC0688" w:rsidRPr="00FC0688" w:rsidRDefault="00FC0688" w:rsidP="00FC0688">
      <w:pPr>
        <w:tabs>
          <w:tab w:val="left" w:pos="709"/>
          <w:tab w:val="left" w:pos="851"/>
        </w:tabs>
        <w:spacing w:line="480" w:lineRule="auto"/>
        <w:ind w:firstLine="284"/>
        <w:jc w:val="both"/>
        <w:rPr>
          <w:rFonts w:ascii="Times New Roman" w:eastAsia="Times New Roman" w:hAnsi="Times New Roman" w:cs="Times New Roman"/>
          <w:sz w:val="24"/>
          <w:szCs w:val="24"/>
        </w:rPr>
      </w:pPr>
      <w:r w:rsidRPr="00FC0688">
        <w:rPr>
          <w:rFonts w:ascii="Times New Roman" w:eastAsia="Times New Roman" w:hAnsi="Times New Roman" w:cs="Times New Roman"/>
          <w:sz w:val="24"/>
          <w:szCs w:val="24"/>
        </w:rPr>
        <w:t xml:space="preserve">2. </w:t>
      </w:r>
      <w:r w:rsidRPr="00FC0688">
        <w:rPr>
          <w:rFonts w:ascii="Times New Roman" w:eastAsia="Times New Roman" w:hAnsi="Times New Roman" w:cs="Times New Roman"/>
          <w:i/>
          <w:iCs/>
          <w:sz w:val="24"/>
          <w:szCs w:val="24"/>
        </w:rPr>
        <w:t>Hard Diplomacy</w:t>
      </w:r>
      <w:r w:rsidRPr="00FC0688">
        <w:rPr>
          <w:rFonts w:ascii="Times New Roman" w:eastAsia="Times New Roman" w:hAnsi="Times New Roman" w:cs="Times New Roman"/>
          <w:sz w:val="24"/>
          <w:szCs w:val="24"/>
        </w:rPr>
        <w:t xml:space="preserve">, adalah diplomasi dalam bentuk perang, yaitu agresi militer dan politik. </w:t>
      </w:r>
    </w:p>
    <w:p w14:paraId="3FDF4154" w14:textId="77777777" w:rsidR="00FC0688" w:rsidRPr="00FC0688" w:rsidRDefault="00FC0688" w:rsidP="00E53CE5">
      <w:pPr>
        <w:tabs>
          <w:tab w:val="left" w:pos="709"/>
          <w:tab w:val="left" w:pos="851"/>
        </w:tabs>
        <w:spacing w:line="480" w:lineRule="auto"/>
        <w:jc w:val="both"/>
        <w:rPr>
          <w:rFonts w:ascii="Times New Roman" w:eastAsia="Times New Roman" w:hAnsi="Times New Roman" w:cs="Times New Roman"/>
          <w:iCs/>
          <w:sz w:val="24"/>
          <w:szCs w:val="24"/>
        </w:rPr>
      </w:pPr>
      <w:r w:rsidRPr="00FC0688">
        <w:rPr>
          <w:rFonts w:ascii="Times New Roman" w:eastAsia="Times New Roman" w:hAnsi="Times New Roman" w:cs="Times New Roman"/>
          <w:sz w:val="24"/>
          <w:szCs w:val="24"/>
        </w:rPr>
        <w:t xml:space="preserve">Teori yang relevan dalam membahas permasalahan dalam penelitian ini ialah teori diplomasi kebudayaan. Diplomasi kebudayaan merupakan bagian dari </w:t>
      </w:r>
      <w:r w:rsidRPr="00FC0688">
        <w:rPr>
          <w:rFonts w:ascii="Times New Roman" w:eastAsia="Times New Roman" w:hAnsi="Times New Roman" w:cs="Times New Roman"/>
          <w:iCs/>
          <w:sz w:val="24"/>
          <w:szCs w:val="24"/>
        </w:rPr>
        <w:t>Soft</w:t>
      </w:r>
      <w:r w:rsidRPr="00FC0688">
        <w:rPr>
          <w:rFonts w:ascii="Times New Roman" w:eastAsia="Times New Roman" w:hAnsi="Times New Roman" w:cs="Times New Roman"/>
          <w:iCs/>
          <w:sz w:val="24"/>
          <w:szCs w:val="24"/>
          <w:lang w:val="en-US"/>
        </w:rPr>
        <w:t xml:space="preserve"> </w:t>
      </w:r>
      <w:r w:rsidRPr="00FC0688">
        <w:rPr>
          <w:rFonts w:ascii="Times New Roman" w:eastAsia="Times New Roman" w:hAnsi="Times New Roman" w:cs="Times New Roman"/>
          <w:iCs/>
          <w:sz w:val="24"/>
          <w:szCs w:val="24"/>
        </w:rPr>
        <w:t>Diplomacy yang dapat diartikan sebagai usaha suatu negara untuk memperjuangkan kepentingan nasionaln</w:t>
      </w:r>
      <w:r w:rsidR="009C14AC">
        <w:rPr>
          <w:rFonts w:ascii="Times New Roman" w:eastAsia="Times New Roman" w:hAnsi="Times New Roman" w:cs="Times New Roman"/>
          <w:iCs/>
          <w:sz w:val="24"/>
          <w:szCs w:val="24"/>
        </w:rPr>
        <w:t xml:space="preserve">ya melalui dimensi kebudayaan. </w:t>
      </w:r>
      <w:r w:rsidRPr="00FC0688">
        <w:rPr>
          <w:rFonts w:ascii="Times New Roman" w:eastAsia="Times New Roman" w:hAnsi="Times New Roman" w:cs="Times New Roman"/>
          <w:iCs/>
          <w:sz w:val="24"/>
          <w:szCs w:val="24"/>
        </w:rPr>
        <w:t>Diplomasi Kebudayaan mencakup kesenian, pariwisata, olahraga, tradisi, teknologi hingga pertukaran ahli dan lain sebagainya.</w:t>
      </w:r>
      <w:r w:rsidR="009C14AC">
        <w:rPr>
          <w:rFonts w:ascii="Times New Roman" w:eastAsia="Times New Roman" w:hAnsi="Times New Roman" w:cs="Times New Roman"/>
          <w:iCs/>
          <w:sz w:val="24"/>
          <w:szCs w:val="24"/>
          <w:vertAlign w:val="superscript"/>
          <w:lang w:val="en-US"/>
        </w:rPr>
        <w:t xml:space="preserve"> </w:t>
      </w:r>
      <w:r w:rsidR="00225CFA">
        <w:rPr>
          <w:rFonts w:ascii="Times New Roman" w:eastAsia="Times New Roman" w:hAnsi="Times New Roman" w:cs="Times New Roman"/>
          <w:iCs/>
          <w:sz w:val="24"/>
          <w:szCs w:val="24"/>
          <w:vertAlign w:val="superscript"/>
          <w:lang w:val="en-US"/>
        </w:rPr>
        <w:t xml:space="preserve"> </w:t>
      </w:r>
      <w:r w:rsidRPr="00FC0688">
        <w:rPr>
          <w:rFonts w:ascii="Times New Roman" w:eastAsia="Times New Roman" w:hAnsi="Times New Roman" w:cs="Times New Roman"/>
          <w:iCs/>
          <w:sz w:val="24"/>
          <w:szCs w:val="24"/>
        </w:rPr>
        <w:t xml:space="preserve">Dari penjelasan tersebut dapat dipahami bahwa diplomasi yang dilakukan dalam upaya mencapai kepentingan nasional di bidang pariwisata juga merupakan bagian dari diplomasi kebudayaan yang merupakan bentuk dari soft diplomacy. </w:t>
      </w:r>
    </w:p>
    <w:p w14:paraId="216E29B9" w14:textId="36C0D8F5" w:rsidR="00B466FA" w:rsidRDefault="00FC0688" w:rsidP="00B64857">
      <w:pPr>
        <w:tabs>
          <w:tab w:val="left" w:pos="709"/>
          <w:tab w:val="left" w:pos="851"/>
        </w:tabs>
        <w:spacing w:line="480" w:lineRule="auto"/>
        <w:ind w:firstLine="284"/>
        <w:jc w:val="both"/>
        <w:rPr>
          <w:rFonts w:ascii="Times New Roman" w:hAnsi="Times New Roman" w:cs="Times New Roman"/>
          <w:color w:val="000000" w:themeColor="text1"/>
          <w:sz w:val="24"/>
          <w:szCs w:val="24"/>
        </w:rPr>
      </w:pPr>
      <w:r w:rsidRPr="00FC0688">
        <w:rPr>
          <w:rFonts w:ascii="Times New Roman" w:eastAsia="Times New Roman" w:hAnsi="Times New Roman" w:cs="Times New Roman"/>
          <w:iCs/>
          <w:sz w:val="24"/>
          <w:szCs w:val="24"/>
        </w:rPr>
        <w:t>Upaya diplomasi yang dilakukan oleh Indonesia dalam meningkatkan pariwisata Indonesia di dunia internasional ini bertujuan untuk mempromosikan potensi pariwisata Indonesia kepada masyarakat internasional yang tidak hanya dilakukan oleh pemerintah saja, namun juga berbagai kalangan yang turut serta berpartisipasi dalam mempromosikan pariwisata Indonesia, seperti lembaga-lembaga swasta, LSM, pengusaha, pengrajin, media, kalangan akademisi, sampai warga negara sebagai individu. Dalam menjelaskan hal ini, peneliti menggunakan konsep diplomasi yang dikenal dengan istilah Multi Track Diplomacy. Multi Track Diplomacy pada dasarnya merupakan kerangka kerja konseptual dalam memandang proses perwujudan perdamaian inter</w:t>
      </w:r>
      <w:r w:rsidRPr="00B466FA">
        <w:rPr>
          <w:rFonts w:ascii="Times New Roman" w:eastAsia="Times New Roman" w:hAnsi="Times New Roman" w:cs="Times New Roman"/>
          <w:iCs/>
          <w:sz w:val="24"/>
          <w:szCs w:val="24"/>
        </w:rPr>
        <w:t xml:space="preserve">nasional sebagai sebuah sistem kehidupan. Semuanya tercakup dalam sebuah model jaring-jaring yang saling terkait antara kegiatan individual, institusi, dan komunitas yang bekerja bersama-sama untuk satu </w:t>
      </w:r>
      <w:r w:rsidR="00150659" w:rsidRPr="00B466FA">
        <w:rPr>
          <w:rFonts w:ascii="Times New Roman" w:eastAsia="Times New Roman" w:hAnsi="Times New Roman" w:cs="Times New Roman"/>
          <w:iCs/>
          <w:sz w:val="24"/>
          <w:szCs w:val="24"/>
        </w:rPr>
        <w:t>tujuan, yaitu perdamaian dunia.</w:t>
      </w:r>
      <w:r w:rsidR="00831539" w:rsidRPr="00B466FA">
        <w:rPr>
          <w:rStyle w:val="FootnoteReference"/>
          <w:rFonts w:ascii="Times New Roman" w:eastAsia="Times New Roman" w:hAnsi="Times New Roman" w:cs="Times New Roman"/>
          <w:iCs/>
          <w:sz w:val="24"/>
          <w:szCs w:val="24"/>
        </w:rPr>
        <w:footnoteReference w:id="15"/>
      </w:r>
      <w:r w:rsidR="00B466FA" w:rsidRPr="00B466FA">
        <w:rPr>
          <w:rFonts w:ascii="Times New Roman" w:eastAsia="Times New Roman" w:hAnsi="Times New Roman" w:cs="Times New Roman"/>
          <w:iCs/>
          <w:sz w:val="24"/>
          <w:szCs w:val="24"/>
        </w:rPr>
        <w:t xml:space="preserve"> </w:t>
      </w:r>
      <w:r w:rsidR="00B466FA" w:rsidRPr="00B466FA">
        <w:rPr>
          <w:rFonts w:ascii="Times New Roman" w:hAnsi="Times New Roman" w:cs="Times New Roman"/>
          <w:sz w:val="24"/>
          <w:szCs w:val="24"/>
        </w:rPr>
        <w:t xml:space="preserve">Upaya diplomasi yang dilakukan oleh Indonesia dalam meningkatkan pariwisata Indonesia di dunia internasional ini merupakan cara diplomasi yang melibatkan beberapa aspek Multi Track Diplomacy, yaitu track one (government), track two (non-government), track three (business), track four (private citizen), track five </w:t>
      </w:r>
      <w:r w:rsidR="00B466FA" w:rsidRPr="00B64857">
        <w:rPr>
          <w:rFonts w:ascii="Times New Roman" w:hAnsi="Times New Roman" w:cs="Times New Roman"/>
          <w:color w:val="000000" w:themeColor="text1"/>
          <w:sz w:val="24"/>
          <w:szCs w:val="24"/>
        </w:rPr>
        <w:t xml:space="preserve">(Research/Training/Education), dan track nine (media). </w:t>
      </w:r>
    </w:p>
    <w:p w14:paraId="32FA6161" w14:textId="77777777" w:rsidR="009C7D04" w:rsidRDefault="009C7D04" w:rsidP="00B64857">
      <w:pPr>
        <w:tabs>
          <w:tab w:val="left" w:pos="709"/>
          <w:tab w:val="left" w:pos="851"/>
        </w:tabs>
        <w:spacing w:line="48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ab/>
      </w:r>
      <w:r w:rsidRPr="009C7D04">
        <w:rPr>
          <w:rFonts w:ascii="Times New Roman" w:hAnsi="Times New Roman" w:cs="Times New Roman"/>
          <w:b/>
          <w:color w:val="000000" w:themeColor="text1"/>
          <w:sz w:val="24"/>
          <w:szCs w:val="24"/>
          <w:lang w:val="en-US"/>
        </w:rPr>
        <w:t>Konsep Pengaruh</w:t>
      </w:r>
      <w:r>
        <w:rPr>
          <w:rFonts w:ascii="Times New Roman" w:hAnsi="Times New Roman" w:cs="Times New Roman"/>
          <w:b/>
          <w:color w:val="000000" w:themeColor="text1"/>
          <w:sz w:val="24"/>
          <w:szCs w:val="24"/>
          <w:lang w:val="en-US"/>
        </w:rPr>
        <w:t xml:space="preserve"> </w:t>
      </w:r>
      <w:r w:rsidRPr="009C7D04">
        <w:rPr>
          <w:rFonts w:ascii="Times New Roman" w:hAnsi="Times New Roman" w:cs="Times New Roman"/>
          <w:color w:val="000000" w:themeColor="text1"/>
          <w:sz w:val="24"/>
          <w:szCs w:val="24"/>
          <w:lang w:val="en-US"/>
        </w:rPr>
        <w:t>menurut</w:t>
      </w:r>
      <w:r>
        <w:rPr>
          <w:rFonts w:ascii="Times New Roman" w:hAnsi="Times New Roman" w:cs="Times New Roman"/>
          <w:b/>
          <w:color w:val="000000" w:themeColor="text1"/>
          <w:sz w:val="24"/>
          <w:szCs w:val="24"/>
          <w:lang w:val="en-US"/>
        </w:rPr>
        <w:t xml:space="preserve"> </w:t>
      </w:r>
      <w:r w:rsidRPr="009C7D04">
        <w:rPr>
          <w:rFonts w:ascii="Times New Roman" w:hAnsi="Times New Roman" w:cs="Times New Roman"/>
          <w:b/>
          <w:color w:val="000000" w:themeColor="text1"/>
          <w:sz w:val="24"/>
          <w:szCs w:val="24"/>
        </w:rPr>
        <w:t>Surakhmad:</w:t>
      </w:r>
    </w:p>
    <w:p w14:paraId="084C3E13" w14:textId="2A244510" w:rsidR="009C7D04" w:rsidRDefault="009C7D04" w:rsidP="009C7D04">
      <w:pPr>
        <w:tabs>
          <w:tab w:val="left" w:pos="709"/>
          <w:tab w:val="left" w:pos="851"/>
        </w:tabs>
        <w:spacing w:line="240" w:lineRule="auto"/>
        <w:ind w:left="720" w:right="1277"/>
        <w:jc w:val="both"/>
        <w:rPr>
          <w:rFonts w:ascii="Times New Roman" w:hAnsi="Times New Roman" w:cs="Times New Roman"/>
          <w:b/>
          <w:color w:val="000000" w:themeColor="text1"/>
          <w:sz w:val="20"/>
          <w:szCs w:val="20"/>
          <w:lang w:val="en-US"/>
        </w:rPr>
      </w:pPr>
      <w:r w:rsidRPr="009C7D04">
        <w:rPr>
          <w:rFonts w:ascii="Times New Roman" w:hAnsi="Times New Roman" w:cs="Times New Roman"/>
          <w:b/>
          <w:color w:val="000000" w:themeColor="text1"/>
          <w:sz w:val="20"/>
          <w:szCs w:val="20"/>
          <w:lang w:val="en-US"/>
        </w:rPr>
        <w:t>“</w:t>
      </w:r>
      <w:r w:rsidRPr="009C7D04">
        <w:rPr>
          <w:rFonts w:ascii="Times New Roman" w:hAnsi="Times New Roman" w:cs="Times New Roman"/>
          <w:b/>
          <w:color w:val="000000" w:themeColor="text1"/>
          <w:sz w:val="20"/>
          <w:szCs w:val="20"/>
        </w:rPr>
        <w:t>Pengaruh merupakan suatu kekuatan yang dimunculkan dengan sengaja dari seseorang atau dari suatu benda sehingga dapat memunculkan suatu perubahan reaksi terhadap segala sesuatu yang ada di sekeliling yang berpengaruh.”</w:t>
      </w:r>
    </w:p>
    <w:p w14:paraId="4C7A3467" w14:textId="68B48977" w:rsidR="009C7D04" w:rsidRPr="006A0C45" w:rsidRDefault="0016557F" w:rsidP="006A0C45">
      <w:pPr>
        <w:spacing w:line="480" w:lineRule="auto"/>
        <w:jc w:val="both"/>
        <w:rPr>
          <w:rFonts w:ascii="Times New Roman" w:hAnsi="Times New Roman" w:cs="Times New Roman"/>
          <w:sz w:val="24"/>
          <w:szCs w:val="24"/>
        </w:rPr>
      </w:pPr>
      <w:r w:rsidRPr="006A0C45">
        <w:rPr>
          <w:rFonts w:ascii="Times New Roman" w:hAnsi="Times New Roman" w:cs="Times New Roman"/>
          <w:sz w:val="24"/>
          <w:szCs w:val="24"/>
        </w:rPr>
        <w:t xml:space="preserve">Dengan adanya strategi promosi ini berpengaruh terhadap peningkatan wisatawan asing terhadap Indonesia. </w:t>
      </w:r>
      <w:r w:rsidR="006A0C45" w:rsidRPr="006A0C45">
        <w:rPr>
          <w:rFonts w:ascii="Times New Roman" w:hAnsi="Times New Roman" w:cs="Times New Roman"/>
          <w:sz w:val="24"/>
          <w:szCs w:val="24"/>
        </w:rPr>
        <w:t>Strategi promosi ini dengan adanya Sebuah</w:t>
      </w:r>
      <w:r w:rsidR="006A0C45">
        <w:rPr>
          <w:rFonts w:ascii="Times New Roman" w:hAnsi="Times New Roman" w:cs="Times New Roman"/>
          <w:sz w:val="24"/>
          <w:szCs w:val="24"/>
          <w:lang w:val="en-US"/>
        </w:rPr>
        <w:t xml:space="preserve"> </w:t>
      </w:r>
      <w:r w:rsidR="006A0C45" w:rsidRPr="008B226D">
        <w:rPr>
          <w:rFonts w:ascii="Times New Roman" w:hAnsi="Times New Roman" w:cs="Times New Roman"/>
          <w:i/>
          <w:sz w:val="24"/>
          <w:szCs w:val="24"/>
        </w:rPr>
        <w:t>nation</w:t>
      </w:r>
      <w:r w:rsidR="002B68D2" w:rsidRPr="008B226D">
        <w:rPr>
          <w:rFonts w:ascii="Times New Roman" w:hAnsi="Times New Roman" w:cs="Times New Roman"/>
          <w:i/>
          <w:sz w:val="24"/>
          <w:szCs w:val="24"/>
          <w:lang w:val="en-US"/>
        </w:rPr>
        <w:t xml:space="preserve"> </w:t>
      </w:r>
      <w:r w:rsidR="006A0C45" w:rsidRPr="008B226D">
        <w:rPr>
          <w:rFonts w:ascii="Times New Roman" w:hAnsi="Times New Roman" w:cs="Times New Roman"/>
          <w:i/>
          <w:sz w:val="24"/>
          <w:szCs w:val="24"/>
        </w:rPr>
        <w:t>brand</w:t>
      </w:r>
      <w:r w:rsidR="006A0C45" w:rsidRPr="006A0C45">
        <w:rPr>
          <w:rFonts w:ascii="Times New Roman" w:hAnsi="Times New Roman" w:cs="Times New Roman"/>
          <w:sz w:val="24"/>
          <w:szCs w:val="24"/>
        </w:rPr>
        <w:t>  di suatu negara seharusnya ada,</w:t>
      </w:r>
      <w:r w:rsidR="002B68D2">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dengan atau tanpa kesadaran upaya dalam</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membuat</w:t>
      </w:r>
      <w:r w:rsidR="006A0C45">
        <w:rPr>
          <w:rFonts w:ascii="Times New Roman" w:hAnsi="Times New Roman" w:cs="Times New Roman"/>
          <w:sz w:val="24"/>
          <w:szCs w:val="24"/>
          <w:lang w:val="en-US"/>
        </w:rPr>
        <w:t xml:space="preserve"> </w:t>
      </w:r>
      <w:r w:rsidR="006A0C45" w:rsidRPr="008B226D">
        <w:rPr>
          <w:rFonts w:ascii="Times New Roman" w:hAnsi="Times New Roman" w:cs="Times New Roman"/>
          <w:i/>
          <w:sz w:val="24"/>
          <w:szCs w:val="24"/>
        </w:rPr>
        <w:t>nation brand</w:t>
      </w:r>
      <w:r w:rsidR="006A0C45" w:rsidRPr="006A0C45">
        <w:rPr>
          <w:rFonts w:ascii="Times New Roman" w:hAnsi="Times New Roman" w:cs="Times New Roman"/>
          <w:sz w:val="24"/>
          <w:szCs w:val="24"/>
        </w:rPr>
        <w:t>, sebagaimana setiap</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negara saat ini mempunyai masing-masing</w:t>
      </w:r>
      <w:r w:rsidR="002B68D2">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 xml:space="preserve">citra di mata </w:t>
      </w:r>
      <w:r w:rsidR="006A0C45" w:rsidRPr="008B226D">
        <w:rPr>
          <w:rFonts w:ascii="Times New Roman" w:hAnsi="Times New Roman" w:cs="Times New Roman"/>
          <w:i/>
          <w:sz w:val="24"/>
          <w:szCs w:val="24"/>
        </w:rPr>
        <w:t>audiens</w:t>
      </w:r>
      <w:r w:rsidR="006A0C45" w:rsidRPr="006A0C45">
        <w:rPr>
          <w:rFonts w:ascii="Times New Roman" w:hAnsi="Times New Roman" w:cs="Times New Roman"/>
          <w:sz w:val="24"/>
          <w:szCs w:val="24"/>
        </w:rPr>
        <w:t xml:space="preserve"> internasional, baik itu</w:t>
      </w:r>
      <w:r w:rsidR="008B226D">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kuat atau lemah, jelas atau samar.</w:t>
      </w:r>
      <w:r w:rsidR="002B68D2">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 xml:space="preserve">Pendekatan terhadap </w:t>
      </w:r>
      <w:r w:rsidR="006A0C45" w:rsidRPr="008B226D">
        <w:rPr>
          <w:rFonts w:ascii="Times New Roman" w:hAnsi="Times New Roman" w:cs="Times New Roman"/>
          <w:i/>
          <w:sz w:val="24"/>
          <w:szCs w:val="24"/>
        </w:rPr>
        <w:t>brand</w:t>
      </w:r>
      <w:r w:rsidR="006A0C45" w:rsidRPr="006A0C45">
        <w:rPr>
          <w:rFonts w:ascii="Times New Roman" w:hAnsi="Times New Roman" w:cs="Times New Roman"/>
          <w:sz w:val="24"/>
          <w:szCs w:val="24"/>
        </w:rPr>
        <w:t xml:space="preserve"> ini</w:t>
      </w:r>
      <w:r w:rsidR="002B68D2">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mempertahankan karakteristik Indonesia</w:t>
      </w:r>
      <w:r w:rsidR="002B68D2">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yang sudah melekat di benak masyarakat</w:t>
      </w:r>
      <w:r w:rsidR="002B68D2">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dan juga diharapkan akan mendukung program-program pemasaran pariwisata</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y</w:t>
      </w:r>
      <w:r w:rsidR="006A0C45">
        <w:rPr>
          <w:rFonts w:ascii="Times New Roman" w:hAnsi="Times New Roman" w:cs="Times New Roman"/>
          <w:sz w:val="24"/>
          <w:szCs w:val="24"/>
        </w:rPr>
        <w:t xml:space="preserve">ang akan datang. </w:t>
      </w:r>
      <w:r w:rsidR="006A0C45" w:rsidRPr="006A0C45">
        <w:rPr>
          <w:rFonts w:ascii="Times New Roman" w:hAnsi="Times New Roman" w:cs="Times New Roman"/>
          <w:sz w:val="24"/>
          <w:szCs w:val="24"/>
        </w:rPr>
        <w:t>P</w:t>
      </w:r>
      <w:r w:rsidR="006A0C45">
        <w:rPr>
          <w:rFonts w:ascii="Times New Roman" w:hAnsi="Times New Roman" w:cs="Times New Roman"/>
          <w:sz w:val="24"/>
          <w:szCs w:val="24"/>
        </w:rPr>
        <w:t>eningkatan citra melalui</w:t>
      </w:r>
      <w:r w:rsidR="006A0C45">
        <w:rPr>
          <w:rFonts w:ascii="Times New Roman" w:hAnsi="Times New Roman" w:cs="Times New Roman"/>
          <w:sz w:val="24"/>
          <w:szCs w:val="24"/>
          <w:lang w:val="en-US"/>
        </w:rPr>
        <w:t xml:space="preserve"> </w:t>
      </w:r>
      <w:r w:rsidR="006A0C45">
        <w:rPr>
          <w:rFonts w:ascii="Times New Roman" w:hAnsi="Times New Roman" w:cs="Times New Roman"/>
          <w:sz w:val="24"/>
          <w:szCs w:val="24"/>
        </w:rPr>
        <w:t xml:space="preserve">strategi </w:t>
      </w:r>
      <w:r w:rsidR="006A0C45" w:rsidRPr="008B226D">
        <w:rPr>
          <w:rFonts w:ascii="Times New Roman" w:hAnsi="Times New Roman" w:cs="Times New Roman"/>
          <w:i/>
          <w:sz w:val="24"/>
          <w:szCs w:val="24"/>
        </w:rPr>
        <w:t>nation branding</w:t>
      </w:r>
      <w:r w:rsidR="006A0C45" w:rsidRPr="006A0C45">
        <w:rPr>
          <w:rFonts w:ascii="Times New Roman" w:hAnsi="Times New Roman" w:cs="Times New Roman"/>
          <w:sz w:val="24"/>
          <w:szCs w:val="24"/>
        </w:rPr>
        <w:t> ini akan</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mempengaruhi persepsi wisatawan yang</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nantinya akan menjadi pertimbangan untuk</w:t>
      </w:r>
      <w:r w:rsidR="006A0C45">
        <w:rPr>
          <w:rFonts w:ascii="Times New Roman" w:hAnsi="Times New Roman" w:cs="Times New Roman"/>
          <w:sz w:val="24"/>
          <w:szCs w:val="24"/>
          <w:lang w:val="en-US"/>
        </w:rPr>
        <w:t xml:space="preserve"> </w:t>
      </w:r>
      <w:r w:rsidR="006A0C45">
        <w:rPr>
          <w:rFonts w:ascii="Times New Roman" w:hAnsi="Times New Roman" w:cs="Times New Roman"/>
          <w:sz w:val="24"/>
          <w:szCs w:val="24"/>
        </w:rPr>
        <w:t xml:space="preserve">menentukan keputusan </w:t>
      </w:r>
      <w:r w:rsidR="006A0C45" w:rsidRPr="006A0C45">
        <w:rPr>
          <w:rFonts w:ascii="Times New Roman" w:hAnsi="Times New Roman" w:cs="Times New Roman"/>
          <w:sz w:val="24"/>
          <w:szCs w:val="24"/>
        </w:rPr>
        <w:t>wisatawan berkunjung ke Indonesia karena pemilihan</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tujuan wisata tentunya terjadi melalui proses</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keputusan berkunjung yang dilakukan oleh</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wisatawan. Sehingga dalam prosesnya</w:t>
      </w:r>
      <w:r w:rsidR="006A0C45">
        <w:rPr>
          <w:rFonts w:ascii="Times New Roman" w:hAnsi="Times New Roman" w:cs="Times New Roman"/>
          <w:sz w:val="24"/>
          <w:szCs w:val="24"/>
          <w:lang w:val="en-US"/>
        </w:rPr>
        <w:t xml:space="preserve"> </w:t>
      </w:r>
      <w:r w:rsidR="006A0C45" w:rsidRPr="006A0C45">
        <w:rPr>
          <w:rFonts w:ascii="Times New Roman" w:hAnsi="Times New Roman" w:cs="Times New Roman"/>
          <w:sz w:val="24"/>
          <w:szCs w:val="24"/>
        </w:rPr>
        <w:t>wisatawan dihadapkan dalam berbagai pilihan</w:t>
      </w:r>
      <w:r w:rsidR="006A0C45">
        <w:rPr>
          <w:rFonts w:ascii="Times New Roman" w:hAnsi="Times New Roman" w:cs="Times New Roman"/>
          <w:sz w:val="24"/>
          <w:szCs w:val="24"/>
        </w:rPr>
        <w:t> kebutuhan untuk berwisata yang d</w:t>
      </w:r>
      <w:r w:rsidR="006A0C45" w:rsidRPr="006A0C45">
        <w:rPr>
          <w:rFonts w:ascii="Times New Roman" w:hAnsi="Times New Roman" w:cs="Times New Roman"/>
          <w:sz w:val="24"/>
          <w:szCs w:val="24"/>
        </w:rPr>
        <w:t>ipengaruhi faktor-faktor yang relevan.</w:t>
      </w:r>
    </w:p>
    <w:p w14:paraId="36673458" w14:textId="77777777" w:rsidR="00F61785" w:rsidRPr="00581058" w:rsidRDefault="00F61785" w:rsidP="0016557F">
      <w:pPr>
        <w:widowControl w:val="0"/>
        <w:autoSpaceDE w:val="0"/>
        <w:autoSpaceDN w:val="0"/>
        <w:adjustRightInd w:val="0"/>
        <w:spacing w:after="240" w:line="480" w:lineRule="auto"/>
        <w:ind w:firstLine="720"/>
        <w:jc w:val="both"/>
        <w:rPr>
          <w:rFonts w:ascii="Times New Roman" w:hAnsi="Times New Roman" w:cs="Times New Roman"/>
          <w:sz w:val="24"/>
          <w:szCs w:val="24"/>
          <w:lang w:val="en-US"/>
        </w:rPr>
      </w:pPr>
      <w:r w:rsidRPr="00581058">
        <w:rPr>
          <w:rFonts w:ascii="Times New Roman" w:hAnsi="Times New Roman" w:cs="Times New Roman"/>
          <w:b/>
          <w:bCs/>
          <w:sz w:val="24"/>
          <w:szCs w:val="24"/>
          <w:lang w:val="en-US"/>
        </w:rPr>
        <w:t xml:space="preserve">Konsep Pariwisata, </w:t>
      </w:r>
      <w:r w:rsidRPr="00581058">
        <w:rPr>
          <w:rFonts w:ascii="Times New Roman" w:hAnsi="Times New Roman" w:cs="Times New Roman"/>
          <w:sz w:val="24"/>
          <w:szCs w:val="24"/>
          <w:lang w:val="en-US"/>
        </w:rPr>
        <w:t>kegiatan kepariwisataan adalah kegiatan yang mengutamakan pelayanan dengan berorientasi pada kepuasan wisatawan, pengusaha di bidang pariwisata, pemerintah dan masyarakat. Sebagai salah satu aktifitas fisik dan psikis manusia, pariwisata didefinisikan oleh banyak ahli dengan definisi yang tidak terlalu jauh berbeda. Pengertian Pariwisata secara Etimologi, pariwisata berasal dari dua kata yaitu “pari” yang berarti banyak /berkeliling, sedangkan pengertian “wisata” berarti pergi. Di dalam Kamus Besar Bahasa Indonesia</w:t>
      </w:r>
      <w:r>
        <w:rPr>
          <w:rStyle w:val="FootnoteReference"/>
          <w:rFonts w:ascii="Times New Roman" w:hAnsi="Times New Roman" w:cs="Times New Roman"/>
          <w:sz w:val="24"/>
          <w:szCs w:val="24"/>
          <w:lang w:val="en-US"/>
        </w:rPr>
        <w:footnoteReference w:id="16"/>
      </w:r>
      <w:r w:rsidRPr="00581058">
        <w:rPr>
          <w:rFonts w:ascii="Times New Roman" w:hAnsi="Times New Roman" w:cs="Times New Roman"/>
          <w:position w:val="13"/>
          <w:sz w:val="24"/>
          <w:szCs w:val="24"/>
          <w:lang w:val="en-US"/>
        </w:rPr>
        <w:t xml:space="preserve"> </w:t>
      </w:r>
      <w:r w:rsidRPr="00581058">
        <w:rPr>
          <w:rFonts w:ascii="Times New Roman" w:hAnsi="Times New Roman" w:cs="Times New Roman"/>
          <w:sz w:val="24"/>
          <w:szCs w:val="24"/>
          <w:lang w:val="en-US"/>
        </w:rPr>
        <w:t xml:space="preserve">pariwisata adalah suatu kegiatan yang berhubungan dengan perjalanan rekreasi. Sedangkan pengertian secara umum pariwisata merupakan suatu perjalanan yang dilakukan seseorang umtuk sementara waktu yang diselenggarakan dari suatu tempat ketempat lain dengan meninggalkan tempat semula dan dengan suatu perencanaan atau bukan maksud mencari nafkah di tempat yang dikunjunginya, tetapi semata-mata untuk menikmati kegiatan pertamasyaan atau rekreasi untuk memenuhi keinginan yang beranekaragam. </w:t>
      </w:r>
    </w:p>
    <w:p w14:paraId="304FDC5A" w14:textId="77777777" w:rsidR="00F61785" w:rsidRPr="00581058" w:rsidRDefault="00F61785" w:rsidP="00F61785">
      <w:pPr>
        <w:widowControl w:val="0"/>
        <w:autoSpaceDE w:val="0"/>
        <w:autoSpaceDN w:val="0"/>
        <w:adjustRightInd w:val="0"/>
        <w:spacing w:after="240" w:line="480" w:lineRule="auto"/>
        <w:jc w:val="both"/>
        <w:rPr>
          <w:rFonts w:ascii="Times New Roman" w:hAnsi="Times New Roman" w:cs="Times New Roman"/>
          <w:sz w:val="24"/>
          <w:szCs w:val="24"/>
          <w:lang w:val="en-US"/>
        </w:rPr>
      </w:pPr>
      <w:r w:rsidRPr="00581058">
        <w:rPr>
          <w:rFonts w:ascii="Times New Roman" w:hAnsi="Times New Roman" w:cs="Times New Roman"/>
          <w:sz w:val="24"/>
          <w:szCs w:val="24"/>
          <w:lang w:val="en-US"/>
        </w:rPr>
        <w:t xml:space="preserve">Definisi pariwisata yang dikemukakan oleh </w:t>
      </w:r>
      <w:r w:rsidRPr="00581058">
        <w:rPr>
          <w:rFonts w:ascii="Times New Roman" w:hAnsi="Times New Roman" w:cs="Times New Roman"/>
          <w:b/>
          <w:bCs/>
          <w:sz w:val="24"/>
          <w:szCs w:val="24"/>
          <w:lang w:val="en-US"/>
        </w:rPr>
        <w:t xml:space="preserve">Prof. Salah Wahab </w:t>
      </w:r>
      <w:r w:rsidRPr="00581058">
        <w:rPr>
          <w:rFonts w:ascii="Times New Roman" w:hAnsi="Times New Roman" w:cs="Times New Roman"/>
          <w:sz w:val="24"/>
          <w:szCs w:val="24"/>
          <w:lang w:val="en-US"/>
        </w:rPr>
        <w:t xml:space="preserve">yaitu : </w:t>
      </w:r>
    </w:p>
    <w:p w14:paraId="02C52E02" w14:textId="77777777" w:rsidR="00F61785" w:rsidRPr="00581058" w:rsidRDefault="00F61785" w:rsidP="00F61785">
      <w:pPr>
        <w:widowControl w:val="0"/>
        <w:autoSpaceDE w:val="0"/>
        <w:autoSpaceDN w:val="0"/>
        <w:adjustRightInd w:val="0"/>
        <w:spacing w:after="240" w:line="240" w:lineRule="auto"/>
        <w:ind w:left="851" w:right="1416"/>
        <w:jc w:val="both"/>
        <w:rPr>
          <w:rFonts w:ascii="Times New Roman" w:hAnsi="Times New Roman" w:cs="Times New Roman"/>
          <w:sz w:val="24"/>
          <w:szCs w:val="24"/>
          <w:lang w:val="en-US"/>
        </w:rPr>
      </w:pPr>
      <w:r w:rsidRPr="004130EC">
        <w:rPr>
          <w:rFonts w:ascii="Times New Roman" w:hAnsi="Times New Roman" w:cs="Times New Roman"/>
          <w:b/>
          <w:bCs/>
          <w:sz w:val="20"/>
          <w:szCs w:val="20"/>
          <w:lang w:val="en-US"/>
        </w:rPr>
        <w:t xml:space="preserve"> “Pariwisata adalah suatu aktivitas manusia yang dapat dilakukan secara sadar yang mendapat pelayanan secara bergantian diantara orang-orang dalam suatu Negara itu sendiri/ diluar Negeri, meliputi pendiaman orang-orang dari daerah lain untuk sementara waktu mencari kepuasan yang beraneka ragam dan berbeda dengan apa yang dialaminya,</w:t>
      </w:r>
      <w:r w:rsidRPr="00581058">
        <w:rPr>
          <w:rFonts w:ascii="Times New Roman" w:hAnsi="Times New Roman" w:cs="Times New Roman"/>
          <w:b/>
          <w:bCs/>
          <w:sz w:val="24"/>
          <w:szCs w:val="24"/>
          <w:lang w:val="en-US"/>
        </w:rPr>
        <w:t xml:space="preserve"> dimana ia </w:t>
      </w:r>
      <w:r w:rsidRPr="004130EC">
        <w:rPr>
          <w:rFonts w:ascii="Times New Roman" w:hAnsi="Times New Roman" w:cs="Times New Roman"/>
          <w:b/>
          <w:bCs/>
          <w:sz w:val="20"/>
          <w:szCs w:val="20"/>
          <w:lang w:val="en-US"/>
        </w:rPr>
        <w:t>memperoleh pekerjaan tetap”.</w:t>
      </w:r>
      <w:r w:rsidRPr="004130EC">
        <w:rPr>
          <w:rStyle w:val="FootnoteReference"/>
          <w:rFonts w:ascii="Times New Roman" w:hAnsi="Times New Roman" w:cs="Times New Roman"/>
          <w:b/>
          <w:bCs/>
          <w:sz w:val="20"/>
          <w:szCs w:val="20"/>
          <w:lang w:val="en-US"/>
        </w:rPr>
        <w:footnoteReference w:id="17"/>
      </w:r>
      <w:r w:rsidRPr="00581058">
        <w:rPr>
          <w:rFonts w:ascii="Times New Roman" w:hAnsi="Times New Roman" w:cs="Times New Roman"/>
          <w:b/>
          <w:bCs/>
          <w:position w:val="10"/>
          <w:sz w:val="24"/>
          <w:szCs w:val="24"/>
          <w:lang w:val="en-US"/>
        </w:rPr>
        <w:t xml:space="preserve"> </w:t>
      </w:r>
    </w:p>
    <w:p w14:paraId="6182B6E0" w14:textId="77777777" w:rsidR="00F61785" w:rsidRPr="00581058" w:rsidRDefault="00F61785" w:rsidP="00F61785">
      <w:pPr>
        <w:widowControl w:val="0"/>
        <w:autoSpaceDE w:val="0"/>
        <w:autoSpaceDN w:val="0"/>
        <w:adjustRightInd w:val="0"/>
        <w:spacing w:after="240" w:line="480" w:lineRule="auto"/>
        <w:jc w:val="both"/>
        <w:rPr>
          <w:rFonts w:ascii="Times New Roman" w:hAnsi="Times New Roman" w:cs="Times New Roman"/>
          <w:sz w:val="24"/>
          <w:szCs w:val="24"/>
          <w:lang w:val="en-US"/>
        </w:rPr>
      </w:pPr>
      <w:r w:rsidRPr="00581058">
        <w:rPr>
          <w:rFonts w:ascii="Times New Roman" w:hAnsi="Times New Roman" w:cs="Times New Roman"/>
          <w:b/>
          <w:sz w:val="24"/>
          <w:szCs w:val="24"/>
          <w:lang w:val="en-US"/>
        </w:rPr>
        <w:t xml:space="preserve">Hunziker </w:t>
      </w:r>
      <w:r w:rsidRPr="00581058">
        <w:rPr>
          <w:rFonts w:ascii="Times New Roman" w:hAnsi="Times New Roman" w:cs="Times New Roman"/>
          <w:sz w:val="24"/>
          <w:szCs w:val="24"/>
          <w:lang w:val="en-US"/>
        </w:rPr>
        <w:t xml:space="preserve">dan </w:t>
      </w:r>
      <w:r w:rsidRPr="00581058">
        <w:rPr>
          <w:rFonts w:ascii="Times New Roman" w:hAnsi="Times New Roman" w:cs="Times New Roman"/>
          <w:b/>
          <w:sz w:val="24"/>
          <w:szCs w:val="24"/>
          <w:lang w:val="en-US"/>
        </w:rPr>
        <w:t>Kraft</w:t>
      </w:r>
      <w:r w:rsidRPr="00581058">
        <w:rPr>
          <w:rFonts w:ascii="Times New Roman" w:hAnsi="Times New Roman" w:cs="Times New Roman"/>
          <w:sz w:val="24"/>
          <w:szCs w:val="24"/>
          <w:lang w:val="en-US"/>
        </w:rPr>
        <w:t xml:space="preserve"> mendefinisikan pariwisata sebagai: </w:t>
      </w:r>
    </w:p>
    <w:p w14:paraId="6EAE9966" w14:textId="4EA74E08" w:rsidR="00F61785" w:rsidRPr="00F61785" w:rsidRDefault="00F61785" w:rsidP="00F61785">
      <w:pPr>
        <w:widowControl w:val="0"/>
        <w:autoSpaceDE w:val="0"/>
        <w:autoSpaceDN w:val="0"/>
        <w:adjustRightInd w:val="0"/>
        <w:spacing w:after="240" w:line="240" w:lineRule="auto"/>
        <w:ind w:left="851" w:right="1416"/>
        <w:jc w:val="both"/>
        <w:rPr>
          <w:rFonts w:ascii="Times New Roman" w:hAnsi="Times New Roman" w:cs="Times New Roman"/>
          <w:b/>
          <w:bCs/>
          <w:position w:val="10"/>
          <w:sz w:val="20"/>
          <w:szCs w:val="20"/>
          <w:lang w:val="en-US"/>
        </w:rPr>
      </w:pPr>
      <w:r w:rsidRPr="004130EC">
        <w:rPr>
          <w:rFonts w:ascii="Times New Roman" w:hAnsi="Times New Roman" w:cs="Times New Roman"/>
          <w:b/>
          <w:bCs/>
          <w:sz w:val="20"/>
          <w:szCs w:val="20"/>
          <w:lang w:val="en-US"/>
        </w:rPr>
        <w:t>“Me</w:t>
      </w:r>
      <w:r w:rsidR="008B226D">
        <w:rPr>
          <w:rFonts w:ascii="Times New Roman" w:hAnsi="Times New Roman" w:cs="Times New Roman"/>
          <w:b/>
          <w:bCs/>
          <w:sz w:val="20"/>
          <w:szCs w:val="20"/>
          <w:lang w:val="en-US"/>
        </w:rPr>
        <w:t>nyatakan pariwisata adalah kese</w:t>
      </w:r>
      <w:r w:rsidRPr="004130EC">
        <w:rPr>
          <w:rFonts w:ascii="Times New Roman" w:hAnsi="Times New Roman" w:cs="Times New Roman"/>
          <w:b/>
          <w:bCs/>
          <w:sz w:val="20"/>
          <w:szCs w:val="20"/>
          <w:lang w:val="en-US"/>
        </w:rPr>
        <w:t xml:space="preserve">luruhan jaringan dan gejala-gejala yang berkaitan dengan tinggalnya orang asing disuatu tempat dengan syarat orang tersebut tidak melakukan suatu pekerjaan yang penting </w:t>
      </w:r>
      <w:r w:rsidRPr="004130EC">
        <w:rPr>
          <w:rFonts w:ascii="Times New Roman" w:hAnsi="Times New Roman" w:cs="Times New Roman"/>
          <w:b/>
          <w:bCs/>
          <w:i/>
          <w:sz w:val="20"/>
          <w:szCs w:val="20"/>
          <w:lang w:val="en-US"/>
        </w:rPr>
        <w:t>(Major Activity)</w:t>
      </w:r>
      <w:r w:rsidRPr="004130EC">
        <w:rPr>
          <w:rFonts w:ascii="Times New Roman" w:hAnsi="Times New Roman" w:cs="Times New Roman"/>
          <w:b/>
          <w:bCs/>
          <w:sz w:val="20"/>
          <w:szCs w:val="20"/>
          <w:lang w:val="en-US"/>
        </w:rPr>
        <w:t xml:space="preserve"> yang memberi keuntungan yang bersifat permanent maupun sementara.”</w:t>
      </w:r>
      <w:r w:rsidRPr="004130EC">
        <w:rPr>
          <w:rStyle w:val="FootnoteReference"/>
          <w:rFonts w:ascii="Times New Roman" w:hAnsi="Times New Roman" w:cs="Times New Roman"/>
          <w:b/>
          <w:bCs/>
          <w:sz w:val="20"/>
          <w:szCs w:val="20"/>
          <w:lang w:val="en-US"/>
        </w:rPr>
        <w:footnoteReference w:id="18"/>
      </w:r>
      <w:r w:rsidRPr="004130EC">
        <w:rPr>
          <w:rFonts w:ascii="Times New Roman" w:hAnsi="Times New Roman" w:cs="Times New Roman"/>
          <w:b/>
          <w:bCs/>
          <w:position w:val="10"/>
          <w:sz w:val="20"/>
          <w:szCs w:val="20"/>
          <w:lang w:val="en-US"/>
        </w:rPr>
        <w:t xml:space="preserve"> </w:t>
      </w:r>
    </w:p>
    <w:p w14:paraId="3B3FCFB9" w14:textId="77777777" w:rsidR="00F61785" w:rsidRDefault="00F61785" w:rsidP="00F61785">
      <w:pPr>
        <w:autoSpaceDE w:val="0"/>
        <w:autoSpaceDN w:val="0"/>
        <w:adjustRightInd w:val="0"/>
        <w:spacing w:after="0" w:line="480" w:lineRule="auto"/>
        <w:ind w:firstLine="720"/>
        <w:jc w:val="both"/>
        <w:rPr>
          <w:rFonts w:ascii="Times New Roman" w:hAnsi="Times New Roman" w:cs="Times New Roman"/>
          <w:sz w:val="24"/>
          <w:szCs w:val="24"/>
          <w:lang w:val="en-US"/>
        </w:rPr>
      </w:pPr>
      <w:r w:rsidRPr="00D43C15">
        <w:rPr>
          <w:rFonts w:ascii="Times New Roman" w:hAnsi="Times New Roman" w:cs="Times New Roman"/>
          <w:sz w:val="24"/>
          <w:szCs w:val="24"/>
        </w:rPr>
        <w:t xml:space="preserve">Menurut </w:t>
      </w:r>
      <w:r w:rsidRPr="00E90E47">
        <w:rPr>
          <w:rFonts w:ascii="Times New Roman" w:hAnsi="Times New Roman" w:cs="Times New Roman"/>
          <w:b/>
          <w:sz w:val="24"/>
          <w:szCs w:val="24"/>
        </w:rPr>
        <w:t>Hari Karyono</w:t>
      </w:r>
      <w:r w:rsidRPr="00D43C15">
        <w:rPr>
          <w:rFonts w:ascii="Times New Roman" w:hAnsi="Times New Roman" w:cs="Times New Roman"/>
          <w:sz w:val="24"/>
          <w:szCs w:val="24"/>
        </w:rPr>
        <w:t xml:space="preserve"> memberikan definisi secara</w:t>
      </w:r>
      <w:r w:rsidRPr="00D43C15">
        <w:rPr>
          <w:rFonts w:ascii="Times New Roman" w:hAnsi="Times New Roman" w:cs="Times New Roman"/>
          <w:sz w:val="24"/>
          <w:szCs w:val="24"/>
          <w:lang w:val="en-US"/>
        </w:rPr>
        <w:t xml:space="preserve"> </w:t>
      </w:r>
      <w:r w:rsidRPr="00D43C15">
        <w:rPr>
          <w:rFonts w:ascii="Times New Roman" w:hAnsi="Times New Roman" w:cs="Times New Roman"/>
          <w:sz w:val="24"/>
          <w:szCs w:val="24"/>
        </w:rPr>
        <w:t xml:space="preserve">umum dan secara teknis mengenai </w:t>
      </w:r>
      <w:r w:rsidRPr="00E90E47">
        <w:rPr>
          <w:rFonts w:ascii="Times New Roman" w:hAnsi="Times New Roman" w:cs="Times New Roman"/>
          <w:b/>
          <w:sz w:val="24"/>
          <w:szCs w:val="24"/>
        </w:rPr>
        <w:t>pariwisata</w:t>
      </w:r>
      <w:r w:rsidRPr="00D43C15">
        <w:rPr>
          <w:rFonts w:ascii="Times New Roman" w:hAnsi="Times New Roman" w:cs="Times New Roman"/>
          <w:sz w:val="24"/>
          <w:szCs w:val="24"/>
        </w:rPr>
        <w:t xml:space="preserve"> bahwa:</w:t>
      </w:r>
      <w:r w:rsidRPr="00D43C15">
        <w:rPr>
          <w:rFonts w:ascii="Times New Roman" w:hAnsi="Times New Roman" w:cs="Times New Roman"/>
          <w:sz w:val="24"/>
          <w:szCs w:val="24"/>
          <w:lang w:val="en-US"/>
        </w:rPr>
        <w:t xml:space="preserve"> </w:t>
      </w:r>
    </w:p>
    <w:p w14:paraId="1A10B4D1" w14:textId="77777777" w:rsidR="00F61785" w:rsidRDefault="00F61785" w:rsidP="00F61785">
      <w:pPr>
        <w:autoSpaceDE w:val="0"/>
        <w:autoSpaceDN w:val="0"/>
        <w:adjustRightInd w:val="0"/>
        <w:spacing w:after="0" w:line="240" w:lineRule="auto"/>
        <w:ind w:left="709" w:right="1416" w:firstLine="11"/>
        <w:jc w:val="both"/>
        <w:rPr>
          <w:rFonts w:ascii="Times New Roman" w:hAnsi="Times New Roman" w:cs="Times New Roman"/>
          <w:b/>
          <w:sz w:val="20"/>
          <w:szCs w:val="20"/>
        </w:rPr>
      </w:pPr>
      <w:r w:rsidRPr="00E90E47">
        <w:rPr>
          <w:rFonts w:ascii="Times New Roman" w:hAnsi="Times New Roman" w:cs="Times New Roman"/>
          <w:b/>
          <w:sz w:val="20"/>
          <w:szCs w:val="20"/>
          <w:lang w:val="en-US"/>
        </w:rPr>
        <w:t>“</w:t>
      </w:r>
      <w:r w:rsidRPr="00E90E47">
        <w:rPr>
          <w:rFonts w:ascii="Times New Roman" w:hAnsi="Times New Roman" w:cs="Times New Roman"/>
          <w:b/>
          <w:sz w:val="20"/>
          <w:szCs w:val="20"/>
        </w:rPr>
        <w:t>Secara umum, definisi pariwisata adalah keseluruhan kegiatan</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pemerintah, dunia usaha dan masyarakat untuk mengatur</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mengurus dan melayani kebutuhan wisatawan. Sedangkan</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definisi secara teknis, bahwa pariwisata merupakan rangkaian</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kegiatan yang dilakukan oleh manusia baik secara perorangan</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maupun kelompok di dalam wilayah negara sendiri atau negara</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lain. Kegiatan tersebut dengan menggunakan kemudahan, jasa</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dan faktor penunjang lainnya yang diadakan oleh pemerintah</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ataupun masyarakat agar dapat mewujudkan keinginan</w:t>
      </w:r>
      <w:r w:rsidRPr="00E90E47">
        <w:rPr>
          <w:rFonts w:ascii="Times New Roman" w:hAnsi="Times New Roman" w:cs="Times New Roman"/>
          <w:b/>
          <w:sz w:val="20"/>
          <w:szCs w:val="20"/>
          <w:lang w:val="en-US"/>
        </w:rPr>
        <w:t xml:space="preserve"> </w:t>
      </w:r>
      <w:r w:rsidRPr="00E90E47">
        <w:rPr>
          <w:rFonts w:ascii="Times New Roman" w:hAnsi="Times New Roman" w:cs="Times New Roman"/>
          <w:b/>
          <w:sz w:val="20"/>
          <w:szCs w:val="20"/>
        </w:rPr>
        <w:t>wisatawan.”</w:t>
      </w:r>
    </w:p>
    <w:p w14:paraId="0DF569C8" w14:textId="77777777" w:rsidR="00F61785" w:rsidRPr="00F61785" w:rsidRDefault="00F61785" w:rsidP="00F61785">
      <w:pPr>
        <w:autoSpaceDE w:val="0"/>
        <w:autoSpaceDN w:val="0"/>
        <w:adjustRightInd w:val="0"/>
        <w:spacing w:after="0" w:line="240" w:lineRule="auto"/>
        <w:ind w:left="709" w:right="1416" w:firstLine="11"/>
        <w:jc w:val="both"/>
        <w:rPr>
          <w:rFonts w:ascii="Times New Roman" w:hAnsi="Times New Roman" w:cs="Times New Roman"/>
          <w:b/>
          <w:sz w:val="20"/>
          <w:szCs w:val="20"/>
        </w:rPr>
      </w:pPr>
    </w:p>
    <w:p w14:paraId="03AA46B5" w14:textId="37F77BE5" w:rsidR="00F61785" w:rsidRPr="00F61785" w:rsidRDefault="00F61785" w:rsidP="00F61785">
      <w:pPr>
        <w:widowControl w:val="0"/>
        <w:autoSpaceDE w:val="0"/>
        <w:autoSpaceDN w:val="0"/>
        <w:adjustRightInd w:val="0"/>
        <w:spacing w:after="240" w:line="480" w:lineRule="auto"/>
        <w:ind w:firstLine="720"/>
        <w:jc w:val="both"/>
        <w:rPr>
          <w:rFonts w:ascii="Times New Roman" w:hAnsi="Times New Roman" w:cs="Times New Roman"/>
          <w:sz w:val="24"/>
          <w:szCs w:val="24"/>
          <w:lang w:val="en-US"/>
        </w:rPr>
      </w:pPr>
      <w:r w:rsidRPr="00581058">
        <w:rPr>
          <w:rFonts w:ascii="Times New Roman" w:hAnsi="Times New Roman" w:cs="Times New Roman"/>
          <w:sz w:val="24"/>
          <w:szCs w:val="24"/>
          <w:lang w:val="en-US"/>
        </w:rPr>
        <w:t xml:space="preserve">Banyaknya destinasi pariwisata yang ada di Indonesia membuat banyak sekali turis asing datang, telah kita ketahui bahwa Indonesia memiliki keindahan alam serta berbagai macam budaya. Selain turis asing, turis domestik juga banyak yang melakukan liburan dengan pergi ke tempat wisata yang ada di berbagai penjuru Indonesia. Karena dengan kegiatan pariwisata negara kita akan mendapatkan devisa dari turis mancanegara. Dengan demikian untuk menarik wisatawan, Indonesia pun melakukan promosi pariwisata kepada dunia dengan branding/slogan </w:t>
      </w:r>
      <w:r w:rsidRPr="00581058">
        <w:rPr>
          <w:rFonts w:ascii="Times New Roman" w:hAnsi="Times New Roman" w:cs="Times New Roman"/>
          <w:i/>
          <w:iCs/>
          <w:sz w:val="24"/>
          <w:szCs w:val="24"/>
          <w:lang w:val="en-US"/>
        </w:rPr>
        <w:t xml:space="preserve">Wonderful Indonesia. </w:t>
      </w:r>
      <w:r w:rsidRPr="00581058">
        <w:rPr>
          <w:rFonts w:ascii="Times New Roman" w:hAnsi="Times New Roman" w:cs="Times New Roman"/>
          <w:sz w:val="24"/>
          <w:szCs w:val="24"/>
          <w:lang w:val="en-US"/>
        </w:rPr>
        <w:t xml:space="preserve">Slogan </w:t>
      </w:r>
      <w:r w:rsidRPr="008B226D">
        <w:rPr>
          <w:rFonts w:ascii="Times New Roman" w:hAnsi="Times New Roman" w:cs="Times New Roman"/>
          <w:i/>
          <w:sz w:val="24"/>
          <w:szCs w:val="24"/>
          <w:lang w:val="en-US"/>
        </w:rPr>
        <w:t>Wonderful</w:t>
      </w:r>
      <w:r w:rsidRPr="00581058">
        <w:rPr>
          <w:rFonts w:ascii="Times New Roman" w:hAnsi="Times New Roman" w:cs="Times New Roman"/>
          <w:sz w:val="24"/>
          <w:szCs w:val="24"/>
          <w:lang w:val="en-US"/>
        </w:rPr>
        <w:t xml:space="preserve"> Indonesia diresmikan pada 1 Januari 2011. Logo dari </w:t>
      </w:r>
      <w:r w:rsidRPr="008B226D">
        <w:rPr>
          <w:rFonts w:ascii="Times New Roman" w:hAnsi="Times New Roman" w:cs="Times New Roman"/>
          <w:i/>
          <w:sz w:val="24"/>
          <w:szCs w:val="24"/>
          <w:lang w:val="en-US"/>
        </w:rPr>
        <w:t>Wonderful</w:t>
      </w:r>
      <w:r w:rsidRPr="00581058">
        <w:rPr>
          <w:rFonts w:ascii="Times New Roman" w:hAnsi="Times New Roman" w:cs="Times New Roman"/>
          <w:sz w:val="24"/>
          <w:szCs w:val="24"/>
          <w:lang w:val="en-US"/>
        </w:rPr>
        <w:t xml:space="preserve"> Indonesia sendiri di ambil dari berbagai elemen yang berhubungan dengan ciri Indonesia.</w:t>
      </w:r>
    </w:p>
    <w:p w14:paraId="2711892B" w14:textId="4C36DD15" w:rsidR="00F01471" w:rsidRDefault="00F61785" w:rsidP="00F01471">
      <w:pPr>
        <w:pStyle w:val="NormalWeb"/>
        <w:spacing w:before="0" w:beforeAutospacing="0" w:after="0" w:afterAutospacing="0" w:line="480" w:lineRule="auto"/>
        <w:ind w:firstLine="284"/>
        <w:jc w:val="both"/>
        <w:rPr>
          <w:color w:val="000000" w:themeColor="text1"/>
        </w:rPr>
      </w:pPr>
      <w:r w:rsidRPr="00F61785">
        <w:rPr>
          <w:b/>
          <w:color w:val="000000" w:themeColor="text1"/>
        </w:rPr>
        <w:t>Konsep Kepentingan Nasional</w:t>
      </w:r>
      <w:r>
        <w:rPr>
          <w:color w:val="000000" w:themeColor="text1"/>
        </w:rPr>
        <w:t xml:space="preserve"> d</w:t>
      </w:r>
      <w:r w:rsidR="00B64857" w:rsidRPr="00B64857">
        <w:rPr>
          <w:color w:val="000000" w:themeColor="text1"/>
        </w:rPr>
        <w:t>alam hubungan internasional maupun studinya, terdapat elemen yang berkontribusi dalam perkembangannya. Elemen tersebut antara lain adalah</w:t>
      </w:r>
      <w:r w:rsidR="00B64857" w:rsidRPr="00F01471">
        <w:rPr>
          <w:color w:val="000000" w:themeColor="text1"/>
        </w:rPr>
        <w:t> </w:t>
      </w:r>
      <w:r w:rsidR="00B64857" w:rsidRPr="00F01471">
        <w:rPr>
          <w:i/>
          <w:iCs/>
          <w:color w:val="000000" w:themeColor="text1"/>
        </w:rPr>
        <w:t>actor</w:t>
      </w:r>
      <w:r w:rsidR="00B64857" w:rsidRPr="00B64857">
        <w:rPr>
          <w:color w:val="000000" w:themeColor="text1"/>
        </w:rPr>
        <w:t>,</w:t>
      </w:r>
      <w:r w:rsidR="00B64857" w:rsidRPr="00F01471">
        <w:rPr>
          <w:color w:val="000000" w:themeColor="text1"/>
        </w:rPr>
        <w:t> </w:t>
      </w:r>
      <w:r w:rsidR="00B64857" w:rsidRPr="00F01471">
        <w:rPr>
          <w:i/>
          <w:iCs/>
          <w:color w:val="000000" w:themeColor="text1"/>
        </w:rPr>
        <w:t>interest</w:t>
      </w:r>
      <w:r w:rsidR="00B64857" w:rsidRPr="00B64857">
        <w:rPr>
          <w:color w:val="000000" w:themeColor="text1"/>
        </w:rPr>
        <w:t>, dan</w:t>
      </w:r>
      <w:r w:rsidR="00B64857" w:rsidRPr="00F01471">
        <w:rPr>
          <w:color w:val="000000" w:themeColor="text1"/>
        </w:rPr>
        <w:t> </w:t>
      </w:r>
      <w:r w:rsidR="00B64857" w:rsidRPr="00F01471">
        <w:rPr>
          <w:i/>
          <w:iCs/>
          <w:color w:val="000000" w:themeColor="text1"/>
        </w:rPr>
        <w:t>power</w:t>
      </w:r>
      <w:r w:rsidR="00B64857" w:rsidRPr="00B64857">
        <w:rPr>
          <w:color w:val="000000" w:themeColor="text1"/>
        </w:rPr>
        <w:t>. Ketiga hal tersebut berkorelasi dengan satu sama lain dalam membentuk suatu identitas negara. Sebelum sebuah negara dapat mewujudkan suatu identitas, maka setiap elemen tersebut perlu dikembangkan satu persatu. Dimulai dari aktor, aktor adalah pelaku penggerak terjadinya suatu hubungan diplomasi antar negara. Namun perlu diketahui, setiap tindakan yang dilakukan oleh aktor dilatar belakangi suatu tujuan, dan tujuan tersebut mengarah pada terciptanya kepentingan nasional. Adapun fungsi dari</w:t>
      </w:r>
      <w:r w:rsidR="00B64857" w:rsidRPr="00F01471">
        <w:rPr>
          <w:color w:val="000000" w:themeColor="text1"/>
        </w:rPr>
        <w:t> </w:t>
      </w:r>
      <w:r w:rsidR="00B64857" w:rsidRPr="00F01471">
        <w:rPr>
          <w:i/>
          <w:iCs/>
          <w:color w:val="000000" w:themeColor="text1"/>
        </w:rPr>
        <w:t>national interest</w:t>
      </w:r>
      <w:r w:rsidR="00B64857" w:rsidRPr="00F01471">
        <w:rPr>
          <w:color w:val="000000" w:themeColor="text1"/>
        </w:rPr>
        <w:t> </w:t>
      </w:r>
      <w:r w:rsidR="00B64857" w:rsidRPr="00B64857">
        <w:rPr>
          <w:color w:val="000000" w:themeColor="text1"/>
        </w:rPr>
        <w:t>itu sendiri adalah sebagai panduan bagi para pemimpin dalam melakukan hubungan luar negeri dan patokan untuk mengevaluasi kinerja pemerintah dalam melakukan hubungan luar negeri.</w:t>
      </w:r>
      <w:r w:rsidR="00F01471" w:rsidRPr="00F01471">
        <w:rPr>
          <w:color w:val="000000" w:themeColor="text1"/>
        </w:rPr>
        <w:t xml:space="preserve"> Pencetus pertama pengertian kepentingan nasional yaitu</w:t>
      </w:r>
      <w:r w:rsidR="00BA5B21">
        <w:rPr>
          <w:color w:val="000000" w:themeColor="text1"/>
        </w:rPr>
        <w:t xml:space="preserve"> </w:t>
      </w:r>
      <w:r w:rsidR="00F01471" w:rsidRPr="00F01471">
        <w:rPr>
          <w:b/>
          <w:color w:val="000000" w:themeColor="text1"/>
        </w:rPr>
        <w:t>Hans J Morgenthau</w:t>
      </w:r>
      <w:r w:rsidR="00F01471" w:rsidRPr="00F01471">
        <w:rPr>
          <w:color w:val="000000" w:themeColor="text1"/>
        </w:rPr>
        <w:t xml:space="preserve"> ia berpendapat bahwa</w:t>
      </w:r>
      <w:r w:rsidR="00F01471">
        <w:rPr>
          <w:color w:val="000000" w:themeColor="text1"/>
        </w:rPr>
        <w:t>:</w:t>
      </w:r>
    </w:p>
    <w:p w14:paraId="5F7F9379" w14:textId="77777777" w:rsidR="00F01471" w:rsidRDefault="00F01471" w:rsidP="00F01471">
      <w:pPr>
        <w:pStyle w:val="NormalWeb"/>
        <w:spacing w:before="0" w:beforeAutospacing="0" w:after="0" w:afterAutospacing="0"/>
        <w:ind w:left="851" w:right="1416"/>
        <w:jc w:val="both"/>
        <w:rPr>
          <w:b/>
          <w:color w:val="000000" w:themeColor="text1"/>
          <w:sz w:val="20"/>
          <w:szCs w:val="20"/>
        </w:rPr>
      </w:pPr>
      <w:r w:rsidRPr="00F01471">
        <w:rPr>
          <w:b/>
          <w:color w:val="000000" w:themeColor="text1"/>
          <w:sz w:val="20"/>
          <w:szCs w:val="20"/>
        </w:rPr>
        <w:t>“Kepentingan nasional  merupakan alat untuk mengejar kekuasaan, karena melalui kekuasaan itulah suatu negara dapat mengontrol negara lain. Lebih spesifiknya konsep kepentingan nasional adalah kemampuan negara untuk melindungi dan mempertahankan identitas fisik, politik, dan kultur dari gangguan negara lain”</w:t>
      </w:r>
    </w:p>
    <w:p w14:paraId="2190B078" w14:textId="77777777" w:rsidR="00F01471" w:rsidRPr="00F01471" w:rsidRDefault="00F01471" w:rsidP="00F01471">
      <w:pPr>
        <w:pStyle w:val="NormalWeb"/>
        <w:spacing w:before="0" w:beforeAutospacing="0" w:after="0" w:afterAutospacing="0"/>
        <w:ind w:left="709" w:right="1416"/>
        <w:jc w:val="both"/>
        <w:rPr>
          <w:b/>
          <w:color w:val="000000" w:themeColor="text1"/>
          <w:sz w:val="20"/>
          <w:szCs w:val="20"/>
        </w:rPr>
      </w:pPr>
    </w:p>
    <w:p w14:paraId="4434EE2E" w14:textId="77777777" w:rsidR="00F01471" w:rsidRDefault="00F01471" w:rsidP="00F01471">
      <w:pPr>
        <w:pStyle w:val="NormalWeb"/>
        <w:spacing w:before="0" w:beforeAutospacing="0" w:after="0" w:afterAutospacing="0" w:line="480" w:lineRule="auto"/>
        <w:ind w:firstLine="284"/>
        <w:jc w:val="both"/>
        <w:rPr>
          <w:color w:val="000000" w:themeColor="text1"/>
        </w:rPr>
      </w:pPr>
      <w:r w:rsidRPr="00F01471">
        <w:rPr>
          <w:color w:val="000000" w:themeColor="text1"/>
        </w:rPr>
        <w:t xml:space="preserve">Selain Morgenthau, </w:t>
      </w:r>
      <w:r w:rsidRPr="00F01471">
        <w:rPr>
          <w:b/>
          <w:color w:val="000000" w:themeColor="text1"/>
        </w:rPr>
        <w:t>Felix E. Oppenheim (1987</w:t>
      </w:r>
      <w:r w:rsidRPr="00F01471">
        <w:rPr>
          <w:color w:val="000000" w:themeColor="text1"/>
        </w:rPr>
        <w:t>) mengartikan </w:t>
      </w:r>
      <w:r>
        <w:rPr>
          <w:color w:val="000000" w:themeColor="text1"/>
        </w:rPr>
        <w:t>:</w:t>
      </w:r>
    </w:p>
    <w:p w14:paraId="46C1FA74" w14:textId="15395798" w:rsidR="00F01471" w:rsidRDefault="00F01471" w:rsidP="00F01471">
      <w:pPr>
        <w:pStyle w:val="NormalWeb"/>
        <w:spacing w:before="0" w:beforeAutospacing="0" w:after="0" w:afterAutospacing="0"/>
        <w:ind w:left="851" w:right="1416"/>
        <w:jc w:val="both"/>
        <w:rPr>
          <w:b/>
          <w:color w:val="000000" w:themeColor="text1"/>
          <w:sz w:val="20"/>
          <w:szCs w:val="20"/>
        </w:rPr>
      </w:pPr>
      <w:r w:rsidRPr="00F01471">
        <w:rPr>
          <w:b/>
          <w:color w:val="000000" w:themeColor="text1"/>
          <w:sz w:val="20"/>
          <w:szCs w:val="20"/>
        </w:rPr>
        <w:t>“Konsep kepentingan nasional adalah tujuan kesejahteraan pemerintahan nasional dalam level internasional. Hal tersebut mengindikasikan bahwa kepentingan nasional dari suatu negara adalah untuk menjaga otonomi politik dan integrasi nasionalnya demi keberlangsungan kesejahteraan masyarakatnya sampai ke tahap internasional. Secara garis besar kepentingan nasional adalah tujuan, cita-cita dan harapan yang ingin dicapai oleh suatu negara.”</w:t>
      </w:r>
    </w:p>
    <w:p w14:paraId="46CEA7C3" w14:textId="77777777" w:rsidR="00F01471" w:rsidRPr="00F01471" w:rsidRDefault="00F01471" w:rsidP="00F01471">
      <w:pPr>
        <w:pStyle w:val="NormalWeb"/>
        <w:spacing w:before="0" w:beforeAutospacing="0" w:after="0" w:afterAutospacing="0"/>
        <w:ind w:left="851" w:right="1416"/>
        <w:jc w:val="both"/>
        <w:rPr>
          <w:b/>
          <w:color w:val="000000" w:themeColor="text1"/>
          <w:sz w:val="20"/>
          <w:szCs w:val="20"/>
        </w:rPr>
      </w:pPr>
    </w:p>
    <w:p w14:paraId="0B3E87EB" w14:textId="54391243" w:rsidR="009C7D04" w:rsidRDefault="00F01471" w:rsidP="002E5E6A">
      <w:pPr>
        <w:pStyle w:val="NormalWeb"/>
        <w:spacing w:before="0" w:beforeAutospacing="0" w:after="0" w:afterAutospacing="0" w:line="480" w:lineRule="auto"/>
        <w:ind w:firstLine="720"/>
        <w:jc w:val="both"/>
        <w:rPr>
          <w:color w:val="000000" w:themeColor="text1"/>
        </w:rPr>
      </w:pPr>
      <w:r w:rsidRPr="00F01471">
        <w:rPr>
          <w:color w:val="000000" w:themeColor="text1"/>
        </w:rPr>
        <w:t>Untuk mencapai kepentingan nasional, suatu negara menetapkan kebijakan-kebijakan luar negeri untuk mengatur negara agar lebih terarah dalam mengadakan suatu hubungan internasional. Kepentingan nasional secara tidak langsung juga berfungsi sebagai akses suatu negara untuk melihat fenomena-fenomena antar batas lintas negara. Aktivitas negara dalam hubungan internsional juga perlu diperhatikan karena setiap tindakan yang dilakukan harus melihat kebijakan-kebijakan yang telah ditetapkan oleh negara tersebut. Karena kepentingan nasional mempengaruhi suatu negara untuk mengambil keputusan dalam menjalin suatu hubungan internasional. Kepentingan nasional dibagi menjadi beberapa kategori, yaitu berdasarkan kepentingannya, sifatnya dan cakupannya.</w:t>
      </w:r>
      <w:r>
        <w:rPr>
          <w:rStyle w:val="FootnoteReference"/>
          <w:color w:val="000000" w:themeColor="text1"/>
        </w:rPr>
        <w:footnoteReference w:id="19"/>
      </w:r>
    </w:p>
    <w:p w14:paraId="468F6934" w14:textId="2842F0C2" w:rsidR="00895A2A" w:rsidRDefault="00757B1E" w:rsidP="00895A2A">
      <w:pPr>
        <w:spacing w:before="100" w:beforeAutospacing="1" w:after="100" w:afterAutospacing="1"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Wisatawan</w:t>
      </w:r>
      <w:r w:rsidR="00EE2BFF" w:rsidRPr="00EE2BFF">
        <w:rPr>
          <w:rFonts w:ascii="Times New Roman" w:eastAsia="Times New Roman" w:hAnsi="Times New Roman" w:cs="Times New Roman"/>
          <w:sz w:val="24"/>
          <w:szCs w:val="24"/>
          <w:lang w:eastAsia="id-ID"/>
        </w:rPr>
        <w:t xml:space="preserve"> mancanegara (wisman) asal negara-negara ASEAN menjadi target utama untuk ditarik masuk ke Indonesia. Penyebabnya, wisman asal negara-negara Asia Tenggara itu ialah penyumbang terbesar kunjungan wisman, yakni 43% per tahun.</w:t>
      </w:r>
      <w:r w:rsidRPr="00757B1E">
        <w:rPr>
          <w:rFonts w:ascii="Times New Roman" w:eastAsia="Times New Roman" w:hAnsi="Times New Roman" w:cs="Times New Roman"/>
          <w:sz w:val="24"/>
          <w:szCs w:val="24"/>
          <w:lang w:val="en-US" w:eastAsia="id-ID"/>
        </w:rPr>
        <w:t xml:space="preserve"> </w:t>
      </w:r>
      <w:r w:rsidR="00EE2BFF" w:rsidRPr="00EE2BFF">
        <w:rPr>
          <w:rFonts w:ascii="Times New Roman" w:eastAsia="Times New Roman" w:hAnsi="Times New Roman" w:cs="Times New Roman"/>
          <w:sz w:val="24"/>
          <w:szCs w:val="24"/>
          <w:lang w:eastAsia="id-ID"/>
        </w:rPr>
        <w:t>Untuk menyukseskan rencana itu, Kementerian Pariwisata (Kemenpar) melakukan berbagai promosi. Salah satunya dilakukan di Thailand.</w:t>
      </w:r>
      <w:r w:rsidRPr="00757B1E">
        <w:rPr>
          <w:rFonts w:ascii="Times New Roman" w:eastAsia="Times New Roman" w:hAnsi="Times New Roman" w:cs="Times New Roman"/>
          <w:sz w:val="24"/>
          <w:szCs w:val="24"/>
          <w:lang w:val="en-US" w:eastAsia="id-ID"/>
        </w:rPr>
        <w:t xml:space="preserve"> </w:t>
      </w:r>
      <w:r w:rsidR="00EE2BFF" w:rsidRPr="00757B1E">
        <w:rPr>
          <w:rFonts w:ascii="Times New Roman" w:hAnsi="Times New Roman" w:cs="Times New Roman"/>
          <w:sz w:val="24"/>
          <w:szCs w:val="24"/>
        </w:rPr>
        <w:t xml:space="preserve">Berdasarkan statistik </w:t>
      </w:r>
      <w:r w:rsidR="00EE2BFF" w:rsidRPr="00AC477F">
        <w:rPr>
          <w:rFonts w:ascii="Times New Roman" w:hAnsi="Times New Roman" w:cs="Times New Roman"/>
          <w:i/>
          <w:sz w:val="24"/>
          <w:szCs w:val="24"/>
        </w:rPr>
        <w:t>United Nations World Tourism Organization</w:t>
      </w:r>
      <w:r w:rsidR="00EE2BFF" w:rsidRPr="00757B1E">
        <w:rPr>
          <w:rFonts w:ascii="Times New Roman" w:hAnsi="Times New Roman" w:cs="Times New Roman"/>
          <w:sz w:val="24"/>
          <w:szCs w:val="24"/>
        </w:rPr>
        <w:t xml:space="preserve"> (UNWTO), wisatawan internasional di negara-negara ASEAN berasal dari negara-negara anggota ASEAN dengan persentase rata-rata 50%. Namun, selama ini Indonesia baru mendapat 10% hingga 12% dari total kunjungan wisman ke Asia Tenggara.</w:t>
      </w:r>
      <w:r w:rsidRPr="00757B1E">
        <w:rPr>
          <w:rFonts w:ascii="Times New Roman" w:hAnsi="Times New Roman" w:cs="Times New Roman"/>
          <w:sz w:val="24"/>
          <w:szCs w:val="24"/>
        </w:rPr>
        <w:t xml:space="preserve"> Untuk mencapai target tersebut, kami menerapkan strategi yang signifikan terkait dengan peraturan, anggaran pemasaran dan promosi, serta pengembangan infrastruktur dan destinasi. Indonesia sangat proaktif dalam menarik wisatawan internasional untuk datang ke negeri ini dan menjelajahi Tanah Air</w:t>
      </w:r>
      <w:r w:rsidR="00895A2A">
        <w:rPr>
          <w:rFonts w:ascii="Times New Roman" w:hAnsi="Times New Roman" w:cs="Times New Roman"/>
          <w:sz w:val="24"/>
          <w:szCs w:val="24"/>
        </w:rPr>
        <w:t>.</w:t>
      </w:r>
    </w:p>
    <w:p w14:paraId="2B1B011E" w14:textId="142A1C44" w:rsidR="00022C06" w:rsidRPr="00022C06" w:rsidRDefault="00022C06" w:rsidP="00022C06">
      <w:pPr>
        <w:spacing w:line="480" w:lineRule="auto"/>
        <w:ind w:firstLine="720"/>
        <w:jc w:val="both"/>
        <w:rPr>
          <w:rFonts w:ascii="Times New Roman" w:hAnsi="Times New Roman" w:cs="Times New Roman"/>
          <w:sz w:val="24"/>
          <w:szCs w:val="24"/>
          <w:lang w:val="en-US"/>
        </w:rPr>
      </w:pPr>
      <w:r w:rsidRPr="00AC4B75">
        <w:rPr>
          <w:rFonts w:ascii="Times New Roman" w:hAnsi="Times New Roman" w:cs="Times New Roman"/>
          <w:b/>
          <w:sz w:val="24"/>
          <w:szCs w:val="24"/>
        </w:rPr>
        <w:t>Kawasan</w:t>
      </w:r>
      <w:r w:rsidRPr="00AC4B75">
        <w:rPr>
          <w:rFonts w:ascii="Times New Roman" w:hAnsi="Times New Roman" w:cs="Times New Roman"/>
          <w:sz w:val="24"/>
          <w:szCs w:val="24"/>
        </w:rPr>
        <w:t xml:space="preserve"> merupakan daerah tertentu yang mempunyai ciri tertentu, seperti tempat tinggal, pertokoan, industri, dan sebagainya</w:t>
      </w:r>
      <w:r w:rsidRPr="00352476">
        <w:rPr>
          <w:rFonts w:ascii="Times New Roman" w:hAnsi="Times New Roman" w:cs="Times New Roman"/>
          <w:sz w:val="24"/>
          <w:szCs w:val="24"/>
          <w:vertAlign w:val="superscript"/>
        </w:rPr>
        <w:t>.</w:t>
      </w:r>
      <w:r w:rsidRPr="00352476">
        <w:rPr>
          <w:rFonts w:ascii="Times New Roman" w:hAnsi="Times New Roman" w:cs="Times New Roman"/>
          <w:sz w:val="24"/>
          <w:szCs w:val="24"/>
          <w:vertAlign w:val="superscript"/>
        </w:rPr>
        <w:footnoteReference w:id="20"/>
      </w:r>
      <w:r w:rsidRPr="00AC4B75">
        <w:rPr>
          <w:rFonts w:ascii="Times New Roman" w:hAnsi="Times New Roman" w:cs="Times New Roman"/>
          <w:sz w:val="24"/>
          <w:szCs w:val="24"/>
        </w:rPr>
        <w:t xml:space="preserve"> Asia Tenggara merupakan sebuah kawasan di benua Asia bagian Tenggara. Asia Tenggara dikatakan sebagai suatu regional karena negara-negara di Asia Tenggara memiliki bebe</w:t>
      </w:r>
      <w:r>
        <w:rPr>
          <w:rFonts w:ascii="Times New Roman" w:hAnsi="Times New Roman" w:cs="Times New Roman"/>
          <w:sz w:val="24"/>
          <w:szCs w:val="24"/>
        </w:rPr>
        <w:t xml:space="preserve">rapa kesamaan, di antaranya </w:t>
      </w:r>
      <w:r w:rsidRPr="00AC4B75">
        <w:rPr>
          <w:rFonts w:ascii="Times New Roman" w:hAnsi="Times New Roman" w:cs="Times New Roman"/>
          <w:sz w:val="24"/>
          <w:szCs w:val="24"/>
        </w:rPr>
        <w:t>kesamaan letak geografis, yakni persimpangan antara Asia Timur dengan Australia, persimpangan antara Timu</w:t>
      </w:r>
      <w:r>
        <w:rPr>
          <w:rFonts w:ascii="Times New Roman" w:hAnsi="Times New Roman" w:cs="Times New Roman"/>
          <w:sz w:val="24"/>
          <w:szCs w:val="24"/>
        </w:rPr>
        <w:t xml:space="preserve">r Tengah dengan Amerika dll, </w:t>
      </w:r>
      <w:r w:rsidRPr="00AC4B75">
        <w:rPr>
          <w:rFonts w:ascii="Times New Roman" w:hAnsi="Times New Roman" w:cs="Times New Roman"/>
          <w:sz w:val="24"/>
          <w:szCs w:val="24"/>
        </w:rPr>
        <w:t>persamaan sosial budaya, yakni merupakan ra</w:t>
      </w:r>
      <w:r>
        <w:rPr>
          <w:rFonts w:ascii="Times New Roman" w:hAnsi="Times New Roman" w:cs="Times New Roman"/>
          <w:sz w:val="24"/>
          <w:szCs w:val="24"/>
        </w:rPr>
        <w:t>s rumpun Melayu,</w:t>
      </w:r>
      <w:r w:rsidRPr="00AC4B75">
        <w:rPr>
          <w:rFonts w:ascii="Times New Roman" w:hAnsi="Times New Roman" w:cs="Times New Roman"/>
          <w:sz w:val="24"/>
          <w:szCs w:val="24"/>
        </w:rPr>
        <w:t xml:space="preserve"> persamaan latar belakang sejarah, yakni sebagian besar merupakan bekas negar</w:t>
      </w:r>
      <w:r>
        <w:rPr>
          <w:rFonts w:ascii="Times New Roman" w:hAnsi="Times New Roman" w:cs="Times New Roman"/>
          <w:sz w:val="24"/>
          <w:szCs w:val="24"/>
        </w:rPr>
        <w:t xml:space="preserve">a jajahan imperialisme barat, </w:t>
      </w:r>
      <w:r w:rsidRPr="00AC4B75">
        <w:rPr>
          <w:rFonts w:ascii="Times New Roman" w:hAnsi="Times New Roman" w:cs="Times New Roman"/>
          <w:sz w:val="24"/>
          <w:szCs w:val="24"/>
        </w:rPr>
        <w:t>persamaan ekonomi, yakni negara-negara di Asia Tenggara merupakan negara-negara berkembang.</w:t>
      </w:r>
      <w:r>
        <w:rPr>
          <w:rFonts w:ascii="Times New Roman" w:hAnsi="Times New Roman" w:cs="Times New Roman"/>
          <w:sz w:val="24"/>
          <w:szCs w:val="24"/>
          <w:lang w:val="en-US"/>
        </w:rPr>
        <w:t xml:space="preserve"> </w:t>
      </w:r>
      <w:r w:rsidRPr="00AC4B75">
        <w:rPr>
          <w:rFonts w:ascii="Times New Roman" w:hAnsi="Times New Roman" w:cs="Times New Roman"/>
          <w:sz w:val="24"/>
          <w:szCs w:val="24"/>
        </w:rPr>
        <w:t>Asia Tenggara merupakan kawasan yang sangat diuntungkan oleh letaknya yang strategis. Posisi Asia Tenggara tepat di persimpangan antara konsentrasi industri, teknologi dan kekuatan militer di Asia Timur laut ke utara, sub kontinental dan sumber-sumber minyak di Timur Tengah ke timur, dan Australia ke selatan</w:t>
      </w:r>
      <w:r w:rsidRPr="00AC4B75">
        <w:rPr>
          <w:rFonts w:ascii="Times New Roman" w:hAnsi="Times New Roman" w:cs="Times New Roman"/>
          <w:sz w:val="24"/>
          <w:szCs w:val="24"/>
          <w:vertAlign w:val="superscript"/>
        </w:rPr>
        <w:footnoteReference w:id="21"/>
      </w:r>
      <w:r>
        <w:rPr>
          <w:rFonts w:ascii="Times New Roman" w:hAnsi="Times New Roman" w:cs="Times New Roman"/>
          <w:sz w:val="24"/>
          <w:szCs w:val="24"/>
          <w:lang w:val="en-US"/>
        </w:rPr>
        <w:t xml:space="preserve"> Dimana kawasan Asia Tenggara ini menjadi tempat yang strategi dalam segala aspek terutama dalam geopolitik, ekonomi dan pariwisata.</w:t>
      </w:r>
    </w:p>
    <w:p w14:paraId="0037EF10" w14:textId="4D621368" w:rsidR="00A41926" w:rsidRPr="00895A2A" w:rsidRDefault="005B303A" w:rsidP="00895A2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022C06">
        <w:rPr>
          <w:rFonts w:ascii="Times New Roman" w:hAnsi="Times New Roman" w:cs="Times New Roman"/>
          <w:b/>
          <w:color w:val="000000" w:themeColor="text1"/>
          <w:sz w:val="24"/>
          <w:szCs w:val="24"/>
        </w:rPr>
        <w:t>Strategi promosi wisata Indonesia</w:t>
      </w:r>
      <w:r w:rsidRPr="0091769D">
        <w:rPr>
          <w:rFonts w:ascii="Times New Roman" w:hAnsi="Times New Roman" w:cs="Times New Roman"/>
          <w:color w:val="000000" w:themeColor="text1"/>
          <w:sz w:val="24"/>
          <w:szCs w:val="24"/>
        </w:rPr>
        <w:t xml:space="preserve"> </w:t>
      </w:r>
      <w:r w:rsidR="0091769D">
        <w:rPr>
          <w:rFonts w:ascii="Times New Roman" w:hAnsi="Times New Roman" w:cs="Times New Roman"/>
          <w:color w:val="000000" w:themeColor="text1"/>
          <w:sz w:val="24"/>
          <w:szCs w:val="24"/>
        </w:rPr>
        <w:t xml:space="preserve">melalui </w:t>
      </w:r>
      <w:r w:rsidR="004674B5" w:rsidRPr="0091769D">
        <w:rPr>
          <w:rFonts w:ascii="Times New Roman" w:hAnsi="Times New Roman" w:cs="Times New Roman"/>
          <w:sz w:val="24"/>
          <w:szCs w:val="24"/>
          <w:lang w:val="en-US"/>
        </w:rPr>
        <w:t xml:space="preserve">Kampanye </w:t>
      </w:r>
      <w:r w:rsidR="004674B5" w:rsidRPr="00AC477F">
        <w:rPr>
          <w:rFonts w:ascii="Times" w:hAnsi="Times" w:cs="Times"/>
          <w:i/>
          <w:sz w:val="24"/>
          <w:szCs w:val="24"/>
          <w:lang w:val="en-US"/>
        </w:rPr>
        <w:t>Wonderful</w:t>
      </w:r>
      <w:r w:rsidR="004674B5" w:rsidRPr="0091769D">
        <w:rPr>
          <w:rFonts w:ascii="Times" w:hAnsi="Times" w:cs="Times"/>
          <w:sz w:val="24"/>
          <w:szCs w:val="24"/>
          <w:lang w:val="en-US"/>
        </w:rPr>
        <w:t xml:space="preserve"> Indonesia </w:t>
      </w:r>
      <w:r w:rsidR="004674B5" w:rsidRPr="0091769D">
        <w:rPr>
          <w:rFonts w:ascii="Times New Roman" w:hAnsi="Times New Roman" w:cs="Times New Roman"/>
          <w:sz w:val="24"/>
          <w:szCs w:val="24"/>
          <w:lang w:val="en-US"/>
        </w:rPr>
        <w:t xml:space="preserve">bertujuan untuk menyebarluaskan identitas </w:t>
      </w:r>
      <w:r w:rsidR="00A41926" w:rsidRPr="0091769D">
        <w:rPr>
          <w:rFonts w:ascii="Times New Roman" w:hAnsi="Times New Roman" w:cs="Times New Roman"/>
          <w:sz w:val="24"/>
          <w:szCs w:val="24"/>
          <w:lang w:val="en-US"/>
        </w:rPr>
        <w:t xml:space="preserve">pariwisata Indonesia ke seluruh dunia agar Indonesia semakin dikenal dan mendapat citra yang baik di dunia internasional. Dengan meningkatnya citra Indonesia di dunia internasional, akan berdampak positif dalam meningkatkan kunjungan wisatawan mancanegara ke Indonesia. Kampanye </w:t>
      </w:r>
      <w:r w:rsidR="00A41926" w:rsidRPr="00AC477F">
        <w:rPr>
          <w:rFonts w:ascii="Times" w:hAnsi="Times" w:cs="Times"/>
          <w:i/>
          <w:sz w:val="24"/>
          <w:szCs w:val="24"/>
          <w:lang w:val="en-US"/>
        </w:rPr>
        <w:t>Wonderful</w:t>
      </w:r>
      <w:r w:rsidR="00A41926" w:rsidRPr="0091769D">
        <w:rPr>
          <w:rFonts w:ascii="Times" w:hAnsi="Times" w:cs="Times"/>
          <w:sz w:val="24"/>
          <w:szCs w:val="24"/>
          <w:lang w:val="en-US"/>
        </w:rPr>
        <w:t xml:space="preserve"> Indonesia </w:t>
      </w:r>
      <w:r w:rsidR="00A41926" w:rsidRPr="0091769D">
        <w:rPr>
          <w:rFonts w:ascii="Times New Roman" w:hAnsi="Times New Roman" w:cs="Times New Roman"/>
          <w:sz w:val="24"/>
          <w:szCs w:val="24"/>
          <w:lang w:val="en-US"/>
        </w:rPr>
        <w:t xml:space="preserve">yang dilakukan Indonesia ke luar negeri fokus menggarap 16 (enam belas) pasar internasional, yaitu: </w:t>
      </w:r>
    </w:p>
    <w:p w14:paraId="7CDAD668" w14:textId="77777777" w:rsidR="00A41926" w:rsidRPr="0091769D" w:rsidRDefault="00A41926" w:rsidP="0091769D">
      <w:pPr>
        <w:widowControl w:val="0"/>
        <w:autoSpaceDE w:val="0"/>
        <w:autoSpaceDN w:val="0"/>
        <w:adjustRightInd w:val="0"/>
        <w:spacing w:after="240" w:line="480" w:lineRule="auto"/>
        <w:jc w:val="both"/>
        <w:rPr>
          <w:rFonts w:ascii="Times" w:hAnsi="Times" w:cs="Times"/>
          <w:sz w:val="24"/>
          <w:szCs w:val="24"/>
          <w:lang w:val="en-US"/>
        </w:rPr>
      </w:pPr>
      <w:r w:rsidRPr="0091769D">
        <w:rPr>
          <w:rFonts w:ascii="Times New Roman" w:hAnsi="Times New Roman" w:cs="Times New Roman"/>
          <w:sz w:val="24"/>
          <w:szCs w:val="24"/>
          <w:lang w:val="en-US"/>
        </w:rPr>
        <w:t xml:space="preserve">1. </w:t>
      </w:r>
      <w:r w:rsidRPr="00247741">
        <w:rPr>
          <w:rFonts w:ascii="Times" w:hAnsi="Times" w:cs="Times"/>
          <w:i/>
          <w:sz w:val="24"/>
          <w:szCs w:val="24"/>
          <w:lang w:val="en-US"/>
        </w:rPr>
        <w:t>Main Markets</w:t>
      </w:r>
      <w:r w:rsidRPr="0091769D">
        <w:rPr>
          <w:rFonts w:ascii="Times New Roman" w:hAnsi="Times New Roman" w:cs="Times New Roman"/>
          <w:sz w:val="24"/>
          <w:szCs w:val="24"/>
          <w:lang w:val="en-US"/>
        </w:rPr>
        <w:t xml:space="preserve">: Singapura, Malaysia, dan Australia </w:t>
      </w:r>
    </w:p>
    <w:p w14:paraId="72604A51" w14:textId="77777777" w:rsidR="00A41926" w:rsidRPr="0091769D" w:rsidRDefault="00A41926" w:rsidP="0091769D">
      <w:pPr>
        <w:widowControl w:val="0"/>
        <w:autoSpaceDE w:val="0"/>
        <w:autoSpaceDN w:val="0"/>
        <w:adjustRightInd w:val="0"/>
        <w:spacing w:after="240" w:line="480" w:lineRule="auto"/>
        <w:jc w:val="both"/>
        <w:rPr>
          <w:rFonts w:ascii="Times" w:hAnsi="Times" w:cs="Times"/>
          <w:sz w:val="24"/>
          <w:szCs w:val="24"/>
          <w:lang w:val="en-US"/>
        </w:rPr>
      </w:pPr>
      <w:r w:rsidRPr="0091769D">
        <w:rPr>
          <w:rFonts w:ascii="Times New Roman" w:hAnsi="Times New Roman" w:cs="Times New Roman"/>
          <w:sz w:val="24"/>
          <w:szCs w:val="24"/>
          <w:lang w:val="en-US"/>
        </w:rPr>
        <w:t xml:space="preserve">2. </w:t>
      </w:r>
      <w:r w:rsidRPr="00247741">
        <w:rPr>
          <w:rFonts w:ascii="Times" w:hAnsi="Times" w:cs="Times"/>
          <w:i/>
          <w:sz w:val="24"/>
          <w:szCs w:val="24"/>
          <w:lang w:val="en-US"/>
        </w:rPr>
        <w:t>Prime Markets</w:t>
      </w:r>
      <w:r w:rsidRPr="0091769D">
        <w:rPr>
          <w:rFonts w:ascii="Times New Roman" w:hAnsi="Times New Roman" w:cs="Times New Roman"/>
          <w:sz w:val="24"/>
          <w:szCs w:val="24"/>
          <w:lang w:val="en-US"/>
        </w:rPr>
        <w:t xml:space="preserve">: China, Jepang, Korea Selatan, Filipina, Taiwan, Amerika Serikat, Inggris, dan Perancis </w:t>
      </w:r>
    </w:p>
    <w:p w14:paraId="2BD9E07F" w14:textId="6BA2D6C2" w:rsidR="0091769D" w:rsidRDefault="00A41926" w:rsidP="0091769D">
      <w:pPr>
        <w:widowControl w:val="0"/>
        <w:autoSpaceDE w:val="0"/>
        <w:autoSpaceDN w:val="0"/>
        <w:adjustRightInd w:val="0"/>
        <w:spacing w:after="240" w:line="480" w:lineRule="auto"/>
        <w:jc w:val="both"/>
        <w:rPr>
          <w:rFonts w:ascii="Times New Roman" w:hAnsi="Times New Roman" w:cs="Times New Roman"/>
          <w:sz w:val="24"/>
          <w:szCs w:val="24"/>
          <w:lang w:val="en-US"/>
        </w:rPr>
      </w:pPr>
      <w:r w:rsidRPr="0091769D">
        <w:rPr>
          <w:rFonts w:ascii="Times New Roman" w:hAnsi="Times New Roman" w:cs="Times New Roman"/>
          <w:sz w:val="24"/>
          <w:szCs w:val="24"/>
          <w:lang w:val="en-US"/>
        </w:rPr>
        <w:t xml:space="preserve">3. </w:t>
      </w:r>
      <w:r w:rsidRPr="00247741">
        <w:rPr>
          <w:rFonts w:ascii="Times" w:hAnsi="Times" w:cs="Times"/>
          <w:i/>
          <w:sz w:val="24"/>
          <w:szCs w:val="24"/>
          <w:lang w:val="en-US"/>
        </w:rPr>
        <w:t>Potential Markets</w:t>
      </w:r>
      <w:r w:rsidRPr="0091769D">
        <w:rPr>
          <w:rFonts w:ascii="Times New Roman" w:hAnsi="Times New Roman" w:cs="Times New Roman"/>
          <w:sz w:val="24"/>
          <w:szCs w:val="24"/>
          <w:lang w:val="en-US"/>
        </w:rPr>
        <w:t>: India, Belanda, Timur Tengah, Jerman, d</w:t>
      </w:r>
      <w:r w:rsidR="0091769D">
        <w:rPr>
          <w:rFonts w:ascii="Times New Roman" w:hAnsi="Times New Roman" w:cs="Times New Roman"/>
          <w:sz w:val="24"/>
          <w:szCs w:val="24"/>
          <w:lang w:val="en-US"/>
        </w:rPr>
        <w:t>an Rusia Dalam hal pengembangan.</w:t>
      </w:r>
      <w:r w:rsidR="00090496">
        <w:rPr>
          <w:rStyle w:val="FootnoteReference"/>
          <w:rFonts w:ascii="Times New Roman" w:hAnsi="Times New Roman" w:cs="Times New Roman"/>
          <w:sz w:val="24"/>
          <w:szCs w:val="24"/>
          <w:lang w:val="en-US"/>
        </w:rPr>
        <w:footnoteReference w:id="22"/>
      </w:r>
    </w:p>
    <w:p w14:paraId="49EBA151" w14:textId="1BAF4C01" w:rsidR="00EE2BFF" w:rsidRDefault="00EE2BFF" w:rsidP="000914D6">
      <w:pPr>
        <w:widowControl w:val="0"/>
        <w:autoSpaceDE w:val="0"/>
        <w:autoSpaceDN w:val="0"/>
        <w:adjustRightInd w:val="0"/>
        <w:spacing w:after="240" w:line="480" w:lineRule="auto"/>
        <w:ind w:firstLine="360"/>
        <w:jc w:val="both"/>
      </w:pPr>
      <w:r>
        <w:rPr>
          <w:rFonts w:ascii="Times New Roman" w:hAnsi="Times New Roman" w:cs="Times New Roman"/>
          <w:color w:val="212121"/>
          <w:sz w:val="24"/>
          <w:szCs w:val="24"/>
          <w:lang w:val="en-US"/>
        </w:rPr>
        <w:t xml:space="preserve"> </w:t>
      </w:r>
      <w:r w:rsidR="00833B7E">
        <w:rPr>
          <w:rFonts w:ascii="Times New Roman" w:hAnsi="Times New Roman" w:cs="Times New Roman"/>
          <w:color w:val="212121"/>
          <w:sz w:val="24"/>
          <w:szCs w:val="24"/>
          <w:lang w:val="en-US"/>
        </w:rPr>
        <w:t xml:space="preserve">Dengan semakin meningkatnya </w:t>
      </w:r>
      <w:r w:rsidR="00036FAE" w:rsidRPr="00036FAE">
        <w:rPr>
          <w:rFonts w:ascii="Times New Roman" w:hAnsi="Times New Roman" w:cs="Times New Roman"/>
          <w:color w:val="212121"/>
          <w:sz w:val="24"/>
          <w:szCs w:val="24"/>
        </w:rPr>
        <w:t>industri pariwisata, negara-negara ASEAN berlomba-berlomba mempromosikan sektor pariwisata</w:t>
      </w:r>
      <w:r w:rsidR="00833B7E">
        <w:rPr>
          <w:rFonts w:ascii="Times New Roman" w:hAnsi="Times New Roman" w:cs="Times New Roman"/>
          <w:color w:val="212121"/>
          <w:sz w:val="24"/>
          <w:szCs w:val="24"/>
          <w:lang w:val="en-US"/>
        </w:rPr>
        <w:t xml:space="preserve">. </w:t>
      </w:r>
      <w:r w:rsidR="00090496" w:rsidRPr="00036FAE">
        <w:rPr>
          <w:rFonts w:ascii="Times New Roman" w:hAnsi="Times New Roman" w:cs="Times New Roman"/>
          <w:color w:val="212121"/>
          <w:sz w:val="24"/>
          <w:szCs w:val="24"/>
        </w:rPr>
        <w:t>P</w:t>
      </w:r>
      <w:r w:rsidR="00C120DA" w:rsidRPr="00036FAE">
        <w:rPr>
          <w:rFonts w:ascii="Times New Roman" w:hAnsi="Times New Roman" w:cs="Times New Roman"/>
          <w:color w:val="212121"/>
          <w:sz w:val="24"/>
          <w:szCs w:val="24"/>
        </w:rPr>
        <w:t xml:space="preserve">ariwisata termasuk sektor yang paling penting dalam pembangunan perekonomian suatu negara karena pariwisata menjadi penyumbang devisa negara, baik itu negara berkembang maupun negara maju. Dibandingkan dengan negara-negara ASEAN lainya, potensi pariwisata Indonesia paling banyak, namun dalam prasarana penunjang pariwisata Indonesia masih tertinggal di bawah Thailand, Singapura, dan Malaysia. </w:t>
      </w:r>
    </w:p>
    <w:p w14:paraId="646AE9B6" w14:textId="77777777" w:rsidR="00136ED6" w:rsidRDefault="00136ED6" w:rsidP="00136ED6">
      <w:pPr>
        <w:spacing w:line="480" w:lineRule="auto"/>
        <w:jc w:val="both"/>
        <w:rPr>
          <w:rFonts w:ascii="Times New Roman" w:hAnsi="Times New Roman" w:cs="Times New Roman"/>
          <w:sz w:val="24"/>
          <w:szCs w:val="24"/>
        </w:rPr>
      </w:pPr>
      <w:r w:rsidRPr="00B568C5">
        <w:rPr>
          <w:rFonts w:ascii="Times New Roman" w:hAnsi="Times New Roman" w:cs="Times New Roman"/>
          <w:b/>
          <w:sz w:val="24"/>
          <w:szCs w:val="24"/>
        </w:rPr>
        <w:t>Teori strategi</w:t>
      </w:r>
      <w:r w:rsidRPr="008D1EA6">
        <w:rPr>
          <w:rFonts w:ascii="Times New Roman" w:hAnsi="Times New Roman" w:cs="Times New Roman"/>
          <w:sz w:val="24"/>
          <w:szCs w:val="24"/>
        </w:rPr>
        <w:t xml:space="preserve"> menurut </w:t>
      </w:r>
      <w:r w:rsidRPr="00B568C5">
        <w:rPr>
          <w:rFonts w:ascii="Times New Roman" w:hAnsi="Times New Roman" w:cs="Times New Roman"/>
          <w:b/>
          <w:sz w:val="24"/>
          <w:szCs w:val="24"/>
        </w:rPr>
        <w:t>Learned, Christensen, Andrews dan Guth (1965):</w:t>
      </w:r>
    </w:p>
    <w:p w14:paraId="7494CF12" w14:textId="77777777" w:rsidR="00136ED6" w:rsidRPr="000D4763" w:rsidRDefault="00136ED6" w:rsidP="00136ED6">
      <w:pPr>
        <w:spacing w:line="240" w:lineRule="auto"/>
        <w:ind w:left="720" w:right="1997"/>
        <w:jc w:val="both"/>
        <w:rPr>
          <w:rFonts w:ascii="Times New Roman" w:hAnsi="Times New Roman" w:cs="Times New Roman"/>
          <w:b/>
          <w:sz w:val="20"/>
          <w:szCs w:val="20"/>
          <w:lang w:val="en-US"/>
        </w:rPr>
      </w:pPr>
      <w:r w:rsidRPr="000D4763">
        <w:rPr>
          <w:rFonts w:ascii="Times New Roman" w:hAnsi="Times New Roman" w:cs="Times New Roman"/>
          <w:b/>
          <w:sz w:val="20"/>
          <w:szCs w:val="20"/>
          <w:lang w:val="en-US"/>
        </w:rPr>
        <w:t>“</w:t>
      </w:r>
      <w:r w:rsidRPr="000D4763">
        <w:rPr>
          <w:rFonts w:ascii="Times New Roman" w:hAnsi="Times New Roman" w:cs="Times New Roman"/>
          <w:b/>
          <w:sz w:val="20"/>
          <w:szCs w:val="20"/>
        </w:rPr>
        <w:t>Strategi merupakan alat untuk menciptakan keunggulan bersaing. Dengan demikian salah satu fokus strategi adalah memutuskan apakah bisnis tersebut harus ada atau tidak ada.”</w:t>
      </w:r>
    </w:p>
    <w:p w14:paraId="0BD8CB38" w14:textId="77777777" w:rsidR="00136ED6" w:rsidRPr="00F124DA" w:rsidRDefault="00136ED6" w:rsidP="00136ED6">
      <w:pPr>
        <w:spacing w:line="480" w:lineRule="auto"/>
        <w:jc w:val="both"/>
        <w:rPr>
          <w:rFonts w:ascii="Times New Roman" w:hAnsi="Times New Roman" w:cs="Times New Roman"/>
          <w:b/>
          <w:sz w:val="24"/>
          <w:szCs w:val="24"/>
          <w:lang w:val="en-US"/>
        </w:rPr>
      </w:pPr>
      <w:r w:rsidRPr="00F124DA">
        <w:rPr>
          <w:rFonts w:ascii="Times New Roman" w:hAnsi="Times New Roman" w:cs="Times New Roman"/>
          <w:b/>
          <w:sz w:val="24"/>
          <w:szCs w:val="24"/>
          <w:lang w:val="en-US"/>
        </w:rPr>
        <w:t>Menurut Stephanie K. Marrus;</w:t>
      </w:r>
    </w:p>
    <w:p w14:paraId="16F8E98E" w14:textId="77777777" w:rsidR="00136ED6" w:rsidRPr="000D4763" w:rsidRDefault="00136ED6" w:rsidP="00136ED6">
      <w:pPr>
        <w:spacing w:line="240" w:lineRule="auto"/>
        <w:ind w:left="720" w:right="1997"/>
        <w:jc w:val="both"/>
        <w:rPr>
          <w:rFonts w:ascii="Times New Roman" w:hAnsi="Times New Roman" w:cs="Times New Roman"/>
          <w:b/>
          <w:sz w:val="20"/>
          <w:szCs w:val="20"/>
          <w:lang w:val="en-US"/>
        </w:rPr>
      </w:pPr>
      <w:r w:rsidRPr="000D4763">
        <w:rPr>
          <w:rFonts w:ascii="Times New Roman" w:hAnsi="Times New Roman" w:cs="Times New Roman"/>
          <w:b/>
          <w:sz w:val="20"/>
          <w:szCs w:val="20"/>
          <w:lang w:val="en-US"/>
        </w:rPr>
        <w:t>“</w:t>
      </w:r>
      <w:r w:rsidRPr="000D4763">
        <w:rPr>
          <w:rFonts w:ascii="Times New Roman" w:hAnsi="Times New Roman" w:cs="Times New Roman"/>
          <w:b/>
          <w:sz w:val="20"/>
          <w:szCs w:val="20"/>
        </w:rPr>
        <w:t>Strategi merupakan suatu proses penentuan rencana para pemimpin puncak yang berfokus pada tujuan jangka panjang organisasi, disertai penyusunan suatu cara atau upaya bagaimana agar tujuan tersebut dapat dicapai.</w:t>
      </w:r>
      <w:r w:rsidRPr="000D4763">
        <w:rPr>
          <w:rFonts w:ascii="Times New Roman" w:hAnsi="Times New Roman" w:cs="Times New Roman"/>
          <w:b/>
          <w:sz w:val="20"/>
          <w:szCs w:val="20"/>
          <w:lang w:val="en-US"/>
        </w:rPr>
        <w:t>”</w:t>
      </w:r>
    </w:p>
    <w:p w14:paraId="6624A7A1" w14:textId="77777777" w:rsidR="00136ED6" w:rsidRDefault="00136ED6" w:rsidP="00136ED6">
      <w:pPr>
        <w:spacing w:line="480" w:lineRule="auto"/>
        <w:jc w:val="both"/>
        <w:rPr>
          <w:rFonts w:ascii="Times New Roman" w:hAnsi="Times New Roman" w:cs="Times New Roman"/>
          <w:sz w:val="24"/>
          <w:szCs w:val="24"/>
        </w:rPr>
      </w:pPr>
      <w:r w:rsidRPr="00B568C5">
        <w:rPr>
          <w:rFonts w:ascii="Times New Roman" w:hAnsi="Times New Roman" w:cs="Times New Roman"/>
          <w:b/>
          <w:sz w:val="24"/>
          <w:szCs w:val="24"/>
        </w:rPr>
        <w:t>Menurut bussinesdictionary</w:t>
      </w:r>
      <w:r w:rsidRPr="008D1EA6">
        <w:rPr>
          <w:rFonts w:ascii="Times New Roman" w:hAnsi="Times New Roman" w:cs="Times New Roman"/>
          <w:sz w:val="24"/>
          <w:szCs w:val="24"/>
        </w:rPr>
        <w:t>, pengertian strategi adalah</w:t>
      </w:r>
    </w:p>
    <w:p w14:paraId="273FAA6D" w14:textId="77777777" w:rsidR="00136ED6" w:rsidRPr="000D4763" w:rsidRDefault="00136ED6" w:rsidP="00136ED6">
      <w:pPr>
        <w:spacing w:line="240" w:lineRule="auto"/>
        <w:ind w:left="720" w:right="1997"/>
        <w:jc w:val="both"/>
        <w:rPr>
          <w:rFonts w:ascii="Times New Roman" w:hAnsi="Times New Roman" w:cs="Times New Roman"/>
          <w:b/>
          <w:sz w:val="20"/>
          <w:szCs w:val="20"/>
          <w:lang w:val="en-US"/>
        </w:rPr>
      </w:pPr>
      <w:r w:rsidRPr="000D4763">
        <w:rPr>
          <w:rFonts w:ascii="Times New Roman" w:hAnsi="Times New Roman" w:cs="Times New Roman"/>
          <w:b/>
          <w:sz w:val="20"/>
          <w:szCs w:val="20"/>
        </w:rPr>
        <w:t>“</w:t>
      </w:r>
      <w:r w:rsidRPr="000D4763">
        <w:rPr>
          <w:rFonts w:ascii="Times New Roman" w:hAnsi="Times New Roman" w:cs="Times New Roman"/>
          <w:b/>
          <w:sz w:val="20"/>
          <w:szCs w:val="20"/>
          <w:lang w:val="en-US"/>
        </w:rPr>
        <w:t>M</w:t>
      </w:r>
      <w:r w:rsidRPr="000D4763">
        <w:rPr>
          <w:rFonts w:ascii="Times New Roman" w:hAnsi="Times New Roman" w:cs="Times New Roman"/>
          <w:b/>
          <w:sz w:val="20"/>
          <w:szCs w:val="20"/>
        </w:rPr>
        <w:t>etode atau rencana yang dipilih untuk membawa masa depan yang diinginkan, seperti pencapaian tujuan atau solusi untuk masalah; pengertian strategi adalah seni dan ilmu perencanaan dan memanfaat sumber daya untuk penggunaan yang paling efisien dan efektif. Istilah srategi berasal dari kata Yunani untuk ahli militer atau memimpin pasukan.</w:t>
      </w:r>
      <w:r w:rsidRPr="000D4763">
        <w:rPr>
          <w:rFonts w:ascii="Times New Roman" w:hAnsi="Times New Roman" w:cs="Times New Roman"/>
          <w:b/>
          <w:sz w:val="20"/>
          <w:szCs w:val="20"/>
          <w:lang w:val="en-US"/>
        </w:rPr>
        <w:t>”</w:t>
      </w:r>
      <w:r>
        <w:rPr>
          <w:rStyle w:val="FootnoteReference"/>
          <w:rFonts w:ascii="Times New Roman" w:hAnsi="Times New Roman" w:cs="Times New Roman"/>
          <w:b/>
          <w:sz w:val="20"/>
          <w:szCs w:val="20"/>
          <w:lang w:val="en-US"/>
        </w:rPr>
        <w:footnoteReference w:id="23"/>
      </w:r>
    </w:p>
    <w:p w14:paraId="5079D065" w14:textId="77777777" w:rsidR="00136ED6" w:rsidRPr="000D4763" w:rsidRDefault="00136ED6" w:rsidP="00136ED6">
      <w:pPr>
        <w:spacing w:line="480" w:lineRule="auto"/>
        <w:ind w:firstLine="720"/>
        <w:jc w:val="both"/>
        <w:rPr>
          <w:rFonts w:ascii="Times New Roman" w:hAnsi="Times New Roman" w:cs="Times New Roman"/>
          <w:sz w:val="24"/>
          <w:szCs w:val="24"/>
          <w:lang w:val="en-US"/>
        </w:rPr>
      </w:pPr>
      <w:r w:rsidRPr="008D1EA6">
        <w:rPr>
          <w:rFonts w:ascii="Times New Roman" w:hAnsi="Times New Roman" w:cs="Times New Roman"/>
          <w:sz w:val="24"/>
          <w:szCs w:val="24"/>
        </w:rPr>
        <w:t>Definisi strategi sebagai posisi adalah menentukan merek, produk ataupun perusahan dalam pasar, berdasarkan kerangka konseptual para konsumen ataupun para penentu kebijakan; sebuah strategi utamanya ditentukan oleh faktor faktor ekternal</w:t>
      </w:r>
      <w:r>
        <w:rPr>
          <w:rFonts w:ascii="Times New Roman" w:hAnsi="Times New Roman" w:cs="Times New Roman"/>
          <w:sz w:val="24"/>
          <w:szCs w:val="24"/>
          <w:lang w:val="en-US"/>
        </w:rPr>
        <w:t xml:space="preserve">.  </w:t>
      </w:r>
      <w:r w:rsidRPr="008D1EA6">
        <w:rPr>
          <w:rFonts w:ascii="Times New Roman" w:hAnsi="Times New Roman" w:cs="Times New Roman"/>
          <w:sz w:val="24"/>
          <w:szCs w:val="24"/>
        </w:rPr>
        <w:t>Pengertian strategi sebagai perspektif adalah mengeksekusi strategi berdasarkan teori yang ada ataupun menggunakan insting alami dari isi kepala atau cara berpikir ataupun ideologis</w:t>
      </w:r>
    </w:p>
    <w:p w14:paraId="6C3C8064" w14:textId="77777777" w:rsidR="00136ED6" w:rsidRDefault="00136ED6" w:rsidP="00022C06">
      <w:pPr>
        <w:spacing w:line="480" w:lineRule="auto"/>
        <w:ind w:firstLine="720"/>
        <w:jc w:val="both"/>
        <w:rPr>
          <w:rFonts w:ascii="Times New Roman" w:hAnsi="Times New Roman" w:cs="Times New Roman"/>
          <w:sz w:val="24"/>
          <w:szCs w:val="24"/>
        </w:rPr>
      </w:pPr>
      <w:r w:rsidRPr="00C340C8">
        <w:rPr>
          <w:rFonts w:ascii="Times New Roman" w:hAnsi="Times New Roman" w:cs="Times New Roman"/>
          <w:b/>
          <w:sz w:val="24"/>
          <w:szCs w:val="24"/>
        </w:rPr>
        <w:t>Pengertian wisatawan</w:t>
      </w:r>
      <w:r>
        <w:rPr>
          <w:rFonts w:ascii="Times New Roman" w:hAnsi="Times New Roman" w:cs="Times New Roman"/>
          <w:sz w:val="24"/>
          <w:szCs w:val="24"/>
          <w:lang w:val="en-US"/>
        </w:rPr>
        <w:t xml:space="preserve"> </w:t>
      </w:r>
      <w:r w:rsidRPr="008D1EA6">
        <w:rPr>
          <w:rFonts w:ascii="Times New Roman" w:hAnsi="Times New Roman" w:cs="Times New Roman"/>
          <w:sz w:val="24"/>
          <w:szCs w:val="24"/>
        </w:rPr>
        <w:t>adalah orang yang mengadakan perjalanan dari tempat kediamannya tanpa menetap di tempat yang didatanginya atau hanya untuk sementara waktu tinggal di tempat yang didatanginya. Organisasi Wisata Dunia (WTO), menyebut wisatawan sebagai pelancong yang melakukan perjalanan</w:t>
      </w:r>
      <w:r w:rsidRPr="008D1EA6">
        <w:rPr>
          <w:rFonts w:ascii="Times New Roman" w:hAnsi="Times New Roman" w:cs="Times New Roman"/>
          <w:color w:val="666666"/>
          <w:sz w:val="24"/>
          <w:szCs w:val="24"/>
          <w:shd w:val="clear" w:color="auto" w:fill="FFFFFF"/>
        </w:rPr>
        <w:t xml:space="preserve"> </w:t>
      </w:r>
      <w:r w:rsidRPr="008D1EA6">
        <w:rPr>
          <w:rFonts w:ascii="Times New Roman" w:hAnsi="Times New Roman" w:cs="Times New Roman"/>
          <w:sz w:val="24"/>
          <w:szCs w:val="24"/>
        </w:rPr>
        <w:t>pendek. Menurut organisasi ini,</w:t>
      </w:r>
      <w:r>
        <w:rPr>
          <w:rFonts w:ascii="Times New Roman" w:hAnsi="Times New Roman" w:cs="Times New Roman"/>
          <w:sz w:val="24"/>
          <w:szCs w:val="24"/>
          <w:lang w:val="en-US"/>
        </w:rPr>
        <w:t xml:space="preserve"> menurut </w:t>
      </w:r>
      <w:r w:rsidRPr="000D4763">
        <w:rPr>
          <w:rFonts w:ascii="Times New Roman" w:hAnsi="Times New Roman" w:cs="Times New Roman"/>
          <w:b/>
          <w:sz w:val="24"/>
          <w:szCs w:val="24"/>
        </w:rPr>
        <w:t xml:space="preserve"> Soekadijo</w:t>
      </w:r>
      <w:r>
        <w:rPr>
          <w:rFonts w:ascii="Times New Roman" w:hAnsi="Times New Roman" w:cs="Times New Roman"/>
          <w:sz w:val="24"/>
          <w:szCs w:val="24"/>
          <w:lang w:val="en-US"/>
        </w:rPr>
        <w:t>:</w:t>
      </w:r>
      <w:r w:rsidRPr="008D1EA6">
        <w:rPr>
          <w:rFonts w:ascii="Times New Roman" w:hAnsi="Times New Roman" w:cs="Times New Roman"/>
          <w:sz w:val="24"/>
          <w:szCs w:val="24"/>
        </w:rPr>
        <w:t xml:space="preserve"> </w:t>
      </w:r>
    </w:p>
    <w:p w14:paraId="68166407" w14:textId="77777777" w:rsidR="00136ED6" w:rsidRPr="000D4763" w:rsidRDefault="00136ED6" w:rsidP="00136ED6">
      <w:pPr>
        <w:spacing w:line="240" w:lineRule="auto"/>
        <w:ind w:left="720" w:right="1457"/>
        <w:jc w:val="both"/>
        <w:rPr>
          <w:rFonts w:ascii="Times New Roman" w:hAnsi="Times New Roman" w:cs="Times New Roman"/>
          <w:b/>
          <w:sz w:val="20"/>
          <w:szCs w:val="20"/>
          <w:lang w:val="en-US"/>
        </w:rPr>
      </w:pPr>
      <w:r w:rsidRPr="000D4763">
        <w:rPr>
          <w:rFonts w:ascii="Times New Roman" w:hAnsi="Times New Roman" w:cs="Times New Roman"/>
          <w:b/>
          <w:sz w:val="20"/>
          <w:szCs w:val="20"/>
          <w:lang w:val="en-US"/>
        </w:rPr>
        <w:t>“</w:t>
      </w:r>
      <w:r w:rsidRPr="000D4763">
        <w:rPr>
          <w:rFonts w:ascii="Times New Roman" w:hAnsi="Times New Roman" w:cs="Times New Roman"/>
          <w:b/>
          <w:sz w:val="20"/>
          <w:szCs w:val="20"/>
        </w:rPr>
        <w:t>Wisatawan adalah orang yang melakukan perjalanan ke sebuah daerah atau negara asing dan menginap minimal 24 jam atau maksimal enam bulan di tempat tersebut.”</w:t>
      </w:r>
      <w:r>
        <w:rPr>
          <w:rStyle w:val="FootnoteReference"/>
          <w:rFonts w:ascii="Times New Roman" w:hAnsi="Times New Roman" w:cs="Times New Roman"/>
          <w:b/>
          <w:sz w:val="20"/>
          <w:szCs w:val="20"/>
        </w:rPr>
        <w:footnoteReference w:id="24"/>
      </w:r>
    </w:p>
    <w:p w14:paraId="3E08495E" w14:textId="77777777" w:rsidR="00136ED6" w:rsidRDefault="00136ED6" w:rsidP="00136ED6">
      <w:pPr>
        <w:spacing w:line="480" w:lineRule="auto"/>
        <w:jc w:val="both"/>
        <w:rPr>
          <w:rFonts w:ascii="Times New Roman" w:hAnsi="Times New Roman" w:cs="Times New Roman"/>
          <w:sz w:val="24"/>
          <w:szCs w:val="24"/>
        </w:rPr>
      </w:pPr>
      <w:r w:rsidRPr="00C340C8">
        <w:rPr>
          <w:rFonts w:ascii="Times New Roman" w:hAnsi="Times New Roman" w:cs="Times New Roman"/>
          <w:b/>
          <w:sz w:val="24"/>
          <w:szCs w:val="24"/>
        </w:rPr>
        <w:t>Wonderful Indonesia</w:t>
      </w:r>
      <w:r>
        <w:rPr>
          <w:rFonts w:ascii="Times New Roman" w:hAnsi="Times New Roman" w:cs="Times New Roman"/>
          <w:b/>
          <w:sz w:val="24"/>
          <w:szCs w:val="24"/>
          <w:lang w:val="en-US"/>
        </w:rPr>
        <w:t xml:space="preserve"> </w:t>
      </w:r>
      <w:r w:rsidRPr="008D1EA6">
        <w:rPr>
          <w:rFonts w:ascii="Times New Roman" w:hAnsi="Times New Roman" w:cs="Times New Roman"/>
          <w:sz w:val="24"/>
          <w:szCs w:val="24"/>
        </w:rPr>
        <w:t xml:space="preserve">adalah sebagai </w:t>
      </w:r>
      <w:r w:rsidRPr="00BA3925">
        <w:rPr>
          <w:rFonts w:ascii="Times New Roman" w:hAnsi="Times New Roman" w:cs="Times New Roman"/>
          <w:i/>
          <w:sz w:val="24"/>
          <w:szCs w:val="24"/>
        </w:rPr>
        <w:t xml:space="preserve">nation branding </w:t>
      </w:r>
      <w:r w:rsidRPr="008D1EA6">
        <w:rPr>
          <w:rFonts w:ascii="Times New Roman" w:hAnsi="Times New Roman" w:cs="Times New Roman"/>
          <w:sz w:val="24"/>
          <w:szCs w:val="24"/>
        </w:rPr>
        <w:t xml:space="preserve">pariwisata indonesia. </w:t>
      </w:r>
      <w:r w:rsidRPr="00C60AC2">
        <w:rPr>
          <w:rFonts w:ascii="Times New Roman" w:hAnsi="Times New Roman" w:cs="Times New Roman"/>
          <w:i/>
          <w:sz w:val="24"/>
          <w:szCs w:val="24"/>
        </w:rPr>
        <w:t>Nation Branding</w:t>
      </w:r>
      <w:r w:rsidRPr="008D1EA6">
        <w:rPr>
          <w:rFonts w:ascii="Times New Roman" w:hAnsi="Times New Roman" w:cs="Times New Roman"/>
          <w:sz w:val="24"/>
          <w:szCs w:val="24"/>
        </w:rPr>
        <w:t xml:space="preserve"> merupakan area yang relatif baru walaupun penelitian dan studi mengenai efek imej suatu negara terhadap pembelian produk tertentu te</w:t>
      </w:r>
      <w:r>
        <w:rPr>
          <w:rFonts w:ascii="Times New Roman" w:hAnsi="Times New Roman" w:cs="Times New Roman"/>
          <w:sz w:val="24"/>
          <w:szCs w:val="24"/>
        </w:rPr>
        <w:t>lah dilakukan dalam beberapa dek</w:t>
      </w:r>
      <w:r w:rsidRPr="008D1EA6">
        <w:rPr>
          <w:rFonts w:ascii="Times New Roman" w:hAnsi="Times New Roman" w:cs="Times New Roman"/>
          <w:sz w:val="24"/>
          <w:szCs w:val="24"/>
        </w:rPr>
        <w:t xml:space="preserve">ade terakhir. </w:t>
      </w:r>
      <w:r w:rsidRPr="00C60AC2">
        <w:rPr>
          <w:rFonts w:ascii="Times New Roman" w:hAnsi="Times New Roman" w:cs="Times New Roman"/>
          <w:i/>
          <w:sz w:val="24"/>
          <w:szCs w:val="24"/>
        </w:rPr>
        <w:t>Nation branding</w:t>
      </w:r>
      <w:r w:rsidRPr="008D1EA6">
        <w:rPr>
          <w:rFonts w:ascii="Times New Roman" w:hAnsi="Times New Roman" w:cs="Times New Roman"/>
          <w:sz w:val="24"/>
          <w:szCs w:val="24"/>
        </w:rPr>
        <w:t xml:space="preserve"> didefinisikan sebagai strategi merek suatu negara yang menentukan visi strategis yang paling realistis, kompetitif, dan menarik, dan memastikan bahwa visi tersebut didukung, diperkuat, dan diperkaya oleh setiap tindakan komunikasi yang dilakukan oleh negara ters</w:t>
      </w:r>
      <w:r>
        <w:rPr>
          <w:rFonts w:ascii="Times New Roman" w:hAnsi="Times New Roman" w:cs="Times New Roman"/>
          <w:sz w:val="24"/>
          <w:szCs w:val="24"/>
        </w:rPr>
        <w:t>ebut terhadap seluruh dunia</w:t>
      </w:r>
      <w:r w:rsidRPr="008D1EA6">
        <w:rPr>
          <w:rFonts w:ascii="Times New Roman" w:hAnsi="Times New Roman" w:cs="Times New Roman"/>
          <w:sz w:val="24"/>
          <w:szCs w:val="24"/>
        </w:rPr>
        <w:t xml:space="preserve">.  Anholt menyatakan bahwa imej menjadi aset penting suatu brand untuk meningkatkan </w:t>
      </w:r>
      <w:r w:rsidRPr="00BA3925">
        <w:rPr>
          <w:rFonts w:ascii="Times New Roman" w:hAnsi="Times New Roman" w:cs="Times New Roman"/>
          <w:i/>
          <w:sz w:val="24"/>
          <w:szCs w:val="24"/>
        </w:rPr>
        <w:t>competitive identity</w:t>
      </w:r>
      <w:r w:rsidRPr="008D1EA6">
        <w:rPr>
          <w:rFonts w:ascii="Times New Roman" w:hAnsi="Times New Roman" w:cs="Times New Roman"/>
          <w:sz w:val="24"/>
          <w:szCs w:val="24"/>
        </w:rPr>
        <w:t xml:space="preserve"> (iden</w:t>
      </w:r>
      <w:r>
        <w:rPr>
          <w:rFonts w:ascii="Times New Roman" w:hAnsi="Times New Roman" w:cs="Times New Roman"/>
          <w:sz w:val="24"/>
          <w:szCs w:val="24"/>
        </w:rPr>
        <w:t>titas kompetitif) suatu negara.</w:t>
      </w:r>
    </w:p>
    <w:p w14:paraId="5EF37968" w14:textId="77777777" w:rsidR="00136ED6" w:rsidRPr="00C60AC2" w:rsidRDefault="00136ED6" w:rsidP="00136ED6">
      <w:pPr>
        <w:spacing w:line="480" w:lineRule="auto"/>
        <w:ind w:firstLine="720"/>
        <w:jc w:val="both"/>
        <w:rPr>
          <w:rFonts w:ascii="Times New Roman" w:hAnsi="Times New Roman" w:cs="Times New Roman"/>
          <w:b/>
          <w:sz w:val="24"/>
          <w:szCs w:val="24"/>
        </w:rPr>
      </w:pPr>
      <w:r w:rsidRPr="00C60AC2">
        <w:rPr>
          <w:rFonts w:ascii="Times New Roman" w:hAnsi="Times New Roman" w:cs="Times New Roman"/>
          <w:i/>
          <w:sz w:val="24"/>
          <w:szCs w:val="24"/>
        </w:rPr>
        <w:t>Nation Branding</w:t>
      </w:r>
      <w:r w:rsidRPr="008D1EA6">
        <w:rPr>
          <w:rFonts w:ascii="Times New Roman" w:hAnsi="Times New Roman" w:cs="Times New Roman"/>
          <w:sz w:val="24"/>
          <w:szCs w:val="24"/>
        </w:rPr>
        <w:t xml:space="preserve"> perlu dilakukan oleh setiap negara untuk mengundang investasi dari luar pada produk dalam negeri, membangun kebanggaan negara, dan menjadi dukungan pada proses ekspor atau perdagangan yang dilakukan suatu negara. </w:t>
      </w:r>
      <w:r w:rsidRPr="00BA3925">
        <w:rPr>
          <w:rFonts w:ascii="Times New Roman" w:hAnsi="Times New Roman" w:cs="Times New Roman"/>
          <w:i/>
          <w:sz w:val="24"/>
          <w:szCs w:val="24"/>
        </w:rPr>
        <w:t>Nation branding</w:t>
      </w:r>
      <w:r w:rsidRPr="008D1EA6">
        <w:rPr>
          <w:rFonts w:ascii="Times New Roman" w:hAnsi="Times New Roman" w:cs="Times New Roman"/>
          <w:sz w:val="24"/>
          <w:szCs w:val="24"/>
        </w:rPr>
        <w:t xml:space="preserve"> akan membentuk suatu imej tentang negara tersebut di mata audiens, yaitu seluruh warga dunia. Fan menyatakan bahwa publik dari nation branding dibagi dua; masyarakat negara itu sendiri (</w:t>
      </w:r>
      <w:r w:rsidRPr="00C60AC2">
        <w:rPr>
          <w:rFonts w:ascii="Times New Roman" w:hAnsi="Times New Roman" w:cs="Times New Roman"/>
          <w:i/>
          <w:sz w:val="24"/>
          <w:szCs w:val="24"/>
        </w:rPr>
        <w:t>nation’s people</w:t>
      </w:r>
      <w:r w:rsidRPr="008D1EA6">
        <w:rPr>
          <w:rFonts w:ascii="Times New Roman" w:hAnsi="Times New Roman" w:cs="Times New Roman"/>
          <w:sz w:val="24"/>
          <w:szCs w:val="24"/>
        </w:rPr>
        <w:t xml:space="preserve">), dan semua orang lain di luar masyarakat itu </w:t>
      </w:r>
      <w:r w:rsidRPr="00C60AC2">
        <w:rPr>
          <w:rFonts w:ascii="Times New Roman" w:hAnsi="Times New Roman" w:cs="Times New Roman"/>
          <w:i/>
          <w:sz w:val="24"/>
          <w:szCs w:val="24"/>
        </w:rPr>
        <w:t>(everyone else),</w:t>
      </w:r>
      <w:r w:rsidRPr="008D1EA6">
        <w:rPr>
          <w:rFonts w:ascii="Times New Roman" w:hAnsi="Times New Roman" w:cs="Times New Roman"/>
          <w:sz w:val="24"/>
          <w:szCs w:val="24"/>
        </w:rPr>
        <w:t xml:space="preserve"> namun kebanyakan </w:t>
      </w:r>
      <w:r w:rsidRPr="00BA3925">
        <w:rPr>
          <w:rFonts w:ascii="Times New Roman" w:hAnsi="Times New Roman" w:cs="Times New Roman"/>
          <w:i/>
          <w:sz w:val="24"/>
          <w:szCs w:val="24"/>
        </w:rPr>
        <w:t>nation branding</w:t>
      </w:r>
      <w:r w:rsidRPr="008D1EA6">
        <w:rPr>
          <w:rFonts w:ascii="Times New Roman" w:hAnsi="Times New Roman" w:cs="Times New Roman"/>
          <w:sz w:val="24"/>
          <w:szCs w:val="24"/>
        </w:rPr>
        <w:t xml:space="preserve"> memang ditujukan kepada audiens dari luar negeri.</w:t>
      </w:r>
    </w:p>
    <w:p w14:paraId="3D8577F4" w14:textId="77777777" w:rsidR="00136ED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Sebagai seorang ahli dalam nation branding, Simon Anholt menjelaskan me</w:t>
      </w:r>
      <w:r>
        <w:rPr>
          <w:rFonts w:ascii="Times New Roman" w:hAnsi="Times New Roman" w:cs="Times New Roman"/>
          <w:sz w:val="24"/>
          <w:szCs w:val="24"/>
        </w:rPr>
        <w:t xml:space="preserve">ngenai </w:t>
      </w:r>
      <w:r w:rsidRPr="00352476">
        <w:rPr>
          <w:rFonts w:ascii="Times New Roman" w:hAnsi="Times New Roman" w:cs="Times New Roman"/>
          <w:b/>
          <w:sz w:val="24"/>
          <w:szCs w:val="24"/>
        </w:rPr>
        <w:t>Anholt Branding Hexagon:</w:t>
      </w:r>
      <w:r w:rsidRPr="008D1EA6">
        <w:rPr>
          <w:rFonts w:ascii="Times New Roman" w:hAnsi="Times New Roman" w:cs="Times New Roman"/>
          <w:sz w:val="24"/>
          <w:szCs w:val="24"/>
        </w:rPr>
        <w:t xml:space="preserve"> </w:t>
      </w:r>
    </w:p>
    <w:p w14:paraId="44579811" w14:textId="77777777" w:rsidR="00136ED6" w:rsidRPr="00C60AC2" w:rsidRDefault="00136ED6" w:rsidP="00136ED6">
      <w:pPr>
        <w:spacing w:line="240" w:lineRule="auto"/>
        <w:ind w:left="720" w:right="1457"/>
        <w:jc w:val="both"/>
        <w:rPr>
          <w:rFonts w:ascii="Times New Roman" w:hAnsi="Times New Roman" w:cs="Times New Roman"/>
          <w:b/>
          <w:sz w:val="20"/>
          <w:szCs w:val="20"/>
        </w:rPr>
      </w:pPr>
      <w:r w:rsidRPr="00C60AC2">
        <w:rPr>
          <w:rFonts w:ascii="Times New Roman" w:hAnsi="Times New Roman" w:cs="Times New Roman"/>
          <w:b/>
          <w:sz w:val="20"/>
          <w:szCs w:val="20"/>
          <w:lang w:val="en-US"/>
        </w:rPr>
        <w:t>“</w:t>
      </w:r>
      <w:r w:rsidRPr="00C60AC2">
        <w:rPr>
          <w:rFonts w:ascii="Times New Roman" w:hAnsi="Times New Roman" w:cs="Times New Roman"/>
          <w:b/>
          <w:sz w:val="20"/>
          <w:szCs w:val="20"/>
        </w:rPr>
        <w:t>Meliputi enam elemen penting dalam reputasi negara: ekspor (</w:t>
      </w:r>
      <w:r w:rsidRPr="00C60AC2">
        <w:rPr>
          <w:rFonts w:ascii="Times New Roman" w:hAnsi="Times New Roman" w:cs="Times New Roman"/>
          <w:b/>
          <w:i/>
          <w:sz w:val="20"/>
          <w:szCs w:val="20"/>
        </w:rPr>
        <w:t>exports</w:t>
      </w:r>
      <w:r w:rsidRPr="00C60AC2">
        <w:rPr>
          <w:rFonts w:ascii="Times New Roman" w:hAnsi="Times New Roman" w:cs="Times New Roman"/>
          <w:b/>
          <w:sz w:val="20"/>
          <w:szCs w:val="20"/>
        </w:rPr>
        <w:t>), pemerintahan (</w:t>
      </w:r>
      <w:r w:rsidRPr="00C60AC2">
        <w:rPr>
          <w:rFonts w:ascii="Times New Roman" w:hAnsi="Times New Roman" w:cs="Times New Roman"/>
          <w:b/>
          <w:i/>
          <w:sz w:val="20"/>
          <w:szCs w:val="20"/>
        </w:rPr>
        <w:t>governance</w:t>
      </w:r>
      <w:r w:rsidRPr="00C60AC2">
        <w:rPr>
          <w:rFonts w:ascii="Times New Roman" w:hAnsi="Times New Roman" w:cs="Times New Roman"/>
          <w:b/>
          <w:sz w:val="20"/>
          <w:szCs w:val="20"/>
        </w:rPr>
        <w:t>), budaya dan tradisi (</w:t>
      </w:r>
      <w:r w:rsidRPr="00C60AC2">
        <w:rPr>
          <w:rFonts w:ascii="Times New Roman" w:hAnsi="Times New Roman" w:cs="Times New Roman"/>
          <w:b/>
          <w:i/>
          <w:sz w:val="20"/>
          <w:szCs w:val="20"/>
        </w:rPr>
        <w:t>culture and heritage</w:t>
      </w:r>
      <w:r w:rsidRPr="00C60AC2">
        <w:rPr>
          <w:rFonts w:ascii="Times New Roman" w:hAnsi="Times New Roman" w:cs="Times New Roman"/>
          <w:b/>
          <w:sz w:val="20"/>
          <w:szCs w:val="20"/>
        </w:rPr>
        <w:t>), masyarakat (</w:t>
      </w:r>
      <w:r w:rsidRPr="00C60AC2">
        <w:rPr>
          <w:rFonts w:ascii="Times New Roman" w:hAnsi="Times New Roman" w:cs="Times New Roman"/>
          <w:b/>
          <w:i/>
          <w:sz w:val="20"/>
          <w:szCs w:val="20"/>
        </w:rPr>
        <w:t>people</w:t>
      </w:r>
      <w:r w:rsidRPr="00C60AC2">
        <w:rPr>
          <w:rFonts w:ascii="Times New Roman" w:hAnsi="Times New Roman" w:cs="Times New Roman"/>
          <w:b/>
          <w:sz w:val="20"/>
          <w:szCs w:val="20"/>
        </w:rPr>
        <w:t>), pariwisata (</w:t>
      </w:r>
      <w:r w:rsidRPr="00C60AC2">
        <w:rPr>
          <w:rFonts w:ascii="Times New Roman" w:hAnsi="Times New Roman" w:cs="Times New Roman"/>
          <w:b/>
          <w:i/>
          <w:sz w:val="20"/>
          <w:szCs w:val="20"/>
        </w:rPr>
        <w:t>tourism</w:t>
      </w:r>
      <w:r w:rsidRPr="00C60AC2">
        <w:rPr>
          <w:rFonts w:ascii="Times New Roman" w:hAnsi="Times New Roman" w:cs="Times New Roman"/>
          <w:b/>
          <w:sz w:val="20"/>
          <w:szCs w:val="20"/>
        </w:rPr>
        <w:t>), investasi dan imigrasi (</w:t>
      </w:r>
      <w:r w:rsidRPr="00C60AC2">
        <w:rPr>
          <w:rFonts w:ascii="Times New Roman" w:hAnsi="Times New Roman" w:cs="Times New Roman"/>
          <w:b/>
          <w:i/>
          <w:sz w:val="20"/>
          <w:szCs w:val="20"/>
        </w:rPr>
        <w:t>investment and immigration</w:t>
      </w:r>
      <w:r w:rsidRPr="00C60AC2">
        <w:rPr>
          <w:rFonts w:ascii="Times New Roman" w:hAnsi="Times New Roman" w:cs="Times New Roman"/>
          <w:b/>
          <w:sz w:val="20"/>
          <w:szCs w:val="20"/>
        </w:rPr>
        <w:t>)”</w:t>
      </w:r>
    </w:p>
    <w:p w14:paraId="6F71A881"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Pariwisata sebenarnya merupakan bagian penting yang disebut sebagai salah satu tujuan dilaksanakannya nation branding oleh suatu negara. Selain merupakan salah satu aspek yang disebutkan Anholt juga menyebutkan bahwa dalam membangun </w:t>
      </w:r>
      <w:r w:rsidRPr="00C60AC2">
        <w:rPr>
          <w:rFonts w:ascii="Times New Roman" w:hAnsi="Times New Roman" w:cs="Times New Roman"/>
          <w:i/>
          <w:sz w:val="24"/>
          <w:szCs w:val="24"/>
        </w:rPr>
        <w:t>nation branding</w:t>
      </w:r>
      <w:r w:rsidRPr="008D1EA6">
        <w:rPr>
          <w:rFonts w:ascii="Times New Roman" w:hAnsi="Times New Roman" w:cs="Times New Roman"/>
          <w:sz w:val="24"/>
          <w:szCs w:val="24"/>
        </w:rPr>
        <w:t>, harus ada representasi yang merangkul beberapa faktor dan elemen penting yang membangun imej itu sendiri, yaitu:</w:t>
      </w:r>
    </w:p>
    <w:p w14:paraId="765A3F04"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 Tempat: geografi, sumber daya alam, dan objek wisata </w:t>
      </w:r>
    </w:p>
    <w:p w14:paraId="7F307ADB"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Masyarakat </w:t>
      </w:r>
    </w:p>
    <w:p w14:paraId="01E60DE3"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ras, etnis </w:t>
      </w:r>
    </w:p>
    <w:p w14:paraId="71AF6759"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Budaya </w:t>
      </w:r>
    </w:p>
    <w:p w14:paraId="711CAFC7"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Bahasa </w:t>
      </w:r>
    </w:p>
    <w:p w14:paraId="74904C2B"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Sistem Politik dan Ekonomi </w:t>
      </w:r>
    </w:p>
    <w:p w14:paraId="5EC6F698"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Institusi Sosial - Infrastruktur </w:t>
      </w:r>
    </w:p>
    <w:p w14:paraId="11EF117E"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Orang Terkenal (sebagai wajah dari negara) </w:t>
      </w:r>
    </w:p>
    <w:p w14:paraId="1B7ED44F" w14:textId="77777777" w:rsidR="00136ED6" w:rsidRPr="008D1EA6" w:rsidRDefault="00136ED6" w:rsidP="00136ED6">
      <w:pPr>
        <w:spacing w:line="480" w:lineRule="auto"/>
        <w:jc w:val="both"/>
        <w:rPr>
          <w:rFonts w:ascii="Times New Roman" w:hAnsi="Times New Roman" w:cs="Times New Roman"/>
          <w:sz w:val="24"/>
          <w:szCs w:val="24"/>
        </w:rPr>
      </w:pPr>
      <w:r w:rsidRPr="008D1EA6">
        <w:rPr>
          <w:rFonts w:ascii="Times New Roman" w:hAnsi="Times New Roman" w:cs="Times New Roman"/>
          <w:sz w:val="24"/>
          <w:szCs w:val="24"/>
        </w:rPr>
        <w:t xml:space="preserve">- Gambar </w:t>
      </w:r>
    </w:p>
    <w:p w14:paraId="7FCE00C5" w14:textId="1BE41B52" w:rsidR="00136ED6" w:rsidRPr="00136ED6" w:rsidRDefault="00136ED6" w:rsidP="00136ED6">
      <w:pPr>
        <w:spacing w:line="480" w:lineRule="auto"/>
        <w:ind w:firstLine="360"/>
        <w:jc w:val="both"/>
        <w:rPr>
          <w:rFonts w:ascii="Times New Roman" w:hAnsi="Times New Roman" w:cs="Times New Roman"/>
          <w:sz w:val="24"/>
          <w:szCs w:val="24"/>
        </w:rPr>
      </w:pPr>
      <w:r w:rsidRPr="008D1EA6">
        <w:rPr>
          <w:rFonts w:ascii="Times New Roman" w:hAnsi="Times New Roman" w:cs="Times New Roman"/>
          <w:sz w:val="24"/>
          <w:szCs w:val="24"/>
        </w:rPr>
        <w:t>Poin/elemen pertama menyebutkan “objek wisata” yang menandakan bahwa destinasi pariwisata menjadi salah satu bagian dalam pelaksan</w:t>
      </w:r>
      <w:r>
        <w:rPr>
          <w:rFonts w:ascii="Times New Roman" w:hAnsi="Times New Roman" w:cs="Times New Roman"/>
          <w:sz w:val="24"/>
          <w:szCs w:val="24"/>
        </w:rPr>
        <w:t xml:space="preserve">aan nation branding. Fan </w:t>
      </w:r>
      <w:r w:rsidRPr="008D1EA6">
        <w:rPr>
          <w:rFonts w:ascii="Times New Roman" w:hAnsi="Times New Roman" w:cs="Times New Roman"/>
          <w:sz w:val="24"/>
          <w:szCs w:val="24"/>
        </w:rPr>
        <w:t xml:space="preserve">lalu menambahkan dengan menyebutkan bahwa ada dua alasan mengapa nation branding dilakukan. Pertama, adalah untuk meningkatkan imej negara dan meningkatkan penjualan dan ekspor dengan adanya </w:t>
      </w:r>
      <w:r w:rsidRPr="00BA3925">
        <w:rPr>
          <w:rFonts w:ascii="Times New Roman" w:hAnsi="Times New Roman" w:cs="Times New Roman"/>
          <w:i/>
          <w:sz w:val="24"/>
          <w:szCs w:val="24"/>
        </w:rPr>
        <w:t>country-of-origin effects</w:t>
      </w:r>
      <w:r w:rsidRPr="008D1EA6">
        <w:rPr>
          <w:rFonts w:ascii="Times New Roman" w:hAnsi="Times New Roman" w:cs="Times New Roman"/>
          <w:sz w:val="24"/>
          <w:szCs w:val="24"/>
        </w:rPr>
        <w:t>. Jadi, imej dibangun sedemikian rupa agar audiens luar negeri percaya bahwa produk yang dihasilkan negara tersebut terpercaya. Kedua, adalah untuk place marketing, yaitu untuk mempromosikan negara (atau kota di negara tersebut) sebagai destinasi pariwisata dan investasi.</w:t>
      </w:r>
      <w:r>
        <w:rPr>
          <w:rFonts w:ascii="Times New Roman" w:hAnsi="Times New Roman" w:cs="Times New Roman"/>
          <w:sz w:val="24"/>
          <w:szCs w:val="24"/>
          <w:lang w:val="en-US"/>
        </w:rPr>
        <w:t xml:space="preserve"> </w:t>
      </w:r>
      <w:r w:rsidRPr="00136ED6">
        <w:rPr>
          <w:rFonts w:ascii="Times New Roman" w:hAnsi="Times New Roman" w:cs="Times New Roman"/>
          <w:sz w:val="24"/>
          <w:szCs w:val="24"/>
        </w:rPr>
        <w:t xml:space="preserve">Sebagai sebuah </w:t>
      </w:r>
      <w:r w:rsidRPr="00136ED6">
        <w:rPr>
          <w:rFonts w:ascii="Times New Roman" w:hAnsi="Times New Roman" w:cs="Times New Roman"/>
          <w:i/>
          <w:sz w:val="24"/>
          <w:szCs w:val="24"/>
        </w:rPr>
        <w:t xml:space="preserve">brand, “Wonderful </w:t>
      </w:r>
      <w:r w:rsidRPr="00136ED6">
        <w:rPr>
          <w:rFonts w:ascii="Times New Roman" w:hAnsi="Times New Roman" w:cs="Times New Roman"/>
          <w:sz w:val="24"/>
          <w:szCs w:val="24"/>
        </w:rPr>
        <w:t>Indonesia” diharapkan dapat menjadi alat untuk menarik minat wisatawan mancanegara untuk datang da berkunjung ke Indonesia. Dengan adanya hal tersebut “</w:t>
      </w:r>
      <w:r w:rsidRPr="00136ED6">
        <w:rPr>
          <w:rFonts w:ascii="Times New Roman" w:hAnsi="Times New Roman" w:cs="Times New Roman"/>
          <w:i/>
          <w:sz w:val="24"/>
          <w:szCs w:val="24"/>
        </w:rPr>
        <w:t xml:space="preserve">Wonderful </w:t>
      </w:r>
      <w:r w:rsidRPr="00136ED6">
        <w:rPr>
          <w:rFonts w:ascii="Times New Roman" w:hAnsi="Times New Roman" w:cs="Times New Roman"/>
          <w:sz w:val="24"/>
          <w:szCs w:val="24"/>
        </w:rPr>
        <w:t xml:space="preserve">Indonesia” diharapkan dapat memposisikan dirinya sebagai salah satu daerah tujuan wisata yang paling ingin dikunjungi wisatawan di kawasan Asia Tenggara, bersaing dengan negara-negara tetangganya seperti Malaysia dengan </w:t>
      </w:r>
      <w:r w:rsidRPr="00136ED6">
        <w:rPr>
          <w:rFonts w:ascii="Times New Roman" w:hAnsi="Times New Roman" w:cs="Times New Roman"/>
          <w:i/>
          <w:sz w:val="24"/>
          <w:szCs w:val="24"/>
        </w:rPr>
        <w:t>“Truly Asia”,</w:t>
      </w:r>
      <w:r w:rsidRPr="00136ED6">
        <w:rPr>
          <w:rFonts w:ascii="Times New Roman" w:hAnsi="Times New Roman" w:cs="Times New Roman"/>
          <w:sz w:val="24"/>
          <w:szCs w:val="24"/>
        </w:rPr>
        <w:t xml:space="preserve">  Singapura dengan “</w:t>
      </w:r>
      <w:r w:rsidRPr="00136ED6">
        <w:rPr>
          <w:rFonts w:ascii="Times New Roman" w:hAnsi="Times New Roman" w:cs="Times New Roman"/>
          <w:i/>
          <w:sz w:val="24"/>
          <w:szCs w:val="24"/>
        </w:rPr>
        <w:t xml:space="preserve">Your Singapore” </w:t>
      </w:r>
      <w:r w:rsidRPr="00136ED6">
        <w:rPr>
          <w:rFonts w:ascii="Times New Roman" w:hAnsi="Times New Roman" w:cs="Times New Roman"/>
          <w:sz w:val="24"/>
          <w:szCs w:val="24"/>
        </w:rPr>
        <w:t>dan Thailand dengan “</w:t>
      </w:r>
      <w:r w:rsidRPr="00136ED6">
        <w:rPr>
          <w:rFonts w:ascii="Times New Roman" w:hAnsi="Times New Roman" w:cs="Times New Roman"/>
          <w:i/>
          <w:sz w:val="24"/>
          <w:szCs w:val="24"/>
        </w:rPr>
        <w:t>Amazing Thailand”.</w:t>
      </w:r>
    </w:p>
    <w:p w14:paraId="79B6E049" w14:textId="074E1444" w:rsidR="00BA3925" w:rsidRPr="00BA3925" w:rsidRDefault="00136ED6" w:rsidP="00352476">
      <w:pPr>
        <w:spacing w:after="0" w:line="480" w:lineRule="auto"/>
        <w:ind w:firstLine="720"/>
        <w:jc w:val="both"/>
        <w:rPr>
          <w:rFonts w:ascii="Times New Roman" w:hAnsi="Times New Roman" w:cs="Times New Roman"/>
          <w:i/>
          <w:sz w:val="24"/>
          <w:szCs w:val="24"/>
          <w:lang w:val="en-US"/>
        </w:rPr>
      </w:pPr>
      <w:r w:rsidRPr="007B3E31">
        <w:rPr>
          <w:rFonts w:ascii="Times New Roman" w:hAnsi="Times New Roman" w:cs="Times New Roman"/>
          <w:sz w:val="24"/>
          <w:szCs w:val="24"/>
        </w:rPr>
        <w:t xml:space="preserve">Sebuah </w:t>
      </w:r>
      <w:r w:rsidRPr="007B3E31">
        <w:rPr>
          <w:rFonts w:ascii="Times New Roman" w:hAnsi="Times New Roman" w:cs="Times New Roman"/>
          <w:i/>
          <w:sz w:val="24"/>
          <w:szCs w:val="24"/>
        </w:rPr>
        <w:t xml:space="preserve">brand </w:t>
      </w:r>
      <w:r w:rsidRPr="007B3E31">
        <w:rPr>
          <w:rFonts w:ascii="Times New Roman" w:hAnsi="Times New Roman" w:cs="Times New Roman"/>
          <w:sz w:val="24"/>
          <w:szCs w:val="24"/>
        </w:rPr>
        <w:t xml:space="preserve">dinilai penting </w:t>
      </w:r>
      <w:r>
        <w:rPr>
          <w:rFonts w:ascii="Times New Roman" w:hAnsi="Times New Roman" w:cs="Times New Roman"/>
          <w:sz w:val="24"/>
          <w:szCs w:val="24"/>
        </w:rPr>
        <w:t>bagi</w:t>
      </w:r>
      <w:r w:rsidRPr="007B3E31">
        <w:rPr>
          <w:rFonts w:ascii="Times New Roman" w:hAnsi="Times New Roman" w:cs="Times New Roman"/>
          <w:sz w:val="24"/>
          <w:szCs w:val="24"/>
        </w:rPr>
        <w:t xml:space="preserve"> pengembangan suatu destinasi karena akan menentukan posisi sebagai daerah tujuan wisata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telah menjadi </w:t>
      </w:r>
      <w:r w:rsidRPr="007B3E31">
        <w:rPr>
          <w:rFonts w:ascii="Times New Roman" w:hAnsi="Times New Roman" w:cs="Times New Roman"/>
          <w:i/>
          <w:sz w:val="24"/>
          <w:szCs w:val="24"/>
        </w:rPr>
        <w:t xml:space="preserve">Destination Branding </w:t>
      </w:r>
      <w:r w:rsidRPr="007B3E31">
        <w:rPr>
          <w:rFonts w:ascii="Times New Roman" w:hAnsi="Times New Roman" w:cs="Times New Roman"/>
          <w:sz w:val="24"/>
          <w:szCs w:val="24"/>
        </w:rPr>
        <w:t>Indonesia sejak tahun 2011 yang menggantikan posisi “</w:t>
      </w:r>
      <w:r w:rsidRPr="007B3E31">
        <w:rPr>
          <w:rFonts w:ascii="Times New Roman" w:hAnsi="Times New Roman" w:cs="Times New Roman"/>
          <w:i/>
          <w:sz w:val="24"/>
          <w:szCs w:val="24"/>
        </w:rPr>
        <w:t xml:space="preserve">Visit </w:t>
      </w:r>
      <w:r w:rsidRPr="007B3E31">
        <w:rPr>
          <w:rFonts w:ascii="Times New Roman" w:hAnsi="Times New Roman" w:cs="Times New Roman"/>
          <w:sz w:val="24"/>
          <w:szCs w:val="24"/>
        </w:rPr>
        <w:t>Indonesia” yang dinilai kurang menjual Indonesia dalam menarik wisatawan untuk berkunjung. Dengan adanya slogan baru ini, pemerintah Indonesia berharap tingkat kunjungan wisatawan di tahun ini meningkat dibandingkan tahun-tahun sebelumnya.</w:t>
      </w:r>
      <w:r>
        <w:rPr>
          <w:rFonts w:ascii="Times New Roman" w:hAnsi="Times New Roman" w:cs="Times New Roman"/>
          <w:sz w:val="24"/>
          <w:szCs w:val="24"/>
          <w:lang w:val="en-US"/>
        </w:rPr>
        <w:t xml:space="preserve"> </w:t>
      </w:r>
      <w:r w:rsidRPr="007B3E31">
        <w:rPr>
          <w:rFonts w:ascii="Times New Roman" w:hAnsi="Times New Roman" w:cs="Times New Roman"/>
          <w:sz w:val="24"/>
          <w:szCs w:val="24"/>
        </w:rPr>
        <w:t>Merek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memiliki arti bahwa Indonesia indah dalam segala hal yaitu, </w:t>
      </w:r>
      <w:r w:rsidRPr="007B3E31">
        <w:rPr>
          <w:rFonts w:ascii="Times New Roman" w:hAnsi="Times New Roman" w:cs="Times New Roman"/>
          <w:i/>
          <w:sz w:val="24"/>
          <w:szCs w:val="24"/>
        </w:rPr>
        <w:t>Wonderful People, Wonderful Culture, Wonderful Natural Beauty, Wonderful Food, Wonderful Investment Opporunities.</w:t>
      </w:r>
    </w:p>
    <w:p w14:paraId="17AFF005" w14:textId="77777777" w:rsidR="00136ED6" w:rsidRPr="007B3E31" w:rsidRDefault="00136ED6" w:rsidP="00136ED6">
      <w:pPr>
        <w:numPr>
          <w:ilvl w:val="0"/>
          <w:numId w:val="23"/>
        </w:numPr>
        <w:spacing w:after="0" w:line="480" w:lineRule="auto"/>
        <w:contextualSpacing/>
        <w:jc w:val="both"/>
        <w:rPr>
          <w:rFonts w:ascii="Times New Roman" w:hAnsi="Times New Roman" w:cs="Times New Roman"/>
          <w:b/>
          <w:sz w:val="24"/>
          <w:szCs w:val="24"/>
        </w:rPr>
      </w:pPr>
      <w:r w:rsidRPr="007B3E31">
        <w:rPr>
          <w:rFonts w:ascii="Times New Roman" w:hAnsi="Times New Roman" w:cs="Times New Roman"/>
          <w:b/>
          <w:i/>
          <w:sz w:val="24"/>
          <w:szCs w:val="24"/>
        </w:rPr>
        <w:t>Wonderful People</w:t>
      </w:r>
    </w:p>
    <w:p w14:paraId="5397A610" w14:textId="77777777" w:rsidR="00136ED6" w:rsidRPr="007B3E31" w:rsidRDefault="00136ED6" w:rsidP="00136ED6">
      <w:pPr>
        <w:spacing w:after="0" w:line="480" w:lineRule="auto"/>
        <w:ind w:left="720"/>
        <w:contextualSpacing/>
        <w:jc w:val="both"/>
        <w:rPr>
          <w:rFonts w:ascii="Times New Roman" w:hAnsi="Times New Roman" w:cs="Times New Roman"/>
          <w:i/>
          <w:sz w:val="24"/>
          <w:szCs w:val="24"/>
        </w:rPr>
      </w:pPr>
      <w:r w:rsidRPr="007B3E31">
        <w:rPr>
          <w:rFonts w:ascii="Times New Roman" w:hAnsi="Times New Roman" w:cs="Times New Roman"/>
          <w:sz w:val="24"/>
          <w:szCs w:val="24"/>
        </w:rPr>
        <w:t xml:space="preserve">Kehidupan bangsa Indonesia yang bertoleransi tinggi, ramah tanah dan senyum yang senantiasa menghiasi wajah, ditambah lagi dengan kehidupan demokrastis merupakan salah satu “kekuatan” bagi kepariwiataan Indonesia dalam kaitannya dengan </w:t>
      </w:r>
      <w:r w:rsidRPr="007B3E31">
        <w:rPr>
          <w:rFonts w:ascii="Times New Roman" w:hAnsi="Times New Roman" w:cs="Times New Roman"/>
          <w:i/>
          <w:sz w:val="24"/>
          <w:szCs w:val="24"/>
        </w:rPr>
        <w:t>Hospitality Industry.</w:t>
      </w:r>
    </w:p>
    <w:p w14:paraId="7BCAA121" w14:textId="77777777" w:rsidR="00136ED6" w:rsidRPr="007B3E31" w:rsidRDefault="00136ED6" w:rsidP="00136ED6">
      <w:pPr>
        <w:numPr>
          <w:ilvl w:val="0"/>
          <w:numId w:val="23"/>
        </w:numPr>
        <w:spacing w:after="0" w:line="480" w:lineRule="auto"/>
        <w:contextualSpacing/>
        <w:jc w:val="both"/>
        <w:rPr>
          <w:rFonts w:ascii="Times New Roman" w:hAnsi="Times New Roman" w:cs="Times New Roman"/>
          <w:b/>
          <w:i/>
          <w:sz w:val="24"/>
          <w:szCs w:val="24"/>
        </w:rPr>
      </w:pPr>
      <w:r w:rsidRPr="007B3E31">
        <w:rPr>
          <w:rFonts w:ascii="Times New Roman" w:hAnsi="Times New Roman" w:cs="Times New Roman"/>
          <w:b/>
          <w:i/>
          <w:sz w:val="24"/>
          <w:szCs w:val="24"/>
        </w:rPr>
        <w:t>Wonderful Culture</w:t>
      </w:r>
    </w:p>
    <w:p w14:paraId="27946FB8" w14:textId="77777777" w:rsidR="00136ED6" w:rsidRPr="007B3E31" w:rsidRDefault="00136ED6" w:rsidP="00136ED6">
      <w:pPr>
        <w:spacing w:after="0" w:line="480" w:lineRule="auto"/>
        <w:ind w:left="720"/>
        <w:contextualSpacing/>
        <w:jc w:val="both"/>
        <w:rPr>
          <w:rFonts w:ascii="Times New Roman" w:hAnsi="Times New Roman" w:cs="Times New Roman"/>
          <w:sz w:val="24"/>
          <w:szCs w:val="24"/>
        </w:rPr>
      </w:pPr>
      <w:r w:rsidRPr="007B3E31">
        <w:rPr>
          <w:rFonts w:ascii="Times New Roman" w:hAnsi="Times New Roman" w:cs="Times New Roman"/>
          <w:sz w:val="24"/>
          <w:szCs w:val="24"/>
        </w:rPr>
        <w:t>Demikian pula sama halnya dengan kebudayaan yang dimiliki, menampilkan keanekaragamannya seiring dengan kebhinakaan bangsa dari Sabang sampai Merauke, dalam hal seni budaya, adat istiadat, bahasa gaya dan cara hidup, dan lain sebagainya yang sulit untuk ditandingi oleh negara manapun.</w:t>
      </w:r>
    </w:p>
    <w:p w14:paraId="048E9BB9" w14:textId="77777777" w:rsidR="00136ED6" w:rsidRPr="007B3E31" w:rsidRDefault="00136ED6" w:rsidP="00136ED6">
      <w:pPr>
        <w:numPr>
          <w:ilvl w:val="0"/>
          <w:numId w:val="23"/>
        </w:numPr>
        <w:spacing w:after="0" w:line="480" w:lineRule="auto"/>
        <w:contextualSpacing/>
        <w:jc w:val="both"/>
        <w:rPr>
          <w:rFonts w:ascii="Times New Roman" w:hAnsi="Times New Roman" w:cs="Times New Roman"/>
          <w:sz w:val="24"/>
          <w:szCs w:val="24"/>
        </w:rPr>
      </w:pPr>
      <w:r w:rsidRPr="007B3E31">
        <w:rPr>
          <w:rFonts w:ascii="Times New Roman" w:hAnsi="Times New Roman" w:cs="Times New Roman"/>
          <w:b/>
          <w:i/>
          <w:sz w:val="24"/>
          <w:szCs w:val="24"/>
        </w:rPr>
        <w:t>Wonderful Natural Beauty</w:t>
      </w:r>
    </w:p>
    <w:p w14:paraId="6DF8AC52" w14:textId="77777777" w:rsidR="00136ED6" w:rsidRPr="007B3E31" w:rsidRDefault="00136ED6" w:rsidP="00136ED6">
      <w:pPr>
        <w:spacing w:after="0" w:line="480" w:lineRule="auto"/>
        <w:ind w:left="720"/>
        <w:contextualSpacing/>
        <w:jc w:val="both"/>
        <w:rPr>
          <w:rFonts w:ascii="Times New Roman" w:hAnsi="Times New Roman" w:cs="Times New Roman"/>
          <w:sz w:val="24"/>
          <w:szCs w:val="24"/>
        </w:rPr>
      </w:pPr>
      <w:r w:rsidRPr="007B3E31">
        <w:rPr>
          <w:rFonts w:ascii="Times New Roman" w:hAnsi="Times New Roman" w:cs="Times New Roman"/>
          <w:sz w:val="24"/>
          <w:szCs w:val="24"/>
        </w:rPr>
        <w:t>Kenyataan menunjukan bahwa alam Indonesia sangat kaya dengan keindahannya</w:t>
      </w:r>
      <w:r>
        <w:rPr>
          <w:rFonts w:ascii="Times New Roman" w:hAnsi="Times New Roman" w:cs="Times New Roman"/>
          <w:sz w:val="24"/>
          <w:szCs w:val="24"/>
        </w:rPr>
        <w:t xml:space="preserve"> </w:t>
      </w:r>
      <w:r w:rsidRPr="007B3E31">
        <w:rPr>
          <w:rFonts w:ascii="Times New Roman" w:hAnsi="Times New Roman" w:cs="Times New Roman"/>
          <w:sz w:val="24"/>
          <w:szCs w:val="24"/>
        </w:rPr>
        <w:t>serta</w:t>
      </w:r>
      <w:r>
        <w:rPr>
          <w:rFonts w:ascii="Times New Roman" w:hAnsi="Times New Roman" w:cs="Times New Roman"/>
          <w:sz w:val="24"/>
          <w:szCs w:val="24"/>
        </w:rPr>
        <w:t xml:space="preserve"> </w:t>
      </w:r>
      <w:r w:rsidRPr="007B3E31">
        <w:rPr>
          <w:rFonts w:ascii="Times New Roman" w:hAnsi="Times New Roman" w:cs="Times New Roman"/>
          <w:sz w:val="24"/>
          <w:szCs w:val="24"/>
        </w:rPr>
        <w:t>berbagai hasil bumi dan lautnya. Dari mulai ketinggian puncak gunung hingga ke dasar laut yang terdalam, dan dari pulau ke pulau yang terhampar dari barat samapai ke timur, mengandung sumber alam serta keindahan sebagai potensi pariwisata yang luar biasa tiada tandingannya.</w:t>
      </w:r>
    </w:p>
    <w:p w14:paraId="77F7B4C1" w14:textId="77777777" w:rsidR="00136ED6" w:rsidRPr="007B3E31" w:rsidRDefault="00136ED6" w:rsidP="00136ED6">
      <w:pPr>
        <w:numPr>
          <w:ilvl w:val="0"/>
          <w:numId w:val="23"/>
        </w:numPr>
        <w:spacing w:after="0" w:line="480" w:lineRule="auto"/>
        <w:contextualSpacing/>
        <w:jc w:val="both"/>
        <w:rPr>
          <w:rFonts w:ascii="Times New Roman" w:hAnsi="Times New Roman" w:cs="Times New Roman"/>
          <w:b/>
          <w:sz w:val="24"/>
          <w:szCs w:val="24"/>
        </w:rPr>
      </w:pPr>
      <w:r w:rsidRPr="007B3E31">
        <w:rPr>
          <w:rFonts w:ascii="Times New Roman" w:hAnsi="Times New Roman" w:cs="Times New Roman"/>
          <w:b/>
          <w:i/>
          <w:sz w:val="24"/>
          <w:szCs w:val="24"/>
        </w:rPr>
        <w:t>Wonderful Food</w:t>
      </w:r>
    </w:p>
    <w:p w14:paraId="74DE50C3" w14:textId="77777777" w:rsidR="00136ED6" w:rsidRPr="007B3E31" w:rsidRDefault="00136ED6" w:rsidP="00136ED6">
      <w:pPr>
        <w:spacing w:after="0" w:line="480" w:lineRule="auto"/>
        <w:ind w:left="720"/>
        <w:contextualSpacing/>
        <w:jc w:val="both"/>
        <w:rPr>
          <w:rFonts w:ascii="Times New Roman" w:hAnsi="Times New Roman" w:cs="Times New Roman"/>
          <w:sz w:val="24"/>
          <w:szCs w:val="24"/>
        </w:rPr>
      </w:pPr>
      <w:r w:rsidRPr="007B3E31">
        <w:rPr>
          <w:rFonts w:ascii="Times New Roman" w:hAnsi="Times New Roman" w:cs="Times New Roman"/>
          <w:sz w:val="24"/>
          <w:szCs w:val="24"/>
        </w:rPr>
        <w:t xml:space="preserve">Berbagai macam makanan khas Indonesia dari Sabang sampai Merauke dengan berhasil kelezatannya, membuat Indonesia dikenal sebagai surga kuliner dan wajib di cicipi. Tidak kalah pentingnya adalah potensi yang dimiliki dalam hal keragaman makanan dari yang tradisional hingga hidangan internasional yang dapat disajikan bagi para wisatawan. Bukan saja dalam segi keragaman makanannya, melainkan juga dalam tata cara penyajiannya yang beragam dari satu pulau ke pulau lainnya serta dari satu </w:t>
      </w:r>
    </w:p>
    <w:p w14:paraId="23E5D2AF" w14:textId="35681267" w:rsidR="002341AA" w:rsidRPr="007B3E31" w:rsidRDefault="00136ED6" w:rsidP="00352476">
      <w:pPr>
        <w:spacing w:after="0" w:line="480" w:lineRule="auto"/>
        <w:ind w:left="720"/>
        <w:contextualSpacing/>
        <w:jc w:val="both"/>
        <w:rPr>
          <w:rFonts w:ascii="Times New Roman" w:hAnsi="Times New Roman" w:cs="Times New Roman"/>
          <w:sz w:val="24"/>
          <w:szCs w:val="24"/>
        </w:rPr>
      </w:pPr>
      <w:r w:rsidRPr="007B3E31">
        <w:rPr>
          <w:rFonts w:ascii="Times New Roman" w:hAnsi="Times New Roman" w:cs="Times New Roman"/>
          <w:sz w:val="24"/>
          <w:szCs w:val="24"/>
        </w:rPr>
        <w:t>jenis makanan ke jenis makanan lainnya di seluruh tanah air.</w:t>
      </w:r>
    </w:p>
    <w:p w14:paraId="50C5C4C3" w14:textId="77777777" w:rsidR="00136ED6" w:rsidRPr="007B3E31" w:rsidRDefault="00136ED6" w:rsidP="00136ED6">
      <w:pPr>
        <w:numPr>
          <w:ilvl w:val="0"/>
          <w:numId w:val="23"/>
        </w:numPr>
        <w:spacing w:after="0" w:line="480" w:lineRule="auto"/>
        <w:contextualSpacing/>
        <w:jc w:val="both"/>
        <w:rPr>
          <w:rFonts w:ascii="Times New Roman" w:hAnsi="Times New Roman" w:cs="Times New Roman"/>
          <w:sz w:val="24"/>
          <w:szCs w:val="24"/>
        </w:rPr>
      </w:pPr>
      <w:r w:rsidRPr="007B3E31">
        <w:rPr>
          <w:rFonts w:ascii="Times New Roman" w:hAnsi="Times New Roman" w:cs="Times New Roman"/>
          <w:b/>
          <w:i/>
          <w:sz w:val="24"/>
          <w:szCs w:val="24"/>
        </w:rPr>
        <w:t>Wonderful Investement Opportunities</w:t>
      </w:r>
    </w:p>
    <w:p w14:paraId="5625E5E0" w14:textId="77777777" w:rsidR="00022C06" w:rsidRDefault="00136ED6" w:rsidP="00022C06">
      <w:pPr>
        <w:spacing w:after="0" w:line="480" w:lineRule="auto"/>
        <w:ind w:left="720"/>
        <w:contextualSpacing/>
        <w:jc w:val="both"/>
        <w:rPr>
          <w:rFonts w:ascii="Times New Roman" w:hAnsi="Times New Roman" w:cs="Times New Roman"/>
          <w:sz w:val="24"/>
          <w:szCs w:val="24"/>
        </w:rPr>
      </w:pPr>
      <w:r w:rsidRPr="007B3E31">
        <w:rPr>
          <w:rFonts w:ascii="Times New Roman" w:hAnsi="Times New Roman" w:cs="Times New Roman"/>
          <w:sz w:val="24"/>
          <w:szCs w:val="24"/>
        </w:rPr>
        <w:t>Di atas semua hal itu, satu hal yang semua orang tidak terkecuali juga para wisatawan yang sangat berkepentingan dengan nilai uangnya, terutama yang dibelanjaannya selama kunjugannya di Indonesia dan meyakini bahwa Indonesia merupakan tempat potensial bagi masyarakat dunia untuk berinvestasi.</w:t>
      </w:r>
    </w:p>
    <w:p w14:paraId="311FECDE" w14:textId="67A5D4AD" w:rsidR="009C7D04" w:rsidRPr="002341AA" w:rsidRDefault="00022C06" w:rsidP="002341AA">
      <w:pPr>
        <w:spacing w:after="0" w:line="480" w:lineRule="auto"/>
        <w:ind w:left="720" w:firstLine="720"/>
        <w:contextualSpacing/>
        <w:jc w:val="both"/>
        <w:rPr>
          <w:rFonts w:ascii="Times New Roman" w:hAnsi="Times New Roman" w:cs="Times New Roman"/>
          <w:sz w:val="24"/>
          <w:szCs w:val="24"/>
          <w:lang w:val="en-US"/>
        </w:rPr>
      </w:pPr>
      <w:r w:rsidRPr="00AC4B75">
        <w:rPr>
          <w:rFonts w:ascii="Times New Roman" w:hAnsi="Times New Roman" w:cs="Times New Roman"/>
          <w:b/>
          <w:sz w:val="24"/>
          <w:szCs w:val="24"/>
        </w:rPr>
        <w:t xml:space="preserve">Kunjungan wisatawan </w:t>
      </w:r>
      <w:r w:rsidRPr="00AC4B75">
        <w:rPr>
          <w:rFonts w:ascii="Times New Roman" w:hAnsi="Times New Roman" w:cs="Times New Roman"/>
          <w:b/>
          <w:sz w:val="24"/>
          <w:szCs w:val="24"/>
          <w:lang w:val="en-US"/>
        </w:rPr>
        <w:t>ASEAN</w:t>
      </w:r>
      <w:r>
        <w:rPr>
          <w:rFonts w:ascii="Times New Roman" w:hAnsi="Times New Roman" w:cs="Times New Roman"/>
          <w:b/>
          <w:sz w:val="24"/>
          <w:szCs w:val="24"/>
          <w:lang w:val="en-US"/>
        </w:rPr>
        <w:t xml:space="preserve"> </w:t>
      </w:r>
      <w:r w:rsidRPr="00AC4B75">
        <w:rPr>
          <w:rFonts w:ascii="Times New Roman" w:hAnsi="Times New Roman" w:cs="Times New Roman"/>
          <w:sz w:val="24"/>
          <w:szCs w:val="24"/>
          <w:lang w:val="en-US"/>
        </w:rPr>
        <w:t>menurut</w:t>
      </w:r>
      <w:r>
        <w:rPr>
          <w:rFonts w:ascii="Times New Roman" w:hAnsi="Times New Roman" w:cs="Times New Roman"/>
          <w:b/>
          <w:sz w:val="24"/>
          <w:szCs w:val="24"/>
          <w:lang w:val="en-US"/>
        </w:rPr>
        <w:t xml:space="preserve"> </w:t>
      </w:r>
      <w:r w:rsidRPr="00AC4B75">
        <w:rPr>
          <w:rFonts w:ascii="Times New Roman" w:hAnsi="Times New Roman" w:cs="Times New Roman"/>
          <w:sz w:val="24"/>
          <w:szCs w:val="24"/>
        </w:rPr>
        <w:t xml:space="preserve">Menpar Arief Yahya </w:t>
      </w:r>
      <w:r>
        <w:rPr>
          <w:rFonts w:ascii="Times New Roman" w:hAnsi="Times New Roman" w:cs="Times New Roman"/>
          <w:sz w:val="24"/>
          <w:szCs w:val="24"/>
        </w:rPr>
        <w:t>menjelaskan l</w:t>
      </w:r>
      <w:r w:rsidRPr="00AC4B75">
        <w:rPr>
          <w:rFonts w:ascii="Times New Roman" w:hAnsi="Times New Roman" w:cs="Times New Roman"/>
          <w:sz w:val="24"/>
          <w:szCs w:val="24"/>
        </w:rPr>
        <w:t>ebih jauh, pertumbuhan pariwisata 2015 akan menjadi pemicu dalam upaya meraih target kunjungan wisman 2016 sebesar 12 juta wisman,”Target pertumbuhan pariwisata tahun 2016 sebesar 20%  berar</w:t>
      </w:r>
      <w:r>
        <w:rPr>
          <w:rFonts w:ascii="Times New Roman" w:hAnsi="Times New Roman" w:cs="Times New Roman"/>
          <w:sz w:val="24"/>
          <w:szCs w:val="24"/>
        </w:rPr>
        <w:t xml:space="preserve">ti empat kali lipat dari </w:t>
      </w:r>
      <w:r w:rsidRPr="00AC4B75">
        <w:rPr>
          <w:rFonts w:ascii="Times New Roman" w:hAnsi="Times New Roman" w:cs="Times New Roman"/>
          <w:sz w:val="24"/>
          <w:szCs w:val="24"/>
        </w:rPr>
        <w:t>pertumbuhan perekonomian nasional sehingga percepatan ak</w:t>
      </w:r>
      <w:r>
        <w:rPr>
          <w:rFonts w:ascii="Times New Roman" w:hAnsi="Times New Roman" w:cs="Times New Roman"/>
          <w:sz w:val="24"/>
          <w:szCs w:val="24"/>
        </w:rPr>
        <w:t>selerasi harus dilakukan.</w:t>
      </w:r>
      <w:r>
        <w:rPr>
          <w:rFonts w:ascii="Times New Roman" w:hAnsi="Times New Roman" w:cs="Times New Roman"/>
          <w:sz w:val="24"/>
          <w:szCs w:val="24"/>
          <w:lang w:val="en-US"/>
        </w:rPr>
        <w:t xml:space="preserve"> </w:t>
      </w:r>
      <w:r w:rsidRPr="00AC4B75">
        <w:rPr>
          <w:rFonts w:ascii="Times New Roman" w:hAnsi="Times New Roman" w:cs="Times New Roman"/>
          <w:sz w:val="24"/>
          <w:szCs w:val="24"/>
        </w:rPr>
        <w:t>Trobosan regulas dilakukan pemerintah dengan  memperbanyak pemberian Bebas  Visa Kunjungan (BVS) yang saat ini sebanyak 90 negara (Perpres No.104 Tahun 2015)  tahun ini direncanakan akan ditambah menjadi 174 negara.  Dengan kebijakan BVK ini  diproyeksikan    akan meningkatkan 1 juta  wisman dengan devisa sebesar US$ 1 milyar pada tahun ini.  </w:t>
      </w:r>
      <w:r>
        <w:rPr>
          <w:rFonts w:ascii="Times New Roman" w:hAnsi="Times New Roman" w:cs="Times New Roman"/>
          <w:sz w:val="24"/>
          <w:szCs w:val="24"/>
          <w:lang w:val="en-US"/>
        </w:rPr>
        <w:t>K</w:t>
      </w:r>
      <w:r w:rsidRPr="00AC4B75">
        <w:rPr>
          <w:rFonts w:ascii="Times New Roman" w:hAnsi="Times New Roman" w:cs="Times New Roman"/>
          <w:sz w:val="24"/>
          <w:szCs w:val="24"/>
        </w:rPr>
        <w:t>ontribusi pariwisata terhadap perekonomian (PDB) nasional  meningkat menjadi 5%;  dan jumlah lapangann kerja yang diciptakan menjadi 11,7 juta tenaga kerja, sedangkan capaian pariwisata  2015;  jumlah kunjungan wisman sebanyak 10,4  juta;  jumlah perjalanan wisnus 255 juta;  kontribusi pariwisata terhadap PDB Nasional sebesar 4%;  devisa yang dihasilkan sekitar Rp 155 triliun,  dan lapangan kerja yang diciptakan sebanyak 11,3 juta ; angka indek  daya saing naik signifikan 20 poin menjadi ranking 50 dari 141 negara. </w:t>
      </w:r>
      <w:r w:rsidRPr="002341AA">
        <w:rPr>
          <w:rFonts w:ascii="Times New Roman" w:hAnsi="Times New Roman" w:cs="Times New Roman"/>
          <w:sz w:val="24"/>
          <w:szCs w:val="24"/>
        </w:rPr>
        <w:t>Sementara itu target pariwisata  2019</w:t>
      </w:r>
      <w:r w:rsidR="002341AA">
        <w:rPr>
          <w:rFonts w:ascii="Times New Roman" w:hAnsi="Times New Roman" w:cs="Times New Roman"/>
          <w:sz w:val="24"/>
          <w:szCs w:val="24"/>
        </w:rPr>
        <w:t xml:space="preserve"> ditetapkan</w:t>
      </w:r>
      <w:r w:rsidRPr="00AC4B75">
        <w:rPr>
          <w:rFonts w:ascii="Times New Roman" w:hAnsi="Times New Roman" w:cs="Times New Roman"/>
          <w:sz w:val="24"/>
          <w:szCs w:val="24"/>
        </w:rPr>
        <w:t xml:space="preserve"> kontribusi  terhadap perekonomian (PDB) nasional  sebesar 8%, devisa yang dihasilkan sebesar Rp 240 triliun,  menciptakan lapangan kerja di bidang pariwisata  sebanyak 13 juta orang, target kunjungan wisatawan mancanegara (wisman) sebanyak 20 juta wisman dan pergerakan wisatawan nusantara (wisnus) sebanyak 275 juta, serta indeks daya saing pariwisata Indone</w:t>
      </w:r>
      <w:r>
        <w:rPr>
          <w:rFonts w:ascii="Times New Roman" w:hAnsi="Times New Roman" w:cs="Times New Roman"/>
          <w:sz w:val="24"/>
          <w:szCs w:val="24"/>
        </w:rPr>
        <w:t>sia berada di ranking 30 dunia.</w:t>
      </w:r>
    </w:p>
    <w:p w14:paraId="7B0D0E94" w14:textId="5F0FE24D" w:rsidR="00022C06" w:rsidRDefault="00022C06" w:rsidP="00022C06">
      <w:pPr>
        <w:spacing w:after="0" w:line="480" w:lineRule="auto"/>
        <w:ind w:left="720" w:firstLine="720"/>
        <w:contextualSpacing/>
        <w:jc w:val="both"/>
        <w:rPr>
          <w:rFonts w:ascii="Times New Roman" w:hAnsi="Times New Roman" w:cs="Times New Roman"/>
          <w:sz w:val="24"/>
          <w:szCs w:val="24"/>
        </w:rPr>
      </w:pPr>
    </w:p>
    <w:p w14:paraId="7F698214" w14:textId="4E66B028" w:rsidR="008E2102" w:rsidRDefault="008E2102" w:rsidP="00022C06">
      <w:pPr>
        <w:spacing w:after="0" w:line="480" w:lineRule="auto"/>
        <w:ind w:left="720" w:firstLine="720"/>
        <w:contextualSpacing/>
        <w:jc w:val="both"/>
        <w:rPr>
          <w:rFonts w:ascii="Times New Roman" w:hAnsi="Times New Roman" w:cs="Times New Roman"/>
          <w:sz w:val="24"/>
          <w:szCs w:val="24"/>
        </w:rPr>
      </w:pPr>
    </w:p>
    <w:p w14:paraId="5480BEC7" w14:textId="77777777" w:rsidR="008E2102" w:rsidRPr="00022C06" w:rsidRDefault="008E2102" w:rsidP="00022C06">
      <w:pPr>
        <w:spacing w:after="0" w:line="480" w:lineRule="auto"/>
        <w:ind w:left="720" w:firstLine="720"/>
        <w:contextualSpacing/>
        <w:jc w:val="both"/>
        <w:rPr>
          <w:rFonts w:ascii="Times New Roman" w:hAnsi="Times New Roman" w:cs="Times New Roman"/>
          <w:sz w:val="24"/>
          <w:szCs w:val="24"/>
        </w:rPr>
      </w:pPr>
    </w:p>
    <w:p w14:paraId="0662DC61" w14:textId="74B315E3" w:rsidR="00424583" w:rsidRPr="00424583" w:rsidRDefault="00F01471" w:rsidP="00424583">
      <w:pPr>
        <w:pStyle w:val="NormalWeb"/>
        <w:numPr>
          <w:ilvl w:val="0"/>
          <w:numId w:val="10"/>
        </w:numPr>
        <w:spacing w:before="0" w:beforeAutospacing="0" w:after="0" w:afterAutospacing="0" w:line="480" w:lineRule="auto"/>
        <w:jc w:val="both"/>
        <w:rPr>
          <w:color w:val="000000" w:themeColor="text1"/>
        </w:rPr>
      </w:pPr>
      <w:r>
        <w:rPr>
          <w:color w:val="000000" w:themeColor="text1"/>
        </w:rPr>
        <w:t>Hipotesis Penelitian</w:t>
      </w:r>
    </w:p>
    <w:p w14:paraId="79759B8F" w14:textId="37A35E49" w:rsidR="00E3486D" w:rsidRDefault="00F01471" w:rsidP="000914D6">
      <w:pPr>
        <w:pStyle w:val="NormalWeb"/>
        <w:spacing w:before="0" w:beforeAutospacing="0" w:after="0" w:afterAutospacing="0" w:line="480" w:lineRule="auto"/>
        <w:ind w:left="720"/>
        <w:jc w:val="both"/>
        <w:rPr>
          <w:b/>
          <w:color w:val="000000" w:themeColor="text1"/>
        </w:rPr>
      </w:pPr>
      <w:r>
        <w:rPr>
          <w:color w:val="000000" w:themeColor="text1"/>
        </w:rPr>
        <w:t xml:space="preserve">Berdasarkan </w:t>
      </w:r>
      <w:r w:rsidR="00A359E4">
        <w:rPr>
          <w:color w:val="000000" w:themeColor="text1"/>
        </w:rPr>
        <w:t>latar belakang</w:t>
      </w:r>
      <w:r>
        <w:rPr>
          <w:color w:val="000000" w:themeColor="text1"/>
        </w:rPr>
        <w:t xml:space="preserve"> yang telah di paparkan, menimbulkan hipotesis penelitian bahwa: </w:t>
      </w:r>
      <w:r w:rsidR="00BA61D7" w:rsidRPr="00424583">
        <w:rPr>
          <w:b/>
          <w:color w:val="000000" w:themeColor="text1"/>
        </w:rPr>
        <w:t>“</w:t>
      </w:r>
      <w:r w:rsidR="007527D0" w:rsidRPr="008E2102">
        <w:rPr>
          <w:b/>
          <w:i/>
          <w:color w:val="000000" w:themeColor="text1"/>
        </w:rPr>
        <w:t xml:space="preserve">promosi </w:t>
      </w:r>
      <w:r w:rsidR="00B873E8" w:rsidRPr="008E2102">
        <w:rPr>
          <w:b/>
          <w:i/>
          <w:color w:val="000000" w:themeColor="text1"/>
        </w:rPr>
        <w:t>wonderful I</w:t>
      </w:r>
      <w:r w:rsidR="00B5081A" w:rsidRPr="008E2102">
        <w:rPr>
          <w:b/>
          <w:i/>
          <w:color w:val="000000" w:themeColor="text1"/>
        </w:rPr>
        <w:t>ndonesia</w:t>
      </w:r>
      <w:r w:rsidR="00892176" w:rsidRPr="008E2102">
        <w:rPr>
          <w:b/>
          <w:i/>
          <w:color w:val="000000" w:themeColor="text1"/>
        </w:rPr>
        <w:t xml:space="preserve"> </w:t>
      </w:r>
      <w:r w:rsidR="007527D0" w:rsidRPr="008E2102">
        <w:rPr>
          <w:b/>
          <w:i/>
          <w:color w:val="000000" w:themeColor="text1"/>
        </w:rPr>
        <w:t>dapat m</w:t>
      </w:r>
      <w:r w:rsidR="00B5081A" w:rsidRPr="008E2102">
        <w:rPr>
          <w:b/>
          <w:i/>
          <w:color w:val="000000" w:themeColor="text1"/>
        </w:rPr>
        <w:t>en</w:t>
      </w:r>
      <w:r w:rsidR="00352476" w:rsidRPr="008E2102">
        <w:rPr>
          <w:b/>
          <w:i/>
          <w:color w:val="000000" w:themeColor="text1"/>
        </w:rPr>
        <w:t>ingkatkan kunjungan wisatawan</w:t>
      </w:r>
      <w:r w:rsidR="00B5081A" w:rsidRPr="008E2102">
        <w:rPr>
          <w:b/>
          <w:i/>
          <w:color w:val="000000" w:themeColor="text1"/>
        </w:rPr>
        <w:t xml:space="preserve"> Asean</w:t>
      </w:r>
      <w:r w:rsidR="00352476" w:rsidRPr="008E2102">
        <w:rPr>
          <w:b/>
          <w:i/>
          <w:color w:val="000000" w:themeColor="text1"/>
        </w:rPr>
        <w:t xml:space="preserve"> di Indonesia</w:t>
      </w:r>
      <w:r w:rsidR="00892176" w:rsidRPr="008E2102">
        <w:rPr>
          <w:b/>
          <w:i/>
          <w:color w:val="000000" w:themeColor="text1"/>
        </w:rPr>
        <w:t xml:space="preserve">, maka dapat mempengaruhi </w:t>
      </w:r>
      <w:r w:rsidR="000914D6" w:rsidRPr="008E2102">
        <w:rPr>
          <w:b/>
          <w:i/>
          <w:color w:val="000000" w:themeColor="text1"/>
        </w:rPr>
        <w:t>pendapatan negara</w:t>
      </w:r>
      <w:r w:rsidR="00424583" w:rsidRPr="00424583">
        <w:rPr>
          <w:b/>
          <w:color w:val="000000" w:themeColor="text1"/>
        </w:rPr>
        <w:t>”</w:t>
      </w:r>
    </w:p>
    <w:p w14:paraId="68D59B6E" w14:textId="621D15F0" w:rsidR="00424583" w:rsidRDefault="00424583" w:rsidP="00424583">
      <w:pPr>
        <w:pStyle w:val="NormalWeb"/>
        <w:numPr>
          <w:ilvl w:val="0"/>
          <w:numId w:val="10"/>
        </w:numPr>
        <w:spacing w:before="0" w:beforeAutospacing="0" w:after="0" w:afterAutospacing="0" w:line="480" w:lineRule="auto"/>
        <w:jc w:val="both"/>
        <w:rPr>
          <w:b/>
          <w:color w:val="000000" w:themeColor="text1"/>
        </w:rPr>
      </w:pPr>
      <w:r>
        <w:rPr>
          <w:b/>
          <w:color w:val="000000" w:themeColor="text1"/>
        </w:rPr>
        <w:t>Operasionalisasi Variabel</w:t>
      </w:r>
    </w:p>
    <w:tbl>
      <w:tblPr>
        <w:tblStyle w:val="TableGrid"/>
        <w:tblW w:w="11608" w:type="dxa"/>
        <w:tblInd w:w="-1625" w:type="dxa"/>
        <w:tblLook w:val="04A0" w:firstRow="1" w:lastRow="0" w:firstColumn="1" w:lastColumn="0" w:noHBand="0" w:noVBand="1"/>
      </w:tblPr>
      <w:tblGrid>
        <w:gridCol w:w="2027"/>
        <w:gridCol w:w="3457"/>
        <w:gridCol w:w="6124"/>
      </w:tblGrid>
      <w:tr w:rsidR="00D53C87" w14:paraId="0E1BFB49" w14:textId="77777777" w:rsidTr="00105C4D">
        <w:trPr>
          <w:trHeight w:val="582"/>
        </w:trPr>
        <w:tc>
          <w:tcPr>
            <w:tcW w:w="2269" w:type="dxa"/>
          </w:tcPr>
          <w:p w14:paraId="229DB32C" w14:textId="04D89276" w:rsidR="00424583" w:rsidRPr="00424583" w:rsidRDefault="00424583" w:rsidP="00424583">
            <w:pPr>
              <w:pStyle w:val="NormalWeb"/>
              <w:spacing w:before="0" w:beforeAutospacing="0" w:after="0" w:afterAutospacing="0" w:line="480" w:lineRule="auto"/>
              <w:jc w:val="center"/>
              <w:rPr>
                <w:b/>
                <w:color w:val="000000" w:themeColor="text1"/>
              </w:rPr>
            </w:pPr>
            <w:r w:rsidRPr="00424583">
              <w:rPr>
                <w:b/>
                <w:color w:val="000000" w:themeColor="text1"/>
              </w:rPr>
              <w:t>Variable dalam Hipotesis (teoritik)</w:t>
            </w:r>
          </w:p>
        </w:tc>
        <w:tc>
          <w:tcPr>
            <w:tcW w:w="701" w:type="dxa"/>
          </w:tcPr>
          <w:p w14:paraId="16EF706A" w14:textId="40A3A2FA" w:rsidR="00424583" w:rsidRPr="00424583" w:rsidRDefault="00424583" w:rsidP="00424583">
            <w:pPr>
              <w:pStyle w:val="NormalWeb"/>
              <w:spacing w:before="0" w:beforeAutospacing="0" w:after="0" w:afterAutospacing="0" w:line="480" w:lineRule="auto"/>
              <w:jc w:val="center"/>
              <w:rPr>
                <w:b/>
                <w:color w:val="000000" w:themeColor="text1"/>
              </w:rPr>
            </w:pPr>
            <w:r w:rsidRPr="00424583">
              <w:rPr>
                <w:b/>
                <w:color w:val="000000" w:themeColor="text1"/>
              </w:rPr>
              <w:t>Indikator (empirik)</w:t>
            </w:r>
          </w:p>
        </w:tc>
        <w:tc>
          <w:tcPr>
            <w:tcW w:w="8638" w:type="dxa"/>
          </w:tcPr>
          <w:p w14:paraId="7AB85EDB" w14:textId="5FC8AC79" w:rsidR="00424583" w:rsidRPr="00424583" w:rsidRDefault="00424583" w:rsidP="00424583">
            <w:pPr>
              <w:pStyle w:val="NormalWeb"/>
              <w:spacing w:before="0" w:beforeAutospacing="0" w:after="0" w:afterAutospacing="0" w:line="480" w:lineRule="auto"/>
              <w:jc w:val="center"/>
              <w:rPr>
                <w:b/>
                <w:color w:val="000000" w:themeColor="text1"/>
              </w:rPr>
            </w:pPr>
            <w:r w:rsidRPr="00424583">
              <w:rPr>
                <w:b/>
                <w:color w:val="000000" w:themeColor="text1"/>
              </w:rPr>
              <w:t>Verifikasi (analisis)</w:t>
            </w:r>
          </w:p>
        </w:tc>
      </w:tr>
      <w:tr w:rsidR="00D53C87" w14:paraId="45D934B8" w14:textId="77777777" w:rsidTr="00105C4D">
        <w:trPr>
          <w:trHeight w:val="2789"/>
        </w:trPr>
        <w:tc>
          <w:tcPr>
            <w:tcW w:w="2269" w:type="dxa"/>
          </w:tcPr>
          <w:p w14:paraId="628BB27B" w14:textId="33343C77" w:rsidR="00A563BB" w:rsidRPr="00540D2C" w:rsidRDefault="00540D2C" w:rsidP="00A563BB">
            <w:pPr>
              <w:pStyle w:val="NormalWeb"/>
              <w:spacing w:before="0" w:beforeAutospacing="0" w:after="0" w:afterAutospacing="0" w:line="480" w:lineRule="auto"/>
              <w:ind w:left="720"/>
              <w:jc w:val="both"/>
              <w:rPr>
                <w:b/>
                <w:color w:val="000000" w:themeColor="text1"/>
              </w:rPr>
            </w:pPr>
            <w:r>
              <w:rPr>
                <w:b/>
                <w:color w:val="000000" w:themeColor="text1"/>
              </w:rPr>
              <w:t>(</w:t>
            </w:r>
            <w:r w:rsidR="007527D0">
              <w:rPr>
                <w:b/>
                <w:color w:val="000000" w:themeColor="text1"/>
              </w:rPr>
              <w:t>Variabel bebas</w:t>
            </w:r>
            <w:r>
              <w:rPr>
                <w:b/>
                <w:color w:val="000000" w:themeColor="text1"/>
              </w:rPr>
              <w:t>)</w:t>
            </w:r>
          </w:p>
          <w:p w14:paraId="76AE7F1F" w14:textId="77777777" w:rsidR="00424583" w:rsidRDefault="008E2102" w:rsidP="007527D0">
            <w:pPr>
              <w:pStyle w:val="NormalWeb"/>
              <w:numPr>
                <w:ilvl w:val="0"/>
                <w:numId w:val="19"/>
              </w:numPr>
              <w:spacing w:before="0" w:beforeAutospacing="0" w:after="0" w:afterAutospacing="0" w:line="480" w:lineRule="auto"/>
              <w:jc w:val="both"/>
              <w:rPr>
                <w:color w:val="000000" w:themeColor="text1"/>
              </w:rPr>
            </w:pPr>
            <w:r>
              <w:rPr>
                <w:color w:val="000000" w:themeColor="text1"/>
              </w:rPr>
              <w:t>Strategi promosi Wonderful Indonesia</w:t>
            </w:r>
          </w:p>
          <w:p w14:paraId="6283DF95" w14:textId="562E5D46" w:rsidR="00BA44F6" w:rsidRPr="00AF63D3" w:rsidRDefault="00105C4D" w:rsidP="007527D0">
            <w:pPr>
              <w:pStyle w:val="NormalWeb"/>
              <w:numPr>
                <w:ilvl w:val="0"/>
                <w:numId w:val="19"/>
              </w:numPr>
              <w:spacing w:before="0" w:beforeAutospacing="0" w:after="0" w:afterAutospacing="0" w:line="480" w:lineRule="auto"/>
              <w:jc w:val="both"/>
              <w:rPr>
                <w:color w:val="000000" w:themeColor="text1"/>
              </w:rPr>
            </w:pPr>
            <w:r>
              <w:rPr>
                <w:color w:val="000000" w:themeColor="text1"/>
              </w:rPr>
              <w:t>Wonderful Indonesia</w:t>
            </w:r>
          </w:p>
        </w:tc>
        <w:tc>
          <w:tcPr>
            <w:tcW w:w="701" w:type="dxa"/>
          </w:tcPr>
          <w:p w14:paraId="1E5BEFF8" w14:textId="77777777" w:rsidR="00A563BB" w:rsidRDefault="00D53C87" w:rsidP="000914D6">
            <w:pPr>
              <w:pStyle w:val="NormalWeb"/>
              <w:numPr>
                <w:ilvl w:val="0"/>
                <w:numId w:val="21"/>
              </w:numPr>
              <w:spacing w:after="0" w:line="480" w:lineRule="auto"/>
              <w:jc w:val="both"/>
              <w:rPr>
                <w:color w:val="000000" w:themeColor="text1"/>
              </w:rPr>
            </w:pPr>
            <w:r>
              <w:rPr>
                <w:color w:val="000000" w:themeColor="text1"/>
              </w:rPr>
              <w:t xml:space="preserve"> Indonesia mengadakan program “Wonderful Indonesia” untuk meningkatkan </w:t>
            </w:r>
            <w:r w:rsidR="00AF63D3" w:rsidRPr="00AF63D3">
              <w:rPr>
                <w:color w:val="000000" w:themeColor="text1"/>
              </w:rPr>
              <w:t>pa</w:t>
            </w:r>
            <w:r>
              <w:rPr>
                <w:color w:val="000000" w:themeColor="text1"/>
              </w:rPr>
              <w:t xml:space="preserve">riwisata di </w:t>
            </w:r>
            <w:r w:rsidR="00AF63D3" w:rsidRPr="00AF63D3">
              <w:rPr>
                <w:color w:val="000000" w:themeColor="text1"/>
              </w:rPr>
              <w:t>Indonesia.</w:t>
            </w:r>
            <w:r>
              <w:rPr>
                <w:color w:val="000000" w:themeColor="text1"/>
              </w:rPr>
              <w:t xml:space="preserve"> </w:t>
            </w:r>
            <w:r w:rsidRPr="00D53C87">
              <w:rPr>
                <w:color w:val="000000" w:themeColor="text1"/>
              </w:rPr>
              <w:t>Kementrian pariwisata tak akan pernah berhenti untuk terus</w:t>
            </w:r>
            <w:r>
              <w:rPr>
                <w:color w:val="000000" w:themeColor="text1"/>
              </w:rPr>
              <w:t xml:space="preserve"> </w:t>
            </w:r>
            <w:r w:rsidRPr="00D53C87">
              <w:rPr>
                <w:color w:val="000000" w:themeColor="text1"/>
              </w:rPr>
              <w:t>mempromosikan keindahan alam yang tersebar hampir di seluruh wilayah Ind</w:t>
            </w:r>
            <w:r w:rsidR="00B873E8">
              <w:rPr>
                <w:color w:val="000000" w:themeColor="text1"/>
              </w:rPr>
              <w:t xml:space="preserve">onesia untuk menggaet kunjungan </w:t>
            </w:r>
            <w:r w:rsidRPr="00D53C87">
              <w:rPr>
                <w:color w:val="000000" w:themeColor="text1"/>
              </w:rPr>
              <w:t>wisatawan mancanegara. Upaya promosi besar-besaran pun telah dan akan di</w:t>
            </w:r>
            <w:r w:rsidR="00A563BB">
              <w:rPr>
                <w:color w:val="000000" w:themeColor="text1"/>
              </w:rPr>
              <w:t xml:space="preserve">lakukan pemerintah antara lain dengan meluncurkan branding </w:t>
            </w:r>
            <w:r w:rsidRPr="00D53C87">
              <w:rPr>
                <w:color w:val="000000" w:themeColor="text1"/>
              </w:rPr>
              <w:t>Wonderful Indonesia.</w:t>
            </w:r>
          </w:p>
          <w:p w14:paraId="78253C94" w14:textId="2A61B539" w:rsidR="00105C4D" w:rsidRPr="00D53C87" w:rsidRDefault="00105C4D" w:rsidP="000914D6">
            <w:pPr>
              <w:pStyle w:val="NormalWeb"/>
              <w:numPr>
                <w:ilvl w:val="0"/>
                <w:numId w:val="21"/>
              </w:numPr>
              <w:spacing w:after="0" w:line="480" w:lineRule="auto"/>
              <w:jc w:val="both"/>
              <w:rPr>
                <w:color w:val="000000" w:themeColor="text1"/>
              </w:rPr>
            </w:pPr>
            <w:r>
              <w:rPr>
                <w:color w:val="000000" w:themeColor="text1"/>
              </w:rPr>
              <w:t>Wonderful Indonesia di kukuhkan sebagai branding pariwisata melalui Keputusn Menteri Pariwisata Republik Indonesia Nomor KM.03/UM.001/MP/2014 tentang Logo Wonderful Indonesia sebagai program pariwsata Indonesia.</w:t>
            </w:r>
          </w:p>
        </w:tc>
        <w:tc>
          <w:tcPr>
            <w:tcW w:w="8638" w:type="dxa"/>
          </w:tcPr>
          <w:p w14:paraId="7AE7BD18" w14:textId="77777777" w:rsidR="00D53C87" w:rsidRPr="00105C4D" w:rsidRDefault="00A563BB" w:rsidP="00BA44F6">
            <w:pPr>
              <w:pStyle w:val="NormalWeb"/>
              <w:numPr>
                <w:ilvl w:val="0"/>
                <w:numId w:val="25"/>
              </w:numPr>
              <w:spacing w:after="0" w:line="480" w:lineRule="auto"/>
              <w:jc w:val="both"/>
              <w:rPr>
                <w:color w:val="000000" w:themeColor="text1"/>
                <w:sz w:val="20"/>
                <w:szCs w:val="20"/>
              </w:rPr>
            </w:pPr>
            <w:r w:rsidRPr="00105C4D">
              <w:rPr>
                <w:color w:val="000000" w:themeColor="text1"/>
                <w:sz w:val="20"/>
                <w:szCs w:val="20"/>
              </w:rPr>
              <w:t>http//m.harnas.co/2016/04/06/pr</w:t>
            </w:r>
            <w:r w:rsidR="00D53C87" w:rsidRPr="00105C4D">
              <w:rPr>
                <w:color w:val="000000" w:themeColor="text1"/>
                <w:sz w:val="20"/>
                <w:szCs w:val="20"/>
              </w:rPr>
              <w:t>omosi-wisata-melalui-wonderful-indonesia</w:t>
            </w:r>
          </w:p>
          <w:p w14:paraId="4791F7B8" w14:textId="2961EA17" w:rsidR="00105C4D" w:rsidRPr="00105C4D" w:rsidRDefault="005A0DA3" w:rsidP="00105C4D">
            <w:pPr>
              <w:pStyle w:val="NormalWeb"/>
              <w:numPr>
                <w:ilvl w:val="0"/>
                <w:numId w:val="25"/>
              </w:numPr>
              <w:spacing w:after="0" w:line="480" w:lineRule="auto"/>
              <w:jc w:val="both"/>
              <w:rPr>
                <w:color w:val="000000" w:themeColor="text1"/>
                <w:sz w:val="18"/>
                <w:szCs w:val="18"/>
              </w:rPr>
            </w:pPr>
            <w:hyperlink r:id="rId10" w:history="1">
              <w:r w:rsidR="00105C4D" w:rsidRPr="004F1796">
                <w:rPr>
                  <w:rStyle w:val="Hyperlink"/>
                  <w:sz w:val="18"/>
                  <w:szCs w:val="18"/>
                </w:rPr>
                <w:t>http://www.antaranews.com/berita/1294404946/menbudpar</w:t>
              </w:r>
            </w:hyperlink>
            <w:r w:rsidR="00105C4D">
              <w:rPr>
                <w:color w:val="000000" w:themeColor="text1"/>
                <w:sz w:val="18"/>
                <w:szCs w:val="18"/>
              </w:rPr>
              <w:t xml:space="preserve"> </w:t>
            </w:r>
          </w:p>
        </w:tc>
      </w:tr>
    </w:tbl>
    <w:p w14:paraId="151289D2" w14:textId="665455BF" w:rsidR="00B4036B" w:rsidRDefault="00B4036B" w:rsidP="00531B6D">
      <w:pPr>
        <w:pStyle w:val="NormalWeb"/>
        <w:spacing w:before="0" w:beforeAutospacing="0" w:after="0" w:afterAutospacing="0" w:line="480" w:lineRule="auto"/>
        <w:jc w:val="both"/>
        <w:rPr>
          <w:b/>
          <w:color w:val="000000" w:themeColor="text1"/>
        </w:rPr>
      </w:pPr>
    </w:p>
    <w:p w14:paraId="4C6A635E" w14:textId="305C44FF" w:rsidR="00105C4D" w:rsidRDefault="00105C4D" w:rsidP="00531B6D">
      <w:pPr>
        <w:pStyle w:val="NormalWeb"/>
        <w:spacing w:before="0" w:beforeAutospacing="0" w:after="0" w:afterAutospacing="0" w:line="480" w:lineRule="auto"/>
        <w:jc w:val="both"/>
        <w:rPr>
          <w:b/>
          <w:color w:val="000000" w:themeColor="text1"/>
        </w:rPr>
      </w:pPr>
    </w:p>
    <w:p w14:paraId="5ECFC560" w14:textId="7B4549F3" w:rsidR="00105C4D" w:rsidRDefault="00105C4D" w:rsidP="00531B6D">
      <w:pPr>
        <w:pStyle w:val="NormalWeb"/>
        <w:spacing w:before="0" w:beforeAutospacing="0" w:after="0" w:afterAutospacing="0" w:line="480" w:lineRule="auto"/>
        <w:jc w:val="both"/>
        <w:rPr>
          <w:b/>
          <w:color w:val="000000" w:themeColor="text1"/>
        </w:rPr>
      </w:pPr>
    </w:p>
    <w:p w14:paraId="2C32DAF3" w14:textId="3A2938E1" w:rsidR="00105C4D" w:rsidRDefault="00105C4D" w:rsidP="00531B6D">
      <w:pPr>
        <w:pStyle w:val="NormalWeb"/>
        <w:spacing w:before="0" w:beforeAutospacing="0" w:after="0" w:afterAutospacing="0" w:line="480" w:lineRule="auto"/>
        <w:jc w:val="both"/>
        <w:rPr>
          <w:b/>
          <w:color w:val="000000" w:themeColor="text1"/>
        </w:rPr>
      </w:pPr>
    </w:p>
    <w:p w14:paraId="5A77F3D7" w14:textId="4339B135" w:rsidR="00105C4D" w:rsidRDefault="00105C4D" w:rsidP="00531B6D">
      <w:pPr>
        <w:pStyle w:val="NormalWeb"/>
        <w:spacing w:before="0" w:beforeAutospacing="0" w:after="0" w:afterAutospacing="0" w:line="480" w:lineRule="auto"/>
        <w:jc w:val="both"/>
        <w:rPr>
          <w:b/>
          <w:color w:val="000000" w:themeColor="text1"/>
        </w:rPr>
      </w:pPr>
    </w:p>
    <w:p w14:paraId="175003DD" w14:textId="3AD37030" w:rsidR="00105C4D" w:rsidRDefault="00105C4D" w:rsidP="00531B6D">
      <w:pPr>
        <w:pStyle w:val="NormalWeb"/>
        <w:spacing w:before="0" w:beforeAutospacing="0" w:after="0" w:afterAutospacing="0" w:line="480" w:lineRule="auto"/>
        <w:jc w:val="both"/>
        <w:rPr>
          <w:b/>
          <w:color w:val="000000" w:themeColor="text1"/>
        </w:rPr>
      </w:pPr>
    </w:p>
    <w:p w14:paraId="5C83C1F2" w14:textId="77777777" w:rsidR="00105C4D" w:rsidRDefault="00105C4D" w:rsidP="00531B6D">
      <w:pPr>
        <w:pStyle w:val="NormalWeb"/>
        <w:spacing w:before="0" w:beforeAutospacing="0" w:after="0" w:afterAutospacing="0" w:line="480" w:lineRule="auto"/>
        <w:jc w:val="both"/>
        <w:rPr>
          <w:b/>
          <w:color w:val="000000" w:themeColor="text1"/>
        </w:rPr>
      </w:pPr>
    </w:p>
    <w:tbl>
      <w:tblPr>
        <w:tblStyle w:val="TableGrid"/>
        <w:tblW w:w="10800" w:type="dxa"/>
        <w:tblInd w:w="-1332" w:type="dxa"/>
        <w:tblLook w:val="04A0" w:firstRow="1" w:lastRow="0" w:firstColumn="1" w:lastColumn="0" w:noHBand="0" w:noVBand="1"/>
      </w:tblPr>
      <w:tblGrid>
        <w:gridCol w:w="2190"/>
        <w:gridCol w:w="3297"/>
        <w:gridCol w:w="5313"/>
      </w:tblGrid>
      <w:tr w:rsidR="00E812CE" w14:paraId="7894BF3D" w14:textId="77777777" w:rsidTr="007527D0">
        <w:trPr>
          <w:trHeight w:val="1196"/>
        </w:trPr>
        <w:tc>
          <w:tcPr>
            <w:tcW w:w="2190" w:type="dxa"/>
          </w:tcPr>
          <w:p w14:paraId="1872DCBB" w14:textId="3C8EC298" w:rsidR="00A563BB" w:rsidRDefault="00A563BB" w:rsidP="00A563BB">
            <w:pPr>
              <w:pStyle w:val="NormalWeb"/>
              <w:spacing w:before="240" w:beforeAutospacing="0" w:after="0" w:afterAutospacing="0" w:line="480" w:lineRule="auto"/>
              <w:jc w:val="center"/>
              <w:rPr>
                <w:b/>
                <w:color w:val="000000" w:themeColor="text1"/>
              </w:rPr>
            </w:pPr>
            <w:r>
              <w:rPr>
                <w:b/>
                <w:color w:val="000000" w:themeColor="text1"/>
              </w:rPr>
              <w:t>Variable terikat</w:t>
            </w:r>
          </w:p>
        </w:tc>
        <w:tc>
          <w:tcPr>
            <w:tcW w:w="3297" w:type="dxa"/>
          </w:tcPr>
          <w:p w14:paraId="098AB06D" w14:textId="77777777" w:rsidR="00A563BB" w:rsidRDefault="00A563BB" w:rsidP="00F406F8">
            <w:pPr>
              <w:pStyle w:val="NormalWeb"/>
              <w:spacing w:before="0" w:beforeAutospacing="0" w:after="0" w:afterAutospacing="0" w:line="480" w:lineRule="auto"/>
              <w:jc w:val="both"/>
              <w:rPr>
                <w:b/>
                <w:color w:val="000000" w:themeColor="text1"/>
              </w:rPr>
            </w:pPr>
          </w:p>
        </w:tc>
        <w:tc>
          <w:tcPr>
            <w:tcW w:w="5313" w:type="dxa"/>
          </w:tcPr>
          <w:p w14:paraId="289F0BCF" w14:textId="77777777" w:rsidR="00A563BB" w:rsidRPr="00E812CE" w:rsidRDefault="00A563BB" w:rsidP="00F406F8">
            <w:pPr>
              <w:pStyle w:val="NormalWeb"/>
              <w:spacing w:before="0" w:beforeAutospacing="0" w:after="0" w:afterAutospacing="0" w:line="480" w:lineRule="auto"/>
              <w:jc w:val="both"/>
              <w:rPr>
                <w:color w:val="000000" w:themeColor="text1"/>
              </w:rPr>
            </w:pPr>
          </w:p>
        </w:tc>
      </w:tr>
      <w:tr w:rsidR="00E812CE" w14:paraId="77831FF7" w14:textId="77777777" w:rsidTr="007527D0">
        <w:trPr>
          <w:trHeight w:val="7118"/>
        </w:trPr>
        <w:tc>
          <w:tcPr>
            <w:tcW w:w="2190" w:type="dxa"/>
          </w:tcPr>
          <w:p w14:paraId="6A459307" w14:textId="77777777" w:rsidR="00A563BB" w:rsidRDefault="007527D0" w:rsidP="000914D6">
            <w:pPr>
              <w:pStyle w:val="NormalWeb"/>
              <w:spacing w:before="0" w:beforeAutospacing="0" w:after="0" w:afterAutospacing="0" w:line="480" w:lineRule="auto"/>
              <w:jc w:val="both"/>
              <w:rPr>
                <w:color w:val="000000" w:themeColor="text1"/>
              </w:rPr>
            </w:pPr>
            <w:r>
              <w:rPr>
                <w:color w:val="000000" w:themeColor="text1"/>
              </w:rPr>
              <w:t>1.</w:t>
            </w:r>
            <w:r w:rsidR="00E812CE">
              <w:rPr>
                <w:color w:val="000000" w:themeColor="text1"/>
              </w:rPr>
              <w:t xml:space="preserve">Maka berpengaruh </w:t>
            </w:r>
            <w:r w:rsidR="00E812CE" w:rsidRPr="00E812CE">
              <w:rPr>
                <w:color w:val="000000" w:themeColor="text1"/>
              </w:rPr>
              <w:t>kepa</w:t>
            </w:r>
            <w:r>
              <w:rPr>
                <w:color w:val="000000" w:themeColor="text1"/>
              </w:rPr>
              <w:t xml:space="preserve">da kunjungan wisatawan </w:t>
            </w:r>
            <w:r w:rsidR="000914D6">
              <w:rPr>
                <w:color w:val="000000" w:themeColor="text1"/>
              </w:rPr>
              <w:t>ASEAN ke Indonesia</w:t>
            </w:r>
          </w:p>
          <w:p w14:paraId="7D75C1FF" w14:textId="5C7A8EA0" w:rsidR="009A66A4" w:rsidRDefault="00105C4D" w:rsidP="000914D6">
            <w:pPr>
              <w:pStyle w:val="NormalWeb"/>
              <w:spacing w:before="0" w:beforeAutospacing="0" w:after="0" w:afterAutospacing="0" w:line="480" w:lineRule="auto"/>
              <w:jc w:val="both"/>
              <w:rPr>
                <w:color w:val="000000" w:themeColor="text1"/>
              </w:rPr>
            </w:pPr>
            <w:r>
              <w:rPr>
                <w:color w:val="000000" w:themeColor="text1"/>
              </w:rPr>
              <w:t>2. me</w:t>
            </w:r>
            <w:r w:rsidR="009A66A4">
              <w:rPr>
                <w:color w:val="000000" w:themeColor="text1"/>
              </w:rPr>
              <w:t>ningkatkan pendapatan</w:t>
            </w:r>
            <w:r w:rsidR="000A5AE7">
              <w:rPr>
                <w:color w:val="000000" w:themeColor="text1"/>
              </w:rPr>
              <w:t xml:space="preserve"> wirausaha dan </w:t>
            </w:r>
            <w:r w:rsidR="009A66A4">
              <w:rPr>
                <w:color w:val="000000" w:themeColor="text1"/>
              </w:rPr>
              <w:t>mengenalkan kuliner Indonesia.</w:t>
            </w:r>
          </w:p>
          <w:p w14:paraId="7D798C74" w14:textId="0BB742E6" w:rsidR="009A66A4" w:rsidRPr="00E812CE" w:rsidRDefault="009A66A4" w:rsidP="000914D6">
            <w:pPr>
              <w:pStyle w:val="NormalWeb"/>
              <w:spacing w:before="0" w:beforeAutospacing="0" w:after="0" w:afterAutospacing="0" w:line="480" w:lineRule="auto"/>
              <w:jc w:val="both"/>
              <w:rPr>
                <w:color w:val="000000" w:themeColor="text1"/>
              </w:rPr>
            </w:pPr>
          </w:p>
        </w:tc>
        <w:tc>
          <w:tcPr>
            <w:tcW w:w="3297" w:type="dxa"/>
          </w:tcPr>
          <w:p w14:paraId="3CE51B11" w14:textId="4AE5C433" w:rsidR="00E812CE" w:rsidRDefault="00E812CE" w:rsidP="00E812CE">
            <w:pPr>
              <w:pStyle w:val="NormalWeb"/>
              <w:spacing w:after="0" w:line="480" w:lineRule="auto"/>
              <w:jc w:val="both"/>
              <w:rPr>
                <w:color w:val="000000" w:themeColor="text1"/>
              </w:rPr>
            </w:pPr>
            <w:r>
              <w:rPr>
                <w:color w:val="000000" w:themeColor="text1"/>
              </w:rPr>
              <w:t xml:space="preserve">1.Meningkatkan pendapatan/devisa negara. </w:t>
            </w:r>
          </w:p>
          <w:p w14:paraId="2B7F5E49" w14:textId="42B604B7" w:rsidR="00E812CE" w:rsidRDefault="00E812CE" w:rsidP="00E812CE">
            <w:pPr>
              <w:pStyle w:val="NormalWeb"/>
              <w:spacing w:after="0" w:line="480" w:lineRule="auto"/>
              <w:jc w:val="both"/>
              <w:rPr>
                <w:color w:val="000000" w:themeColor="text1"/>
              </w:rPr>
            </w:pPr>
            <w:r>
              <w:rPr>
                <w:color w:val="000000" w:themeColor="text1"/>
              </w:rPr>
              <w:t xml:space="preserve">2. Sebagai ajang pengenalan </w:t>
            </w:r>
            <w:r w:rsidRPr="00E812CE">
              <w:rPr>
                <w:color w:val="000000" w:themeColor="text1"/>
              </w:rPr>
              <w:t xml:space="preserve">alam </w:t>
            </w:r>
            <w:r>
              <w:rPr>
                <w:color w:val="000000" w:themeColor="text1"/>
              </w:rPr>
              <w:t xml:space="preserve">Indonesia dan budaya Indonesia ke turis mancanegara. Pariwisata </w:t>
            </w:r>
            <w:r w:rsidRPr="00E812CE">
              <w:rPr>
                <w:color w:val="000000" w:themeColor="text1"/>
              </w:rPr>
              <w:t xml:space="preserve">adalah salah </w:t>
            </w:r>
            <w:r>
              <w:rPr>
                <w:color w:val="000000" w:themeColor="text1"/>
              </w:rPr>
              <w:t xml:space="preserve">satu </w:t>
            </w:r>
            <w:r w:rsidRPr="00E812CE">
              <w:rPr>
                <w:color w:val="000000" w:themeColor="text1"/>
              </w:rPr>
              <w:t xml:space="preserve">kegiatan </w:t>
            </w:r>
            <w:r>
              <w:rPr>
                <w:color w:val="000000" w:themeColor="text1"/>
              </w:rPr>
              <w:t xml:space="preserve">yang dapat menghasilkan </w:t>
            </w:r>
            <w:r w:rsidRPr="00E812CE">
              <w:rPr>
                <w:color w:val="000000" w:themeColor="text1"/>
              </w:rPr>
              <w:t>s</w:t>
            </w:r>
            <w:r>
              <w:rPr>
                <w:color w:val="000000" w:themeColor="text1"/>
              </w:rPr>
              <w:t xml:space="preserve">umber penghasilan bagi Negara. Kebanyakan Negara yang memanfaatkan pariwisata adalah Negara – negara yang berkembang </w:t>
            </w:r>
            <w:r w:rsidRPr="00E812CE">
              <w:rPr>
                <w:color w:val="000000" w:themeColor="text1"/>
              </w:rPr>
              <w:t>dan negara ya</w:t>
            </w:r>
            <w:r>
              <w:rPr>
                <w:color w:val="000000" w:themeColor="text1"/>
              </w:rPr>
              <w:t xml:space="preserve">ng beruntung memiliki </w:t>
            </w:r>
            <w:r w:rsidRPr="00E812CE">
              <w:rPr>
                <w:color w:val="000000" w:themeColor="text1"/>
              </w:rPr>
              <w:t>potens</w:t>
            </w:r>
            <w:r>
              <w:rPr>
                <w:color w:val="000000" w:themeColor="text1"/>
              </w:rPr>
              <w:t xml:space="preserve">i alam yang luas dan alam yang indah Indonesia adalah salah satu Negara yang </w:t>
            </w:r>
            <w:r w:rsidRPr="00E812CE">
              <w:rPr>
                <w:color w:val="000000" w:themeColor="text1"/>
              </w:rPr>
              <w:t>memanfaatkan keadaan</w:t>
            </w:r>
            <w:r>
              <w:rPr>
                <w:color w:val="000000" w:themeColor="text1"/>
              </w:rPr>
              <w:t xml:space="preserve"> </w:t>
            </w:r>
            <w:r w:rsidRPr="00E812CE">
              <w:rPr>
                <w:color w:val="000000" w:themeColor="text1"/>
              </w:rPr>
              <w:t xml:space="preserve">alam </w:t>
            </w:r>
            <w:r>
              <w:rPr>
                <w:color w:val="000000" w:themeColor="text1"/>
              </w:rPr>
              <w:t xml:space="preserve">dan budaya yang beraneka </w:t>
            </w:r>
            <w:r w:rsidR="00540D2C">
              <w:rPr>
                <w:color w:val="000000" w:themeColor="text1"/>
              </w:rPr>
              <w:t xml:space="preserve">ragam untuk menarik para </w:t>
            </w:r>
            <w:r w:rsidRPr="00E812CE">
              <w:rPr>
                <w:color w:val="000000" w:themeColor="text1"/>
              </w:rPr>
              <w:t>turismancanegara.</w:t>
            </w:r>
          </w:p>
          <w:p w14:paraId="0A62BA0C" w14:textId="77777777" w:rsidR="009A66A4" w:rsidRDefault="000A7555" w:rsidP="00E812CE">
            <w:pPr>
              <w:pStyle w:val="NormalWeb"/>
              <w:spacing w:after="0" w:line="480" w:lineRule="auto"/>
              <w:jc w:val="both"/>
              <w:rPr>
                <w:color w:val="000000" w:themeColor="text1"/>
              </w:rPr>
            </w:pPr>
            <w:r>
              <w:rPr>
                <w:color w:val="000000" w:themeColor="text1"/>
              </w:rPr>
              <w:t xml:space="preserve">3.Terjadi peningkatan </w:t>
            </w:r>
            <w:r w:rsidR="00E812CE" w:rsidRPr="00E812CE">
              <w:rPr>
                <w:color w:val="000000" w:themeColor="text1"/>
              </w:rPr>
              <w:t>ku</w:t>
            </w:r>
            <w:r w:rsidR="00E812CE">
              <w:rPr>
                <w:color w:val="000000" w:themeColor="text1"/>
              </w:rPr>
              <w:t>njungan</w:t>
            </w:r>
            <w:r w:rsidR="00540D2C">
              <w:rPr>
                <w:color w:val="000000" w:themeColor="text1"/>
              </w:rPr>
              <w:t xml:space="preserve"> wisatawan ke </w:t>
            </w:r>
            <w:r w:rsidR="00E812CE">
              <w:rPr>
                <w:color w:val="000000" w:themeColor="text1"/>
              </w:rPr>
              <w:t xml:space="preserve">Indonesia </w:t>
            </w:r>
            <w:r w:rsidR="00E812CE" w:rsidRPr="00E812CE">
              <w:rPr>
                <w:color w:val="000000" w:themeColor="text1"/>
              </w:rPr>
              <w:t>setiap tahun</w:t>
            </w:r>
            <w:r w:rsidR="009A66A4">
              <w:rPr>
                <w:color w:val="000000" w:themeColor="text1"/>
              </w:rPr>
              <w:t xml:space="preserve"> nya.</w:t>
            </w:r>
          </w:p>
          <w:p w14:paraId="3B0E43BD" w14:textId="19B293AA" w:rsidR="004F6A30" w:rsidRPr="00E812CE" w:rsidRDefault="009A66A4" w:rsidP="00E812CE">
            <w:pPr>
              <w:pStyle w:val="NormalWeb"/>
              <w:spacing w:after="0" w:line="480" w:lineRule="auto"/>
              <w:jc w:val="both"/>
              <w:rPr>
                <w:color w:val="000000" w:themeColor="text1"/>
              </w:rPr>
            </w:pPr>
            <w:r>
              <w:rPr>
                <w:color w:val="000000" w:themeColor="text1"/>
              </w:rPr>
              <w:t xml:space="preserve">4. Dengan adanya kunjungan wisatawan asing ke Indonesia maka dapat meningkatkan pendapatan </w:t>
            </w:r>
            <w:r w:rsidR="004F6A30">
              <w:rPr>
                <w:color w:val="000000" w:themeColor="text1"/>
              </w:rPr>
              <w:t>wirausaha yang ada di daerah-daerah. Karena dari setiap daerah di Indonesa menjual keunikan atau kerajinan dari daerah itu.</w:t>
            </w:r>
            <w:r w:rsidR="000A5AE7">
              <w:rPr>
                <w:color w:val="000000" w:themeColor="text1"/>
              </w:rPr>
              <w:t xml:space="preserve"> </w:t>
            </w:r>
            <w:r w:rsidR="004F6A30">
              <w:rPr>
                <w:color w:val="000000" w:themeColor="text1"/>
              </w:rPr>
              <w:t>Program ini juga mengenalkan kuliner khas Indonesia kepada wisatawan asing yang berkunjung ke daerah-daerah di Indonesia</w:t>
            </w:r>
          </w:p>
        </w:tc>
        <w:tc>
          <w:tcPr>
            <w:tcW w:w="5313" w:type="dxa"/>
          </w:tcPr>
          <w:p w14:paraId="2BF2B46F" w14:textId="54E0EAC3" w:rsidR="0080109F" w:rsidRDefault="0080109F" w:rsidP="0080109F">
            <w:pPr>
              <w:pStyle w:val="NormalWeb"/>
              <w:spacing w:after="0" w:line="480" w:lineRule="auto"/>
              <w:jc w:val="both"/>
              <w:rPr>
                <w:color w:val="000000" w:themeColor="text1"/>
              </w:rPr>
            </w:pPr>
            <w:r>
              <w:rPr>
                <w:color w:val="000000" w:themeColor="text1"/>
              </w:rPr>
              <w:t xml:space="preserve">1. </w:t>
            </w:r>
            <w:hyperlink r:id="rId11" w:history="1">
              <w:r w:rsidR="00E812CE" w:rsidRPr="001C3CF8">
                <w:rPr>
                  <w:rStyle w:val="Hyperlink"/>
                </w:rPr>
                <w:t>www.kemenpar.go.id/asp/detil.asp?c=16&amp;id=2959</w:t>
              </w:r>
            </w:hyperlink>
            <w:r w:rsidR="00E812CE">
              <w:rPr>
                <w:color w:val="000000" w:themeColor="text1"/>
              </w:rPr>
              <w:t xml:space="preserve"> </w:t>
            </w:r>
            <w:r>
              <w:rPr>
                <w:color w:val="000000" w:themeColor="text1"/>
              </w:rPr>
              <w:t xml:space="preserve">2. </w:t>
            </w:r>
            <w:hyperlink r:id="rId12" w:history="1">
              <w:r w:rsidRPr="00197234">
                <w:rPr>
                  <w:rStyle w:val="Hyperlink"/>
                </w:rPr>
                <w:t>https://m.kompasiana.com/friskaalivia dianasari/pariwisata meningkatkan devisa negara_5659a4a4ec96732909963530</w:t>
              </w:r>
            </w:hyperlink>
          </w:p>
          <w:p w14:paraId="2D497E68" w14:textId="2BF4573B" w:rsidR="004F6A30" w:rsidRPr="00E812CE" w:rsidRDefault="0080109F" w:rsidP="0080109F">
            <w:pPr>
              <w:pStyle w:val="NormalWeb"/>
              <w:spacing w:after="0" w:line="480" w:lineRule="auto"/>
              <w:jc w:val="both"/>
              <w:rPr>
                <w:color w:val="000000" w:themeColor="text1"/>
              </w:rPr>
            </w:pPr>
            <w:r>
              <w:rPr>
                <w:color w:val="000000" w:themeColor="text1"/>
              </w:rPr>
              <w:t xml:space="preserve">3. </w:t>
            </w:r>
            <w:hyperlink r:id="rId13" w:history="1">
              <w:r w:rsidR="00E812CE" w:rsidRPr="00E812CE">
                <w:rPr>
                  <w:rStyle w:val="Hyperlink"/>
                </w:rPr>
                <w:t>http://www.bps.go.id/kunjungan</w:t>
              </w:r>
            </w:hyperlink>
            <w:r w:rsidR="00E812CE" w:rsidRPr="00E812CE">
              <w:rPr>
                <w:color w:val="000000" w:themeColor="text1"/>
              </w:rPr>
              <w:t xml:space="preserve"> wisatawan-asing</w:t>
            </w:r>
          </w:p>
        </w:tc>
      </w:tr>
    </w:tbl>
    <w:p w14:paraId="7FE96200" w14:textId="75E6F183" w:rsidR="00F61785" w:rsidRDefault="00F61785" w:rsidP="00A563BB">
      <w:pPr>
        <w:pStyle w:val="NormalWeb"/>
        <w:spacing w:before="0" w:beforeAutospacing="0" w:after="0" w:afterAutospacing="0" w:line="480" w:lineRule="auto"/>
        <w:jc w:val="both"/>
        <w:rPr>
          <w:b/>
          <w:color w:val="000000" w:themeColor="text1"/>
        </w:rPr>
      </w:pPr>
    </w:p>
    <w:p w14:paraId="37CC23A1" w14:textId="1EAA83D4" w:rsidR="00540D2C" w:rsidRDefault="00540D2C" w:rsidP="00A563BB">
      <w:pPr>
        <w:pStyle w:val="NormalWeb"/>
        <w:spacing w:before="0" w:beforeAutospacing="0" w:after="0" w:afterAutospacing="0" w:line="480" w:lineRule="auto"/>
        <w:jc w:val="both"/>
        <w:rPr>
          <w:b/>
          <w:color w:val="000000" w:themeColor="text1"/>
        </w:rPr>
      </w:pPr>
    </w:p>
    <w:p w14:paraId="0E901411" w14:textId="6A1FA5D0" w:rsidR="00540D2C" w:rsidRDefault="00540D2C" w:rsidP="00A563BB">
      <w:pPr>
        <w:pStyle w:val="NormalWeb"/>
        <w:spacing w:before="0" w:beforeAutospacing="0" w:after="0" w:afterAutospacing="0" w:line="480" w:lineRule="auto"/>
        <w:jc w:val="both"/>
        <w:rPr>
          <w:b/>
          <w:color w:val="000000" w:themeColor="text1"/>
        </w:rPr>
      </w:pPr>
    </w:p>
    <w:p w14:paraId="5B291EDD" w14:textId="7E58B11A" w:rsidR="00540D2C" w:rsidRDefault="00540D2C" w:rsidP="00A563BB">
      <w:pPr>
        <w:pStyle w:val="NormalWeb"/>
        <w:spacing w:before="0" w:beforeAutospacing="0" w:after="0" w:afterAutospacing="0" w:line="480" w:lineRule="auto"/>
        <w:jc w:val="both"/>
        <w:rPr>
          <w:b/>
          <w:color w:val="000000" w:themeColor="text1"/>
        </w:rPr>
      </w:pPr>
    </w:p>
    <w:p w14:paraId="2B8F350C" w14:textId="6E2D5938" w:rsidR="00540D2C" w:rsidRDefault="00540D2C" w:rsidP="00A563BB">
      <w:pPr>
        <w:pStyle w:val="NormalWeb"/>
        <w:spacing w:before="0" w:beforeAutospacing="0" w:after="0" w:afterAutospacing="0" w:line="480" w:lineRule="auto"/>
        <w:jc w:val="both"/>
        <w:rPr>
          <w:b/>
          <w:color w:val="000000" w:themeColor="text1"/>
        </w:rPr>
      </w:pPr>
    </w:p>
    <w:p w14:paraId="5CC4AE3B" w14:textId="168ECFB4" w:rsidR="00540D2C" w:rsidRDefault="00540D2C" w:rsidP="00A563BB">
      <w:pPr>
        <w:pStyle w:val="NormalWeb"/>
        <w:spacing w:before="0" w:beforeAutospacing="0" w:after="0" w:afterAutospacing="0" w:line="480" w:lineRule="auto"/>
        <w:jc w:val="both"/>
        <w:rPr>
          <w:b/>
          <w:color w:val="000000" w:themeColor="text1"/>
        </w:rPr>
      </w:pPr>
    </w:p>
    <w:p w14:paraId="7FC2D7D8" w14:textId="1EF86530" w:rsidR="00540D2C" w:rsidRDefault="00540D2C" w:rsidP="00A563BB">
      <w:pPr>
        <w:pStyle w:val="NormalWeb"/>
        <w:spacing w:before="0" w:beforeAutospacing="0" w:after="0" w:afterAutospacing="0" w:line="480" w:lineRule="auto"/>
        <w:jc w:val="both"/>
        <w:rPr>
          <w:b/>
          <w:color w:val="000000" w:themeColor="text1"/>
        </w:rPr>
      </w:pPr>
    </w:p>
    <w:p w14:paraId="3A4EAA38" w14:textId="47409DA2" w:rsidR="00540D2C" w:rsidRDefault="00540D2C" w:rsidP="00A563BB">
      <w:pPr>
        <w:pStyle w:val="NormalWeb"/>
        <w:spacing w:before="0" w:beforeAutospacing="0" w:after="0" w:afterAutospacing="0" w:line="480" w:lineRule="auto"/>
        <w:jc w:val="both"/>
        <w:rPr>
          <w:b/>
          <w:color w:val="000000" w:themeColor="text1"/>
        </w:rPr>
      </w:pPr>
    </w:p>
    <w:p w14:paraId="14EC3528" w14:textId="4A97418B" w:rsidR="00540D2C" w:rsidRDefault="00540D2C" w:rsidP="00A563BB">
      <w:pPr>
        <w:pStyle w:val="NormalWeb"/>
        <w:spacing w:before="0" w:beforeAutospacing="0" w:after="0" w:afterAutospacing="0" w:line="480" w:lineRule="auto"/>
        <w:jc w:val="both"/>
        <w:rPr>
          <w:b/>
          <w:color w:val="000000" w:themeColor="text1"/>
        </w:rPr>
      </w:pPr>
    </w:p>
    <w:p w14:paraId="27BA47AA" w14:textId="36F00A60" w:rsidR="00540D2C" w:rsidRDefault="00540D2C" w:rsidP="00A563BB">
      <w:pPr>
        <w:pStyle w:val="NormalWeb"/>
        <w:spacing w:before="0" w:beforeAutospacing="0" w:after="0" w:afterAutospacing="0" w:line="480" w:lineRule="auto"/>
        <w:jc w:val="both"/>
        <w:rPr>
          <w:b/>
          <w:color w:val="000000" w:themeColor="text1"/>
        </w:rPr>
      </w:pPr>
    </w:p>
    <w:p w14:paraId="36DB6943" w14:textId="1E1167F6" w:rsidR="00F61785" w:rsidRDefault="00F61785" w:rsidP="00B873E8">
      <w:pPr>
        <w:pStyle w:val="NormalWeb"/>
        <w:spacing w:before="0" w:beforeAutospacing="0" w:after="0" w:afterAutospacing="0" w:line="480" w:lineRule="auto"/>
        <w:jc w:val="both"/>
        <w:rPr>
          <w:b/>
          <w:color w:val="000000" w:themeColor="text1"/>
        </w:rPr>
      </w:pPr>
    </w:p>
    <w:p w14:paraId="3B129B36" w14:textId="0D2AFA27" w:rsidR="00424583" w:rsidRDefault="00424583" w:rsidP="00424583">
      <w:pPr>
        <w:pStyle w:val="NormalWeb"/>
        <w:numPr>
          <w:ilvl w:val="0"/>
          <w:numId w:val="10"/>
        </w:numPr>
        <w:spacing w:before="0" w:beforeAutospacing="0" w:after="0" w:afterAutospacing="0" w:line="480" w:lineRule="auto"/>
        <w:jc w:val="both"/>
        <w:rPr>
          <w:b/>
          <w:color w:val="000000" w:themeColor="text1"/>
        </w:rPr>
      </w:pPr>
      <w:r>
        <w:rPr>
          <w:b/>
          <w:color w:val="000000" w:themeColor="text1"/>
        </w:rPr>
        <w:t>Skema Kerangka Konseptual</w:t>
      </w:r>
    </w:p>
    <w:p w14:paraId="017C007A" w14:textId="48546D11" w:rsidR="00424583" w:rsidRDefault="00424583" w:rsidP="002A015F">
      <w:pPr>
        <w:pStyle w:val="NormalWeb"/>
        <w:spacing w:before="0" w:beforeAutospacing="0" w:after="0" w:afterAutospacing="0" w:line="480" w:lineRule="auto"/>
        <w:ind w:left="720"/>
        <w:jc w:val="center"/>
        <w:rPr>
          <w:color w:val="000000" w:themeColor="text1"/>
        </w:rPr>
      </w:pPr>
      <w:r>
        <w:rPr>
          <w:color w:val="000000" w:themeColor="text1"/>
        </w:rPr>
        <w:t>Alur Pemikiran Penelitian</w:t>
      </w:r>
    </w:p>
    <w:p w14:paraId="38A26048" w14:textId="173BC7BD" w:rsidR="00424583" w:rsidRDefault="00424583" w:rsidP="002A015F">
      <w:pPr>
        <w:pStyle w:val="NormalWeb"/>
        <w:spacing w:before="0" w:beforeAutospacing="0" w:after="0" w:afterAutospacing="0" w:line="480" w:lineRule="auto"/>
        <w:ind w:left="720"/>
        <w:jc w:val="center"/>
        <w:rPr>
          <w:color w:val="000000" w:themeColor="text1"/>
        </w:rPr>
      </w:pPr>
      <w:r>
        <w:rPr>
          <w:color w:val="000000" w:themeColor="text1"/>
        </w:rPr>
        <w:t xml:space="preserve">“Pengaruh Strategi Promosi Wonderful Indonesia </w:t>
      </w:r>
      <w:r w:rsidR="002A015F">
        <w:rPr>
          <w:color w:val="000000" w:themeColor="text1"/>
        </w:rPr>
        <w:t>di ASEAN”</w:t>
      </w:r>
    </w:p>
    <w:p w14:paraId="54FB7929" w14:textId="57738A50" w:rsidR="007527D0" w:rsidRDefault="007527D0" w:rsidP="002A015F">
      <w:pPr>
        <w:pStyle w:val="NormalWeb"/>
        <w:spacing w:before="0" w:beforeAutospacing="0" w:after="0" w:afterAutospacing="0" w:line="480" w:lineRule="auto"/>
        <w:ind w:left="720"/>
        <w:jc w:val="center"/>
        <w:rPr>
          <w:color w:val="000000" w:themeColor="text1"/>
          <w:sz w:val="28"/>
          <w:szCs w:val="28"/>
        </w:rPr>
      </w:pPr>
    </w:p>
    <w:p w14:paraId="0723FA2B" w14:textId="754C93FF" w:rsidR="002A015F" w:rsidRPr="00640F98" w:rsidRDefault="007527D0" w:rsidP="002A015F">
      <w:pPr>
        <w:pStyle w:val="NormalWeb"/>
        <w:spacing w:before="0" w:beforeAutospacing="0" w:after="0" w:afterAutospacing="0" w:line="480" w:lineRule="auto"/>
        <w:ind w:left="720"/>
        <w:jc w:val="center"/>
        <w:rPr>
          <w:color w:val="000000" w:themeColor="text1"/>
          <w:sz w:val="28"/>
          <w:szCs w:val="28"/>
        </w:rPr>
      </w:pPr>
      <w:r>
        <w:rPr>
          <w:noProof/>
          <w:color w:val="000000" w:themeColor="text1"/>
          <w:sz w:val="28"/>
          <w:szCs w:val="28"/>
          <w:lang w:val="id-ID" w:eastAsia="id-ID"/>
        </w:rPr>
        <mc:AlternateContent>
          <mc:Choice Requires="wps">
            <w:drawing>
              <wp:anchor distT="0" distB="0" distL="114300" distR="114300" simplePos="0" relativeHeight="251664384" behindDoc="0" locked="0" layoutInCell="1" allowOverlap="1" wp14:anchorId="6F40BF16" wp14:editId="0320A9FB">
                <wp:simplePos x="0" y="0"/>
                <wp:positionH relativeFrom="column">
                  <wp:posOffset>1322070</wp:posOffset>
                </wp:positionH>
                <wp:positionV relativeFrom="paragraph">
                  <wp:posOffset>2442845</wp:posOffset>
                </wp:positionV>
                <wp:extent cx="1885950" cy="2059940"/>
                <wp:effectExtent l="0" t="0" r="38100" b="16510"/>
                <wp:wrapThrough wrapText="bothSides">
                  <wp:wrapPolygon edited="0">
                    <wp:start x="0" y="0"/>
                    <wp:lineTo x="0" y="21573"/>
                    <wp:lineTo x="14618" y="21573"/>
                    <wp:lineTo x="14618" y="15980"/>
                    <wp:lineTo x="16364" y="15980"/>
                    <wp:lineTo x="20291" y="13783"/>
                    <wp:lineTo x="20073" y="12784"/>
                    <wp:lineTo x="21818" y="10986"/>
                    <wp:lineTo x="21818" y="10587"/>
                    <wp:lineTo x="14618" y="3196"/>
                    <wp:lineTo x="14618" y="0"/>
                    <wp:lineTo x="0" y="0"/>
                  </wp:wrapPolygon>
                </wp:wrapThrough>
                <wp:docPr id="11" name="Right Arrow Callout 11"/>
                <wp:cNvGraphicFramePr/>
                <a:graphic xmlns:a="http://schemas.openxmlformats.org/drawingml/2006/main">
                  <a:graphicData uri="http://schemas.microsoft.com/office/word/2010/wordprocessingShape">
                    <wps:wsp>
                      <wps:cNvSpPr/>
                      <wps:spPr>
                        <a:xfrm>
                          <a:off x="0" y="0"/>
                          <a:ext cx="1885950" cy="2059940"/>
                        </a:xfrm>
                        <a:prstGeom prst="rightArrowCallout">
                          <a:avLst/>
                        </a:prstGeom>
                      </wps:spPr>
                      <wps:style>
                        <a:lnRef idx="1">
                          <a:schemeClr val="accent4"/>
                        </a:lnRef>
                        <a:fillRef idx="2">
                          <a:schemeClr val="accent4"/>
                        </a:fillRef>
                        <a:effectRef idx="1">
                          <a:schemeClr val="accent4"/>
                        </a:effectRef>
                        <a:fontRef idx="minor">
                          <a:schemeClr val="dk1"/>
                        </a:fontRef>
                      </wps:style>
                      <wps:txbx>
                        <w:txbxContent>
                          <w:p w14:paraId="39B50E98" w14:textId="16511288" w:rsidR="00481EE6" w:rsidRPr="00481EE6" w:rsidRDefault="00481EE6" w:rsidP="00481EE6">
                            <w:pPr>
                              <w:jc w:val="center"/>
                              <w:rPr>
                                <w:rFonts w:ascii="Abadi MT Condensed Extra Bold" w:hAnsi="Abadi MT Condensed Extra Bold"/>
                                <w:b/>
                                <w:sz w:val="28"/>
                                <w:szCs w:val="28"/>
                                <w:lang w:val="en-US"/>
                              </w:rPr>
                            </w:pPr>
                            <w:r w:rsidRPr="00481EE6">
                              <w:rPr>
                                <w:rFonts w:ascii="Abadi MT Condensed Extra Bold" w:hAnsi="Abadi MT Condensed Extra Bold"/>
                                <w:b/>
                                <w:sz w:val="28"/>
                                <w:szCs w:val="28"/>
                                <w:lang w:val="en-US"/>
                              </w:rPr>
                              <w:t>Kerjasama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0BF1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1" o:spid="_x0000_s1026" type="#_x0000_t78" style="position:absolute;left:0;text-align:left;margin-left:104.1pt;margin-top:192.35pt;width:148.5pt;height:16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" adj="14035,5856,16200,8328" fillcolor="#ffd555 [2167]" strokecolor="#ffc000 [3207]" strokeweight=".5pt">
                <v:fill color2="#ffcc31 [2615]" rotate="t" colors="0 #ffdd9c;.5 #ffd78e;1 #ffd479" focus="100%" type="gradient">
                  <o:fill v:ext="view" type="gradientUnscaled"/>
                </v:fill>
                <v:textbox>
                  <w:txbxContent>
                    <w:p w14:paraId="39B50E98" w14:textId="16511288" w:rsidR="00481EE6" w:rsidRPr="00481EE6" w:rsidRDefault="00481EE6" w:rsidP="00481EE6">
                      <w:pPr>
                        <w:jc w:val="center"/>
                        <w:rPr>
                          <w:rFonts w:ascii="Abadi MT Condensed Extra Bold" w:hAnsi="Abadi MT Condensed Extra Bold"/>
                          <w:b/>
                          <w:sz w:val="28"/>
                          <w:szCs w:val="28"/>
                          <w:lang w:val="en-US"/>
                        </w:rPr>
                      </w:pPr>
                      <w:r w:rsidRPr="00481EE6">
                        <w:rPr>
                          <w:rFonts w:ascii="Abadi MT Condensed Extra Bold" w:hAnsi="Abadi MT Condensed Extra Bold"/>
                          <w:b/>
                          <w:sz w:val="28"/>
                          <w:szCs w:val="28"/>
                          <w:lang w:val="en-US"/>
                        </w:rPr>
                        <w:t>Kerjasama Internasional</w:t>
                      </w:r>
                    </w:p>
                  </w:txbxContent>
                </v:textbox>
                <w10:wrap type="through"/>
              </v:shape>
            </w:pict>
          </mc:Fallback>
        </mc:AlternateContent>
      </w:r>
      <w:r w:rsidRPr="00640F98">
        <w:rPr>
          <w:noProof/>
          <w:color w:val="000000" w:themeColor="text1"/>
          <w:sz w:val="28"/>
          <w:szCs w:val="28"/>
          <w:lang w:val="id-ID" w:eastAsia="id-ID"/>
        </w:rPr>
        <mc:AlternateContent>
          <mc:Choice Requires="wps">
            <w:drawing>
              <wp:anchor distT="0" distB="0" distL="114300" distR="114300" simplePos="0" relativeHeight="251653120" behindDoc="0" locked="0" layoutInCell="1" allowOverlap="1" wp14:anchorId="2539926C" wp14:editId="437BE47F">
                <wp:simplePos x="0" y="0"/>
                <wp:positionH relativeFrom="column">
                  <wp:posOffset>1351915</wp:posOffset>
                </wp:positionH>
                <wp:positionV relativeFrom="paragraph">
                  <wp:posOffset>809625</wp:posOffset>
                </wp:positionV>
                <wp:extent cx="1888490" cy="1251585"/>
                <wp:effectExtent l="0" t="0" r="16510" b="43815"/>
                <wp:wrapThrough wrapText="bothSides">
                  <wp:wrapPolygon edited="0">
                    <wp:start x="0" y="0"/>
                    <wp:lineTo x="0" y="14466"/>
                    <wp:lineTo x="9587" y="21041"/>
                    <wp:lineTo x="10168" y="21918"/>
                    <wp:lineTo x="11330" y="21918"/>
                    <wp:lineTo x="11911" y="21041"/>
                    <wp:lineTo x="21498" y="14466"/>
                    <wp:lineTo x="21498" y="0"/>
                    <wp:lineTo x="0" y="0"/>
                  </wp:wrapPolygon>
                </wp:wrapThrough>
                <wp:docPr id="3" name="Down Arrow Callout 3"/>
                <wp:cNvGraphicFramePr/>
                <a:graphic xmlns:a="http://schemas.openxmlformats.org/drawingml/2006/main">
                  <a:graphicData uri="http://schemas.microsoft.com/office/word/2010/wordprocessingShape">
                    <wps:wsp>
                      <wps:cNvSpPr/>
                      <wps:spPr>
                        <a:xfrm>
                          <a:off x="0" y="0"/>
                          <a:ext cx="1888490" cy="1251585"/>
                        </a:xfrm>
                        <a:prstGeom prst="downArrowCallout">
                          <a:avLst/>
                        </a:prstGeom>
                      </wps:spPr>
                      <wps:style>
                        <a:lnRef idx="1">
                          <a:schemeClr val="accent4"/>
                        </a:lnRef>
                        <a:fillRef idx="2">
                          <a:schemeClr val="accent4"/>
                        </a:fillRef>
                        <a:effectRef idx="1">
                          <a:schemeClr val="accent4"/>
                        </a:effectRef>
                        <a:fontRef idx="minor">
                          <a:schemeClr val="dk1"/>
                        </a:fontRef>
                      </wps:style>
                      <wps:txbx>
                        <w:txbxContent>
                          <w:p w14:paraId="709543F0" w14:textId="76896D3B" w:rsidR="00A63B60" w:rsidRPr="00640F98" w:rsidRDefault="00A63B60" w:rsidP="00640F98">
                            <w:pPr>
                              <w:jc w:val="center"/>
                              <w:rPr>
                                <w:rFonts w:ascii="Abadi MT Condensed Extra Bold" w:hAnsi="Abadi MT Condensed Extra Bold"/>
                                <w:sz w:val="32"/>
                                <w:szCs w:val="32"/>
                                <w:lang w:val="en-US"/>
                              </w:rPr>
                            </w:pPr>
                            <w:r w:rsidRPr="00640F98">
                              <w:rPr>
                                <w:rFonts w:ascii="Abadi MT Condensed Extra Bold" w:hAnsi="Abadi MT Condensed Extra Bold"/>
                                <w:sz w:val="32"/>
                                <w:szCs w:val="32"/>
                                <w:lang w:val="en-US"/>
                              </w:rPr>
                              <w:t>Promosi di 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926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7" type="#_x0000_t80" style="position:absolute;left:0;text-align:left;margin-left:106.45pt;margin-top:63.75pt;width:148.7pt;height:9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" adj="14035,7221,16200,9011" fillcolor="#ffd555 [2167]" strokecolor="#ffc000 [3207]" strokeweight=".5pt">
                <v:fill color2="#ffcc31 [2615]" rotate="t" colors="0 #ffdd9c;.5 #ffd78e;1 #ffd479" focus="100%" type="gradient">
                  <o:fill v:ext="view" type="gradientUnscaled"/>
                </v:fill>
                <v:textbox>
                  <w:txbxContent>
                    <w:p w14:paraId="709543F0" w14:textId="76896D3B" w:rsidR="00A63B60" w:rsidRPr="00640F98" w:rsidRDefault="00A63B60" w:rsidP="00640F98">
                      <w:pPr>
                        <w:jc w:val="center"/>
                        <w:rPr>
                          <w:rFonts w:ascii="Abadi MT Condensed Extra Bold" w:hAnsi="Abadi MT Condensed Extra Bold"/>
                          <w:sz w:val="32"/>
                          <w:szCs w:val="32"/>
                          <w:lang w:val="en-US"/>
                        </w:rPr>
                      </w:pPr>
                      <w:r w:rsidRPr="00640F98">
                        <w:rPr>
                          <w:rFonts w:ascii="Abadi MT Condensed Extra Bold" w:hAnsi="Abadi MT Condensed Extra Bold"/>
                          <w:sz w:val="32"/>
                          <w:szCs w:val="32"/>
                          <w:lang w:val="en-US"/>
                        </w:rPr>
                        <w:t>Promosi di ASEAN</w:t>
                      </w:r>
                    </w:p>
                  </w:txbxContent>
                </v:textbox>
                <w10:wrap type="through"/>
              </v:shape>
            </w:pict>
          </mc:Fallback>
        </mc:AlternateContent>
      </w:r>
      <w:r>
        <w:rPr>
          <w:noProof/>
          <w:color w:val="000000" w:themeColor="text1"/>
          <w:sz w:val="28"/>
          <w:szCs w:val="28"/>
          <w:lang w:val="id-ID" w:eastAsia="id-ID"/>
        </w:rPr>
        <mc:AlternateContent>
          <mc:Choice Requires="wps">
            <w:drawing>
              <wp:anchor distT="0" distB="0" distL="114300" distR="114300" simplePos="0" relativeHeight="251661312" behindDoc="0" locked="0" layoutInCell="1" allowOverlap="1" wp14:anchorId="76B95F4A" wp14:editId="1321737C">
                <wp:simplePos x="0" y="0"/>
                <wp:positionH relativeFrom="column">
                  <wp:posOffset>-992505</wp:posOffset>
                </wp:positionH>
                <wp:positionV relativeFrom="paragraph">
                  <wp:posOffset>194945</wp:posOffset>
                </wp:positionV>
                <wp:extent cx="2066925" cy="2174240"/>
                <wp:effectExtent l="0" t="0" r="47625" b="16510"/>
                <wp:wrapThrough wrapText="bothSides">
                  <wp:wrapPolygon edited="0">
                    <wp:start x="0" y="0"/>
                    <wp:lineTo x="0" y="21575"/>
                    <wp:lineTo x="14533" y="21575"/>
                    <wp:lineTo x="14732" y="18168"/>
                    <wp:lineTo x="21899" y="10977"/>
                    <wp:lineTo x="21899" y="10598"/>
                    <wp:lineTo x="14533" y="3028"/>
                    <wp:lineTo x="14533" y="0"/>
                    <wp:lineTo x="0" y="0"/>
                  </wp:wrapPolygon>
                </wp:wrapThrough>
                <wp:docPr id="10" name="Right Arrow Callout 10"/>
                <wp:cNvGraphicFramePr/>
                <a:graphic xmlns:a="http://schemas.openxmlformats.org/drawingml/2006/main">
                  <a:graphicData uri="http://schemas.microsoft.com/office/word/2010/wordprocessingShape">
                    <wps:wsp>
                      <wps:cNvSpPr/>
                      <wps:spPr>
                        <a:xfrm>
                          <a:off x="0" y="0"/>
                          <a:ext cx="2066925" cy="2174240"/>
                        </a:xfrm>
                        <a:prstGeom prst="rightArrowCallout">
                          <a:avLst/>
                        </a:prstGeom>
                      </wps:spPr>
                      <wps:style>
                        <a:lnRef idx="1">
                          <a:schemeClr val="accent4"/>
                        </a:lnRef>
                        <a:fillRef idx="2">
                          <a:schemeClr val="accent4"/>
                        </a:fillRef>
                        <a:effectRef idx="1">
                          <a:schemeClr val="accent4"/>
                        </a:effectRef>
                        <a:fontRef idx="minor">
                          <a:schemeClr val="dk1"/>
                        </a:fontRef>
                      </wps:style>
                      <wps:txbx>
                        <w:txbxContent>
                          <w:p w14:paraId="608FEEA0" w14:textId="3A3DF85F" w:rsidR="00F406F8" w:rsidRPr="00F406F8" w:rsidRDefault="00F406F8" w:rsidP="00F406F8">
                            <w:pPr>
                              <w:jc w:val="center"/>
                              <w:rPr>
                                <w:rFonts w:ascii="Abadi MT Condensed Extra Bold" w:hAnsi="Abadi MT Condensed Extra Bold"/>
                                <w:b/>
                                <w:sz w:val="36"/>
                                <w:szCs w:val="36"/>
                                <w:lang w:val="en-US"/>
                              </w:rPr>
                            </w:pPr>
                            <w:r w:rsidRPr="00481EE6">
                              <w:rPr>
                                <w:rFonts w:ascii="Abadi MT Condensed Extra Bold" w:hAnsi="Abadi MT Condensed Extra Bold"/>
                                <w:b/>
                                <w:i/>
                                <w:sz w:val="36"/>
                                <w:szCs w:val="36"/>
                                <w:lang w:val="en-US"/>
                              </w:rPr>
                              <w:t>Wonderful</w:t>
                            </w:r>
                            <w:r w:rsidRPr="00F406F8">
                              <w:rPr>
                                <w:rFonts w:ascii="Abadi MT Condensed Extra Bold" w:hAnsi="Abadi MT Condensed Extra Bold"/>
                                <w:b/>
                                <w:sz w:val="36"/>
                                <w:szCs w:val="36"/>
                                <w:lang w:val="en-US"/>
                              </w:rPr>
                              <w:t xml:space="preserve">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5F4A" id="Right Arrow Callout 10" o:spid="_x0000_s1028" type="#_x0000_t78" style="position:absolute;left:0;text-align:left;margin-left:-78.15pt;margin-top:15.35pt;width:162.75pt;height:1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" adj="14035,5667,16200,8233" fillcolor="#ffd555 [2167]" strokecolor="#ffc000 [3207]" strokeweight=".5pt">
                <v:fill color2="#ffcc31 [2615]" rotate="t" colors="0 #ffdd9c;.5 #ffd78e;1 #ffd479" focus="100%" type="gradient">
                  <o:fill v:ext="view" type="gradientUnscaled"/>
                </v:fill>
                <v:textbox>
                  <w:txbxContent>
                    <w:p w14:paraId="608FEEA0" w14:textId="3A3DF85F" w:rsidR="00F406F8" w:rsidRPr="00F406F8" w:rsidRDefault="00F406F8" w:rsidP="00F406F8">
                      <w:pPr>
                        <w:jc w:val="center"/>
                        <w:rPr>
                          <w:rFonts w:ascii="Abadi MT Condensed Extra Bold" w:hAnsi="Abadi MT Condensed Extra Bold"/>
                          <w:b/>
                          <w:sz w:val="36"/>
                          <w:szCs w:val="36"/>
                          <w:lang w:val="en-US"/>
                        </w:rPr>
                      </w:pPr>
                      <w:r w:rsidRPr="00481EE6">
                        <w:rPr>
                          <w:rFonts w:ascii="Abadi MT Condensed Extra Bold" w:hAnsi="Abadi MT Condensed Extra Bold"/>
                          <w:b/>
                          <w:i/>
                          <w:sz w:val="36"/>
                          <w:szCs w:val="36"/>
                          <w:lang w:val="en-US"/>
                        </w:rPr>
                        <w:t>Wonderful</w:t>
                      </w:r>
                      <w:r w:rsidRPr="00F406F8">
                        <w:rPr>
                          <w:rFonts w:ascii="Abadi MT Condensed Extra Bold" w:hAnsi="Abadi MT Condensed Extra Bold"/>
                          <w:b/>
                          <w:sz w:val="36"/>
                          <w:szCs w:val="36"/>
                          <w:lang w:val="en-US"/>
                        </w:rPr>
                        <w:t xml:space="preserve"> Indonesia</w:t>
                      </w:r>
                    </w:p>
                  </w:txbxContent>
                </v:textbox>
                <w10:wrap type="through"/>
              </v:shape>
            </w:pict>
          </mc:Fallback>
        </mc:AlternateContent>
      </w:r>
      <w:r w:rsidR="00F61785">
        <w:rPr>
          <w:noProof/>
          <w:color w:val="000000" w:themeColor="text1"/>
          <w:sz w:val="28"/>
          <w:szCs w:val="28"/>
          <w:lang w:val="id-ID" w:eastAsia="id-ID"/>
        </w:rPr>
        <mc:AlternateContent>
          <mc:Choice Requires="wps">
            <w:drawing>
              <wp:anchor distT="0" distB="0" distL="114300" distR="114300" simplePos="0" relativeHeight="251657216" behindDoc="0" locked="0" layoutInCell="1" allowOverlap="1" wp14:anchorId="3834E0D7" wp14:editId="6EFB6FEF">
                <wp:simplePos x="0" y="0"/>
                <wp:positionH relativeFrom="column">
                  <wp:posOffset>3408680</wp:posOffset>
                </wp:positionH>
                <wp:positionV relativeFrom="paragraph">
                  <wp:posOffset>3239770</wp:posOffset>
                </wp:positionV>
                <wp:extent cx="2160905" cy="1256665"/>
                <wp:effectExtent l="0" t="0" r="23495" b="38735"/>
                <wp:wrapThrough wrapText="bothSides">
                  <wp:wrapPolygon edited="0">
                    <wp:start x="0" y="0"/>
                    <wp:lineTo x="0" y="14407"/>
                    <wp:lineTo x="9648" y="20956"/>
                    <wp:lineTo x="9902" y="21829"/>
                    <wp:lineTo x="11679" y="21829"/>
                    <wp:lineTo x="11933" y="20956"/>
                    <wp:lineTo x="21581" y="14407"/>
                    <wp:lineTo x="21581" y="0"/>
                    <wp:lineTo x="0" y="0"/>
                  </wp:wrapPolygon>
                </wp:wrapThrough>
                <wp:docPr id="8" name="Down Arrow Callout 8"/>
                <wp:cNvGraphicFramePr/>
                <a:graphic xmlns:a="http://schemas.openxmlformats.org/drawingml/2006/main">
                  <a:graphicData uri="http://schemas.microsoft.com/office/word/2010/wordprocessingShape">
                    <wps:wsp>
                      <wps:cNvSpPr/>
                      <wps:spPr>
                        <a:xfrm>
                          <a:off x="0" y="0"/>
                          <a:ext cx="2160905" cy="1256665"/>
                        </a:xfrm>
                        <a:prstGeom prst="downArrowCallout">
                          <a:avLst/>
                        </a:prstGeom>
                      </wps:spPr>
                      <wps:style>
                        <a:lnRef idx="1">
                          <a:schemeClr val="accent4"/>
                        </a:lnRef>
                        <a:fillRef idx="2">
                          <a:schemeClr val="accent4"/>
                        </a:fillRef>
                        <a:effectRef idx="1">
                          <a:schemeClr val="accent4"/>
                        </a:effectRef>
                        <a:fontRef idx="minor">
                          <a:schemeClr val="dk1"/>
                        </a:fontRef>
                      </wps:style>
                      <wps:txbx>
                        <w:txbxContent>
                          <w:p w14:paraId="65925E06" w14:textId="4F43ABAE" w:rsidR="00481EE6" w:rsidRPr="00F61785" w:rsidRDefault="00F61785" w:rsidP="00F61785">
                            <w:pPr>
                              <w:jc w:val="center"/>
                              <w:rPr>
                                <w:rFonts w:ascii="Abadi MT Condensed Extra Bold" w:hAnsi="Abadi MT Condensed Extra Bold"/>
                                <w:sz w:val="24"/>
                                <w:szCs w:val="24"/>
                                <w:lang w:val="en-US"/>
                              </w:rPr>
                            </w:pPr>
                            <w:r>
                              <w:rPr>
                                <w:rFonts w:ascii="Abadi MT Condensed Extra Bold" w:hAnsi="Abadi MT Condensed Extra Bold"/>
                                <w:sz w:val="24"/>
                                <w:szCs w:val="24"/>
                                <w:lang w:val="en-US"/>
                              </w:rPr>
                              <w:t>M</w:t>
                            </w:r>
                            <w:r w:rsidRPr="00F61785">
                              <w:rPr>
                                <w:rFonts w:ascii="Abadi MT Condensed Extra Bold" w:hAnsi="Abadi MT Condensed Extra Bold"/>
                                <w:sz w:val="24"/>
                                <w:szCs w:val="24"/>
                                <w:lang w:val="en-US"/>
                              </w:rPr>
                              <w:t>eningkatkan kunjungan wisatawan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E0D7" id="Down Arrow Callout 8" o:spid="_x0000_s1029" type="#_x0000_t80" style="position:absolute;left:0;text-align:left;margin-left:268.4pt;margin-top:255.1pt;width:170.15pt;height: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" adj="14035,7660,16200,9230" fillcolor="#ffd555 [2167]" strokecolor="#ffc000 [3207]" strokeweight=".5pt">
                <v:fill color2="#ffcc31 [2615]" rotate="t" colors="0 #ffdd9c;.5 #ffd78e;1 #ffd479" focus="100%" type="gradient">
                  <o:fill v:ext="view" type="gradientUnscaled"/>
                </v:fill>
                <v:textbox>
                  <w:txbxContent>
                    <w:p w14:paraId="65925E06" w14:textId="4F43ABAE" w:rsidR="00481EE6" w:rsidRPr="00F61785" w:rsidRDefault="00F61785" w:rsidP="00F61785">
                      <w:pPr>
                        <w:jc w:val="center"/>
                        <w:rPr>
                          <w:rFonts w:ascii="Abadi MT Condensed Extra Bold" w:hAnsi="Abadi MT Condensed Extra Bold"/>
                          <w:sz w:val="24"/>
                          <w:szCs w:val="24"/>
                          <w:lang w:val="en-US"/>
                        </w:rPr>
                      </w:pPr>
                      <w:r>
                        <w:rPr>
                          <w:rFonts w:ascii="Abadi MT Condensed Extra Bold" w:hAnsi="Abadi MT Condensed Extra Bold"/>
                          <w:sz w:val="24"/>
                          <w:szCs w:val="24"/>
                          <w:lang w:val="en-US"/>
                        </w:rPr>
                        <w:t>M</w:t>
                      </w:r>
                      <w:r w:rsidRPr="00F61785">
                        <w:rPr>
                          <w:rFonts w:ascii="Abadi MT Condensed Extra Bold" w:hAnsi="Abadi MT Condensed Extra Bold"/>
                          <w:sz w:val="24"/>
                          <w:szCs w:val="24"/>
                          <w:lang w:val="en-US"/>
                        </w:rPr>
                        <w:t>eningkatkan kunjungan wisatawan di Indonesia</w:t>
                      </w:r>
                    </w:p>
                  </w:txbxContent>
                </v:textbox>
                <w10:wrap type="through"/>
              </v:shape>
            </w:pict>
          </mc:Fallback>
        </mc:AlternateContent>
      </w:r>
      <w:r w:rsidR="00F61785" w:rsidRPr="00640F98">
        <w:rPr>
          <w:noProof/>
          <w:color w:val="000000" w:themeColor="text1"/>
          <w:sz w:val="28"/>
          <w:szCs w:val="28"/>
          <w:lang w:val="id-ID" w:eastAsia="id-ID"/>
        </w:rPr>
        <mc:AlternateContent>
          <mc:Choice Requires="wps">
            <w:drawing>
              <wp:anchor distT="0" distB="0" distL="114300" distR="114300" simplePos="0" relativeHeight="251654144" behindDoc="0" locked="0" layoutInCell="1" allowOverlap="1" wp14:anchorId="33BF14E3" wp14:editId="2A1BC882">
                <wp:simplePos x="0" y="0"/>
                <wp:positionH relativeFrom="column">
                  <wp:posOffset>3342005</wp:posOffset>
                </wp:positionH>
                <wp:positionV relativeFrom="paragraph">
                  <wp:posOffset>4955540</wp:posOffset>
                </wp:positionV>
                <wp:extent cx="2366010" cy="1483360"/>
                <wp:effectExtent l="0" t="0" r="21590" b="15240"/>
                <wp:wrapThrough wrapText="bothSides">
                  <wp:wrapPolygon edited="0">
                    <wp:start x="928" y="0"/>
                    <wp:lineTo x="0" y="1479"/>
                    <wp:lineTo x="0" y="19973"/>
                    <wp:lineTo x="928" y="21452"/>
                    <wp:lineTo x="20638" y="21452"/>
                    <wp:lineTo x="21565" y="19973"/>
                    <wp:lineTo x="21565" y="1479"/>
                    <wp:lineTo x="20638" y="0"/>
                    <wp:lineTo x="928" y="0"/>
                  </wp:wrapPolygon>
                </wp:wrapThrough>
                <wp:docPr id="4" name="Rounded Rectangle 4"/>
                <wp:cNvGraphicFramePr/>
                <a:graphic xmlns:a="http://schemas.openxmlformats.org/drawingml/2006/main">
                  <a:graphicData uri="http://schemas.microsoft.com/office/word/2010/wordprocessingShape">
                    <wps:wsp>
                      <wps:cNvSpPr/>
                      <wps:spPr>
                        <a:xfrm>
                          <a:off x="0" y="0"/>
                          <a:ext cx="2366010" cy="14833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F9EA9E6" w14:textId="02259F6B" w:rsidR="00640F98" w:rsidRPr="00640F98" w:rsidRDefault="00640F98" w:rsidP="00640F98">
                            <w:pPr>
                              <w:jc w:val="center"/>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0F98">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61785">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emenuhi </w:t>
                            </w:r>
                            <w:r w:rsidR="00F406F8">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Kepentingan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F14E3" id="Rounded Rectangle 4" o:spid="_x0000_s1030" style="position:absolute;left:0;text-align:left;margin-left:263.15pt;margin-top:390.2pt;width:186.3pt;height:1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" fillcolor="#ffd555 [2167]" strokecolor="#ffc000 [3207]" strokeweight=".5pt">
                <v:fill color2="#ffcc31 [2615]" rotate="t" colors="0 #ffdd9c;.5 #ffd78e;1 #ffd479" focus="100%" type="gradient">
                  <o:fill v:ext="view" type="gradientUnscaled"/>
                </v:fill>
                <v:stroke joinstyle="miter"/>
                <v:textbox>
                  <w:txbxContent>
                    <w:p w14:paraId="1F9EA9E6" w14:textId="02259F6B" w:rsidR="00640F98" w:rsidRPr="00640F98" w:rsidRDefault="00640F98" w:rsidP="00640F98">
                      <w:pPr>
                        <w:jc w:val="center"/>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0F98">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61785">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emenuhi </w:t>
                      </w:r>
                      <w:r w:rsidR="00F406F8">
                        <w:rPr>
                          <w:rFonts w:ascii="Abadi MT Condensed Extra Bold" w:hAnsi="Abadi MT Condensed Extra Bold"/>
                          <w:color w:val="000000" w:themeColor="text1"/>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Kepentingan Nasional</w:t>
                      </w:r>
                    </w:p>
                  </w:txbxContent>
                </v:textbox>
                <w10:wrap type="through"/>
              </v:roundrect>
            </w:pict>
          </mc:Fallback>
        </mc:AlternateContent>
      </w:r>
    </w:p>
    <w:sectPr w:rsidR="002A015F" w:rsidRPr="00640F98" w:rsidSect="00DF30C8">
      <w:headerReference w:type="default" r:id="rId14"/>
      <w:footerReference w:type="default" r:id="rId15"/>
      <w:pgSz w:w="11906" w:h="16838"/>
      <w:pgMar w:top="1701" w:right="1701" w:bottom="1701" w:left="2268"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842A" w14:textId="77777777" w:rsidR="00290C06" w:rsidRDefault="00290C06" w:rsidP="0026780C">
      <w:pPr>
        <w:spacing w:after="0" w:line="240" w:lineRule="auto"/>
      </w:pPr>
      <w:r>
        <w:separator/>
      </w:r>
    </w:p>
  </w:endnote>
  <w:endnote w:type="continuationSeparator" w:id="0">
    <w:p w14:paraId="1E5C52C3" w14:textId="77777777" w:rsidR="00290C06" w:rsidRDefault="00290C06" w:rsidP="0026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Ita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badi MT Condensed Extra Bold">
    <w:altName w:val="Gill Sans Ultra Bold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257792"/>
      <w:docPartObj>
        <w:docPartGallery w:val="Page Numbers (Bottom of Page)"/>
        <w:docPartUnique/>
      </w:docPartObj>
    </w:sdtPr>
    <w:sdtEndPr>
      <w:rPr>
        <w:noProof/>
      </w:rPr>
    </w:sdtEndPr>
    <w:sdtContent>
      <w:p w14:paraId="5BE50E14" w14:textId="62D3FA70" w:rsidR="00BC5BAD" w:rsidRDefault="00646955">
        <w:pPr>
          <w:pStyle w:val="Footer"/>
          <w:jc w:val="center"/>
        </w:pPr>
        <w:r>
          <w:rPr>
            <w:lang w:val="en-US"/>
          </w:rPr>
          <w:t>14</w:t>
        </w:r>
      </w:p>
    </w:sdtContent>
  </w:sdt>
  <w:p w14:paraId="5A5280DE" w14:textId="77777777" w:rsidR="00BC5BAD" w:rsidRDefault="00BC5B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3C21" w14:textId="59857928" w:rsidR="00BC5BAD" w:rsidRDefault="00BC5BAD">
    <w:pPr>
      <w:pStyle w:val="Footer"/>
      <w:jc w:val="center"/>
    </w:pPr>
  </w:p>
  <w:p w14:paraId="0EE69D86" w14:textId="77777777" w:rsidR="00BC5BAD" w:rsidRDefault="00BC5B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B1E4" w14:textId="77777777" w:rsidR="00290C06" w:rsidRDefault="00290C06" w:rsidP="0026780C">
      <w:pPr>
        <w:spacing w:after="0" w:line="240" w:lineRule="auto"/>
      </w:pPr>
      <w:r>
        <w:separator/>
      </w:r>
    </w:p>
  </w:footnote>
  <w:footnote w:type="continuationSeparator" w:id="0">
    <w:p w14:paraId="78AEF570" w14:textId="77777777" w:rsidR="00290C06" w:rsidRDefault="00290C06" w:rsidP="0026780C">
      <w:pPr>
        <w:spacing w:after="0" w:line="240" w:lineRule="auto"/>
      </w:pPr>
      <w:r>
        <w:continuationSeparator/>
      </w:r>
    </w:p>
  </w:footnote>
  <w:footnote w:id="1">
    <w:p w14:paraId="2F35DB20" w14:textId="77777777" w:rsidR="00CA35E8" w:rsidRPr="00CA35E8" w:rsidRDefault="00CA35E8" w:rsidP="00144470">
      <w:pPr>
        <w:pStyle w:val="Default"/>
        <w:jc w:val="both"/>
        <w:rPr>
          <w:sz w:val="20"/>
          <w:szCs w:val="20"/>
          <w:lang w:val="en-US"/>
        </w:rPr>
      </w:pPr>
      <w:r>
        <w:rPr>
          <w:rStyle w:val="FootnoteReference"/>
        </w:rPr>
        <w:footnoteRef/>
      </w:r>
      <w:r>
        <w:t xml:space="preserve"> </w:t>
      </w:r>
      <w:r>
        <w:tab/>
      </w:r>
      <w:r w:rsidRPr="00CA35E8">
        <w:rPr>
          <w:i/>
          <w:iCs/>
          <w:sz w:val="20"/>
          <w:szCs w:val="20"/>
        </w:rPr>
        <w:t>Tourism Malaysia, Tourism Authority Thailand, Singapore Tourism Board</w:t>
      </w:r>
      <w:r w:rsidRPr="00CA35E8">
        <w:rPr>
          <w:sz w:val="20"/>
          <w:szCs w:val="20"/>
        </w:rPr>
        <w:t xml:space="preserve">, BPS, 2010. Terdapat pada </w:t>
      </w:r>
      <w:r w:rsidRPr="00CA35E8">
        <w:rPr>
          <w:i/>
          <w:iCs/>
          <w:sz w:val="20"/>
          <w:szCs w:val="20"/>
        </w:rPr>
        <w:t xml:space="preserve">Destination Management Center for Sustainable Tourism and Conservation </w:t>
      </w:r>
      <w:r w:rsidRPr="00CA35E8">
        <w:rPr>
          <w:sz w:val="20"/>
          <w:szCs w:val="20"/>
        </w:rPr>
        <w:t xml:space="preserve">di </w:t>
      </w:r>
      <w:hyperlink r:id="rId1" w:history="1">
        <w:r w:rsidR="00144470" w:rsidRPr="00B4277C">
          <w:rPr>
            <w:rStyle w:val="Hyperlink"/>
            <w:sz w:val="20"/>
            <w:szCs w:val="20"/>
          </w:rPr>
          <w:t>http://www.desmacenter.com/index.php/article</w:t>
        </w:r>
      </w:hyperlink>
      <w:r w:rsidR="00144470">
        <w:rPr>
          <w:sz w:val="20"/>
          <w:szCs w:val="20"/>
          <w:lang w:val="en-US"/>
        </w:rPr>
        <w:t xml:space="preserve"> </w:t>
      </w:r>
      <w:r w:rsidRPr="00CA35E8">
        <w:rPr>
          <w:sz w:val="20"/>
          <w:szCs w:val="20"/>
        </w:rPr>
        <w:t xml:space="preserve"> diakses pada</w:t>
      </w:r>
      <w:r w:rsidRPr="00CA35E8">
        <w:rPr>
          <w:sz w:val="20"/>
          <w:szCs w:val="20"/>
          <w:lang w:val="en-US"/>
        </w:rPr>
        <w:t xml:space="preserve"> 3 maret 2018.</w:t>
      </w:r>
    </w:p>
  </w:footnote>
  <w:footnote w:id="2">
    <w:p w14:paraId="40243823" w14:textId="77777777" w:rsidR="00CA35E8" w:rsidRPr="00CA35E8" w:rsidRDefault="00CA35E8" w:rsidP="00144470">
      <w:pPr>
        <w:pStyle w:val="Default"/>
        <w:jc w:val="both"/>
        <w:rPr>
          <w:lang w:val="en-US"/>
        </w:rPr>
      </w:pPr>
      <w:r w:rsidRPr="00CA35E8">
        <w:rPr>
          <w:rStyle w:val="FootnoteReference"/>
          <w:sz w:val="20"/>
          <w:szCs w:val="20"/>
        </w:rPr>
        <w:footnoteRef/>
      </w:r>
      <w:r w:rsidRPr="00CA35E8">
        <w:rPr>
          <w:sz w:val="20"/>
          <w:szCs w:val="20"/>
        </w:rPr>
        <w:t xml:space="preserve"> Sejarah Pariwisata Indonesia, terdapat pada </w:t>
      </w:r>
      <w:hyperlink r:id="rId2" w:history="1">
        <w:r w:rsidR="00144470" w:rsidRPr="00B4277C">
          <w:rPr>
            <w:rStyle w:val="Hyperlink"/>
            <w:sz w:val="20"/>
            <w:szCs w:val="20"/>
          </w:rPr>
          <w:t>http://elib.unikom.ac.id</w:t>
        </w:r>
      </w:hyperlink>
      <w:r w:rsidR="00144470">
        <w:rPr>
          <w:sz w:val="20"/>
          <w:szCs w:val="20"/>
          <w:lang w:val="en-US"/>
        </w:rPr>
        <w:t xml:space="preserve"> </w:t>
      </w:r>
      <w:r w:rsidRPr="00CA35E8">
        <w:rPr>
          <w:sz w:val="20"/>
          <w:szCs w:val="20"/>
        </w:rPr>
        <w:t xml:space="preserve"> diakses pada</w:t>
      </w:r>
      <w:r w:rsidRPr="00CA35E8">
        <w:rPr>
          <w:sz w:val="20"/>
          <w:szCs w:val="20"/>
          <w:lang w:val="en-US"/>
        </w:rPr>
        <w:t xml:space="preserve"> 3 maret 2018</w:t>
      </w:r>
      <w:r>
        <w:rPr>
          <w:sz w:val="20"/>
          <w:szCs w:val="20"/>
          <w:lang w:val="en-US"/>
        </w:rPr>
        <w:t>.</w:t>
      </w:r>
    </w:p>
  </w:footnote>
  <w:footnote w:id="3">
    <w:p w14:paraId="488A6491" w14:textId="77777777" w:rsidR="00144470" w:rsidRPr="00144470" w:rsidRDefault="00144470" w:rsidP="00144470">
      <w:pPr>
        <w:pStyle w:val="Default"/>
        <w:jc w:val="both"/>
        <w:rPr>
          <w:lang w:val="en-US"/>
        </w:rPr>
      </w:pPr>
      <w:r>
        <w:rPr>
          <w:rStyle w:val="FootnoteReference"/>
        </w:rPr>
        <w:footnoteRef/>
      </w:r>
      <w:r>
        <w:t xml:space="preserve"> </w:t>
      </w:r>
      <w:r>
        <w:tab/>
      </w:r>
      <w:r>
        <w:rPr>
          <w:i/>
          <w:iCs/>
          <w:sz w:val="20"/>
          <w:szCs w:val="20"/>
        </w:rPr>
        <w:t>Tourism Ministry set to launch Wonderful Indonesia campaign</w:t>
      </w:r>
      <w:r>
        <w:rPr>
          <w:sz w:val="20"/>
          <w:szCs w:val="20"/>
        </w:rPr>
        <w:t xml:space="preserve">, terdapat pada </w:t>
      </w:r>
      <w:hyperlink r:id="rId3" w:history="1">
        <w:r w:rsidRPr="00B4277C">
          <w:rPr>
            <w:rStyle w:val="Hyperlink"/>
            <w:sz w:val="20"/>
            <w:szCs w:val="20"/>
          </w:rPr>
          <w:t>http://www.thejakartapost.com/news/2011/01/06/tourism-ministry-set-launch-%E2%80%98wonderful-indonesia%E2%80%99-campaign.html</w:t>
        </w:r>
      </w:hyperlink>
      <w:r>
        <w:rPr>
          <w:sz w:val="20"/>
          <w:szCs w:val="20"/>
          <w:lang w:val="en-US"/>
        </w:rPr>
        <w:t xml:space="preserve"> </w:t>
      </w:r>
      <w:r>
        <w:rPr>
          <w:sz w:val="20"/>
          <w:szCs w:val="20"/>
        </w:rPr>
        <w:t>, diakses pada</w:t>
      </w:r>
      <w:r>
        <w:rPr>
          <w:sz w:val="20"/>
          <w:szCs w:val="20"/>
          <w:lang w:val="en-US"/>
        </w:rPr>
        <w:t xml:space="preserve"> 3 maret 2018.</w:t>
      </w:r>
    </w:p>
  </w:footnote>
  <w:footnote w:id="4">
    <w:p w14:paraId="0040DDF4" w14:textId="77777777" w:rsidR="00144470" w:rsidRPr="00144470" w:rsidRDefault="00144470">
      <w:pPr>
        <w:pStyle w:val="FootnoteText"/>
        <w:rPr>
          <w:lang w:val="en-US"/>
        </w:rPr>
      </w:pPr>
      <w:r>
        <w:rPr>
          <w:rStyle w:val="FootnoteReference"/>
        </w:rPr>
        <w:footnoteRef/>
      </w:r>
      <w:r>
        <w:t xml:space="preserve"> </w:t>
      </w:r>
      <w:r>
        <w:rPr>
          <w:lang w:val="en-US"/>
        </w:rPr>
        <w:t xml:space="preserve">Ibid. </w:t>
      </w:r>
    </w:p>
  </w:footnote>
  <w:footnote w:id="5">
    <w:p w14:paraId="538F93DC" w14:textId="77777777" w:rsidR="00320C5E" w:rsidRPr="00320C5E" w:rsidRDefault="00320C5E" w:rsidP="00320C5E">
      <w:pPr>
        <w:pStyle w:val="Default"/>
        <w:rPr>
          <w:lang w:val="en-US"/>
        </w:rPr>
      </w:pPr>
      <w:r>
        <w:rPr>
          <w:rStyle w:val="FootnoteReference"/>
        </w:rPr>
        <w:footnoteRef/>
      </w:r>
      <w:r>
        <w:t xml:space="preserve"> </w:t>
      </w:r>
      <w:r>
        <w:rPr>
          <w:i/>
          <w:iCs/>
          <w:sz w:val="16"/>
          <w:szCs w:val="16"/>
        </w:rPr>
        <w:t xml:space="preserve">Tourism and Hospitality Essentials (THE) Journal, </w:t>
      </w:r>
      <w:r>
        <w:rPr>
          <w:sz w:val="16"/>
          <w:szCs w:val="16"/>
        </w:rPr>
        <w:t>Vol.IV No.1,2014 - 744</w:t>
      </w:r>
    </w:p>
  </w:footnote>
  <w:footnote w:id="6">
    <w:p w14:paraId="1ED9B38F" w14:textId="2743112C" w:rsidR="007527D0" w:rsidRPr="007527D0" w:rsidRDefault="007527D0" w:rsidP="007527D0">
      <w:pPr>
        <w:pStyle w:val="FootnoteText"/>
        <w:ind w:firstLine="720"/>
        <w:rPr>
          <w:lang w:val="en-US"/>
        </w:rPr>
      </w:pPr>
      <w:r w:rsidRPr="007527D0">
        <w:rPr>
          <w:rStyle w:val="FootnoteReference"/>
          <w:rFonts w:ascii="Times New Roman" w:hAnsi="Times New Roman" w:cs="Times New Roman"/>
        </w:rPr>
        <w:footnoteRef/>
      </w:r>
      <w:r w:rsidRPr="007527D0">
        <w:rPr>
          <w:rFonts w:ascii="Times New Roman" w:hAnsi="Times New Roman" w:cs="Times New Roman"/>
        </w:rPr>
        <w:t xml:space="preserve"> “Potensi Daerah Pariwisata”, dalam http://www.indonesia.go.id/in/potensidaerah/pariwisata, diakses pada 8 agustus 2018</w:t>
      </w:r>
    </w:p>
  </w:footnote>
  <w:footnote w:id="7">
    <w:p w14:paraId="60A0BEBD" w14:textId="7E72BACB" w:rsidR="007527D0" w:rsidRPr="007527D0" w:rsidRDefault="007527D0" w:rsidP="007527D0">
      <w:pPr>
        <w:pStyle w:val="FootnoteText"/>
        <w:ind w:firstLine="720"/>
        <w:rPr>
          <w:rFonts w:ascii="Times New Roman" w:hAnsi="Times New Roman" w:cs="Times New Roman"/>
          <w:lang w:val="en-US"/>
        </w:rPr>
      </w:pPr>
      <w:r w:rsidRPr="007527D0">
        <w:rPr>
          <w:rStyle w:val="FootnoteReference"/>
          <w:rFonts w:ascii="Times New Roman" w:hAnsi="Times New Roman" w:cs="Times New Roman"/>
        </w:rPr>
        <w:footnoteRef/>
      </w:r>
      <w:r w:rsidRPr="007527D0">
        <w:rPr>
          <w:rFonts w:ascii="Times New Roman" w:hAnsi="Times New Roman" w:cs="Times New Roman"/>
        </w:rPr>
        <w:t xml:space="preserve"> “Pariwisata Kini Jadi Andalan Pendulang Devisa Negara”, dalam http://www.kemenpar.go.id/asp/detil.asp?c=16&amp;id=2959, diakses pad</w:t>
      </w:r>
      <w:r w:rsidRPr="007527D0">
        <w:rPr>
          <w:rFonts w:ascii="Times New Roman" w:hAnsi="Times New Roman" w:cs="Times New Roman"/>
          <w:lang w:val="en-US"/>
        </w:rPr>
        <w:t>a 8 agustus 2018</w:t>
      </w:r>
    </w:p>
  </w:footnote>
  <w:footnote w:id="8">
    <w:p w14:paraId="6B39F0CC" w14:textId="203F5AA0" w:rsidR="007527D0" w:rsidRPr="007527D0" w:rsidRDefault="007527D0" w:rsidP="007527D0">
      <w:pPr>
        <w:pStyle w:val="FootnoteText"/>
        <w:ind w:firstLine="720"/>
        <w:rPr>
          <w:rFonts w:ascii="Times New Roman" w:hAnsi="Times New Roman" w:cs="Times New Roman"/>
          <w:lang w:val="en-US"/>
        </w:rPr>
      </w:pPr>
      <w:r w:rsidRPr="007527D0">
        <w:rPr>
          <w:rStyle w:val="FootnoteReference"/>
          <w:rFonts w:ascii="Times New Roman" w:hAnsi="Times New Roman" w:cs="Times New Roman"/>
        </w:rPr>
        <w:footnoteRef/>
      </w:r>
      <w:r w:rsidRPr="007527D0">
        <w:rPr>
          <w:rFonts w:ascii="Times New Roman" w:hAnsi="Times New Roman" w:cs="Times New Roman"/>
        </w:rPr>
        <w:t xml:space="preserve"> Pariwisata Sebagai Motor Pendorong Perekonomian di Thailand”, dalam sukmazaman.co.id/2015/11/pariwisata-sebagai-motor-pendorong.html, diakse</w:t>
      </w:r>
      <w:r>
        <w:rPr>
          <w:rFonts w:ascii="Times New Roman" w:hAnsi="Times New Roman" w:cs="Times New Roman"/>
          <w:lang w:val="en-US"/>
        </w:rPr>
        <w:t>s pada 8 agustus 2018</w:t>
      </w:r>
    </w:p>
  </w:footnote>
  <w:footnote w:id="9">
    <w:p w14:paraId="46283DEF" w14:textId="0ACF6048" w:rsidR="00A446BC" w:rsidRPr="00A446BC" w:rsidRDefault="00A446BC">
      <w:pPr>
        <w:pStyle w:val="FootnoteText"/>
        <w:rPr>
          <w:lang w:val="en-US"/>
        </w:rPr>
      </w:pPr>
      <w:r>
        <w:rPr>
          <w:rStyle w:val="FootnoteReference"/>
        </w:rPr>
        <w:footnoteRef/>
      </w:r>
      <w:r>
        <w:t xml:space="preserve"> </w:t>
      </w:r>
      <w:r w:rsidR="003F0B4B">
        <w:tab/>
      </w:r>
      <w:r w:rsidR="008E2102">
        <w:rPr>
          <w:lang w:val="en-US"/>
        </w:rPr>
        <w:t>“</w:t>
      </w:r>
      <w:r w:rsidR="003F0B4B" w:rsidRPr="003F0B4B">
        <w:rPr>
          <w:rFonts w:ascii="Times New Roman" w:hAnsi="Times New Roman" w:cs="Times New Roman"/>
          <w:lang w:val="en-US"/>
        </w:rPr>
        <w:t>teori&amp;teori hubungan internasional</w:t>
      </w:r>
      <w:r w:rsidR="008E2102">
        <w:rPr>
          <w:rFonts w:ascii="Times New Roman" w:hAnsi="Times New Roman" w:cs="Times New Roman"/>
          <w:lang w:val="en-US"/>
        </w:rPr>
        <w:t>”</w:t>
      </w:r>
      <w:r w:rsidR="003F0B4B" w:rsidRPr="003F0B4B">
        <w:rPr>
          <w:rFonts w:ascii="Times New Roman" w:hAnsi="Times New Roman" w:cs="Times New Roman"/>
          <w:lang w:val="en-US"/>
        </w:rPr>
        <w:t xml:space="preserve">, </w:t>
      </w:r>
      <w:r w:rsidR="008E2102">
        <w:rPr>
          <w:rFonts w:ascii="Times New Roman" w:hAnsi="Times New Roman" w:cs="Times New Roman"/>
          <w:lang w:val="en-US"/>
        </w:rPr>
        <w:t xml:space="preserve">dalam </w:t>
      </w:r>
      <w:hyperlink r:id="rId4" w:history="1">
        <w:r w:rsidR="003F0B4B" w:rsidRPr="003F0B4B">
          <w:rPr>
            <w:rStyle w:val="Hyperlink"/>
            <w:rFonts w:ascii="Times New Roman" w:hAnsi="Times New Roman" w:cs="Times New Roman"/>
            <w:lang w:val="en-US"/>
          </w:rPr>
          <w:t>https://www.researchgate.net/profile/Vinsensio_Dugis/publication/321709080_Teori_Hubungan_Internasional_Perspektif-Perspektif_Klasik/links/5a2c36a00f7e9b63e53adfed/Teori-Hubungan-Internasional-Perspektif-Perspektif-Klasik.pdf</w:t>
        </w:r>
      </w:hyperlink>
      <w:r w:rsidR="003F0B4B" w:rsidRPr="003F0B4B">
        <w:rPr>
          <w:rFonts w:ascii="Times New Roman" w:hAnsi="Times New Roman" w:cs="Times New Roman"/>
          <w:lang w:val="en-US"/>
        </w:rPr>
        <w:t xml:space="preserve"> diakses pada 13 juni 2018</w:t>
      </w:r>
    </w:p>
  </w:footnote>
  <w:footnote w:id="10">
    <w:p w14:paraId="10DCC7FA" w14:textId="77777777" w:rsidR="00A97C8D" w:rsidRDefault="00A97C8D" w:rsidP="00A97C8D">
      <w:pPr>
        <w:pStyle w:val="NormalWeb"/>
      </w:pPr>
      <w:r>
        <w:rPr>
          <w:rStyle w:val="FootnoteReference"/>
        </w:rPr>
        <w:footnoteRef/>
      </w:r>
      <w:r>
        <w:t xml:space="preserve"> </w:t>
      </w:r>
      <w:r>
        <w:rPr>
          <w:sz w:val="20"/>
          <w:szCs w:val="20"/>
        </w:rPr>
        <w:t xml:space="preserve">Robert O. Keohane dalam Martin Griffin, et. Al. </w:t>
      </w:r>
      <w:r>
        <w:rPr>
          <w:rFonts w:ascii="Times New Roman,Italic" w:hAnsi="Times New Roman,Italic"/>
          <w:sz w:val="20"/>
          <w:szCs w:val="20"/>
        </w:rPr>
        <w:t xml:space="preserve">Fifty Key Thinkers in International Relations (Second Edition), </w:t>
      </w:r>
      <w:r>
        <w:rPr>
          <w:sz w:val="20"/>
          <w:szCs w:val="20"/>
        </w:rPr>
        <w:t>New York: Routledge (2009), hlm.107</w:t>
      </w:r>
    </w:p>
    <w:p w14:paraId="00F0869C" w14:textId="77777777" w:rsidR="00A97C8D" w:rsidRPr="00A97C8D" w:rsidRDefault="00A97C8D">
      <w:pPr>
        <w:pStyle w:val="FootnoteText"/>
        <w:rPr>
          <w:lang w:val="en-US"/>
        </w:rPr>
      </w:pPr>
    </w:p>
  </w:footnote>
  <w:footnote w:id="11">
    <w:p w14:paraId="2668B869" w14:textId="77777777" w:rsidR="00234EFB" w:rsidRDefault="00234EFB" w:rsidP="00234EFB">
      <w:pPr>
        <w:pStyle w:val="NormalWeb"/>
      </w:pPr>
      <w:r>
        <w:rPr>
          <w:rStyle w:val="FootnoteReference"/>
        </w:rPr>
        <w:footnoteRef/>
      </w:r>
      <w:r>
        <w:t xml:space="preserve"> </w:t>
      </w:r>
      <w:r>
        <w:rPr>
          <w:sz w:val="20"/>
          <w:szCs w:val="20"/>
        </w:rPr>
        <w:t xml:space="preserve">K.J Holsti, </w:t>
      </w:r>
      <w:r>
        <w:rPr>
          <w:rFonts w:ascii="Times New Roman,Italic" w:hAnsi="Times New Roman,Italic"/>
          <w:sz w:val="20"/>
          <w:szCs w:val="20"/>
        </w:rPr>
        <w:t xml:space="preserve">Politik Internasional, Kerangka Untuk Analisis, </w:t>
      </w:r>
      <w:r>
        <w:rPr>
          <w:sz w:val="20"/>
          <w:szCs w:val="20"/>
        </w:rPr>
        <w:t xml:space="preserve">Jilid II, terjemahan M. Tahrir Azhari, Jakarta: Erlangga, 1988, hlm.652-653 </w:t>
      </w:r>
    </w:p>
    <w:p w14:paraId="1A774E4B" w14:textId="77777777" w:rsidR="00234EFB" w:rsidRPr="00234EFB" w:rsidRDefault="00234EFB">
      <w:pPr>
        <w:pStyle w:val="FootnoteText"/>
        <w:rPr>
          <w:lang w:val="en-US"/>
        </w:rPr>
      </w:pPr>
    </w:p>
  </w:footnote>
  <w:footnote w:id="12">
    <w:p w14:paraId="6E03506C" w14:textId="77777777" w:rsidR="0078210F" w:rsidRPr="00B40490" w:rsidRDefault="0078210F" w:rsidP="00950884">
      <w:pPr>
        <w:pStyle w:val="FootnoteText"/>
        <w:rPr>
          <w:rFonts w:ascii="Times New Roman" w:hAnsi="Times New Roman" w:cs="Times New Roman"/>
          <w:lang w:val="en-US"/>
        </w:rPr>
      </w:pPr>
      <w:r>
        <w:rPr>
          <w:rStyle w:val="FootnoteReference"/>
        </w:rPr>
        <w:footnoteRef/>
      </w:r>
      <w:r>
        <w:t xml:space="preserve"> </w:t>
      </w:r>
      <w:r w:rsidRPr="00950884">
        <w:t xml:space="preserve"> </w:t>
      </w:r>
      <w:r w:rsidR="00B40490">
        <w:tab/>
      </w:r>
      <w:r w:rsidRPr="00B40490">
        <w:rPr>
          <w:rFonts w:ascii="Times New Roman" w:hAnsi="Times New Roman" w:cs="Times New Roman"/>
          <w:b/>
          <w:bCs/>
        </w:rPr>
        <w:t>Rakhman Priyatmoko</w:t>
      </w:r>
      <w:r w:rsidRPr="00B40490">
        <w:rPr>
          <w:rFonts w:ascii="Times New Roman" w:hAnsi="Times New Roman" w:cs="Times New Roman"/>
        </w:rPr>
        <w:t>: Tingkat Kesadaran Pramuwisata Terhadap Branding Wonderful Indonesia dan Pesona Indonesia: Strategi Pemasaran Destinasi Pariwisata halaman: 83-102</w:t>
      </w:r>
      <w:r w:rsidR="00B40490">
        <w:rPr>
          <w:rFonts w:ascii="Times New Roman" w:hAnsi="Times New Roman" w:cs="Times New Roman"/>
          <w:lang w:val="en-US"/>
        </w:rPr>
        <w:t>.</w:t>
      </w:r>
    </w:p>
  </w:footnote>
  <w:footnote w:id="13">
    <w:p w14:paraId="6A11A0E3" w14:textId="39454567" w:rsidR="0050322C" w:rsidRPr="0050322C" w:rsidRDefault="0050322C" w:rsidP="0050322C">
      <w:pPr>
        <w:pStyle w:val="NormalWeb"/>
      </w:pPr>
      <w:r>
        <w:rPr>
          <w:rStyle w:val="FootnoteReference"/>
        </w:rPr>
        <w:footnoteRef/>
      </w:r>
      <w:r>
        <w:t xml:space="preserve"> </w:t>
      </w:r>
      <w:r>
        <w:rPr>
          <w:sz w:val="20"/>
          <w:szCs w:val="20"/>
        </w:rPr>
        <w:t xml:space="preserve">S.L , Roy, 1995, </w:t>
      </w:r>
      <w:r>
        <w:rPr>
          <w:rFonts w:ascii="Times New Roman,Italic" w:hAnsi="Times New Roman,Italic"/>
          <w:sz w:val="20"/>
          <w:szCs w:val="20"/>
        </w:rPr>
        <w:t>Diplomasi</w:t>
      </w:r>
      <w:r>
        <w:rPr>
          <w:sz w:val="20"/>
          <w:szCs w:val="20"/>
        </w:rPr>
        <w:t>, Jakarta Utara, PT Raja Grafindo persada. hlm. 35.</w:t>
      </w:r>
    </w:p>
  </w:footnote>
  <w:footnote w:id="14">
    <w:p w14:paraId="0D36328D" w14:textId="19F36C8B" w:rsidR="004130EC" w:rsidRPr="004130EC" w:rsidRDefault="004130EC" w:rsidP="004130EC">
      <w:pPr>
        <w:pStyle w:val="NormalWeb"/>
      </w:pPr>
      <w:r>
        <w:rPr>
          <w:rStyle w:val="FootnoteReference"/>
        </w:rPr>
        <w:footnoteRef/>
      </w:r>
      <w:r>
        <w:t xml:space="preserve"> </w:t>
      </w:r>
      <w:r>
        <w:tab/>
      </w:r>
      <w:r>
        <w:rPr>
          <w:sz w:val="20"/>
          <w:szCs w:val="20"/>
        </w:rPr>
        <w:t>Jayanti, E. (2014, Maret 4). Retrieved April 18, 2017, from ejournal.hi.fisip- unmul.ac.id: http://ejournal.hi.fisip-unmul.ac.id/site/wp-content/uploads/2014/03/Artikel%20Ejournal%20Genap-eRhiin%20%2803-04-14-05- 46-53%29.pdf . diakses pada 14 Juni 2018.</w:t>
      </w:r>
    </w:p>
  </w:footnote>
  <w:footnote w:id="15">
    <w:p w14:paraId="10313822" w14:textId="77777777" w:rsidR="0078210F" w:rsidRPr="00B40490" w:rsidRDefault="0078210F" w:rsidP="00B40490">
      <w:pPr>
        <w:tabs>
          <w:tab w:val="left" w:pos="709"/>
          <w:tab w:val="left" w:pos="851"/>
        </w:tabs>
        <w:spacing w:line="240" w:lineRule="auto"/>
        <w:ind w:firstLine="709"/>
        <w:jc w:val="both"/>
        <w:rPr>
          <w:rFonts w:ascii="Times New Roman" w:eastAsia="Times New Roman" w:hAnsi="Times New Roman" w:cs="Times New Roman"/>
          <w:iCs/>
          <w:lang w:val="en-US"/>
        </w:rPr>
      </w:pPr>
      <w:r w:rsidRPr="00B40490">
        <w:rPr>
          <w:rStyle w:val="FootnoteReference"/>
          <w:rFonts w:ascii="Times New Roman" w:hAnsi="Times New Roman" w:cs="Times New Roman"/>
        </w:rPr>
        <w:footnoteRef/>
      </w:r>
      <w:r w:rsidRPr="00B40490">
        <w:rPr>
          <w:rFonts w:ascii="Times New Roman" w:eastAsia="Times New Roman" w:hAnsi="Times New Roman" w:cs="Times New Roman"/>
          <w:iCs/>
        </w:rPr>
        <w:t xml:space="preserve">Wehrenfennig, Daniel. </w:t>
      </w:r>
      <w:r w:rsidRPr="00B40490">
        <w:rPr>
          <w:rFonts w:ascii="Times New Roman" w:eastAsia="Times New Roman" w:hAnsi="Times New Roman" w:cs="Times New Roman"/>
          <w:i/>
          <w:iCs/>
        </w:rPr>
        <w:t>Multi Track Diplomacy and Human Security</w:t>
      </w:r>
      <w:r w:rsidRPr="00B40490">
        <w:rPr>
          <w:rFonts w:ascii="Times New Roman" w:eastAsia="Times New Roman" w:hAnsi="Times New Roman" w:cs="Times New Roman"/>
          <w:iCs/>
        </w:rPr>
        <w:t>. Human Security Journal Volume 7, Summer 2008. Hal. 8</w:t>
      </w:r>
      <w:r w:rsidRPr="00B40490">
        <w:rPr>
          <w:rFonts w:ascii="Times New Roman" w:eastAsia="Times New Roman" w:hAnsi="Times New Roman" w:cs="Times New Roman"/>
          <w:iCs/>
          <w:lang w:val="en-US"/>
        </w:rPr>
        <w:t>1</w:t>
      </w:r>
    </w:p>
  </w:footnote>
  <w:footnote w:id="16">
    <w:p w14:paraId="488E6B33" w14:textId="28DE84C6" w:rsidR="00F61785" w:rsidRPr="00581058" w:rsidRDefault="00F61785" w:rsidP="00726815">
      <w:pPr>
        <w:pStyle w:val="FootnoteText"/>
        <w:ind w:firstLine="709"/>
        <w:rPr>
          <w:lang w:val="en-US"/>
        </w:rPr>
      </w:pPr>
      <w:r>
        <w:rPr>
          <w:rStyle w:val="FootnoteReference"/>
        </w:rPr>
        <w:footnoteRef/>
      </w:r>
      <w:r w:rsidRPr="00581058">
        <w:rPr>
          <w:rFonts w:ascii="Times New Roman" w:hAnsi="Times New Roman" w:cs="Times New Roman"/>
          <w:lang w:val="en-US"/>
        </w:rPr>
        <w:t xml:space="preserve">Departemen Pendidikan Nasional. </w:t>
      </w:r>
      <w:r w:rsidRPr="00581058">
        <w:rPr>
          <w:rFonts w:ascii="Times New Roman" w:hAnsi="Times New Roman" w:cs="Times New Roman"/>
          <w:i/>
          <w:iCs/>
          <w:lang w:val="en-US"/>
        </w:rPr>
        <w:t>Kamus Besar Bahasa Indonesia</w:t>
      </w:r>
      <w:r w:rsidRPr="00581058">
        <w:rPr>
          <w:rFonts w:ascii="Times New Roman" w:hAnsi="Times New Roman" w:cs="Times New Roman"/>
          <w:lang w:val="en-US"/>
        </w:rPr>
        <w:t>. Jakarta: Gramedia, 2010.</w:t>
      </w:r>
    </w:p>
  </w:footnote>
  <w:footnote w:id="17">
    <w:p w14:paraId="1AB353A1" w14:textId="77777777" w:rsidR="00F61785" w:rsidRPr="00581058" w:rsidRDefault="00F61785" w:rsidP="00F61785">
      <w:pPr>
        <w:pStyle w:val="FootnoteText"/>
        <w:rPr>
          <w:lang w:val="en-US"/>
        </w:rPr>
      </w:pPr>
      <w:r>
        <w:rPr>
          <w:rStyle w:val="FootnoteReference"/>
        </w:rPr>
        <w:footnoteRef/>
      </w:r>
      <w:r>
        <w:t xml:space="preserve"> </w:t>
      </w:r>
      <w:r w:rsidRPr="00581058">
        <w:rPr>
          <w:rFonts w:ascii="Times New Roman" w:hAnsi="Times New Roman" w:cs="Times New Roman"/>
          <w:lang w:val="en-US"/>
        </w:rPr>
        <w:t xml:space="preserve">Oka A. Yoeti. </w:t>
      </w:r>
      <w:r w:rsidRPr="00581058">
        <w:rPr>
          <w:rFonts w:ascii="Times New Roman" w:hAnsi="Times New Roman" w:cs="Times New Roman"/>
          <w:i/>
          <w:iCs/>
          <w:lang w:val="en-US"/>
        </w:rPr>
        <w:t xml:space="preserve">Pengantar Ilmu Pariwisata </w:t>
      </w:r>
      <w:r w:rsidRPr="00581058">
        <w:rPr>
          <w:rFonts w:ascii="Times New Roman" w:hAnsi="Times New Roman" w:cs="Times New Roman"/>
          <w:lang w:val="en-US"/>
        </w:rPr>
        <w:t>(Bandung: Angkasa, 1996)</w:t>
      </w:r>
    </w:p>
  </w:footnote>
  <w:footnote w:id="18">
    <w:p w14:paraId="6C9C01A1" w14:textId="77777777" w:rsidR="00F61785" w:rsidRPr="00581058" w:rsidRDefault="00F61785" w:rsidP="00F61785">
      <w:pPr>
        <w:pStyle w:val="FootnoteText"/>
        <w:rPr>
          <w:lang w:val="en-US"/>
        </w:rPr>
      </w:pPr>
      <w:r>
        <w:rPr>
          <w:rStyle w:val="FootnoteReference"/>
        </w:rPr>
        <w:footnoteRef/>
      </w:r>
      <w:r>
        <w:t xml:space="preserve"> </w:t>
      </w:r>
      <w:r>
        <w:tab/>
      </w:r>
      <w:r w:rsidRPr="00581058">
        <w:rPr>
          <w:rFonts w:ascii="Times New Roman" w:hAnsi="Times New Roman" w:cs="Times New Roman"/>
          <w:sz w:val="24"/>
          <w:szCs w:val="24"/>
          <w:lang w:val="en-US"/>
        </w:rPr>
        <w:t>“</w:t>
      </w:r>
      <w:r w:rsidRPr="00B755F6">
        <w:rPr>
          <w:rFonts w:ascii="Times New Roman" w:hAnsi="Times New Roman" w:cs="Times New Roman"/>
          <w:lang w:val="en-US"/>
        </w:rPr>
        <w:t>Pariwisata Menurut Para Ahli”, dalam http://wiranata- wira.co.id/2009/12/pariwisata-menurut-para-ahli.html, diakses pada 14 Juni 2018</w:t>
      </w:r>
      <w:r>
        <w:rPr>
          <w:rFonts w:ascii="Times New Roman" w:hAnsi="Times New Roman" w:cs="Times New Roman"/>
          <w:sz w:val="24"/>
          <w:szCs w:val="24"/>
          <w:lang w:val="en-US"/>
        </w:rPr>
        <w:t>.</w:t>
      </w:r>
    </w:p>
  </w:footnote>
  <w:footnote w:id="19">
    <w:p w14:paraId="16E6BE7A" w14:textId="58DD4D52" w:rsidR="00F01471" w:rsidRPr="00F01471" w:rsidRDefault="00F01471" w:rsidP="00726815">
      <w:pPr>
        <w:pStyle w:val="FootnoteText"/>
        <w:ind w:firstLine="720"/>
        <w:rPr>
          <w:lang w:val="en-US"/>
        </w:rPr>
      </w:pPr>
      <w:r>
        <w:rPr>
          <w:rStyle w:val="FootnoteReference"/>
        </w:rPr>
        <w:footnoteRef/>
      </w:r>
      <w:r w:rsidR="002341AA" w:rsidRPr="002341AA">
        <w:rPr>
          <w:rFonts w:ascii="Times New Roman" w:hAnsi="Times New Roman" w:cs="Times New Roman"/>
          <w:lang w:val="en-US"/>
        </w:rPr>
        <w:t>Kepentingan Nasional, dalam</w:t>
      </w:r>
      <w:r w:rsidR="002341AA">
        <w:rPr>
          <w:lang w:val="en-US"/>
        </w:rPr>
        <w:t xml:space="preserve"> </w:t>
      </w:r>
      <w:hyperlink r:id="rId5" w:history="1">
        <w:r w:rsidRPr="00D0298C">
          <w:rPr>
            <w:rStyle w:val="Hyperlink"/>
            <w:rFonts w:ascii="Times New Roman" w:hAnsi="Times New Roman" w:cs="Times New Roman"/>
          </w:rPr>
          <w:t>http://ronapea-fisip16.web.unair.ac.id/artikel_detail-165107-JURNAL%20SOH%20101-KONSEP%20KEPENTINGAN%20NASIONAL%20DALAM%20HUBUNGAN%20INTERNASIONAL.html</w:t>
        </w:r>
      </w:hyperlink>
      <w:r>
        <w:rPr>
          <w:rFonts w:ascii="Times New Roman" w:hAnsi="Times New Roman" w:cs="Times New Roman"/>
        </w:rPr>
        <w:t xml:space="preserve"> diakses pada 13 juni 2018</w:t>
      </w:r>
    </w:p>
  </w:footnote>
  <w:footnote w:id="20">
    <w:p w14:paraId="0ABB872F" w14:textId="21DF39AE" w:rsidR="00022C06" w:rsidRPr="008E2102" w:rsidRDefault="00022C06" w:rsidP="00022C06">
      <w:pPr>
        <w:pStyle w:val="FootnoteText"/>
        <w:rPr>
          <w:rFonts w:ascii="Times New Roman" w:hAnsi="Times New Roman" w:cs="Times New Roman"/>
          <w:lang w:val="en-US"/>
        </w:rPr>
      </w:pPr>
      <w:r w:rsidRPr="008E2102">
        <w:rPr>
          <w:rStyle w:val="FootnoteReference"/>
          <w:rFonts w:ascii="Times New Roman" w:hAnsi="Times New Roman" w:cs="Times New Roman"/>
        </w:rPr>
        <w:footnoteRef/>
      </w:r>
      <w:r w:rsidRPr="008E2102">
        <w:rPr>
          <w:rFonts w:ascii="Times New Roman" w:hAnsi="Times New Roman" w:cs="Times New Roman"/>
        </w:rPr>
        <w:t xml:space="preserve"> </w:t>
      </w:r>
      <w:r w:rsidR="008E2102" w:rsidRPr="008E2102">
        <w:rPr>
          <w:rFonts w:ascii="Times New Roman" w:hAnsi="Times New Roman" w:cs="Times New Roman"/>
          <w:lang w:val="en-US"/>
        </w:rPr>
        <w:t xml:space="preserve">Pengertian kawasan, dalam </w:t>
      </w:r>
      <w:hyperlink r:id="rId6" w:history="1">
        <w:r w:rsidRPr="008E2102">
          <w:rPr>
            <w:rStyle w:val="Hyperlink"/>
            <w:rFonts w:ascii="Times New Roman" w:hAnsi="Times New Roman" w:cs="Times New Roman"/>
          </w:rPr>
          <w:t>https://kbbi.web.id/kawasan</w:t>
        </w:r>
      </w:hyperlink>
      <w:r w:rsidRPr="008E2102">
        <w:rPr>
          <w:rFonts w:ascii="Times New Roman" w:hAnsi="Times New Roman" w:cs="Times New Roman"/>
          <w:lang w:val="en-US"/>
        </w:rPr>
        <w:t xml:space="preserve"> diakses pada 3 september 2018</w:t>
      </w:r>
    </w:p>
  </w:footnote>
  <w:footnote w:id="21">
    <w:p w14:paraId="573DD04B" w14:textId="068F40FF" w:rsidR="00022C06" w:rsidRPr="003B104E" w:rsidRDefault="00022C06" w:rsidP="008E2102">
      <w:pPr>
        <w:pStyle w:val="FootnoteText"/>
        <w:ind w:firstLine="720"/>
        <w:rPr>
          <w:lang w:val="en-US"/>
        </w:rPr>
      </w:pPr>
      <w:r>
        <w:rPr>
          <w:rStyle w:val="FootnoteReference"/>
        </w:rPr>
        <w:footnoteRef/>
      </w:r>
      <w:r w:rsidR="008E2102" w:rsidRPr="008E2102">
        <w:rPr>
          <w:rFonts w:ascii="Times New Roman" w:hAnsi="Times New Roman" w:cs="Times New Roman"/>
          <w:lang w:val="en-US"/>
        </w:rPr>
        <w:t>Kawasan Asia Tenggara, dalam</w:t>
      </w:r>
      <w:r w:rsidRPr="008E2102">
        <w:rPr>
          <w:rFonts w:ascii="Times New Roman" w:hAnsi="Times New Roman" w:cs="Times New Roman"/>
        </w:rPr>
        <w:t xml:space="preserve"> </w:t>
      </w:r>
      <w:hyperlink r:id="rId7" w:history="1">
        <w:r w:rsidRPr="008E2102">
          <w:rPr>
            <w:rStyle w:val="Hyperlink"/>
            <w:rFonts w:ascii="Times New Roman" w:hAnsi="Times New Roman" w:cs="Times New Roman"/>
          </w:rPr>
          <w:t>https://id.answers.yahoo.com/question/index?qid=20130120222651AAaZRJ5</w:t>
        </w:r>
      </w:hyperlink>
      <w:r w:rsidRPr="008E2102">
        <w:rPr>
          <w:rFonts w:ascii="Times New Roman" w:hAnsi="Times New Roman" w:cs="Times New Roman"/>
          <w:lang w:val="en-US"/>
        </w:rPr>
        <w:t xml:space="preserve"> diakses pada 3 september 2018.</w:t>
      </w:r>
    </w:p>
  </w:footnote>
  <w:footnote w:id="22">
    <w:p w14:paraId="70D96310" w14:textId="716508FA" w:rsidR="002A0181" w:rsidRDefault="00090496" w:rsidP="002A0181">
      <w:pPr>
        <w:widowControl w:val="0"/>
        <w:numPr>
          <w:ilvl w:val="0"/>
          <w:numId w:val="18"/>
        </w:numPr>
        <w:tabs>
          <w:tab w:val="left" w:pos="220"/>
          <w:tab w:val="left" w:pos="720"/>
        </w:tabs>
        <w:autoSpaceDE w:val="0"/>
        <w:autoSpaceDN w:val="0"/>
        <w:adjustRightInd w:val="0"/>
        <w:spacing w:after="240" w:line="240" w:lineRule="auto"/>
        <w:ind w:hanging="720"/>
        <w:rPr>
          <w:rFonts w:ascii="Times" w:hAnsi="Times" w:cs="Times"/>
          <w:sz w:val="24"/>
          <w:szCs w:val="24"/>
          <w:lang w:val="en-US"/>
        </w:rPr>
      </w:pPr>
      <w:r>
        <w:rPr>
          <w:rStyle w:val="FootnoteReference"/>
        </w:rPr>
        <w:footnoteRef/>
      </w:r>
      <w:r w:rsidR="002A0181" w:rsidRPr="002A0181">
        <w:rPr>
          <w:rFonts w:ascii="Times New Roman" w:hAnsi="Times New Roman" w:cs="Times New Roman"/>
          <w:sz w:val="20"/>
          <w:szCs w:val="20"/>
          <w:lang w:val="en-US"/>
        </w:rPr>
        <w:t>Kemenparekraf Gelar Malam Apresiasi Wonderful Indonesia 2011, terdapat pada http://www.kemenpar.go.id/asp/detil.asp?c=16&amp;i</w:t>
      </w:r>
      <w:r w:rsidR="002A0181">
        <w:rPr>
          <w:rFonts w:ascii="Times New Roman" w:hAnsi="Times New Roman" w:cs="Times New Roman"/>
          <w:sz w:val="20"/>
          <w:szCs w:val="20"/>
          <w:lang w:val="en-US"/>
        </w:rPr>
        <w:t xml:space="preserve">d=1 074 diakses pada 4 Mei 2018 </w:t>
      </w:r>
      <w:r w:rsidR="002A0181" w:rsidRPr="002A0181">
        <w:rPr>
          <w:rFonts w:ascii="Times New Roman" w:hAnsi="Times New Roman" w:cs="Times New Roman"/>
          <w:sz w:val="20"/>
          <w:szCs w:val="20"/>
          <w:lang w:val="en-US"/>
        </w:rPr>
        <w:t xml:space="preserve">pukul 20.30 WIB </w:t>
      </w:r>
      <w:r w:rsidR="002A0181" w:rsidRPr="002A0181">
        <w:rPr>
          <w:rFonts w:ascii="MS Mincho" w:eastAsia="MS Mincho" w:hAnsi="MS Mincho" w:cs="MS Mincho"/>
          <w:sz w:val="20"/>
          <w:szCs w:val="20"/>
          <w:lang w:val="en-US"/>
        </w:rPr>
        <w:t> </w:t>
      </w:r>
    </w:p>
    <w:p w14:paraId="707D644B" w14:textId="0B75CF38" w:rsidR="00090496" w:rsidRPr="00090496" w:rsidRDefault="00090496">
      <w:pPr>
        <w:pStyle w:val="FootnoteText"/>
        <w:rPr>
          <w:lang w:val="en-US"/>
        </w:rPr>
      </w:pPr>
    </w:p>
  </w:footnote>
  <w:footnote w:id="23">
    <w:p w14:paraId="601C3E22" w14:textId="3C3CEE4A" w:rsidR="00136ED6" w:rsidRPr="000D4763" w:rsidRDefault="00136ED6" w:rsidP="008E2102">
      <w:pPr>
        <w:pStyle w:val="FootnoteText"/>
        <w:ind w:firstLine="720"/>
        <w:rPr>
          <w:rFonts w:ascii="Times New Roman" w:hAnsi="Times New Roman" w:cs="Times New Roman"/>
          <w:lang w:val="en-US"/>
        </w:rPr>
      </w:pPr>
      <w:r w:rsidRPr="000D4763">
        <w:rPr>
          <w:rStyle w:val="FootnoteReference"/>
          <w:rFonts w:ascii="Times New Roman" w:hAnsi="Times New Roman" w:cs="Times New Roman"/>
        </w:rPr>
        <w:footnoteRef/>
      </w:r>
      <w:r>
        <w:rPr>
          <w:rFonts w:ascii="Times New Roman" w:hAnsi="Times New Roman" w:cs="Times New Roman"/>
          <w:lang w:val="en-US"/>
        </w:rPr>
        <w:t xml:space="preserve">Pengertian strategi, dalam </w:t>
      </w:r>
      <w:hyperlink r:id="rId8" w:history="1">
        <w:r w:rsidRPr="009B4846">
          <w:rPr>
            <w:rStyle w:val="Hyperlink"/>
            <w:rFonts w:ascii="Times New Roman" w:hAnsi="Times New Roman" w:cs="Times New Roman"/>
          </w:rPr>
          <w:t>https://www.pelajaran.id/2017/02/pengertian-strategi-menurut-pendapat-para-ahli-terlengkap.html</w:t>
        </w:r>
      </w:hyperlink>
      <w:r>
        <w:rPr>
          <w:rFonts w:ascii="Times New Roman" w:hAnsi="Times New Roman" w:cs="Times New Roman"/>
          <w:lang w:val="en-US"/>
        </w:rPr>
        <w:t xml:space="preserve"> diakses pada 3 sepotember 2018</w:t>
      </w:r>
    </w:p>
  </w:footnote>
  <w:footnote w:id="24">
    <w:p w14:paraId="36888501" w14:textId="2A9DDC05" w:rsidR="00136ED6" w:rsidRPr="00C60AC2" w:rsidRDefault="00136ED6" w:rsidP="008E2102">
      <w:pPr>
        <w:pStyle w:val="FootnoteText"/>
        <w:ind w:firstLine="720"/>
        <w:rPr>
          <w:lang w:val="en-US"/>
        </w:rPr>
      </w:pPr>
      <w:r>
        <w:rPr>
          <w:rStyle w:val="FootnoteReference"/>
        </w:rPr>
        <w:footnoteRef/>
      </w:r>
      <w:r w:rsidRPr="00C60AC2">
        <w:rPr>
          <w:rFonts w:ascii="Times New Roman" w:hAnsi="Times New Roman" w:cs="Times New Roman"/>
          <w:lang w:val="en-US"/>
        </w:rPr>
        <w:t xml:space="preserve">Pengertian wisatawan, dalam </w:t>
      </w:r>
      <w:hyperlink r:id="rId9" w:history="1">
        <w:r w:rsidRPr="00C60AC2">
          <w:rPr>
            <w:rStyle w:val="Hyperlink"/>
            <w:rFonts w:ascii="Times New Roman" w:hAnsi="Times New Roman" w:cs="Times New Roman"/>
          </w:rPr>
          <w:t>https://taufikzk.wordpress.com/2016/02/01/pengertian-wisatawan/</w:t>
        </w:r>
      </w:hyperlink>
      <w:r w:rsidRPr="00C60AC2">
        <w:rPr>
          <w:rFonts w:ascii="Times New Roman" w:hAnsi="Times New Roman" w:cs="Times New Roman"/>
          <w:lang w:val="en-US"/>
        </w:rPr>
        <w:t xml:space="preserve"> diakses pada 3 september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5969" w14:textId="71996AE5" w:rsidR="00BC5BAD" w:rsidRDefault="00BC5BAD">
    <w:pPr>
      <w:pStyle w:val="Header"/>
      <w:jc w:val="right"/>
    </w:pPr>
  </w:p>
  <w:p w14:paraId="3620B8C0" w14:textId="77777777" w:rsidR="00BC5BAD" w:rsidRDefault="00BC5B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374423"/>
      <w:docPartObj>
        <w:docPartGallery w:val="Page Numbers (Top of Page)"/>
        <w:docPartUnique/>
      </w:docPartObj>
    </w:sdtPr>
    <w:sdtEndPr>
      <w:rPr>
        <w:noProof/>
      </w:rPr>
    </w:sdtEndPr>
    <w:sdtContent>
      <w:p w14:paraId="2F591600" w14:textId="5C4D31F9" w:rsidR="00DF30C8" w:rsidRDefault="00DF30C8">
        <w:pPr>
          <w:pStyle w:val="Header"/>
          <w:jc w:val="right"/>
        </w:pPr>
        <w:r>
          <w:fldChar w:fldCharType="begin"/>
        </w:r>
        <w:r>
          <w:instrText xml:space="preserve"> PAGE   \* MERGEFORMAT </w:instrText>
        </w:r>
        <w:r>
          <w:fldChar w:fldCharType="separate"/>
        </w:r>
        <w:r w:rsidR="005A0DA3">
          <w:rPr>
            <w:noProof/>
          </w:rPr>
          <w:t>15</w:t>
        </w:r>
        <w:r>
          <w:rPr>
            <w:noProof/>
          </w:rPr>
          <w:fldChar w:fldCharType="end"/>
        </w:r>
      </w:p>
    </w:sdtContent>
  </w:sdt>
  <w:p w14:paraId="406CCFB2" w14:textId="77777777" w:rsidR="009B428F" w:rsidRDefault="009B42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505CE"/>
    <w:multiLevelType w:val="hybridMultilevel"/>
    <w:tmpl w:val="F6304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E57B11"/>
    <w:multiLevelType w:val="hybridMultilevel"/>
    <w:tmpl w:val="83328DC6"/>
    <w:lvl w:ilvl="0" w:tplc="5A38761E">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2E16A1"/>
    <w:multiLevelType w:val="hybridMultilevel"/>
    <w:tmpl w:val="6EFE948C"/>
    <w:lvl w:ilvl="0" w:tplc="8D98A4C4">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C32703E"/>
    <w:multiLevelType w:val="hybridMultilevel"/>
    <w:tmpl w:val="2C981726"/>
    <w:lvl w:ilvl="0" w:tplc="9B48862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FB7A77"/>
    <w:multiLevelType w:val="hybridMultilevel"/>
    <w:tmpl w:val="097AF1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7521FEB"/>
    <w:multiLevelType w:val="hybridMultilevel"/>
    <w:tmpl w:val="41326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046485"/>
    <w:multiLevelType w:val="hybridMultilevel"/>
    <w:tmpl w:val="E36C258C"/>
    <w:lvl w:ilvl="0" w:tplc="8B92C6D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9B4404"/>
    <w:multiLevelType w:val="hybridMultilevel"/>
    <w:tmpl w:val="3348B54C"/>
    <w:lvl w:ilvl="0" w:tplc="2DE06196">
      <w:start w:val="1"/>
      <w:numFmt w:val="decimal"/>
      <w:lvlText w:val="%1."/>
      <w:lvlJc w:val="left"/>
      <w:pPr>
        <w:ind w:left="720" w:hanging="360"/>
      </w:pPr>
      <w:rPr>
        <w:rFonts w:asciiTheme="minorHAnsi" w:eastAsia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549B5"/>
    <w:multiLevelType w:val="hybridMultilevel"/>
    <w:tmpl w:val="59B86E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CAA79D4"/>
    <w:multiLevelType w:val="hybridMultilevel"/>
    <w:tmpl w:val="F344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8771D"/>
    <w:multiLevelType w:val="hybridMultilevel"/>
    <w:tmpl w:val="8250D1F4"/>
    <w:lvl w:ilvl="0" w:tplc="7F5086A8">
      <w:start w:val="1"/>
      <w:numFmt w:val="decimal"/>
      <w:lvlText w:val="%1."/>
      <w:lvlJc w:val="left"/>
      <w:pPr>
        <w:ind w:left="1080" w:hanging="360"/>
      </w:pPr>
      <w:rPr>
        <w:rFonts w:asciiTheme="minorHAnsi" w:eastAsia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448A4"/>
    <w:multiLevelType w:val="hybridMultilevel"/>
    <w:tmpl w:val="C47C832C"/>
    <w:lvl w:ilvl="0" w:tplc="1864F474">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519251D"/>
    <w:multiLevelType w:val="hybridMultilevel"/>
    <w:tmpl w:val="F7C4B28E"/>
    <w:lvl w:ilvl="0" w:tplc="96FE25D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82D2526"/>
    <w:multiLevelType w:val="hybridMultilevel"/>
    <w:tmpl w:val="50EA9C18"/>
    <w:lvl w:ilvl="0" w:tplc="1DB2AA64">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4FBA5240"/>
    <w:multiLevelType w:val="hybridMultilevel"/>
    <w:tmpl w:val="520284EA"/>
    <w:lvl w:ilvl="0" w:tplc="BE4E53C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240EB7"/>
    <w:multiLevelType w:val="hybridMultilevel"/>
    <w:tmpl w:val="86804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0D4F8E"/>
    <w:multiLevelType w:val="hybridMultilevel"/>
    <w:tmpl w:val="E36C258C"/>
    <w:lvl w:ilvl="0" w:tplc="8B92C6D8">
      <w:start w:val="1"/>
      <w:numFmt w:val="decimal"/>
      <w:lvlText w:val="%1."/>
      <w:lvlJc w:val="left"/>
      <w:pPr>
        <w:ind w:left="720" w:hanging="360"/>
      </w:pPr>
      <w:rPr>
        <w:rFonts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5CA6B37"/>
    <w:multiLevelType w:val="multilevel"/>
    <w:tmpl w:val="CE1CA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2766B"/>
    <w:multiLevelType w:val="hybridMultilevel"/>
    <w:tmpl w:val="256CE4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A7F4EE5"/>
    <w:multiLevelType w:val="hybridMultilevel"/>
    <w:tmpl w:val="39664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B89327D"/>
    <w:multiLevelType w:val="hybridMultilevel"/>
    <w:tmpl w:val="E3E8FCC8"/>
    <w:lvl w:ilvl="0" w:tplc="6A8282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D28728F"/>
    <w:multiLevelType w:val="hybridMultilevel"/>
    <w:tmpl w:val="EBD6131A"/>
    <w:lvl w:ilvl="0" w:tplc="E65CD402">
      <w:start w:val="1"/>
      <w:numFmt w:val="decimal"/>
      <w:lvlText w:val="%1."/>
      <w:lvlJc w:val="left"/>
      <w:pPr>
        <w:ind w:left="720" w:hanging="360"/>
      </w:pPr>
      <w:rPr>
        <w:rFonts w:asciiTheme="minorHAnsi" w:eastAsia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759F8"/>
    <w:multiLevelType w:val="hybridMultilevel"/>
    <w:tmpl w:val="1EF02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54B0939"/>
    <w:multiLevelType w:val="hybridMultilevel"/>
    <w:tmpl w:val="0CC41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9"/>
  </w:num>
  <w:num w:numId="3">
    <w:abstractNumId w:val="6"/>
  </w:num>
  <w:num w:numId="4">
    <w:abstractNumId w:val="14"/>
  </w:num>
  <w:num w:numId="5">
    <w:abstractNumId w:val="8"/>
  </w:num>
  <w:num w:numId="6">
    <w:abstractNumId w:val="11"/>
  </w:num>
  <w:num w:numId="7">
    <w:abstractNumId w:val="22"/>
  </w:num>
  <w:num w:numId="8">
    <w:abstractNumId w:val="1"/>
  </w:num>
  <w:num w:numId="9">
    <w:abstractNumId w:val="3"/>
  </w:num>
  <w:num w:numId="10">
    <w:abstractNumId w:val="2"/>
  </w:num>
  <w:num w:numId="11">
    <w:abstractNumId w:val="13"/>
  </w:num>
  <w:num w:numId="12">
    <w:abstractNumId w:val="12"/>
  </w:num>
  <w:num w:numId="13">
    <w:abstractNumId w:val="15"/>
  </w:num>
  <w:num w:numId="14">
    <w:abstractNumId w:val="17"/>
  </w:num>
  <w:num w:numId="15">
    <w:abstractNumId w:val="7"/>
  </w:num>
  <w:num w:numId="16">
    <w:abstractNumId w:val="18"/>
  </w:num>
  <w:num w:numId="17">
    <w:abstractNumId w:val="4"/>
  </w:num>
  <w:num w:numId="18">
    <w:abstractNumId w:val="0"/>
  </w:num>
  <w:num w:numId="19">
    <w:abstractNumId w:val="20"/>
  </w:num>
  <w:num w:numId="20">
    <w:abstractNumId w:val="9"/>
  </w:num>
  <w:num w:numId="21">
    <w:abstractNumId w:val="24"/>
  </w:num>
  <w:num w:numId="22">
    <w:abstractNumId w:val="16"/>
  </w:num>
  <w:num w:numId="23">
    <w:abstractNumId w:val="10"/>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0C"/>
    <w:rsid w:val="000126DF"/>
    <w:rsid w:val="00015E62"/>
    <w:rsid w:val="00022C06"/>
    <w:rsid w:val="00025891"/>
    <w:rsid w:val="00026052"/>
    <w:rsid w:val="00034670"/>
    <w:rsid w:val="00036FAE"/>
    <w:rsid w:val="0007124B"/>
    <w:rsid w:val="00090496"/>
    <w:rsid w:val="000914D6"/>
    <w:rsid w:val="00093F85"/>
    <w:rsid w:val="000A5AE7"/>
    <w:rsid w:val="000A7555"/>
    <w:rsid w:val="000B1D3E"/>
    <w:rsid w:val="000C45BC"/>
    <w:rsid w:val="000D4763"/>
    <w:rsid w:val="000E029B"/>
    <w:rsid w:val="00105C4D"/>
    <w:rsid w:val="001233C7"/>
    <w:rsid w:val="00136ED6"/>
    <w:rsid w:val="00144470"/>
    <w:rsid w:val="00150282"/>
    <w:rsid w:val="00150659"/>
    <w:rsid w:val="0016132A"/>
    <w:rsid w:val="00161342"/>
    <w:rsid w:val="0016557F"/>
    <w:rsid w:val="00167EC5"/>
    <w:rsid w:val="0018065D"/>
    <w:rsid w:val="001A7D8B"/>
    <w:rsid w:val="001E7D2D"/>
    <w:rsid w:val="00225CFA"/>
    <w:rsid w:val="002341AA"/>
    <w:rsid w:val="00234EFB"/>
    <w:rsid w:val="00245225"/>
    <w:rsid w:val="00247741"/>
    <w:rsid w:val="0026780C"/>
    <w:rsid w:val="00272C88"/>
    <w:rsid w:val="002762FA"/>
    <w:rsid w:val="00290C06"/>
    <w:rsid w:val="002A015F"/>
    <w:rsid w:val="002A0181"/>
    <w:rsid w:val="002B05A3"/>
    <w:rsid w:val="002B68D2"/>
    <w:rsid w:val="002D461B"/>
    <w:rsid w:val="002D7912"/>
    <w:rsid w:val="002E2C98"/>
    <w:rsid w:val="002E5E6A"/>
    <w:rsid w:val="002F0000"/>
    <w:rsid w:val="00320C5E"/>
    <w:rsid w:val="003256F3"/>
    <w:rsid w:val="00330B7F"/>
    <w:rsid w:val="003314A8"/>
    <w:rsid w:val="00333841"/>
    <w:rsid w:val="00346362"/>
    <w:rsid w:val="00352476"/>
    <w:rsid w:val="00353002"/>
    <w:rsid w:val="0037740A"/>
    <w:rsid w:val="00386C6C"/>
    <w:rsid w:val="00392222"/>
    <w:rsid w:val="00392947"/>
    <w:rsid w:val="003B55FA"/>
    <w:rsid w:val="003C0DEF"/>
    <w:rsid w:val="003C4093"/>
    <w:rsid w:val="003F0B4B"/>
    <w:rsid w:val="00407E32"/>
    <w:rsid w:val="004130EC"/>
    <w:rsid w:val="00413D73"/>
    <w:rsid w:val="00415D44"/>
    <w:rsid w:val="00424583"/>
    <w:rsid w:val="00430D01"/>
    <w:rsid w:val="004408C1"/>
    <w:rsid w:val="00454347"/>
    <w:rsid w:val="004674B5"/>
    <w:rsid w:val="00475C5B"/>
    <w:rsid w:val="004771C0"/>
    <w:rsid w:val="00481EE6"/>
    <w:rsid w:val="004966CD"/>
    <w:rsid w:val="004B3220"/>
    <w:rsid w:val="004B5329"/>
    <w:rsid w:val="004F6A30"/>
    <w:rsid w:val="0050322C"/>
    <w:rsid w:val="005120F7"/>
    <w:rsid w:val="0052194B"/>
    <w:rsid w:val="00531B6D"/>
    <w:rsid w:val="00537BA9"/>
    <w:rsid w:val="00540D2C"/>
    <w:rsid w:val="00543007"/>
    <w:rsid w:val="0055374D"/>
    <w:rsid w:val="00567102"/>
    <w:rsid w:val="00581058"/>
    <w:rsid w:val="00583019"/>
    <w:rsid w:val="005A0DA3"/>
    <w:rsid w:val="005A4CEC"/>
    <w:rsid w:val="005B303A"/>
    <w:rsid w:val="006156CD"/>
    <w:rsid w:val="00627CE6"/>
    <w:rsid w:val="00634BF4"/>
    <w:rsid w:val="00640BDF"/>
    <w:rsid w:val="00640F98"/>
    <w:rsid w:val="006418D1"/>
    <w:rsid w:val="00646955"/>
    <w:rsid w:val="006901B0"/>
    <w:rsid w:val="006A0C45"/>
    <w:rsid w:val="006C2CB8"/>
    <w:rsid w:val="006F11D4"/>
    <w:rsid w:val="006F6FEA"/>
    <w:rsid w:val="00716634"/>
    <w:rsid w:val="00726815"/>
    <w:rsid w:val="007527D0"/>
    <w:rsid w:val="00757B1E"/>
    <w:rsid w:val="0078210F"/>
    <w:rsid w:val="007822DA"/>
    <w:rsid w:val="007937DE"/>
    <w:rsid w:val="007B45FE"/>
    <w:rsid w:val="007D3690"/>
    <w:rsid w:val="007E5E84"/>
    <w:rsid w:val="007E74DB"/>
    <w:rsid w:val="007E7FB9"/>
    <w:rsid w:val="007F0890"/>
    <w:rsid w:val="0080109F"/>
    <w:rsid w:val="00810086"/>
    <w:rsid w:val="00831539"/>
    <w:rsid w:val="00833B7E"/>
    <w:rsid w:val="008368D4"/>
    <w:rsid w:val="00862389"/>
    <w:rsid w:val="00892176"/>
    <w:rsid w:val="00895A2A"/>
    <w:rsid w:val="008B226D"/>
    <w:rsid w:val="008C4C90"/>
    <w:rsid w:val="008C645A"/>
    <w:rsid w:val="008D1EA6"/>
    <w:rsid w:val="008E2102"/>
    <w:rsid w:val="00902B77"/>
    <w:rsid w:val="00904CD7"/>
    <w:rsid w:val="0091769D"/>
    <w:rsid w:val="00950884"/>
    <w:rsid w:val="009A66A4"/>
    <w:rsid w:val="009B428F"/>
    <w:rsid w:val="009B437F"/>
    <w:rsid w:val="009C14AC"/>
    <w:rsid w:val="009C1961"/>
    <w:rsid w:val="009C462E"/>
    <w:rsid w:val="009C7D04"/>
    <w:rsid w:val="009D1BC1"/>
    <w:rsid w:val="009D66AA"/>
    <w:rsid w:val="00A161B7"/>
    <w:rsid w:val="00A212EA"/>
    <w:rsid w:val="00A359E4"/>
    <w:rsid w:val="00A41926"/>
    <w:rsid w:val="00A446BC"/>
    <w:rsid w:val="00A563BB"/>
    <w:rsid w:val="00A60BF2"/>
    <w:rsid w:val="00A63B60"/>
    <w:rsid w:val="00A75A19"/>
    <w:rsid w:val="00A850A0"/>
    <w:rsid w:val="00A935A5"/>
    <w:rsid w:val="00A93CDB"/>
    <w:rsid w:val="00A97C8D"/>
    <w:rsid w:val="00AC477F"/>
    <w:rsid w:val="00AD3CD1"/>
    <w:rsid w:val="00AE0868"/>
    <w:rsid w:val="00AE0DB9"/>
    <w:rsid w:val="00AE7C96"/>
    <w:rsid w:val="00AF63D3"/>
    <w:rsid w:val="00B4036B"/>
    <w:rsid w:val="00B40490"/>
    <w:rsid w:val="00B425D3"/>
    <w:rsid w:val="00B466FA"/>
    <w:rsid w:val="00B5081A"/>
    <w:rsid w:val="00B568C5"/>
    <w:rsid w:val="00B609D2"/>
    <w:rsid w:val="00B64857"/>
    <w:rsid w:val="00B755F6"/>
    <w:rsid w:val="00B873E8"/>
    <w:rsid w:val="00BA3925"/>
    <w:rsid w:val="00BA44F6"/>
    <w:rsid w:val="00BA5B21"/>
    <w:rsid w:val="00BA61D7"/>
    <w:rsid w:val="00BB1291"/>
    <w:rsid w:val="00BC523C"/>
    <w:rsid w:val="00BC5BAD"/>
    <w:rsid w:val="00BC71CF"/>
    <w:rsid w:val="00BC7B79"/>
    <w:rsid w:val="00BE02A1"/>
    <w:rsid w:val="00BF341B"/>
    <w:rsid w:val="00BF4AB8"/>
    <w:rsid w:val="00C06B69"/>
    <w:rsid w:val="00C120DA"/>
    <w:rsid w:val="00C14A38"/>
    <w:rsid w:val="00C340C8"/>
    <w:rsid w:val="00C341CB"/>
    <w:rsid w:val="00C36406"/>
    <w:rsid w:val="00C47E8F"/>
    <w:rsid w:val="00C60AC2"/>
    <w:rsid w:val="00C9500E"/>
    <w:rsid w:val="00CA35E8"/>
    <w:rsid w:val="00CA417A"/>
    <w:rsid w:val="00CA58F3"/>
    <w:rsid w:val="00CB2DA5"/>
    <w:rsid w:val="00CC44C9"/>
    <w:rsid w:val="00CC549C"/>
    <w:rsid w:val="00CC6FC3"/>
    <w:rsid w:val="00CD72AF"/>
    <w:rsid w:val="00CE0E69"/>
    <w:rsid w:val="00CE7FE8"/>
    <w:rsid w:val="00D14337"/>
    <w:rsid w:val="00D243EB"/>
    <w:rsid w:val="00D43C15"/>
    <w:rsid w:val="00D53C87"/>
    <w:rsid w:val="00D63327"/>
    <w:rsid w:val="00D63A15"/>
    <w:rsid w:val="00D87CE0"/>
    <w:rsid w:val="00DB0440"/>
    <w:rsid w:val="00DC5227"/>
    <w:rsid w:val="00DE13E7"/>
    <w:rsid w:val="00DE1E50"/>
    <w:rsid w:val="00DF30C8"/>
    <w:rsid w:val="00E156F4"/>
    <w:rsid w:val="00E21917"/>
    <w:rsid w:val="00E312A3"/>
    <w:rsid w:val="00E3486D"/>
    <w:rsid w:val="00E53CE5"/>
    <w:rsid w:val="00E72C63"/>
    <w:rsid w:val="00E77388"/>
    <w:rsid w:val="00E77A1A"/>
    <w:rsid w:val="00E812CE"/>
    <w:rsid w:val="00E90E47"/>
    <w:rsid w:val="00E927FA"/>
    <w:rsid w:val="00E94F7E"/>
    <w:rsid w:val="00ED5F18"/>
    <w:rsid w:val="00EE2BFF"/>
    <w:rsid w:val="00F01471"/>
    <w:rsid w:val="00F124DA"/>
    <w:rsid w:val="00F406F8"/>
    <w:rsid w:val="00F5161F"/>
    <w:rsid w:val="00F61785"/>
    <w:rsid w:val="00F82369"/>
    <w:rsid w:val="00FA1932"/>
    <w:rsid w:val="00FA5F66"/>
    <w:rsid w:val="00FC0688"/>
    <w:rsid w:val="00FF6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FF8F2"/>
  <w15:docId w15:val="{23B27A5C-A4D5-4442-B423-9FC95636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780C"/>
    <w:pPr>
      <w:spacing w:after="0" w:line="240" w:lineRule="auto"/>
    </w:pPr>
    <w:rPr>
      <w:sz w:val="20"/>
      <w:szCs w:val="20"/>
    </w:rPr>
  </w:style>
  <w:style w:type="character" w:customStyle="1" w:styleId="FootnoteTextChar">
    <w:name w:val="Footnote Text Char"/>
    <w:basedOn w:val="DefaultParagraphFont"/>
    <w:link w:val="FootnoteText"/>
    <w:uiPriority w:val="99"/>
    <w:rsid w:val="0026780C"/>
    <w:rPr>
      <w:sz w:val="20"/>
      <w:szCs w:val="20"/>
    </w:rPr>
  </w:style>
  <w:style w:type="character" w:styleId="FootnoteReference">
    <w:name w:val="footnote reference"/>
    <w:basedOn w:val="DefaultParagraphFont"/>
    <w:uiPriority w:val="99"/>
    <w:unhideWhenUsed/>
    <w:rsid w:val="0026780C"/>
    <w:rPr>
      <w:vertAlign w:val="superscript"/>
    </w:rPr>
  </w:style>
  <w:style w:type="character" w:styleId="Hyperlink">
    <w:name w:val="Hyperlink"/>
    <w:basedOn w:val="DefaultParagraphFont"/>
    <w:uiPriority w:val="99"/>
    <w:unhideWhenUsed/>
    <w:rsid w:val="0026780C"/>
    <w:rPr>
      <w:color w:val="0563C1" w:themeColor="hyperlink"/>
      <w:u w:val="single"/>
    </w:rPr>
  </w:style>
  <w:style w:type="paragraph" w:styleId="ListParagraph">
    <w:name w:val="List Paragraph"/>
    <w:basedOn w:val="Normal"/>
    <w:uiPriority w:val="34"/>
    <w:qFormat/>
    <w:rsid w:val="002B05A3"/>
    <w:pPr>
      <w:ind w:left="720"/>
      <w:contextualSpacing/>
    </w:pPr>
  </w:style>
  <w:style w:type="paragraph" w:styleId="Header">
    <w:name w:val="header"/>
    <w:basedOn w:val="Normal"/>
    <w:link w:val="HeaderChar"/>
    <w:uiPriority w:val="99"/>
    <w:unhideWhenUsed/>
    <w:rsid w:val="00AE0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DB9"/>
  </w:style>
  <w:style w:type="paragraph" w:styleId="Footer">
    <w:name w:val="footer"/>
    <w:basedOn w:val="Normal"/>
    <w:link w:val="FooterChar"/>
    <w:uiPriority w:val="99"/>
    <w:unhideWhenUsed/>
    <w:rsid w:val="00AE0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DB9"/>
  </w:style>
  <w:style w:type="paragraph" w:customStyle="1" w:styleId="Default">
    <w:name w:val="Default"/>
    <w:rsid w:val="00A93CD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4B"/>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B64857"/>
  </w:style>
  <w:style w:type="character" w:styleId="Emphasis">
    <w:name w:val="Emphasis"/>
    <w:basedOn w:val="DefaultParagraphFont"/>
    <w:uiPriority w:val="20"/>
    <w:qFormat/>
    <w:rsid w:val="00B64857"/>
    <w:rPr>
      <w:i/>
      <w:iCs/>
    </w:rPr>
  </w:style>
  <w:style w:type="table" w:styleId="TableGrid">
    <w:name w:val="Table Grid"/>
    <w:basedOn w:val="TableNormal"/>
    <w:uiPriority w:val="39"/>
    <w:rsid w:val="0042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245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
    <w:name w:val="a"/>
    <w:basedOn w:val="DefaultParagraphFont"/>
    <w:rsid w:val="006A0C45"/>
  </w:style>
  <w:style w:type="character" w:styleId="Strong">
    <w:name w:val="Strong"/>
    <w:basedOn w:val="DefaultParagraphFont"/>
    <w:uiPriority w:val="22"/>
    <w:qFormat/>
    <w:rsid w:val="00F124DA"/>
    <w:rPr>
      <w:b/>
      <w:bCs/>
    </w:rPr>
  </w:style>
  <w:style w:type="paragraph" w:styleId="BalloonText">
    <w:name w:val="Balloon Text"/>
    <w:basedOn w:val="Normal"/>
    <w:link w:val="BalloonTextChar"/>
    <w:uiPriority w:val="99"/>
    <w:semiHidden/>
    <w:unhideWhenUsed/>
    <w:rsid w:val="00BA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925"/>
    <w:rPr>
      <w:rFonts w:ascii="Tahoma" w:hAnsi="Tahoma" w:cs="Tahoma"/>
      <w:sz w:val="16"/>
      <w:szCs w:val="16"/>
    </w:rPr>
  </w:style>
  <w:style w:type="character" w:styleId="FollowedHyperlink">
    <w:name w:val="FollowedHyperlink"/>
    <w:basedOn w:val="DefaultParagraphFont"/>
    <w:uiPriority w:val="99"/>
    <w:semiHidden/>
    <w:unhideWhenUsed/>
    <w:rsid w:val="00105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583">
      <w:bodyDiv w:val="1"/>
      <w:marLeft w:val="0"/>
      <w:marRight w:val="0"/>
      <w:marTop w:val="0"/>
      <w:marBottom w:val="0"/>
      <w:divBdr>
        <w:top w:val="none" w:sz="0" w:space="0" w:color="auto"/>
        <w:left w:val="none" w:sz="0" w:space="0" w:color="auto"/>
        <w:bottom w:val="none" w:sz="0" w:space="0" w:color="auto"/>
        <w:right w:val="none" w:sz="0" w:space="0" w:color="auto"/>
      </w:divBdr>
      <w:divsChild>
        <w:div w:id="918710436">
          <w:marLeft w:val="0"/>
          <w:marRight w:val="0"/>
          <w:marTop w:val="0"/>
          <w:marBottom w:val="0"/>
          <w:divBdr>
            <w:top w:val="none" w:sz="0" w:space="0" w:color="auto"/>
            <w:left w:val="none" w:sz="0" w:space="0" w:color="auto"/>
            <w:bottom w:val="none" w:sz="0" w:space="0" w:color="auto"/>
            <w:right w:val="none" w:sz="0" w:space="0" w:color="auto"/>
          </w:divBdr>
          <w:divsChild>
            <w:div w:id="1840660099">
              <w:marLeft w:val="0"/>
              <w:marRight w:val="0"/>
              <w:marTop w:val="0"/>
              <w:marBottom w:val="0"/>
              <w:divBdr>
                <w:top w:val="none" w:sz="0" w:space="0" w:color="auto"/>
                <w:left w:val="none" w:sz="0" w:space="0" w:color="auto"/>
                <w:bottom w:val="none" w:sz="0" w:space="0" w:color="auto"/>
                <w:right w:val="none" w:sz="0" w:space="0" w:color="auto"/>
              </w:divBdr>
              <w:divsChild>
                <w:div w:id="118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4471">
      <w:bodyDiv w:val="1"/>
      <w:marLeft w:val="0"/>
      <w:marRight w:val="0"/>
      <w:marTop w:val="0"/>
      <w:marBottom w:val="0"/>
      <w:divBdr>
        <w:top w:val="none" w:sz="0" w:space="0" w:color="auto"/>
        <w:left w:val="none" w:sz="0" w:space="0" w:color="auto"/>
        <w:bottom w:val="none" w:sz="0" w:space="0" w:color="auto"/>
        <w:right w:val="none" w:sz="0" w:space="0" w:color="auto"/>
      </w:divBdr>
      <w:divsChild>
        <w:div w:id="767777141">
          <w:marLeft w:val="0"/>
          <w:marRight w:val="0"/>
          <w:marTop w:val="0"/>
          <w:marBottom w:val="0"/>
          <w:divBdr>
            <w:top w:val="none" w:sz="0" w:space="0" w:color="auto"/>
            <w:left w:val="none" w:sz="0" w:space="0" w:color="auto"/>
            <w:bottom w:val="none" w:sz="0" w:space="0" w:color="auto"/>
            <w:right w:val="none" w:sz="0" w:space="0" w:color="auto"/>
          </w:divBdr>
          <w:divsChild>
            <w:div w:id="116142702">
              <w:marLeft w:val="0"/>
              <w:marRight w:val="0"/>
              <w:marTop w:val="0"/>
              <w:marBottom w:val="0"/>
              <w:divBdr>
                <w:top w:val="none" w:sz="0" w:space="0" w:color="auto"/>
                <w:left w:val="none" w:sz="0" w:space="0" w:color="auto"/>
                <w:bottom w:val="none" w:sz="0" w:space="0" w:color="auto"/>
                <w:right w:val="none" w:sz="0" w:space="0" w:color="auto"/>
              </w:divBdr>
              <w:divsChild>
                <w:div w:id="12410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8335">
      <w:bodyDiv w:val="1"/>
      <w:marLeft w:val="0"/>
      <w:marRight w:val="0"/>
      <w:marTop w:val="0"/>
      <w:marBottom w:val="0"/>
      <w:divBdr>
        <w:top w:val="none" w:sz="0" w:space="0" w:color="auto"/>
        <w:left w:val="none" w:sz="0" w:space="0" w:color="auto"/>
        <w:bottom w:val="none" w:sz="0" w:space="0" w:color="auto"/>
        <w:right w:val="none" w:sz="0" w:space="0" w:color="auto"/>
      </w:divBdr>
      <w:divsChild>
        <w:div w:id="315308507">
          <w:marLeft w:val="0"/>
          <w:marRight w:val="0"/>
          <w:marTop w:val="0"/>
          <w:marBottom w:val="0"/>
          <w:divBdr>
            <w:top w:val="none" w:sz="0" w:space="0" w:color="auto"/>
            <w:left w:val="none" w:sz="0" w:space="0" w:color="auto"/>
            <w:bottom w:val="none" w:sz="0" w:space="0" w:color="auto"/>
            <w:right w:val="none" w:sz="0" w:space="0" w:color="auto"/>
          </w:divBdr>
        </w:div>
        <w:div w:id="573705252">
          <w:marLeft w:val="0"/>
          <w:marRight w:val="0"/>
          <w:marTop w:val="0"/>
          <w:marBottom w:val="0"/>
          <w:divBdr>
            <w:top w:val="none" w:sz="0" w:space="0" w:color="auto"/>
            <w:left w:val="none" w:sz="0" w:space="0" w:color="auto"/>
            <w:bottom w:val="none" w:sz="0" w:space="0" w:color="auto"/>
            <w:right w:val="none" w:sz="0" w:space="0" w:color="auto"/>
          </w:divBdr>
        </w:div>
        <w:div w:id="930773932">
          <w:marLeft w:val="0"/>
          <w:marRight w:val="0"/>
          <w:marTop w:val="0"/>
          <w:marBottom w:val="0"/>
          <w:divBdr>
            <w:top w:val="none" w:sz="0" w:space="0" w:color="auto"/>
            <w:left w:val="none" w:sz="0" w:space="0" w:color="auto"/>
            <w:bottom w:val="none" w:sz="0" w:space="0" w:color="auto"/>
            <w:right w:val="none" w:sz="0" w:space="0" w:color="auto"/>
          </w:divBdr>
        </w:div>
        <w:div w:id="1041828808">
          <w:marLeft w:val="0"/>
          <w:marRight w:val="0"/>
          <w:marTop w:val="0"/>
          <w:marBottom w:val="0"/>
          <w:divBdr>
            <w:top w:val="none" w:sz="0" w:space="0" w:color="auto"/>
            <w:left w:val="none" w:sz="0" w:space="0" w:color="auto"/>
            <w:bottom w:val="none" w:sz="0" w:space="0" w:color="auto"/>
            <w:right w:val="none" w:sz="0" w:space="0" w:color="auto"/>
          </w:divBdr>
        </w:div>
        <w:div w:id="1490901895">
          <w:marLeft w:val="0"/>
          <w:marRight w:val="0"/>
          <w:marTop w:val="0"/>
          <w:marBottom w:val="0"/>
          <w:divBdr>
            <w:top w:val="none" w:sz="0" w:space="0" w:color="auto"/>
            <w:left w:val="none" w:sz="0" w:space="0" w:color="auto"/>
            <w:bottom w:val="none" w:sz="0" w:space="0" w:color="auto"/>
            <w:right w:val="none" w:sz="0" w:space="0" w:color="auto"/>
          </w:divBdr>
        </w:div>
        <w:div w:id="1598706331">
          <w:marLeft w:val="0"/>
          <w:marRight w:val="0"/>
          <w:marTop w:val="0"/>
          <w:marBottom w:val="0"/>
          <w:divBdr>
            <w:top w:val="none" w:sz="0" w:space="0" w:color="auto"/>
            <w:left w:val="none" w:sz="0" w:space="0" w:color="auto"/>
            <w:bottom w:val="none" w:sz="0" w:space="0" w:color="auto"/>
            <w:right w:val="none" w:sz="0" w:space="0" w:color="auto"/>
          </w:divBdr>
        </w:div>
        <w:div w:id="2124111440">
          <w:marLeft w:val="0"/>
          <w:marRight w:val="0"/>
          <w:marTop w:val="0"/>
          <w:marBottom w:val="0"/>
          <w:divBdr>
            <w:top w:val="none" w:sz="0" w:space="0" w:color="auto"/>
            <w:left w:val="none" w:sz="0" w:space="0" w:color="auto"/>
            <w:bottom w:val="none" w:sz="0" w:space="0" w:color="auto"/>
            <w:right w:val="none" w:sz="0" w:space="0" w:color="auto"/>
          </w:divBdr>
        </w:div>
      </w:divsChild>
    </w:div>
    <w:div w:id="467477724">
      <w:bodyDiv w:val="1"/>
      <w:marLeft w:val="0"/>
      <w:marRight w:val="0"/>
      <w:marTop w:val="0"/>
      <w:marBottom w:val="0"/>
      <w:divBdr>
        <w:top w:val="none" w:sz="0" w:space="0" w:color="auto"/>
        <w:left w:val="none" w:sz="0" w:space="0" w:color="auto"/>
        <w:bottom w:val="none" w:sz="0" w:space="0" w:color="auto"/>
        <w:right w:val="none" w:sz="0" w:space="0" w:color="auto"/>
      </w:divBdr>
      <w:divsChild>
        <w:div w:id="8410912">
          <w:marLeft w:val="0"/>
          <w:marRight w:val="0"/>
          <w:marTop w:val="0"/>
          <w:marBottom w:val="0"/>
          <w:divBdr>
            <w:top w:val="none" w:sz="0" w:space="0" w:color="auto"/>
            <w:left w:val="none" w:sz="0" w:space="0" w:color="auto"/>
            <w:bottom w:val="none" w:sz="0" w:space="0" w:color="auto"/>
            <w:right w:val="none" w:sz="0" w:space="0" w:color="auto"/>
          </w:divBdr>
        </w:div>
        <w:div w:id="47264028">
          <w:marLeft w:val="0"/>
          <w:marRight w:val="0"/>
          <w:marTop w:val="0"/>
          <w:marBottom w:val="0"/>
          <w:divBdr>
            <w:top w:val="none" w:sz="0" w:space="0" w:color="auto"/>
            <w:left w:val="none" w:sz="0" w:space="0" w:color="auto"/>
            <w:bottom w:val="none" w:sz="0" w:space="0" w:color="auto"/>
            <w:right w:val="none" w:sz="0" w:space="0" w:color="auto"/>
          </w:divBdr>
        </w:div>
        <w:div w:id="48463422">
          <w:marLeft w:val="0"/>
          <w:marRight w:val="0"/>
          <w:marTop w:val="0"/>
          <w:marBottom w:val="0"/>
          <w:divBdr>
            <w:top w:val="none" w:sz="0" w:space="0" w:color="auto"/>
            <w:left w:val="none" w:sz="0" w:space="0" w:color="auto"/>
            <w:bottom w:val="none" w:sz="0" w:space="0" w:color="auto"/>
            <w:right w:val="none" w:sz="0" w:space="0" w:color="auto"/>
          </w:divBdr>
        </w:div>
        <w:div w:id="49690464">
          <w:marLeft w:val="0"/>
          <w:marRight w:val="0"/>
          <w:marTop w:val="0"/>
          <w:marBottom w:val="0"/>
          <w:divBdr>
            <w:top w:val="none" w:sz="0" w:space="0" w:color="auto"/>
            <w:left w:val="none" w:sz="0" w:space="0" w:color="auto"/>
            <w:bottom w:val="none" w:sz="0" w:space="0" w:color="auto"/>
            <w:right w:val="none" w:sz="0" w:space="0" w:color="auto"/>
          </w:divBdr>
        </w:div>
        <w:div w:id="62456498">
          <w:marLeft w:val="0"/>
          <w:marRight w:val="0"/>
          <w:marTop w:val="0"/>
          <w:marBottom w:val="0"/>
          <w:divBdr>
            <w:top w:val="none" w:sz="0" w:space="0" w:color="auto"/>
            <w:left w:val="none" w:sz="0" w:space="0" w:color="auto"/>
            <w:bottom w:val="none" w:sz="0" w:space="0" w:color="auto"/>
            <w:right w:val="none" w:sz="0" w:space="0" w:color="auto"/>
          </w:divBdr>
        </w:div>
        <w:div w:id="62721307">
          <w:marLeft w:val="0"/>
          <w:marRight w:val="0"/>
          <w:marTop w:val="0"/>
          <w:marBottom w:val="0"/>
          <w:divBdr>
            <w:top w:val="none" w:sz="0" w:space="0" w:color="auto"/>
            <w:left w:val="none" w:sz="0" w:space="0" w:color="auto"/>
            <w:bottom w:val="none" w:sz="0" w:space="0" w:color="auto"/>
            <w:right w:val="none" w:sz="0" w:space="0" w:color="auto"/>
          </w:divBdr>
        </w:div>
        <w:div w:id="81267027">
          <w:marLeft w:val="0"/>
          <w:marRight w:val="0"/>
          <w:marTop w:val="0"/>
          <w:marBottom w:val="0"/>
          <w:divBdr>
            <w:top w:val="none" w:sz="0" w:space="0" w:color="auto"/>
            <w:left w:val="none" w:sz="0" w:space="0" w:color="auto"/>
            <w:bottom w:val="none" w:sz="0" w:space="0" w:color="auto"/>
            <w:right w:val="none" w:sz="0" w:space="0" w:color="auto"/>
          </w:divBdr>
        </w:div>
        <w:div w:id="91055523">
          <w:marLeft w:val="0"/>
          <w:marRight w:val="0"/>
          <w:marTop w:val="0"/>
          <w:marBottom w:val="0"/>
          <w:divBdr>
            <w:top w:val="none" w:sz="0" w:space="0" w:color="auto"/>
            <w:left w:val="none" w:sz="0" w:space="0" w:color="auto"/>
            <w:bottom w:val="none" w:sz="0" w:space="0" w:color="auto"/>
            <w:right w:val="none" w:sz="0" w:space="0" w:color="auto"/>
          </w:divBdr>
        </w:div>
        <w:div w:id="109596082">
          <w:marLeft w:val="0"/>
          <w:marRight w:val="0"/>
          <w:marTop w:val="0"/>
          <w:marBottom w:val="0"/>
          <w:divBdr>
            <w:top w:val="none" w:sz="0" w:space="0" w:color="auto"/>
            <w:left w:val="none" w:sz="0" w:space="0" w:color="auto"/>
            <w:bottom w:val="none" w:sz="0" w:space="0" w:color="auto"/>
            <w:right w:val="none" w:sz="0" w:space="0" w:color="auto"/>
          </w:divBdr>
        </w:div>
        <w:div w:id="128788405">
          <w:marLeft w:val="0"/>
          <w:marRight w:val="0"/>
          <w:marTop w:val="0"/>
          <w:marBottom w:val="0"/>
          <w:divBdr>
            <w:top w:val="none" w:sz="0" w:space="0" w:color="auto"/>
            <w:left w:val="none" w:sz="0" w:space="0" w:color="auto"/>
            <w:bottom w:val="none" w:sz="0" w:space="0" w:color="auto"/>
            <w:right w:val="none" w:sz="0" w:space="0" w:color="auto"/>
          </w:divBdr>
        </w:div>
        <w:div w:id="134373015">
          <w:marLeft w:val="0"/>
          <w:marRight w:val="0"/>
          <w:marTop w:val="0"/>
          <w:marBottom w:val="0"/>
          <w:divBdr>
            <w:top w:val="none" w:sz="0" w:space="0" w:color="auto"/>
            <w:left w:val="none" w:sz="0" w:space="0" w:color="auto"/>
            <w:bottom w:val="none" w:sz="0" w:space="0" w:color="auto"/>
            <w:right w:val="none" w:sz="0" w:space="0" w:color="auto"/>
          </w:divBdr>
        </w:div>
        <w:div w:id="160122634">
          <w:marLeft w:val="0"/>
          <w:marRight w:val="0"/>
          <w:marTop w:val="0"/>
          <w:marBottom w:val="0"/>
          <w:divBdr>
            <w:top w:val="none" w:sz="0" w:space="0" w:color="auto"/>
            <w:left w:val="none" w:sz="0" w:space="0" w:color="auto"/>
            <w:bottom w:val="none" w:sz="0" w:space="0" w:color="auto"/>
            <w:right w:val="none" w:sz="0" w:space="0" w:color="auto"/>
          </w:divBdr>
        </w:div>
        <w:div w:id="161555767">
          <w:marLeft w:val="0"/>
          <w:marRight w:val="0"/>
          <w:marTop w:val="0"/>
          <w:marBottom w:val="0"/>
          <w:divBdr>
            <w:top w:val="none" w:sz="0" w:space="0" w:color="auto"/>
            <w:left w:val="none" w:sz="0" w:space="0" w:color="auto"/>
            <w:bottom w:val="none" w:sz="0" w:space="0" w:color="auto"/>
            <w:right w:val="none" w:sz="0" w:space="0" w:color="auto"/>
          </w:divBdr>
        </w:div>
        <w:div w:id="180123504">
          <w:marLeft w:val="0"/>
          <w:marRight w:val="0"/>
          <w:marTop w:val="0"/>
          <w:marBottom w:val="0"/>
          <w:divBdr>
            <w:top w:val="none" w:sz="0" w:space="0" w:color="auto"/>
            <w:left w:val="none" w:sz="0" w:space="0" w:color="auto"/>
            <w:bottom w:val="none" w:sz="0" w:space="0" w:color="auto"/>
            <w:right w:val="none" w:sz="0" w:space="0" w:color="auto"/>
          </w:divBdr>
        </w:div>
        <w:div w:id="187185223">
          <w:marLeft w:val="0"/>
          <w:marRight w:val="0"/>
          <w:marTop w:val="0"/>
          <w:marBottom w:val="0"/>
          <w:divBdr>
            <w:top w:val="none" w:sz="0" w:space="0" w:color="auto"/>
            <w:left w:val="none" w:sz="0" w:space="0" w:color="auto"/>
            <w:bottom w:val="none" w:sz="0" w:space="0" w:color="auto"/>
            <w:right w:val="none" w:sz="0" w:space="0" w:color="auto"/>
          </w:divBdr>
        </w:div>
        <w:div w:id="249167998">
          <w:marLeft w:val="0"/>
          <w:marRight w:val="0"/>
          <w:marTop w:val="0"/>
          <w:marBottom w:val="0"/>
          <w:divBdr>
            <w:top w:val="none" w:sz="0" w:space="0" w:color="auto"/>
            <w:left w:val="none" w:sz="0" w:space="0" w:color="auto"/>
            <w:bottom w:val="none" w:sz="0" w:space="0" w:color="auto"/>
            <w:right w:val="none" w:sz="0" w:space="0" w:color="auto"/>
          </w:divBdr>
        </w:div>
        <w:div w:id="256986895">
          <w:marLeft w:val="0"/>
          <w:marRight w:val="0"/>
          <w:marTop w:val="0"/>
          <w:marBottom w:val="0"/>
          <w:divBdr>
            <w:top w:val="none" w:sz="0" w:space="0" w:color="auto"/>
            <w:left w:val="none" w:sz="0" w:space="0" w:color="auto"/>
            <w:bottom w:val="none" w:sz="0" w:space="0" w:color="auto"/>
            <w:right w:val="none" w:sz="0" w:space="0" w:color="auto"/>
          </w:divBdr>
        </w:div>
        <w:div w:id="265890742">
          <w:marLeft w:val="0"/>
          <w:marRight w:val="0"/>
          <w:marTop w:val="0"/>
          <w:marBottom w:val="0"/>
          <w:divBdr>
            <w:top w:val="none" w:sz="0" w:space="0" w:color="auto"/>
            <w:left w:val="none" w:sz="0" w:space="0" w:color="auto"/>
            <w:bottom w:val="none" w:sz="0" w:space="0" w:color="auto"/>
            <w:right w:val="none" w:sz="0" w:space="0" w:color="auto"/>
          </w:divBdr>
        </w:div>
        <w:div w:id="285356558">
          <w:marLeft w:val="0"/>
          <w:marRight w:val="0"/>
          <w:marTop w:val="0"/>
          <w:marBottom w:val="0"/>
          <w:divBdr>
            <w:top w:val="none" w:sz="0" w:space="0" w:color="auto"/>
            <w:left w:val="none" w:sz="0" w:space="0" w:color="auto"/>
            <w:bottom w:val="none" w:sz="0" w:space="0" w:color="auto"/>
            <w:right w:val="none" w:sz="0" w:space="0" w:color="auto"/>
          </w:divBdr>
        </w:div>
        <w:div w:id="289481458">
          <w:marLeft w:val="0"/>
          <w:marRight w:val="0"/>
          <w:marTop w:val="0"/>
          <w:marBottom w:val="0"/>
          <w:divBdr>
            <w:top w:val="none" w:sz="0" w:space="0" w:color="auto"/>
            <w:left w:val="none" w:sz="0" w:space="0" w:color="auto"/>
            <w:bottom w:val="none" w:sz="0" w:space="0" w:color="auto"/>
            <w:right w:val="none" w:sz="0" w:space="0" w:color="auto"/>
          </w:divBdr>
        </w:div>
        <w:div w:id="301539887">
          <w:marLeft w:val="0"/>
          <w:marRight w:val="0"/>
          <w:marTop w:val="0"/>
          <w:marBottom w:val="0"/>
          <w:divBdr>
            <w:top w:val="none" w:sz="0" w:space="0" w:color="auto"/>
            <w:left w:val="none" w:sz="0" w:space="0" w:color="auto"/>
            <w:bottom w:val="none" w:sz="0" w:space="0" w:color="auto"/>
            <w:right w:val="none" w:sz="0" w:space="0" w:color="auto"/>
          </w:divBdr>
        </w:div>
        <w:div w:id="309136828">
          <w:marLeft w:val="0"/>
          <w:marRight w:val="0"/>
          <w:marTop w:val="0"/>
          <w:marBottom w:val="0"/>
          <w:divBdr>
            <w:top w:val="none" w:sz="0" w:space="0" w:color="auto"/>
            <w:left w:val="none" w:sz="0" w:space="0" w:color="auto"/>
            <w:bottom w:val="none" w:sz="0" w:space="0" w:color="auto"/>
            <w:right w:val="none" w:sz="0" w:space="0" w:color="auto"/>
          </w:divBdr>
        </w:div>
        <w:div w:id="311181546">
          <w:marLeft w:val="0"/>
          <w:marRight w:val="0"/>
          <w:marTop w:val="0"/>
          <w:marBottom w:val="0"/>
          <w:divBdr>
            <w:top w:val="none" w:sz="0" w:space="0" w:color="auto"/>
            <w:left w:val="none" w:sz="0" w:space="0" w:color="auto"/>
            <w:bottom w:val="none" w:sz="0" w:space="0" w:color="auto"/>
            <w:right w:val="none" w:sz="0" w:space="0" w:color="auto"/>
          </w:divBdr>
        </w:div>
        <w:div w:id="324866713">
          <w:marLeft w:val="0"/>
          <w:marRight w:val="0"/>
          <w:marTop w:val="0"/>
          <w:marBottom w:val="0"/>
          <w:divBdr>
            <w:top w:val="none" w:sz="0" w:space="0" w:color="auto"/>
            <w:left w:val="none" w:sz="0" w:space="0" w:color="auto"/>
            <w:bottom w:val="none" w:sz="0" w:space="0" w:color="auto"/>
            <w:right w:val="none" w:sz="0" w:space="0" w:color="auto"/>
          </w:divBdr>
        </w:div>
        <w:div w:id="364984233">
          <w:marLeft w:val="0"/>
          <w:marRight w:val="0"/>
          <w:marTop w:val="0"/>
          <w:marBottom w:val="0"/>
          <w:divBdr>
            <w:top w:val="none" w:sz="0" w:space="0" w:color="auto"/>
            <w:left w:val="none" w:sz="0" w:space="0" w:color="auto"/>
            <w:bottom w:val="none" w:sz="0" w:space="0" w:color="auto"/>
            <w:right w:val="none" w:sz="0" w:space="0" w:color="auto"/>
          </w:divBdr>
        </w:div>
        <w:div w:id="378013890">
          <w:marLeft w:val="0"/>
          <w:marRight w:val="0"/>
          <w:marTop w:val="0"/>
          <w:marBottom w:val="0"/>
          <w:divBdr>
            <w:top w:val="none" w:sz="0" w:space="0" w:color="auto"/>
            <w:left w:val="none" w:sz="0" w:space="0" w:color="auto"/>
            <w:bottom w:val="none" w:sz="0" w:space="0" w:color="auto"/>
            <w:right w:val="none" w:sz="0" w:space="0" w:color="auto"/>
          </w:divBdr>
        </w:div>
        <w:div w:id="390079133">
          <w:marLeft w:val="0"/>
          <w:marRight w:val="0"/>
          <w:marTop w:val="0"/>
          <w:marBottom w:val="0"/>
          <w:divBdr>
            <w:top w:val="none" w:sz="0" w:space="0" w:color="auto"/>
            <w:left w:val="none" w:sz="0" w:space="0" w:color="auto"/>
            <w:bottom w:val="none" w:sz="0" w:space="0" w:color="auto"/>
            <w:right w:val="none" w:sz="0" w:space="0" w:color="auto"/>
          </w:divBdr>
        </w:div>
        <w:div w:id="390352324">
          <w:marLeft w:val="0"/>
          <w:marRight w:val="0"/>
          <w:marTop w:val="0"/>
          <w:marBottom w:val="0"/>
          <w:divBdr>
            <w:top w:val="none" w:sz="0" w:space="0" w:color="auto"/>
            <w:left w:val="none" w:sz="0" w:space="0" w:color="auto"/>
            <w:bottom w:val="none" w:sz="0" w:space="0" w:color="auto"/>
            <w:right w:val="none" w:sz="0" w:space="0" w:color="auto"/>
          </w:divBdr>
        </w:div>
        <w:div w:id="402726808">
          <w:marLeft w:val="0"/>
          <w:marRight w:val="0"/>
          <w:marTop w:val="0"/>
          <w:marBottom w:val="0"/>
          <w:divBdr>
            <w:top w:val="none" w:sz="0" w:space="0" w:color="auto"/>
            <w:left w:val="none" w:sz="0" w:space="0" w:color="auto"/>
            <w:bottom w:val="none" w:sz="0" w:space="0" w:color="auto"/>
            <w:right w:val="none" w:sz="0" w:space="0" w:color="auto"/>
          </w:divBdr>
        </w:div>
        <w:div w:id="421144506">
          <w:marLeft w:val="0"/>
          <w:marRight w:val="0"/>
          <w:marTop w:val="0"/>
          <w:marBottom w:val="0"/>
          <w:divBdr>
            <w:top w:val="none" w:sz="0" w:space="0" w:color="auto"/>
            <w:left w:val="none" w:sz="0" w:space="0" w:color="auto"/>
            <w:bottom w:val="none" w:sz="0" w:space="0" w:color="auto"/>
            <w:right w:val="none" w:sz="0" w:space="0" w:color="auto"/>
          </w:divBdr>
        </w:div>
        <w:div w:id="425610855">
          <w:marLeft w:val="0"/>
          <w:marRight w:val="0"/>
          <w:marTop w:val="0"/>
          <w:marBottom w:val="0"/>
          <w:divBdr>
            <w:top w:val="none" w:sz="0" w:space="0" w:color="auto"/>
            <w:left w:val="none" w:sz="0" w:space="0" w:color="auto"/>
            <w:bottom w:val="none" w:sz="0" w:space="0" w:color="auto"/>
            <w:right w:val="none" w:sz="0" w:space="0" w:color="auto"/>
          </w:divBdr>
        </w:div>
        <w:div w:id="517695072">
          <w:marLeft w:val="0"/>
          <w:marRight w:val="0"/>
          <w:marTop w:val="0"/>
          <w:marBottom w:val="0"/>
          <w:divBdr>
            <w:top w:val="none" w:sz="0" w:space="0" w:color="auto"/>
            <w:left w:val="none" w:sz="0" w:space="0" w:color="auto"/>
            <w:bottom w:val="none" w:sz="0" w:space="0" w:color="auto"/>
            <w:right w:val="none" w:sz="0" w:space="0" w:color="auto"/>
          </w:divBdr>
        </w:div>
        <w:div w:id="533616962">
          <w:marLeft w:val="0"/>
          <w:marRight w:val="0"/>
          <w:marTop w:val="0"/>
          <w:marBottom w:val="0"/>
          <w:divBdr>
            <w:top w:val="none" w:sz="0" w:space="0" w:color="auto"/>
            <w:left w:val="none" w:sz="0" w:space="0" w:color="auto"/>
            <w:bottom w:val="none" w:sz="0" w:space="0" w:color="auto"/>
            <w:right w:val="none" w:sz="0" w:space="0" w:color="auto"/>
          </w:divBdr>
        </w:div>
        <w:div w:id="534730633">
          <w:marLeft w:val="0"/>
          <w:marRight w:val="0"/>
          <w:marTop w:val="0"/>
          <w:marBottom w:val="0"/>
          <w:divBdr>
            <w:top w:val="none" w:sz="0" w:space="0" w:color="auto"/>
            <w:left w:val="none" w:sz="0" w:space="0" w:color="auto"/>
            <w:bottom w:val="none" w:sz="0" w:space="0" w:color="auto"/>
            <w:right w:val="none" w:sz="0" w:space="0" w:color="auto"/>
          </w:divBdr>
        </w:div>
        <w:div w:id="593708768">
          <w:marLeft w:val="0"/>
          <w:marRight w:val="0"/>
          <w:marTop w:val="0"/>
          <w:marBottom w:val="0"/>
          <w:divBdr>
            <w:top w:val="none" w:sz="0" w:space="0" w:color="auto"/>
            <w:left w:val="none" w:sz="0" w:space="0" w:color="auto"/>
            <w:bottom w:val="none" w:sz="0" w:space="0" w:color="auto"/>
            <w:right w:val="none" w:sz="0" w:space="0" w:color="auto"/>
          </w:divBdr>
        </w:div>
        <w:div w:id="595555121">
          <w:marLeft w:val="0"/>
          <w:marRight w:val="0"/>
          <w:marTop w:val="0"/>
          <w:marBottom w:val="0"/>
          <w:divBdr>
            <w:top w:val="none" w:sz="0" w:space="0" w:color="auto"/>
            <w:left w:val="none" w:sz="0" w:space="0" w:color="auto"/>
            <w:bottom w:val="none" w:sz="0" w:space="0" w:color="auto"/>
            <w:right w:val="none" w:sz="0" w:space="0" w:color="auto"/>
          </w:divBdr>
        </w:div>
        <w:div w:id="601456603">
          <w:marLeft w:val="0"/>
          <w:marRight w:val="0"/>
          <w:marTop w:val="0"/>
          <w:marBottom w:val="0"/>
          <w:divBdr>
            <w:top w:val="none" w:sz="0" w:space="0" w:color="auto"/>
            <w:left w:val="none" w:sz="0" w:space="0" w:color="auto"/>
            <w:bottom w:val="none" w:sz="0" w:space="0" w:color="auto"/>
            <w:right w:val="none" w:sz="0" w:space="0" w:color="auto"/>
          </w:divBdr>
        </w:div>
        <w:div w:id="650907340">
          <w:marLeft w:val="0"/>
          <w:marRight w:val="0"/>
          <w:marTop w:val="0"/>
          <w:marBottom w:val="0"/>
          <w:divBdr>
            <w:top w:val="none" w:sz="0" w:space="0" w:color="auto"/>
            <w:left w:val="none" w:sz="0" w:space="0" w:color="auto"/>
            <w:bottom w:val="none" w:sz="0" w:space="0" w:color="auto"/>
            <w:right w:val="none" w:sz="0" w:space="0" w:color="auto"/>
          </w:divBdr>
        </w:div>
        <w:div w:id="675957878">
          <w:marLeft w:val="0"/>
          <w:marRight w:val="0"/>
          <w:marTop w:val="0"/>
          <w:marBottom w:val="0"/>
          <w:divBdr>
            <w:top w:val="none" w:sz="0" w:space="0" w:color="auto"/>
            <w:left w:val="none" w:sz="0" w:space="0" w:color="auto"/>
            <w:bottom w:val="none" w:sz="0" w:space="0" w:color="auto"/>
            <w:right w:val="none" w:sz="0" w:space="0" w:color="auto"/>
          </w:divBdr>
        </w:div>
        <w:div w:id="722103057">
          <w:marLeft w:val="0"/>
          <w:marRight w:val="0"/>
          <w:marTop w:val="0"/>
          <w:marBottom w:val="0"/>
          <w:divBdr>
            <w:top w:val="none" w:sz="0" w:space="0" w:color="auto"/>
            <w:left w:val="none" w:sz="0" w:space="0" w:color="auto"/>
            <w:bottom w:val="none" w:sz="0" w:space="0" w:color="auto"/>
            <w:right w:val="none" w:sz="0" w:space="0" w:color="auto"/>
          </w:divBdr>
        </w:div>
        <w:div w:id="740785362">
          <w:marLeft w:val="0"/>
          <w:marRight w:val="0"/>
          <w:marTop w:val="0"/>
          <w:marBottom w:val="0"/>
          <w:divBdr>
            <w:top w:val="none" w:sz="0" w:space="0" w:color="auto"/>
            <w:left w:val="none" w:sz="0" w:space="0" w:color="auto"/>
            <w:bottom w:val="none" w:sz="0" w:space="0" w:color="auto"/>
            <w:right w:val="none" w:sz="0" w:space="0" w:color="auto"/>
          </w:divBdr>
        </w:div>
        <w:div w:id="769013707">
          <w:marLeft w:val="0"/>
          <w:marRight w:val="0"/>
          <w:marTop w:val="0"/>
          <w:marBottom w:val="0"/>
          <w:divBdr>
            <w:top w:val="none" w:sz="0" w:space="0" w:color="auto"/>
            <w:left w:val="none" w:sz="0" w:space="0" w:color="auto"/>
            <w:bottom w:val="none" w:sz="0" w:space="0" w:color="auto"/>
            <w:right w:val="none" w:sz="0" w:space="0" w:color="auto"/>
          </w:divBdr>
        </w:div>
        <w:div w:id="778645496">
          <w:marLeft w:val="0"/>
          <w:marRight w:val="0"/>
          <w:marTop w:val="0"/>
          <w:marBottom w:val="0"/>
          <w:divBdr>
            <w:top w:val="none" w:sz="0" w:space="0" w:color="auto"/>
            <w:left w:val="none" w:sz="0" w:space="0" w:color="auto"/>
            <w:bottom w:val="none" w:sz="0" w:space="0" w:color="auto"/>
            <w:right w:val="none" w:sz="0" w:space="0" w:color="auto"/>
          </w:divBdr>
        </w:div>
        <w:div w:id="785545484">
          <w:marLeft w:val="0"/>
          <w:marRight w:val="0"/>
          <w:marTop w:val="0"/>
          <w:marBottom w:val="0"/>
          <w:divBdr>
            <w:top w:val="none" w:sz="0" w:space="0" w:color="auto"/>
            <w:left w:val="none" w:sz="0" w:space="0" w:color="auto"/>
            <w:bottom w:val="none" w:sz="0" w:space="0" w:color="auto"/>
            <w:right w:val="none" w:sz="0" w:space="0" w:color="auto"/>
          </w:divBdr>
        </w:div>
        <w:div w:id="816651029">
          <w:marLeft w:val="0"/>
          <w:marRight w:val="0"/>
          <w:marTop w:val="0"/>
          <w:marBottom w:val="0"/>
          <w:divBdr>
            <w:top w:val="none" w:sz="0" w:space="0" w:color="auto"/>
            <w:left w:val="none" w:sz="0" w:space="0" w:color="auto"/>
            <w:bottom w:val="none" w:sz="0" w:space="0" w:color="auto"/>
            <w:right w:val="none" w:sz="0" w:space="0" w:color="auto"/>
          </w:divBdr>
        </w:div>
        <w:div w:id="842089535">
          <w:marLeft w:val="0"/>
          <w:marRight w:val="0"/>
          <w:marTop w:val="0"/>
          <w:marBottom w:val="0"/>
          <w:divBdr>
            <w:top w:val="none" w:sz="0" w:space="0" w:color="auto"/>
            <w:left w:val="none" w:sz="0" w:space="0" w:color="auto"/>
            <w:bottom w:val="none" w:sz="0" w:space="0" w:color="auto"/>
            <w:right w:val="none" w:sz="0" w:space="0" w:color="auto"/>
          </w:divBdr>
        </w:div>
        <w:div w:id="856314245">
          <w:marLeft w:val="0"/>
          <w:marRight w:val="0"/>
          <w:marTop w:val="0"/>
          <w:marBottom w:val="0"/>
          <w:divBdr>
            <w:top w:val="none" w:sz="0" w:space="0" w:color="auto"/>
            <w:left w:val="none" w:sz="0" w:space="0" w:color="auto"/>
            <w:bottom w:val="none" w:sz="0" w:space="0" w:color="auto"/>
            <w:right w:val="none" w:sz="0" w:space="0" w:color="auto"/>
          </w:divBdr>
        </w:div>
        <w:div w:id="880633822">
          <w:marLeft w:val="0"/>
          <w:marRight w:val="0"/>
          <w:marTop w:val="0"/>
          <w:marBottom w:val="0"/>
          <w:divBdr>
            <w:top w:val="none" w:sz="0" w:space="0" w:color="auto"/>
            <w:left w:val="none" w:sz="0" w:space="0" w:color="auto"/>
            <w:bottom w:val="none" w:sz="0" w:space="0" w:color="auto"/>
            <w:right w:val="none" w:sz="0" w:space="0" w:color="auto"/>
          </w:divBdr>
        </w:div>
        <w:div w:id="911814282">
          <w:marLeft w:val="0"/>
          <w:marRight w:val="0"/>
          <w:marTop w:val="0"/>
          <w:marBottom w:val="0"/>
          <w:divBdr>
            <w:top w:val="none" w:sz="0" w:space="0" w:color="auto"/>
            <w:left w:val="none" w:sz="0" w:space="0" w:color="auto"/>
            <w:bottom w:val="none" w:sz="0" w:space="0" w:color="auto"/>
            <w:right w:val="none" w:sz="0" w:space="0" w:color="auto"/>
          </w:divBdr>
        </w:div>
        <w:div w:id="920141501">
          <w:marLeft w:val="0"/>
          <w:marRight w:val="0"/>
          <w:marTop w:val="0"/>
          <w:marBottom w:val="0"/>
          <w:divBdr>
            <w:top w:val="none" w:sz="0" w:space="0" w:color="auto"/>
            <w:left w:val="none" w:sz="0" w:space="0" w:color="auto"/>
            <w:bottom w:val="none" w:sz="0" w:space="0" w:color="auto"/>
            <w:right w:val="none" w:sz="0" w:space="0" w:color="auto"/>
          </w:divBdr>
        </w:div>
        <w:div w:id="986978321">
          <w:marLeft w:val="0"/>
          <w:marRight w:val="0"/>
          <w:marTop w:val="0"/>
          <w:marBottom w:val="0"/>
          <w:divBdr>
            <w:top w:val="none" w:sz="0" w:space="0" w:color="auto"/>
            <w:left w:val="none" w:sz="0" w:space="0" w:color="auto"/>
            <w:bottom w:val="none" w:sz="0" w:space="0" w:color="auto"/>
            <w:right w:val="none" w:sz="0" w:space="0" w:color="auto"/>
          </w:divBdr>
        </w:div>
        <w:div w:id="1054234984">
          <w:marLeft w:val="0"/>
          <w:marRight w:val="0"/>
          <w:marTop w:val="0"/>
          <w:marBottom w:val="0"/>
          <w:divBdr>
            <w:top w:val="none" w:sz="0" w:space="0" w:color="auto"/>
            <w:left w:val="none" w:sz="0" w:space="0" w:color="auto"/>
            <w:bottom w:val="none" w:sz="0" w:space="0" w:color="auto"/>
            <w:right w:val="none" w:sz="0" w:space="0" w:color="auto"/>
          </w:divBdr>
        </w:div>
        <w:div w:id="1055548860">
          <w:marLeft w:val="0"/>
          <w:marRight w:val="0"/>
          <w:marTop w:val="0"/>
          <w:marBottom w:val="0"/>
          <w:divBdr>
            <w:top w:val="none" w:sz="0" w:space="0" w:color="auto"/>
            <w:left w:val="none" w:sz="0" w:space="0" w:color="auto"/>
            <w:bottom w:val="none" w:sz="0" w:space="0" w:color="auto"/>
            <w:right w:val="none" w:sz="0" w:space="0" w:color="auto"/>
          </w:divBdr>
        </w:div>
        <w:div w:id="1085765290">
          <w:marLeft w:val="0"/>
          <w:marRight w:val="0"/>
          <w:marTop w:val="0"/>
          <w:marBottom w:val="0"/>
          <w:divBdr>
            <w:top w:val="none" w:sz="0" w:space="0" w:color="auto"/>
            <w:left w:val="none" w:sz="0" w:space="0" w:color="auto"/>
            <w:bottom w:val="none" w:sz="0" w:space="0" w:color="auto"/>
            <w:right w:val="none" w:sz="0" w:space="0" w:color="auto"/>
          </w:divBdr>
        </w:div>
        <w:div w:id="1098479459">
          <w:marLeft w:val="0"/>
          <w:marRight w:val="0"/>
          <w:marTop w:val="0"/>
          <w:marBottom w:val="0"/>
          <w:divBdr>
            <w:top w:val="none" w:sz="0" w:space="0" w:color="auto"/>
            <w:left w:val="none" w:sz="0" w:space="0" w:color="auto"/>
            <w:bottom w:val="none" w:sz="0" w:space="0" w:color="auto"/>
            <w:right w:val="none" w:sz="0" w:space="0" w:color="auto"/>
          </w:divBdr>
        </w:div>
        <w:div w:id="1112361832">
          <w:marLeft w:val="0"/>
          <w:marRight w:val="0"/>
          <w:marTop w:val="0"/>
          <w:marBottom w:val="0"/>
          <w:divBdr>
            <w:top w:val="none" w:sz="0" w:space="0" w:color="auto"/>
            <w:left w:val="none" w:sz="0" w:space="0" w:color="auto"/>
            <w:bottom w:val="none" w:sz="0" w:space="0" w:color="auto"/>
            <w:right w:val="none" w:sz="0" w:space="0" w:color="auto"/>
          </w:divBdr>
        </w:div>
        <w:div w:id="1139572150">
          <w:marLeft w:val="0"/>
          <w:marRight w:val="0"/>
          <w:marTop w:val="0"/>
          <w:marBottom w:val="0"/>
          <w:divBdr>
            <w:top w:val="none" w:sz="0" w:space="0" w:color="auto"/>
            <w:left w:val="none" w:sz="0" w:space="0" w:color="auto"/>
            <w:bottom w:val="none" w:sz="0" w:space="0" w:color="auto"/>
            <w:right w:val="none" w:sz="0" w:space="0" w:color="auto"/>
          </w:divBdr>
        </w:div>
        <w:div w:id="1163201896">
          <w:marLeft w:val="0"/>
          <w:marRight w:val="0"/>
          <w:marTop w:val="0"/>
          <w:marBottom w:val="0"/>
          <w:divBdr>
            <w:top w:val="none" w:sz="0" w:space="0" w:color="auto"/>
            <w:left w:val="none" w:sz="0" w:space="0" w:color="auto"/>
            <w:bottom w:val="none" w:sz="0" w:space="0" w:color="auto"/>
            <w:right w:val="none" w:sz="0" w:space="0" w:color="auto"/>
          </w:divBdr>
        </w:div>
        <w:div w:id="1174759293">
          <w:marLeft w:val="0"/>
          <w:marRight w:val="0"/>
          <w:marTop w:val="0"/>
          <w:marBottom w:val="0"/>
          <w:divBdr>
            <w:top w:val="none" w:sz="0" w:space="0" w:color="auto"/>
            <w:left w:val="none" w:sz="0" w:space="0" w:color="auto"/>
            <w:bottom w:val="none" w:sz="0" w:space="0" w:color="auto"/>
            <w:right w:val="none" w:sz="0" w:space="0" w:color="auto"/>
          </w:divBdr>
        </w:div>
        <w:div w:id="1201362115">
          <w:marLeft w:val="0"/>
          <w:marRight w:val="0"/>
          <w:marTop w:val="0"/>
          <w:marBottom w:val="0"/>
          <w:divBdr>
            <w:top w:val="none" w:sz="0" w:space="0" w:color="auto"/>
            <w:left w:val="none" w:sz="0" w:space="0" w:color="auto"/>
            <w:bottom w:val="none" w:sz="0" w:space="0" w:color="auto"/>
            <w:right w:val="none" w:sz="0" w:space="0" w:color="auto"/>
          </w:divBdr>
        </w:div>
        <w:div w:id="1207064435">
          <w:marLeft w:val="0"/>
          <w:marRight w:val="0"/>
          <w:marTop w:val="0"/>
          <w:marBottom w:val="0"/>
          <w:divBdr>
            <w:top w:val="none" w:sz="0" w:space="0" w:color="auto"/>
            <w:left w:val="none" w:sz="0" w:space="0" w:color="auto"/>
            <w:bottom w:val="none" w:sz="0" w:space="0" w:color="auto"/>
            <w:right w:val="none" w:sz="0" w:space="0" w:color="auto"/>
          </w:divBdr>
        </w:div>
        <w:div w:id="1209729536">
          <w:marLeft w:val="0"/>
          <w:marRight w:val="0"/>
          <w:marTop w:val="0"/>
          <w:marBottom w:val="0"/>
          <w:divBdr>
            <w:top w:val="none" w:sz="0" w:space="0" w:color="auto"/>
            <w:left w:val="none" w:sz="0" w:space="0" w:color="auto"/>
            <w:bottom w:val="none" w:sz="0" w:space="0" w:color="auto"/>
            <w:right w:val="none" w:sz="0" w:space="0" w:color="auto"/>
          </w:divBdr>
        </w:div>
        <w:div w:id="1237085812">
          <w:marLeft w:val="0"/>
          <w:marRight w:val="0"/>
          <w:marTop w:val="0"/>
          <w:marBottom w:val="0"/>
          <w:divBdr>
            <w:top w:val="none" w:sz="0" w:space="0" w:color="auto"/>
            <w:left w:val="none" w:sz="0" w:space="0" w:color="auto"/>
            <w:bottom w:val="none" w:sz="0" w:space="0" w:color="auto"/>
            <w:right w:val="none" w:sz="0" w:space="0" w:color="auto"/>
          </w:divBdr>
        </w:div>
        <w:div w:id="1239175590">
          <w:marLeft w:val="0"/>
          <w:marRight w:val="0"/>
          <w:marTop w:val="0"/>
          <w:marBottom w:val="0"/>
          <w:divBdr>
            <w:top w:val="none" w:sz="0" w:space="0" w:color="auto"/>
            <w:left w:val="none" w:sz="0" w:space="0" w:color="auto"/>
            <w:bottom w:val="none" w:sz="0" w:space="0" w:color="auto"/>
            <w:right w:val="none" w:sz="0" w:space="0" w:color="auto"/>
          </w:divBdr>
        </w:div>
        <w:div w:id="1245072632">
          <w:marLeft w:val="0"/>
          <w:marRight w:val="0"/>
          <w:marTop w:val="0"/>
          <w:marBottom w:val="0"/>
          <w:divBdr>
            <w:top w:val="none" w:sz="0" w:space="0" w:color="auto"/>
            <w:left w:val="none" w:sz="0" w:space="0" w:color="auto"/>
            <w:bottom w:val="none" w:sz="0" w:space="0" w:color="auto"/>
            <w:right w:val="none" w:sz="0" w:space="0" w:color="auto"/>
          </w:divBdr>
        </w:div>
        <w:div w:id="1245607621">
          <w:marLeft w:val="0"/>
          <w:marRight w:val="0"/>
          <w:marTop w:val="0"/>
          <w:marBottom w:val="0"/>
          <w:divBdr>
            <w:top w:val="none" w:sz="0" w:space="0" w:color="auto"/>
            <w:left w:val="none" w:sz="0" w:space="0" w:color="auto"/>
            <w:bottom w:val="none" w:sz="0" w:space="0" w:color="auto"/>
            <w:right w:val="none" w:sz="0" w:space="0" w:color="auto"/>
          </w:divBdr>
        </w:div>
        <w:div w:id="1267078936">
          <w:marLeft w:val="0"/>
          <w:marRight w:val="0"/>
          <w:marTop w:val="0"/>
          <w:marBottom w:val="0"/>
          <w:divBdr>
            <w:top w:val="none" w:sz="0" w:space="0" w:color="auto"/>
            <w:left w:val="none" w:sz="0" w:space="0" w:color="auto"/>
            <w:bottom w:val="none" w:sz="0" w:space="0" w:color="auto"/>
            <w:right w:val="none" w:sz="0" w:space="0" w:color="auto"/>
          </w:divBdr>
        </w:div>
        <w:div w:id="1268465174">
          <w:marLeft w:val="0"/>
          <w:marRight w:val="0"/>
          <w:marTop w:val="0"/>
          <w:marBottom w:val="0"/>
          <w:divBdr>
            <w:top w:val="none" w:sz="0" w:space="0" w:color="auto"/>
            <w:left w:val="none" w:sz="0" w:space="0" w:color="auto"/>
            <w:bottom w:val="none" w:sz="0" w:space="0" w:color="auto"/>
            <w:right w:val="none" w:sz="0" w:space="0" w:color="auto"/>
          </w:divBdr>
        </w:div>
        <w:div w:id="1312099329">
          <w:marLeft w:val="0"/>
          <w:marRight w:val="0"/>
          <w:marTop w:val="0"/>
          <w:marBottom w:val="0"/>
          <w:divBdr>
            <w:top w:val="none" w:sz="0" w:space="0" w:color="auto"/>
            <w:left w:val="none" w:sz="0" w:space="0" w:color="auto"/>
            <w:bottom w:val="none" w:sz="0" w:space="0" w:color="auto"/>
            <w:right w:val="none" w:sz="0" w:space="0" w:color="auto"/>
          </w:divBdr>
        </w:div>
        <w:div w:id="1338921017">
          <w:marLeft w:val="0"/>
          <w:marRight w:val="0"/>
          <w:marTop w:val="0"/>
          <w:marBottom w:val="0"/>
          <w:divBdr>
            <w:top w:val="none" w:sz="0" w:space="0" w:color="auto"/>
            <w:left w:val="none" w:sz="0" w:space="0" w:color="auto"/>
            <w:bottom w:val="none" w:sz="0" w:space="0" w:color="auto"/>
            <w:right w:val="none" w:sz="0" w:space="0" w:color="auto"/>
          </w:divBdr>
        </w:div>
        <w:div w:id="1343168724">
          <w:marLeft w:val="0"/>
          <w:marRight w:val="0"/>
          <w:marTop w:val="0"/>
          <w:marBottom w:val="0"/>
          <w:divBdr>
            <w:top w:val="none" w:sz="0" w:space="0" w:color="auto"/>
            <w:left w:val="none" w:sz="0" w:space="0" w:color="auto"/>
            <w:bottom w:val="none" w:sz="0" w:space="0" w:color="auto"/>
            <w:right w:val="none" w:sz="0" w:space="0" w:color="auto"/>
          </w:divBdr>
        </w:div>
        <w:div w:id="1370450599">
          <w:marLeft w:val="0"/>
          <w:marRight w:val="0"/>
          <w:marTop w:val="0"/>
          <w:marBottom w:val="0"/>
          <w:divBdr>
            <w:top w:val="none" w:sz="0" w:space="0" w:color="auto"/>
            <w:left w:val="none" w:sz="0" w:space="0" w:color="auto"/>
            <w:bottom w:val="none" w:sz="0" w:space="0" w:color="auto"/>
            <w:right w:val="none" w:sz="0" w:space="0" w:color="auto"/>
          </w:divBdr>
        </w:div>
        <w:div w:id="1373074858">
          <w:marLeft w:val="0"/>
          <w:marRight w:val="0"/>
          <w:marTop w:val="0"/>
          <w:marBottom w:val="0"/>
          <w:divBdr>
            <w:top w:val="none" w:sz="0" w:space="0" w:color="auto"/>
            <w:left w:val="none" w:sz="0" w:space="0" w:color="auto"/>
            <w:bottom w:val="none" w:sz="0" w:space="0" w:color="auto"/>
            <w:right w:val="none" w:sz="0" w:space="0" w:color="auto"/>
          </w:divBdr>
        </w:div>
        <w:div w:id="1424259328">
          <w:marLeft w:val="0"/>
          <w:marRight w:val="0"/>
          <w:marTop w:val="0"/>
          <w:marBottom w:val="0"/>
          <w:divBdr>
            <w:top w:val="none" w:sz="0" w:space="0" w:color="auto"/>
            <w:left w:val="none" w:sz="0" w:space="0" w:color="auto"/>
            <w:bottom w:val="none" w:sz="0" w:space="0" w:color="auto"/>
            <w:right w:val="none" w:sz="0" w:space="0" w:color="auto"/>
          </w:divBdr>
        </w:div>
        <w:div w:id="1427770644">
          <w:marLeft w:val="0"/>
          <w:marRight w:val="0"/>
          <w:marTop w:val="0"/>
          <w:marBottom w:val="0"/>
          <w:divBdr>
            <w:top w:val="none" w:sz="0" w:space="0" w:color="auto"/>
            <w:left w:val="none" w:sz="0" w:space="0" w:color="auto"/>
            <w:bottom w:val="none" w:sz="0" w:space="0" w:color="auto"/>
            <w:right w:val="none" w:sz="0" w:space="0" w:color="auto"/>
          </w:divBdr>
        </w:div>
        <w:div w:id="1464158287">
          <w:marLeft w:val="0"/>
          <w:marRight w:val="0"/>
          <w:marTop w:val="0"/>
          <w:marBottom w:val="0"/>
          <w:divBdr>
            <w:top w:val="none" w:sz="0" w:space="0" w:color="auto"/>
            <w:left w:val="none" w:sz="0" w:space="0" w:color="auto"/>
            <w:bottom w:val="none" w:sz="0" w:space="0" w:color="auto"/>
            <w:right w:val="none" w:sz="0" w:space="0" w:color="auto"/>
          </w:divBdr>
        </w:div>
        <w:div w:id="1492525221">
          <w:marLeft w:val="0"/>
          <w:marRight w:val="0"/>
          <w:marTop w:val="0"/>
          <w:marBottom w:val="0"/>
          <w:divBdr>
            <w:top w:val="none" w:sz="0" w:space="0" w:color="auto"/>
            <w:left w:val="none" w:sz="0" w:space="0" w:color="auto"/>
            <w:bottom w:val="none" w:sz="0" w:space="0" w:color="auto"/>
            <w:right w:val="none" w:sz="0" w:space="0" w:color="auto"/>
          </w:divBdr>
        </w:div>
        <w:div w:id="1530144480">
          <w:marLeft w:val="0"/>
          <w:marRight w:val="0"/>
          <w:marTop w:val="0"/>
          <w:marBottom w:val="0"/>
          <w:divBdr>
            <w:top w:val="none" w:sz="0" w:space="0" w:color="auto"/>
            <w:left w:val="none" w:sz="0" w:space="0" w:color="auto"/>
            <w:bottom w:val="none" w:sz="0" w:space="0" w:color="auto"/>
            <w:right w:val="none" w:sz="0" w:space="0" w:color="auto"/>
          </w:divBdr>
        </w:div>
        <w:div w:id="1536889760">
          <w:marLeft w:val="0"/>
          <w:marRight w:val="0"/>
          <w:marTop w:val="0"/>
          <w:marBottom w:val="0"/>
          <w:divBdr>
            <w:top w:val="none" w:sz="0" w:space="0" w:color="auto"/>
            <w:left w:val="none" w:sz="0" w:space="0" w:color="auto"/>
            <w:bottom w:val="none" w:sz="0" w:space="0" w:color="auto"/>
            <w:right w:val="none" w:sz="0" w:space="0" w:color="auto"/>
          </w:divBdr>
        </w:div>
        <w:div w:id="1537308236">
          <w:marLeft w:val="0"/>
          <w:marRight w:val="0"/>
          <w:marTop w:val="0"/>
          <w:marBottom w:val="0"/>
          <w:divBdr>
            <w:top w:val="none" w:sz="0" w:space="0" w:color="auto"/>
            <w:left w:val="none" w:sz="0" w:space="0" w:color="auto"/>
            <w:bottom w:val="none" w:sz="0" w:space="0" w:color="auto"/>
            <w:right w:val="none" w:sz="0" w:space="0" w:color="auto"/>
          </w:divBdr>
        </w:div>
        <w:div w:id="1549296745">
          <w:marLeft w:val="0"/>
          <w:marRight w:val="0"/>
          <w:marTop w:val="0"/>
          <w:marBottom w:val="0"/>
          <w:divBdr>
            <w:top w:val="none" w:sz="0" w:space="0" w:color="auto"/>
            <w:left w:val="none" w:sz="0" w:space="0" w:color="auto"/>
            <w:bottom w:val="none" w:sz="0" w:space="0" w:color="auto"/>
            <w:right w:val="none" w:sz="0" w:space="0" w:color="auto"/>
          </w:divBdr>
        </w:div>
        <w:div w:id="1576160459">
          <w:marLeft w:val="0"/>
          <w:marRight w:val="0"/>
          <w:marTop w:val="0"/>
          <w:marBottom w:val="0"/>
          <w:divBdr>
            <w:top w:val="none" w:sz="0" w:space="0" w:color="auto"/>
            <w:left w:val="none" w:sz="0" w:space="0" w:color="auto"/>
            <w:bottom w:val="none" w:sz="0" w:space="0" w:color="auto"/>
            <w:right w:val="none" w:sz="0" w:space="0" w:color="auto"/>
          </w:divBdr>
        </w:div>
        <w:div w:id="1583677867">
          <w:marLeft w:val="0"/>
          <w:marRight w:val="0"/>
          <w:marTop w:val="0"/>
          <w:marBottom w:val="0"/>
          <w:divBdr>
            <w:top w:val="none" w:sz="0" w:space="0" w:color="auto"/>
            <w:left w:val="none" w:sz="0" w:space="0" w:color="auto"/>
            <w:bottom w:val="none" w:sz="0" w:space="0" w:color="auto"/>
            <w:right w:val="none" w:sz="0" w:space="0" w:color="auto"/>
          </w:divBdr>
        </w:div>
        <w:div w:id="1592617534">
          <w:marLeft w:val="0"/>
          <w:marRight w:val="0"/>
          <w:marTop w:val="0"/>
          <w:marBottom w:val="0"/>
          <w:divBdr>
            <w:top w:val="none" w:sz="0" w:space="0" w:color="auto"/>
            <w:left w:val="none" w:sz="0" w:space="0" w:color="auto"/>
            <w:bottom w:val="none" w:sz="0" w:space="0" w:color="auto"/>
            <w:right w:val="none" w:sz="0" w:space="0" w:color="auto"/>
          </w:divBdr>
        </w:div>
        <w:div w:id="1604266638">
          <w:marLeft w:val="0"/>
          <w:marRight w:val="0"/>
          <w:marTop w:val="0"/>
          <w:marBottom w:val="0"/>
          <w:divBdr>
            <w:top w:val="none" w:sz="0" w:space="0" w:color="auto"/>
            <w:left w:val="none" w:sz="0" w:space="0" w:color="auto"/>
            <w:bottom w:val="none" w:sz="0" w:space="0" w:color="auto"/>
            <w:right w:val="none" w:sz="0" w:space="0" w:color="auto"/>
          </w:divBdr>
        </w:div>
        <w:div w:id="1609433359">
          <w:marLeft w:val="0"/>
          <w:marRight w:val="0"/>
          <w:marTop w:val="0"/>
          <w:marBottom w:val="0"/>
          <w:divBdr>
            <w:top w:val="none" w:sz="0" w:space="0" w:color="auto"/>
            <w:left w:val="none" w:sz="0" w:space="0" w:color="auto"/>
            <w:bottom w:val="none" w:sz="0" w:space="0" w:color="auto"/>
            <w:right w:val="none" w:sz="0" w:space="0" w:color="auto"/>
          </w:divBdr>
        </w:div>
        <w:div w:id="1624116425">
          <w:marLeft w:val="0"/>
          <w:marRight w:val="0"/>
          <w:marTop w:val="0"/>
          <w:marBottom w:val="0"/>
          <w:divBdr>
            <w:top w:val="none" w:sz="0" w:space="0" w:color="auto"/>
            <w:left w:val="none" w:sz="0" w:space="0" w:color="auto"/>
            <w:bottom w:val="none" w:sz="0" w:space="0" w:color="auto"/>
            <w:right w:val="none" w:sz="0" w:space="0" w:color="auto"/>
          </w:divBdr>
        </w:div>
        <w:div w:id="1643148290">
          <w:marLeft w:val="0"/>
          <w:marRight w:val="0"/>
          <w:marTop w:val="0"/>
          <w:marBottom w:val="0"/>
          <w:divBdr>
            <w:top w:val="none" w:sz="0" w:space="0" w:color="auto"/>
            <w:left w:val="none" w:sz="0" w:space="0" w:color="auto"/>
            <w:bottom w:val="none" w:sz="0" w:space="0" w:color="auto"/>
            <w:right w:val="none" w:sz="0" w:space="0" w:color="auto"/>
          </w:divBdr>
        </w:div>
        <w:div w:id="1660577106">
          <w:marLeft w:val="0"/>
          <w:marRight w:val="0"/>
          <w:marTop w:val="0"/>
          <w:marBottom w:val="0"/>
          <w:divBdr>
            <w:top w:val="none" w:sz="0" w:space="0" w:color="auto"/>
            <w:left w:val="none" w:sz="0" w:space="0" w:color="auto"/>
            <w:bottom w:val="none" w:sz="0" w:space="0" w:color="auto"/>
            <w:right w:val="none" w:sz="0" w:space="0" w:color="auto"/>
          </w:divBdr>
        </w:div>
        <w:div w:id="1660689587">
          <w:marLeft w:val="0"/>
          <w:marRight w:val="0"/>
          <w:marTop w:val="0"/>
          <w:marBottom w:val="0"/>
          <w:divBdr>
            <w:top w:val="none" w:sz="0" w:space="0" w:color="auto"/>
            <w:left w:val="none" w:sz="0" w:space="0" w:color="auto"/>
            <w:bottom w:val="none" w:sz="0" w:space="0" w:color="auto"/>
            <w:right w:val="none" w:sz="0" w:space="0" w:color="auto"/>
          </w:divBdr>
        </w:div>
        <w:div w:id="1672415045">
          <w:marLeft w:val="0"/>
          <w:marRight w:val="0"/>
          <w:marTop w:val="0"/>
          <w:marBottom w:val="0"/>
          <w:divBdr>
            <w:top w:val="none" w:sz="0" w:space="0" w:color="auto"/>
            <w:left w:val="none" w:sz="0" w:space="0" w:color="auto"/>
            <w:bottom w:val="none" w:sz="0" w:space="0" w:color="auto"/>
            <w:right w:val="none" w:sz="0" w:space="0" w:color="auto"/>
          </w:divBdr>
        </w:div>
        <w:div w:id="1708143362">
          <w:marLeft w:val="0"/>
          <w:marRight w:val="0"/>
          <w:marTop w:val="0"/>
          <w:marBottom w:val="0"/>
          <w:divBdr>
            <w:top w:val="none" w:sz="0" w:space="0" w:color="auto"/>
            <w:left w:val="none" w:sz="0" w:space="0" w:color="auto"/>
            <w:bottom w:val="none" w:sz="0" w:space="0" w:color="auto"/>
            <w:right w:val="none" w:sz="0" w:space="0" w:color="auto"/>
          </w:divBdr>
        </w:div>
        <w:div w:id="1711346550">
          <w:marLeft w:val="0"/>
          <w:marRight w:val="0"/>
          <w:marTop w:val="0"/>
          <w:marBottom w:val="0"/>
          <w:divBdr>
            <w:top w:val="none" w:sz="0" w:space="0" w:color="auto"/>
            <w:left w:val="none" w:sz="0" w:space="0" w:color="auto"/>
            <w:bottom w:val="none" w:sz="0" w:space="0" w:color="auto"/>
            <w:right w:val="none" w:sz="0" w:space="0" w:color="auto"/>
          </w:divBdr>
        </w:div>
        <w:div w:id="1714765740">
          <w:marLeft w:val="0"/>
          <w:marRight w:val="0"/>
          <w:marTop w:val="0"/>
          <w:marBottom w:val="0"/>
          <w:divBdr>
            <w:top w:val="none" w:sz="0" w:space="0" w:color="auto"/>
            <w:left w:val="none" w:sz="0" w:space="0" w:color="auto"/>
            <w:bottom w:val="none" w:sz="0" w:space="0" w:color="auto"/>
            <w:right w:val="none" w:sz="0" w:space="0" w:color="auto"/>
          </w:divBdr>
        </w:div>
        <w:div w:id="1719234571">
          <w:marLeft w:val="0"/>
          <w:marRight w:val="0"/>
          <w:marTop w:val="0"/>
          <w:marBottom w:val="0"/>
          <w:divBdr>
            <w:top w:val="none" w:sz="0" w:space="0" w:color="auto"/>
            <w:left w:val="none" w:sz="0" w:space="0" w:color="auto"/>
            <w:bottom w:val="none" w:sz="0" w:space="0" w:color="auto"/>
            <w:right w:val="none" w:sz="0" w:space="0" w:color="auto"/>
          </w:divBdr>
        </w:div>
        <w:div w:id="1803956088">
          <w:marLeft w:val="0"/>
          <w:marRight w:val="0"/>
          <w:marTop w:val="0"/>
          <w:marBottom w:val="0"/>
          <w:divBdr>
            <w:top w:val="none" w:sz="0" w:space="0" w:color="auto"/>
            <w:left w:val="none" w:sz="0" w:space="0" w:color="auto"/>
            <w:bottom w:val="none" w:sz="0" w:space="0" w:color="auto"/>
            <w:right w:val="none" w:sz="0" w:space="0" w:color="auto"/>
          </w:divBdr>
        </w:div>
        <w:div w:id="1825270628">
          <w:marLeft w:val="0"/>
          <w:marRight w:val="0"/>
          <w:marTop w:val="0"/>
          <w:marBottom w:val="0"/>
          <w:divBdr>
            <w:top w:val="none" w:sz="0" w:space="0" w:color="auto"/>
            <w:left w:val="none" w:sz="0" w:space="0" w:color="auto"/>
            <w:bottom w:val="none" w:sz="0" w:space="0" w:color="auto"/>
            <w:right w:val="none" w:sz="0" w:space="0" w:color="auto"/>
          </w:divBdr>
        </w:div>
        <w:div w:id="1843814322">
          <w:marLeft w:val="0"/>
          <w:marRight w:val="0"/>
          <w:marTop w:val="0"/>
          <w:marBottom w:val="0"/>
          <w:divBdr>
            <w:top w:val="none" w:sz="0" w:space="0" w:color="auto"/>
            <w:left w:val="none" w:sz="0" w:space="0" w:color="auto"/>
            <w:bottom w:val="none" w:sz="0" w:space="0" w:color="auto"/>
            <w:right w:val="none" w:sz="0" w:space="0" w:color="auto"/>
          </w:divBdr>
        </w:div>
        <w:div w:id="1857573623">
          <w:marLeft w:val="0"/>
          <w:marRight w:val="0"/>
          <w:marTop w:val="0"/>
          <w:marBottom w:val="0"/>
          <w:divBdr>
            <w:top w:val="none" w:sz="0" w:space="0" w:color="auto"/>
            <w:left w:val="none" w:sz="0" w:space="0" w:color="auto"/>
            <w:bottom w:val="none" w:sz="0" w:space="0" w:color="auto"/>
            <w:right w:val="none" w:sz="0" w:space="0" w:color="auto"/>
          </w:divBdr>
        </w:div>
        <w:div w:id="1863547799">
          <w:marLeft w:val="0"/>
          <w:marRight w:val="0"/>
          <w:marTop w:val="0"/>
          <w:marBottom w:val="0"/>
          <w:divBdr>
            <w:top w:val="none" w:sz="0" w:space="0" w:color="auto"/>
            <w:left w:val="none" w:sz="0" w:space="0" w:color="auto"/>
            <w:bottom w:val="none" w:sz="0" w:space="0" w:color="auto"/>
            <w:right w:val="none" w:sz="0" w:space="0" w:color="auto"/>
          </w:divBdr>
        </w:div>
        <w:div w:id="1872919274">
          <w:marLeft w:val="0"/>
          <w:marRight w:val="0"/>
          <w:marTop w:val="0"/>
          <w:marBottom w:val="0"/>
          <w:divBdr>
            <w:top w:val="none" w:sz="0" w:space="0" w:color="auto"/>
            <w:left w:val="none" w:sz="0" w:space="0" w:color="auto"/>
            <w:bottom w:val="none" w:sz="0" w:space="0" w:color="auto"/>
            <w:right w:val="none" w:sz="0" w:space="0" w:color="auto"/>
          </w:divBdr>
        </w:div>
        <w:div w:id="1893616718">
          <w:marLeft w:val="0"/>
          <w:marRight w:val="0"/>
          <w:marTop w:val="0"/>
          <w:marBottom w:val="0"/>
          <w:divBdr>
            <w:top w:val="none" w:sz="0" w:space="0" w:color="auto"/>
            <w:left w:val="none" w:sz="0" w:space="0" w:color="auto"/>
            <w:bottom w:val="none" w:sz="0" w:space="0" w:color="auto"/>
            <w:right w:val="none" w:sz="0" w:space="0" w:color="auto"/>
          </w:divBdr>
        </w:div>
        <w:div w:id="1895238997">
          <w:marLeft w:val="0"/>
          <w:marRight w:val="0"/>
          <w:marTop w:val="0"/>
          <w:marBottom w:val="0"/>
          <w:divBdr>
            <w:top w:val="none" w:sz="0" w:space="0" w:color="auto"/>
            <w:left w:val="none" w:sz="0" w:space="0" w:color="auto"/>
            <w:bottom w:val="none" w:sz="0" w:space="0" w:color="auto"/>
            <w:right w:val="none" w:sz="0" w:space="0" w:color="auto"/>
          </w:divBdr>
        </w:div>
        <w:div w:id="1914076992">
          <w:marLeft w:val="0"/>
          <w:marRight w:val="0"/>
          <w:marTop w:val="0"/>
          <w:marBottom w:val="0"/>
          <w:divBdr>
            <w:top w:val="none" w:sz="0" w:space="0" w:color="auto"/>
            <w:left w:val="none" w:sz="0" w:space="0" w:color="auto"/>
            <w:bottom w:val="none" w:sz="0" w:space="0" w:color="auto"/>
            <w:right w:val="none" w:sz="0" w:space="0" w:color="auto"/>
          </w:divBdr>
        </w:div>
        <w:div w:id="1923220960">
          <w:marLeft w:val="0"/>
          <w:marRight w:val="0"/>
          <w:marTop w:val="0"/>
          <w:marBottom w:val="0"/>
          <w:divBdr>
            <w:top w:val="none" w:sz="0" w:space="0" w:color="auto"/>
            <w:left w:val="none" w:sz="0" w:space="0" w:color="auto"/>
            <w:bottom w:val="none" w:sz="0" w:space="0" w:color="auto"/>
            <w:right w:val="none" w:sz="0" w:space="0" w:color="auto"/>
          </w:divBdr>
        </w:div>
        <w:div w:id="1942949769">
          <w:marLeft w:val="0"/>
          <w:marRight w:val="0"/>
          <w:marTop w:val="0"/>
          <w:marBottom w:val="0"/>
          <w:divBdr>
            <w:top w:val="none" w:sz="0" w:space="0" w:color="auto"/>
            <w:left w:val="none" w:sz="0" w:space="0" w:color="auto"/>
            <w:bottom w:val="none" w:sz="0" w:space="0" w:color="auto"/>
            <w:right w:val="none" w:sz="0" w:space="0" w:color="auto"/>
          </w:divBdr>
        </w:div>
        <w:div w:id="1943219752">
          <w:marLeft w:val="0"/>
          <w:marRight w:val="0"/>
          <w:marTop w:val="0"/>
          <w:marBottom w:val="0"/>
          <w:divBdr>
            <w:top w:val="none" w:sz="0" w:space="0" w:color="auto"/>
            <w:left w:val="none" w:sz="0" w:space="0" w:color="auto"/>
            <w:bottom w:val="none" w:sz="0" w:space="0" w:color="auto"/>
            <w:right w:val="none" w:sz="0" w:space="0" w:color="auto"/>
          </w:divBdr>
        </w:div>
        <w:div w:id="1952936097">
          <w:marLeft w:val="0"/>
          <w:marRight w:val="0"/>
          <w:marTop w:val="0"/>
          <w:marBottom w:val="0"/>
          <w:divBdr>
            <w:top w:val="none" w:sz="0" w:space="0" w:color="auto"/>
            <w:left w:val="none" w:sz="0" w:space="0" w:color="auto"/>
            <w:bottom w:val="none" w:sz="0" w:space="0" w:color="auto"/>
            <w:right w:val="none" w:sz="0" w:space="0" w:color="auto"/>
          </w:divBdr>
        </w:div>
        <w:div w:id="1981957235">
          <w:marLeft w:val="0"/>
          <w:marRight w:val="0"/>
          <w:marTop w:val="0"/>
          <w:marBottom w:val="0"/>
          <w:divBdr>
            <w:top w:val="none" w:sz="0" w:space="0" w:color="auto"/>
            <w:left w:val="none" w:sz="0" w:space="0" w:color="auto"/>
            <w:bottom w:val="none" w:sz="0" w:space="0" w:color="auto"/>
            <w:right w:val="none" w:sz="0" w:space="0" w:color="auto"/>
          </w:divBdr>
        </w:div>
        <w:div w:id="1989045286">
          <w:marLeft w:val="0"/>
          <w:marRight w:val="0"/>
          <w:marTop w:val="0"/>
          <w:marBottom w:val="0"/>
          <w:divBdr>
            <w:top w:val="none" w:sz="0" w:space="0" w:color="auto"/>
            <w:left w:val="none" w:sz="0" w:space="0" w:color="auto"/>
            <w:bottom w:val="none" w:sz="0" w:space="0" w:color="auto"/>
            <w:right w:val="none" w:sz="0" w:space="0" w:color="auto"/>
          </w:divBdr>
        </w:div>
        <w:div w:id="2000378230">
          <w:marLeft w:val="0"/>
          <w:marRight w:val="0"/>
          <w:marTop w:val="0"/>
          <w:marBottom w:val="0"/>
          <w:divBdr>
            <w:top w:val="none" w:sz="0" w:space="0" w:color="auto"/>
            <w:left w:val="none" w:sz="0" w:space="0" w:color="auto"/>
            <w:bottom w:val="none" w:sz="0" w:space="0" w:color="auto"/>
            <w:right w:val="none" w:sz="0" w:space="0" w:color="auto"/>
          </w:divBdr>
        </w:div>
        <w:div w:id="2006351084">
          <w:marLeft w:val="0"/>
          <w:marRight w:val="0"/>
          <w:marTop w:val="0"/>
          <w:marBottom w:val="0"/>
          <w:divBdr>
            <w:top w:val="none" w:sz="0" w:space="0" w:color="auto"/>
            <w:left w:val="none" w:sz="0" w:space="0" w:color="auto"/>
            <w:bottom w:val="none" w:sz="0" w:space="0" w:color="auto"/>
            <w:right w:val="none" w:sz="0" w:space="0" w:color="auto"/>
          </w:divBdr>
        </w:div>
        <w:div w:id="2016224090">
          <w:marLeft w:val="0"/>
          <w:marRight w:val="0"/>
          <w:marTop w:val="0"/>
          <w:marBottom w:val="0"/>
          <w:divBdr>
            <w:top w:val="none" w:sz="0" w:space="0" w:color="auto"/>
            <w:left w:val="none" w:sz="0" w:space="0" w:color="auto"/>
            <w:bottom w:val="none" w:sz="0" w:space="0" w:color="auto"/>
            <w:right w:val="none" w:sz="0" w:space="0" w:color="auto"/>
          </w:divBdr>
        </w:div>
        <w:div w:id="2022588977">
          <w:marLeft w:val="0"/>
          <w:marRight w:val="0"/>
          <w:marTop w:val="0"/>
          <w:marBottom w:val="0"/>
          <w:divBdr>
            <w:top w:val="none" w:sz="0" w:space="0" w:color="auto"/>
            <w:left w:val="none" w:sz="0" w:space="0" w:color="auto"/>
            <w:bottom w:val="none" w:sz="0" w:space="0" w:color="auto"/>
            <w:right w:val="none" w:sz="0" w:space="0" w:color="auto"/>
          </w:divBdr>
        </w:div>
        <w:div w:id="2028213681">
          <w:marLeft w:val="0"/>
          <w:marRight w:val="0"/>
          <w:marTop w:val="0"/>
          <w:marBottom w:val="0"/>
          <w:divBdr>
            <w:top w:val="none" w:sz="0" w:space="0" w:color="auto"/>
            <w:left w:val="none" w:sz="0" w:space="0" w:color="auto"/>
            <w:bottom w:val="none" w:sz="0" w:space="0" w:color="auto"/>
            <w:right w:val="none" w:sz="0" w:space="0" w:color="auto"/>
          </w:divBdr>
        </w:div>
        <w:div w:id="2040009626">
          <w:marLeft w:val="0"/>
          <w:marRight w:val="0"/>
          <w:marTop w:val="0"/>
          <w:marBottom w:val="0"/>
          <w:divBdr>
            <w:top w:val="none" w:sz="0" w:space="0" w:color="auto"/>
            <w:left w:val="none" w:sz="0" w:space="0" w:color="auto"/>
            <w:bottom w:val="none" w:sz="0" w:space="0" w:color="auto"/>
            <w:right w:val="none" w:sz="0" w:space="0" w:color="auto"/>
          </w:divBdr>
        </w:div>
        <w:div w:id="2054502303">
          <w:marLeft w:val="0"/>
          <w:marRight w:val="0"/>
          <w:marTop w:val="0"/>
          <w:marBottom w:val="0"/>
          <w:divBdr>
            <w:top w:val="none" w:sz="0" w:space="0" w:color="auto"/>
            <w:left w:val="none" w:sz="0" w:space="0" w:color="auto"/>
            <w:bottom w:val="none" w:sz="0" w:space="0" w:color="auto"/>
            <w:right w:val="none" w:sz="0" w:space="0" w:color="auto"/>
          </w:divBdr>
        </w:div>
        <w:div w:id="2078896651">
          <w:marLeft w:val="0"/>
          <w:marRight w:val="0"/>
          <w:marTop w:val="0"/>
          <w:marBottom w:val="0"/>
          <w:divBdr>
            <w:top w:val="none" w:sz="0" w:space="0" w:color="auto"/>
            <w:left w:val="none" w:sz="0" w:space="0" w:color="auto"/>
            <w:bottom w:val="none" w:sz="0" w:space="0" w:color="auto"/>
            <w:right w:val="none" w:sz="0" w:space="0" w:color="auto"/>
          </w:divBdr>
        </w:div>
        <w:div w:id="2080319849">
          <w:marLeft w:val="0"/>
          <w:marRight w:val="0"/>
          <w:marTop w:val="0"/>
          <w:marBottom w:val="0"/>
          <w:divBdr>
            <w:top w:val="none" w:sz="0" w:space="0" w:color="auto"/>
            <w:left w:val="none" w:sz="0" w:space="0" w:color="auto"/>
            <w:bottom w:val="none" w:sz="0" w:space="0" w:color="auto"/>
            <w:right w:val="none" w:sz="0" w:space="0" w:color="auto"/>
          </w:divBdr>
        </w:div>
        <w:div w:id="2081830266">
          <w:marLeft w:val="0"/>
          <w:marRight w:val="0"/>
          <w:marTop w:val="0"/>
          <w:marBottom w:val="0"/>
          <w:divBdr>
            <w:top w:val="none" w:sz="0" w:space="0" w:color="auto"/>
            <w:left w:val="none" w:sz="0" w:space="0" w:color="auto"/>
            <w:bottom w:val="none" w:sz="0" w:space="0" w:color="auto"/>
            <w:right w:val="none" w:sz="0" w:space="0" w:color="auto"/>
          </w:divBdr>
        </w:div>
        <w:div w:id="2103990600">
          <w:marLeft w:val="0"/>
          <w:marRight w:val="0"/>
          <w:marTop w:val="0"/>
          <w:marBottom w:val="0"/>
          <w:divBdr>
            <w:top w:val="none" w:sz="0" w:space="0" w:color="auto"/>
            <w:left w:val="none" w:sz="0" w:space="0" w:color="auto"/>
            <w:bottom w:val="none" w:sz="0" w:space="0" w:color="auto"/>
            <w:right w:val="none" w:sz="0" w:space="0" w:color="auto"/>
          </w:divBdr>
        </w:div>
        <w:div w:id="2122455567">
          <w:marLeft w:val="0"/>
          <w:marRight w:val="0"/>
          <w:marTop w:val="0"/>
          <w:marBottom w:val="0"/>
          <w:divBdr>
            <w:top w:val="none" w:sz="0" w:space="0" w:color="auto"/>
            <w:left w:val="none" w:sz="0" w:space="0" w:color="auto"/>
            <w:bottom w:val="none" w:sz="0" w:space="0" w:color="auto"/>
            <w:right w:val="none" w:sz="0" w:space="0" w:color="auto"/>
          </w:divBdr>
        </w:div>
        <w:div w:id="2143764174">
          <w:marLeft w:val="0"/>
          <w:marRight w:val="0"/>
          <w:marTop w:val="0"/>
          <w:marBottom w:val="0"/>
          <w:divBdr>
            <w:top w:val="none" w:sz="0" w:space="0" w:color="auto"/>
            <w:left w:val="none" w:sz="0" w:space="0" w:color="auto"/>
            <w:bottom w:val="none" w:sz="0" w:space="0" w:color="auto"/>
            <w:right w:val="none" w:sz="0" w:space="0" w:color="auto"/>
          </w:divBdr>
        </w:div>
        <w:div w:id="2146392798">
          <w:marLeft w:val="0"/>
          <w:marRight w:val="0"/>
          <w:marTop w:val="0"/>
          <w:marBottom w:val="0"/>
          <w:divBdr>
            <w:top w:val="none" w:sz="0" w:space="0" w:color="auto"/>
            <w:left w:val="none" w:sz="0" w:space="0" w:color="auto"/>
            <w:bottom w:val="none" w:sz="0" w:space="0" w:color="auto"/>
            <w:right w:val="none" w:sz="0" w:space="0" w:color="auto"/>
          </w:divBdr>
        </w:div>
        <w:div w:id="2147241246">
          <w:marLeft w:val="0"/>
          <w:marRight w:val="0"/>
          <w:marTop w:val="0"/>
          <w:marBottom w:val="0"/>
          <w:divBdr>
            <w:top w:val="none" w:sz="0" w:space="0" w:color="auto"/>
            <w:left w:val="none" w:sz="0" w:space="0" w:color="auto"/>
            <w:bottom w:val="none" w:sz="0" w:space="0" w:color="auto"/>
            <w:right w:val="none" w:sz="0" w:space="0" w:color="auto"/>
          </w:divBdr>
        </w:div>
      </w:divsChild>
    </w:div>
    <w:div w:id="506092454">
      <w:bodyDiv w:val="1"/>
      <w:marLeft w:val="0"/>
      <w:marRight w:val="0"/>
      <w:marTop w:val="0"/>
      <w:marBottom w:val="0"/>
      <w:divBdr>
        <w:top w:val="none" w:sz="0" w:space="0" w:color="auto"/>
        <w:left w:val="none" w:sz="0" w:space="0" w:color="auto"/>
        <w:bottom w:val="none" w:sz="0" w:space="0" w:color="auto"/>
        <w:right w:val="none" w:sz="0" w:space="0" w:color="auto"/>
      </w:divBdr>
      <w:divsChild>
        <w:div w:id="235282962">
          <w:marLeft w:val="0"/>
          <w:marRight w:val="0"/>
          <w:marTop w:val="0"/>
          <w:marBottom w:val="0"/>
          <w:divBdr>
            <w:top w:val="none" w:sz="0" w:space="0" w:color="auto"/>
            <w:left w:val="none" w:sz="0" w:space="0" w:color="auto"/>
            <w:bottom w:val="none" w:sz="0" w:space="0" w:color="auto"/>
            <w:right w:val="none" w:sz="0" w:space="0" w:color="auto"/>
          </w:divBdr>
          <w:divsChild>
            <w:div w:id="904606193">
              <w:marLeft w:val="0"/>
              <w:marRight w:val="0"/>
              <w:marTop w:val="0"/>
              <w:marBottom w:val="0"/>
              <w:divBdr>
                <w:top w:val="none" w:sz="0" w:space="0" w:color="auto"/>
                <w:left w:val="none" w:sz="0" w:space="0" w:color="auto"/>
                <w:bottom w:val="none" w:sz="0" w:space="0" w:color="auto"/>
                <w:right w:val="none" w:sz="0" w:space="0" w:color="auto"/>
              </w:divBdr>
              <w:divsChild>
                <w:div w:id="14575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485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2">
          <w:marLeft w:val="0"/>
          <w:marRight w:val="0"/>
          <w:marTop w:val="0"/>
          <w:marBottom w:val="0"/>
          <w:divBdr>
            <w:top w:val="none" w:sz="0" w:space="0" w:color="auto"/>
            <w:left w:val="none" w:sz="0" w:space="0" w:color="auto"/>
            <w:bottom w:val="none" w:sz="0" w:space="0" w:color="auto"/>
            <w:right w:val="none" w:sz="0" w:space="0" w:color="auto"/>
          </w:divBdr>
          <w:divsChild>
            <w:div w:id="197546210">
              <w:marLeft w:val="0"/>
              <w:marRight w:val="0"/>
              <w:marTop w:val="0"/>
              <w:marBottom w:val="0"/>
              <w:divBdr>
                <w:top w:val="none" w:sz="0" w:space="0" w:color="auto"/>
                <w:left w:val="none" w:sz="0" w:space="0" w:color="auto"/>
                <w:bottom w:val="none" w:sz="0" w:space="0" w:color="auto"/>
                <w:right w:val="none" w:sz="0" w:space="0" w:color="auto"/>
              </w:divBdr>
              <w:divsChild>
                <w:div w:id="15613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2100">
      <w:bodyDiv w:val="1"/>
      <w:marLeft w:val="0"/>
      <w:marRight w:val="0"/>
      <w:marTop w:val="0"/>
      <w:marBottom w:val="0"/>
      <w:divBdr>
        <w:top w:val="none" w:sz="0" w:space="0" w:color="auto"/>
        <w:left w:val="none" w:sz="0" w:space="0" w:color="auto"/>
        <w:bottom w:val="none" w:sz="0" w:space="0" w:color="auto"/>
        <w:right w:val="none" w:sz="0" w:space="0" w:color="auto"/>
      </w:divBdr>
      <w:divsChild>
        <w:div w:id="853954640">
          <w:marLeft w:val="0"/>
          <w:marRight w:val="0"/>
          <w:marTop w:val="0"/>
          <w:marBottom w:val="0"/>
          <w:divBdr>
            <w:top w:val="none" w:sz="0" w:space="0" w:color="auto"/>
            <w:left w:val="none" w:sz="0" w:space="0" w:color="auto"/>
            <w:bottom w:val="none" w:sz="0" w:space="0" w:color="auto"/>
            <w:right w:val="none" w:sz="0" w:space="0" w:color="auto"/>
          </w:divBdr>
          <w:divsChild>
            <w:div w:id="1081635382">
              <w:marLeft w:val="0"/>
              <w:marRight w:val="0"/>
              <w:marTop w:val="0"/>
              <w:marBottom w:val="0"/>
              <w:divBdr>
                <w:top w:val="none" w:sz="0" w:space="0" w:color="auto"/>
                <w:left w:val="none" w:sz="0" w:space="0" w:color="auto"/>
                <w:bottom w:val="none" w:sz="0" w:space="0" w:color="auto"/>
                <w:right w:val="none" w:sz="0" w:space="0" w:color="auto"/>
              </w:divBdr>
              <w:divsChild>
                <w:div w:id="12624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898">
      <w:bodyDiv w:val="1"/>
      <w:marLeft w:val="0"/>
      <w:marRight w:val="0"/>
      <w:marTop w:val="0"/>
      <w:marBottom w:val="0"/>
      <w:divBdr>
        <w:top w:val="none" w:sz="0" w:space="0" w:color="auto"/>
        <w:left w:val="none" w:sz="0" w:space="0" w:color="auto"/>
        <w:bottom w:val="none" w:sz="0" w:space="0" w:color="auto"/>
        <w:right w:val="none" w:sz="0" w:space="0" w:color="auto"/>
      </w:divBdr>
      <w:divsChild>
        <w:div w:id="645234154">
          <w:marLeft w:val="0"/>
          <w:marRight w:val="0"/>
          <w:marTop w:val="0"/>
          <w:marBottom w:val="0"/>
          <w:divBdr>
            <w:top w:val="none" w:sz="0" w:space="0" w:color="auto"/>
            <w:left w:val="none" w:sz="0" w:space="0" w:color="auto"/>
            <w:bottom w:val="none" w:sz="0" w:space="0" w:color="auto"/>
            <w:right w:val="none" w:sz="0" w:space="0" w:color="auto"/>
          </w:divBdr>
          <w:divsChild>
            <w:div w:id="1524637529">
              <w:marLeft w:val="0"/>
              <w:marRight w:val="0"/>
              <w:marTop w:val="0"/>
              <w:marBottom w:val="0"/>
              <w:divBdr>
                <w:top w:val="none" w:sz="0" w:space="0" w:color="auto"/>
                <w:left w:val="none" w:sz="0" w:space="0" w:color="auto"/>
                <w:bottom w:val="none" w:sz="0" w:space="0" w:color="auto"/>
                <w:right w:val="none" w:sz="0" w:space="0" w:color="auto"/>
              </w:divBdr>
              <w:divsChild>
                <w:div w:id="20745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38490">
      <w:bodyDiv w:val="1"/>
      <w:marLeft w:val="0"/>
      <w:marRight w:val="0"/>
      <w:marTop w:val="0"/>
      <w:marBottom w:val="0"/>
      <w:divBdr>
        <w:top w:val="none" w:sz="0" w:space="0" w:color="auto"/>
        <w:left w:val="none" w:sz="0" w:space="0" w:color="auto"/>
        <w:bottom w:val="none" w:sz="0" w:space="0" w:color="auto"/>
        <w:right w:val="none" w:sz="0" w:space="0" w:color="auto"/>
      </w:divBdr>
      <w:divsChild>
        <w:div w:id="1106385429">
          <w:marLeft w:val="0"/>
          <w:marRight w:val="0"/>
          <w:marTop w:val="0"/>
          <w:marBottom w:val="0"/>
          <w:divBdr>
            <w:top w:val="none" w:sz="0" w:space="0" w:color="auto"/>
            <w:left w:val="none" w:sz="0" w:space="0" w:color="auto"/>
            <w:bottom w:val="none" w:sz="0" w:space="0" w:color="auto"/>
            <w:right w:val="none" w:sz="0" w:space="0" w:color="auto"/>
          </w:divBdr>
          <w:divsChild>
            <w:div w:id="251819602">
              <w:marLeft w:val="0"/>
              <w:marRight w:val="0"/>
              <w:marTop w:val="0"/>
              <w:marBottom w:val="0"/>
              <w:divBdr>
                <w:top w:val="none" w:sz="0" w:space="0" w:color="auto"/>
                <w:left w:val="none" w:sz="0" w:space="0" w:color="auto"/>
                <w:bottom w:val="none" w:sz="0" w:space="0" w:color="auto"/>
                <w:right w:val="none" w:sz="0" w:space="0" w:color="auto"/>
              </w:divBdr>
              <w:divsChild>
                <w:div w:id="7439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56557">
      <w:bodyDiv w:val="1"/>
      <w:marLeft w:val="0"/>
      <w:marRight w:val="0"/>
      <w:marTop w:val="0"/>
      <w:marBottom w:val="0"/>
      <w:divBdr>
        <w:top w:val="none" w:sz="0" w:space="0" w:color="auto"/>
        <w:left w:val="none" w:sz="0" w:space="0" w:color="auto"/>
        <w:bottom w:val="none" w:sz="0" w:space="0" w:color="auto"/>
        <w:right w:val="none" w:sz="0" w:space="0" w:color="auto"/>
      </w:divBdr>
    </w:div>
    <w:div w:id="792793766">
      <w:bodyDiv w:val="1"/>
      <w:marLeft w:val="0"/>
      <w:marRight w:val="0"/>
      <w:marTop w:val="0"/>
      <w:marBottom w:val="0"/>
      <w:divBdr>
        <w:top w:val="none" w:sz="0" w:space="0" w:color="auto"/>
        <w:left w:val="none" w:sz="0" w:space="0" w:color="auto"/>
        <w:bottom w:val="none" w:sz="0" w:space="0" w:color="auto"/>
        <w:right w:val="none" w:sz="0" w:space="0" w:color="auto"/>
      </w:divBdr>
      <w:divsChild>
        <w:div w:id="755781192">
          <w:marLeft w:val="0"/>
          <w:marRight w:val="0"/>
          <w:marTop w:val="0"/>
          <w:marBottom w:val="0"/>
          <w:divBdr>
            <w:top w:val="none" w:sz="0" w:space="0" w:color="auto"/>
            <w:left w:val="none" w:sz="0" w:space="0" w:color="auto"/>
            <w:bottom w:val="none" w:sz="0" w:space="0" w:color="auto"/>
            <w:right w:val="none" w:sz="0" w:space="0" w:color="auto"/>
          </w:divBdr>
          <w:divsChild>
            <w:div w:id="1953586497">
              <w:marLeft w:val="0"/>
              <w:marRight w:val="0"/>
              <w:marTop w:val="0"/>
              <w:marBottom w:val="0"/>
              <w:divBdr>
                <w:top w:val="none" w:sz="0" w:space="0" w:color="auto"/>
                <w:left w:val="none" w:sz="0" w:space="0" w:color="auto"/>
                <w:bottom w:val="none" w:sz="0" w:space="0" w:color="auto"/>
                <w:right w:val="none" w:sz="0" w:space="0" w:color="auto"/>
              </w:divBdr>
              <w:divsChild>
                <w:div w:id="814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4870">
      <w:bodyDiv w:val="1"/>
      <w:marLeft w:val="0"/>
      <w:marRight w:val="0"/>
      <w:marTop w:val="0"/>
      <w:marBottom w:val="0"/>
      <w:divBdr>
        <w:top w:val="none" w:sz="0" w:space="0" w:color="auto"/>
        <w:left w:val="none" w:sz="0" w:space="0" w:color="auto"/>
        <w:bottom w:val="none" w:sz="0" w:space="0" w:color="auto"/>
        <w:right w:val="none" w:sz="0" w:space="0" w:color="auto"/>
      </w:divBdr>
      <w:divsChild>
        <w:div w:id="14624955">
          <w:marLeft w:val="0"/>
          <w:marRight w:val="0"/>
          <w:marTop w:val="0"/>
          <w:marBottom w:val="0"/>
          <w:divBdr>
            <w:top w:val="none" w:sz="0" w:space="0" w:color="auto"/>
            <w:left w:val="none" w:sz="0" w:space="0" w:color="auto"/>
            <w:bottom w:val="none" w:sz="0" w:space="0" w:color="auto"/>
            <w:right w:val="none" w:sz="0" w:space="0" w:color="auto"/>
          </w:divBdr>
        </w:div>
        <w:div w:id="18482043">
          <w:marLeft w:val="0"/>
          <w:marRight w:val="0"/>
          <w:marTop w:val="0"/>
          <w:marBottom w:val="0"/>
          <w:divBdr>
            <w:top w:val="none" w:sz="0" w:space="0" w:color="auto"/>
            <w:left w:val="none" w:sz="0" w:space="0" w:color="auto"/>
            <w:bottom w:val="none" w:sz="0" w:space="0" w:color="auto"/>
            <w:right w:val="none" w:sz="0" w:space="0" w:color="auto"/>
          </w:divBdr>
        </w:div>
        <w:div w:id="22438973">
          <w:marLeft w:val="0"/>
          <w:marRight w:val="0"/>
          <w:marTop w:val="0"/>
          <w:marBottom w:val="0"/>
          <w:divBdr>
            <w:top w:val="none" w:sz="0" w:space="0" w:color="auto"/>
            <w:left w:val="none" w:sz="0" w:space="0" w:color="auto"/>
            <w:bottom w:val="none" w:sz="0" w:space="0" w:color="auto"/>
            <w:right w:val="none" w:sz="0" w:space="0" w:color="auto"/>
          </w:divBdr>
        </w:div>
        <w:div w:id="34235082">
          <w:marLeft w:val="0"/>
          <w:marRight w:val="0"/>
          <w:marTop w:val="0"/>
          <w:marBottom w:val="0"/>
          <w:divBdr>
            <w:top w:val="none" w:sz="0" w:space="0" w:color="auto"/>
            <w:left w:val="none" w:sz="0" w:space="0" w:color="auto"/>
            <w:bottom w:val="none" w:sz="0" w:space="0" w:color="auto"/>
            <w:right w:val="none" w:sz="0" w:space="0" w:color="auto"/>
          </w:divBdr>
        </w:div>
        <w:div w:id="68889463">
          <w:marLeft w:val="0"/>
          <w:marRight w:val="0"/>
          <w:marTop w:val="0"/>
          <w:marBottom w:val="0"/>
          <w:divBdr>
            <w:top w:val="none" w:sz="0" w:space="0" w:color="auto"/>
            <w:left w:val="none" w:sz="0" w:space="0" w:color="auto"/>
            <w:bottom w:val="none" w:sz="0" w:space="0" w:color="auto"/>
            <w:right w:val="none" w:sz="0" w:space="0" w:color="auto"/>
          </w:divBdr>
        </w:div>
        <w:div w:id="76826942">
          <w:marLeft w:val="0"/>
          <w:marRight w:val="0"/>
          <w:marTop w:val="0"/>
          <w:marBottom w:val="0"/>
          <w:divBdr>
            <w:top w:val="none" w:sz="0" w:space="0" w:color="auto"/>
            <w:left w:val="none" w:sz="0" w:space="0" w:color="auto"/>
            <w:bottom w:val="none" w:sz="0" w:space="0" w:color="auto"/>
            <w:right w:val="none" w:sz="0" w:space="0" w:color="auto"/>
          </w:divBdr>
        </w:div>
        <w:div w:id="88701586">
          <w:marLeft w:val="0"/>
          <w:marRight w:val="0"/>
          <w:marTop w:val="0"/>
          <w:marBottom w:val="0"/>
          <w:divBdr>
            <w:top w:val="none" w:sz="0" w:space="0" w:color="auto"/>
            <w:left w:val="none" w:sz="0" w:space="0" w:color="auto"/>
            <w:bottom w:val="none" w:sz="0" w:space="0" w:color="auto"/>
            <w:right w:val="none" w:sz="0" w:space="0" w:color="auto"/>
          </w:divBdr>
        </w:div>
        <w:div w:id="97722141">
          <w:marLeft w:val="0"/>
          <w:marRight w:val="0"/>
          <w:marTop w:val="0"/>
          <w:marBottom w:val="0"/>
          <w:divBdr>
            <w:top w:val="none" w:sz="0" w:space="0" w:color="auto"/>
            <w:left w:val="none" w:sz="0" w:space="0" w:color="auto"/>
            <w:bottom w:val="none" w:sz="0" w:space="0" w:color="auto"/>
            <w:right w:val="none" w:sz="0" w:space="0" w:color="auto"/>
          </w:divBdr>
        </w:div>
        <w:div w:id="111364787">
          <w:marLeft w:val="0"/>
          <w:marRight w:val="0"/>
          <w:marTop w:val="0"/>
          <w:marBottom w:val="0"/>
          <w:divBdr>
            <w:top w:val="none" w:sz="0" w:space="0" w:color="auto"/>
            <w:left w:val="none" w:sz="0" w:space="0" w:color="auto"/>
            <w:bottom w:val="none" w:sz="0" w:space="0" w:color="auto"/>
            <w:right w:val="none" w:sz="0" w:space="0" w:color="auto"/>
          </w:divBdr>
        </w:div>
        <w:div w:id="125435932">
          <w:marLeft w:val="0"/>
          <w:marRight w:val="0"/>
          <w:marTop w:val="0"/>
          <w:marBottom w:val="0"/>
          <w:divBdr>
            <w:top w:val="none" w:sz="0" w:space="0" w:color="auto"/>
            <w:left w:val="none" w:sz="0" w:space="0" w:color="auto"/>
            <w:bottom w:val="none" w:sz="0" w:space="0" w:color="auto"/>
            <w:right w:val="none" w:sz="0" w:space="0" w:color="auto"/>
          </w:divBdr>
        </w:div>
        <w:div w:id="127673750">
          <w:marLeft w:val="0"/>
          <w:marRight w:val="0"/>
          <w:marTop w:val="0"/>
          <w:marBottom w:val="0"/>
          <w:divBdr>
            <w:top w:val="none" w:sz="0" w:space="0" w:color="auto"/>
            <w:left w:val="none" w:sz="0" w:space="0" w:color="auto"/>
            <w:bottom w:val="none" w:sz="0" w:space="0" w:color="auto"/>
            <w:right w:val="none" w:sz="0" w:space="0" w:color="auto"/>
          </w:divBdr>
        </w:div>
        <w:div w:id="156456444">
          <w:marLeft w:val="0"/>
          <w:marRight w:val="0"/>
          <w:marTop w:val="0"/>
          <w:marBottom w:val="0"/>
          <w:divBdr>
            <w:top w:val="none" w:sz="0" w:space="0" w:color="auto"/>
            <w:left w:val="none" w:sz="0" w:space="0" w:color="auto"/>
            <w:bottom w:val="none" w:sz="0" w:space="0" w:color="auto"/>
            <w:right w:val="none" w:sz="0" w:space="0" w:color="auto"/>
          </w:divBdr>
        </w:div>
        <w:div w:id="182793167">
          <w:marLeft w:val="0"/>
          <w:marRight w:val="0"/>
          <w:marTop w:val="0"/>
          <w:marBottom w:val="0"/>
          <w:divBdr>
            <w:top w:val="none" w:sz="0" w:space="0" w:color="auto"/>
            <w:left w:val="none" w:sz="0" w:space="0" w:color="auto"/>
            <w:bottom w:val="none" w:sz="0" w:space="0" w:color="auto"/>
            <w:right w:val="none" w:sz="0" w:space="0" w:color="auto"/>
          </w:divBdr>
        </w:div>
        <w:div w:id="202403184">
          <w:marLeft w:val="0"/>
          <w:marRight w:val="0"/>
          <w:marTop w:val="0"/>
          <w:marBottom w:val="0"/>
          <w:divBdr>
            <w:top w:val="none" w:sz="0" w:space="0" w:color="auto"/>
            <w:left w:val="none" w:sz="0" w:space="0" w:color="auto"/>
            <w:bottom w:val="none" w:sz="0" w:space="0" w:color="auto"/>
            <w:right w:val="none" w:sz="0" w:space="0" w:color="auto"/>
          </w:divBdr>
        </w:div>
        <w:div w:id="207685839">
          <w:marLeft w:val="0"/>
          <w:marRight w:val="0"/>
          <w:marTop w:val="0"/>
          <w:marBottom w:val="0"/>
          <w:divBdr>
            <w:top w:val="none" w:sz="0" w:space="0" w:color="auto"/>
            <w:left w:val="none" w:sz="0" w:space="0" w:color="auto"/>
            <w:bottom w:val="none" w:sz="0" w:space="0" w:color="auto"/>
            <w:right w:val="none" w:sz="0" w:space="0" w:color="auto"/>
          </w:divBdr>
        </w:div>
        <w:div w:id="216862714">
          <w:marLeft w:val="0"/>
          <w:marRight w:val="0"/>
          <w:marTop w:val="0"/>
          <w:marBottom w:val="0"/>
          <w:divBdr>
            <w:top w:val="none" w:sz="0" w:space="0" w:color="auto"/>
            <w:left w:val="none" w:sz="0" w:space="0" w:color="auto"/>
            <w:bottom w:val="none" w:sz="0" w:space="0" w:color="auto"/>
            <w:right w:val="none" w:sz="0" w:space="0" w:color="auto"/>
          </w:divBdr>
        </w:div>
        <w:div w:id="219482595">
          <w:marLeft w:val="0"/>
          <w:marRight w:val="0"/>
          <w:marTop w:val="0"/>
          <w:marBottom w:val="0"/>
          <w:divBdr>
            <w:top w:val="none" w:sz="0" w:space="0" w:color="auto"/>
            <w:left w:val="none" w:sz="0" w:space="0" w:color="auto"/>
            <w:bottom w:val="none" w:sz="0" w:space="0" w:color="auto"/>
            <w:right w:val="none" w:sz="0" w:space="0" w:color="auto"/>
          </w:divBdr>
        </w:div>
        <w:div w:id="235166683">
          <w:marLeft w:val="0"/>
          <w:marRight w:val="0"/>
          <w:marTop w:val="0"/>
          <w:marBottom w:val="0"/>
          <w:divBdr>
            <w:top w:val="none" w:sz="0" w:space="0" w:color="auto"/>
            <w:left w:val="none" w:sz="0" w:space="0" w:color="auto"/>
            <w:bottom w:val="none" w:sz="0" w:space="0" w:color="auto"/>
            <w:right w:val="none" w:sz="0" w:space="0" w:color="auto"/>
          </w:divBdr>
        </w:div>
        <w:div w:id="256980981">
          <w:marLeft w:val="0"/>
          <w:marRight w:val="0"/>
          <w:marTop w:val="0"/>
          <w:marBottom w:val="0"/>
          <w:divBdr>
            <w:top w:val="none" w:sz="0" w:space="0" w:color="auto"/>
            <w:left w:val="none" w:sz="0" w:space="0" w:color="auto"/>
            <w:bottom w:val="none" w:sz="0" w:space="0" w:color="auto"/>
            <w:right w:val="none" w:sz="0" w:space="0" w:color="auto"/>
          </w:divBdr>
        </w:div>
        <w:div w:id="261567510">
          <w:marLeft w:val="0"/>
          <w:marRight w:val="0"/>
          <w:marTop w:val="0"/>
          <w:marBottom w:val="0"/>
          <w:divBdr>
            <w:top w:val="none" w:sz="0" w:space="0" w:color="auto"/>
            <w:left w:val="none" w:sz="0" w:space="0" w:color="auto"/>
            <w:bottom w:val="none" w:sz="0" w:space="0" w:color="auto"/>
            <w:right w:val="none" w:sz="0" w:space="0" w:color="auto"/>
          </w:divBdr>
        </w:div>
        <w:div w:id="278800471">
          <w:marLeft w:val="0"/>
          <w:marRight w:val="0"/>
          <w:marTop w:val="0"/>
          <w:marBottom w:val="0"/>
          <w:divBdr>
            <w:top w:val="none" w:sz="0" w:space="0" w:color="auto"/>
            <w:left w:val="none" w:sz="0" w:space="0" w:color="auto"/>
            <w:bottom w:val="none" w:sz="0" w:space="0" w:color="auto"/>
            <w:right w:val="none" w:sz="0" w:space="0" w:color="auto"/>
          </w:divBdr>
        </w:div>
        <w:div w:id="314652227">
          <w:marLeft w:val="0"/>
          <w:marRight w:val="0"/>
          <w:marTop w:val="0"/>
          <w:marBottom w:val="0"/>
          <w:divBdr>
            <w:top w:val="none" w:sz="0" w:space="0" w:color="auto"/>
            <w:left w:val="none" w:sz="0" w:space="0" w:color="auto"/>
            <w:bottom w:val="none" w:sz="0" w:space="0" w:color="auto"/>
            <w:right w:val="none" w:sz="0" w:space="0" w:color="auto"/>
          </w:divBdr>
        </w:div>
        <w:div w:id="322129379">
          <w:marLeft w:val="0"/>
          <w:marRight w:val="0"/>
          <w:marTop w:val="0"/>
          <w:marBottom w:val="0"/>
          <w:divBdr>
            <w:top w:val="none" w:sz="0" w:space="0" w:color="auto"/>
            <w:left w:val="none" w:sz="0" w:space="0" w:color="auto"/>
            <w:bottom w:val="none" w:sz="0" w:space="0" w:color="auto"/>
            <w:right w:val="none" w:sz="0" w:space="0" w:color="auto"/>
          </w:divBdr>
        </w:div>
        <w:div w:id="339892652">
          <w:marLeft w:val="0"/>
          <w:marRight w:val="0"/>
          <w:marTop w:val="0"/>
          <w:marBottom w:val="0"/>
          <w:divBdr>
            <w:top w:val="none" w:sz="0" w:space="0" w:color="auto"/>
            <w:left w:val="none" w:sz="0" w:space="0" w:color="auto"/>
            <w:bottom w:val="none" w:sz="0" w:space="0" w:color="auto"/>
            <w:right w:val="none" w:sz="0" w:space="0" w:color="auto"/>
          </w:divBdr>
        </w:div>
        <w:div w:id="341592409">
          <w:marLeft w:val="0"/>
          <w:marRight w:val="0"/>
          <w:marTop w:val="0"/>
          <w:marBottom w:val="0"/>
          <w:divBdr>
            <w:top w:val="none" w:sz="0" w:space="0" w:color="auto"/>
            <w:left w:val="none" w:sz="0" w:space="0" w:color="auto"/>
            <w:bottom w:val="none" w:sz="0" w:space="0" w:color="auto"/>
            <w:right w:val="none" w:sz="0" w:space="0" w:color="auto"/>
          </w:divBdr>
        </w:div>
        <w:div w:id="370423268">
          <w:marLeft w:val="0"/>
          <w:marRight w:val="0"/>
          <w:marTop w:val="0"/>
          <w:marBottom w:val="0"/>
          <w:divBdr>
            <w:top w:val="none" w:sz="0" w:space="0" w:color="auto"/>
            <w:left w:val="none" w:sz="0" w:space="0" w:color="auto"/>
            <w:bottom w:val="none" w:sz="0" w:space="0" w:color="auto"/>
            <w:right w:val="none" w:sz="0" w:space="0" w:color="auto"/>
          </w:divBdr>
        </w:div>
        <w:div w:id="379668271">
          <w:marLeft w:val="0"/>
          <w:marRight w:val="0"/>
          <w:marTop w:val="0"/>
          <w:marBottom w:val="0"/>
          <w:divBdr>
            <w:top w:val="none" w:sz="0" w:space="0" w:color="auto"/>
            <w:left w:val="none" w:sz="0" w:space="0" w:color="auto"/>
            <w:bottom w:val="none" w:sz="0" w:space="0" w:color="auto"/>
            <w:right w:val="none" w:sz="0" w:space="0" w:color="auto"/>
          </w:divBdr>
        </w:div>
        <w:div w:id="391198632">
          <w:marLeft w:val="0"/>
          <w:marRight w:val="0"/>
          <w:marTop w:val="0"/>
          <w:marBottom w:val="0"/>
          <w:divBdr>
            <w:top w:val="none" w:sz="0" w:space="0" w:color="auto"/>
            <w:left w:val="none" w:sz="0" w:space="0" w:color="auto"/>
            <w:bottom w:val="none" w:sz="0" w:space="0" w:color="auto"/>
            <w:right w:val="none" w:sz="0" w:space="0" w:color="auto"/>
          </w:divBdr>
        </w:div>
        <w:div w:id="401371181">
          <w:marLeft w:val="0"/>
          <w:marRight w:val="0"/>
          <w:marTop w:val="0"/>
          <w:marBottom w:val="0"/>
          <w:divBdr>
            <w:top w:val="none" w:sz="0" w:space="0" w:color="auto"/>
            <w:left w:val="none" w:sz="0" w:space="0" w:color="auto"/>
            <w:bottom w:val="none" w:sz="0" w:space="0" w:color="auto"/>
            <w:right w:val="none" w:sz="0" w:space="0" w:color="auto"/>
          </w:divBdr>
        </w:div>
        <w:div w:id="401607942">
          <w:marLeft w:val="0"/>
          <w:marRight w:val="0"/>
          <w:marTop w:val="0"/>
          <w:marBottom w:val="0"/>
          <w:divBdr>
            <w:top w:val="none" w:sz="0" w:space="0" w:color="auto"/>
            <w:left w:val="none" w:sz="0" w:space="0" w:color="auto"/>
            <w:bottom w:val="none" w:sz="0" w:space="0" w:color="auto"/>
            <w:right w:val="none" w:sz="0" w:space="0" w:color="auto"/>
          </w:divBdr>
        </w:div>
        <w:div w:id="412167420">
          <w:marLeft w:val="0"/>
          <w:marRight w:val="0"/>
          <w:marTop w:val="0"/>
          <w:marBottom w:val="0"/>
          <w:divBdr>
            <w:top w:val="none" w:sz="0" w:space="0" w:color="auto"/>
            <w:left w:val="none" w:sz="0" w:space="0" w:color="auto"/>
            <w:bottom w:val="none" w:sz="0" w:space="0" w:color="auto"/>
            <w:right w:val="none" w:sz="0" w:space="0" w:color="auto"/>
          </w:divBdr>
        </w:div>
        <w:div w:id="414673270">
          <w:marLeft w:val="0"/>
          <w:marRight w:val="0"/>
          <w:marTop w:val="0"/>
          <w:marBottom w:val="0"/>
          <w:divBdr>
            <w:top w:val="none" w:sz="0" w:space="0" w:color="auto"/>
            <w:left w:val="none" w:sz="0" w:space="0" w:color="auto"/>
            <w:bottom w:val="none" w:sz="0" w:space="0" w:color="auto"/>
            <w:right w:val="none" w:sz="0" w:space="0" w:color="auto"/>
          </w:divBdr>
        </w:div>
        <w:div w:id="445544160">
          <w:marLeft w:val="0"/>
          <w:marRight w:val="0"/>
          <w:marTop w:val="0"/>
          <w:marBottom w:val="0"/>
          <w:divBdr>
            <w:top w:val="none" w:sz="0" w:space="0" w:color="auto"/>
            <w:left w:val="none" w:sz="0" w:space="0" w:color="auto"/>
            <w:bottom w:val="none" w:sz="0" w:space="0" w:color="auto"/>
            <w:right w:val="none" w:sz="0" w:space="0" w:color="auto"/>
          </w:divBdr>
        </w:div>
        <w:div w:id="494995229">
          <w:marLeft w:val="0"/>
          <w:marRight w:val="0"/>
          <w:marTop w:val="0"/>
          <w:marBottom w:val="0"/>
          <w:divBdr>
            <w:top w:val="none" w:sz="0" w:space="0" w:color="auto"/>
            <w:left w:val="none" w:sz="0" w:space="0" w:color="auto"/>
            <w:bottom w:val="none" w:sz="0" w:space="0" w:color="auto"/>
            <w:right w:val="none" w:sz="0" w:space="0" w:color="auto"/>
          </w:divBdr>
        </w:div>
        <w:div w:id="552428569">
          <w:marLeft w:val="0"/>
          <w:marRight w:val="0"/>
          <w:marTop w:val="0"/>
          <w:marBottom w:val="0"/>
          <w:divBdr>
            <w:top w:val="none" w:sz="0" w:space="0" w:color="auto"/>
            <w:left w:val="none" w:sz="0" w:space="0" w:color="auto"/>
            <w:bottom w:val="none" w:sz="0" w:space="0" w:color="auto"/>
            <w:right w:val="none" w:sz="0" w:space="0" w:color="auto"/>
          </w:divBdr>
        </w:div>
        <w:div w:id="595945655">
          <w:marLeft w:val="0"/>
          <w:marRight w:val="0"/>
          <w:marTop w:val="0"/>
          <w:marBottom w:val="0"/>
          <w:divBdr>
            <w:top w:val="none" w:sz="0" w:space="0" w:color="auto"/>
            <w:left w:val="none" w:sz="0" w:space="0" w:color="auto"/>
            <w:bottom w:val="none" w:sz="0" w:space="0" w:color="auto"/>
            <w:right w:val="none" w:sz="0" w:space="0" w:color="auto"/>
          </w:divBdr>
        </w:div>
        <w:div w:id="618954565">
          <w:marLeft w:val="0"/>
          <w:marRight w:val="0"/>
          <w:marTop w:val="0"/>
          <w:marBottom w:val="0"/>
          <w:divBdr>
            <w:top w:val="none" w:sz="0" w:space="0" w:color="auto"/>
            <w:left w:val="none" w:sz="0" w:space="0" w:color="auto"/>
            <w:bottom w:val="none" w:sz="0" w:space="0" w:color="auto"/>
            <w:right w:val="none" w:sz="0" w:space="0" w:color="auto"/>
          </w:divBdr>
        </w:div>
        <w:div w:id="633413007">
          <w:marLeft w:val="0"/>
          <w:marRight w:val="0"/>
          <w:marTop w:val="0"/>
          <w:marBottom w:val="0"/>
          <w:divBdr>
            <w:top w:val="none" w:sz="0" w:space="0" w:color="auto"/>
            <w:left w:val="none" w:sz="0" w:space="0" w:color="auto"/>
            <w:bottom w:val="none" w:sz="0" w:space="0" w:color="auto"/>
            <w:right w:val="none" w:sz="0" w:space="0" w:color="auto"/>
          </w:divBdr>
        </w:div>
        <w:div w:id="646907389">
          <w:marLeft w:val="0"/>
          <w:marRight w:val="0"/>
          <w:marTop w:val="0"/>
          <w:marBottom w:val="0"/>
          <w:divBdr>
            <w:top w:val="none" w:sz="0" w:space="0" w:color="auto"/>
            <w:left w:val="none" w:sz="0" w:space="0" w:color="auto"/>
            <w:bottom w:val="none" w:sz="0" w:space="0" w:color="auto"/>
            <w:right w:val="none" w:sz="0" w:space="0" w:color="auto"/>
          </w:divBdr>
        </w:div>
        <w:div w:id="655383010">
          <w:marLeft w:val="0"/>
          <w:marRight w:val="0"/>
          <w:marTop w:val="0"/>
          <w:marBottom w:val="0"/>
          <w:divBdr>
            <w:top w:val="none" w:sz="0" w:space="0" w:color="auto"/>
            <w:left w:val="none" w:sz="0" w:space="0" w:color="auto"/>
            <w:bottom w:val="none" w:sz="0" w:space="0" w:color="auto"/>
            <w:right w:val="none" w:sz="0" w:space="0" w:color="auto"/>
          </w:divBdr>
        </w:div>
        <w:div w:id="655649612">
          <w:marLeft w:val="0"/>
          <w:marRight w:val="0"/>
          <w:marTop w:val="0"/>
          <w:marBottom w:val="0"/>
          <w:divBdr>
            <w:top w:val="none" w:sz="0" w:space="0" w:color="auto"/>
            <w:left w:val="none" w:sz="0" w:space="0" w:color="auto"/>
            <w:bottom w:val="none" w:sz="0" w:space="0" w:color="auto"/>
            <w:right w:val="none" w:sz="0" w:space="0" w:color="auto"/>
          </w:divBdr>
        </w:div>
        <w:div w:id="683898482">
          <w:marLeft w:val="0"/>
          <w:marRight w:val="0"/>
          <w:marTop w:val="0"/>
          <w:marBottom w:val="0"/>
          <w:divBdr>
            <w:top w:val="none" w:sz="0" w:space="0" w:color="auto"/>
            <w:left w:val="none" w:sz="0" w:space="0" w:color="auto"/>
            <w:bottom w:val="none" w:sz="0" w:space="0" w:color="auto"/>
            <w:right w:val="none" w:sz="0" w:space="0" w:color="auto"/>
          </w:divBdr>
        </w:div>
        <w:div w:id="686063274">
          <w:marLeft w:val="0"/>
          <w:marRight w:val="0"/>
          <w:marTop w:val="0"/>
          <w:marBottom w:val="0"/>
          <w:divBdr>
            <w:top w:val="none" w:sz="0" w:space="0" w:color="auto"/>
            <w:left w:val="none" w:sz="0" w:space="0" w:color="auto"/>
            <w:bottom w:val="none" w:sz="0" w:space="0" w:color="auto"/>
            <w:right w:val="none" w:sz="0" w:space="0" w:color="auto"/>
          </w:divBdr>
        </w:div>
        <w:div w:id="691951526">
          <w:marLeft w:val="0"/>
          <w:marRight w:val="0"/>
          <w:marTop w:val="0"/>
          <w:marBottom w:val="0"/>
          <w:divBdr>
            <w:top w:val="none" w:sz="0" w:space="0" w:color="auto"/>
            <w:left w:val="none" w:sz="0" w:space="0" w:color="auto"/>
            <w:bottom w:val="none" w:sz="0" w:space="0" w:color="auto"/>
            <w:right w:val="none" w:sz="0" w:space="0" w:color="auto"/>
          </w:divBdr>
        </w:div>
        <w:div w:id="694575439">
          <w:marLeft w:val="0"/>
          <w:marRight w:val="0"/>
          <w:marTop w:val="0"/>
          <w:marBottom w:val="0"/>
          <w:divBdr>
            <w:top w:val="none" w:sz="0" w:space="0" w:color="auto"/>
            <w:left w:val="none" w:sz="0" w:space="0" w:color="auto"/>
            <w:bottom w:val="none" w:sz="0" w:space="0" w:color="auto"/>
            <w:right w:val="none" w:sz="0" w:space="0" w:color="auto"/>
          </w:divBdr>
        </w:div>
        <w:div w:id="694617729">
          <w:marLeft w:val="0"/>
          <w:marRight w:val="0"/>
          <w:marTop w:val="0"/>
          <w:marBottom w:val="0"/>
          <w:divBdr>
            <w:top w:val="none" w:sz="0" w:space="0" w:color="auto"/>
            <w:left w:val="none" w:sz="0" w:space="0" w:color="auto"/>
            <w:bottom w:val="none" w:sz="0" w:space="0" w:color="auto"/>
            <w:right w:val="none" w:sz="0" w:space="0" w:color="auto"/>
          </w:divBdr>
        </w:div>
        <w:div w:id="702946197">
          <w:marLeft w:val="0"/>
          <w:marRight w:val="0"/>
          <w:marTop w:val="0"/>
          <w:marBottom w:val="0"/>
          <w:divBdr>
            <w:top w:val="none" w:sz="0" w:space="0" w:color="auto"/>
            <w:left w:val="none" w:sz="0" w:space="0" w:color="auto"/>
            <w:bottom w:val="none" w:sz="0" w:space="0" w:color="auto"/>
            <w:right w:val="none" w:sz="0" w:space="0" w:color="auto"/>
          </w:divBdr>
        </w:div>
        <w:div w:id="741298992">
          <w:marLeft w:val="0"/>
          <w:marRight w:val="0"/>
          <w:marTop w:val="0"/>
          <w:marBottom w:val="0"/>
          <w:divBdr>
            <w:top w:val="none" w:sz="0" w:space="0" w:color="auto"/>
            <w:left w:val="none" w:sz="0" w:space="0" w:color="auto"/>
            <w:bottom w:val="none" w:sz="0" w:space="0" w:color="auto"/>
            <w:right w:val="none" w:sz="0" w:space="0" w:color="auto"/>
          </w:divBdr>
        </w:div>
        <w:div w:id="743377194">
          <w:marLeft w:val="0"/>
          <w:marRight w:val="0"/>
          <w:marTop w:val="0"/>
          <w:marBottom w:val="0"/>
          <w:divBdr>
            <w:top w:val="none" w:sz="0" w:space="0" w:color="auto"/>
            <w:left w:val="none" w:sz="0" w:space="0" w:color="auto"/>
            <w:bottom w:val="none" w:sz="0" w:space="0" w:color="auto"/>
            <w:right w:val="none" w:sz="0" w:space="0" w:color="auto"/>
          </w:divBdr>
        </w:div>
        <w:div w:id="744188295">
          <w:marLeft w:val="0"/>
          <w:marRight w:val="0"/>
          <w:marTop w:val="0"/>
          <w:marBottom w:val="0"/>
          <w:divBdr>
            <w:top w:val="none" w:sz="0" w:space="0" w:color="auto"/>
            <w:left w:val="none" w:sz="0" w:space="0" w:color="auto"/>
            <w:bottom w:val="none" w:sz="0" w:space="0" w:color="auto"/>
            <w:right w:val="none" w:sz="0" w:space="0" w:color="auto"/>
          </w:divBdr>
        </w:div>
        <w:div w:id="748307856">
          <w:marLeft w:val="0"/>
          <w:marRight w:val="0"/>
          <w:marTop w:val="0"/>
          <w:marBottom w:val="0"/>
          <w:divBdr>
            <w:top w:val="none" w:sz="0" w:space="0" w:color="auto"/>
            <w:left w:val="none" w:sz="0" w:space="0" w:color="auto"/>
            <w:bottom w:val="none" w:sz="0" w:space="0" w:color="auto"/>
            <w:right w:val="none" w:sz="0" w:space="0" w:color="auto"/>
          </w:divBdr>
        </w:div>
        <w:div w:id="751126837">
          <w:marLeft w:val="0"/>
          <w:marRight w:val="0"/>
          <w:marTop w:val="0"/>
          <w:marBottom w:val="0"/>
          <w:divBdr>
            <w:top w:val="none" w:sz="0" w:space="0" w:color="auto"/>
            <w:left w:val="none" w:sz="0" w:space="0" w:color="auto"/>
            <w:bottom w:val="none" w:sz="0" w:space="0" w:color="auto"/>
            <w:right w:val="none" w:sz="0" w:space="0" w:color="auto"/>
          </w:divBdr>
        </w:div>
        <w:div w:id="760570736">
          <w:marLeft w:val="0"/>
          <w:marRight w:val="0"/>
          <w:marTop w:val="0"/>
          <w:marBottom w:val="0"/>
          <w:divBdr>
            <w:top w:val="none" w:sz="0" w:space="0" w:color="auto"/>
            <w:left w:val="none" w:sz="0" w:space="0" w:color="auto"/>
            <w:bottom w:val="none" w:sz="0" w:space="0" w:color="auto"/>
            <w:right w:val="none" w:sz="0" w:space="0" w:color="auto"/>
          </w:divBdr>
        </w:div>
        <w:div w:id="765658503">
          <w:marLeft w:val="0"/>
          <w:marRight w:val="0"/>
          <w:marTop w:val="0"/>
          <w:marBottom w:val="0"/>
          <w:divBdr>
            <w:top w:val="none" w:sz="0" w:space="0" w:color="auto"/>
            <w:left w:val="none" w:sz="0" w:space="0" w:color="auto"/>
            <w:bottom w:val="none" w:sz="0" w:space="0" w:color="auto"/>
            <w:right w:val="none" w:sz="0" w:space="0" w:color="auto"/>
          </w:divBdr>
        </w:div>
        <w:div w:id="805006634">
          <w:marLeft w:val="0"/>
          <w:marRight w:val="0"/>
          <w:marTop w:val="0"/>
          <w:marBottom w:val="0"/>
          <w:divBdr>
            <w:top w:val="none" w:sz="0" w:space="0" w:color="auto"/>
            <w:left w:val="none" w:sz="0" w:space="0" w:color="auto"/>
            <w:bottom w:val="none" w:sz="0" w:space="0" w:color="auto"/>
            <w:right w:val="none" w:sz="0" w:space="0" w:color="auto"/>
          </w:divBdr>
        </w:div>
        <w:div w:id="812404139">
          <w:marLeft w:val="0"/>
          <w:marRight w:val="0"/>
          <w:marTop w:val="0"/>
          <w:marBottom w:val="0"/>
          <w:divBdr>
            <w:top w:val="none" w:sz="0" w:space="0" w:color="auto"/>
            <w:left w:val="none" w:sz="0" w:space="0" w:color="auto"/>
            <w:bottom w:val="none" w:sz="0" w:space="0" w:color="auto"/>
            <w:right w:val="none" w:sz="0" w:space="0" w:color="auto"/>
          </w:divBdr>
        </w:div>
        <w:div w:id="845249727">
          <w:marLeft w:val="0"/>
          <w:marRight w:val="0"/>
          <w:marTop w:val="0"/>
          <w:marBottom w:val="0"/>
          <w:divBdr>
            <w:top w:val="none" w:sz="0" w:space="0" w:color="auto"/>
            <w:left w:val="none" w:sz="0" w:space="0" w:color="auto"/>
            <w:bottom w:val="none" w:sz="0" w:space="0" w:color="auto"/>
            <w:right w:val="none" w:sz="0" w:space="0" w:color="auto"/>
          </w:divBdr>
        </w:div>
        <w:div w:id="884484326">
          <w:marLeft w:val="0"/>
          <w:marRight w:val="0"/>
          <w:marTop w:val="0"/>
          <w:marBottom w:val="0"/>
          <w:divBdr>
            <w:top w:val="none" w:sz="0" w:space="0" w:color="auto"/>
            <w:left w:val="none" w:sz="0" w:space="0" w:color="auto"/>
            <w:bottom w:val="none" w:sz="0" w:space="0" w:color="auto"/>
            <w:right w:val="none" w:sz="0" w:space="0" w:color="auto"/>
          </w:divBdr>
        </w:div>
        <w:div w:id="897133434">
          <w:marLeft w:val="0"/>
          <w:marRight w:val="0"/>
          <w:marTop w:val="0"/>
          <w:marBottom w:val="0"/>
          <w:divBdr>
            <w:top w:val="none" w:sz="0" w:space="0" w:color="auto"/>
            <w:left w:val="none" w:sz="0" w:space="0" w:color="auto"/>
            <w:bottom w:val="none" w:sz="0" w:space="0" w:color="auto"/>
            <w:right w:val="none" w:sz="0" w:space="0" w:color="auto"/>
          </w:divBdr>
        </w:div>
        <w:div w:id="916667160">
          <w:marLeft w:val="0"/>
          <w:marRight w:val="0"/>
          <w:marTop w:val="0"/>
          <w:marBottom w:val="0"/>
          <w:divBdr>
            <w:top w:val="none" w:sz="0" w:space="0" w:color="auto"/>
            <w:left w:val="none" w:sz="0" w:space="0" w:color="auto"/>
            <w:bottom w:val="none" w:sz="0" w:space="0" w:color="auto"/>
            <w:right w:val="none" w:sz="0" w:space="0" w:color="auto"/>
          </w:divBdr>
        </w:div>
        <w:div w:id="922227936">
          <w:marLeft w:val="0"/>
          <w:marRight w:val="0"/>
          <w:marTop w:val="0"/>
          <w:marBottom w:val="0"/>
          <w:divBdr>
            <w:top w:val="none" w:sz="0" w:space="0" w:color="auto"/>
            <w:left w:val="none" w:sz="0" w:space="0" w:color="auto"/>
            <w:bottom w:val="none" w:sz="0" w:space="0" w:color="auto"/>
            <w:right w:val="none" w:sz="0" w:space="0" w:color="auto"/>
          </w:divBdr>
        </w:div>
        <w:div w:id="924613530">
          <w:marLeft w:val="0"/>
          <w:marRight w:val="0"/>
          <w:marTop w:val="0"/>
          <w:marBottom w:val="0"/>
          <w:divBdr>
            <w:top w:val="none" w:sz="0" w:space="0" w:color="auto"/>
            <w:left w:val="none" w:sz="0" w:space="0" w:color="auto"/>
            <w:bottom w:val="none" w:sz="0" w:space="0" w:color="auto"/>
            <w:right w:val="none" w:sz="0" w:space="0" w:color="auto"/>
          </w:divBdr>
        </w:div>
        <w:div w:id="941644241">
          <w:marLeft w:val="0"/>
          <w:marRight w:val="0"/>
          <w:marTop w:val="0"/>
          <w:marBottom w:val="0"/>
          <w:divBdr>
            <w:top w:val="none" w:sz="0" w:space="0" w:color="auto"/>
            <w:left w:val="none" w:sz="0" w:space="0" w:color="auto"/>
            <w:bottom w:val="none" w:sz="0" w:space="0" w:color="auto"/>
            <w:right w:val="none" w:sz="0" w:space="0" w:color="auto"/>
          </w:divBdr>
        </w:div>
        <w:div w:id="950551476">
          <w:marLeft w:val="0"/>
          <w:marRight w:val="0"/>
          <w:marTop w:val="0"/>
          <w:marBottom w:val="0"/>
          <w:divBdr>
            <w:top w:val="none" w:sz="0" w:space="0" w:color="auto"/>
            <w:left w:val="none" w:sz="0" w:space="0" w:color="auto"/>
            <w:bottom w:val="none" w:sz="0" w:space="0" w:color="auto"/>
            <w:right w:val="none" w:sz="0" w:space="0" w:color="auto"/>
          </w:divBdr>
        </w:div>
        <w:div w:id="953053529">
          <w:marLeft w:val="0"/>
          <w:marRight w:val="0"/>
          <w:marTop w:val="0"/>
          <w:marBottom w:val="0"/>
          <w:divBdr>
            <w:top w:val="none" w:sz="0" w:space="0" w:color="auto"/>
            <w:left w:val="none" w:sz="0" w:space="0" w:color="auto"/>
            <w:bottom w:val="none" w:sz="0" w:space="0" w:color="auto"/>
            <w:right w:val="none" w:sz="0" w:space="0" w:color="auto"/>
          </w:divBdr>
        </w:div>
        <w:div w:id="974873642">
          <w:marLeft w:val="0"/>
          <w:marRight w:val="0"/>
          <w:marTop w:val="0"/>
          <w:marBottom w:val="0"/>
          <w:divBdr>
            <w:top w:val="none" w:sz="0" w:space="0" w:color="auto"/>
            <w:left w:val="none" w:sz="0" w:space="0" w:color="auto"/>
            <w:bottom w:val="none" w:sz="0" w:space="0" w:color="auto"/>
            <w:right w:val="none" w:sz="0" w:space="0" w:color="auto"/>
          </w:divBdr>
        </w:div>
        <w:div w:id="1051727707">
          <w:marLeft w:val="0"/>
          <w:marRight w:val="0"/>
          <w:marTop w:val="0"/>
          <w:marBottom w:val="0"/>
          <w:divBdr>
            <w:top w:val="none" w:sz="0" w:space="0" w:color="auto"/>
            <w:left w:val="none" w:sz="0" w:space="0" w:color="auto"/>
            <w:bottom w:val="none" w:sz="0" w:space="0" w:color="auto"/>
            <w:right w:val="none" w:sz="0" w:space="0" w:color="auto"/>
          </w:divBdr>
        </w:div>
        <w:div w:id="1054739837">
          <w:marLeft w:val="0"/>
          <w:marRight w:val="0"/>
          <w:marTop w:val="0"/>
          <w:marBottom w:val="0"/>
          <w:divBdr>
            <w:top w:val="none" w:sz="0" w:space="0" w:color="auto"/>
            <w:left w:val="none" w:sz="0" w:space="0" w:color="auto"/>
            <w:bottom w:val="none" w:sz="0" w:space="0" w:color="auto"/>
            <w:right w:val="none" w:sz="0" w:space="0" w:color="auto"/>
          </w:divBdr>
        </w:div>
        <w:div w:id="1086221956">
          <w:marLeft w:val="0"/>
          <w:marRight w:val="0"/>
          <w:marTop w:val="0"/>
          <w:marBottom w:val="0"/>
          <w:divBdr>
            <w:top w:val="none" w:sz="0" w:space="0" w:color="auto"/>
            <w:left w:val="none" w:sz="0" w:space="0" w:color="auto"/>
            <w:bottom w:val="none" w:sz="0" w:space="0" w:color="auto"/>
            <w:right w:val="none" w:sz="0" w:space="0" w:color="auto"/>
          </w:divBdr>
        </w:div>
        <w:div w:id="1095634920">
          <w:marLeft w:val="0"/>
          <w:marRight w:val="0"/>
          <w:marTop w:val="0"/>
          <w:marBottom w:val="0"/>
          <w:divBdr>
            <w:top w:val="none" w:sz="0" w:space="0" w:color="auto"/>
            <w:left w:val="none" w:sz="0" w:space="0" w:color="auto"/>
            <w:bottom w:val="none" w:sz="0" w:space="0" w:color="auto"/>
            <w:right w:val="none" w:sz="0" w:space="0" w:color="auto"/>
          </w:divBdr>
        </w:div>
        <w:div w:id="1103722706">
          <w:marLeft w:val="0"/>
          <w:marRight w:val="0"/>
          <w:marTop w:val="0"/>
          <w:marBottom w:val="0"/>
          <w:divBdr>
            <w:top w:val="none" w:sz="0" w:space="0" w:color="auto"/>
            <w:left w:val="none" w:sz="0" w:space="0" w:color="auto"/>
            <w:bottom w:val="none" w:sz="0" w:space="0" w:color="auto"/>
            <w:right w:val="none" w:sz="0" w:space="0" w:color="auto"/>
          </w:divBdr>
        </w:div>
        <w:div w:id="1106118362">
          <w:marLeft w:val="0"/>
          <w:marRight w:val="0"/>
          <w:marTop w:val="0"/>
          <w:marBottom w:val="0"/>
          <w:divBdr>
            <w:top w:val="none" w:sz="0" w:space="0" w:color="auto"/>
            <w:left w:val="none" w:sz="0" w:space="0" w:color="auto"/>
            <w:bottom w:val="none" w:sz="0" w:space="0" w:color="auto"/>
            <w:right w:val="none" w:sz="0" w:space="0" w:color="auto"/>
          </w:divBdr>
        </w:div>
        <w:div w:id="1148671154">
          <w:marLeft w:val="0"/>
          <w:marRight w:val="0"/>
          <w:marTop w:val="0"/>
          <w:marBottom w:val="0"/>
          <w:divBdr>
            <w:top w:val="none" w:sz="0" w:space="0" w:color="auto"/>
            <w:left w:val="none" w:sz="0" w:space="0" w:color="auto"/>
            <w:bottom w:val="none" w:sz="0" w:space="0" w:color="auto"/>
            <w:right w:val="none" w:sz="0" w:space="0" w:color="auto"/>
          </w:divBdr>
        </w:div>
        <w:div w:id="1173883954">
          <w:marLeft w:val="0"/>
          <w:marRight w:val="0"/>
          <w:marTop w:val="0"/>
          <w:marBottom w:val="0"/>
          <w:divBdr>
            <w:top w:val="none" w:sz="0" w:space="0" w:color="auto"/>
            <w:left w:val="none" w:sz="0" w:space="0" w:color="auto"/>
            <w:bottom w:val="none" w:sz="0" w:space="0" w:color="auto"/>
            <w:right w:val="none" w:sz="0" w:space="0" w:color="auto"/>
          </w:divBdr>
        </w:div>
        <w:div w:id="1291059810">
          <w:marLeft w:val="0"/>
          <w:marRight w:val="0"/>
          <w:marTop w:val="0"/>
          <w:marBottom w:val="0"/>
          <w:divBdr>
            <w:top w:val="none" w:sz="0" w:space="0" w:color="auto"/>
            <w:left w:val="none" w:sz="0" w:space="0" w:color="auto"/>
            <w:bottom w:val="none" w:sz="0" w:space="0" w:color="auto"/>
            <w:right w:val="none" w:sz="0" w:space="0" w:color="auto"/>
          </w:divBdr>
        </w:div>
        <w:div w:id="1295259326">
          <w:marLeft w:val="0"/>
          <w:marRight w:val="0"/>
          <w:marTop w:val="0"/>
          <w:marBottom w:val="0"/>
          <w:divBdr>
            <w:top w:val="none" w:sz="0" w:space="0" w:color="auto"/>
            <w:left w:val="none" w:sz="0" w:space="0" w:color="auto"/>
            <w:bottom w:val="none" w:sz="0" w:space="0" w:color="auto"/>
            <w:right w:val="none" w:sz="0" w:space="0" w:color="auto"/>
          </w:divBdr>
        </w:div>
        <w:div w:id="1373115928">
          <w:marLeft w:val="0"/>
          <w:marRight w:val="0"/>
          <w:marTop w:val="0"/>
          <w:marBottom w:val="0"/>
          <w:divBdr>
            <w:top w:val="none" w:sz="0" w:space="0" w:color="auto"/>
            <w:left w:val="none" w:sz="0" w:space="0" w:color="auto"/>
            <w:bottom w:val="none" w:sz="0" w:space="0" w:color="auto"/>
            <w:right w:val="none" w:sz="0" w:space="0" w:color="auto"/>
          </w:divBdr>
        </w:div>
        <w:div w:id="1418209492">
          <w:marLeft w:val="0"/>
          <w:marRight w:val="0"/>
          <w:marTop w:val="0"/>
          <w:marBottom w:val="0"/>
          <w:divBdr>
            <w:top w:val="none" w:sz="0" w:space="0" w:color="auto"/>
            <w:left w:val="none" w:sz="0" w:space="0" w:color="auto"/>
            <w:bottom w:val="none" w:sz="0" w:space="0" w:color="auto"/>
            <w:right w:val="none" w:sz="0" w:space="0" w:color="auto"/>
          </w:divBdr>
        </w:div>
        <w:div w:id="1443570098">
          <w:marLeft w:val="0"/>
          <w:marRight w:val="0"/>
          <w:marTop w:val="0"/>
          <w:marBottom w:val="0"/>
          <w:divBdr>
            <w:top w:val="none" w:sz="0" w:space="0" w:color="auto"/>
            <w:left w:val="none" w:sz="0" w:space="0" w:color="auto"/>
            <w:bottom w:val="none" w:sz="0" w:space="0" w:color="auto"/>
            <w:right w:val="none" w:sz="0" w:space="0" w:color="auto"/>
          </w:divBdr>
        </w:div>
        <w:div w:id="1449661447">
          <w:marLeft w:val="0"/>
          <w:marRight w:val="0"/>
          <w:marTop w:val="0"/>
          <w:marBottom w:val="0"/>
          <w:divBdr>
            <w:top w:val="none" w:sz="0" w:space="0" w:color="auto"/>
            <w:left w:val="none" w:sz="0" w:space="0" w:color="auto"/>
            <w:bottom w:val="none" w:sz="0" w:space="0" w:color="auto"/>
            <w:right w:val="none" w:sz="0" w:space="0" w:color="auto"/>
          </w:divBdr>
        </w:div>
        <w:div w:id="1454203188">
          <w:marLeft w:val="0"/>
          <w:marRight w:val="0"/>
          <w:marTop w:val="0"/>
          <w:marBottom w:val="0"/>
          <w:divBdr>
            <w:top w:val="none" w:sz="0" w:space="0" w:color="auto"/>
            <w:left w:val="none" w:sz="0" w:space="0" w:color="auto"/>
            <w:bottom w:val="none" w:sz="0" w:space="0" w:color="auto"/>
            <w:right w:val="none" w:sz="0" w:space="0" w:color="auto"/>
          </w:divBdr>
        </w:div>
        <w:div w:id="1456100530">
          <w:marLeft w:val="0"/>
          <w:marRight w:val="0"/>
          <w:marTop w:val="0"/>
          <w:marBottom w:val="0"/>
          <w:divBdr>
            <w:top w:val="none" w:sz="0" w:space="0" w:color="auto"/>
            <w:left w:val="none" w:sz="0" w:space="0" w:color="auto"/>
            <w:bottom w:val="none" w:sz="0" w:space="0" w:color="auto"/>
            <w:right w:val="none" w:sz="0" w:space="0" w:color="auto"/>
          </w:divBdr>
        </w:div>
        <w:div w:id="1468813400">
          <w:marLeft w:val="0"/>
          <w:marRight w:val="0"/>
          <w:marTop w:val="0"/>
          <w:marBottom w:val="0"/>
          <w:divBdr>
            <w:top w:val="none" w:sz="0" w:space="0" w:color="auto"/>
            <w:left w:val="none" w:sz="0" w:space="0" w:color="auto"/>
            <w:bottom w:val="none" w:sz="0" w:space="0" w:color="auto"/>
            <w:right w:val="none" w:sz="0" w:space="0" w:color="auto"/>
          </w:divBdr>
        </w:div>
        <w:div w:id="1492482385">
          <w:marLeft w:val="0"/>
          <w:marRight w:val="0"/>
          <w:marTop w:val="0"/>
          <w:marBottom w:val="0"/>
          <w:divBdr>
            <w:top w:val="none" w:sz="0" w:space="0" w:color="auto"/>
            <w:left w:val="none" w:sz="0" w:space="0" w:color="auto"/>
            <w:bottom w:val="none" w:sz="0" w:space="0" w:color="auto"/>
            <w:right w:val="none" w:sz="0" w:space="0" w:color="auto"/>
          </w:divBdr>
        </w:div>
        <w:div w:id="1508903647">
          <w:marLeft w:val="0"/>
          <w:marRight w:val="0"/>
          <w:marTop w:val="0"/>
          <w:marBottom w:val="0"/>
          <w:divBdr>
            <w:top w:val="none" w:sz="0" w:space="0" w:color="auto"/>
            <w:left w:val="none" w:sz="0" w:space="0" w:color="auto"/>
            <w:bottom w:val="none" w:sz="0" w:space="0" w:color="auto"/>
            <w:right w:val="none" w:sz="0" w:space="0" w:color="auto"/>
          </w:divBdr>
        </w:div>
        <w:div w:id="1535920127">
          <w:marLeft w:val="0"/>
          <w:marRight w:val="0"/>
          <w:marTop w:val="0"/>
          <w:marBottom w:val="0"/>
          <w:divBdr>
            <w:top w:val="none" w:sz="0" w:space="0" w:color="auto"/>
            <w:left w:val="none" w:sz="0" w:space="0" w:color="auto"/>
            <w:bottom w:val="none" w:sz="0" w:space="0" w:color="auto"/>
            <w:right w:val="none" w:sz="0" w:space="0" w:color="auto"/>
          </w:divBdr>
        </w:div>
        <w:div w:id="1547185364">
          <w:marLeft w:val="0"/>
          <w:marRight w:val="0"/>
          <w:marTop w:val="0"/>
          <w:marBottom w:val="0"/>
          <w:divBdr>
            <w:top w:val="none" w:sz="0" w:space="0" w:color="auto"/>
            <w:left w:val="none" w:sz="0" w:space="0" w:color="auto"/>
            <w:bottom w:val="none" w:sz="0" w:space="0" w:color="auto"/>
            <w:right w:val="none" w:sz="0" w:space="0" w:color="auto"/>
          </w:divBdr>
        </w:div>
        <w:div w:id="1603761894">
          <w:marLeft w:val="0"/>
          <w:marRight w:val="0"/>
          <w:marTop w:val="0"/>
          <w:marBottom w:val="0"/>
          <w:divBdr>
            <w:top w:val="none" w:sz="0" w:space="0" w:color="auto"/>
            <w:left w:val="none" w:sz="0" w:space="0" w:color="auto"/>
            <w:bottom w:val="none" w:sz="0" w:space="0" w:color="auto"/>
            <w:right w:val="none" w:sz="0" w:space="0" w:color="auto"/>
          </w:divBdr>
        </w:div>
        <w:div w:id="1615791628">
          <w:marLeft w:val="0"/>
          <w:marRight w:val="0"/>
          <w:marTop w:val="0"/>
          <w:marBottom w:val="0"/>
          <w:divBdr>
            <w:top w:val="none" w:sz="0" w:space="0" w:color="auto"/>
            <w:left w:val="none" w:sz="0" w:space="0" w:color="auto"/>
            <w:bottom w:val="none" w:sz="0" w:space="0" w:color="auto"/>
            <w:right w:val="none" w:sz="0" w:space="0" w:color="auto"/>
          </w:divBdr>
        </w:div>
        <w:div w:id="1641760872">
          <w:marLeft w:val="0"/>
          <w:marRight w:val="0"/>
          <w:marTop w:val="0"/>
          <w:marBottom w:val="0"/>
          <w:divBdr>
            <w:top w:val="none" w:sz="0" w:space="0" w:color="auto"/>
            <w:left w:val="none" w:sz="0" w:space="0" w:color="auto"/>
            <w:bottom w:val="none" w:sz="0" w:space="0" w:color="auto"/>
            <w:right w:val="none" w:sz="0" w:space="0" w:color="auto"/>
          </w:divBdr>
        </w:div>
        <w:div w:id="1644658307">
          <w:marLeft w:val="0"/>
          <w:marRight w:val="0"/>
          <w:marTop w:val="0"/>
          <w:marBottom w:val="0"/>
          <w:divBdr>
            <w:top w:val="none" w:sz="0" w:space="0" w:color="auto"/>
            <w:left w:val="none" w:sz="0" w:space="0" w:color="auto"/>
            <w:bottom w:val="none" w:sz="0" w:space="0" w:color="auto"/>
            <w:right w:val="none" w:sz="0" w:space="0" w:color="auto"/>
          </w:divBdr>
        </w:div>
        <w:div w:id="1652057540">
          <w:marLeft w:val="0"/>
          <w:marRight w:val="0"/>
          <w:marTop w:val="0"/>
          <w:marBottom w:val="0"/>
          <w:divBdr>
            <w:top w:val="none" w:sz="0" w:space="0" w:color="auto"/>
            <w:left w:val="none" w:sz="0" w:space="0" w:color="auto"/>
            <w:bottom w:val="none" w:sz="0" w:space="0" w:color="auto"/>
            <w:right w:val="none" w:sz="0" w:space="0" w:color="auto"/>
          </w:divBdr>
        </w:div>
        <w:div w:id="1669290572">
          <w:marLeft w:val="0"/>
          <w:marRight w:val="0"/>
          <w:marTop w:val="0"/>
          <w:marBottom w:val="0"/>
          <w:divBdr>
            <w:top w:val="none" w:sz="0" w:space="0" w:color="auto"/>
            <w:left w:val="none" w:sz="0" w:space="0" w:color="auto"/>
            <w:bottom w:val="none" w:sz="0" w:space="0" w:color="auto"/>
            <w:right w:val="none" w:sz="0" w:space="0" w:color="auto"/>
          </w:divBdr>
        </w:div>
        <w:div w:id="1673602557">
          <w:marLeft w:val="0"/>
          <w:marRight w:val="0"/>
          <w:marTop w:val="0"/>
          <w:marBottom w:val="0"/>
          <w:divBdr>
            <w:top w:val="none" w:sz="0" w:space="0" w:color="auto"/>
            <w:left w:val="none" w:sz="0" w:space="0" w:color="auto"/>
            <w:bottom w:val="none" w:sz="0" w:space="0" w:color="auto"/>
            <w:right w:val="none" w:sz="0" w:space="0" w:color="auto"/>
          </w:divBdr>
        </w:div>
        <w:div w:id="1680884608">
          <w:marLeft w:val="0"/>
          <w:marRight w:val="0"/>
          <w:marTop w:val="0"/>
          <w:marBottom w:val="0"/>
          <w:divBdr>
            <w:top w:val="none" w:sz="0" w:space="0" w:color="auto"/>
            <w:left w:val="none" w:sz="0" w:space="0" w:color="auto"/>
            <w:bottom w:val="none" w:sz="0" w:space="0" w:color="auto"/>
            <w:right w:val="none" w:sz="0" w:space="0" w:color="auto"/>
          </w:divBdr>
        </w:div>
        <w:div w:id="1689216627">
          <w:marLeft w:val="0"/>
          <w:marRight w:val="0"/>
          <w:marTop w:val="0"/>
          <w:marBottom w:val="0"/>
          <w:divBdr>
            <w:top w:val="none" w:sz="0" w:space="0" w:color="auto"/>
            <w:left w:val="none" w:sz="0" w:space="0" w:color="auto"/>
            <w:bottom w:val="none" w:sz="0" w:space="0" w:color="auto"/>
            <w:right w:val="none" w:sz="0" w:space="0" w:color="auto"/>
          </w:divBdr>
        </w:div>
        <w:div w:id="1691372763">
          <w:marLeft w:val="0"/>
          <w:marRight w:val="0"/>
          <w:marTop w:val="0"/>
          <w:marBottom w:val="0"/>
          <w:divBdr>
            <w:top w:val="none" w:sz="0" w:space="0" w:color="auto"/>
            <w:left w:val="none" w:sz="0" w:space="0" w:color="auto"/>
            <w:bottom w:val="none" w:sz="0" w:space="0" w:color="auto"/>
            <w:right w:val="none" w:sz="0" w:space="0" w:color="auto"/>
          </w:divBdr>
        </w:div>
        <w:div w:id="1692607665">
          <w:marLeft w:val="0"/>
          <w:marRight w:val="0"/>
          <w:marTop w:val="0"/>
          <w:marBottom w:val="0"/>
          <w:divBdr>
            <w:top w:val="none" w:sz="0" w:space="0" w:color="auto"/>
            <w:left w:val="none" w:sz="0" w:space="0" w:color="auto"/>
            <w:bottom w:val="none" w:sz="0" w:space="0" w:color="auto"/>
            <w:right w:val="none" w:sz="0" w:space="0" w:color="auto"/>
          </w:divBdr>
        </w:div>
        <w:div w:id="1710641800">
          <w:marLeft w:val="0"/>
          <w:marRight w:val="0"/>
          <w:marTop w:val="0"/>
          <w:marBottom w:val="0"/>
          <w:divBdr>
            <w:top w:val="none" w:sz="0" w:space="0" w:color="auto"/>
            <w:left w:val="none" w:sz="0" w:space="0" w:color="auto"/>
            <w:bottom w:val="none" w:sz="0" w:space="0" w:color="auto"/>
            <w:right w:val="none" w:sz="0" w:space="0" w:color="auto"/>
          </w:divBdr>
        </w:div>
        <w:div w:id="1722897574">
          <w:marLeft w:val="0"/>
          <w:marRight w:val="0"/>
          <w:marTop w:val="0"/>
          <w:marBottom w:val="0"/>
          <w:divBdr>
            <w:top w:val="none" w:sz="0" w:space="0" w:color="auto"/>
            <w:left w:val="none" w:sz="0" w:space="0" w:color="auto"/>
            <w:bottom w:val="none" w:sz="0" w:space="0" w:color="auto"/>
            <w:right w:val="none" w:sz="0" w:space="0" w:color="auto"/>
          </w:divBdr>
        </w:div>
        <w:div w:id="1737893087">
          <w:marLeft w:val="0"/>
          <w:marRight w:val="0"/>
          <w:marTop w:val="0"/>
          <w:marBottom w:val="0"/>
          <w:divBdr>
            <w:top w:val="none" w:sz="0" w:space="0" w:color="auto"/>
            <w:left w:val="none" w:sz="0" w:space="0" w:color="auto"/>
            <w:bottom w:val="none" w:sz="0" w:space="0" w:color="auto"/>
            <w:right w:val="none" w:sz="0" w:space="0" w:color="auto"/>
          </w:divBdr>
        </w:div>
        <w:div w:id="1762025533">
          <w:marLeft w:val="0"/>
          <w:marRight w:val="0"/>
          <w:marTop w:val="0"/>
          <w:marBottom w:val="0"/>
          <w:divBdr>
            <w:top w:val="none" w:sz="0" w:space="0" w:color="auto"/>
            <w:left w:val="none" w:sz="0" w:space="0" w:color="auto"/>
            <w:bottom w:val="none" w:sz="0" w:space="0" w:color="auto"/>
            <w:right w:val="none" w:sz="0" w:space="0" w:color="auto"/>
          </w:divBdr>
        </w:div>
        <w:div w:id="1769303355">
          <w:marLeft w:val="0"/>
          <w:marRight w:val="0"/>
          <w:marTop w:val="0"/>
          <w:marBottom w:val="0"/>
          <w:divBdr>
            <w:top w:val="none" w:sz="0" w:space="0" w:color="auto"/>
            <w:left w:val="none" w:sz="0" w:space="0" w:color="auto"/>
            <w:bottom w:val="none" w:sz="0" w:space="0" w:color="auto"/>
            <w:right w:val="none" w:sz="0" w:space="0" w:color="auto"/>
          </w:divBdr>
        </w:div>
        <w:div w:id="1800565831">
          <w:marLeft w:val="0"/>
          <w:marRight w:val="0"/>
          <w:marTop w:val="0"/>
          <w:marBottom w:val="0"/>
          <w:divBdr>
            <w:top w:val="none" w:sz="0" w:space="0" w:color="auto"/>
            <w:left w:val="none" w:sz="0" w:space="0" w:color="auto"/>
            <w:bottom w:val="none" w:sz="0" w:space="0" w:color="auto"/>
            <w:right w:val="none" w:sz="0" w:space="0" w:color="auto"/>
          </w:divBdr>
        </w:div>
        <w:div w:id="1802771837">
          <w:marLeft w:val="0"/>
          <w:marRight w:val="0"/>
          <w:marTop w:val="0"/>
          <w:marBottom w:val="0"/>
          <w:divBdr>
            <w:top w:val="none" w:sz="0" w:space="0" w:color="auto"/>
            <w:left w:val="none" w:sz="0" w:space="0" w:color="auto"/>
            <w:bottom w:val="none" w:sz="0" w:space="0" w:color="auto"/>
            <w:right w:val="none" w:sz="0" w:space="0" w:color="auto"/>
          </w:divBdr>
        </w:div>
        <w:div w:id="1866169603">
          <w:marLeft w:val="0"/>
          <w:marRight w:val="0"/>
          <w:marTop w:val="0"/>
          <w:marBottom w:val="0"/>
          <w:divBdr>
            <w:top w:val="none" w:sz="0" w:space="0" w:color="auto"/>
            <w:left w:val="none" w:sz="0" w:space="0" w:color="auto"/>
            <w:bottom w:val="none" w:sz="0" w:space="0" w:color="auto"/>
            <w:right w:val="none" w:sz="0" w:space="0" w:color="auto"/>
          </w:divBdr>
        </w:div>
        <w:div w:id="1903982606">
          <w:marLeft w:val="0"/>
          <w:marRight w:val="0"/>
          <w:marTop w:val="0"/>
          <w:marBottom w:val="0"/>
          <w:divBdr>
            <w:top w:val="none" w:sz="0" w:space="0" w:color="auto"/>
            <w:left w:val="none" w:sz="0" w:space="0" w:color="auto"/>
            <w:bottom w:val="none" w:sz="0" w:space="0" w:color="auto"/>
            <w:right w:val="none" w:sz="0" w:space="0" w:color="auto"/>
          </w:divBdr>
        </w:div>
        <w:div w:id="1906525736">
          <w:marLeft w:val="0"/>
          <w:marRight w:val="0"/>
          <w:marTop w:val="0"/>
          <w:marBottom w:val="0"/>
          <w:divBdr>
            <w:top w:val="none" w:sz="0" w:space="0" w:color="auto"/>
            <w:left w:val="none" w:sz="0" w:space="0" w:color="auto"/>
            <w:bottom w:val="none" w:sz="0" w:space="0" w:color="auto"/>
            <w:right w:val="none" w:sz="0" w:space="0" w:color="auto"/>
          </w:divBdr>
        </w:div>
        <w:div w:id="1918398769">
          <w:marLeft w:val="0"/>
          <w:marRight w:val="0"/>
          <w:marTop w:val="0"/>
          <w:marBottom w:val="0"/>
          <w:divBdr>
            <w:top w:val="none" w:sz="0" w:space="0" w:color="auto"/>
            <w:left w:val="none" w:sz="0" w:space="0" w:color="auto"/>
            <w:bottom w:val="none" w:sz="0" w:space="0" w:color="auto"/>
            <w:right w:val="none" w:sz="0" w:space="0" w:color="auto"/>
          </w:divBdr>
        </w:div>
        <w:div w:id="1921719575">
          <w:marLeft w:val="0"/>
          <w:marRight w:val="0"/>
          <w:marTop w:val="0"/>
          <w:marBottom w:val="0"/>
          <w:divBdr>
            <w:top w:val="none" w:sz="0" w:space="0" w:color="auto"/>
            <w:left w:val="none" w:sz="0" w:space="0" w:color="auto"/>
            <w:bottom w:val="none" w:sz="0" w:space="0" w:color="auto"/>
            <w:right w:val="none" w:sz="0" w:space="0" w:color="auto"/>
          </w:divBdr>
        </w:div>
        <w:div w:id="1942759980">
          <w:marLeft w:val="0"/>
          <w:marRight w:val="0"/>
          <w:marTop w:val="0"/>
          <w:marBottom w:val="0"/>
          <w:divBdr>
            <w:top w:val="none" w:sz="0" w:space="0" w:color="auto"/>
            <w:left w:val="none" w:sz="0" w:space="0" w:color="auto"/>
            <w:bottom w:val="none" w:sz="0" w:space="0" w:color="auto"/>
            <w:right w:val="none" w:sz="0" w:space="0" w:color="auto"/>
          </w:divBdr>
        </w:div>
        <w:div w:id="1947928103">
          <w:marLeft w:val="0"/>
          <w:marRight w:val="0"/>
          <w:marTop w:val="0"/>
          <w:marBottom w:val="0"/>
          <w:divBdr>
            <w:top w:val="none" w:sz="0" w:space="0" w:color="auto"/>
            <w:left w:val="none" w:sz="0" w:space="0" w:color="auto"/>
            <w:bottom w:val="none" w:sz="0" w:space="0" w:color="auto"/>
            <w:right w:val="none" w:sz="0" w:space="0" w:color="auto"/>
          </w:divBdr>
        </w:div>
        <w:div w:id="1953701929">
          <w:marLeft w:val="0"/>
          <w:marRight w:val="0"/>
          <w:marTop w:val="0"/>
          <w:marBottom w:val="0"/>
          <w:divBdr>
            <w:top w:val="none" w:sz="0" w:space="0" w:color="auto"/>
            <w:left w:val="none" w:sz="0" w:space="0" w:color="auto"/>
            <w:bottom w:val="none" w:sz="0" w:space="0" w:color="auto"/>
            <w:right w:val="none" w:sz="0" w:space="0" w:color="auto"/>
          </w:divBdr>
        </w:div>
        <w:div w:id="1956643368">
          <w:marLeft w:val="0"/>
          <w:marRight w:val="0"/>
          <w:marTop w:val="0"/>
          <w:marBottom w:val="0"/>
          <w:divBdr>
            <w:top w:val="none" w:sz="0" w:space="0" w:color="auto"/>
            <w:left w:val="none" w:sz="0" w:space="0" w:color="auto"/>
            <w:bottom w:val="none" w:sz="0" w:space="0" w:color="auto"/>
            <w:right w:val="none" w:sz="0" w:space="0" w:color="auto"/>
          </w:divBdr>
        </w:div>
        <w:div w:id="1957716917">
          <w:marLeft w:val="0"/>
          <w:marRight w:val="0"/>
          <w:marTop w:val="0"/>
          <w:marBottom w:val="0"/>
          <w:divBdr>
            <w:top w:val="none" w:sz="0" w:space="0" w:color="auto"/>
            <w:left w:val="none" w:sz="0" w:space="0" w:color="auto"/>
            <w:bottom w:val="none" w:sz="0" w:space="0" w:color="auto"/>
            <w:right w:val="none" w:sz="0" w:space="0" w:color="auto"/>
          </w:divBdr>
        </w:div>
        <w:div w:id="1979533469">
          <w:marLeft w:val="0"/>
          <w:marRight w:val="0"/>
          <w:marTop w:val="0"/>
          <w:marBottom w:val="0"/>
          <w:divBdr>
            <w:top w:val="none" w:sz="0" w:space="0" w:color="auto"/>
            <w:left w:val="none" w:sz="0" w:space="0" w:color="auto"/>
            <w:bottom w:val="none" w:sz="0" w:space="0" w:color="auto"/>
            <w:right w:val="none" w:sz="0" w:space="0" w:color="auto"/>
          </w:divBdr>
        </w:div>
        <w:div w:id="2015306331">
          <w:marLeft w:val="0"/>
          <w:marRight w:val="0"/>
          <w:marTop w:val="0"/>
          <w:marBottom w:val="0"/>
          <w:divBdr>
            <w:top w:val="none" w:sz="0" w:space="0" w:color="auto"/>
            <w:left w:val="none" w:sz="0" w:space="0" w:color="auto"/>
            <w:bottom w:val="none" w:sz="0" w:space="0" w:color="auto"/>
            <w:right w:val="none" w:sz="0" w:space="0" w:color="auto"/>
          </w:divBdr>
        </w:div>
        <w:div w:id="2048946326">
          <w:marLeft w:val="0"/>
          <w:marRight w:val="0"/>
          <w:marTop w:val="0"/>
          <w:marBottom w:val="0"/>
          <w:divBdr>
            <w:top w:val="none" w:sz="0" w:space="0" w:color="auto"/>
            <w:left w:val="none" w:sz="0" w:space="0" w:color="auto"/>
            <w:bottom w:val="none" w:sz="0" w:space="0" w:color="auto"/>
            <w:right w:val="none" w:sz="0" w:space="0" w:color="auto"/>
          </w:divBdr>
        </w:div>
        <w:div w:id="2051372468">
          <w:marLeft w:val="0"/>
          <w:marRight w:val="0"/>
          <w:marTop w:val="0"/>
          <w:marBottom w:val="0"/>
          <w:divBdr>
            <w:top w:val="none" w:sz="0" w:space="0" w:color="auto"/>
            <w:left w:val="none" w:sz="0" w:space="0" w:color="auto"/>
            <w:bottom w:val="none" w:sz="0" w:space="0" w:color="auto"/>
            <w:right w:val="none" w:sz="0" w:space="0" w:color="auto"/>
          </w:divBdr>
        </w:div>
        <w:div w:id="2085367830">
          <w:marLeft w:val="0"/>
          <w:marRight w:val="0"/>
          <w:marTop w:val="0"/>
          <w:marBottom w:val="0"/>
          <w:divBdr>
            <w:top w:val="none" w:sz="0" w:space="0" w:color="auto"/>
            <w:left w:val="none" w:sz="0" w:space="0" w:color="auto"/>
            <w:bottom w:val="none" w:sz="0" w:space="0" w:color="auto"/>
            <w:right w:val="none" w:sz="0" w:space="0" w:color="auto"/>
          </w:divBdr>
        </w:div>
        <w:div w:id="2113208751">
          <w:marLeft w:val="0"/>
          <w:marRight w:val="0"/>
          <w:marTop w:val="0"/>
          <w:marBottom w:val="0"/>
          <w:divBdr>
            <w:top w:val="none" w:sz="0" w:space="0" w:color="auto"/>
            <w:left w:val="none" w:sz="0" w:space="0" w:color="auto"/>
            <w:bottom w:val="none" w:sz="0" w:space="0" w:color="auto"/>
            <w:right w:val="none" w:sz="0" w:space="0" w:color="auto"/>
          </w:divBdr>
        </w:div>
        <w:div w:id="2116897653">
          <w:marLeft w:val="0"/>
          <w:marRight w:val="0"/>
          <w:marTop w:val="0"/>
          <w:marBottom w:val="0"/>
          <w:divBdr>
            <w:top w:val="none" w:sz="0" w:space="0" w:color="auto"/>
            <w:left w:val="none" w:sz="0" w:space="0" w:color="auto"/>
            <w:bottom w:val="none" w:sz="0" w:space="0" w:color="auto"/>
            <w:right w:val="none" w:sz="0" w:space="0" w:color="auto"/>
          </w:divBdr>
        </w:div>
        <w:div w:id="2125465170">
          <w:marLeft w:val="0"/>
          <w:marRight w:val="0"/>
          <w:marTop w:val="0"/>
          <w:marBottom w:val="0"/>
          <w:divBdr>
            <w:top w:val="none" w:sz="0" w:space="0" w:color="auto"/>
            <w:left w:val="none" w:sz="0" w:space="0" w:color="auto"/>
            <w:bottom w:val="none" w:sz="0" w:space="0" w:color="auto"/>
            <w:right w:val="none" w:sz="0" w:space="0" w:color="auto"/>
          </w:divBdr>
        </w:div>
        <w:div w:id="2135362774">
          <w:marLeft w:val="0"/>
          <w:marRight w:val="0"/>
          <w:marTop w:val="0"/>
          <w:marBottom w:val="0"/>
          <w:divBdr>
            <w:top w:val="none" w:sz="0" w:space="0" w:color="auto"/>
            <w:left w:val="none" w:sz="0" w:space="0" w:color="auto"/>
            <w:bottom w:val="none" w:sz="0" w:space="0" w:color="auto"/>
            <w:right w:val="none" w:sz="0" w:space="0" w:color="auto"/>
          </w:divBdr>
        </w:div>
        <w:div w:id="2137021734">
          <w:marLeft w:val="0"/>
          <w:marRight w:val="0"/>
          <w:marTop w:val="0"/>
          <w:marBottom w:val="0"/>
          <w:divBdr>
            <w:top w:val="none" w:sz="0" w:space="0" w:color="auto"/>
            <w:left w:val="none" w:sz="0" w:space="0" w:color="auto"/>
            <w:bottom w:val="none" w:sz="0" w:space="0" w:color="auto"/>
            <w:right w:val="none" w:sz="0" w:space="0" w:color="auto"/>
          </w:divBdr>
        </w:div>
      </w:divsChild>
    </w:div>
    <w:div w:id="1045444698">
      <w:bodyDiv w:val="1"/>
      <w:marLeft w:val="0"/>
      <w:marRight w:val="0"/>
      <w:marTop w:val="0"/>
      <w:marBottom w:val="0"/>
      <w:divBdr>
        <w:top w:val="none" w:sz="0" w:space="0" w:color="auto"/>
        <w:left w:val="none" w:sz="0" w:space="0" w:color="auto"/>
        <w:bottom w:val="none" w:sz="0" w:space="0" w:color="auto"/>
        <w:right w:val="none" w:sz="0" w:space="0" w:color="auto"/>
      </w:divBdr>
      <w:divsChild>
        <w:div w:id="1874883387">
          <w:marLeft w:val="0"/>
          <w:marRight w:val="0"/>
          <w:marTop w:val="0"/>
          <w:marBottom w:val="0"/>
          <w:divBdr>
            <w:top w:val="none" w:sz="0" w:space="0" w:color="auto"/>
            <w:left w:val="none" w:sz="0" w:space="0" w:color="auto"/>
            <w:bottom w:val="none" w:sz="0" w:space="0" w:color="auto"/>
            <w:right w:val="none" w:sz="0" w:space="0" w:color="auto"/>
          </w:divBdr>
          <w:divsChild>
            <w:div w:id="764812373">
              <w:marLeft w:val="0"/>
              <w:marRight w:val="0"/>
              <w:marTop w:val="0"/>
              <w:marBottom w:val="0"/>
              <w:divBdr>
                <w:top w:val="none" w:sz="0" w:space="0" w:color="auto"/>
                <w:left w:val="none" w:sz="0" w:space="0" w:color="auto"/>
                <w:bottom w:val="none" w:sz="0" w:space="0" w:color="auto"/>
                <w:right w:val="none" w:sz="0" w:space="0" w:color="auto"/>
              </w:divBdr>
              <w:divsChild>
                <w:div w:id="15322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80170">
      <w:bodyDiv w:val="1"/>
      <w:marLeft w:val="0"/>
      <w:marRight w:val="0"/>
      <w:marTop w:val="0"/>
      <w:marBottom w:val="0"/>
      <w:divBdr>
        <w:top w:val="none" w:sz="0" w:space="0" w:color="auto"/>
        <w:left w:val="none" w:sz="0" w:space="0" w:color="auto"/>
        <w:bottom w:val="none" w:sz="0" w:space="0" w:color="auto"/>
        <w:right w:val="none" w:sz="0" w:space="0" w:color="auto"/>
      </w:divBdr>
    </w:div>
    <w:div w:id="1112824337">
      <w:bodyDiv w:val="1"/>
      <w:marLeft w:val="0"/>
      <w:marRight w:val="0"/>
      <w:marTop w:val="0"/>
      <w:marBottom w:val="0"/>
      <w:divBdr>
        <w:top w:val="none" w:sz="0" w:space="0" w:color="auto"/>
        <w:left w:val="none" w:sz="0" w:space="0" w:color="auto"/>
        <w:bottom w:val="none" w:sz="0" w:space="0" w:color="auto"/>
        <w:right w:val="none" w:sz="0" w:space="0" w:color="auto"/>
      </w:divBdr>
    </w:div>
    <w:div w:id="1279410030">
      <w:bodyDiv w:val="1"/>
      <w:marLeft w:val="0"/>
      <w:marRight w:val="0"/>
      <w:marTop w:val="0"/>
      <w:marBottom w:val="0"/>
      <w:divBdr>
        <w:top w:val="none" w:sz="0" w:space="0" w:color="auto"/>
        <w:left w:val="none" w:sz="0" w:space="0" w:color="auto"/>
        <w:bottom w:val="none" w:sz="0" w:space="0" w:color="auto"/>
        <w:right w:val="none" w:sz="0" w:space="0" w:color="auto"/>
      </w:divBdr>
      <w:divsChild>
        <w:div w:id="1054692396">
          <w:marLeft w:val="0"/>
          <w:marRight w:val="0"/>
          <w:marTop w:val="0"/>
          <w:marBottom w:val="0"/>
          <w:divBdr>
            <w:top w:val="none" w:sz="0" w:space="0" w:color="auto"/>
            <w:left w:val="none" w:sz="0" w:space="0" w:color="auto"/>
            <w:bottom w:val="none" w:sz="0" w:space="0" w:color="auto"/>
            <w:right w:val="none" w:sz="0" w:space="0" w:color="auto"/>
          </w:divBdr>
          <w:divsChild>
            <w:div w:id="107434375">
              <w:marLeft w:val="0"/>
              <w:marRight w:val="0"/>
              <w:marTop w:val="0"/>
              <w:marBottom w:val="0"/>
              <w:divBdr>
                <w:top w:val="none" w:sz="0" w:space="0" w:color="auto"/>
                <w:left w:val="none" w:sz="0" w:space="0" w:color="auto"/>
                <w:bottom w:val="none" w:sz="0" w:space="0" w:color="auto"/>
                <w:right w:val="none" w:sz="0" w:space="0" w:color="auto"/>
              </w:divBdr>
              <w:divsChild>
                <w:div w:id="7120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5147">
      <w:bodyDiv w:val="1"/>
      <w:marLeft w:val="0"/>
      <w:marRight w:val="0"/>
      <w:marTop w:val="0"/>
      <w:marBottom w:val="0"/>
      <w:divBdr>
        <w:top w:val="none" w:sz="0" w:space="0" w:color="auto"/>
        <w:left w:val="none" w:sz="0" w:space="0" w:color="auto"/>
        <w:bottom w:val="none" w:sz="0" w:space="0" w:color="auto"/>
        <w:right w:val="none" w:sz="0" w:space="0" w:color="auto"/>
      </w:divBdr>
    </w:div>
    <w:div w:id="1397166518">
      <w:bodyDiv w:val="1"/>
      <w:marLeft w:val="0"/>
      <w:marRight w:val="0"/>
      <w:marTop w:val="0"/>
      <w:marBottom w:val="0"/>
      <w:divBdr>
        <w:top w:val="none" w:sz="0" w:space="0" w:color="auto"/>
        <w:left w:val="none" w:sz="0" w:space="0" w:color="auto"/>
        <w:bottom w:val="none" w:sz="0" w:space="0" w:color="auto"/>
        <w:right w:val="none" w:sz="0" w:space="0" w:color="auto"/>
      </w:divBdr>
      <w:divsChild>
        <w:div w:id="1867592596">
          <w:marLeft w:val="0"/>
          <w:marRight w:val="0"/>
          <w:marTop w:val="0"/>
          <w:marBottom w:val="0"/>
          <w:divBdr>
            <w:top w:val="none" w:sz="0" w:space="0" w:color="auto"/>
            <w:left w:val="none" w:sz="0" w:space="0" w:color="auto"/>
            <w:bottom w:val="none" w:sz="0" w:space="0" w:color="auto"/>
            <w:right w:val="none" w:sz="0" w:space="0" w:color="auto"/>
          </w:divBdr>
          <w:divsChild>
            <w:div w:id="95444274">
              <w:marLeft w:val="0"/>
              <w:marRight w:val="0"/>
              <w:marTop w:val="0"/>
              <w:marBottom w:val="0"/>
              <w:divBdr>
                <w:top w:val="none" w:sz="0" w:space="0" w:color="auto"/>
                <w:left w:val="none" w:sz="0" w:space="0" w:color="auto"/>
                <w:bottom w:val="none" w:sz="0" w:space="0" w:color="auto"/>
                <w:right w:val="none" w:sz="0" w:space="0" w:color="auto"/>
              </w:divBdr>
              <w:divsChild>
                <w:div w:id="8064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1616">
      <w:bodyDiv w:val="1"/>
      <w:marLeft w:val="0"/>
      <w:marRight w:val="0"/>
      <w:marTop w:val="0"/>
      <w:marBottom w:val="0"/>
      <w:divBdr>
        <w:top w:val="none" w:sz="0" w:space="0" w:color="auto"/>
        <w:left w:val="none" w:sz="0" w:space="0" w:color="auto"/>
        <w:bottom w:val="none" w:sz="0" w:space="0" w:color="auto"/>
        <w:right w:val="none" w:sz="0" w:space="0" w:color="auto"/>
      </w:divBdr>
      <w:divsChild>
        <w:div w:id="1135952029">
          <w:marLeft w:val="0"/>
          <w:marRight w:val="0"/>
          <w:marTop w:val="0"/>
          <w:marBottom w:val="0"/>
          <w:divBdr>
            <w:top w:val="none" w:sz="0" w:space="0" w:color="auto"/>
            <w:left w:val="none" w:sz="0" w:space="0" w:color="auto"/>
            <w:bottom w:val="none" w:sz="0" w:space="0" w:color="auto"/>
            <w:right w:val="none" w:sz="0" w:space="0" w:color="auto"/>
          </w:divBdr>
          <w:divsChild>
            <w:div w:id="365721650">
              <w:marLeft w:val="0"/>
              <w:marRight w:val="0"/>
              <w:marTop w:val="0"/>
              <w:marBottom w:val="0"/>
              <w:divBdr>
                <w:top w:val="none" w:sz="0" w:space="0" w:color="auto"/>
                <w:left w:val="none" w:sz="0" w:space="0" w:color="auto"/>
                <w:bottom w:val="none" w:sz="0" w:space="0" w:color="auto"/>
                <w:right w:val="none" w:sz="0" w:space="0" w:color="auto"/>
              </w:divBdr>
              <w:divsChild>
                <w:div w:id="3144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5753">
      <w:bodyDiv w:val="1"/>
      <w:marLeft w:val="0"/>
      <w:marRight w:val="0"/>
      <w:marTop w:val="0"/>
      <w:marBottom w:val="0"/>
      <w:divBdr>
        <w:top w:val="none" w:sz="0" w:space="0" w:color="auto"/>
        <w:left w:val="none" w:sz="0" w:space="0" w:color="auto"/>
        <w:bottom w:val="none" w:sz="0" w:space="0" w:color="auto"/>
        <w:right w:val="none" w:sz="0" w:space="0" w:color="auto"/>
      </w:divBdr>
      <w:divsChild>
        <w:div w:id="1408379239">
          <w:marLeft w:val="0"/>
          <w:marRight w:val="0"/>
          <w:marTop w:val="0"/>
          <w:marBottom w:val="0"/>
          <w:divBdr>
            <w:top w:val="none" w:sz="0" w:space="0" w:color="auto"/>
            <w:left w:val="none" w:sz="0" w:space="0" w:color="auto"/>
            <w:bottom w:val="none" w:sz="0" w:space="0" w:color="auto"/>
            <w:right w:val="none" w:sz="0" w:space="0" w:color="auto"/>
          </w:divBdr>
          <w:divsChild>
            <w:div w:id="1489975512">
              <w:marLeft w:val="0"/>
              <w:marRight w:val="0"/>
              <w:marTop w:val="0"/>
              <w:marBottom w:val="0"/>
              <w:divBdr>
                <w:top w:val="none" w:sz="0" w:space="0" w:color="auto"/>
                <w:left w:val="none" w:sz="0" w:space="0" w:color="auto"/>
                <w:bottom w:val="none" w:sz="0" w:space="0" w:color="auto"/>
                <w:right w:val="none" w:sz="0" w:space="0" w:color="auto"/>
              </w:divBdr>
              <w:divsChild>
                <w:div w:id="805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824">
      <w:bodyDiv w:val="1"/>
      <w:marLeft w:val="0"/>
      <w:marRight w:val="0"/>
      <w:marTop w:val="0"/>
      <w:marBottom w:val="0"/>
      <w:divBdr>
        <w:top w:val="none" w:sz="0" w:space="0" w:color="auto"/>
        <w:left w:val="none" w:sz="0" w:space="0" w:color="auto"/>
        <w:bottom w:val="none" w:sz="0" w:space="0" w:color="auto"/>
        <w:right w:val="none" w:sz="0" w:space="0" w:color="auto"/>
      </w:divBdr>
      <w:divsChild>
        <w:div w:id="1059282492">
          <w:marLeft w:val="0"/>
          <w:marRight w:val="0"/>
          <w:marTop w:val="0"/>
          <w:marBottom w:val="0"/>
          <w:divBdr>
            <w:top w:val="none" w:sz="0" w:space="0" w:color="auto"/>
            <w:left w:val="none" w:sz="0" w:space="0" w:color="auto"/>
            <w:bottom w:val="none" w:sz="0" w:space="0" w:color="auto"/>
            <w:right w:val="none" w:sz="0" w:space="0" w:color="auto"/>
          </w:divBdr>
          <w:divsChild>
            <w:div w:id="1292900288">
              <w:marLeft w:val="0"/>
              <w:marRight w:val="0"/>
              <w:marTop w:val="0"/>
              <w:marBottom w:val="0"/>
              <w:divBdr>
                <w:top w:val="none" w:sz="0" w:space="0" w:color="auto"/>
                <w:left w:val="none" w:sz="0" w:space="0" w:color="auto"/>
                <w:bottom w:val="none" w:sz="0" w:space="0" w:color="auto"/>
                <w:right w:val="none" w:sz="0" w:space="0" w:color="auto"/>
              </w:divBdr>
              <w:divsChild>
                <w:div w:id="15418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1880">
      <w:bodyDiv w:val="1"/>
      <w:marLeft w:val="0"/>
      <w:marRight w:val="0"/>
      <w:marTop w:val="0"/>
      <w:marBottom w:val="0"/>
      <w:divBdr>
        <w:top w:val="none" w:sz="0" w:space="0" w:color="auto"/>
        <w:left w:val="none" w:sz="0" w:space="0" w:color="auto"/>
        <w:bottom w:val="none" w:sz="0" w:space="0" w:color="auto"/>
        <w:right w:val="none" w:sz="0" w:space="0" w:color="auto"/>
      </w:divBdr>
      <w:divsChild>
        <w:div w:id="833648073">
          <w:marLeft w:val="0"/>
          <w:marRight w:val="0"/>
          <w:marTop w:val="0"/>
          <w:marBottom w:val="0"/>
          <w:divBdr>
            <w:top w:val="none" w:sz="0" w:space="0" w:color="auto"/>
            <w:left w:val="none" w:sz="0" w:space="0" w:color="auto"/>
            <w:bottom w:val="none" w:sz="0" w:space="0" w:color="auto"/>
            <w:right w:val="none" w:sz="0" w:space="0" w:color="auto"/>
          </w:divBdr>
          <w:divsChild>
            <w:div w:id="1984189891">
              <w:marLeft w:val="0"/>
              <w:marRight w:val="0"/>
              <w:marTop w:val="0"/>
              <w:marBottom w:val="0"/>
              <w:divBdr>
                <w:top w:val="none" w:sz="0" w:space="0" w:color="auto"/>
                <w:left w:val="none" w:sz="0" w:space="0" w:color="auto"/>
                <w:bottom w:val="none" w:sz="0" w:space="0" w:color="auto"/>
                <w:right w:val="none" w:sz="0" w:space="0" w:color="auto"/>
              </w:divBdr>
              <w:divsChild>
                <w:div w:id="14497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4437">
      <w:bodyDiv w:val="1"/>
      <w:marLeft w:val="0"/>
      <w:marRight w:val="0"/>
      <w:marTop w:val="0"/>
      <w:marBottom w:val="0"/>
      <w:divBdr>
        <w:top w:val="none" w:sz="0" w:space="0" w:color="auto"/>
        <w:left w:val="none" w:sz="0" w:space="0" w:color="auto"/>
        <w:bottom w:val="none" w:sz="0" w:space="0" w:color="auto"/>
        <w:right w:val="none" w:sz="0" w:space="0" w:color="auto"/>
      </w:divBdr>
      <w:divsChild>
        <w:div w:id="1117530654">
          <w:marLeft w:val="0"/>
          <w:marRight w:val="0"/>
          <w:marTop w:val="0"/>
          <w:marBottom w:val="0"/>
          <w:divBdr>
            <w:top w:val="none" w:sz="0" w:space="0" w:color="auto"/>
            <w:left w:val="none" w:sz="0" w:space="0" w:color="auto"/>
            <w:bottom w:val="none" w:sz="0" w:space="0" w:color="auto"/>
            <w:right w:val="none" w:sz="0" w:space="0" w:color="auto"/>
          </w:divBdr>
          <w:divsChild>
            <w:div w:id="1467971751">
              <w:marLeft w:val="0"/>
              <w:marRight w:val="0"/>
              <w:marTop w:val="0"/>
              <w:marBottom w:val="0"/>
              <w:divBdr>
                <w:top w:val="none" w:sz="0" w:space="0" w:color="auto"/>
                <w:left w:val="none" w:sz="0" w:space="0" w:color="auto"/>
                <w:bottom w:val="none" w:sz="0" w:space="0" w:color="auto"/>
                <w:right w:val="none" w:sz="0" w:space="0" w:color="auto"/>
              </w:divBdr>
              <w:divsChild>
                <w:div w:id="740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2925">
      <w:bodyDiv w:val="1"/>
      <w:marLeft w:val="0"/>
      <w:marRight w:val="0"/>
      <w:marTop w:val="0"/>
      <w:marBottom w:val="0"/>
      <w:divBdr>
        <w:top w:val="none" w:sz="0" w:space="0" w:color="auto"/>
        <w:left w:val="none" w:sz="0" w:space="0" w:color="auto"/>
        <w:bottom w:val="none" w:sz="0" w:space="0" w:color="auto"/>
        <w:right w:val="none" w:sz="0" w:space="0" w:color="auto"/>
      </w:divBdr>
      <w:divsChild>
        <w:div w:id="1414425023">
          <w:marLeft w:val="0"/>
          <w:marRight w:val="0"/>
          <w:marTop w:val="0"/>
          <w:marBottom w:val="0"/>
          <w:divBdr>
            <w:top w:val="none" w:sz="0" w:space="0" w:color="auto"/>
            <w:left w:val="none" w:sz="0" w:space="0" w:color="auto"/>
            <w:bottom w:val="none" w:sz="0" w:space="0" w:color="auto"/>
            <w:right w:val="none" w:sz="0" w:space="0" w:color="auto"/>
          </w:divBdr>
          <w:divsChild>
            <w:div w:id="1326393793">
              <w:marLeft w:val="0"/>
              <w:marRight w:val="0"/>
              <w:marTop w:val="0"/>
              <w:marBottom w:val="0"/>
              <w:divBdr>
                <w:top w:val="none" w:sz="0" w:space="0" w:color="auto"/>
                <w:left w:val="none" w:sz="0" w:space="0" w:color="auto"/>
                <w:bottom w:val="none" w:sz="0" w:space="0" w:color="auto"/>
                <w:right w:val="none" w:sz="0" w:space="0" w:color="auto"/>
              </w:divBdr>
              <w:divsChild>
                <w:div w:id="8179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08347">
      <w:bodyDiv w:val="1"/>
      <w:marLeft w:val="0"/>
      <w:marRight w:val="0"/>
      <w:marTop w:val="0"/>
      <w:marBottom w:val="0"/>
      <w:divBdr>
        <w:top w:val="none" w:sz="0" w:space="0" w:color="auto"/>
        <w:left w:val="none" w:sz="0" w:space="0" w:color="auto"/>
        <w:bottom w:val="none" w:sz="0" w:space="0" w:color="auto"/>
        <w:right w:val="none" w:sz="0" w:space="0" w:color="auto"/>
      </w:divBdr>
      <w:divsChild>
        <w:div w:id="170680359">
          <w:marLeft w:val="0"/>
          <w:marRight w:val="0"/>
          <w:marTop w:val="0"/>
          <w:marBottom w:val="0"/>
          <w:divBdr>
            <w:top w:val="none" w:sz="0" w:space="0" w:color="auto"/>
            <w:left w:val="none" w:sz="0" w:space="0" w:color="auto"/>
            <w:bottom w:val="none" w:sz="0" w:space="0" w:color="auto"/>
            <w:right w:val="none" w:sz="0" w:space="0" w:color="auto"/>
          </w:divBdr>
          <w:divsChild>
            <w:div w:id="1147824125">
              <w:marLeft w:val="0"/>
              <w:marRight w:val="0"/>
              <w:marTop w:val="0"/>
              <w:marBottom w:val="0"/>
              <w:divBdr>
                <w:top w:val="none" w:sz="0" w:space="0" w:color="auto"/>
                <w:left w:val="none" w:sz="0" w:space="0" w:color="auto"/>
                <w:bottom w:val="none" w:sz="0" w:space="0" w:color="auto"/>
                <w:right w:val="none" w:sz="0" w:space="0" w:color="auto"/>
              </w:divBdr>
              <w:divsChild>
                <w:div w:id="17424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3112">
      <w:bodyDiv w:val="1"/>
      <w:marLeft w:val="0"/>
      <w:marRight w:val="0"/>
      <w:marTop w:val="0"/>
      <w:marBottom w:val="0"/>
      <w:divBdr>
        <w:top w:val="none" w:sz="0" w:space="0" w:color="auto"/>
        <w:left w:val="none" w:sz="0" w:space="0" w:color="auto"/>
        <w:bottom w:val="none" w:sz="0" w:space="0" w:color="auto"/>
        <w:right w:val="none" w:sz="0" w:space="0" w:color="auto"/>
      </w:divBdr>
      <w:divsChild>
        <w:div w:id="1586720291">
          <w:marLeft w:val="0"/>
          <w:marRight w:val="0"/>
          <w:marTop w:val="0"/>
          <w:marBottom w:val="0"/>
          <w:divBdr>
            <w:top w:val="none" w:sz="0" w:space="0" w:color="auto"/>
            <w:left w:val="none" w:sz="0" w:space="0" w:color="auto"/>
            <w:bottom w:val="none" w:sz="0" w:space="0" w:color="auto"/>
            <w:right w:val="none" w:sz="0" w:space="0" w:color="auto"/>
          </w:divBdr>
          <w:divsChild>
            <w:div w:id="1712194249">
              <w:marLeft w:val="0"/>
              <w:marRight w:val="0"/>
              <w:marTop w:val="0"/>
              <w:marBottom w:val="0"/>
              <w:divBdr>
                <w:top w:val="none" w:sz="0" w:space="0" w:color="auto"/>
                <w:left w:val="none" w:sz="0" w:space="0" w:color="auto"/>
                <w:bottom w:val="none" w:sz="0" w:space="0" w:color="auto"/>
                <w:right w:val="none" w:sz="0" w:space="0" w:color="auto"/>
              </w:divBdr>
              <w:divsChild>
                <w:div w:id="2146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0005">
      <w:bodyDiv w:val="1"/>
      <w:marLeft w:val="0"/>
      <w:marRight w:val="0"/>
      <w:marTop w:val="0"/>
      <w:marBottom w:val="0"/>
      <w:divBdr>
        <w:top w:val="none" w:sz="0" w:space="0" w:color="auto"/>
        <w:left w:val="none" w:sz="0" w:space="0" w:color="auto"/>
        <w:bottom w:val="none" w:sz="0" w:space="0" w:color="auto"/>
        <w:right w:val="none" w:sz="0" w:space="0" w:color="auto"/>
      </w:divBdr>
      <w:divsChild>
        <w:div w:id="769593952">
          <w:marLeft w:val="0"/>
          <w:marRight w:val="0"/>
          <w:marTop w:val="0"/>
          <w:marBottom w:val="0"/>
          <w:divBdr>
            <w:top w:val="none" w:sz="0" w:space="0" w:color="auto"/>
            <w:left w:val="none" w:sz="0" w:space="0" w:color="auto"/>
            <w:bottom w:val="none" w:sz="0" w:space="0" w:color="auto"/>
            <w:right w:val="none" w:sz="0" w:space="0" w:color="auto"/>
          </w:divBdr>
          <w:divsChild>
            <w:div w:id="225727125">
              <w:marLeft w:val="0"/>
              <w:marRight w:val="0"/>
              <w:marTop w:val="0"/>
              <w:marBottom w:val="0"/>
              <w:divBdr>
                <w:top w:val="none" w:sz="0" w:space="0" w:color="auto"/>
                <w:left w:val="none" w:sz="0" w:space="0" w:color="auto"/>
                <w:bottom w:val="none" w:sz="0" w:space="0" w:color="auto"/>
                <w:right w:val="none" w:sz="0" w:space="0" w:color="auto"/>
              </w:divBdr>
              <w:divsChild>
                <w:div w:id="7312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37314">
      <w:bodyDiv w:val="1"/>
      <w:marLeft w:val="0"/>
      <w:marRight w:val="0"/>
      <w:marTop w:val="0"/>
      <w:marBottom w:val="0"/>
      <w:divBdr>
        <w:top w:val="none" w:sz="0" w:space="0" w:color="auto"/>
        <w:left w:val="none" w:sz="0" w:space="0" w:color="auto"/>
        <w:bottom w:val="none" w:sz="0" w:space="0" w:color="auto"/>
        <w:right w:val="none" w:sz="0" w:space="0" w:color="auto"/>
      </w:divBdr>
      <w:divsChild>
        <w:div w:id="1584483828">
          <w:marLeft w:val="0"/>
          <w:marRight w:val="0"/>
          <w:marTop w:val="0"/>
          <w:marBottom w:val="0"/>
          <w:divBdr>
            <w:top w:val="none" w:sz="0" w:space="0" w:color="auto"/>
            <w:left w:val="none" w:sz="0" w:space="0" w:color="auto"/>
            <w:bottom w:val="none" w:sz="0" w:space="0" w:color="auto"/>
            <w:right w:val="none" w:sz="0" w:space="0" w:color="auto"/>
          </w:divBdr>
          <w:divsChild>
            <w:div w:id="120224088">
              <w:marLeft w:val="0"/>
              <w:marRight w:val="0"/>
              <w:marTop w:val="0"/>
              <w:marBottom w:val="0"/>
              <w:divBdr>
                <w:top w:val="none" w:sz="0" w:space="0" w:color="auto"/>
                <w:left w:val="none" w:sz="0" w:space="0" w:color="auto"/>
                <w:bottom w:val="none" w:sz="0" w:space="0" w:color="auto"/>
                <w:right w:val="none" w:sz="0" w:space="0" w:color="auto"/>
              </w:divBdr>
              <w:divsChild>
                <w:div w:id="539320834">
                  <w:marLeft w:val="0"/>
                  <w:marRight w:val="0"/>
                  <w:marTop w:val="0"/>
                  <w:marBottom w:val="0"/>
                  <w:divBdr>
                    <w:top w:val="none" w:sz="0" w:space="0" w:color="auto"/>
                    <w:left w:val="none" w:sz="0" w:space="0" w:color="auto"/>
                    <w:bottom w:val="none" w:sz="0" w:space="0" w:color="auto"/>
                    <w:right w:val="none" w:sz="0" w:space="0" w:color="auto"/>
                  </w:divBdr>
                </w:div>
              </w:divsChild>
            </w:div>
            <w:div w:id="1494834318">
              <w:marLeft w:val="0"/>
              <w:marRight w:val="0"/>
              <w:marTop w:val="0"/>
              <w:marBottom w:val="0"/>
              <w:divBdr>
                <w:top w:val="none" w:sz="0" w:space="0" w:color="auto"/>
                <w:left w:val="none" w:sz="0" w:space="0" w:color="auto"/>
                <w:bottom w:val="none" w:sz="0" w:space="0" w:color="auto"/>
                <w:right w:val="none" w:sz="0" w:space="0" w:color="auto"/>
              </w:divBdr>
              <w:divsChild>
                <w:div w:id="13821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9029">
          <w:marLeft w:val="0"/>
          <w:marRight w:val="0"/>
          <w:marTop w:val="0"/>
          <w:marBottom w:val="0"/>
          <w:divBdr>
            <w:top w:val="none" w:sz="0" w:space="0" w:color="auto"/>
            <w:left w:val="none" w:sz="0" w:space="0" w:color="auto"/>
            <w:bottom w:val="none" w:sz="0" w:space="0" w:color="auto"/>
            <w:right w:val="none" w:sz="0" w:space="0" w:color="auto"/>
          </w:divBdr>
          <w:divsChild>
            <w:div w:id="1069383301">
              <w:marLeft w:val="0"/>
              <w:marRight w:val="0"/>
              <w:marTop w:val="0"/>
              <w:marBottom w:val="0"/>
              <w:divBdr>
                <w:top w:val="none" w:sz="0" w:space="0" w:color="auto"/>
                <w:left w:val="none" w:sz="0" w:space="0" w:color="auto"/>
                <w:bottom w:val="none" w:sz="0" w:space="0" w:color="auto"/>
                <w:right w:val="none" w:sz="0" w:space="0" w:color="auto"/>
              </w:divBdr>
              <w:divsChild>
                <w:div w:id="1015499606">
                  <w:marLeft w:val="0"/>
                  <w:marRight w:val="0"/>
                  <w:marTop w:val="0"/>
                  <w:marBottom w:val="0"/>
                  <w:divBdr>
                    <w:top w:val="none" w:sz="0" w:space="0" w:color="auto"/>
                    <w:left w:val="none" w:sz="0" w:space="0" w:color="auto"/>
                    <w:bottom w:val="none" w:sz="0" w:space="0" w:color="auto"/>
                    <w:right w:val="none" w:sz="0" w:space="0" w:color="auto"/>
                  </w:divBdr>
                </w:div>
              </w:divsChild>
            </w:div>
            <w:div w:id="1607276040">
              <w:marLeft w:val="0"/>
              <w:marRight w:val="0"/>
              <w:marTop w:val="0"/>
              <w:marBottom w:val="0"/>
              <w:divBdr>
                <w:top w:val="none" w:sz="0" w:space="0" w:color="auto"/>
                <w:left w:val="none" w:sz="0" w:space="0" w:color="auto"/>
                <w:bottom w:val="none" w:sz="0" w:space="0" w:color="auto"/>
                <w:right w:val="none" w:sz="0" w:space="0" w:color="auto"/>
              </w:divBdr>
              <w:divsChild>
                <w:div w:id="7878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8327">
      <w:bodyDiv w:val="1"/>
      <w:marLeft w:val="0"/>
      <w:marRight w:val="0"/>
      <w:marTop w:val="0"/>
      <w:marBottom w:val="0"/>
      <w:divBdr>
        <w:top w:val="none" w:sz="0" w:space="0" w:color="auto"/>
        <w:left w:val="none" w:sz="0" w:space="0" w:color="auto"/>
        <w:bottom w:val="none" w:sz="0" w:space="0" w:color="auto"/>
        <w:right w:val="none" w:sz="0" w:space="0" w:color="auto"/>
      </w:divBdr>
      <w:divsChild>
        <w:div w:id="1264268318">
          <w:marLeft w:val="0"/>
          <w:marRight w:val="0"/>
          <w:marTop w:val="0"/>
          <w:marBottom w:val="0"/>
          <w:divBdr>
            <w:top w:val="none" w:sz="0" w:space="0" w:color="auto"/>
            <w:left w:val="none" w:sz="0" w:space="0" w:color="auto"/>
            <w:bottom w:val="none" w:sz="0" w:space="0" w:color="auto"/>
            <w:right w:val="none" w:sz="0" w:space="0" w:color="auto"/>
          </w:divBdr>
          <w:divsChild>
            <w:div w:id="789322479">
              <w:marLeft w:val="0"/>
              <w:marRight w:val="0"/>
              <w:marTop w:val="0"/>
              <w:marBottom w:val="0"/>
              <w:divBdr>
                <w:top w:val="none" w:sz="0" w:space="0" w:color="auto"/>
                <w:left w:val="none" w:sz="0" w:space="0" w:color="auto"/>
                <w:bottom w:val="none" w:sz="0" w:space="0" w:color="auto"/>
                <w:right w:val="none" w:sz="0" w:space="0" w:color="auto"/>
              </w:divBdr>
              <w:divsChild>
                <w:div w:id="17923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542">
      <w:bodyDiv w:val="1"/>
      <w:marLeft w:val="0"/>
      <w:marRight w:val="0"/>
      <w:marTop w:val="0"/>
      <w:marBottom w:val="0"/>
      <w:divBdr>
        <w:top w:val="none" w:sz="0" w:space="0" w:color="auto"/>
        <w:left w:val="none" w:sz="0" w:space="0" w:color="auto"/>
        <w:bottom w:val="none" w:sz="0" w:space="0" w:color="auto"/>
        <w:right w:val="none" w:sz="0" w:space="0" w:color="auto"/>
      </w:divBdr>
      <w:divsChild>
        <w:div w:id="1838298839">
          <w:marLeft w:val="0"/>
          <w:marRight w:val="0"/>
          <w:marTop w:val="0"/>
          <w:marBottom w:val="0"/>
          <w:divBdr>
            <w:top w:val="none" w:sz="0" w:space="0" w:color="auto"/>
            <w:left w:val="none" w:sz="0" w:space="0" w:color="auto"/>
            <w:bottom w:val="none" w:sz="0" w:space="0" w:color="auto"/>
            <w:right w:val="none" w:sz="0" w:space="0" w:color="auto"/>
          </w:divBdr>
          <w:divsChild>
            <w:div w:id="1488084798">
              <w:marLeft w:val="0"/>
              <w:marRight w:val="0"/>
              <w:marTop w:val="0"/>
              <w:marBottom w:val="0"/>
              <w:divBdr>
                <w:top w:val="none" w:sz="0" w:space="0" w:color="auto"/>
                <w:left w:val="none" w:sz="0" w:space="0" w:color="auto"/>
                <w:bottom w:val="none" w:sz="0" w:space="0" w:color="auto"/>
                <w:right w:val="none" w:sz="0" w:space="0" w:color="auto"/>
              </w:divBdr>
              <w:divsChild>
                <w:div w:id="21053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50726">
      <w:bodyDiv w:val="1"/>
      <w:marLeft w:val="0"/>
      <w:marRight w:val="0"/>
      <w:marTop w:val="0"/>
      <w:marBottom w:val="0"/>
      <w:divBdr>
        <w:top w:val="none" w:sz="0" w:space="0" w:color="auto"/>
        <w:left w:val="none" w:sz="0" w:space="0" w:color="auto"/>
        <w:bottom w:val="none" w:sz="0" w:space="0" w:color="auto"/>
        <w:right w:val="none" w:sz="0" w:space="0" w:color="auto"/>
      </w:divBdr>
      <w:divsChild>
        <w:div w:id="320743984">
          <w:marLeft w:val="0"/>
          <w:marRight w:val="0"/>
          <w:marTop w:val="0"/>
          <w:marBottom w:val="0"/>
          <w:divBdr>
            <w:top w:val="none" w:sz="0" w:space="0" w:color="auto"/>
            <w:left w:val="none" w:sz="0" w:space="0" w:color="auto"/>
            <w:bottom w:val="none" w:sz="0" w:space="0" w:color="auto"/>
            <w:right w:val="none" w:sz="0" w:space="0" w:color="auto"/>
          </w:divBdr>
          <w:divsChild>
            <w:div w:id="258413203">
              <w:marLeft w:val="0"/>
              <w:marRight w:val="0"/>
              <w:marTop w:val="0"/>
              <w:marBottom w:val="0"/>
              <w:divBdr>
                <w:top w:val="none" w:sz="0" w:space="0" w:color="auto"/>
                <w:left w:val="none" w:sz="0" w:space="0" w:color="auto"/>
                <w:bottom w:val="none" w:sz="0" w:space="0" w:color="auto"/>
                <w:right w:val="none" w:sz="0" w:space="0" w:color="auto"/>
              </w:divBdr>
              <w:divsChild>
                <w:div w:id="1211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ps.go.id/kunjung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ompasiana.com/friskaalivia%20dianasari/pariwisata%20meningkatkan%20devisa%20negara_5659a4a4ec967329099635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menpar.go.id/asp/detil.asp?c=16&amp;id=29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ntaranews.com/berita/1294404946/menbudp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pelajaran.id/2017/02/pengertian-strategi-menurut-pendapat-para-ahli-terlengkap.html" TargetMode="External"/><Relationship Id="rId3" Type="http://schemas.openxmlformats.org/officeDocument/2006/relationships/hyperlink" Target="http://www.thejakartapost.com/news/2011/01/06/tourism-ministry-set-launch-%E2%80%98wonderful-indonesia%E2%80%99-campaign.html" TargetMode="External"/><Relationship Id="rId7" Type="http://schemas.openxmlformats.org/officeDocument/2006/relationships/hyperlink" Target="https://id.answers.yahoo.com/question/index?qid=20130120222651AAaZRJ5" TargetMode="External"/><Relationship Id="rId2" Type="http://schemas.openxmlformats.org/officeDocument/2006/relationships/hyperlink" Target="http://elib.unikom.ac.id" TargetMode="External"/><Relationship Id="rId1" Type="http://schemas.openxmlformats.org/officeDocument/2006/relationships/hyperlink" Target="http://www.desmacenter.com/index.php/article" TargetMode="External"/><Relationship Id="rId6" Type="http://schemas.openxmlformats.org/officeDocument/2006/relationships/hyperlink" Target="https://kbbi.web.id/kawasan" TargetMode="External"/><Relationship Id="rId5" Type="http://schemas.openxmlformats.org/officeDocument/2006/relationships/hyperlink" Target="http://ronapea-fisip16.web.unair.ac.id/artikel_detail-165107-JURNAL%20SOH%20101-KONSEP%20KEPENTINGAN%20NASIONAL%20DALAM%20HUBUNGAN%20INTERNASIONAL.html" TargetMode="External"/><Relationship Id="rId4" Type="http://schemas.openxmlformats.org/officeDocument/2006/relationships/hyperlink" Target="https://www.researchgate.net/profile/Vinsensio_Dugis/publication/321709080_Teori_Hubungan_Internasional_Perspektif-Perspektif_Klasik/links/5a2c36a00f7e9b63e53adfed/Teori-Hubungan-Internasional-Perspektif-Perspektif-Klasik.pdf" TargetMode="External"/><Relationship Id="rId9" Type="http://schemas.openxmlformats.org/officeDocument/2006/relationships/hyperlink" Target="https://taufikzk.wordpress.com/2016/02/01/pengertian-wisata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052B-F2DD-41E8-92D7-F549D305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6884</Words>
  <Characters>39240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alluniaestri20@gmail.com</dc:creator>
  <cp:keywords/>
  <dc:description/>
  <cp:lastModifiedBy>rizky maulanas</cp:lastModifiedBy>
  <cp:revision>2</cp:revision>
  <cp:lastPrinted>2018-10-18T17:03:00Z</cp:lastPrinted>
  <dcterms:created xsi:type="dcterms:W3CDTF">2019-02-21T03:48:00Z</dcterms:created>
  <dcterms:modified xsi:type="dcterms:W3CDTF">2019-02-21T03:48:00Z</dcterms:modified>
</cp:coreProperties>
</file>