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25" w:rsidRDefault="000E0725" w:rsidP="000E0725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11BB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ABSTRAK</w:t>
      </w:r>
    </w:p>
    <w:p w:rsidR="000E0725" w:rsidRPr="00E97DF0" w:rsidRDefault="000E0725" w:rsidP="000E0725">
      <w:pPr>
        <w:pStyle w:val="NoSpacing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0E0725" w:rsidRDefault="000E0725" w:rsidP="000E0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1F">
        <w:rPr>
          <w:rFonts w:ascii="Times New Roman" w:hAnsi="Times New Roman" w:cs="Times New Roman"/>
          <w:sz w:val="24"/>
          <w:szCs w:val="24"/>
        </w:rPr>
        <w:t>Dengan adanya ACFTA pemerintah Indonesia berharap bahwa iklim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1F">
        <w:rPr>
          <w:rFonts w:ascii="Times New Roman" w:hAnsi="Times New Roman" w:cs="Times New Roman"/>
          <w:sz w:val="24"/>
          <w:szCs w:val="24"/>
        </w:rPr>
        <w:t>perdagangan di dalam negeri akan jauh lebih bai</w:t>
      </w:r>
      <w:r>
        <w:rPr>
          <w:rFonts w:ascii="Times New Roman" w:hAnsi="Times New Roman" w:cs="Times New Roman"/>
          <w:sz w:val="24"/>
          <w:szCs w:val="24"/>
        </w:rPr>
        <w:t xml:space="preserve">k karena terdapatnya persaingan </w:t>
      </w:r>
      <w:r w:rsidRPr="00C4161F">
        <w:rPr>
          <w:rFonts w:ascii="Times New Roman" w:hAnsi="Times New Roman" w:cs="Times New Roman"/>
          <w:sz w:val="24"/>
          <w:szCs w:val="24"/>
        </w:rPr>
        <w:t>khususnya bagi variasi harga yan</w:t>
      </w:r>
      <w:r>
        <w:rPr>
          <w:rFonts w:ascii="Times New Roman" w:hAnsi="Times New Roman" w:cs="Times New Roman"/>
          <w:sz w:val="24"/>
          <w:szCs w:val="24"/>
        </w:rPr>
        <w:t xml:space="preserve">g dapat menguntungkan konsumen. Pemerintah </w:t>
      </w:r>
      <w:r w:rsidRPr="00C4161F">
        <w:rPr>
          <w:rFonts w:ascii="Times New Roman" w:hAnsi="Times New Roman" w:cs="Times New Roman"/>
          <w:sz w:val="24"/>
          <w:szCs w:val="24"/>
        </w:rPr>
        <w:t>berpendapat adanya ACFTA membuat para pengusaha terdorong untuk lebih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1F">
        <w:rPr>
          <w:rFonts w:ascii="Times New Roman" w:hAnsi="Times New Roman" w:cs="Times New Roman"/>
          <w:sz w:val="24"/>
          <w:szCs w:val="24"/>
        </w:rPr>
        <w:t>produktif, inovatif, dan kompetitif agar para konsumen dapat memilih beragam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1F">
        <w:rPr>
          <w:rFonts w:ascii="Times New Roman" w:hAnsi="Times New Roman" w:cs="Times New Roman"/>
          <w:sz w:val="24"/>
          <w:szCs w:val="24"/>
        </w:rPr>
        <w:t>variasi barang yang diproduksi. Sehingga pangsa</w:t>
      </w:r>
      <w:r>
        <w:rPr>
          <w:rFonts w:ascii="Times New Roman" w:hAnsi="Times New Roman" w:cs="Times New Roman"/>
          <w:sz w:val="24"/>
          <w:szCs w:val="24"/>
        </w:rPr>
        <w:t xml:space="preserve"> pasar domestik memiliki banyak </w:t>
      </w:r>
      <w:r w:rsidRPr="00C4161F">
        <w:rPr>
          <w:rFonts w:ascii="Times New Roman" w:hAnsi="Times New Roman" w:cs="Times New Roman"/>
          <w:sz w:val="24"/>
          <w:szCs w:val="24"/>
        </w:rPr>
        <w:t xml:space="preserve">pilihan dan alternatif bagi masyarakat Indonesia </w:t>
      </w:r>
      <w:r>
        <w:rPr>
          <w:rFonts w:ascii="Times New Roman" w:hAnsi="Times New Roman" w:cs="Times New Roman"/>
          <w:sz w:val="24"/>
          <w:szCs w:val="24"/>
        </w:rPr>
        <w:t xml:space="preserve">yang bersifat konsumtif. Begitu </w:t>
      </w:r>
      <w:r w:rsidRPr="00C4161F">
        <w:rPr>
          <w:rFonts w:ascii="Times New Roman" w:hAnsi="Times New Roman" w:cs="Times New Roman"/>
          <w:sz w:val="24"/>
          <w:szCs w:val="24"/>
        </w:rPr>
        <w:t>juga dengan kegiatan mengekspor bara</w:t>
      </w:r>
      <w:r>
        <w:rPr>
          <w:rFonts w:ascii="Times New Roman" w:hAnsi="Times New Roman" w:cs="Times New Roman"/>
          <w:sz w:val="24"/>
          <w:szCs w:val="24"/>
        </w:rPr>
        <w:t xml:space="preserve">ng-barang ke luar negeri dengan </w:t>
      </w:r>
      <w:r w:rsidRPr="00C4161F">
        <w:rPr>
          <w:rFonts w:ascii="Times New Roman" w:hAnsi="Times New Roman" w:cs="Times New Roman"/>
          <w:sz w:val="24"/>
          <w:szCs w:val="24"/>
        </w:rPr>
        <w:t xml:space="preserve">penghapusan tarif dan hambatan non tarif </w:t>
      </w:r>
      <w:r>
        <w:rPr>
          <w:rFonts w:ascii="Times New Roman" w:hAnsi="Times New Roman" w:cs="Times New Roman"/>
          <w:sz w:val="24"/>
          <w:szCs w:val="24"/>
        </w:rPr>
        <w:t xml:space="preserve">dalam perdagangan internasional </w:t>
      </w:r>
      <w:r w:rsidRPr="00C4161F">
        <w:rPr>
          <w:rFonts w:ascii="Times New Roman" w:hAnsi="Times New Roman" w:cs="Times New Roman"/>
          <w:sz w:val="24"/>
          <w:szCs w:val="24"/>
        </w:rPr>
        <w:t>berpeluang memberi manfaat bagi masing-ma</w:t>
      </w:r>
      <w:r>
        <w:rPr>
          <w:rFonts w:ascii="Times New Roman" w:hAnsi="Times New Roman" w:cs="Times New Roman"/>
          <w:sz w:val="24"/>
          <w:szCs w:val="24"/>
        </w:rPr>
        <w:t xml:space="preserve">sing negara melalui spesifikasi </w:t>
      </w:r>
      <w:r w:rsidRPr="00C4161F">
        <w:rPr>
          <w:rFonts w:ascii="Times New Roman" w:hAnsi="Times New Roman" w:cs="Times New Roman"/>
          <w:sz w:val="24"/>
          <w:szCs w:val="24"/>
        </w:rPr>
        <w:t>produksi komoditas yang diunggulkan masing</w:t>
      </w:r>
      <w:r>
        <w:rPr>
          <w:rFonts w:ascii="Times New Roman" w:hAnsi="Times New Roman" w:cs="Times New Roman"/>
          <w:sz w:val="24"/>
          <w:szCs w:val="24"/>
        </w:rPr>
        <w:t xml:space="preserve">-masing negara tersebut. </w:t>
      </w:r>
    </w:p>
    <w:p w:rsidR="000E0725" w:rsidRDefault="000E0725" w:rsidP="000E0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1F">
        <w:rPr>
          <w:rFonts w:ascii="Times New Roman" w:hAnsi="Times New Roman" w:cs="Times New Roman"/>
          <w:sz w:val="24"/>
          <w:szCs w:val="24"/>
        </w:rPr>
        <w:t>Disisi lain penilaian negatif 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1F">
        <w:rPr>
          <w:rFonts w:ascii="Times New Roman" w:hAnsi="Times New Roman" w:cs="Times New Roman"/>
          <w:sz w:val="24"/>
          <w:szCs w:val="24"/>
        </w:rPr>
        <w:t>sebagian pihak muncul memberikan pa</w:t>
      </w:r>
      <w:r>
        <w:rPr>
          <w:rFonts w:ascii="Times New Roman" w:hAnsi="Times New Roman" w:cs="Times New Roman"/>
          <w:sz w:val="24"/>
          <w:szCs w:val="24"/>
        </w:rPr>
        <w:t xml:space="preserve">ndangan bahwa perdagangan bebas </w:t>
      </w:r>
      <w:r w:rsidRPr="00C4161F">
        <w:rPr>
          <w:rFonts w:ascii="Times New Roman" w:hAnsi="Times New Roman" w:cs="Times New Roman"/>
          <w:sz w:val="24"/>
          <w:szCs w:val="24"/>
        </w:rPr>
        <w:t>menimbulkan dampak negatif, diantara</w:t>
      </w:r>
      <w:r>
        <w:rPr>
          <w:rFonts w:ascii="Times New Roman" w:hAnsi="Times New Roman" w:cs="Times New Roman"/>
          <w:sz w:val="24"/>
          <w:szCs w:val="24"/>
        </w:rPr>
        <w:t xml:space="preserve">nya eksploitasi terhadap Negara </w:t>
      </w:r>
      <w:r w:rsidRPr="00C4161F">
        <w:rPr>
          <w:rFonts w:ascii="Times New Roman" w:hAnsi="Times New Roman" w:cs="Times New Roman"/>
          <w:sz w:val="24"/>
          <w:szCs w:val="24"/>
        </w:rPr>
        <w:t>berkembang, rusaknya industri lokal da</w:t>
      </w:r>
      <w:r>
        <w:rPr>
          <w:rFonts w:ascii="Times New Roman" w:hAnsi="Times New Roman" w:cs="Times New Roman"/>
          <w:sz w:val="24"/>
          <w:szCs w:val="24"/>
        </w:rPr>
        <w:t xml:space="preserve">n sebagainya. Jauh hari sebelum </w:t>
      </w:r>
      <w:r w:rsidRPr="00C4161F">
        <w:rPr>
          <w:rFonts w:ascii="Times New Roman" w:hAnsi="Times New Roman" w:cs="Times New Roman"/>
          <w:sz w:val="24"/>
          <w:szCs w:val="24"/>
        </w:rPr>
        <w:t>pemberlakuan kesepakatan ACFTA, sudah terasa</w:t>
      </w:r>
      <w:r>
        <w:rPr>
          <w:rFonts w:ascii="Times New Roman" w:hAnsi="Times New Roman" w:cs="Times New Roman"/>
          <w:sz w:val="24"/>
          <w:szCs w:val="24"/>
        </w:rPr>
        <w:t xml:space="preserve"> ancaman bagi beberapa industri </w:t>
      </w:r>
      <w:r w:rsidRPr="00C4161F">
        <w:rPr>
          <w:rFonts w:ascii="Times New Roman" w:hAnsi="Times New Roman" w:cs="Times New Roman"/>
          <w:sz w:val="24"/>
          <w:szCs w:val="24"/>
        </w:rPr>
        <w:t xml:space="preserve">termasuk industri dan produk tekstil </w:t>
      </w:r>
      <w:r>
        <w:rPr>
          <w:rFonts w:ascii="Times New Roman" w:hAnsi="Times New Roman" w:cs="Times New Roman"/>
          <w:sz w:val="24"/>
          <w:szCs w:val="24"/>
        </w:rPr>
        <w:t>di Indonesia. Misalnya produk C</w:t>
      </w:r>
      <w:r w:rsidRPr="00C4161F">
        <w:rPr>
          <w:rFonts w:ascii="Times New Roman" w:hAnsi="Times New Roman" w:cs="Times New Roman"/>
          <w:sz w:val="24"/>
          <w:szCs w:val="24"/>
        </w:rPr>
        <w:t>ina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1F">
        <w:rPr>
          <w:rFonts w:ascii="Times New Roman" w:hAnsi="Times New Roman" w:cs="Times New Roman"/>
          <w:sz w:val="24"/>
          <w:szCs w:val="24"/>
        </w:rPr>
        <w:t>masuk ke Indonesia mengakibatkan para ped</w:t>
      </w:r>
      <w:r>
        <w:rPr>
          <w:rFonts w:ascii="Times New Roman" w:hAnsi="Times New Roman" w:cs="Times New Roman"/>
          <w:sz w:val="24"/>
          <w:szCs w:val="24"/>
        </w:rPr>
        <w:t>agang lebih memilih menggunakan tekstil C</w:t>
      </w:r>
      <w:r w:rsidRPr="00C4161F">
        <w:rPr>
          <w:rFonts w:ascii="Times New Roman" w:hAnsi="Times New Roman" w:cs="Times New Roman"/>
          <w:sz w:val="24"/>
          <w:szCs w:val="24"/>
        </w:rPr>
        <w:t>ina untuk berdagang. Dengan alasan b</w:t>
      </w:r>
      <w:r>
        <w:rPr>
          <w:rFonts w:ascii="Times New Roman" w:hAnsi="Times New Roman" w:cs="Times New Roman"/>
          <w:sz w:val="24"/>
          <w:szCs w:val="24"/>
        </w:rPr>
        <w:t xml:space="preserve">ahwa harga yang ditawarkan jauh </w:t>
      </w:r>
      <w:r w:rsidRPr="00C4161F">
        <w:rPr>
          <w:rFonts w:ascii="Times New Roman" w:hAnsi="Times New Roman" w:cs="Times New Roman"/>
          <w:sz w:val="24"/>
          <w:szCs w:val="24"/>
        </w:rPr>
        <w:t xml:space="preserve">lebih murah. </w:t>
      </w:r>
    </w:p>
    <w:p w:rsidR="000E0725" w:rsidRPr="00092C08" w:rsidRDefault="000E0725" w:rsidP="000E0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Masuknya produk-produk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</w:t>
      </w:r>
      <w:r w:rsidRPr="006E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 ke indonesi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 memang tidak dapat dihindari. </w:t>
      </w:r>
      <w:r w:rsidRPr="006E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 merupakan dampak dari globalisasi yang harus kita hadapi. Besarnya permintaan konsumen terhadap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roduk-produk yang berasal dari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6E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 memang tidak dapat 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ita elakan karena produk-produk </w:t>
      </w:r>
      <w:r w:rsidRPr="006E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buatan kita yang kalah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bersaing dengan produk mereka. Rendahnya kualitas produk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E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ndonesia turut menjadi faktor penyumbang melemahnya tenaga bersaing kita terhadap barang-b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arang dari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ina. Produk-produk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6E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 yang mampu melihat selera konsumen sehingga selalu dicari oleh konsumen merupak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salah satu kelebihan produk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6E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 yang pada akhirnya akan berakibat pada industri nasional.</w:t>
      </w:r>
    </w:p>
    <w:p w:rsidR="000E0725" w:rsidRPr="00423A6D" w:rsidRDefault="000E0725" w:rsidP="000E07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Pihak yang paling merasakan damp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 dari masuknya produk-produk </w:t>
      </w:r>
      <w:r w:rsidRPr="00423A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6E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 ke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Indonesia </w:t>
      </w:r>
      <w:r w:rsidRPr="006E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tentunya adalah para pengusaha nasional.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daya saing</w:t>
      </w:r>
      <w:r w:rsidRPr="006E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terjadi seolah menjadi tidak sehat dise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babkan oleh kemampuan industri </w:t>
      </w:r>
      <w:r w:rsidRPr="00423A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6E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 untuk memproduksi barang yang memiliki kualitas sama dengan harga yang jauh lebih murah.</w:t>
      </w:r>
      <w:r w:rsidRPr="00423A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0725" w:rsidRPr="00423A6D" w:rsidRDefault="000E0725" w:rsidP="000E07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0725" w:rsidRPr="00D507D9" w:rsidRDefault="000E0725" w:rsidP="000E0725">
      <w:pPr>
        <w:pStyle w:val="NoSpacing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: </w:t>
      </w:r>
      <w:r w:rsidRPr="00AD74C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CFTA</w:t>
      </w:r>
      <w:r w:rsidRPr="00AD74C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Ekspansi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Cina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</w:t>
      </w:r>
      <w:r w:rsidRPr="00AD74C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aya</w:t>
      </w:r>
      <w:proofErr w:type="spellEnd"/>
      <w:r w:rsidRPr="00AD74C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Saing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</w:t>
      </w:r>
      <w:r w:rsidRPr="00AD74C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ekstil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.</w:t>
      </w:r>
    </w:p>
    <w:p w:rsidR="000E0725" w:rsidRDefault="000E0725" w:rsidP="000E0725">
      <w:pPr>
        <w:pStyle w:val="NoSpacing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E0725" w:rsidRDefault="000E0725" w:rsidP="000E0725">
      <w:pPr>
        <w:pStyle w:val="NoSpacing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E0725" w:rsidRDefault="000E0725" w:rsidP="000E0725">
      <w:pPr>
        <w:pStyle w:val="NoSpacing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E0725" w:rsidRDefault="000E0725" w:rsidP="000E0725">
      <w:pPr>
        <w:pStyle w:val="NoSpacing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34109" w:rsidRDefault="00634109">
      <w:bookmarkStart w:id="0" w:name="_GoBack"/>
      <w:bookmarkEnd w:id="0"/>
    </w:p>
    <w:sectPr w:rsidR="00634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25"/>
    <w:rsid w:val="000E0725"/>
    <w:rsid w:val="0063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2017-11-03T06:40:00Z</dcterms:created>
  <dcterms:modified xsi:type="dcterms:W3CDTF">2017-11-03T06:41:00Z</dcterms:modified>
</cp:coreProperties>
</file>