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6E4AF" w14:textId="77777777" w:rsidR="00532AE7" w:rsidRPr="004D1BA0" w:rsidRDefault="00532AE7" w:rsidP="00532AE7">
      <w:pPr>
        <w:pStyle w:val="Heading1"/>
        <w:rPr>
          <w:i/>
        </w:rPr>
      </w:pPr>
      <w:bookmarkStart w:id="0" w:name="_Toc1043538"/>
      <w:bookmarkStart w:id="1" w:name="_GoBack"/>
      <w:bookmarkEnd w:id="1"/>
      <w:r w:rsidRPr="004D1BA0">
        <w:t>BAB II</w:t>
      </w:r>
      <w:bookmarkEnd w:id="0"/>
    </w:p>
    <w:p w14:paraId="2BEFD595" w14:textId="77777777" w:rsidR="00532AE7" w:rsidRPr="00655D7C" w:rsidRDefault="00532AE7" w:rsidP="00532AE7">
      <w:pPr>
        <w:pStyle w:val="Heading1"/>
      </w:pPr>
      <w:bookmarkStart w:id="2" w:name="_Toc530245240"/>
      <w:bookmarkStart w:id="3" w:name="_Toc530246422"/>
      <w:bookmarkStart w:id="4" w:name="_Toc631693"/>
      <w:bookmarkStart w:id="5" w:name="_Toc1043539"/>
      <w:r w:rsidRPr="00655D7C">
        <w:t>TINJAUAN PUSTAKA</w:t>
      </w:r>
      <w:bookmarkEnd w:id="2"/>
      <w:bookmarkEnd w:id="3"/>
      <w:bookmarkEnd w:id="4"/>
      <w:bookmarkEnd w:id="5"/>
    </w:p>
    <w:p w14:paraId="2AE17DF6" w14:textId="77777777" w:rsidR="00532AE7" w:rsidRPr="00655D7C" w:rsidRDefault="00532AE7" w:rsidP="00532AE7">
      <w:pPr>
        <w:pStyle w:val="Heading2"/>
      </w:pPr>
      <w:bookmarkStart w:id="6" w:name="_Toc530245241"/>
      <w:bookmarkStart w:id="7" w:name="_Toc530246423"/>
      <w:bookmarkStart w:id="8" w:name="_Toc631694"/>
      <w:bookmarkStart w:id="9" w:name="_Toc1043540"/>
      <w:r w:rsidRPr="00655D7C">
        <w:t>2.1   Manajemen</w:t>
      </w:r>
      <w:bookmarkEnd w:id="6"/>
      <w:bookmarkEnd w:id="7"/>
      <w:bookmarkEnd w:id="8"/>
      <w:bookmarkEnd w:id="9"/>
    </w:p>
    <w:p w14:paraId="27AA0F20" w14:textId="77777777" w:rsidR="00532AE7" w:rsidRPr="00655D7C" w:rsidRDefault="00532AE7" w:rsidP="00532AE7">
      <w:pPr>
        <w:pStyle w:val="Heading3"/>
        <w:ind w:firstLine="567"/>
      </w:pPr>
      <w:bookmarkStart w:id="10" w:name="_Toc530245242"/>
      <w:bookmarkStart w:id="11" w:name="_Toc530246424"/>
      <w:bookmarkStart w:id="12" w:name="_Toc631695"/>
      <w:bookmarkStart w:id="13" w:name="_Toc1043541"/>
      <w:r w:rsidRPr="00655D7C">
        <w:t>2.1.1   Pengertian Manajemen</w:t>
      </w:r>
      <w:bookmarkEnd w:id="10"/>
      <w:bookmarkEnd w:id="11"/>
      <w:bookmarkEnd w:id="12"/>
      <w:bookmarkEnd w:id="13"/>
    </w:p>
    <w:p w14:paraId="4213006A" w14:textId="77777777" w:rsidR="00532AE7" w:rsidRPr="00655D7C" w:rsidRDefault="00532AE7" w:rsidP="00532AE7">
      <w:pPr>
        <w:spacing w:before="240" w:line="480" w:lineRule="auto"/>
        <w:ind w:firstLine="567"/>
        <w:jc w:val="both"/>
        <w:rPr>
          <w:rFonts w:ascii="Times New Roman" w:hAnsi="Times New Roman" w:cs="Times New Roman"/>
          <w:b/>
          <w:sz w:val="24"/>
          <w:szCs w:val="24"/>
        </w:rPr>
      </w:pPr>
      <w:r w:rsidRPr="00655D7C">
        <w:rPr>
          <w:rFonts w:ascii="Times New Roman" w:hAnsi="Times New Roman" w:cs="Times New Roman"/>
          <w:sz w:val="24"/>
          <w:szCs w:val="24"/>
        </w:rPr>
        <w:t>Manajemen merupakan suatu proses untuk mencapai tujuan yang diinginkan. Manajemen yang baik akan memudahkan terwujudnya tujuan perusahaan. Manajemen juga bersifat universal dan menggunakan kerangka ilmu pengetahuan yang sistematis, ilmu pengetahuan manajemen yang diterapkan dalam organisasi manusia, perusahaan, sosial, keagamaan, sosial dan lain-lainnya  yang diperlukan dalam organisasi supaya kegiatan organisasi dapat berjalan secara efektif dan efisien.</w:t>
      </w:r>
    </w:p>
    <w:p w14:paraId="6E03A86A" w14:textId="77777777" w:rsidR="00532AE7" w:rsidRPr="00655D7C" w:rsidRDefault="00532AE7" w:rsidP="00532AE7">
      <w:pPr>
        <w:spacing w:line="480" w:lineRule="auto"/>
        <w:ind w:firstLine="567"/>
        <w:jc w:val="both"/>
        <w:rPr>
          <w:rFonts w:ascii="Times New Roman" w:hAnsi="Times New Roman" w:cs="Times New Roman"/>
          <w:b/>
          <w:sz w:val="24"/>
          <w:szCs w:val="24"/>
        </w:rPr>
      </w:pPr>
      <w:r w:rsidRPr="00655D7C">
        <w:rPr>
          <w:rFonts w:ascii="Times New Roman" w:hAnsi="Times New Roman" w:cs="Times New Roman"/>
          <w:sz w:val="24"/>
          <w:szCs w:val="24"/>
        </w:rPr>
        <w:t xml:space="preserve">Menurut </w:t>
      </w:r>
      <w:r w:rsidRPr="00655D7C">
        <w:rPr>
          <w:rFonts w:ascii="Times New Roman" w:hAnsi="Times New Roman" w:cs="Times New Roman"/>
          <w:b/>
          <w:sz w:val="24"/>
          <w:szCs w:val="24"/>
        </w:rPr>
        <w:t>Malayu S.P Hasibuan (2017:1),</w:t>
      </w:r>
      <w:r w:rsidRPr="00655D7C">
        <w:rPr>
          <w:rFonts w:ascii="Times New Roman" w:hAnsi="Times New Roman" w:cs="Times New Roman"/>
          <w:sz w:val="24"/>
          <w:szCs w:val="24"/>
        </w:rPr>
        <w:t xml:space="preserve"> manajemen berasal dari kata </w:t>
      </w:r>
      <w:r w:rsidRPr="00655D7C">
        <w:rPr>
          <w:rFonts w:ascii="Times New Roman" w:hAnsi="Times New Roman" w:cs="Times New Roman"/>
          <w:i/>
          <w:sz w:val="24"/>
          <w:szCs w:val="24"/>
        </w:rPr>
        <w:t xml:space="preserve">to manage </w:t>
      </w:r>
      <w:r w:rsidRPr="00655D7C">
        <w:rPr>
          <w:rFonts w:ascii="Times New Roman" w:hAnsi="Times New Roman" w:cs="Times New Roman"/>
          <w:sz w:val="24"/>
          <w:szCs w:val="24"/>
        </w:rPr>
        <w:t xml:space="preserve">yang artinya mengatur. Adapun unsur-unsur manajemen itu terdiri dari : </w:t>
      </w:r>
      <w:r w:rsidRPr="00655D7C">
        <w:rPr>
          <w:rFonts w:ascii="Times New Roman" w:hAnsi="Times New Roman" w:cs="Times New Roman"/>
          <w:i/>
          <w:sz w:val="24"/>
          <w:szCs w:val="24"/>
        </w:rPr>
        <w:t>man, money, methode, machins, matrerials, dan market,</w:t>
      </w:r>
      <w:r w:rsidRPr="00655D7C">
        <w:rPr>
          <w:rFonts w:ascii="Times New Roman" w:hAnsi="Times New Roman" w:cs="Times New Roman"/>
          <w:sz w:val="24"/>
          <w:szCs w:val="24"/>
        </w:rPr>
        <w:t xml:space="preserve"> disingkat 6M. Timbul pertanyaan tentang: apa yang diatur, apa tujuannya diaturr, mengapa harus diatur, siapa yang mengatur, dan bagaimana mengaturnya. </w:t>
      </w:r>
    </w:p>
    <w:p w14:paraId="1D60D668" w14:textId="77777777" w:rsidR="00532AE7" w:rsidRPr="00655D7C" w:rsidRDefault="00532AE7" w:rsidP="00532AE7">
      <w:pPr>
        <w:pStyle w:val="ListParagraph"/>
        <w:numPr>
          <w:ilvl w:val="0"/>
          <w:numId w:val="1"/>
        </w:numPr>
        <w:spacing w:line="240" w:lineRule="auto"/>
        <w:ind w:left="993"/>
        <w:jc w:val="both"/>
        <w:rPr>
          <w:rFonts w:ascii="Times New Roman" w:hAnsi="Times New Roman" w:cs="Times New Roman"/>
          <w:b/>
          <w:sz w:val="20"/>
          <w:szCs w:val="20"/>
        </w:rPr>
      </w:pPr>
      <w:r w:rsidRPr="00655D7C">
        <w:rPr>
          <w:rFonts w:ascii="Times New Roman" w:hAnsi="Times New Roman" w:cs="Times New Roman"/>
          <w:b/>
          <w:sz w:val="20"/>
          <w:szCs w:val="20"/>
        </w:rPr>
        <w:t>Yang</w:t>
      </w:r>
      <w:r>
        <w:rPr>
          <w:rFonts w:ascii="Times New Roman" w:hAnsi="Times New Roman" w:cs="Times New Roman"/>
          <w:b/>
          <w:sz w:val="20"/>
          <w:szCs w:val="20"/>
          <w:lang w:val="en-US"/>
        </w:rPr>
        <w:t xml:space="preserve"> </w:t>
      </w:r>
      <w:r w:rsidRPr="00655D7C">
        <w:rPr>
          <w:rFonts w:ascii="Times New Roman" w:hAnsi="Times New Roman" w:cs="Times New Roman"/>
          <w:b/>
          <w:sz w:val="20"/>
          <w:szCs w:val="20"/>
        </w:rPr>
        <w:t>diatur adalah semua unsur manajemen, yakni 6 M.</w:t>
      </w:r>
    </w:p>
    <w:p w14:paraId="270E1CD7" w14:textId="77777777" w:rsidR="00532AE7" w:rsidRPr="00655D7C" w:rsidRDefault="00532AE7" w:rsidP="00532AE7">
      <w:pPr>
        <w:pStyle w:val="ListParagraph"/>
        <w:numPr>
          <w:ilvl w:val="0"/>
          <w:numId w:val="1"/>
        </w:numPr>
        <w:spacing w:line="240" w:lineRule="auto"/>
        <w:ind w:left="993"/>
        <w:jc w:val="both"/>
        <w:rPr>
          <w:rFonts w:ascii="Times New Roman" w:hAnsi="Times New Roman" w:cs="Times New Roman"/>
          <w:b/>
          <w:sz w:val="20"/>
          <w:szCs w:val="20"/>
        </w:rPr>
      </w:pPr>
      <w:r w:rsidRPr="00655D7C">
        <w:rPr>
          <w:rFonts w:ascii="Times New Roman" w:hAnsi="Times New Roman" w:cs="Times New Roman"/>
          <w:b/>
          <w:sz w:val="20"/>
          <w:szCs w:val="20"/>
        </w:rPr>
        <w:t>Tujuannya diatur</w:t>
      </w:r>
      <w:r>
        <w:rPr>
          <w:rFonts w:ascii="Times New Roman" w:hAnsi="Times New Roman" w:cs="Times New Roman"/>
          <w:b/>
          <w:sz w:val="20"/>
          <w:szCs w:val="20"/>
          <w:lang w:val="en-US"/>
        </w:rPr>
        <w:t xml:space="preserve"> </w:t>
      </w:r>
      <w:r w:rsidRPr="00655D7C">
        <w:rPr>
          <w:rFonts w:ascii="Times New Roman" w:hAnsi="Times New Roman" w:cs="Times New Roman"/>
          <w:b/>
          <w:sz w:val="20"/>
          <w:szCs w:val="20"/>
        </w:rPr>
        <w:t>adalah agar 6 M lebih berdaya guna dan berhasil guna dalam mewujudkan tujuan.</w:t>
      </w:r>
    </w:p>
    <w:p w14:paraId="63751B67" w14:textId="77777777" w:rsidR="00532AE7" w:rsidRPr="00655D7C" w:rsidRDefault="00532AE7" w:rsidP="00532AE7">
      <w:pPr>
        <w:pStyle w:val="ListParagraph"/>
        <w:numPr>
          <w:ilvl w:val="0"/>
          <w:numId w:val="1"/>
        </w:numPr>
        <w:spacing w:line="240" w:lineRule="auto"/>
        <w:ind w:left="993"/>
        <w:jc w:val="both"/>
        <w:rPr>
          <w:rFonts w:ascii="Times New Roman" w:hAnsi="Times New Roman" w:cs="Times New Roman"/>
          <w:b/>
          <w:sz w:val="20"/>
          <w:szCs w:val="20"/>
        </w:rPr>
      </w:pPr>
      <w:r w:rsidRPr="00655D7C">
        <w:rPr>
          <w:rFonts w:ascii="Times New Roman" w:hAnsi="Times New Roman" w:cs="Times New Roman"/>
          <w:b/>
          <w:sz w:val="20"/>
          <w:szCs w:val="20"/>
        </w:rPr>
        <w:t>Harus diatur supaya 6 M itu bermanfaat optimal, terkoordinasi dan terintegrasi dengan baik dalam menunjang terwujudnya tujuan organisasi.</w:t>
      </w:r>
    </w:p>
    <w:p w14:paraId="1EA91A35" w14:textId="77777777" w:rsidR="00532AE7" w:rsidRPr="00655D7C" w:rsidRDefault="00532AE7" w:rsidP="00532AE7">
      <w:pPr>
        <w:pStyle w:val="ListParagraph"/>
        <w:numPr>
          <w:ilvl w:val="0"/>
          <w:numId w:val="1"/>
        </w:numPr>
        <w:spacing w:line="240" w:lineRule="auto"/>
        <w:ind w:left="993"/>
        <w:jc w:val="both"/>
        <w:rPr>
          <w:rFonts w:ascii="Times New Roman" w:hAnsi="Times New Roman" w:cs="Times New Roman"/>
          <w:b/>
          <w:sz w:val="20"/>
          <w:szCs w:val="20"/>
        </w:rPr>
      </w:pPr>
      <w:r w:rsidRPr="00655D7C">
        <w:rPr>
          <w:rFonts w:ascii="Times New Roman" w:hAnsi="Times New Roman" w:cs="Times New Roman"/>
          <w:b/>
          <w:sz w:val="20"/>
          <w:szCs w:val="20"/>
        </w:rPr>
        <w:t xml:space="preserve">Yang mengturadalah pemimpin dengan kepemimpinannya yaitu pemimpin puncak, manajer, madya dan supervisi. </w:t>
      </w:r>
    </w:p>
    <w:p w14:paraId="585F2A49" w14:textId="77777777" w:rsidR="00532AE7" w:rsidRPr="00655D7C" w:rsidRDefault="00532AE7" w:rsidP="00532AE7">
      <w:pPr>
        <w:pStyle w:val="ListParagraph"/>
        <w:numPr>
          <w:ilvl w:val="0"/>
          <w:numId w:val="1"/>
        </w:numPr>
        <w:spacing w:line="240" w:lineRule="auto"/>
        <w:ind w:left="993"/>
        <w:jc w:val="both"/>
        <w:rPr>
          <w:rFonts w:ascii="Times New Roman" w:hAnsi="Times New Roman" w:cs="Times New Roman"/>
          <w:b/>
          <w:sz w:val="20"/>
          <w:szCs w:val="20"/>
        </w:rPr>
      </w:pPr>
      <w:r w:rsidRPr="00655D7C">
        <w:rPr>
          <w:rFonts w:ascii="Times New Roman" w:hAnsi="Times New Roman" w:cs="Times New Roman"/>
          <w:b/>
          <w:sz w:val="20"/>
          <w:szCs w:val="20"/>
        </w:rPr>
        <w:t>Mengaturnya</w:t>
      </w:r>
      <w:r>
        <w:rPr>
          <w:rFonts w:ascii="Times New Roman" w:hAnsi="Times New Roman" w:cs="Times New Roman"/>
          <w:b/>
          <w:sz w:val="20"/>
          <w:szCs w:val="20"/>
          <w:lang w:val="en-US"/>
        </w:rPr>
        <w:t xml:space="preserve"> </w:t>
      </w:r>
      <w:r w:rsidRPr="00655D7C">
        <w:rPr>
          <w:rFonts w:ascii="Times New Roman" w:hAnsi="Times New Roman" w:cs="Times New Roman"/>
          <w:b/>
          <w:sz w:val="20"/>
          <w:szCs w:val="20"/>
        </w:rPr>
        <w:t>adalah dengan melakukan kegiatan urut-urutan fungsi manajemen.</w:t>
      </w:r>
    </w:p>
    <w:p w14:paraId="55E613DA" w14:textId="77777777" w:rsidR="00532AE7" w:rsidRPr="00655D7C" w:rsidRDefault="00532AE7" w:rsidP="00532AE7">
      <w:pPr>
        <w:spacing w:line="240" w:lineRule="auto"/>
        <w:ind w:left="1418"/>
        <w:jc w:val="both"/>
        <w:rPr>
          <w:rFonts w:ascii="Times New Roman" w:hAnsi="Times New Roman" w:cs="Times New Roman"/>
          <w:b/>
          <w:i/>
          <w:sz w:val="20"/>
          <w:szCs w:val="20"/>
        </w:rPr>
      </w:pPr>
    </w:p>
    <w:p w14:paraId="76946A28" w14:textId="77777777" w:rsidR="00532AE7" w:rsidRDefault="00532AE7" w:rsidP="00532AE7">
      <w:pPr>
        <w:spacing w:line="480" w:lineRule="auto"/>
        <w:jc w:val="both"/>
        <w:rPr>
          <w:rFonts w:ascii="Times New Roman" w:hAnsi="Times New Roman" w:cs="Times New Roman"/>
          <w:sz w:val="24"/>
          <w:szCs w:val="24"/>
        </w:rPr>
        <w:sectPr w:rsidR="00532AE7" w:rsidSect="008A4F16">
          <w:headerReference w:type="default" r:id="rId5"/>
          <w:footerReference w:type="default" r:id="rId6"/>
          <w:pgSz w:w="11906" w:h="16838" w:code="9"/>
          <w:pgMar w:top="1701" w:right="1701" w:bottom="1701" w:left="2268" w:header="709" w:footer="709" w:gutter="0"/>
          <w:pgNumType w:start="20"/>
          <w:cols w:space="708"/>
          <w:docGrid w:linePitch="360"/>
        </w:sectPr>
      </w:pPr>
    </w:p>
    <w:p w14:paraId="36B98A2D" w14:textId="77777777" w:rsidR="00532AE7" w:rsidRPr="00655D7C" w:rsidRDefault="00532AE7" w:rsidP="00532AE7">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lastRenderedPageBreak/>
        <w:t xml:space="preserve">Adapun definisi manajemen yang dikutip oleh </w:t>
      </w:r>
      <w:r w:rsidRPr="00655D7C">
        <w:rPr>
          <w:rFonts w:ascii="Times New Roman" w:hAnsi="Times New Roman" w:cs="Times New Roman"/>
          <w:b/>
          <w:sz w:val="24"/>
          <w:szCs w:val="24"/>
        </w:rPr>
        <w:t xml:space="preserve">Malayu S.P Hasibuan (2017:1) </w:t>
      </w:r>
      <w:r w:rsidRPr="00655D7C">
        <w:rPr>
          <w:rFonts w:ascii="Times New Roman" w:hAnsi="Times New Roman" w:cs="Times New Roman"/>
          <w:sz w:val="24"/>
          <w:szCs w:val="24"/>
        </w:rPr>
        <w:t xml:space="preserve">menyatakan “manjemen adalah ilmu dan seni mengatur proses pemanfaatan sumber daya manusia dan sumber-sumber lainnya secara efektif dan efisien untuk mancapai suatu tujuan tertentu.  </w:t>
      </w:r>
    </w:p>
    <w:p w14:paraId="06F6ADC1" w14:textId="77777777" w:rsidR="00532AE7" w:rsidRPr="00655D7C" w:rsidRDefault="00532AE7" w:rsidP="00532AE7">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Berdasarkan pengertian Manajemen di atas maka dapat dilihat bahwa manajemen adalah suatu ilmu yang mempelajari tentang proses mengatur sumber daya manusia dan sumber daya lainnya guna mencapai tujuan secara efektif dan efisien.</w:t>
      </w:r>
    </w:p>
    <w:p w14:paraId="40746A94" w14:textId="77777777" w:rsidR="00532AE7" w:rsidRPr="00655D7C" w:rsidRDefault="00532AE7" w:rsidP="00532AE7">
      <w:pPr>
        <w:pStyle w:val="Heading3"/>
        <w:ind w:firstLine="567"/>
      </w:pPr>
      <w:bookmarkStart w:id="14" w:name="_Toc530245243"/>
      <w:bookmarkStart w:id="15" w:name="_Toc530246425"/>
      <w:bookmarkStart w:id="16" w:name="_Toc631696"/>
      <w:bookmarkStart w:id="17" w:name="_Toc1043542"/>
      <w:r w:rsidRPr="00655D7C">
        <w:t>2.1.2   Fungsi-Fungsi Manajemen</w:t>
      </w:r>
      <w:bookmarkEnd w:id="14"/>
      <w:bookmarkEnd w:id="15"/>
      <w:bookmarkEnd w:id="16"/>
      <w:bookmarkEnd w:id="17"/>
    </w:p>
    <w:p w14:paraId="4D2982B6" w14:textId="77777777" w:rsidR="00532AE7" w:rsidRPr="00655D7C" w:rsidRDefault="00532AE7" w:rsidP="00532AE7">
      <w:pPr>
        <w:spacing w:before="240" w:line="480" w:lineRule="auto"/>
        <w:ind w:left="131" w:firstLine="436"/>
        <w:jc w:val="both"/>
        <w:rPr>
          <w:rFonts w:ascii="Times New Roman" w:hAnsi="Times New Roman" w:cs="Times New Roman"/>
          <w:b/>
          <w:sz w:val="24"/>
          <w:szCs w:val="24"/>
        </w:rPr>
      </w:pPr>
      <w:r w:rsidRPr="00655D7C">
        <w:rPr>
          <w:rFonts w:ascii="Times New Roman" w:hAnsi="Times New Roman" w:cs="Times New Roman"/>
          <w:sz w:val="24"/>
          <w:szCs w:val="24"/>
        </w:rPr>
        <w:t>Dalam manajemen terdapat sejumlah fungsi-fungsi operasional fungsi-fungsi tersebut telah dikemukakan oleh para penulis dengan berbagai sudut pendekatan dan sudut pandang yan g berbeda.</w:t>
      </w:r>
    </w:p>
    <w:p w14:paraId="4C885CE1" w14:textId="77777777" w:rsidR="00532AE7" w:rsidRPr="00655D7C" w:rsidRDefault="00532AE7" w:rsidP="00532AE7">
      <w:pPr>
        <w:spacing w:line="480" w:lineRule="auto"/>
        <w:ind w:left="131" w:firstLine="436"/>
        <w:jc w:val="both"/>
        <w:rPr>
          <w:rFonts w:ascii="Times New Roman" w:hAnsi="Times New Roman" w:cs="Times New Roman"/>
          <w:b/>
          <w:sz w:val="24"/>
          <w:szCs w:val="24"/>
        </w:rPr>
      </w:pPr>
      <w:r w:rsidRPr="00655D7C">
        <w:rPr>
          <w:rFonts w:ascii="Times New Roman" w:hAnsi="Times New Roman" w:cs="Times New Roman"/>
          <w:sz w:val="24"/>
          <w:szCs w:val="24"/>
        </w:rPr>
        <w:t xml:space="preserve">Adapun fungsi-fungsi manajemen yang dikemukakan oleh para ahli yang dikutip oleh </w:t>
      </w:r>
      <w:r w:rsidRPr="00655D7C">
        <w:rPr>
          <w:rFonts w:ascii="Times New Roman" w:hAnsi="Times New Roman" w:cs="Times New Roman"/>
          <w:b/>
          <w:sz w:val="24"/>
          <w:szCs w:val="24"/>
        </w:rPr>
        <w:t>Malayu S.P Hasibuan (2017:3)</w:t>
      </w:r>
      <w:r w:rsidRPr="00655D7C">
        <w:rPr>
          <w:rFonts w:ascii="Times New Roman" w:hAnsi="Times New Roman" w:cs="Times New Roman"/>
          <w:sz w:val="24"/>
          <w:szCs w:val="24"/>
        </w:rPr>
        <w:t xml:space="preserve"> diantarnya menurut </w:t>
      </w:r>
      <w:r w:rsidRPr="00655D7C">
        <w:rPr>
          <w:rFonts w:ascii="Times New Roman" w:hAnsi="Times New Roman" w:cs="Times New Roman"/>
          <w:b/>
          <w:sz w:val="24"/>
          <w:szCs w:val="24"/>
        </w:rPr>
        <w:t>Johnn F Mee</w:t>
      </w:r>
      <w:r w:rsidRPr="00655D7C">
        <w:rPr>
          <w:rFonts w:ascii="Times New Roman" w:hAnsi="Times New Roman" w:cs="Times New Roman"/>
          <w:sz w:val="24"/>
          <w:szCs w:val="24"/>
        </w:rPr>
        <w:t xml:space="preserve"> ialah </w:t>
      </w:r>
      <w:r w:rsidRPr="00655D7C">
        <w:rPr>
          <w:rFonts w:ascii="Times New Roman" w:hAnsi="Times New Roman" w:cs="Times New Roman"/>
          <w:i/>
          <w:sz w:val="24"/>
          <w:szCs w:val="24"/>
        </w:rPr>
        <w:t xml:space="preserve">“Planning, Organizing, Motivating, dan Controlling”. </w:t>
      </w:r>
      <w:r w:rsidRPr="00655D7C">
        <w:rPr>
          <w:rFonts w:ascii="Times New Roman" w:hAnsi="Times New Roman" w:cs="Times New Roman"/>
          <w:sz w:val="24"/>
          <w:szCs w:val="24"/>
        </w:rPr>
        <w:t xml:space="preserve">Sedangkan menurut  </w:t>
      </w:r>
      <w:r w:rsidRPr="00655D7C">
        <w:rPr>
          <w:rFonts w:ascii="Times New Roman" w:hAnsi="Times New Roman" w:cs="Times New Roman"/>
          <w:b/>
          <w:sz w:val="24"/>
          <w:szCs w:val="24"/>
        </w:rPr>
        <w:t xml:space="preserve">Louis A. Allen </w:t>
      </w:r>
      <w:r w:rsidRPr="00655D7C">
        <w:rPr>
          <w:rFonts w:ascii="Times New Roman" w:hAnsi="Times New Roman" w:cs="Times New Roman"/>
          <w:sz w:val="24"/>
          <w:szCs w:val="24"/>
        </w:rPr>
        <w:t xml:space="preserve">ialah </w:t>
      </w:r>
      <w:r w:rsidRPr="00655D7C">
        <w:rPr>
          <w:rFonts w:ascii="Times New Roman" w:hAnsi="Times New Roman" w:cs="Times New Roman"/>
          <w:i/>
          <w:sz w:val="24"/>
          <w:szCs w:val="24"/>
        </w:rPr>
        <w:t>“Leading, Planning, Organizing, Controling”</w:t>
      </w:r>
      <w:r w:rsidRPr="00655D7C">
        <w:rPr>
          <w:rFonts w:ascii="Times New Roman" w:hAnsi="Times New Roman" w:cs="Times New Roman"/>
          <w:sz w:val="24"/>
          <w:szCs w:val="24"/>
        </w:rPr>
        <w:t xml:space="preserve">. </w:t>
      </w:r>
    </w:p>
    <w:p w14:paraId="265FF8A2" w14:textId="77777777" w:rsidR="00532AE7" w:rsidRPr="00655D7C" w:rsidRDefault="00532AE7" w:rsidP="00532AE7">
      <w:pPr>
        <w:spacing w:line="480" w:lineRule="auto"/>
        <w:ind w:left="131" w:firstLine="436"/>
        <w:jc w:val="both"/>
        <w:rPr>
          <w:rFonts w:ascii="Times New Roman" w:hAnsi="Times New Roman" w:cs="Times New Roman"/>
          <w:b/>
          <w:sz w:val="24"/>
          <w:szCs w:val="24"/>
        </w:rPr>
      </w:pPr>
      <w:r w:rsidRPr="00655D7C">
        <w:rPr>
          <w:rFonts w:ascii="Times New Roman" w:hAnsi="Times New Roman" w:cs="Times New Roman"/>
          <w:sz w:val="24"/>
          <w:szCs w:val="24"/>
        </w:rPr>
        <w:t xml:space="preserve">Selanjutnya menurut </w:t>
      </w:r>
      <w:r w:rsidRPr="00655D7C">
        <w:rPr>
          <w:rFonts w:ascii="Times New Roman" w:hAnsi="Times New Roman" w:cs="Times New Roman"/>
          <w:b/>
          <w:sz w:val="24"/>
          <w:szCs w:val="24"/>
        </w:rPr>
        <w:t>Geogre R. Terry (1977)</w:t>
      </w:r>
      <w:r w:rsidRPr="00655D7C">
        <w:rPr>
          <w:rFonts w:ascii="Times New Roman" w:hAnsi="Times New Roman" w:cs="Times New Roman"/>
          <w:sz w:val="24"/>
          <w:szCs w:val="24"/>
        </w:rPr>
        <w:t xml:space="preserve"> yang dikutip oleh </w:t>
      </w:r>
      <w:r w:rsidRPr="00655D7C">
        <w:rPr>
          <w:rFonts w:ascii="Times New Roman" w:hAnsi="Times New Roman" w:cs="Times New Roman"/>
          <w:b/>
          <w:sz w:val="24"/>
          <w:szCs w:val="24"/>
        </w:rPr>
        <w:t>Emron Edison, Yohny Anwar, dan Imas Komariyah (2017:7)</w:t>
      </w:r>
      <w:r w:rsidRPr="00655D7C">
        <w:rPr>
          <w:rFonts w:ascii="Times New Roman" w:hAnsi="Times New Roman" w:cs="Times New Roman"/>
          <w:sz w:val="24"/>
          <w:szCs w:val="24"/>
        </w:rPr>
        <w:t xml:space="preserve"> mengemukakan bahwa “manajemen adalah proses yang berbeda yang terdiri atas perencanaan </w:t>
      </w:r>
      <w:r w:rsidRPr="00655D7C">
        <w:rPr>
          <w:rFonts w:ascii="Times New Roman" w:hAnsi="Times New Roman" w:cs="Times New Roman"/>
          <w:i/>
          <w:sz w:val="24"/>
          <w:szCs w:val="24"/>
        </w:rPr>
        <w:t>(planning),</w:t>
      </w:r>
      <w:r w:rsidRPr="00655D7C">
        <w:rPr>
          <w:rFonts w:ascii="Times New Roman" w:hAnsi="Times New Roman" w:cs="Times New Roman"/>
          <w:sz w:val="24"/>
          <w:szCs w:val="24"/>
        </w:rPr>
        <w:t xml:space="preserve"> pengorganisasian </w:t>
      </w:r>
      <w:r w:rsidRPr="00655D7C">
        <w:rPr>
          <w:rFonts w:ascii="Times New Roman" w:hAnsi="Times New Roman" w:cs="Times New Roman"/>
          <w:i/>
          <w:sz w:val="24"/>
          <w:szCs w:val="24"/>
        </w:rPr>
        <w:t>(organizing),</w:t>
      </w:r>
      <w:r w:rsidRPr="00655D7C">
        <w:rPr>
          <w:rFonts w:ascii="Times New Roman" w:hAnsi="Times New Roman" w:cs="Times New Roman"/>
          <w:sz w:val="24"/>
          <w:szCs w:val="24"/>
        </w:rPr>
        <w:t xml:space="preserve"> pelaksanaan </w:t>
      </w:r>
      <w:r w:rsidRPr="00655D7C">
        <w:rPr>
          <w:rFonts w:ascii="Times New Roman" w:hAnsi="Times New Roman" w:cs="Times New Roman"/>
          <w:i/>
          <w:sz w:val="24"/>
          <w:szCs w:val="24"/>
        </w:rPr>
        <w:t xml:space="preserve">(actuating), </w:t>
      </w:r>
      <w:r w:rsidRPr="00655D7C">
        <w:rPr>
          <w:rFonts w:ascii="Times New Roman" w:hAnsi="Times New Roman" w:cs="Times New Roman"/>
          <w:sz w:val="24"/>
          <w:szCs w:val="24"/>
        </w:rPr>
        <w:t xml:space="preserve">dan pengawasan </w:t>
      </w:r>
      <w:r w:rsidRPr="00655D7C">
        <w:rPr>
          <w:rFonts w:ascii="Times New Roman" w:hAnsi="Times New Roman" w:cs="Times New Roman"/>
          <w:i/>
          <w:sz w:val="24"/>
          <w:szCs w:val="24"/>
        </w:rPr>
        <w:t>(controlling),</w:t>
      </w:r>
      <w:r w:rsidRPr="00655D7C">
        <w:rPr>
          <w:rFonts w:ascii="Times New Roman" w:hAnsi="Times New Roman" w:cs="Times New Roman"/>
          <w:sz w:val="24"/>
          <w:szCs w:val="24"/>
        </w:rPr>
        <w:t xml:space="preserve"> yang dilakukan untuk menentukan dan mencapai tujuan yang dinyatakan dengan menggunakan manusia dan sumber lain.</w:t>
      </w:r>
    </w:p>
    <w:p w14:paraId="4AD230F9" w14:textId="77777777" w:rsidR="00532AE7" w:rsidRPr="00655D7C" w:rsidRDefault="00532AE7" w:rsidP="00532AE7">
      <w:pPr>
        <w:pStyle w:val="Heading2"/>
      </w:pPr>
      <w:bookmarkStart w:id="18" w:name="_Toc530245244"/>
      <w:bookmarkStart w:id="19" w:name="_Toc530246426"/>
      <w:bookmarkStart w:id="20" w:name="_Toc631697"/>
      <w:bookmarkStart w:id="21" w:name="_Toc1043543"/>
      <w:r w:rsidRPr="00655D7C">
        <w:lastRenderedPageBreak/>
        <w:t>2.2   Manajemen Sumber Daya Manusia</w:t>
      </w:r>
      <w:bookmarkEnd w:id="18"/>
      <w:bookmarkEnd w:id="19"/>
      <w:bookmarkEnd w:id="20"/>
      <w:bookmarkEnd w:id="21"/>
    </w:p>
    <w:p w14:paraId="7CAD9D4A" w14:textId="77777777" w:rsidR="00532AE7" w:rsidRPr="00655D7C" w:rsidRDefault="00532AE7" w:rsidP="00532AE7">
      <w:pPr>
        <w:pStyle w:val="Heading3"/>
        <w:ind w:firstLine="567"/>
      </w:pPr>
      <w:bookmarkStart w:id="22" w:name="_Toc530245245"/>
      <w:bookmarkStart w:id="23" w:name="_Toc530246427"/>
      <w:bookmarkStart w:id="24" w:name="_Toc631698"/>
      <w:bookmarkStart w:id="25" w:name="_Toc1043544"/>
      <w:r w:rsidRPr="00655D7C">
        <w:t>2.2.1   Pengertian Manajemen Sumber Daya Manusia</w:t>
      </w:r>
      <w:bookmarkEnd w:id="22"/>
      <w:bookmarkEnd w:id="23"/>
      <w:bookmarkEnd w:id="24"/>
      <w:bookmarkEnd w:id="25"/>
    </w:p>
    <w:p w14:paraId="2B78221C" w14:textId="77777777" w:rsidR="00532AE7" w:rsidRPr="00655D7C" w:rsidRDefault="00532AE7" w:rsidP="00532AE7">
      <w:pPr>
        <w:spacing w:before="240" w:line="480" w:lineRule="auto"/>
        <w:ind w:firstLine="567"/>
        <w:jc w:val="both"/>
        <w:rPr>
          <w:rFonts w:ascii="Times New Roman" w:hAnsi="Times New Roman" w:cs="Times New Roman"/>
          <w:b/>
          <w:sz w:val="24"/>
          <w:szCs w:val="24"/>
        </w:rPr>
      </w:pPr>
      <w:r w:rsidRPr="00655D7C">
        <w:rPr>
          <w:rFonts w:ascii="Times New Roman" w:hAnsi="Times New Roman" w:cs="Times New Roman"/>
          <w:sz w:val="24"/>
          <w:szCs w:val="24"/>
        </w:rPr>
        <w:t xml:space="preserve">Manajemen adalah ilmu dan seni mengatur proses pemanfaatan sumber daya manusia dan sumber-sumber daya lainnya secara efektif dan efisien untuk mencapai suatu tujuan tertentu. Manajemen ini terdiri dari enam unsur (6 M)  yaitu </w:t>
      </w:r>
      <w:r w:rsidRPr="00655D7C">
        <w:rPr>
          <w:rFonts w:ascii="Times New Roman" w:hAnsi="Times New Roman" w:cs="Times New Roman"/>
          <w:i/>
          <w:sz w:val="24"/>
          <w:szCs w:val="24"/>
        </w:rPr>
        <w:t xml:space="preserve">men, money, methode, matrerials, machines, </w:t>
      </w:r>
      <w:r w:rsidRPr="00655D7C">
        <w:rPr>
          <w:rFonts w:ascii="Times New Roman" w:hAnsi="Times New Roman" w:cs="Times New Roman"/>
          <w:sz w:val="24"/>
          <w:szCs w:val="24"/>
        </w:rPr>
        <w:t xml:space="preserve">dan </w:t>
      </w:r>
      <w:r w:rsidRPr="00655D7C">
        <w:rPr>
          <w:rFonts w:ascii="Times New Roman" w:hAnsi="Times New Roman" w:cs="Times New Roman"/>
          <w:i/>
          <w:sz w:val="24"/>
          <w:szCs w:val="24"/>
        </w:rPr>
        <w:t>market.</w:t>
      </w:r>
      <w:r w:rsidRPr="00655D7C">
        <w:rPr>
          <w:rFonts w:ascii="Times New Roman" w:hAnsi="Times New Roman" w:cs="Times New Roman"/>
          <w:sz w:val="24"/>
          <w:szCs w:val="24"/>
        </w:rPr>
        <w:t xml:space="preserve"> Unsur </w:t>
      </w:r>
      <w:r w:rsidRPr="00655D7C">
        <w:rPr>
          <w:rFonts w:ascii="Times New Roman" w:hAnsi="Times New Roman" w:cs="Times New Roman"/>
          <w:i/>
          <w:sz w:val="24"/>
          <w:szCs w:val="24"/>
        </w:rPr>
        <w:t>men</w:t>
      </w:r>
      <w:r w:rsidRPr="00655D7C">
        <w:rPr>
          <w:rFonts w:ascii="Times New Roman" w:hAnsi="Times New Roman" w:cs="Times New Roman"/>
          <w:sz w:val="24"/>
          <w:szCs w:val="24"/>
        </w:rPr>
        <w:t xml:space="preserve"> (manusia) ini berkembang menjadi suatu bidang ilmu manajemen yang disebut manajemen sumber daya manusia atau disingkat MSDM yang mengatur unsur manusia dalam suatu organisasi, agar mendukung terwujudnya tujuan.</w:t>
      </w:r>
    </w:p>
    <w:p w14:paraId="3AC15A53" w14:textId="77777777" w:rsidR="00532AE7" w:rsidRPr="00655D7C" w:rsidRDefault="00532AE7" w:rsidP="00532AE7">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Manajemen sumber daya manusia (MSDM) merupakan bidang strategis dari organisasi. Manajemen sumber daya manusia harus dipandang sebagai perluasan dari pandangan tradisional untuk mengelola secara efektif dan untuk itu membutuhkan pengetahuan tentang prilaku manusia dan kemampuan mengelolanya..</w:t>
      </w:r>
    </w:p>
    <w:p w14:paraId="26B2E6F0" w14:textId="77777777" w:rsidR="00532AE7" w:rsidRPr="00655D7C" w:rsidRDefault="00532AE7" w:rsidP="00532AE7">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Definisi Manajemen Sumber Daya Manusia yang dikutip oleh </w:t>
      </w:r>
      <w:r w:rsidRPr="00655D7C">
        <w:rPr>
          <w:rFonts w:ascii="Times New Roman" w:hAnsi="Times New Roman" w:cs="Times New Roman"/>
          <w:b/>
          <w:sz w:val="24"/>
          <w:szCs w:val="24"/>
        </w:rPr>
        <w:t>Malayu S.P Hasibuan (2017:10)</w:t>
      </w:r>
      <w:r w:rsidRPr="00655D7C">
        <w:rPr>
          <w:rFonts w:ascii="Times New Roman" w:hAnsi="Times New Roman" w:cs="Times New Roman"/>
          <w:sz w:val="24"/>
          <w:szCs w:val="24"/>
        </w:rPr>
        <w:t xml:space="preserve"> ialah “MSDM adalah ilmu dan seni mengatur hubungan dan peranan tenaga kerja agar efektif dan efisien membantu terwujudnya tujuan perusahaan, karyawan, dan masyarakat”.</w:t>
      </w:r>
    </w:p>
    <w:p w14:paraId="38525549" w14:textId="77777777" w:rsidR="00532AE7" w:rsidRPr="00655D7C" w:rsidRDefault="00532AE7" w:rsidP="00532AE7">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Definisi Manajemen Sumber Daya Manusia menurut </w:t>
      </w:r>
      <w:r w:rsidRPr="00655D7C">
        <w:rPr>
          <w:rFonts w:ascii="Times New Roman" w:hAnsi="Times New Roman" w:cs="Times New Roman"/>
          <w:b/>
          <w:sz w:val="24"/>
          <w:szCs w:val="24"/>
        </w:rPr>
        <w:t>Anwar Prabu Mangkunegara (2017:7)</w:t>
      </w:r>
      <w:r w:rsidRPr="00655D7C">
        <w:rPr>
          <w:rFonts w:ascii="Times New Roman" w:hAnsi="Times New Roman" w:cs="Times New Roman"/>
          <w:sz w:val="24"/>
          <w:szCs w:val="24"/>
        </w:rPr>
        <w:t xml:space="preserve"> ialah “manajemen sumber daya manusia merupakan suatu perencanaan, pengorganisasian, pengkoordinasian, pelaksanaan, dan pengawasan </w:t>
      </w:r>
      <w:r w:rsidRPr="00655D7C">
        <w:rPr>
          <w:rFonts w:ascii="Times New Roman" w:hAnsi="Times New Roman" w:cs="Times New Roman"/>
          <w:sz w:val="24"/>
          <w:szCs w:val="24"/>
        </w:rPr>
        <w:lastRenderedPageBreak/>
        <w:t>terhadap pengadaan, pengembangan ,pemberian balas jasa, pengintegrasian, dan pemisahan tenaga kerja dalam rangka mancapai tujuan”.</w:t>
      </w:r>
    </w:p>
    <w:p w14:paraId="499EB207" w14:textId="77777777" w:rsidR="00532AE7" w:rsidRPr="00655D7C" w:rsidRDefault="00532AE7" w:rsidP="00532AE7">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Definisi Manajemen Sumber Daya Manusia menurut </w:t>
      </w:r>
      <w:r w:rsidRPr="00655D7C">
        <w:rPr>
          <w:rFonts w:ascii="Times New Roman" w:hAnsi="Times New Roman" w:cs="Times New Roman"/>
          <w:b/>
          <w:sz w:val="24"/>
          <w:szCs w:val="24"/>
        </w:rPr>
        <w:t>Simamora (1997)</w:t>
      </w:r>
      <w:r w:rsidRPr="00655D7C">
        <w:rPr>
          <w:rFonts w:ascii="Times New Roman" w:hAnsi="Times New Roman" w:cs="Times New Roman"/>
          <w:sz w:val="24"/>
          <w:szCs w:val="24"/>
        </w:rPr>
        <w:t xml:space="preserve"> yang dikutip oleh </w:t>
      </w:r>
      <w:r w:rsidRPr="00655D7C">
        <w:rPr>
          <w:rFonts w:ascii="Times New Roman" w:hAnsi="Times New Roman" w:cs="Times New Roman"/>
          <w:b/>
          <w:sz w:val="24"/>
          <w:szCs w:val="24"/>
        </w:rPr>
        <w:t>Edy Sutrisno (2017:5)</w:t>
      </w:r>
      <w:r w:rsidRPr="00655D7C">
        <w:rPr>
          <w:rFonts w:ascii="Times New Roman" w:hAnsi="Times New Roman" w:cs="Times New Roman"/>
          <w:sz w:val="24"/>
          <w:szCs w:val="24"/>
        </w:rPr>
        <w:t xml:space="preserve"> mengemukakan bahwa “manajemen sumber daya manusia adalah pendayagunaan, pengembangan, penilaian, pemberian balas jasa, dan pengelolaan individu anggota organisasi atau kelompok pekerja”. </w:t>
      </w:r>
    </w:p>
    <w:p w14:paraId="68208E95" w14:textId="77777777" w:rsidR="00532AE7" w:rsidRPr="00655D7C" w:rsidRDefault="00532AE7" w:rsidP="00532AE7">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Selanjutnya definisi Manajemen Sumber Daya Manusia menurut </w:t>
      </w:r>
      <w:r w:rsidRPr="00655D7C">
        <w:rPr>
          <w:rFonts w:ascii="Times New Roman" w:hAnsi="Times New Roman" w:cs="Times New Roman"/>
          <w:b/>
          <w:sz w:val="24"/>
          <w:szCs w:val="24"/>
        </w:rPr>
        <w:t>Schuler</w:t>
      </w:r>
      <w:r w:rsidRPr="00655D7C">
        <w:rPr>
          <w:rFonts w:ascii="Times New Roman" w:hAnsi="Times New Roman" w:cs="Times New Roman"/>
          <w:sz w:val="24"/>
          <w:szCs w:val="24"/>
        </w:rPr>
        <w:t xml:space="preserve"> yang di kutip oleh </w:t>
      </w:r>
      <w:r w:rsidRPr="00655D7C">
        <w:rPr>
          <w:rFonts w:ascii="Times New Roman" w:hAnsi="Times New Roman" w:cs="Times New Roman"/>
          <w:b/>
          <w:sz w:val="24"/>
          <w:szCs w:val="24"/>
        </w:rPr>
        <w:t>Edy Sutrisno (2017:6)</w:t>
      </w:r>
      <w:r w:rsidRPr="00655D7C">
        <w:rPr>
          <w:rFonts w:ascii="Times New Roman" w:hAnsi="Times New Roman" w:cs="Times New Roman"/>
          <w:sz w:val="24"/>
          <w:szCs w:val="24"/>
        </w:rPr>
        <w:t xml:space="preserve"> ialah:</w:t>
      </w:r>
    </w:p>
    <w:p w14:paraId="440AD461" w14:textId="77777777" w:rsidR="00532AE7" w:rsidRPr="00655D7C" w:rsidRDefault="00532AE7" w:rsidP="00532AE7">
      <w:pPr>
        <w:spacing w:line="240" w:lineRule="auto"/>
        <w:jc w:val="both"/>
        <w:rPr>
          <w:rFonts w:ascii="Times New Roman" w:hAnsi="Times New Roman" w:cs="Times New Roman"/>
          <w:sz w:val="20"/>
          <w:szCs w:val="20"/>
        </w:rPr>
      </w:pPr>
      <w:r w:rsidRPr="00655D7C">
        <w:rPr>
          <w:rFonts w:ascii="Times New Roman" w:hAnsi="Times New Roman" w:cs="Times New Roman"/>
          <w:sz w:val="20"/>
          <w:szCs w:val="20"/>
        </w:rPr>
        <w:t>“</w:t>
      </w:r>
      <w:r w:rsidRPr="00655D7C">
        <w:rPr>
          <w:rFonts w:ascii="Times New Roman" w:hAnsi="Times New Roman" w:cs="Times New Roman"/>
          <w:b/>
          <w:sz w:val="20"/>
          <w:szCs w:val="20"/>
        </w:rPr>
        <w:t>Manajemen Sumber Daya Manusia merupakan pengakuan tentang petingnya tanaga kerja organisasi sebagai sumber daya manusia yang sangat penting dalam memberi kontribusi bagi tujuan-tujuan organisasi, dan menggunakan beberapa fungsi dan kegiatan untuk memastikan bahwa SDM  tersebut digunakan secara efektif dan adil bagi kepentingan individu, organisasi, dan masyarakat”.</w:t>
      </w:r>
    </w:p>
    <w:p w14:paraId="6E825671" w14:textId="77777777" w:rsidR="00532AE7" w:rsidRPr="00655D7C" w:rsidRDefault="00532AE7" w:rsidP="00532AE7">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Berdasarkan beberapa definisi Manajemen Sumber Daya Manusia yang diungkapkan di atas dapat dilihat bahwa manajemen sumber daya manusia adalah ilmu dan seni yang mengatur pengelolaan unsur manusia dalam suatu organisasi guna mencapai tujuan bersama. </w:t>
      </w:r>
    </w:p>
    <w:p w14:paraId="193B18A7" w14:textId="77777777" w:rsidR="00532AE7" w:rsidRPr="00655D7C" w:rsidRDefault="00532AE7" w:rsidP="00532AE7">
      <w:pPr>
        <w:pStyle w:val="Heading3"/>
        <w:ind w:firstLine="567"/>
      </w:pPr>
      <w:bookmarkStart w:id="26" w:name="_Toc530245246"/>
      <w:bookmarkStart w:id="27" w:name="_Toc530246428"/>
      <w:bookmarkStart w:id="28" w:name="_Toc631699"/>
      <w:bookmarkStart w:id="29" w:name="_Toc1043545"/>
      <w:r w:rsidRPr="00655D7C">
        <w:t>2.2.2   Fungsi Manajemen Sumber Daya Manusia</w:t>
      </w:r>
      <w:bookmarkEnd w:id="26"/>
      <w:bookmarkEnd w:id="27"/>
      <w:bookmarkEnd w:id="28"/>
      <w:bookmarkEnd w:id="29"/>
    </w:p>
    <w:p w14:paraId="0B2D6BDA" w14:textId="77777777" w:rsidR="00532AE7" w:rsidRPr="00655D7C" w:rsidRDefault="00532AE7" w:rsidP="00532AE7">
      <w:pPr>
        <w:spacing w:before="240"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Fungsi-fungsi Manajemen Sumber Daya Manusia yang dikemukakan oleh </w:t>
      </w:r>
      <w:r w:rsidRPr="00655D7C">
        <w:rPr>
          <w:rFonts w:ascii="Times New Roman" w:hAnsi="Times New Roman" w:cs="Times New Roman"/>
          <w:b/>
          <w:sz w:val="24"/>
          <w:szCs w:val="24"/>
        </w:rPr>
        <w:t xml:space="preserve">Malayu S.P Hasibuan (2017:21) </w:t>
      </w:r>
      <w:r w:rsidRPr="00655D7C">
        <w:rPr>
          <w:rFonts w:ascii="Times New Roman" w:hAnsi="Times New Roman" w:cs="Times New Roman"/>
          <w:sz w:val="24"/>
          <w:szCs w:val="24"/>
        </w:rPr>
        <w:t>ialah sebagai berikut:</w:t>
      </w:r>
    </w:p>
    <w:p w14:paraId="688F51F9" w14:textId="77777777" w:rsidR="00532AE7" w:rsidRPr="00655D7C" w:rsidRDefault="00532AE7" w:rsidP="00532AE7">
      <w:pPr>
        <w:pStyle w:val="ListParagraph"/>
        <w:numPr>
          <w:ilvl w:val="0"/>
          <w:numId w:val="3"/>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Perencanaan </w:t>
      </w:r>
    </w:p>
    <w:p w14:paraId="5D48BE1C" w14:textId="77777777" w:rsidR="00532AE7" w:rsidRPr="00655D7C" w:rsidRDefault="00532AE7" w:rsidP="00532AE7">
      <w:pPr>
        <w:pStyle w:val="ListParagraph"/>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Perencanaan </w:t>
      </w:r>
      <w:r w:rsidRPr="00655D7C">
        <w:rPr>
          <w:rFonts w:ascii="Times New Roman" w:hAnsi="Times New Roman" w:cs="Times New Roman"/>
          <w:b/>
          <w:i/>
          <w:sz w:val="20"/>
          <w:szCs w:val="20"/>
        </w:rPr>
        <w:t>(human resource planning)</w:t>
      </w:r>
      <w:r w:rsidRPr="00655D7C">
        <w:rPr>
          <w:rFonts w:ascii="Times New Roman" w:hAnsi="Times New Roman" w:cs="Times New Roman"/>
          <w:b/>
          <w:sz w:val="20"/>
          <w:szCs w:val="20"/>
        </w:rPr>
        <w:t xml:space="preserve"> adalah merencanakan tenaga kerja secara efektif serta efisien agar sesuai dengan kebutuhan perusahaan dalam membantu </w:t>
      </w:r>
    </w:p>
    <w:p w14:paraId="4AB20D4A" w14:textId="77777777" w:rsidR="00532AE7" w:rsidRPr="00655D7C" w:rsidRDefault="00532AE7" w:rsidP="00532AE7">
      <w:pPr>
        <w:pStyle w:val="ListParagraph"/>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terwjudnya tujuan.</w:t>
      </w:r>
    </w:p>
    <w:p w14:paraId="2BB4B6E9" w14:textId="77777777" w:rsidR="00532AE7" w:rsidRPr="00655D7C" w:rsidRDefault="00532AE7" w:rsidP="00532AE7">
      <w:pPr>
        <w:pStyle w:val="ListParagraph"/>
        <w:numPr>
          <w:ilvl w:val="0"/>
          <w:numId w:val="3"/>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Pengorganisasian </w:t>
      </w:r>
    </w:p>
    <w:p w14:paraId="4ED9D91E" w14:textId="77777777" w:rsidR="00532AE7" w:rsidRPr="00942680" w:rsidRDefault="00532AE7" w:rsidP="00532AE7">
      <w:pPr>
        <w:pStyle w:val="ListParagraph"/>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lastRenderedPageBreak/>
        <w:t>Pengorganisasian adalah kegiatan untuk mengorganisasi semua karyawan dengan menetapkan pembagian kerja, hubungan kerja, delagasi wewenang, integrasi, dan koordinasi dalam bagan organisasi(organization chart).</w:t>
      </w:r>
    </w:p>
    <w:p w14:paraId="166B30E3" w14:textId="77777777" w:rsidR="00532AE7" w:rsidRPr="00655D7C" w:rsidRDefault="00532AE7" w:rsidP="00532AE7">
      <w:pPr>
        <w:pStyle w:val="ListParagraph"/>
        <w:numPr>
          <w:ilvl w:val="0"/>
          <w:numId w:val="3"/>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Pengarahan </w:t>
      </w:r>
    </w:p>
    <w:p w14:paraId="293F37E7" w14:textId="77777777" w:rsidR="00532AE7" w:rsidRPr="00655D7C" w:rsidRDefault="00532AE7" w:rsidP="00532AE7">
      <w:pPr>
        <w:pStyle w:val="ListParagraph"/>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Pengarahan </w:t>
      </w:r>
      <w:r w:rsidRPr="00655D7C">
        <w:rPr>
          <w:rFonts w:ascii="Times New Roman" w:hAnsi="Times New Roman" w:cs="Times New Roman"/>
          <w:b/>
          <w:i/>
          <w:sz w:val="20"/>
          <w:szCs w:val="20"/>
        </w:rPr>
        <w:t xml:space="preserve">(diracting) </w:t>
      </w:r>
      <w:r w:rsidRPr="00655D7C">
        <w:rPr>
          <w:rFonts w:ascii="Times New Roman" w:hAnsi="Times New Roman" w:cs="Times New Roman"/>
          <w:b/>
          <w:sz w:val="20"/>
          <w:szCs w:val="20"/>
        </w:rPr>
        <w:t>adalah kegiatan mengarahkan semua karyawan, agar mau bekerja sama dan bekerja efektif serta efisien dalam membantu tercapainya tujuan perusahaan, karyawan, dan masyarakat.</w:t>
      </w:r>
    </w:p>
    <w:p w14:paraId="79505EAC" w14:textId="77777777" w:rsidR="00532AE7" w:rsidRPr="00655D7C" w:rsidRDefault="00532AE7" w:rsidP="00532AE7">
      <w:pPr>
        <w:pStyle w:val="ListParagraph"/>
        <w:numPr>
          <w:ilvl w:val="0"/>
          <w:numId w:val="3"/>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Pengendalian</w:t>
      </w:r>
    </w:p>
    <w:p w14:paraId="1B4CF0CF" w14:textId="77777777" w:rsidR="00532AE7" w:rsidRDefault="00532AE7" w:rsidP="00532AE7">
      <w:pPr>
        <w:pStyle w:val="ListParagraph"/>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Pengendalian </w:t>
      </w:r>
      <w:r w:rsidRPr="00655D7C">
        <w:rPr>
          <w:rFonts w:ascii="Times New Roman" w:hAnsi="Times New Roman" w:cs="Times New Roman"/>
          <w:b/>
          <w:i/>
          <w:sz w:val="20"/>
          <w:szCs w:val="20"/>
        </w:rPr>
        <w:t>(controlling)</w:t>
      </w:r>
      <w:r w:rsidRPr="00655D7C">
        <w:rPr>
          <w:rFonts w:ascii="Times New Roman" w:hAnsi="Times New Roman" w:cs="Times New Roman"/>
          <w:b/>
          <w:sz w:val="20"/>
          <w:szCs w:val="20"/>
        </w:rPr>
        <w:t xml:space="preserve"> adalah kegiatan mengendalikan semua karyawan, agar menaati peraturan-peraturan perusahaan dan bekerja sesuai dengan rencana.</w:t>
      </w:r>
    </w:p>
    <w:p w14:paraId="71BF06A5" w14:textId="77777777" w:rsidR="00532AE7" w:rsidRDefault="00532AE7" w:rsidP="00532AE7">
      <w:pPr>
        <w:pStyle w:val="ListParagraph"/>
        <w:spacing w:line="240" w:lineRule="auto"/>
        <w:jc w:val="both"/>
        <w:rPr>
          <w:rFonts w:ascii="Times New Roman" w:hAnsi="Times New Roman" w:cs="Times New Roman"/>
          <w:b/>
          <w:sz w:val="20"/>
          <w:szCs w:val="20"/>
        </w:rPr>
      </w:pPr>
    </w:p>
    <w:p w14:paraId="486ED2CA" w14:textId="77777777" w:rsidR="00532AE7" w:rsidRPr="00655D7C" w:rsidRDefault="00532AE7" w:rsidP="00532AE7">
      <w:pPr>
        <w:pStyle w:val="ListParagraph"/>
        <w:spacing w:line="240" w:lineRule="auto"/>
        <w:jc w:val="both"/>
        <w:rPr>
          <w:rFonts w:ascii="Times New Roman" w:hAnsi="Times New Roman" w:cs="Times New Roman"/>
          <w:b/>
          <w:sz w:val="20"/>
          <w:szCs w:val="20"/>
        </w:rPr>
      </w:pPr>
    </w:p>
    <w:p w14:paraId="5E996A1F" w14:textId="77777777" w:rsidR="00532AE7" w:rsidRPr="00655D7C" w:rsidRDefault="00532AE7" w:rsidP="00532AE7">
      <w:pPr>
        <w:pStyle w:val="ListParagraph"/>
        <w:numPr>
          <w:ilvl w:val="0"/>
          <w:numId w:val="3"/>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Pengadaan. </w:t>
      </w:r>
    </w:p>
    <w:p w14:paraId="3E88FFD4" w14:textId="77777777" w:rsidR="00532AE7" w:rsidRPr="00655D7C" w:rsidRDefault="00532AE7" w:rsidP="00532AE7">
      <w:pPr>
        <w:pStyle w:val="ListParagraph"/>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Pengadaan </w:t>
      </w:r>
      <w:r w:rsidRPr="00655D7C">
        <w:rPr>
          <w:rFonts w:ascii="Times New Roman" w:hAnsi="Times New Roman" w:cs="Times New Roman"/>
          <w:b/>
          <w:i/>
          <w:sz w:val="20"/>
          <w:szCs w:val="20"/>
        </w:rPr>
        <w:t>(procurement)</w:t>
      </w:r>
      <w:r w:rsidRPr="00655D7C">
        <w:rPr>
          <w:rFonts w:ascii="Times New Roman" w:hAnsi="Times New Roman" w:cs="Times New Roman"/>
          <w:b/>
          <w:sz w:val="20"/>
          <w:szCs w:val="20"/>
        </w:rPr>
        <w:t xml:space="preserve"> adalah proses penarikan, seleksi, penempatan, orientasi, dan induksi untuk mendapatkan karyawan yang sesuai dengan kebutuhan perusahaan.</w:t>
      </w:r>
    </w:p>
    <w:p w14:paraId="28CB3651" w14:textId="77777777" w:rsidR="00532AE7" w:rsidRPr="00655D7C" w:rsidRDefault="00532AE7" w:rsidP="00532AE7">
      <w:pPr>
        <w:pStyle w:val="ListParagraph"/>
        <w:numPr>
          <w:ilvl w:val="0"/>
          <w:numId w:val="3"/>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Pengembangan </w:t>
      </w:r>
    </w:p>
    <w:p w14:paraId="16EF9426" w14:textId="77777777" w:rsidR="00532AE7" w:rsidRPr="00655D7C" w:rsidRDefault="00532AE7" w:rsidP="00532AE7">
      <w:pPr>
        <w:pStyle w:val="ListParagraph"/>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Pengembangan </w:t>
      </w:r>
      <w:r w:rsidRPr="00655D7C">
        <w:rPr>
          <w:rFonts w:ascii="Times New Roman" w:hAnsi="Times New Roman" w:cs="Times New Roman"/>
          <w:b/>
          <w:i/>
          <w:sz w:val="20"/>
          <w:szCs w:val="20"/>
        </w:rPr>
        <w:t>(development)</w:t>
      </w:r>
      <w:r w:rsidRPr="00655D7C">
        <w:rPr>
          <w:rFonts w:ascii="Times New Roman" w:hAnsi="Times New Roman" w:cs="Times New Roman"/>
          <w:b/>
          <w:sz w:val="20"/>
          <w:szCs w:val="20"/>
        </w:rPr>
        <w:t xml:space="preserve"> adalah proses peningkatan keterampilan teknis, teoritis, konseptual, dan moral karyawan melalui pendidikan dan pelatihan.</w:t>
      </w:r>
    </w:p>
    <w:p w14:paraId="00133DAA" w14:textId="77777777" w:rsidR="00532AE7" w:rsidRPr="00655D7C" w:rsidRDefault="00532AE7" w:rsidP="00532AE7">
      <w:pPr>
        <w:pStyle w:val="ListParagraph"/>
        <w:numPr>
          <w:ilvl w:val="0"/>
          <w:numId w:val="3"/>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Kompensasi</w:t>
      </w:r>
    </w:p>
    <w:p w14:paraId="7D315DA6" w14:textId="77777777" w:rsidR="00532AE7" w:rsidRPr="00655D7C" w:rsidRDefault="00532AE7" w:rsidP="00532AE7">
      <w:pPr>
        <w:pStyle w:val="ListParagraph"/>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Kompensasi </w:t>
      </w:r>
      <w:r w:rsidRPr="00655D7C">
        <w:rPr>
          <w:rFonts w:ascii="Times New Roman" w:hAnsi="Times New Roman" w:cs="Times New Roman"/>
          <w:b/>
          <w:i/>
          <w:sz w:val="20"/>
          <w:szCs w:val="20"/>
        </w:rPr>
        <w:t>(compensation)</w:t>
      </w:r>
      <w:r w:rsidRPr="00655D7C">
        <w:rPr>
          <w:rFonts w:ascii="Times New Roman" w:hAnsi="Times New Roman" w:cs="Times New Roman"/>
          <w:b/>
          <w:sz w:val="20"/>
          <w:szCs w:val="20"/>
        </w:rPr>
        <w:t xml:space="preserve"> adalah pemberian balas jasa langsung(direct) dan tidak langsung (indirect), uang atau barang kepada karyawan sebagi imbalan jasa yang diberikan kepada perusahaan.</w:t>
      </w:r>
    </w:p>
    <w:p w14:paraId="69E2A0AA" w14:textId="77777777" w:rsidR="00532AE7" w:rsidRPr="00655D7C" w:rsidRDefault="00532AE7" w:rsidP="00532AE7">
      <w:pPr>
        <w:pStyle w:val="ListParagraph"/>
        <w:numPr>
          <w:ilvl w:val="0"/>
          <w:numId w:val="3"/>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Pengintegrasian </w:t>
      </w:r>
    </w:p>
    <w:p w14:paraId="363A8EDF" w14:textId="77777777" w:rsidR="00532AE7" w:rsidRPr="00655D7C" w:rsidRDefault="00532AE7" w:rsidP="00532AE7">
      <w:pPr>
        <w:pStyle w:val="ListParagraph"/>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Pengintegrasian </w:t>
      </w:r>
      <w:r w:rsidRPr="00655D7C">
        <w:rPr>
          <w:rFonts w:ascii="Times New Roman" w:hAnsi="Times New Roman" w:cs="Times New Roman"/>
          <w:b/>
          <w:i/>
          <w:sz w:val="20"/>
          <w:szCs w:val="20"/>
        </w:rPr>
        <w:t xml:space="preserve">(integration) </w:t>
      </w:r>
      <w:r w:rsidRPr="00655D7C">
        <w:rPr>
          <w:rFonts w:ascii="Times New Roman" w:hAnsi="Times New Roman" w:cs="Times New Roman"/>
          <w:b/>
          <w:sz w:val="20"/>
          <w:szCs w:val="20"/>
        </w:rPr>
        <w:t>adalah kegiatan untuk mempersatukan kepentingan perusahaan dan kebutuhan karyawan, agar tercipta kerja sama yang serasi dan saling menguntungkan.</w:t>
      </w:r>
    </w:p>
    <w:p w14:paraId="7F87D72D" w14:textId="77777777" w:rsidR="00532AE7" w:rsidRPr="00655D7C" w:rsidRDefault="00532AE7" w:rsidP="00532AE7">
      <w:pPr>
        <w:pStyle w:val="ListParagraph"/>
        <w:numPr>
          <w:ilvl w:val="0"/>
          <w:numId w:val="3"/>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Pemeliharaan </w:t>
      </w:r>
    </w:p>
    <w:p w14:paraId="1956D535" w14:textId="77777777" w:rsidR="00532AE7" w:rsidRPr="00655D7C" w:rsidRDefault="00532AE7" w:rsidP="00532AE7">
      <w:pPr>
        <w:pStyle w:val="ListParagraph"/>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Pemeliharaan </w:t>
      </w:r>
      <w:r w:rsidRPr="00655D7C">
        <w:rPr>
          <w:rFonts w:ascii="Times New Roman" w:hAnsi="Times New Roman" w:cs="Times New Roman"/>
          <w:b/>
          <w:i/>
          <w:sz w:val="20"/>
          <w:szCs w:val="20"/>
        </w:rPr>
        <w:t>(maintenance)</w:t>
      </w:r>
      <w:r w:rsidRPr="00655D7C">
        <w:rPr>
          <w:rFonts w:ascii="Times New Roman" w:hAnsi="Times New Roman" w:cs="Times New Roman"/>
          <w:b/>
          <w:sz w:val="20"/>
          <w:szCs w:val="20"/>
        </w:rPr>
        <w:t xml:space="preserve"> adalah kegiatan untuk memelihara atau meningkatkan kondisi fisisk, mental, dan loyalitas karyawan, agar mereka tetap mau bekerja sama sampai pensiun.</w:t>
      </w:r>
    </w:p>
    <w:p w14:paraId="333E0F79" w14:textId="77777777" w:rsidR="00532AE7" w:rsidRPr="00655D7C" w:rsidRDefault="00532AE7" w:rsidP="00532AE7">
      <w:pPr>
        <w:pStyle w:val="ListParagraph"/>
        <w:numPr>
          <w:ilvl w:val="0"/>
          <w:numId w:val="3"/>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Kedisiplinan </w:t>
      </w:r>
    </w:p>
    <w:p w14:paraId="6EE457CA" w14:textId="77777777" w:rsidR="00532AE7" w:rsidRPr="00655D7C" w:rsidRDefault="00532AE7" w:rsidP="00532AE7">
      <w:pPr>
        <w:pStyle w:val="ListParagraph"/>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Kedisiplinan merupakan fungsi MSDM yang tepenting dan kunci terwujudnya tujuan karena tanpa disiplin yang baik sulit terwujudnya tujuan yang maksimal.</w:t>
      </w:r>
    </w:p>
    <w:p w14:paraId="4908E17C" w14:textId="77777777" w:rsidR="00532AE7" w:rsidRPr="00655D7C" w:rsidRDefault="00532AE7" w:rsidP="00532AE7">
      <w:pPr>
        <w:pStyle w:val="ListParagraph"/>
        <w:numPr>
          <w:ilvl w:val="0"/>
          <w:numId w:val="3"/>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Pemberhentian</w:t>
      </w:r>
    </w:p>
    <w:p w14:paraId="74BF2AAF" w14:textId="77777777" w:rsidR="00532AE7" w:rsidRPr="00655D7C" w:rsidRDefault="00532AE7" w:rsidP="00532AE7">
      <w:pPr>
        <w:pStyle w:val="ListParagraph"/>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Pemberhentian </w:t>
      </w:r>
      <w:r w:rsidRPr="00655D7C">
        <w:rPr>
          <w:rFonts w:ascii="Times New Roman" w:hAnsi="Times New Roman" w:cs="Times New Roman"/>
          <w:b/>
          <w:i/>
          <w:sz w:val="20"/>
          <w:szCs w:val="20"/>
        </w:rPr>
        <w:t xml:space="preserve">(separation) </w:t>
      </w:r>
      <w:r w:rsidRPr="00655D7C">
        <w:rPr>
          <w:rFonts w:ascii="Times New Roman" w:hAnsi="Times New Roman" w:cs="Times New Roman"/>
          <w:b/>
          <w:sz w:val="20"/>
          <w:szCs w:val="20"/>
        </w:rPr>
        <w:t>adalah putusnya hubungan kerja seseorang dari suatu perusahaan. Pemberhentian ini disebabkan oleh keinginan karyawan, keinginan perusahaan, kontrak kerja berakhir, pensiun, dan sebab-sebab lainnya.</w:t>
      </w:r>
    </w:p>
    <w:p w14:paraId="64D57734" w14:textId="77777777" w:rsidR="00532AE7" w:rsidRPr="00655D7C" w:rsidRDefault="00532AE7" w:rsidP="00532AE7">
      <w:pPr>
        <w:pStyle w:val="ListParagraph"/>
        <w:spacing w:line="240" w:lineRule="auto"/>
        <w:jc w:val="both"/>
        <w:rPr>
          <w:rFonts w:ascii="Times New Roman" w:hAnsi="Times New Roman" w:cs="Times New Roman"/>
          <w:b/>
          <w:sz w:val="20"/>
          <w:szCs w:val="20"/>
        </w:rPr>
      </w:pPr>
    </w:p>
    <w:p w14:paraId="6C4AFB00" w14:textId="77777777" w:rsidR="00532AE7" w:rsidRPr="00655D7C" w:rsidRDefault="00532AE7" w:rsidP="00532AE7">
      <w:pPr>
        <w:pStyle w:val="ListParagraph"/>
        <w:spacing w:line="240" w:lineRule="auto"/>
        <w:ind w:left="1800"/>
        <w:jc w:val="both"/>
        <w:rPr>
          <w:rFonts w:ascii="Times New Roman" w:hAnsi="Times New Roman" w:cs="Times New Roman"/>
          <w:b/>
          <w:sz w:val="20"/>
          <w:szCs w:val="20"/>
        </w:rPr>
      </w:pPr>
    </w:p>
    <w:p w14:paraId="138C2B89" w14:textId="77777777" w:rsidR="00532AE7" w:rsidRPr="00655D7C" w:rsidRDefault="00532AE7" w:rsidP="00532AE7">
      <w:pPr>
        <w:pStyle w:val="Heading3"/>
        <w:ind w:firstLine="567"/>
      </w:pPr>
      <w:bookmarkStart w:id="30" w:name="_Toc530245247"/>
      <w:bookmarkStart w:id="31" w:name="_Toc530246429"/>
      <w:bookmarkStart w:id="32" w:name="_Toc631700"/>
      <w:bookmarkStart w:id="33" w:name="_Toc1043546"/>
      <w:r w:rsidRPr="00655D7C">
        <w:t>2.2.3   Tujuan Manajemen Sumber Daya Manusia</w:t>
      </w:r>
      <w:bookmarkEnd w:id="30"/>
      <w:bookmarkEnd w:id="31"/>
      <w:bookmarkEnd w:id="32"/>
      <w:bookmarkEnd w:id="33"/>
    </w:p>
    <w:p w14:paraId="036ED60E" w14:textId="77777777" w:rsidR="00532AE7" w:rsidRPr="00655D7C" w:rsidRDefault="00532AE7" w:rsidP="00532AE7">
      <w:pPr>
        <w:spacing w:before="240"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Tujuan Manajemen Sumber Daya Manusia menurut</w:t>
      </w:r>
      <w:r w:rsidRPr="00655D7C">
        <w:rPr>
          <w:rFonts w:ascii="Times New Roman" w:hAnsi="Times New Roman" w:cs="Times New Roman"/>
          <w:b/>
          <w:sz w:val="24"/>
          <w:szCs w:val="24"/>
        </w:rPr>
        <w:t xml:space="preserve"> Cushway</w:t>
      </w:r>
      <w:r w:rsidRPr="00655D7C">
        <w:rPr>
          <w:rFonts w:ascii="Times New Roman" w:hAnsi="Times New Roman" w:cs="Times New Roman"/>
          <w:sz w:val="24"/>
          <w:szCs w:val="24"/>
        </w:rPr>
        <w:t xml:space="preserve"> dalam </w:t>
      </w:r>
      <w:r w:rsidRPr="00655D7C">
        <w:rPr>
          <w:rFonts w:ascii="Times New Roman" w:hAnsi="Times New Roman" w:cs="Times New Roman"/>
          <w:b/>
          <w:sz w:val="24"/>
          <w:szCs w:val="24"/>
        </w:rPr>
        <w:t>Edy Sutrisno (2017:7)</w:t>
      </w:r>
      <w:r w:rsidRPr="00655D7C">
        <w:rPr>
          <w:rFonts w:ascii="Times New Roman" w:hAnsi="Times New Roman" w:cs="Times New Roman"/>
          <w:sz w:val="24"/>
          <w:szCs w:val="24"/>
        </w:rPr>
        <w:t>, tujuan MSDM meliputi:</w:t>
      </w:r>
    </w:p>
    <w:p w14:paraId="4E167BCD" w14:textId="77777777" w:rsidR="00532AE7" w:rsidRPr="00655D7C" w:rsidRDefault="00532AE7" w:rsidP="00532AE7">
      <w:pPr>
        <w:pStyle w:val="ListParagraph"/>
        <w:numPr>
          <w:ilvl w:val="0"/>
          <w:numId w:val="2"/>
        </w:numPr>
        <w:spacing w:line="240" w:lineRule="auto"/>
        <w:ind w:left="1134" w:hanging="425"/>
        <w:jc w:val="both"/>
        <w:rPr>
          <w:rFonts w:ascii="Times New Roman" w:hAnsi="Times New Roman" w:cs="Times New Roman"/>
          <w:b/>
          <w:sz w:val="20"/>
          <w:szCs w:val="20"/>
        </w:rPr>
      </w:pPr>
      <w:r w:rsidRPr="00655D7C">
        <w:rPr>
          <w:rFonts w:ascii="Times New Roman" w:hAnsi="Times New Roman" w:cs="Times New Roman"/>
          <w:b/>
          <w:sz w:val="20"/>
          <w:szCs w:val="20"/>
        </w:rPr>
        <w:t>Memberi pertimbangan manajemen dalam membuat kebijakan SDM untuk memastikan bahwa organisasi memiliki pekerja yang bermotivasi dan berkinerja yang tinggi, memiliki pekerja yang selalu siap mengatasi perubahan dan memenuhi kewajiban pekerjaan secara legal.</w:t>
      </w:r>
    </w:p>
    <w:p w14:paraId="4F984176" w14:textId="77777777" w:rsidR="00532AE7" w:rsidRPr="00655D7C" w:rsidRDefault="00532AE7" w:rsidP="00532AE7">
      <w:pPr>
        <w:pStyle w:val="ListParagraph"/>
        <w:numPr>
          <w:ilvl w:val="0"/>
          <w:numId w:val="2"/>
        </w:numPr>
        <w:spacing w:line="240" w:lineRule="auto"/>
        <w:ind w:left="1134" w:hanging="425"/>
        <w:jc w:val="both"/>
        <w:rPr>
          <w:rFonts w:ascii="Times New Roman" w:hAnsi="Times New Roman" w:cs="Times New Roman"/>
          <w:b/>
          <w:sz w:val="20"/>
          <w:szCs w:val="20"/>
        </w:rPr>
      </w:pPr>
      <w:r w:rsidRPr="00655D7C">
        <w:rPr>
          <w:rFonts w:ascii="Times New Roman" w:hAnsi="Times New Roman" w:cs="Times New Roman"/>
          <w:b/>
          <w:sz w:val="20"/>
          <w:szCs w:val="20"/>
        </w:rPr>
        <w:lastRenderedPageBreak/>
        <w:t>Mengimplementasikan dan menjaga semua kebijakan dan prosedur SDM  yang memungkinkan organisasi mampu mencapai tujuannya.</w:t>
      </w:r>
    </w:p>
    <w:p w14:paraId="1F142B7A" w14:textId="77777777" w:rsidR="00532AE7" w:rsidRPr="00655D7C" w:rsidRDefault="00532AE7" w:rsidP="00532AE7">
      <w:pPr>
        <w:pStyle w:val="ListParagraph"/>
        <w:numPr>
          <w:ilvl w:val="0"/>
          <w:numId w:val="2"/>
        </w:numPr>
        <w:spacing w:line="240" w:lineRule="auto"/>
        <w:ind w:left="1134" w:hanging="425"/>
        <w:jc w:val="both"/>
        <w:rPr>
          <w:rFonts w:ascii="Times New Roman" w:hAnsi="Times New Roman" w:cs="Times New Roman"/>
          <w:b/>
          <w:sz w:val="20"/>
          <w:szCs w:val="20"/>
        </w:rPr>
      </w:pPr>
      <w:r w:rsidRPr="00655D7C">
        <w:rPr>
          <w:rFonts w:ascii="Times New Roman" w:hAnsi="Times New Roman" w:cs="Times New Roman"/>
          <w:b/>
          <w:sz w:val="20"/>
          <w:szCs w:val="20"/>
        </w:rPr>
        <w:t>Membantu dalam pengembangan arah keseluruhan organisasi dan strategis, khususnya yang berkaitan dengan implikasi SDM.</w:t>
      </w:r>
    </w:p>
    <w:p w14:paraId="63D4B877" w14:textId="77777777" w:rsidR="00532AE7" w:rsidRPr="00655D7C" w:rsidRDefault="00532AE7" w:rsidP="00532AE7">
      <w:pPr>
        <w:pStyle w:val="ListParagraph"/>
        <w:numPr>
          <w:ilvl w:val="0"/>
          <w:numId w:val="2"/>
        </w:numPr>
        <w:spacing w:line="240" w:lineRule="auto"/>
        <w:ind w:left="1134" w:hanging="425"/>
        <w:jc w:val="both"/>
        <w:rPr>
          <w:rFonts w:ascii="Times New Roman" w:hAnsi="Times New Roman" w:cs="Times New Roman"/>
          <w:b/>
          <w:sz w:val="20"/>
          <w:szCs w:val="20"/>
        </w:rPr>
      </w:pPr>
      <w:r w:rsidRPr="00655D7C">
        <w:rPr>
          <w:rFonts w:ascii="Times New Roman" w:hAnsi="Times New Roman" w:cs="Times New Roman"/>
          <w:b/>
          <w:sz w:val="20"/>
          <w:szCs w:val="20"/>
        </w:rPr>
        <w:t>Memberi dukungan dan kondisi yang akan membantu manajemen lini mencapai tujuannya.</w:t>
      </w:r>
    </w:p>
    <w:p w14:paraId="72B5A291" w14:textId="77777777" w:rsidR="00532AE7" w:rsidRPr="00655D7C" w:rsidRDefault="00532AE7" w:rsidP="00532AE7">
      <w:pPr>
        <w:pStyle w:val="ListParagraph"/>
        <w:numPr>
          <w:ilvl w:val="0"/>
          <w:numId w:val="2"/>
        </w:numPr>
        <w:spacing w:line="240" w:lineRule="auto"/>
        <w:ind w:left="1134" w:hanging="425"/>
        <w:jc w:val="both"/>
        <w:rPr>
          <w:rFonts w:ascii="Times New Roman" w:hAnsi="Times New Roman" w:cs="Times New Roman"/>
          <w:b/>
          <w:sz w:val="20"/>
          <w:szCs w:val="20"/>
        </w:rPr>
      </w:pPr>
      <w:r w:rsidRPr="00655D7C">
        <w:rPr>
          <w:rFonts w:ascii="Times New Roman" w:hAnsi="Times New Roman" w:cs="Times New Roman"/>
          <w:b/>
          <w:sz w:val="20"/>
          <w:szCs w:val="20"/>
        </w:rPr>
        <w:t>Menangani berbagai krisis dan situasi sulit dalam hubungan antar pekerja untuk meyakinkan bahwa mereka tidak menghambat organisasi dalam mencapai tujuannya.</w:t>
      </w:r>
    </w:p>
    <w:p w14:paraId="3D2A7FC0" w14:textId="77777777" w:rsidR="00532AE7" w:rsidRPr="00655D7C" w:rsidRDefault="00532AE7" w:rsidP="00532AE7">
      <w:pPr>
        <w:pStyle w:val="ListParagraph"/>
        <w:numPr>
          <w:ilvl w:val="0"/>
          <w:numId w:val="2"/>
        </w:numPr>
        <w:spacing w:line="240" w:lineRule="auto"/>
        <w:ind w:left="1134" w:hanging="425"/>
        <w:jc w:val="both"/>
        <w:rPr>
          <w:rFonts w:ascii="Times New Roman" w:hAnsi="Times New Roman" w:cs="Times New Roman"/>
          <w:b/>
          <w:sz w:val="20"/>
          <w:szCs w:val="20"/>
        </w:rPr>
      </w:pPr>
      <w:r w:rsidRPr="00655D7C">
        <w:rPr>
          <w:rFonts w:ascii="Times New Roman" w:hAnsi="Times New Roman" w:cs="Times New Roman"/>
          <w:b/>
          <w:sz w:val="20"/>
          <w:szCs w:val="20"/>
        </w:rPr>
        <w:t>Menyediakan media komunikasi antar pekerjaan dan manajemen organisasi.</w:t>
      </w:r>
    </w:p>
    <w:p w14:paraId="2273B1F5" w14:textId="77777777" w:rsidR="00532AE7" w:rsidRPr="00655D7C" w:rsidRDefault="00532AE7" w:rsidP="00532AE7">
      <w:pPr>
        <w:pStyle w:val="ListParagraph"/>
        <w:numPr>
          <w:ilvl w:val="0"/>
          <w:numId w:val="2"/>
        </w:numPr>
        <w:spacing w:line="240" w:lineRule="auto"/>
        <w:ind w:left="1134" w:hanging="425"/>
        <w:jc w:val="both"/>
        <w:rPr>
          <w:rFonts w:ascii="Times New Roman" w:hAnsi="Times New Roman" w:cs="Times New Roman"/>
          <w:b/>
          <w:sz w:val="20"/>
          <w:szCs w:val="20"/>
        </w:rPr>
      </w:pPr>
      <w:r w:rsidRPr="00655D7C">
        <w:rPr>
          <w:rFonts w:ascii="Times New Roman" w:hAnsi="Times New Roman" w:cs="Times New Roman"/>
          <w:b/>
          <w:sz w:val="20"/>
          <w:szCs w:val="20"/>
        </w:rPr>
        <w:t>Bertindak sebagai pemeliharaan standar organisasional dan nilai dalam manajemen SDM</w:t>
      </w:r>
      <w:bookmarkStart w:id="34" w:name="_Toc530245248"/>
      <w:bookmarkStart w:id="35" w:name="_Toc530246430"/>
    </w:p>
    <w:p w14:paraId="4B7EC93D" w14:textId="77777777" w:rsidR="00532AE7" w:rsidRPr="00655D7C" w:rsidRDefault="00532AE7" w:rsidP="00532AE7">
      <w:pPr>
        <w:pStyle w:val="ListParagraph"/>
        <w:spacing w:line="240" w:lineRule="auto"/>
        <w:ind w:left="1134"/>
        <w:jc w:val="both"/>
        <w:rPr>
          <w:rFonts w:ascii="Times New Roman" w:hAnsi="Times New Roman" w:cs="Times New Roman"/>
          <w:b/>
          <w:sz w:val="20"/>
          <w:szCs w:val="20"/>
        </w:rPr>
      </w:pPr>
    </w:p>
    <w:p w14:paraId="59FAFCB4" w14:textId="77777777" w:rsidR="00532AE7" w:rsidRPr="00655D7C" w:rsidRDefault="00532AE7" w:rsidP="00532AE7">
      <w:pPr>
        <w:pStyle w:val="Heading2"/>
      </w:pPr>
      <w:bookmarkStart w:id="36" w:name="_Toc631701"/>
      <w:bookmarkStart w:id="37" w:name="_Toc1043547"/>
      <w:r w:rsidRPr="00655D7C">
        <w:t>2.3 Penilaian Prestasi Kerja</w:t>
      </w:r>
      <w:bookmarkEnd w:id="34"/>
      <w:bookmarkEnd w:id="35"/>
      <w:bookmarkEnd w:id="36"/>
      <w:bookmarkEnd w:id="37"/>
    </w:p>
    <w:p w14:paraId="0CBD738A" w14:textId="77777777" w:rsidR="00532AE7" w:rsidRPr="00655D7C" w:rsidRDefault="00532AE7" w:rsidP="00532AE7">
      <w:pPr>
        <w:pStyle w:val="Heading3"/>
        <w:ind w:left="426" w:firstLine="141"/>
      </w:pPr>
      <w:bookmarkStart w:id="38" w:name="_Toc530245249"/>
      <w:bookmarkStart w:id="39" w:name="_Toc530246431"/>
      <w:bookmarkStart w:id="40" w:name="_Toc631702"/>
      <w:bookmarkStart w:id="41" w:name="_Toc1043548"/>
      <w:r w:rsidRPr="00655D7C">
        <w:t>2.3.1   Pengertian Penilaian Prestasi Kerja</w:t>
      </w:r>
      <w:bookmarkEnd w:id="38"/>
      <w:bookmarkEnd w:id="39"/>
      <w:bookmarkEnd w:id="40"/>
      <w:bookmarkEnd w:id="41"/>
    </w:p>
    <w:p w14:paraId="5B06290F" w14:textId="77777777" w:rsidR="00532AE7" w:rsidRPr="00655D7C" w:rsidRDefault="00532AE7" w:rsidP="00532AE7">
      <w:pPr>
        <w:spacing w:before="240" w:line="480" w:lineRule="auto"/>
        <w:ind w:firstLine="567"/>
        <w:jc w:val="both"/>
        <w:rPr>
          <w:rFonts w:ascii="Times New Roman" w:hAnsi="Times New Roman" w:cs="Times New Roman"/>
          <w:b/>
          <w:sz w:val="24"/>
          <w:szCs w:val="24"/>
        </w:rPr>
      </w:pPr>
      <w:r w:rsidRPr="00655D7C">
        <w:rPr>
          <w:rFonts w:ascii="Times New Roman" w:hAnsi="Times New Roman" w:cs="Times New Roman"/>
          <w:sz w:val="24"/>
          <w:szCs w:val="24"/>
        </w:rPr>
        <w:t>Penilaian Prestasi Kerja merupakan bagian penting dari seluruh proses kekaryaan karyawan yang bersangkutan. Pentingnya evaluasi kinerja, bagi karyawan : penilaian tersebut berperan sebagai umpan balik tentang berbagai hal seperti : kemampuan, keletihan, kekurangan, dan potensinya yang pada gilirannya bermanfaat untuk menentukan tujuan, jalur, rencana dan pengembangan kariernya. Hasil penilaian prestasi kerja sangat penting dan peranannya dalam pengambilan keputusan, seperti identifikasi kebutuhan program diklat, rekrutmen, seleksi, pembekalan, penempatan, promosi, sistem imbalan dan lain-lain</w:t>
      </w:r>
    </w:p>
    <w:p w14:paraId="1661F992" w14:textId="77777777" w:rsidR="00532AE7" w:rsidRPr="00655D7C" w:rsidRDefault="00532AE7" w:rsidP="00532AE7">
      <w:pPr>
        <w:spacing w:line="480" w:lineRule="auto"/>
        <w:ind w:firstLine="567"/>
        <w:jc w:val="both"/>
        <w:rPr>
          <w:rFonts w:ascii="Times New Roman" w:hAnsi="Times New Roman" w:cs="Times New Roman"/>
          <w:b/>
          <w:sz w:val="24"/>
          <w:szCs w:val="24"/>
        </w:rPr>
      </w:pPr>
      <w:r w:rsidRPr="00655D7C">
        <w:rPr>
          <w:rFonts w:ascii="Times New Roman" w:hAnsi="Times New Roman" w:cs="Times New Roman"/>
          <w:sz w:val="24"/>
          <w:szCs w:val="24"/>
        </w:rPr>
        <w:t xml:space="preserve">Berikut ini adalah beberapa pengertian penilaian prestasi kerja yang dikemukakan oleh beberapa ahli </w:t>
      </w:r>
    </w:p>
    <w:p w14:paraId="47B016B4" w14:textId="77777777" w:rsidR="00532AE7" w:rsidRPr="00655D7C" w:rsidRDefault="00532AE7" w:rsidP="00532AE7">
      <w:pPr>
        <w:spacing w:line="480" w:lineRule="auto"/>
        <w:ind w:firstLine="567"/>
        <w:jc w:val="both"/>
        <w:rPr>
          <w:rFonts w:ascii="Times New Roman" w:hAnsi="Times New Roman" w:cs="Times New Roman"/>
          <w:b/>
          <w:sz w:val="24"/>
          <w:szCs w:val="24"/>
        </w:rPr>
      </w:pPr>
      <w:r w:rsidRPr="00655D7C">
        <w:rPr>
          <w:rFonts w:ascii="Times New Roman" w:hAnsi="Times New Roman" w:cs="Times New Roman"/>
          <w:sz w:val="24"/>
          <w:szCs w:val="24"/>
        </w:rPr>
        <w:t xml:space="preserve">Menurut </w:t>
      </w:r>
      <w:r w:rsidRPr="00655D7C">
        <w:rPr>
          <w:rFonts w:ascii="Times New Roman" w:hAnsi="Times New Roman" w:cs="Times New Roman"/>
          <w:b/>
          <w:sz w:val="24"/>
          <w:szCs w:val="24"/>
        </w:rPr>
        <w:t xml:space="preserve">Andrew F. Sikula </w:t>
      </w:r>
      <w:r w:rsidRPr="00655D7C">
        <w:rPr>
          <w:rFonts w:ascii="Times New Roman" w:hAnsi="Times New Roman" w:cs="Times New Roman"/>
          <w:sz w:val="24"/>
          <w:szCs w:val="24"/>
        </w:rPr>
        <w:t xml:space="preserve">dalam </w:t>
      </w:r>
      <w:r w:rsidRPr="00655D7C">
        <w:rPr>
          <w:rFonts w:ascii="Times New Roman" w:hAnsi="Times New Roman" w:cs="Times New Roman"/>
          <w:b/>
          <w:sz w:val="24"/>
          <w:szCs w:val="24"/>
        </w:rPr>
        <w:t>Malayu S.P Hasibuan (2017:87)</w:t>
      </w:r>
      <w:r w:rsidRPr="00655D7C">
        <w:rPr>
          <w:rFonts w:ascii="Times New Roman" w:hAnsi="Times New Roman" w:cs="Times New Roman"/>
          <w:sz w:val="24"/>
          <w:szCs w:val="24"/>
        </w:rPr>
        <w:t>, mengemukakan bahwa penilaian prestasi kerja adalah evaluasi yang sistematis terhadap pekerjaan yang telah dilakukan oleh karyawan dan ditunjuk untuk pengembangan.</w:t>
      </w:r>
    </w:p>
    <w:p w14:paraId="4963C7DD" w14:textId="77777777" w:rsidR="00532AE7" w:rsidRPr="00655D7C" w:rsidRDefault="00532AE7" w:rsidP="00532AE7">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lastRenderedPageBreak/>
        <w:t xml:space="preserve">Menurut </w:t>
      </w:r>
      <w:r w:rsidRPr="00655D7C">
        <w:rPr>
          <w:rFonts w:ascii="Times New Roman" w:hAnsi="Times New Roman" w:cs="Times New Roman"/>
          <w:b/>
          <w:sz w:val="24"/>
          <w:szCs w:val="24"/>
        </w:rPr>
        <w:t xml:space="preserve">Murphy dan Cleveland </w:t>
      </w:r>
      <w:r w:rsidRPr="00655D7C">
        <w:rPr>
          <w:rFonts w:ascii="Times New Roman" w:hAnsi="Times New Roman" w:cs="Times New Roman"/>
          <w:sz w:val="24"/>
          <w:szCs w:val="24"/>
        </w:rPr>
        <w:t xml:space="preserve">dalam </w:t>
      </w:r>
      <w:r w:rsidRPr="00655D7C">
        <w:rPr>
          <w:rFonts w:ascii="Times New Roman" w:hAnsi="Times New Roman" w:cs="Times New Roman"/>
          <w:b/>
          <w:sz w:val="24"/>
          <w:szCs w:val="24"/>
        </w:rPr>
        <w:t xml:space="preserve">Edy Sutrisno (2017:154), </w:t>
      </w:r>
      <w:r w:rsidRPr="00655D7C">
        <w:rPr>
          <w:rFonts w:ascii="Times New Roman" w:hAnsi="Times New Roman" w:cs="Times New Roman"/>
          <w:sz w:val="24"/>
          <w:szCs w:val="24"/>
        </w:rPr>
        <w:t>mengemukakan bahwa penilaian prestasi kerja adalah untuk memperoleh informasi yang berguna dalam pengambilan keputusan yang berkaitan dengan kegiatan mananjemen sumber daya manusia, seperti perencanaan dan pengembangan karier, program-program, kompensasi, promosi, demosi, pensiun, dan pemberhentian karyawan.</w:t>
      </w:r>
    </w:p>
    <w:p w14:paraId="13F74646" w14:textId="77777777" w:rsidR="00532AE7" w:rsidRPr="00655D7C" w:rsidRDefault="00532AE7" w:rsidP="00532AE7">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Menurut </w:t>
      </w:r>
      <w:r w:rsidRPr="00655D7C">
        <w:rPr>
          <w:rFonts w:ascii="Times New Roman" w:hAnsi="Times New Roman" w:cs="Times New Roman"/>
          <w:b/>
          <w:sz w:val="24"/>
          <w:szCs w:val="24"/>
        </w:rPr>
        <w:t>Handoko</w:t>
      </w:r>
      <w:r w:rsidRPr="00655D7C">
        <w:rPr>
          <w:rFonts w:ascii="Times New Roman" w:hAnsi="Times New Roman" w:cs="Times New Roman"/>
          <w:sz w:val="24"/>
          <w:szCs w:val="24"/>
        </w:rPr>
        <w:t xml:space="preserve"> dalam </w:t>
      </w:r>
      <w:r w:rsidRPr="00655D7C">
        <w:rPr>
          <w:rFonts w:ascii="Times New Roman" w:hAnsi="Times New Roman" w:cs="Times New Roman"/>
          <w:b/>
          <w:sz w:val="24"/>
          <w:szCs w:val="24"/>
        </w:rPr>
        <w:t>Edy Sutrisno (2017:154)</w:t>
      </w:r>
      <w:r w:rsidRPr="00655D7C">
        <w:rPr>
          <w:rFonts w:ascii="Times New Roman" w:hAnsi="Times New Roman" w:cs="Times New Roman"/>
          <w:sz w:val="24"/>
          <w:szCs w:val="24"/>
        </w:rPr>
        <w:t xml:space="preserve"> mengemukakan bahwa penilaian prestasi kerja adalah suatu gambaran akurat mengenai prestasi kerja karyawan. Untuk mencapai tujuan ini, sistem-sistem penilaian harus mempunyai hubungan dengan pekerjaan, praktektis, mempunyai standar-standar, dan menggunakan  berbagai ukuran yang dapat diandalkan.</w:t>
      </w:r>
    </w:p>
    <w:p w14:paraId="104FAEDE" w14:textId="77777777" w:rsidR="00532AE7" w:rsidRPr="00655D7C" w:rsidRDefault="00532AE7" w:rsidP="00532AE7">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Berdasarkan pengertian yang telah diuraikan di halaman sebelumnya bahwa penilaian prestasi kerja merupakan evaluasi karyawan dalam melaksanakan tugas-tugasnya dengan baik. Penilaian prestasi kerja bersifat umpan balik karyawan itu sendiri yang merupakan sebuah proses formal untuk melalakukan peninjauan kembali dan evaluasi prestasi kerja seseorang secara periodik yang ditujukan untuk memahami prestasi kerja seseorang. </w:t>
      </w:r>
    </w:p>
    <w:p w14:paraId="5BF44068" w14:textId="77777777" w:rsidR="00532AE7" w:rsidRPr="00655D7C" w:rsidRDefault="00532AE7" w:rsidP="00532AE7">
      <w:pPr>
        <w:pStyle w:val="Heading3"/>
        <w:ind w:firstLine="567"/>
      </w:pPr>
      <w:bookmarkStart w:id="42" w:name="_Toc530245250"/>
      <w:bookmarkStart w:id="43" w:name="_Toc530246432"/>
      <w:bookmarkStart w:id="44" w:name="_Toc631703"/>
      <w:bookmarkStart w:id="45" w:name="_Toc1043549"/>
      <w:r w:rsidRPr="00655D7C">
        <w:t>2.3.2   Unsur-Unsur Penilaian Prestasi Kerja</w:t>
      </w:r>
      <w:bookmarkEnd w:id="42"/>
      <w:bookmarkEnd w:id="43"/>
      <w:bookmarkEnd w:id="44"/>
      <w:bookmarkEnd w:id="45"/>
    </w:p>
    <w:p w14:paraId="4457B3BE" w14:textId="77777777" w:rsidR="00532AE7" w:rsidRPr="00655D7C" w:rsidRDefault="00532AE7" w:rsidP="00532AE7">
      <w:pPr>
        <w:spacing w:before="240" w:line="480" w:lineRule="auto"/>
        <w:ind w:firstLine="567"/>
        <w:jc w:val="both"/>
        <w:rPr>
          <w:rFonts w:ascii="Times New Roman" w:hAnsi="Times New Roman" w:cs="Times New Roman"/>
          <w:sz w:val="24"/>
          <w:szCs w:val="24"/>
        </w:rPr>
      </w:pPr>
      <w:r w:rsidRPr="00655D7C">
        <w:rPr>
          <w:rFonts w:ascii="Times New Roman" w:hAnsi="Times New Roman" w:cs="Times New Roman"/>
          <w:b/>
          <w:sz w:val="24"/>
          <w:szCs w:val="24"/>
        </w:rPr>
        <w:t xml:space="preserve">Malayu S.P Hasibuan (2017:95), </w:t>
      </w:r>
      <w:r w:rsidRPr="00655D7C">
        <w:rPr>
          <w:rFonts w:ascii="Times New Roman" w:hAnsi="Times New Roman" w:cs="Times New Roman"/>
          <w:sz w:val="24"/>
          <w:szCs w:val="24"/>
        </w:rPr>
        <w:t>dalam buku Manajemen Sumber Daya Manusia mengemukakan unsur-unsur menilai seseorang karyawan sebagai berikut:</w:t>
      </w:r>
    </w:p>
    <w:p w14:paraId="73975151" w14:textId="77777777" w:rsidR="00532AE7" w:rsidRPr="00655D7C" w:rsidRDefault="00532AE7" w:rsidP="00532AE7">
      <w:pPr>
        <w:pStyle w:val="ListParagraph"/>
        <w:numPr>
          <w:ilvl w:val="0"/>
          <w:numId w:val="4"/>
        </w:numPr>
        <w:spacing w:line="240" w:lineRule="auto"/>
        <w:jc w:val="both"/>
        <w:rPr>
          <w:rFonts w:ascii="Times New Roman" w:hAnsi="Times New Roman" w:cs="Times New Roman"/>
          <w:sz w:val="20"/>
          <w:szCs w:val="20"/>
        </w:rPr>
      </w:pPr>
      <w:r w:rsidRPr="00655D7C">
        <w:rPr>
          <w:rFonts w:ascii="Times New Roman" w:hAnsi="Times New Roman" w:cs="Times New Roman"/>
          <w:b/>
          <w:sz w:val="20"/>
          <w:szCs w:val="20"/>
        </w:rPr>
        <w:t xml:space="preserve">Kesetiaan </w:t>
      </w:r>
    </w:p>
    <w:p w14:paraId="0F1793B4" w14:textId="77777777" w:rsidR="00532AE7" w:rsidRPr="00655D7C" w:rsidRDefault="00532AE7" w:rsidP="00532AE7">
      <w:pPr>
        <w:pStyle w:val="ListParagraph"/>
        <w:spacing w:line="240" w:lineRule="auto"/>
        <w:ind w:left="1080"/>
        <w:jc w:val="both"/>
        <w:rPr>
          <w:rFonts w:ascii="Times New Roman" w:hAnsi="Times New Roman" w:cs="Times New Roman"/>
          <w:b/>
          <w:sz w:val="20"/>
          <w:szCs w:val="20"/>
        </w:rPr>
      </w:pPr>
      <w:r w:rsidRPr="00655D7C">
        <w:rPr>
          <w:rFonts w:ascii="Times New Roman" w:hAnsi="Times New Roman" w:cs="Times New Roman"/>
          <w:b/>
          <w:sz w:val="20"/>
          <w:szCs w:val="20"/>
        </w:rPr>
        <w:lastRenderedPageBreak/>
        <w:t>Penilaian mengukur kesetiaan karyawan terhadap pekerjaannya, jabatannya, dan organisasi. Kesetiaan ini dicerminkan oleh kesediaan karyawan menjaga dan membela organisasi di dalam maupun di luar pekerjaan dari rongrong orang yang tidak bertanggung jawab.</w:t>
      </w:r>
    </w:p>
    <w:p w14:paraId="168A1CDC" w14:textId="77777777" w:rsidR="00532AE7" w:rsidRPr="00655D7C" w:rsidRDefault="00532AE7" w:rsidP="00532AE7">
      <w:pPr>
        <w:pStyle w:val="ListParagraph"/>
        <w:numPr>
          <w:ilvl w:val="0"/>
          <w:numId w:val="4"/>
        </w:numPr>
        <w:spacing w:line="240" w:lineRule="auto"/>
        <w:jc w:val="both"/>
        <w:rPr>
          <w:rFonts w:ascii="Times New Roman" w:hAnsi="Times New Roman" w:cs="Times New Roman"/>
          <w:sz w:val="20"/>
          <w:szCs w:val="20"/>
        </w:rPr>
      </w:pPr>
      <w:r w:rsidRPr="00655D7C">
        <w:rPr>
          <w:rFonts w:ascii="Times New Roman" w:hAnsi="Times New Roman" w:cs="Times New Roman"/>
          <w:b/>
          <w:sz w:val="20"/>
          <w:szCs w:val="20"/>
        </w:rPr>
        <w:t xml:space="preserve">Prestasi kerja </w:t>
      </w:r>
    </w:p>
    <w:p w14:paraId="4B81EDCD" w14:textId="77777777" w:rsidR="00532AE7" w:rsidRPr="00655D7C" w:rsidRDefault="00532AE7" w:rsidP="00532AE7">
      <w:pPr>
        <w:pStyle w:val="ListParagraph"/>
        <w:spacing w:line="240" w:lineRule="auto"/>
        <w:ind w:left="1080"/>
        <w:jc w:val="both"/>
        <w:rPr>
          <w:rFonts w:ascii="Times New Roman" w:hAnsi="Times New Roman" w:cs="Times New Roman"/>
          <w:b/>
          <w:sz w:val="20"/>
          <w:szCs w:val="20"/>
        </w:rPr>
      </w:pPr>
      <w:r w:rsidRPr="00655D7C">
        <w:rPr>
          <w:rFonts w:ascii="Times New Roman" w:hAnsi="Times New Roman" w:cs="Times New Roman"/>
          <w:b/>
          <w:sz w:val="20"/>
          <w:szCs w:val="20"/>
        </w:rPr>
        <w:t>Penilai menilai hasil kerja baik kualitas maupun kuantitas yang dapat dihasilkan karyawan tersebut dari uraian pekerjaannya.</w:t>
      </w:r>
    </w:p>
    <w:p w14:paraId="528CAF0F" w14:textId="77777777" w:rsidR="00532AE7" w:rsidRPr="00655D7C" w:rsidRDefault="00532AE7" w:rsidP="00532AE7">
      <w:pPr>
        <w:pStyle w:val="ListParagraph"/>
        <w:numPr>
          <w:ilvl w:val="0"/>
          <w:numId w:val="4"/>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Kejujuran </w:t>
      </w:r>
    </w:p>
    <w:p w14:paraId="7A24A744" w14:textId="77777777" w:rsidR="00532AE7" w:rsidRPr="00942680" w:rsidRDefault="00532AE7" w:rsidP="00532AE7">
      <w:pPr>
        <w:pStyle w:val="ListParagraph"/>
        <w:spacing w:line="240" w:lineRule="auto"/>
        <w:ind w:left="1080"/>
        <w:jc w:val="both"/>
        <w:rPr>
          <w:rFonts w:ascii="Times New Roman" w:hAnsi="Times New Roman" w:cs="Times New Roman"/>
          <w:b/>
          <w:sz w:val="20"/>
          <w:szCs w:val="20"/>
        </w:rPr>
      </w:pPr>
      <w:r w:rsidRPr="00655D7C">
        <w:rPr>
          <w:rFonts w:ascii="Times New Roman" w:hAnsi="Times New Roman" w:cs="Times New Roman"/>
          <w:b/>
          <w:sz w:val="20"/>
          <w:szCs w:val="20"/>
        </w:rPr>
        <w:t>Penilai menilai kejujuran dalam melaksanakan tugas-tugasnya memenuhi perjanjian baik dirinya sendiri maupun terhadap orang lain seperti kepada para bawahannya.</w:t>
      </w:r>
    </w:p>
    <w:p w14:paraId="6B31CD38" w14:textId="77777777" w:rsidR="00532AE7" w:rsidRPr="00655D7C" w:rsidRDefault="00532AE7" w:rsidP="00532AE7">
      <w:pPr>
        <w:pStyle w:val="ListParagraph"/>
        <w:numPr>
          <w:ilvl w:val="0"/>
          <w:numId w:val="4"/>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Kedispilinan </w:t>
      </w:r>
    </w:p>
    <w:p w14:paraId="709ABE60" w14:textId="77777777" w:rsidR="00532AE7" w:rsidRPr="002428E9" w:rsidRDefault="00532AE7" w:rsidP="00532AE7">
      <w:pPr>
        <w:pStyle w:val="ListParagraph"/>
        <w:spacing w:line="240" w:lineRule="auto"/>
        <w:ind w:left="1080"/>
        <w:jc w:val="both"/>
        <w:rPr>
          <w:rFonts w:ascii="Times New Roman" w:hAnsi="Times New Roman" w:cs="Times New Roman"/>
          <w:b/>
          <w:sz w:val="20"/>
          <w:szCs w:val="20"/>
        </w:rPr>
      </w:pPr>
      <w:r w:rsidRPr="00655D7C">
        <w:rPr>
          <w:rFonts w:ascii="Times New Roman" w:hAnsi="Times New Roman" w:cs="Times New Roman"/>
          <w:b/>
          <w:sz w:val="20"/>
          <w:szCs w:val="20"/>
        </w:rPr>
        <w:t>Penilai menilai disiplin karyawan dalam mematuhi peraturan-peraturan yang ada dan melakukan pekerjaannya sesuai dengan intruksi yang diberikan kepadanya.</w:t>
      </w:r>
    </w:p>
    <w:p w14:paraId="7B864B67" w14:textId="77777777" w:rsidR="00532AE7" w:rsidRPr="00655D7C" w:rsidRDefault="00532AE7" w:rsidP="00532AE7">
      <w:pPr>
        <w:pStyle w:val="ListParagraph"/>
        <w:numPr>
          <w:ilvl w:val="0"/>
          <w:numId w:val="4"/>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Kreativitas </w:t>
      </w:r>
    </w:p>
    <w:p w14:paraId="6A07A939" w14:textId="77777777" w:rsidR="00532AE7" w:rsidRDefault="00532AE7" w:rsidP="00532AE7">
      <w:pPr>
        <w:pStyle w:val="ListParagraph"/>
        <w:spacing w:line="240" w:lineRule="auto"/>
        <w:ind w:left="1080"/>
        <w:jc w:val="both"/>
        <w:rPr>
          <w:rFonts w:ascii="Times New Roman" w:hAnsi="Times New Roman" w:cs="Times New Roman"/>
          <w:b/>
          <w:sz w:val="20"/>
          <w:szCs w:val="20"/>
          <w:lang w:val="en-US"/>
        </w:rPr>
      </w:pPr>
      <w:r w:rsidRPr="00655D7C">
        <w:rPr>
          <w:rFonts w:ascii="Times New Roman" w:hAnsi="Times New Roman" w:cs="Times New Roman"/>
          <w:b/>
          <w:sz w:val="20"/>
          <w:szCs w:val="20"/>
        </w:rPr>
        <w:t>Penilai menilai kemampuam karyawan dalam mengmbangkan kreativitasnya untuk menyelesaikan pekerjaannya, sehingga bekerja lebih berdaya guna dan berhasil guna</w:t>
      </w:r>
      <w:r>
        <w:rPr>
          <w:rFonts w:ascii="Times New Roman" w:hAnsi="Times New Roman" w:cs="Times New Roman"/>
          <w:b/>
          <w:sz w:val="20"/>
          <w:szCs w:val="20"/>
          <w:lang w:val="en-US"/>
        </w:rPr>
        <w:t>.</w:t>
      </w:r>
    </w:p>
    <w:p w14:paraId="42F3E4D2" w14:textId="77777777" w:rsidR="00532AE7" w:rsidRPr="002428E9" w:rsidRDefault="00532AE7" w:rsidP="00532AE7">
      <w:pPr>
        <w:pStyle w:val="ListParagraph"/>
        <w:spacing w:line="240" w:lineRule="auto"/>
        <w:ind w:left="1080"/>
        <w:jc w:val="both"/>
        <w:rPr>
          <w:rFonts w:ascii="Times New Roman" w:hAnsi="Times New Roman" w:cs="Times New Roman"/>
          <w:b/>
          <w:sz w:val="20"/>
          <w:szCs w:val="20"/>
          <w:lang w:val="en-US"/>
        </w:rPr>
      </w:pPr>
    </w:p>
    <w:p w14:paraId="219E2275" w14:textId="77777777" w:rsidR="00532AE7" w:rsidRPr="00655D7C" w:rsidRDefault="00532AE7" w:rsidP="00532AE7">
      <w:pPr>
        <w:pStyle w:val="ListParagraph"/>
        <w:numPr>
          <w:ilvl w:val="0"/>
          <w:numId w:val="4"/>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Kerja sama  </w:t>
      </w:r>
    </w:p>
    <w:p w14:paraId="4A9CB7FF" w14:textId="77777777" w:rsidR="00532AE7" w:rsidRPr="00655D7C" w:rsidRDefault="00532AE7" w:rsidP="00532AE7">
      <w:pPr>
        <w:pStyle w:val="ListParagraph"/>
        <w:spacing w:line="240" w:lineRule="auto"/>
        <w:ind w:left="1080"/>
        <w:jc w:val="both"/>
        <w:rPr>
          <w:rFonts w:ascii="Times New Roman" w:hAnsi="Times New Roman" w:cs="Times New Roman"/>
          <w:b/>
          <w:sz w:val="20"/>
          <w:szCs w:val="20"/>
        </w:rPr>
      </w:pPr>
      <w:r w:rsidRPr="00655D7C">
        <w:rPr>
          <w:rFonts w:ascii="Times New Roman" w:hAnsi="Times New Roman" w:cs="Times New Roman"/>
          <w:b/>
          <w:sz w:val="20"/>
          <w:szCs w:val="20"/>
        </w:rPr>
        <w:t>Penilai menilai kesediaan karyawan berpatisipasi dalam bekerja sama dengan karyawan lainnya secara vertikal dan horizontal di dalam maupun luar pekerjaan sehingga hasil pekerjaan akan semakin baik.</w:t>
      </w:r>
    </w:p>
    <w:p w14:paraId="794B9523" w14:textId="77777777" w:rsidR="00532AE7" w:rsidRPr="00655D7C" w:rsidRDefault="00532AE7" w:rsidP="00532AE7">
      <w:pPr>
        <w:pStyle w:val="ListParagraph"/>
        <w:numPr>
          <w:ilvl w:val="0"/>
          <w:numId w:val="4"/>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Kepemimpinan </w:t>
      </w:r>
    </w:p>
    <w:p w14:paraId="63A5684F" w14:textId="77777777" w:rsidR="00532AE7" w:rsidRPr="00655D7C" w:rsidRDefault="00532AE7" w:rsidP="00532AE7">
      <w:pPr>
        <w:pStyle w:val="ListParagraph"/>
        <w:spacing w:line="240" w:lineRule="auto"/>
        <w:ind w:left="1080"/>
        <w:jc w:val="both"/>
        <w:rPr>
          <w:rFonts w:ascii="Times New Roman" w:hAnsi="Times New Roman" w:cs="Times New Roman"/>
          <w:b/>
          <w:sz w:val="20"/>
          <w:szCs w:val="20"/>
        </w:rPr>
      </w:pPr>
      <w:r w:rsidRPr="00655D7C">
        <w:rPr>
          <w:rFonts w:ascii="Times New Roman" w:hAnsi="Times New Roman" w:cs="Times New Roman"/>
          <w:b/>
          <w:sz w:val="20"/>
          <w:szCs w:val="20"/>
        </w:rPr>
        <w:t>Penilai kemampuan untuk memimpin, berpengaruh, mempunya pribadi yang kuat, dihormati, berwibawa, dan dapat memotivasi orang lain atau bawahannya untuk bekerja secara efektif.</w:t>
      </w:r>
    </w:p>
    <w:p w14:paraId="5B9F7DA2" w14:textId="77777777" w:rsidR="00532AE7" w:rsidRPr="00655D7C" w:rsidRDefault="00532AE7" w:rsidP="00532AE7">
      <w:pPr>
        <w:pStyle w:val="ListParagraph"/>
        <w:numPr>
          <w:ilvl w:val="0"/>
          <w:numId w:val="4"/>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Keperibadian </w:t>
      </w:r>
    </w:p>
    <w:p w14:paraId="10A38F04" w14:textId="77777777" w:rsidR="00532AE7" w:rsidRPr="00655D7C" w:rsidRDefault="00532AE7" w:rsidP="00532AE7">
      <w:pPr>
        <w:pStyle w:val="ListParagraph"/>
        <w:spacing w:line="240" w:lineRule="auto"/>
        <w:ind w:left="1080"/>
        <w:jc w:val="both"/>
        <w:rPr>
          <w:rFonts w:ascii="Times New Roman" w:hAnsi="Times New Roman" w:cs="Times New Roman"/>
          <w:b/>
          <w:sz w:val="20"/>
          <w:szCs w:val="20"/>
        </w:rPr>
      </w:pPr>
      <w:r w:rsidRPr="00655D7C">
        <w:rPr>
          <w:rFonts w:ascii="Times New Roman" w:hAnsi="Times New Roman" w:cs="Times New Roman"/>
          <w:b/>
          <w:sz w:val="20"/>
          <w:szCs w:val="20"/>
        </w:rPr>
        <w:t>Penilai menilai karyawan dari sikap prilaku, kesopanan, periang, disukai memberi kesan menyenangkan, memperlihatkan sikap yang baik, serta berpenampilan simpatik dan wajar.</w:t>
      </w:r>
    </w:p>
    <w:p w14:paraId="6DB233CA" w14:textId="77777777" w:rsidR="00532AE7" w:rsidRPr="00655D7C" w:rsidRDefault="00532AE7" w:rsidP="00532AE7">
      <w:pPr>
        <w:pStyle w:val="ListParagraph"/>
        <w:numPr>
          <w:ilvl w:val="0"/>
          <w:numId w:val="4"/>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Prakarsa </w:t>
      </w:r>
    </w:p>
    <w:p w14:paraId="6879B415" w14:textId="77777777" w:rsidR="00532AE7" w:rsidRPr="00655D7C" w:rsidRDefault="00532AE7" w:rsidP="00532AE7">
      <w:pPr>
        <w:pStyle w:val="ListParagraph"/>
        <w:spacing w:line="240" w:lineRule="auto"/>
        <w:ind w:left="1080"/>
        <w:jc w:val="both"/>
        <w:rPr>
          <w:rFonts w:ascii="Times New Roman" w:hAnsi="Times New Roman" w:cs="Times New Roman"/>
          <w:b/>
          <w:sz w:val="20"/>
          <w:szCs w:val="20"/>
        </w:rPr>
      </w:pPr>
      <w:r w:rsidRPr="00655D7C">
        <w:rPr>
          <w:rFonts w:ascii="Times New Roman" w:hAnsi="Times New Roman" w:cs="Times New Roman"/>
          <w:b/>
          <w:sz w:val="20"/>
          <w:szCs w:val="20"/>
        </w:rPr>
        <w:t>Penilai menilai kemampuan berpikir yang orsinil dan berdasarkan inisiatif sendiri untuk menganalisis, menilai, memberikan alasan mendapatkan kesimpulan, dan membuat keputusan penyelesaian masalah yang dihadapinya.</w:t>
      </w:r>
    </w:p>
    <w:p w14:paraId="1FFE7275" w14:textId="77777777" w:rsidR="00532AE7" w:rsidRPr="00655D7C" w:rsidRDefault="00532AE7" w:rsidP="00532AE7">
      <w:pPr>
        <w:pStyle w:val="ListParagraph"/>
        <w:numPr>
          <w:ilvl w:val="0"/>
          <w:numId w:val="4"/>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Kecakapan </w:t>
      </w:r>
    </w:p>
    <w:p w14:paraId="7F79AA66" w14:textId="77777777" w:rsidR="00532AE7" w:rsidRPr="00655D7C" w:rsidRDefault="00532AE7" w:rsidP="00532AE7">
      <w:pPr>
        <w:pStyle w:val="ListParagraph"/>
        <w:spacing w:line="240" w:lineRule="auto"/>
        <w:ind w:left="1080"/>
        <w:jc w:val="both"/>
        <w:rPr>
          <w:rFonts w:ascii="Times New Roman" w:hAnsi="Times New Roman" w:cs="Times New Roman"/>
          <w:b/>
          <w:sz w:val="20"/>
          <w:szCs w:val="20"/>
        </w:rPr>
      </w:pPr>
      <w:r w:rsidRPr="00655D7C">
        <w:rPr>
          <w:rFonts w:ascii="Times New Roman" w:hAnsi="Times New Roman" w:cs="Times New Roman"/>
          <w:b/>
          <w:sz w:val="20"/>
          <w:szCs w:val="20"/>
        </w:rPr>
        <w:t>Penilai menilai kecakapan karyawan dalam menyatukan dan menyelaraskan bermacam-macam elemen yang semuanya terlibat di dalam penyususnan kebijaksanaan dan di dalam situasi manajemen.</w:t>
      </w:r>
    </w:p>
    <w:p w14:paraId="798AF839" w14:textId="77777777" w:rsidR="00532AE7" w:rsidRPr="00655D7C" w:rsidRDefault="00532AE7" w:rsidP="00532AE7">
      <w:pPr>
        <w:pStyle w:val="ListParagraph"/>
        <w:numPr>
          <w:ilvl w:val="0"/>
          <w:numId w:val="4"/>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Tanggung jawab </w:t>
      </w:r>
    </w:p>
    <w:p w14:paraId="63619592" w14:textId="77777777" w:rsidR="00532AE7" w:rsidRPr="002428E9" w:rsidRDefault="00532AE7" w:rsidP="00532AE7">
      <w:pPr>
        <w:pStyle w:val="ListParagraph"/>
        <w:spacing w:line="240" w:lineRule="auto"/>
        <w:ind w:left="1080"/>
        <w:jc w:val="both"/>
        <w:rPr>
          <w:rFonts w:ascii="Times New Roman" w:hAnsi="Times New Roman" w:cs="Times New Roman"/>
          <w:b/>
          <w:sz w:val="20"/>
          <w:szCs w:val="20"/>
        </w:rPr>
      </w:pPr>
      <w:r w:rsidRPr="00655D7C">
        <w:rPr>
          <w:rFonts w:ascii="Times New Roman" w:hAnsi="Times New Roman" w:cs="Times New Roman"/>
          <w:b/>
          <w:sz w:val="20"/>
          <w:szCs w:val="20"/>
        </w:rPr>
        <w:t>Penilai menilai kesediaan karyawan dalam mempertanggungjawabkan kebijaksannnya, pekerjaa, dan hasil kerjannya, sarana dan prasarana yang dipergunakannya, serta prilaku kerjanya</w:t>
      </w:r>
    </w:p>
    <w:p w14:paraId="31B3ED6A" w14:textId="77777777" w:rsidR="00532AE7" w:rsidRPr="00655D7C" w:rsidRDefault="00532AE7" w:rsidP="00532AE7">
      <w:pPr>
        <w:pStyle w:val="Heading3"/>
        <w:ind w:firstLine="567"/>
      </w:pPr>
      <w:bookmarkStart w:id="46" w:name="_Toc530245251"/>
      <w:bookmarkStart w:id="47" w:name="_Toc530246433"/>
      <w:bookmarkStart w:id="48" w:name="_Toc631704"/>
      <w:bookmarkStart w:id="49" w:name="_Toc1043550"/>
      <w:r w:rsidRPr="00655D7C">
        <w:t>2.3.3   Tujuan dan Kegunaan Penilaian Prestasi  Kerja</w:t>
      </w:r>
      <w:bookmarkEnd w:id="46"/>
      <w:bookmarkEnd w:id="47"/>
      <w:bookmarkEnd w:id="48"/>
      <w:bookmarkEnd w:id="49"/>
    </w:p>
    <w:p w14:paraId="5EA7BA25" w14:textId="77777777" w:rsidR="00532AE7" w:rsidRPr="00655D7C" w:rsidRDefault="00532AE7" w:rsidP="00532AE7">
      <w:pPr>
        <w:spacing w:before="240"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Tujuan dan Kegunaan Penilaian Prestasi kerja menurut </w:t>
      </w:r>
      <w:r w:rsidRPr="00655D7C">
        <w:rPr>
          <w:rFonts w:ascii="Times New Roman" w:hAnsi="Times New Roman" w:cs="Times New Roman"/>
          <w:b/>
          <w:sz w:val="24"/>
          <w:szCs w:val="24"/>
        </w:rPr>
        <w:t>Malayu S.P Hasibuan (2017:89)</w:t>
      </w:r>
      <w:r w:rsidRPr="00655D7C">
        <w:rPr>
          <w:rFonts w:ascii="Times New Roman" w:hAnsi="Times New Roman" w:cs="Times New Roman"/>
          <w:sz w:val="24"/>
          <w:szCs w:val="24"/>
        </w:rPr>
        <w:t xml:space="preserve"> sebagai berikut:</w:t>
      </w:r>
    </w:p>
    <w:p w14:paraId="639D17F3" w14:textId="77777777" w:rsidR="00532AE7" w:rsidRPr="00655D7C" w:rsidRDefault="00532AE7" w:rsidP="00532AE7">
      <w:pPr>
        <w:pStyle w:val="ListParagraph"/>
        <w:numPr>
          <w:ilvl w:val="0"/>
          <w:numId w:val="5"/>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lastRenderedPageBreak/>
        <w:t>Sebagai dasar dalam pengambilan keputusan yang digunakan untuk promosi, demosi, pemberhentian, dan penetapan besarnya balas jasa.</w:t>
      </w:r>
    </w:p>
    <w:p w14:paraId="1CAC9E72" w14:textId="77777777" w:rsidR="00532AE7" w:rsidRPr="00655D7C" w:rsidRDefault="00532AE7" w:rsidP="00532AE7">
      <w:pPr>
        <w:pStyle w:val="ListParagraph"/>
        <w:numPr>
          <w:ilvl w:val="0"/>
          <w:numId w:val="5"/>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Untuk mengukur prestasi kerja yaitu sejauh mana karyawan bisa sukses dalam pekerjaannya.</w:t>
      </w:r>
    </w:p>
    <w:p w14:paraId="254734BC" w14:textId="77777777" w:rsidR="00532AE7" w:rsidRPr="00655D7C" w:rsidRDefault="00532AE7" w:rsidP="00532AE7">
      <w:pPr>
        <w:pStyle w:val="ListParagraph"/>
        <w:numPr>
          <w:ilvl w:val="0"/>
          <w:numId w:val="5"/>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Sebagai dasar untuk mengevaluasi efektivitas seluruh kegiatan di dalam perusahaan.</w:t>
      </w:r>
    </w:p>
    <w:p w14:paraId="37BEE86A" w14:textId="77777777" w:rsidR="00532AE7" w:rsidRPr="00655D7C" w:rsidRDefault="00532AE7" w:rsidP="00532AE7">
      <w:pPr>
        <w:pStyle w:val="ListParagraph"/>
        <w:numPr>
          <w:ilvl w:val="0"/>
          <w:numId w:val="5"/>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Sebagai dasar untuk mengevaluasi program latihan dan keefektifan jadwal kerja, metode kerja, struktur organisasi, gaya pengawasan, kondisi kerja, dan peralatan kerja.</w:t>
      </w:r>
    </w:p>
    <w:p w14:paraId="31E6F55D" w14:textId="77777777" w:rsidR="00532AE7" w:rsidRPr="00655D7C" w:rsidRDefault="00532AE7" w:rsidP="00532AE7">
      <w:pPr>
        <w:pStyle w:val="ListParagraph"/>
        <w:numPr>
          <w:ilvl w:val="0"/>
          <w:numId w:val="5"/>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Sebagai indikator untuk menentukan kebutuhan akan latihan bagi karyawan yang berada di dalam oganisasi.</w:t>
      </w:r>
    </w:p>
    <w:p w14:paraId="045FB5DF" w14:textId="77777777" w:rsidR="00532AE7" w:rsidRPr="00655D7C" w:rsidRDefault="00532AE7" w:rsidP="00532AE7">
      <w:pPr>
        <w:pStyle w:val="ListParagraph"/>
        <w:numPr>
          <w:ilvl w:val="0"/>
          <w:numId w:val="5"/>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Sebagai alat untuk meningkatkan motivasi kerja karyawan sehingga dicapai tujuan untuk mendapatkan </w:t>
      </w:r>
      <w:r w:rsidRPr="00655D7C">
        <w:rPr>
          <w:rFonts w:ascii="Times New Roman" w:hAnsi="Times New Roman" w:cs="Times New Roman"/>
          <w:b/>
          <w:i/>
          <w:sz w:val="20"/>
          <w:szCs w:val="20"/>
        </w:rPr>
        <w:t>performance</w:t>
      </w:r>
      <w:r w:rsidRPr="00655D7C">
        <w:rPr>
          <w:rFonts w:ascii="Times New Roman" w:hAnsi="Times New Roman" w:cs="Times New Roman"/>
          <w:b/>
          <w:sz w:val="20"/>
          <w:szCs w:val="20"/>
        </w:rPr>
        <w:t xml:space="preserve"> kerja yang baik.</w:t>
      </w:r>
    </w:p>
    <w:p w14:paraId="66D0F19E" w14:textId="77777777" w:rsidR="00532AE7" w:rsidRPr="00655D7C" w:rsidRDefault="00532AE7" w:rsidP="00532AE7">
      <w:pPr>
        <w:pStyle w:val="ListParagraph"/>
        <w:numPr>
          <w:ilvl w:val="0"/>
          <w:numId w:val="5"/>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Sebagai alat untuk mendorong atau membiasakan para atasan </w:t>
      </w:r>
      <w:r w:rsidRPr="00655D7C">
        <w:rPr>
          <w:rFonts w:ascii="Times New Roman" w:hAnsi="Times New Roman" w:cs="Times New Roman"/>
          <w:b/>
          <w:i/>
          <w:sz w:val="20"/>
          <w:szCs w:val="20"/>
        </w:rPr>
        <w:t>(supervisor, managers, administrator)</w:t>
      </w:r>
      <w:r w:rsidRPr="00655D7C">
        <w:rPr>
          <w:rFonts w:ascii="Times New Roman" w:hAnsi="Times New Roman" w:cs="Times New Roman"/>
          <w:b/>
          <w:sz w:val="20"/>
          <w:szCs w:val="20"/>
        </w:rPr>
        <w:t xml:space="preserve"> untuk mengobservasi prilaku bawahan </w:t>
      </w:r>
      <w:r w:rsidRPr="00655D7C">
        <w:rPr>
          <w:rFonts w:ascii="Times New Roman" w:hAnsi="Times New Roman" w:cs="Times New Roman"/>
          <w:b/>
          <w:i/>
          <w:sz w:val="20"/>
          <w:szCs w:val="20"/>
        </w:rPr>
        <w:t xml:space="preserve">(subordinate) </w:t>
      </w:r>
      <w:r w:rsidRPr="00655D7C">
        <w:rPr>
          <w:rFonts w:ascii="Times New Roman" w:hAnsi="Times New Roman" w:cs="Times New Roman"/>
          <w:b/>
          <w:sz w:val="20"/>
          <w:szCs w:val="20"/>
        </w:rPr>
        <w:t xml:space="preserve">supaya diketahui minat dan kebutuhn-kebutuhan bawahannya. </w:t>
      </w:r>
    </w:p>
    <w:p w14:paraId="78D230C8" w14:textId="77777777" w:rsidR="00532AE7" w:rsidRPr="00655D7C" w:rsidRDefault="00532AE7" w:rsidP="00532AE7">
      <w:pPr>
        <w:pStyle w:val="ListParagraph"/>
        <w:numPr>
          <w:ilvl w:val="0"/>
          <w:numId w:val="5"/>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Sebagai alat untuk bisa melihat kekurangan atau kelemahan-kelemahan di masa lampau dan meningkatkan kemampuan karyawan selanjutnya.</w:t>
      </w:r>
    </w:p>
    <w:p w14:paraId="32A6688F" w14:textId="77777777" w:rsidR="00532AE7" w:rsidRPr="00655D7C" w:rsidRDefault="00532AE7" w:rsidP="00532AE7">
      <w:pPr>
        <w:pStyle w:val="ListParagraph"/>
        <w:numPr>
          <w:ilvl w:val="0"/>
          <w:numId w:val="5"/>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Sebagai kriteria di dalam menentukan seleksi dan penempatan karyawan.</w:t>
      </w:r>
    </w:p>
    <w:p w14:paraId="35061230" w14:textId="77777777" w:rsidR="00532AE7" w:rsidRPr="00655D7C" w:rsidRDefault="00532AE7" w:rsidP="00532AE7">
      <w:pPr>
        <w:pStyle w:val="ListParagraph"/>
        <w:numPr>
          <w:ilvl w:val="0"/>
          <w:numId w:val="5"/>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Sebagi alat untuk mengidentifikasi kelemahan-kelemahan personel dan dengan demikian bisa sebagai bahan pertimbangan agar bisa diikutsertakan dalam program latihan kerja karyawan.</w:t>
      </w:r>
    </w:p>
    <w:p w14:paraId="44F485EB" w14:textId="77777777" w:rsidR="00532AE7" w:rsidRPr="00655D7C" w:rsidRDefault="00532AE7" w:rsidP="00532AE7">
      <w:pPr>
        <w:pStyle w:val="ListParagraph"/>
        <w:numPr>
          <w:ilvl w:val="0"/>
          <w:numId w:val="5"/>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Sebagai alat untuk memperbaiki atau mengembangkan kecakapan karyawan.</w:t>
      </w:r>
    </w:p>
    <w:p w14:paraId="73C250F9" w14:textId="77777777" w:rsidR="00532AE7" w:rsidRPr="002428E9" w:rsidRDefault="00532AE7" w:rsidP="00532AE7">
      <w:pPr>
        <w:pStyle w:val="ListParagraph"/>
        <w:numPr>
          <w:ilvl w:val="0"/>
          <w:numId w:val="5"/>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Sebagi alat untuk memperbaiki dan mengembangkan uraian pekerjaan </w:t>
      </w:r>
      <w:r w:rsidRPr="00655D7C">
        <w:rPr>
          <w:rFonts w:ascii="Times New Roman" w:hAnsi="Times New Roman" w:cs="Times New Roman"/>
          <w:b/>
          <w:i/>
          <w:sz w:val="20"/>
          <w:szCs w:val="20"/>
        </w:rPr>
        <w:t>(job description).</w:t>
      </w:r>
    </w:p>
    <w:p w14:paraId="00A9610A" w14:textId="77777777" w:rsidR="00532AE7" w:rsidRPr="00655D7C" w:rsidRDefault="00532AE7" w:rsidP="00532AE7">
      <w:pPr>
        <w:pStyle w:val="Heading3"/>
        <w:ind w:firstLine="567"/>
      </w:pPr>
      <w:bookmarkStart w:id="50" w:name="_Toc530245252"/>
      <w:bookmarkStart w:id="51" w:name="_Toc530246434"/>
      <w:bookmarkStart w:id="52" w:name="_Toc631705"/>
      <w:bookmarkStart w:id="53" w:name="_Toc1043551"/>
      <w:r w:rsidRPr="00655D7C">
        <w:t>2.3.4   Syarat-Syarat Penilai Prestasi Kerja</w:t>
      </w:r>
      <w:bookmarkEnd w:id="50"/>
      <w:bookmarkEnd w:id="51"/>
      <w:bookmarkEnd w:id="52"/>
      <w:bookmarkEnd w:id="53"/>
    </w:p>
    <w:p w14:paraId="7CFC646B" w14:textId="77777777" w:rsidR="00532AE7" w:rsidRPr="00655D7C" w:rsidRDefault="00532AE7" w:rsidP="00532AE7">
      <w:pPr>
        <w:spacing w:before="240"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Menurut </w:t>
      </w:r>
      <w:r w:rsidRPr="00655D7C">
        <w:rPr>
          <w:rFonts w:ascii="Times New Roman" w:hAnsi="Times New Roman" w:cs="Times New Roman"/>
          <w:b/>
          <w:sz w:val="24"/>
          <w:szCs w:val="24"/>
        </w:rPr>
        <w:t>Malayu S.P Hasibuan (2017:91)</w:t>
      </w:r>
      <w:r w:rsidRPr="00655D7C">
        <w:rPr>
          <w:rFonts w:ascii="Times New Roman" w:hAnsi="Times New Roman" w:cs="Times New Roman"/>
          <w:sz w:val="24"/>
          <w:szCs w:val="24"/>
        </w:rPr>
        <w:t xml:space="preserve"> bahwa menjadi penilai harus memiliki syarat-syarat penilai </w:t>
      </w:r>
      <w:r w:rsidRPr="00655D7C">
        <w:rPr>
          <w:rFonts w:ascii="Times New Roman" w:hAnsi="Times New Roman" w:cs="Times New Roman"/>
          <w:i/>
          <w:sz w:val="24"/>
          <w:szCs w:val="24"/>
        </w:rPr>
        <w:t>(appraiser)</w:t>
      </w:r>
      <w:r w:rsidRPr="00655D7C">
        <w:rPr>
          <w:rFonts w:ascii="Times New Roman" w:hAnsi="Times New Roman" w:cs="Times New Roman"/>
          <w:sz w:val="24"/>
          <w:szCs w:val="24"/>
        </w:rPr>
        <w:t xml:space="preserve"> sebagai berikut: </w:t>
      </w:r>
    </w:p>
    <w:p w14:paraId="79A54804" w14:textId="77777777" w:rsidR="00532AE7" w:rsidRPr="00655D7C" w:rsidRDefault="00532AE7" w:rsidP="00532AE7">
      <w:pPr>
        <w:pStyle w:val="ListParagraph"/>
        <w:numPr>
          <w:ilvl w:val="0"/>
          <w:numId w:val="6"/>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Penilai harus jujur, adil, objektif, dan mempunyai pengetahuan mendalam tentang unsur-unsur yang akan dinilai supaya penilainnya sesuai dengan realitas/fakta yang ada.</w:t>
      </w:r>
    </w:p>
    <w:p w14:paraId="54C8C374" w14:textId="77777777" w:rsidR="00532AE7" w:rsidRPr="00655D7C" w:rsidRDefault="00532AE7" w:rsidP="00532AE7">
      <w:pPr>
        <w:pStyle w:val="ListParagraph"/>
        <w:numPr>
          <w:ilvl w:val="0"/>
          <w:numId w:val="6"/>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Penilai hendaknya mendasarkan penilaiannya atas benar atau salah </w:t>
      </w:r>
      <w:r w:rsidRPr="00655D7C">
        <w:rPr>
          <w:rFonts w:ascii="Times New Roman" w:hAnsi="Times New Roman" w:cs="Times New Roman"/>
          <w:b/>
          <w:i/>
          <w:sz w:val="20"/>
          <w:szCs w:val="20"/>
        </w:rPr>
        <w:t>(right or wrong)</w:t>
      </w:r>
      <w:r w:rsidRPr="00655D7C">
        <w:rPr>
          <w:rFonts w:ascii="Times New Roman" w:hAnsi="Times New Roman" w:cs="Times New Roman"/>
          <w:b/>
          <w:sz w:val="20"/>
          <w:szCs w:val="20"/>
        </w:rPr>
        <w:t>, baik atau buruk, terhadap unsur-unsur yang dinilai sehingga hasil penilaiannya jujur, adil, dan objektif. Penilai tidak boleh mendasarkan penilaiannya atas fisis rasa supaya penilaian bukan didasarkan atas suka atau tidak suka</w:t>
      </w:r>
      <w:r w:rsidRPr="00655D7C">
        <w:rPr>
          <w:rFonts w:ascii="Times New Roman" w:hAnsi="Times New Roman" w:cs="Times New Roman"/>
          <w:b/>
          <w:i/>
          <w:sz w:val="20"/>
          <w:szCs w:val="20"/>
        </w:rPr>
        <w:t>(like or dislike)</w:t>
      </w:r>
    </w:p>
    <w:p w14:paraId="34FF18AD" w14:textId="77777777" w:rsidR="00532AE7" w:rsidRPr="00655D7C" w:rsidRDefault="00532AE7" w:rsidP="00532AE7">
      <w:pPr>
        <w:pStyle w:val="ListParagraph"/>
        <w:numPr>
          <w:ilvl w:val="0"/>
          <w:numId w:val="6"/>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Penilai harus mengetahui secara jelas uraian pekerjaan dari setiap karyawan yang akan dinilainya supaya hasil penilaiannya dapat dipertanggungjawabkan dengan baik.</w:t>
      </w:r>
    </w:p>
    <w:p w14:paraId="39626F07" w14:textId="77777777" w:rsidR="00532AE7" w:rsidRPr="00655D7C" w:rsidRDefault="00532AE7" w:rsidP="00532AE7">
      <w:pPr>
        <w:pStyle w:val="ListParagraph"/>
        <w:numPr>
          <w:ilvl w:val="0"/>
          <w:numId w:val="6"/>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Penilai harus mempunyai kewenangan</w:t>
      </w:r>
      <w:r w:rsidRPr="00655D7C">
        <w:rPr>
          <w:rFonts w:ascii="Times New Roman" w:hAnsi="Times New Roman" w:cs="Times New Roman"/>
          <w:b/>
          <w:i/>
          <w:sz w:val="20"/>
          <w:szCs w:val="20"/>
        </w:rPr>
        <w:t xml:space="preserve"> (authority) </w:t>
      </w:r>
      <w:r w:rsidRPr="00655D7C">
        <w:rPr>
          <w:rFonts w:ascii="Times New Roman" w:hAnsi="Times New Roman" w:cs="Times New Roman"/>
          <w:b/>
          <w:sz w:val="20"/>
          <w:szCs w:val="20"/>
        </w:rPr>
        <w:t>formal, supaya mereka dapat melaksanakan tugasnya dengan baik.</w:t>
      </w:r>
    </w:p>
    <w:p w14:paraId="104A32A4" w14:textId="77777777" w:rsidR="00532AE7" w:rsidRPr="00655D7C" w:rsidRDefault="00532AE7" w:rsidP="00532AE7">
      <w:pPr>
        <w:pStyle w:val="ListParagraph"/>
        <w:numPr>
          <w:ilvl w:val="0"/>
          <w:numId w:val="6"/>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Penilai harus mempunyai keimanan supaya penilaiannya jujur dan adil. </w:t>
      </w:r>
    </w:p>
    <w:p w14:paraId="098581EB" w14:textId="77777777" w:rsidR="00532AE7" w:rsidRPr="00655D7C" w:rsidRDefault="00532AE7" w:rsidP="00532AE7">
      <w:pPr>
        <w:pStyle w:val="ListParagraph"/>
        <w:spacing w:line="240" w:lineRule="auto"/>
        <w:ind w:left="1080"/>
        <w:jc w:val="both"/>
        <w:rPr>
          <w:rFonts w:ascii="Times New Roman" w:hAnsi="Times New Roman" w:cs="Times New Roman"/>
          <w:b/>
          <w:sz w:val="20"/>
          <w:szCs w:val="20"/>
        </w:rPr>
      </w:pPr>
    </w:p>
    <w:p w14:paraId="61D5BAA8" w14:textId="77777777" w:rsidR="00532AE7" w:rsidRPr="00655D7C" w:rsidRDefault="00532AE7" w:rsidP="00532AE7">
      <w:pPr>
        <w:pStyle w:val="ListParagraph"/>
        <w:spacing w:line="240" w:lineRule="auto"/>
        <w:ind w:left="1080"/>
        <w:jc w:val="both"/>
        <w:rPr>
          <w:rFonts w:ascii="Times New Roman" w:hAnsi="Times New Roman" w:cs="Times New Roman"/>
          <w:b/>
          <w:sz w:val="20"/>
          <w:szCs w:val="20"/>
        </w:rPr>
      </w:pPr>
    </w:p>
    <w:p w14:paraId="5F66B843" w14:textId="77777777" w:rsidR="00532AE7" w:rsidRPr="001E139E" w:rsidRDefault="00532AE7" w:rsidP="00532AE7">
      <w:pPr>
        <w:pStyle w:val="Heading3"/>
        <w:spacing w:line="480" w:lineRule="auto"/>
        <w:ind w:firstLine="567"/>
        <w:rPr>
          <w:rFonts w:cs="Times New Roman"/>
        </w:rPr>
      </w:pPr>
      <w:bookmarkStart w:id="54" w:name="_Toc530245253"/>
      <w:bookmarkStart w:id="55" w:name="_Toc530246435"/>
      <w:bookmarkStart w:id="56" w:name="_Toc631706"/>
      <w:bookmarkStart w:id="57" w:name="_Toc1043552"/>
      <w:r w:rsidRPr="001E139E">
        <w:rPr>
          <w:rFonts w:cs="Times New Roman"/>
        </w:rPr>
        <w:lastRenderedPageBreak/>
        <w:t>2.3.5   Manfaat Penilaian Prestasi Kerja</w:t>
      </w:r>
      <w:bookmarkEnd w:id="54"/>
      <w:bookmarkEnd w:id="55"/>
      <w:bookmarkEnd w:id="56"/>
      <w:bookmarkEnd w:id="57"/>
    </w:p>
    <w:p w14:paraId="02B7DE80" w14:textId="77777777" w:rsidR="00532AE7" w:rsidRPr="001E139E" w:rsidRDefault="00532AE7" w:rsidP="00532AE7">
      <w:pPr>
        <w:spacing w:line="480" w:lineRule="auto"/>
        <w:ind w:firstLine="567"/>
        <w:jc w:val="both"/>
        <w:rPr>
          <w:rFonts w:ascii="Times New Roman" w:hAnsi="Times New Roman" w:cs="Times New Roman"/>
          <w:b/>
          <w:sz w:val="24"/>
          <w:szCs w:val="24"/>
        </w:rPr>
      </w:pPr>
      <w:bookmarkStart w:id="58" w:name="_Toc530343776"/>
      <w:bookmarkStart w:id="59" w:name="_Toc631707"/>
      <w:bookmarkStart w:id="60" w:name="_Toc712818"/>
      <w:r w:rsidRPr="001E139E">
        <w:rPr>
          <w:rFonts w:ascii="Times New Roman" w:hAnsi="Times New Roman" w:cs="Times New Roman"/>
          <w:sz w:val="24"/>
        </w:rPr>
        <w:t>Manfaat Penilaian Prestasi Kerja Menurut Danang Sunyoto (2012:199)  mengatakan bahwa</w:t>
      </w:r>
      <w:r w:rsidRPr="001E139E">
        <w:rPr>
          <w:rFonts w:ascii="Times New Roman" w:hAnsi="Times New Roman" w:cs="Times New Roman"/>
          <w:sz w:val="24"/>
          <w:szCs w:val="24"/>
        </w:rPr>
        <w:t>kegunaan penilaian prestasi kerja dapat dirinci sebagai berikut:</w:t>
      </w:r>
      <w:bookmarkEnd w:id="58"/>
      <w:bookmarkEnd w:id="59"/>
      <w:bookmarkEnd w:id="60"/>
    </w:p>
    <w:p w14:paraId="62DF8726" w14:textId="77777777" w:rsidR="00532AE7" w:rsidRPr="00655D7C" w:rsidRDefault="00532AE7" w:rsidP="00532AE7">
      <w:pPr>
        <w:pStyle w:val="ListParagraph"/>
        <w:numPr>
          <w:ilvl w:val="0"/>
          <w:numId w:val="7"/>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Perbaikan prestasi kerja</w:t>
      </w:r>
    </w:p>
    <w:p w14:paraId="3450B4EB" w14:textId="77777777" w:rsidR="00532AE7" w:rsidRPr="00655D7C" w:rsidRDefault="00532AE7" w:rsidP="00532AE7">
      <w:pPr>
        <w:pStyle w:val="ListParagraph"/>
        <w:spacing w:line="240" w:lineRule="auto"/>
        <w:ind w:left="1080"/>
        <w:jc w:val="both"/>
        <w:rPr>
          <w:rFonts w:ascii="Times New Roman" w:hAnsi="Times New Roman" w:cs="Times New Roman"/>
          <w:b/>
          <w:sz w:val="20"/>
          <w:szCs w:val="20"/>
        </w:rPr>
      </w:pPr>
      <w:r w:rsidRPr="00655D7C">
        <w:rPr>
          <w:rFonts w:ascii="Times New Roman" w:hAnsi="Times New Roman" w:cs="Times New Roman"/>
          <w:b/>
          <w:sz w:val="20"/>
          <w:szCs w:val="20"/>
        </w:rPr>
        <w:t>Dalam hal ini umpan balik pelaksanaan kerja memunginkan karyawan, manajer, dan departemen personalia dapat memperbaiki kegiatan-kegiatan mereka.</w:t>
      </w:r>
    </w:p>
    <w:p w14:paraId="17396C5F" w14:textId="77777777" w:rsidR="00532AE7" w:rsidRPr="00655D7C" w:rsidRDefault="00532AE7" w:rsidP="00532AE7">
      <w:pPr>
        <w:pStyle w:val="ListParagraph"/>
        <w:numPr>
          <w:ilvl w:val="0"/>
          <w:numId w:val="7"/>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Penyesuaian-penyesuaian kompensasi</w:t>
      </w:r>
    </w:p>
    <w:p w14:paraId="10FF398D" w14:textId="77777777" w:rsidR="00532AE7" w:rsidRPr="00655D7C" w:rsidRDefault="00532AE7" w:rsidP="00532AE7">
      <w:pPr>
        <w:pStyle w:val="ListParagraph"/>
        <w:spacing w:line="240" w:lineRule="auto"/>
        <w:ind w:left="1080"/>
        <w:jc w:val="both"/>
        <w:rPr>
          <w:rFonts w:ascii="Times New Roman" w:hAnsi="Times New Roman" w:cs="Times New Roman"/>
          <w:b/>
          <w:sz w:val="20"/>
          <w:szCs w:val="20"/>
        </w:rPr>
      </w:pPr>
      <w:r w:rsidRPr="00655D7C">
        <w:rPr>
          <w:rFonts w:ascii="Times New Roman" w:hAnsi="Times New Roman" w:cs="Times New Roman"/>
          <w:b/>
          <w:sz w:val="20"/>
          <w:szCs w:val="20"/>
        </w:rPr>
        <w:t>Sebagai bahan pengambilan keputusan dalam pemberian imbalan penilaian prestasi kerja membantu para pengambil keputusan untuk menentukan besarnya upah dan gaji yang sepantasnya.</w:t>
      </w:r>
    </w:p>
    <w:p w14:paraId="2A4FA32D" w14:textId="77777777" w:rsidR="00532AE7" w:rsidRPr="00655D7C" w:rsidRDefault="00532AE7" w:rsidP="00532AE7">
      <w:pPr>
        <w:pStyle w:val="ListParagraph"/>
        <w:numPr>
          <w:ilvl w:val="0"/>
          <w:numId w:val="7"/>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Keputusan-keputusan penempatan</w:t>
      </w:r>
    </w:p>
    <w:p w14:paraId="4C33BDBA" w14:textId="77777777" w:rsidR="00532AE7" w:rsidRPr="002428E9" w:rsidRDefault="00532AE7" w:rsidP="00532AE7">
      <w:pPr>
        <w:pStyle w:val="ListParagraph"/>
        <w:spacing w:line="240" w:lineRule="auto"/>
        <w:ind w:left="1080"/>
        <w:jc w:val="both"/>
        <w:rPr>
          <w:rFonts w:ascii="Times New Roman" w:hAnsi="Times New Roman" w:cs="Times New Roman"/>
          <w:b/>
          <w:sz w:val="20"/>
          <w:szCs w:val="20"/>
        </w:rPr>
      </w:pPr>
      <w:r w:rsidRPr="00655D7C">
        <w:rPr>
          <w:rFonts w:ascii="Times New Roman" w:hAnsi="Times New Roman" w:cs="Times New Roman"/>
          <w:b/>
          <w:sz w:val="20"/>
          <w:szCs w:val="20"/>
        </w:rPr>
        <w:t>Prestasi kerja seseorang di masa lalu merupakan dasar bagi pengambilan keputusan promosi, transfer dan demosi atau penurunan pangkat.</w:t>
      </w:r>
    </w:p>
    <w:p w14:paraId="7802743D" w14:textId="77777777" w:rsidR="00532AE7" w:rsidRPr="00655D7C" w:rsidRDefault="00532AE7" w:rsidP="00532AE7">
      <w:pPr>
        <w:pStyle w:val="ListParagraph"/>
        <w:numPr>
          <w:ilvl w:val="0"/>
          <w:numId w:val="7"/>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Kebutuhan-kebutuhan pelatihan dan pengembangannya</w:t>
      </w:r>
    </w:p>
    <w:p w14:paraId="1132490A" w14:textId="77777777" w:rsidR="00532AE7" w:rsidRPr="00655D7C" w:rsidRDefault="00532AE7" w:rsidP="00532AE7">
      <w:pPr>
        <w:pStyle w:val="ListParagraph"/>
        <w:spacing w:line="240" w:lineRule="auto"/>
        <w:ind w:left="1080"/>
        <w:jc w:val="both"/>
        <w:rPr>
          <w:rFonts w:ascii="Times New Roman" w:hAnsi="Times New Roman" w:cs="Times New Roman"/>
          <w:b/>
          <w:sz w:val="20"/>
          <w:szCs w:val="20"/>
        </w:rPr>
      </w:pPr>
      <w:r w:rsidRPr="00655D7C">
        <w:rPr>
          <w:rFonts w:ascii="Times New Roman" w:hAnsi="Times New Roman" w:cs="Times New Roman"/>
          <w:b/>
          <w:sz w:val="20"/>
          <w:szCs w:val="20"/>
        </w:rPr>
        <w:t>Dengan adanya prestasi kerja yang rendah berarti memungkinkan untuk diadakan latihan guna mengatasi berbagai kekurangan dan kelemahan mampu untuk mengembangkan potensi karyawan yang belum sepenuhnya digali.</w:t>
      </w:r>
    </w:p>
    <w:p w14:paraId="5128C84B" w14:textId="77777777" w:rsidR="00532AE7" w:rsidRPr="00655D7C" w:rsidRDefault="00532AE7" w:rsidP="00532AE7">
      <w:pPr>
        <w:pStyle w:val="ListParagraph"/>
        <w:numPr>
          <w:ilvl w:val="0"/>
          <w:numId w:val="7"/>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Perencanaan dan pengembangan karir</w:t>
      </w:r>
    </w:p>
    <w:p w14:paraId="2498BFE9" w14:textId="77777777" w:rsidR="00532AE7" w:rsidRPr="00655D7C" w:rsidRDefault="00532AE7" w:rsidP="00532AE7">
      <w:pPr>
        <w:pStyle w:val="ListParagraph"/>
        <w:spacing w:line="240" w:lineRule="auto"/>
        <w:ind w:left="1080"/>
        <w:jc w:val="both"/>
        <w:rPr>
          <w:rFonts w:ascii="Times New Roman" w:hAnsi="Times New Roman" w:cs="Times New Roman"/>
          <w:b/>
          <w:sz w:val="20"/>
          <w:szCs w:val="20"/>
        </w:rPr>
      </w:pPr>
      <w:r w:rsidRPr="00655D7C">
        <w:rPr>
          <w:rFonts w:ascii="Times New Roman" w:hAnsi="Times New Roman" w:cs="Times New Roman"/>
          <w:b/>
          <w:sz w:val="20"/>
          <w:szCs w:val="20"/>
        </w:rPr>
        <w:t xml:space="preserve">Untuk menyakinkan umpan balik bagi seseorang karyawan, maka pegawai harus ditunjang pengembangan diri dan karir dengan demikian dapat menjamin efektivitas perusahaan. </w:t>
      </w:r>
    </w:p>
    <w:p w14:paraId="13071F3F" w14:textId="77777777" w:rsidR="00532AE7" w:rsidRPr="00655D7C" w:rsidRDefault="00532AE7" w:rsidP="00532AE7">
      <w:pPr>
        <w:spacing w:line="240" w:lineRule="auto"/>
        <w:jc w:val="both"/>
        <w:rPr>
          <w:rFonts w:ascii="Times New Roman" w:hAnsi="Times New Roman" w:cs="Times New Roman"/>
          <w:b/>
          <w:sz w:val="20"/>
          <w:szCs w:val="20"/>
        </w:rPr>
      </w:pPr>
    </w:p>
    <w:p w14:paraId="13465FF3" w14:textId="77777777" w:rsidR="00532AE7" w:rsidRPr="00655D7C" w:rsidRDefault="00532AE7" w:rsidP="00532AE7">
      <w:pPr>
        <w:pStyle w:val="Heading3"/>
        <w:tabs>
          <w:tab w:val="left" w:pos="426"/>
        </w:tabs>
        <w:ind w:firstLine="567"/>
      </w:pPr>
      <w:bookmarkStart w:id="61" w:name="_Toc530245254"/>
      <w:bookmarkStart w:id="62" w:name="_Toc530246436"/>
      <w:bookmarkStart w:id="63" w:name="_Toc631708"/>
      <w:bookmarkStart w:id="64" w:name="_Toc1043553"/>
      <w:r w:rsidRPr="00655D7C">
        <w:t>2.3.6   Ruang Lingkup Penilaian Prestasi Kerja</w:t>
      </w:r>
      <w:bookmarkEnd w:id="61"/>
      <w:bookmarkEnd w:id="62"/>
      <w:bookmarkEnd w:id="63"/>
      <w:bookmarkEnd w:id="64"/>
    </w:p>
    <w:p w14:paraId="0DDB9943" w14:textId="77777777" w:rsidR="00532AE7" w:rsidRPr="00655D7C" w:rsidRDefault="00532AE7" w:rsidP="00532AE7">
      <w:pPr>
        <w:spacing w:before="240"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Penilian prestasi kerja penting bagi setiap karyawan dan berguna bagi perusahaan untuk menetapkan tindakan kebijaksanaan selanjutnya, dengan penilaian prestasi kerja berarti bawahan mendapat perhatian dari atasannya sehingga mendorong mereka bergairah bekerja, asalkan proses penilaiannya jujur dan objektif serta tindakan lanjutnya. Tindak lanjut penilaian ini memungkinkan karyawan dipromosikan, didemosikan, dikembangkan, dan atau balas jasanya dinaikkan. </w:t>
      </w:r>
    </w:p>
    <w:p w14:paraId="3C936AB8" w14:textId="77777777" w:rsidR="00532AE7" w:rsidRPr="00655D7C" w:rsidRDefault="00532AE7" w:rsidP="00532AE7">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Penilaian prestasi merupakan evaluasi terhadap prilaku, pestasi kerja dan potensi pengembangan yang telah dilakukan. Penilaian prestasi ini pada dasarnya merupakan suatu proses mengestimasi dan menentukan nilai keberhasilan pelaksanaan tugas para </w:t>
      </w:r>
      <w:r w:rsidRPr="00655D7C">
        <w:rPr>
          <w:rFonts w:ascii="Times New Roman" w:hAnsi="Times New Roman" w:cs="Times New Roman"/>
          <w:sz w:val="24"/>
          <w:szCs w:val="24"/>
        </w:rPr>
        <w:lastRenderedPageBreak/>
        <w:t xml:space="preserve">karyawan untuk membandingkan realisasi nyata dengan standar </w:t>
      </w:r>
      <w:r w:rsidRPr="00655D7C">
        <w:rPr>
          <w:rFonts w:ascii="Times New Roman" w:hAnsi="Times New Roman" w:cs="Times New Roman"/>
          <w:i/>
          <w:sz w:val="24"/>
          <w:szCs w:val="24"/>
        </w:rPr>
        <w:t>(required performance)</w:t>
      </w:r>
      <w:r w:rsidRPr="00655D7C">
        <w:rPr>
          <w:rFonts w:ascii="Times New Roman" w:hAnsi="Times New Roman" w:cs="Times New Roman"/>
          <w:sz w:val="24"/>
          <w:szCs w:val="24"/>
        </w:rPr>
        <w:t xml:space="preserve"> yang dicapai karyawan.</w:t>
      </w:r>
    </w:p>
    <w:p w14:paraId="7E71E457" w14:textId="77777777" w:rsidR="00532AE7" w:rsidRPr="00655D7C" w:rsidRDefault="00532AE7" w:rsidP="00532AE7">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Ruang lingkup penilaian prestasi kerja menurut </w:t>
      </w:r>
      <w:r w:rsidRPr="00655D7C">
        <w:rPr>
          <w:rFonts w:ascii="Times New Roman" w:hAnsi="Times New Roman" w:cs="Times New Roman"/>
          <w:b/>
          <w:sz w:val="24"/>
          <w:szCs w:val="24"/>
        </w:rPr>
        <w:t>Malayu S.P Hasibuan (2017:88)</w:t>
      </w:r>
      <w:r w:rsidRPr="00655D7C">
        <w:rPr>
          <w:rFonts w:ascii="Times New Roman" w:hAnsi="Times New Roman" w:cs="Times New Roman"/>
          <w:sz w:val="24"/>
          <w:szCs w:val="24"/>
        </w:rPr>
        <w:t xml:space="preserve">, dicakup dalam </w:t>
      </w:r>
      <w:r w:rsidRPr="00655D7C">
        <w:rPr>
          <w:rFonts w:ascii="Times New Roman" w:hAnsi="Times New Roman" w:cs="Times New Roman"/>
          <w:i/>
          <w:sz w:val="24"/>
          <w:szCs w:val="24"/>
        </w:rPr>
        <w:t>what, why, where, when, who, dan how</w:t>
      </w:r>
      <w:r w:rsidRPr="00655D7C">
        <w:rPr>
          <w:rFonts w:ascii="Times New Roman" w:hAnsi="Times New Roman" w:cs="Times New Roman"/>
          <w:sz w:val="24"/>
          <w:szCs w:val="24"/>
        </w:rPr>
        <w:t xml:space="preserve"> atau sering disingkat dengan 5W + 1H sebagai berikut:</w:t>
      </w:r>
    </w:p>
    <w:p w14:paraId="7251D317" w14:textId="77777777" w:rsidR="00532AE7" w:rsidRPr="00655D7C" w:rsidRDefault="00532AE7" w:rsidP="00532AE7">
      <w:pPr>
        <w:pStyle w:val="ListParagraph"/>
        <w:numPr>
          <w:ilvl w:val="0"/>
          <w:numId w:val="8"/>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What (apa) yang dinilai</w:t>
      </w:r>
    </w:p>
    <w:p w14:paraId="481C125D" w14:textId="77777777" w:rsidR="00532AE7" w:rsidRPr="002733CA" w:rsidRDefault="00532AE7" w:rsidP="00532AE7">
      <w:pPr>
        <w:pStyle w:val="ListParagraph"/>
        <w:spacing w:line="240" w:lineRule="auto"/>
        <w:ind w:left="1080"/>
        <w:jc w:val="both"/>
        <w:rPr>
          <w:rFonts w:ascii="Times New Roman" w:hAnsi="Times New Roman" w:cs="Times New Roman"/>
          <w:b/>
          <w:sz w:val="20"/>
          <w:szCs w:val="20"/>
        </w:rPr>
      </w:pPr>
      <w:r w:rsidRPr="00655D7C">
        <w:rPr>
          <w:rFonts w:ascii="Times New Roman" w:hAnsi="Times New Roman" w:cs="Times New Roman"/>
          <w:b/>
          <w:sz w:val="20"/>
          <w:szCs w:val="20"/>
        </w:rPr>
        <w:t>Yang dinilai perilaku dan prestasi kerja karyawan seperti kesetiaan, kejujuran, kerja sama, kepemimpinan, loyalitas, pekerjaan saat sekarang, potensi akan datang.</w:t>
      </w:r>
    </w:p>
    <w:p w14:paraId="77F9611C" w14:textId="77777777" w:rsidR="00532AE7" w:rsidRPr="00655D7C" w:rsidRDefault="00532AE7" w:rsidP="00532AE7">
      <w:pPr>
        <w:pStyle w:val="ListParagraph"/>
        <w:numPr>
          <w:ilvl w:val="0"/>
          <w:numId w:val="8"/>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Why (kenapa) dinilai</w:t>
      </w:r>
    </w:p>
    <w:p w14:paraId="350F5B85" w14:textId="77777777" w:rsidR="00532AE7" w:rsidRPr="00655D7C" w:rsidRDefault="00532AE7" w:rsidP="00532AE7">
      <w:pPr>
        <w:pStyle w:val="ListParagraph"/>
        <w:spacing w:line="240" w:lineRule="auto"/>
        <w:ind w:left="1080"/>
        <w:jc w:val="both"/>
        <w:rPr>
          <w:rFonts w:ascii="Times New Roman" w:hAnsi="Times New Roman" w:cs="Times New Roman"/>
          <w:b/>
          <w:sz w:val="20"/>
          <w:szCs w:val="20"/>
        </w:rPr>
      </w:pPr>
      <w:r w:rsidRPr="00655D7C">
        <w:rPr>
          <w:rFonts w:ascii="Times New Roman" w:hAnsi="Times New Roman" w:cs="Times New Roman"/>
          <w:b/>
          <w:sz w:val="20"/>
          <w:szCs w:val="20"/>
        </w:rPr>
        <w:t>Dinilai karena:</w:t>
      </w:r>
    </w:p>
    <w:p w14:paraId="2936C9F8" w14:textId="77777777" w:rsidR="00532AE7" w:rsidRPr="00655D7C" w:rsidRDefault="00532AE7" w:rsidP="00532AE7">
      <w:pPr>
        <w:pStyle w:val="ListParagraph"/>
        <w:numPr>
          <w:ilvl w:val="0"/>
          <w:numId w:val="9"/>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Untuk menambah tingkat kepuasan para karyawan dengan memberikan pengakuan terhadap hasil kerjanya.</w:t>
      </w:r>
    </w:p>
    <w:p w14:paraId="35EF01F7" w14:textId="77777777" w:rsidR="00532AE7" w:rsidRPr="00655D7C" w:rsidRDefault="00532AE7" w:rsidP="00532AE7">
      <w:pPr>
        <w:pStyle w:val="ListParagraph"/>
        <w:numPr>
          <w:ilvl w:val="0"/>
          <w:numId w:val="9"/>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Untuk membantu kemungkinan pengembangan personel bersangkutan.</w:t>
      </w:r>
    </w:p>
    <w:p w14:paraId="2D2B3686" w14:textId="77777777" w:rsidR="00532AE7" w:rsidRPr="00655D7C" w:rsidRDefault="00532AE7" w:rsidP="00532AE7">
      <w:pPr>
        <w:pStyle w:val="ListParagraph"/>
        <w:numPr>
          <w:ilvl w:val="0"/>
          <w:numId w:val="9"/>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Untuk memelihara potensi kerja.</w:t>
      </w:r>
    </w:p>
    <w:p w14:paraId="6DD78BB1" w14:textId="77777777" w:rsidR="00532AE7" w:rsidRPr="00655D7C" w:rsidRDefault="00532AE7" w:rsidP="00532AE7">
      <w:pPr>
        <w:pStyle w:val="ListParagraph"/>
        <w:numPr>
          <w:ilvl w:val="0"/>
          <w:numId w:val="9"/>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Untuk mengukur prestasi kerja para karyawan.</w:t>
      </w:r>
    </w:p>
    <w:p w14:paraId="0116FD6A" w14:textId="77777777" w:rsidR="00532AE7" w:rsidRPr="00655D7C" w:rsidRDefault="00532AE7" w:rsidP="00532AE7">
      <w:pPr>
        <w:pStyle w:val="ListParagraph"/>
        <w:numPr>
          <w:ilvl w:val="0"/>
          <w:numId w:val="9"/>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Untuk mengukur kemampuan dan kecakapan karyawan.</w:t>
      </w:r>
    </w:p>
    <w:p w14:paraId="6A048593" w14:textId="77777777" w:rsidR="00532AE7" w:rsidRPr="00174B6A" w:rsidRDefault="00532AE7" w:rsidP="00532AE7">
      <w:pPr>
        <w:pStyle w:val="ListParagraph"/>
        <w:numPr>
          <w:ilvl w:val="0"/>
          <w:numId w:val="9"/>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Untuk mengumpulkan data guna menetapkan program kepegawaian selanjutnya.</w:t>
      </w:r>
    </w:p>
    <w:p w14:paraId="4A854FD7" w14:textId="77777777" w:rsidR="00532AE7" w:rsidRPr="00655D7C" w:rsidRDefault="00532AE7" w:rsidP="00532AE7">
      <w:pPr>
        <w:pStyle w:val="ListParagraph"/>
        <w:numPr>
          <w:ilvl w:val="0"/>
          <w:numId w:val="8"/>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Where (di mana) penilaian dilakukan </w:t>
      </w:r>
    </w:p>
    <w:p w14:paraId="7754BE93" w14:textId="77777777" w:rsidR="00532AE7" w:rsidRPr="00655D7C" w:rsidRDefault="00532AE7" w:rsidP="00532AE7">
      <w:pPr>
        <w:pStyle w:val="ListParagraph"/>
        <w:spacing w:line="240" w:lineRule="auto"/>
        <w:ind w:left="1080"/>
        <w:jc w:val="both"/>
        <w:rPr>
          <w:rFonts w:ascii="Times New Roman" w:hAnsi="Times New Roman" w:cs="Times New Roman"/>
          <w:b/>
          <w:sz w:val="20"/>
          <w:szCs w:val="20"/>
        </w:rPr>
      </w:pPr>
      <w:r w:rsidRPr="00655D7C">
        <w:rPr>
          <w:rFonts w:ascii="Times New Roman" w:hAnsi="Times New Roman" w:cs="Times New Roman"/>
          <w:b/>
          <w:sz w:val="20"/>
          <w:szCs w:val="20"/>
        </w:rPr>
        <w:t>Tempat penilian dilakukan di dalam pekerjaan dan di luar pekerjaan.</w:t>
      </w:r>
    </w:p>
    <w:p w14:paraId="091FF495" w14:textId="77777777" w:rsidR="00532AE7" w:rsidRPr="00655D7C" w:rsidRDefault="00532AE7" w:rsidP="00532AE7">
      <w:pPr>
        <w:pStyle w:val="ListParagraph"/>
        <w:numPr>
          <w:ilvl w:val="0"/>
          <w:numId w:val="10"/>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Di dalam pekerjaan </w:t>
      </w:r>
      <w:r w:rsidRPr="00655D7C">
        <w:rPr>
          <w:rFonts w:ascii="Times New Roman" w:hAnsi="Times New Roman" w:cs="Times New Roman"/>
          <w:b/>
          <w:i/>
          <w:sz w:val="20"/>
          <w:szCs w:val="20"/>
        </w:rPr>
        <w:t>(on the job performance)</w:t>
      </w:r>
      <w:r w:rsidRPr="00655D7C">
        <w:rPr>
          <w:rFonts w:ascii="Times New Roman" w:hAnsi="Times New Roman" w:cs="Times New Roman"/>
          <w:b/>
          <w:sz w:val="20"/>
          <w:szCs w:val="20"/>
        </w:rPr>
        <w:t xml:space="preserve"> secara formal.</w:t>
      </w:r>
    </w:p>
    <w:p w14:paraId="29F6B040" w14:textId="77777777" w:rsidR="00532AE7" w:rsidRPr="00655D7C" w:rsidRDefault="00532AE7" w:rsidP="00532AE7">
      <w:pPr>
        <w:pStyle w:val="ListParagraph"/>
        <w:numPr>
          <w:ilvl w:val="0"/>
          <w:numId w:val="10"/>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Di luar pekerjaan </w:t>
      </w:r>
      <w:r w:rsidRPr="00655D7C">
        <w:rPr>
          <w:rFonts w:ascii="Times New Roman" w:hAnsi="Times New Roman" w:cs="Times New Roman"/>
          <w:b/>
          <w:i/>
          <w:sz w:val="20"/>
          <w:szCs w:val="20"/>
        </w:rPr>
        <w:t>(off the job performance)</w:t>
      </w:r>
      <w:r w:rsidRPr="00655D7C">
        <w:rPr>
          <w:rFonts w:ascii="Times New Roman" w:hAnsi="Times New Roman" w:cs="Times New Roman"/>
          <w:b/>
          <w:sz w:val="20"/>
          <w:szCs w:val="20"/>
        </w:rPr>
        <w:t xml:space="preserve"> baik secara formal ataupun informal.</w:t>
      </w:r>
    </w:p>
    <w:p w14:paraId="77D462F6" w14:textId="77777777" w:rsidR="00532AE7" w:rsidRPr="00655D7C" w:rsidRDefault="00532AE7" w:rsidP="00532AE7">
      <w:pPr>
        <w:pStyle w:val="ListParagraph"/>
        <w:numPr>
          <w:ilvl w:val="0"/>
          <w:numId w:val="8"/>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When (kapan) penilaian dilakukan</w:t>
      </w:r>
    </w:p>
    <w:p w14:paraId="29E55DCC" w14:textId="77777777" w:rsidR="00532AE7" w:rsidRPr="00655D7C" w:rsidRDefault="00532AE7" w:rsidP="00532AE7">
      <w:pPr>
        <w:pStyle w:val="ListParagraph"/>
        <w:spacing w:line="240" w:lineRule="auto"/>
        <w:ind w:left="1080"/>
        <w:jc w:val="both"/>
        <w:rPr>
          <w:rFonts w:ascii="Times New Roman" w:hAnsi="Times New Roman" w:cs="Times New Roman"/>
          <w:b/>
          <w:sz w:val="20"/>
          <w:szCs w:val="20"/>
        </w:rPr>
      </w:pPr>
      <w:r w:rsidRPr="00655D7C">
        <w:rPr>
          <w:rFonts w:ascii="Times New Roman" w:hAnsi="Times New Roman" w:cs="Times New Roman"/>
          <w:b/>
          <w:sz w:val="20"/>
          <w:szCs w:val="20"/>
        </w:rPr>
        <w:t>Waktu penilaian dilakukan secara formal dan informal.</w:t>
      </w:r>
    </w:p>
    <w:p w14:paraId="5F4C1A46" w14:textId="77777777" w:rsidR="00532AE7" w:rsidRPr="00655D7C" w:rsidRDefault="00532AE7" w:rsidP="00532AE7">
      <w:pPr>
        <w:pStyle w:val="ListParagraph"/>
        <w:numPr>
          <w:ilvl w:val="0"/>
          <w:numId w:val="11"/>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Formal: penilaian yang dilakukan secara periodik.</w:t>
      </w:r>
    </w:p>
    <w:p w14:paraId="0598CDFE" w14:textId="77777777" w:rsidR="00532AE7" w:rsidRPr="00655D7C" w:rsidRDefault="00532AE7" w:rsidP="00532AE7">
      <w:pPr>
        <w:pStyle w:val="ListParagraph"/>
        <w:numPr>
          <w:ilvl w:val="0"/>
          <w:numId w:val="11"/>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Informal: penilaian yang dilakukan terus-menerus.</w:t>
      </w:r>
    </w:p>
    <w:p w14:paraId="52234597" w14:textId="77777777" w:rsidR="00532AE7" w:rsidRPr="00655D7C" w:rsidRDefault="00532AE7" w:rsidP="00532AE7">
      <w:pPr>
        <w:pStyle w:val="ListParagraph"/>
        <w:numPr>
          <w:ilvl w:val="0"/>
          <w:numId w:val="8"/>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Who (siapa) yang akan dinilai</w:t>
      </w:r>
    </w:p>
    <w:p w14:paraId="2E31942A" w14:textId="77777777" w:rsidR="00532AE7" w:rsidRPr="00655D7C" w:rsidRDefault="00532AE7" w:rsidP="00532AE7">
      <w:pPr>
        <w:pStyle w:val="ListParagraph"/>
        <w:spacing w:line="240" w:lineRule="auto"/>
        <w:ind w:left="1080"/>
        <w:jc w:val="both"/>
        <w:rPr>
          <w:rFonts w:ascii="Times New Roman" w:hAnsi="Times New Roman" w:cs="Times New Roman"/>
          <w:b/>
          <w:sz w:val="20"/>
          <w:szCs w:val="20"/>
        </w:rPr>
      </w:pPr>
      <w:r w:rsidRPr="00655D7C">
        <w:rPr>
          <w:rFonts w:ascii="Times New Roman" w:hAnsi="Times New Roman" w:cs="Times New Roman"/>
          <w:b/>
          <w:sz w:val="20"/>
          <w:szCs w:val="20"/>
        </w:rPr>
        <w:t xml:space="preserve">Yang akan dinilai yaitu semua tenaga kerja yang melakukan pekerjaan di perusahaan. Yang menilai </w:t>
      </w:r>
      <w:r w:rsidRPr="00655D7C">
        <w:rPr>
          <w:rFonts w:ascii="Times New Roman" w:hAnsi="Times New Roman" w:cs="Times New Roman"/>
          <w:b/>
          <w:i/>
          <w:sz w:val="20"/>
          <w:szCs w:val="20"/>
        </w:rPr>
        <w:t>(appraiser)</w:t>
      </w:r>
      <w:r w:rsidRPr="00655D7C">
        <w:rPr>
          <w:rFonts w:ascii="Times New Roman" w:hAnsi="Times New Roman" w:cs="Times New Roman"/>
          <w:b/>
          <w:sz w:val="20"/>
          <w:szCs w:val="20"/>
        </w:rPr>
        <w:t xml:space="preserve"> atasan langsungnya, atasan dari ataan langsung, dan atau suatu tim yang dibentuk di perusahaan itu.</w:t>
      </w:r>
    </w:p>
    <w:p w14:paraId="3F0DCEB9" w14:textId="77777777" w:rsidR="00532AE7" w:rsidRPr="00655D7C" w:rsidRDefault="00532AE7" w:rsidP="00532AE7">
      <w:pPr>
        <w:pStyle w:val="ListParagraph"/>
        <w:numPr>
          <w:ilvl w:val="0"/>
          <w:numId w:val="8"/>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How (bagaimana) menilainya</w:t>
      </w:r>
    </w:p>
    <w:p w14:paraId="0FC06348" w14:textId="77777777" w:rsidR="00532AE7" w:rsidRPr="00655D7C" w:rsidRDefault="00532AE7" w:rsidP="00532AE7">
      <w:pPr>
        <w:pStyle w:val="ListParagraph"/>
        <w:spacing w:line="240" w:lineRule="auto"/>
        <w:ind w:left="1080"/>
        <w:jc w:val="both"/>
        <w:rPr>
          <w:rFonts w:ascii="Times New Roman" w:hAnsi="Times New Roman" w:cs="Times New Roman"/>
          <w:b/>
          <w:sz w:val="20"/>
          <w:szCs w:val="20"/>
        </w:rPr>
      </w:pPr>
      <w:r w:rsidRPr="00655D7C">
        <w:rPr>
          <w:rFonts w:ascii="Times New Roman" w:hAnsi="Times New Roman" w:cs="Times New Roman"/>
          <w:b/>
          <w:sz w:val="20"/>
          <w:szCs w:val="20"/>
        </w:rPr>
        <w:t xml:space="preserve">Metode peniliaian apa yang digunakan dan problem apa yang dihadapi oleh penilai </w:t>
      </w:r>
      <w:r w:rsidRPr="00655D7C">
        <w:rPr>
          <w:rFonts w:ascii="Times New Roman" w:hAnsi="Times New Roman" w:cs="Times New Roman"/>
          <w:b/>
          <w:i/>
          <w:sz w:val="20"/>
          <w:szCs w:val="20"/>
        </w:rPr>
        <w:t>(appraiser)</w:t>
      </w:r>
      <w:r w:rsidRPr="00655D7C">
        <w:rPr>
          <w:rFonts w:ascii="Times New Roman" w:hAnsi="Times New Roman" w:cs="Times New Roman"/>
          <w:b/>
          <w:sz w:val="20"/>
          <w:szCs w:val="20"/>
        </w:rPr>
        <w:t xml:space="preserve"> dalam melakukan penilaian </w:t>
      </w:r>
    </w:p>
    <w:p w14:paraId="62AD6CFD" w14:textId="77777777" w:rsidR="00532AE7" w:rsidRPr="00655D7C" w:rsidRDefault="00532AE7" w:rsidP="00532AE7">
      <w:pPr>
        <w:spacing w:line="240" w:lineRule="auto"/>
        <w:ind w:firstLine="720"/>
        <w:jc w:val="both"/>
        <w:rPr>
          <w:rFonts w:ascii="Times New Roman" w:hAnsi="Times New Roman" w:cs="Times New Roman"/>
          <w:b/>
          <w:sz w:val="20"/>
          <w:szCs w:val="20"/>
        </w:rPr>
      </w:pPr>
    </w:p>
    <w:p w14:paraId="323B09B7" w14:textId="77777777" w:rsidR="00532AE7" w:rsidRPr="00655D7C" w:rsidRDefault="00532AE7" w:rsidP="00532AE7">
      <w:pPr>
        <w:pStyle w:val="Heading3"/>
        <w:ind w:firstLine="567"/>
      </w:pPr>
      <w:bookmarkStart w:id="65" w:name="_Toc530245255"/>
      <w:bookmarkStart w:id="66" w:name="_Toc530246437"/>
      <w:bookmarkStart w:id="67" w:name="_Toc631709"/>
      <w:bookmarkStart w:id="68" w:name="_Toc1043554"/>
      <w:r w:rsidRPr="00655D7C">
        <w:t>2.3.7   Metode Penilaian Prestasi Kerja</w:t>
      </w:r>
      <w:bookmarkEnd w:id="65"/>
      <w:bookmarkEnd w:id="66"/>
      <w:bookmarkEnd w:id="67"/>
      <w:bookmarkEnd w:id="68"/>
    </w:p>
    <w:p w14:paraId="1DF08939" w14:textId="77777777" w:rsidR="00532AE7" w:rsidRPr="00655D7C" w:rsidRDefault="00532AE7" w:rsidP="00532AE7">
      <w:pPr>
        <w:spacing w:before="240"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Menurut </w:t>
      </w:r>
      <w:r w:rsidRPr="00655D7C">
        <w:rPr>
          <w:rFonts w:ascii="Times New Roman" w:hAnsi="Times New Roman" w:cs="Times New Roman"/>
          <w:b/>
          <w:sz w:val="24"/>
          <w:szCs w:val="24"/>
        </w:rPr>
        <w:t>Malayu S.P Hasibuan (2017:97)</w:t>
      </w:r>
      <w:r w:rsidRPr="00655D7C">
        <w:rPr>
          <w:rFonts w:ascii="Times New Roman" w:hAnsi="Times New Roman" w:cs="Times New Roman"/>
          <w:sz w:val="24"/>
          <w:szCs w:val="24"/>
        </w:rPr>
        <w:t xml:space="preserve"> metode penilaian prestasi kerja dibagi menjadi dua bagian sebagai berikut:</w:t>
      </w:r>
    </w:p>
    <w:p w14:paraId="2FCD1E15" w14:textId="77777777" w:rsidR="00532AE7" w:rsidRPr="00655D7C" w:rsidRDefault="00532AE7" w:rsidP="00532AE7">
      <w:pPr>
        <w:pStyle w:val="ListParagraph"/>
        <w:numPr>
          <w:ilvl w:val="0"/>
          <w:numId w:val="12"/>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lastRenderedPageBreak/>
        <w:t>Metode Tradisional</w:t>
      </w:r>
    </w:p>
    <w:p w14:paraId="6B07E551" w14:textId="77777777" w:rsidR="00532AE7" w:rsidRPr="00942680" w:rsidRDefault="00532AE7" w:rsidP="00532AE7">
      <w:pPr>
        <w:pStyle w:val="ListParagraph"/>
        <w:spacing w:line="240" w:lineRule="auto"/>
        <w:ind w:left="1080"/>
        <w:jc w:val="both"/>
        <w:rPr>
          <w:rFonts w:ascii="Times New Roman" w:hAnsi="Times New Roman" w:cs="Times New Roman"/>
          <w:b/>
          <w:i/>
          <w:sz w:val="20"/>
          <w:szCs w:val="20"/>
        </w:rPr>
      </w:pPr>
      <w:r w:rsidRPr="00655D7C">
        <w:rPr>
          <w:rFonts w:ascii="Times New Roman" w:hAnsi="Times New Roman" w:cs="Times New Roman"/>
          <w:b/>
          <w:sz w:val="20"/>
          <w:szCs w:val="20"/>
        </w:rPr>
        <w:t xml:space="preserve">Metode ini merupakan metode tertua dan paling sederhana untuk menilai prestasi karyawan dan diterapkan secara tidak sistematis maupun dengan sistematis. Yang termasuk ke dalam metode tradisional adalah: </w:t>
      </w:r>
      <w:r w:rsidRPr="00655D7C">
        <w:rPr>
          <w:rFonts w:ascii="Times New Roman" w:hAnsi="Times New Roman" w:cs="Times New Roman"/>
          <w:b/>
          <w:i/>
          <w:sz w:val="20"/>
          <w:szCs w:val="20"/>
        </w:rPr>
        <w:t>rating scale, employee comparation, check list, freform essay, dan critical incident</w:t>
      </w:r>
    </w:p>
    <w:p w14:paraId="28F53E87" w14:textId="77777777" w:rsidR="00532AE7" w:rsidRPr="00655D7C" w:rsidRDefault="00532AE7" w:rsidP="00532AE7">
      <w:pPr>
        <w:pStyle w:val="ListParagraph"/>
        <w:numPr>
          <w:ilvl w:val="0"/>
          <w:numId w:val="13"/>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Rating scale</w:t>
      </w:r>
    </w:p>
    <w:p w14:paraId="636C7C4F" w14:textId="77777777" w:rsidR="00532AE7" w:rsidRPr="00655D7C" w:rsidRDefault="00532AE7" w:rsidP="00532AE7">
      <w:pPr>
        <w:pStyle w:val="ListParagraph"/>
        <w:spacing w:line="240" w:lineRule="auto"/>
        <w:ind w:left="1440"/>
        <w:jc w:val="both"/>
        <w:rPr>
          <w:rFonts w:ascii="Times New Roman" w:hAnsi="Times New Roman" w:cs="Times New Roman"/>
          <w:b/>
          <w:sz w:val="20"/>
          <w:szCs w:val="20"/>
        </w:rPr>
      </w:pPr>
      <w:r w:rsidRPr="00655D7C">
        <w:rPr>
          <w:rFonts w:ascii="Times New Roman" w:hAnsi="Times New Roman" w:cs="Times New Roman"/>
          <w:b/>
          <w:sz w:val="20"/>
          <w:szCs w:val="20"/>
        </w:rPr>
        <w:t>Metode ini merupakan metode penilaian yang paling tua dan banyak digunakan, di mana penilaian yang dilakukan oleh atasan atau supervisor untuk mengukur karakteristik, misalnya mengenai inisiatif, ketergantungan, kematangan, dan kontibusinya terhadap tujuan kerjanya.</w:t>
      </w:r>
    </w:p>
    <w:p w14:paraId="53E9D68A" w14:textId="77777777" w:rsidR="00532AE7" w:rsidRPr="00655D7C" w:rsidRDefault="00532AE7" w:rsidP="00532AE7">
      <w:pPr>
        <w:pStyle w:val="ListParagraph"/>
        <w:numPr>
          <w:ilvl w:val="0"/>
          <w:numId w:val="13"/>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Employee comparation</w:t>
      </w:r>
    </w:p>
    <w:p w14:paraId="4CD83EEE" w14:textId="77777777" w:rsidR="00532AE7" w:rsidRPr="00655D7C" w:rsidRDefault="00532AE7" w:rsidP="00532AE7">
      <w:pPr>
        <w:pStyle w:val="ListParagraph"/>
        <w:spacing w:line="240" w:lineRule="auto"/>
        <w:ind w:left="1440"/>
        <w:jc w:val="both"/>
        <w:rPr>
          <w:rFonts w:ascii="Times New Roman" w:hAnsi="Times New Roman" w:cs="Times New Roman"/>
          <w:b/>
          <w:sz w:val="20"/>
          <w:szCs w:val="20"/>
        </w:rPr>
      </w:pPr>
      <w:r w:rsidRPr="00655D7C">
        <w:rPr>
          <w:rFonts w:ascii="Times New Roman" w:hAnsi="Times New Roman" w:cs="Times New Roman"/>
          <w:b/>
          <w:sz w:val="20"/>
          <w:szCs w:val="20"/>
        </w:rPr>
        <w:t>Metode ini merupakan metode penilaian yang dilakukan dengan cara membandingkan antara seorang pekerja dengan pekerja lainnya.</w:t>
      </w:r>
    </w:p>
    <w:p w14:paraId="1EF2FF4A" w14:textId="77777777" w:rsidR="00532AE7" w:rsidRPr="00655D7C" w:rsidRDefault="00532AE7" w:rsidP="00532AE7">
      <w:pPr>
        <w:pStyle w:val="ListParagraph"/>
        <w:numPr>
          <w:ilvl w:val="0"/>
          <w:numId w:val="13"/>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Check list</w:t>
      </w:r>
    </w:p>
    <w:p w14:paraId="6B3870A7" w14:textId="77777777" w:rsidR="00532AE7" w:rsidRPr="00655D7C" w:rsidRDefault="00532AE7" w:rsidP="00532AE7">
      <w:pPr>
        <w:pStyle w:val="ListParagraph"/>
        <w:spacing w:line="240" w:lineRule="auto"/>
        <w:ind w:left="1440"/>
        <w:jc w:val="both"/>
        <w:rPr>
          <w:rFonts w:ascii="Times New Roman" w:hAnsi="Times New Roman" w:cs="Times New Roman"/>
          <w:b/>
          <w:sz w:val="20"/>
          <w:szCs w:val="20"/>
        </w:rPr>
      </w:pPr>
      <w:r w:rsidRPr="00655D7C">
        <w:rPr>
          <w:rFonts w:ascii="Times New Roman" w:hAnsi="Times New Roman" w:cs="Times New Roman"/>
          <w:b/>
          <w:sz w:val="20"/>
          <w:szCs w:val="20"/>
        </w:rPr>
        <w:t>Dengan metode ini  penilai sebenarnya tidak menilai tetapi hanya memberikan masukan/informasi bagi penilaian yang dilakukan oleh bagian personalia. Penilai tinggal memilih kalimat-kalimat atau kata-kata yang menggambarkan prestasi kerja dan karakteristik setiap individu karyawan, baru melaporkannya kepada bagian personalia untuk menetapkan bobot nilai, indeks nilai, dan kebijaksanaan selanjutnya bagi karyawan bersangkutan.</w:t>
      </w:r>
    </w:p>
    <w:p w14:paraId="6F46AE67" w14:textId="77777777" w:rsidR="00532AE7" w:rsidRPr="00655D7C" w:rsidRDefault="00532AE7" w:rsidP="00532AE7">
      <w:pPr>
        <w:pStyle w:val="ListParagraph"/>
        <w:numPr>
          <w:ilvl w:val="0"/>
          <w:numId w:val="13"/>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Freeform essay </w:t>
      </w:r>
    </w:p>
    <w:p w14:paraId="059D8973" w14:textId="77777777" w:rsidR="00532AE7" w:rsidRPr="00655D7C" w:rsidRDefault="00532AE7" w:rsidP="00532AE7">
      <w:pPr>
        <w:pStyle w:val="ListParagraph"/>
        <w:spacing w:line="240" w:lineRule="auto"/>
        <w:ind w:left="1440"/>
        <w:jc w:val="both"/>
        <w:rPr>
          <w:rFonts w:ascii="Times New Roman" w:hAnsi="Times New Roman" w:cs="Times New Roman"/>
          <w:b/>
          <w:sz w:val="20"/>
          <w:szCs w:val="20"/>
        </w:rPr>
      </w:pPr>
      <w:r w:rsidRPr="00655D7C">
        <w:rPr>
          <w:rFonts w:ascii="Times New Roman" w:hAnsi="Times New Roman" w:cs="Times New Roman"/>
          <w:b/>
          <w:sz w:val="20"/>
          <w:szCs w:val="20"/>
        </w:rPr>
        <w:t>Dengan metode ini seorang penilai diharuskan memuat karangan yang berkenaan dengan orang/ karyawan yang sedang dinilainya.</w:t>
      </w:r>
    </w:p>
    <w:p w14:paraId="07AEC724" w14:textId="77777777" w:rsidR="00532AE7" w:rsidRPr="00655D7C" w:rsidRDefault="00532AE7" w:rsidP="00532AE7">
      <w:pPr>
        <w:pStyle w:val="ListParagraph"/>
        <w:numPr>
          <w:ilvl w:val="0"/>
          <w:numId w:val="13"/>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Critical incident</w:t>
      </w:r>
    </w:p>
    <w:p w14:paraId="571A52B2" w14:textId="77777777" w:rsidR="00532AE7" w:rsidRPr="00174B6A" w:rsidRDefault="00532AE7" w:rsidP="00532AE7">
      <w:pPr>
        <w:pStyle w:val="ListParagraph"/>
        <w:spacing w:line="240" w:lineRule="auto"/>
        <w:ind w:left="1440"/>
        <w:jc w:val="both"/>
        <w:rPr>
          <w:rFonts w:ascii="Times New Roman" w:hAnsi="Times New Roman" w:cs="Times New Roman"/>
          <w:b/>
          <w:sz w:val="20"/>
          <w:szCs w:val="20"/>
        </w:rPr>
      </w:pPr>
      <w:r w:rsidRPr="00655D7C">
        <w:rPr>
          <w:rFonts w:ascii="Times New Roman" w:hAnsi="Times New Roman" w:cs="Times New Roman"/>
          <w:b/>
          <w:sz w:val="20"/>
          <w:szCs w:val="20"/>
        </w:rPr>
        <w:t>Dengan metode ini penilai harus mencatat semua kejadian mengenai tingkah laku bawahannya sehari-hari yang kemudian dimasukkan ke dalam buku catatan khusus yang terdiri dari barbagai macam katagori tingkah laku bawahannya. Misalnya, mengenai inisiatif, kerja sama, dan keselamatan</w:t>
      </w:r>
    </w:p>
    <w:p w14:paraId="27E34D5C" w14:textId="77777777" w:rsidR="00532AE7" w:rsidRPr="00655D7C" w:rsidRDefault="00532AE7" w:rsidP="00532AE7">
      <w:pPr>
        <w:pStyle w:val="ListParagraph"/>
        <w:numPr>
          <w:ilvl w:val="0"/>
          <w:numId w:val="12"/>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Metode Modern</w:t>
      </w:r>
    </w:p>
    <w:p w14:paraId="561B7BF7" w14:textId="77777777" w:rsidR="00532AE7" w:rsidRPr="00655D7C" w:rsidRDefault="00532AE7" w:rsidP="00532AE7">
      <w:pPr>
        <w:pStyle w:val="ListParagraph"/>
        <w:spacing w:line="240" w:lineRule="auto"/>
        <w:ind w:left="1080"/>
        <w:jc w:val="both"/>
        <w:rPr>
          <w:rFonts w:ascii="Times New Roman" w:hAnsi="Times New Roman" w:cs="Times New Roman"/>
          <w:b/>
          <w:sz w:val="20"/>
          <w:szCs w:val="20"/>
        </w:rPr>
      </w:pPr>
      <w:r w:rsidRPr="00655D7C">
        <w:rPr>
          <w:rFonts w:ascii="Times New Roman" w:hAnsi="Times New Roman" w:cs="Times New Roman"/>
          <w:b/>
          <w:sz w:val="20"/>
          <w:szCs w:val="20"/>
        </w:rPr>
        <w:t xml:space="preserve">Metode ini merupakan perkembangan dari metode tradisional dalam menilai prestasi karyawan. Yang termasuk ke dalam metode modern ini adalah: </w:t>
      </w:r>
      <w:r w:rsidRPr="00655D7C">
        <w:rPr>
          <w:rFonts w:ascii="Times New Roman" w:hAnsi="Times New Roman" w:cs="Times New Roman"/>
          <w:b/>
          <w:i/>
          <w:sz w:val="20"/>
          <w:szCs w:val="20"/>
        </w:rPr>
        <w:t xml:space="preserve">assessment center, management by objective </w:t>
      </w:r>
      <w:r w:rsidRPr="00655D7C">
        <w:rPr>
          <w:rFonts w:ascii="Times New Roman" w:hAnsi="Times New Roman" w:cs="Times New Roman"/>
          <w:b/>
          <w:sz w:val="20"/>
          <w:szCs w:val="20"/>
        </w:rPr>
        <w:t>(MBO = MBS)</w:t>
      </w:r>
      <w:r w:rsidRPr="00655D7C">
        <w:rPr>
          <w:rFonts w:ascii="Times New Roman" w:hAnsi="Times New Roman" w:cs="Times New Roman"/>
          <w:b/>
          <w:i/>
          <w:sz w:val="20"/>
          <w:szCs w:val="20"/>
        </w:rPr>
        <w:t xml:space="preserve">, </w:t>
      </w:r>
      <w:r w:rsidRPr="00655D7C">
        <w:rPr>
          <w:rFonts w:ascii="Times New Roman" w:hAnsi="Times New Roman" w:cs="Times New Roman"/>
          <w:b/>
          <w:sz w:val="20"/>
          <w:szCs w:val="20"/>
        </w:rPr>
        <w:t xml:space="preserve">dan </w:t>
      </w:r>
      <w:r w:rsidRPr="00655D7C">
        <w:rPr>
          <w:rFonts w:ascii="Times New Roman" w:hAnsi="Times New Roman" w:cs="Times New Roman"/>
          <w:b/>
          <w:i/>
          <w:sz w:val="20"/>
          <w:szCs w:val="20"/>
        </w:rPr>
        <w:t>human asset accounting</w:t>
      </w:r>
      <w:r w:rsidRPr="00655D7C">
        <w:rPr>
          <w:rFonts w:ascii="Times New Roman" w:hAnsi="Times New Roman" w:cs="Times New Roman"/>
          <w:b/>
          <w:sz w:val="20"/>
          <w:szCs w:val="20"/>
        </w:rPr>
        <w:t>.</w:t>
      </w:r>
    </w:p>
    <w:p w14:paraId="776F9FC0" w14:textId="77777777" w:rsidR="00532AE7" w:rsidRPr="00655D7C" w:rsidRDefault="00532AE7" w:rsidP="00532AE7">
      <w:pPr>
        <w:pStyle w:val="ListParagraph"/>
        <w:numPr>
          <w:ilvl w:val="0"/>
          <w:numId w:val="14"/>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Assessment centre</w:t>
      </w:r>
    </w:p>
    <w:p w14:paraId="10506D9B" w14:textId="77777777" w:rsidR="00532AE7" w:rsidRPr="00655D7C" w:rsidRDefault="00532AE7" w:rsidP="00532AE7">
      <w:pPr>
        <w:pStyle w:val="ListParagraph"/>
        <w:spacing w:line="240" w:lineRule="auto"/>
        <w:ind w:left="1440"/>
        <w:jc w:val="both"/>
        <w:rPr>
          <w:rFonts w:ascii="Times New Roman" w:hAnsi="Times New Roman" w:cs="Times New Roman"/>
          <w:b/>
          <w:sz w:val="20"/>
          <w:szCs w:val="20"/>
        </w:rPr>
      </w:pPr>
      <w:r w:rsidRPr="00655D7C">
        <w:rPr>
          <w:rFonts w:ascii="Times New Roman" w:hAnsi="Times New Roman" w:cs="Times New Roman"/>
          <w:b/>
          <w:sz w:val="20"/>
          <w:szCs w:val="20"/>
        </w:rPr>
        <w:t>Metode ini biasanya dilakukan dengan pembentukan tim penilai khusus. Tim penilai khusus ini bisa dari luar, dari dalam, maupun kombinasi dari luar dan dalam. Pembentukan tim ini harus lebih baik sehingga penilaiannya lebih objektif dan indeks prestasi yang diperoleh sesuai dengan fakta/kenyataan dari setiap individu karyawan yang dinilai. Cara penilaian tim dilakukan dengan wawancara, permainan bisnis, dan lain-lain. Nilai indeks prestasi setiap karyawan adalah rata-rata bobot dari tim penilai. Indeks prestasi dengan cara ini diharapkan akan lebih baik dan objektif karena dilakukan oleh beberapa orang anggota tim.</w:t>
      </w:r>
    </w:p>
    <w:p w14:paraId="788999AA" w14:textId="77777777" w:rsidR="00532AE7" w:rsidRPr="00655D7C" w:rsidRDefault="00532AE7" w:rsidP="00532AE7">
      <w:pPr>
        <w:pStyle w:val="ListParagraph"/>
        <w:numPr>
          <w:ilvl w:val="0"/>
          <w:numId w:val="14"/>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Management by objective (MBO = MBS)</w:t>
      </w:r>
    </w:p>
    <w:p w14:paraId="51D8FE1A" w14:textId="77777777" w:rsidR="00532AE7" w:rsidRPr="00655D7C" w:rsidRDefault="00532AE7" w:rsidP="00532AE7">
      <w:pPr>
        <w:pStyle w:val="ListParagraph"/>
        <w:spacing w:line="240" w:lineRule="auto"/>
        <w:ind w:left="1440"/>
        <w:jc w:val="both"/>
        <w:rPr>
          <w:rFonts w:ascii="Times New Roman" w:hAnsi="Times New Roman" w:cs="Times New Roman"/>
          <w:b/>
          <w:sz w:val="20"/>
          <w:szCs w:val="20"/>
        </w:rPr>
      </w:pPr>
      <w:r w:rsidRPr="00655D7C">
        <w:rPr>
          <w:rFonts w:ascii="Times New Roman" w:hAnsi="Times New Roman" w:cs="Times New Roman"/>
          <w:b/>
          <w:sz w:val="20"/>
          <w:szCs w:val="20"/>
        </w:rPr>
        <w:t>Dalam metode ini karyawan langsung diikutsertakan dalam perumusan dan pemutusan persoalan dengan memperhatikan kemampuan bawahan dalam menentukan sasarannya masing-masing yang ditetapkan pada pencapaian sasaran perusahaan.</w:t>
      </w:r>
    </w:p>
    <w:p w14:paraId="0C99024A" w14:textId="77777777" w:rsidR="00532AE7" w:rsidRPr="00655D7C" w:rsidRDefault="00532AE7" w:rsidP="00532AE7">
      <w:pPr>
        <w:pStyle w:val="ListParagraph"/>
        <w:numPr>
          <w:ilvl w:val="0"/>
          <w:numId w:val="14"/>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 xml:space="preserve">Human asset accounting </w:t>
      </w:r>
    </w:p>
    <w:p w14:paraId="64F9985D" w14:textId="77777777" w:rsidR="00532AE7" w:rsidRPr="00942680" w:rsidRDefault="00532AE7" w:rsidP="00532AE7">
      <w:pPr>
        <w:pStyle w:val="ListParagraph"/>
        <w:spacing w:line="240" w:lineRule="auto"/>
        <w:ind w:left="1440"/>
        <w:jc w:val="both"/>
        <w:rPr>
          <w:rFonts w:ascii="Times New Roman" w:hAnsi="Times New Roman" w:cs="Times New Roman"/>
          <w:b/>
          <w:sz w:val="20"/>
          <w:szCs w:val="20"/>
        </w:rPr>
      </w:pPr>
      <w:r w:rsidRPr="00655D7C">
        <w:rPr>
          <w:rFonts w:ascii="Times New Roman" w:hAnsi="Times New Roman" w:cs="Times New Roman"/>
          <w:b/>
          <w:sz w:val="20"/>
          <w:szCs w:val="20"/>
        </w:rPr>
        <w:t>Dalam metode ini faktor pekerja dinilai sebagai individu modal jangka panjang sehingga sumber tenaga kerja dinilai dengan cara membandingkan terhadap variabel-variabel yang dapat mempengaruhi keberhasilan perusahaan. Jika biaya untuk tenaga kerja meningkat laba pun akan meningkat. Maka peningkatan tenaga kerja tersebut</w:t>
      </w:r>
      <w:r>
        <w:rPr>
          <w:rFonts w:ascii="Times New Roman" w:hAnsi="Times New Roman" w:cs="Times New Roman"/>
          <w:b/>
          <w:sz w:val="20"/>
          <w:szCs w:val="20"/>
        </w:rPr>
        <w:t xml:space="preserve"> telah berhasil.</w:t>
      </w:r>
    </w:p>
    <w:p w14:paraId="56570C90" w14:textId="77777777" w:rsidR="00532AE7" w:rsidRPr="00655D7C" w:rsidRDefault="00532AE7" w:rsidP="00532AE7">
      <w:pPr>
        <w:pStyle w:val="Heading2"/>
      </w:pPr>
      <w:bookmarkStart w:id="69" w:name="_Toc530245256"/>
      <w:bookmarkStart w:id="70" w:name="_Toc530246438"/>
      <w:bookmarkStart w:id="71" w:name="_Toc631710"/>
      <w:bookmarkStart w:id="72" w:name="_Toc1043555"/>
      <w:r w:rsidRPr="00655D7C">
        <w:lastRenderedPageBreak/>
        <w:t>2.4   Kinerja</w:t>
      </w:r>
      <w:bookmarkEnd w:id="69"/>
      <w:bookmarkEnd w:id="70"/>
      <w:bookmarkEnd w:id="71"/>
      <w:bookmarkEnd w:id="72"/>
    </w:p>
    <w:p w14:paraId="6489D5EA" w14:textId="77777777" w:rsidR="00532AE7" w:rsidRPr="00655D7C" w:rsidRDefault="00532AE7" w:rsidP="00532AE7">
      <w:pPr>
        <w:pStyle w:val="Heading3"/>
        <w:ind w:firstLine="567"/>
      </w:pPr>
      <w:bookmarkStart w:id="73" w:name="_Toc530245257"/>
      <w:bookmarkStart w:id="74" w:name="_Toc530246439"/>
      <w:bookmarkStart w:id="75" w:name="_Toc631711"/>
      <w:bookmarkStart w:id="76" w:name="_Toc1043556"/>
      <w:r w:rsidRPr="00655D7C">
        <w:t>2.4.1   Pengertian kinerja</w:t>
      </w:r>
      <w:bookmarkEnd w:id="73"/>
      <w:bookmarkEnd w:id="74"/>
      <w:bookmarkEnd w:id="75"/>
      <w:bookmarkEnd w:id="76"/>
    </w:p>
    <w:p w14:paraId="16E0578A" w14:textId="77777777" w:rsidR="00532AE7" w:rsidRPr="00655D7C" w:rsidRDefault="00532AE7" w:rsidP="00532AE7">
      <w:pPr>
        <w:spacing w:before="240"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Kinerja merupakan perfomance atau unjuk kerja. Kinerja dapat pula diartikan sebagai pelaksanaan kerja atau hasil unjuk kerja.</w:t>
      </w:r>
    </w:p>
    <w:p w14:paraId="378B0154" w14:textId="77777777" w:rsidR="00532AE7" w:rsidRPr="00655D7C" w:rsidRDefault="00532AE7" w:rsidP="00532AE7">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Kinerja menurut </w:t>
      </w:r>
      <w:r w:rsidRPr="00655D7C">
        <w:rPr>
          <w:rFonts w:ascii="Times New Roman" w:hAnsi="Times New Roman" w:cs="Times New Roman"/>
          <w:b/>
          <w:sz w:val="24"/>
          <w:szCs w:val="24"/>
        </w:rPr>
        <w:t>Lawler dan Porter (1967)</w:t>
      </w:r>
      <w:r w:rsidRPr="00655D7C">
        <w:rPr>
          <w:rFonts w:ascii="Times New Roman" w:hAnsi="Times New Roman" w:cs="Times New Roman"/>
          <w:sz w:val="24"/>
          <w:szCs w:val="24"/>
        </w:rPr>
        <w:t>,yang dikutip oleh</w:t>
      </w:r>
      <w:r w:rsidRPr="00655D7C">
        <w:rPr>
          <w:rFonts w:ascii="Times New Roman" w:hAnsi="Times New Roman" w:cs="Times New Roman"/>
          <w:b/>
          <w:sz w:val="24"/>
          <w:szCs w:val="24"/>
        </w:rPr>
        <w:t xml:space="preserve"> Edy Sutrisno (2015:170)</w:t>
      </w:r>
      <w:r w:rsidRPr="00655D7C">
        <w:rPr>
          <w:rFonts w:ascii="Times New Roman" w:hAnsi="Times New Roman" w:cs="Times New Roman"/>
          <w:sz w:val="24"/>
          <w:szCs w:val="24"/>
        </w:rPr>
        <w:t>, mengemukakan bahwa kinerja adalah kesuksesan seseorang dalam melaksanakan tugas</w:t>
      </w:r>
    </w:p>
    <w:p w14:paraId="6ABED632" w14:textId="77777777" w:rsidR="00532AE7" w:rsidRPr="00655D7C" w:rsidRDefault="00532AE7" w:rsidP="00532AE7">
      <w:pPr>
        <w:spacing w:after="0" w:line="480" w:lineRule="auto"/>
        <w:ind w:firstLine="567"/>
        <w:jc w:val="both"/>
        <w:rPr>
          <w:rFonts w:ascii="Times New Roman" w:hAnsi="Times New Roman" w:cs="Times New Roman"/>
          <w:sz w:val="24"/>
          <w:szCs w:val="24"/>
        </w:rPr>
      </w:pPr>
      <w:r w:rsidRPr="00655D7C">
        <w:rPr>
          <w:rFonts w:ascii="Times New Roman" w:hAnsi="Times New Roman" w:cs="Times New Roman"/>
          <w:b/>
          <w:sz w:val="24"/>
          <w:szCs w:val="24"/>
        </w:rPr>
        <w:t>Prawirosentono (1996)</w:t>
      </w:r>
      <w:r w:rsidRPr="00655D7C">
        <w:rPr>
          <w:rFonts w:ascii="Times New Roman" w:hAnsi="Times New Roman" w:cs="Times New Roman"/>
          <w:sz w:val="24"/>
          <w:szCs w:val="24"/>
        </w:rPr>
        <w:t>, yang dikutip oleh</w:t>
      </w:r>
      <w:r w:rsidRPr="00655D7C">
        <w:rPr>
          <w:rFonts w:ascii="Times New Roman" w:hAnsi="Times New Roman" w:cs="Times New Roman"/>
          <w:b/>
          <w:sz w:val="24"/>
          <w:szCs w:val="24"/>
        </w:rPr>
        <w:t xml:space="preserve"> Edy Sutrisno (2015:170)</w:t>
      </w:r>
      <w:r w:rsidRPr="00655D7C">
        <w:rPr>
          <w:rFonts w:ascii="Times New Roman" w:hAnsi="Times New Roman" w:cs="Times New Roman"/>
          <w:sz w:val="24"/>
          <w:szCs w:val="24"/>
        </w:rPr>
        <w:t>, mengemukakan kinerja adalah hasil kerja yang dapat dicapai oleh seseorang atau sekelompok orang dalam suatu organisasi, sesuai dengan wewenang dan tanggung jawab masing-masing, dalam rangka upaya mencapai tujuan organisas</w:t>
      </w:r>
      <w:r>
        <w:rPr>
          <w:rFonts w:ascii="Times New Roman" w:hAnsi="Times New Roman" w:cs="Times New Roman"/>
          <w:sz w:val="24"/>
          <w:szCs w:val="24"/>
          <w:lang w:val="en-US"/>
        </w:rPr>
        <w:t xml:space="preserve"> </w:t>
      </w:r>
      <w:r w:rsidRPr="00655D7C">
        <w:rPr>
          <w:rFonts w:ascii="Times New Roman" w:hAnsi="Times New Roman" w:cs="Times New Roman"/>
          <w:sz w:val="24"/>
          <w:szCs w:val="24"/>
        </w:rPr>
        <w:t>bersangkutan secara legal, tidak melanggar hukum, dan sesuai dengan moral maupun etika.</w:t>
      </w:r>
    </w:p>
    <w:p w14:paraId="362C1E79" w14:textId="77777777" w:rsidR="00532AE7" w:rsidRPr="00655D7C" w:rsidRDefault="00532AE7" w:rsidP="00532AE7">
      <w:pPr>
        <w:spacing w:line="480" w:lineRule="auto"/>
        <w:ind w:firstLine="567"/>
        <w:jc w:val="both"/>
        <w:rPr>
          <w:rFonts w:ascii="Times New Roman" w:hAnsi="Times New Roman" w:cs="Times New Roman"/>
          <w:sz w:val="24"/>
          <w:szCs w:val="24"/>
        </w:rPr>
      </w:pPr>
      <w:r w:rsidRPr="00655D7C">
        <w:rPr>
          <w:rFonts w:ascii="Times New Roman" w:hAnsi="Times New Roman" w:cs="Times New Roman"/>
          <w:b/>
          <w:sz w:val="24"/>
          <w:szCs w:val="24"/>
        </w:rPr>
        <w:t>Miner (1990)</w:t>
      </w:r>
      <w:r w:rsidRPr="00655D7C">
        <w:rPr>
          <w:rFonts w:ascii="Times New Roman" w:hAnsi="Times New Roman" w:cs="Times New Roman"/>
          <w:sz w:val="24"/>
          <w:szCs w:val="24"/>
        </w:rPr>
        <w:t xml:space="preserve"> yang dikutip oleh</w:t>
      </w:r>
      <w:r w:rsidRPr="00655D7C">
        <w:rPr>
          <w:rFonts w:ascii="Times New Roman" w:hAnsi="Times New Roman" w:cs="Times New Roman"/>
          <w:b/>
          <w:sz w:val="24"/>
          <w:szCs w:val="24"/>
        </w:rPr>
        <w:t xml:space="preserve"> Edy Sutrisno (2015:170)</w:t>
      </w:r>
      <w:r w:rsidRPr="00655D7C">
        <w:rPr>
          <w:rFonts w:ascii="Times New Roman" w:hAnsi="Times New Roman" w:cs="Times New Roman"/>
          <w:sz w:val="24"/>
          <w:szCs w:val="24"/>
        </w:rPr>
        <w:t>,mengemukakan bahwa kinerja adalah bagaimana seseorang diharapkan dapat berfungsi dan berperilaku sesuai dengan tugas yang telah dibebankan kepadanya</w:t>
      </w:r>
    </w:p>
    <w:p w14:paraId="5599C76C" w14:textId="77777777" w:rsidR="00532AE7" w:rsidRPr="00655D7C" w:rsidRDefault="00532AE7" w:rsidP="00532AE7">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Selanjutnya </w:t>
      </w:r>
      <w:r w:rsidRPr="00655D7C">
        <w:rPr>
          <w:rFonts w:ascii="Times New Roman" w:hAnsi="Times New Roman" w:cs="Times New Roman"/>
          <w:b/>
          <w:sz w:val="24"/>
          <w:szCs w:val="24"/>
        </w:rPr>
        <w:t>Irianto (2001)</w:t>
      </w:r>
      <w:r w:rsidRPr="00655D7C">
        <w:rPr>
          <w:rFonts w:ascii="Times New Roman" w:hAnsi="Times New Roman" w:cs="Times New Roman"/>
          <w:sz w:val="24"/>
          <w:szCs w:val="24"/>
        </w:rPr>
        <w:t>, yang dikutip oleh</w:t>
      </w:r>
      <w:r w:rsidRPr="00655D7C">
        <w:rPr>
          <w:rFonts w:ascii="Times New Roman" w:hAnsi="Times New Roman" w:cs="Times New Roman"/>
          <w:b/>
          <w:sz w:val="24"/>
          <w:szCs w:val="24"/>
        </w:rPr>
        <w:t xml:space="preserve"> Edy Sutrisno (2015:170) </w:t>
      </w:r>
      <w:r w:rsidRPr="00655D7C">
        <w:rPr>
          <w:rFonts w:ascii="Times New Roman" w:hAnsi="Times New Roman" w:cs="Times New Roman"/>
          <w:sz w:val="24"/>
          <w:szCs w:val="24"/>
        </w:rPr>
        <w:t xml:space="preserve">mengemukakan kinerja karyawan adalah prestasi yang diperoleh </w:t>
      </w:r>
      <w:r>
        <w:rPr>
          <w:rFonts w:ascii="Times New Roman" w:hAnsi="Times New Roman" w:cs="Times New Roman"/>
          <w:sz w:val="24"/>
          <w:szCs w:val="24"/>
        </w:rPr>
        <w:t>seseorang dalam melakukan tugas.</w:t>
      </w:r>
    </w:p>
    <w:p w14:paraId="07844E4F" w14:textId="77777777" w:rsidR="00532AE7" w:rsidRPr="00655D7C" w:rsidRDefault="00532AE7" w:rsidP="00532AE7">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Sedangkan </w:t>
      </w:r>
      <w:r w:rsidRPr="00655D7C">
        <w:rPr>
          <w:rFonts w:ascii="Times New Roman" w:hAnsi="Times New Roman" w:cs="Times New Roman"/>
          <w:b/>
          <w:sz w:val="24"/>
          <w:szCs w:val="24"/>
        </w:rPr>
        <w:t>Cormick dan Tiffin (1980)</w:t>
      </w:r>
      <w:r w:rsidRPr="00655D7C">
        <w:rPr>
          <w:rFonts w:ascii="Times New Roman" w:hAnsi="Times New Roman" w:cs="Times New Roman"/>
          <w:sz w:val="24"/>
          <w:szCs w:val="24"/>
        </w:rPr>
        <w:t xml:space="preserve">, yang dikutip oleh </w:t>
      </w:r>
      <w:r w:rsidRPr="00655D7C">
        <w:rPr>
          <w:rFonts w:ascii="Times New Roman" w:hAnsi="Times New Roman" w:cs="Times New Roman"/>
          <w:b/>
          <w:sz w:val="24"/>
          <w:szCs w:val="24"/>
        </w:rPr>
        <w:t>Edy Sutrisno (2015:172)</w:t>
      </w:r>
      <w:r w:rsidRPr="00655D7C">
        <w:rPr>
          <w:rFonts w:ascii="Times New Roman" w:hAnsi="Times New Roman" w:cs="Times New Roman"/>
          <w:sz w:val="24"/>
          <w:szCs w:val="24"/>
        </w:rPr>
        <w:t>, mengemukakan bahwa kinerja adalah kuantitas, kualitas, dan waktu yang digunakan dalam menjalankan tugas.</w:t>
      </w:r>
    </w:p>
    <w:p w14:paraId="79BCD887" w14:textId="77777777" w:rsidR="00532AE7" w:rsidRPr="00655D7C" w:rsidRDefault="00532AE7" w:rsidP="00532AE7">
      <w:pPr>
        <w:spacing w:line="480" w:lineRule="auto"/>
        <w:ind w:firstLine="567"/>
        <w:jc w:val="both"/>
        <w:rPr>
          <w:rFonts w:ascii="Times New Roman" w:hAnsi="Times New Roman" w:cs="Times New Roman"/>
          <w:sz w:val="24"/>
          <w:szCs w:val="24"/>
        </w:rPr>
      </w:pPr>
      <w:r w:rsidRPr="00655D7C">
        <w:rPr>
          <w:rFonts w:ascii="Times New Roman" w:hAnsi="Times New Roman" w:cs="Times New Roman"/>
          <w:b/>
          <w:sz w:val="24"/>
          <w:szCs w:val="24"/>
        </w:rPr>
        <w:lastRenderedPageBreak/>
        <w:t>Gillbert (1978)</w:t>
      </w:r>
      <w:r w:rsidRPr="00655D7C">
        <w:rPr>
          <w:rFonts w:ascii="Times New Roman" w:hAnsi="Times New Roman" w:cs="Times New Roman"/>
          <w:sz w:val="24"/>
          <w:szCs w:val="24"/>
        </w:rPr>
        <w:t xml:space="preserve"> yang dikutip oleh </w:t>
      </w:r>
      <w:r w:rsidRPr="00655D7C">
        <w:rPr>
          <w:rFonts w:ascii="Times New Roman" w:hAnsi="Times New Roman" w:cs="Times New Roman"/>
          <w:b/>
          <w:sz w:val="24"/>
          <w:szCs w:val="24"/>
        </w:rPr>
        <w:t>Edy Sutrisno (2015:173)</w:t>
      </w:r>
      <w:r w:rsidRPr="00655D7C">
        <w:rPr>
          <w:rFonts w:ascii="Times New Roman" w:hAnsi="Times New Roman" w:cs="Times New Roman"/>
          <w:sz w:val="24"/>
          <w:szCs w:val="24"/>
        </w:rPr>
        <w:t>, berpendapat sebaliknya, bahwa kinerja pada dasarnya adalah produk waktu dan peluang. Peluang tanpa waktu untuk mengerjakan peluang tersebut bukan apa-apa, dan waktu yang tidak kita miliki, yang tidak memberi peluang, bahkan memiliki sedikit nilai.</w:t>
      </w:r>
    </w:p>
    <w:p w14:paraId="5CCBBD36" w14:textId="77777777" w:rsidR="00532AE7" w:rsidRPr="00655D7C" w:rsidRDefault="00532AE7" w:rsidP="00532AE7">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Menurut </w:t>
      </w:r>
      <w:r w:rsidRPr="00655D7C">
        <w:rPr>
          <w:rFonts w:ascii="Times New Roman" w:hAnsi="Times New Roman" w:cs="Times New Roman"/>
          <w:b/>
          <w:sz w:val="24"/>
          <w:szCs w:val="24"/>
        </w:rPr>
        <w:t>Veithzal (2009)</w:t>
      </w:r>
      <w:r w:rsidRPr="00655D7C">
        <w:rPr>
          <w:rFonts w:ascii="Times New Roman" w:hAnsi="Times New Roman" w:cs="Times New Roman"/>
          <w:sz w:val="24"/>
          <w:szCs w:val="24"/>
        </w:rPr>
        <w:t xml:space="preserve">, yang dikutip oleh </w:t>
      </w:r>
      <w:r w:rsidRPr="00655D7C">
        <w:rPr>
          <w:rFonts w:ascii="Times New Roman" w:hAnsi="Times New Roman" w:cs="Times New Roman"/>
          <w:b/>
          <w:sz w:val="24"/>
          <w:szCs w:val="24"/>
        </w:rPr>
        <w:t>Bintaro</w:t>
      </w:r>
      <w:r w:rsidRPr="00655D7C">
        <w:rPr>
          <w:rFonts w:ascii="Times New Roman" w:hAnsi="Times New Roman" w:cs="Times New Roman"/>
          <w:sz w:val="24"/>
          <w:szCs w:val="24"/>
        </w:rPr>
        <w:t xml:space="preserve"> dan </w:t>
      </w:r>
      <w:r w:rsidRPr="00655D7C">
        <w:rPr>
          <w:rFonts w:ascii="Times New Roman" w:hAnsi="Times New Roman" w:cs="Times New Roman"/>
          <w:b/>
          <w:sz w:val="24"/>
          <w:szCs w:val="24"/>
        </w:rPr>
        <w:t>Daryanto (2017:108)</w:t>
      </w:r>
      <w:r w:rsidRPr="00655D7C">
        <w:rPr>
          <w:rFonts w:ascii="Times New Roman" w:hAnsi="Times New Roman" w:cs="Times New Roman"/>
          <w:sz w:val="24"/>
          <w:szCs w:val="24"/>
        </w:rPr>
        <w:t xml:space="preserve">,mengemukakan bahwa kinerja </w:t>
      </w:r>
      <w:r w:rsidRPr="00655D7C">
        <w:rPr>
          <w:rFonts w:ascii="Times New Roman" w:hAnsi="Times New Roman" w:cs="Times New Roman"/>
          <w:i/>
          <w:sz w:val="24"/>
          <w:szCs w:val="24"/>
        </w:rPr>
        <w:t>(Performance)</w:t>
      </w:r>
      <w:r w:rsidRPr="00655D7C">
        <w:rPr>
          <w:rFonts w:ascii="Times New Roman" w:hAnsi="Times New Roman" w:cs="Times New Roman"/>
          <w:sz w:val="24"/>
          <w:szCs w:val="24"/>
        </w:rPr>
        <w:t xml:space="preserve"> mengacu kepada kadar pencapaian tugas-tugas yang membentuk sebuah pekerjaan karyawan.</w:t>
      </w:r>
    </w:p>
    <w:p w14:paraId="0F26985D" w14:textId="77777777" w:rsidR="00532AE7" w:rsidRPr="00655D7C" w:rsidRDefault="00532AE7" w:rsidP="00532AE7">
      <w:pPr>
        <w:spacing w:line="480" w:lineRule="auto"/>
        <w:ind w:firstLine="567"/>
        <w:jc w:val="both"/>
        <w:rPr>
          <w:rFonts w:ascii="Times New Roman" w:hAnsi="Times New Roman" w:cs="Times New Roman"/>
          <w:sz w:val="24"/>
          <w:szCs w:val="24"/>
        </w:rPr>
      </w:pPr>
      <w:r w:rsidRPr="00655D7C">
        <w:rPr>
          <w:rFonts w:ascii="Times New Roman" w:hAnsi="Times New Roman" w:cs="Times New Roman"/>
          <w:b/>
          <w:sz w:val="24"/>
          <w:szCs w:val="24"/>
        </w:rPr>
        <w:t>Fahmi (2010:20)</w:t>
      </w:r>
      <w:r w:rsidRPr="00655D7C">
        <w:rPr>
          <w:rFonts w:ascii="Times New Roman" w:hAnsi="Times New Roman" w:cs="Times New Roman"/>
          <w:sz w:val="24"/>
          <w:szCs w:val="24"/>
        </w:rPr>
        <w:t xml:space="preserve">, yang dikutip oleh </w:t>
      </w:r>
      <w:r w:rsidRPr="00655D7C">
        <w:rPr>
          <w:rFonts w:ascii="Times New Roman" w:hAnsi="Times New Roman" w:cs="Times New Roman"/>
          <w:b/>
          <w:sz w:val="24"/>
          <w:szCs w:val="24"/>
        </w:rPr>
        <w:t>Bintaro</w:t>
      </w:r>
      <w:r w:rsidRPr="00655D7C">
        <w:rPr>
          <w:rFonts w:ascii="Times New Roman" w:hAnsi="Times New Roman" w:cs="Times New Roman"/>
          <w:sz w:val="24"/>
          <w:szCs w:val="24"/>
        </w:rPr>
        <w:t xml:space="preserve"> dan </w:t>
      </w:r>
      <w:r w:rsidRPr="00655D7C">
        <w:rPr>
          <w:rFonts w:ascii="Times New Roman" w:hAnsi="Times New Roman" w:cs="Times New Roman"/>
          <w:b/>
          <w:sz w:val="24"/>
          <w:szCs w:val="24"/>
        </w:rPr>
        <w:t>Daryanto (2017:108)</w:t>
      </w:r>
      <w:r w:rsidRPr="00655D7C">
        <w:rPr>
          <w:rFonts w:ascii="Times New Roman" w:hAnsi="Times New Roman" w:cs="Times New Roman"/>
          <w:sz w:val="24"/>
          <w:szCs w:val="24"/>
        </w:rPr>
        <w:t xml:space="preserve">, mengemukakan bahwa kinerja adalah hasil yang diperoleh oleh suatu organisasi baik organisasi tersebut bersifat </w:t>
      </w:r>
      <w:r w:rsidRPr="00655D7C">
        <w:rPr>
          <w:rFonts w:ascii="Times New Roman" w:hAnsi="Times New Roman" w:cs="Times New Roman"/>
          <w:i/>
          <w:sz w:val="24"/>
          <w:szCs w:val="24"/>
        </w:rPr>
        <w:t>profit oriented</w:t>
      </w:r>
      <w:r w:rsidRPr="00655D7C">
        <w:rPr>
          <w:rFonts w:ascii="Times New Roman" w:hAnsi="Times New Roman" w:cs="Times New Roman"/>
          <w:sz w:val="24"/>
          <w:szCs w:val="24"/>
        </w:rPr>
        <w:t xml:space="preserve"> dan </w:t>
      </w:r>
      <w:r w:rsidRPr="00655D7C">
        <w:rPr>
          <w:rFonts w:ascii="Times New Roman" w:hAnsi="Times New Roman" w:cs="Times New Roman"/>
          <w:i/>
          <w:sz w:val="24"/>
          <w:szCs w:val="24"/>
        </w:rPr>
        <w:t>non profit oriented</w:t>
      </w:r>
      <w:r w:rsidRPr="00655D7C">
        <w:rPr>
          <w:rFonts w:ascii="Times New Roman" w:hAnsi="Times New Roman" w:cs="Times New Roman"/>
          <w:sz w:val="24"/>
          <w:szCs w:val="24"/>
        </w:rPr>
        <w:t xml:space="preserve"> yang dihasilkan selama satu periode waktu.</w:t>
      </w:r>
    </w:p>
    <w:p w14:paraId="56AFCFCC" w14:textId="77777777" w:rsidR="00532AE7" w:rsidRPr="00655D7C" w:rsidRDefault="00532AE7" w:rsidP="00532AE7">
      <w:pPr>
        <w:spacing w:line="480" w:lineRule="auto"/>
        <w:ind w:firstLine="567"/>
        <w:jc w:val="both"/>
        <w:rPr>
          <w:rFonts w:ascii="Times New Roman" w:hAnsi="Times New Roman" w:cs="Times New Roman"/>
          <w:sz w:val="24"/>
          <w:szCs w:val="24"/>
        </w:rPr>
      </w:pPr>
      <w:r w:rsidRPr="00655D7C">
        <w:rPr>
          <w:rFonts w:ascii="Times New Roman" w:hAnsi="Times New Roman" w:cs="Times New Roman"/>
          <w:b/>
          <w:sz w:val="24"/>
          <w:szCs w:val="24"/>
        </w:rPr>
        <w:t>Supriyono (2010:281)</w:t>
      </w:r>
      <w:r w:rsidRPr="00655D7C">
        <w:rPr>
          <w:rFonts w:ascii="Times New Roman" w:hAnsi="Times New Roman" w:cs="Times New Roman"/>
          <w:sz w:val="24"/>
          <w:szCs w:val="24"/>
        </w:rPr>
        <w:t xml:space="preserve">, yang dikutip oleh </w:t>
      </w:r>
      <w:r w:rsidRPr="00655D7C">
        <w:rPr>
          <w:rFonts w:ascii="Times New Roman" w:hAnsi="Times New Roman" w:cs="Times New Roman"/>
          <w:b/>
          <w:sz w:val="24"/>
          <w:szCs w:val="24"/>
        </w:rPr>
        <w:t>Bintaro</w:t>
      </w:r>
      <w:r w:rsidRPr="00655D7C">
        <w:rPr>
          <w:rFonts w:ascii="Times New Roman" w:hAnsi="Times New Roman" w:cs="Times New Roman"/>
          <w:sz w:val="24"/>
          <w:szCs w:val="24"/>
        </w:rPr>
        <w:t xml:space="preserve"> dan </w:t>
      </w:r>
      <w:r w:rsidRPr="00655D7C">
        <w:rPr>
          <w:rFonts w:ascii="Times New Roman" w:hAnsi="Times New Roman" w:cs="Times New Roman"/>
          <w:b/>
          <w:sz w:val="24"/>
          <w:szCs w:val="24"/>
        </w:rPr>
        <w:t>Daryanto (2017:108)</w:t>
      </w:r>
      <w:r w:rsidRPr="00655D7C">
        <w:rPr>
          <w:rFonts w:ascii="Times New Roman" w:hAnsi="Times New Roman" w:cs="Times New Roman"/>
          <w:sz w:val="24"/>
          <w:szCs w:val="24"/>
        </w:rPr>
        <w:t>, mengemukakan bahwa kinerja adalah hasil dicapai seseorang dalam melaksanakan tugas-tugas yang diberikan kepadanya yang didasarkan atas kecakapan, pengalam dan kesanggupan serta waktu.</w:t>
      </w:r>
    </w:p>
    <w:p w14:paraId="31C39ECD" w14:textId="77777777" w:rsidR="00532AE7" w:rsidRPr="00655D7C" w:rsidRDefault="00532AE7" w:rsidP="00532AE7">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Selanjutnya </w:t>
      </w:r>
      <w:r w:rsidRPr="00655D7C">
        <w:rPr>
          <w:rFonts w:ascii="Times New Roman" w:hAnsi="Times New Roman" w:cs="Times New Roman"/>
          <w:b/>
          <w:sz w:val="24"/>
          <w:szCs w:val="24"/>
        </w:rPr>
        <w:t>Anwar (2007:9)</w:t>
      </w:r>
      <w:r w:rsidRPr="00655D7C">
        <w:rPr>
          <w:rFonts w:ascii="Times New Roman" w:hAnsi="Times New Roman" w:cs="Times New Roman"/>
          <w:sz w:val="24"/>
          <w:szCs w:val="24"/>
        </w:rPr>
        <w:t xml:space="preserve">,yang dikutip oleh </w:t>
      </w:r>
      <w:r w:rsidRPr="00655D7C">
        <w:rPr>
          <w:rFonts w:ascii="Times New Roman" w:hAnsi="Times New Roman" w:cs="Times New Roman"/>
          <w:b/>
          <w:sz w:val="24"/>
          <w:szCs w:val="24"/>
        </w:rPr>
        <w:t>Bintaro</w:t>
      </w:r>
      <w:r w:rsidRPr="00655D7C">
        <w:rPr>
          <w:rFonts w:ascii="Times New Roman" w:hAnsi="Times New Roman" w:cs="Times New Roman"/>
          <w:sz w:val="24"/>
          <w:szCs w:val="24"/>
        </w:rPr>
        <w:t xml:space="preserve"> dan </w:t>
      </w:r>
      <w:r w:rsidRPr="00655D7C">
        <w:rPr>
          <w:rFonts w:ascii="Times New Roman" w:hAnsi="Times New Roman" w:cs="Times New Roman"/>
          <w:b/>
          <w:sz w:val="24"/>
          <w:szCs w:val="24"/>
        </w:rPr>
        <w:t>Daryanto (2017:109)</w:t>
      </w:r>
      <w:r w:rsidRPr="00655D7C">
        <w:rPr>
          <w:rFonts w:ascii="Times New Roman" w:hAnsi="Times New Roman" w:cs="Times New Roman"/>
          <w:sz w:val="24"/>
          <w:szCs w:val="24"/>
        </w:rPr>
        <w:t xml:space="preserve">, menemukakan pengertian kinerja adalah hasil kerja secara kualitas dan kuantitas yang dicapai oleh seorang karyawan dalam melaksanakan tugasnya sesuai dengan tanggung jawab yang diberikan kepadanya. </w:t>
      </w:r>
    </w:p>
    <w:p w14:paraId="38AFE235" w14:textId="77777777" w:rsidR="00532AE7" w:rsidRPr="00655D7C" w:rsidRDefault="00532AE7" w:rsidP="00532AE7">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Berdasarkan beberapa pengertian kinerja yang diungkapkan di atas bahwa kinerja yaitu berkenaan tantang cara seseorang yang dihasilkan dari tingkah laku </w:t>
      </w:r>
      <w:r w:rsidRPr="00655D7C">
        <w:rPr>
          <w:rFonts w:ascii="Times New Roman" w:hAnsi="Times New Roman" w:cs="Times New Roman"/>
          <w:sz w:val="24"/>
          <w:szCs w:val="24"/>
        </w:rPr>
        <w:lastRenderedPageBreak/>
        <w:t>kerjanya dan orang yang mempunyai tingkat prestasi kerja yang tinggi disebut orang yang produktif dan sebaliknya orng yang tingkat prestasinya rendah dikatakan sebagai orang yang tidak produktif atau dikatakan orang yang kinerjanya rendah.</w:t>
      </w:r>
    </w:p>
    <w:p w14:paraId="4E85ECE3" w14:textId="77777777" w:rsidR="00532AE7" w:rsidRPr="00655D7C" w:rsidRDefault="00532AE7" w:rsidP="00532AE7">
      <w:pPr>
        <w:pStyle w:val="Heading3"/>
        <w:ind w:firstLine="567"/>
      </w:pPr>
      <w:bookmarkStart w:id="77" w:name="_Toc530245258"/>
      <w:bookmarkStart w:id="78" w:name="_Toc530246440"/>
      <w:bookmarkStart w:id="79" w:name="_Toc631712"/>
      <w:bookmarkStart w:id="80" w:name="_Toc1043557"/>
      <w:r w:rsidRPr="00655D7C">
        <w:t>2.4.2   Aspek Kinerja</w:t>
      </w:r>
      <w:bookmarkEnd w:id="77"/>
      <w:bookmarkEnd w:id="78"/>
      <w:bookmarkEnd w:id="79"/>
      <w:bookmarkEnd w:id="80"/>
    </w:p>
    <w:p w14:paraId="02DD8DF2" w14:textId="77777777" w:rsidR="00532AE7" w:rsidRPr="00655D7C" w:rsidRDefault="00532AE7" w:rsidP="00532AE7">
      <w:pPr>
        <w:spacing w:before="240" w:line="480" w:lineRule="auto"/>
        <w:ind w:firstLine="567"/>
        <w:jc w:val="both"/>
        <w:rPr>
          <w:rFonts w:ascii="Times New Roman" w:hAnsi="Times New Roman" w:cs="Times New Roman"/>
          <w:sz w:val="24"/>
          <w:szCs w:val="24"/>
        </w:rPr>
      </w:pPr>
      <w:r w:rsidRPr="00655D7C">
        <w:rPr>
          <w:rFonts w:ascii="Times New Roman" w:hAnsi="Times New Roman" w:cs="Times New Roman"/>
          <w:b/>
          <w:sz w:val="24"/>
          <w:szCs w:val="24"/>
        </w:rPr>
        <w:t>Miner (1990)</w:t>
      </w:r>
      <w:r w:rsidRPr="00655D7C">
        <w:rPr>
          <w:rFonts w:ascii="Times New Roman" w:hAnsi="Times New Roman" w:cs="Times New Roman"/>
          <w:sz w:val="24"/>
          <w:szCs w:val="24"/>
        </w:rPr>
        <w:t xml:space="preserve">, yang dikutip oleh </w:t>
      </w:r>
      <w:r w:rsidRPr="00655D7C">
        <w:rPr>
          <w:rFonts w:ascii="Times New Roman" w:hAnsi="Times New Roman" w:cs="Times New Roman"/>
          <w:b/>
          <w:sz w:val="24"/>
          <w:szCs w:val="24"/>
        </w:rPr>
        <w:t>Edy Sutrisno (2015:172)</w:t>
      </w:r>
      <w:r w:rsidRPr="00655D7C">
        <w:rPr>
          <w:rFonts w:ascii="Times New Roman" w:hAnsi="Times New Roman" w:cs="Times New Roman"/>
          <w:sz w:val="24"/>
          <w:szCs w:val="24"/>
        </w:rPr>
        <w:t>, mengemukakan secara umum dapat dinyatakan empat aspek dalam kinerja yaitu sebagai berikut:</w:t>
      </w:r>
    </w:p>
    <w:p w14:paraId="089B295A" w14:textId="77777777" w:rsidR="00532AE7" w:rsidRPr="00655D7C" w:rsidRDefault="00532AE7" w:rsidP="00532AE7">
      <w:pPr>
        <w:pStyle w:val="ListParagraph"/>
        <w:numPr>
          <w:ilvl w:val="0"/>
          <w:numId w:val="15"/>
        </w:numPr>
        <w:spacing w:line="240" w:lineRule="auto"/>
        <w:ind w:left="1134" w:hanging="424"/>
        <w:jc w:val="both"/>
        <w:rPr>
          <w:rFonts w:ascii="Times New Roman" w:hAnsi="Times New Roman" w:cs="Times New Roman"/>
          <w:sz w:val="24"/>
          <w:szCs w:val="24"/>
        </w:rPr>
      </w:pPr>
      <w:r w:rsidRPr="00655D7C">
        <w:rPr>
          <w:rFonts w:ascii="Times New Roman" w:hAnsi="Times New Roman" w:cs="Times New Roman"/>
          <w:b/>
          <w:sz w:val="20"/>
          <w:szCs w:val="20"/>
        </w:rPr>
        <w:t>Kualitas yang dihasilkan, menerangkan tentang jumlah yang kesalahan, waktu, dan ketepatan dalam melakukan tugas.</w:t>
      </w:r>
    </w:p>
    <w:p w14:paraId="438E0A29" w14:textId="77777777" w:rsidR="00532AE7" w:rsidRPr="00655D7C" w:rsidRDefault="00532AE7" w:rsidP="00532AE7">
      <w:pPr>
        <w:pStyle w:val="ListParagraph"/>
        <w:numPr>
          <w:ilvl w:val="0"/>
          <w:numId w:val="15"/>
        </w:numPr>
        <w:spacing w:line="240" w:lineRule="auto"/>
        <w:ind w:left="1134" w:hanging="425"/>
        <w:jc w:val="both"/>
        <w:rPr>
          <w:rFonts w:ascii="Times New Roman" w:hAnsi="Times New Roman" w:cs="Times New Roman"/>
          <w:b/>
          <w:sz w:val="20"/>
          <w:szCs w:val="20"/>
        </w:rPr>
      </w:pPr>
      <w:r w:rsidRPr="00655D7C">
        <w:rPr>
          <w:rFonts w:ascii="Times New Roman" w:hAnsi="Times New Roman" w:cs="Times New Roman"/>
          <w:b/>
          <w:sz w:val="20"/>
          <w:szCs w:val="20"/>
        </w:rPr>
        <w:t>Kuantitas yang dihasilkan, berkenaan dengan berapa jumlah produk atau jasa yang dapat dihasilkan.</w:t>
      </w:r>
    </w:p>
    <w:p w14:paraId="3B2894A9" w14:textId="77777777" w:rsidR="00532AE7" w:rsidRPr="00655D7C" w:rsidRDefault="00532AE7" w:rsidP="00532AE7">
      <w:pPr>
        <w:pStyle w:val="ListParagraph"/>
        <w:numPr>
          <w:ilvl w:val="0"/>
          <w:numId w:val="15"/>
        </w:numPr>
        <w:spacing w:line="240" w:lineRule="auto"/>
        <w:ind w:left="1134" w:hanging="425"/>
        <w:jc w:val="both"/>
        <w:rPr>
          <w:rFonts w:ascii="Times New Roman" w:hAnsi="Times New Roman" w:cs="Times New Roman"/>
          <w:b/>
          <w:sz w:val="20"/>
          <w:szCs w:val="20"/>
        </w:rPr>
      </w:pPr>
      <w:r w:rsidRPr="00655D7C">
        <w:rPr>
          <w:rFonts w:ascii="Times New Roman" w:hAnsi="Times New Roman" w:cs="Times New Roman"/>
          <w:b/>
          <w:sz w:val="20"/>
          <w:szCs w:val="20"/>
        </w:rPr>
        <w:t>Waktu kerja, menerangkan akan berapa jumlah absen, keterlambatan, serta masa kerja yang telah dijalani individu pegawai tersebut.</w:t>
      </w:r>
    </w:p>
    <w:p w14:paraId="1EDBF6C8" w14:textId="77777777" w:rsidR="00532AE7" w:rsidRPr="00174B6A" w:rsidRDefault="00532AE7" w:rsidP="00532AE7">
      <w:pPr>
        <w:pStyle w:val="ListParagraph"/>
        <w:numPr>
          <w:ilvl w:val="0"/>
          <w:numId w:val="15"/>
        </w:numPr>
        <w:spacing w:line="240" w:lineRule="auto"/>
        <w:ind w:left="1134" w:hanging="425"/>
        <w:jc w:val="both"/>
        <w:rPr>
          <w:rFonts w:ascii="Times New Roman" w:hAnsi="Times New Roman" w:cs="Times New Roman"/>
          <w:b/>
          <w:sz w:val="20"/>
          <w:szCs w:val="20"/>
        </w:rPr>
      </w:pPr>
      <w:r w:rsidRPr="00655D7C">
        <w:rPr>
          <w:rFonts w:ascii="Times New Roman" w:hAnsi="Times New Roman" w:cs="Times New Roman"/>
          <w:b/>
          <w:sz w:val="20"/>
          <w:szCs w:val="20"/>
        </w:rPr>
        <w:t>Kerja sama, menerangkan akan bagaimana individu membantu atau menghambat usaha dari teman sekerjanya.</w:t>
      </w:r>
    </w:p>
    <w:p w14:paraId="779712E5" w14:textId="77777777" w:rsidR="00532AE7" w:rsidRPr="00655D7C" w:rsidRDefault="00532AE7" w:rsidP="00532AE7">
      <w:pPr>
        <w:pStyle w:val="Heading3"/>
        <w:ind w:firstLine="567"/>
      </w:pPr>
      <w:bookmarkStart w:id="81" w:name="_Toc530245259"/>
      <w:bookmarkStart w:id="82" w:name="_Toc530246441"/>
      <w:bookmarkStart w:id="83" w:name="_Toc631713"/>
      <w:bookmarkStart w:id="84" w:name="_Toc1043558"/>
      <w:r w:rsidRPr="00655D7C">
        <w:t>2.4.3   Karakteristik Kinerja</w:t>
      </w:r>
      <w:bookmarkEnd w:id="81"/>
      <w:bookmarkEnd w:id="82"/>
      <w:bookmarkEnd w:id="83"/>
      <w:bookmarkEnd w:id="84"/>
    </w:p>
    <w:p w14:paraId="79BCDCE4" w14:textId="77777777" w:rsidR="00532AE7" w:rsidRPr="00655D7C" w:rsidRDefault="00532AE7" w:rsidP="00532AE7">
      <w:pPr>
        <w:spacing w:before="240" w:line="480" w:lineRule="auto"/>
        <w:ind w:firstLine="567"/>
        <w:jc w:val="both"/>
        <w:rPr>
          <w:rFonts w:ascii="Times New Roman" w:hAnsi="Times New Roman" w:cs="Times New Roman"/>
          <w:sz w:val="24"/>
          <w:szCs w:val="24"/>
        </w:rPr>
      </w:pPr>
      <w:r w:rsidRPr="00655D7C">
        <w:rPr>
          <w:rFonts w:ascii="Times New Roman" w:hAnsi="Times New Roman" w:cs="Times New Roman"/>
          <w:b/>
          <w:sz w:val="24"/>
          <w:szCs w:val="24"/>
        </w:rPr>
        <w:t>Mangkunegara (2002:68)</w:t>
      </w:r>
      <w:r w:rsidRPr="00655D7C">
        <w:rPr>
          <w:rFonts w:ascii="Times New Roman" w:hAnsi="Times New Roman" w:cs="Times New Roman"/>
          <w:sz w:val="24"/>
          <w:szCs w:val="24"/>
        </w:rPr>
        <w:t xml:space="preserve">, yang dikutip oleh </w:t>
      </w:r>
      <w:r w:rsidRPr="00655D7C">
        <w:rPr>
          <w:rFonts w:ascii="Times New Roman" w:hAnsi="Times New Roman" w:cs="Times New Roman"/>
          <w:b/>
          <w:sz w:val="24"/>
          <w:szCs w:val="24"/>
        </w:rPr>
        <w:t>Bintaro</w:t>
      </w:r>
      <w:r w:rsidRPr="00655D7C">
        <w:rPr>
          <w:rFonts w:ascii="Times New Roman" w:hAnsi="Times New Roman" w:cs="Times New Roman"/>
          <w:sz w:val="24"/>
          <w:szCs w:val="24"/>
        </w:rPr>
        <w:t xml:space="preserve"> dan </w:t>
      </w:r>
      <w:r w:rsidRPr="00655D7C">
        <w:rPr>
          <w:rFonts w:ascii="Times New Roman" w:hAnsi="Times New Roman" w:cs="Times New Roman"/>
          <w:b/>
          <w:sz w:val="24"/>
          <w:szCs w:val="24"/>
        </w:rPr>
        <w:t>Daryanto (2017:107)</w:t>
      </w:r>
      <w:r w:rsidRPr="00655D7C">
        <w:rPr>
          <w:rFonts w:ascii="Times New Roman" w:hAnsi="Times New Roman" w:cs="Times New Roman"/>
          <w:sz w:val="24"/>
          <w:szCs w:val="24"/>
        </w:rPr>
        <w:t>, karakteristik orang yang mempunyai kinerja tinggi adalah sebagai berikut:</w:t>
      </w:r>
    </w:p>
    <w:p w14:paraId="5D7300DA" w14:textId="77777777" w:rsidR="00532AE7" w:rsidRPr="00655D7C" w:rsidRDefault="00532AE7" w:rsidP="00532AE7">
      <w:pPr>
        <w:pStyle w:val="ListParagraph"/>
        <w:numPr>
          <w:ilvl w:val="0"/>
          <w:numId w:val="16"/>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Memiliki tanggung jawab pribadi yang tinggi.</w:t>
      </w:r>
    </w:p>
    <w:p w14:paraId="1FF485F0" w14:textId="77777777" w:rsidR="00532AE7" w:rsidRPr="00655D7C" w:rsidRDefault="00532AE7" w:rsidP="00532AE7">
      <w:pPr>
        <w:pStyle w:val="ListParagraph"/>
        <w:numPr>
          <w:ilvl w:val="0"/>
          <w:numId w:val="16"/>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Berani mengambil dan menanggung resiko yang dihadapi.</w:t>
      </w:r>
    </w:p>
    <w:p w14:paraId="02C2FA65" w14:textId="77777777" w:rsidR="00532AE7" w:rsidRPr="00655D7C" w:rsidRDefault="00532AE7" w:rsidP="00532AE7">
      <w:pPr>
        <w:pStyle w:val="ListParagraph"/>
        <w:numPr>
          <w:ilvl w:val="0"/>
          <w:numId w:val="16"/>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Memiliki tujuan yang realistis.</w:t>
      </w:r>
    </w:p>
    <w:p w14:paraId="0D0C9CA2" w14:textId="77777777" w:rsidR="00532AE7" w:rsidRPr="00655D7C" w:rsidRDefault="00532AE7" w:rsidP="00532AE7">
      <w:pPr>
        <w:pStyle w:val="ListParagraph"/>
        <w:numPr>
          <w:ilvl w:val="0"/>
          <w:numId w:val="16"/>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Memiliki rencana kerja yang menyeluruh dan berjuang untuk merealisasi tujuannya.</w:t>
      </w:r>
    </w:p>
    <w:p w14:paraId="37E19F36" w14:textId="77777777" w:rsidR="00532AE7" w:rsidRPr="00655D7C" w:rsidRDefault="00532AE7" w:rsidP="00532AE7">
      <w:pPr>
        <w:pStyle w:val="ListParagraph"/>
        <w:numPr>
          <w:ilvl w:val="0"/>
          <w:numId w:val="16"/>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Manfaat umpan balik (feedback) yang konkrit dalam seluruh kegiatan kerja yang dilakukannya.</w:t>
      </w:r>
    </w:p>
    <w:p w14:paraId="65A5B977" w14:textId="77777777" w:rsidR="00532AE7" w:rsidRPr="00655D7C" w:rsidRDefault="00532AE7" w:rsidP="00532AE7">
      <w:pPr>
        <w:pStyle w:val="ListParagraph"/>
        <w:numPr>
          <w:ilvl w:val="0"/>
          <w:numId w:val="16"/>
        </w:numPr>
        <w:spacing w:line="240" w:lineRule="auto"/>
        <w:jc w:val="both"/>
        <w:rPr>
          <w:rFonts w:ascii="Times New Roman" w:hAnsi="Times New Roman" w:cs="Times New Roman"/>
          <w:b/>
          <w:sz w:val="20"/>
          <w:szCs w:val="20"/>
        </w:rPr>
      </w:pPr>
      <w:r w:rsidRPr="00655D7C">
        <w:rPr>
          <w:rFonts w:ascii="Times New Roman" w:hAnsi="Times New Roman" w:cs="Times New Roman"/>
          <w:b/>
          <w:sz w:val="20"/>
          <w:szCs w:val="20"/>
        </w:rPr>
        <w:t>Mencari kesempatan untuk merealisasikan rencana yang telah diprogramkan.</w:t>
      </w:r>
    </w:p>
    <w:p w14:paraId="21C8F980" w14:textId="77777777" w:rsidR="00532AE7" w:rsidRPr="00655D7C" w:rsidRDefault="00532AE7" w:rsidP="00532AE7">
      <w:pPr>
        <w:pStyle w:val="ListParagraph"/>
        <w:spacing w:line="240" w:lineRule="auto"/>
        <w:ind w:left="1080"/>
        <w:jc w:val="both"/>
        <w:rPr>
          <w:rFonts w:ascii="Times New Roman" w:hAnsi="Times New Roman" w:cs="Times New Roman"/>
          <w:b/>
          <w:sz w:val="20"/>
          <w:szCs w:val="20"/>
        </w:rPr>
      </w:pPr>
    </w:p>
    <w:p w14:paraId="3618733A" w14:textId="77777777" w:rsidR="00532AE7" w:rsidRPr="00655D7C" w:rsidRDefault="00532AE7" w:rsidP="00532AE7">
      <w:pPr>
        <w:pStyle w:val="Heading3"/>
        <w:ind w:firstLine="567"/>
      </w:pPr>
      <w:bookmarkStart w:id="85" w:name="_Toc530245260"/>
      <w:bookmarkStart w:id="86" w:name="_Toc530246442"/>
      <w:bookmarkStart w:id="87" w:name="_Toc631714"/>
      <w:bookmarkStart w:id="88" w:name="_Toc1043559"/>
      <w:r w:rsidRPr="00655D7C">
        <w:t>2.4.4   Faktor Yang Mempengaruhi Kinerja</w:t>
      </w:r>
      <w:bookmarkEnd w:id="85"/>
      <w:bookmarkEnd w:id="86"/>
      <w:bookmarkEnd w:id="87"/>
      <w:bookmarkEnd w:id="88"/>
    </w:p>
    <w:p w14:paraId="630935BC" w14:textId="77777777" w:rsidR="00532AE7" w:rsidRPr="00655D7C" w:rsidRDefault="00532AE7" w:rsidP="00532AE7">
      <w:pPr>
        <w:spacing w:before="240"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Menurut </w:t>
      </w:r>
      <w:r w:rsidRPr="00655D7C">
        <w:rPr>
          <w:rFonts w:ascii="Times New Roman" w:hAnsi="Times New Roman" w:cs="Times New Roman"/>
          <w:b/>
          <w:sz w:val="24"/>
          <w:szCs w:val="24"/>
        </w:rPr>
        <w:t>Mahsun (2006)</w:t>
      </w:r>
      <w:r w:rsidRPr="00655D7C">
        <w:rPr>
          <w:rFonts w:ascii="Times New Roman" w:hAnsi="Times New Roman" w:cs="Times New Roman"/>
          <w:sz w:val="24"/>
          <w:szCs w:val="24"/>
        </w:rPr>
        <w:t xml:space="preserve">, yang dikutip oleh </w:t>
      </w:r>
      <w:r w:rsidRPr="00655D7C">
        <w:rPr>
          <w:rFonts w:ascii="Times New Roman" w:hAnsi="Times New Roman" w:cs="Times New Roman"/>
          <w:b/>
          <w:sz w:val="24"/>
          <w:szCs w:val="24"/>
        </w:rPr>
        <w:t>Bintaro</w:t>
      </w:r>
      <w:r w:rsidRPr="00655D7C">
        <w:rPr>
          <w:rFonts w:ascii="Times New Roman" w:hAnsi="Times New Roman" w:cs="Times New Roman"/>
          <w:sz w:val="24"/>
          <w:szCs w:val="24"/>
        </w:rPr>
        <w:t xml:space="preserve"> dan </w:t>
      </w:r>
      <w:r w:rsidRPr="00655D7C">
        <w:rPr>
          <w:rFonts w:ascii="Times New Roman" w:hAnsi="Times New Roman" w:cs="Times New Roman"/>
          <w:b/>
          <w:sz w:val="24"/>
          <w:szCs w:val="24"/>
        </w:rPr>
        <w:t>Daryanto (2017:111)</w:t>
      </w:r>
      <w:r w:rsidRPr="00655D7C">
        <w:rPr>
          <w:rFonts w:ascii="Times New Roman" w:hAnsi="Times New Roman" w:cs="Times New Roman"/>
          <w:sz w:val="24"/>
          <w:szCs w:val="24"/>
        </w:rPr>
        <w:t>, faktor yang mempengatuhi kinerja sebagai berikut:</w:t>
      </w:r>
    </w:p>
    <w:p w14:paraId="735F59F1" w14:textId="77777777" w:rsidR="00532AE7" w:rsidRPr="00655D7C" w:rsidRDefault="00532AE7" w:rsidP="00532AE7">
      <w:pPr>
        <w:pStyle w:val="ListParagraph"/>
        <w:numPr>
          <w:ilvl w:val="0"/>
          <w:numId w:val="17"/>
        </w:numPr>
        <w:spacing w:line="480" w:lineRule="auto"/>
        <w:jc w:val="both"/>
        <w:rPr>
          <w:rFonts w:ascii="Times New Roman" w:hAnsi="Times New Roman" w:cs="Times New Roman"/>
          <w:sz w:val="24"/>
          <w:szCs w:val="24"/>
        </w:rPr>
      </w:pPr>
      <w:r w:rsidRPr="00655D7C">
        <w:rPr>
          <w:rFonts w:ascii="Times New Roman" w:hAnsi="Times New Roman" w:cs="Times New Roman"/>
          <w:sz w:val="24"/>
          <w:szCs w:val="24"/>
        </w:rPr>
        <w:t>Menetapkan tujuan, sasaran, dan strategi organisasi.</w:t>
      </w:r>
    </w:p>
    <w:p w14:paraId="2C0A5AED" w14:textId="77777777" w:rsidR="00532AE7" w:rsidRPr="00655D7C" w:rsidRDefault="00532AE7" w:rsidP="00532AE7">
      <w:pPr>
        <w:pStyle w:val="ListParagraph"/>
        <w:numPr>
          <w:ilvl w:val="0"/>
          <w:numId w:val="17"/>
        </w:numPr>
        <w:spacing w:line="480" w:lineRule="auto"/>
        <w:jc w:val="both"/>
        <w:rPr>
          <w:rFonts w:ascii="Times New Roman" w:hAnsi="Times New Roman" w:cs="Times New Roman"/>
          <w:sz w:val="24"/>
          <w:szCs w:val="24"/>
        </w:rPr>
      </w:pPr>
      <w:r w:rsidRPr="00655D7C">
        <w:rPr>
          <w:rFonts w:ascii="Times New Roman" w:hAnsi="Times New Roman" w:cs="Times New Roman"/>
          <w:sz w:val="24"/>
          <w:szCs w:val="24"/>
        </w:rPr>
        <w:lastRenderedPageBreak/>
        <w:t>Merumuskan indikator dan ukuran kinerja.</w:t>
      </w:r>
    </w:p>
    <w:p w14:paraId="244F10FD" w14:textId="77777777" w:rsidR="00532AE7" w:rsidRPr="00655D7C" w:rsidRDefault="00532AE7" w:rsidP="00532AE7">
      <w:pPr>
        <w:pStyle w:val="ListParagraph"/>
        <w:numPr>
          <w:ilvl w:val="0"/>
          <w:numId w:val="17"/>
        </w:numPr>
        <w:spacing w:line="480" w:lineRule="auto"/>
        <w:jc w:val="both"/>
        <w:rPr>
          <w:rFonts w:ascii="Times New Roman" w:hAnsi="Times New Roman" w:cs="Times New Roman"/>
          <w:sz w:val="24"/>
          <w:szCs w:val="24"/>
        </w:rPr>
      </w:pPr>
      <w:r w:rsidRPr="00655D7C">
        <w:rPr>
          <w:rFonts w:ascii="Times New Roman" w:hAnsi="Times New Roman" w:cs="Times New Roman"/>
          <w:sz w:val="24"/>
          <w:szCs w:val="24"/>
        </w:rPr>
        <w:t>Mengukur tingkat ketercapaian tujuan dan sasaran-sasaran organisasi.</w:t>
      </w:r>
    </w:p>
    <w:p w14:paraId="084B7A0D" w14:textId="77777777" w:rsidR="00532AE7" w:rsidRPr="00655D7C" w:rsidRDefault="00532AE7" w:rsidP="00532AE7">
      <w:pPr>
        <w:pStyle w:val="ListParagraph"/>
        <w:numPr>
          <w:ilvl w:val="0"/>
          <w:numId w:val="17"/>
        </w:numPr>
        <w:spacing w:line="480" w:lineRule="auto"/>
        <w:jc w:val="both"/>
        <w:rPr>
          <w:rFonts w:ascii="Times New Roman" w:hAnsi="Times New Roman" w:cs="Times New Roman"/>
          <w:sz w:val="24"/>
          <w:szCs w:val="24"/>
        </w:rPr>
      </w:pPr>
      <w:r w:rsidRPr="00655D7C">
        <w:rPr>
          <w:rFonts w:ascii="Times New Roman" w:hAnsi="Times New Roman" w:cs="Times New Roman"/>
          <w:sz w:val="24"/>
          <w:szCs w:val="24"/>
        </w:rPr>
        <w:t>Evaluasi kinerja/</w:t>
      </w:r>
      <w:r w:rsidRPr="00655D7C">
        <w:rPr>
          <w:rFonts w:ascii="Times New Roman" w:hAnsi="Times New Roman" w:cs="Times New Roman"/>
          <w:i/>
          <w:sz w:val="24"/>
          <w:szCs w:val="24"/>
        </w:rPr>
        <w:t>feedback</w:t>
      </w:r>
      <w:r w:rsidRPr="00655D7C">
        <w:rPr>
          <w:rFonts w:ascii="Times New Roman" w:hAnsi="Times New Roman" w:cs="Times New Roman"/>
          <w:sz w:val="24"/>
          <w:szCs w:val="24"/>
        </w:rPr>
        <w:t>, penilaian kemajuan organisai meningkatkan kualitas pengambilan keputusan dan akuntabilitas.</w:t>
      </w:r>
    </w:p>
    <w:p w14:paraId="52960AC8" w14:textId="77777777" w:rsidR="00532AE7" w:rsidRPr="00655D7C" w:rsidRDefault="00532AE7" w:rsidP="00532AE7">
      <w:pPr>
        <w:pStyle w:val="Heading2"/>
      </w:pPr>
      <w:bookmarkStart w:id="89" w:name="_Toc530245261"/>
      <w:bookmarkStart w:id="90" w:name="_Toc530246443"/>
      <w:bookmarkStart w:id="91" w:name="_Toc631715"/>
      <w:bookmarkStart w:id="92" w:name="_Toc1043560"/>
      <w:r w:rsidRPr="00655D7C">
        <w:t>2.5   Keterkaitan Penilaian Prestasi Kerja Dengan Kinerja Karyawan</w:t>
      </w:r>
      <w:bookmarkEnd w:id="89"/>
      <w:bookmarkEnd w:id="90"/>
      <w:bookmarkEnd w:id="91"/>
      <w:bookmarkEnd w:id="92"/>
    </w:p>
    <w:p w14:paraId="61286E20" w14:textId="77777777" w:rsidR="00532AE7" w:rsidRPr="00655D7C" w:rsidRDefault="00532AE7" w:rsidP="00532AE7">
      <w:pPr>
        <w:spacing w:before="240"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Penilaian prestasi kerja mutlak harus dilakukan untuk mengetahui prestasi yang dapat dicapai setiap karyawan. Apakah prestasi yang dicapai setiap karyawan itu baik sedang atau kurang. Penilaian prestasi penting bagi setiap karyawan dan berguna bagi perusahaan untuk menetapkan tindakan bagi setiap karyawan dan berguna bagi perusahaan untuk menetapkan tindakan kebijaksanaan selanjutnya. Tujuan pokok dari penilaian prestasi kerja karyawan adalah untuk menghasilkan informasi yang akurat tentang prilaku dan kinerja para karyawan yang ada didalam perusahaan, semantara tujuan lainnya bahan evaluasi serta sebagai bahan pertimbangan untuk melakukan kebijakan selanjutnya. </w:t>
      </w:r>
    </w:p>
    <w:p w14:paraId="6715A8CD" w14:textId="77777777" w:rsidR="00532AE7" w:rsidRPr="00655D7C" w:rsidRDefault="00532AE7" w:rsidP="00532AE7">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Adapun keterkaitan penilaian prestasi kerja dengan kinerja karyawan menurut </w:t>
      </w:r>
      <w:r w:rsidRPr="00655D7C">
        <w:rPr>
          <w:rFonts w:ascii="Times New Roman" w:hAnsi="Times New Roman" w:cs="Times New Roman"/>
          <w:b/>
          <w:sz w:val="24"/>
          <w:szCs w:val="24"/>
        </w:rPr>
        <w:t>Malayu S.P Hasibuan (2006:87</w:t>
      </w:r>
      <w:r w:rsidRPr="00655D7C">
        <w:rPr>
          <w:rFonts w:ascii="Times New Roman" w:hAnsi="Times New Roman" w:cs="Times New Roman"/>
          <w:sz w:val="24"/>
          <w:szCs w:val="24"/>
        </w:rPr>
        <w:t>), yaitu:</w:t>
      </w:r>
    </w:p>
    <w:p w14:paraId="44F99EE2" w14:textId="77777777" w:rsidR="00532AE7" w:rsidRPr="00655D7C" w:rsidRDefault="00532AE7" w:rsidP="00532AE7">
      <w:pPr>
        <w:spacing w:line="240" w:lineRule="auto"/>
        <w:ind w:left="426"/>
        <w:jc w:val="both"/>
        <w:rPr>
          <w:rFonts w:ascii="Times New Roman" w:hAnsi="Times New Roman" w:cs="Times New Roman"/>
          <w:b/>
          <w:sz w:val="20"/>
          <w:szCs w:val="20"/>
        </w:rPr>
      </w:pPr>
      <w:r w:rsidRPr="00655D7C">
        <w:rPr>
          <w:rFonts w:ascii="Times New Roman" w:hAnsi="Times New Roman" w:cs="Times New Roman"/>
          <w:b/>
          <w:sz w:val="20"/>
          <w:szCs w:val="20"/>
        </w:rPr>
        <w:t>“Penilaian merupakan suatu masalah pokok dalam proses penilaian, karena penetapan penilai ini erat sekali hubungannya dengan apakah hasil penilaian itu objektif atau tidak. Penilaian prestasi kerja merupakan hal yang sangat mutlak harus dilakukan karena untuk mengetahui prestasi yang dicapai setiap karyawan, penilaian prestasi kerja karyawan dan untuk menetapkan tindakan kebijaksanaan. Dengan adanya penilaian prestasi berarti para karyawan mendapat perhatian dari atasannya sehingga mereka bergairah bekerja dan kinerja karyawanpun meningkat”</w:t>
      </w:r>
    </w:p>
    <w:p w14:paraId="375118D9" w14:textId="77777777" w:rsidR="00532AE7" w:rsidRPr="00655D7C" w:rsidRDefault="00532AE7" w:rsidP="00532AE7">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 xml:space="preserve">Berdasarkan uraian tersebut maka jelas terlihat bahwa penilaian prestasi kerja berpengaruh terhadap kinerja karyawan dalam suatu organisasi atau perusahaan. </w:t>
      </w:r>
      <w:bookmarkStart w:id="93" w:name="_Toc530245262"/>
      <w:bookmarkStart w:id="94" w:name="_Toc530246444"/>
    </w:p>
    <w:p w14:paraId="3D330104" w14:textId="77777777" w:rsidR="00532AE7" w:rsidRPr="00655D7C" w:rsidRDefault="00532AE7" w:rsidP="00532AE7">
      <w:pPr>
        <w:spacing w:line="480" w:lineRule="auto"/>
        <w:jc w:val="both"/>
        <w:rPr>
          <w:rFonts w:ascii="Times New Roman" w:hAnsi="Times New Roman" w:cs="Times New Roman"/>
          <w:b/>
          <w:sz w:val="24"/>
          <w:szCs w:val="24"/>
        </w:rPr>
      </w:pPr>
      <w:r w:rsidRPr="00655D7C">
        <w:rPr>
          <w:rFonts w:ascii="Times New Roman" w:hAnsi="Times New Roman" w:cs="Times New Roman"/>
          <w:b/>
          <w:sz w:val="24"/>
          <w:szCs w:val="24"/>
        </w:rPr>
        <w:lastRenderedPageBreak/>
        <w:t>2.6    Penelitian Terdahulu</w:t>
      </w:r>
      <w:bookmarkEnd w:id="93"/>
      <w:bookmarkEnd w:id="94"/>
    </w:p>
    <w:p w14:paraId="68BADB87" w14:textId="77777777" w:rsidR="00532AE7" w:rsidRDefault="00532AE7" w:rsidP="00532AE7">
      <w:pPr>
        <w:spacing w:line="480" w:lineRule="auto"/>
        <w:ind w:firstLine="567"/>
        <w:jc w:val="both"/>
        <w:rPr>
          <w:rFonts w:ascii="Times New Roman" w:hAnsi="Times New Roman" w:cs="Times New Roman"/>
          <w:sz w:val="24"/>
          <w:szCs w:val="24"/>
        </w:rPr>
      </w:pPr>
      <w:r w:rsidRPr="00655D7C">
        <w:rPr>
          <w:rFonts w:ascii="Times New Roman" w:hAnsi="Times New Roman" w:cs="Times New Roman"/>
          <w:sz w:val="24"/>
          <w:szCs w:val="24"/>
        </w:rPr>
        <w:t>Penelitian terdahulu ini menjadi salah satu acuan penulis dalam melakukan penelitian sehingga penulis dapat memperkaya teori yang digunakan dalam mengkaji penelitian yang dilakukan. Dari penelitian terdahulu penulis mengangkat beberapa penelitian sebagai referensi dalam memperkaya bahan kajian pada penelitian penulis. Berikut merupakan penelitian terdahulu berupa beberapa jurnal terkait dengan pe</w:t>
      </w:r>
      <w:r>
        <w:rPr>
          <w:rFonts w:ascii="Times New Roman" w:hAnsi="Times New Roman" w:cs="Times New Roman"/>
          <w:sz w:val="24"/>
          <w:szCs w:val="24"/>
        </w:rPr>
        <w:t>nelitian yang dilakukan penuli</w:t>
      </w:r>
    </w:p>
    <w:p w14:paraId="6384CB84" w14:textId="77777777" w:rsidR="00532AE7" w:rsidRDefault="00532AE7" w:rsidP="00532AE7">
      <w:pPr>
        <w:spacing w:line="480" w:lineRule="auto"/>
        <w:ind w:firstLine="720"/>
        <w:jc w:val="both"/>
        <w:rPr>
          <w:rFonts w:ascii="Times New Roman" w:hAnsi="Times New Roman" w:cs="Times New Roman"/>
          <w:sz w:val="24"/>
          <w:szCs w:val="24"/>
        </w:rPr>
      </w:pPr>
    </w:p>
    <w:p w14:paraId="7880825B" w14:textId="77777777" w:rsidR="00532AE7" w:rsidRDefault="00532AE7" w:rsidP="00532AE7">
      <w:pPr>
        <w:spacing w:line="480" w:lineRule="auto"/>
        <w:ind w:firstLine="720"/>
        <w:jc w:val="both"/>
        <w:rPr>
          <w:rFonts w:ascii="Times New Roman" w:hAnsi="Times New Roman" w:cs="Times New Roman"/>
          <w:sz w:val="24"/>
          <w:szCs w:val="24"/>
        </w:rPr>
      </w:pPr>
    </w:p>
    <w:p w14:paraId="7515E37A" w14:textId="775E7037" w:rsidR="00532AE7" w:rsidRDefault="00532AE7" w:rsidP="00532AE7">
      <w:pPr>
        <w:spacing w:line="360" w:lineRule="auto"/>
        <w:rPr>
          <w:rFonts w:ascii="Times New Roman" w:hAnsi="Times New Roman" w:cs="Times New Roman"/>
          <w:sz w:val="24"/>
          <w:szCs w:val="24"/>
        </w:rPr>
      </w:pPr>
    </w:p>
    <w:p w14:paraId="7D03DE5F" w14:textId="1876CE09" w:rsidR="00532AE7" w:rsidRDefault="00532AE7" w:rsidP="00532AE7">
      <w:pPr>
        <w:spacing w:line="360" w:lineRule="auto"/>
        <w:rPr>
          <w:rFonts w:ascii="Times New Roman" w:hAnsi="Times New Roman" w:cs="Times New Roman"/>
          <w:sz w:val="24"/>
          <w:szCs w:val="24"/>
        </w:rPr>
      </w:pPr>
    </w:p>
    <w:p w14:paraId="20CAFBEC" w14:textId="262F5F9B" w:rsidR="00532AE7" w:rsidRDefault="00532AE7" w:rsidP="00532AE7">
      <w:pPr>
        <w:spacing w:line="360" w:lineRule="auto"/>
        <w:rPr>
          <w:rFonts w:ascii="Times New Roman" w:hAnsi="Times New Roman" w:cs="Times New Roman"/>
          <w:sz w:val="24"/>
          <w:szCs w:val="24"/>
        </w:rPr>
      </w:pPr>
    </w:p>
    <w:p w14:paraId="0273931B" w14:textId="26DF2576" w:rsidR="00532AE7" w:rsidRDefault="00532AE7" w:rsidP="00532AE7">
      <w:pPr>
        <w:spacing w:line="360" w:lineRule="auto"/>
        <w:rPr>
          <w:rFonts w:ascii="Times New Roman" w:hAnsi="Times New Roman" w:cs="Times New Roman"/>
          <w:sz w:val="24"/>
          <w:szCs w:val="24"/>
        </w:rPr>
      </w:pPr>
    </w:p>
    <w:p w14:paraId="59ACF19D" w14:textId="5ABE0B65" w:rsidR="00532AE7" w:rsidRDefault="00532AE7" w:rsidP="00532AE7">
      <w:pPr>
        <w:spacing w:line="360" w:lineRule="auto"/>
        <w:rPr>
          <w:rFonts w:ascii="Times New Roman" w:hAnsi="Times New Roman" w:cs="Times New Roman"/>
          <w:sz w:val="24"/>
          <w:szCs w:val="24"/>
        </w:rPr>
      </w:pPr>
    </w:p>
    <w:p w14:paraId="47C80918" w14:textId="6011AAAB" w:rsidR="00532AE7" w:rsidRDefault="00532AE7" w:rsidP="00532AE7">
      <w:pPr>
        <w:spacing w:line="360" w:lineRule="auto"/>
        <w:rPr>
          <w:rFonts w:ascii="Times New Roman" w:hAnsi="Times New Roman" w:cs="Times New Roman"/>
          <w:sz w:val="24"/>
          <w:szCs w:val="24"/>
        </w:rPr>
      </w:pPr>
    </w:p>
    <w:p w14:paraId="20CD50DE" w14:textId="7FA419F4" w:rsidR="00532AE7" w:rsidRDefault="00532AE7" w:rsidP="00532AE7">
      <w:pPr>
        <w:spacing w:line="360" w:lineRule="auto"/>
        <w:rPr>
          <w:rFonts w:ascii="Times New Roman" w:hAnsi="Times New Roman" w:cs="Times New Roman"/>
          <w:sz w:val="24"/>
          <w:szCs w:val="24"/>
        </w:rPr>
      </w:pPr>
    </w:p>
    <w:p w14:paraId="5584A684" w14:textId="5CF4FFFA" w:rsidR="00532AE7" w:rsidRDefault="00532AE7" w:rsidP="00532AE7">
      <w:pPr>
        <w:spacing w:line="360" w:lineRule="auto"/>
        <w:rPr>
          <w:rFonts w:ascii="Times New Roman" w:hAnsi="Times New Roman" w:cs="Times New Roman"/>
          <w:sz w:val="24"/>
          <w:szCs w:val="24"/>
        </w:rPr>
      </w:pPr>
    </w:p>
    <w:p w14:paraId="3E0CF47C" w14:textId="120C0AA6" w:rsidR="00532AE7" w:rsidRDefault="00532AE7" w:rsidP="00532AE7">
      <w:pPr>
        <w:spacing w:line="360" w:lineRule="auto"/>
        <w:rPr>
          <w:rFonts w:ascii="Times New Roman" w:hAnsi="Times New Roman" w:cs="Times New Roman"/>
          <w:sz w:val="24"/>
          <w:szCs w:val="24"/>
        </w:rPr>
      </w:pPr>
    </w:p>
    <w:p w14:paraId="73012E5C" w14:textId="0F5C7822" w:rsidR="00532AE7" w:rsidRDefault="00532AE7" w:rsidP="00532AE7">
      <w:pPr>
        <w:spacing w:line="360" w:lineRule="auto"/>
        <w:rPr>
          <w:rFonts w:ascii="Times New Roman" w:hAnsi="Times New Roman" w:cs="Times New Roman"/>
          <w:sz w:val="24"/>
          <w:szCs w:val="24"/>
        </w:rPr>
      </w:pPr>
    </w:p>
    <w:p w14:paraId="63C4BA6D" w14:textId="77777777" w:rsidR="00532AE7" w:rsidRDefault="00532AE7" w:rsidP="00532AE7">
      <w:pPr>
        <w:spacing w:line="360" w:lineRule="auto"/>
        <w:rPr>
          <w:rFonts w:ascii="Times New Roman" w:hAnsi="Times New Roman" w:cs="Times New Roman"/>
          <w:b/>
          <w:sz w:val="24"/>
          <w:szCs w:val="24"/>
        </w:rPr>
      </w:pPr>
    </w:p>
    <w:p w14:paraId="0D30D239" w14:textId="77777777" w:rsidR="00532AE7" w:rsidRPr="00655D7C" w:rsidRDefault="00532AE7" w:rsidP="00532AE7">
      <w:pPr>
        <w:spacing w:after="0" w:line="240" w:lineRule="auto"/>
        <w:jc w:val="center"/>
        <w:rPr>
          <w:rFonts w:ascii="Times New Roman" w:hAnsi="Times New Roman" w:cs="Times New Roman"/>
          <w:b/>
          <w:sz w:val="24"/>
          <w:szCs w:val="24"/>
        </w:rPr>
      </w:pPr>
      <w:r w:rsidRPr="00655D7C">
        <w:rPr>
          <w:rFonts w:ascii="Times New Roman" w:hAnsi="Times New Roman" w:cs="Times New Roman"/>
          <w:b/>
          <w:sz w:val="24"/>
          <w:szCs w:val="24"/>
        </w:rPr>
        <w:lastRenderedPageBreak/>
        <w:t>Tabel 2.1</w:t>
      </w:r>
    </w:p>
    <w:p w14:paraId="24FD9A64" w14:textId="77777777" w:rsidR="00532AE7" w:rsidRPr="00655D7C" w:rsidRDefault="00532AE7" w:rsidP="00532AE7">
      <w:pPr>
        <w:spacing w:after="0" w:line="240" w:lineRule="auto"/>
        <w:ind w:firstLine="720"/>
        <w:jc w:val="center"/>
        <w:rPr>
          <w:rFonts w:ascii="Times New Roman" w:hAnsi="Times New Roman" w:cs="Times New Roman"/>
          <w:b/>
          <w:sz w:val="24"/>
          <w:szCs w:val="24"/>
        </w:rPr>
      </w:pPr>
      <w:r w:rsidRPr="00655D7C">
        <w:rPr>
          <w:rFonts w:ascii="Times New Roman" w:hAnsi="Times New Roman" w:cs="Times New Roman"/>
          <w:b/>
          <w:sz w:val="24"/>
          <w:szCs w:val="24"/>
        </w:rPr>
        <w:t>Penelitian Terdahulu</w:t>
      </w:r>
    </w:p>
    <w:tbl>
      <w:tblPr>
        <w:tblStyle w:val="TableGrid"/>
        <w:tblW w:w="10065" w:type="dxa"/>
        <w:tblInd w:w="-1026" w:type="dxa"/>
        <w:tblLayout w:type="fixed"/>
        <w:tblLook w:val="04A0" w:firstRow="1" w:lastRow="0" w:firstColumn="1" w:lastColumn="0" w:noHBand="0" w:noVBand="1"/>
      </w:tblPr>
      <w:tblGrid>
        <w:gridCol w:w="567"/>
        <w:gridCol w:w="1418"/>
        <w:gridCol w:w="3118"/>
        <w:gridCol w:w="2552"/>
        <w:gridCol w:w="2410"/>
      </w:tblGrid>
      <w:tr w:rsidR="00532AE7" w:rsidRPr="00D25BE3" w14:paraId="5058EA5E" w14:textId="77777777" w:rsidTr="00485A70">
        <w:tc>
          <w:tcPr>
            <w:tcW w:w="567" w:type="dxa"/>
            <w:vAlign w:val="center"/>
          </w:tcPr>
          <w:p w14:paraId="3018C552" w14:textId="77777777" w:rsidR="00532AE7" w:rsidRPr="00D25BE3" w:rsidRDefault="00532AE7" w:rsidP="00532AE7">
            <w:pPr>
              <w:spacing w:after="0" w:line="240" w:lineRule="auto"/>
              <w:jc w:val="center"/>
              <w:rPr>
                <w:rFonts w:ascii="Times New Roman" w:hAnsi="Times New Roman" w:cs="Times New Roman"/>
              </w:rPr>
            </w:pPr>
            <w:r w:rsidRPr="00D25BE3">
              <w:rPr>
                <w:rFonts w:ascii="Times New Roman" w:hAnsi="Times New Roman" w:cs="Times New Roman"/>
              </w:rPr>
              <w:t>No</w:t>
            </w:r>
          </w:p>
        </w:tc>
        <w:tc>
          <w:tcPr>
            <w:tcW w:w="1418" w:type="dxa"/>
            <w:vAlign w:val="center"/>
          </w:tcPr>
          <w:p w14:paraId="4156B035" w14:textId="77777777" w:rsidR="00532AE7" w:rsidRPr="00D25BE3" w:rsidRDefault="00532AE7" w:rsidP="00532AE7">
            <w:pPr>
              <w:spacing w:after="0" w:line="240" w:lineRule="auto"/>
              <w:jc w:val="center"/>
              <w:rPr>
                <w:rFonts w:ascii="Times New Roman" w:hAnsi="Times New Roman" w:cs="Times New Roman"/>
              </w:rPr>
            </w:pPr>
            <w:r w:rsidRPr="00D25BE3">
              <w:rPr>
                <w:rFonts w:ascii="Times New Roman" w:hAnsi="Times New Roman" w:cs="Times New Roman"/>
              </w:rPr>
              <w:t>Nama Peneliti</w:t>
            </w:r>
          </w:p>
        </w:tc>
        <w:tc>
          <w:tcPr>
            <w:tcW w:w="3118" w:type="dxa"/>
            <w:vAlign w:val="center"/>
          </w:tcPr>
          <w:p w14:paraId="35B2BDCB" w14:textId="77777777" w:rsidR="00532AE7" w:rsidRPr="00D25BE3" w:rsidRDefault="00532AE7" w:rsidP="00532AE7">
            <w:pPr>
              <w:spacing w:after="0" w:line="240" w:lineRule="auto"/>
              <w:jc w:val="center"/>
              <w:rPr>
                <w:rFonts w:ascii="Times New Roman" w:hAnsi="Times New Roman" w:cs="Times New Roman"/>
              </w:rPr>
            </w:pPr>
            <w:r w:rsidRPr="00D25BE3">
              <w:rPr>
                <w:rFonts w:ascii="Times New Roman" w:hAnsi="Times New Roman" w:cs="Times New Roman"/>
              </w:rPr>
              <w:t>Judul Penelitian</w:t>
            </w:r>
          </w:p>
        </w:tc>
        <w:tc>
          <w:tcPr>
            <w:tcW w:w="2552" w:type="dxa"/>
            <w:vAlign w:val="center"/>
          </w:tcPr>
          <w:p w14:paraId="2527D4BD" w14:textId="77777777" w:rsidR="00532AE7" w:rsidRPr="00D25BE3" w:rsidRDefault="00532AE7" w:rsidP="00532AE7">
            <w:pPr>
              <w:spacing w:after="0" w:line="240" w:lineRule="auto"/>
              <w:jc w:val="center"/>
              <w:rPr>
                <w:rFonts w:ascii="Times New Roman" w:hAnsi="Times New Roman" w:cs="Times New Roman"/>
              </w:rPr>
            </w:pPr>
            <w:r w:rsidRPr="00D25BE3">
              <w:rPr>
                <w:rFonts w:ascii="Times New Roman" w:hAnsi="Times New Roman" w:cs="Times New Roman"/>
              </w:rPr>
              <w:t>Persamaan</w:t>
            </w:r>
          </w:p>
        </w:tc>
        <w:tc>
          <w:tcPr>
            <w:tcW w:w="2410" w:type="dxa"/>
            <w:vAlign w:val="center"/>
          </w:tcPr>
          <w:p w14:paraId="04190EC9" w14:textId="77777777" w:rsidR="00532AE7" w:rsidRPr="00D25BE3" w:rsidRDefault="00532AE7" w:rsidP="00532AE7">
            <w:pPr>
              <w:spacing w:after="0" w:line="240" w:lineRule="auto"/>
              <w:jc w:val="center"/>
              <w:rPr>
                <w:rFonts w:ascii="Times New Roman" w:hAnsi="Times New Roman" w:cs="Times New Roman"/>
              </w:rPr>
            </w:pPr>
            <w:r w:rsidRPr="00D25BE3">
              <w:rPr>
                <w:rFonts w:ascii="Times New Roman" w:hAnsi="Times New Roman" w:cs="Times New Roman"/>
              </w:rPr>
              <w:t>Perbedaan</w:t>
            </w:r>
          </w:p>
        </w:tc>
      </w:tr>
      <w:tr w:rsidR="00532AE7" w:rsidRPr="00D25BE3" w14:paraId="2789F437" w14:textId="77777777" w:rsidTr="00485A70">
        <w:tc>
          <w:tcPr>
            <w:tcW w:w="567" w:type="dxa"/>
          </w:tcPr>
          <w:p w14:paraId="7E23FE92" w14:textId="77777777" w:rsidR="00532AE7" w:rsidRPr="00D25BE3" w:rsidRDefault="00532AE7" w:rsidP="00532AE7">
            <w:pPr>
              <w:spacing w:after="0" w:line="240" w:lineRule="auto"/>
              <w:jc w:val="center"/>
              <w:rPr>
                <w:rFonts w:ascii="Times New Roman" w:hAnsi="Times New Roman" w:cs="Times New Roman"/>
              </w:rPr>
            </w:pPr>
            <w:r w:rsidRPr="00D25BE3">
              <w:rPr>
                <w:rFonts w:ascii="Times New Roman" w:hAnsi="Times New Roman" w:cs="Times New Roman"/>
              </w:rPr>
              <w:t>1.</w:t>
            </w:r>
          </w:p>
        </w:tc>
        <w:tc>
          <w:tcPr>
            <w:tcW w:w="1418" w:type="dxa"/>
          </w:tcPr>
          <w:p w14:paraId="45EA32DB" w14:textId="77777777" w:rsidR="00532AE7" w:rsidRPr="00D25BE3" w:rsidRDefault="00532AE7" w:rsidP="00532AE7">
            <w:pPr>
              <w:spacing w:after="0" w:line="240" w:lineRule="auto"/>
              <w:jc w:val="center"/>
              <w:rPr>
                <w:rFonts w:ascii="Times New Roman" w:hAnsi="Times New Roman" w:cs="Times New Roman"/>
              </w:rPr>
            </w:pPr>
            <w:r w:rsidRPr="00D25BE3">
              <w:rPr>
                <w:rFonts w:ascii="Times New Roman" w:hAnsi="Times New Roman" w:cs="Times New Roman"/>
              </w:rPr>
              <w:t>Rismansyah</w:t>
            </w:r>
          </w:p>
        </w:tc>
        <w:tc>
          <w:tcPr>
            <w:tcW w:w="3118" w:type="dxa"/>
          </w:tcPr>
          <w:p w14:paraId="44ADD34D" w14:textId="77777777" w:rsidR="00532AE7" w:rsidRPr="00D25BE3" w:rsidRDefault="00532AE7" w:rsidP="00532AE7">
            <w:pPr>
              <w:spacing w:after="0" w:line="240" w:lineRule="auto"/>
              <w:jc w:val="both"/>
              <w:rPr>
                <w:rFonts w:ascii="Times New Roman" w:hAnsi="Times New Roman" w:cs="Times New Roman"/>
              </w:rPr>
            </w:pPr>
            <w:r w:rsidRPr="00D25BE3">
              <w:rPr>
                <w:rFonts w:ascii="Times New Roman" w:hAnsi="Times New Roman" w:cs="Times New Roman"/>
              </w:rPr>
              <w:t>Pengaruh Penilaian Prestasi Kerja Terhadap Kinerja Karyawan Pada CV Empat Serangkai Palembang</w:t>
            </w:r>
          </w:p>
          <w:p w14:paraId="5B8FFF59" w14:textId="77777777" w:rsidR="00532AE7" w:rsidRPr="00D25BE3" w:rsidRDefault="00532AE7" w:rsidP="00532AE7">
            <w:pPr>
              <w:spacing w:after="0" w:line="240" w:lineRule="auto"/>
              <w:jc w:val="both"/>
              <w:rPr>
                <w:rFonts w:ascii="Times New Roman" w:hAnsi="Times New Roman" w:cs="Times New Roman"/>
              </w:rPr>
            </w:pPr>
            <w:r w:rsidRPr="00D25BE3">
              <w:rPr>
                <w:rFonts w:ascii="Times New Roman" w:hAnsi="Times New Roman" w:cs="Times New Roman"/>
              </w:rPr>
              <w:t>Fakultas Ekonomi Universitas PGRI</w:t>
            </w:r>
          </w:p>
        </w:tc>
        <w:tc>
          <w:tcPr>
            <w:tcW w:w="2552" w:type="dxa"/>
          </w:tcPr>
          <w:p w14:paraId="3E43D306" w14:textId="77777777" w:rsidR="00532AE7" w:rsidRPr="00D25BE3" w:rsidRDefault="00532AE7" w:rsidP="00532AE7">
            <w:pPr>
              <w:spacing w:after="0" w:line="240" w:lineRule="auto"/>
              <w:jc w:val="both"/>
              <w:rPr>
                <w:rFonts w:ascii="Times New Roman" w:hAnsi="Times New Roman" w:cs="Times New Roman"/>
              </w:rPr>
            </w:pPr>
            <w:r w:rsidRPr="00D25BE3">
              <w:rPr>
                <w:rFonts w:ascii="Times New Roman" w:hAnsi="Times New Roman" w:cs="Times New Roman"/>
              </w:rPr>
              <w:t>Variabel bebas:</w:t>
            </w:r>
          </w:p>
          <w:p w14:paraId="4B0350EA" w14:textId="77777777" w:rsidR="00532AE7" w:rsidRPr="00D25BE3" w:rsidRDefault="00532AE7" w:rsidP="00532AE7">
            <w:pPr>
              <w:spacing w:after="0" w:line="240" w:lineRule="auto"/>
              <w:jc w:val="both"/>
              <w:rPr>
                <w:rFonts w:ascii="Times New Roman" w:hAnsi="Times New Roman" w:cs="Times New Roman"/>
              </w:rPr>
            </w:pPr>
            <w:r w:rsidRPr="00D25BE3">
              <w:rPr>
                <w:rFonts w:ascii="Times New Roman" w:hAnsi="Times New Roman" w:cs="Times New Roman"/>
              </w:rPr>
              <w:t>Penilaian Prestasi Kerja</w:t>
            </w:r>
          </w:p>
          <w:p w14:paraId="594402A3" w14:textId="77777777" w:rsidR="00532AE7" w:rsidRPr="00D25BE3" w:rsidRDefault="00532AE7" w:rsidP="00532AE7">
            <w:pPr>
              <w:spacing w:after="0" w:line="240" w:lineRule="auto"/>
              <w:jc w:val="both"/>
              <w:rPr>
                <w:rFonts w:ascii="Times New Roman" w:hAnsi="Times New Roman" w:cs="Times New Roman"/>
              </w:rPr>
            </w:pPr>
            <w:r w:rsidRPr="00D25BE3">
              <w:rPr>
                <w:rFonts w:ascii="Times New Roman" w:hAnsi="Times New Roman" w:cs="Times New Roman"/>
              </w:rPr>
              <w:t>Variabel terikat:</w:t>
            </w:r>
          </w:p>
          <w:p w14:paraId="21261B0E" w14:textId="77777777" w:rsidR="00532AE7" w:rsidRPr="00D25BE3" w:rsidRDefault="00532AE7" w:rsidP="00532AE7">
            <w:pPr>
              <w:spacing w:after="0" w:line="240" w:lineRule="auto"/>
              <w:jc w:val="both"/>
              <w:rPr>
                <w:rFonts w:ascii="Times New Roman" w:hAnsi="Times New Roman" w:cs="Times New Roman"/>
              </w:rPr>
            </w:pPr>
            <w:r w:rsidRPr="00D25BE3">
              <w:rPr>
                <w:rFonts w:ascii="Times New Roman" w:hAnsi="Times New Roman" w:cs="Times New Roman"/>
              </w:rPr>
              <w:t>Kinerja Karyawan</w:t>
            </w:r>
          </w:p>
          <w:p w14:paraId="4DE8BAE2" w14:textId="77777777" w:rsidR="00532AE7" w:rsidRPr="00D25BE3" w:rsidRDefault="00532AE7" w:rsidP="00532AE7">
            <w:pPr>
              <w:spacing w:after="0" w:line="240" w:lineRule="auto"/>
              <w:jc w:val="both"/>
              <w:rPr>
                <w:rFonts w:ascii="Times New Roman" w:hAnsi="Times New Roman" w:cs="Times New Roman"/>
              </w:rPr>
            </w:pPr>
          </w:p>
          <w:p w14:paraId="74563EEC" w14:textId="77777777" w:rsidR="00532AE7" w:rsidRPr="00D25BE3" w:rsidRDefault="00532AE7" w:rsidP="00532AE7">
            <w:pPr>
              <w:spacing w:after="0" w:line="240" w:lineRule="auto"/>
              <w:jc w:val="both"/>
              <w:rPr>
                <w:rFonts w:ascii="Times New Roman" w:hAnsi="Times New Roman" w:cs="Times New Roman"/>
              </w:rPr>
            </w:pPr>
            <w:r w:rsidRPr="00D25BE3">
              <w:rPr>
                <w:rFonts w:ascii="Times New Roman" w:hAnsi="Times New Roman" w:cs="Times New Roman"/>
              </w:rPr>
              <w:t>Metode Penelitian:</w:t>
            </w:r>
          </w:p>
          <w:p w14:paraId="2BB8E73C" w14:textId="77777777" w:rsidR="00532AE7" w:rsidRPr="00D25BE3" w:rsidRDefault="00532AE7" w:rsidP="00532AE7">
            <w:pPr>
              <w:pStyle w:val="ListParagraph"/>
              <w:numPr>
                <w:ilvl w:val="0"/>
                <w:numId w:val="20"/>
              </w:numPr>
              <w:spacing w:after="0" w:line="240" w:lineRule="auto"/>
              <w:ind w:left="317"/>
              <w:jc w:val="both"/>
              <w:rPr>
                <w:rFonts w:ascii="Times New Roman" w:hAnsi="Times New Roman" w:cs="Times New Roman"/>
              </w:rPr>
            </w:pPr>
            <w:r w:rsidRPr="00D25BE3">
              <w:rPr>
                <w:rFonts w:ascii="Times New Roman" w:hAnsi="Times New Roman" w:cs="Times New Roman"/>
              </w:rPr>
              <w:t>Uji Validitas</w:t>
            </w:r>
          </w:p>
          <w:p w14:paraId="6F8BBA3E" w14:textId="77777777" w:rsidR="00532AE7" w:rsidRPr="00D25BE3" w:rsidRDefault="00532AE7" w:rsidP="00532AE7">
            <w:pPr>
              <w:pStyle w:val="ListParagraph"/>
              <w:numPr>
                <w:ilvl w:val="0"/>
                <w:numId w:val="20"/>
              </w:numPr>
              <w:spacing w:after="0" w:line="240" w:lineRule="auto"/>
              <w:ind w:left="317"/>
              <w:jc w:val="both"/>
              <w:rPr>
                <w:rFonts w:ascii="Times New Roman" w:hAnsi="Times New Roman" w:cs="Times New Roman"/>
              </w:rPr>
            </w:pPr>
            <w:r w:rsidRPr="00D25BE3">
              <w:rPr>
                <w:rFonts w:ascii="Times New Roman" w:hAnsi="Times New Roman" w:cs="Times New Roman"/>
              </w:rPr>
              <w:t>Uji Reliabilitas</w:t>
            </w:r>
          </w:p>
          <w:p w14:paraId="5E74C75F" w14:textId="77777777" w:rsidR="00532AE7" w:rsidRPr="00D25BE3" w:rsidRDefault="00532AE7" w:rsidP="00532AE7">
            <w:pPr>
              <w:pStyle w:val="ListParagraph"/>
              <w:numPr>
                <w:ilvl w:val="0"/>
                <w:numId w:val="20"/>
              </w:numPr>
              <w:spacing w:after="0" w:line="240" w:lineRule="auto"/>
              <w:ind w:left="317"/>
              <w:jc w:val="both"/>
              <w:rPr>
                <w:rFonts w:ascii="Times New Roman" w:hAnsi="Times New Roman" w:cs="Times New Roman"/>
              </w:rPr>
            </w:pPr>
            <w:r w:rsidRPr="00D25BE3">
              <w:rPr>
                <w:rFonts w:ascii="Times New Roman" w:hAnsi="Times New Roman" w:cs="Times New Roman"/>
              </w:rPr>
              <w:t>Regresi Linear Sederhanna</w:t>
            </w:r>
          </w:p>
          <w:p w14:paraId="41116240" w14:textId="77777777" w:rsidR="00532AE7" w:rsidRPr="00D25BE3" w:rsidRDefault="00532AE7" w:rsidP="00532AE7">
            <w:pPr>
              <w:pStyle w:val="ListParagraph"/>
              <w:numPr>
                <w:ilvl w:val="0"/>
                <w:numId w:val="20"/>
              </w:numPr>
              <w:spacing w:after="0" w:line="240" w:lineRule="auto"/>
              <w:ind w:left="317"/>
              <w:jc w:val="both"/>
              <w:rPr>
                <w:rFonts w:ascii="Times New Roman" w:hAnsi="Times New Roman" w:cs="Times New Roman"/>
              </w:rPr>
            </w:pPr>
            <w:r w:rsidRPr="00D25BE3">
              <w:rPr>
                <w:rFonts w:ascii="Times New Roman" w:hAnsi="Times New Roman" w:cs="Times New Roman"/>
              </w:rPr>
              <w:t>Koefisien Determinasi</w:t>
            </w:r>
          </w:p>
          <w:p w14:paraId="52F309D0" w14:textId="77777777" w:rsidR="00532AE7" w:rsidRPr="00D25BE3" w:rsidRDefault="00532AE7" w:rsidP="00532AE7">
            <w:pPr>
              <w:pStyle w:val="ListParagraph"/>
              <w:spacing w:after="0" w:line="240" w:lineRule="auto"/>
              <w:jc w:val="both"/>
              <w:rPr>
                <w:rFonts w:ascii="Times New Roman" w:hAnsi="Times New Roman" w:cs="Times New Roman"/>
              </w:rPr>
            </w:pPr>
          </w:p>
          <w:p w14:paraId="50CC653A" w14:textId="77777777" w:rsidR="00532AE7" w:rsidRPr="00D25BE3" w:rsidRDefault="00532AE7" w:rsidP="00532AE7">
            <w:pPr>
              <w:pStyle w:val="ListParagraph"/>
              <w:spacing w:after="0" w:line="240" w:lineRule="auto"/>
              <w:jc w:val="both"/>
              <w:rPr>
                <w:rFonts w:ascii="Times New Roman" w:hAnsi="Times New Roman" w:cs="Times New Roman"/>
              </w:rPr>
            </w:pPr>
          </w:p>
          <w:p w14:paraId="4C5434CA" w14:textId="77777777" w:rsidR="00532AE7" w:rsidRPr="00D25BE3" w:rsidRDefault="00532AE7" w:rsidP="00532AE7">
            <w:pPr>
              <w:pStyle w:val="ListParagraph"/>
              <w:spacing w:after="0" w:line="240" w:lineRule="auto"/>
              <w:jc w:val="both"/>
              <w:rPr>
                <w:rFonts w:ascii="Times New Roman" w:hAnsi="Times New Roman" w:cs="Times New Roman"/>
              </w:rPr>
            </w:pPr>
          </w:p>
        </w:tc>
        <w:tc>
          <w:tcPr>
            <w:tcW w:w="2410" w:type="dxa"/>
          </w:tcPr>
          <w:p w14:paraId="557A179A" w14:textId="77777777" w:rsidR="00532AE7" w:rsidRPr="00D25BE3" w:rsidRDefault="00532AE7" w:rsidP="00532AE7">
            <w:pPr>
              <w:spacing w:after="0" w:line="240" w:lineRule="auto"/>
              <w:jc w:val="both"/>
              <w:rPr>
                <w:rFonts w:ascii="Times New Roman" w:hAnsi="Times New Roman" w:cs="Times New Roman"/>
              </w:rPr>
            </w:pPr>
            <w:r w:rsidRPr="00D25BE3">
              <w:rPr>
                <w:rFonts w:ascii="Times New Roman" w:hAnsi="Times New Roman" w:cs="Times New Roman"/>
              </w:rPr>
              <w:t>Indikator Variabel bebas:</w:t>
            </w:r>
          </w:p>
          <w:p w14:paraId="47E85034" w14:textId="77777777" w:rsidR="00532AE7" w:rsidRPr="00D25BE3" w:rsidRDefault="00532AE7" w:rsidP="00532AE7">
            <w:pPr>
              <w:pStyle w:val="ListParagraph"/>
              <w:numPr>
                <w:ilvl w:val="0"/>
                <w:numId w:val="18"/>
              </w:numPr>
              <w:spacing w:after="0" w:line="240" w:lineRule="auto"/>
              <w:ind w:left="459"/>
              <w:jc w:val="both"/>
              <w:rPr>
                <w:rFonts w:ascii="Times New Roman" w:hAnsi="Times New Roman" w:cs="Times New Roman"/>
              </w:rPr>
            </w:pPr>
            <w:r w:rsidRPr="00D25BE3">
              <w:rPr>
                <w:rFonts w:ascii="Times New Roman" w:hAnsi="Times New Roman" w:cs="Times New Roman"/>
              </w:rPr>
              <w:t>Praktis</w:t>
            </w:r>
          </w:p>
          <w:p w14:paraId="3659ABE4" w14:textId="77777777" w:rsidR="00532AE7" w:rsidRPr="00D25BE3" w:rsidRDefault="00532AE7" w:rsidP="00532AE7">
            <w:pPr>
              <w:pStyle w:val="ListParagraph"/>
              <w:numPr>
                <w:ilvl w:val="0"/>
                <w:numId w:val="18"/>
              </w:numPr>
              <w:spacing w:after="0" w:line="240" w:lineRule="auto"/>
              <w:ind w:left="459"/>
              <w:jc w:val="both"/>
              <w:rPr>
                <w:rFonts w:ascii="Times New Roman" w:hAnsi="Times New Roman" w:cs="Times New Roman"/>
              </w:rPr>
            </w:pPr>
            <w:r w:rsidRPr="00D25BE3">
              <w:rPr>
                <w:rFonts w:ascii="Times New Roman" w:hAnsi="Times New Roman" w:cs="Times New Roman"/>
              </w:rPr>
              <w:t>Kejelasan Standar</w:t>
            </w:r>
          </w:p>
          <w:p w14:paraId="29240ADE" w14:textId="77777777" w:rsidR="00532AE7" w:rsidRPr="00D25BE3" w:rsidRDefault="00532AE7" w:rsidP="00532AE7">
            <w:pPr>
              <w:pStyle w:val="ListParagraph"/>
              <w:numPr>
                <w:ilvl w:val="0"/>
                <w:numId w:val="18"/>
              </w:numPr>
              <w:spacing w:after="0" w:line="240" w:lineRule="auto"/>
              <w:ind w:left="459"/>
              <w:jc w:val="both"/>
              <w:rPr>
                <w:rFonts w:ascii="Times New Roman" w:hAnsi="Times New Roman" w:cs="Times New Roman"/>
              </w:rPr>
            </w:pPr>
            <w:r w:rsidRPr="00D25BE3">
              <w:rPr>
                <w:rFonts w:ascii="Times New Roman" w:hAnsi="Times New Roman" w:cs="Times New Roman"/>
              </w:rPr>
              <w:t>Kriteria objektif</w:t>
            </w:r>
          </w:p>
          <w:p w14:paraId="66C1B399" w14:textId="77777777" w:rsidR="00532AE7" w:rsidRPr="00D25BE3" w:rsidRDefault="00532AE7" w:rsidP="00532AE7">
            <w:pPr>
              <w:spacing w:after="0" w:line="240" w:lineRule="auto"/>
              <w:jc w:val="both"/>
              <w:rPr>
                <w:rFonts w:ascii="Times New Roman" w:hAnsi="Times New Roman" w:cs="Times New Roman"/>
              </w:rPr>
            </w:pPr>
            <w:r w:rsidRPr="00D25BE3">
              <w:rPr>
                <w:rFonts w:ascii="Times New Roman" w:hAnsi="Times New Roman" w:cs="Times New Roman"/>
              </w:rPr>
              <w:t>Indikator Variabel terikat:</w:t>
            </w:r>
          </w:p>
          <w:p w14:paraId="3013E354" w14:textId="77777777" w:rsidR="00532AE7" w:rsidRPr="00D25BE3" w:rsidRDefault="00532AE7" w:rsidP="00532AE7">
            <w:pPr>
              <w:pStyle w:val="ListParagraph"/>
              <w:numPr>
                <w:ilvl w:val="0"/>
                <w:numId w:val="19"/>
              </w:numPr>
              <w:spacing w:after="0" w:line="240" w:lineRule="auto"/>
              <w:ind w:left="459"/>
              <w:jc w:val="both"/>
              <w:rPr>
                <w:rFonts w:ascii="Times New Roman" w:hAnsi="Times New Roman" w:cs="Times New Roman"/>
              </w:rPr>
            </w:pPr>
            <w:r w:rsidRPr="00D25BE3">
              <w:rPr>
                <w:rFonts w:ascii="Times New Roman" w:hAnsi="Times New Roman" w:cs="Times New Roman"/>
              </w:rPr>
              <w:t>Kesetian</w:t>
            </w:r>
          </w:p>
          <w:p w14:paraId="0604D2D4" w14:textId="77777777" w:rsidR="00532AE7" w:rsidRPr="00D25BE3" w:rsidRDefault="00532AE7" w:rsidP="00532AE7">
            <w:pPr>
              <w:pStyle w:val="ListParagraph"/>
              <w:numPr>
                <w:ilvl w:val="0"/>
                <w:numId w:val="19"/>
              </w:numPr>
              <w:spacing w:after="0" w:line="240" w:lineRule="auto"/>
              <w:ind w:left="459"/>
              <w:jc w:val="both"/>
              <w:rPr>
                <w:rFonts w:ascii="Times New Roman" w:hAnsi="Times New Roman" w:cs="Times New Roman"/>
              </w:rPr>
            </w:pPr>
            <w:r w:rsidRPr="00D25BE3">
              <w:rPr>
                <w:rFonts w:ascii="Times New Roman" w:hAnsi="Times New Roman" w:cs="Times New Roman"/>
              </w:rPr>
              <w:t>Prestasi kerja</w:t>
            </w:r>
          </w:p>
          <w:p w14:paraId="0218C32B" w14:textId="77777777" w:rsidR="00532AE7" w:rsidRPr="00D25BE3" w:rsidRDefault="00532AE7" w:rsidP="00532AE7">
            <w:pPr>
              <w:pStyle w:val="ListParagraph"/>
              <w:numPr>
                <w:ilvl w:val="0"/>
                <w:numId w:val="19"/>
              </w:numPr>
              <w:spacing w:after="0" w:line="240" w:lineRule="auto"/>
              <w:ind w:left="459"/>
              <w:jc w:val="both"/>
              <w:rPr>
                <w:rFonts w:ascii="Times New Roman" w:hAnsi="Times New Roman" w:cs="Times New Roman"/>
              </w:rPr>
            </w:pPr>
            <w:r w:rsidRPr="00D25BE3">
              <w:rPr>
                <w:rFonts w:ascii="Times New Roman" w:hAnsi="Times New Roman" w:cs="Times New Roman"/>
              </w:rPr>
              <w:t>Tanggung jawab</w:t>
            </w:r>
          </w:p>
          <w:p w14:paraId="0B040C49" w14:textId="77777777" w:rsidR="00532AE7" w:rsidRPr="00D25BE3" w:rsidRDefault="00532AE7" w:rsidP="00532AE7">
            <w:pPr>
              <w:pStyle w:val="ListParagraph"/>
              <w:numPr>
                <w:ilvl w:val="0"/>
                <w:numId w:val="19"/>
              </w:numPr>
              <w:spacing w:after="0" w:line="240" w:lineRule="auto"/>
              <w:ind w:left="459"/>
              <w:jc w:val="both"/>
              <w:rPr>
                <w:rFonts w:ascii="Times New Roman" w:hAnsi="Times New Roman" w:cs="Times New Roman"/>
              </w:rPr>
            </w:pPr>
            <w:r w:rsidRPr="00D25BE3">
              <w:rPr>
                <w:rFonts w:ascii="Times New Roman" w:hAnsi="Times New Roman" w:cs="Times New Roman"/>
              </w:rPr>
              <w:t>Ketaatan</w:t>
            </w:r>
          </w:p>
          <w:p w14:paraId="355800D3" w14:textId="77777777" w:rsidR="00532AE7" w:rsidRPr="00D25BE3" w:rsidRDefault="00532AE7" w:rsidP="00532AE7">
            <w:pPr>
              <w:pStyle w:val="ListParagraph"/>
              <w:numPr>
                <w:ilvl w:val="0"/>
                <w:numId w:val="19"/>
              </w:numPr>
              <w:spacing w:after="0" w:line="240" w:lineRule="auto"/>
              <w:ind w:left="459"/>
              <w:jc w:val="both"/>
              <w:rPr>
                <w:rFonts w:ascii="Times New Roman" w:hAnsi="Times New Roman" w:cs="Times New Roman"/>
              </w:rPr>
            </w:pPr>
            <w:r w:rsidRPr="00D25BE3">
              <w:rPr>
                <w:rFonts w:ascii="Times New Roman" w:hAnsi="Times New Roman" w:cs="Times New Roman"/>
              </w:rPr>
              <w:t>Kejujuran</w:t>
            </w:r>
          </w:p>
          <w:p w14:paraId="0C2460E2" w14:textId="77777777" w:rsidR="00532AE7" w:rsidRPr="00D25BE3" w:rsidRDefault="00532AE7" w:rsidP="00532AE7">
            <w:pPr>
              <w:pStyle w:val="ListParagraph"/>
              <w:numPr>
                <w:ilvl w:val="0"/>
                <w:numId w:val="19"/>
              </w:numPr>
              <w:spacing w:after="0" w:line="240" w:lineRule="auto"/>
              <w:ind w:left="459"/>
              <w:jc w:val="both"/>
              <w:rPr>
                <w:rFonts w:ascii="Times New Roman" w:hAnsi="Times New Roman" w:cs="Times New Roman"/>
              </w:rPr>
            </w:pPr>
            <w:r w:rsidRPr="00D25BE3">
              <w:rPr>
                <w:rFonts w:ascii="Times New Roman" w:hAnsi="Times New Roman" w:cs="Times New Roman"/>
              </w:rPr>
              <w:t>Kerja sama</w:t>
            </w:r>
          </w:p>
          <w:p w14:paraId="6AA57835" w14:textId="77777777" w:rsidR="00532AE7" w:rsidRPr="00D25BE3" w:rsidRDefault="00532AE7" w:rsidP="00532AE7">
            <w:pPr>
              <w:pStyle w:val="ListParagraph"/>
              <w:numPr>
                <w:ilvl w:val="0"/>
                <w:numId w:val="19"/>
              </w:numPr>
              <w:spacing w:after="0" w:line="240" w:lineRule="auto"/>
              <w:ind w:left="459"/>
              <w:jc w:val="both"/>
              <w:rPr>
                <w:rFonts w:ascii="Times New Roman" w:hAnsi="Times New Roman" w:cs="Times New Roman"/>
              </w:rPr>
            </w:pPr>
            <w:r w:rsidRPr="00D25BE3">
              <w:rPr>
                <w:rFonts w:ascii="Times New Roman" w:hAnsi="Times New Roman" w:cs="Times New Roman"/>
              </w:rPr>
              <w:t>Prakarsa</w:t>
            </w:r>
          </w:p>
          <w:p w14:paraId="690170FD" w14:textId="77777777" w:rsidR="00532AE7" w:rsidRPr="00D25BE3" w:rsidRDefault="00532AE7" w:rsidP="00532AE7">
            <w:pPr>
              <w:pStyle w:val="ListParagraph"/>
              <w:numPr>
                <w:ilvl w:val="0"/>
                <w:numId w:val="19"/>
              </w:numPr>
              <w:spacing w:after="0" w:line="240" w:lineRule="auto"/>
              <w:ind w:left="459"/>
              <w:jc w:val="both"/>
              <w:rPr>
                <w:rFonts w:ascii="Times New Roman" w:hAnsi="Times New Roman" w:cs="Times New Roman"/>
              </w:rPr>
            </w:pPr>
            <w:r w:rsidRPr="00D25BE3">
              <w:rPr>
                <w:rFonts w:ascii="Times New Roman" w:hAnsi="Times New Roman" w:cs="Times New Roman"/>
              </w:rPr>
              <w:t>Kepemimpinan</w:t>
            </w:r>
          </w:p>
          <w:p w14:paraId="7758996F" w14:textId="77777777" w:rsidR="00532AE7" w:rsidRPr="00D25BE3" w:rsidRDefault="00532AE7" w:rsidP="00532AE7">
            <w:pPr>
              <w:pStyle w:val="ListParagraph"/>
              <w:spacing w:after="0" w:line="240" w:lineRule="auto"/>
              <w:ind w:left="459"/>
              <w:jc w:val="both"/>
              <w:rPr>
                <w:rFonts w:ascii="Times New Roman" w:hAnsi="Times New Roman" w:cs="Times New Roman"/>
              </w:rPr>
            </w:pPr>
          </w:p>
          <w:p w14:paraId="1D033D60" w14:textId="77777777" w:rsidR="00532AE7" w:rsidRPr="00D25BE3" w:rsidRDefault="00532AE7" w:rsidP="00532AE7">
            <w:pPr>
              <w:spacing w:after="0" w:line="240" w:lineRule="auto"/>
              <w:ind w:left="99"/>
              <w:jc w:val="both"/>
              <w:rPr>
                <w:rFonts w:ascii="Times New Roman" w:hAnsi="Times New Roman" w:cs="Times New Roman"/>
              </w:rPr>
            </w:pPr>
            <w:r w:rsidRPr="00D25BE3">
              <w:rPr>
                <w:rFonts w:ascii="Times New Roman" w:hAnsi="Times New Roman" w:cs="Times New Roman"/>
              </w:rPr>
              <w:t>Objek penelitian:</w:t>
            </w:r>
          </w:p>
          <w:p w14:paraId="20563DB4" w14:textId="77777777" w:rsidR="00532AE7" w:rsidRPr="00D25BE3" w:rsidRDefault="00532AE7" w:rsidP="00532AE7">
            <w:pPr>
              <w:spacing w:after="0" w:line="240" w:lineRule="auto"/>
              <w:ind w:left="99"/>
              <w:jc w:val="both"/>
              <w:rPr>
                <w:rFonts w:ascii="Times New Roman" w:hAnsi="Times New Roman" w:cs="Times New Roman"/>
              </w:rPr>
            </w:pPr>
            <w:r w:rsidRPr="00D25BE3">
              <w:rPr>
                <w:rFonts w:ascii="Times New Roman" w:hAnsi="Times New Roman" w:cs="Times New Roman"/>
              </w:rPr>
              <w:t>CV Empat Serangkai Palembang</w:t>
            </w:r>
          </w:p>
        </w:tc>
      </w:tr>
      <w:tr w:rsidR="00532AE7" w:rsidRPr="00D25BE3" w14:paraId="14EF5608" w14:textId="77777777" w:rsidTr="00485A70">
        <w:tc>
          <w:tcPr>
            <w:tcW w:w="567" w:type="dxa"/>
          </w:tcPr>
          <w:p w14:paraId="726AA2F1" w14:textId="77777777" w:rsidR="00532AE7" w:rsidRPr="00D25BE3" w:rsidRDefault="00532AE7" w:rsidP="00532AE7">
            <w:pPr>
              <w:spacing w:after="0" w:line="240" w:lineRule="auto"/>
              <w:jc w:val="center"/>
              <w:rPr>
                <w:rFonts w:ascii="Times New Roman" w:hAnsi="Times New Roman" w:cs="Times New Roman"/>
              </w:rPr>
            </w:pPr>
            <w:r w:rsidRPr="00D25BE3">
              <w:rPr>
                <w:rFonts w:ascii="Times New Roman" w:hAnsi="Times New Roman" w:cs="Times New Roman"/>
              </w:rPr>
              <w:t>2.</w:t>
            </w:r>
          </w:p>
        </w:tc>
        <w:tc>
          <w:tcPr>
            <w:tcW w:w="1418" w:type="dxa"/>
          </w:tcPr>
          <w:p w14:paraId="7FF9E3E5" w14:textId="77777777" w:rsidR="00532AE7" w:rsidRPr="00D25BE3" w:rsidRDefault="00532AE7" w:rsidP="00532AE7">
            <w:pPr>
              <w:spacing w:after="0" w:line="240" w:lineRule="auto"/>
              <w:jc w:val="center"/>
              <w:rPr>
                <w:rFonts w:ascii="Times New Roman" w:hAnsi="Times New Roman" w:cs="Times New Roman"/>
              </w:rPr>
            </w:pPr>
            <w:r w:rsidRPr="00D25BE3">
              <w:rPr>
                <w:rFonts w:ascii="Times New Roman" w:hAnsi="Times New Roman" w:cs="Times New Roman"/>
              </w:rPr>
              <w:t>Fahmi Kamal</w:t>
            </w:r>
          </w:p>
          <w:p w14:paraId="30A8BB35" w14:textId="77777777" w:rsidR="00532AE7" w:rsidRPr="00D25BE3" w:rsidRDefault="00532AE7" w:rsidP="00532AE7">
            <w:pPr>
              <w:spacing w:after="0" w:line="240" w:lineRule="auto"/>
              <w:jc w:val="center"/>
              <w:rPr>
                <w:rFonts w:ascii="Times New Roman" w:hAnsi="Times New Roman" w:cs="Times New Roman"/>
              </w:rPr>
            </w:pPr>
            <w:r w:rsidRPr="00D25BE3">
              <w:rPr>
                <w:rFonts w:ascii="Times New Roman" w:hAnsi="Times New Roman" w:cs="Times New Roman"/>
              </w:rPr>
              <w:t>2018</w:t>
            </w:r>
          </w:p>
          <w:p w14:paraId="5422B333" w14:textId="77777777" w:rsidR="00532AE7" w:rsidRPr="00D25BE3" w:rsidRDefault="00532AE7" w:rsidP="00532AE7">
            <w:pPr>
              <w:spacing w:after="0" w:line="240" w:lineRule="auto"/>
              <w:jc w:val="center"/>
              <w:rPr>
                <w:rFonts w:ascii="Times New Roman" w:hAnsi="Times New Roman" w:cs="Times New Roman"/>
              </w:rPr>
            </w:pPr>
          </w:p>
          <w:p w14:paraId="5241884A" w14:textId="77777777" w:rsidR="00532AE7" w:rsidRPr="00D25BE3" w:rsidRDefault="00532AE7" w:rsidP="00532AE7">
            <w:pPr>
              <w:spacing w:after="0" w:line="240" w:lineRule="auto"/>
              <w:jc w:val="center"/>
              <w:rPr>
                <w:rFonts w:ascii="Times New Roman" w:hAnsi="Times New Roman" w:cs="Times New Roman"/>
              </w:rPr>
            </w:pPr>
          </w:p>
        </w:tc>
        <w:tc>
          <w:tcPr>
            <w:tcW w:w="3118" w:type="dxa"/>
          </w:tcPr>
          <w:p w14:paraId="371653C7" w14:textId="77777777" w:rsidR="00532AE7" w:rsidRPr="00D25BE3" w:rsidRDefault="00532AE7" w:rsidP="00532AE7">
            <w:pPr>
              <w:spacing w:after="0" w:line="240" w:lineRule="auto"/>
              <w:jc w:val="both"/>
              <w:rPr>
                <w:rFonts w:ascii="Times New Roman" w:hAnsi="Times New Roman" w:cs="Times New Roman"/>
              </w:rPr>
            </w:pPr>
            <w:r w:rsidRPr="00D25BE3">
              <w:rPr>
                <w:rFonts w:ascii="Times New Roman" w:hAnsi="Times New Roman" w:cs="Times New Roman"/>
              </w:rPr>
              <w:t>Pengaruh Penilaian Prestasi Kerja Terhadap Kinerja Karyawan PT Deconey Jakarta</w:t>
            </w:r>
          </w:p>
          <w:p w14:paraId="6E98CB69" w14:textId="77777777" w:rsidR="00532AE7" w:rsidRPr="00D25BE3" w:rsidRDefault="00532AE7" w:rsidP="00532AE7">
            <w:pPr>
              <w:spacing w:after="0" w:line="240" w:lineRule="auto"/>
              <w:jc w:val="both"/>
              <w:rPr>
                <w:rFonts w:ascii="Times New Roman" w:hAnsi="Times New Roman" w:cs="Times New Roman"/>
              </w:rPr>
            </w:pPr>
            <w:r w:rsidRPr="00D25BE3">
              <w:rPr>
                <w:rFonts w:ascii="Times New Roman" w:hAnsi="Times New Roman" w:cs="Times New Roman"/>
              </w:rPr>
              <w:t>Bina Sarana Informatika</w:t>
            </w:r>
          </w:p>
        </w:tc>
        <w:tc>
          <w:tcPr>
            <w:tcW w:w="2552" w:type="dxa"/>
          </w:tcPr>
          <w:p w14:paraId="76C07E57" w14:textId="77777777" w:rsidR="00532AE7" w:rsidRPr="00D25BE3" w:rsidRDefault="00532AE7" w:rsidP="00532AE7">
            <w:pPr>
              <w:spacing w:after="0" w:line="240" w:lineRule="auto"/>
              <w:jc w:val="both"/>
              <w:rPr>
                <w:rFonts w:ascii="Times New Roman" w:hAnsi="Times New Roman" w:cs="Times New Roman"/>
              </w:rPr>
            </w:pPr>
            <w:r w:rsidRPr="00D25BE3">
              <w:rPr>
                <w:rFonts w:ascii="Times New Roman" w:hAnsi="Times New Roman" w:cs="Times New Roman"/>
              </w:rPr>
              <w:t>Variabel bebas:</w:t>
            </w:r>
          </w:p>
          <w:p w14:paraId="51BBD1E8" w14:textId="77777777" w:rsidR="00532AE7" w:rsidRPr="00D25BE3" w:rsidRDefault="00532AE7" w:rsidP="00532AE7">
            <w:pPr>
              <w:spacing w:after="0" w:line="240" w:lineRule="auto"/>
              <w:jc w:val="both"/>
              <w:rPr>
                <w:rFonts w:ascii="Times New Roman" w:hAnsi="Times New Roman" w:cs="Times New Roman"/>
              </w:rPr>
            </w:pPr>
            <w:r w:rsidRPr="00D25BE3">
              <w:rPr>
                <w:rFonts w:ascii="Times New Roman" w:hAnsi="Times New Roman" w:cs="Times New Roman"/>
              </w:rPr>
              <w:t>Penilaian Prestasi Kerja</w:t>
            </w:r>
          </w:p>
          <w:p w14:paraId="2D708654" w14:textId="77777777" w:rsidR="00532AE7" w:rsidRPr="00D25BE3" w:rsidRDefault="00532AE7" w:rsidP="00532AE7">
            <w:pPr>
              <w:spacing w:after="0" w:line="240" w:lineRule="auto"/>
              <w:jc w:val="both"/>
              <w:rPr>
                <w:rFonts w:ascii="Times New Roman" w:hAnsi="Times New Roman" w:cs="Times New Roman"/>
              </w:rPr>
            </w:pPr>
            <w:r w:rsidRPr="00D25BE3">
              <w:rPr>
                <w:rFonts w:ascii="Times New Roman" w:hAnsi="Times New Roman" w:cs="Times New Roman"/>
              </w:rPr>
              <w:t>Variabel Terikat:</w:t>
            </w:r>
          </w:p>
          <w:p w14:paraId="50DDFE36" w14:textId="77777777" w:rsidR="00532AE7" w:rsidRPr="00D25BE3" w:rsidRDefault="00532AE7" w:rsidP="00532AE7">
            <w:pPr>
              <w:spacing w:after="0" w:line="240" w:lineRule="auto"/>
              <w:jc w:val="both"/>
              <w:rPr>
                <w:rFonts w:ascii="Times New Roman" w:hAnsi="Times New Roman" w:cs="Times New Roman"/>
              </w:rPr>
            </w:pPr>
            <w:r w:rsidRPr="00D25BE3">
              <w:rPr>
                <w:rFonts w:ascii="Times New Roman" w:hAnsi="Times New Roman" w:cs="Times New Roman"/>
              </w:rPr>
              <w:t>Kinerja Karyawan</w:t>
            </w:r>
          </w:p>
          <w:p w14:paraId="6F6E3235" w14:textId="77777777" w:rsidR="00532AE7" w:rsidRPr="00D25BE3" w:rsidRDefault="00532AE7" w:rsidP="00532AE7">
            <w:pPr>
              <w:spacing w:after="0" w:line="240" w:lineRule="auto"/>
              <w:jc w:val="both"/>
              <w:rPr>
                <w:rFonts w:ascii="Times New Roman" w:hAnsi="Times New Roman" w:cs="Times New Roman"/>
              </w:rPr>
            </w:pPr>
          </w:p>
          <w:p w14:paraId="71891E3A" w14:textId="77777777" w:rsidR="00532AE7" w:rsidRPr="00D25BE3" w:rsidRDefault="00532AE7" w:rsidP="00532AE7">
            <w:pPr>
              <w:spacing w:after="0" w:line="240" w:lineRule="auto"/>
              <w:jc w:val="both"/>
              <w:rPr>
                <w:rFonts w:ascii="Times New Roman" w:hAnsi="Times New Roman" w:cs="Times New Roman"/>
              </w:rPr>
            </w:pPr>
            <w:r w:rsidRPr="00D25BE3">
              <w:rPr>
                <w:rFonts w:ascii="Times New Roman" w:hAnsi="Times New Roman" w:cs="Times New Roman"/>
              </w:rPr>
              <w:t>Metode Penelitian:</w:t>
            </w:r>
          </w:p>
          <w:p w14:paraId="34598464" w14:textId="77777777" w:rsidR="00532AE7" w:rsidRPr="00D25BE3" w:rsidRDefault="00532AE7" w:rsidP="00532AE7">
            <w:pPr>
              <w:pStyle w:val="ListParagraph"/>
              <w:numPr>
                <w:ilvl w:val="0"/>
                <w:numId w:val="21"/>
              </w:numPr>
              <w:spacing w:after="0" w:line="240" w:lineRule="auto"/>
              <w:ind w:left="318"/>
              <w:jc w:val="both"/>
              <w:rPr>
                <w:rFonts w:ascii="Times New Roman" w:hAnsi="Times New Roman" w:cs="Times New Roman"/>
              </w:rPr>
            </w:pPr>
            <w:r w:rsidRPr="00D25BE3">
              <w:rPr>
                <w:rFonts w:ascii="Times New Roman" w:hAnsi="Times New Roman" w:cs="Times New Roman"/>
              </w:rPr>
              <w:t>Uji Validitas</w:t>
            </w:r>
          </w:p>
          <w:p w14:paraId="6938CAC4" w14:textId="77777777" w:rsidR="00532AE7" w:rsidRPr="00D25BE3" w:rsidRDefault="00532AE7" w:rsidP="00532AE7">
            <w:pPr>
              <w:pStyle w:val="ListParagraph"/>
              <w:numPr>
                <w:ilvl w:val="0"/>
                <w:numId w:val="21"/>
              </w:numPr>
              <w:spacing w:after="0" w:line="240" w:lineRule="auto"/>
              <w:ind w:left="318"/>
              <w:jc w:val="both"/>
              <w:rPr>
                <w:rFonts w:ascii="Times New Roman" w:hAnsi="Times New Roman" w:cs="Times New Roman"/>
              </w:rPr>
            </w:pPr>
            <w:r w:rsidRPr="00D25BE3">
              <w:rPr>
                <w:rFonts w:ascii="Times New Roman" w:hAnsi="Times New Roman" w:cs="Times New Roman"/>
              </w:rPr>
              <w:t>Uji Regresi Linear Sederhana</w:t>
            </w:r>
          </w:p>
          <w:p w14:paraId="42C7A442" w14:textId="77777777" w:rsidR="00532AE7" w:rsidRPr="00D25BE3" w:rsidRDefault="00532AE7" w:rsidP="00532AE7">
            <w:pPr>
              <w:pStyle w:val="ListParagraph"/>
              <w:numPr>
                <w:ilvl w:val="0"/>
                <w:numId w:val="21"/>
              </w:numPr>
              <w:spacing w:after="0" w:line="240" w:lineRule="auto"/>
              <w:ind w:left="318"/>
              <w:jc w:val="both"/>
              <w:rPr>
                <w:rFonts w:ascii="Times New Roman" w:hAnsi="Times New Roman" w:cs="Times New Roman"/>
              </w:rPr>
            </w:pPr>
            <w:r w:rsidRPr="00D25BE3">
              <w:rPr>
                <w:rFonts w:ascii="Times New Roman" w:hAnsi="Times New Roman" w:cs="Times New Roman"/>
              </w:rPr>
              <w:t>Koefisien Determinasi</w:t>
            </w:r>
          </w:p>
          <w:p w14:paraId="7FF556C2" w14:textId="77777777" w:rsidR="00532AE7" w:rsidRPr="00D25BE3" w:rsidRDefault="00532AE7" w:rsidP="00532AE7">
            <w:pPr>
              <w:spacing w:after="0" w:line="240" w:lineRule="auto"/>
              <w:jc w:val="both"/>
              <w:rPr>
                <w:rFonts w:ascii="Times New Roman" w:hAnsi="Times New Roman" w:cs="Times New Roman"/>
              </w:rPr>
            </w:pPr>
          </w:p>
        </w:tc>
        <w:tc>
          <w:tcPr>
            <w:tcW w:w="2410" w:type="dxa"/>
          </w:tcPr>
          <w:p w14:paraId="020E4811" w14:textId="77777777" w:rsidR="00532AE7" w:rsidRPr="00D25BE3" w:rsidRDefault="00532AE7" w:rsidP="00532AE7">
            <w:pPr>
              <w:spacing w:after="0" w:line="240" w:lineRule="auto"/>
              <w:jc w:val="both"/>
              <w:rPr>
                <w:rFonts w:ascii="Times New Roman" w:hAnsi="Times New Roman" w:cs="Times New Roman"/>
              </w:rPr>
            </w:pPr>
          </w:p>
          <w:p w14:paraId="78EF63C1" w14:textId="77777777" w:rsidR="00532AE7" w:rsidRPr="00D25BE3" w:rsidRDefault="00532AE7" w:rsidP="00532AE7">
            <w:pPr>
              <w:spacing w:after="0" w:line="240" w:lineRule="auto"/>
              <w:jc w:val="both"/>
              <w:rPr>
                <w:rFonts w:ascii="Times New Roman" w:hAnsi="Times New Roman" w:cs="Times New Roman"/>
              </w:rPr>
            </w:pPr>
            <w:r w:rsidRPr="00D25BE3">
              <w:rPr>
                <w:rFonts w:ascii="Times New Roman" w:hAnsi="Times New Roman" w:cs="Times New Roman"/>
              </w:rPr>
              <w:t>Objek Penelitian:</w:t>
            </w:r>
          </w:p>
          <w:p w14:paraId="12D2CA12" w14:textId="77777777" w:rsidR="00532AE7" w:rsidRPr="00D25BE3" w:rsidRDefault="00532AE7" w:rsidP="00532AE7">
            <w:pPr>
              <w:spacing w:after="0" w:line="240" w:lineRule="auto"/>
              <w:jc w:val="both"/>
              <w:rPr>
                <w:rFonts w:ascii="Times New Roman" w:hAnsi="Times New Roman" w:cs="Times New Roman"/>
              </w:rPr>
            </w:pPr>
            <w:r w:rsidRPr="00D25BE3">
              <w:rPr>
                <w:rFonts w:ascii="Times New Roman" w:hAnsi="Times New Roman" w:cs="Times New Roman"/>
              </w:rPr>
              <w:t>PT Deconey Jakarta</w:t>
            </w:r>
          </w:p>
          <w:p w14:paraId="3B9ECEC2" w14:textId="77777777" w:rsidR="00532AE7" w:rsidRPr="00D25BE3" w:rsidRDefault="00532AE7" w:rsidP="00532AE7">
            <w:pPr>
              <w:spacing w:after="0" w:line="240" w:lineRule="auto"/>
              <w:jc w:val="both"/>
              <w:rPr>
                <w:rFonts w:ascii="Times New Roman" w:hAnsi="Times New Roman" w:cs="Times New Roman"/>
              </w:rPr>
            </w:pPr>
          </w:p>
          <w:p w14:paraId="566EC77C" w14:textId="77777777" w:rsidR="00532AE7" w:rsidRPr="00D25BE3" w:rsidRDefault="00532AE7" w:rsidP="00532AE7">
            <w:pPr>
              <w:spacing w:after="0" w:line="240" w:lineRule="auto"/>
              <w:jc w:val="both"/>
              <w:rPr>
                <w:rFonts w:ascii="Times New Roman" w:hAnsi="Times New Roman" w:cs="Times New Roman"/>
              </w:rPr>
            </w:pPr>
          </w:p>
          <w:p w14:paraId="72E7C62C" w14:textId="77777777" w:rsidR="00532AE7" w:rsidRPr="00D25BE3" w:rsidRDefault="00532AE7" w:rsidP="00532AE7">
            <w:pPr>
              <w:spacing w:after="0" w:line="240" w:lineRule="auto"/>
              <w:jc w:val="both"/>
              <w:rPr>
                <w:rFonts w:ascii="Times New Roman" w:hAnsi="Times New Roman" w:cs="Times New Roman"/>
              </w:rPr>
            </w:pPr>
          </w:p>
          <w:p w14:paraId="40AA75ED" w14:textId="77777777" w:rsidR="00532AE7" w:rsidRPr="00D25BE3" w:rsidRDefault="00532AE7" w:rsidP="00532AE7">
            <w:pPr>
              <w:spacing w:after="0" w:line="240" w:lineRule="auto"/>
              <w:jc w:val="both"/>
              <w:rPr>
                <w:rFonts w:ascii="Times New Roman" w:hAnsi="Times New Roman" w:cs="Times New Roman"/>
              </w:rPr>
            </w:pPr>
          </w:p>
          <w:p w14:paraId="667AED52" w14:textId="77777777" w:rsidR="00532AE7" w:rsidRPr="00D25BE3" w:rsidRDefault="00532AE7" w:rsidP="00532AE7">
            <w:pPr>
              <w:spacing w:after="0" w:line="240" w:lineRule="auto"/>
              <w:jc w:val="both"/>
              <w:rPr>
                <w:rFonts w:ascii="Times New Roman" w:hAnsi="Times New Roman" w:cs="Times New Roman"/>
              </w:rPr>
            </w:pPr>
          </w:p>
        </w:tc>
      </w:tr>
      <w:tr w:rsidR="00532AE7" w:rsidRPr="00D25BE3" w14:paraId="1E888069" w14:textId="77777777" w:rsidTr="00485A70">
        <w:trPr>
          <w:trHeight w:val="553"/>
        </w:trPr>
        <w:tc>
          <w:tcPr>
            <w:tcW w:w="567" w:type="dxa"/>
          </w:tcPr>
          <w:p w14:paraId="3CC43252" w14:textId="77777777" w:rsidR="00532AE7" w:rsidRPr="00D25BE3" w:rsidRDefault="00532AE7" w:rsidP="00532AE7">
            <w:pPr>
              <w:spacing w:after="0" w:line="240" w:lineRule="auto"/>
              <w:jc w:val="center"/>
              <w:rPr>
                <w:rFonts w:ascii="Times New Roman" w:hAnsi="Times New Roman" w:cs="Times New Roman"/>
              </w:rPr>
            </w:pPr>
            <w:r w:rsidRPr="00D25BE3">
              <w:rPr>
                <w:rFonts w:ascii="Times New Roman" w:hAnsi="Times New Roman" w:cs="Times New Roman"/>
              </w:rPr>
              <w:t>3.</w:t>
            </w:r>
          </w:p>
        </w:tc>
        <w:tc>
          <w:tcPr>
            <w:tcW w:w="1418" w:type="dxa"/>
          </w:tcPr>
          <w:p w14:paraId="4DCB3D38" w14:textId="77777777" w:rsidR="00532AE7" w:rsidRPr="00D25BE3" w:rsidRDefault="00532AE7" w:rsidP="00532AE7">
            <w:pPr>
              <w:spacing w:after="0" w:line="240" w:lineRule="auto"/>
              <w:jc w:val="center"/>
              <w:rPr>
                <w:rFonts w:ascii="Times New Roman" w:hAnsi="Times New Roman" w:cs="Times New Roman"/>
              </w:rPr>
            </w:pPr>
            <w:r w:rsidRPr="00D25BE3">
              <w:rPr>
                <w:rFonts w:ascii="Times New Roman" w:hAnsi="Times New Roman" w:cs="Times New Roman"/>
              </w:rPr>
              <w:t>Fahmi Ardi Riadi</w:t>
            </w:r>
          </w:p>
          <w:p w14:paraId="08F8677C" w14:textId="77777777" w:rsidR="00532AE7" w:rsidRPr="00D25BE3" w:rsidRDefault="00532AE7" w:rsidP="00532AE7">
            <w:pPr>
              <w:spacing w:after="0" w:line="240" w:lineRule="auto"/>
              <w:jc w:val="center"/>
              <w:rPr>
                <w:rFonts w:ascii="Times New Roman" w:hAnsi="Times New Roman" w:cs="Times New Roman"/>
              </w:rPr>
            </w:pPr>
            <w:r w:rsidRPr="00D25BE3">
              <w:rPr>
                <w:rFonts w:ascii="Times New Roman" w:hAnsi="Times New Roman" w:cs="Times New Roman"/>
              </w:rPr>
              <w:t>2018</w:t>
            </w:r>
          </w:p>
          <w:p w14:paraId="3CA6C73B" w14:textId="77777777" w:rsidR="00532AE7" w:rsidRPr="00D25BE3" w:rsidRDefault="00532AE7" w:rsidP="00532AE7">
            <w:pPr>
              <w:spacing w:after="0" w:line="240" w:lineRule="auto"/>
              <w:jc w:val="center"/>
              <w:rPr>
                <w:rFonts w:ascii="Times New Roman" w:hAnsi="Times New Roman" w:cs="Times New Roman"/>
              </w:rPr>
            </w:pPr>
          </w:p>
        </w:tc>
        <w:tc>
          <w:tcPr>
            <w:tcW w:w="3118" w:type="dxa"/>
          </w:tcPr>
          <w:p w14:paraId="6535EB56" w14:textId="77777777" w:rsidR="00532AE7" w:rsidRPr="00D25BE3" w:rsidRDefault="00532AE7" w:rsidP="00532AE7">
            <w:pPr>
              <w:spacing w:after="0" w:line="240" w:lineRule="auto"/>
              <w:jc w:val="both"/>
              <w:rPr>
                <w:rFonts w:ascii="Times New Roman" w:hAnsi="Times New Roman" w:cs="Times New Roman"/>
              </w:rPr>
            </w:pPr>
            <w:r w:rsidRPr="00D25BE3">
              <w:rPr>
                <w:rFonts w:ascii="Times New Roman" w:hAnsi="Times New Roman" w:cs="Times New Roman"/>
              </w:rPr>
              <w:t>Pengaruh Kepemimpinan</w:t>
            </w:r>
          </w:p>
          <w:p w14:paraId="60923854" w14:textId="77777777" w:rsidR="00532AE7" w:rsidRPr="00D25BE3" w:rsidRDefault="00532AE7" w:rsidP="00532AE7">
            <w:pPr>
              <w:spacing w:after="0" w:line="240" w:lineRule="auto"/>
              <w:jc w:val="both"/>
              <w:rPr>
                <w:rFonts w:ascii="Times New Roman" w:hAnsi="Times New Roman" w:cs="Times New Roman"/>
              </w:rPr>
            </w:pPr>
            <w:r w:rsidRPr="00D25BE3">
              <w:rPr>
                <w:rFonts w:ascii="Times New Roman" w:hAnsi="Times New Roman" w:cs="Times New Roman"/>
              </w:rPr>
              <w:t>Terhadap Kinerja Karyawan</w:t>
            </w:r>
          </w:p>
          <w:p w14:paraId="6487D28B" w14:textId="77777777" w:rsidR="00532AE7" w:rsidRPr="00D25BE3" w:rsidRDefault="00532AE7" w:rsidP="00532AE7">
            <w:pPr>
              <w:spacing w:after="0" w:line="240" w:lineRule="auto"/>
              <w:jc w:val="both"/>
              <w:rPr>
                <w:rFonts w:ascii="Times New Roman" w:hAnsi="Times New Roman" w:cs="Times New Roman"/>
              </w:rPr>
            </w:pPr>
            <w:r w:rsidRPr="00D25BE3">
              <w:rPr>
                <w:rFonts w:ascii="Times New Roman" w:hAnsi="Times New Roman" w:cs="Times New Roman"/>
              </w:rPr>
              <w:t xml:space="preserve">Pada Bagian </w:t>
            </w:r>
            <w:r w:rsidRPr="00D25BE3">
              <w:rPr>
                <w:rFonts w:ascii="Times New Roman" w:hAnsi="Times New Roman" w:cs="Times New Roman"/>
                <w:i/>
              </w:rPr>
              <w:t>Supervisor</w:t>
            </w:r>
            <w:r w:rsidRPr="00D25BE3">
              <w:rPr>
                <w:rFonts w:ascii="Times New Roman" w:hAnsi="Times New Roman" w:cs="Times New Roman"/>
              </w:rPr>
              <w:t xml:space="preserve"> BDO PT Nusantara Card Semesta Cabang Bandung</w:t>
            </w:r>
          </w:p>
          <w:p w14:paraId="49A50B24" w14:textId="77777777" w:rsidR="00532AE7" w:rsidRPr="00D25BE3" w:rsidRDefault="00532AE7" w:rsidP="00532AE7">
            <w:pPr>
              <w:spacing w:after="0" w:line="240" w:lineRule="auto"/>
              <w:rPr>
                <w:rFonts w:ascii="Times New Roman" w:hAnsi="Times New Roman" w:cs="Times New Roman"/>
              </w:rPr>
            </w:pPr>
            <w:r w:rsidRPr="00D25BE3">
              <w:rPr>
                <w:rFonts w:ascii="Times New Roman" w:hAnsi="Times New Roman" w:cs="Times New Roman"/>
              </w:rPr>
              <w:t>Universitas Pasundan</w:t>
            </w:r>
          </w:p>
          <w:p w14:paraId="5BA94C74" w14:textId="77777777" w:rsidR="00532AE7" w:rsidRPr="00D25BE3" w:rsidRDefault="00532AE7" w:rsidP="00532AE7">
            <w:pPr>
              <w:spacing w:after="0" w:line="240" w:lineRule="auto"/>
              <w:jc w:val="both"/>
              <w:rPr>
                <w:rFonts w:ascii="Times New Roman" w:hAnsi="Times New Roman" w:cs="Times New Roman"/>
              </w:rPr>
            </w:pPr>
            <w:r w:rsidRPr="00D25BE3">
              <w:rPr>
                <w:rFonts w:ascii="Times New Roman" w:hAnsi="Times New Roman" w:cs="Times New Roman"/>
              </w:rPr>
              <w:t>Bandung</w:t>
            </w:r>
          </w:p>
        </w:tc>
        <w:tc>
          <w:tcPr>
            <w:tcW w:w="2552" w:type="dxa"/>
          </w:tcPr>
          <w:p w14:paraId="08E6D8F5" w14:textId="77777777" w:rsidR="00532AE7" w:rsidRPr="00D25BE3" w:rsidRDefault="00532AE7" w:rsidP="00532AE7">
            <w:pPr>
              <w:spacing w:after="0" w:line="240" w:lineRule="auto"/>
              <w:jc w:val="both"/>
              <w:rPr>
                <w:rFonts w:ascii="Times New Roman" w:hAnsi="Times New Roman" w:cs="Times New Roman"/>
              </w:rPr>
            </w:pPr>
            <w:r w:rsidRPr="00D25BE3">
              <w:rPr>
                <w:rFonts w:ascii="Times New Roman" w:hAnsi="Times New Roman" w:cs="Times New Roman"/>
              </w:rPr>
              <w:t>Variabel Terikat:</w:t>
            </w:r>
          </w:p>
          <w:p w14:paraId="1B1DE82D" w14:textId="77777777" w:rsidR="00532AE7" w:rsidRPr="00D25BE3" w:rsidRDefault="00532AE7" w:rsidP="00532AE7">
            <w:pPr>
              <w:spacing w:after="0" w:line="240" w:lineRule="auto"/>
              <w:jc w:val="both"/>
              <w:rPr>
                <w:rFonts w:ascii="Times New Roman" w:hAnsi="Times New Roman" w:cs="Times New Roman"/>
              </w:rPr>
            </w:pPr>
            <w:r w:rsidRPr="00D25BE3">
              <w:rPr>
                <w:rFonts w:ascii="Times New Roman" w:hAnsi="Times New Roman" w:cs="Times New Roman"/>
              </w:rPr>
              <w:t>Kinerja Karyaan</w:t>
            </w:r>
          </w:p>
          <w:p w14:paraId="6560D086" w14:textId="77777777" w:rsidR="00532AE7" w:rsidRPr="00D25BE3" w:rsidRDefault="00532AE7" w:rsidP="00532AE7">
            <w:pPr>
              <w:spacing w:after="0" w:line="240" w:lineRule="auto"/>
              <w:jc w:val="both"/>
              <w:rPr>
                <w:rFonts w:ascii="Times New Roman" w:hAnsi="Times New Roman" w:cs="Times New Roman"/>
              </w:rPr>
            </w:pPr>
          </w:p>
          <w:p w14:paraId="4E2C9E23" w14:textId="77777777" w:rsidR="00532AE7" w:rsidRPr="00D25BE3" w:rsidRDefault="00532AE7" w:rsidP="00532AE7">
            <w:pPr>
              <w:spacing w:after="0" w:line="240" w:lineRule="auto"/>
              <w:jc w:val="both"/>
              <w:rPr>
                <w:rFonts w:ascii="Times New Roman" w:hAnsi="Times New Roman" w:cs="Times New Roman"/>
              </w:rPr>
            </w:pPr>
            <w:r w:rsidRPr="00D25BE3">
              <w:rPr>
                <w:rFonts w:ascii="Times New Roman" w:hAnsi="Times New Roman" w:cs="Times New Roman"/>
              </w:rPr>
              <w:t>Metode Penelitian:</w:t>
            </w:r>
          </w:p>
          <w:p w14:paraId="20BB8F6A" w14:textId="77777777" w:rsidR="00532AE7" w:rsidRPr="00D25BE3" w:rsidRDefault="00532AE7" w:rsidP="00532AE7">
            <w:pPr>
              <w:pStyle w:val="ListParagraph"/>
              <w:numPr>
                <w:ilvl w:val="0"/>
                <w:numId w:val="22"/>
              </w:numPr>
              <w:spacing w:after="0" w:line="240" w:lineRule="auto"/>
              <w:ind w:left="318"/>
              <w:jc w:val="both"/>
              <w:rPr>
                <w:rFonts w:ascii="Times New Roman" w:hAnsi="Times New Roman" w:cs="Times New Roman"/>
              </w:rPr>
            </w:pPr>
            <w:r w:rsidRPr="00D25BE3">
              <w:rPr>
                <w:rFonts w:ascii="Times New Roman" w:hAnsi="Times New Roman" w:cs="Times New Roman"/>
              </w:rPr>
              <w:t>Uji Validitas</w:t>
            </w:r>
          </w:p>
          <w:p w14:paraId="5679A229" w14:textId="77777777" w:rsidR="00532AE7" w:rsidRPr="00D25BE3" w:rsidRDefault="00532AE7" w:rsidP="00532AE7">
            <w:pPr>
              <w:pStyle w:val="ListParagraph"/>
              <w:numPr>
                <w:ilvl w:val="0"/>
                <w:numId w:val="22"/>
              </w:numPr>
              <w:spacing w:after="0" w:line="240" w:lineRule="auto"/>
              <w:ind w:left="317"/>
              <w:jc w:val="both"/>
              <w:rPr>
                <w:rFonts w:ascii="Times New Roman" w:hAnsi="Times New Roman" w:cs="Times New Roman"/>
              </w:rPr>
            </w:pPr>
            <w:r w:rsidRPr="00D25BE3">
              <w:rPr>
                <w:rFonts w:ascii="Times New Roman" w:hAnsi="Times New Roman" w:cs="Times New Roman"/>
              </w:rPr>
              <w:t>Uji Reliabilitas</w:t>
            </w:r>
          </w:p>
          <w:p w14:paraId="134ED1C5" w14:textId="77777777" w:rsidR="00532AE7" w:rsidRPr="00D25BE3" w:rsidRDefault="00532AE7" w:rsidP="00532AE7">
            <w:pPr>
              <w:pStyle w:val="ListParagraph"/>
              <w:numPr>
                <w:ilvl w:val="0"/>
                <w:numId w:val="22"/>
              </w:numPr>
              <w:spacing w:after="0" w:line="240" w:lineRule="auto"/>
              <w:ind w:left="317"/>
              <w:jc w:val="both"/>
              <w:rPr>
                <w:rFonts w:ascii="Times New Roman" w:hAnsi="Times New Roman" w:cs="Times New Roman"/>
              </w:rPr>
            </w:pPr>
            <w:r w:rsidRPr="00D25BE3">
              <w:rPr>
                <w:rFonts w:ascii="Times New Roman" w:hAnsi="Times New Roman" w:cs="Times New Roman"/>
              </w:rPr>
              <w:t>Regresip Linear Sederhanna</w:t>
            </w:r>
          </w:p>
          <w:p w14:paraId="51D221FF" w14:textId="77777777" w:rsidR="00532AE7" w:rsidRPr="00D25BE3" w:rsidRDefault="00532AE7" w:rsidP="00532AE7">
            <w:pPr>
              <w:pStyle w:val="ListParagraph"/>
              <w:numPr>
                <w:ilvl w:val="0"/>
                <w:numId w:val="22"/>
              </w:numPr>
              <w:spacing w:after="0" w:line="240" w:lineRule="auto"/>
              <w:ind w:left="317"/>
              <w:jc w:val="both"/>
              <w:rPr>
                <w:rFonts w:ascii="Times New Roman" w:hAnsi="Times New Roman" w:cs="Times New Roman"/>
              </w:rPr>
            </w:pPr>
            <w:r w:rsidRPr="00D25BE3">
              <w:rPr>
                <w:rFonts w:ascii="Times New Roman" w:hAnsi="Times New Roman" w:cs="Times New Roman"/>
              </w:rPr>
              <w:t>Koefisien Determinasi</w:t>
            </w:r>
          </w:p>
        </w:tc>
        <w:tc>
          <w:tcPr>
            <w:tcW w:w="2410" w:type="dxa"/>
          </w:tcPr>
          <w:p w14:paraId="056F0CA8" w14:textId="77777777" w:rsidR="00532AE7" w:rsidRPr="00D25BE3" w:rsidRDefault="00532AE7" w:rsidP="00532AE7">
            <w:pPr>
              <w:spacing w:after="0" w:line="240" w:lineRule="auto"/>
              <w:jc w:val="both"/>
              <w:rPr>
                <w:rFonts w:ascii="Times New Roman" w:hAnsi="Times New Roman" w:cs="Times New Roman"/>
              </w:rPr>
            </w:pPr>
            <w:r w:rsidRPr="00D25BE3">
              <w:rPr>
                <w:rFonts w:ascii="Times New Roman" w:hAnsi="Times New Roman" w:cs="Times New Roman"/>
              </w:rPr>
              <w:t>Variabel bebas:</w:t>
            </w:r>
          </w:p>
          <w:p w14:paraId="1045346B" w14:textId="77777777" w:rsidR="00532AE7" w:rsidRPr="00D25BE3" w:rsidRDefault="00532AE7" w:rsidP="00532AE7">
            <w:pPr>
              <w:spacing w:after="0" w:line="240" w:lineRule="auto"/>
              <w:jc w:val="both"/>
              <w:rPr>
                <w:rFonts w:ascii="Times New Roman" w:hAnsi="Times New Roman" w:cs="Times New Roman"/>
              </w:rPr>
            </w:pPr>
            <w:r w:rsidRPr="00D25BE3">
              <w:rPr>
                <w:rFonts w:ascii="Times New Roman" w:hAnsi="Times New Roman" w:cs="Times New Roman"/>
              </w:rPr>
              <w:t>Kepemimpinan</w:t>
            </w:r>
          </w:p>
          <w:p w14:paraId="49F8A6DE" w14:textId="77777777" w:rsidR="00532AE7" w:rsidRPr="00D25BE3" w:rsidRDefault="00532AE7" w:rsidP="00532AE7">
            <w:pPr>
              <w:spacing w:after="0" w:line="240" w:lineRule="auto"/>
              <w:jc w:val="both"/>
              <w:rPr>
                <w:rFonts w:ascii="Times New Roman" w:hAnsi="Times New Roman" w:cs="Times New Roman"/>
              </w:rPr>
            </w:pPr>
          </w:p>
          <w:p w14:paraId="63265CC0" w14:textId="77777777" w:rsidR="00532AE7" w:rsidRPr="00D25BE3" w:rsidRDefault="00532AE7" w:rsidP="00532AE7">
            <w:pPr>
              <w:spacing w:after="0" w:line="240" w:lineRule="auto"/>
              <w:jc w:val="both"/>
              <w:rPr>
                <w:rFonts w:ascii="Times New Roman" w:hAnsi="Times New Roman" w:cs="Times New Roman"/>
              </w:rPr>
            </w:pPr>
            <w:r w:rsidRPr="00D25BE3">
              <w:rPr>
                <w:rFonts w:ascii="Times New Roman" w:hAnsi="Times New Roman" w:cs="Times New Roman"/>
              </w:rPr>
              <w:t>Objek Penelitian:</w:t>
            </w:r>
          </w:p>
          <w:p w14:paraId="51C1243D" w14:textId="77777777" w:rsidR="00532AE7" w:rsidRPr="00D25BE3" w:rsidRDefault="00532AE7" w:rsidP="00532AE7">
            <w:pPr>
              <w:spacing w:after="0" w:line="240" w:lineRule="auto"/>
              <w:jc w:val="both"/>
              <w:rPr>
                <w:rFonts w:ascii="Times New Roman" w:hAnsi="Times New Roman" w:cs="Times New Roman"/>
              </w:rPr>
            </w:pPr>
            <w:r w:rsidRPr="00D25BE3">
              <w:rPr>
                <w:rFonts w:ascii="Times New Roman" w:hAnsi="Times New Roman" w:cs="Times New Roman"/>
              </w:rPr>
              <w:t>PT Nusantara Card Semesta Cabang Bandung</w:t>
            </w:r>
          </w:p>
          <w:p w14:paraId="799826FA" w14:textId="77777777" w:rsidR="00532AE7" w:rsidRPr="00D25BE3" w:rsidRDefault="00532AE7" w:rsidP="00532AE7">
            <w:pPr>
              <w:spacing w:after="0" w:line="240" w:lineRule="auto"/>
              <w:jc w:val="both"/>
              <w:rPr>
                <w:rFonts w:ascii="Times New Roman" w:hAnsi="Times New Roman" w:cs="Times New Roman"/>
              </w:rPr>
            </w:pPr>
          </w:p>
          <w:p w14:paraId="5D1C3776" w14:textId="77777777" w:rsidR="00532AE7" w:rsidRPr="00D25BE3" w:rsidRDefault="00532AE7" w:rsidP="00532AE7">
            <w:pPr>
              <w:spacing w:after="0" w:line="240" w:lineRule="auto"/>
              <w:jc w:val="both"/>
              <w:rPr>
                <w:rFonts w:ascii="Times New Roman" w:hAnsi="Times New Roman" w:cs="Times New Roman"/>
              </w:rPr>
            </w:pPr>
          </w:p>
        </w:tc>
      </w:tr>
    </w:tbl>
    <w:p w14:paraId="04EC4962" w14:textId="2FC9EA0B" w:rsidR="00945179" w:rsidRDefault="00945179" w:rsidP="00532AE7">
      <w:pPr>
        <w:spacing w:after="0" w:line="240" w:lineRule="auto"/>
      </w:pPr>
    </w:p>
    <w:sectPr w:rsidR="00945179" w:rsidSect="00532AE7">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2017705"/>
      <w:docPartObj>
        <w:docPartGallery w:val="Page Numbers (Bottom of Page)"/>
        <w:docPartUnique/>
      </w:docPartObj>
    </w:sdtPr>
    <w:sdtEndPr>
      <w:rPr>
        <w:rFonts w:ascii="Times New Roman" w:hAnsi="Times New Roman" w:cs="Times New Roman"/>
        <w:noProof/>
      </w:rPr>
    </w:sdtEndPr>
    <w:sdtContent>
      <w:p w14:paraId="2043842E" w14:textId="77777777" w:rsidR="00045F49" w:rsidRPr="008A4F16" w:rsidRDefault="00532AE7" w:rsidP="008A4F16">
        <w:pPr>
          <w:pStyle w:val="Footer"/>
          <w:jc w:val="center"/>
          <w:rPr>
            <w:rFonts w:ascii="Times New Roman" w:hAnsi="Times New Roman" w:cs="Times New Roman"/>
          </w:rPr>
        </w:pPr>
      </w:p>
      <w:p w14:paraId="59329973" w14:textId="77777777" w:rsidR="00045F49" w:rsidRDefault="00532AE7" w:rsidP="008A4F16">
        <w:pPr>
          <w:pStyle w:val="Footer"/>
          <w:jc w:val="center"/>
        </w:pPr>
      </w:p>
      <w:p w14:paraId="0535A839" w14:textId="77777777" w:rsidR="00045F49" w:rsidRPr="008A4F16" w:rsidRDefault="00532AE7">
        <w:pPr>
          <w:pStyle w:val="Footer"/>
          <w:jc w:val="center"/>
          <w:rPr>
            <w:rFonts w:ascii="Times New Roman" w:hAnsi="Times New Roman" w:cs="Times New Roman"/>
          </w:rPr>
        </w:pPr>
        <w:r w:rsidRPr="008A4F16">
          <w:rPr>
            <w:rFonts w:ascii="Times New Roman" w:hAnsi="Times New Roman" w:cs="Times New Roman"/>
          </w:rPr>
          <w:fldChar w:fldCharType="begin"/>
        </w:r>
        <w:r w:rsidRPr="008A4F16">
          <w:rPr>
            <w:rFonts w:ascii="Times New Roman" w:hAnsi="Times New Roman" w:cs="Times New Roman"/>
          </w:rPr>
          <w:instrText xml:space="preserve"> PAGE   \* MERGEFORMAT </w:instrText>
        </w:r>
        <w:r w:rsidRPr="008A4F16">
          <w:rPr>
            <w:rFonts w:ascii="Times New Roman" w:hAnsi="Times New Roman" w:cs="Times New Roman"/>
          </w:rPr>
          <w:fldChar w:fldCharType="separate"/>
        </w:r>
        <w:r>
          <w:rPr>
            <w:rFonts w:ascii="Times New Roman" w:hAnsi="Times New Roman" w:cs="Times New Roman"/>
            <w:noProof/>
          </w:rPr>
          <w:t>20</w:t>
        </w:r>
        <w:r w:rsidRPr="008A4F16">
          <w:rPr>
            <w:rFonts w:ascii="Times New Roman" w:hAnsi="Times New Roman" w:cs="Times New Roman"/>
            <w:noProof/>
          </w:rPr>
          <w:fldChar w:fldCharType="end"/>
        </w:r>
      </w:p>
    </w:sdtContent>
  </w:sdt>
  <w:p w14:paraId="76834535" w14:textId="77777777" w:rsidR="00045F49" w:rsidRDefault="00532AE7" w:rsidP="004D1BA0">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30E1D" w14:textId="77777777" w:rsidR="00045F49" w:rsidRPr="008A4F16" w:rsidRDefault="00532AE7">
    <w:pPr>
      <w:pStyle w:val="Header"/>
      <w:jc w:val="right"/>
      <w:rPr>
        <w:rFonts w:ascii="Times New Roman" w:hAnsi="Times New Roman" w:cs="Times New Roman"/>
      </w:rPr>
    </w:pPr>
  </w:p>
  <w:p w14:paraId="713163CC" w14:textId="77777777" w:rsidR="00045F49" w:rsidRDefault="00532AE7" w:rsidP="0070127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8153F"/>
    <w:multiLevelType w:val="hybridMultilevel"/>
    <w:tmpl w:val="CF301C88"/>
    <w:lvl w:ilvl="0" w:tplc="71FAF21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93D1576"/>
    <w:multiLevelType w:val="hybridMultilevel"/>
    <w:tmpl w:val="9E8628F8"/>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FD341B9"/>
    <w:multiLevelType w:val="hybridMultilevel"/>
    <w:tmpl w:val="BDC0251A"/>
    <w:lvl w:ilvl="0" w:tplc="832EFD50">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650268D"/>
    <w:multiLevelType w:val="multilevel"/>
    <w:tmpl w:val="14C8956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C0E7598"/>
    <w:multiLevelType w:val="hybridMultilevel"/>
    <w:tmpl w:val="857A3C68"/>
    <w:lvl w:ilvl="0" w:tplc="09EC1A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210F07C1"/>
    <w:multiLevelType w:val="hybridMultilevel"/>
    <w:tmpl w:val="2A62362C"/>
    <w:lvl w:ilvl="0" w:tplc="0460540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21E9175E"/>
    <w:multiLevelType w:val="hybridMultilevel"/>
    <w:tmpl w:val="497A261C"/>
    <w:lvl w:ilvl="0" w:tplc="13FACC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33A1703E"/>
    <w:multiLevelType w:val="multilevel"/>
    <w:tmpl w:val="933E3C42"/>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348E5EFE"/>
    <w:multiLevelType w:val="hybridMultilevel"/>
    <w:tmpl w:val="96E435A4"/>
    <w:lvl w:ilvl="0" w:tplc="404AB9D8">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15:restartNumberingAfterBreak="0">
    <w:nsid w:val="34F8477B"/>
    <w:multiLevelType w:val="hybridMultilevel"/>
    <w:tmpl w:val="F9C466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A5F061A"/>
    <w:multiLevelType w:val="hybridMultilevel"/>
    <w:tmpl w:val="1A801B9C"/>
    <w:lvl w:ilvl="0" w:tplc="93C6880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3F393738"/>
    <w:multiLevelType w:val="hybridMultilevel"/>
    <w:tmpl w:val="80FA69AA"/>
    <w:lvl w:ilvl="0" w:tplc="0E9E2366">
      <w:start w:val="1"/>
      <w:numFmt w:val="decimal"/>
      <w:lvlText w:val="%1."/>
      <w:lvlJc w:val="left"/>
      <w:pPr>
        <w:ind w:left="1778" w:hanging="360"/>
      </w:pPr>
      <w:rPr>
        <w:rFonts w:hint="default"/>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2" w15:restartNumberingAfterBreak="0">
    <w:nsid w:val="45FC2194"/>
    <w:multiLevelType w:val="hybridMultilevel"/>
    <w:tmpl w:val="E4C03E58"/>
    <w:lvl w:ilvl="0" w:tplc="C09EDF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492E23FB"/>
    <w:multiLevelType w:val="hybridMultilevel"/>
    <w:tmpl w:val="316EB704"/>
    <w:lvl w:ilvl="0" w:tplc="FACE3232">
      <w:start w:val="1"/>
      <w:numFmt w:val="low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4" w15:restartNumberingAfterBreak="0">
    <w:nsid w:val="5F823DC4"/>
    <w:multiLevelType w:val="hybridMultilevel"/>
    <w:tmpl w:val="5EDEE65E"/>
    <w:lvl w:ilvl="0" w:tplc="3AC02B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63864F52"/>
    <w:multiLevelType w:val="hybridMultilevel"/>
    <w:tmpl w:val="28AA505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78D67DBC"/>
    <w:multiLevelType w:val="hybridMultilevel"/>
    <w:tmpl w:val="590EBF0A"/>
    <w:lvl w:ilvl="0" w:tplc="04210019">
      <w:start w:val="1"/>
      <w:numFmt w:val="lowerLetter"/>
      <w:lvlText w:val="%1."/>
      <w:lvlJc w:val="left"/>
      <w:pPr>
        <w:ind w:left="780" w:hanging="360"/>
      </w:pPr>
      <w:rPr>
        <w:rFonts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17" w15:restartNumberingAfterBreak="0">
    <w:nsid w:val="79657BEF"/>
    <w:multiLevelType w:val="hybridMultilevel"/>
    <w:tmpl w:val="9E8628F8"/>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7DA0313B"/>
    <w:multiLevelType w:val="hybridMultilevel"/>
    <w:tmpl w:val="81841D90"/>
    <w:lvl w:ilvl="0" w:tplc="7AA8053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7E485E66"/>
    <w:multiLevelType w:val="hybridMultilevel"/>
    <w:tmpl w:val="F4805636"/>
    <w:lvl w:ilvl="0" w:tplc="528C4854">
      <w:start w:val="1"/>
      <w:numFmt w:val="decimal"/>
      <w:lvlText w:val="%1."/>
      <w:lvlJc w:val="left"/>
      <w:pPr>
        <w:ind w:left="1070" w:hanging="360"/>
      </w:pPr>
      <w:rPr>
        <w:rFonts w:ascii="Times New Roman" w:eastAsiaTheme="minorHAnsi" w:hAnsi="Times New Roman" w:cs="Times New Roman"/>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0" w15:restartNumberingAfterBreak="0">
    <w:nsid w:val="7ECC330C"/>
    <w:multiLevelType w:val="hybridMultilevel"/>
    <w:tmpl w:val="C8480AB4"/>
    <w:lvl w:ilvl="0" w:tplc="D056F57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7F10699A"/>
    <w:multiLevelType w:val="hybridMultilevel"/>
    <w:tmpl w:val="AAA85FA6"/>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2"/>
  </w:num>
  <w:num w:numId="5">
    <w:abstractNumId w:val="6"/>
  </w:num>
  <w:num w:numId="6">
    <w:abstractNumId w:val="0"/>
  </w:num>
  <w:num w:numId="7">
    <w:abstractNumId w:val="12"/>
  </w:num>
  <w:num w:numId="8">
    <w:abstractNumId w:val="14"/>
  </w:num>
  <w:num w:numId="9">
    <w:abstractNumId w:val="5"/>
  </w:num>
  <w:num w:numId="10">
    <w:abstractNumId w:val="13"/>
  </w:num>
  <w:num w:numId="11">
    <w:abstractNumId w:val="20"/>
  </w:num>
  <w:num w:numId="12">
    <w:abstractNumId w:val="7"/>
  </w:num>
  <w:num w:numId="13">
    <w:abstractNumId w:val="10"/>
  </w:num>
  <w:num w:numId="14">
    <w:abstractNumId w:val="18"/>
  </w:num>
  <w:num w:numId="15">
    <w:abstractNumId w:val="19"/>
  </w:num>
  <w:num w:numId="16">
    <w:abstractNumId w:val="4"/>
  </w:num>
  <w:num w:numId="17">
    <w:abstractNumId w:val="3"/>
  </w:num>
  <w:num w:numId="18">
    <w:abstractNumId w:val="21"/>
  </w:num>
  <w:num w:numId="19">
    <w:abstractNumId w:val="16"/>
  </w:num>
  <w:num w:numId="20">
    <w:abstractNumId w:val="17"/>
  </w:num>
  <w:num w:numId="21">
    <w:abstractNumId w:val="1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E7"/>
    <w:rsid w:val="00532AE7"/>
    <w:rsid w:val="00945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4985D"/>
  <w15:chartTrackingRefBased/>
  <w15:docId w15:val="{E362750B-DA9C-469A-8927-A9CCB76D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AE7"/>
    <w:pPr>
      <w:spacing w:after="200" w:line="276" w:lineRule="auto"/>
    </w:pPr>
    <w:rPr>
      <w:lang w:val="id-ID"/>
    </w:rPr>
  </w:style>
  <w:style w:type="paragraph" w:styleId="Heading1">
    <w:name w:val="heading 1"/>
    <w:basedOn w:val="Normal"/>
    <w:next w:val="Normal"/>
    <w:link w:val="Heading1Char"/>
    <w:uiPriority w:val="9"/>
    <w:qFormat/>
    <w:rsid w:val="00532AE7"/>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32AE7"/>
    <w:pPr>
      <w:keepNext/>
      <w:keepLines/>
      <w:spacing w:before="200" w:after="0"/>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532AE7"/>
    <w:pPr>
      <w:keepNext/>
      <w:keepLines/>
      <w:spacing w:before="200" w:after="0"/>
      <w:jc w:val="both"/>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E7"/>
    <w:rPr>
      <w:rFonts w:ascii="Times New Roman" w:eastAsiaTheme="majorEastAsia" w:hAnsi="Times New Roman" w:cstheme="majorBidi"/>
      <w:b/>
      <w:bCs/>
      <w:sz w:val="24"/>
      <w:szCs w:val="28"/>
      <w:lang w:val="id-ID"/>
    </w:rPr>
  </w:style>
  <w:style w:type="character" w:customStyle="1" w:styleId="Heading2Char">
    <w:name w:val="Heading 2 Char"/>
    <w:basedOn w:val="DefaultParagraphFont"/>
    <w:link w:val="Heading2"/>
    <w:uiPriority w:val="9"/>
    <w:rsid w:val="00532AE7"/>
    <w:rPr>
      <w:rFonts w:ascii="Times New Roman" w:eastAsiaTheme="majorEastAsia" w:hAnsi="Times New Roman" w:cstheme="majorBidi"/>
      <w:b/>
      <w:bCs/>
      <w:sz w:val="24"/>
      <w:szCs w:val="26"/>
      <w:lang w:val="id-ID"/>
    </w:rPr>
  </w:style>
  <w:style w:type="character" w:customStyle="1" w:styleId="Heading3Char">
    <w:name w:val="Heading 3 Char"/>
    <w:basedOn w:val="DefaultParagraphFont"/>
    <w:link w:val="Heading3"/>
    <w:uiPriority w:val="9"/>
    <w:rsid w:val="00532AE7"/>
    <w:rPr>
      <w:rFonts w:ascii="Times New Roman" w:eastAsiaTheme="majorEastAsia" w:hAnsi="Times New Roman" w:cstheme="majorBidi"/>
      <w:b/>
      <w:bCs/>
      <w:sz w:val="24"/>
      <w:lang w:val="id-ID"/>
    </w:rPr>
  </w:style>
  <w:style w:type="paragraph" w:styleId="ListParagraph">
    <w:name w:val="List Paragraph"/>
    <w:basedOn w:val="Normal"/>
    <w:uiPriority w:val="34"/>
    <w:qFormat/>
    <w:rsid w:val="00532AE7"/>
    <w:pPr>
      <w:ind w:left="720"/>
      <w:contextualSpacing/>
    </w:pPr>
  </w:style>
  <w:style w:type="paragraph" w:styleId="Header">
    <w:name w:val="header"/>
    <w:basedOn w:val="Normal"/>
    <w:link w:val="HeaderChar"/>
    <w:uiPriority w:val="99"/>
    <w:unhideWhenUsed/>
    <w:rsid w:val="00532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AE7"/>
    <w:rPr>
      <w:lang w:val="id-ID"/>
    </w:rPr>
  </w:style>
  <w:style w:type="paragraph" w:styleId="Footer">
    <w:name w:val="footer"/>
    <w:basedOn w:val="Normal"/>
    <w:link w:val="FooterChar"/>
    <w:uiPriority w:val="99"/>
    <w:unhideWhenUsed/>
    <w:rsid w:val="00532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AE7"/>
    <w:rPr>
      <w:lang w:val="id-ID"/>
    </w:rPr>
  </w:style>
  <w:style w:type="table" w:styleId="TableGrid">
    <w:name w:val="Table Grid"/>
    <w:basedOn w:val="TableNormal"/>
    <w:uiPriority w:val="59"/>
    <w:rsid w:val="00532AE7"/>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4551</Words>
  <Characters>25941</Characters>
  <Application>Microsoft Office Word</Application>
  <DocSecurity>0</DocSecurity>
  <Lines>216</Lines>
  <Paragraphs>60</Paragraphs>
  <ScaleCrop>false</ScaleCrop>
  <Company/>
  <LinksUpToDate>false</LinksUpToDate>
  <CharactersWithSpaces>30432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i3</dc:creator>
  <cp:keywords/>
  <dc:description/>
  <cp:lastModifiedBy>acer i3</cp:lastModifiedBy>
  <cp:revision>1</cp:revision>
  <dcterms:created xsi:type="dcterms:W3CDTF">2019-03-13T15:01:00Z</dcterms:created>
  <dcterms:modified xsi:type="dcterms:W3CDTF">2019-03-13T15:03:00Z</dcterms:modified>
</cp:coreProperties>
</file>