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0C" w:rsidRDefault="008D07B3" w:rsidP="008D07B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D07B3" w:rsidRDefault="008D07B3" w:rsidP="008D07B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D07B3" w:rsidRDefault="008D07B3" w:rsidP="008D07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Admosudirdjo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Prajudi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1989. </w:t>
      </w:r>
      <w:proofErr w:type="spellStart"/>
      <w:r w:rsidRPr="008D07B3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8D07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7B3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8D07B3">
        <w:rPr>
          <w:rFonts w:ascii="Times New Roman" w:hAnsi="Times New Roman" w:cs="Times New Roman"/>
          <w:i/>
          <w:sz w:val="24"/>
          <w:szCs w:val="24"/>
        </w:rPr>
        <w:t xml:space="preserve"> Negara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Ghalia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8D07B3" w:rsidRDefault="008D07B3" w:rsidP="008D07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5E1368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5E13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136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5E13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1368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5E13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1368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5E13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1368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8D07B3" w:rsidRDefault="008D07B3" w:rsidP="008D07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Dharma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2003, </w:t>
      </w:r>
      <w:proofErr w:type="spellStart"/>
      <w:r w:rsidRPr="008D07B3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8D07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7B3">
        <w:rPr>
          <w:rFonts w:ascii="Times New Roman" w:hAnsi="Times New Roman" w:cs="Times New Roman"/>
          <w:i/>
          <w:sz w:val="24"/>
          <w:szCs w:val="24"/>
        </w:rPr>
        <w:t>Supervisi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</w:t>
      </w:r>
      <w:proofErr w:type="spellEnd"/>
    </w:p>
    <w:p w:rsidR="005E1368" w:rsidRDefault="005E1368" w:rsidP="008D07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Gomes, Faustino, Cardoso. 2003. </w:t>
      </w:r>
      <w:proofErr w:type="spellStart"/>
      <w:r w:rsidRPr="005E136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5E13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1368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5E13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1368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5E13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1368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 CV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Offset</w:t>
      </w:r>
    </w:p>
    <w:p w:rsidR="005E1368" w:rsidRDefault="005E1368" w:rsidP="008D07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Handayaningrat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Soewarno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1980, </w:t>
      </w:r>
      <w:proofErr w:type="spellStart"/>
      <w:r w:rsidRPr="005E1368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5E13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1368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5E13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1368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5E13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1368">
        <w:rPr>
          <w:rFonts w:ascii="Times New Roman" w:hAnsi="Times New Roman" w:cs="Times New Roman"/>
          <w:i/>
          <w:sz w:val="24"/>
          <w:szCs w:val="24"/>
        </w:rPr>
        <w:t>Admisitrasi</w:t>
      </w:r>
      <w:proofErr w:type="spellEnd"/>
      <w:r w:rsidRPr="005E13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136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E13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136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NV.Sapodadi</w:t>
      </w:r>
      <w:proofErr w:type="spellEnd"/>
    </w:p>
    <w:p w:rsidR="006F6F14" w:rsidRDefault="006F6F14" w:rsidP="008D07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S.P 1996. </w:t>
      </w:r>
      <w:proofErr w:type="spellStart"/>
      <w:r w:rsidRPr="006F6F14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6F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F14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F14"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Pr="006F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F1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F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6F6F14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6F6F1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Agung</w:t>
      </w:r>
      <w:proofErr w:type="spellEnd"/>
    </w:p>
    <w:p w:rsidR="006F6F14" w:rsidRDefault="006F6F14" w:rsidP="008D07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_ _ _ _ _ _ _ _ _ _ _. 2001. </w:t>
      </w:r>
      <w:proofErr w:type="spellStart"/>
      <w:r w:rsidRPr="006F6F14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6F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F14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6F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F14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6F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F14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6F6F14" w:rsidRDefault="006F6F14" w:rsidP="008D07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Anwar Prabu.2000. </w:t>
      </w:r>
      <w:proofErr w:type="spellStart"/>
      <w:r w:rsidRPr="006F6F14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6F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F14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6F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F14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6F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F14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6F6F14">
        <w:rPr>
          <w:rFonts w:ascii="Times New Roman" w:hAnsi="Times New Roman" w:cs="Times New Roman"/>
          <w:i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6F6F14" w:rsidRDefault="006F6F14" w:rsidP="008D07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Moekijat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1989. </w:t>
      </w:r>
      <w:r w:rsidRPr="006F6F14">
        <w:rPr>
          <w:rFonts w:ascii="Times New Roman" w:hAnsi="Times New Roman" w:cs="Times New Roman"/>
          <w:i/>
          <w:sz w:val="24"/>
          <w:szCs w:val="24"/>
        </w:rPr>
        <w:t xml:space="preserve">Tata </w:t>
      </w:r>
      <w:proofErr w:type="spellStart"/>
      <w:r w:rsidRPr="006F6F14">
        <w:rPr>
          <w:rFonts w:ascii="Times New Roman" w:hAnsi="Times New Roman" w:cs="Times New Roman"/>
          <w:i/>
          <w:sz w:val="24"/>
          <w:szCs w:val="24"/>
        </w:rPr>
        <w:t>Laksana</w:t>
      </w:r>
      <w:proofErr w:type="spellEnd"/>
      <w:r w:rsidRPr="006F6F14">
        <w:rPr>
          <w:rFonts w:ascii="Times New Roman" w:hAnsi="Times New Roman" w:cs="Times New Roman"/>
          <w:i/>
          <w:sz w:val="24"/>
          <w:szCs w:val="24"/>
        </w:rPr>
        <w:t xml:space="preserve"> Kantor</w:t>
      </w:r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Mamandar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</w:p>
    <w:p w:rsidR="006F6F14" w:rsidRDefault="006F6F14" w:rsidP="008D07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Nurgiyanto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Marzuki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2002. </w:t>
      </w:r>
      <w:proofErr w:type="spellStart"/>
      <w:r w:rsidRPr="006F6F14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Pr="006F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F14">
        <w:rPr>
          <w:rFonts w:ascii="Times New Roman" w:hAnsi="Times New Roman" w:cs="Times New Roman"/>
          <w:i/>
          <w:sz w:val="24"/>
          <w:szCs w:val="24"/>
        </w:rPr>
        <w:t>Terapan</w:t>
      </w:r>
      <w:proofErr w:type="spellEnd"/>
      <w:r w:rsidRPr="006F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F14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6F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F1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6F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F14">
        <w:rPr>
          <w:rFonts w:ascii="Times New Roman" w:hAnsi="Times New Roman" w:cs="Times New Roman"/>
          <w:i/>
          <w:sz w:val="24"/>
          <w:szCs w:val="24"/>
        </w:rPr>
        <w:t>Ilmu-Ilmu</w:t>
      </w:r>
      <w:proofErr w:type="spellEnd"/>
      <w:r w:rsidRPr="006F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F14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Gajah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>
        <w:rPr>
          <w:rFonts w:ascii="Times New Roman" w:hAnsi="Times New Roman" w:cs="Times New Roman"/>
          <w:sz w:val="24"/>
          <w:szCs w:val="24"/>
        </w:rPr>
        <w:t>Prees</w:t>
      </w:r>
      <w:proofErr w:type="spellEnd"/>
    </w:p>
    <w:p w:rsidR="006F6F14" w:rsidRDefault="006F6F14" w:rsidP="008D07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Sedarmayanti</w:t>
      </w:r>
      <w:proofErr w:type="gramStart"/>
      <w:r>
        <w:rPr>
          <w:rFonts w:ascii="Times New Roman" w:hAnsi="Times New Roman" w:cs="Times New Roman"/>
          <w:sz w:val="24"/>
          <w:szCs w:val="24"/>
        </w:rPr>
        <w:t>,1996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6F14">
        <w:rPr>
          <w:rFonts w:ascii="Times New Roman" w:hAnsi="Times New Roman" w:cs="Times New Roman"/>
          <w:i/>
          <w:sz w:val="24"/>
          <w:szCs w:val="24"/>
        </w:rPr>
        <w:t xml:space="preserve">Tata </w:t>
      </w:r>
      <w:proofErr w:type="spellStart"/>
      <w:r w:rsidRPr="006F6F14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Pr="006F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F1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F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F14">
        <w:rPr>
          <w:rFonts w:ascii="Times New Roman" w:hAnsi="Times New Roman" w:cs="Times New Roman"/>
          <w:i/>
          <w:sz w:val="24"/>
          <w:szCs w:val="24"/>
        </w:rPr>
        <w:t>Produktivitas</w:t>
      </w:r>
      <w:proofErr w:type="spellEnd"/>
      <w:r w:rsidRPr="006F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F14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</w:p>
    <w:p w:rsidR="006F6F14" w:rsidRDefault="006F6F14" w:rsidP="008D07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1996. </w:t>
      </w:r>
      <w:proofErr w:type="spellStart"/>
      <w:r w:rsidRPr="006F6F14"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r w:rsidRPr="006F6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F14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Haji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Masagung</w:t>
      </w:r>
      <w:proofErr w:type="spellEnd"/>
    </w:p>
    <w:p w:rsidR="008055B6" w:rsidRDefault="008055B6" w:rsidP="008D07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Sitepu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Nirwana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S.K. 1995. </w:t>
      </w:r>
      <w:proofErr w:type="spellStart"/>
      <w:r w:rsidRPr="008055B6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8055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55B6">
        <w:rPr>
          <w:rFonts w:ascii="Times New Roman" w:hAnsi="Times New Roman" w:cs="Times New Roman"/>
          <w:i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</w:p>
    <w:p w:rsidR="008055B6" w:rsidRDefault="008055B6" w:rsidP="008D07B3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Soedjadi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1994, </w:t>
      </w:r>
      <w:r w:rsidRPr="008055B6">
        <w:rPr>
          <w:rFonts w:ascii="Times New Roman" w:hAnsi="Times New Roman" w:cs="Times New Roman"/>
          <w:i/>
          <w:sz w:val="24"/>
          <w:szCs w:val="24"/>
        </w:rPr>
        <w:t xml:space="preserve">Organization and </w:t>
      </w:r>
      <w:proofErr w:type="spellStart"/>
      <w:r w:rsidRPr="008055B6">
        <w:rPr>
          <w:rFonts w:ascii="Times New Roman" w:hAnsi="Times New Roman" w:cs="Times New Roman"/>
          <w:i/>
          <w:sz w:val="24"/>
          <w:szCs w:val="24"/>
        </w:rPr>
        <w:t>Methode</w:t>
      </w:r>
      <w:proofErr w:type="spellEnd"/>
      <w:r w:rsidRPr="008055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55B6">
        <w:rPr>
          <w:rFonts w:ascii="Times New Roman" w:hAnsi="Times New Roman" w:cs="Times New Roman"/>
          <w:i/>
          <w:sz w:val="24"/>
          <w:szCs w:val="24"/>
        </w:rPr>
        <w:t>Penunjang</w:t>
      </w:r>
      <w:proofErr w:type="spellEnd"/>
      <w:r w:rsidRPr="008055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55B6">
        <w:rPr>
          <w:rFonts w:ascii="Times New Roman" w:hAnsi="Times New Roman" w:cs="Times New Roman"/>
          <w:i/>
          <w:sz w:val="24"/>
          <w:szCs w:val="24"/>
        </w:rPr>
        <w:t>Berhasilnya</w:t>
      </w:r>
      <w:proofErr w:type="spellEnd"/>
      <w:r w:rsidRPr="008055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55B6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8055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55B6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</w:p>
    <w:p w:rsidR="008055B6" w:rsidRDefault="008055B6" w:rsidP="008D07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Dann.1982.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Ghalia</w:t>
      </w:r>
      <w:proofErr w:type="spellEnd"/>
    </w:p>
    <w:p w:rsidR="008055B6" w:rsidRDefault="008055B6" w:rsidP="008D07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8055B6" w:rsidRDefault="008055B6" w:rsidP="008D07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Syamsi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1994. </w:t>
      </w:r>
      <w:proofErr w:type="spellStart"/>
      <w:r w:rsidRPr="008055B6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8055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55B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055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55B6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8055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055B6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8055B6" w:rsidRDefault="008055B6" w:rsidP="008D07B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055B6" w:rsidRDefault="008055B6" w:rsidP="008D07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 No 1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172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055B6" w:rsidRDefault="008055B6" w:rsidP="008D07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Dan 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</w:t>
      </w:r>
    </w:p>
    <w:p w:rsidR="008055B6" w:rsidRPr="008055B6" w:rsidRDefault="008055B6" w:rsidP="008D07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No5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sectPr w:rsidR="008055B6" w:rsidRPr="008055B6" w:rsidSect="0077556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B3"/>
    <w:rsid w:val="000D7A0C"/>
    <w:rsid w:val="005E1368"/>
    <w:rsid w:val="006F6F14"/>
    <w:rsid w:val="00775565"/>
    <w:rsid w:val="008055B6"/>
    <w:rsid w:val="008D07B3"/>
    <w:rsid w:val="00BA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INTEL</cp:lastModifiedBy>
  <cp:revision>8</cp:revision>
  <cp:lastPrinted>2018-11-24T01:52:00Z</cp:lastPrinted>
  <dcterms:created xsi:type="dcterms:W3CDTF">2018-11-20T05:02:00Z</dcterms:created>
  <dcterms:modified xsi:type="dcterms:W3CDTF">2018-11-24T01:52:00Z</dcterms:modified>
</cp:coreProperties>
</file>