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45" w:rsidRPr="0007412A" w:rsidRDefault="00E70B45" w:rsidP="00E70B45">
      <w:pPr>
        <w:pStyle w:val="Heading1"/>
        <w:spacing w:after="240"/>
        <w:rPr>
          <w:rFonts w:cs="Times New Roman"/>
          <w:szCs w:val="24"/>
        </w:rPr>
      </w:pPr>
      <w:bookmarkStart w:id="0" w:name="_Toc794559"/>
      <w:r w:rsidRPr="002F1208">
        <w:rPr>
          <w:rFonts w:cs="Times New Roman"/>
          <w:szCs w:val="24"/>
        </w:rPr>
        <w:t>DAFTAR PUSTAKA</w:t>
      </w:r>
      <w:bookmarkEnd w:id="0"/>
    </w:p>
    <w:p w:rsidR="00E70B45" w:rsidRDefault="00E70B45" w:rsidP="00E70B45">
      <w:pPr>
        <w:tabs>
          <w:tab w:val="left" w:pos="3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1208">
        <w:rPr>
          <w:rFonts w:ascii="Times New Roman" w:hAnsi="Times New Roman" w:cs="Times New Roman"/>
          <w:sz w:val="24"/>
          <w:szCs w:val="24"/>
        </w:rPr>
        <w:t>Sumber buku :</w:t>
      </w:r>
    </w:p>
    <w:p w:rsidR="00E70B45" w:rsidRPr="002F1208" w:rsidRDefault="00E70B45" w:rsidP="00E70B45">
      <w:p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Al. Haryono Jusup. 2011. </w:t>
      </w:r>
      <w:r>
        <w:rPr>
          <w:rFonts w:ascii="Times New Roman" w:hAnsi="Times New Roman" w:cs="Times New Roman"/>
          <w:b/>
          <w:sz w:val="24"/>
          <w:szCs w:val="24"/>
        </w:rPr>
        <w:t>Dasar-Dasar Akuntansi jilid 2 edisi 7</w:t>
      </w:r>
      <w:r>
        <w:rPr>
          <w:rFonts w:ascii="Times New Roman" w:hAnsi="Times New Roman" w:cs="Times New Roman"/>
          <w:sz w:val="24"/>
          <w:szCs w:val="24"/>
        </w:rPr>
        <w:t xml:space="preserve">. Yogyakarta : </w:t>
      </w:r>
      <w:r>
        <w:rPr>
          <w:rFonts w:ascii="Times New Roman" w:hAnsi="Times New Roman" w:cs="Times New Roman"/>
          <w:sz w:val="24"/>
          <w:szCs w:val="24"/>
        </w:rPr>
        <w:tab/>
        <w:t>Sekolah Tinggi Ilmu Ekonomi YKPN</w:t>
      </w:r>
      <w:r w:rsidRPr="002F1208">
        <w:rPr>
          <w:rFonts w:ascii="Times New Roman" w:hAnsi="Times New Roman" w:cs="Times New Roman"/>
          <w:sz w:val="24"/>
          <w:szCs w:val="24"/>
        </w:rPr>
        <w:tab/>
      </w:r>
    </w:p>
    <w:p w:rsidR="00E70B45" w:rsidRPr="002F1208" w:rsidRDefault="00E70B45" w:rsidP="00E70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08">
        <w:rPr>
          <w:rFonts w:ascii="Times New Roman" w:hAnsi="Times New Roman" w:cs="Times New Roman"/>
          <w:sz w:val="24"/>
          <w:szCs w:val="24"/>
        </w:rPr>
        <w:t xml:space="preserve">Mulyadi. 2015. </w:t>
      </w:r>
      <w:r w:rsidRPr="002F1208">
        <w:rPr>
          <w:rFonts w:ascii="Times New Roman" w:hAnsi="Times New Roman" w:cs="Times New Roman"/>
          <w:b/>
          <w:sz w:val="24"/>
          <w:szCs w:val="24"/>
        </w:rPr>
        <w:t>Akuntansi Biaya</w:t>
      </w:r>
      <w:r w:rsidRPr="002F1208">
        <w:rPr>
          <w:rFonts w:ascii="Times New Roman" w:hAnsi="Times New Roman" w:cs="Times New Roman"/>
          <w:sz w:val="24"/>
          <w:szCs w:val="24"/>
        </w:rPr>
        <w:t xml:space="preserve">. Yogyakarta : Unit Penerbit dan Percetakan </w:t>
      </w:r>
      <w:r w:rsidRPr="002F1208">
        <w:rPr>
          <w:rFonts w:ascii="Times New Roman" w:hAnsi="Times New Roman" w:cs="Times New Roman"/>
          <w:sz w:val="24"/>
          <w:szCs w:val="24"/>
        </w:rPr>
        <w:tab/>
      </w:r>
      <w:r w:rsidRPr="002F1208">
        <w:rPr>
          <w:rFonts w:ascii="Times New Roman" w:hAnsi="Times New Roman" w:cs="Times New Roman"/>
          <w:sz w:val="24"/>
          <w:szCs w:val="24"/>
        </w:rPr>
        <w:tab/>
      </w:r>
      <w:r w:rsidRPr="002F1208">
        <w:rPr>
          <w:rFonts w:ascii="Times New Roman" w:hAnsi="Times New Roman" w:cs="Times New Roman"/>
          <w:sz w:val="24"/>
          <w:szCs w:val="24"/>
        </w:rPr>
        <w:tab/>
        <w:t xml:space="preserve">  Sekolah Tinggi Ilmu Manajemen YKPN</w:t>
      </w:r>
    </w:p>
    <w:p w:rsidR="00E70B45" w:rsidRPr="002F1208" w:rsidRDefault="00E70B45" w:rsidP="00E70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08">
        <w:rPr>
          <w:rFonts w:ascii="Times New Roman" w:hAnsi="Times New Roman" w:cs="Times New Roman"/>
          <w:sz w:val="24"/>
          <w:szCs w:val="24"/>
        </w:rPr>
        <w:t xml:space="preserve">Rudianto. 2013. </w:t>
      </w:r>
      <w:r w:rsidRPr="002F1208">
        <w:rPr>
          <w:rFonts w:ascii="Times New Roman" w:hAnsi="Times New Roman" w:cs="Times New Roman"/>
          <w:b/>
          <w:sz w:val="24"/>
          <w:szCs w:val="24"/>
        </w:rPr>
        <w:t>Akuntansi Manajemen</w:t>
      </w:r>
      <w:r w:rsidRPr="002F1208">
        <w:rPr>
          <w:rFonts w:ascii="Times New Roman" w:hAnsi="Times New Roman" w:cs="Times New Roman"/>
          <w:sz w:val="24"/>
          <w:szCs w:val="24"/>
        </w:rPr>
        <w:t>. Jakarta : Erlangga</w:t>
      </w:r>
    </w:p>
    <w:p w:rsidR="00E70B45" w:rsidRPr="002F1208" w:rsidRDefault="00E70B45" w:rsidP="00E70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08">
        <w:rPr>
          <w:rFonts w:ascii="Times New Roman" w:hAnsi="Times New Roman" w:cs="Times New Roman"/>
          <w:sz w:val="24"/>
          <w:szCs w:val="24"/>
        </w:rPr>
        <w:t xml:space="preserve">Sugiyono. 2017. </w:t>
      </w:r>
      <w:r w:rsidRPr="002F1208">
        <w:rPr>
          <w:rFonts w:ascii="Times New Roman" w:hAnsi="Times New Roman" w:cs="Times New Roman"/>
          <w:b/>
          <w:sz w:val="24"/>
          <w:szCs w:val="24"/>
        </w:rPr>
        <w:t>Metode Penelitian Kuantiitatif, Kualitatif, dan R&amp;D</w:t>
      </w:r>
      <w:r w:rsidRPr="002F1208">
        <w:rPr>
          <w:rFonts w:ascii="Times New Roman" w:hAnsi="Times New Roman" w:cs="Times New Roman"/>
          <w:sz w:val="24"/>
          <w:szCs w:val="24"/>
        </w:rPr>
        <w:t xml:space="preserve">.   </w:t>
      </w:r>
      <w:r w:rsidRPr="002F1208">
        <w:rPr>
          <w:rFonts w:ascii="Times New Roman" w:hAnsi="Times New Roman" w:cs="Times New Roman"/>
          <w:sz w:val="24"/>
          <w:szCs w:val="24"/>
        </w:rPr>
        <w:tab/>
      </w:r>
      <w:r w:rsidRPr="002F1208">
        <w:rPr>
          <w:rFonts w:ascii="Times New Roman" w:hAnsi="Times New Roman" w:cs="Times New Roman"/>
          <w:sz w:val="24"/>
          <w:szCs w:val="24"/>
        </w:rPr>
        <w:tab/>
      </w:r>
      <w:r w:rsidRPr="002F1208">
        <w:rPr>
          <w:rFonts w:ascii="Times New Roman" w:hAnsi="Times New Roman" w:cs="Times New Roman"/>
          <w:sz w:val="24"/>
          <w:szCs w:val="24"/>
        </w:rPr>
        <w:tab/>
        <w:t xml:space="preserve">    Bandung : CV Alfabeta</w:t>
      </w:r>
    </w:p>
    <w:p w:rsidR="00E70B45" w:rsidRPr="002F1208" w:rsidRDefault="00E70B45" w:rsidP="00E70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08">
        <w:rPr>
          <w:rFonts w:ascii="Times New Roman" w:hAnsi="Times New Roman" w:cs="Times New Roman"/>
          <w:sz w:val="24"/>
          <w:szCs w:val="24"/>
        </w:rPr>
        <w:t xml:space="preserve">Supriyono. 2014. </w:t>
      </w:r>
      <w:r w:rsidRPr="002F1208">
        <w:rPr>
          <w:rFonts w:ascii="Times New Roman" w:hAnsi="Times New Roman" w:cs="Times New Roman"/>
          <w:b/>
          <w:sz w:val="24"/>
          <w:szCs w:val="24"/>
        </w:rPr>
        <w:t>Akuntansi Biaya</w:t>
      </w:r>
      <w:r w:rsidRPr="002F1208">
        <w:rPr>
          <w:rFonts w:ascii="Times New Roman" w:hAnsi="Times New Roman" w:cs="Times New Roman"/>
          <w:sz w:val="24"/>
          <w:szCs w:val="24"/>
        </w:rPr>
        <w:t>. Yogyakarta : BPFE</w:t>
      </w:r>
    </w:p>
    <w:p w:rsidR="00E70B45" w:rsidRPr="002F1208" w:rsidRDefault="00E70B45" w:rsidP="00E70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08">
        <w:rPr>
          <w:rFonts w:ascii="Times New Roman" w:hAnsi="Times New Roman" w:cs="Times New Roman"/>
          <w:sz w:val="24"/>
          <w:szCs w:val="24"/>
        </w:rPr>
        <w:t xml:space="preserve">V. Wiratna Sujarweni. 2016. </w:t>
      </w:r>
      <w:r w:rsidRPr="002F1208">
        <w:rPr>
          <w:rFonts w:ascii="Times New Roman" w:hAnsi="Times New Roman" w:cs="Times New Roman"/>
          <w:b/>
          <w:sz w:val="24"/>
          <w:szCs w:val="24"/>
        </w:rPr>
        <w:t>Akuntnsi Manajemen</w:t>
      </w:r>
      <w:r>
        <w:rPr>
          <w:rFonts w:ascii="Times New Roman" w:hAnsi="Times New Roman" w:cs="Times New Roman"/>
          <w:sz w:val="24"/>
          <w:szCs w:val="24"/>
        </w:rPr>
        <w:t xml:space="preserve">. Yogyakarta : Pustaka Baru </w:t>
      </w:r>
      <w:r w:rsidRPr="002F1208">
        <w:rPr>
          <w:rFonts w:ascii="Times New Roman" w:hAnsi="Times New Roman" w:cs="Times New Roman"/>
          <w:sz w:val="24"/>
          <w:szCs w:val="24"/>
        </w:rPr>
        <w:tab/>
      </w:r>
      <w:r w:rsidRPr="002F1208">
        <w:rPr>
          <w:rFonts w:ascii="Times New Roman" w:hAnsi="Times New Roman" w:cs="Times New Roman"/>
          <w:sz w:val="24"/>
          <w:szCs w:val="24"/>
        </w:rPr>
        <w:tab/>
        <w:t xml:space="preserve">   Press</w:t>
      </w:r>
    </w:p>
    <w:p w:rsidR="00E70B45" w:rsidRPr="002F1208" w:rsidRDefault="00E70B45" w:rsidP="00E70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08">
        <w:rPr>
          <w:rFonts w:ascii="Times New Roman" w:hAnsi="Times New Roman" w:cs="Times New Roman"/>
          <w:sz w:val="24"/>
          <w:szCs w:val="24"/>
        </w:rPr>
        <w:t xml:space="preserve">Wiwik Lestari, Dhyka Bagus Permana. 2017. </w:t>
      </w:r>
      <w:r w:rsidRPr="002F1208">
        <w:rPr>
          <w:rFonts w:ascii="Times New Roman" w:hAnsi="Times New Roman" w:cs="Times New Roman"/>
          <w:b/>
          <w:sz w:val="24"/>
          <w:szCs w:val="24"/>
        </w:rPr>
        <w:t xml:space="preserve">Akuntansi Biaya Dalam Perspektif </w:t>
      </w:r>
      <w:r w:rsidRPr="002F1208">
        <w:rPr>
          <w:rFonts w:ascii="Times New Roman" w:hAnsi="Times New Roman" w:cs="Times New Roman"/>
          <w:b/>
          <w:sz w:val="24"/>
          <w:szCs w:val="24"/>
        </w:rPr>
        <w:tab/>
      </w:r>
      <w:r w:rsidRPr="002F1208">
        <w:rPr>
          <w:rFonts w:ascii="Times New Roman" w:hAnsi="Times New Roman" w:cs="Times New Roman"/>
          <w:b/>
          <w:sz w:val="24"/>
          <w:szCs w:val="24"/>
        </w:rPr>
        <w:tab/>
        <w:t xml:space="preserve">   Manajerial</w:t>
      </w:r>
      <w:r w:rsidRPr="002F1208">
        <w:rPr>
          <w:rFonts w:ascii="Times New Roman" w:hAnsi="Times New Roman" w:cs="Times New Roman"/>
          <w:sz w:val="24"/>
          <w:szCs w:val="24"/>
        </w:rPr>
        <w:t>. Surabaya : PT Rajagrafindo Persada</w:t>
      </w:r>
    </w:p>
    <w:p w:rsidR="00E70B45" w:rsidRPr="002F1208" w:rsidRDefault="00E70B45" w:rsidP="00E70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08">
        <w:rPr>
          <w:rFonts w:ascii="Times New Roman" w:hAnsi="Times New Roman" w:cs="Times New Roman"/>
          <w:sz w:val="24"/>
          <w:szCs w:val="24"/>
        </w:rPr>
        <w:t xml:space="preserve">William K. Carter. 2009. </w:t>
      </w:r>
      <w:r w:rsidRPr="002F1208">
        <w:rPr>
          <w:rFonts w:ascii="Times New Roman" w:hAnsi="Times New Roman" w:cs="Times New Roman"/>
          <w:b/>
          <w:sz w:val="24"/>
          <w:szCs w:val="24"/>
        </w:rPr>
        <w:t>Akuntansi Biaya (</w:t>
      </w:r>
      <w:r w:rsidRPr="002F1208">
        <w:rPr>
          <w:rFonts w:ascii="Times New Roman" w:hAnsi="Times New Roman" w:cs="Times New Roman"/>
          <w:b/>
          <w:i/>
          <w:sz w:val="24"/>
          <w:szCs w:val="24"/>
        </w:rPr>
        <w:t>Cost Accounting</w:t>
      </w:r>
      <w:r w:rsidRPr="002F1208">
        <w:rPr>
          <w:rFonts w:ascii="Times New Roman" w:hAnsi="Times New Roman" w:cs="Times New Roman"/>
          <w:b/>
          <w:sz w:val="24"/>
          <w:szCs w:val="24"/>
        </w:rPr>
        <w:t>) 14</w:t>
      </w:r>
      <w:r w:rsidRPr="002F120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th  </w:t>
      </w:r>
      <w:r w:rsidRPr="002F1208">
        <w:rPr>
          <w:rFonts w:ascii="Times New Roman" w:hAnsi="Times New Roman" w:cs="Times New Roman"/>
          <w:b/>
          <w:sz w:val="24"/>
          <w:szCs w:val="24"/>
        </w:rPr>
        <w:t>edition</w:t>
      </w:r>
      <w:r w:rsidRPr="002F1208">
        <w:rPr>
          <w:rFonts w:ascii="Times New Roman" w:hAnsi="Times New Roman" w:cs="Times New Roman"/>
          <w:sz w:val="24"/>
          <w:szCs w:val="24"/>
        </w:rPr>
        <w:t xml:space="preserve">.  </w:t>
      </w:r>
      <w:r w:rsidRPr="002F1208">
        <w:rPr>
          <w:rFonts w:ascii="Times New Roman" w:hAnsi="Times New Roman" w:cs="Times New Roman"/>
          <w:sz w:val="24"/>
          <w:szCs w:val="24"/>
        </w:rPr>
        <w:tab/>
      </w:r>
      <w:r w:rsidRPr="002F1208">
        <w:rPr>
          <w:rFonts w:ascii="Times New Roman" w:hAnsi="Times New Roman" w:cs="Times New Roman"/>
          <w:sz w:val="24"/>
          <w:szCs w:val="24"/>
        </w:rPr>
        <w:tab/>
      </w:r>
      <w:r w:rsidRPr="002F1208">
        <w:rPr>
          <w:rFonts w:ascii="Times New Roman" w:hAnsi="Times New Roman" w:cs="Times New Roman"/>
          <w:sz w:val="24"/>
          <w:szCs w:val="24"/>
        </w:rPr>
        <w:tab/>
        <w:t xml:space="preserve">    Jakarta : Salemba Empat</w:t>
      </w:r>
    </w:p>
    <w:p w:rsidR="00E70B45" w:rsidRPr="002F1208" w:rsidRDefault="00E70B45" w:rsidP="00E70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08">
        <w:rPr>
          <w:rFonts w:ascii="Times New Roman" w:hAnsi="Times New Roman" w:cs="Times New Roman"/>
          <w:sz w:val="24"/>
          <w:szCs w:val="24"/>
        </w:rPr>
        <w:t xml:space="preserve">Sumber lainnya : </w:t>
      </w:r>
    </w:p>
    <w:p w:rsidR="00E70B45" w:rsidRPr="002F1208" w:rsidRDefault="00E70B45" w:rsidP="00E70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08">
        <w:rPr>
          <w:rFonts w:ascii="Times New Roman" w:hAnsi="Times New Roman" w:cs="Times New Roman"/>
          <w:sz w:val="24"/>
          <w:szCs w:val="24"/>
        </w:rPr>
        <w:t xml:space="preserve">Mutiara Zein. 2014. </w:t>
      </w:r>
      <w:r w:rsidRPr="002F1208">
        <w:rPr>
          <w:rFonts w:ascii="Times New Roman" w:hAnsi="Times New Roman" w:cs="Times New Roman"/>
          <w:b/>
          <w:sz w:val="24"/>
          <w:szCs w:val="24"/>
        </w:rPr>
        <w:t xml:space="preserve">Analisis Penentuan Harga Pokok Produksi Dalam </w:t>
      </w:r>
      <w:r w:rsidRPr="002F1208">
        <w:rPr>
          <w:rFonts w:ascii="Times New Roman" w:hAnsi="Times New Roman" w:cs="Times New Roman"/>
          <w:b/>
          <w:sz w:val="24"/>
          <w:szCs w:val="24"/>
        </w:rPr>
        <w:tab/>
      </w:r>
      <w:r w:rsidRPr="002F1208">
        <w:rPr>
          <w:rFonts w:ascii="Times New Roman" w:hAnsi="Times New Roman" w:cs="Times New Roman"/>
          <w:b/>
          <w:sz w:val="24"/>
          <w:szCs w:val="24"/>
        </w:rPr>
        <w:tab/>
      </w:r>
      <w:r w:rsidRPr="002F1208">
        <w:rPr>
          <w:rFonts w:ascii="Times New Roman" w:hAnsi="Times New Roman" w:cs="Times New Roman"/>
          <w:b/>
          <w:sz w:val="24"/>
          <w:szCs w:val="24"/>
        </w:rPr>
        <w:tab/>
      </w:r>
      <w:r w:rsidRPr="002F1208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208">
        <w:rPr>
          <w:rFonts w:ascii="Times New Roman" w:hAnsi="Times New Roman" w:cs="Times New Roman"/>
          <w:b/>
          <w:sz w:val="24"/>
          <w:szCs w:val="24"/>
        </w:rPr>
        <w:t xml:space="preserve">Menentukan Harga Jual Bahan Batik Cap Motif Anyaman </w:t>
      </w:r>
      <w:r w:rsidRPr="002F1208">
        <w:rPr>
          <w:rFonts w:ascii="Times New Roman" w:hAnsi="Times New Roman" w:cs="Times New Roman"/>
          <w:b/>
          <w:sz w:val="24"/>
          <w:szCs w:val="24"/>
        </w:rPr>
        <w:tab/>
      </w:r>
      <w:r w:rsidRPr="002F1208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208">
        <w:rPr>
          <w:rFonts w:ascii="Times New Roman" w:hAnsi="Times New Roman" w:cs="Times New Roman"/>
          <w:b/>
          <w:sz w:val="24"/>
          <w:szCs w:val="24"/>
        </w:rPr>
        <w:t>Bambu Pada Lembur Batik Cimahi</w:t>
      </w:r>
      <w:r w:rsidRPr="002F1208">
        <w:rPr>
          <w:rFonts w:ascii="Times New Roman" w:hAnsi="Times New Roman" w:cs="Times New Roman"/>
          <w:sz w:val="24"/>
          <w:szCs w:val="24"/>
        </w:rPr>
        <w:t xml:space="preserve">. Skripsi Jurusan Ilmu </w:t>
      </w:r>
      <w:r w:rsidRPr="002F1208">
        <w:rPr>
          <w:rFonts w:ascii="Times New Roman" w:hAnsi="Times New Roman" w:cs="Times New Roman"/>
          <w:sz w:val="24"/>
          <w:szCs w:val="24"/>
        </w:rPr>
        <w:tab/>
      </w:r>
      <w:r w:rsidRPr="002F1208">
        <w:rPr>
          <w:rFonts w:ascii="Times New Roman" w:hAnsi="Times New Roman" w:cs="Times New Roman"/>
          <w:sz w:val="24"/>
          <w:szCs w:val="24"/>
        </w:rPr>
        <w:tab/>
      </w:r>
      <w:r w:rsidRPr="002F120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08">
        <w:rPr>
          <w:rFonts w:ascii="Times New Roman" w:hAnsi="Times New Roman" w:cs="Times New Roman"/>
          <w:sz w:val="24"/>
          <w:szCs w:val="24"/>
        </w:rPr>
        <w:t xml:space="preserve">Administrasi Bisnis Fakultas Ilmu Sosial dan Ilmu Politik </w:t>
      </w:r>
      <w:r w:rsidRPr="002F1208">
        <w:rPr>
          <w:rFonts w:ascii="Times New Roman" w:hAnsi="Times New Roman" w:cs="Times New Roman"/>
          <w:sz w:val="24"/>
          <w:szCs w:val="24"/>
        </w:rPr>
        <w:tab/>
      </w:r>
      <w:r w:rsidRPr="002F1208">
        <w:rPr>
          <w:rFonts w:ascii="Times New Roman" w:hAnsi="Times New Roman" w:cs="Times New Roman"/>
          <w:sz w:val="24"/>
          <w:szCs w:val="24"/>
        </w:rPr>
        <w:tab/>
      </w:r>
      <w:r w:rsidRPr="002F120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08">
        <w:rPr>
          <w:rFonts w:ascii="Times New Roman" w:hAnsi="Times New Roman" w:cs="Times New Roman"/>
          <w:sz w:val="24"/>
          <w:szCs w:val="24"/>
        </w:rPr>
        <w:t>Universitas Pasundan Bandung</w:t>
      </w:r>
    </w:p>
    <w:p w:rsidR="00E70B45" w:rsidRDefault="00E70B45" w:rsidP="00E70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Atika Putri. </w:t>
      </w:r>
      <w:r w:rsidRPr="002F1208">
        <w:rPr>
          <w:rFonts w:ascii="Times New Roman" w:hAnsi="Times New Roman" w:cs="Times New Roman"/>
          <w:sz w:val="24"/>
          <w:szCs w:val="24"/>
        </w:rPr>
        <w:t xml:space="preserve">2013. </w:t>
      </w:r>
      <w:r w:rsidRPr="002F1208">
        <w:rPr>
          <w:rFonts w:ascii="Times New Roman" w:hAnsi="Times New Roman" w:cs="Times New Roman"/>
          <w:b/>
          <w:sz w:val="24"/>
          <w:szCs w:val="24"/>
        </w:rPr>
        <w:t xml:space="preserve">Analisis Penentuan Harga Pokok Produksi  Dalam </w:t>
      </w:r>
      <w:r w:rsidRPr="002F1208">
        <w:rPr>
          <w:rFonts w:ascii="Times New Roman" w:hAnsi="Times New Roman" w:cs="Times New Roman"/>
          <w:b/>
          <w:sz w:val="24"/>
          <w:szCs w:val="24"/>
        </w:rPr>
        <w:tab/>
      </w:r>
      <w:r w:rsidRPr="002F1208">
        <w:rPr>
          <w:rFonts w:ascii="Times New Roman" w:hAnsi="Times New Roman" w:cs="Times New Roman"/>
          <w:b/>
          <w:sz w:val="24"/>
          <w:szCs w:val="24"/>
        </w:rPr>
        <w:tab/>
      </w:r>
      <w:r w:rsidRPr="002F1208">
        <w:rPr>
          <w:rFonts w:ascii="Times New Roman" w:hAnsi="Times New Roman" w:cs="Times New Roman"/>
          <w:b/>
          <w:sz w:val="24"/>
          <w:szCs w:val="24"/>
        </w:rPr>
        <w:tab/>
      </w:r>
      <w:r w:rsidRPr="002F1208">
        <w:rPr>
          <w:rFonts w:ascii="Times New Roman" w:hAnsi="Times New Roman" w:cs="Times New Roman"/>
          <w:b/>
          <w:sz w:val="24"/>
          <w:szCs w:val="24"/>
        </w:rPr>
        <w:tab/>
        <w:t xml:space="preserve">     Menentukan Harga Jual Pada Usaha Kecil Konfeksi </w:t>
      </w:r>
      <w:r w:rsidRPr="002F1208">
        <w:rPr>
          <w:rFonts w:ascii="Times New Roman" w:hAnsi="Times New Roman" w:cs="Times New Roman"/>
          <w:b/>
          <w:sz w:val="24"/>
          <w:szCs w:val="24"/>
        </w:rPr>
        <w:tab/>
      </w:r>
      <w:r w:rsidRPr="002F1208">
        <w:rPr>
          <w:rFonts w:ascii="Times New Roman" w:hAnsi="Times New Roman" w:cs="Times New Roman"/>
          <w:b/>
          <w:sz w:val="24"/>
          <w:szCs w:val="24"/>
        </w:rPr>
        <w:tab/>
      </w:r>
      <w:r w:rsidRPr="002F1208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2F1208">
        <w:rPr>
          <w:rFonts w:ascii="Times New Roman" w:hAnsi="Times New Roman" w:cs="Times New Roman"/>
          <w:b/>
          <w:sz w:val="24"/>
          <w:szCs w:val="24"/>
        </w:rPr>
        <w:tab/>
        <w:t xml:space="preserve">     Wazha67 Dengan Metode Full Costing.</w:t>
      </w:r>
      <w:r w:rsidRPr="002F1208">
        <w:rPr>
          <w:rFonts w:ascii="Times New Roman" w:hAnsi="Times New Roman" w:cs="Times New Roman"/>
          <w:sz w:val="24"/>
          <w:szCs w:val="24"/>
        </w:rPr>
        <w:t xml:space="preserve"> Skripsi Jurusan Ilmu </w:t>
      </w:r>
      <w:r w:rsidRPr="002F1208">
        <w:rPr>
          <w:rFonts w:ascii="Times New Roman" w:hAnsi="Times New Roman" w:cs="Times New Roman"/>
          <w:sz w:val="24"/>
          <w:szCs w:val="24"/>
        </w:rPr>
        <w:tab/>
      </w:r>
      <w:r w:rsidRPr="002F1208">
        <w:rPr>
          <w:rFonts w:ascii="Times New Roman" w:hAnsi="Times New Roman" w:cs="Times New Roman"/>
          <w:sz w:val="24"/>
          <w:szCs w:val="24"/>
        </w:rPr>
        <w:tab/>
      </w:r>
      <w:r w:rsidRPr="002F1208">
        <w:rPr>
          <w:rFonts w:ascii="Times New Roman" w:hAnsi="Times New Roman" w:cs="Times New Roman"/>
          <w:sz w:val="24"/>
          <w:szCs w:val="24"/>
        </w:rPr>
        <w:tab/>
        <w:t xml:space="preserve">     Administrasi Bisnis Fakultas Ilmu S</w:t>
      </w:r>
      <w:r>
        <w:rPr>
          <w:rFonts w:ascii="Times New Roman" w:hAnsi="Times New Roman" w:cs="Times New Roman"/>
          <w:sz w:val="24"/>
          <w:szCs w:val="24"/>
        </w:rPr>
        <w:t xml:space="preserve">osial dan Ilmu Politik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F1208">
        <w:rPr>
          <w:rFonts w:ascii="Times New Roman" w:hAnsi="Times New Roman" w:cs="Times New Roman"/>
          <w:sz w:val="24"/>
          <w:szCs w:val="24"/>
        </w:rPr>
        <w:t>Universitas Pasundan</w:t>
      </w:r>
    </w:p>
    <w:p w:rsidR="00E70B45" w:rsidRPr="001A0460" w:rsidRDefault="00E70B45" w:rsidP="00E70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A0460">
          <w:rPr>
            <w:rStyle w:val="Hyperlink"/>
            <w:rFonts w:ascii="Times New Roman" w:hAnsi="Times New Roman" w:cs="Times New Roman"/>
            <w:sz w:val="24"/>
            <w:szCs w:val="24"/>
          </w:rPr>
          <w:t>http://mahasiswa.dinus.ac.id/docs/skripsi/bab1/19351.pdf</w:t>
        </w:r>
      </w:hyperlink>
    </w:p>
    <w:p w:rsidR="00E70B45" w:rsidRPr="001A0460" w:rsidRDefault="00E70B45" w:rsidP="00E70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460">
        <w:rPr>
          <w:rFonts w:ascii="Times New Roman" w:hAnsi="Times New Roman" w:cs="Times New Roman"/>
          <w:sz w:val="24"/>
          <w:szCs w:val="24"/>
        </w:rPr>
        <w:tab/>
      </w:r>
      <w:r w:rsidRPr="001A0460">
        <w:rPr>
          <w:rFonts w:ascii="Times New Roman" w:hAnsi="Times New Roman" w:cs="Times New Roman"/>
          <w:sz w:val="24"/>
          <w:szCs w:val="24"/>
        </w:rPr>
        <w:tab/>
      </w:r>
      <w:r w:rsidRPr="001A0460">
        <w:rPr>
          <w:rFonts w:ascii="Times New Roman" w:hAnsi="Times New Roman" w:cs="Times New Roman"/>
          <w:sz w:val="24"/>
          <w:szCs w:val="24"/>
        </w:rPr>
        <w:tab/>
        <w:t>Diakses tanggal 13 Oktober 2018</w:t>
      </w:r>
    </w:p>
    <w:p w:rsidR="00E70B45" w:rsidRPr="001A0460" w:rsidRDefault="00E70B45" w:rsidP="00E70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A0460">
          <w:rPr>
            <w:rStyle w:val="Hyperlink"/>
            <w:rFonts w:ascii="Times New Roman" w:hAnsi="Times New Roman" w:cs="Times New Roman"/>
            <w:sz w:val="24"/>
            <w:szCs w:val="24"/>
          </w:rPr>
          <w:t>http://eprints.dinus.ac.id/8905/</w:t>
        </w:r>
      </w:hyperlink>
    </w:p>
    <w:p w:rsidR="00E70B45" w:rsidRPr="001A0460" w:rsidRDefault="00E70B45" w:rsidP="00E70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460">
        <w:rPr>
          <w:rFonts w:ascii="Times New Roman" w:hAnsi="Times New Roman" w:cs="Times New Roman"/>
          <w:sz w:val="24"/>
          <w:szCs w:val="24"/>
        </w:rPr>
        <w:tab/>
      </w:r>
      <w:r w:rsidRPr="001A0460">
        <w:rPr>
          <w:rFonts w:ascii="Times New Roman" w:hAnsi="Times New Roman" w:cs="Times New Roman"/>
          <w:sz w:val="24"/>
          <w:szCs w:val="24"/>
        </w:rPr>
        <w:tab/>
      </w:r>
      <w:r w:rsidRPr="001A0460">
        <w:rPr>
          <w:rFonts w:ascii="Times New Roman" w:hAnsi="Times New Roman" w:cs="Times New Roman"/>
          <w:sz w:val="24"/>
          <w:szCs w:val="24"/>
        </w:rPr>
        <w:tab/>
        <w:t>Diakses pada tanggal 13 Oktober 2018</w:t>
      </w:r>
    </w:p>
    <w:p w:rsidR="00E70B45" w:rsidRPr="001A0460" w:rsidRDefault="00E70B45" w:rsidP="00E70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A0460">
          <w:rPr>
            <w:rStyle w:val="Hyperlink"/>
            <w:rFonts w:ascii="Times New Roman" w:hAnsi="Times New Roman" w:cs="Times New Roman"/>
            <w:sz w:val="24"/>
            <w:szCs w:val="24"/>
          </w:rPr>
          <w:t>http://belajarpsikologi.com/pendekatan-jenis-dan-metode-penelitian-pendidikan/</w:t>
        </w:r>
      </w:hyperlink>
    </w:p>
    <w:p w:rsidR="00E70B45" w:rsidRPr="001A0460" w:rsidRDefault="00E70B45" w:rsidP="00E70B4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0460">
        <w:rPr>
          <w:rFonts w:ascii="Times New Roman" w:hAnsi="Times New Roman" w:cs="Times New Roman"/>
          <w:sz w:val="24"/>
          <w:szCs w:val="24"/>
        </w:rPr>
        <w:tab/>
      </w:r>
      <w:r w:rsidRPr="001A0460">
        <w:rPr>
          <w:rFonts w:ascii="Times New Roman" w:hAnsi="Times New Roman" w:cs="Times New Roman"/>
          <w:sz w:val="24"/>
          <w:szCs w:val="24"/>
        </w:rPr>
        <w:tab/>
      </w:r>
      <w:r w:rsidRPr="001A0460">
        <w:rPr>
          <w:rFonts w:ascii="Times New Roman" w:hAnsi="Times New Roman" w:cs="Times New Roman"/>
          <w:sz w:val="24"/>
          <w:szCs w:val="24"/>
        </w:rPr>
        <w:tab/>
        <w:t>Diakses tanggal 14 Oktober 2018</w:t>
      </w:r>
    </w:p>
    <w:p w:rsidR="00CC0047" w:rsidRDefault="00CC0047">
      <w:bookmarkStart w:id="1" w:name="_GoBack"/>
      <w:bookmarkEnd w:id="1"/>
    </w:p>
    <w:sectPr w:rsidR="00CC0047" w:rsidSect="00CC1849">
      <w:headerReference w:type="default" r:id="rId8"/>
      <w:footerReference w:type="default" r:id="rId9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56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A0460" w:rsidRPr="001A0460" w:rsidRDefault="00E70B45">
        <w:pPr>
          <w:pStyle w:val="Footer"/>
          <w:jc w:val="center"/>
          <w:rPr>
            <w:rFonts w:ascii="Times New Roman" w:hAnsi="Times New Roman" w:cs="Times New Roman"/>
          </w:rPr>
        </w:pPr>
        <w:r w:rsidRPr="001A0460">
          <w:rPr>
            <w:rFonts w:ascii="Times New Roman" w:hAnsi="Times New Roman" w:cs="Times New Roman"/>
          </w:rPr>
          <w:fldChar w:fldCharType="begin"/>
        </w:r>
        <w:r w:rsidRPr="001A0460">
          <w:rPr>
            <w:rFonts w:ascii="Times New Roman" w:hAnsi="Times New Roman" w:cs="Times New Roman"/>
          </w:rPr>
          <w:instrText xml:space="preserve"> PAGE   \* MERGEFORMAT </w:instrText>
        </w:r>
        <w:r w:rsidRPr="001A046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1A046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A0460" w:rsidRPr="00E17B3B" w:rsidRDefault="00E70B45" w:rsidP="00D44553">
    <w:pPr>
      <w:pStyle w:val="Footer"/>
      <w:tabs>
        <w:tab w:val="clear" w:pos="9026"/>
      </w:tabs>
      <w:rPr>
        <w:rFonts w:ascii="Times New Roman" w:hAnsi="Times New Roman" w:cs="Times New Roman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60" w:rsidRPr="00D44553" w:rsidRDefault="00E70B45">
    <w:pPr>
      <w:pStyle w:val="Header"/>
      <w:jc w:val="right"/>
      <w:rPr>
        <w:rFonts w:ascii="Times New Roman" w:hAnsi="Times New Roman" w:cs="Times New Roman"/>
      </w:rPr>
    </w:pPr>
  </w:p>
  <w:p w:rsidR="001A0460" w:rsidRPr="00E17B3B" w:rsidRDefault="00E70B45" w:rsidP="00E17B3B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45"/>
    <w:rsid w:val="00CC0047"/>
    <w:rsid w:val="00E7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4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0B4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B45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E70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B45"/>
  </w:style>
  <w:style w:type="paragraph" w:styleId="Footer">
    <w:name w:val="footer"/>
    <w:basedOn w:val="Normal"/>
    <w:link w:val="FooterChar"/>
    <w:uiPriority w:val="99"/>
    <w:unhideWhenUsed/>
    <w:rsid w:val="00E70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B45"/>
  </w:style>
  <w:style w:type="character" w:styleId="Hyperlink">
    <w:name w:val="Hyperlink"/>
    <w:basedOn w:val="DefaultParagraphFont"/>
    <w:uiPriority w:val="99"/>
    <w:unhideWhenUsed/>
    <w:rsid w:val="00E70B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4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0B4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B45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E70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B45"/>
  </w:style>
  <w:style w:type="paragraph" w:styleId="Footer">
    <w:name w:val="footer"/>
    <w:basedOn w:val="Normal"/>
    <w:link w:val="FooterChar"/>
    <w:uiPriority w:val="99"/>
    <w:unhideWhenUsed/>
    <w:rsid w:val="00E70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B45"/>
  </w:style>
  <w:style w:type="character" w:styleId="Hyperlink">
    <w:name w:val="Hyperlink"/>
    <w:basedOn w:val="DefaultParagraphFont"/>
    <w:uiPriority w:val="99"/>
    <w:unhideWhenUsed/>
    <w:rsid w:val="00E70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lajarpsikologi.com/pendekatan-jenis-dan-metode-penelitian-pendidika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prints.dinus.ac.id/890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hasiswa.dinus.ac.id/docs/skripsi/bab1/1935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2019-03-13T02:00:00Z</dcterms:created>
  <dcterms:modified xsi:type="dcterms:W3CDTF">2019-03-13T02:02:00Z</dcterms:modified>
</cp:coreProperties>
</file>