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9B" w:rsidRPr="00233FF0" w:rsidRDefault="000F769B" w:rsidP="000F769B">
      <w:pPr>
        <w:spacing w:line="480" w:lineRule="auto"/>
        <w:jc w:val="center"/>
        <w:rPr>
          <w:rFonts w:ascii="Times New Roman" w:hAnsi="Times New Roman" w:cs="Times New Roman"/>
          <w:b/>
          <w:sz w:val="28"/>
          <w:szCs w:val="28"/>
          <w:lang w:val="en-US"/>
        </w:rPr>
      </w:pPr>
      <w:r w:rsidRPr="00233FF0">
        <w:rPr>
          <w:rFonts w:ascii="Times New Roman" w:hAnsi="Times New Roman" w:cs="Times New Roman"/>
          <w:b/>
          <w:sz w:val="28"/>
          <w:szCs w:val="28"/>
          <w:lang w:val="en-US"/>
        </w:rPr>
        <w:t>BAB I</w:t>
      </w:r>
      <w:r>
        <w:rPr>
          <w:rFonts w:ascii="Times New Roman" w:hAnsi="Times New Roman" w:cs="Times New Roman"/>
          <w:b/>
          <w:sz w:val="28"/>
          <w:szCs w:val="28"/>
          <w:lang w:val="en-US"/>
        </w:rPr>
        <w:t>II</w:t>
      </w:r>
    </w:p>
    <w:p w:rsidR="000F769B" w:rsidRDefault="000F769B" w:rsidP="000F769B">
      <w:pPr>
        <w:spacing w:line="9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SUBJEK, OBJEK, DAN METODOLOGI PENELITIAN</w:t>
      </w:r>
    </w:p>
    <w:p w:rsidR="00A14C84" w:rsidRPr="000F769B" w:rsidRDefault="000F769B" w:rsidP="000F769B">
      <w:pPr>
        <w:pStyle w:val="ListParagraph"/>
        <w:numPr>
          <w:ilvl w:val="0"/>
          <w:numId w:val="1"/>
        </w:numPr>
        <w:spacing w:line="480" w:lineRule="auto"/>
        <w:ind w:left="567" w:hanging="567"/>
        <w:jc w:val="both"/>
      </w:pPr>
      <w:r>
        <w:rPr>
          <w:rFonts w:ascii="Times New Roman" w:hAnsi="Times New Roman" w:cs="Times New Roman"/>
          <w:b/>
          <w:sz w:val="24"/>
          <w:szCs w:val="24"/>
          <w:lang w:val="en-US"/>
        </w:rPr>
        <w:t>Subjek Penelitian</w:t>
      </w:r>
    </w:p>
    <w:p w:rsidR="009A2D42" w:rsidRDefault="000F769B" w:rsidP="009A2D42">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Subjek penelitian yaitu narasumber atau informan yang dapat memberikan informasi mengenai </w:t>
      </w:r>
      <w:r w:rsidR="00931E75">
        <w:rPr>
          <w:rFonts w:ascii="Times New Roman" w:hAnsi="Times New Roman" w:cs="Times New Roman"/>
          <w:sz w:val="24"/>
          <w:szCs w:val="24"/>
          <w:lang w:val="en-US"/>
        </w:rPr>
        <w:t xml:space="preserve">masalah yang berhubungan dengan penelitian ini. Tidak ada kriteria yang pasti untuk menentukan informan penelitian. Namun demikian, diperlukan penelaahan yang mendetail agar mendapatkan informan yang </w:t>
      </w:r>
      <w:r w:rsidR="00870AEB">
        <w:rPr>
          <w:rFonts w:ascii="Times New Roman" w:hAnsi="Times New Roman" w:cs="Times New Roman"/>
          <w:sz w:val="24"/>
          <w:szCs w:val="24"/>
          <w:lang w:val="en-US"/>
        </w:rPr>
        <w:t xml:space="preserve">dapat menggambarkan makna dari fenomena/peristiwa secara detail. Jumlah informan dalam penelitian fenomenologi juga tidak ditentukan, sesuai dengan kebutuhan informasi yang ingin didapatkan. </w:t>
      </w:r>
    </w:p>
    <w:p w:rsidR="009A2D42" w:rsidRPr="009A2D42" w:rsidRDefault="009A2D42" w:rsidP="009A2D42">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dengan tujuan penelitian, maka peneliti memilih informan secara purposif. Teknik purposif sampling digunakan untuk mengarahkan pengumpulan data sesuai dengan kebutuhan melalui penyeleksian dan pemilihan informan yang benar-benar menguasai informasi permasalahan secara mendalam serta dapat dipercaya menjadi sumber data. </w:t>
      </w:r>
    </w:p>
    <w:p w:rsidR="000F769B" w:rsidRDefault="00A21867" w:rsidP="00331625">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Subjek </w:t>
      </w:r>
      <w:r w:rsidR="00711732">
        <w:rPr>
          <w:rFonts w:ascii="Times New Roman" w:hAnsi="Times New Roman" w:cs="Times New Roman"/>
          <w:sz w:val="24"/>
          <w:szCs w:val="24"/>
          <w:lang w:val="en-US"/>
        </w:rPr>
        <w:t>penelitian dalam</w:t>
      </w:r>
      <w:r>
        <w:rPr>
          <w:rFonts w:ascii="Times New Roman" w:hAnsi="Times New Roman" w:cs="Times New Roman"/>
          <w:sz w:val="24"/>
          <w:szCs w:val="24"/>
          <w:lang w:val="en-US"/>
        </w:rPr>
        <w:t xml:space="preserve"> penelitian ini</w:t>
      </w:r>
      <w:r w:rsidR="00331625">
        <w:rPr>
          <w:rFonts w:ascii="Times New Roman" w:hAnsi="Times New Roman" w:cs="Times New Roman"/>
          <w:sz w:val="24"/>
          <w:szCs w:val="24"/>
          <w:lang w:val="en-US"/>
        </w:rPr>
        <w:t xml:space="preserve"> </w:t>
      </w:r>
      <w:r>
        <w:rPr>
          <w:rFonts w:ascii="Times New Roman" w:hAnsi="Times New Roman" w:cs="Times New Roman"/>
          <w:sz w:val="24"/>
          <w:szCs w:val="24"/>
          <w:lang w:val="en-US"/>
        </w:rPr>
        <w:t>yaitu</w:t>
      </w:r>
      <w:r w:rsidR="00331625">
        <w:rPr>
          <w:rFonts w:ascii="Times New Roman" w:hAnsi="Times New Roman" w:cs="Times New Roman"/>
          <w:sz w:val="24"/>
          <w:szCs w:val="24"/>
          <w:lang w:val="en-US"/>
        </w:rPr>
        <w:t xml:space="preserve"> </w:t>
      </w:r>
      <w:r w:rsidR="002B6ECB">
        <w:rPr>
          <w:rFonts w:ascii="Times New Roman" w:hAnsi="Times New Roman" w:cs="Times New Roman"/>
          <w:sz w:val="24"/>
          <w:szCs w:val="24"/>
          <w:lang w:val="en-US"/>
        </w:rPr>
        <w:t xml:space="preserve">orang-orang yang terlibat dalam proses produksi berita televisi </w:t>
      </w:r>
      <w:r w:rsidR="0077362E">
        <w:rPr>
          <w:rFonts w:ascii="Times New Roman" w:hAnsi="Times New Roman" w:cs="Times New Roman"/>
          <w:sz w:val="24"/>
          <w:szCs w:val="24"/>
          <w:lang w:val="en-US"/>
        </w:rPr>
        <w:t xml:space="preserve">sebagai pelaku </w:t>
      </w:r>
      <w:r w:rsidR="00B34F4C">
        <w:rPr>
          <w:rFonts w:ascii="Times New Roman" w:hAnsi="Times New Roman" w:cs="Times New Roman"/>
          <w:i/>
          <w:sz w:val="24"/>
          <w:szCs w:val="24"/>
          <w:lang w:val="en-US"/>
        </w:rPr>
        <w:t>Drone Journalism</w:t>
      </w:r>
      <w:r w:rsidR="0077362E">
        <w:rPr>
          <w:rFonts w:ascii="Times New Roman" w:hAnsi="Times New Roman" w:cs="Times New Roman"/>
          <w:sz w:val="24"/>
          <w:szCs w:val="24"/>
          <w:lang w:val="en-US"/>
        </w:rPr>
        <w:t xml:space="preserve"> itu sendiri.</w:t>
      </w:r>
      <w:r w:rsidR="00882C17">
        <w:rPr>
          <w:rFonts w:ascii="Times New Roman" w:hAnsi="Times New Roman" w:cs="Times New Roman"/>
          <w:sz w:val="24"/>
          <w:szCs w:val="24"/>
          <w:lang w:val="en-US"/>
        </w:rPr>
        <w:t xml:space="preserve"> Peneliti melibatkan orang-orang yang </w:t>
      </w:r>
      <w:r w:rsidR="00711732">
        <w:rPr>
          <w:rFonts w:ascii="Times New Roman" w:hAnsi="Times New Roman" w:cs="Times New Roman"/>
          <w:sz w:val="24"/>
          <w:szCs w:val="24"/>
          <w:lang w:val="en-US"/>
        </w:rPr>
        <w:t xml:space="preserve">mengerti dan </w:t>
      </w:r>
      <w:r w:rsidR="00882C17">
        <w:rPr>
          <w:rFonts w:ascii="Times New Roman" w:hAnsi="Times New Roman" w:cs="Times New Roman"/>
          <w:sz w:val="24"/>
          <w:szCs w:val="24"/>
          <w:lang w:val="en-US"/>
        </w:rPr>
        <w:t>mengetahui informasi mengenai peristiwa yang berhubungan dengan penelitian yang akan dilakukan.</w:t>
      </w:r>
    </w:p>
    <w:p w:rsidR="007B78EB" w:rsidRDefault="007B78EB" w:rsidP="00331625">
      <w:pPr>
        <w:pStyle w:val="ListParagraph"/>
        <w:spacing w:line="480" w:lineRule="auto"/>
        <w:ind w:left="0" w:firstLine="567"/>
        <w:jc w:val="both"/>
      </w:pPr>
    </w:p>
    <w:p w:rsidR="0031106D" w:rsidRPr="000F769B" w:rsidRDefault="0031106D" w:rsidP="00331625">
      <w:pPr>
        <w:pStyle w:val="ListParagraph"/>
        <w:spacing w:line="480" w:lineRule="auto"/>
        <w:ind w:left="0" w:firstLine="567"/>
        <w:jc w:val="both"/>
      </w:pPr>
      <w:bookmarkStart w:id="0" w:name="_GoBack"/>
      <w:bookmarkEnd w:id="0"/>
    </w:p>
    <w:p w:rsidR="000F769B" w:rsidRPr="00711732" w:rsidRDefault="000F769B" w:rsidP="000F769B">
      <w:pPr>
        <w:pStyle w:val="ListParagraph"/>
        <w:numPr>
          <w:ilvl w:val="0"/>
          <w:numId w:val="1"/>
        </w:numPr>
        <w:spacing w:line="480" w:lineRule="auto"/>
        <w:ind w:left="567" w:hanging="567"/>
        <w:jc w:val="both"/>
      </w:pPr>
      <w:r>
        <w:rPr>
          <w:rFonts w:ascii="Times New Roman" w:hAnsi="Times New Roman" w:cs="Times New Roman"/>
          <w:b/>
          <w:sz w:val="24"/>
          <w:szCs w:val="24"/>
          <w:lang w:val="en-US"/>
        </w:rPr>
        <w:lastRenderedPageBreak/>
        <w:t>Objek Penelitian</w:t>
      </w:r>
    </w:p>
    <w:p w:rsidR="00A028BB" w:rsidRDefault="00BF52AB" w:rsidP="00714D2B">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melakukan sebuah penelitian yang pertama kali di perhatikan adalah objek penelitian yang akan diteliti. </w:t>
      </w:r>
      <w:r w:rsidR="00711732">
        <w:rPr>
          <w:rFonts w:ascii="Times New Roman" w:hAnsi="Times New Roman" w:cs="Times New Roman"/>
          <w:sz w:val="24"/>
          <w:szCs w:val="24"/>
          <w:lang w:val="en-US"/>
        </w:rPr>
        <w:t xml:space="preserve">Objek penelitian </w:t>
      </w:r>
      <w:r w:rsidR="002B7785">
        <w:rPr>
          <w:rFonts w:ascii="Times New Roman" w:hAnsi="Times New Roman" w:cs="Times New Roman"/>
          <w:sz w:val="24"/>
          <w:szCs w:val="24"/>
          <w:lang w:val="en-US"/>
        </w:rPr>
        <w:t>pada dasarnya merupakan permasalahan yang akan diteliti.</w:t>
      </w:r>
      <w:r>
        <w:rPr>
          <w:rFonts w:ascii="Times New Roman" w:hAnsi="Times New Roman" w:cs="Times New Roman"/>
          <w:sz w:val="24"/>
          <w:szCs w:val="24"/>
          <w:lang w:val="en-US"/>
        </w:rPr>
        <w:t xml:space="preserve"> </w:t>
      </w:r>
      <w:r w:rsidR="001B4026">
        <w:rPr>
          <w:rFonts w:ascii="Times New Roman" w:hAnsi="Times New Roman" w:cs="Times New Roman"/>
          <w:sz w:val="24"/>
          <w:szCs w:val="24"/>
          <w:lang w:val="en-US"/>
        </w:rPr>
        <w:t>Menurut Sugiyono pengertian objek penelitian adalah, “Suatu atribut atau sifat atau nilai dari orang, objek, atau kegiatan yang mempunyai variasi tertentu yang ditetapkan oleh peneliti untuk dipelajari dan kemudian ditarik kesimpulannya”.</w:t>
      </w:r>
      <w:r w:rsidR="00A10C77">
        <w:rPr>
          <w:rFonts w:ascii="Times New Roman" w:hAnsi="Times New Roman" w:cs="Times New Roman"/>
          <w:sz w:val="24"/>
          <w:szCs w:val="24"/>
          <w:lang w:val="en-US"/>
        </w:rPr>
        <w:t xml:space="preserve"> (2009:93)</w:t>
      </w:r>
      <w:r w:rsidR="00714D2B">
        <w:rPr>
          <w:rFonts w:ascii="Times New Roman" w:hAnsi="Times New Roman" w:cs="Times New Roman"/>
          <w:sz w:val="24"/>
          <w:szCs w:val="24"/>
          <w:lang w:val="en-US"/>
        </w:rPr>
        <w:t xml:space="preserve">. </w:t>
      </w:r>
    </w:p>
    <w:p w:rsidR="002B0875" w:rsidRPr="00F54026" w:rsidRDefault="002B0875" w:rsidP="00E10D86">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Objek dalam penelitian ini adalah </w:t>
      </w:r>
      <w:r w:rsidR="00714D2B">
        <w:rPr>
          <w:rFonts w:ascii="Times New Roman" w:hAnsi="Times New Roman" w:cs="Times New Roman"/>
          <w:i/>
          <w:sz w:val="24"/>
          <w:szCs w:val="24"/>
          <w:lang w:val="en-US"/>
        </w:rPr>
        <w:t>Drone Journalism</w:t>
      </w:r>
      <w:r>
        <w:rPr>
          <w:rFonts w:ascii="Times New Roman" w:hAnsi="Times New Roman" w:cs="Times New Roman"/>
          <w:sz w:val="24"/>
          <w:szCs w:val="24"/>
          <w:lang w:val="en-US"/>
        </w:rPr>
        <w:t xml:space="preserve"> dalam tayangan berita televisi Net.Tv.</w:t>
      </w:r>
      <w:r w:rsidR="00A028BB">
        <w:rPr>
          <w:rFonts w:ascii="Times New Roman" w:hAnsi="Times New Roman" w:cs="Times New Roman"/>
          <w:sz w:val="24"/>
          <w:szCs w:val="24"/>
          <w:lang w:val="en-US"/>
        </w:rPr>
        <w:t xml:space="preserve"> </w:t>
      </w:r>
      <w:r w:rsidR="00A028BB">
        <w:rPr>
          <w:rFonts w:ascii="Times New Roman" w:hAnsi="Times New Roman" w:cs="Times New Roman"/>
          <w:i/>
          <w:sz w:val="24"/>
          <w:szCs w:val="24"/>
          <w:lang w:val="en-US"/>
        </w:rPr>
        <w:t xml:space="preserve">Drone </w:t>
      </w:r>
      <w:r w:rsidR="00B208DA">
        <w:rPr>
          <w:rFonts w:ascii="Times New Roman" w:hAnsi="Times New Roman" w:cs="Times New Roman"/>
          <w:sz w:val="24"/>
          <w:szCs w:val="24"/>
          <w:lang w:val="en-US"/>
        </w:rPr>
        <w:t xml:space="preserve">pada dasarnya </w:t>
      </w:r>
      <w:r w:rsidR="00A028BB">
        <w:rPr>
          <w:rFonts w:ascii="Times New Roman" w:hAnsi="Times New Roman" w:cs="Times New Roman"/>
          <w:sz w:val="24"/>
          <w:szCs w:val="24"/>
          <w:lang w:val="en-US"/>
        </w:rPr>
        <w:t xml:space="preserve">merupakan pesawat tanpa awak yang digunakan untuk kebutuhan </w:t>
      </w:r>
      <w:r w:rsidR="00B208DA">
        <w:rPr>
          <w:rFonts w:ascii="Times New Roman" w:hAnsi="Times New Roman" w:cs="Times New Roman"/>
          <w:sz w:val="24"/>
          <w:szCs w:val="24"/>
          <w:lang w:val="en-US"/>
        </w:rPr>
        <w:t>pengintaian oleh pihak militer</w:t>
      </w:r>
      <w:r w:rsidR="00A028BB">
        <w:rPr>
          <w:rFonts w:ascii="Times New Roman" w:hAnsi="Times New Roman" w:cs="Times New Roman"/>
          <w:sz w:val="24"/>
          <w:szCs w:val="24"/>
          <w:lang w:val="en-US"/>
        </w:rPr>
        <w:t xml:space="preserve">. </w:t>
      </w:r>
      <w:r w:rsidR="00B208DA">
        <w:rPr>
          <w:rFonts w:ascii="Times New Roman" w:hAnsi="Times New Roman" w:cs="Times New Roman"/>
          <w:sz w:val="24"/>
          <w:szCs w:val="24"/>
          <w:lang w:val="en-US"/>
        </w:rPr>
        <w:t>Seiring dengan perkembanga</w:t>
      </w:r>
      <w:r w:rsidR="00555620">
        <w:rPr>
          <w:rFonts w:ascii="Times New Roman" w:hAnsi="Times New Roman" w:cs="Times New Roman"/>
          <w:sz w:val="24"/>
          <w:szCs w:val="24"/>
          <w:lang w:val="en-US"/>
        </w:rPr>
        <w:t>n</w:t>
      </w:r>
      <w:r w:rsidR="00B208DA">
        <w:rPr>
          <w:rFonts w:ascii="Times New Roman" w:hAnsi="Times New Roman" w:cs="Times New Roman"/>
          <w:sz w:val="24"/>
          <w:szCs w:val="24"/>
          <w:lang w:val="en-US"/>
        </w:rPr>
        <w:t xml:space="preserve"> tekhnologi, saat ini </w:t>
      </w:r>
      <w:r w:rsidR="00B208DA">
        <w:rPr>
          <w:rFonts w:ascii="Times New Roman" w:hAnsi="Times New Roman" w:cs="Times New Roman"/>
          <w:i/>
          <w:sz w:val="24"/>
          <w:szCs w:val="24"/>
          <w:lang w:val="en-US"/>
        </w:rPr>
        <w:t>Drone</w:t>
      </w:r>
      <w:r w:rsidR="00B208DA">
        <w:rPr>
          <w:rFonts w:ascii="Times New Roman" w:hAnsi="Times New Roman" w:cs="Times New Roman"/>
          <w:sz w:val="24"/>
          <w:szCs w:val="24"/>
          <w:lang w:val="en-US"/>
        </w:rPr>
        <w:t xml:space="preserve"> </w:t>
      </w:r>
      <w:r w:rsidR="006E32DF">
        <w:rPr>
          <w:rFonts w:ascii="Times New Roman" w:hAnsi="Times New Roman" w:cs="Times New Roman"/>
          <w:sz w:val="24"/>
          <w:szCs w:val="24"/>
          <w:lang w:val="en-US"/>
        </w:rPr>
        <w:t xml:space="preserve">hadir dengan kamera berkualutas </w:t>
      </w:r>
      <w:r w:rsidR="006E32DF">
        <w:rPr>
          <w:rFonts w:ascii="Times New Roman" w:hAnsi="Times New Roman" w:cs="Times New Roman"/>
          <w:i/>
          <w:sz w:val="24"/>
          <w:szCs w:val="24"/>
          <w:lang w:val="en-US"/>
        </w:rPr>
        <w:t>High Definition</w:t>
      </w:r>
      <w:r w:rsidR="006E32DF">
        <w:rPr>
          <w:rFonts w:ascii="Times New Roman" w:hAnsi="Times New Roman" w:cs="Times New Roman"/>
          <w:sz w:val="24"/>
          <w:szCs w:val="24"/>
          <w:lang w:val="en-US"/>
        </w:rPr>
        <w:t xml:space="preserve"> </w:t>
      </w:r>
      <w:r w:rsidR="00555620">
        <w:rPr>
          <w:rFonts w:ascii="Times New Roman" w:hAnsi="Times New Roman" w:cs="Times New Roman"/>
          <w:sz w:val="24"/>
          <w:szCs w:val="24"/>
          <w:lang w:val="en-US"/>
        </w:rPr>
        <w:t xml:space="preserve">yang </w:t>
      </w:r>
      <w:r w:rsidR="006E32DF">
        <w:rPr>
          <w:rFonts w:ascii="Times New Roman" w:hAnsi="Times New Roman" w:cs="Times New Roman"/>
          <w:sz w:val="24"/>
          <w:szCs w:val="24"/>
          <w:lang w:val="en-US"/>
        </w:rPr>
        <w:t xml:space="preserve">memberikan nuansa baru dalam </w:t>
      </w:r>
      <w:r w:rsidR="00555620">
        <w:rPr>
          <w:rFonts w:ascii="Times New Roman" w:hAnsi="Times New Roman" w:cs="Times New Roman"/>
          <w:sz w:val="24"/>
          <w:szCs w:val="24"/>
          <w:lang w:val="en-US"/>
        </w:rPr>
        <w:t>proses peliputan berita</w:t>
      </w:r>
      <w:r w:rsidR="006E32DF">
        <w:rPr>
          <w:rFonts w:ascii="Times New Roman" w:hAnsi="Times New Roman" w:cs="Times New Roman"/>
          <w:sz w:val="24"/>
          <w:szCs w:val="24"/>
          <w:lang w:val="en-US"/>
        </w:rPr>
        <w:t xml:space="preserve">. Penggunaan drone untuk kegiatan jurnalistik atau biasa disebut dengan </w:t>
      </w:r>
      <w:r w:rsidR="006E32DF">
        <w:rPr>
          <w:rFonts w:ascii="Times New Roman" w:hAnsi="Times New Roman" w:cs="Times New Roman"/>
          <w:i/>
          <w:sz w:val="24"/>
          <w:szCs w:val="24"/>
          <w:lang w:val="en-US"/>
        </w:rPr>
        <w:t xml:space="preserve">Drone Journalism </w:t>
      </w:r>
      <w:r w:rsidR="005D19A1">
        <w:rPr>
          <w:rFonts w:ascii="Times New Roman" w:hAnsi="Times New Roman" w:cs="Times New Roman"/>
          <w:sz w:val="24"/>
          <w:szCs w:val="24"/>
          <w:lang w:val="en-US"/>
        </w:rPr>
        <w:t xml:space="preserve">mulai marak di </w:t>
      </w:r>
      <w:r w:rsidR="006E32DF">
        <w:rPr>
          <w:rFonts w:ascii="Times New Roman" w:hAnsi="Times New Roman" w:cs="Times New Roman"/>
          <w:sz w:val="24"/>
          <w:szCs w:val="24"/>
          <w:lang w:val="en-US"/>
        </w:rPr>
        <w:t>praktikan oleh</w:t>
      </w:r>
      <w:r w:rsidR="005D19A1">
        <w:rPr>
          <w:rFonts w:ascii="Times New Roman" w:hAnsi="Times New Roman" w:cs="Times New Roman"/>
          <w:sz w:val="24"/>
          <w:szCs w:val="24"/>
          <w:lang w:val="en-US"/>
        </w:rPr>
        <w:t xml:space="preserve"> beberapa stasiun televisi di indonesia belakangan ini. Net Tv merupakan stasiun televisi </w:t>
      </w:r>
      <w:r w:rsidR="00E10D86">
        <w:rPr>
          <w:rFonts w:ascii="Times New Roman" w:hAnsi="Times New Roman" w:cs="Times New Roman"/>
          <w:sz w:val="24"/>
          <w:szCs w:val="24"/>
          <w:lang w:val="en-US"/>
        </w:rPr>
        <w:t xml:space="preserve">di indonesia </w:t>
      </w:r>
      <w:r w:rsidR="005D19A1">
        <w:rPr>
          <w:rFonts w:ascii="Times New Roman" w:hAnsi="Times New Roman" w:cs="Times New Roman"/>
          <w:sz w:val="24"/>
          <w:szCs w:val="24"/>
          <w:lang w:val="en-US"/>
        </w:rPr>
        <w:t xml:space="preserve">yang </w:t>
      </w:r>
      <w:r w:rsidR="00E10D86">
        <w:rPr>
          <w:rFonts w:ascii="Times New Roman" w:hAnsi="Times New Roman" w:cs="Times New Roman"/>
          <w:sz w:val="24"/>
          <w:szCs w:val="24"/>
          <w:lang w:val="en-US"/>
        </w:rPr>
        <w:t xml:space="preserve">menjadikan </w:t>
      </w:r>
      <w:r w:rsidR="00E10D86">
        <w:rPr>
          <w:rFonts w:ascii="Times New Roman" w:hAnsi="Times New Roman" w:cs="Times New Roman"/>
          <w:i/>
          <w:sz w:val="24"/>
          <w:szCs w:val="24"/>
          <w:lang w:val="en-US"/>
        </w:rPr>
        <w:t xml:space="preserve">Drone Journalism </w:t>
      </w:r>
      <w:r w:rsidR="00E10D86">
        <w:rPr>
          <w:rFonts w:ascii="Times New Roman" w:hAnsi="Times New Roman" w:cs="Times New Roman"/>
          <w:sz w:val="24"/>
          <w:szCs w:val="24"/>
          <w:lang w:val="en-US"/>
        </w:rPr>
        <w:t>sebagai program khusus dalam tayangan beritanya.</w:t>
      </w:r>
      <w:r w:rsidR="00F54026">
        <w:rPr>
          <w:rFonts w:ascii="Times New Roman" w:hAnsi="Times New Roman" w:cs="Times New Roman"/>
          <w:sz w:val="24"/>
          <w:szCs w:val="24"/>
          <w:lang w:val="en-US"/>
        </w:rPr>
        <w:t xml:space="preserve"> Penelitian ini bertujuan untuk mengetahui bagaimana fenomena </w:t>
      </w:r>
      <w:r w:rsidR="00F54026">
        <w:rPr>
          <w:rFonts w:ascii="Times New Roman" w:hAnsi="Times New Roman" w:cs="Times New Roman"/>
          <w:i/>
          <w:sz w:val="24"/>
          <w:szCs w:val="24"/>
          <w:lang w:val="en-US"/>
        </w:rPr>
        <w:t xml:space="preserve">Drone Journalism </w:t>
      </w:r>
      <w:r w:rsidR="00F54026">
        <w:rPr>
          <w:rFonts w:ascii="Times New Roman" w:hAnsi="Times New Roman" w:cs="Times New Roman"/>
          <w:sz w:val="24"/>
          <w:szCs w:val="24"/>
          <w:lang w:val="en-US"/>
        </w:rPr>
        <w:t>dalam tayangan berita televisi Net.TV.</w:t>
      </w:r>
    </w:p>
    <w:p w:rsidR="0066557F" w:rsidRPr="000F769B" w:rsidRDefault="0066557F" w:rsidP="0066557F">
      <w:pPr>
        <w:pStyle w:val="ListParagraph"/>
        <w:spacing w:line="480" w:lineRule="auto"/>
        <w:ind w:left="567"/>
        <w:jc w:val="both"/>
      </w:pPr>
    </w:p>
    <w:p w:rsidR="000F769B" w:rsidRPr="00B34555" w:rsidRDefault="000F769B" w:rsidP="000F769B">
      <w:pPr>
        <w:pStyle w:val="ListParagraph"/>
        <w:numPr>
          <w:ilvl w:val="0"/>
          <w:numId w:val="1"/>
        </w:numPr>
        <w:spacing w:line="480" w:lineRule="auto"/>
        <w:ind w:left="567" w:hanging="567"/>
        <w:jc w:val="both"/>
      </w:pPr>
      <w:r>
        <w:rPr>
          <w:rFonts w:ascii="Times New Roman" w:hAnsi="Times New Roman" w:cs="Times New Roman"/>
          <w:b/>
          <w:sz w:val="24"/>
          <w:szCs w:val="24"/>
          <w:lang w:val="en-US"/>
        </w:rPr>
        <w:t>Metod</w:t>
      </w:r>
      <w:r w:rsidR="00236434">
        <w:rPr>
          <w:rFonts w:ascii="Times New Roman" w:hAnsi="Times New Roman" w:cs="Times New Roman"/>
          <w:b/>
          <w:sz w:val="24"/>
          <w:szCs w:val="24"/>
          <w:lang w:val="en-US"/>
        </w:rPr>
        <w:t>ologi</w:t>
      </w:r>
      <w:r w:rsidR="00B34555">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Penelitian</w:t>
      </w:r>
    </w:p>
    <w:p w:rsidR="00B34555" w:rsidRDefault="00E82482" w:rsidP="00E82482">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Metode penelitian adal</w:t>
      </w:r>
      <w:r w:rsidR="0081466A">
        <w:rPr>
          <w:rFonts w:ascii="Times New Roman" w:hAnsi="Times New Roman" w:cs="Times New Roman"/>
          <w:sz w:val="24"/>
          <w:szCs w:val="24"/>
          <w:lang w:val="en-US"/>
        </w:rPr>
        <w:t>ah prosedur atau syarat-syarat y</w:t>
      </w:r>
      <w:r>
        <w:rPr>
          <w:rFonts w:ascii="Times New Roman" w:hAnsi="Times New Roman" w:cs="Times New Roman"/>
          <w:sz w:val="24"/>
          <w:szCs w:val="24"/>
          <w:lang w:val="en-US"/>
        </w:rPr>
        <w:t xml:space="preserve">ang harus dipenuhi dalam penelitian. Metodologi adalah proses, prinsip, dan prosedur yang kita untuk </w:t>
      </w:r>
      <w:r>
        <w:rPr>
          <w:rFonts w:ascii="Times New Roman" w:hAnsi="Times New Roman" w:cs="Times New Roman"/>
          <w:sz w:val="24"/>
          <w:szCs w:val="24"/>
          <w:lang w:val="en-US"/>
        </w:rPr>
        <w:lastRenderedPageBreak/>
        <w:t>mendekati masalah dan mencari jawaban. Sedangkan metodologi penelitian adalah ajaran mengenai metode-metode yang digunakan dalam proses penelitian</w:t>
      </w:r>
      <w:r w:rsidR="00AA5CB8">
        <w:rPr>
          <w:rFonts w:ascii="Times New Roman" w:hAnsi="Times New Roman" w:cs="Times New Roman"/>
          <w:sz w:val="24"/>
          <w:szCs w:val="24"/>
          <w:lang w:val="en-US"/>
        </w:rPr>
        <w:t>.</w:t>
      </w:r>
    </w:p>
    <w:p w:rsidR="00AA5CB8" w:rsidRDefault="00AA5CB8" w:rsidP="00AA5CB8">
      <w:pPr>
        <w:pStyle w:val="ListParagraph"/>
        <w:spacing w:line="480" w:lineRule="auto"/>
        <w:ind w:left="0" w:firstLine="567"/>
        <w:jc w:val="both"/>
        <w:rPr>
          <w:rFonts w:ascii="Times New Roman" w:hAnsi="Times New Roman" w:cs="Times New Roman"/>
          <w:sz w:val="24"/>
          <w:szCs w:val="24"/>
          <w:lang w:val="en-US"/>
        </w:rPr>
      </w:pPr>
      <w:r w:rsidRPr="00AA5CB8">
        <w:rPr>
          <w:rFonts w:ascii="Times New Roman" w:hAnsi="Times New Roman" w:cs="Times New Roman"/>
          <w:sz w:val="24"/>
          <w:szCs w:val="24"/>
          <w:lang w:val="en-US"/>
        </w:rPr>
        <w:t>Metode penelitian ini merupakan alat</w:t>
      </w:r>
      <w:r>
        <w:rPr>
          <w:rFonts w:ascii="Times New Roman" w:hAnsi="Times New Roman" w:cs="Times New Roman"/>
          <w:sz w:val="24"/>
          <w:szCs w:val="24"/>
          <w:lang w:val="en-US"/>
        </w:rPr>
        <w:t xml:space="preserve"> bedah yang digunakan dalam </w:t>
      </w:r>
      <w:r w:rsidRPr="00AA5CB8">
        <w:rPr>
          <w:rFonts w:ascii="Times New Roman" w:hAnsi="Times New Roman" w:cs="Times New Roman"/>
          <w:sz w:val="24"/>
          <w:szCs w:val="24"/>
          <w:lang w:val="en-US"/>
        </w:rPr>
        <w:t>penelitian sebagai cara untuk memperoleh jawaba</w:t>
      </w:r>
      <w:r>
        <w:rPr>
          <w:rFonts w:ascii="Times New Roman" w:hAnsi="Times New Roman" w:cs="Times New Roman"/>
          <w:sz w:val="24"/>
          <w:szCs w:val="24"/>
          <w:lang w:val="en-US"/>
        </w:rPr>
        <w:t>n dari permasalahn penelitian. P</w:t>
      </w:r>
      <w:r w:rsidRPr="00AA5CB8">
        <w:rPr>
          <w:rFonts w:ascii="Times New Roman" w:hAnsi="Times New Roman" w:cs="Times New Roman"/>
          <w:sz w:val="24"/>
          <w:szCs w:val="24"/>
          <w:lang w:val="en-US"/>
        </w:rPr>
        <w:t xml:space="preserve">emilihan metode yang digunakan harus dapat mencerminkan relevansi hingga kepada metode yang digunakan dalam penelitian agar berjalan beriringan </w:t>
      </w:r>
      <w:r>
        <w:rPr>
          <w:rFonts w:ascii="Times New Roman" w:hAnsi="Times New Roman" w:cs="Times New Roman"/>
          <w:sz w:val="24"/>
          <w:szCs w:val="24"/>
          <w:lang w:val="en-US"/>
        </w:rPr>
        <w:t xml:space="preserve">dan </w:t>
      </w:r>
      <w:r w:rsidRPr="00AA5CB8">
        <w:rPr>
          <w:rFonts w:ascii="Times New Roman" w:hAnsi="Times New Roman" w:cs="Times New Roman"/>
          <w:sz w:val="24"/>
          <w:szCs w:val="24"/>
          <w:lang w:val="en-US"/>
        </w:rPr>
        <w:t>harus sesuai pula dengan permasalah yang di angkat dalam penelitian</w:t>
      </w:r>
      <w:r>
        <w:rPr>
          <w:rFonts w:ascii="Times New Roman" w:hAnsi="Times New Roman" w:cs="Times New Roman"/>
          <w:sz w:val="24"/>
          <w:szCs w:val="24"/>
          <w:lang w:val="en-US"/>
        </w:rPr>
        <w:t>.</w:t>
      </w:r>
    </w:p>
    <w:p w:rsidR="00B700C0" w:rsidRDefault="00B700C0" w:rsidP="00B700C0">
      <w:pPr>
        <w:pStyle w:val="ListParagraph"/>
        <w:spacing w:line="480" w:lineRule="auto"/>
        <w:ind w:left="0" w:firstLine="567"/>
        <w:jc w:val="both"/>
        <w:rPr>
          <w:rFonts w:ascii="Times New Roman" w:hAnsi="Times New Roman" w:cs="Times New Roman"/>
          <w:sz w:val="24"/>
          <w:szCs w:val="24"/>
          <w:lang w:val="en-US"/>
        </w:rPr>
      </w:pPr>
      <w:r w:rsidRPr="00B700C0">
        <w:rPr>
          <w:rFonts w:ascii="Times New Roman" w:hAnsi="Times New Roman" w:cs="Times New Roman"/>
          <w:sz w:val="24"/>
          <w:szCs w:val="24"/>
          <w:lang w:val="en-US"/>
        </w:rPr>
        <w:t>Penelitian ini menggunakan metode kualita</w:t>
      </w:r>
      <w:r>
        <w:rPr>
          <w:rFonts w:ascii="Times New Roman" w:hAnsi="Times New Roman" w:cs="Times New Roman"/>
          <w:sz w:val="24"/>
          <w:szCs w:val="24"/>
          <w:lang w:val="en-US"/>
        </w:rPr>
        <w:t>tif dengan studi fenomenologi, s</w:t>
      </w:r>
      <w:r w:rsidRPr="00B700C0">
        <w:rPr>
          <w:rFonts w:ascii="Times New Roman" w:hAnsi="Times New Roman" w:cs="Times New Roman"/>
          <w:sz w:val="24"/>
          <w:szCs w:val="24"/>
          <w:lang w:val="en-US"/>
        </w:rPr>
        <w:t xml:space="preserve">ebagaimana diungkapkan oleh </w:t>
      </w:r>
      <w:r w:rsidRPr="00B700C0">
        <w:rPr>
          <w:rFonts w:ascii="Times New Roman" w:hAnsi="Times New Roman" w:cs="Times New Roman"/>
          <w:b/>
          <w:sz w:val="24"/>
          <w:szCs w:val="24"/>
          <w:lang w:val="en-US"/>
        </w:rPr>
        <w:t>Deddy Mulyana</w:t>
      </w:r>
      <w:r w:rsidRPr="00B700C0">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sidRPr="00B700C0">
        <w:rPr>
          <w:rFonts w:ascii="Times New Roman" w:hAnsi="Times New Roman" w:cs="Times New Roman"/>
          <w:sz w:val="24"/>
          <w:szCs w:val="24"/>
          <w:lang w:val="en-US"/>
        </w:rPr>
        <w:t xml:space="preserve"> bukunya </w:t>
      </w:r>
      <w:r>
        <w:rPr>
          <w:rFonts w:ascii="Times New Roman" w:hAnsi="Times New Roman" w:cs="Times New Roman"/>
          <w:sz w:val="24"/>
          <w:szCs w:val="24"/>
          <w:lang w:val="en-US"/>
        </w:rPr>
        <w:t xml:space="preserve">yang berjudul </w:t>
      </w:r>
      <w:r w:rsidRPr="00B700C0">
        <w:rPr>
          <w:rFonts w:ascii="Times New Roman" w:hAnsi="Times New Roman" w:cs="Times New Roman"/>
          <w:b/>
          <w:sz w:val="24"/>
          <w:szCs w:val="24"/>
          <w:lang w:val="en-US"/>
        </w:rPr>
        <w:t>Metodologi Penelitian Kualitatif</w:t>
      </w:r>
      <w:r w:rsidRPr="00B700C0">
        <w:rPr>
          <w:rFonts w:ascii="Times New Roman" w:hAnsi="Times New Roman" w:cs="Times New Roman"/>
          <w:sz w:val="24"/>
          <w:szCs w:val="24"/>
          <w:lang w:val="en-US"/>
        </w:rPr>
        <w:t xml:space="preserve"> </w:t>
      </w:r>
      <w:r>
        <w:rPr>
          <w:rFonts w:ascii="Times New Roman" w:hAnsi="Times New Roman" w:cs="Times New Roman"/>
          <w:sz w:val="24"/>
          <w:szCs w:val="24"/>
          <w:lang w:val="en-US"/>
        </w:rPr>
        <w:t>yakni:</w:t>
      </w:r>
    </w:p>
    <w:p w:rsidR="00B700C0" w:rsidRDefault="00B700C0" w:rsidP="00B700C0">
      <w:pPr>
        <w:pStyle w:val="ListParagraph"/>
        <w:spacing w:line="240" w:lineRule="auto"/>
        <w:ind w:left="1134" w:right="566"/>
        <w:jc w:val="both"/>
        <w:rPr>
          <w:rFonts w:ascii="Times New Roman" w:hAnsi="Times New Roman" w:cs="Times New Roman"/>
          <w:b/>
          <w:sz w:val="24"/>
          <w:szCs w:val="24"/>
          <w:lang w:val="en-US"/>
        </w:rPr>
      </w:pPr>
      <w:r w:rsidRPr="00B700C0">
        <w:rPr>
          <w:rFonts w:ascii="Times New Roman" w:hAnsi="Times New Roman" w:cs="Times New Roman"/>
          <w:b/>
          <w:sz w:val="24"/>
          <w:szCs w:val="24"/>
          <w:lang w:val="en-US"/>
        </w:rPr>
        <w:t>Metode penelitian kualitatif dalam arti penelitian kualitatif tidak mengandalkan bukti berdasarkan logika matematis, prinsip angka, atau metode statistik.Penelitian kualitatif bertujuan mempertahankan bentuk dan isi perilaku manusia dan menganalisis kualitas-kualitasnya, alih-alih mengubah menjadi entitas-entitas kuantitatif.</w:t>
      </w:r>
      <w:r>
        <w:rPr>
          <w:rFonts w:ascii="Times New Roman" w:hAnsi="Times New Roman" w:cs="Times New Roman"/>
          <w:b/>
          <w:sz w:val="24"/>
          <w:szCs w:val="24"/>
          <w:lang w:val="en-US"/>
        </w:rPr>
        <w:t xml:space="preserve"> (2003:150)</w:t>
      </w:r>
    </w:p>
    <w:p w:rsidR="00B700C0" w:rsidRDefault="00B700C0" w:rsidP="00B700C0">
      <w:pPr>
        <w:pStyle w:val="ListParagraph"/>
        <w:spacing w:line="240" w:lineRule="auto"/>
        <w:ind w:left="1134" w:right="566"/>
        <w:jc w:val="both"/>
        <w:rPr>
          <w:rFonts w:ascii="Times New Roman" w:hAnsi="Times New Roman" w:cs="Times New Roman"/>
          <w:b/>
          <w:sz w:val="24"/>
          <w:szCs w:val="24"/>
          <w:lang w:val="en-US"/>
        </w:rPr>
      </w:pPr>
    </w:p>
    <w:p w:rsidR="00B700C0" w:rsidRDefault="00B700C0" w:rsidP="00B700C0">
      <w:pPr>
        <w:pStyle w:val="ListParagraph"/>
        <w:spacing w:line="480" w:lineRule="auto"/>
        <w:ind w:left="0" w:right="-1"/>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Dalam penelitian kualitatif, peneliti menyampaikan berdasarkan kenyataan dan keadaan yang sebenarnya terjadi, mencoba untuk menjelaskan atau menginterpretasikan dari fenomena yang dimaknai oleh berbagai orang secara realitas. Penelitian </w:t>
      </w:r>
      <w:r w:rsidRPr="00B700C0">
        <w:rPr>
          <w:rFonts w:ascii="Times New Roman" w:hAnsi="Times New Roman" w:cs="Times New Roman"/>
          <w:sz w:val="24"/>
          <w:szCs w:val="24"/>
          <w:lang w:val="en-US"/>
        </w:rPr>
        <w:t>kualitatif merujuk pada aspek kualitas dan subjek peneltian. Apabila disederhanakan, penelitian kualitatif seringkali diasosiasikan sebagai penelitian yang tidak menggunakan hitungan.</w:t>
      </w:r>
    </w:p>
    <w:p w:rsidR="008B35E6" w:rsidRDefault="00E46331" w:rsidP="00B700C0">
      <w:pPr>
        <w:pStyle w:val="ListParagraph"/>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Metode penelitian yang digunakan dalam penelitian ini adalah kualitatif. Penelitian kualitatif adalah </w:t>
      </w:r>
      <w:r w:rsidR="00EC0F2C">
        <w:rPr>
          <w:rFonts w:ascii="Times New Roman" w:hAnsi="Times New Roman" w:cs="Times New Roman"/>
          <w:sz w:val="24"/>
          <w:szCs w:val="24"/>
          <w:lang w:val="en-US"/>
        </w:rPr>
        <w:t xml:space="preserve">jenis penelitian yang menghasilkan penemuan-penemuan yang tidak dapat dicapai melalui prosedur statistik atau dengan cara kuantitatif lainnya. </w:t>
      </w:r>
      <w:r w:rsidR="00EC0F2C" w:rsidRPr="00EC0F2C">
        <w:rPr>
          <w:rFonts w:ascii="Times New Roman" w:hAnsi="Times New Roman" w:cs="Times New Roman"/>
          <w:sz w:val="24"/>
          <w:szCs w:val="24"/>
          <w:lang w:val="en-US"/>
        </w:rPr>
        <w:t xml:space="preserve">Penelitian kualitatif biasanya digunakan untuk meneliti </w:t>
      </w:r>
      <w:r w:rsidR="00EC0F2C" w:rsidRPr="00EC0F2C">
        <w:rPr>
          <w:rFonts w:ascii="Times New Roman" w:hAnsi="Times New Roman" w:cs="Times New Roman"/>
          <w:sz w:val="24"/>
          <w:szCs w:val="24"/>
          <w:lang w:val="en-US"/>
        </w:rPr>
        <w:lastRenderedPageBreak/>
        <w:t>kehidupan masyarakat, sejarah, tingkah laku, organisasi, serta hubungan sosial dalam masyarakat.</w:t>
      </w:r>
      <w:r w:rsidR="00EC0F2C">
        <w:rPr>
          <w:rFonts w:ascii="Times New Roman" w:hAnsi="Times New Roman" w:cs="Times New Roman"/>
          <w:sz w:val="24"/>
          <w:szCs w:val="24"/>
          <w:lang w:val="en-US"/>
        </w:rPr>
        <w:t xml:space="preserve"> </w:t>
      </w:r>
    </w:p>
    <w:p w:rsidR="008B35E6" w:rsidRDefault="00D10CF7" w:rsidP="00D10CF7">
      <w:pPr>
        <w:pStyle w:val="ListParagraph"/>
        <w:spacing w:line="480" w:lineRule="auto"/>
        <w:ind w:left="0" w:right="-1" w:firstLine="567"/>
        <w:jc w:val="both"/>
        <w:rPr>
          <w:rFonts w:ascii="Times New Roman" w:hAnsi="Times New Roman" w:cs="Times New Roman"/>
          <w:sz w:val="24"/>
          <w:szCs w:val="24"/>
          <w:lang w:val="en-US"/>
        </w:rPr>
      </w:pPr>
      <w:r w:rsidRPr="00D10CF7">
        <w:rPr>
          <w:rFonts w:ascii="Times New Roman" w:hAnsi="Times New Roman" w:cs="Times New Roman"/>
          <w:b/>
          <w:sz w:val="24"/>
          <w:szCs w:val="24"/>
          <w:lang w:val="en-US"/>
        </w:rPr>
        <w:t>Denzin</w:t>
      </w:r>
      <w:r>
        <w:rPr>
          <w:rFonts w:ascii="Times New Roman" w:hAnsi="Times New Roman" w:cs="Times New Roman"/>
          <w:sz w:val="24"/>
          <w:szCs w:val="24"/>
          <w:lang w:val="en-US"/>
        </w:rPr>
        <w:t xml:space="preserve"> dan </w:t>
      </w:r>
      <w:r w:rsidRPr="00D10CF7">
        <w:rPr>
          <w:rFonts w:ascii="Times New Roman" w:hAnsi="Times New Roman" w:cs="Times New Roman"/>
          <w:b/>
          <w:sz w:val="24"/>
          <w:szCs w:val="24"/>
          <w:lang w:val="en-US"/>
        </w:rPr>
        <w:t>Lincoln</w:t>
      </w:r>
      <w:r>
        <w:rPr>
          <w:rFonts w:ascii="Times New Roman" w:hAnsi="Times New Roman" w:cs="Times New Roman"/>
          <w:sz w:val="24"/>
          <w:szCs w:val="24"/>
          <w:lang w:val="en-US"/>
        </w:rPr>
        <w:t xml:space="preserve"> dalam bukunya yang berjudul </w:t>
      </w:r>
      <w:r w:rsidRPr="00D10CF7">
        <w:rPr>
          <w:rFonts w:ascii="Times New Roman" w:hAnsi="Times New Roman" w:cs="Times New Roman"/>
          <w:b/>
          <w:sz w:val="24"/>
          <w:szCs w:val="24"/>
          <w:lang w:val="en-US"/>
        </w:rPr>
        <w:t>Penelitian Kualitatif &amp; Desain Riset</w:t>
      </w:r>
      <w:r>
        <w:rPr>
          <w:rFonts w:ascii="Times New Roman" w:hAnsi="Times New Roman" w:cs="Times New Roman"/>
          <w:sz w:val="24"/>
          <w:szCs w:val="24"/>
          <w:lang w:val="en-US"/>
        </w:rPr>
        <w:t xml:space="preserve"> mengatakan:</w:t>
      </w:r>
    </w:p>
    <w:p w:rsidR="00D10CF7" w:rsidRDefault="00D10CF7" w:rsidP="00D10CF7">
      <w:pPr>
        <w:pStyle w:val="ListParagraph"/>
        <w:spacing w:line="240" w:lineRule="auto"/>
        <w:ind w:left="1134" w:right="566"/>
        <w:jc w:val="both"/>
        <w:rPr>
          <w:rFonts w:ascii="Times New Roman" w:hAnsi="Times New Roman" w:cs="Times New Roman"/>
          <w:b/>
          <w:sz w:val="24"/>
          <w:szCs w:val="24"/>
          <w:lang w:val="en-US"/>
        </w:rPr>
      </w:pPr>
      <w:r w:rsidRPr="009370BF">
        <w:rPr>
          <w:rFonts w:ascii="Times New Roman" w:hAnsi="Times New Roman" w:cs="Times New Roman"/>
          <w:b/>
          <w:sz w:val="24"/>
          <w:szCs w:val="24"/>
          <w:lang w:val="en-US"/>
        </w:rPr>
        <w:t>Penelitian kualitatif adalah suatu aktifitas berlokasi yang menempatkan penelitiya di dunia. Penelitian kualitatif terdiri dari serangkaian praktik penafsiran material yang membuat dunia menjadi terlihat. Praktik-praktik mentransformasi dunia. Mereka mengubah dunia menjadi serangkaian representasi, yang mencakup berbagai catatan pribadi. Dalam hal ini, penelitian kualitatif melibatkan suatu pendekatan penafsiran yang naturalistik terhadap dunia. Hal ini berarti bahwa para peneliti kualitatif mempelajari benda-benda di lingkungan alamiah, berusaha memaknai atau menafsirkan fenomena dalam sudut pandang makna-makna yang diberikan oleh masyarakat kepada mereka. (2016:58)</w:t>
      </w:r>
    </w:p>
    <w:p w:rsidR="007333FE" w:rsidRDefault="007333FE" w:rsidP="007333FE">
      <w:pPr>
        <w:pStyle w:val="ListParagraph"/>
        <w:spacing w:line="480" w:lineRule="auto"/>
        <w:ind w:left="1134" w:right="566"/>
        <w:jc w:val="both"/>
        <w:rPr>
          <w:rFonts w:ascii="Times New Roman" w:hAnsi="Times New Roman" w:cs="Times New Roman"/>
          <w:b/>
          <w:sz w:val="24"/>
          <w:szCs w:val="24"/>
          <w:lang w:val="en-US"/>
        </w:rPr>
      </w:pPr>
    </w:p>
    <w:p w:rsidR="00540E6E" w:rsidRDefault="007333FE" w:rsidP="002C5A1D">
      <w:pPr>
        <w:pStyle w:val="ListParagraph"/>
        <w:spacing w:line="480" w:lineRule="auto"/>
        <w:ind w:left="0" w:right="-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kualitatif mempunyai sifat natural atau alami, apa </w:t>
      </w:r>
      <w:proofErr w:type="gramStart"/>
      <w:r>
        <w:rPr>
          <w:rFonts w:ascii="Times New Roman" w:hAnsi="Times New Roman" w:cs="Times New Roman"/>
          <w:sz w:val="24"/>
          <w:szCs w:val="24"/>
          <w:lang w:val="en-US"/>
        </w:rPr>
        <w:t>adanya ,dan</w:t>
      </w:r>
      <w:proofErr w:type="gramEnd"/>
      <w:r>
        <w:rPr>
          <w:rFonts w:ascii="Times New Roman" w:hAnsi="Times New Roman" w:cs="Times New Roman"/>
          <w:sz w:val="24"/>
          <w:szCs w:val="24"/>
          <w:lang w:val="en-US"/>
        </w:rPr>
        <w:t xml:space="preserve"> lebih menekankan pada kedalaman informasi sampai pada pola tingkat pemaknaan. Pada analisis kualitatif, tanda yang akan diteliti tidak dapat diukur secara matematis. Analisis ini seringkali terpusat pada masalah yang berkaitan dengan arti atau tambahan dari istilah yan digunakan.</w:t>
      </w:r>
    </w:p>
    <w:p w:rsidR="007948F9" w:rsidRDefault="007948F9" w:rsidP="007948F9">
      <w:pPr>
        <w:pStyle w:val="ListParagraph"/>
        <w:spacing w:line="480" w:lineRule="auto"/>
        <w:ind w:left="567" w:right="-1"/>
        <w:jc w:val="both"/>
        <w:rPr>
          <w:rFonts w:ascii="Times New Roman" w:hAnsi="Times New Roman" w:cs="Times New Roman"/>
          <w:b/>
          <w:sz w:val="24"/>
          <w:szCs w:val="24"/>
          <w:lang w:val="en-US"/>
        </w:rPr>
      </w:pPr>
    </w:p>
    <w:p w:rsidR="00777A22" w:rsidRDefault="00777A22" w:rsidP="004D407D">
      <w:pPr>
        <w:pStyle w:val="ListParagraph"/>
        <w:numPr>
          <w:ilvl w:val="0"/>
          <w:numId w:val="2"/>
        </w:numPr>
        <w:spacing w:line="480" w:lineRule="auto"/>
        <w:ind w:left="567" w:right="-1"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Paradigma Penelitian</w:t>
      </w:r>
    </w:p>
    <w:p w:rsidR="00777A22" w:rsidRDefault="00777A22" w:rsidP="00777A2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kualitatif merupakan suatu paradigma penelitian yang bersifat humanistik, dimana manusia dalam penelitian ini ditempatkan sebagai subjek utama dalam suatu peristiwa sosial. Dalam hal ini hakikat manusia sebagai subjek memiliki kebebasan berfikir dan menemukan pilihan atas dasar budaya dan sistem </w:t>
      </w:r>
      <w:r>
        <w:rPr>
          <w:rFonts w:ascii="Times New Roman" w:hAnsi="Times New Roman" w:cs="Times New Roman"/>
          <w:sz w:val="24"/>
          <w:szCs w:val="24"/>
        </w:rPr>
        <w:lastRenderedPageBreak/>
        <w:t>yang diyakini oleh masing-masing individu. Dalam setiap penelitian pentinglah suatu paradigma sebagai pedoman dalam proses pencarian fakta-fakta penelitian.</w:t>
      </w:r>
    </w:p>
    <w:p w:rsidR="00777A22" w:rsidRDefault="00777A22" w:rsidP="00777A22">
      <w:pPr>
        <w:spacing w:line="240" w:lineRule="auto"/>
        <w:ind w:left="1134" w:right="565"/>
        <w:jc w:val="both"/>
        <w:rPr>
          <w:rFonts w:ascii="Times New Roman" w:hAnsi="Times New Roman" w:cs="Times New Roman"/>
          <w:b/>
          <w:sz w:val="24"/>
        </w:rPr>
      </w:pPr>
      <w:r w:rsidRPr="003B7C11">
        <w:rPr>
          <w:rFonts w:ascii="Times New Roman" w:hAnsi="Times New Roman" w:cs="Times New Roman"/>
          <w:b/>
          <w:sz w:val="24"/>
        </w:rPr>
        <w:t>Paradigma adalah suatu cara pandang untuk memahami kompleksitas dunia nyata. Paradigma tertanam kuat dalam sosialisasi para penganut dan praktisinya. Paradigma menunjukkan pada mereka apa yang penting, absah, dan masuk akal. Paradigma juga bersifat normatif, menunjukkan kepada praktisinya apa yang harus dilakukan tanpa perlu melakukan pertimbangan eksistensial atau epistemologis yang panjang. (Mulyana,2003,h.9)</w:t>
      </w:r>
    </w:p>
    <w:p w:rsidR="00777A22" w:rsidRPr="003B7C11" w:rsidRDefault="00777A22" w:rsidP="00777A22">
      <w:pPr>
        <w:spacing w:line="240" w:lineRule="auto"/>
        <w:ind w:left="993" w:right="566"/>
        <w:jc w:val="both"/>
        <w:rPr>
          <w:rFonts w:ascii="Times New Roman" w:hAnsi="Times New Roman" w:cs="Times New Roman"/>
          <w:b/>
          <w:sz w:val="24"/>
        </w:rPr>
      </w:pPr>
    </w:p>
    <w:p w:rsidR="00777A22" w:rsidRDefault="00777A22" w:rsidP="00777A22">
      <w:pPr>
        <w:spacing w:line="480" w:lineRule="auto"/>
        <w:ind w:right="-1" w:firstLine="567"/>
        <w:jc w:val="both"/>
        <w:rPr>
          <w:rFonts w:ascii="Times New Roman" w:hAnsi="Times New Roman" w:cs="Times New Roman"/>
          <w:sz w:val="24"/>
          <w:szCs w:val="24"/>
        </w:rPr>
      </w:pPr>
      <w:r>
        <w:rPr>
          <w:rFonts w:ascii="Times New Roman" w:hAnsi="Times New Roman" w:cs="Times New Roman"/>
          <w:sz w:val="24"/>
        </w:rPr>
        <w:t>Dalam penelitian ini peneliti menggunakan paradigma penelitian kualitatif, penilitian</w:t>
      </w:r>
      <w:r>
        <w:rPr>
          <w:rFonts w:ascii="Times New Roman" w:hAnsi="Times New Roman" w:cs="Times New Roman"/>
          <w:b/>
          <w:sz w:val="24"/>
          <w:szCs w:val="24"/>
        </w:rPr>
        <w:t xml:space="preserve"> </w:t>
      </w:r>
      <w:r>
        <w:rPr>
          <w:rFonts w:ascii="Times New Roman" w:hAnsi="Times New Roman" w:cs="Times New Roman"/>
          <w:sz w:val="24"/>
          <w:szCs w:val="24"/>
        </w:rPr>
        <w:t>kualitatif merupakan penelitian tentang riset yang bersifat deskriptif dan cenderung menggunakan analisis. Proses dan makna (perspektif subjek) lebih menonjolkan dalam penelitian kualitatif. Landasan teori dimanfaatkan sebagai  pemandu agar fokus penelitian sesuai dengan fakta di lapangan. Selain itu landasaran teori juga bermanfaat untuk memberikan gambaran umum tentang latar penelitian dan sebagai bahan pembahasan hasil penlitian. Terdapat perbedaan mendasar antara peran landasan teori dalam penelitian kuantitatif dengan penelitian kualitatif. Dalam penelitian kualitatif, penelitian berangkat dari teori menuju data, dan berakhir pada penerimaan atau penolakan terhadap teori yang digunakan, sedangkan dalam penelitian kualitatif peneliti bertolak dari data memanfaatkan teori yang ada sebagai bahan penjelas, dan berakhir dengan suatu “teori”.</w:t>
      </w:r>
    </w:p>
    <w:p w:rsidR="00777A22" w:rsidRDefault="00777A22" w:rsidP="00777A22">
      <w:pPr>
        <w:pStyle w:val="ListParagraph"/>
        <w:spacing w:line="480" w:lineRule="auto"/>
        <w:ind w:left="567" w:right="-1"/>
        <w:jc w:val="both"/>
        <w:rPr>
          <w:rFonts w:ascii="Times New Roman" w:hAnsi="Times New Roman" w:cs="Times New Roman"/>
          <w:b/>
          <w:sz w:val="24"/>
          <w:szCs w:val="24"/>
          <w:lang w:val="en-US"/>
        </w:rPr>
      </w:pPr>
    </w:p>
    <w:p w:rsidR="00B15C70" w:rsidRDefault="00B15C70" w:rsidP="00777A22">
      <w:pPr>
        <w:pStyle w:val="ListParagraph"/>
        <w:spacing w:line="480" w:lineRule="auto"/>
        <w:ind w:left="567" w:right="-1"/>
        <w:jc w:val="both"/>
        <w:rPr>
          <w:rFonts w:ascii="Times New Roman" w:hAnsi="Times New Roman" w:cs="Times New Roman"/>
          <w:b/>
          <w:sz w:val="24"/>
          <w:szCs w:val="24"/>
          <w:lang w:val="en-US"/>
        </w:rPr>
      </w:pPr>
    </w:p>
    <w:p w:rsidR="00B15C70" w:rsidRDefault="00B15C70" w:rsidP="00777A22">
      <w:pPr>
        <w:pStyle w:val="ListParagraph"/>
        <w:spacing w:line="480" w:lineRule="auto"/>
        <w:ind w:left="567" w:right="-1"/>
        <w:jc w:val="both"/>
        <w:rPr>
          <w:rFonts w:ascii="Times New Roman" w:hAnsi="Times New Roman" w:cs="Times New Roman"/>
          <w:b/>
          <w:sz w:val="24"/>
          <w:szCs w:val="24"/>
          <w:lang w:val="en-US"/>
        </w:rPr>
      </w:pPr>
    </w:p>
    <w:p w:rsidR="00B15C70" w:rsidRDefault="00B15C70" w:rsidP="00777A22">
      <w:pPr>
        <w:pStyle w:val="ListParagraph"/>
        <w:spacing w:line="480" w:lineRule="auto"/>
        <w:ind w:left="567" w:right="-1"/>
        <w:jc w:val="both"/>
        <w:rPr>
          <w:rFonts w:ascii="Times New Roman" w:hAnsi="Times New Roman" w:cs="Times New Roman"/>
          <w:b/>
          <w:sz w:val="24"/>
          <w:szCs w:val="24"/>
          <w:lang w:val="en-US"/>
        </w:rPr>
      </w:pPr>
    </w:p>
    <w:p w:rsidR="004D407D" w:rsidRDefault="004D407D" w:rsidP="004D407D">
      <w:pPr>
        <w:pStyle w:val="ListParagraph"/>
        <w:numPr>
          <w:ilvl w:val="0"/>
          <w:numId w:val="2"/>
        </w:numPr>
        <w:spacing w:line="480" w:lineRule="auto"/>
        <w:ind w:left="567" w:right="-1"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3C6654">
        <w:rPr>
          <w:rFonts w:ascii="Times New Roman" w:hAnsi="Times New Roman" w:cs="Times New Roman"/>
          <w:b/>
          <w:sz w:val="24"/>
          <w:szCs w:val="24"/>
          <w:lang w:val="en-US"/>
        </w:rPr>
        <w:t>Teknik</w:t>
      </w:r>
      <w:r>
        <w:rPr>
          <w:rFonts w:ascii="Times New Roman" w:hAnsi="Times New Roman" w:cs="Times New Roman"/>
          <w:b/>
          <w:sz w:val="24"/>
          <w:szCs w:val="24"/>
          <w:lang w:val="en-US"/>
        </w:rPr>
        <w:t xml:space="preserve"> Pengumpulan Data</w:t>
      </w:r>
    </w:p>
    <w:p w:rsidR="003C6654" w:rsidRDefault="003C6654" w:rsidP="004426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merupakan salah satu unsur yang sangat penting </w:t>
      </w:r>
      <w:r>
        <w:rPr>
          <w:rFonts w:ascii="Times New Roman" w:hAnsi="Times New Roman" w:cs="Times New Roman"/>
          <w:sz w:val="24"/>
          <w:szCs w:val="24"/>
          <w:lang w:val="en-US"/>
        </w:rPr>
        <w:t>dalam melakukan sebuah</w:t>
      </w:r>
      <w:r>
        <w:rPr>
          <w:rFonts w:ascii="Times New Roman" w:hAnsi="Times New Roman" w:cs="Times New Roman"/>
          <w:sz w:val="24"/>
          <w:szCs w:val="24"/>
        </w:rPr>
        <w:t xml:space="preserve"> penelitian. Hal tersebut dilakukan secara sadar dan terarah karena memang dari </w:t>
      </w:r>
      <w:r>
        <w:rPr>
          <w:rFonts w:ascii="Times New Roman" w:hAnsi="Times New Roman" w:cs="Times New Roman"/>
          <w:sz w:val="24"/>
          <w:szCs w:val="24"/>
          <w:lang w:val="en-US"/>
        </w:rPr>
        <w:t>ber</w:t>
      </w:r>
      <w:r>
        <w:rPr>
          <w:rFonts w:ascii="Times New Roman" w:hAnsi="Times New Roman" w:cs="Times New Roman"/>
          <w:sz w:val="24"/>
          <w:szCs w:val="24"/>
        </w:rPr>
        <w:t>bagai macam informasi yang tersedia tidak seluruhnya akan digali oleh peneliti.</w:t>
      </w:r>
      <w:r w:rsidRPr="003C6654">
        <w:rPr>
          <w:rFonts w:ascii="Times New Roman" w:hAnsi="Times New Roman" w:cs="Times New Roman"/>
          <w:sz w:val="24"/>
          <w:szCs w:val="24"/>
        </w:rPr>
        <w:t xml:space="preserve"> </w:t>
      </w:r>
      <w:r w:rsidRPr="00514FD6">
        <w:rPr>
          <w:rFonts w:ascii="Times New Roman" w:hAnsi="Times New Roman" w:cs="Times New Roman"/>
          <w:sz w:val="24"/>
          <w:szCs w:val="24"/>
        </w:rPr>
        <w:t xml:space="preserve">Untuk mendapatkan data informasi yang peneliti inginkan, maka dalam </w:t>
      </w:r>
      <w:r>
        <w:rPr>
          <w:rFonts w:ascii="Times New Roman" w:hAnsi="Times New Roman" w:cs="Times New Roman"/>
          <w:sz w:val="24"/>
          <w:szCs w:val="24"/>
          <w:lang w:val="en-US"/>
        </w:rPr>
        <w:t>teknik</w:t>
      </w:r>
      <w:r w:rsidRPr="00514FD6">
        <w:rPr>
          <w:rFonts w:ascii="Times New Roman" w:hAnsi="Times New Roman" w:cs="Times New Roman"/>
          <w:sz w:val="24"/>
          <w:szCs w:val="24"/>
        </w:rPr>
        <w:t xml:space="preserve"> pengumpulan data ini peneliti menggunakan beberapa studi yang dilakukan, yakni sebagai berikut : </w:t>
      </w:r>
    </w:p>
    <w:p w:rsidR="003C6654" w:rsidRPr="000655D0" w:rsidRDefault="003C6654" w:rsidP="00442667">
      <w:pPr>
        <w:pStyle w:val="ListParagraph"/>
        <w:numPr>
          <w:ilvl w:val="0"/>
          <w:numId w:val="13"/>
        </w:numPr>
        <w:spacing w:line="480" w:lineRule="auto"/>
        <w:ind w:left="284" w:right="-1" w:hanging="284"/>
        <w:jc w:val="both"/>
        <w:rPr>
          <w:rFonts w:ascii="Times New Roman" w:hAnsi="Times New Roman" w:cs="Times New Roman"/>
          <w:b/>
          <w:sz w:val="24"/>
          <w:szCs w:val="24"/>
        </w:rPr>
      </w:pPr>
      <w:r>
        <w:rPr>
          <w:rFonts w:ascii="Times New Roman" w:hAnsi="Times New Roman" w:cs="Times New Roman"/>
          <w:b/>
          <w:sz w:val="24"/>
          <w:szCs w:val="24"/>
        </w:rPr>
        <w:t xml:space="preserve">Studi Pustaka </w:t>
      </w:r>
    </w:p>
    <w:p w:rsidR="003C6654" w:rsidRDefault="00442667" w:rsidP="00442667">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lang w:val="en-US"/>
        </w:rPr>
        <w:t>S</w:t>
      </w:r>
      <w:r w:rsidR="003C6654">
        <w:rPr>
          <w:rFonts w:ascii="Times New Roman" w:hAnsi="Times New Roman" w:cs="Times New Roman"/>
          <w:sz w:val="24"/>
          <w:szCs w:val="24"/>
        </w:rPr>
        <w:t>tudi pustaka adalah memperoleh data dengan memanfaatkan literatur-literatur dan dokumentasi kepustakaan secara teratur yang relevan dengan permasalahan yang sedang diteliti. Teknik ini merupakan teknik yang dibutuhkan untuk memperkuat data, terutama sebagai acuan pengecekan ulang untuk kebenaran pengamatan</w:t>
      </w:r>
      <w:r>
        <w:rPr>
          <w:rFonts w:ascii="Times New Roman" w:hAnsi="Times New Roman" w:cs="Times New Roman"/>
          <w:sz w:val="24"/>
          <w:szCs w:val="24"/>
          <w:lang w:val="en-US"/>
        </w:rPr>
        <w:t xml:space="preserve">. </w:t>
      </w:r>
      <w:r w:rsidR="003C6654">
        <w:rPr>
          <w:rFonts w:ascii="Times New Roman" w:hAnsi="Times New Roman" w:cs="Times New Roman"/>
          <w:sz w:val="24"/>
          <w:szCs w:val="24"/>
        </w:rPr>
        <w:t xml:space="preserve">Kemampuan peneliti untuk menyusun kerangka teoritis akan sangat terkait dengan penelusuran studi kepustakaan, sebagai upaya memperoleh jumlah refrensi yang mendukung dan tepat untuk membahas lingkup kajian penelitian yang dilakukan. </w:t>
      </w:r>
    </w:p>
    <w:p w:rsidR="00442667" w:rsidRPr="00442667" w:rsidRDefault="00442667" w:rsidP="00442667">
      <w:pPr>
        <w:pStyle w:val="ListParagraph"/>
        <w:numPr>
          <w:ilvl w:val="0"/>
          <w:numId w:val="13"/>
        </w:numPr>
        <w:spacing w:line="480" w:lineRule="auto"/>
        <w:ind w:left="284" w:right="-1" w:hanging="284"/>
        <w:jc w:val="both"/>
        <w:rPr>
          <w:rFonts w:ascii="Times New Roman" w:hAnsi="Times New Roman" w:cs="Times New Roman"/>
          <w:sz w:val="24"/>
          <w:szCs w:val="24"/>
          <w:lang w:val="en-US"/>
        </w:rPr>
      </w:pPr>
      <w:r>
        <w:rPr>
          <w:rFonts w:ascii="Times New Roman" w:hAnsi="Times New Roman" w:cs="Times New Roman"/>
          <w:b/>
          <w:sz w:val="24"/>
          <w:szCs w:val="24"/>
          <w:lang w:val="en-US"/>
        </w:rPr>
        <w:t>Observasi Lapangan</w:t>
      </w:r>
    </w:p>
    <w:p w:rsidR="00442667" w:rsidRDefault="00442667" w:rsidP="00442667">
      <w:pPr>
        <w:tabs>
          <w:tab w:val="left" w:pos="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Observasi lapangan atau pengamatan lapangan </w:t>
      </w:r>
      <w:r>
        <w:rPr>
          <w:rFonts w:ascii="Times New Roman" w:hAnsi="Times New Roman" w:cs="Times New Roman"/>
          <w:i/>
          <w:sz w:val="24"/>
          <w:szCs w:val="24"/>
        </w:rPr>
        <w:t xml:space="preserve">(Field Observation) </w:t>
      </w:r>
      <w:r>
        <w:rPr>
          <w:rFonts w:ascii="Times New Roman" w:hAnsi="Times New Roman" w:cs="Times New Roman"/>
          <w:sz w:val="24"/>
          <w:szCs w:val="24"/>
        </w:rPr>
        <w:t>adalah kegiatan yang setiap saat dilakukan dengan kelengkapan panca indera yang dimiliki dengan pengamatan langsung di lapangan. Observasi difokuskan untuk mendeskripsikan dan menjelaskan fenomena penelitian.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Observasi lapangan merupakan teknik pengumpulan data dimana peneliti mengadakan pengamatan </w:t>
      </w:r>
      <w:r>
        <w:rPr>
          <w:rFonts w:ascii="Times New Roman" w:hAnsi="Times New Roman" w:cs="Times New Roman"/>
          <w:sz w:val="24"/>
          <w:szCs w:val="24"/>
        </w:rPr>
        <w:lastRenderedPageBreak/>
        <w:t xml:space="preserve">secara langsung terhadap gejala-gejala subjek yang diselidiki, baik pengamatan itu dilakukan dalam keadaan sebenarnya, maupun dalam situasi buatan yang khusus diadakan. Perihal ini mencakup interaksi (perilaku) dan percakapan yang terjadi diantara subjek yang diteliti di dalam kegiatan observasi lapangan ini. </w:t>
      </w:r>
    </w:p>
    <w:p w:rsidR="00442667" w:rsidRPr="00442667" w:rsidRDefault="00442667" w:rsidP="00442667">
      <w:pPr>
        <w:pStyle w:val="ListParagraph"/>
        <w:numPr>
          <w:ilvl w:val="0"/>
          <w:numId w:val="13"/>
        </w:numPr>
        <w:tabs>
          <w:tab w:val="left" w:pos="0"/>
        </w:tabs>
        <w:spacing w:line="480" w:lineRule="auto"/>
        <w:ind w:left="284" w:right="-1" w:hanging="284"/>
        <w:jc w:val="both"/>
        <w:rPr>
          <w:rFonts w:ascii="Times New Roman" w:hAnsi="Times New Roman" w:cs="Times New Roman"/>
          <w:sz w:val="24"/>
          <w:szCs w:val="24"/>
          <w:lang w:val="en-US"/>
        </w:rPr>
      </w:pPr>
      <w:r>
        <w:rPr>
          <w:rFonts w:ascii="Times New Roman" w:hAnsi="Times New Roman" w:cs="Times New Roman"/>
          <w:b/>
          <w:sz w:val="24"/>
          <w:szCs w:val="24"/>
          <w:lang w:val="en-US"/>
        </w:rPr>
        <w:t>Wawancara Mendalam</w:t>
      </w:r>
    </w:p>
    <w:p w:rsidR="00442667" w:rsidRDefault="00442667" w:rsidP="00442667">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Wawancara mendalam </w:t>
      </w:r>
      <w:r>
        <w:rPr>
          <w:rFonts w:ascii="Times New Roman" w:hAnsi="Times New Roman" w:cs="Times New Roman"/>
          <w:i/>
          <w:sz w:val="24"/>
          <w:szCs w:val="24"/>
        </w:rPr>
        <w:t xml:space="preserve">(Depth Interview) </w:t>
      </w:r>
      <w:r>
        <w:rPr>
          <w:rFonts w:ascii="Times New Roman" w:hAnsi="Times New Roman" w:cs="Times New Roman"/>
          <w:sz w:val="24"/>
          <w:szCs w:val="24"/>
        </w:rPr>
        <w:t>adalah teknik pengumpulan data atau informan dengan cara bertatao muka langsung dengan informan agar mendapatkan data yang lengkap juga mendalam.</w:t>
      </w:r>
      <w:r>
        <w:rPr>
          <w:rFonts w:ascii="Times New Roman" w:hAnsi="Times New Roman" w:cs="Times New Roman"/>
          <w:sz w:val="24"/>
          <w:szCs w:val="24"/>
          <w:lang w:val="en-US"/>
        </w:rPr>
        <w:t xml:space="preserve"> </w:t>
      </w:r>
      <w:r>
        <w:rPr>
          <w:rFonts w:ascii="Times New Roman" w:hAnsi="Times New Roman" w:cs="Times New Roman"/>
          <w:sz w:val="24"/>
          <w:szCs w:val="24"/>
        </w:rPr>
        <w:t>Wawancara mendalam dilakukan secara bebas terkontrol, terbuka, tidak terstruktur dan tidak baku. Intinya ialahpertemuan berulang kali secara langsung antara peneliti dan subyek penelitian namun terkontrol sehingga data yang diperoleh adalah data yang luas, akurat dan mendalam. Tujuannya untuk memahami pandangan subyek penelitian tentang kehidupan, pengalaman atau situasi subyek penelitian, sebagaimana diungkapkan dalam bahasanya sendiri.</w:t>
      </w:r>
    </w:p>
    <w:p w:rsidR="00442667" w:rsidRDefault="00442667" w:rsidP="00442667">
      <w:pPr>
        <w:tabs>
          <w:tab w:val="left" w:pos="284"/>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konteks penelitian ini, cara pengumpulan data dan informasi dilakukan dengan cara tanya jawab terhadap setiap individu yang erat kaitannya dengan permasalahan penelitian, guna memperoleh informan dan keterangan mengenai masalah yang diteliti. </w:t>
      </w:r>
    </w:p>
    <w:p w:rsidR="00442667" w:rsidRPr="00442667" w:rsidRDefault="00442667" w:rsidP="00442667">
      <w:pPr>
        <w:pStyle w:val="ListParagraph"/>
        <w:tabs>
          <w:tab w:val="left" w:pos="0"/>
        </w:tabs>
        <w:spacing w:line="480" w:lineRule="auto"/>
        <w:ind w:left="0" w:right="-1"/>
        <w:jc w:val="both"/>
        <w:rPr>
          <w:rFonts w:ascii="Times New Roman" w:hAnsi="Times New Roman" w:cs="Times New Roman"/>
          <w:sz w:val="24"/>
          <w:szCs w:val="24"/>
          <w:lang w:val="en-US"/>
        </w:rPr>
      </w:pPr>
    </w:p>
    <w:p w:rsidR="00442667" w:rsidRPr="00442667" w:rsidRDefault="00442667" w:rsidP="00442667">
      <w:pPr>
        <w:pStyle w:val="ListParagraph"/>
        <w:spacing w:line="480" w:lineRule="auto"/>
        <w:ind w:left="284" w:right="-1"/>
        <w:jc w:val="both"/>
        <w:rPr>
          <w:rFonts w:ascii="Times New Roman" w:hAnsi="Times New Roman" w:cs="Times New Roman"/>
          <w:sz w:val="24"/>
          <w:szCs w:val="24"/>
          <w:lang w:val="en-US"/>
        </w:rPr>
      </w:pPr>
    </w:p>
    <w:p w:rsidR="00777A22" w:rsidRDefault="00777A22" w:rsidP="00777A22">
      <w:pPr>
        <w:pStyle w:val="ListParagraph"/>
        <w:spacing w:line="480" w:lineRule="auto"/>
        <w:ind w:left="567" w:right="-1"/>
        <w:jc w:val="both"/>
        <w:rPr>
          <w:rFonts w:ascii="Times New Roman" w:hAnsi="Times New Roman" w:cs="Times New Roman"/>
          <w:sz w:val="24"/>
          <w:szCs w:val="24"/>
        </w:rPr>
      </w:pPr>
    </w:p>
    <w:p w:rsidR="00B15C70" w:rsidRDefault="00B15C70" w:rsidP="00777A22">
      <w:pPr>
        <w:pStyle w:val="ListParagraph"/>
        <w:spacing w:line="480" w:lineRule="auto"/>
        <w:ind w:left="567" w:right="-1"/>
        <w:jc w:val="both"/>
        <w:rPr>
          <w:rFonts w:ascii="Times New Roman" w:hAnsi="Times New Roman" w:cs="Times New Roman"/>
          <w:b/>
          <w:sz w:val="24"/>
          <w:szCs w:val="24"/>
          <w:lang w:val="en-US"/>
        </w:rPr>
      </w:pPr>
    </w:p>
    <w:p w:rsidR="007948F9" w:rsidRDefault="007948F9" w:rsidP="007948F9">
      <w:pPr>
        <w:pStyle w:val="ListParagraph"/>
        <w:numPr>
          <w:ilvl w:val="2"/>
          <w:numId w:val="4"/>
        </w:numPr>
        <w:spacing w:line="480" w:lineRule="auto"/>
        <w:ind w:left="567" w:right="-1" w:hanging="567"/>
        <w:jc w:val="both"/>
        <w:rPr>
          <w:rFonts w:ascii="Times New Roman" w:hAnsi="Times New Roman" w:cs="Times New Roman"/>
          <w:b/>
          <w:sz w:val="24"/>
          <w:szCs w:val="24"/>
          <w:lang w:val="en-US"/>
        </w:rPr>
      </w:pPr>
      <w:r w:rsidRPr="007948F9">
        <w:rPr>
          <w:rFonts w:ascii="Times New Roman" w:hAnsi="Times New Roman" w:cs="Times New Roman"/>
          <w:b/>
          <w:sz w:val="24"/>
          <w:szCs w:val="24"/>
          <w:lang w:val="en-US"/>
        </w:rPr>
        <w:lastRenderedPageBreak/>
        <w:t>Rancangan Analisis Data</w:t>
      </w:r>
    </w:p>
    <w:p w:rsidR="007948F9" w:rsidRDefault="007948F9" w:rsidP="007948F9">
      <w:pPr>
        <w:pStyle w:val="ListParagraph"/>
        <w:spacing w:line="480" w:lineRule="auto"/>
        <w:ind w:left="0"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data adalah proses mencari dan menyususn secara sistematis data yang diperoleh dari hasil wawancara dengan memilih mana yang menjadi hal penting yang nantinya dibutuhkan untuk dipelajari dan membuat kesimpulan sehingga mudah dipahami. Menurut </w:t>
      </w:r>
      <w:r w:rsidRPr="007948F9">
        <w:rPr>
          <w:rFonts w:ascii="Times New Roman" w:hAnsi="Times New Roman" w:cs="Times New Roman"/>
          <w:b/>
          <w:sz w:val="24"/>
          <w:szCs w:val="24"/>
          <w:lang w:val="en-US"/>
        </w:rPr>
        <w:t>Creswell</w:t>
      </w:r>
      <w:r>
        <w:rPr>
          <w:rFonts w:ascii="Times New Roman" w:hAnsi="Times New Roman" w:cs="Times New Roman"/>
          <w:sz w:val="24"/>
          <w:szCs w:val="24"/>
          <w:lang w:val="en-US"/>
        </w:rPr>
        <w:t xml:space="preserve"> yang dikutip oleh </w:t>
      </w:r>
      <w:r w:rsidRPr="007948F9">
        <w:rPr>
          <w:rFonts w:ascii="Times New Roman" w:hAnsi="Times New Roman" w:cs="Times New Roman"/>
          <w:b/>
          <w:sz w:val="24"/>
          <w:szCs w:val="24"/>
          <w:lang w:val="en-US"/>
        </w:rPr>
        <w:t>Kuswarno</w:t>
      </w:r>
      <w:r>
        <w:rPr>
          <w:rFonts w:ascii="Times New Roman" w:hAnsi="Times New Roman" w:cs="Times New Roman"/>
          <w:sz w:val="24"/>
          <w:szCs w:val="24"/>
          <w:lang w:val="en-US"/>
        </w:rPr>
        <w:t xml:space="preserve"> dalam buku </w:t>
      </w:r>
      <w:r w:rsidRPr="007948F9">
        <w:rPr>
          <w:rFonts w:ascii="Times New Roman" w:hAnsi="Times New Roman" w:cs="Times New Roman"/>
          <w:b/>
          <w:sz w:val="24"/>
          <w:szCs w:val="24"/>
          <w:lang w:val="en-US"/>
        </w:rPr>
        <w:t>Fenomenologi,</w:t>
      </w:r>
      <w:r>
        <w:rPr>
          <w:rFonts w:ascii="Times New Roman" w:hAnsi="Times New Roman" w:cs="Times New Roman"/>
          <w:sz w:val="24"/>
          <w:szCs w:val="24"/>
          <w:lang w:val="en-US"/>
        </w:rPr>
        <w:t xml:space="preserve"> metode analisis data fenomenologi adalah sebagai berikut:</w:t>
      </w:r>
    </w:p>
    <w:p w:rsidR="007948F9" w:rsidRDefault="007948F9" w:rsidP="007948F9">
      <w:pPr>
        <w:pStyle w:val="ListParagraph"/>
        <w:numPr>
          <w:ilvl w:val="0"/>
          <w:numId w:val="9"/>
        </w:numPr>
        <w:spacing w:line="240" w:lineRule="auto"/>
        <w:ind w:left="1418" w:right="566" w:hanging="284"/>
        <w:jc w:val="both"/>
        <w:rPr>
          <w:rFonts w:ascii="Times New Roman" w:hAnsi="Times New Roman" w:cs="Times New Roman"/>
          <w:b/>
          <w:sz w:val="24"/>
          <w:szCs w:val="24"/>
          <w:lang w:val="en-US"/>
        </w:rPr>
      </w:pPr>
      <w:r w:rsidRPr="007948F9">
        <w:rPr>
          <w:rFonts w:ascii="Times New Roman" w:hAnsi="Times New Roman" w:cs="Times New Roman"/>
          <w:b/>
          <w:sz w:val="24"/>
          <w:szCs w:val="24"/>
          <w:lang w:val="en-US"/>
        </w:rPr>
        <w:t>Peneliti memulai dengan mendeskripsikan secara menyeluruh pengalamannya.</w:t>
      </w:r>
    </w:p>
    <w:p w:rsidR="007948F9" w:rsidRDefault="007948F9" w:rsidP="007948F9">
      <w:pPr>
        <w:pStyle w:val="ListParagraph"/>
        <w:numPr>
          <w:ilvl w:val="0"/>
          <w:numId w:val="9"/>
        </w:numPr>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Peneliti kemudian menentukan pertanyaan wawancara tentang bagaimana orang memahami topik, rinci pertanyaan-pertanyaan tersebut dan perlakukan setiap pertanyaan memiliki bilai yang setara, serta kembangkan rincian tersebut dengan tidak melakukan pengulangan atau tumpang tindih data.</w:t>
      </w:r>
    </w:p>
    <w:p w:rsidR="007948F9" w:rsidRDefault="007948F9" w:rsidP="007948F9">
      <w:pPr>
        <w:pStyle w:val="ListParagraph"/>
        <w:numPr>
          <w:ilvl w:val="0"/>
          <w:numId w:val="9"/>
        </w:numPr>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Pertanyaan-pertanyaan tersebut kemudian dikelompokan kedalam unit-unit bermakna, peneliti merinci unti-unti tersebut dan menulis sebuah penjelasan teks tentang pengalamannya, termasuk contoh-contoh seksama.</w:t>
      </w:r>
    </w:p>
    <w:p w:rsidR="007948F9" w:rsidRDefault="007948F9" w:rsidP="007948F9">
      <w:pPr>
        <w:pStyle w:val="ListParagraph"/>
        <w:numPr>
          <w:ilvl w:val="0"/>
          <w:numId w:val="9"/>
        </w:numPr>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Peneliti kemudian merefleksikan pemikirannya dan menggunakan variasi imajinasi atau deskripsi tekstual, mencari kesel</w:t>
      </w:r>
      <w:r w:rsidR="009F45A9">
        <w:rPr>
          <w:rFonts w:ascii="Times New Roman" w:hAnsi="Times New Roman" w:cs="Times New Roman"/>
          <w:b/>
          <w:sz w:val="24"/>
          <w:szCs w:val="24"/>
          <w:lang w:val="en-US"/>
        </w:rPr>
        <w:t>uruhan makna yang memungkinkan dan melalui perspektif yang divergen, mempertimbangkan kerangka rujukan atau gejala dan mengkontribusikan bagaimana gejala tersebut dialami.</w:t>
      </w:r>
    </w:p>
    <w:p w:rsidR="009F45A9" w:rsidRDefault="009F45A9" w:rsidP="007948F9">
      <w:pPr>
        <w:pStyle w:val="ListParagraph"/>
        <w:numPr>
          <w:ilvl w:val="0"/>
          <w:numId w:val="9"/>
        </w:numPr>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Peneliti kemudian mengkontribusikan seluruh penjelasan tentang makna dan esensi pengalamannya.</w:t>
      </w:r>
    </w:p>
    <w:p w:rsidR="009F45A9" w:rsidRDefault="009F45A9" w:rsidP="007948F9">
      <w:pPr>
        <w:pStyle w:val="ListParagraph"/>
        <w:numPr>
          <w:ilvl w:val="0"/>
          <w:numId w:val="9"/>
        </w:numPr>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Proses tersebut merupakan langkah awal peneliti mengungkapkan pengalaman, dan kemudian diikuti pengalaman seluruh partisipan.Semua itu dilakukan, kemudian tulislah deskriptif gabungannya. (2009:137)</w:t>
      </w:r>
    </w:p>
    <w:p w:rsidR="00773CAF" w:rsidRDefault="00773CAF" w:rsidP="00773CAF">
      <w:pPr>
        <w:pStyle w:val="ListParagraph"/>
        <w:spacing w:line="240" w:lineRule="auto"/>
        <w:ind w:left="1418" w:right="566"/>
        <w:jc w:val="both"/>
        <w:rPr>
          <w:rFonts w:ascii="Times New Roman" w:hAnsi="Times New Roman" w:cs="Times New Roman"/>
          <w:b/>
          <w:sz w:val="24"/>
          <w:szCs w:val="24"/>
          <w:lang w:val="en-US"/>
        </w:rPr>
      </w:pPr>
    </w:p>
    <w:p w:rsidR="00773CAF" w:rsidRDefault="00773CAF" w:rsidP="00751854">
      <w:pPr>
        <w:pStyle w:val="ListParagraph"/>
        <w:spacing w:line="480" w:lineRule="auto"/>
        <w:ind w:left="0" w:right="-1" w:firstLine="567"/>
        <w:jc w:val="both"/>
        <w:rPr>
          <w:rFonts w:ascii="Times New Roman" w:hAnsi="Times New Roman" w:cs="Times New Roman"/>
          <w:sz w:val="24"/>
          <w:szCs w:val="24"/>
          <w:lang w:val="en-US"/>
        </w:rPr>
      </w:pPr>
      <w:r w:rsidRPr="00773CAF">
        <w:rPr>
          <w:rFonts w:ascii="Times New Roman" w:hAnsi="Times New Roman" w:cs="Times New Roman"/>
          <w:sz w:val="24"/>
          <w:szCs w:val="24"/>
          <w:lang w:val="en-US"/>
        </w:rPr>
        <w:t>Demikian</w:t>
      </w:r>
      <w:r>
        <w:rPr>
          <w:rFonts w:ascii="Times New Roman" w:hAnsi="Times New Roman" w:cs="Times New Roman"/>
          <w:sz w:val="24"/>
          <w:szCs w:val="24"/>
          <w:lang w:val="en-US"/>
        </w:rPr>
        <w:t xml:space="preserve"> tahapan-tahapan yang akan dijalani dalam melakukan sebuah penelitian fenomenologi. Langkah-langkah tersebut bersifat cair dan dapat beradaptasi dengan situasi yang dialami langsung oleh peneliti.</w:t>
      </w:r>
      <w:r w:rsidR="00751854">
        <w:rPr>
          <w:rFonts w:ascii="Times New Roman" w:hAnsi="Times New Roman" w:cs="Times New Roman"/>
          <w:sz w:val="24"/>
          <w:szCs w:val="24"/>
          <w:lang w:val="en-US"/>
        </w:rPr>
        <w:t xml:space="preserve"> Oleh karenanya prosedur penelitian fenomenologi memerlukan kreatifitas penelitinya.</w:t>
      </w:r>
    </w:p>
    <w:p w:rsidR="00BB5448" w:rsidRDefault="00BB5448" w:rsidP="00751854">
      <w:pPr>
        <w:pStyle w:val="ListParagraph"/>
        <w:spacing w:line="480" w:lineRule="auto"/>
        <w:ind w:left="0" w:right="-1" w:firstLine="567"/>
        <w:jc w:val="both"/>
        <w:rPr>
          <w:rFonts w:ascii="Times New Roman" w:hAnsi="Times New Roman" w:cs="Times New Roman"/>
          <w:sz w:val="24"/>
          <w:szCs w:val="24"/>
          <w:lang w:val="en-US"/>
        </w:rPr>
      </w:pPr>
    </w:p>
    <w:p w:rsidR="00BB5448" w:rsidRDefault="00BB5448" w:rsidP="00BB5448">
      <w:pPr>
        <w:pStyle w:val="ListParagraph"/>
        <w:numPr>
          <w:ilvl w:val="2"/>
          <w:numId w:val="4"/>
        </w:numPr>
        <w:tabs>
          <w:tab w:val="left" w:pos="1134"/>
        </w:tabs>
        <w:spacing w:line="480" w:lineRule="auto"/>
        <w:ind w:left="567" w:right="-1" w:hanging="567"/>
        <w:jc w:val="both"/>
        <w:rPr>
          <w:rFonts w:ascii="Times New Roman" w:hAnsi="Times New Roman" w:cs="Times New Roman"/>
          <w:b/>
          <w:sz w:val="24"/>
          <w:szCs w:val="24"/>
          <w:lang w:val="en-US"/>
        </w:rPr>
      </w:pPr>
      <w:r w:rsidRPr="00BB5448">
        <w:rPr>
          <w:rFonts w:ascii="Times New Roman" w:hAnsi="Times New Roman" w:cs="Times New Roman"/>
          <w:b/>
          <w:sz w:val="24"/>
          <w:szCs w:val="24"/>
          <w:lang w:val="en-US"/>
        </w:rPr>
        <w:lastRenderedPageBreak/>
        <w:t>Keabsahan Hasil Penelitian</w:t>
      </w:r>
    </w:p>
    <w:p w:rsidR="00940CF8" w:rsidRDefault="00480563" w:rsidP="00940CF8">
      <w:pPr>
        <w:pStyle w:val="ListParagraph"/>
        <w:tabs>
          <w:tab w:val="left" w:pos="1134"/>
        </w:tabs>
        <w:spacing w:line="480" w:lineRule="auto"/>
        <w:ind w:left="0"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melakukan sebuah penelitian, hasil penelitian dapat di</w:t>
      </w:r>
      <w:r w:rsidR="00933A4B">
        <w:rPr>
          <w:rFonts w:ascii="Times New Roman" w:hAnsi="Times New Roman" w:cs="Times New Roman"/>
          <w:sz w:val="24"/>
          <w:szCs w:val="24"/>
          <w:lang w:val="en-US"/>
        </w:rPr>
        <w:t>nyatakan</w:t>
      </w:r>
      <w:r>
        <w:rPr>
          <w:rFonts w:ascii="Times New Roman" w:hAnsi="Times New Roman" w:cs="Times New Roman"/>
          <w:sz w:val="24"/>
          <w:szCs w:val="24"/>
          <w:lang w:val="en-US"/>
        </w:rPr>
        <w:t xml:space="preserve"> valid </w:t>
      </w:r>
      <w:r w:rsidR="00933A4B">
        <w:rPr>
          <w:rFonts w:ascii="Times New Roman" w:hAnsi="Times New Roman" w:cs="Times New Roman"/>
          <w:sz w:val="24"/>
          <w:szCs w:val="24"/>
          <w:lang w:val="en-US"/>
        </w:rPr>
        <w:t>apabila tidak ditemukan perbedaan antara data hasil penelitian dengan apa</w:t>
      </w:r>
      <w:r w:rsidR="00940CF8">
        <w:rPr>
          <w:rFonts w:ascii="Times New Roman" w:hAnsi="Times New Roman" w:cs="Times New Roman"/>
          <w:sz w:val="24"/>
          <w:szCs w:val="24"/>
          <w:lang w:val="en-US"/>
        </w:rPr>
        <w:t xml:space="preserve"> </w:t>
      </w:r>
      <w:r w:rsidR="00933A4B">
        <w:rPr>
          <w:rFonts w:ascii="Times New Roman" w:hAnsi="Times New Roman" w:cs="Times New Roman"/>
          <w:sz w:val="24"/>
          <w:szCs w:val="24"/>
          <w:lang w:val="en-US"/>
        </w:rPr>
        <w:t>yang sesungguhnya terjadi dilapangan atau pada objek yang sedang diteliti. Untuk mendapatkan</w:t>
      </w:r>
      <w:r w:rsidR="00940CF8">
        <w:rPr>
          <w:rFonts w:ascii="Times New Roman" w:hAnsi="Times New Roman" w:cs="Times New Roman"/>
          <w:sz w:val="24"/>
          <w:szCs w:val="24"/>
          <w:lang w:val="en-US"/>
        </w:rPr>
        <w:t xml:space="preserve"> data yang valid dan</w:t>
      </w:r>
      <w:r w:rsidR="00933A4B">
        <w:rPr>
          <w:rFonts w:ascii="Times New Roman" w:hAnsi="Times New Roman" w:cs="Times New Roman"/>
          <w:sz w:val="24"/>
          <w:szCs w:val="24"/>
          <w:lang w:val="en-US"/>
        </w:rPr>
        <w:t xml:space="preserve"> </w:t>
      </w:r>
      <w:r w:rsidR="00933A4B">
        <w:rPr>
          <w:rFonts w:ascii="Times New Roman" w:hAnsi="Times New Roman" w:cs="Times New Roman"/>
          <w:i/>
          <w:sz w:val="24"/>
          <w:szCs w:val="24"/>
          <w:lang w:val="en-US"/>
        </w:rPr>
        <w:t>realible</w:t>
      </w:r>
      <w:r w:rsidR="00933A4B">
        <w:rPr>
          <w:rFonts w:ascii="Times New Roman" w:hAnsi="Times New Roman" w:cs="Times New Roman"/>
          <w:sz w:val="24"/>
          <w:szCs w:val="24"/>
          <w:lang w:val="en-US"/>
        </w:rPr>
        <w:t xml:space="preserve"> pada penelitian kualitatif yang diuji adalah datanya. </w:t>
      </w:r>
      <w:r w:rsidR="00940CF8">
        <w:rPr>
          <w:rFonts w:ascii="Times New Roman" w:hAnsi="Times New Roman" w:cs="Times New Roman"/>
          <w:sz w:val="24"/>
          <w:szCs w:val="24"/>
          <w:lang w:val="en-US"/>
        </w:rPr>
        <w:t xml:space="preserve">Peneliti menggunakan beberapa teknis pemeriksaan data. Untuk </w:t>
      </w:r>
      <w:r w:rsidR="00211180">
        <w:rPr>
          <w:rFonts w:ascii="Times New Roman" w:hAnsi="Times New Roman" w:cs="Times New Roman"/>
          <w:sz w:val="24"/>
          <w:szCs w:val="24"/>
          <w:lang w:val="en-US"/>
        </w:rPr>
        <w:t>memastikan valid</w:t>
      </w:r>
      <w:r w:rsidR="00554C73">
        <w:rPr>
          <w:rFonts w:ascii="Times New Roman" w:hAnsi="Times New Roman" w:cs="Times New Roman"/>
          <w:sz w:val="24"/>
          <w:szCs w:val="24"/>
          <w:lang w:val="en-US"/>
        </w:rPr>
        <w:t>itas</w:t>
      </w:r>
      <w:r w:rsidR="00211180">
        <w:rPr>
          <w:rFonts w:ascii="Times New Roman" w:hAnsi="Times New Roman" w:cs="Times New Roman"/>
          <w:sz w:val="24"/>
          <w:szCs w:val="24"/>
          <w:lang w:val="en-US"/>
        </w:rPr>
        <w:t xml:space="preserve"> internal</w:t>
      </w:r>
      <w:r w:rsidR="00940CF8">
        <w:rPr>
          <w:rFonts w:ascii="Times New Roman" w:hAnsi="Times New Roman" w:cs="Times New Roman"/>
          <w:sz w:val="24"/>
          <w:szCs w:val="24"/>
          <w:lang w:val="en-US"/>
        </w:rPr>
        <w:t xml:space="preserve">, berikut strategi yang diterapkan menurut </w:t>
      </w:r>
      <w:r w:rsidR="00940CF8" w:rsidRPr="00940CF8">
        <w:rPr>
          <w:rFonts w:ascii="Times New Roman" w:hAnsi="Times New Roman" w:cs="Times New Roman"/>
          <w:b/>
          <w:sz w:val="24"/>
          <w:szCs w:val="24"/>
          <w:lang w:val="en-US"/>
        </w:rPr>
        <w:t>Creswell</w:t>
      </w:r>
      <w:r w:rsidR="00940CF8">
        <w:rPr>
          <w:rFonts w:ascii="Times New Roman" w:hAnsi="Times New Roman" w:cs="Times New Roman"/>
          <w:sz w:val="24"/>
          <w:szCs w:val="24"/>
          <w:lang w:val="en-US"/>
        </w:rPr>
        <w:t xml:space="preserve"> dalam bukunya </w:t>
      </w:r>
      <w:r w:rsidR="00940CF8" w:rsidRPr="00940CF8">
        <w:rPr>
          <w:rFonts w:ascii="Times New Roman" w:hAnsi="Times New Roman" w:cs="Times New Roman"/>
          <w:b/>
          <w:sz w:val="24"/>
          <w:szCs w:val="24"/>
          <w:lang w:val="en-US"/>
        </w:rPr>
        <w:t>Research Design</w:t>
      </w:r>
      <w:r w:rsidR="00940CF8">
        <w:rPr>
          <w:rFonts w:ascii="Times New Roman" w:hAnsi="Times New Roman" w:cs="Times New Roman"/>
          <w:sz w:val="24"/>
          <w:szCs w:val="24"/>
          <w:lang w:val="en-US"/>
        </w:rPr>
        <w:t xml:space="preserve"> adalah:</w:t>
      </w:r>
    </w:p>
    <w:p w:rsidR="00211180" w:rsidRPr="00211180" w:rsidRDefault="00211180" w:rsidP="00211180">
      <w:pPr>
        <w:pStyle w:val="ListParagraph"/>
        <w:numPr>
          <w:ilvl w:val="0"/>
          <w:numId w:val="10"/>
        </w:numPr>
        <w:tabs>
          <w:tab w:val="left" w:pos="1134"/>
          <w:tab w:val="left" w:pos="1276"/>
        </w:tabs>
        <w:spacing w:line="240" w:lineRule="auto"/>
        <w:ind w:left="1418" w:right="566" w:hanging="284"/>
        <w:jc w:val="both"/>
        <w:rPr>
          <w:rFonts w:ascii="Times New Roman" w:hAnsi="Times New Roman" w:cs="Times New Roman"/>
          <w:b/>
          <w:sz w:val="24"/>
          <w:szCs w:val="24"/>
          <w:lang w:val="en-US"/>
        </w:rPr>
      </w:pPr>
      <w:r w:rsidRPr="00211180">
        <w:rPr>
          <w:rFonts w:ascii="Times New Roman" w:hAnsi="Times New Roman" w:cs="Times New Roman"/>
          <w:b/>
          <w:sz w:val="24"/>
          <w:szCs w:val="24"/>
          <w:lang w:val="en-US"/>
        </w:rPr>
        <w:t>Triang</w:t>
      </w:r>
      <w:r w:rsidR="002E74F5">
        <w:rPr>
          <w:rFonts w:ascii="Times New Roman" w:hAnsi="Times New Roman" w:cs="Times New Roman"/>
          <w:b/>
          <w:sz w:val="24"/>
          <w:szCs w:val="24"/>
          <w:lang w:val="en-US"/>
        </w:rPr>
        <w:t>g</w:t>
      </w:r>
      <w:r w:rsidRPr="00211180">
        <w:rPr>
          <w:rFonts w:ascii="Times New Roman" w:hAnsi="Times New Roman" w:cs="Times New Roman"/>
          <w:b/>
          <w:sz w:val="24"/>
          <w:szCs w:val="24"/>
          <w:lang w:val="en-US"/>
        </w:rPr>
        <w:t>ulasi data: data dikumpulkan melalui beragam sumber agar hasil wawancara, observasi, dan dokumentasi dapat di analisis seutuhnya.</w:t>
      </w:r>
    </w:p>
    <w:p w:rsidR="00211180" w:rsidRDefault="00211180" w:rsidP="00672F54">
      <w:pPr>
        <w:pStyle w:val="ListParagraph"/>
        <w:numPr>
          <w:ilvl w:val="0"/>
          <w:numId w:val="10"/>
        </w:numPr>
        <w:tabs>
          <w:tab w:val="left" w:pos="1134"/>
          <w:tab w:val="left" w:pos="1276"/>
        </w:tabs>
        <w:spacing w:line="240" w:lineRule="auto"/>
        <w:ind w:left="1418" w:right="566" w:hanging="284"/>
        <w:jc w:val="both"/>
        <w:rPr>
          <w:rFonts w:ascii="Times New Roman" w:hAnsi="Times New Roman" w:cs="Times New Roman"/>
          <w:b/>
          <w:sz w:val="24"/>
          <w:szCs w:val="24"/>
          <w:lang w:val="en-US"/>
        </w:rPr>
      </w:pPr>
      <w:r w:rsidRPr="00211180">
        <w:rPr>
          <w:rFonts w:ascii="Times New Roman" w:hAnsi="Times New Roman" w:cs="Times New Roman"/>
          <w:b/>
          <w:sz w:val="24"/>
          <w:szCs w:val="24"/>
          <w:lang w:val="en-US"/>
        </w:rPr>
        <w:t>Member Checking</w:t>
      </w:r>
      <w:r>
        <w:rPr>
          <w:rFonts w:ascii="Times New Roman" w:hAnsi="Times New Roman" w:cs="Times New Roman"/>
          <w:b/>
          <w:sz w:val="24"/>
          <w:szCs w:val="24"/>
          <w:lang w:val="en-US"/>
        </w:rPr>
        <w:t>: informan akan mengecek seluruhnya proses analisis data. Tanya jawab bersama informan terkait dengan hasil interpretasi peneliti tentang realitas dan makna yang disampaikan informan akan memastikan nilai kebenaran sebuah data.</w:t>
      </w:r>
    </w:p>
    <w:p w:rsidR="00672F54" w:rsidRDefault="00672F54" w:rsidP="00672F54">
      <w:pPr>
        <w:pStyle w:val="ListParagraph"/>
        <w:numPr>
          <w:ilvl w:val="0"/>
          <w:numId w:val="10"/>
        </w:numPr>
        <w:tabs>
          <w:tab w:val="left" w:pos="1134"/>
          <w:tab w:val="left" w:pos="1276"/>
        </w:tabs>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Waktu yang lama dan observasi yang berulang dilokasi penelitian: observasi reguler dan berulang atas fenomena dan setting penelitian akan diakukan dalam jangka waktu empat bulan.</w:t>
      </w:r>
    </w:p>
    <w:p w:rsidR="002A33A1" w:rsidRDefault="002A33A1" w:rsidP="00672F54">
      <w:pPr>
        <w:pStyle w:val="ListParagraph"/>
        <w:numPr>
          <w:ilvl w:val="0"/>
          <w:numId w:val="10"/>
        </w:numPr>
        <w:tabs>
          <w:tab w:val="left" w:pos="1134"/>
          <w:tab w:val="left" w:pos="1276"/>
        </w:tabs>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Pemeriksa oleh sesama peneliti.</w:t>
      </w:r>
    </w:p>
    <w:p w:rsidR="00004C12" w:rsidRDefault="002A33A1" w:rsidP="00004C12">
      <w:pPr>
        <w:pStyle w:val="ListParagraph"/>
        <w:numPr>
          <w:ilvl w:val="0"/>
          <w:numId w:val="10"/>
        </w:numPr>
        <w:tabs>
          <w:tab w:val="left" w:pos="1134"/>
          <w:tab w:val="left" w:pos="1276"/>
        </w:tabs>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Pola partisipatoris: informan dilibatkan dalam sebagian besar tahap penelitian ini, mulai dari </w:t>
      </w:r>
      <w:r w:rsidR="00DC70E2">
        <w:rPr>
          <w:rFonts w:ascii="Times New Roman" w:hAnsi="Times New Roman" w:cs="Times New Roman"/>
          <w:b/>
          <w:sz w:val="24"/>
          <w:szCs w:val="24"/>
          <w:lang w:val="en-US"/>
        </w:rPr>
        <w:t>perancangan proyek hingga pemeri</w:t>
      </w:r>
      <w:r w:rsidR="00004C12">
        <w:rPr>
          <w:rFonts w:ascii="Times New Roman" w:hAnsi="Times New Roman" w:cs="Times New Roman"/>
          <w:b/>
          <w:sz w:val="24"/>
          <w:szCs w:val="24"/>
          <w:lang w:val="en-US"/>
        </w:rPr>
        <w:t>ksa interpretasi dan kesimpulan.</w:t>
      </w:r>
    </w:p>
    <w:p w:rsidR="002E74F5" w:rsidRDefault="00004C12" w:rsidP="002E74F5">
      <w:pPr>
        <w:pStyle w:val="ListParagraph"/>
        <w:numPr>
          <w:ilvl w:val="0"/>
          <w:numId w:val="10"/>
        </w:numPr>
        <w:tabs>
          <w:tab w:val="left" w:pos="1134"/>
          <w:tab w:val="left" w:pos="1276"/>
        </w:tabs>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Klarifikasi bias peneliti. (2016:299-300)</w:t>
      </w:r>
    </w:p>
    <w:p w:rsidR="00004C12" w:rsidRDefault="002E74F5" w:rsidP="002E74F5">
      <w:pPr>
        <w:tabs>
          <w:tab w:val="left" w:pos="1560"/>
          <w:tab w:val="left" w:pos="1701"/>
        </w:tabs>
        <w:spacing w:line="480" w:lineRule="auto"/>
        <w:ind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untuk memastikan validasi eksternal dalam proyek ini, strategi utama yang diterapkan adalah menyediakan deskripsi-deskripsi yang kaya dan rinci sehingga setiap orang yang tertarik membaca akan memiliki perbandingan rangka kerja. </w:t>
      </w:r>
      <w:r w:rsidR="00004C12" w:rsidRPr="002E74F5">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Ada teknik untk memastikan realibilitas penelitian menurut </w:t>
      </w:r>
      <w:r w:rsidRPr="002E74F5">
        <w:rPr>
          <w:rFonts w:ascii="Times New Roman" w:hAnsi="Times New Roman" w:cs="Times New Roman"/>
          <w:b/>
          <w:sz w:val="24"/>
          <w:szCs w:val="24"/>
          <w:lang w:val="en-US"/>
        </w:rPr>
        <w:t>LeCompete</w:t>
      </w:r>
      <w:r>
        <w:rPr>
          <w:rFonts w:ascii="Times New Roman" w:hAnsi="Times New Roman" w:cs="Times New Roman"/>
          <w:sz w:val="24"/>
          <w:szCs w:val="24"/>
          <w:lang w:val="en-US"/>
        </w:rPr>
        <w:t xml:space="preserve"> dan </w:t>
      </w:r>
      <w:r w:rsidRPr="002E74F5">
        <w:rPr>
          <w:rFonts w:ascii="Times New Roman" w:hAnsi="Times New Roman" w:cs="Times New Roman"/>
          <w:b/>
          <w:sz w:val="24"/>
          <w:szCs w:val="24"/>
          <w:lang w:val="en-US"/>
        </w:rPr>
        <w:t>Goets</w:t>
      </w:r>
      <w:r>
        <w:rPr>
          <w:rFonts w:ascii="Times New Roman" w:hAnsi="Times New Roman" w:cs="Times New Roman"/>
          <w:sz w:val="24"/>
          <w:szCs w:val="24"/>
          <w:lang w:val="en-US"/>
        </w:rPr>
        <w:t xml:space="preserve"> yang dikutip oleh </w:t>
      </w:r>
      <w:r w:rsidRPr="002E74F5">
        <w:rPr>
          <w:rFonts w:ascii="Times New Roman" w:hAnsi="Times New Roman" w:cs="Times New Roman"/>
          <w:b/>
          <w:sz w:val="24"/>
          <w:szCs w:val="24"/>
          <w:lang w:val="en-US"/>
        </w:rPr>
        <w:t>Creswell</w:t>
      </w:r>
      <w:r>
        <w:rPr>
          <w:rFonts w:ascii="Times New Roman" w:hAnsi="Times New Roman" w:cs="Times New Roman"/>
          <w:sz w:val="24"/>
          <w:szCs w:val="24"/>
          <w:lang w:val="en-US"/>
        </w:rPr>
        <w:t xml:space="preserve"> dalam buku </w:t>
      </w:r>
      <w:r w:rsidRPr="002E74F5">
        <w:rPr>
          <w:rFonts w:ascii="Times New Roman" w:hAnsi="Times New Roman" w:cs="Times New Roman"/>
          <w:b/>
          <w:sz w:val="24"/>
          <w:szCs w:val="24"/>
          <w:lang w:val="en-US"/>
        </w:rPr>
        <w:t>R</w:t>
      </w:r>
      <w:r>
        <w:rPr>
          <w:rFonts w:ascii="Times New Roman" w:hAnsi="Times New Roman" w:cs="Times New Roman"/>
          <w:b/>
          <w:sz w:val="24"/>
          <w:szCs w:val="24"/>
          <w:lang w:val="en-US"/>
        </w:rPr>
        <w:t>esearch Design</w:t>
      </w:r>
      <w:r>
        <w:rPr>
          <w:rFonts w:ascii="Times New Roman" w:hAnsi="Times New Roman" w:cs="Times New Roman"/>
          <w:sz w:val="24"/>
          <w:szCs w:val="24"/>
          <w:lang w:val="en-US"/>
        </w:rPr>
        <w:t>, yakni:</w:t>
      </w:r>
    </w:p>
    <w:p w:rsidR="002E74F5" w:rsidRDefault="002E74F5" w:rsidP="002E74F5">
      <w:pPr>
        <w:pStyle w:val="ListParagraph"/>
        <w:numPr>
          <w:ilvl w:val="0"/>
          <w:numId w:val="11"/>
        </w:numPr>
        <w:tabs>
          <w:tab w:val="left" w:pos="2127"/>
          <w:tab w:val="left" w:pos="2268"/>
        </w:tabs>
        <w:spacing w:line="240" w:lineRule="auto"/>
        <w:ind w:left="1418" w:right="566" w:hanging="284"/>
        <w:jc w:val="both"/>
        <w:rPr>
          <w:rFonts w:ascii="Times New Roman" w:hAnsi="Times New Roman" w:cs="Times New Roman"/>
          <w:b/>
          <w:sz w:val="24"/>
          <w:szCs w:val="24"/>
          <w:lang w:val="en-US"/>
        </w:rPr>
      </w:pPr>
      <w:r w:rsidRPr="002E74F5">
        <w:rPr>
          <w:rFonts w:ascii="Times New Roman" w:hAnsi="Times New Roman" w:cs="Times New Roman"/>
          <w:b/>
          <w:sz w:val="24"/>
          <w:szCs w:val="24"/>
          <w:lang w:val="en-US"/>
        </w:rPr>
        <w:lastRenderedPageBreak/>
        <w:t>Peneliti memberikan penjelasan detail tentang fokus penelitian, peran peneliti, kedudukan info</w:t>
      </w:r>
      <w:r>
        <w:rPr>
          <w:rFonts w:ascii="Times New Roman" w:hAnsi="Times New Roman" w:cs="Times New Roman"/>
          <w:b/>
          <w:sz w:val="24"/>
          <w:szCs w:val="24"/>
          <w:lang w:val="en-US"/>
        </w:rPr>
        <w:t>rman, dan dasar penelitian.</w:t>
      </w:r>
    </w:p>
    <w:p w:rsidR="002E74F5" w:rsidRDefault="002E74F5" w:rsidP="002E74F5">
      <w:pPr>
        <w:pStyle w:val="ListParagraph"/>
        <w:numPr>
          <w:ilvl w:val="0"/>
          <w:numId w:val="11"/>
        </w:numPr>
        <w:tabs>
          <w:tab w:val="left" w:pos="2127"/>
          <w:tab w:val="left" w:pos="2268"/>
        </w:tabs>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Diterapkan trianggulasi dan beberapa metode lain dalam pengumpulan dan analisis data.</w:t>
      </w:r>
    </w:p>
    <w:p w:rsidR="002E74F5" w:rsidRPr="002E74F5" w:rsidRDefault="002E74F5" w:rsidP="002E74F5">
      <w:pPr>
        <w:pStyle w:val="ListParagraph"/>
        <w:numPr>
          <w:ilvl w:val="0"/>
          <w:numId w:val="11"/>
        </w:numPr>
        <w:tabs>
          <w:tab w:val="left" w:pos="2127"/>
          <w:tab w:val="left" w:pos="2268"/>
        </w:tabs>
        <w:spacing w:line="240" w:lineRule="auto"/>
        <w:ind w:left="1418" w:right="56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Strategi pengumpulan dan analiis data akan dilaporkan secara detail untuk memberikan gambaran yang jelas mengenai metode-metode yang digunakan dalam penelitian ini. (2016:299-300).</w:t>
      </w:r>
    </w:p>
    <w:p w:rsidR="00211180" w:rsidRDefault="00211180" w:rsidP="00211180">
      <w:pPr>
        <w:pStyle w:val="ListParagraph"/>
        <w:tabs>
          <w:tab w:val="left" w:pos="1134"/>
        </w:tabs>
        <w:spacing w:line="480" w:lineRule="auto"/>
        <w:ind w:left="1134" w:right="566"/>
        <w:jc w:val="both"/>
        <w:rPr>
          <w:rFonts w:ascii="Times New Roman" w:hAnsi="Times New Roman" w:cs="Times New Roman"/>
          <w:sz w:val="24"/>
          <w:szCs w:val="24"/>
          <w:lang w:val="en-US"/>
        </w:rPr>
      </w:pPr>
    </w:p>
    <w:p w:rsidR="001A2585" w:rsidRDefault="001A2585" w:rsidP="001A2585">
      <w:pPr>
        <w:pStyle w:val="ListParagraph"/>
        <w:numPr>
          <w:ilvl w:val="1"/>
          <w:numId w:val="11"/>
        </w:numPr>
        <w:tabs>
          <w:tab w:val="left" w:pos="567"/>
        </w:tabs>
        <w:spacing w:line="480" w:lineRule="auto"/>
        <w:ind w:left="0" w:right="566" w:firstLine="0"/>
        <w:jc w:val="both"/>
        <w:rPr>
          <w:rFonts w:ascii="Times New Roman" w:hAnsi="Times New Roman" w:cs="Times New Roman"/>
          <w:b/>
          <w:sz w:val="24"/>
          <w:szCs w:val="24"/>
          <w:lang w:val="en-US"/>
        </w:rPr>
      </w:pPr>
      <w:r w:rsidRPr="001A2585">
        <w:rPr>
          <w:rFonts w:ascii="Times New Roman" w:hAnsi="Times New Roman" w:cs="Times New Roman"/>
          <w:b/>
          <w:sz w:val="24"/>
          <w:szCs w:val="24"/>
          <w:lang w:val="en-US"/>
        </w:rPr>
        <w:t>Lokasi Penelitian</w:t>
      </w:r>
    </w:p>
    <w:p w:rsidR="00933A4B" w:rsidRDefault="001A2585" w:rsidP="00236434">
      <w:pPr>
        <w:pStyle w:val="ListParagraph"/>
        <w:tabs>
          <w:tab w:val="left" w:pos="567"/>
        </w:tabs>
        <w:spacing w:line="480" w:lineRule="auto"/>
        <w:ind w:left="0" w:right="-1" w:firstLine="567"/>
        <w:jc w:val="both"/>
        <w:rPr>
          <w:rFonts w:ascii="Times New Roman" w:hAnsi="Times New Roman" w:cs="Times New Roman"/>
          <w:sz w:val="24"/>
          <w:szCs w:val="24"/>
          <w:lang w:val="en-US"/>
        </w:rPr>
      </w:pPr>
      <w:r w:rsidRPr="001A2585">
        <w:rPr>
          <w:rFonts w:ascii="Times New Roman" w:hAnsi="Times New Roman" w:cs="Times New Roman"/>
          <w:sz w:val="24"/>
          <w:szCs w:val="24"/>
          <w:lang w:val="en-US"/>
        </w:rPr>
        <w:t>Pada penelitian ini, peneli</w:t>
      </w:r>
      <w:r>
        <w:rPr>
          <w:rFonts w:ascii="Times New Roman" w:hAnsi="Times New Roman" w:cs="Times New Roman"/>
          <w:sz w:val="24"/>
          <w:szCs w:val="24"/>
          <w:lang w:val="en-US"/>
        </w:rPr>
        <w:t xml:space="preserve">ti melakukan observasi di kantor PT Net Mediatama Indonesia The East Tower Jl. Lingkar Mega Kuningan, Jakarta Selatan, dan </w:t>
      </w:r>
      <w:r w:rsidRPr="001A2585">
        <w:rPr>
          <w:rFonts w:ascii="Times New Roman" w:hAnsi="Times New Roman" w:cs="Times New Roman"/>
          <w:sz w:val="24"/>
          <w:szCs w:val="24"/>
          <w:lang w:val="en-US"/>
        </w:rPr>
        <w:t>menyesuaikan tempat berdasarkan keberadaan informan penelitian.</w:t>
      </w:r>
    </w:p>
    <w:p w:rsidR="002A15DA" w:rsidRDefault="002A15DA" w:rsidP="00236434">
      <w:pPr>
        <w:pStyle w:val="ListParagraph"/>
        <w:tabs>
          <w:tab w:val="left" w:pos="567"/>
        </w:tabs>
        <w:spacing w:line="480" w:lineRule="auto"/>
        <w:ind w:left="0" w:right="-1" w:firstLine="567"/>
        <w:jc w:val="both"/>
        <w:rPr>
          <w:rFonts w:ascii="Times New Roman" w:hAnsi="Times New Roman" w:cs="Times New Roman"/>
          <w:sz w:val="24"/>
          <w:szCs w:val="24"/>
          <w:lang w:val="en-US"/>
        </w:rPr>
      </w:pPr>
    </w:p>
    <w:p w:rsidR="002A15DA" w:rsidRDefault="002A15DA" w:rsidP="002A15DA">
      <w:pPr>
        <w:pStyle w:val="ListParagraph"/>
        <w:numPr>
          <w:ilvl w:val="1"/>
          <w:numId w:val="11"/>
        </w:numPr>
        <w:tabs>
          <w:tab w:val="left" w:pos="567"/>
        </w:tabs>
        <w:spacing w:line="480" w:lineRule="auto"/>
        <w:ind w:left="284" w:right="-1" w:hanging="284"/>
        <w:jc w:val="both"/>
        <w:rPr>
          <w:rFonts w:ascii="Times New Roman" w:hAnsi="Times New Roman" w:cs="Times New Roman"/>
          <w:b/>
          <w:sz w:val="24"/>
          <w:szCs w:val="24"/>
          <w:lang w:val="en-US"/>
        </w:rPr>
      </w:pPr>
      <w:r w:rsidRPr="002A15DA">
        <w:rPr>
          <w:rFonts w:ascii="Times New Roman" w:hAnsi="Times New Roman" w:cs="Times New Roman"/>
          <w:b/>
          <w:sz w:val="24"/>
          <w:szCs w:val="24"/>
          <w:lang w:val="en-US"/>
        </w:rPr>
        <w:t>Jadwal Penelitian</w:t>
      </w:r>
    </w:p>
    <w:p w:rsidR="002A15DA" w:rsidRPr="002A15DA" w:rsidRDefault="002A15DA" w:rsidP="002A15DA">
      <w:pPr>
        <w:pStyle w:val="ListParagraph"/>
        <w:tabs>
          <w:tab w:val="left" w:pos="567"/>
        </w:tabs>
        <w:spacing w:line="480" w:lineRule="auto"/>
        <w:ind w:left="567" w:right="-1"/>
        <w:jc w:val="both"/>
        <w:rPr>
          <w:rFonts w:ascii="Times New Roman" w:hAnsi="Times New Roman" w:cs="Times New Roman"/>
          <w:b/>
          <w:sz w:val="24"/>
          <w:szCs w:val="24"/>
          <w:lang w:val="en-US"/>
        </w:rPr>
      </w:pPr>
      <w:r w:rsidRPr="002A15DA">
        <w:rPr>
          <w:rFonts w:ascii="Times New Roman" w:hAnsi="Times New Roman" w:cs="Times New Roman"/>
          <w:sz w:val="24"/>
          <w:szCs w:val="24"/>
        </w:rPr>
        <w:t>Penelitian ini akan dilakukan pada semester genap tahun ajaran 2017/2018.</w:t>
      </w:r>
    </w:p>
    <w:p w:rsidR="002A15DA" w:rsidRPr="002A15DA" w:rsidRDefault="002A15DA" w:rsidP="002A15DA">
      <w:pPr>
        <w:pStyle w:val="ListParagraph"/>
        <w:tabs>
          <w:tab w:val="left" w:pos="567"/>
        </w:tabs>
        <w:spacing w:line="480" w:lineRule="auto"/>
        <w:ind w:left="284" w:right="-1"/>
        <w:jc w:val="both"/>
        <w:rPr>
          <w:rFonts w:ascii="Times New Roman" w:hAnsi="Times New Roman" w:cs="Times New Roman"/>
          <w:b/>
          <w:sz w:val="24"/>
          <w:szCs w:val="24"/>
          <w:lang w:val="en-US"/>
        </w:rPr>
      </w:pPr>
    </w:p>
    <w:p w:rsidR="008B11C4" w:rsidRPr="001A2585" w:rsidRDefault="008B11C4" w:rsidP="001A2585">
      <w:pPr>
        <w:pStyle w:val="ListParagraph"/>
        <w:spacing w:line="480" w:lineRule="auto"/>
        <w:ind w:left="0" w:right="-1" w:firstLine="567"/>
        <w:jc w:val="both"/>
        <w:rPr>
          <w:rFonts w:ascii="Times New Roman" w:hAnsi="Times New Roman" w:cs="Times New Roman"/>
          <w:sz w:val="24"/>
          <w:szCs w:val="24"/>
          <w:lang w:val="en-US"/>
        </w:rPr>
      </w:pPr>
    </w:p>
    <w:p w:rsidR="00D44D02" w:rsidRPr="004F51F8" w:rsidRDefault="00D44D02" w:rsidP="008B11C4">
      <w:pPr>
        <w:pStyle w:val="ListParagraph"/>
        <w:spacing w:line="480" w:lineRule="auto"/>
        <w:ind w:left="0" w:right="-1" w:firstLine="567"/>
        <w:jc w:val="both"/>
        <w:rPr>
          <w:rFonts w:ascii="Times New Roman" w:hAnsi="Times New Roman" w:cs="Times New Roman"/>
          <w:sz w:val="24"/>
          <w:szCs w:val="24"/>
          <w:lang w:val="en-US"/>
        </w:rPr>
      </w:pPr>
    </w:p>
    <w:sectPr w:rsidR="00D44D02" w:rsidRPr="004F51F8" w:rsidSect="00E00ABF">
      <w:headerReference w:type="default" r:id="rId7"/>
      <w:footerReference w:type="first" r:id="rId8"/>
      <w:pgSz w:w="11906" w:h="16838"/>
      <w:pgMar w:top="2268" w:right="1701" w:bottom="1701" w:left="2268" w:header="720" w:footer="720" w:gutter="0"/>
      <w:pgNumType w:start="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23" w:rsidRDefault="00E55E23" w:rsidP="007B78EB">
      <w:pPr>
        <w:spacing w:after="0" w:line="240" w:lineRule="auto"/>
      </w:pPr>
      <w:r>
        <w:separator/>
      </w:r>
    </w:p>
  </w:endnote>
  <w:endnote w:type="continuationSeparator" w:id="0">
    <w:p w:rsidR="00E55E23" w:rsidRDefault="00E55E23" w:rsidP="007B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128689"/>
      <w:docPartObj>
        <w:docPartGallery w:val="Page Numbers (Bottom of Page)"/>
        <w:docPartUnique/>
      </w:docPartObj>
    </w:sdtPr>
    <w:sdtEndPr>
      <w:rPr>
        <w:noProof/>
      </w:rPr>
    </w:sdtEndPr>
    <w:sdtContent>
      <w:p w:rsidR="00E00ABF" w:rsidRDefault="00E00ABF">
        <w:pPr>
          <w:pStyle w:val="Footer"/>
          <w:jc w:val="center"/>
        </w:pPr>
        <w:r>
          <w:fldChar w:fldCharType="begin"/>
        </w:r>
        <w:r>
          <w:instrText xml:space="preserve"> PAGE   \* MERGEFORMAT </w:instrText>
        </w:r>
        <w:r>
          <w:fldChar w:fldCharType="separate"/>
        </w:r>
        <w:r w:rsidR="0031106D">
          <w:rPr>
            <w:noProof/>
          </w:rPr>
          <w:t>40</w:t>
        </w:r>
        <w:r>
          <w:rPr>
            <w:noProof/>
          </w:rPr>
          <w:fldChar w:fldCharType="end"/>
        </w:r>
      </w:p>
    </w:sdtContent>
  </w:sdt>
  <w:p w:rsidR="00E00ABF" w:rsidRDefault="00E00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23" w:rsidRDefault="00E55E23" w:rsidP="007B78EB">
      <w:pPr>
        <w:spacing w:after="0" w:line="240" w:lineRule="auto"/>
      </w:pPr>
      <w:r>
        <w:separator/>
      </w:r>
    </w:p>
  </w:footnote>
  <w:footnote w:type="continuationSeparator" w:id="0">
    <w:p w:rsidR="00E55E23" w:rsidRDefault="00E55E23" w:rsidP="007B7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557561"/>
      <w:docPartObj>
        <w:docPartGallery w:val="Page Numbers (Top of Page)"/>
        <w:docPartUnique/>
      </w:docPartObj>
    </w:sdtPr>
    <w:sdtEndPr>
      <w:rPr>
        <w:noProof/>
      </w:rPr>
    </w:sdtEndPr>
    <w:sdtContent>
      <w:p w:rsidR="00E00ABF" w:rsidRDefault="00E00ABF">
        <w:pPr>
          <w:pStyle w:val="Header"/>
          <w:jc w:val="right"/>
        </w:pPr>
        <w:r>
          <w:fldChar w:fldCharType="begin"/>
        </w:r>
        <w:r>
          <w:instrText xml:space="preserve"> PAGE   \* MERGEFORMAT </w:instrText>
        </w:r>
        <w:r>
          <w:fldChar w:fldCharType="separate"/>
        </w:r>
        <w:r w:rsidR="0031106D">
          <w:rPr>
            <w:noProof/>
          </w:rPr>
          <w:t>49</w:t>
        </w:r>
        <w:r>
          <w:rPr>
            <w:noProof/>
          </w:rPr>
          <w:fldChar w:fldCharType="end"/>
        </w:r>
      </w:p>
    </w:sdtContent>
  </w:sdt>
  <w:p w:rsidR="00E00ABF" w:rsidRDefault="00E00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49EE"/>
    <w:multiLevelType w:val="hybridMultilevel"/>
    <w:tmpl w:val="E2544AEC"/>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E196D41"/>
    <w:multiLevelType w:val="hybridMultilevel"/>
    <w:tmpl w:val="1B7A5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BB6E1F"/>
    <w:multiLevelType w:val="hybridMultilevel"/>
    <w:tmpl w:val="D78CC898"/>
    <w:lvl w:ilvl="0" w:tplc="A484F4C2">
      <w:start w:val="1"/>
      <w:numFmt w:val="lowerLetter"/>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5A732C1"/>
    <w:multiLevelType w:val="hybridMultilevel"/>
    <w:tmpl w:val="421A5D64"/>
    <w:lvl w:ilvl="0" w:tplc="E7F0A10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2FA66C9"/>
    <w:multiLevelType w:val="hybridMultilevel"/>
    <w:tmpl w:val="DC0437F0"/>
    <w:lvl w:ilvl="0" w:tplc="B290E178">
      <w:start w:val="1"/>
      <w:numFmt w:val="decimal"/>
      <w:lvlText w:val="3.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7015FE0"/>
    <w:multiLevelType w:val="hybridMultilevel"/>
    <w:tmpl w:val="0B9818B6"/>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38BE22CE"/>
    <w:multiLevelType w:val="hybridMultilevel"/>
    <w:tmpl w:val="8BE0AEDC"/>
    <w:lvl w:ilvl="0" w:tplc="006A63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1BB6337"/>
    <w:multiLevelType w:val="multilevel"/>
    <w:tmpl w:val="662E61B4"/>
    <w:lvl w:ilvl="0">
      <w:start w:val="1"/>
      <w:numFmt w:val="decimal"/>
      <w:lvlText w:val="%1."/>
      <w:lvlJc w:val="left"/>
      <w:pPr>
        <w:ind w:left="927" w:hanging="360"/>
      </w:pPr>
      <w:rPr>
        <w:rFonts w:hint="default"/>
        <w:b/>
      </w:rPr>
    </w:lvl>
    <w:lvl w:ilvl="1">
      <w:start w:val="4"/>
      <w:numFmt w:val="decimal"/>
      <w:isLgl/>
      <w:lvlText w:val="%1.%2."/>
      <w:lvlJc w:val="left"/>
      <w:pPr>
        <w:ind w:left="1494" w:hanging="360"/>
      </w:pPr>
      <w:rPr>
        <w:rFonts w:hint="default"/>
        <w:b/>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8">
    <w:nsid w:val="56B76BEA"/>
    <w:multiLevelType w:val="hybridMultilevel"/>
    <w:tmpl w:val="2B723808"/>
    <w:lvl w:ilvl="0" w:tplc="E372368E">
      <w:start w:val="1"/>
      <w:numFmt w:val="decimal"/>
      <w:lvlText w:val="3.%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E583199"/>
    <w:multiLevelType w:val="hybridMultilevel"/>
    <w:tmpl w:val="5DC0231C"/>
    <w:lvl w:ilvl="0" w:tplc="35267E3A">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7877E16"/>
    <w:multiLevelType w:val="hybridMultilevel"/>
    <w:tmpl w:val="E2B870BC"/>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AAB46A2"/>
    <w:multiLevelType w:val="hybridMultilevel"/>
    <w:tmpl w:val="C644A8D8"/>
    <w:lvl w:ilvl="0" w:tplc="05A29832">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7B204817"/>
    <w:multiLevelType w:val="multilevel"/>
    <w:tmpl w:val="70A2684A"/>
    <w:lvl w:ilvl="0">
      <w:start w:val="1"/>
      <w:numFmt w:val="decimal"/>
      <w:lvlText w:val="%1."/>
      <w:lvlJc w:val="left"/>
      <w:pPr>
        <w:ind w:left="1440" w:hanging="360"/>
      </w:pPr>
    </w:lvl>
    <w:lvl w:ilvl="1">
      <w:start w:val="3"/>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8"/>
  </w:num>
  <w:num w:numId="2">
    <w:abstractNumId w:val="4"/>
  </w:num>
  <w:num w:numId="3">
    <w:abstractNumId w:val="5"/>
  </w:num>
  <w:num w:numId="4">
    <w:abstractNumId w:val="12"/>
  </w:num>
  <w:num w:numId="5">
    <w:abstractNumId w:val="2"/>
  </w:num>
  <w:num w:numId="6">
    <w:abstractNumId w:val="3"/>
  </w:num>
  <w:num w:numId="7">
    <w:abstractNumId w:val="6"/>
  </w:num>
  <w:num w:numId="8">
    <w:abstractNumId w:val="0"/>
  </w:num>
  <w:num w:numId="9">
    <w:abstractNumId w:val="10"/>
  </w:num>
  <w:num w:numId="10">
    <w:abstractNumId w:val="11"/>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9B"/>
    <w:rsid w:val="00004C12"/>
    <w:rsid w:val="0007623E"/>
    <w:rsid w:val="000E3526"/>
    <w:rsid w:val="000F769B"/>
    <w:rsid w:val="00121DEA"/>
    <w:rsid w:val="001A2585"/>
    <w:rsid w:val="001B4026"/>
    <w:rsid w:val="001C7052"/>
    <w:rsid w:val="00201D3A"/>
    <w:rsid w:val="00211180"/>
    <w:rsid w:val="00236434"/>
    <w:rsid w:val="002632BE"/>
    <w:rsid w:val="00277BDA"/>
    <w:rsid w:val="002A15DA"/>
    <w:rsid w:val="002A33A1"/>
    <w:rsid w:val="002B0875"/>
    <w:rsid w:val="002B51B1"/>
    <w:rsid w:val="002B6ECB"/>
    <w:rsid w:val="002B7785"/>
    <w:rsid w:val="002C5A1D"/>
    <w:rsid w:val="002E74F5"/>
    <w:rsid w:val="0031106D"/>
    <w:rsid w:val="00331625"/>
    <w:rsid w:val="003369F9"/>
    <w:rsid w:val="00397657"/>
    <w:rsid w:val="003C6654"/>
    <w:rsid w:val="00442667"/>
    <w:rsid w:val="004438EA"/>
    <w:rsid w:val="00480563"/>
    <w:rsid w:val="004D407D"/>
    <w:rsid w:val="004F51F8"/>
    <w:rsid w:val="004F6148"/>
    <w:rsid w:val="00540E6E"/>
    <w:rsid w:val="00554C73"/>
    <w:rsid w:val="00555620"/>
    <w:rsid w:val="005D19A1"/>
    <w:rsid w:val="005F588D"/>
    <w:rsid w:val="005F5CF5"/>
    <w:rsid w:val="00601055"/>
    <w:rsid w:val="0063164C"/>
    <w:rsid w:val="0066557F"/>
    <w:rsid w:val="00672F54"/>
    <w:rsid w:val="006E1AFF"/>
    <w:rsid w:val="006E32DF"/>
    <w:rsid w:val="00711732"/>
    <w:rsid w:val="00714D2B"/>
    <w:rsid w:val="007333FE"/>
    <w:rsid w:val="00751854"/>
    <w:rsid w:val="0077362E"/>
    <w:rsid w:val="00773CAF"/>
    <w:rsid w:val="00777A22"/>
    <w:rsid w:val="007948F9"/>
    <w:rsid w:val="007B78EB"/>
    <w:rsid w:val="007E2C17"/>
    <w:rsid w:val="0081466A"/>
    <w:rsid w:val="008519C4"/>
    <w:rsid w:val="00870AEB"/>
    <w:rsid w:val="00871C70"/>
    <w:rsid w:val="00882C17"/>
    <w:rsid w:val="00896A65"/>
    <w:rsid w:val="00897A67"/>
    <w:rsid w:val="008B11C4"/>
    <w:rsid w:val="008B35E6"/>
    <w:rsid w:val="008B5754"/>
    <w:rsid w:val="008E0888"/>
    <w:rsid w:val="00931E75"/>
    <w:rsid w:val="00933A4B"/>
    <w:rsid w:val="009370BF"/>
    <w:rsid w:val="00940CF8"/>
    <w:rsid w:val="009A2D42"/>
    <w:rsid w:val="009D03DF"/>
    <w:rsid w:val="009F45A9"/>
    <w:rsid w:val="00A028BB"/>
    <w:rsid w:val="00A10C77"/>
    <w:rsid w:val="00A14C84"/>
    <w:rsid w:val="00A21867"/>
    <w:rsid w:val="00A4164B"/>
    <w:rsid w:val="00A7751A"/>
    <w:rsid w:val="00AA5CB8"/>
    <w:rsid w:val="00AE796E"/>
    <w:rsid w:val="00B15C70"/>
    <w:rsid w:val="00B208DA"/>
    <w:rsid w:val="00B34555"/>
    <w:rsid w:val="00B34F4C"/>
    <w:rsid w:val="00B700C0"/>
    <w:rsid w:val="00BB5448"/>
    <w:rsid w:val="00BF52AB"/>
    <w:rsid w:val="00C13053"/>
    <w:rsid w:val="00C91CF5"/>
    <w:rsid w:val="00D10CF7"/>
    <w:rsid w:val="00D44D02"/>
    <w:rsid w:val="00DC70E2"/>
    <w:rsid w:val="00E00ABF"/>
    <w:rsid w:val="00E10D86"/>
    <w:rsid w:val="00E41979"/>
    <w:rsid w:val="00E46331"/>
    <w:rsid w:val="00E55E23"/>
    <w:rsid w:val="00E82482"/>
    <w:rsid w:val="00EC0F2C"/>
    <w:rsid w:val="00F540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E2E3F-ED81-4711-9E1C-FA906408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9B"/>
    <w:pPr>
      <w:ind w:left="720"/>
      <w:contextualSpacing/>
    </w:pPr>
  </w:style>
  <w:style w:type="paragraph" w:styleId="Header">
    <w:name w:val="header"/>
    <w:basedOn w:val="Normal"/>
    <w:link w:val="HeaderChar"/>
    <w:uiPriority w:val="99"/>
    <w:unhideWhenUsed/>
    <w:rsid w:val="007B7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EB"/>
  </w:style>
  <w:style w:type="paragraph" w:styleId="Footer">
    <w:name w:val="footer"/>
    <w:basedOn w:val="Normal"/>
    <w:link w:val="FooterChar"/>
    <w:uiPriority w:val="99"/>
    <w:unhideWhenUsed/>
    <w:rsid w:val="007B7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EB"/>
  </w:style>
  <w:style w:type="paragraph" w:styleId="BalloonText">
    <w:name w:val="Balloon Text"/>
    <w:basedOn w:val="Normal"/>
    <w:link w:val="BalloonTextChar"/>
    <w:uiPriority w:val="99"/>
    <w:semiHidden/>
    <w:unhideWhenUsed/>
    <w:rsid w:val="00E0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Mochammadrezha</dc:creator>
  <cp:keywords/>
  <dc:description/>
  <cp:lastModifiedBy>Mochammadrezha</cp:lastModifiedBy>
  <cp:revision>9</cp:revision>
  <cp:lastPrinted>2018-05-02T07:23:00Z</cp:lastPrinted>
  <dcterms:created xsi:type="dcterms:W3CDTF">2018-04-26T16:12:00Z</dcterms:created>
  <dcterms:modified xsi:type="dcterms:W3CDTF">2018-05-23T13:01:00Z</dcterms:modified>
</cp:coreProperties>
</file>