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6B" w:rsidRPr="0042286B" w:rsidRDefault="0042286B" w:rsidP="0042286B">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0" w:name="_Toc535411183"/>
      <w:bookmarkStart w:id="1" w:name="_Toc535425869"/>
      <w:bookmarkStart w:id="2" w:name="_Toc2286392"/>
      <w:bookmarkStart w:id="3" w:name="_Toc2286755"/>
      <w:r w:rsidRPr="0042286B">
        <w:rPr>
          <w:rFonts w:ascii="Times New Roman" w:eastAsia="Calibri" w:hAnsi="Times New Roman" w:cstheme="majorBidi"/>
          <w:b/>
          <w:color w:val="000000" w:themeColor="text1"/>
          <w:sz w:val="24"/>
          <w:szCs w:val="32"/>
        </w:rPr>
        <w:t>BAB III</w:t>
      </w:r>
      <w:bookmarkEnd w:id="0"/>
      <w:bookmarkEnd w:id="1"/>
      <w:bookmarkEnd w:id="2"/>
      <w:bookmarkEnd w:id="3"/>
    </w:p>
    <w:p w:rsidR="0042286B" w:rsidRPr="0042286B" w:rsidRDefault="0042286B" w:rsidP="0042286B">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4" w:name="_Toc535411184"/>
      <w:bookmarkStart w:id="5" w:name="_Toc535425870"/>
      <w:bookmarkStart w:id="6" w:name="_Toc2286393"/>
      <w:bookmarkStart w:id="7" w:name="_Toc2286756"/>
      <w:r w:rsidRPr="0042286B">
        <w:rPr>
          <w:rFonts w:ascii="Times New Roman" w:eastAsia="Calibri" w:hAnsi="Times New Roman" w:cstheme="majorBidi"/>
          <w:b/>
          <w:color w:val="000000" w:themeColor="text1"/>
          <w:sz w:val="24"/>
          <w:szCs w:val="32"/>
        </w:rPr>
        <w:t>METODE PENELITIAN</w:t>
      </w:r>
      <w:bookmarkEnd w:id="4"/>
      <w:bookmarkEnd w:id="5"/>
      <w:bookmarkEnd w:id="6"/>
      <w:bookmarkEnd w:id="7"/>
    </w:p>
    <w:p w:rsidR="0042286B" w:rsidRPr="0042286B" w:rsidRDefault="0042286B" w:rsidP="0042286B">
      <w:pPr>
        <w:spacing w:line="480" w:lineRule="auto"/>
        <w:rPr>
          <w:rFonts w:ascii="Times New Roman" w:eastAsia="Calibri" w:hAnsi="Times New Roman" w:cs="Times New Roman"/>
          <w:b/>
          <w:sz w:val="24"/>
          <w:szCs w:val="24"/>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8" w:name="_Toc535411185"/>
      <w:bookmarkStart w:id="9" w:name="_Toc535425871"/>
      <w:bookmarkStart w:id="10" w:name="_Toc2286394"/>
      <w:bookmarkStart w:id="11" w:name="_Toc2286757"/>
      <w:r w:rsidRPr="0042286B">
        <w:rPr>
          <w:rFonts w:ascii="Times New Roman" w:eastAsia="Calibri" w:hAnsi="Times New Roman" w:cstheme="majorBidi"/>
          <w:b/>
          <w:color w:val="000000" w:themeColor="text1"/>
          <w:sz w:val="24"/>
          <w:szCs w:val="26"/>
        </w:rPr>
        <w:t>3.1 Pendekatan Penelitian</w:t>
      </w:r>
      <w:bookmarkEnd w:id="8"/>
      <w:bookmarkEnd w:id="9"/>
      <w:bookmarkEnd w:id="10"/>
      <w:bookmarkEnd w:id="11"/>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Penelitian merupakan serangkaian pengamatan untuk menunjukkan kebenaran dari pemecahan masalah selama jangka waktu tertentu terhadap suatu fenomena. Dengan adanya penelitian, sehingga membutuhkan suatu metode atau cara sebagai langkah-langkah yang harus ditempuh oleh peneliti dalam memecahkan suatu permasalahan untuk mencapai tujuan tertentu. Metode penelitian memiliki peran yang sangat penting dalam menganalisis masalah yang diteliti, karena dirancang melalui langkah-langkah penelitian yang dimulai dari operasionalisasi variabel, penentuan jenis dan sumber data, metode pengumpulan data dan diakhiri dengan merancang analisis data pengujian hipotesis.</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(2017:2) definisi metode penelitian adalah:</w:t>
      </w:r>
    </w:p>
    <w:p w:rsidR="0042286B" w:rsidRPr="0042286B" w:rsidRDefault="0042286B" w:rsidP="0042286B">
      <w:pPr>
        <w:spacing w:line="24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“Metode penelitian adalah cara ilmiah untuk mendapatkan data dengan tujuan dan kegunaan tertentu. Cara ilmiah berarti kegiatan penelitian ini didasarkan pada ciri-ciri keilmuan, yaitu rasional, empiris, dan sistematis. Rasional berarti kegiatan penelitian yang dilakukan dengan cara-cara yang dilakukan itu dapet diminati oleh indra manusia, sehingga orang lain dapat mengamati dan mengetahui cara-cara yang digunakan. Sistematis artinya proses yang digunakan dalam penelitian itu menggunakan langkah-langkah tertentu yang bersifat logis”.</w:t>
      </w:r>
    </w:p>
    <w:p w:rsidR="0042286B" w:rsidRPr="0042286B" w:rsidRDefault="0042286B" w:rsidP="0042286B">
      <w:pPr>
        <w:spacing w:line="240" w:lineRule="auto"/>
        <w:ind w:left="709"/>
        <w:jc w:val="both"/>
        <w:rPr>
          <w:rFonts w:ascii="Times New Roman" w:eastAsia="Calibri" w:hAnsi="Times New Roman" w:cs="Times New Roman"/>
          <w:bCs/>
          <w:sz w:val="14"/>
          <w:szCs w:val="24"/>
        </w:rPr>
      </w:pP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Dengan adanya metode penelitian, penulis bermaksud mengumpulkan data dan mengamati secara seksama mengenai aspek-aspek tertentu yang berkaitan erat dengan masalah yang akan diteliti sehingga diperoleh data yang menunjang dalam </w:t>
      </w:r>
      <w:r w:rsidRPr="0042286B">
        <w:rPr>
          <w:rFonts w:ascii="Times New Roman" w:eastAsia="Calibri" w:hAnsi="Times New Roman" w:cs="Times New Roman"/>
          <w:bCs/>
          <w:sz w:val="24"/>
          <w:szCs w:val="24"/>
        </w:rPr>
        <w:lastRenderedPageBreak/>
        <w:t>penyusunan laporan penelitian. Dalam penyususnan laporan ini, metode yang digunakan dalam penelitian ini menggunakan metode analisis deskriptif dan metode analisis verifikatif.</w:t>
      </w: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(2014:86) metode penelitian deskriptif adalah sebagai berikut:</w:t>
      </w:r>
    </w:p>
    <w:p w:rsidR="0042286B" w:rsidRPr="0042286B" w:rsidRDefault="0042286B" w:rsidP="0042286B">
      <w:pPr>
        <w:spacing w:line="24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“Metode penelitian deskriptif merupakan suatu penelitian yang digunakan untuk mengetahui nilai variabel mandiri, baik satu variabel atau lebih (independen) tanpa membuat perbandingan atau menghubungkan dengan variabel lain”.</w:t>
      </w:r>
    </w:p>
    <w:p w:rsidR="0042286B" w:rsidRPr="0042286B" w:rsidRDefault="0042286B" w:rsidP="0042286B">
      <w:pPr>
        <w:spacing w:line="240" w:lineRule="auto"/>
        <w:jc w:val="both"/>
        <w:rPr>
          <w:rFonts w:ascii="Times New Roman" w:eastAsia="Calibri" w:hAnsi="Times New Roman" w:cs="Times New Roman"/>
          <w:bCs/>
          <w:sz w:val="24"/>
          <w:szCs w:val="24"/>
        </w:rPr>
      </w:pPr>
    </w:p>
    <w:p w:rsidR="0042286B" w:rsidRPr="0042286B" w:rsidRDefault="0042286B" w:rsidP="0042286B">
      <w:pPr>
        <w:spacing w:line="480" w:lineRule="auto"/>
        <w:ind w:firstLine="709"/>
        <w:jc w:val="both"/>
        <w:rPr>
          <w:rFonts w:ascii="Times New Roman" w:eastAsia="Calibri" w:hAnsi="Times New Roman" w:cs="Times New Roman"/>
          <w:bCs/>
          <w:iCs/>
          <w:sz w:val="24"/>
          <w:szCs w:val="24"/>
        </w:rPr>
      </w:pPr>
      <w:r w:rsidRPr="0042286B">
        <w:rPr>
          <w:rFonts w:ascii="Times New Roman" w:eastAsia="Calibri" w:hAnsi="Times New Roman" w:cs="Times New Roman"/>
          <w:bCs/>
          <w:sz w:val="24"/>
          <w:szCs w:val="24"/>
        </w:rPr>
        <w:t xml:space="preserve">Metode Deskriptif digunakan untuk mendeskripsikan </w:t>
      </w:r>
      <w:r w:rsidRPr="0042286B">
        <w:rPr>
          <w:rFonts w:ascii="Times New Roman" w:eastAsia="Calibri" w:hAnsi="Times New Roman" w:cs="Times New Roman"/>
          <w:bCs/>
          <w:i/>
          <w:iCs/>
          <w:sz w:val="24"/>
          <w:szCs w:val="24"/>
        </w:rPr>
        <w:t xml:space="preserve">Other Comprehensif Income, </w:t>
      </w:r>
      <w:r w:rsidRPr="0042286B">
        <w:rPr>
          <w:rFonts w:ascii="Times New Roman" w:eastAsia="Calibri" w:hAnsi="Times New Roman" w:cs="Times New Roman"/>
          <w:bCs/>
          <w:iCs/>
          <w:sz w:val="24"/>
          <w:szCs w:val="24"/>
        </w:rPr>
        <w:t xml:space="preserve">Subjektifitas dari </w:t>
      </w:r>
      <w:r w:rsidRPr="0042286B">
        <w:rPr>
          <w:rFonts w:ascii="Times New Roman" w:eastAsia="Calibri" w:hAnsi="Times New Roman" w:cs="Times New Roman"/>
          <w:bCs/>
          <w:i/>
          <w:iCs/>
          <w:sz w:val="24"/>
          <w:szCs w:val="24"/>
        </w:rPr>
        <w:t>Other Comprehensive Income,</w:t>
      </w:r>
      <w:r w:rsidRPr="0042286B">
        <w:rPr>
          <w:rFonts w:ascii="Times New Roman" w:eastAsia="Calibri" w:hAnsi="Times New Roman" w:cs="Times New Roman"/>
          <w:bCs/>
          <w:iCs/>
          <w:sz w:val="24"/>
          <w:szCs w:val="24"/>
        </w:rPr>
        <w:t xml:space="preserve"> Nilai Pasar</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dan</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sz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Sedangkan Metode Verifikatif menurut Sugiyono (2014:55) adalah sebagai berikut:</w:t>
      </w:r>
    </w:p>
    <w:p w:rsidR="0042286B" w:rsidRPr="0042286B" w:rsidRDefault="0042286B" w:rsidP="0042286B">
      <w:pPr>
        <w:spacing w:line="24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“Metode verifikatif adalah metode penelitian yang pada dasarnya untuk menguji teori dengan pengujian hipotesis. Pengujian hipotesis dilakukan dengan menggunakan perhitungan statistic yang digunakan untuk menguji pengaruh variabel X1 dan X2 terhadap Y. Verifikatif berarti menguji teori dengan pengujian suatu hipotesis apakah diterima atau tidak”.</w:t>
      </w:r>
    </w:p>
    <w:p w:rsidR="0042286B" w:rsidRPr="0042286B" w:rsidRDefault="0042286B" w:rsidP="0042286B">
      <w:pPr>
        <w:spacing w:line="240" w:lineRule="auto"/>
        <w:jc w:val="both"/>
        <w:rPr>
          <w:rFonts w:ascii="Times New Roman" w:eastAsia="Calibri" w:hAnsi="Times New Roman" w:cs="Times New Roman"/>
          <w:bCs/>
          <w:sz w:val="24"/>
          <w:szCs w:val="24"/>
        </w:rPr>
      </w:pPr>
    </w:p>
    <w:p w:rsidR="0042286B" w:rsidRPr="0042286B" w:rsidRDefault="0042286B" w:rsidP="0042286B">
      <w:pPr>
        <w:spacing w:line="480" w:lineRule="auto"/>
        <w:ind w:firstLine="709"/>
        <w:jc w:val="both"/>
        <w:rPr>
          <w:rFonts w:ascii="Times New Roman" w:eastAsia="Calibri" w:hAnsi="Times New Roman" w:cs="Times New Roman"/>
          <w:bCs/>
          <w:iCs/>
          <w:sz w:val="24"/>
          <w:szCs w:val="24"/>
        </w:rPr>
      </w:pPr>
      <w:r w:rsidRPr="0042286B">
        <w:rPr>
          <w:rFonts w:ascii="Times New Roman" w:eastAsia="Calibri" w:hAnsi="Times New Roman" w:cs="Times New Roman"/>
          <w:bCs/>
          <w:sz w:val="24"/>
          <w:szCs w:val="24"/>
        </w:rPr>
        <w:t xml:space="preserve">Tujuan dari metode penelitian verifikatif adalah untuk menjelaskan hubungan kausalitas dari satu atau lebih variabel independen terhadap satu variabel dependen. Penerapan dalam penelitian ini untuk melihat pengaruh </w:t>
      </w:r>
      <w:r w:rsidRPr="0042286B">
        <w:rPr>
          <w:rFonts w:ascii="Times New Roman" w:eastAsia="Calibri" w:hAnsi="Times New Roman" w:cs="Times New Roman"/>
          <w:bCs/>
          <w:i/>
          <w:iCs/>
          <w:sz w:val="24"/>
          <w:szCs w:val="24"/>
        </w:rPr>
        <w:t xml:space="preserve">Other Comprehensif Income, </w:t>
      </w:r>
      <w:r w:rsidRPr="0042286B">
        <w:rPr>
          <w:rFonts w:ascii="Times New Roman" w:eastAsia="Calibri" w:hAnsi="Times New Roman" w:cs="Times New Roman"/>
          <w:bCs/>
          <w:iCs/>
          <w:sz w:val="24"/>
          <w:szCs w:val="24"/>
        </w:rPr>
        <w:t xml:space="preserve">Subjektifitas dari </w:t>
      </w:r>
      <w:r w:rsidRPr="0042286B">
        <w:rPr>
          <w:rFonts w:ascii="Times New Roman" w:eastAsia="Calibri" w:hAnsi="Times New Roman" w:cs="Times New Roman"/>
          <w:bCs/>
          <w:i/>
          <w:iCs/>
          <w:sz w:val="24"/>
          <w:szCs w:val="24"/>
        </w:rPr>
        <w:t>Other Comprehensive Income</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Rasio Nilai Pasar</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dan</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sz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12" w:name="_Toc535411186"/>
      <w:bookmarkStart w:id="13" w:name="_Toc535425872"/>
      <w:bookmarkStart w:id="14" w:name="_Toc2286395"/>
      <w:bookmarkStart w:id="15" w:name="_Toc2286758"/>
      <w:r w:rsidRPr="0042286B">
        <w:rPr>
          <w:rFonts w:ascii="Times New Roman" w:eastAsia="Calibri" w:hAnsi="Times New Roman" w:cstheme="majorBidi"/>
          <w:b/>
          <w:color w:val="000000" w:themeColor="text1"/>
          <w:sz w:val="24"/>
          <w:szCs w:val="26"/>
        </w:rPr>
        <w:lastRenderedPageBreak/>
        <w:t>3.2 Objek Penelitian</w:t>
      </w:r>
      <w:bookmarkEnd w:id="12"/>
      <w:bookmarkEnd w:id="13"/>
      <w:bookmarkEnd w:id="14"/>
      <w:bookmarkEnd w:id="15"/>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Objek penelitian merupakan sesuatu yang perlu diperhatikan, sebab objek penelitian pada hakikatnya merupakan topik permasalahan yang dikaji dalam penelitian.</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(2014:41) pengertian objek penelitian adalah:</w:t>
      </w:r>
    </w:p>
    <w:p w:rsidR="0042286B" w:rsidRPr="0042286B" w:rsidRDefault="0042286B" w:rsidP="0042286B">
      <w:pPr>
        <w:spacing w:line="48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“Suatu saran ilmiah untuk mendapatkan data dengan tujuan dan kegunaan tertentu tentang suatu hal subjektif, valid, dan </w:t>
      </w:r>
      <w:r w:rsidRPr="0042286B">
        <w:rPr>
          <w:rFonts w:ascii="Times New Roman" w:eastAsia="Calibri" w:hAnsi="Times New Roman" w:cs="Times New Roman"/>
          <w:bCs/>
          <w:i/>
          <w:iCs/>
          <w:sz w:val="24"/>
          <w:szCs w:val="24"/>
        </w:rPr>
        <w:t xml:space="preserve">reliable </w:t>
      </w:r>
      <w:r w:rsidRPr="0042286B">
        <w:rPr>
          <w:rFonts w:ascii="Times New Roman" w:eastAsia="Calibri" w:hAnsi="Times New Roman" w:cs="Times New Roman"/>
          <w:bCs/>
          <w:sz w:val="24"/>
          <w:szCs w:val="24"/>
        </w:rPr>
        <w:t>tentang suatu hal (variabel tertentu)”.</w:t>
      </w: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Dalam penelitian ini yang menjadi objek penelitian yaitu </w:t>
      </w:r>
      <w:r w:rsidRPr="0042286B">
        <w:rPr>
          <w:rFonts w:ascii="Times New Roman" w:eastAsia="Calibri" w:hAnsi="Times New Roman" w:cs="Times New Roman"/>
          <w:bCs/>
          <w:i/>
          <w:sz w:val="24"/>
          <w:szCs w:val="24"/>
        </w:rPr>
        <w:t>Other Comprehensif Income</w:t>
      </w:r>
      <w:r w:rsidRPr="0042286B">
        <w:rPr>
          <w:rFonts w:ascii="Times New Roman" w:eastAsia="Calibri" w:hAnsi="Times New Roman" w:cs="Times New Roman"/>
          <w:bCs/>
          <w:sz w:val="24"/>
          <w:szCs w:val="24"/>
        </w:rPr>
        <w:t xml:space="preserve"> (X</w:t>
      </w:r>
      <w:r w:rsidRPr="0042286B">
        <w:rPr>
          <w:rFonts w:ascii="Times New Roman" w:eastAsia="Calibri" w:hAnsi="Times New Roman" w:cs="Times New Roman"/>
          <w:bCs/>
          <w:sz w:val="24"/>
          <w:szCs w:val="24"/>
          <w:vertAlign w:val="subscript"/>
        </w:rPr>
        <w:t>1</w:t>
      </w:r>
      <w:r w:rsidRPr="0042286B">
        <w:rPr>
          <w:rFonts w:ascii="Times New Roman" w:eastAsia="Calibri" w:hAnsi="Times New Roman" w:cs="Times New Roman"/>
          <w:bCs/>
          <w:sz w:val="24"/>
          <w:szCs w:val="24"/>
        </w:rPr>
        <w:t xml:space="preserve">), </w:t>
      </w:r>
      <w:r w:rsidRPr="0042286B">
        <w:rPr>
          <w:rFonts w:ascii="Times New Roman" w:eastAsia="Calibri" w:hAnsi="Times New Roman" w:cs="Times New Roman"/>
          <w:bCs/>
          <w:iCs/>
          <w:sz w:val="24"/>
          <w:szCs w:val="24"/>
        </w:rPr>
        <w:t xml:space="preserve">Subjektifitas dari </w:t>
      </w:r>
      <w:r w:rsidRPr="0042286B">
        <w:rPr>
          <w:rFonts w:ascii="Times New Roman" w:eastAsia="Calibri" w:hAnsi="Times New Roman" w:cs="Times New Roman"/>
          <w:bCs/>
          <w:i/>
          <w:iCs/>
          <w:sz w:val="24"/>
          <w:szCs w:val="24"/>
        </w:rPr>
        <w:t>Other Comprehensive Income</w:t>
      </w:r>
      <w:r w:rsidRPr="0042286B">
        <w:rPr>
          <w:rFonts w:ascii="Times New Roman" w:eastAsia="Calibri" w:hAnsi="Times New Roman" w:cs="Times New Roman"/>
          <w:bCs/>
          <w:sz w:val="24"/>
          <w:szCs w:val="24"/>
        </w:rPr>
        <w:t xml:space="preserve"> (X</w:t>
      </w:r>
      <w:r w:rsidRPr="0042286B">
        <w:rPr>
          <w:rFonts w:ascii="Times New Roman" w:eastAsia="Calibri" w:hAnsi="Times New Roman" w:cs="Times New Roman"/>
          <w:bCs/>
          <w:sz w:val="24"/>
          <w:szCs w:val="24"/>
          <w:vertAlign w:val="subscript"/>
        </w:rPr>
        <w:t>2</w:t>
      </w:r>
      <w:r w:rsidRPr="0042286B">
        <w:rPr>
          <w:rFonts w:ascii="Times New Roman" w:eastAsia="Calibri" w:hAnsi="Times New Roman" w:cs="Times New Roman"/>
          <w:bCs/>
          <w:sz w:val="24"/>
          <w:szCs w:val="24"/>
        </w:rPr>
        <w:t>), dan Nilai Pasar</w:t>
      </w:r>
      <w:r w:rsidRPr="0042286B">
        <w:rPr>
          <w:rFonts w:ascii="Times New Roman" w:eastAsia="Calibri" w:hAnsi="Times New Roman" w:cs="Times New Roman"/>
          <w:bCs/>
          <w:i/>
          <w:sz w:val="24"/>
          <w:szCs w:val="24"/>
        </w:rPr>
        <w:t xml:space="preserve"> </w:t>
      </w:r>
      <w:r w:rsidRPr="0042286B">
        <w:rPr>
          <w:rFonts w:ascii="Times New Roman" w:eastAsia="Calibri" w:hAnsi="Times New Roman" w:cs="Times New Roman"/>
          <w:bCs/>
          <w:sz w:val="24"/>
          <w:szCs w:val="24"/>
        </w:rPr>
        <w:t>(X</w:t>
      </w:r>
      <w:r w:rsidRPr="0042286B">
        <w:rPr>
          <w:rFonts w:ascii="Times New Roman" w:eastAsia="Calibri" w:hAnsi="Times New Roman" w:cs="Times New Roman"/>
          <w:bCs/>
          <w:sz w:val="24"/>
          <w:szCs w:val="24"/>
          <w:vertAlign w:val="subscript"/>
        </w:rPr>
        <w:t>3</w:t>
      </w:r>
      <w:r w:rsidRPr="0042286B">
        <w:rPr>
          <w:rFonts w:ascii="Times New Roman" w:eastAsia="Calibri" w:hAnsi="Times New Roman" w:cs="Times New Roman"/>
          <w:bCs/>
          <w:sz w:val="24"/>
          <w:szCs w:val="24"/>
        </w:rPr>
        <w:t xml:space="preserve">) sebagai variabel independen dan </w:t>
      </w:r>
      <w:r w:rsidRPr="0042286B">
        <w:rPr>
          <w:rFonts w:ascii="Times New Roman" w:eastAsia="Calibri" w:hAnsi="Times New Roman" w:cs="Times New Roman"/>
          <w:sz w:val="24"/>
        </w:rPr>
        <w:t>Harga</w:t>
      </w:r>
      <w:r w:rsidRPr="0042286B">
        <w:rPr>
          <w:rFonts w:ascii="Times New Roman" w:eastAsia="Calibri" w:hAnsi="Times New Roman" w:cs="Times New Roman"/>
          <w:bCs/>
          <w:sz w:val="24"/>
          <w:szCs w:val="24"/>
        </w:rPr>
        <w:t xml:space="preserve"> Saham (Y) sebagai variabel dependen.</w:t>
      </w:r>
    </w:p>
    <w:p w:rsidR="0042286B" w:rsidRPr="0042286B" w:rsidRDefault="0042286B" w:rsidP="0042286B">
      <w:pPr>
        <w:spacing w:line="480" w:lineRule="auto"/>
        <w:ind w:firstLine="709"/>
        <w:jc w:val="both"/>
        <w:rPr>
          <w:rFonts w:ascii="Times New Roman" w:eastAsia="Calibri" w:hAnsi="Times New Roman" w:cs="Times New Roman"/>
          <w:bCs/>
          <w:sz w:val="24"/>
          <w:szCs w:val="24"/>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16" w:name="_Toc535411187"/>
      <w:bookmarkStart w:id="17" w:name="_Toc535425873"/>
      <w:bookmarkStart w:id="18" w:name="_Toc2286396"/>
      <w:bookmarkStart w:id="19" w:name="_Toc2286759"/>
      <w:r w:rsidRPr="0042286B">
        <w:rPr>
          <w:rFonts w:ascii="Times New Roman" w:eastAsia="Calibri" w:hAnsi="Times New Roman" w:cstheme="majorBidi"/>
          <w:b/>
          <w:color w:val="000000" w:themeColor="text1"/>
          <w:sz w:val="24"/>
          <w:szCs w:val="26"/>
        </w:rPr>
        <w:t>3.3 Unit Analisis dan Unit Observasi</w:t>
      </w:r>
      <w:bookmarkEnd w:id="16"/>
      <w:bookmarkEnd w:id="17"/>
      <w:bookmarkEnd w:id="18"/>
      <w:bookmarkEnd w:id="19"/>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20" w:name="_Toc535411188"/>
      <w:bookmarkStart w:id="21" w:name="_Toc535425874"/>
      <w:bookmarkStart w:id="22" w:name="_Toc2286397"/>
      <w:bookmarkStart w:id="23" w:name="_Toc2286760"/>
      <w:r w:rsidRPr="0042286B">
        <w:rPr>
          <w:rFonts w:ascii="Times New Roman" w:eastAsia="Calibri" w:hAnsi="Times New Roman" w:cstheme="majorBidi"/>
          <w:b/>
          <w:color w:val="000000" w:themeColor="text1"/>
          <w:sz w:val="24"/>
          <w:szCs w:val="24"/>
        </w:rPr>
        <w:t>3.3.1 Unit Analisis</w:t>
      </w:r>
      <w:bookmarkEnd w:id="20"/>
      <w:bookmarkEnd w:id="21"/>
      <w:bookmarkEnd w:id="22"/>
      <w:bookmarkEnd w:id="23"/>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Unit analisis merupakan sesuatu yang berkaitan dengan komponen yang akan diteliti. Penentuan unit analisis ini sangat penting agar tidak terjadi kesalahan dalam pengumpulan data dan pengambilan simpulan nantinya. </w:t>
      </w:r>
    </w:p>
    <w:p w:rsidR="0042286B" w:rsidRPr="0042286B" w:rsidRDefault="0042286B" w:rsidP="0042286B">
      <w:pPr>
        <w:spacing w:line="480" w:lineRule="auto"/>
        <w:ind w:firstLine="720"/>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Sangadji &amp; Sopiah dalam Sylvia Eka Yulianti (2017) unit analisis adalah:</w:t>
      </w:r>
    </w:p>
    <w:p w:rsidR="0042286B" w:rsidRPr="0042286B" w:rsidRDefault="0042286B" w:rsidP="0042286B">
      <w:pPr>
        <w:spacing w:line="480" w:lineRule="auto"/>
        <w:ind w:left="709"/>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lastRenderedPageBreak/>
        <w:t>“Unit analisis adalah satuan tertentu yang diperhitungkan sebagai subjek penelitian”.</w:t>
      </w:r>
    </w:p>
    <w:p w:rsidR="0042286B" w:rsidRPr="0042286B" w:rsidRDefault="0042286B" w:rsidP="0042286B">
      <w:pPr>
        <w:spacing w:line="480" w:lineRule="auto"/>
        <w:ind w:firstLine="709"/>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Dalam penelitian ini yang menjadi unit penelitian adalah Perusahaan atau Instansi. Dalam hal ini perusahaan yang diteliti adalah perusahaan 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yang terdaftar di Bursa Efek Indonesia periode 2013-2017.</w:t>
      </w:r>
    </w:p>
    <w:p w:rsidR="0042286B" w:rsidRPr="0042286B" w:rsidRDefault="0042286B" w:rsidP="0042286B">
      <w:pPr>
        <w:spacing w:line="480" w:lineRule="auto"/>
        <w:rPr>
          <w:rFonts w:ascii="Times New Roman" w:eastAsia="Calibri" w:hAnsi="Times New Roman" w:cs="Times New Roman"/>
          <w:bCs/>
          <w:sz w:val="24"/>
          <w:szCs w:val="24"/>
        </w:rPr>
      </w:pPr>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24" w:name="_Toc535411189"/>
      <w:bookmarkStart w:id="25" w:name="_Toc535425875"/>
      <w:bookmarkStart w:id="26" w:name="_Toc2286398"/>
      <w:bookmarkStart w:id="27" w:name="_Toc2286761"/>
      <w:r w:rsidRPr="0042286B">
        <w:rPr>
          <w:rFonts w:ascii="Times New Roman" w:eastAsia="Calibri" w:hAnsi="Times New Roman" w:cstheme="majorBidi"/>
          <w:b/>
          <w:color w:val="000000" w:themeColor="text1"/>
          <w:sz w:val="24"/>
          <w:szCs w:val="24"/>
        </w:rPr>
        <w:t>3.3.2 Unit Observasi</w:t>
      </w:r>
      <w:bookmarkEnd w:id="24"/>
      <w:bookmarkEnd w:id="25"/>
      <w:bookmarkEnd w:id="26"/>
      <w:bookmarkEnd w:id="27"/>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Dalam penelitian ini unit observasi yang digunakan adalah laporan keuangan tahunan perusahaan 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periode 2013-2017 yang telah diaudit. Laporan keuangan yang digunakan terdiri dari laporan posisi keuangan dan laporan laba rugi dan penghasilan komprehensif lain.</w:t>
      </w:r>
    </w:p>
    <w:p w:rsidR="0042286B" w:rsidRPr="0042286B" w:rsidRDefault="0042286B" w:rsidP="0042286B">
      <w:pPr>
        <w:spacing w:line="480" w:lineRule="auto"/>
        <w:jc w:val="both"/>
        <w:rPr>
          <w:rFonts w:ascii="Times New Roman" w:eastAsia="Calibri" w:hAnsi="Times New Roman" w:cs="Times New Roman"/>
          <w:bCs/>
          <w:sz w:val="24"/>
          <w:szCs w:val="24"/>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28" w:name="_Toc535411190"/>
      <w:bookmarkStart w:id="29" w:name="_Toc535425876"/>
      <w:bookmarkStart w:id="30" w:name="_Toc2286399"/>
      <w:bookmarkStart w:id="31" w:name="_Toc2286762"/>
      <w:r w:rsidRPr="0042286B">
        <w:rPr>
          <w:rFonts w:ascii="Times New Roman" w:eastAsia="Calibri" w:hAnsi="Times New Roman" w:cstheme="majorBidi"/>
          <w:b/>
          <w:color w:val="000000" w:themeColor="text1"/>
          <w:sz w:val="24"/>
          <w:szCs w:val="26"/>
        </w:rPr>
        <w:t>3.4 Definisi Variabel dan Pengukurannya</w:t>
      </w:r>
      <w:bookmarkEnd w:id="28"/>
      <w:bookmarkEnd w:id="29"/>
      <w:bookmarkEnd w:id="30"/>
      <w:bookmarkEnd w:id="31"/>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32" w:name="_Toc535411191"/>
      <w:bookmarkStart w:id="33" w:name="_Toc535425877"/>
      <w:bookmarkStart w:id="34" w:name="_Toc2286400"/>
      <w:bookmarkStart w:id="35" w:name="_Toc2286763"/>
      <w:r w:rsidRPr="0042286B">
        <w:rPr>
          <w:rFonts w:ascii="Times New Roman" w:eastAsia="Calibri" w:hAnsi="Times New Roman" w:cstheme="majorBidi"/>
          <w:b/>
          <w:color w:val="000000" w:themeColor="text1"/>
          <w:sz w:val="24"/>
          <w:szCs w:val="24"/>
        </w:rPr>
        <w:t>3.4.1 Definisi Variabel</w:t>
      </w:r>
      <w:bookmarkEnd w:id="32"/>
      <w:bookmarkEnd w:id="33"/>
      <w:bookmarkEnd w:id="34"/>
      <w:bookmarkEnd w:id="35"/>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Variabel penelitian merupakan hal yang harus ditetapkan dengan jelas sebelum memulai dalam pengumpulan data.</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(2017:38) definisi variabel penelitian adalah:</w:t>
      </w:r>
    </w:p>
    <w:p w:rsidR="0042286B" w:rsidRPr="0042286B" w:rsidRDefault="0042286B" w:rsidP="0042286B">
      <w:pPr>
        <w:spacing w:line="48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lastRenderedPageBreak/>
        <w:t>“…segala sesuatu yang berbentuk apa saja yang ditetapkan oleh peneliti untuk dipelajari sehingga diperoleh informasi tentang hal tersebut, kemudian ditarik kesimpulannya”.</w:t>
      </w: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Variabel yang digunakan dalam penelitian ini adalah </w:t>
      </w:r>
      <w:r w:rsidRPr="0042286B">
        <w:rPr>
          <w:rFonts w:ascii="Times New Roman" w:eastAsia="Calibri" w:hAnsi="Times New Roman" w:cs="Times New Roman"/>
          <w:bCs/>
          <w:i/>
          <w:sz w:val="24"/>
          <w:szCs w:val="24"/>
        </w:rPr>
        <w:t>Other Comprehensif Income</w:t>
      </w:r>
      <w:r w:rsidRPr="0042286B">
        <w:rPr>
          <w:rFonts w:ascii="Times New Roman" w:eastAsia="Calibri" w:hAnsi="Times New Roman" w:cs="Times New Roman"/>
          <w:bCs/>
          <w:sz w:val="24"/>
          <w:szCs w:val="24"/>
        </w:rPr>
        <w:t xml:space="preserve">, </w:t>
      </w:r>
      <w:r w:rsidRPr="0042286B">
        <w:rPr>
          <w:rFonts w:ascii="Times New Roman" w:eastAsia="Calibri" w:hAnsi="Times New Roman" w:cs="Times New Roman"/>
          <w:bCs/>
          <w:iCs/>
          <w:sz w:val="24"/>
          <w:szCs w:val="24"/>
        </w:rPr>
        <w:t xml:space="preserve">Subjektifitas dari </w:t>
      </w:r>
      <w:r w:rsidRPr="0042286B">
        <w:rPr>
          <w:rFonts w:ascii="Times New Roman" w:eastAsia="Calibri" w:hAnsi="Times New Roman" w:cs="Times New Roman"/>
          <w:bCs/>
          <w:i/>
          <w:iCs/>
          <w:sz w:val="24"/>
          <w:szCs w:val="24"/>
        </w:rPr>
        <w:t>Other Comprehensive Income,</w:t>
      </w:r>
      <w:r w:rsidRPr="0042286B">
        <w:rPr>
          <w:rFonts w:ascii="Times New Roman" w:eastAsia="Calibri" w:hAnsi="Times New Roman" w:cs="Times New Roman"/>
          <w:bCs/>
          <w:sz w:val="24"/>
          <w:szCs w:val="24"/>
        </w:rPr>
        <w:t xml:space="preserve"> dan Nilai Pasar sebagai variabel independen dan </w:t>
      </w:r>
      <w:r w:rsidRPr="0042286B">
        <w:rPr>
          <w:rFonts w:ascii="Times New Roman" w:eastAsia="Calibri" w:hAnsi="Times New Roman" w:cs="Times New Roman"/>
          <w:sz w:val="24"/>
        </w:rPr>
        <w:t>Harga</w:t>
      </w:r>
      <w:r w:rsidRPr="0042286B">
        <w:rPr>
          <w:rFonts w:ascii="Times New Roman" w:eastAsia="Calibri" w:hAnsi="Times New Roman" w:cs="Times New Roman"/>
          <w:bCs/>
          <w:i/>
          <w:sz w:val="24"/>
          <w:szCs w:val="24"/>
        </w:rPr>
        <w:t xml:space="preserve"> </w:t>
      </w:r>
      <w:r w:rsidRPr="0042286B">
        <w:rPr>
          <w:rFonts w:ascii="Times New Roman" w:eastAsia="Calibri" w:hAnsi="Times New Roman" w:cs="Times New Roman"/>
          <w:bCs/>
          <w:sz w:val="24"/>
          <w:szCs w:val="24"/>
        </w:rPr>
        <w:t>Saham sebagai variabel dependen. Maka definisi dari setiap variabel dan pengukurannya adalah sebagai berikut:</w:t>
      </w:r>
    </w:p>
    <w:p w:rsidR="0042286B" w:rsidRPr="0042286B" w:rsidRDefault="0042286B" w:rsidP="0042286B">
      <w:pPr>
        <w:numPr>
          <w:ilvl w:val="0"/>
          <w:numId w:val="14"/>
        </w:numPr>
        <w:spacing w:after="0" w:line="480" w:lineRule="auto"/>
        <w:ind w:left="426"/>
        <w:jc w:val="both"/>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Variabel Independen</w:t>
      </w:r>
    </w:p>
    <w:p w:rsidR="0042286B" w:rsidRPr="0042286B" w:rsidRDefault="0042286B" w:rsidP="0042286B">
      <w:pPr>
        <w:spacing w:line="480" w:lineRule="auto"/>
        <w:ind w:left="426" w:firstLine="588"/>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(2016:39) pengertian variabel independen atau variabel bebas adalah:</w:t>
      </w:r>
    </w:p>
    <w:p w:rsidR="0042286B" w:rsidRPr="0042286B" w:rsidRDefault="0042286B" w:rsidP="0042286B">
      <w:pPr>
        <w:spacing w:line="480" w:lineRule="auto"/>
        <w:ind w:left="426"/>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“Variabel bebas adalah merupakan variabel yang mempengaruhi atau yang menjadi sebab perubahannya atau timbulnya variabel dependen (terikat)”.</w:t>
      </w:r>
    </w:p>
    <w:p w:rsidR="0042286B" w:rsidRPr="0042286B" w:rsidRDefault="0042286B" w:rsidP="0042286B">
      <w:pPr>
        <w:spacing w:line="480" w:lineRule="auto"/>
        <w:ind w:left="426" w:firstLine="501"/>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Variabel independen dalam penelitian ini terdiri dari </w:t>
      </w:r>
      <w:r w:rsidRPr="0042286B">
        <w:rPr>
          <w:rFonts w:ascii="Times New Roman" w:eastAsia="Calibri" w:hAnsi="Times New Roman" w:cs="Times New Roman"/>
          <w:bCs/>
          <w:i/>
          <w:sz w:val="24"/>
          <w:szCs w:val="24"/>
        </w:rPr>
        <w:t>Other Comprehensif Income</w:t>
      </w:r>
      <w:r w:rsidRPr="0042286B">
        <w:rPr>
          <w:rFonts w:ascii="Times New Roman" w:eastAsia="Calibri" w:hAnsi="Times New Roman" w:cs="Times New Roman"/>
          <w:bCs/>
          <w:sz w:val="24"/>
          <w:szCs w:val="24"/>
        </w:rPr>
        <w:t xml:space="preserve">, </w:t>
      </w:r>
      <w:r w:rsidRPr="0042286B">
        <w:rPr>
          <w:rFonts w:ascii="Times New Roman" w:eastAsia="Calibri" w:hAnsi="Times New Roman" w:cs="Times New Roman"/>
          <w:bCs/>
          <w:iCs/>
          <w:sz w:val="24"/>
          <w:szCs w:val="24"/>
        </w:rPr>
        <w:t xml:space="preserve">Subjektifitas dari </w:t>
      </w:r>
      <w:r w:rsidRPr="0042286B">
        <w:rPr>
          <w:rFonts w:ascii="Times New Roman" w:eastAsia="Calibri" w:hAnsi="Times New Roman" w:cs="Times New Roman"/>
          <w:bCs/>
          <w:i/>
          <w:iCs/>
          <w:sz w:val="24"/>
          <w:szCs w:val="24"/>
        </w:rPr>
        <w:t>Other Comprehensive Income,</w:t>
      </w:r>
      <w:r w:rsidRPr="0042286B">
        <w:rPr>
          <w:rFonts w:ascii="Times New Roman" w:eastAsia="Calibri" w:hAnsi="Times New Roman" w:cs="Times New Roman"/>
          <w:bCs/>
          <w:sz w:val="24"/>
          <w:szCs w:val="24"/>
        </w:rPr>
        <w:t xml:space="preserve"> dan Nilai Pasar.</w:t>
      </w:r>
    </w:p>
    <w:p w:rsidR="0042286B" w:rsidRPr="0042286B" w:rsidRDefault="0042286B" w:rsidP="0042286B">
      <w:pPr>
        <w:numPr>
          <w:ilvl w:val="0"/>
          <w:numId w:val="15"/>
        </w:numPr>
        <w:spacing w:after="0" w:line="480" w:lineRule="auto"/>
        <w:ind w:left="993"/>
        <w:jc w:val="both"/>
        <w:rPr>
          <w:rFonts w:ascii="Times New Roman" w:eastAsia="Calibri" w:hAnsi="Times New Roman" w:cs="Times New Roman"/>
          <w:b/>
          <w:bCs/>
          <w:sz w:val="24"/>
          <w:szCs w:val="24"/>
        </w:rPr>
      </w:pPr>
      <w:r w:rsidRPr="0042286B">
        <w:rPr>
          <w:rFonts w:ascii="Times New Roman" w:eastAsia="Calibri" w:hAnsi="Times New Roman" w:cs="Times New Roman"/>
          <w:b/>
          <w:bCs/>
          <w:i/>
          <w:sz w:val="24"/>
          <w:szCs w:val="24"/>
        </w:rPr>
        <w:t xml:space="preserve">Other Comprehensif Income </w:t>
      </w:r>
      <w:r w:rsidRPr="0042286B">
        <w:rPr>
          <w:rFonts w:ascii="Times New Roman" w:eastAsia="Calibri" w:hAnsi="Times New Roman" w:cs="Times New Roman"/>
          <w:b/>
          <w:bCs/>
          <w:sz w:val="24"/>
          <w:szCs w:val="24"/>
        </w:rPr>
        <w:t>(X</w:t>
      </w:r>
      <w:r w:rsidRPr="0042286B">
        <w:rPr>
          <w:rFonts w:ascii="Times New Roman" w:eastAsia="Calibri" w:hAnsi="Times New Roman" w:cs="Times New Roman"/>
          <w:b/>
          <w:bCs/>
          <w:sz w:val="24"/>
          <w:szCs w:val="24"/>
          <w:vertAlign w:val="subscript"/>
        </w:rPr>
        <w:t>1</w:t>
      </w:r>
      <w:r w:rsidRPr="0042286B">
        <w:rPr>
          <w:rFonts w:ascii="Times New Roman" w:eastAsia="Calibri" w:hAnsi="Times New Roman" w:cs="Times New Roman"/>
          <w:b/>
          <w:bCs/>
          <w:sz w:val="24"/>
          <w:szCs w:val="24"/>
        </w:rPr>
        <w:t>)</w:t>
      </w:r>
    </w:p>
    <w:p w:rsidR="0042286B" w:rsidRPr="0042286B" w:rsidRDefault="0042286B" w:rsidP="0042286B">
      <w:pPr>
        <w:spacing w:line="480" w:lineRule="auto"/>
        <w:ind w:left="993" w:firstLine="447"/>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Menurut Hans Kartikahdi, dkk (2016:204) </w:t>
      </w:r>
      <w:r w:rsidRPr="0042286B">
        <w:rPr>
          <w:rFonts w:ascii="Times New Roman" w:eastAsia="Calibri" w:hAnsi="Times New Roman" w:cs="Times New Roman"/>
          <w:bCs/>
          <w:i/>
          <w:sz w:val="24"/>
          <w:szCs w:val="24"/>
        </w:rPr>
        <w:t>Other Comprehensif Income</w:t>
      </w:r>
      <w:r w:rsidRPr="0042286B">
        <w:rPr>
          <w:rFonts w:ascii="Times New Roman" w:eastAsia="Calibri" w:hAnsi="Times New Roman" w:cs="Times New Roman"/>
          <w:bCs/>
          <w:sz w:val="24"/>
          <w:szCs w:val="24"/>
        </w:rPr>
        <w:t xml:space="preserve"> yaitu:</w:t>
      </w:r>
    </w:p>
    <w:p w:rsidR="0042286B" w:rsidRPr="0042286B" w:rsidRDefault="0042286B" w:rsidP="0042286B">
      <w:pPr>
        <w:spacing w:line="480" w:lineRule="auto"/>
        <w:ind w:left="993"/>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“Berisi pos-pos penghasilan dan beban  (termasuk penyesuaian reklasifkasi) yang tidak diakui dalam laba rugi sebagaimana disyaratkan atau diizinkan oleh SAK”.</w:t>
      </w:r>
    </w:p>
    <w:p w:rsidR="0042286B" w:rsidRPr="0042286B" w:rsidRDefault="0042286B" w:rsidP="0042286B">
      <w:pPr>
        <w:spacing w:line="480" w:lineRule="auto"/>
        <w:ind w:left="993" w:firstLine="447"/>
        <w:jc w:val="both"/>
        <w:rPr>
          <w:rFonts w:ascii="Times New Roman" w:eastAsia="Calibri" w:hAnsi="Times New Roman" w:cs="Times New Roman"/>
          <w:bCs/>
          <w:sz w:val="24"/>
          <w:szCs w:val="24"/>
        </w:rPr>
      </w:pPr>
      <w:r w:rsidRPr="0042286B">
        <w:rPr>
          <w:rFonts w:ascii="Times New Roman" w:eastAsia="Calibri" w:hAnsi="Times New Roman" w:cs="Times New Roman"/>
          <w:bCs/>
          <w:i/>
          <w:sz w:val="24"/>
          <w:szCs w:val="24"/>
        </w:rPr>
        <w:lastRenderedPageBreak/>
        <w:t>Other Comprehensif Income</w:t>
      </w:r>
      <w:r w:rsidRPr="0042286B">
        <w:rPr>
          <w:rFonts w:ascii="Times New Roman" w:eastAsia="Calibri" w:hAnsi="Times New Roman" w:cs="Times New Roman"/>
          <w:bCs/>
          <w:sz w:val="24"/>
          <w:szCs w:val="24"/>
        </w:rPr>
        <w:t xml:space="preserve"> merupakan total penghasilan dikurang total beban (termasuk penyesuaian reklasifikasi) yang tidak terdapat di dalam laba rugi sebagaimana yang disyaratkan dalam SAK lainnya. Sehingga dapat meningkatkan transaparansi terhadap informasi penting mengenai keuntungan dan kerugian dalam operasi perusahaan dimasa yang akan datang.</w:t>
      </w:r>
    </w:p>
    <w:p w:rsidR="0042286B" w:rsidRPr="0042286B" w:rsidRDefault="0042286B" w:rsidP="0042286B">
      <w:pPr>
        <w:numPr>
          <w:ilvl w:val="0"/>
          <w:numId w:val="15"/>
        </w:numPr>
        <w:spacing w:after="0" w:line="480" w:lineRule="auto"/>
        <w:ind w:left="993"/>
        <w:jc w:val="both"/>
        <w:rPr>
          <w:rFonts w:ascii="Times New Roman" w:eastAsia="Calibri" w:hAnsi="Times New Roman" w:cs="Times New Roman"/>
          <w:b/>
          <w:bCs/>
          <w:sz w:val="24"/>
          <w:szCs w:val="24"/>
        </w:rPr>
      </w:pPr>
      <w:r w:rsidRPr="0042286B">
        <w:rPr>
          <w:rFonts w:ascii="Times New Roman" w:eastAsia="Calibri" w:hAnsi="Times New Roman" w:cs="Times New Roman"/>
          <w:b/>
          <w:bCs/>
          <w:iCs/>
          <w:sz w:val="24"/>
          <w:szCs w:val="24"/>
        </w:rPr>
        <w:t xml:space="preserve">Subjektifitas dari </w:t>
      </w:r>
      <w:r w:rsidRPr="0042286B">
        <w:rPr>
          <w:rFonts w:ascii="Times New Roman" w:eastAsia="Calibri" w:hAnsi="Times New Roman" w:cs="Times New Roman"/>
          <w:b/>
          <w:bCs/>
          <w:i/>
          <w:iCs/>
          <w:sz w:val="24"/>
          <w:szCs w:val="24"/>
        </w:rPr>
        <w:t>Other Comprehensive Income</w:t>
      </w:r>
      <w:r w:rsidRPr="0042286B">
        <w:rPr>
          <w:rFonts w:ascii="Times New Roman" w:eastAsia="Calibri" w:hAnsi="Times New Roman" w:cs="Times New Roman"/>
          <w:b/>
          <w:bCs/>
          <w:sz w:val="24"/>
          <w:szCs w:val="24"/>
        </w:rPr>
        <w:t xml:space="preserve"> (X</w:t>
      </w:r>
      <w:r w:rsidRPr="0042286B">
        <w:rPr>
          <w:rFonts w:ascii="Times New Roman" w:eastAsia="Calibri" w:hAnsi="Times New Roman" w:cs="Times New Roman"/>
          <w:b/>
          <w:bCs/>
          <w:sz w:val="24"/>
          <w:szCs w:val="24"/>
          <w:vertAlign w:val="subscript"/>
        </w:rPr>
        <w:t>2</w:t>
      </w:r>
      <w:r w:rsidRPr="0042286B">
        <w:rPr>
          <w:rFonts w:ascii="Times New Roman" w:eastAsia="Calibri" w:hAnsi="Times New Roman" w:cs="Times New Roman"/>
          <w:b/>
          <w:bCs/>
          <w:sz w:val="24"/>
          <w:szCs w:val="24"/>
        </w:rPr>
        <w:t>)</w:t>
      </w:r>
    </w:p>
    <w:p w:rsidR="0042286B" w:rsidRPr="0042286B" w:rsidRDefault="0042286B" w:rsidP="0042286B">
      <w:pPr>
        <w:spacing w:line="480" w:lineRule="auto"/>
        <w:ind w:left="993" w:firstLine="447"/>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Menurut Nelly (2014) yang dimaksud dengan subjektifitas rendah dan subjektifias tinggi yaitu: </w:t>
      </w:r>
    </w:p>
    <w:p w:rsidR="0042286B" w:rsidRPr="0042286B" w:rsidRDefault="0042286B" w:rsidP="0042286B">
      <w:pPr>
        <w:spacing w:line="240" w:lineRule="auto"/>
        <w:ind w:left="993"/>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“Subjektifitas rendah merupakan komponen yang memiliki pasar aktif sehinngga memngandung tingkat risiko rendah karena mudah untuk diobservasi. Sedangkan subjektifitas tinggi merupakan komponen yang tidak memiliki pasar aktif sehingga mengandung risiko informasi tinggi karena sulit dilakukan observasi”.</w:t>
      </w:r>
    </w:p>
    <w:p w:rsidR="0042286B" w:rsidRPr="0042286B" w:rsidRDefault="0042286B" w:rsidP="0042286B">
      <w:pPr>
        <w:spacing w:line="240" w:lineRule="auto"/>
        <w:ind w:left="993"/>
        <w:jc w:val="both"/>
        <w:rPr>
          <w:rFonts w:ascii="Times New Roman" w:eastAsia="Calibri" w:hAnsi="Times New Roman" w:cs="Times New Roman"/>
          <w:bCs/>
          <w:sz w:val="24"/>
          <w:szCs w:val="24"/>
        </w:rPr>
      </w:pPr>
    </w:p>
    <w:p w:rsidR="0042286B" w:rsidRPr="0042286B" w:rsidRDefault="0042286B" w:rsidP="0042286B">
      <w:pPr>
        <w:spacing w:line="480" w:lineRule="auto"/>
        <w:ind w:left="993" w:firstLine="447"/>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Komponen dari </w:t>
      </w:r>
      <w:r w:rsidRPr="0042286B">
        <w:rPr>
          <w:rFonts w:ascii="Times New Roman" w:eastAsia="Calibri" w:hAnsi="Times New Roman" w:cs="Times New Roman"/>
          <w:bCs/>
          <w:i/>
          <w:iCs/>
          <w:sz w:val="24"/>
          <w:szCs w:val="24"/>
        </w:rPr>
        <w:t xml:space="preserve">Other Comperhensive Income </w:t>
      </w:r>
      <w:r w:rsidRPr="0042286B">
        <w:rPr>
          <w:rFonts w:ascii="Times New Roman" w:eastAsia="Calibri" w:hAnsi="Times New Roman" w:cs="Times New Roman"/>
          <w:bCs/>
          <w:sz w:val="24"/>
          <w:szCs w:val="24"/>
        </w:rPr>
        <w:t xml:space="preserve">memiliki subjektifitas yang berbeda. Subjektifitas dari </w:t>
      </w:r>
      <w:r w:rsidRPr="0042286B">
        <w:rPr>
          <w:rFonts w:ascii="Times New Roman" w:eastAsia="Calibri" w:hAnsi="Times New Roman" w:cs="Times New Roman"/>
          <w:bCs/>
          <w:i/>
          <w:iCs/>
          <w:sz w:val="24"/>
          <w:szCs w:val="24"/>
        </w:rPr>
        <w:t xml:space="preserve">Other Comperhensive Income  </w:t>
      </w:r>
      <w:r w:rsidRPr="0042286B">
        <w:rPr>
          <w:rFonts w:ascii="Times New Roman" w:eastAsia="Calibri" w:hAnsi="Times New Roman" w:cs="Times New Roman"/>
          <w:bCs/>
          <w:iCs/>
          <w:sz w:val="24"/>
          <w:szCs w:val="24"/>
        </w:rPr>
        <w:t xml:space="preserve">terbagi menjadi subjektifitas rendah dan subjektifitas tinggi. </w:t>
      </w:r>
      <w:r w:rsidRPr="0042286B">
        <w:rPr>
          <w:rFonts w:ascii="Times New Roman" w:eastAsia="Calibri" w:hAnsi="Times New Roman" w:cs="Times New Roman"/>
          <w:bCs/>
          <w:sz w:val="24"/>
          <w:szCs w:val="24"/>
        </w:rPr>
        <w:t>Subjektifitas dari Other Comprehensive Income merupakan informasi tambahan yang dapat digunakan dalam pengambilan keputusan investasi.</w:t>
      </w:r>
    </w:p>
    <w:p w:rsidR="0042286B" w:rsidRPr="0042286B" w:rsidRDefault="0042286B" w:rsidP="0042286B">
      <w:pPr>
        <w:numPr>
          <w:ilvl w:val="0"/>
          <w:numId w:val="15"/>
        </w:numPr>
        <w:spacing w:after="0" w:line="480" w:lineRule="auto"/>
        <w:ind w:left="993"/>
        <w:jc w:val="both"/>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Nilai Pasar</w:t>
      </w:r>
      <w:r w:rsidRPr="0042286B">
        <w:rPr>
          <w:rFonts w:ascii="Times New Roman" w:eastAsia="Calibri" w:hAnsi="Times New Roman" w:cs="Times New Roman"/>
          <w:b/>
          <w:bCs/>
          <w:i/>
          <w:sz w:val="24"/>
          <w:szCs w:val="24"/>
        </w:rPr>
        <w:t xml:space="preserve"> </w:t>
      </w:r>
      <w:r w:rsidRPr="0042286B">
        <w:rPr>
          <w:rFonts w:ascii="Times New Roman" w:eastAsia="Calibri" w:hAnsi="Times New Roman" w:cs="Times New Roman"/>
          <w:b/>
          <w:bCs/>
          <w:sz w:val="24"/>
          <w:szCs w:val="24"/>
        </w:rPr>
        <w:t>(X</w:t>
      </w:r>
      <w:r w:rsidRPr="0042286B">
        <w:rPr>
          <w:rFonts w:ascii="Times New Roman" w:eastAsia="Calibri" w:hAnsi="Times New Roman" w:cs="Times New Roman"/>
          <w:b/>
          <w:bCs/>
          <w:sz w:val="24"/>
          <w:szCs w:val="24"/>
          <w:vertAlign w:val="subscript"/>
        </w:rPr>
        <w:t>3</w:t>
      </w:r>
      <w:r w:rsidRPr="0042286B">
        <w:rPr>
          <w:rFonts w:ascii="Times New Roman" w:eastAsia="Calibri" w:hAnsi="Times New Roman" w:cs="Times New Roman"/>
          <w:b/>
          <w:bCs/>
          <w:sz w:val="24"/>
          <w:szCs w:val="24"/>
        </w:rPr>
        <w:t>)</w:t>
      </w:r>
    </w:p>
    <w:p w:rsidR="0042286B" w:rsidRPr="0042286B" w:rsidRDefault="0042286B" w:rsidP="0042286B">
      <w:pPr>
        <w:autoSpaceDE w:val="0"/>
        <w:autoSpaceDN w:val="0"/>
        <w:adjustRightInd w:val="0"/>
        <w:spacing w:after="0" w:line="480" w:lineRule="auto"/>
        <w:ind w:left="993" w:firstLine="447"/>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Irham Fahmi (2013:138) pengertian rasio nilai pasar adalah:</w:t>
      </w:r>
    </w:p>
    <w:p w:rsidR="0042286B" w:rsidRPr="0042286B" w:rsidRDefault="0042286B" w:rsidP="0042286B">
      <w:pPr>
        <w:autoSpaceDE w:val="0"/>
        <w:autoSpaceDN w:val="0"/>
        <w:adjustRightInd w:val="0"/>
        <w:spacing w:after="0" w:line="240" w:lineRule="auto"/>
        <w:ind w:left="993"/>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“Rasio Nilai Pasar adalah rasio yang menggambarkan kondisi yang terjadi di pasar. Rasio ini mampu memberi pemahaman bagi pihak </w:t>
      </w:r>
      <w:r w:rsidRPr="0042286B">
        <w:rPr>
          <w:rFonts w:ascii="Times New Roman" w:eastAsia="Calibri" w:hAnsi="Times New Roman" w:cs="Times New Roman"/>
          <w:bCs/>
          <w:sz w:val="24"/>
          <w:szCs w:val="24"/>
        </w:rPr>
        <w:lastRenderedPageBreak/>
        <w:t>manajemen perusahaan terhadap kondisi penerapan yang akan dilaksanakan dan dampaknya pada masa yang akan datang”.</w:t>
      </w:r>
    </w:p>
    <w:p w:rsidR="0042286B" w:rsidRPr="0042286B" w:rsidRDefault="0042286B" w:rsidP="0042286B">
      <w:pPr>
        <w:autoSpaceDE w:val="0"/>
        <w:autoSpaceDN w:val="0"/>
        <w:adjustRightInd w:val="0"/>
        <w:spacing w:after="0" w:line="480" w:lineRule="auto"/>
        <w:ind w:left="993"/>
        <w:jc w:val="both"/>
        <w:rPr>
          <w:rFonts w:ascii="Times New Roman" w:eastAsia="Calibri" w:hAnsi="Times New Roman" w:cs="Times New Roman"/>
          <w:bCs/>
          <w:i/>
          <w:sz w:val="24"/>
          <w:szCs w:val="24"/>
        </w:rPr>
      </w:pPr>
    </w:p>
    <w:p w:rsidR="0042286B" w:rsidRPr="0042286B" w:rsidRDefault="0042286B" w:rsidP="0042286B">
      <w:pPr>
        <w:spacing w:line="480" w:lineRule="auto"/>
        <w:ind w:left="993" w:firstLine="447"/>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Rasio nilai pasar merupakan informasi yang dapat digunakan oleh investor ataupun manajemen perusahaan mengenai kondisi yang terjadi di pasar. Selain itu, rasio ini digunakan untuk membantu investor dalam mencari saham yang memiliki potensi keuntungan dividen yang besar sebelum melakukan penanaman modal berupa saham</w:t>
      </w:r>
    </w:p>
    <w:p w:rsidR="0042286B" w:rsidRPr="0042286B" w:rsidRDefault="0042286B" w:rsidP="0042286B">
      <w:pPr>
        <w:numPr>
          <w:ilvl w:val="0"/>
          <w:numId w:val="14"/>
        </w:numPr>
        <w:spacing w:after="0" w:line="480" w:lineRule="auto"/>
        <w:ind w:left="426"/>
        <w:jc w:val="both"/>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Variabel Dependen</w:t>
      </w:r>
    </w:p>
    <w:p w:rsidR="0042286B" w:rsidRPr="0042286B" w:rsidRDefault="0042286B" w:rsidP="0042286B">
      <w:pPr>
        <w:spacing w:line="480" w:lineRule="auto"/>
        <w:ind w:left="426" w:firstLine="588"/>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(2017:39) pengertian variabel dependen atau variabel terikat adalah:</w:t>
      </w:r>
    </w:p>
    <w:p w:rsidR="0042286B" w:rsidRPr="0042286B" w:rsidRDefault="0042286B" w:rsidP="0042286B">
      <w:pPr>
        <w:spacing w:line="240" w:lineRule="auto"/>
        <w:ind w:left="993"/>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“Variabel yang sering disebut sebagai variabel ouput, kriteria, konsekuen. Dalam bahasa Indonesia sering disebut variabel terikat. Variabel terikat merupakan variabel yang dipengaruhi atau yang menjadi akibat, karena adanya variabel bebas”.</w:t>
      </w:r>
    </w:p>
    <w:p w:rsidR="0042286B" w:rsidRPr="0042286B" w:rsidRDefault="0042286B" w:rsidP="0042286B">
      <w:pPr>
        <w:spacing w:line="240" w:lineRule="auto"/>
        <w:ind w:left="426"/>
        <w:jc w:val="both"/>
        <w:rPr>
          <w:rFonts w:ascii="Times New Roman" w:eastAsia="Calibri" w:hAnsi="Times New Roman" w:cs="Times New Roman"/>
          <w:bCs/>
          <w:sz w:val="24"/>
          <w:szCs w:val="24"/>
        </w:rPr>
      </w:pPr>
    </w:p>
    <w:p w:rsidR="0042286B" w:rsidRPr="0042286B" w:rsidRDefault="0042286B" w:rsidP="0042286B">
      <w:pPr>
        <w:spacing w:line="480" w:lineRule="auto"/>
        <w:ind w:left="426" w:firstLine="588"/>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Dalam penelitian ini, yang merupakan variabel dependen adalah Harga</w:t>
      </w:r>
      <w:r w:rsidRPr="0042286B">
        <w:rPr>
          <w:rFonts w:ascii="Times New Roman" w:eastAsia="Calibri" w:hAnsi="Times New Roman" w:cs="Times New Roman"/>
          <w:bCs/>
          <w:i/>
          <w:sz w:val="24"/>
          <w:szCs w:val="24"/>
        </w:rPr>
        <w:t xml:space="preserve"> </w:t>
      </w:r>
      <w:r w:rsidRPr="0042286B">
        <w:rPr>
          <w:rFonts w:ascii="Times New Roman" w:eastAsia="Calibri" w:hAnsi="Times New Roman" w:cs="Times New Roman"/>
          <w:bCs/>
          <w:sz w:val="24"/>
          <w:szCs w:val="24"/>
        </w:rPr>
        <w:t>Saham. Menurut Brigham dan Houston (2010:7) pengertian harga saham adalah:</w:t>
      </w:r>
    </w:p>
    <w:p w:rsidR="0042286B" w:rsidRPr="0042286B" w:rsidRDefault="0042286B" w:rsidP="0042286B">
      <w:pPr>
        <w:spacing w:line="240" w:lineRule="auto"/>
        <w:ind w:left="993"/>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“Harga saham menentukan kekayaan pemegang saham. Maksimalisasi kekayaan pemegang saham diterjemahkan menjadi maksimalkan harga saham perusahaan. Harga saham pada satu waktu tertentu akan bergantung pada arus kas yang diharapkan diterima di masa depan oleh investor “ratarata” jika investor membeli saham”.</w:t>
      </w:r>
    </w:p>
    <w:p w:rsidR="0042286B" w:rsidRPr="0042286B" w:rsidRDefault="0042286B" w:rsidP="0042286B">
      <w:pPr>
        <w:spacing w:line="480" w:lineRule="auto"/>
        <w:jc w:val="both"/>
        <w:rPr>
          <w:rFonts w:ascii="Times New Roman" w:eastAsia="Calibri" w:hAnsi="Times New Roman" w:cs="Times New Roman"/>
          <w:bCs/>
          <w:sz w:val="24"/>
          <w:szCs w:val="24"/>
        </w:rPr>
      </w:pPr>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36" w:name="_Toc535411192"/>
      <w:bookmarkStart w:id="37" w:name="_Toc535425878"/>
      <w:bookmarkStart w:id="38" w:name="_Toc2286401"/>
      <w:bookmarkStart w:id="39" w:name="_Toc2286764"/>
      <w:r w:rsidRPr="0042286B">
        <w:rPr>
          <w:rFonts w:ascii="Times New Roman" w:eastAsia="Calibri" w:hAnsi="Times New Roman" w:cstheme="majorBidi"/>
          <w:b/>
          <w:color w:val="000000" w:themeColor="text1"/>
          <w:sz w:val="24"/>
          <w:szCs w:val="24"/>
        </w:rPr>
        <w:lastRenderedPageBreak/>
        <w:t>3.4.2 Operasionalisasi Variabel Penelitian</w:t>
      </w:r>
      <w:bookmarkEnd w:id="36"/>
      <w:bookmarkEnd w:id="37"/>
      <w:bookmarkEnd w:id="38"/>
      <w:bookmarkEnd w:id="39"/>
    </w:p>
    <w:p w:rsidR="0042286B" w:rsidRPr="0042286B" w:rsidRDefault="0042286B" w:rsidP="0042286B">
      <w:pPr>
        <w:autoSpaceDE w:val="0"/>
        <w:autoSpaceDN w:val="0"/>
        <w:adjustRightInd w:val="0"/>
        <w:spacing w:after="0" w:line="480" w:lineRule="auto"/>
        <w:ind w:firstLine="720"/>
        <w:jc w:val="both"/>
        <w:rPr>
          <w:rFonts w:ascii="Times New Roman" w:eastAsia="Calibri" w:hAnsi="Times New Roman" w:cs="Times New Roman"/>
          <w:sz w:val="24"/>
          <w:szCs w:val="24"/>
          <w:lang w:eastAsia="id-ID"/>
        </w:rPr>
      </w:pPr>
      <w:r w:rsidRPr="0042286B">
        <w:rPr>
          <w:rFonts w:ascii="Times New Roman" w:eastAsia="Calibri" w:hAnsi="Times New Roman" w:cs="Times New Roman"/>
          <w:bCs/>
          <w:sz w:val="24"/>
          <w:szCs w:val="24"/>
        </w:rPr>
        <w:t xml:space="preserve">Operasional variabel sangat penting dan diperlukan dalam penelititian yaitu untuk menentukan </w:t>
      </w:r>
      <w:r w:rsidRPr="0042286B">
        <w:rPr>
          <w:rFonts w:ascii="Times New Roman" w:eastAsia="Calibri" w:hAnsi="Times New Roman" w:cs="Times New Roman"/>
          <w:sz w:val="24"/>
          <w:szCs w:val="24"/>
          <w:lang w:eastAsia="id-ID"/>
        </w:rPr>
        <w:t>jenis, indikator dan skala dari variabel-variabel yang digunakan dalam penelitian sehingga pengujian hipotesis dengan menggunakan alat bantu statistik dapat dilakukan dengan benar.</w:t>
      </w:r>
    </w:p>
    <w:p w:rsidR="0042286B" w:rsidRPr="0042286B" w:rsidRDefault="0042286B" w:rsidP="0042286B">
      <w:pPr>
        <w:autoSpaceDE w:val="0"/>
        <w:autoSpaceDN w:val="0"/>
        <w:adjustRightInd w:val="0"/>
        <w:spacing w:after="0"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lang w:eastAsia="id-ID"/>
        </w:rPr>
        <w:t xml:space="preserve">Variabel independen dalam penelitian ini terdiri dari </w:t>
      </w:r>
      <w:r w:rsidRPr="0042286B">
        <w:rPr>
          <w:rFonts w:ascii="Times New Roman" w:eastAsia="Calibri" w:hAnsi="Times New Roman" w:cs="Times New Roman"/>
          <w:bCs/>
          <w:i/>
          <w:sz w:val="24"/>
          <w:szCs w:val="24"/>
          <w:lang w:eastAsia="id-ID"/>
        </w:rPr>
        <w:t>Other Comprehensif Income</w:t>
      </w:r>
      <w:r w:rsidRPr="0042286B">
        <w:rPr>
          <w:rFonts w:ascii="Times New Roman" w:eastAsia="Calibri" w:hAnsi="Times New Roman" w:cs="Times New Roman"/>
          <w:bCs/>
          <w:sz w:val="24"/>
          <w:szCs w:val="24"/>
          <w:lang w:eastAsia="id-ID"/>
        </w:rPr>
        <w:t xml:space="preserve">, Subjektifitas dari Other Comprehensive Income, dan Nilai Pasar. Sedangkan untuk </w:t>
      </w:r>
      <w:r w:rsidRPr="0042286B">
        <w:rPr>
          <w:rFonts w:ascii="Times New Roman" w:eastAsia="Calibri" w:hAnsi="Times New Roman" w:cs="Times New Roman"/>
          <w:bCs/>
          <w:sz w:val="24"/>
          <w:szCs w:val="24"/>
        </w:rPr>
        <w:t>variabel dependen dalam penelitian ini adalah Harga</w:t>
      </w:r>
      <w:r w:rsidRPr="0042286B">
        <w:rPr>
          <w:rFonts w:ascii="Times New Roman" w:eastAsia="Calibri" w:hAnsi="Times New Roman" w:cs="Times New Roman"/>
          <w:bCs/>
          <w:i/>
          <w:sz w:val="24"/>
          <w:szCs w:val="24"/>
        </w:rPr>
        <w:t xml:space="preserve"> </w:t>
      </w:r>
      <w:r w:rsidRPr="0042286B">
        <w:rPr>
          <w:rFonts w:ascii="Times New Roman" w:eastAsia="Calibri" w:hAnsi="Times New Roman" w:cs="Times New Roman"/>
          <w:bCs/>
          <w:sz w:val="24"/>
          <w:szCs w:val="24"/>
        </w:rPr>
        <w:t>Saham.</w:t>
      </w:r>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bCs/>
          <w:sz w:val="24"/>
          <w:szCs w:val="24"/>
        </w:rPr>
      </w:pPr>
    </w:p>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Tabel 3.1</w:t>
      </w:r>
    </w:p>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Operasional Variabel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642"/>
        <w:gridCol w:w="2298"/>
        <w:gridCol w:w="3522"/>
        <w:gridCol w:w="1012"/>
      </w:tblGrid>
      <w:tr w:rsidR="0042286B" w:rsidRPr="0042286B" w:rsidTr="00477BDF">
        <w:tc>
          <w:tcPr>
            <w:tcW w:w="570" w:type="dxa"/>
            <w:shd w:val="clear" w:color="auto" w:fill="auto"/>
          </w:tcPr>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Cs w:val="24"/>
                <w:lang w:eastAsia="id-ID"/>
              </w:rPr>
            </w:pPr>
            <w:r w:rsidRPr="0042286B">
              <w:rPr>
                <w:rFonts w:ascii="Times New Roman" w:eastAsia="Calibri" w:hAnsi="Times New Roman" w:cs="Times New Roman"/>
                <w:b/>
                <w:bCs/>
                <w:szCs w:val="24"/>
                <w:lang w:eastAsia="id-ID"/>
              </w:rPr>
              <w:t>No.</w:t>
            </w:r>
          </w:p>
        </w:tc>
        <w:tc>
          <w:tcPr>
            <w:tcW w:w="1653" w:type="dxa"/>
            <w:shd w:val="clear" w:color="auto" w:fill="auto"/>
          </w:tcPr>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Cs w:val="24"/>
                <w:lang w:eastAsia="id-ID"/>
              </w:rPr>
            </w:pPr>
            <w:r w:rsidRPr="0042286B">
              <w:rPr>
                <w:rFonts w:ascii="Times New Roman" w:eastAsia="Calibri" w:hAnsi="Times New Roman" w:cs="Times New Roman"/>
                <w:b/>
                <w:bCs/>
                <w:szCs w:val="24"/>
                <w:lang w:eastAsia="id-ID"/>
              </w:rPr>
              <w:t>Variabel</w:t>
            </w:r>
          </w:p>
        </w:tc>
        <w:tc>
          <w:tcPr>
            <w:tcW w:w="2420" w:type="dxa"/>
            <w:shd w:val="clear" w:color="auto" w:fill="auto"/>
          </w:tcPr>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Cs w:val="24"/>
                <w:lang w:eastAsia="id-ID"/>
              </w:rPr>
            </w:pPr>
            <w:r w:rsidRPr="0042286B">
              <w:rPr>
                <w:rFonts w:ascii="Times New Roman" w:eastAsia="Calibri" w:hAnsi="Times New Roman" w:cs="Times New Roman"/>
                <w:b/>
                <w:bCs/>
                <w:szCs w:val="24"/>
                <w:lang w:eastAsia="id-ID"/>
              </w:rPr>
              <w:t>Konsep Variabel</w:t>
            </w:r>
          </w:p>
        </w:tc>
        <w:tc>
          <w:tcPr>
            <w:tcW w:w="3379" w:type="dxa"/>
            <w:shd w:val="clear" w:color="auto" w:fill="auto"/>
          </w:tcPr>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Cs w:val="24"/>
                <w:lang w:eastAsia="id-ID"/>
              </w:rPr>
            </w:pPr>
            <w:r w:rsidRPr="0042286B">
              <w:rPr>
                <w:rFonts w:ascii="Times New Roman" w:eastAsia="Calibri" w:hAnsi="Times New Roman" w:cs="Times New Roman"/>
                <w:b/>
                <w:bCs/>
                <w:szCs w:val="24"/>
                <w:lang w:eastAsia="id-ID"/>
              </w:rPr>
              <w:t>Indikator</w:t>
            </w:r>
          </w:p>
        </w:tc>
        <w:tc>
          <w:tcPr>
            <w:tcW w:w="1017" w:type="dxa"/>
            <w:shd w:val="clear" w:color="auto" w:fill="auto"/>
          </w:tcPr>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Cs w:val="24"/>
                <w:lang w:eastAsia="id-ID"/>
              </w:rPr>
            </w:pPr>
            <w:r w:rsidRPr="0042286B">
              <w:rPr>
                <w:rFonts w:ascii="Times New Roman" w:eastAsia="Calibri" w:hAnsi="Times New Roman" w:cs="Times New Roman"/>
                <w:b/>
                <w:bCs/>
                <w:szCs w:val="24"/>
                <w:lang w:eastAsia="id-ID"/>
              </w:rPr>
              <w:t>Skala Ukuran</w:t>
            </w:r>
          </w:p>
        </w:tc>
      </w:tr>
      <w:tr w:rsidR="0042286B" w:rsidRPr="0042286B" w:rsidTr="00477BDF">
        <w:tc>
          <w:tcPr>
            <w:tcW w:w="570" w:type="dxa"/>
            <w:shd w:val="clear" w:color="auto" w:fill="auto"/>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t>1</w:t>
            </w:r>
          </w:p>
        </w:tc>
        <w:tc>
          <w:tcPr>
            <w:tcW w:w="1653"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i/>
                <w:lang w:eastAsia="id-ID"/>
              </w:rPr>
              <w:t xml:space="preserve">Other Comprehensif Income </w:t>
            </w:r>
            <w:r w:rsidRPr="0042286B">
              <w:rPr>
                <w:rFonts w:ascii="Times New Roman" w:eastAsia="Calibri" w:hAnsi="Times New Roman" w:cs="Times New Roman"/>
                <w:bCs/>
                <w:lang w:eastAsia="id-ID"/>
              </w:rPr>
              <w:t>(X</w:t>
            </w:r>
            <w:r w:rsidRPr="0042286B">
              <w:rPr>
                <w:rFonts w:ascii="Times New Roman" w:eastAsia="Calibri" w:hAnsi="Times New Roman" w:cs="Times New Roman"/>
                <w:bCs/>
                <w:vertAlign w:val="subscript"/>
                <w:lang w:eastAsia="id-ID"/>
              </w:rPr>
              <w:t>1</w:t>
            </w:r>
            <w:r w:rsidRPr="0042286B">
              <w:rPr>
                <w:rFonts w:ascii="Times New Roman" w:eastAsia="Calibri" w:hAnsi="Times New Roman" w:cs="Times New Roman"/>
                <w:bCs/>
                <w:lang w:eastAsia="id-ID"/>
              </w:rPr>
              <w:t>)</w:t>
            </w:r>
          </w:p>
        </w:tc>
        <w:tc>
          <w:tcPr>
            <w:tcW w:w="2420"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i/>
                <w:lang w:eastAsia="id-ID"/>
              </w:rPr>
              <w:t>Other Comprehensif Income</w:t>
            </w:r>
            <w:r w:rsidRPr="0042286B">
              <w:rPr>
                <w:rFonts w:ascii="Times New Roman" w:eastAsia="Calibri" w:hAnsi="Times New Roman" w:cs="Times New Roman"/>
                <w:bCs/>
                <w:lang w:eastAsia="id-ID"/>
              </w:rPr>
              <w:t xml:space="preserve"> berisi pos-pos penghasilan dan beban  (termasuk penyesuaian reklasifkasi) yang tidak diakui dalam laba rugi sebagaimana disyaratkan atau diizinkan oleh SAK (</w:t>
            </w:r>
            <w:r w:rsidRPr="0042286B">
              <w:rPr>
                <w:rFonts w:ascii="Times New Roman" w:eastAsia="Calibri" w:hAnsi="Times New Roman" w:cs="Times New Roman"/>
                <w:bCs/>
              </w:rPr>
              <w:t>Hans Kartikahadi dkk, 2016:204</w:t>
            </w:r>
            <w:r w:rsidRPr="0042286B">
              <w:rPr>
                <w:rFonts w:ascii="Times New Roman" w:eastAsia="Calibri" w:hAnsi="Times New Roman" w:cs="Times New Roman"/>
                <w:bCs/>
                <w:lang w:eastAsia="id-ID"/>
              </w:rPr>
              <w:t>).</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tc>
        <w:tc>
          <w:tcPr>
            <w:tcW w:w="3379"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Cs/>
                <w:lang w:eastAsia="id-ID"/>
              </w:rPr>
            </w:pPr>
            <w:r w:rsidRPr="0042286B">
              <w:rPr>
                <w:rFonts w:ascii="Times New Roman" w:eastAsia="Calibri" w:hAnsi="Times New Roman" w:cs="Times New Roman"/>
                <w:bCs/>
                <w:iCs/>
                <w:lang w:eastAsia="id-ID"/>
              </w:rPr>
              <w:t>Penambahan dan Pengurangan Komponen penghasilan komprehensif lain</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
                <w:bCs/>
                <w:iCs/>
                <w:lang w:eastAsia="id-ID"/>
              </w:rPr>
            </w:pPr>
            <w:r w:rsidRPr="0042286B">
              <w:rPr>
                <w:rFonts w:ascii="Times New Roman" w:eastAsia="Calibri" w:hAnsi="Times New Roman" w:cs="Times New Roman"/>
                <w:bCs/>
                <w:iCs/>
                <w:lang w:eastAsia="id-ID"/>
              </w:rPr>
              <w:t>selama periode pelaporan</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lang w:eastAsia="id-ID"/>
              </w:rPr>
              <w:t>Hans Kartikahadi, dkk (2016:204)</w:t>
            </w:r>
          </w:p>
        </w:tc>
        <w:tc>
          <w:tcPr>
            <w:tcW w:w="1017" w:type="dxa"/>
            <w:shd w:val="clear" w:color="auto" w:fill="auto"/>
          </w:tcPr>
          <w:p w:rsidR="0042286B" w:rsidRPr="0042286B" w:rsidRDefault="0042286B" w:rsidP="0042286B">
            <w:pPr>
              <w:autoSpaceDE w:val="0"/>
              <w:autoSpaceDN w:val="0"/>
              <w:adjustRightInd w:val="0"/>
              <w:spacing w:after="0" w:line="36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t xml:space="preserve">Rasio </w:t>
            </w:r>
          </w:p>
        </w:tc>
      </w:tr>
      <w:tr w:rsidR="0042286B" w:rsidRPr="0042286B" w:rsidTr="00477BDF">
        <w:tc>
          <w:tcPr>
            <w:tcW w:w="570" w:type="dxa"/>
            <w:shd w:val="clear" w:color="auto" w:fill="auto"/>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t>2</w:t>
            </w:r>
          </w:p>
        </w:tc>
        <w:tc>
          <w:tcPr>
            <w:tcW w:w="1653"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iCs/>
                <w:szCs w:val="24"/>
                <w:lang w:eastAsia="id-ID"/>
              </w:rPr>
              <w:t xml:space="preserve">Subjektifitas dari </w:t>
            </w:r>
            <w:r w:rsidRPr="0042286B">
              <w:rPr>
                <w:rFonts w:ascii="Times New Roman" w:eastAsia="Calibri" w:hAnsi="Times New Roman" w:cs="Times New Roman"/>
                <w:bCs/>
                <w:i/>
                <w:iCs/>
                <w:szCs w:val="24"/>
                <w:lang w:eastAsia="id-ID"/>
              </w:rPr>
              <w:t>Other Comprehensive Income</w:t>
            </w:r>
            <w:r w:rsidRPr="0042286B">
              <w:rPr>
                <w:rFonts w:ascii="Times New Roman" w:eastAsia="Calibri" w:hAnsi="Times New Roman" w:cs="Times New Roman"/>
                <w:b/>
                <w:bCs/>
                <w:szCs w:val="24"/>
                <w:lang w:eastAsia="id-ID"/>
              </w:rPr>
              <w:t xml:space="preserve"> </w:t>
            </w:r>
            <w:r w:rsidRPr="0042286B">
              <w:rPr>
                <w:rFonts w:ascii="Times New Roman" w:eastAsia="Calibri" w:hAnsi="Times New Roman" w:cs="Times New Roman"/>
                <w:bCs/>
                <w:lang w:eastAsia="id-ID"/>
              </w:rPr>
              <w:t>(X</w:t>
            </w:r>
            <w:r w:rsidRPr="0042286B">
              <w:rPr>
                <w:rFonts w:ascii="Times New Roman" w:eastAsia="Calibri" w:hAnsi="Times New Roman" w:cs="Times New Roman"/>
                <w:bCs/>
                <w:vertAlign w:val="subscript"/>
                <w:lang w:eastAsia="id-ID"/>
              </w:rPr>
              <w:t>2</w:t>
            </w:r>
            <w:r w:rsidRPr="0042286B">
              <w:rPr>
                <w:rFonts w:ascii="Times New Roman" w:eastAsia="Calibri" w:hAnsi="Times New Roman" w:cs="Times New Roman"/>
                <w:bCs/>
                <w:lang w:eastAsia="id-ID"/>
              </w:rPr>
              <w:t>)</w:t>
            </w:r>
          </w:p>
        </w:tc>
        <w:tc>
          <w:tcPr>
            <w:tcW w:w="2420"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lang w:eastAsia="id-ID"/>
              </w:rPr>
              <w:t xml:space="preserve">“Subjektifitas rendah merupakan komponen yang memiliki pasar aktif sehinngga memngandung tingkat risiko rendah karena mudah untuk diobservasi. Sedangkan subjektifitas tinggi merupakan komponen </w:t>
            </w:r>
            <w:r w:rsidRPr="0042286B">
              <w:rPr>
                <w:rFonts w:ascii="Times New Roman" w:eastAsia="Calibri" w:hAnsi="Times New Roman" w:cs="Times New Roman"/>
                <w:bCs/>
                <w:lang w:eastAsia="id-ID"/>
              </w:rPr>
              <w:lastRenderedPageBreak/>
              <w:t>yang tidak memiliki pasar aktif sehingga mengandung risiko informasi tinggi karena sulit dilakukan observasi”.</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lang w:eastAsia="id-ID"/>
              </w:rPr>
              <w:t>(</w:t>
            </w:r>
            <w:r w:rsidRPr="0042286B">
              <w:rPr>
                <w:rFonts w:ascii="Times New Roman" w:eastAsia="Calibri" w:hAnsi="Times New Roman" w:cs="Times New Roman"/>
                <w:bCs/>
                <w:szCs w:val="24"/>
              </w:rPr>
              <w:t>Nelly, 2014</w:t>
            </w:r>
            <w:r w:rsidRPr="0042286B">
              <w:rPr>
                <w:rFonts w:ascii="Times New Roman" w:eastAsia="Calibri" w:hAnsi="Times New Roman" w:cs="Times New Roman"/>
                <w:bCs/>
                <w:lang w:eastAsia="id-ID"/>
              </w:rPr>
              <w:t>).</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tc>
        <w:tc>
          <w:tcPr>
            <w:tcW w:w="3379"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iCs/>
                <w:szCs w:val="24"/>
                <w:lang w:eastAsia="id-ID"/>
              </w:rPr>
              <w:lastRenderedPageBreak/>
              <w:t xml:space="preserve">Subjektifitas dari </w:t>
            </w:r>
            <w:r w:rsidRPr="0042286B">
              <w:rPr>
                <w:rFonts w:ascii="Times New Roman" w:eastAsia="Calibri" w:hAnsi="Times New Roman" w:cs="Times New Roman"/>
                <w:bCs/>
                <w:i/>
                <w:iCs/>
                <w:szCs w:val="24"/>
                <w:lang w:eastAsia="id-ID"/>
              </w:rPr>
              <w:t xml:space="preserve">Other Comprehensive Income </w:t>
            </w:r>
            <w:r w:rsidRPr="0042286B">
              <w:rPr>
                <w:rFonts w:ascii="Times New Roman" w:eastAsia="Calibri" w:hAnsi="Times New Roman" w:cs="Times New Roman"/>
                <w:bCs/>
                <w:iCs/>
                <w:szCs w:val="24"/>
                <w:lang w:eastAsia="id-ID"/>
              </w:rPr>
              <w:t xml:space="preserve">merupakan variabel </w:t>
            </w:r>
            <w:r w:rsidRPr="0042286B">
              <w:rPr>
                <w:rFonts w:ascii="Times New Roman" w:eastAsia="Calibri" w:hAnsi="Times New Roman" w:cs="Times New Roman"/>
                <w:bCs/>
                <w:i/>
                <w:iCs/>
                <w:szCs w:val="24"/>
                <w:lang w:eastAsia="id-ID"/>
              </w:rPr>
              <w:t xml:space="preserve">dummy. </w:t>
            </w:r>
            <w:r w:rsidRPr="0042286B">
              <w:rPr>
                <w:rFonts w:ascii="Times New Roman" w:eastAsia="Calibri" w:hAnsi="Times New Roman" w:cs="Times New Roman"/>
                <w:bCs/>
                <w:iCs/>
                <w:szCs w:val="24"/>
                <w:lang w:eastAsia="id-ID"/>
              </w:rPr>
              <w:t xml:space="preserve">Kode 1 untuk </w:t>
            </w:r>
            <w:r w:rsidRPr="0042286B">
              <w:rPr>
                <w:rFonts w:ascii="Times New Roman" w:eastAsia="Calibri" w:hAnsi="Times New Roman" w:cs="Times New Roman"/>
                <w:bCs/>
                <w:szCs w:val="24"/>
                <w:lang w:eastAsia="id-ID"/>
              </w:rPr>
              <w:t xml:space="preserve">Komponen </w:t>
            </w:r>
            <w:r w:rsidRPr="0042286B">
              <w:rPr>
                <w:rFonts w:ascii="Times New Roman" w:eastAsia="Calibri" w:hAnsi="Times New Roman" w:cs="Times New Roman"/>
                <w:bCs/>
                <w:i/>
                <w:szCs w:val="24"/>
                <w:lang w:eastAsia="id-ID"/>
              </w:rPr>
              <w:t>Other Comperhensive Incom</w:t>
            </w:r>
            <w:r w:rsidRPr="0042286B">
              <w:rPr>
                <w:rFonts w:ascii="Times New Roman" w:eastAsia="Calibri" w:hAnsi="Times New Roman" w:cs="Times New Roman"/>
                <w:bCs/>
                <w:szCs w:val="24"/>
                <w:lang w:eastAsia="id-ID"/>
              </w:rPr>
              <w:t xml:space="preserve">e yang memilik subjektifitas tinggi. Kode 0 untuk Komponen </w:t>
            </w:r>
            <w:r w:rsidRPr="0042286B">
              <w:rPr>
                <w:rFonts w:ascii="Times New Roman" w:eastAsia="Calibri" w:hAnsi="Times New Roman" w:cs="Times New Roman"/>
                <w:bCs/>
                <w:i/>
                <w:szCs w:val="24"/>
                <w:lang w:eastAsia="id-ID"/>
              </w:rPr>
              <w:t>Other Comperhensive Incom</w:t>
            </w:r>
            <w:r w:rsidRPr="0042286B">
              <w:rPr>
                <w:rFonts w:ascii="Times New Roman" w:eastAsia="Calibri" w:hAnsi="Times New Roman" w:cs="Times New Roman"/>
                <w:bCs/>
                <w:szCs w:val="24"/>
                <w:lang w:eastAsia="id-ID"/>
              </w:rPr>
              <w:t>e yang memilik subjektifitas rendah.</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lang w:eastAsia="id-ID"/>
              </w:rPr>
              <w:t>Nelly (2014)</w:t>
            </w:r>
          </w:p>
        </w:tc>
        <w:tc>
          <w:tcPr>
            <w:tcW w:w="1017" w:type="dxa"/>
            <w:shd w:val="clear" w:color="auto" w:fill="auto"/>
          </w:tcPr>
          <w:p w:rsidR="0042286B" w:rsidRPr="0042286B" w:rsidRDefault="0042286B" w:rsidP="0042286B">
            <w:pPr>
              <w:autoSpaceDE w:val="0"/>
              <w:autoSpaceDN w:val="0"/>
              <w:adjustRightInd w:val="0"/>
              <w:spacing w:after="0" w:line="36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lastRenderedPageBreak/>
              <w:t xml:space="preserve">Nominal </w:t>
            </w:r>
          </w:p>
        </w:tc>
      </w:tr>
      <w:tr w:rsidR="0042286B" w:rsidRPr="0042286B" w:rsidTr="00477BDF">
        <w:tc>
          <w:tcPr>
            <w:tcW w:w="570" w:type="dxa"/>
            <w:shd w:val="clear" w:color="auto" w:fill="auto"/>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lastRenderedPageBreak/>
              <w:t>3</w:t>
            </w:r>
          </w:p>
        </w:tc>
        <w:tc>
          <w:tcPr>
            <w:tcW w:w="1653"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lang w:eastAsia="id-ID"/>
              </w:rPr>
              <w:t>Nilai Pasar (X</w:t>
            </w:r>
            <w:r w:rsidRPr="0042286B">
              <w:rPr>
                <w:rFonts w:ascii="Times New Roman" w:eastAsia="Calibri" w:hAnsi="Times New Roman" w:cs="Times New Roman"/>
                <w:bCs/>
                <w:vertAlign w:val="subscript"/>
                <w:lang w:eastAsia="id-ID"/>
              </w:rPr>
              <w:t>4</w:t>
            </w:r>
            <w:r w:rsidRPr="0042286B">
              <w:rPr>
                <w:rFonts w:ascii="Times New Roman" w:eastAsia="Calibri" w:hAnsi="Times New Roman" w:cs="Times New Roman"/>
                <w:bCs/>
                <w:lang w:eastAsia="id-ID"/>
              </w:rPr>
              <w:t>)</w:t>
            </w:r>
          </w:p>
        </w:tc>
        <w:tc>
          <w:tcPr>
            <w:tcW w:w="2420"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r w:rsidRPr="0042286B">
              <w:rPr>
                <w:rFonts w:ascii="Times New Roman" w:eastAsia="Calibri" w:hAnsi="Times New Roman" w:cs="Times New Roman"/>
                <w:bCs/>
              </w:rPr>
              <w:t>Rasio Nilai Pasar adalah rasio yang menggambarkan kondisi yang terjadi di pasar. Rasio ini mampu memberi pemahaman bagi pihak manajemen perusahaan terhadap kondisi penerapan yang akan dilaksanakan dan dampaknya pada masa yang akan datang (Irfan Fahmi, 2013:138).</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rPr>
            </w:pPr>
          </w:p>
        </w:tc>
        <w:tc>
          <w:tcPr>
            <w:tcW w:w="3379" w:type="dxa"/>
            <w:shd w:val="clear" w:color="auto" w:fill="auto"/>
          </w:tcPr>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bCs/>
                <w:szCs w:val="24"/>
              </w:rPr>
            </w:pPr>
            <m:oMathPara>
              <m:oMath>
                <m:r>
                  <w:rPr>
                    <w:rFonts w:ascii="Cambria Math" w:eastAsia="Calibri" w:hAnsi="Cambria Math" w:cs="Times New Roman"/>
                    <w:szCs w:val="24"/>
                  </w:rPr>
                  <m:t>NAPS=</m:t>
                </m:r>
                <m:f>
                  <m:fPr>
                    <m:ctrlPr>
                      <w:rPr>
                        <w:rFonts w:ascii="Cambria Math" w:eastAsia="Calibri" w:hAnsi="Cambria Math" w:cs="Times New Roman"/>
                        <w:bCs/>
                        <w:i/>
                        <w:szCs w:val="24"/>
                      </w:rPr>
                    </m:ctrlPr>
                  </m:fPr>
                  <m:num>
                    <m:r>
                      <w:rPr>
                        <w:rFonts w:ascii="Cambria Math" w:eastAsia="Calibri" w:hAnsi="Cambria Math" w:cs="Times New Roman"/>
                        <w:szCs w:val="24"/>
                      </w:rPr>
                      <m:t>Total Assets-Total Liabilities</m:t>
                    </m:r>
                    <m:ctrlPr>
                      <w:rPr>
                        <w:rFonts w:ascii="Cambria Math" w:eastAsia="Calibri" w:hAnsi="Cambria Math" w:cs="Times New Roman"/>
                        <w:i/>
                        <w:szCs w:val="24"/>
                      </w:rPr>
                    </m:ctrlPr>
                  </m:num>
                  <m:den>
                    <m:r>
                      <w:rPr>
                        <w:rFonts w:ascii="Cambria Math" w:eastAsia="Calibri" w:hAnsi="Cambria Math" w:cs="Times New Roman"/>
                        <w:szCs w:val="24"/>
                      </w:rPr>
                      <m:t>Share Outstanding</m:t>
                    </m:r>
                  </m:den>
                </m:f>
              </m:oMath>
            </m:oMathPara>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lang w:eastAsia="id-ID"/>
              </w:rPr>
              <w:t>Keterangan:</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r w:rsidRPr="0042286B">
              <w:rPr>
                <w:rFonts w:ascii="Times New Roman" w:eastAsia="Calibri" w:hAnsi="Times New Roman" w:cs="Times New Roman"/>
                <w:bCs/>
                <w:lang w:eastAsia="id-ID"/>
              </w:rPr>
              <w:t xml:space="preserve">NAPS = </w:t>
            </w:r>
            <w:r w:rsidRPr="0042286B">
              <w:rPr>
                <w:rFonts w:ascii="Times New Roman" w:eastAsia="Calibri" w:hAnsi="Times New Roman" w:cs="Times New Roman"/>
                <w:bCs/>
                <w:i/>
                <w:lang w:eastAsia="id-ID"/>
              </w:rPr>
              <w:t>Net Asset Per Share</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i/>
                <w:lang w:eastAsia="id-ID"/>
              </w:rPr>
              <w:t>Bruce J. Feibel (</w:t>
            </w:r>
            <w:r w:rsidRPr="0042286B">
              <w:rPr>
                <w:rFonts w:ascii="Times New Roman" w:eastAsia="Calibri" w:hAnsi="Times New Roman" w:cs="Times New Roman"/>
                <w:bCs/>
                <w:lang w:eastAsia="id-ID"/>
              </w:rPr>
              <w:t>2003:78)</w:t>
            </w:r>
          </w:p>
        </w:tc>
        <w:tc>
          <w:tcPr>
            <w:tcW w:w="1017" w:type="dxa"/>
            <w:shd w:val="clear" w:color="auto" w:fill="auto"/>
          </w:tcPr>
          <w:p w:rsidR="0042286B" w:rsidRPr="0042286B" w:rsidRDefault="0042286B" w:rsidP="0042286B">
            <w:pPr>
              <w:autoSpaceDE w:val="0"/>
              <w:autoSpaceDN w:val="0"/>
              <w:adjustRightInd w:val="0"/>
              <w:spacing w:after="0" w:line="36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t xml:space="preserve">Rasio </w:t>
            </w:r>
          </w:p>
        </w:tc>
      </w:tr>
      <w:tr w:rsidR="0042286B" w:rsidRPr="0042286B" w:rsidTr="00477BDF">
        <w:tc>
          <w:tcPr>
            <w:tcW w:w="570" w:type="dxa"/>
            <w:shd w:val="clear" w:color="auto" w:fill="auto"/>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t>4</w:t>
            </w:r>
          </w:p>
        </w:tc>
        <w:tc>
          <w:tcPr>
            <w:tcW w:w="1653"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r w:rsidRPr="0042286B">
              <w:rPr>
                <w:rFonts w:ascii="Times New Roman" w:eastAsia="Calibri" w:hAnsi="Times New Roman" w:cs="Times New Roman"/>
                <w:bCs/>
              </w:rPr>
              <w:t>Harga</w:t>
            </w:r>
            <w:r w:rsidRPr="0042286B">
              <w:rPr>
                <w:rFonts w:ascii="Times New Roman" w:eastAsia="Calibri" w:hAnsi="Times New Roman" w:cs="Times New Roman"/>
                <w:bCs/>
                <w:i/>
              </w:rPr>
              <w:t xml:space="preserve"> </w:t>
            </w:r>
            <w:r w:rsidRPr="0042286B">
              <w:rPr>
                <w:rFonts w:ascii="Times New Roman" w:eastAsia="Calibri" w:hAnsi="Times New Roman" w:cs="Times New Roman"/>
                <w:bCs/>
              </w:rPr>
              <w:t>Saham (Y)</w:t>
            </w:r>
          </w:p>
        </w:tc>
        <w:tc>
          <w:tcPr>
            <w:tcW w:w="2420"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Cs/>
                <w:lang w:eastAsia="id-ID"/>
              </w:rPr>
            </w:pPr>
            <w:r w:rsidRPr="0042286B">
              <w:rPr>
                <w:rFonts w:ascii="Times New Roman" w:eastAsia="Calibri" w:hAnsi="Times New Roman" w:cs="Times New Roman"/>
                <w:bCs/>
                <w:iCs/>
                <w:lang w:eastAsia="id-ID"/>
              </w:rPr>
              <w:t>“Harga saham menentukan kekayaan pemegang saham. Maksimalisasi kekayaan pemegang saham diterjemahkan menjadi maksimalkan harga saham perusahaan. Harga saham pada satu waktu tertentu akan bergantung pada arus kas yang diharapkan diterima di masa depan oleh investor “ratarata” jika investor membeli saham”.</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iCs/>
                <w:lang w:eastAsia="id-ID"/>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i/>
                <w:iCs/>
                <w:lang w:eastAsia="id-ID"/>
              </w:rPr>
            </w:pPr>
            <w:r w:rsidRPr="0042286B">
              <w:rPr>
                <w:rFonts w:ascii="Times New Roman" w:eastAsia="Calibri" w:hAnsi="Times New Roman" w:cs="Times New Roman"/>
                <w:bCs/>
                <w:szCs w:val="24"/>
              </w:rPr>
              <w:t>Brigham dan Houston (2010:7)</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lang w:eastAsia="id-ID"/>
              </w:rPr>
            </w:pPr>
          </w:p>
        </w:tc>
        <w:tc>
          <w:tcPr>
            <w:tcW w:w="3379" w:type="dxa"/>
            <w:shd w:val="clear" w:color="auto" w:fill="auto"/>
          </w:tcPr>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rPr>
            </w:pPr>
            <w:r w:rsidRPr="0042286B">
              <w:rPr>
                <w:rFonts w:ascii="Times New Roman" w:eastAsia="Calibri" w:hAnsi="Times New Roman" w:cs="Times New Roman"/>
              </w:rPr>
              <w:t>Return Saham:</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rPr>
            </w:pPr>
          </w:p>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rPr>
            </w:pPr>
            <m:oMathPara>
              <m:oMath>
                <m:sSub>
                  <m:sSubPr>
                    <m:ctrlPr>
                      <w:rPr>
                        <w:rFonts w:ascii="Cambria Math" w:eastAsia="Calibri" w:hAnsi="Cambria Math" w:cs="Times New Roman"/>
                        <w:bCs/>
                        <w:i/>
                        <w:szCs w:val="24"/>
                      </w:rPr>
                    </m:ctrlPr>
                  </m:sSubPr>
                  <m:e>
                    <m:r>
                      <w:rPr>
                        <w:rFonts w:ascii="Cambria Math" w:eastAsia="Calibri" w:hAnsi="Cambria Math" w:cs="Times New Roman"/>
                        <w:szCs w:val="24"/>
                      </w:rPr>
                      <m:t>R</m:t>
                    </m:r>
                  </m:e>
                  <m:sub>
                    <m:r>
                      <w:rPr>
                        <w:rFonts w:ascii="Cambria Math" w:eastAsia="Calibri" w:hAnsi="Cambria Math" w:cs="Times New Roman"/>
                        <w:szCs w:val="24"/>
                      </w:rPr>
                      <m:t>it</m:t>
                    </m:r>
                  </m:sub>
                </m:sSub>
                <m:r>
                  <w:rPr>
                    <w:rFonts w:ascii="Cambria Math" w:eastAsia="Calibri" w:hAnsi="Cambria Math" w:cs="Times New Roman"/>
                    <w:szCs w:val="24"/>
                  </w:rPr>
                  <m:t xml:space="preserve">= </m:t>
                </m:r>
                <m:f>
                  <m:fPr>
                    <m:ctrlPr>
                      <w:rPr>
                        <w:rFonts w:ascii="Cambria Math" w:eastAsia="Calibri" w:hAnsi="Cambria Math" w:cs="Times New Roman"/>
                        <w:bCs/>
                        <w:i/>
                        <w:szCs w:val="24"/>
                      </w:rPr>
                    </m:ctrlPr>
                  </m:fPr>
                  <m:num>
                    <m:sSub>
                      <m:sSubPr>
                        <m:ctrlPr>
                          <w:rPr>
                            <w:rFonts w:ascii="Cambria Math" w:eastAsia="Calibri" w:hAnsi="Cambria Math" w:cs="Times New Roman"/>
                            <w:bCs/>
                            <w:i/>
                            <w:szCs w:val="24"/>
                          </w:rPr>
                        </m:ctrlPr>
                      </m:sSubPr>
                      <m:e>
                        <m:r>
                          <w:rPr>
                            <w:rFonts w:ascii="Cambria Math" w:eastAsia="Calibri" w:hAnsi="Cambria Math" w:cs="Times New Roman"/>
                            <w:szCs w:val="24"/>
                          </w:rPr>
                          <m:t>P</m:t>
                        </m:r>
                      </m:e>
                      <m:sub>
                        <m:r>
                          <w:rPr>
                            <w:rFonts w:ascii="Cambria Math" w:eastAsia="Calibri" w:hAnsi="Cambria Math" w:cs="Times New Roman"/>
                            <w:szCs w:val="24"/>
                          </w:rPr>
                          <m:t>it</m:t>
                        </m:r>
                      </m:sub>
                    </m:sSub>
                    <m:r>
                      <w:rPr>
                        <w:rFonts w:ascii="Cambria Math" w:eastAsia="Calibri" w:hAnsi="Cambria Math" w:cs="Times New Roman"/>
                        <w:szCs w:val="24"/>
                      </w:rPr>
                      <m:t>-</m:t>
                    </m:r>
                    <m:sSub>
                      <m:sSubPr>
                        <m:ctrlPr>
                          <w:rPr>
                            <w:rFonts w:ascii="Cambria Math" w:eastAsia="Calibri" w:hAnsi="Cambria Math" w:cs="Times New Roman"/>
                            <w:bCs/>
                            <w:i/>
                            <w:szCs w:val="24"/>
                          </w:rPr>
                        </m:ctrlPr>
                      </m:sSubPr>
                      <m:e>
                        <m:r>
                          <w:rPr>
                            <w:rFonts w:ascii="Cambria Math" w:eastAsia="Calibri" w:hAnsi="Cambria Math" w:cs="Times New Roman"/>
                            <w:szCs w:val="24"/>
                          </w:rPr>
                          <m:t>P</m:t>
                        </m:r>
                      </m:e>
                      <m:sub>
                        <m:r>
                          <w:rPr>
                            <w:rFonts w:ascii="Cambria Math" w:eastAsia="Calibri" w:hAnsi="Cambria Math" w:cs="Times New Roman"/>
                            <w:szCs w:val="24"/>
                          </w:rPr>
                          <m:t>it-1</m:t>
                        </m:r>
                      </m:sub>
                    </m:sSub>
                  </m:num>
                  <m:den>
                    <m:sSub>
                      <m:sSubPr>
                        <m:ctrlPr>
                          <w:rPr>
                            <w:rFonts w:ascii="Cambria Math" w:eastAsia="Calibri" w:hAnsi="Cambria Math" w:cs="Times New Roman"/>
                            <w:bCs/>
                            <w:i/>
                            <w:szCs w:val="24"/>
                          </w:rPr>
                        </m:ctrlPr>
                      </m:sSubPr>
                      <m:e>
                        <m:r>
                          <w:rPr>
                            <w:rFonts w:ascii="Cambria Math" w:eastAsia="Calibri" w:hAnsi="Cambria Math" w:cs="Times New Roman"/>
                            <w:szCs w:val="24"/>
                          </w:rPr>
                          <m:t>P</m:t>
                        </m:r>
                      </m:e>
                      <m:sub>
                        <m:r>
                          <w:rPr>
                            <w:rFonts w:ascii="Cambria Math" w:eastAsia="Calibri" w:hAnsi="Cambria Math" w:cs="Times New Roman"/>
                            <w:szCs w:val="24"/>
                          </w:rPr>
                          <m:t>it-1</m:t>
                        </m:r>
                      </m:sub>
                    </m:sSub>
                  </m:den>
                </m:f>
              </m:oMath>
            </m:oMathPara>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r w:rsidRPr="0042286B">
              <w:rPr>
                <w:rFonts w:ascii="Times New Roman" w:eastAsia="Calibri" w:hAnsi="Times New Roman" w:cs="Times New Roman"/>
                <w:bCs/>
              </w:rPr>
              <w:t>Keterangan:</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r w:rsidRPr="0042286B">
              <w:rPr>
                <w:rFonts w:ascii="Times New Roman" w:eastAsia="Calibri" w:hAnsi="Times New Roman" w:cs="Times New Roman"/>
                <w:bCs/>
              </w:rPr>
              <w:t>R</w:t>
            </w:r>
            <w:r w:rsidRPr="0042286B">
              <w:rPr>
                <w:rFonts w:ascii="Times New Roman" w:eastAsia="Calibri" w:hAnsi="Times New Roman" w:cs="Times New Roman"/>
                <w:bCs/>
                <w:vertAlign w:val="subscript"/>
              </w:rPr>
              <w:t>it</w:t>
            </w:r>
            <w:r w:rsidRPr="0042286B">
              <w:rPr>
                <w:rFonts w:ascii="Times New Roman" w:eastAsia="Calibri" w:hAnsi="Times New Roman" w:cs="Times New Roman"/>
                <w:bCs/>
              </w:rPr>
              <w:t xml:space="preserve"> = </w:t>
            </w:r>
            <w:r w:rsidRPr="0042286B">
              <w:rPr>
                <w:rFonts w:ascii="Times New Roman" w:eastAsia="Calibri" w:hAnsi="Times New Roman" w:cs="Times New Roman"/>
                <w:bCs/>
                <w:i/>
              </w:rPr>
              <w:t xml:space="preserve">Return </w:t>
            </w:r>
            <w:r w:rsidRPr="0042286B">
              <w:rPr>
                <w:rFonts w:ascii="Times New Roman" w:eastAsia="Calibri" w:hAnsi="Times New Roman" w:cs="Times New Roman"/>
                <w:bCs/>
              </w:rPr>
              <w:t xml:space="preserve"> Saham i pada waktu t</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r w:rsidRPr="0042286B">
              <w:rPr>
                <w:rFonts w:ascii="Times New Roman" w:eastAsia="Calibri" w:hAnsi="Times New Roman" w:cs="Times New Roman"/>
                <w:bCs/>
              </w:rPr>
              <w:t>P</w:t>
            </w:r>
            <w:r w:rsidRPr="0042286B">
              <w:rPr>
                <w:rFonts w:ascii="Times New Roman" w:eastAsia="Calibri" w:hAnsi="Times New Roman" w:cs="Times New Roman"/>
                <w:bCs/>
                <w:vertAlign w:val="subscript"/>
              </w:rPr>
              <w:t>it</w:t>
            </w:r>
            <w:r w:rsidRPr="0042286B">
              <w:rPr>
                <w:rFonts w:ascii="Times New Roman" w:eastAsia="Calibri" w:hAnsi="Times New Roman" w:cs="Times New Roman"/>
                <w:bCs/>
              </w:rPr>
              <w:t xml:space="preserve"> = Harga Saham i pada periode t</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r w:rsidRPr="0042286B">
              <w:rPr>
                <w:rFonts w:ascii="Times New Roman" w:eastAsia="Calibri" w:hAnsi="Times New Roman" w:cs="Times New Roman"/>
                <w:bCs/>
              </w:rPr>
              <w:t>P</w:t>
            </w:r>
            <w:r w:rsidRPr="0042286B">
              <w:rPr>
                <w:rFonts w:ascii="Times New Roman" w:eastAsia="Calibri" w:hAnsi="Times New Roman" w:cs="Times New Roman"/>
                <w:bCs/>
                <w:vertAlign w:val="subscript"/>
              </w:rPr>
              <w:t>it-1</w:t>
            </w:r>
            <w:r w:rsidRPr="0042286B">
              <w:rPr>
                <w:rFonts w:ascii="Times New Roman" w:eastAsia="Calibri" w:hAnsi="Times New Roman" w:cs="Times New Roman"/>
                <w:bCs/>
              </w:rPr>
              <w:t xml:space="preserve"> = Harga saham pada i periode t-1</w:t>
            </w: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p>
          <w:p w:rsidR="0042286B" w:rsidRPr="0042286B" w:rsidRDefault="0042286B" w:rsidP="0042286B">
            <w:pPr>
              <w:autoSpaceDE w:val="0"/>
              <w:autoSpaceDN w:val="0"/>
              <w:adjustRightInd w:val="0"/>
              <w:spacing w:after="0" w:line="240" w:lineRule="auto"/>
              <w:jc w:val="both"/>
              <w:rPr>
                <w:rFonts w:ascii="Times New Roman" w:eastAsia="Calibri" w:hAnsi="Times New Roman" w:cs="Times New Roman"/>
                <w:bCs/>
              </w:rPr>
            </w:pPr>
            <w:r w:rsidRPr="0042286B">
              <w:rPr>
                <w:rFonts w:ascii="Times New Roman" w:eastAsia="Calibri" w:hAnsi="Times New Roman" w:cs="Times New Roman"/>
                <w:bCs/>
              </w:rPr>
              <w:t>Jogiyanto (2013:610)</w:t>
            </w:r>
          </w:p>
        </w:tc>
        <w:tc>
          <w:tcPr>
            <w:tcW w:w="1017" w:type="dxa"/>
            <w:shd w:val="clear" w:color="auto" w:fill="auto"/>
          </w:tcPr>
          <w:p w:rsidR="0042286B" w:rsidRPr="0042286B" w:rsidRDefault="0042286B" w:rsidP="0042286B">
            <w:pPr>
              <w:autoSpaceDE w:val="0"/>
              <w:autoSpaceDN w:val="0"/>
              <w:adjustRightInd w:val="0"/>
              <w:spacing w:after="0" w:line="360" w:lineRule="auto"/>
              <w:jc w:val="center"/>
              <w:rPr>
                <w:rFonts w:ascii="Times New Roman" w:eastAsia="Calibri" w:hAnsi="Times New Roman" w:cs="Times New Roman"/>
                <w:bCs/>
                <w:lang w:eastAsia="id-ID"/>
              </w:rPr>
            </w:pPr>
            <w:r w:rsidRPr="0042286B">
              <w:rPr>
                <w:rFonts w:ascii="Times New Roman" w:eastAsia="Calibri" w:hAnsi="Times New Roman" w:cs="Times New Roman"/>
                <w:bCs/>
                <w:lang w:eastAsia="id-ID"/>
              </w:rPr>
              <w:t xml:space="preserve">Rasio </w:t>
            </w:r>
          </w:p>
        </w:tc>
      </w:tr>
    </w:tbl>
    <w:p w:rsidR="0042286B" w:rsidRPr="0042286B" w:rsidRDefault="0042286B" w:rsidP="0042286B">
      <w:pPr>
        <w:spacing w:line="480" w:lineRule="auto"/>
        <w:rPr>
          <w:rFonts w:ascii="Times New Roman" w:eastAsia="Calibri" w:hAnsi="Times New Roman" w:cs="Times New Roman"/>
          <w:b/>
          <w:bCs/>
          <w:sz w:val="24"/>
          <w:szCs w:val="24"/>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40" w:name="_Toc535411193"/>
      <w:bookmarkStart w:id="41" w:name="_Toc535425879"/>
      <w:bookmarkStart w:id="42" w:name="_Toc2286402"/>
      <w:bookmarkStart w:id="43" w:name="_Toc2286765"/>
      <w:r w:rsidRPr="0042286B">
        <w:rPr>
          <w:rFonts w:ascii="Times New Roman" w:eastAsia="Calibri" w:hAnsi="Times New Roman" w:cstheme="majorBidi"/>
          <w:b/>
          <w:color w:val="000000" w:themeColor="text1"/>
          <w:sz w:val="24"/>
          <w:szCs w:val="26"/>
        </w:rPr>
        <w:lastRenderedPageBreak/>
        <w:t>3.5 Populasi Penelitian</w:t>
      </w:r>
      <w:bookmarkEnd w:id="40"/>
      <w:bookmarkEnd w:id="41"/>
      <w:bookmarkEnd w:id="42"/>
      <w:bookmarkEnd w:id="43"/>
    </w:p>
    <w:p w:rsidR="0042286B" w:rsidRPr="0042286B" w:rsidRDefault="0042286B" w:rsidP="0042286B">
      <w:pPr>
        <w:autoSpaceDE w:val="0"/>
        <w:autoSpaceDN w:val="0"/>
        <w:adjustRightInd w:val="0"/>
        <w:spacing w:after="0" w:line="480" w:lineRule="auto"/>
        <w:ind w:firstLine="720"/>
        <w:jc w:val="both"/>
        <w:rPr>
          <w:rFonts w:ascii="Times New Roman" w:eastAsia="Calibri" w:hAnsi="Times New Roman" w:cs="Times New Roman"/>
          <w:sz w:val="24"/>
          <w:szCs w:val="24"/>
          <w:lang w:eastAsia="id-ID"/>
        </w:rPr>
      </w:pPr>
      <w:r w:rsidRPr="0042286B">
        <w:rPr>
          <w:rFonts w:ascii="Times New Roman" w:eastAsia="Calibri" w:hAnsi="Times New Roman" w:cs="Times New Roman"/>
          <w:sz w:val="24"/>
          <w:szCs w:val="24"/>
          <w:lang w:eastAsia="id-ID"/>
        </w:rPr>
        <w:t>Populasi merupakan keseluruhan dari subjek penelitian yang akan diteliti. Subjek tersebut dapat  berupa sejumlah nilai yang diperoleh dari hasil perhitungan tertentu.</w:t>
      </w:r>
    </w:p>
    <w:p w:rsidR="0042286B" w:rsidRPr="0042286B" w:rsidRDefault="0042286B" w:rsidP="0042286B">
      <w:pPr>
        <w:autoSpaceDE w:val="0"/>
        <w:autoSpaceDN w:val="0"/>
        <w:adjustRightInd w:val="0"/>
        <w:spacing w:after="0" w:line="480" w:lineRule="auto"/>
        <w:ind w:firstLine="720"/>
        <w:jc w:val="both"/>
        <w:rPr>
          <w:rFonts w:ascii="Times New Roman" w:eastAsia="Calibri" w:hAnsi="Times New Roman" w:cs="Times New Roman"/>
          <w:sz w:val="24"/>
          <w:szCs w:val="24"/>
          <w:lang w:eastAsia="id-ID"/>
        </w:rPr>
      </w:pPr>
      <w:r w:rsidRPr="0042286B">
        <w:rPr>
          <w:rFonts w:ascii="Times New Roman" w:eastAsia="Calibri" w:hAnsi="Times New Roman" w:cs="Times New Roman"/>
          <w:sz w:val="24"/>
          <w:szCs w:val="24"/>
          <w:lang w:eastAsia="id-ID"/>
        </w:rPr>
        <w:t>Menurut Sugiyono (2017:80) pengertian populasi adalah:</w:t>
      </w:r>
    </w:p>
    <w:p w:rsidR="0042286B" w:rsidRPr="0042286B" w:rsidRDefault="0042286B" w:rsidP="0042286B">
      <w:pPr>
        <w:autoSpaceDE w:val="0"/>
        <w:autoSpaceDN w:val="0"/>
        <w:adjustRightInd w:val="0"/>
        <w:spacing w:after="0" w:line="240" w:lineRule="auto"/>
        <w:ind w:left="709"/>
        <w:jc w:val="both"/>
        <w:rPr>
          <w:rFonts w:ascii="Times New Roman" w:eastAsia="Calibri" w:hAnsi="Times New Roman" w:cs="Times New Roman"/>
          <w:sz w:val="24"/>
          <w:szCs w:val="24"/>
          <w:lang w:eastAsia="id-ID"/>
        </w:rPr>
      </w:pPr>
      <w:r w:rsidRPr="0042286B">
        <w:rPr>
          <w:rFonts w:ascii="Times New Roman" w:eastAsia="Calibri" w:hAnsi="Times New Roman" w:cs="Times New Roman"/>
          <w:sz w:val="24"/>
          <w:szCs w:val="24"/>
          <w:lang w:eastAsia="id-ID"/>
        </w:rPr>
        <w:t>“…wilayah generalisasi yang terdiri atas: objek/subjek yang mempunyai kualitas dan karakteristik tertentu yang ditetapkan oleh peneliti untuk dipelajari dan kemudian ditarik kesimpulannya. Jadi populasi bukan hanya orang, tetapi juga objek dan benda-benda alam yang lain. Populasi juga bukan sekedar jumlah yang ada pada objek/subjek yang dipelajari, tetapi meliput seluruh karakteristik/sifat yang dimiliki oleh subjek atau sekedar objek itu”.</w:t>
      </w:r>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sz w:val="24"/>
          <w:szCs w:val="24"/>
          <w:lang w:eastAsia="id-ID"/>
        </w:rPr>
      </w:pPr>
    </w:p>
    <w:p w:rsidR="0042286B" w:rsidRPr="0042286B" w:rsidRDefault="0042286B" w:rsidP="0042286B">
      <w:pPr>
        <w:autoSpaceDE w:val="0"/>
        <w:autoSpaceDN w:val="0"/>
        <w:adjustRightInd w:val="0"/>
        <w:spacing w:after="0"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sz w:val="24"/>
          <w:szCs w:val="24"/>
          <w:lang w:eastAsia="id-ID"/>
        </w:rPr>
        <w:t xml:space="preserve">Populasi yang digunakan dalam penelitian ini adalah perusahaan </w:t>
      </w:r>
      <w:r w:rsidRPr="0042286B">
        <w:rPr>
          <w:rFonts w:ascii="Times New Roman" w:eastAsia="Calibri" w:hAnsi="Times New Roman" w:cs="Times New Roman"/>
          <w:bCs/>
          <w:sz w:val="24"/>
          <w:szCs w:val="24"/>
          <w:lang w:eastAsia="id-ID"/>
        </w:rPr>
        <w:t xml:space="preserve">Properti, </w:t>
      </w:r>
      <w:r w:rsidRPr="0042286B">
        <w:rPr>
          <w:rFonts w:ascii="Times New Roman" w:eastAsia="Calibri" w:hAnsi="Times New Roman" w:cs="Times New Roman"/>
          <w:bCs/>
          <w:i/>
          <w:sz w:val="24"/>
          <w:szCs w:val="24"/>
          <w:lang w:eastAsia="id-ID"/>
        </w:rPr>
        <w:t>Real Estate</w:t>
      </w:r>
      <w:r w:rsidRPr="0042286B">
        <w:rPr>
          <w:rFonts w:ascii="Times New Roman" w:eastAsia="Calibri" w:hAnsi="Times New Roman" w:cs="Times New Roman"/>
          <w:bCs/>
          <w:sz w:val="24"/>
          <w:szCs w:val="24"/>
          <w:lang w:eastAsia="id-ID"/>
        </w:rPr>
        <w:t xml:space="preserve"> dan Konstruksi Bangunan periode 2013-2017. Berikut ini merupakan daftar perusahaan </w:t>
      </w:r>
      <w:r w:rsidRPr="0042286B">
        <w:rPr>
          <w:rFonts w:ascii="Times New Roman" w:eastAsia="Calibri" w:hAnsi="Times New Roman" w:cs="Times New Roman"/>
          <w:bCs/>
          <w:sz w:val="24"/>
          <w:szCs w:val="24"/>
        </w:rPr>
        <w:t xml:space="preserve">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yang terdaftar di Bursa Efek Indonesia.</w:t>
      </w:r>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bCs/>
          <w:sz w:val="24"/>
          <w:szCs w:val="24"/>
        </w:rPr>
      </w:pPr>
    </w:p>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Tabel 3.2</w:t>
      </w:r>
    </w:p>
    <w:p w:rsidR="0042286B" w:rsidRPr="0042286B" w:rsidRDefault="0042286B" w:rsidP="0042286B">
      <w:pPr>
        <w:autoSpaceDE w:val="0"/>
        <w:autoSpaceDN w:val="0"/>
        <w:adjustRightInd w:val="0"/>
        <w:spacing w:after="0" w:line="480" w:lineRule="auto"/>
        <w:jc w:val="center"/>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lang w:eastAsia="id-ID"/>
        </w:rPr>
        <w:t xml:space="preserve">Daftar Perusahaan Sektor </w:t>
      </w:r>
      <w:r w:rsidRPr="0042286B">
        <w:rPr>
          <w:rFonts w:ascii="Times New Roman" w:eastAsia="Calibri" w:hAnsi="Times New Roman" w:cs="Times New Roman"/>
          <w:b/>
          <w:bCs/>
          <w:sz w:val="24"/>
          <w:szCs w:val="24"/>
        </w:rPr>
        <w:t xml:space="preserve">Properti dan </w:t>
      </w:r>
      <w:r w:rsidRPr="0042286B">
        <w:rPr>
          <w:rFonts w:ascii="Times New Roman" w:eastAsia="Calibri" w:hAnsi="Times New Roman" w:cs="Times New Roman"/>
          <w:b/>
          <w:bCs/>
          <w:i/>
          <w:sz w:val="24"/>
          <w:szCs w:val="24"/>
        </w:rPr>
        <w:t xml:space="preserve">Real Estate </w:t>
      </w:r>
      <w:r w:rsidRPr="0042286B">
        <w:rPr>
          <w:rFonts w:ascii="Times New Roman" w:eastAsia="Calibri" w:hAnsi="Times New Roman" w:cs="Times New Roman"/>
          <w:b/>
          <w:bCs/>
          <w:sz w:val="24"/>
          <w:szCs w:val="24"/>
        </w:rPr>
        <w:t>dan Konstruksi dan Bangunan</w:t>
      </w:r>
    </w:p>
    <w:tbl>
      <w:tblPr>
        <w:tblW w:w="8563" w:type="dxa"/>
        <w:tblInd w:w="113" w:type="dxa"/>
        <w:tblLook w:val="04A0" w:firstRow="1" w:lastRow="0" w:firstColumn="1" w:lastColumn="0" w:noHBand="0" w:noVBand="1"/>
      </w:tblPr>
      <w:tblGrid>
        <w:gridCol w:w="980"/>
        <w:gridCol w:w="1420"/>
        <w:gridCol w:w="4145"/>
        <w:gridCol w:w="2018"/>
      </w:tblGrid>
      <w:tr w:rsidR="0042286B" w:rsidRPr="0042286B" w:rsidTr="00477BDF">
        <w:trPr>
          <w:trHeight w:val="315"/>
        </w:trPr>
        <w:tc>
          <w:tcPr>
            <w:tcW w:w="8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2286B" w:rsidRPr="0042286B" w:rsidRDefault="0042286B" w:rsidP="0042286B">
            <w:pPr>
              <w:spacing w:after="0" w:line="240" w:lineRule="auto"/>
              <w:jc w:val="center"/>
              <w:rPr>
                <w:rFonts w:ascii="Calibri" w:eastAsia="Calibri" w:hAnsi="Calibri" w:cs="Times New Roman"/>
              </w:rPr>
            </w:pPr>
            <w:r w:rsidRPr="0042286B">
              <w:rPr>
                <w:rFonts w:ascii="Times New Roman" w:eastAsia="Calibri" w:hAnsi="Times New Roman" w:cs="Times New Roman"/>
                <w:b/>
                <w:bCs/>
                <w:szCs w:val="24"/>
                <w:lang w:eastAsia="id-ID"/>
              </w:rPr>
              <w:t xml:space="preserve">Sub Sektor </w:t>
            </w:r>
            <w:r w:rsidRPr="0042286B">
              <w:rPr>
                <w:rFonts w:ascii="Times New Roman" w:eastAsia="Calibri" w:hAnsi="Times New Roman" w:cs="Times New Roman"/>
                <w:b/>
                <w:bCs/>
                <w:szCs w:val="24"/>
              </w:rPr>
              <w:t xml:space="preserve">Properti dan </w:t>
            </w:r>
            <w:r w:rsidRPr="0042286B">
              <w:rPr>
                <w:rFonts w:ascii="Times New Roman" w:eastAsia="Calibri" w:hAnsi="Times New Roman" w:cs="Times New Roman"/>
                <w:b/>
                <w:bCs/>
                <w:i/>
                <w:szCs w:val="24"/>
              </w:rPr>
              <w:t>Real Estate</w:t>
            </w:r>
          </w:p>
        </w:tc>
      </w:tr>
      <w:tr w:rsidR="0042286B" w:rsidRPr="0042286B" w:rsidTr="00477BDF">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No.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Kode Saham</w:t>
            </w:r>
          </w:p>
        </w:tc>
        <w:tc>
          <w:tcPr>
            <w:tcW w:w="4145"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Nama Perusahan</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jc w:val="right"/>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Tanggal IPO</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ARMY</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Armidian Karyatama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21 Juni 2017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szCs w:val="24"/>
                <w:lang w:eastAsia="id-ID"/>
              </w:rPr>
            </w:pPr>
            <w:r w:rsidRPr="0042286B">
              <w:rPr>
                <w:rFonts w:ascii="Times New Roman" w:eastAsia="Times New Roman" w:hAnsi="Times New Roman" w:cs="Times New Roman"/>
                <w:szCs w:val="24"/>
                <w:lang w:eastAsia="id-ID"/>
              </w:rPr>
              <w:t>APLN</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Agung Podomoro Land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11 November 2010</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ASRI</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Alam Sutera Reality</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18 Desember 2007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BAPA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Bekasi Asri Pemula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14 Januari 2008</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BCIP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Bumi Citra Permai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11 Desember 2009</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6</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BEEST</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Bekasi Fajar Industrial Estate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April 2012</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7</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BIKA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Binakarya Jaya Abadi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14 Juli 2015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lastRenderedPageBreak/>
              <w:t>8</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BIPP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Bhuawanatala Indah Permai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23 Oktober 1995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9</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BKDP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Bukit Darmo Property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15 Juni 2007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BKSL</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Sentul City Tbk (d.h Bukit Sentul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28 Juli 1997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11</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BSDE</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Bumi Serpong Damai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06 Juni 2008</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12</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COWL</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Cowell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Desember 2007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13</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CTRA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Ciputra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28 Maret 1994</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14</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DART</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Duta Anggada Realty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08 Mei 1990</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15</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DILD</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Intiland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04 September 1991</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16</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DMAS</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Puradelta Lestari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29 Mei 2015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17</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DUTI</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Duta Pertiwi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02 November 1994</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18</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ELTY</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Bakrieland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30 Oktober 1995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EMDE</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Megapolitan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12 Januari 2011</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20</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FORZ</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Froza Land Indonesia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28 April 2017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21</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FMII</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Fortune Mate Indonesia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30 Juni 2000</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22</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GAMA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Gading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11 Juli 2012</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23</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GMTD</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Goa Makassar Tourism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11 Desember 2000</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24</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GPRA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Perdana Gapura Prima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Oktober 2007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25</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GWSA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Greenwood Sejahtera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23 Desember 2011</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26</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JRPT</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Jaya Real Property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29 Juni 1994</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27</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KIJA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Kawasan Industri Jababeka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Januari 1995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28</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LCGP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Eureka Prima Jakarta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13 Juli 2007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29</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LPCK</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Lippo Cikarang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24 Juli 1997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30</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LPKR</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Lippo Karawaci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28 Juni 1996</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31</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MDLN</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Modernland Realty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18 Januari 1993</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32</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MKPI</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Metropolitan Kentjana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Juli 2009</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33</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MMLP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Mega Manunggal Property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12 Juni 2015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34</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MTLA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Metropolitan Land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20 Juni 2011</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35</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MTSM</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Metro Realty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08 Januari 1992</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36</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NIRO</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Nirvana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13 September 2012</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37</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OMRE</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Indonesia Prima Property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22 Agustus 1994</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38</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PPRO</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PP Property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Mei 2015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39</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PLIN</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Plaza Indonesia Realty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15 Juni 1992</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40</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PUDP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Pudjiati Prestige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18 November 1994</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41</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PWON</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Pakuwon Jati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Oktober 1989</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42</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RBMS</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Rista Bintang Mahkota Sejati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Desember 1997</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43</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RDTX</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Roda Vivatex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14 Mei 1990</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44</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RODA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Pikko Land Development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22 Oktober 2001</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45</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SCBD</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Dadanayasa Arthatama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April 2002</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46</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SMDM</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Suryamas Dutamakmur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12 Oktober 1995</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lastRenderedPageBreak/>
              <w:t>47</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SMRA</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Summarecon Agung Tbk</w:t>
            </w:r>
          </w:p>
        </w:tc>
        <w:tc>
          <w:tcPr>
            <w:tcW w:w="2018"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07 Mei 1990</w:t>
            </w:r>
          </w:p>
        </w:tc>
      </w:tr>
      <w:tr w:rsidR="0042286B" w:rsidRPr="0042286B" w:rsidTr="00477BDF">
        <w:trPr>
          <w:trHeight w:val="315"/>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48</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TARA</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Sitara Propertindo Tbk</w:t>
            </w:r>
          </w:p>
        </w:tc>
        <w:tc>
          <w:tcPr>
            <w:tcW w:w="2018"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09 Juli 2014</w:t>
            </w:r>
          </w:p>
        </w:tc>
      </w:tr>
      <w:tr w:rsidR="0042286B" w:rsidRPr="0042286B" w:rsidTr="00477BDF">
        <w:trPr>
          <w:trHeight w:val="315"/>
        </w:trPr>
        <w:tc>
          <w:tcPr>
            <w:tcW w:w="8563"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b/>
                <w:bCs/>
                <w:color w:val="000000"/>
                <w:szCs w:val="24"/>
                <w:lang w:eastAsia="id-ID"/>
              </w:rPr>
            </w:pPr>
            <w:r w:rsidRPr="0042286B">
              <w:rPr>
                <w:rFonts w:ascii="Times New Roman" w:eastAsia="Calibri" w:hAnsi="Times New Roman" w:cs="Times New Roman"/>
                <w:b/>
                <w:bCs/>
                <w:szCs w:val="24"/>
                <w:lang w:eastAsia="id-ID"/>
              </w:rPr>
              <w:t xml:space="preserve">Sub Sektor </w:t>
            </w:r>
            <w:r w:rsidRPr="0042286B">
              <w:rPr>
                <w:rFonts w:ascii="Times New Roman" w:eastAsia="Calibri" w:hAnsi="Times New Roman" w:cs="Times New Roman"/>
                <w:b/>
                <w:bCs/>
                <w:szCs w:val="24"/>
              </w:rPr>
              <w:t>Konstruksi dan Bangunan</w:t>
            </w:r>
          </w:p>
        </w:tc>
      </w:tr>
      <w:tr w:rsidR="0042286B" w:rsidRPr="0042286B" w:rsidTr="00477BDF">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No.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Kode Saham</w:t>
            </w:r>
          </w:p>
        </w:tc>
        <w:tc>
          <w:tcPr>
            <w:tcW w:w="4145"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Nama Perusahan</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jc w:val="right"/>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b/>
                <w:bCs/>
                <w:color w:val="000000"/>
                <w:szCs w:val="24"/>
                <w:lang w:eastAsia="id-ID"/>
              </w:rPr>
              <w:t>Tanggal IPO</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49</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ACST</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Acset Indonusa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24 Juni 2013</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50</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ADHI</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Adhi Karya (Persero)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18 Maret 2004</w:t>
            </w:r>
          </w:p>
        </w:tc>
      </w:tr>
      <w:tr w:rsidR="0042286B" w:rsidRPr="0042286B" w:rsidTr="00477BDF">
        <w:trPr>
          <w:trHeight w:val="30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51</w:t>
            </w:r>
          </w:p>
        </w:tc>
        <w:tc>
          <w:tcPr>
            <w:tcW w:w="1420"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CSIS</w:t>
            </w:r>
          </w:p>
        </w:tc>
        <w:tc>
          <w:tcPr>
            <w:tcW w:w="4145" w:type="dxa"/>
            <w:vMerge w:val="restart"/>
            <w:tcBorders>
              <w:top w:val="single" w:sz="4" w:space="0" w:color="auto"/>
              <w:left w:val="nil"/>
              <w:bottom w:val="single" w:sz="4" w:space="0" w:color="auto"/>
              <w:right w:val="single" w:sz="4" w:space="0" w:color="auto"/>
            </w:tcBorders>
            <w:shd w:val="clear" w:color="auto" w:fill="auto"/>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Cahaya Sakti Investindo Sukses Tbk</w:t>
            </w:r>
          </w:p>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 xml:space="preserve">Nusa Konstruksi Enjiniring Tbk (d.h </w:t>
            </w:r>
          </w:p>
        </w:tc>
        <w:tc>
          <w:tcPr>
            <w:tcW w:w="2018" w:type="dxa"/>
            <w:vMerge w:val="restart"/>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Mei 2017</w:t>
            </w:r>
          </w:p>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p>
        </w:tc>
      </w:tr>
      <w:tr w:rsidR="0042286B" w:rsidRPr="0042286B" w:rsidTr="00477BDF">
        <w:trPr>
          <w:trHeight w:val="276"/>
        </w:trPr>
        <w:tc>
          <w:tcPr>
            <w:tcW w:w="980" w:type="dxa"/>
            <w:vMerge/>
            <w:tcBorders>
              <w:top w:val="nil"/>
              <w:left w:val="single" w:sz="4" w:space="0" w:color="auto"/>
              <w:bottom w:val="single" w:sz="4" w:space="0" w:color="auto"/>
              <w:right w:val="single" w:sz="4" w:space="0" w:color="auto"/>
            </w:tcBorders>
            <w:shd w:val="clear" w:color="auto" w:fill="auto"/>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p>
        </w:tc>
        <w:tc>
          <w:tcPr>
            <w:tcW w:w="1420" w:type="dxa"/>
            <w:vMerge/>
            <w:tcBorders>
              <w:top w:val="nil"/>
              <w:left w:val="single" w:sz="4" w:space="0" w:color="auto"/>
              <w:bottom w:val="single" w:sz="4" w:space="0" w:color="auto"/>
              <w:right w:val="single" w:sz="4" w:space="0" w:color="auto"/>
            </w:tcBorders>
            <w:shd w:val="clear" w:color="auto" w:fill="auto"/>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p>
        </w:tc>
        <w:tc>
          <w:tcPr>
            <w:tcW w:w="4145" w:type="dxa"/>
            <w:vMerge/>
            <w:tcBorders>
              <w:top w:val="nil"/>
              <w:left w:val="single" w:sz="4" w:space="0" w:color="auto"/>
              <w:bottom w:val="single" w:sz="4" w:space="0" w:color="auto"/>
              <w:right w:val="single" w:sz="4" w:space="0" w:color="auto"/>
            </w:tcBorders>
            <w:shd w:val="clear" w:color="auto" w:fill="auto"/>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p>
        </w:tc>
        <w:tc>
          <w:tcPr>
            <w:tcW w:w="2018" w:type="dxa"/>
            <w:vMerge/>
            <w:tcBorders>
              <w:top w:val="nil"/>
              <w:left w:val="single" w:sz="4" w:space="0" w:color="auto"/>
              <w:bottom w:val="single" w:sz="4" w:space="0" w:color="auto"/>
              <w:right w:val="single" w:sz="4" w:space="0" w:color="auto"/>
            </w:tcBorders>
            <w:shd w:val="clear" w:color="auto" w:fill="auto"/>
            <w:vAlign w:val="center"/>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p>
        </w:tc>
      </w:tr>
      <w:tr w:rsidR="0042286B" w:rsidRPr="0042286B" w:rsidTr="00477BDF">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DGIK</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Duta Graha Indah Tbk</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Desember 2007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noWrap/>
            <w:vAlign w:val="center"/>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53</w:t>
            </w:r>
          </w:p>
        </w:tc>
        <w:tc>
          <w:tcPr>
            <w:tcW w:w="1420" w:type="dxa"/>
            <w:tcBorders>
              <w:top w:val="nil"/>
              <w:left w:val="single" w:sz="4" w:space="0" w:color="auto"/>
              <w:bottom w:val="single" w:sz="4" w:space="0" w:color="auto"/>
              <w:right w:val="single" w:sz="4" w:space="0" w:color="auto"/>
            </w:tcBorders>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IDPR</w:t>
            </w:r>
          </w:p>
        </w:tc>
        <w:tc>
          <w:tcPr>
            <w:tcW w:w="4145" w:type="dxa"/>
            <w:tcBorders>
              <w:top w:val="nil"/>
              <w:left w:val="single" w:sz="4" w:space="0" w:color="auto"/>
              <w:bottom w:val="single" w:sz="4" w:space="0" w:color="auto"/>
              <w:right w:val="single" w:sz="4" w:space="0" w:color="auto"/>
            </w:tcBorders>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Indonesia Pondasi Raya Tbk</w:t>
            </w:r>
          </w:p>
        </w:tc>
        <w:tc>
          <w:tcPr>
            <w:tcW w:w="2018" w:type="dxa"/>
            <w:tcBorders>
              <w:top w:val="nil"/>
              <w:left w:val="single" w:sz="4" w:space="0" w:color="auto"/>
              <w:bottom w:val="single" w:sz="4" w:space="0" w:color="auto"/>
              <w:right w:val="single" w:sz="4" w:space="0" w:color="auto"/>
            </w:tcBorders>
            <w:noWrap/>
            <w:vAlign w:val="center"/>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Desember 2015</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54</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MTRA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Mitra Pemuda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10 Februari 2016</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55</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NRCA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Nusa Raya Cipta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27 Juni 2013</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56</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PBSA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Paramita Bangun Saran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28 September 2016</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57</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PSSI</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Pelita Samudera Shipping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05 Desember 2017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58</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PTPP</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Pembangunan Perumahan (Persero)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09 Februari 2010</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59</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SSIA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Surya Semesta Internusa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27 Maret 1997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60</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TOPS</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Totalindo Eka Persada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16 Juni 2017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61</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TOTL</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Total Bangun Persada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25 Juli 2006</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62</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WEGE</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Wijaya Karya Bangunan Gedung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30 November 2017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63</w:t>
            </w:r>
          </w:p>
        </w:tc>
        <w:tc>
          <w:tcPr>
            <w:tcW w:w="1420"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WIKA</w:t>
            </w:r>
          </w:p>
        </w:tc>
        <w:tc>
          <w:tcPr>
            <w:tcW w:w="4145"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Wijaya Karya (Persero) Tbk</w:t>
            </w:r>
          </w:p>
        </w:tc>
        <w:tc>
          <w:tcPr>
            <w:tcW w:w="2018" w:type="dxa"/>
            <w:tcBorders>
              <w:top w:val="nil"/>
              <w:left w:val="nil"/>
              <w:bottom w:val="single" w:sz="4" w:space="0" w:color="auto"/>
              <w:right w:val="single" w:sz="4" w:space="0" w:color="auto"/>
            </w:tcBorders>
            <w:shd w:val="clear" w:color="auto" w:fill="auto"/>
            <w:noWrap/>
            <w:vAlign w:val="bottom"/>
            <w:hideMark/>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29 Oktober 2007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64</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WSKT</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Waskita Karya (Persero) Tbk</w:t>
            </w:r>
          </w:p>
        </w:tc>
        <w:tc>
          <w:tcPr>
            <w:tcW w:w="2018"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Cs w:val="24"/>
                <w:lang w:eastAsia="id-ID"/>
              </w:rPr>
            </w:pPr>
            <w:r w:rsidRPr="0042286B">
              <w:rPr>
                <w:rFonts w:ascii="Times New Roman" w:eastAsia="Times New Roman" w:hAnsi="Times New Roman" w:cs="Times New Roman"/>
                <w:color w:val="000000"/>
                <w:szCs w:val="24"/>
                <w:lang w:eastAsia="id-ID"/>
              </w:rPr>
              <w:t>19 Desember 2012</w:t>
            </w:r>
          </w:p>
        </w:tc>
      </w:tr>
    </w:tbl>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sz w:val="24"/>
          <w:szCs w:val="24"/>
          <w:lang w:eastAsia="id-ID"/>
        </w:rPr>
      </w:pPr>
      <w:r w:rsidRPr="0042286B">
        <w:rPr>
          <w:rFonts w:ascii="Times New Roman" w:eastAsia="Calibri" w:hAnsi="Times New Roman" w:cs="Times New Roman"/>
          <w:sz w:val="24"/>
          <w:szCs w:val="24"/>
          <w:lang w:eastAsia="id-ID"/>
        </w:rPr>
        <w:t xml:space="preserve"> (sumber: </w:t>
      </w:r>
      <w:hyperlink r:id="rId5" w:history="1">
        <w:r w:rsidRPr="0042286B">
          <w:rPr>
            <w:rFonts w:ascii="Times New Roman" w:eastAsia="Calibri" w:hAnsi="Times New Roman" w:cs="Times New Roman"/>
            <w:color w:val="0563C1"/>
            <w:sz w:val="24"/>
            <w:szCs w:val="24"/>
            <w:u w:val="single"/>
            <w:lang w:eastAsia="id-ID"/>
          </w:rPr>
          <w:t>www.sahamoke.com</w:t>
        </w:r>
      </w:hyperlink>
      <w:r w:rsidRPr="0042286B">
        <w:rPr>
          <w:rFonts w:ascii="Times New Roman" w:eastAsia="Calibri" w:hAnsi="Times New Roman" w:cs="Times New Roman"/>
          <w:sz w:val="24"/>
          <w:szCs w:val="24"/>
          <w:lang w:eastAsia="id-ID"/>
        </w:rPr>
        <w:t xml:space="preserve"> Sub sektor Properti dan </w:t>
      </w:r>
      <w:r w:rsidRPr="0042286B">
        <w:rPr>
          <w:rFonts w:ascii="Times New Roman" w:eastAsia="Calibri" w:hAnsi="Times New Roman" w:cs="Times New Roman"/>
          <w:i/>
          <w:sz w:val="24"/>
          <w:szCs w:val="24"/>
          <w:lang w:eastAsia="id-ID"/>
        </w:rPr>
        <w:t xml:space="preserve">Real Estate </w:t>
      </w:r>
      <w:r w:rsidRPr="0042286B">
        <w:rPr>
          <w:rFonts w:ascii="Times New Roman" w:eastAsia="Calibri" w:hAnsi="Times New Roman" w:cs="Times New Roman"/>
          <w:sz w:val="24"/>
          <w:szCs w:val="24"/>
          <w:lang w:eastAsia="id-ID"/>
        </w:rPr>
        <w:t>diperbaharui 31-Des-2017, data diolah 2018).</w:t>
      </w:r>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sz w:val="24"/>
          <w:szCs w:val="24"/>
          <w:lang w:eastAsia="id-ID"/>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44" w:name="_Toc535411194"/>
      <w:bookmarkStart w:id="45" w:name="_Toc535425880"/>
      <w:bookmarkStart w:id="46" w:name="_Toc2286403"/>
      <w:bookmarkStart w:id="47" w:name="_Toc2286766"/>
      <w:r w:rsidRPr="0042286B">
        <w:rPr>
          <w:rFonts w:ascii="Times New Roman" w:eastAsia="Calibri" w:hAnsi="Times New Roman" w:cstheme="majorBidi"/>
          <w:b/>
          <w:color w:val="000000" w:themeColor="text1"/>
          <w:sz w:val="24"/>
          <w:szCs w:val="26"/>
        </w:rPr>
        <w:t>3.6 Sampel dan Teknik Sampling</w:t>
      </w:r>
      <w:bookmarkEnd w:id="44"/>
      <w:bookmarkEnd w:id="45"/>
      <w:bookmarkEnd w:id="46"/>
      <w:bookmarkEnd w:id="47"/>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48" w:name="_Toc535411195"/>
      <w:bookmarkStart w:id="49" w:name="_Toc535425881"/>
      <w:bookmarkStart w:id="50" w:name="_Toc2286404"/>
      <w:bookmarkStart w:id="51" w:name="_Toc2286767"/>
      <w:r w:rsidRPr="0042286B">
        <w:rPr>
          <w:rFonts w:ascii="Times New Roman" w:eastAsia="Calibri" w:hAnsi="Times New Roman" w:cstheme="majorBidi"/>
          <w:b/>
          <w:color w:val="000000" w:themeColor="text1"/>
          <w:sz w:val="24"/>
          <w:szCs w:val="24"/>
        </w:rPr>
        <w:t>3.6.1. Sampel</w:t>
      </w:r>
      <w:bookmarkEnd w:id="48"/>
      <w:bookmarkEnd w:id="49"/>
      <w:bookmarkEnd w:id="50"/>
      <w:bookmarkEnd w:id="51"/>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Sampel merupakan sebagian subjek yang diambil dari keseluruhan subjek penelitian atau populasi. Jumlah dari sebagian inilah yang akan dijadikan sebagai fokus penelitian. Tentu saja jumlah sebagian yang diambil tersebut harus mewakili seluruh jumlah subjek penelitian atau populasi.</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(2017:81), pengertian sampel adalah:</w:t>
      </w:r>
    </w:p>
    <w:p w:rsidR="0042286B" w:rsidRPr="0042286B" w:rsidRDefault="0042286B" w:rsidP="0042286B">
      <w:pPr>
        <w:spacing w:line="24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lastRenderedPageBreak/>
        <w:t>“…bagian dari jumlah dan karakteristik yang dimiliki oleh populasi tersebut. Bila populasi besar, dan peneliti tidak mungkin mempelajari semua yang ada pada populasi, misalnya karena keterbatasan dana, tenaga dan waktu, maka peneliti dapat menggunakan sampel itu, diambil dari populasi itu. Apa yang dipelajari dari sampel itu, kesimpulanya akan dapat diberlakukan untuk populasi. Untuk itu sampel yang diambil dari populasi harus betul-betul representatif atau mewakili”.</w:t>
      </w:r>
    </w:p>
    <w:p w:rsidR="0042286B" w:rsidRPr="0042286B" w:rsidRDefault="0042286B" w:rsidP="0042286B">
      <w:pPr>
        <w:spacing w:line="240" w:lineRule="auto"/>
        <w:jc w:val="both"/>
        <w:rPr>
          <w:rFonts w:ascii="Times New Roman" w:eastAsia="Calibri" w:hAnsi="Times New Roman" w:cs="Times New Roman"/>
          <w:bCs/>
          <w:sz w:val="24"/>
          <w:szCs w:val="24"/>
        </w:rPr>
      </w:pP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Dalam penelitian ini yang menjadi sampel terpilih adalah perusahaan </w:t>
      </w:r>
      <w:r w:rsidRPr="0042286B">
        <w:rPr>
          <w:rFonts w:ascii="Times New Roman" w:eastAsia="Calibri" w:hAnsi="Times New Roman" w:cs="Times New Roman"/>
          <w:bCs/>
          <w:sz w:val="24"/>
          <w:szCs w:val="24"/>
          <w:lang w:eastAsia="id-ID"/>
        </w:rPr>
        <w:t xml:space="preserve">Properti, </w:t>
      </w:r>
      <w:r w:rsidRPr="0042286B">
        <w:rPr>
          <w:rFonts w:ascii="Times New Roman" w:eastAsia="Calibri" w:hAnsi="Times New Roman" w:cs="Times New Roman"/>
          <w:bCs/>
          <w:i/>
          <w:sz w:val="24"/>
          <w:szCs w:val="24"/>
          <w:lang w:eastAsia="id-ID"/>
        </w:rPr>
        <w:t>Real Estate</w:t>
      </w:r>
      <w:r w:rsidRPr="0042286B">
        <w:rPr>
          <w:rFonts w:ascii="Times New Roman" w:eastAsia="Calibri" w:hAnsi="Times New Roman" w:cs="Times New Roman"/>
          <w:bCs/>
          <w:sz w:val="24"/>
          <w:szCs w:val="24"/>
          <w:lang w:eastAsia="id-ID"/>
        </w:rPr>
        <w:t xml:space="preserve"> dan Konstruksi Bangunan periode 2013-2017</w:t>
      </w:r>
      <w:r w:rsidRPr="0042286B">
        <w:rPr>
          <w:rFonts w:ascii="Times New Roman" w:eastAsia="Calibri" w:hAnsi="Times New Roman" w:cs="Times New Roman"/>
          <w:bCs/>
          <w:sz w:val="24"/>
          <w:szCs w:val="24"/>
        </w:rPr>
        <w:t xml:space="preserve"> serta memiliki kreteria tertentu yang mendukung penelitian.</w:t>
      </w:r>
    </w:p>
    <w:p w:rsidR="0042286B" w:rsidRPr="0042286B" w:rsidRDefault="0042286B" w:rsidP="0042286B">
      <w:pPr>
        <w:spacing w:line="480" w:lineRule="auto"/>
        <w:jc w:val="both"/>
        <w:rPr>
          <w:rFonts w:ascii="Times New Roman" w:eastAsia="Calibri" w:hAnsi="Times New Roman" w:cs="Times New Roman"/>
          <w:bCs/>
          <w:sz w:val="24"/>
          <w:szCs w:val="24"/>
        </w:rPr>
      </w:pPr>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52" w:name="_Toc535411196"/>
      <w:bookmarkStart w:id="53" w:name="_Toc535425882"/>
      <w:bookmarkStart w:id="54" w:name="_Toc2286405"/>
      <w:bookmarkStart w:id="55" w:name="_Toc2286768"/>
      <w:r w:rsidRPr="0042286B">
        <w:rPr>
          <w:rFonts w:ascii="Times New Roman" w:eastAsia="Calibri" w:hAnsi="Times New Roman" w:cstheme="majorBidi"/>
          <w:b/>
          <w:color w:val="000000" w:themeColor="text1"/>
          <w:sz w:val="24"/>
          <w:szCs w:val="24"/>
        </w:rPr>
        <w:t>3.6.2 Teknik Sampling</w:t>
      </w:r>
      <w:bookmarkEnd w:id="52"/>
      <w:bookmarkEnd w:id="53"/>
      <w:bookmarkEnd w:id="54"/>
      <w:bookmarkEnd w:id="55"/>
    </w:p>
    <w:p w:rsidR="0042286B" w:rsidRPr="0042286B" w:rsidRDefault="0042286B" w:rsidP="0042286B">
      <w:pPr>
        <w:spacing w:line="480" w:lineRule="auto"/>
        <w:ind w:firstLine="720"/>
        <w:jc w:val="both"/>
        <w:rPr>
          <w:rFonts w:ascii="Times New Roman" w:eastAsia="Calibri" w:hAnsi="Times New Roman" w:cs="Times New Roman"/>
          <w:bCs/>
          <w:iCs/>
          <w:sz w:val="24"/>
          <w:szCs w:val="24"/>
        </w:rPr>
      </w:pPr>
      <w:r w:rsidRPr="0042286B">
        <w:rPr>
          <w:rFonts w:ascii="Times New Roman" w:eastAsia="Calibri" w:hAnsi="Times New Roman" w:cs="Times New Roman"/>
          <w:bCs/>
          <w:sz w:val="24"/>
          <w:szCs w:val="24"/>
        </w:rPr>
        <w:t xml:space="preserve">Teknik sampling merupakan teknik yang dilakukan untuk menentukan sampel. Dalam sebuah penelitian, haruslah memperhatikan dan menggunakan sebuah teknik dalam menetapkan sampel yang akan diambil sebagai subjek penelitian. Dalam penelitian ini, teknik dalam pengambilan sample yang penulis lakukan menggunakan </w:t>
      </w:r>
      <w:r w:rsidRPr="0042286B">
        <w:rPr>
          <w:rFonts w:ascii="Times New Roman" w:eastAsia="Calibri" w:hAnsi="Times New Roman" w:cs="Times New Roman"/>
          <w:bCs/>
          <w:i/>
          <w:iCs/>
          <w:sz w:val="24"/>
          <w:szCs w:val="24"/>
        </w:rPr>
        <w:t>purposive sampling</w:t>
      </w:r>
      <w:r w:rsidRPr="0042286B">
        <w:rPr>
          <w:rFonts w:ascii="Times New Roman" w:eastAsia="Calibri" w:hAnsi="Times New Roman" w:cs="Times New Roman"/>
          <w:bCs/>
          <w:iCs/>
          <w:sz w:val="24"/>
          <w:szCs w:val="24"/>
        </w:rPr>
        <w:t>.</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Menurut Sugiyono (2015:85) </w:t>
      </w:r>
      <w:r w:rsidRPr="0042286B">
        <w:rPr>
          <w:rFonts w:ascii="Times New Roman" w:eastAsia="Calibri" w:hAnsi="Times New Roman" w:cs="Times New Roman"/>
          <w:bCs/>
          <w:i/>
          <w:iCs/>
          <w:sz w:val="24"/>
          <w:szCs w:val="24"/>
        </w:rPr>
        <w:t xml:space="preserve">purposive sampling </w:t>
      </w:r>
      <w:r w:rsidRPr="0042286B">
        <w:rPr>
          <w:rFonts w:ascii="Times New Roman" w:eastAsia="Calibri" w:hAnsi="Times New Roman" w:cs="Times New Roman"/>
          <w:bCs/>
          <w:sz w:val="24"/>
          <w:szCs w:val="24"/>
        </w:rPr>
        <w:t>adalah:</w:t>
      </w:r>
    </w:p>
    <w:p w:rsidR="0042286B" w:rsidRPr="0042286B" w:rsidRDefault="0042286B" w:rsidP="0042286B">
      <w:pPr>
        <w:spacing w:line="48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t xml:space="preserve">Purposive Sampling </w:t>
      </w:r>
      <w:r w:rsidRPr="0042286B">
        <w:rPr>
          <w:rFonts w:ascii="Times New Roman" w:eastAsia="Calibri" w:hAnsi="Times New Roman" w:cs="Times New Roman"/>
          <w:bCs/>
          <w:iCs/>
          <w:sz w:val="24"/>
          <w:szCs w:val="24"/>
        </w:rPr>
        <w:t xml:space="preserve">adalah </w:t>
      </w:r>
      <w:r w:rsidRPr="0042286B">
        <w:rPr>
          <w:rFonts w:ascii="Times New Roman" w:eastAsia="Calibri" w:hAnsi="Times New Roman" w:cs="Times New Roman"/>
          <w:bCs/>
          <w:sz w:val="24"/>
          <w:szCs w:val="24"/>
        </w:rPr>
        <w:t>teknik penentuan sampel dengan pertimbangan tertentu”.</w:t>
      </w:r>
    </w:p>
    <w:p w:rsidR="0042286B" w:rsidRPr="0042286B" w:rsidRDefault="0042286B" w:rsidP="0042286B">
      <w:pPr>
        <w:spacing w:line="480" w:lineRule="auto"/>
        <w:ind w:firstLine="709"/>
        <w:jc w:val="both"/>
        <w:rPr>
          <w:rFonts w:ascii="Times New Roman" w:eastAsia="Calibri" w:hAnsi="Times New Roman" w:cs="Times New Roman"/>
          <w:bCs/>
          <w:iCs/>
          <w:sz w:val="24"/>
          <w:szCs w:val="24"/>
        </w:rPr>
      </w:pPr>
      <w:r w:rsidRPr="0042286B">
        <w:rPr>
          <w:rFonts w:ascii="Times New Roman" w:eastAsia="Calibri" w:hAnsi="Times New Roman" w:cs="Times New Roman"/>
          <w:bCs/>
          <w:sz w:val="24"/>
          <w:szCs w:val="24"/>
        </w:rPr>
        <w:t xml:space="preserve">Alasan pemilihan sampel dengan menggunakan </w:t>
      </w:r>
      <w:r w:rsidRPr="0042286B">
        <w:rPr>
          <w:rFonts w:ascii="Times New Roman" w:eastAsia="Calibri" w:hAnsi="Times New Roman" w:cs="Times New Roman"/>
          <w:bCs/>
          <w:i/>
          <w:iCs/>
          <w:sz w:val="24"/>
          <w:szCs w:val="24"/>
        </w:rPr>
        <w:t xml:space="preserve">purposive sampling </w:t>
      </w:r>
      <w:r w:rsidRPr="0042286B">
        <w:rPr>
          <w:rFonts w:ascii="Times New Roman" w:eastAsia="Calibri" w:hAnsi="Times New Roman" w:cs="Times New Roman"/>
          <w:bCs/>
          <w:sz w:val="24"/>
          <w:szCs w:val="24"/>
        </w:rPr>
        <w:t xml:space="preserve">adalah karena tidak semua sampel memiliki kriteria yang sesuai dengan yang telah penulis tentukan, oleh karena itu penulis memilih teknik </w:t>
      </w:r>
      <w:r w:rsidRPr="0042286B">
        <w:rPr>
          <w:rFonts w:ascii="Times New Roman" w:eastAsia="Calibri" w:hAnsi="Times New Roman" w:cs="Times New Roman"/>
          <w:bCs/>
          <w:i/>
          <w:iCs/>
          <w:sz w:val="24"/>
          <w:szCs w:val="24"/>
        </w:rPr>
        <w:t xml:space="preserve">purposive </w:t>
      </w:r>
      <w:r w:rsidRPr="0042286B">
        <w:rPr>
          <w:rFonts w:ascii="Times New Roman" w:eastAsia="Calibri" w:hAnsi="Times New Roman" w:cs="Times New Roman"/>
          <w:bCs/>
          <w:iCs/>
          <w:sz w:val="24"/>
          <w:szCs w:val="24"/>
        </w:rPr>
        <w:t>sampling. Adapun kriteria-kriteria yang dijadikan sebagai sample penelitian yaitu:</w:t>
      </w:r>
    </w:p>
    <w:p w:rsidR="0042286B" w:rsidRPr="0042286B" w:rsidRDefault="0042286B" w:rsidP="0042286B">
      <w:pPr>
        <w:numPr>
          <w:ilvl w:val="0"/>
          <w:numId w:val="16"/>
        </w:numPr>
        <w:spacing w:after="0" w:line="480" w:lineRule="auto"/>
        <w:ind w:left="1134"/>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lang w:val="en-US"/>
        </w:rPr>
        <w:lastRenderedPageBreak/>
        <w:t xml:space="preserve">Perusahaan </w:t>
      </w:r>
      <w:r w:rsidRPr="0042286B">
        <w:rPr>
          <w:rFonts w:ascii="Times New Roman" w:eastAsia="Calibri" w:hAnsi="Times New Roman" w:cs="Times New Roman"/>
          <w:bCs/>
          <w:iCs/>
          <w:sz w:val="24"/>
          <w:szCs w:val="24"/>
        </w:rPr>
        <w:t xml:space="preserve">Properti, </w:t>
      </w:r>
      <w:r w:rsidRPr="0042286B">
        <w:rPr>
          <w:rFonts w:ascii="Times New Roman" w:eastAsia="Calibri" w:hAnsi="Times New Roman" w:cs="Times New Roman"/>
          <w:bCs/>
          <w:i/>
          <w:iCs/>
          <w:sz w:val="24"/>
          <w:szCs w:val="24"/>
        </w:rPr>
        <w:t>Real Estate</w:t>
      </w:r>
      <w:r w:rsidRPr="0042286B">
        <w:rPr>
          <w:rFonts w:ascii="Times New Roman" w:eastAsia="Calibri" w:hAnsi="Times New Roman" w:cs="Times New Roman"/>
          <w:bCs/>
          <w:iCs/>
          <w:sz w:val="24"/>
          <w:szCs w:val="24"/>
        </w:rPr>
        <w:t xml:space="preserve"> dan Konstruksi Bangunan </w:t>
      </w:r>
      <w:r w:rsidRPr="0042286B">
        <w:rPr>
          <w:rFonts w:ascii="Times New Roman" w:eastAsia="Calibri" w:hAnsi="Times New Roman" w:cs="Times New Roman"/>
          <w:bCs/>
          <w:iCs/>
          <w:sz w:val="24"/>
          <w:szCs w:val="24"/>
          <w:lang w:val="en-US"/>
        </w:rPr>
        <w:t>yang</w:t>
      </w:r>
      <w:r w:rsidRPr="0042286B">
        <w:rPr>
          <w:rFonts w:ascii="Times New Roman" w:eastAsia="Calibri" w:hAnsi="Times New Roman" w:cs="Times New Roman"/>
          <w:bCs/>
          <w:iCs/>
          <w:sz w:val="24"/>
          <w:szCs w:val="24"/>
        </w:rPr>
        <w:t xml:space="preserve"> tidak</w:t>
      </w:r>
      <w:r w:rsidRPr="0042286B">
        <w:rPr>
          <w:rFonts w:ascii="Times New Roman" w:eastAsia="Calibri" w:hAnsi="Times New Roman" w:cs="Times New Roman"/>
          <w:bCs/>
          <w:iCs/>
          <w:sz w:val="24"/>
          <w:szCs w:val="24"/>
          <w:lang w:val="en-US"/>
        </w:rPr>
        <w:t xml:space="preserve"> </w:t>
      </w:r>
      <w:r w:rsidRPr="0042286B">
        <w:rPr>
          <w:rFonts w:ascii="Times New Roman" w:eastAsia="Calibri" w:hAnsi="Times New Roman" w:cs="Times New Roman"/>
          <w:bCs/>
          <w:iCs/>
          <w:sz w:val="24"/>
          <w:szCs w:val="24"/>
        </w:rPr>
        <w:t>IPO</w:t>
      </w:r>
      <w:r w:rsidRPr="0042286B">
        <w:rPr>
          <w:rFonts w:ascii="Times New Roman" w:eastAsia="Calibri" w:hAnsi="Times New Roman" w:cs="Times New Roman"/>
          <w:bCs/>
          <w:iCs/>
          <w:sz w:val="24"/>
          <w:szCs w:val="24"/>
          <w:lang w:val="en-US"/>
        </w:rPr>
        <w:t xml:space="preserve"> selama periode penelitian yaitu tahun 2013-2017</w:t>
      </w:r>
      <w:r w:rsidRPr="0042286B">
        <w:rPr>
          <w:rFonts w:ascii="Times New Roman" w:eastAsia="Calibri" w:hAnsi="Times New Roman" w:cs="Times New Roman"/>
          <w:bCs/>
          <w:iCs/>
          <w:sz w:val="24"/>
          <w:szCs w:val="24"/>
        </w:rPr>
        <w:t>.</w:t>
      </w:r>
    </w:p>
    <w:p w:rsidR="0042286B" w:rsidRPr="0042286B" w:rsidRDefault="0042286B" w:rsidP="0042286B">
      <w:pPr>
        <w:numPr>
          <w:ilvl w:val="0"/>
          <w:numId w:val="16"/>
        </w:numPr>
        <w:spacing w:after="0" w:line="480" w:lineRule="auto"/>
        <w:ind w:left="1134"/>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 xml:space="preserve">Perusahaan yang nilai </w:t>
      </w:r>
      <w:r w:rsidRPr="0042286B">
        <w:rPr>
          <w:rFonts w:ascii="Times New Roman" w:eastAsia="Calibri" w:hAnsi="Times New Roman" w:cs="Times New Roman"/>
          <w:bCs/>
          <w:i/>
          <w:iCs/>
          <w:sz w:val="24"/>
          <w:szCs w:val="24"/>
        </w:rPr>
        <w:t xml:space="preserve">Other Comprehensive income </w:t>
      </w:r>
      <w:r w:rsidRPr="0042286B">
        <w:rPr>
          <w:rFonts w:ascii="Times New Roman" w:eastAsia="Calibri" w:hAnsi="Times New Roman" w:cs="Times New Roman"/>
          <w:bCs/>
          <w:iCs/>
          <w:sz w:val="24"/>
          <w:szCs w:val="24"/>
        </w:rPr>
        <w:t>tidak sama dengan nol.</w:t>
      </w:r>
    </w:p>
    <w:p w:rsidR="0042286B" w:rsidRPr="0042286B" w:rsidRDefault="0042286B" w:rsidP="0042286B">
      <w:pPr>
        <w:numPr>
          <w:ilvl w:val="0"/>
          <w:numId w:val="16"/>
        </w:numPr>
        <w:spacing w:after="0" w:line="480" w:lineRule="auto"/>
        <w:ind w:left="1134"/>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Memliki kelengkapan informasi yang di butuhkan penelitian terkait dengan indikator perhitungan yang dijadikan variabel.</w:t>
      </w:r>
    </w:p>
    <w:p w:rsidR="0042286B" w:rsidRPr="0042286B" w:rsidRDefault="0042286B" w:rsidP="0042286B">
      <w:pPr>
        <w:spacing w:line="480" w:lineRule="auto"/>
        <w:ind w:firstLine="720"/>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 xml:space="preserve">Berdasarkan kriteria-kriteria di atas, maka perusahaan Properti, </w:t>
      </w:r>
      <w:r w:rsidRPr="0042286B">
        <w:rPr>
          <w:rFonts w:ascii="Times New Roman" w:eastAsia="Calibri" w:hAnsi="Times New Roman" w:cs="Times New Roman"/>
          <w:bCs/>
          <w:i/>
          <w:iCs/>
          <w:sz w:val="24"/>
          <w:szCs w:val="24"/>
        </w:rPr>
        <w:t>Real Estate</w:t>
      </w:r>
      <w:r w:rsidRPr="0042286B">
        <w:rPr>
          <w:rFonts w:ascii="Times New Roman" w:eastAsia="Calibri" w:hAnsi="Times New Roman" w:cs="Times New Roman"/>
          <w:bCs/>
          <w:iCs/>
          <w:sz w:val="24"/>
          <w:szCs w:val="24"/>
        </w:rPr>
        <w:t xml:space="preserve"> dan Konstruksi Bangunan yang terpilih menjadi sampel adalah sebagai berikut:</w:t>
      </w:r>
    </w:p>
    <w:p w:rsidR="0042286B" w:rsidRPr="0042286B" w:rsidRDefault="0042286B" w:rsidP="0042286B">
      <w:pPr>
        <w:spacing w:line="480" w:lineRule="auto"/>
        <w:jc w:val="center"/>
        <w:rPr>
          <w:rFonts w:ascii="Times New Roman" w:eastAsia="Calibri" w:hAnsi="Times New Roman" w:cs="Times New Roman"/>
          <w:b/>
          <w:bCs/>
          <w:iCs/>
          <w:sz w:val="24"/>
          <w:szCs w:val="24"/>
          <w:lang w:val="en-US"/>
        </w:rPr>
      </w:pPr>
      <w:r w:rsidRPr="0042286B">
        <w:rPr>
          <w:rFonts w:ascii="Times New Roman" w:eastAsia="Calibri" w:hAnsi="Times New Roman" w:cs="Times New Roman"/>
          <w:b/>
          <w:bCs/>
          <w:iCs/>
          <w:sz w:val="24"/>
          <w:szCs w:val="24"/>
          <w:lang w:val="en-US"/>
        </w:rPr>
        <w:t>Tabel 3.3</w:t>
      </w:r>
    </w:p>
    <w:p w:rsidR="0042286B" w:rsidRPr="0042286B" w:rsidRDefault="0042286B" w:rsidP="0042286B">
      <w:pPr>
        <w:spacing w:line="480" w:lineRule="auto"/>
        <w:jc w:val="center"/>
        <w:rPr>
          <w:rFonts w:ascii="Times New Roman" w:eastAsia="Calibri" w:hAnsi="Times New Roman" w:cs="Times New Roman"/>
          <w:b/>
          <w:bCs/>
          <w:iCs/>
          <w:sz w:val="24"/>
          <w:szCs w:val="24"/>
          <w:lang w:val="en-US"/>
        </w:rPr>
      </w:pPr>
      <w:r w:rsidRPr="0042286B">
        <w:rPr>
          <w:rFonts w:ascii="Times New Roman" w:eastAsia="Calibri" w:hAnsi="Times New Roman" w:cs="Times New Roman"/>
          <w:b/>
          <w:bCs/>
          <w:iCs/>
          <w:sz w:val="24"/>
          <w:szCs w:val="24"/>
          <w:lang w:val="en-US"/>
        </w:rPr>
        <w:t xml:space="preserve">Pemilihan Sampel dengan </w:t>
      </w:r>
      <w:r w:rsidRPr="0042286B">
        <w:rPr>
          <w:rFonts w:ascii="Times New Roman" w:eastAsia="Calibri" w:hAnsi="Times New Roman" w:cs="Times New Roman"/>
          <w:b/>
          <w:bCs/>
          <w:i/>
          <w:iCs/>
          <w:sz w:val="24"/>
          <w:szCs w:val="24"/>
          <w:lang w:val="en-US"/>
        </w:rPr>
        <w:t>Purposive Sampling</w:t>
      </w:r>
    </w:p>
    <w:tbl>
      <w:tblPr>
        <w:tblStyle w:val="TableGrid1"/>
        <w:tblW w:w="8153" w:type="dxa"/>
        <w:tblInd w:w="0" w:type="dxa"/>
        <w:tblLook w:val="04A0" w:firstRow="1" w:lastRow="0" w:firstColumn="1" w:lastColumn="0" w:noHBand="0" w:noVBand="1"/>
      </w:tblPr>
      <w:tblGrid>
        <w:gridCol w:w="988"/>
        <w:gridCol w:w="5712"/>
        <w:gridCol w:w="1453"/>
      </w:tblGrid>
      <w:tr w:rsidR="0042286B" w:rsidRPr="0042286B" w:rsidTr="00477BDF">
        <w:tc>
          <w:tcPr>
            <w:tcW w:w="988"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lang w:val="en-US"/>
              </w:rPr>
            </w:pPr>
            <w:r w:rsidRPr="0042286B">
              <w:rPr>
                <w:rFonts w:ascii="Times New Roman" w:hAnsi="Times New Roman"/>
                <w:sz w:val="24"/>
                <w:lang w:val="en-US"/>
              </w:rPr>
              <w:t>No</w:t>
            </w:r>
          </w:p>
        </w:tc>
        <w:tc>
          <w:tcPr>
            <w:tcW w:w="5712"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lang w:val="en-US"/>
              </w:rPr>
            </w:pPr>
            <w:r w:rsidRPr="0042286B">
              <w:rPr>
                <w:rFonts w:ascii="Times New Roman" w:hAnsi="Times New Roman"/>
                <w:sz w:val="24"/>
                <w:lang w:val="en-US"/>
              </w:rPr>
              <w:t>Keterangan</w:t>
            </w:r>
          </w:p>
        </w:tc>
        <w:tc>
          <w:tcPr>
            <w:tcW w:w="1453"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lang w:val="en-US"/>
              </w:rPr>
            </w:pPr>
            <w:r w:rsidRPr="0042286B">
              <w:rPr>
                <w:rFonts w:ascii="Times New Roman" w:hAnsi="Times New Roman"/>
                <w:sz w:val="24"/>
                <w:lang w:val="en-US"/>
              </w:rPr>
              <w:t>Jumlah</w:t>
            </w:r>
          </w:p>
        </w:tc>
      </w:tr>
      <w:tr w:rsidR="0042286B" w:rsidRPr="0042286B" w:rsidTr="00477BDF">
        <w:tc>
          <w:tcPr>
            <w:tcW w:w="988"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lang w:val="en-US"/>
              </w:rPr>
            </w:pPr>
            <w:r w:rsidRPr="0042286B">
              <w:rPr>
                <w:rFonts w:ascii="Times New Roman" w:hAnsi="Times New Roman"/>
                <w:sz w:val="24"/>
                <w:lang w:val="en-US"/>
              </w:rPr>
              <w:t>1</w:t>
            </w:r>
          </w:p>
        </w:tc>
        <w:tc>
          <w:tcPr>
            <w:tcW w:w="5712"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both"/>
              <w:rPr>
                <w:rFonts w:ascii="Times New Roman" w:hAnsi="Times New Roman"/>
                <w:sz w:val="24"/>
              </w:rPr>
            </w:pPr>
            <w:r w:rsidRPr="0042286B">
              <w:rPr>
                <w:rFonts w:ascii="Times New Roman" w:hAnsi="Times New Roman"/>
                <w:sz w:val="24"/>
                <w:lang w:val="en-US"/>
              </w:rPr>
              <w:t xml:space="preserve">Perusahaan </w:t>
            </w:r>
            <w:r w:rsidRPr="0042286B">
              <w:rPr>
                <w:rFonts w:ascii="Times New Roman" w:hAnsi="Times New Roman"/>
                <w:bCs/>
                <w:iCs/>
                <w:sz w:val="24"/>
                <w:szCs w:val="24"/>
              </w:rPr>
              <w:t xml:space="preserve">Properti, </w:t>
            </w:r>
            <w:r w:rsidRPr="0042286B">
              <w:rPr>
                <w:rFonts w:ascii="Times New Roman" w:hAnsi="Times New Roman"/>
                <w:bCs/>
                <w:i/>
                <w:iCs/>
                <w:sz w:val="24"/>
                <w:szCs w:val="24"/>
              </w:rPr>
              <w:t>Real Estate</w:t>
            </w:r>
            <w:r w:rsidRPr="0042286B">
              <w:rPr>
                <w:rFonts w:ascii="Times New Roman" w:hAnsi="Times New Roman"/>
                <w:bCs/>
                <w:iCs/>
                <w:sz w:val="24"/>
                <w:szCs w:val="24"/>
              </w:rPr>
              <w:t xml:space="preserve"> dan Konstruksi Bangunan </w:t>
            </w:r>
            <w:r w:rsidRPr="0042286B">
              <w:rPr>
                <w:rFonts w:ascii="Times New Roman" w:hAnsi="Times New Roman"/>
                <w:sz w:val="24"/>
                <w:lang w:val="en-US"/>
              </w:rPr>
              <w:t xml:space="preserve">yang </w:t>
            </w:r>
            <w:r w:rsidRPr="0042286B">
              <w:rPr>
                <w:rFonts w:ascii="Times New Roman" w:hAnsi="Times New Roman"/>
                <w:i/>
                <w:sz w:val="24"/>
                <w:lang w:val="en-US"/>
              </w:rPr>
              <w:t>listing</w:t>
            </w:r>
            <w:r w:rsidRPr="0042286B">
              <w:rPr>
                <w:rFonts w:ascii="Times New Roman" w:hAnsi="Times New Roman"/>
                <w:sz w:val="24"/>
                <w:lang w:val="en-US"/>
              </w:rPr>
              <w:t xml:space="preserve"> di Bursa Efek Indonesia (BEI</w:t>
            </w:r>
            <w:r w:rsidRPr="0042286B">
              <w:rPr>
                <w:rFonts w:ascii="Times New Roman" w:hAnsi="Times New Roman"/>
                <w:sz w:val="24"/>
              </w:rPr>
              <w:t>)</w:t>
            </w:r>
          </w:p>
        </w:tc>
        <w:tc>
          <w:tcPr>
            <w:tcW w:w="1453"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rPr>
            </w:pPr>
            <w:r w:rsidRPr="0042286B">
              <w:rPr>
                <w:rFonts w:ascii="Times New Roman" w:hAnsi="Times New Roman"/>
                <w:sz w:val="24"/>
              </w:rPr>
              <w:t>64</w:t>
            </w:r>
          </w:p>
        </w:tc>
      </w:tr>
      <w:tr w:rsidR="0042286B" w:rsidRPr="0042286B" w:rsidTr="00477BDF">
        <w:tc>
          <w:tcPr>
            <w:tcW w:w="988"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lang w:val="en-US"/>
              </w:rPr>
            </w:pPr>
            <w:r w:rsidRPr="0042286B">
              <w:rPr>
                <w:rFonts w:ascii="Times New Roman" w:hAnsi="Times New Roman"/>
                <w:sz w:val="24"/>
                <w:lang w:val="en-US"/>
              </w:rPr>
              <w:t>2</w:t>
            </w:r>
          </w:p>
        </w:tc>
        <w:tc>
          <w:tcPr>
            <w:tcW w:w="5712"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both"/>
              <w:rPr>
                <w:rFonts w:ascii="Times New Roman" w:hAnsi="Times New Roman"/>
                <w:b/>
                <w:sz w:val="24"/>
                <w:lang w:val="en-US"/>
              </w:rPr>
            </w:pPr>
            <w:r w:rsidRPr="0042286B">
              <w:rPr>
                <w:rFonts w:ascii="Times New Roman" w:hAnsi="Times New Roman"/>
                <w:b/>
                <w:sz w:val="24"/>
                <w:lang w:val="en-US"/>
              </w:rPr>
              <w:t>Dikurangi:</w:t>
            </w:r>
          </w:p>
          <w:p w:rsidR="0042286B" w:rsidRPr="0042286B" w:rsidRDefault="0042286B" w:rsidP="0042286B">
            <w:pPr>
              <w:jc w:val="both"/>
              <w:rPr>
                <w:rFonts w:ascii="Times New Roman" w:hAnsi="Times New Roman"/>
                <w:sz w:val="24"/>
                <w:lang w:val="en-US"/>
              </w:rPr>
            </w:pPr>
            <w:r w:rsidRPr="0042286B">
              <w:rPr>
                <w:rFonts w:ascii="Times New Roman" w:hAnsi="Times New Roman"/>
                <w:sz w:val="24"/>
                <w:lang w:val="en-US"/>
              </w:rPr>
              <w:t xml:space="preserve">Perusahaan </w:t>
            </w:r>
            <w:r w:rsidRPr="0042286B">
              <w:rPr>
                <w:rFonts w:ascii="Times New Roman" w:hAnsi="Times New Roman"/>
                <w:bCs/>
                <w:iCs/>
                <w:sz w:val="24"/>
                <w:szCs w:val="24"/>
              </w:rPr>
              <w:t xml:space="preserve">Properti, </w:t>
            </w:r>
            <w:r w:rsidRPr="0042286B">
              <w:rPr>
                <w:rFonts w:ascii="Times New Roman" w:hAnsi="Times New Roman"/>
                <w:bCs/>
                <w:i/>
                <w:iCs/>
                <w:sz w:val="24"/>
                <w:szCs w:val="24"/>
              </w:rPr>
              <w:t>Real Estate</w:t>
            </w:r>
            <w:r w:rsidRPr="0042286B">
              <w:rPr>
                <w:rFonts w:ascii="Times New Roman" w:hAnsi="Times New Roman"/>
                <w:bCs/>
                <w:iCs/>
                <w:sz w:val="24"/>
                <w:szCs w:val="24"/>
              </w:rPr>
              <w:t xml:space="preserve"> dan Konstruksi Bangunan </w:t>
            </w:r>
            <w:r w:rsidRPr="0042286B">
              <w:rPr>
                <w:rFonts w:ascii="Times New Roman" w:hAnsi="Times New Roman"/>
                <w:sz w:val="24"/>
                <w:szCs w:val="24"/>
                <w:lang w:val="en-US"/>
              </w:rPr>
              <w:t xml:space="preserve">yang </w:t>
            </w:r>
            <w:r w:rsidRPr="0042286B">
              <w:rPr>
                <w:rFonts w:ascii="Times New Roman" w:hAnsi="Times New Roman"/>
                <w:sz w:val="24"/>
                <w:szCs w:val="24"/>
              </w:rPr>
              <w:t>IPO</w:t>
            </w:r>
            <w:r w:rsidRPr="0042286B">
              <w:rPr>
                <w:rFonts w:ascii="Times New Roman" w:hAnsi="Times New Roman"/>
                <w:sz w:val="24"/>
                <w:szCs w:val="24"/>
                <w:lang w:val="en-US"/>
              </w:rPr>
              <w:t xml:space="preserve"> selama periode penelitian yaitu tahun 2013-2017</w:t>
            </w:r>
            <w:r w:rsidRPr="0042286B">
              <w:rPr>
                <w:rFonts w:ascii="Times New Roman" w:hAnsi="Times New Roman"/>
                <w:sz w:val="24"/>
                <w:lang w:val="en-US"/>
              </w:rPr>
              <w:t>.</w:t>
            </w:r>
          </w:p>
        </w:tc>
        <w:tc>
          <w:tcPr>
            <w:tcW w:w="1453"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lang w:val="en-US"/>
              </w:rPr>
            </w:pPr>
            <w:r w:rsidRPr="0042286B">
              <w:rPr>
                <w:rFonts w:ascii="Times New Roman" w:hAnsi="Times New Roman"/>
                <w:sz w:val="24"/>
                <w:lang w:val="en-US"/>
              </w:rPr>
              <w:t>(</w:t>
            </w:r>
            <w:r w:rsidRPr="0042286B">
              <w:rPr>
                <w:rFonts w:ascii="Times New Roman" w:hAnsi="Times New Roman"/>
                <w:sz w:val="24"/>
              </w:rPr>
              <w:t>15</w:t>
            </w:r>
            <w:r w:rsidRPr="0042286B">
              <w:rPr>
                <w:rFonts w:ascii="Times New Roman" w:hAnsi="Times New Roman"/>
                <w:sz w:val="24"/>
                <w:lang w:val="en-US"/>
              </w:rPr>
              <w:t>)</w:t>
            </w:r>
          </w:p>
        </w:tc>
      </w:tr>
      <w:tr w:rsidR="0042286B" w:rsidRPr="0042286B" w:rsidTr="00477BDF">
        <w:tc>
          <w:tcPr>
            <w:tcW w:w="988"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rPr>
            </w:pPr>
            <w:r w:rsidRPr="0042286B">
              <w:rPr>
                <w:rFonts w:ascii="Times New Roman" w:hAnsi="Times New Roman"/>
                <w:sz w:val="24"/>
              </w:rPr>
              <w:t>3</w:t>
            </w:r>
          </w:p>
        </w:tc>
        <w:tc>
          <w:tcPr>
            <w:tcW w:w="5712"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both"/>
              <w:rPr>
                <w:rFonts w:ascii="Times New Roman" w:hAnsi="Times New Roman"/>
                <w:b/>
                <w:sz w:val="24"/>
                <w:lang w:val="en-US"/>
              </w:rPr>
            </w:pPr>
            <w:r w:rsidRPr="0042286B">
              <w:rPr>
                <w:rFonts w:ascii="Times New Roman" w:hAnsi="Times New Roman"/>
                <w:b/>
                <w:sz w:val="24"/>
                <w:lang w:val="en-US"/>
              </w:rPr>
              <w:t>Dikurangi:</w:t>
            </w:r>
          </w:p>
          <w:p w:rsidR="0042286B" w:rsidRPr="0042286B" w:rsidRDefault="0042286B" w:rsidP="0042286B">
            <w:pPr>
              <w:jc w:val="both"/>
              <w:rPr>
                <w:rFonts w:ascii="Times New Roman" w:hAnsi="Times New Roman"/>
                <w:bCs/>
                <w:iCs/>
                <w:sz w:val="24"/>
                <w:szCs w:val="24"/>
              </w:rPr>
            </w:pPr>
            <w:r w:rsidRPr="0042286B">
              <w:rPr>
                <w:rFonts w:ascii="Times New Roman" w:hAnsi="Times New Roman"/>
                <w:sz w:val="24"/>
                <w:szCs w:val="24"/>
              </w:rPr>
              <w:t xml:space="preserve">Perusahaan </w:t>
            </w:r>
            <w:r w:rsidRPr="0042286B">
              <w:rPr>
                <w:rFonts w:ascii="Times New Roman" w:hAnsi="Times New Roman"/>
                <w:bCs/>
                <w:iCs/>
                <w:sz w:val="24"/>
                <w:szCs w:val="24"/>
              </w:rPr>
              <w:t xml:space="preserve">Properti, </w:t>
            </w:r>
            <w:r w:rsidRPr="0042286B">
              <w:rPr>
                <w:rFonts w:ascii="Times New Roman" w:hAnsi="Times New Roman"/>
                <w:bCs/>
                <w:i/>
                <w:iCs/>
                <w:sz w:val="24"/>
                <w:szCs w:val="24"/>
              </w:rPr>
              <w:t>Real Estate</w:t>
            </w:r>
            <w:r w:rsidRPr="0042286B">
              <w:rPr>
                <w:rFonts w:ascii="Times New Roman" w:hAnsi="Times New Roman"/>
                <w:bCs/>
                <w:iCs/>
                <w:sz w:val="24"/>
                <w:szCs w:val="24"/>
              </w:rPr>
              <w:t xml:space="preserve"> dan Konstruksi Bangunan yang nilai </w:t>
            </w:r>
            <w:r w:rsidRPr="0042286B">
              <w:rPr>
                <w:rFonts w:ascii="Times New Roman" w:hAnsi="Times New Roman"/>
                <w:bCs/>
                <w:i/>
                <w:iCs/>
                <w:sz w:val="24"/>
                <w:szCs w:val="24"/>
              </w:rPr>
              <w:t>Other Comprehensive income</w:t>
            </w:r>
            <w:r w:rsidRPr="0042286B">
              <w:rPr>
                <w:rFonts w:ascii="Times New Roman" w:hAnsi="Times New Roman"/>
                <w:bCs/>
                <w:iCs/>
                <w:sz w:val="24"/>
                <w:szCs w:val="24"/>
              </w:rPr>
              <w:t xml:space="preserve"> sama dengan nol.</w:t>
            </w:r>
          </w:p>
        </w:tc>
        <w:tc>
          <w:tcPr>
            <w:tcW w:w="1453"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rPr>
            </w:pPr>
            <w:r w:rsidRPr="0042286B">
              <w:rPr>
                <w:rFonts w:ascii="Times New Roman" w:hAnsi="Times New Roman"/>
                <w:sz w:val="24"/>
              </w:rPr>
              <w:t>(6)</w:t>
            </w:r>
          </w:p>
        </w:tc>
      </w:tr>
      <w:tr w:rsidR="0042286B" w:rsidRPr="0042286B" w:rsidTr="00477BDF">
        <w:tc>
          <w:tcPr>
            <w:tcW w:w="988"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rPr>
            </w:pPr>
            <w:r w:rsidRPr="0042286B">
              <w:rPr>
                <w:rFonts w:ascii="Times New Roman" w:hAnsi="Times New Roman"/>
                <w:sz w:val="24"/>
              </w:rPr>
              <w:t>4</w:t>
            </w:r>
          </w:p>
        </w:tc>
        <w:tc>
          <w:tcPr>
            <w:tcW w:w="5712" w:type="dxa"/>
            <w:tcBorders>
              <w:top w:val="single" w:sz="4" w:space="0" w:color="auto"/>
              <w:left w:val="single" w:sz="4" w:space="0" w:color="auto"/>
              <w:bottom w:val="single" w:sz="4" w:space="0" w:color="auto"/>
              <w:right w:val="single" w:sz="4" w:space="0" w:color="auto"/>
            </w:tcBorders>
          </w:tcPr>
          <w:p w:rsidR="0042286B" w:rsidRPr="0042286B" w:rsidRDefault="0042286B" w:rsidP="0042286B">
            <w:pPr>
              <w:jc w:val="both"/>
              <w:rPr>
                <w:rFonts w:ascii="Times New Roman" w:hAnsi="Times New Roman"/>
                <w:b/>
                <w:sz w:val="24"/>
                <w:lang w:val="en-US"/>
              </w:rPr>
            </w:pPr>
            <w:r w:rsidRPr="0042286B">
              <w:rPr>
                <w:rFonts w:ascii="Times New Roman" w:hAnsi="Times New Roman"/>
                <w:b/>
                <w:sz w:val="24"/>
                <w:lang w:val="en-US"/>
              </w:rPr>
              <w:t>Dikurangi:</w:t>
            </w:r>
          </w:p>
          <w:p w:rsidR="0042286B" w:rsidRPr="0042286B" w:rsidRDefault="0042286B" w:rsidP="0042286B">
            <w:pPr>
              <w:rPr>
                <w:rFonts w:ascii="Times New Roman" w:hAnsi="Times New Roman"/>
                <w:b/>
                <w:sz w:val="24"/>
                <w:lang w:val="en-US"/>
              </w:rPr>
            </w:pPr>
            <w:r w:rsidRPr="0042286B">
              <w:rPr>
                <w:rFonts w:ascii="Times New Roman" w:hAnsi="Times New Roman"/>
                <w:sz w:val="24"/>
                <w:szCs w:val="24"/>
              </w:rPr>
              <w:t xml:space="preserve">Perusahaan </w:t>
            </w:r>
            <w:r w:rsidRPr="0042286B">
              <w:rPr>
                <w:rFonts w:ascii="Times New Roman" w:hAnsi="Times New Roman"/>
                <w:bCs/>
                <w:iCs/>
                <w:sz w:val="24"/>
                <w:szCs w:val="24"/>
              </w:rPr>
              <w:t xml:space="preserve">Properti, </w:t>
            </w:r>
            <w:r w:rsidRPr="0042286B">
              <w:rPr>
                <w:rFonts w:ascii="Times New Roman" w:hAnsi="Times New Roman"/>
                <w:bCs/>
                <w:i/>
                <w:iCs/>
                <w:sz w:val="24"/>
                <w:szCs w:val="24"/>
              </w:rPr>
              <w:t>Real Estate</w:t>
            </w:r>
            <w:r w:rsidRPr="0042286B">
              <w:rPr>
                <w:rFonts w:ascii="Times New Roman" w:hAnsi="Times New Roman"/>
                <w:bCs/>
                <w:iCs/>
                <w:sz w:val="24"/>
                <w:szCs w:val="24"/>
              </w:rPr>
              <w:t xml:space="preserve"> dan Konstruksi Bangunan </w:t>
            </w:r>
            <w:r w:rsidRPr="0042286B">
              <w:rPr>
                <w:rFonts w:ascii="Times New Roman" w:hAnsi="Times New Roman"/>
                <w:sz w:val="24"/>
                <w:szCs w:val="24"/>
              </w:rPr>
              <w:t>yang</w:t>
            </w:r>
            <w:r w:rsidRPr="0042286B">
              <w:rPr>
                <w:rFonts w:ascii="Times New Roman" w:hAnsi="Times New Roman"/>
                <w:sz w:val="24"/>
                <w:szCs w:val="24"/>
                <w:lang w:val="en-US"/>
              </w:rPr>
              <w:t xml:space="preserve"> terdaftar di Bursa Efek Indonesia</w:t>
            </w:r>
            <w:r w:rsidRPr="0042286B">
              <w:rPr>
                <w:rFonts w:ascii="Times New Roman" w:hAnsi="Times New Roman"/>
                <w:sz w:val="24"/>
                <w:szCs w:val="24"/>
              </w:rPr>
              <w:t xml:space="preserve"> yang</w:t>
            </w:r>
            <w:r w:rsidRPr="0042286B">
              <w:rPr>
                <w:rFonts w:ascii="Times New Roman" w:hAnsi="Times New Roman"/>
                <w:sz w:val="24"/>
                <w:szCs w:val="24"/>
                <w:lang w:val="en-US"/>
              </w:rPr>
              <w:t xml:space="preserve"> </w:t>
            </w:r>
            <w:r w:rsidRPr="0042286B">
              <w:rPr>
                <w:rFonts w:ascii="Times New Roman" w:hAnsi="Times New Roman"/>
                <w:sz w:val="24"/>
                <w:szCs w:val="24"/>
              </w:rPr>
              <w:t>tidak memliki kelengkapan informasi yang di butuhkan penelitian terkait dengan indikator perhitungan yang dijadikan variabel.</w:t>
            </w:r>
          </w:p>
        </w:tc>
        <w:tc>
          <w:tcPr>
            <w:tcW w:w="1453" w:type="dxa"/>
            <w:tcBorders>
              <w:top w:val="single" w:sz="4" w:space="0" w:color="auto"/>
              <w:left w:val="single" w:sz="4" w:space="0" w:color="auto"/>
              <w:bottom w:val="single" w:sz="4" w:space="0" w:color="auto"/>
              <w:right w:val="single" w:sz="4" w:space="0" w:color="auto"/>
            </w:tcBorders>
            <w:hideMark/>
          </w:tcPr>
          <w:p w:rsidR="0042286B" w:rsidRPr="0042286B" w:rsidRDefault="0042286B" w:rsidP="0042286B">
            <w:pPr>
              <w:jc w:val="center"/>
              <w:rPr>
                <w:rFonts w:ascii="Times New Roman" w:hAnsi="Times New Roman"/>
                <w:sz w:val="24"/>
              </w:rPr>
            </w:pPr>
            <w:r w:rsidRPr="0042286B">
              <w:rPr>
                <w:rFonts w:ascii="Times New Roman" w:hAnsi="Times New Roman"/>
                <w:sz w:val="24"/>
              </w:rPr>
              <w:t>(29)</w:t>
            </w:r>
          </w:p>
        </w:tc>
      </w:tr>
      <w:tr w:rsidR="0042286B" w:rsidRPr="0042286B" w:rsidTr="00477BDF">
        <w:tc>
          <w:tcPr>
            <w:tcW w:w="988" w:type="dxa"/>
            <w:tcBorders>
              <w:top w:val="single" w:sz="4" w:space="0" w:color="auto"/>
              <w:left w:val="single" w:sz="4" w:space="0" w:color="auto"/>
              <w:bottom w:val="single" w:sz="4" w:space="0" w:color="auto"/>
              <w:right w:val="single" w:sz="4" w:space="0" w:color="auto"/>
            </w:tcBorders>
          </w:tcPr>
          <w:p w:rsidR="0042286B" w:rsidRPr="0042286B" w:rsidRDefault="0042286B" w:rsidP="0042286B">
            <w:pPr>
              <w:rPr>
                <w:rFonts w:ascii="Times New Roman" w:hAnsi="Times New Roman"/>
                <w:b/>
                <w:sz w:val="24"/>
                <w:lang w:val="en-US"/>
              </w:rPr>
            </w:pPr>
          </w:p>
        </w:tc>
        <w:tc>
          <w:tcPr>
            <w:tcW w:w="5712" w:type="dxa"/>
            <w:tcBorders>
              <w:top w:val="single" w:sz="4" w:space="0" w:color="auto"/>
              <w:left w:val="single" w:sz="4" w:space="0" w:color="auto"/>
              <w:bottom w:val="single" w:sz="4" w:space="0" w:color="auto"/>
              <w:right w:val="single" w:sz="4" w:space="0" w:color="auto"/>
            </w:tcBorders>
          </w:tcPr>
          <w:p w:rsidR="0042286B" w:rsidRPr="0042286B" w:rsidRDefault="0042286B" w:rsidP="0042286B">
            <w:pPr>
              <w:rPr>
                <w:rFonts w:ascii="Times New Roman" w:hAnsi="Times New Roman"/>
                <w:b/>
                <w:sz w:val="24"/>
                <w:lang w:val="en-US"/>
              </w:rPr>
            </w:pPr>
            <w:r w:rsidRPr="0042286B">
              <w:rPr>
                <w:rFonts w:ascii="Times New Roman" w:hAnsi="Times New Roman"/>
                <w:b/>
                <w:sz w:val="24"/>
                <w:lang w:val="en-US"/>
              </w:rPr>
              <w:t>Jumlah perusahaan yang terpilih menjadi sampel</w:t>
            </w:r>
          </w:p>
        </w:tc>
        <w:tc>
          <w:tcPr>
            <w:tcW w:w="1453" w:type="dxa"/>
            <w:tcBorders>
              <w:top w:val="single" w:sz="4" w:space="0" w:color="auto"/>
              <w:left w:val="single" w:sz="4" w:space="0" w:color="auto"/>
              <w:bottom w:val="single" w:sz="4" w:space="0" w:color="auto"/>
              <w:right w:val="single" w:sz="4" w:space="0" w:color="auto"/>
            </w:tcBorders>
          </w:tcPr>
          <w:p w:rsidR="0042286B" w:rsidRPr="0042286B" w:rsidRDefault="0042286B" w:rsidP="0042286B">
            <w:pPr>
              <w:jc w:val="center"/>
              <w:rPr>
                <w:rFonts w:ascii="Times New Roman" w:hAnsi="Times New Roman"/>
                <w:b/>
                <w:sz w:val="24"/>
              </w:rPr>
            </w:pPr>
            <w:r w:rsidRPr="0042286B">
              <w:rPr>
                <w:rFonts w:ascii="Times New Roman" w:hAnsi="Times New Roman"/>
                <w:b/>
                <w:sz w:val="24"/>
              </w:rPr>
              <w:t>14</w:t>
            </w:r>
          </w:p>
        </w:tc>
      </w:tr>
    </w:tbl>
    <w:p w:rsidR="0042286B" w:rsidRPr="0042286B" w:rsidRDefault="0042286B" w:rsidP="0042286B">
      <w:pPr>
        <w:spacing w:line="480" w:lineRule="auto"/>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(Sumber: www.idx.co.id-data diolah)</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Berdasarkan populasi penelitian di atas, maka sampel yang dapat digunakan dalam penelitian ini yaitu sebanyak perusahaan. Berikut daftar perusahaan </w:t>
      </w:r>
      <w:r w:rsidRPr="0042286B">
        <w:rPr>
          <w:rFonts w:ascii="Times New Roman" w:eastAsia="Calibri" w:hAnsi="Times New Roman" w:cs="Times New Roman"/>
          <w:bCs/>
          <w:iCs/>
          <w:sz w:val="24"/>
          <w:szCs w:val="24"/>
        </w:rPr>
        <w:t xml:space="preserve">Properti, </w:t>
      </w:r>
      <w:r w:rsidRPr="0042286B">
        <w:rPr>
          <w:rFonts w:ascii="Times New Roman" w:eastAsia="Calibri" w:hAnsi="Times New Roman" w:cs="Times New Roman"/>
          <w:bCs/>
          <w:i/>
          <w:iCs/>
          <w:sz w:val="24"/>
          <w:szCs w:val="24"/>
        </w:rPr>
        <w:lastRenderedPageBreak/>
        <w:t>Real Estate</w:t>
      </w:r>
      <w:r w:rsidRPr="0042286B">
        <w:rPr>
          <w:rFonts w:ascii="Times New Roman" w:eastAsia="Calibri" w:hAnsi="Times New Roman" w:cs="Times New Roman"/>
          <w:bCs/>
          <w:iCs/>
          <w:sz w:val="24"/>
          <w:szCs w:val="24"/>
        </w:rPr>
        <w:t xml:space="preserve"> dan Konstruksi Bangunan</w:t>
      </w:r>
      <w:r w:rsidRPr="0042286B">
        <w:rPr>
          <w:rFonts w:ascii="Times New Roman" w:eastAsia="Calibri" w:hAnsi="Times New Roman" w:cs="Times New Roman"/>
          <w:bCs/>
          <w:sz w:val="24"/>
          <w:szCs w:val="24"/>
        </w:rPr>
        <w:t xml:space="preserve"> yang terdaftar di Bursa Efek Indonesia tahun 2013-2017 yang terpilih dan memenuhi kriteria di atas untuk dijadikan sampel penelitian dapat dilihat pada tabel 3.4</w:t>
      </w:r>
    </w:p>
    <w:p w:rsidR="0042286B" w:rsidRPr="0042286B" w:rsidRDefault="0042286B" w:rsidP="0042286B">
      <w:pPr>
        <w:spacing w:line="480" w:lineRule="auto"/>
        <w:jc w:val="center"/>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Tabel 3.4</w:t>
      </w:r>
    </w:p>
    <w:p w:rsidR="0042286B" w:rsidRPr="0042286B" w:rsidRDefault="0042286B" w:rsidP="0042286B">
      <w:pPr>
        <w:spacing w:line="480" w:lineRule="auto"/>
        <w:jc w:val="center"/>
        <w:rPr>
          <w:rFonts w:ascii="Times New Roman" w:eastAsia="Calibri" w:hAnsi="Times New Roman" w:cs="Times New Roman"/>
          <w:b/>
          <w:bCs/>
          <w:sz w:val="24"/>
          <w:szCs w:val="24"/>
        </w:rPr>
      </w:pPr>
      <w:r w:rsidRPr="0042286B">
        <w:rPr>
          <w:rFonts w:ascii="Times New Roman" w:eastAsia="Calibri" w:hAnsi="Times New Roman" w:cs="Times New Roman"/>
          <w:b/>
          <w:bCs/>
          <w:sz w:val="24"/>
          <w:szCs w:val="24"/>
        </w:rPr>
        <w:t>Sampel Penelitian</w:t>
      </w:r>
    </w:p>
    <w:tbl>
      <w:tblPr>
        <w:tblW w:w="8671" w:type="dxa"/>
        <w:tblInd w:w="113" w:type="dxa"/>
        <w:tblLook w:val="04A0" w:firstRow="1" w:lastRow="0" w:firstColumn="1" w:lastColumn="0" w:noHBand="0" w:noVBand="1"/>
      </w:tblPr>
      <w:tblGrid>
        <w:gridCol w:w="980"/>
        <w:gridCol w:w="1420"/>
        <w:gridCol w:w="4145"/>
        <w:gridCol w:w="2126"/>
      </w:tblGrid>
      <w:tr w:rsidR="0042286B" w:rsidRPr="0042286B" w:rsidTr="00477BDF">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b/>
                <w:bCs/>
                <w:color w:val="000000"/>
                <w:sz w:val="24"/>
                <w:szCs w:val="24"/>
                <w:lang w:eastAsia="id-ID"/>
              </w:rPr>
              <w:t>No.</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b/>
                <w:bCs/>
                <w:color w:val="000000"/>
                <w:sz w:val="24"/>
                <w:szCs w:val="24"/>
                <w:lang w:eastAsia="id-ID"/>
              </w:rPr>
              <w:t>Kode Saham</w:t>
            </w:r>
          </w:p>
        </w:tc>
        <w:tc>
          <w:tcPr>
            <w:tcW w:w="4145"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b/>
                <w:bCs/>
                <w:color w:val="000000"/>
                <w:sz w:val="24"/>
                <w:szCs w:val="24"/>
                <w:lang w:eastAsia="id-ID"/>
              </w:rPr>
              <w:t>Nama Perusahan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2286B" w:rsidRPr="0042286B" w:rsidRDefault="0042286B" w:rsidP="0042286B">
            <w:pPr>
              <w:spacing w:after="0" w:line="240" w:lineRule="auto"/>
              <w:jc w:val="right"/>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b/>
                <w:bCs/>
                <w:color w:val="000000"/>
                <w:sz w:val="24"/>
                <w:szCs w:val="24"/>
                <w:lang w:eastAsia="id-ID"/>
              </w:rPr>
              <w:t>Tanggal IPO</w:t>
            </w:r>
          </w:p>
        </w:tc>
      </w:tr>
      <w:tr w:rsidR="0042286B" w:rsidRPr="0042286B" w:rsidTr="00477BDF">
        <w:trPr>
          <w:trHeight w:val="300"/>
        </w:trPr>
        <w:tc>
          <w:tcPr>
            <w:tcW w:w="86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2286B" w:rsidRPr="0042286B" w:rsidRDefault="0042286B" w:rsidP="0042286B">
            <w:pPr>
              <w:spacing w:after="0" w:line="240" w:lineRule="auto"/>
              <w:jc w:val="center"/>
              <w:rPr>
                <w:rFonts w:ascii="Times New Roman" w:eastAsia="Times New Roman" w:hAnsi="Times New Roman" w:cs="Times New Roman"/>
                <w:b/>
                <w:bCs/>
                <w:color w:val="000000"/>
                <w:sz w:val="24"/>
                <w:szCs w:val="24"/>
                <w:lang w:eastAsia="id-ID"/>
              </w:rPr>
            </w:pPr>
            <w:r w:rsidRPr="0042286B">
              <w:rPr>
                <w:rFonts w:ascii="Times New Roman" w:eastAsia="Calibri" w:hAnsi="Times New Roman" w:cs="Times New Roman"/>
                <w:b/>
                <w:bCs/>
                <w:sz w:val="24"/>
                <w:szCs w:val="24"/>
                <w:lang w:eastAsia="id-ID"/>
              </w:rPr>
              <w:t xml:space="preserve">Sub Sektor </w:t>
            </w:r>
            <w:r w:rsidRPr="0042286B">
              <w:rPr>
                <w:rFonts w:ascii="Times New Roman" w:eastAsia="Calibri" w:hAnsi="Times New Roman" w:cs="Times New Roman"/>
                <w:b/>
                <w:bCs/>
                <w:sz w:val="24"/>
                <w:szCs w:val="24"/>
              </w:rPr>
              <w:t xml:space="preserve">Properti dan </w:t>
            </w:r>
            <w:r w:rsidRPr="0042286B">
              <w:rPr>
                <w:rFonts w:ascii="Times New Roman" w:eastAsia="Calibri" w:hAnsi="Times New Roman" w:cs="Times New Roman"/>
                <w:b/>
                <w:bCs/>
                <w:i/>
                <w:sz w:val="24"/>
                <w:szCs w:val="24"/>
              </w:rPr>
              <w:t>Real Estate</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BIPP</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Bhuawanatala Indah Permai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23 Oktober 1995</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2</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BKSL</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Sentul City Tbk (d.h Bukit Sentul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28 Juli 1997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3</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BSDE</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Bumi Serpong Damai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06 Juni 2008</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4</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DUTI</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Duta Pertiwi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02 November 1994</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5</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DART</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Duta Anggada Realty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08 Mei 1990</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6</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DILD</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Intiland Development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04 September 1991</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7</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ELTY</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Bakrieland Development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30 Oktober 1995</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8</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LPKR</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Lippo Karawaci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28 Juni 1996</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9</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NIRO</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Nirvana Development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13 September 2012</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10</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SMDM</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Suryamas Dutamakmur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12 Oktober 1995</w:t>
            </w:r>
          </w:p>
        </w:tc>
      </w:tr>
      <w:tr w:rsidR="0042286B" w:rsidRPr="0042286B" w:rsidTr="00477BDF">
        <w:trPr>
          <w:trHeight w:val="300"/>
        </w:trPr>
        <w:tc>
          <w:tcPr>
            <w:tcW w:w="86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Calibri" w:hAnsi="Times New Roman" w:cs="Times New Roman"/>
                <w:b/>
                <w:bCs/>
                <w:sz w:val="24"/>
                <w:szCs w:val="24"/>
                <w:lang w:eastAsia="id-ID"/>
              </w:rPr>
              <w:t xml:space="preserve">Sub Sektor </w:t>
            </w:r>
            <w:r w:rsidRPr="0042286B">
              <w:rPr>
                <w:rFonts w:ascii="Times New Roman" w:eastAsia="Calibri" w:hAnsi="Times New Roman" w:cs="Times New Roman"/>
                <w:b/>
                <w:bCs/>
                <w:sz w:val="24"/>
                <w:szCs w:val="24"/>
              </w:rPr>
              <w:t>Konstruksi dan Bangunan</w:t>
            </w:r>
          </w:p>
        </w:tc>
      </w:tr>
      <w:tr w:rsidR="0042286B" w:rsidRPr="0042286B" w:rsidTr="00477BDF">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11</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ADHI</w:t>
            </w:r>
          </w:p>
        </w:tc>
        <w:tc>
          <w:tcPr>
            <w:tcW w:w="4145" w:type="dxa"/>
            <w:tcBorders>
              <w:top w:val="single" w:sz="4" w:space="0" w:color="auto"/>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Adhi Karya (Persero) Tbk</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18 Maret 2004</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12</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PTPP</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Pembangunan Perumahan (Persero)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09 Februari 2010</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13</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SSIA</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Surya Semesta Internusa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27 Maret 1997</w:t>
            </w:r>
          </w:p>
        </w:tc>
      </w:tr>
      <w:tr w:rsidR="0042286B" w:rsidRPr="0042286B" w:rsidTr="00477BDF">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center"/>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14</w:t>
            </w:r>
          </w:p>
        </w:tc>
        <w:tc>
          <w:tcPr>
            <w:tcW w:w="1420"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WSKT</w:t>
            </w:r>
          </w:p>
        </w:tc>
        <w:tc>
          <w:tcPr>
            <w:tcW w:w="4145"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Waskita Karya (Persero) Tbk</w:t>
            </w:r>
          </w:p>
        </w:tc>
        <w:tc>
          <w:tcPr>
            <w:tcW w:w="2126" w:type="dxa"/>
            <w:tcBorders>
              <w:top w:val="nil"/>
              <w:left w:val="nil"/>
              <w:bottom w:val="single" w:sz="4" w:space="0" w:color="auto"/>
              <w:right w:val="single" w:sz="4" w:space="0" w:color="auto"/>
            </w:tcBorders>
            <w:shd w:val="clear" w:color="auto" w:fill="auto"/>
            <w:noWrap/>
            <w:vAlign w:val="bottom"/>
          </w:tcPr>
          <w:p w:rsidR="0042286B" w:rsidRPr="0042286B" w:rsidRDefault="0042286B" w:rsidP="0042286B">
            <w:pPr>
              <w:spacing w:after="0" w:line="240" w:lineRule="auto"/>
              <w:jc w:val="both"/>
              <w:rPr>
                <w:rFonts w:ascii="Times New Roman" w:eastAsia="Times New Roman" w:hAnsi="Times New Roman" w:cs="Times New Roman"/>
                <w:color w:val="000000"/>
                <w:sz w:val="24"/>
                <w:szCs w:val="24"/>
                <w:lang w:eastAsia="id-ID"/>
              </w:rPr>
            </w:pPr>
            <w:r w:rsidRPr="0042286B">
              <w:rPr>
                <w:rFonts w:ascii="Times New Roman" w:eastAsia="Times New Roman" w:hAnsi="Times New Roman" w:cs="Times New Roman"/>
                <w:color w:val="000000"/>
                <w:sz w:val="24"/>
                <w:szCs w:val="24"/>
                <w:lang w:eastAsia="id-ID"/>
              </w:rPr>
              <w:t>19 Desember 2012</w:t>
            </w:r>
          </w:p>
        </w:tc>
      </w:tr>
    </w:tbl>
    <w:p w:rsidR="0042286B" w:rsidRPr="0042286B" w:rsidRDefault="0042286B" w:rsidP="0042286B">
      <w:pPr>
        <w:spacing w:line="480" w:lineRule="auto"/>
        <w:jc w:val="both"/>
        <w:rPr>
          <w:rFonts w:ascii="Times New Roman" w:eastAsia="Calibri" w:hAnsi="Times New Roman" w:cs="Times New Roman"/>
          <w:bCs/>
          <w:sz w:val="24"/>
          <w:szCs w:val="24"/>
        </w:rPr>
      </w:pPr>
      <w:r w:rsidRPr="0042286B">
        <w:rPr>
          <w:rFonts w:ascii="Times New Roman" w:eastAsia="Calibri" w:hAnsi="Times New Roman" w:cs="Times New Roman"/>
          <w:b/>
          <w:bCs/>
          <w:sz w:val="24"/>
          <w:szCs w:val="24"/>
        </w:rPr>
        <w:t>(</w:t>
      </w:r>
      <w:r w:rsidRPr="0042286B">
        <w:rPr>
          <w:rFonts w:ascii="Times New Roman" w:eastAsia="Calibri" w:hAnsi="Times New Roman" w:cs="Times New Roman"/>
          <w:bCs/>
          <w:sz w:val="24"/>
          <w:szCs w:val="24"/>
        </w:rPr>
        <w:t xml:space="preserve">sumber: </w:t>
      </w:r>
      <w:hyperlink r:id="rId6" w:history="1">
        <w:r w:rsidRPr="0042286B">
          <w:rPr>
            <w:rFonts w:ascii="Times New Roman" w:eastAsia="Calibri" w:hAnsi="Times New Roman" w:cs="Times New Roman"/>
            <w:bCs/>
            <w:color w:val="0563C1"/>
            <w:sz w:val="24"/>
            <w:szCs w:val="24"/>
            <w:u w:val="single"/>
          </w:rPr>
          <w:t>www.sahamoke.com</w:t>
        </w:r>
      </w:hyperlink>
      <w:r w:rsidRPr="0042286B">
        <w:rPr>
          <w:rFonts w:ascii="Times New Roman" w:eastAsia="Calibri" w:hAnsi="Times New Roman" w:cs="Times New Roman"/>
          <w:bCs/>
          <w:sz w:val="24"/>
          <w:szCs w:val="24"/>
        </w:rPr>
        <w:t xml:space="preserve"> Sub sektor Properti dan </w:t>
      </w:r>
      <w:r w:rsidRPr="0042286B">
        <w:rPr>
          <w:rFonts w:ascii="Times New Roman" w:eastAsia="Calibri" w:hAnsi="Times New Roman" w:cs="Times New Roman"/>
          <w:bCs/>
          <w:i/>
          <w:sz w:val="24"/>
          <w:szCs w:val="24"/>
        </w:rPr>
        <w:t xml:space="preserve">Real Estate </w:t>
      </w:r>
      <w:r w:rsidRPr="0042286B">
        <w:rPr>
          <w:rFonts w:ascii="Times New Roman" w:eastAsia="Calibri" w:hAnsi="Times New Roman" w:cs="Times New Roman"/>
          <w:bCs/>
          <w:sz w:val="24"/>
          <w:szCs w:val="24"/>
        </w:rPr>
        <w:t>diperbaharui 31-Des-2017, data diolah 2018).</w:t>
      </w:r>
    </w:p>
    <w:p w:rsidR="0042286B" w:rsidRPr="0042286B" w:rsidRDefault="0042286B" w:rsidP="0042286B">
      <w:pPr>
        <w:spacing w:line="480" w:lineRule="auto"/>
        <w:rPr>
          <w:rFonts w:ascii="Times New Roman" w:eastAsia="Calibri" w:hAnsi="Times New Roman" w:cs="Times New Roman"/>
          <w:b/>
          <w:bCs/>
          <w:sz w:val="24"/>
          <w:szCs w:val="24"/>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56" w:name="_Toc535411197"/>
      <w:bookmarkStart w:id="57" w:name="_Toc535425883"/>
      <w:bookmarkStart w:id="58" w:name="_Toc2286406"/>
      <w:bookmarkStart w:id="59" w:name="_Toc2286769"/>
      <w:r w:rsidRPr="0042286B">
        <w:rPr>
          <w:rFonts w:ascii="Times New Roman" w:eastAsia="Calibri" w:hAnsi="Times New Roman" w:cstheme="majorBidi"/>
          <w:b/>
          <w:color w:val="000000" w:themeColor="text1"/>
          <w:sz w:val="24"/>
          <w:szCs w:val="26"/>
        </w:rPr>
        <w:t>3.7 Jenis Data dan Teknik Pengumpulan</w:t>
      </w:r>
      <w:bookmarkEnd w:id="56"/>
      <w:bookmarkEnd w:id="57"/>
      <w:bookmarkEnd w:id="58"/>
      <w:bookmarkEnd w:id="59"/>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60" w:name="_Toc535411198"/>
      <w:bookmarkStart w:id="61" w:name="_Toc535425884"/>
      <w:bookmarkStart w:id="62" w:name="_Toc2286407"/>
      <w:bookmarkStart w:id="63" w:name="_Toc2286770"/>
      <w:r w:rsidRPr="0042286B">
        <w:rPr>
          <w:rFonts w:ascii="Times New Roman" w:eastAsia="Calibri" w:hAnsi="Times New Roman" w:cstheme="majorBidi"/>
          <w:b/>
          <w:color w:val="000000" w:themeColor="text1"/>
          <w:sz w:val="24"/>
          <w:szCs w:val="24"/>
        </w:rPr>
        <w:t>3.7.1 Jenis Data</w:t>
      </w:r>
      <w:bookmarkEnd w:id="60"/>
      <w:bookmarkEnd w:id="61"/>
      <w:bookmarkEnd w:id="62"/>
      <w:bookmarkEnd w:id="63"/>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Data yang digunakan dalam penelitian ini adalah data sekunder yang bersifat kuantitatif. Data sekunder merupakan sumber data yang diperoleh secara </w:t>
      </w:r>
      <w:r w:rsidRPr="0042286B">
        <w:rPr>
          <w:rFonts w:ascii="Times New Roman" w:eastAsia="Calibri" w:hAnsi="Times New Roman" w:cs="Times New Roman"/>
          <w:bCs/>
          <w:sz w:val="24"/>
          <w:szCs w:val="24"/>
        </w:rPr>
        <w:lastRenderedPageBreak/>
        <w:t xml:space="preserve">tidak langsung atau melalui media perantara. Data sekunder umumnya berupa bukti, catatan atau laporan historis yang telah tersusun dalam arsip (data dokumenter) yang dipublikasikan atau yang tidak dipublikasikan. Data-data yang digunakan dalam penelitian ini diperoleh dari laporan keuangan tahunan perusahaan 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periode 2013-2017, yang diperoleh dari </w:t>
      </w:r>
      <w:r w:rsidRPr="0042286B">
        <w:rPr>
          <w:rFonts w:ascii="Times New Roman" w:eastAsia="Calibri" w:hAnsi="Times New Roman" w:cs="Times New Roman"/>
          <w:bCs/>
          <w:i/>
          <w:iCs/>
          <w:sz w:val="24"/>
          <w:szCs w:val="24"/>
        </w:rPr>
        <w:t xml:space="preserve">website </w:t>
      </w:r>
      <w:r w:rsidRPr="0042286B">
        <w:rPr>
          <w:rFonts w:ascii="Times New Roman" w:eastAsia="Calibri" w:hAnsi="Times New Roman" w:cs="Times New Roman"/>
          <w:bCs/>
          <w:sz w:val="24"/>
          <w:szCs w:val="24"/>
        </w:rPr>
        <w:t xml:space="preserve">Bursa Efek Indonesia yaitu </w:t>
      </w:r>
      <w:hyperlink r:id="rId7" w:history="1">
        <w:r w:rsidRPr="0042286B">
          <w:rPr>
            <w:rFonts w:ascii="Times New Roman" w:eastAsia="Calibri" w:hAnsi="Times New Roman" w:cs="Times New Roman"/>
            <w:bCs/>
            <w:color w:val="0563C1"/>
            <w:sz w:val="24"/>
            <w:szCs w:val="24"/>
            <w:u w:val="single"/>
          </w:rPr>
          <w:t>www.idx.co.id</w:t>
        </w:r>
      </w:hyperlink>
      <w:r w:rsidRPr="0042286B">
        <w:rPr>
          <w:rFonts w:ascii="Times New Roman" w:eastAsia="Calibri" w:hAnsi="Times New Roman" w:cs="Times New Roman"/>
          <w:bCs/>
          <w:sz w:val="24"/>
          <w:szCs w:val="24"/>
        </w:rPr>
        <w:t>.</w:t>
      </w:r>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64" w:name="_Toc535411199"/>
      <w:bookmarkStart w:id="65" w:name="_Toc535425885"/>
      <w:bookmarkStart w:id="66" w:name="_Toc2286408"/>
      <w:bookmarkStart w:id="67" w:name="_Toc2286771"/>
      <w:r w:rsidRPr="0042286B">
        <w:rPr>
          <w:rFonts w:ascii="Times New Roman" w:eastAsia="Calibri" w:hAnsi="Times New Roman" w:cstheme="majorBidi"/>
          <w:b/>
          <w:color w:val="000000" w:themeColor="text1"/>
          <w:sz w:val="24"/>
          <w:szCs w:val="24"/>
        </w:rPr>
        <w:t>3.7.2 Teknik Pengumpulan Data</w:t>
      </w:r>
      <w:bookmarkEnd w:id="64"/>
      <w:bookmarkEnd w:id="65"/>
      <w:bookmarkEnd w:id="66"/>
      <w:bookmarkEnd w:id="67"/>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Teknik pengumpulan data merupakan teknik atau cara yang dilakukan untuk mengumpulkan data. Pengumpulan data dilakukan untuk memperoleh informasi yang dibutuhkan dalam rangka mencapai tujuan penelitian. </w:t>
      </w:r>
    </w:p>
    <w:p w:rsidR="0042286B" w:rsidRPr="0042286B" w:rsidRDefault="0042286B" w:rsidP="0042286B">
      <w:pPr>
        <w:spacing w:line="480" w:lineRule="auto"/>
        <w:ind w:firstLine="720"/>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Menurut Sugiyono (2015:224) pengertian teknik pengumpulan data adalah:</w:t>
      </w:r>
    </w:p>
    <w:p w:rsidR="0042286B" w:rsidRPr="0042286B" w:rsidRDefault="0042286B" w:rsidP="0042286B">
      <w:pPr>
        <w:spacing w:line="240" w:lineRule="auto"/>
        <w:ind w:left="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“Teknik pengumpulan data merupakan langkah yang paling strategis dalam penelitian, karena tujuan utama dari penelitian adalah mendapatkan data. Tanpa mengetahui teknik pengumpulan data, maka penelitian tidak akan mendapatkan data yang memenuhi standar data yang ditetapkan”.</w:t>
      </w:r>
    </w:p>
    <w:p w:rsidR="0042286B" w:rsidRPr="0042286B" w:rsidRDefault="0042286B" w:rsidP="0042286B">
      <w:pPr>
        <w:spacing w:line="240" w:lineRule="auto"/>
        <w:jc w:val="both"/>
        <w:rPr>
          <w:rFonts w:ascii="Times New Roman" w:eastAsia="Calibri" w:hAnsi="Times New Roman" w:cs="Times New Roman"/>
          <w:bCs/>
          <w:sz w:val="24"/>
          <w:szCs w:val="24"/>
        </w:rPr>
      </w:pP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Dalam penelitian ini, teknik pengumpulan data yang dilakukan menggunakan metode dokumenter yaitu dengan cara menggumpulkan data-data berupa dokumen seperti laporan keuangan perusahaan yang dimuat dalam </w:t>
      </w:r>
      <w:hyperlink r:id="rId8" w:history="1">
        <w:r w:rsidRPr="0042286B">
          <w:rPr>
            <w:rFonts w:ascii="Times New Roman" w:eastAsia="Calibri" w:hAnsi="Times New Roman" w:cs="Times New Roman"/>
            <w:bCs/>
            <w:color w:val="0563C1"/>
            <w:sz w:val="24"/>
            <w:szCs w:val="24"/>
            <w:u w:val="single"/>
          </w:rPr>
          <w:t>www.idx.co.id</w:t>
        </w:r>
      </w:hyperlink>
      <w:r w:rsidRPr="0042286B">
        <w:rPr>
          <w:rFonts w:ascii="Times New Roman" w:eastAsia="Calibri" w:hAnsi="Times New Roman" w:cs="Times New Roman"/>
          <w:bCs/>
          <w:sz w:val="24"/>
          <w:szCs w:val="24"/>
        </w:rPr>
        <w:t xml:space="preserve">. </w:t>
      </w:r>
    </w:p>
    <w:p w:rsidR="0042286B" w:rsidRPr="0042286B" w:rsidRDefault="0042286B" w:rsidP="0042286B">
      <w:pPr>
        <w:spacing w:line="480" w:lineRule="auto"/>
        <w:ind w:firstLine="709"/>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Selain metode dokumenter, penelitian ini menggunakan penelitian kepustakaan (</w:t>
      </w:r>
      <w:r w:rsidRPr="0042286B">
        <w:rPr>
          <w:rFonts w:ascii="Times New Roman" w:eastAsia="Calibri" w:hAnsi="Times New Roman" w:cs="Times New Roman"/>
          <w:bCs/>
          <w:i/>
          <w:iCs/>
          <w:sz w:val="24"/>
          <w:szCs w:val="24"/>
        </w:rPr>
        <w:t>library research</w:t>
      </w:r>
      <w:r w:rsidRPr="0042286B">
        <w:rPr>
          <w:rFonts w:ascii="Times New Roman" w:eastAsia="Calibri" w:hAnsi="Times New Roman" w:cs="Times New Roman"/>
          <w:bCs/>
          <w:sz w:val="24"/>
          <w:szCs w:val="24"/>
        </w:rPr>
        <w:t xml:space="preserve">) yaitu dengan menggumpulkan data-data dari sumber-sumber pustaka yang mendukung penelitian ini berupa buku-buku, jurnal, </w:t>
      </w:r>
      <w:r w:rsidRPr="0042286B">
        <w:rPr>
          <w:rFonts w:ascii="Times New Roman" w:eastAsia="Calibri" w:hAnsi="Times New Roman" w:cs="Times New Roman"/>
          <w:bCs/>
          <w:sz w:val="24"/>
          <w:szCs w:val="24"/>
        </w:rPr>
        <w:lastRenderedPageBreak/>
        <w:t>makalah dan penelitian-penelitian terdahulu yang berkaitan dengan masalah yang diteliti.</w:t>
      </w:r>
    </w:p>
    <w:p w:rsidR="0042286B" w:rsidRPr="0042286B" w:rsidRDefault="0042286B" w:rsidP="0042286B">
      <w:pPr>
        <w:spacing w:line="480" w:lineRule="auto"/>
        <w:jc w:val="both"/>
        <w:rPr>
          <w:rFonts w:ascii="Times New Roman" w:eastAsia="Calibri" w:hAnsi="Times New Roman" w:cs="Times New Roman"/>
          <w:bCs/>
          <w:sz w:val="24"/>
          <w:szCs w:val="24"/>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68" w:name="_Toc535411200"/>
      <w:bookmarkStart w:id="69" w:name="_Toc535425886"/>
      <w:bookmarkStart w:id="70" w:name="_Toc2286409"/>
      <w:bookmarkStart w:id="71" w:name="_Toc2286772"/>
      <w:r w:rsidRPr="0042286B">
        <w:rPr>
          <w:rFonts w:ascii="Times New Roman" w:eastAsia="Calibri" w:hAnsi="Times New Roman" w:cstheme="majorBidi"/>
          <w:b/>
          <w:color w:val="000000" w:themeColor="text1"/>
          <w:sz w:val="24"/>
          <w:szCs w:val="26"/>
        </w:rPr>
        <w:t>3.8 Analisis Data</w:t>
      </w:r>
      <w:bookmarkEnd w:id="68"/>
      <w:bookmarkEnd w:id="69"/>
      <w:bookmarkEnd w:id="70"/>
      <w:bookmarkEnd w:id="71"/>
    </w:p>
    <w:p w:rsidR="0042286B" w:rsidRPr="0042286B" w:rsidRDefault="0042286B" w:rsidP="0042286B">
      <w:pPr>
        <w:spacing w:line="480" w:lineRule="auto"/>
        <w:ind w:firstLine="720"/>
        <w:jc w:val="both"/>
        <w:rPr>
          <w:rFonts w:ascii="Times New Roman" w:eastAsia="Calibri" w:hAnsi="Times New Roman" w:cs="Times New Roman"/>
          <w:sz w:val="24"/>
          <w:szCs w:val="24"/>
        </w:rPr>
      </w:pPr>
      <w:r w:rsidRPr="0042286B">
        <w:rPr>
          <w:rFonts w:ascii="Times New Roman" w:eastAsia="Calibri" w:hAnsi="Times New Roman" w:cs="Times New Roman"/>
          <w:bCs/>
          <w:sz w:val="24"/>
          <w:szCs w:val="24"/>
        </w:rPr>
        <w:t>Analisis data</w:t>
      </w:r>
      <w:r w:rsidRPr="0042286B">
        <w:rPr>
          <w:rFonts w:ascii="Times New Roman" w:eastAsia="Calibri" w:hAnsi="Times New Roman" w:cs="Times New Roman"/>
          <w:sz w:val="24"/>
          <w:szCs w:val="24"/>
        </w:rPr>
        <w:t xml:space="preserve"> merupakan upaya atau cara untuk mengolah </w:t>
      </w:r>
      <w:r w:rsidRPr="0042286B">
        <w:rPr>
          <w:rFonts w:ascii="Times New Roman" w:eastAsia="Calibri" w:hAnsi="Times New Roman" w:cs="Times New Roman"/>
          <w:bCs/>
          <w:sz w:val="24"/>
          <w:szCs w:val="24"/>
        </w:rPr>
        <w:t>data</w:t>
      </w:r>
      <w:r w:rsidRPr="0042286B">
        <w:rPr>
          <w:rFonts w:ascii="Times New Roman" w:eastAsia="Calibri" w:hAnsi="Times New Roman" w:cs="Times New Roman"/>
          <w:sz w:val="24"/>
          <w:szCs w:val="24"/>
        </w:rPr>
        <w:t> menjadi informasi sehingga karakteristik </w:t>
      </w:r>
      <w:r w:rsidRPr="0042286B">
        <w:rPr>
          <w:rFonts w:ascii="Times New Roman" w:eastAsia="Calibri" w:hAnsi="Times New Roman" w:cs="Times New Roman"/>
          <w:bCs/>
          <w:sz w:val="24"/>
          <w:szCs w:val="24"/>
        </w:rPr>
        <w:t>data</w:t>
      </w:r>
      <w:r w:rsidRPr="0042286B">
        <w:rPr>
          <w:rFonts w:ascii="Times New Roman" w:eastAsia="Calibri" w:hAnsi="Times New Roman" w:cs="Times New Roman"/>
          <w:sz w:val="24"/>
          <w:szCs w:val="24"/>
        </w:rPr>
        <w:t xml:space="preserve"> tersebut bisa dipahami dan bermanfaat untuk dijadikan solusi permasalahan, tertutama masalah yang berkaitan dengan penelitian.</w:t>
      </w:r>
    </w:p>
    <w:p w:rsidR="0042286B" w:rsidRPr="0042286B" w:rsidRDefault="0042286B" w:rsidP="0042286B">
      <w:pPr>
        <w:spacing w:line="480" w:lineRule="auto"/>
        <w:ind w:firstLine="720"/>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Menurut Sugiyono (2017: 147) analisis data adalah:</w:t>
      </w:r>
    </w:p>
    <w:p w:rsidR="0042286B" w:rsidRPr="0042286B" w:rsidRDefault="0042286B" w:rsidP="0042286B">
      <w:pPr>
        <w:spacing w:line="240" w:lineRule="auto"/>
        <w:ind w:left="709"/>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“…mengelompokkan data berdasarkan variabel dan jenis responden, menabulasi data berdasarkan variabel dan jenis responden, menabulasi data berdasarkan variabel dari seluruh responen, menyajikan data tiap variabel yang diteliti, melakukan perhitungan untuk menjawab rumusan masalah dan melakukan perhitungan untuk menguji hipotesis yang telah diajukan”.</w:t>
      </w:r>
    </w:p>
    <w:p w:rsidR="0042286B" w:rsidRPr="0042286B" w:rsidRDefault="0042286B" w:rsidP="0042286B">
      <w:pPr>
        <w:spacing w:line="240" w:lineRule="auto"/>
        <w:jc w:val="both"/>
        <w:rPr>
          <w:rFonts w:ascii="Times New Roman" w:eastAsia="Calibri" w:hAnsi="Times New Roman" w:cs="Times New Roman"/>
          <w:sz w:val="24"/>
          <w:szCs w:val="24"/>
        </w:rPr>
      </w:pPr>
    </w:p>
    <w:p w:rsidR="0042286B" w:rsidRPr="0042286B" w:rsidRDefault="0042286B" w:rsidP="0042286B">
      <w:pPr>
        <w:spacing w:line="480" w:lineRule="auto"/>
        <w:ind w:firstLine="709"/>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Analisis data merupakan </w:t>
      </w:r>
      <w:r w:rsidRPr="0042286B">
        <w:rPr>
          <w:rFonts w:ascii="Times New Roman" w:eastAsia="Calibri" w:hAnsi="Times New Roman" w:cs="Times New Roman"/>
          <w:sz w:val="24"/>
          <w:szCs w:val="23"/>
        </w:rPr>
        <w:t>proses penyusunan dan pengolahan data guna menafsirkan data yang telah diperoleh</w:t>
      </w:r>
      <w:r w:rsidRPr="0042286B">
        <w:rPr>
          <w:rFonts w:ascii="Times New Roman" w:eastAsia="Calibri" w:hAnsi="Times New Roman" w:cs="Times New Roman"/>
          <w:sz w:val="24"/>
          <w:szCs w:val="24"/>
        </w:rPr>
        <w:t xml:space="preserve">. Data yang terhimpun dari hasil penelitian akan penulis bandingkan antara data yang ada di lapangan dengan data kepustakaan, yang kemudian dilakukan analisis untuk menarik kesimpulan. Berdasarkan jenis data dan analisis, penelitian ini adalah jenis penelitian kuantitatif. Dalam melakukan analisis terhadap data yang dikumpulkan untuk mencapai suatu kesimpulan, penulis melakukan perhitungan pengolahan dan penganalisaan dengan bantuan dari program SPSS </w:t>
      </w:r>
      <w:r w:rsidRPr="0042286B">
        <w:rPr>
          <w:rFonts w:ascii="Times New Roman" w:eastAsia="Calibri" w:hAnsi="Times New Roman" w:cs="Times New Roman"/>
          <w:i/>
          <w:iCs/>
          <w:sz w:val="24"/>
          <w:szCs w:val="24"/>
        </w:rPr>
        <w:t xml:space="preserve">(Satistical Product and Service Solution) </w:t>
      </w:r>
      <w:r w:rsidRPr="0042286B">
        <w:rPr>
          <w:rFonts w:ascii="Times New Roman" w:eastAsia="Calibri" w:hAnsi="Times New Roman" w:cs="Times New Roman"/>
          <w:sz w:val="24"/>
          <w:szCs w:val="24"/>
        </w:rPr>
        <w:t>untuk meregresikan model yang telah dirumuskan.</w:t>
      </w:r>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lang w:eastAsia="id-ID"/>
        </w:rPr>
      </w:pPr>
      <w:bookmarkStart w:id="72" w:name="_Toc535411201"/>
      <w:bookmarkStart w:id="73" w:name="_Toc535425887"/>
      <w:bookmarkStart w:id="74" w:name="_Toc2286410"/>
      <w:bookmarkStart w:id="75" w:name="_Toc2286773"/>
      <w:r w:rsidRPr="0042286B">
        <w:rPr>
          <w:rFonts w:ascii="Times New Roman" w:eastAsia="Calibri" w:hAnsi="Times New Roman" w:cstheme="majorBidi"/>
          <w:b/>
          <w:color w:val="000000" w:themeColor="text1"/>
          <w:sz w:val="24"/>
          <w:szCs w:val="24"/>
        </w:rPr>
        <w:lastRenderedPageBreak/>
        <w:t xml:space="preserve">3.8.1 </w:t>
      </w:r>
      <w:r w:rsidRPr="0042286B">
        <w:rPr>
          <w:rFonts w:ascii="Times New Roman" w:eastAsia="Calibri" w:hAnsi="Times New Roman" w:cstheme="majorBidi"/>
          <w:b/>
          <w:color w:val="000000" w:themeColor="text1"/>
          <w:sz w:val="24"/>
          <w:szCs w:val="24"/>
          <w:lang w:eastAsia="id-ID"/>
        </w:rPr>
        <w:t>Analisis Deskriptif</w:t>
      </w:r>
      <w:bookmarkEnd w:id="72"/>
      <w:bookmarkEnd w:id="73"/>
      <w:bookmarkEnd w:id="74"/>
      <w:bookmarkEnd w:id="75"/>
    </w:p>
    <w:p w:rsidR="0042286B" w:rsidRPr="0042286B" w:rsidRDefault="0042286B" w:rsidP="0042286B">
      <w:pPr>
        <w:spacing w:line="480" w:lineRule="auto"/>
        <w:ind w:firstLine="720"/>
        <w:jc w:val="both"/>
        <w:rPr>
          <w:rFonts w:ascii="Times New Roman" w:eastAsia="Calibri" w:hAnsi="Times New Roman" w:cs="Times New Roman"/>
          <w:sz w:val="24"/>
          <w:szCs w:val="24"/>
        </w:rPr>
      </w:pPr>
      <w:r w:rsidRPr="0042286B">
        <w:rPr>
          <w:rFonts w:ascii="Times New Roman" w:eastAsia="Calibri" w:hAnsi="Times New Roman" w:cs="Times New Roman"/>
          <w:bCs/>
          <w:sz w:val="24"/>
          <w:szCs w:val="24"/>
        </w:rPr>
        <w:t>Analisis deskriptif</w:t>
      </w:r>
      <w:r w:rsidRPr="0042286B">
        <w:rPr>
          <w:rFonts w:ascii="Times New Roman" w:eastAsia="Calibri" w:hAnsi="Times New Roman" w:cs="Times New Roman"/>
          <w:sz w:val="24"/>
          <w:szCs w:val="24"/>
        </w:rPr>
        <w:t xml:space="preserve"> merupakan </w:t>
      </w:r>
      <w:r w:rsidRPr="0042286B">
        <w:rPr>
          <w:rFonts w:ascii="Times New Roman" w:eastAsia="Calibri" w:hAnsi="Times New Roman" w:cs="Times New Roman"/>
          <w:bCs/>
          <w:sz w:val="24"/>
          <w:szCs w:val="24"/>
        </w:rPr>
        <w:t>analisis</w:t>
      </w:r>
      <w:r w:rsidRPr="0042286B">
        <w:rPr>
          <w:rFonts w:ascii="Times New Roman" w:eastAsia="Calibri" w:hAnsi="Times New Roman" w:cs="Times New Roman"/>
          <w:sz w:val="24"/>
          <w:szCs w:val="24"/>
        </w:rPr>
        <w:t> yang dilakukan untuk menilai karakteristik dari sebuah data. Karakterisitik yang dimaksud antara lain: nilai Mean, Median, Sum, Variance, Standar error, standar error of mean, mode, range atau rentang, minimal, maksimal, dan masih banyak lagi</w:t>
      </w:r>
    </w:p>
    <w:p w:rsidR="0042286B" w:rsidRPr="0042286B" w:rsidRDefault="0042286B" w:rsidP="0042286B">
      <w:pPr>
        <w:spacing w:line="480" w:lineRule="auto"/>
        <w:ind w:firstLine="720"/>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Menurut Sugiyono (2017:147) Statistik deskriptif adalah:</w:t>
      </w:r>
    </w:p>
    <w:p w:rsidR="0042286B" w:rsidRPr="0042286B" w:rsidRDefault="0042286B" w:rsidP="0042286B">
      <w:pPr>
        <w:spacing w:line="240" w:lineRule="auto"/>
        <w:ind w:left="709"/>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“Statistik yang digunakan untuk menganalisis data dengan cara mendeskripsikan atau menggambarkan data yang telah terkumpul sebagaimana adanya tanpa bermaksud membuat kesimpulan yang berlaku untuk umum atau generalisasi”.</w:t>
      </w:r>
    </w:p>
    <w:p w:rsidR="0042286B" w:rsidRPr="0042286B" w:rsidRDefault="0042286B" w:rsidP="0042286B">
      <w:pPr>
        <w:spacing w:line="240" w:lineRule="auto"/>
        <w:jc w:val="both"/>
        <w:rPr>
          <w:rFonts w:ascii="Times New Roman" w:eastAsia="Calibri" w:hAnsi="Times New Roman" w:cs="Times New Roman"/>
          <w:sz w:val="24"/>
          <w:szCs w:val="24"/>
        </w:rPr>
      </w:pPr>
    </w:p>
    <w:p w:rsidR="0042286B" w:rsidRPr="0042286B" w:rsidRDefault="0042286B" w:rsidP="0042286B">
      <w:pPr>
        <w:spacing w:line="480" w:lineRule="auto"/>
        <w:ind w:firstLine="709"/>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Berikut ini akan dijelaskan kriteria penilaian untuk tiap-tiap variabel, di antaranya:</w:t>
      </w:r>
    </w:p>
    <w:p w:rsidR="0042286B" w:rsidRPr="0042286B" w:rsidRDefault="0042286B" w:rsidP="0042286B">
      <w:pPr>
        <w:numPr>
          <w:ilvl w:val="0"/>
          <w:numId w:val="17"/>
        </w:numPr>
        <w:spacing w:after="0" w:line="480" w:lineRule="auto"/>
        <w:jc w:val="both"/>
        <w:rPr>
          <w:rFonts w:ascii="Times New Roman" w:eastAsia="Calibri" w:hAnsi="Times New Roman" w:cs="Times New Roman"/>
          <w:sz w:val="24"/>
          <w:szCs w:val="24"/>
        </w:rPr>
      </w:pPr>
      <w:r w:rsidRPr="0042286B">
        <w:rPr>
          <w:rFonts w:ascii="Times New Roman" w:eastAsia="Calibri" w:hAnsi="Times New Roman" w:cs="Times New Roman"/>
          <w:bCs/>
          <w:sz w:val="24"/>
          <w:szCs w:val="24"/>
        </w:rPr>
        <w:t xml:space="preserve">Kriteria Penilaian </w:t>
      </w:r>
      <w:r w:rsidRPr="0042286B">
        <w:rPr>
          <w:rFonts w:ascii="Times New Roman" w:eastAsia="Calibri" w:hAnsi="Times New Roman" w:cs="Times New Roman"/>
          <w:bCs/>
          <w:i/>
          <w:lang w:eastAsia="id-ID"/>
        </w:rPr>
        <w:t>Other Comprehensif Income</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i/>
          <w:sz w:val="24"/>
          <w:szCs w:val="24"/>
        </w:rPr>
      </w:pPr>
      <w:r w:rsidRPr="0042286B">
        <w:rPr>
          <w:rFonts w:ascii="Times New Roman" w:eastAsia="Calibri" w:hAnsi="Times New Roman" w:cs="Times New Roman"/>
          <w:sz w:val="24"/>
          <w:szCs w:val="24"/>
        </w:rPr>
        <w:t xml:space="preserve">Menentukan nilai </w:t>
      </w:r>
      <w:r w:rsidRPr="0042286B">
        <w:rPr>
          <w:rFonts w:ascii="Times New Roman" w:eastAsia="Calibri" w:hAnsi="Times New Roman" w:cs="Times New Roman"/>
          <w:bCs/>
          <w:sz w:val="24"/>
          <w:szCs w:val="24"/>
        </w:rPr>
        <w:t xml:space="preserve">keuntungan revaluasi asset tetap, nilai pengukuran kembali program pensiun imbalan pasti, nilai selisih kurs karena penjabaran laporan keuangan dalam valuta asing, lindung nilai arus kas dan </w:t>
      </w:r>
      <w:r w:rsidRPr="0042286B">
        <w:rPr>
          <w:rFonts w:ascii="Times New Roman" w:eastAsia="Times New Roman" w:hAnsi="Times New Roman" w:cs="Times New Roman"/>
          <w:color w:val="000000"/>
          <w:sz w:val="24"/>
          <w:szCs w:val="24"/>
          <w:lang w:eastAsia="id-ID"/>
        </w:rPr>
        <w:t>asset keuangan tersedia untuk dijual</w:t>
      </w:r>
      <w:r w:rsidRPr="0042286B">
        <w:rPr>
          <w:rFonts w:ascii="Times New Roman" w:eastAsia="Calibri" w:hAnsi="Times New Roman" w:cs="Times New Roman"/>
          <w:bCs/>
          <w:sz w:val="24"/>
          <w:szCs w:val="24"/>
        </w:rPr>
        <w:t xml:space="preserve"> </w:t>
      </w:r>
      <w:r w:rsidRPr="0042286B">
        <w:rPr>
          <w:rFonts w:ascii="Times New Roman" w:eastAsia="Calibri" w:hAnsi="Times New Roman" w:cs="Times New Roman"/>
          <w:sz w:val="24"/>
          <w:szCs w:val="24"/>
        </w:rPr>
        <w:t xml:space="preserve">pada perusahaan </w:t>
      </w:r>
      <w:r w:rsidRPr="0042286B">
        <w:rPr>
          <w:rFonts w:ascii="Times New Roman" w:eastAsia="Calibri" w:hAnsi="Times New Roman" w:cs="Times New Roman"/>
          <w:bCs/>
          <w:iCs/>
          <w:sz w:val="24"/>
          <w:szCs w:val="24"/>
        </w:rPr>
        <w:t xml:space="preserve">Properti, </w:t>
      </w:r>
      <w:r w:rsidRPr="0042286B">
        <w:rPr>
          <w:rFonts w:ascii="Times New Roman" w:eastAsia="Calibri" w:hAnsi="Times New Roman" w:cs="Times New Roman"/>
          <w:bCs/>
          <w:i/>
          <w:iCs/>
          <w:sz w:val="24"/>
          <w:szCs w:val="24"/>
        </w:rPr>
        <w:t>Real Estate</w:t>
      </w:r>
      <w:r w:rsidRPr="0042286B">
        <w:rPr>
          <w:rFonts w:ascii="Times New Roman" w:eastAsia="Calibri" w:hAnsi="Times New Roman" w:cs="Times New Roman"/>
          <w:bCs/>
          <w:iCs/>
          <w:sz w:val="24"/>
          <w:szCs w:val="24"/>
        </w:rPr>
        <w:t xml:space="preserve"> dan Konstruksi Bangunan pada periode pengamatan</w:t>
      </w:r>
      <w:r w:rsidRPr="0042286B">
        <w:rPr>
          <w:rFonts w:ascii="Times New Roman" w:eastAsia="Calibri" w:hAnsi="Times New Roman" w:cs="Times New Roman"/>
          <w:sz w:val="24"/>
          <w:szCs w:val="24"/>
        </w:rPr>
        <w:t>, data ini diperoleh dari laporan laba rugi dan penghasilan komprehensif lain.</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i/>
          <w:sz w:val="24"/>
          <w:szCs w:val="24"/>
        </w:rPr>
      </w:pPr>
      <w:r w:rsidRPr="0042286B">
        <w:rPr>
          <w:rFonts w:ascii="Times New Roman" w:eastAsia="Calibri" w:hAnsi="Times New Roman" w:cs="Times New Roman"/>
          <w:sz w:val="24"/>
          <w:szCs w:val="24"/>
        </w:rPr>
        <w:t xml:space="preserve">Menentukan total nilai </w:t>
      </w:r>
      <w:r w:rsidRPr="0042286B">
        <w:rPr>
          <w:rFonts w:ascii="Times New Roman" w:eastAsia="Calibri" w:hAnsi="Times New Roman" w:cs="Times New Roman"/>
          <w:bCs/>
          <w:sz w:val="24"/>
          <w:szCs w:val="24"/>
        </w:rPr>
        <w:t xml:space="preserve">keuntungan revaluasi asset tetap, pengukuran kembali program pensiun imbalan pasti, selisih kurs karena penjabaran laporan keuangan dalam valuta asing, lindung nilai arus </w:t>
      </w:r>
      <w:r w:rsidRPr="0042286B">
        <w:rPr>
          <w:rFonts w:ascii="Times New Roman" w:eastAsia="Calibri" w:hAnsi="Times New Roman" w:cs="Times New Roman"/>
          <w:bCs/>
          <w:sz w:val="24"/>
          <w:szCs w:val="24"/>
        </w:rPr>
        <w:lastRenderedPageBreak/>
        <w:t xml:space="preserve">kas dan </w:t>
      </w:r>
      <w:r w:rsidRPr="0042286B">
        <w:rPr>
          <w:rFonts w:ascii="Times New Roman" w:eastAsia="Times New Roman" w:hAnsi="Times New Roman" w:cs="Times New Roman"/>
          <w:color w:val="000000"/>
          <w:sz w:val="24"/>
          <w:szCs w:val="24"/>
          <w:lang w:eastAsia="id-ID"/>
        </w:rPr>
        <w:t>asset keuangan tersedia untuk dijual</w:t>
      </w:r>
      <w:r w:rsidRPr="0042286B">
        <w:rPr>
          <w:rFonts w:ascii="Times New Roman" w:eastAsia="Calibri" w:hAnsi="Times New Roman" w:cs="Times New Roman"/>
          <w:bCs/>
          <w:sz w:val="24"/>
          <w:szCs w:val="24"/>
        </w:rPr>
        <w:t xml:space="preserve"> </w:t>
      </w:r>
      <w:r w:rsidRPr="0042286B">
        <w:rPr>
          <w:rFonts w:ascii="Times New Roman" w:eastAsia="Calibri" w:hAnsi="Times New Roman" w:cs="Times New Roman"/>
          <w:sz w:val="24"/>
          <w:szCs w:val="24"/>
        </w:rPr>
        <w:t xml:space="preserve">pada perusahaan </w:t>
      </w:r>
      <w:r w:rsidRPr="0042286B">
        <w:rPr>
          <w:rFonts w:ascii="Times New Roman" w:eastAsia="Calibri" w:hAnsi="Times New Roman" w:cs="Times New Roman"/>
          <w:bCs/>
          <w:iCs/>
          <w:sz w:val="24"/>
          <w:szCs w:val="24"/>
        </w:rPr>
        <w:t xml:space="preserve">Properti, </w:t>
      </w:r>
      <w:r w:rsidRPr="0042286B">
        <w:rPr>
          <w:rFonts w:ascii="Times New Roman" w:eastAsia="Calibri" w:hAnsi="Times New Roman" w:cs="Times New Roman"/>
          <w:bCs/>
          <w:i/>
          <w:iCs/>
          <w:sz w:val="24"/>
          <w:szCs w:val="24"/>
        </w:rPr>
        <w:t>Real Estate</w:t>
      </w:r>
      <w:r w:rsidRPr="0042286B">
        <w:rPr>
          <w:rFonts w:ascii="Times New Roman" w:eastAsia="Calibri" w:hAnsi="Times New Roman" w:cs="Times New Roman"/>
          <w:bCs/>
          <w:iCs/>
          <w:sz w:val="24"/>
          <w:szCs w:val="24"/>
        </w:rPr>
        <w:t xml:space="preserve"> dan Konstruksi Bangunan pada periode pengamatan.</w:t>
      </w:r>
    </w:p>
    <w:p w:rsidR="0042286B" w:rsidRPr="0042286B" w:rsidRDefault="0042286B" w:rsidP="0042286B">
      <w:pPr>
        <w:numPr>
          <w:ilvl w:val="1"/>
          <w:numId w:val="17"/>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Menetapkan kriteria kesimpulan dengan cara membuat 5 kelompok kriteria: sangat rendah, rendah, sedang, tinggi, sangat tinggi.</w:t>
      </w:r>
    </w:p>
    <w:p w:rsidR="0042286B" w:rsidRPr="0042286B" w:rsidRDefault="0042286B" w:rsidP="0042286B">
      <w:pPr>
        <w:numPr>
          <w:ilvl w:val="1"/>
          <w:numId w:val="17"/>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Menentukan nilai maksimum dan nilai minimum.</w:t>
      </w:r>
    </w:p>
    <w:p w:rsidR="0042286B" w:rsidRPr="0042286B" w:rsidRDefault="0042286B" w:rsidP="0042286B">
      <w:pPr>
        <w:numPr>
          <w:ilvl w:val="1"/>
          <w:numId w:val="17"/>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jarak (jarak interval kelas)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Nilai Maks-Nilai Min</m:t>
            </m:r>
          </m:num>
          <m:den>
            <m:r>
              <w:rPr>
                <w:rFonts w:ascii="Cambria Math" w:eastAsia="Calibri" w:hAnsi="Cambria Math" w:cs="Times New Roman"/>
                <w:sz w:val="24"/>
                <w:szCs w:val="24"/>
              </w:rPr>
              <m:t>5 kriteria</m:t>
            </m:r>
          </m:den>
        </m:f>
      </m:oMath>
    </w:p>
    <w:p w:rsidR="0042286B" w:rsidRPr="0042286B" w:rsidRDefault="0042286B" w:rsidP="0042286B">
      <w:pPr>
        <w:numPr>
          <w:ilvl w:val="1"/>
          <w:numId w:val="17"/>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Membuat data tabel frekuensi nilai perubahan untuk setiap variabel penelitian:</w:t>
      </w:r>
    </w:p>
    <w:p w:rsidR="0042286B" w:rsidRPr="0042286B" w:rsidRDefault="0042286B" w:rsidP="0042286B">
      <w:pPr>
        <w:spacing w:line="480" w:lineRule="auto"/>
        <w:ind w:left="1701"/>
        <w:jc w:val="center"/>
        <w:rPr>
          <w:rFonts w:ascii="Times New Roman" w:eastAsia="Calibri" w:hAnsi="Times New Roman" w:cs="Times New Roman"/>
          <w:sz w:val="24"/>
          <w:szCs w:val="24"/>
        </w:rPr>
      </w:pPr>
      <w:r w:rsidRPr="0042286B">
        <w:rPr>
          <w:rFonts w:ascii="Times New Roman" w:eastAsia="Calibri" w:hAnsi="Times New Roman" w:cs="Times New Roman"/>
          <w:b/>
          <w:bCs/>
          <w:sz w:val="24"/>
          <w:szCs w:val="24"/>
        </w:rPr>
        <w:t>Tabel 3.5</w:t>
      </w:r>
    </w:p>
    <w:p w:rsidR="0042286B" w:rsidRPr="0042286B" w:rsidRDefault="0042286B" w:rsidP="0042286B">
      <w:pPr>
        <w:spacing w:line="480" w:lineRule="auto"/>
        <w:ind w:left="1560"/>
        <w:jc w:val="center"/>
        <w:rPr>
          <w:rFonts w:ascii="Times New Roman" w:eastAsia="Calibri" w:hAnsi="Times New Roman" w:cs="Times New Roman"/>
          <w:b/>
          <w:bCs/>
          <w:i/>
          <w:iCs/>
          <w:sz w:val="24"/>
          <w:szCs w:val="24"/>
        </w:rPr>
      </w:pPr>
      <w:r w:rsidRPr="0042286B">
        <w:rPr>
          <w:rFonts w:ascii="Times New Roman" w:eastAsia="Calibri" w:hAnsi="Times New Roman" w:cs="Times New Roman"/>
          <w:b/>
          <w:bCs/>
          <w:sz w:val="24"/>
          <w:szCs w:val="24"/>
        </w:rPr>
        <w:t xml:space="preserve">Tabel Kriteria Penilaian </w:t>
      </w:r>
      <w:r w:rsidRPr="0042286B">
        <w:rPr>
          <w:rFonts w:ascii="Times New Roman" w:eastAsia="Calibri" w:hAnsi="Times New Roman" w:cs="Times New Roman"/>
          <w:b/>
          <w:bCs/>
          <w:i/>
          <w:iCs/>
          <w:sz w:val="24"/>
          <w:szCs w:val="24"/>
        </w:rPr>
        <w:t>Other Comprehensif Income</w:t>
      </w:r>
    </w:p>
    <w:tbl>
      <w:tblPr>
        <w:tblW w:w="7280"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209"/>
        <w:gridCol w:w="2431"/>
        <w:gridCol w:w="1820"/>
      </w:tblGrid>
      <w:tr w:rsidR="0042286B" w:rsidRPr="0042286B" w:rsidTr="00477BDF">
        <w:trPr>
          <w:trHeight w:val="247"/>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bawah (nilai min)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1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Sangat rendah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1)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2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Rendah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2)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3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Sedang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3)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4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Tinggi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4)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5 (nilai max)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Sangat tinggi </w:t>
            </w:r>
          </w:p>
        </w:tc>
      </w:tr>
    </w:tbl>
    <w:p w:rsidR="0042286B" w:rsidRPr="0042286B" w:rsidRDefault="0042286B" w:rsidP="0042286B">
      <w:pPr>
        <w:spacing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Keterangan: </w:t>
      </w:r>
    </w:p>
    <w:p w:rsidR="0042286B" w:rsidRPr="0042286B" w:rsidRDefault="0042286B" w:rsidP="0042286B">
      <w:pPr>
        <w:numPr>
          <w:ilvl w:val="0"/>
          <w:numId w:val="27"/>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1 = batas bawah (nilai min)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2 = (batas atas 1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3 = (batas atas 2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4 = (batas atas 3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5 = (batas atas 4 + 0,01) + (range) = Nilai Maksimum </w:t>
      </w:r>
    </w:p>
    <w:p w:rsidR="0042286B" w:rsidRPr="0042286B" w:rsidRDefault="0042286B" w:rsidP="0042286B">
      <w:pPr>
        <w:numPr>
          <w:ilvl w:val="1"/>
          <w:numId w:val="17"/>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lastRenderedPageBreak/>
        <w:t>Menarik kesimpulan.</w:t>
      </w:r>
    </w:p>
    <w:p w:rsidR="0042286B" w:rsidRPr="0042286B" w:rsidRDefault="0042286B" w:rsidP="0042286B">
      <w:pPr>
        <w:spacing w:line="480" w:lineRule="auto"/>
        <w:ind w:left="1058"/>
        <w:rPr>
          <w:rFonts w:ascii="Times New Roman" w:eastAsia="Calibri" w:hAnsi="Times New Roman" w:cs="Times New Roman"/>
          <w:sz w:val="24"/>
          <w:szCs w:val="24"/>
        </w:rPr>
      </w:pPr>
    </w:p>
    <w:p w:rsidR="0042286B" w:rsidRPr="0042286B" w:rsidRDefault="0042286B" w:rsidP="0042286B">
      <w:pPr>
        <w:numPr>
          <w:ilvl w:val="0"/>
          <w:numId w:val="17"/>
        </w:numPr>
        <w:spacing w:after="0" w:line="480" w:lineRule="auto"/>
        <w:jc w:val="both"/>
        <w:rPr>
          <w:rFonts w:ascii="Times New Roman" w:eastAsia="Calibri" w:hAnsi="Times New Roman" w:cs="Times New Roman"/>
          <w:bCs/>
          <w:sz w:val="24"/>
          <w:szCs w:val="24"/>
        </w:rPr>
      </w:pPr>
      <w:r w:rsidRPr="0042286B">
        <w:rPr>
          <w:rFonts w:ascii="Times New Roman" w:eastAsia="Calibri" w:hAnsi="Times New Roman" w:cs="Times New Roman"/>
          <w:bCs/>
          <w:sz w:val="24"/>
          <w:szCs w:val="24"/>
        </w:rPr>
        <w:t xml:space="preserve">Kriteria Penilaian Subjektifitas dari </w:t>
      </w:r>
      <w:r w:rsidRPr="0042286B">
        <w:rPr>
          <w:rFonts w:ascii="Times New Roman" w:eastAsia="Calibri" w:hAnsi="Times New Roman" w:cs="Times New Roman"/>
          <w:bCs/>
          <w:i/>
          <w:sz w:val="24"/>
          <w:szCs w:val="24"/>
        </w:rPr>
        <w:t>Other Comperhensive Incom</w:t>
      </w:r>
      <w:r w:rsidRPr="0042286B">
        <w:rPr>
          <w:rFonts w:ascii="Times New Roman" w:eastAsia="Calibri" w:hAnsi="Times New Roman" w:cs="Times New Roman"/>
          <w:bCs/>
          <w:sz w:val="24"/>
          <w:szCs w:val="24"/>
        </w:rPr>
        <w:t>e</w:t>
      </w:r>
    </w:p>
    <w:p w:rsidR="0042286B" w:rsidRPr="0042286B" w:rsidRDefault="0042286B" w:rsidP="0042286B">
      <w:pPr>
        <w:numPr>
          <w:ilvl w:val="0"/>
          <w:numId w:val="19"/>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Menentukan nilai keuntungan revaluasi asset tetap, nilai pengukuran kembali program pensiun imbalan pasti, nilai selisih kurs karena penjabaran laporan keuangan dalam valuta asing, lindung nilai arus kas dan asset keuangan tersedia untuk dijual pada perusahaan Properti, Real Estate dan Konstruksi Bangunan pada periode pengamatan, data ini diperoleh dari laporan laba rugi dan penghasilan komprehensif lain.</w:t>
      </w:r>
    </w:p>
    <w:p w:rsidR="0042286B" w:rsidRPr="0042286B" w:rsidRDefault="0042286B" w:rsidP="0042286B">
      <w:pPr>
        <w:numPr>
          <w:ilvl w:val="0"/>
          <w:numId w:val="19"/>
        </w:numPr>
        <w:spacing w:after="0" w:line="480" w:lineRule="auto"/>
        <w:ind w:left="1418"/>
        <w:contextualSpacing/>
        <w:jc w:val="both"/>
        <w:rPr>
          <w:rFonts w:ascii="Times New Roman" w:eastAsia="Calibri" w:hAnsi="Times New Roman" w:cs="Times New Roman"/>
          <w:i/>
          <w:sz w:val="24"/>
          <w:szCs w:val="24"/>
        </w:rPr>
      </w:pPr>
      <w:r w:rsidRPr="0042286B">
        <w:rPr>
          <w:rFonts w:ascii="Times New Roman" w:eastAsia="Calibri" w:hAnsi="Times New Roman" w:cs="Times New Roman"/>
          <w:sz w:val="24"/>
          <w:szCs w:val="24"/>
        </w:rPr>
        <w:t xml:space="preserve">Menentukan penilai dari subjektifitas dari </w:t>
      </w:r>
      <w:r w:rsidRPr="0042286B">
        <w:rPr>
          <w:rFonts w:ascii="Times New Roman" w:eastAsia="Calibri" w:hAnsi="Times New Roman" w:cs="Times New Roman"/>
          <w:i/>
          <w:sz w:val="24"/>
          <w:szCs w:val="24"/>
        </w:rPr>
        <w:t xml:space="preserve">other comprehensive income </w:t>
      </w:r>
      <w:r w:rsidRPr="0042286B">
        <w:rPr>
          <w:rFonts w:ascii="Times New Roman" w:eastAsia="Calibri" w:hAnsi="Times New Roman" w:cs="Times New Roman"/>
          <w:sz w:val="24"/>
          <w:szCs w:val="24"/>
        </w:rPr>
        <w:t xml:space="preserve">dengan mengelompokan komponen dari </w:t>
      </w:r>
      <w:r w:rsidRPr="0042286B">
        <w:rPr>
          <w:rFonts w:ascii="Times New Roman" w:eastAsia="Calibri" w:hAnsi="Times New Roman" w:cs="Times New Roman"/>
          <w:bCs/>
          <w:sz w:val="24"/>
          <w:szCs w:val="24"/>
        </w:rPr>
        <w:t>.</w:t>
      </w:r>
      <w:r w:rsidRPr="0042286B">
        <w:rPr>
          <w:rFonts w:ascii="Times New Roman" w:eastAsia="Calibri" w:hAnsi="Times New Roman" w:cs="Times New Roman"/>
          <w:i/>
          <w:sz w:val="24"/>
          <w:szCs w:val="24"/>
        </w:rPr>
        <w:t xml:space="preserve"> other comprehensive income </w:t>
      </w:r>
      <w:r w:rsidRPr="0042286B">
        <w:rPr>
          <w:rFonts w:ascii="Times New Roman" w:eastAsia="Calibri" w:hAnsi="Times New Roman" w:cs="Times New Roman"/>
          <w:sz w:val="24"/>
          <w:szCs w:val="24"/>
        </w:rPr>
        <w:t xml:space="preserve">yang memiliki subjektifitas tinggi diberi kode 1 dan komponen dari </w:t>
      </w:r>
      <w:r w:rsidRPr="0042286B">
        <w:rPr>
          <w:rFonts w:ascii="Times New Roman" w:eastAsia="Calibri" w:hAnsi="Times New Roman" w:cs="Times New Roman"/>
          <w:bCs/>
          <w:sz w:val="24"/>
          <w:szCs w:val="24"/>
        </w:rPr>
        <w:t>.</w:t>
      </w:r>
      <w:r w:rsidRPr="0042286B">
        <w:rPr>
          <w:rFonts w:ascii="Times New Roman" w:eastAsia="Calibri" w:hAnsi="Times New Roman" w:cs="Times New Roman"/>
          <w:i/>
          <w:sz w:val="24"/>
          <w:szCs w:val="24"/>
        </w:rPr>
        <w:t xml:space="preserve"> other comprehensive income </w:t>
      </w:r>
      <w:r w:rsidRPr="0042286B">
        <w:rPr>
          <w:rFonts w:ascii="Times New Roman" w:eastAsia="Calibri" w:hAnsi="Times New Roman" w:cs="Times New Roman"/>
          <w:sz w:val="24"/>
          <w:szCs w:val="24"/>
        </w:rPr>
        <w:t>yang memiliki subjektifitas rendah diberi kode 0.</w:t>
      </w:r>
    </w:p>
    <w:p w:rsidR="0042286B" w:rsidRPr="0042286B" w:rsidRDefault="0042286B" w:rsidP="0042286B">
      <w:pPr>
        <w:numPr>
          <w:ilvl w:val="0"/>
          <w:numId w:val="19"/>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Membuat data tabel frekuensi nilai perubahan untuk setiap variabel penelitian:</w:t>
      </w:r>
    </w:p>
    <w:p w:rsidR="0042286B" w:rsidRPr="0042286B" w:rsidRDefault="0042286B" w:rsidP="0042286B">
      <w:pPr>
        <w:spacing w:line="480" w:lineRule="auto"/>
        <w:ind w:left="1276"/>
        <w:jc w:val="center"/>
        <w:rPr>
          <w:rFonts w:ascii="Times New Roman" w:eastAsia="Calibri" w:hAnsi="Times New Roman" w:cs="Times New Roman"/>
          <w:sz w:val="24"/>
          <w:szCs w:val="24"/>
        </w:rPr>
      </w:pPr>
      <w:r w:rsidRPr="0042286B">
        <w:rPr>
          <w:rFonts w:ascii="Times New Roman" w:eastAsia="Calibri" w:hAnsi="Times New Roman" w:cs="Times New Roman"/>
          <w:b/>
          <w:bCs/>
          <w:sz w:val="24"/>
          <w:szCs w:val="24"/>
        </w:rPr>
        <w:t>Tabel 3.6</w:t>
      </w:r>
    </w:p>
    <w:p w:rsidR="0042286B" w:rsidRPr="0042286B" w:rsidRDefault="0042286B" w:rsidP="0042286B">
      <w:pPr>
        <w:spacing w:line="480" w:lineRule="auto"/>
        <w:ind w:left="1560"/>
        <w:jc w:val="center"/>
        <w:rPr>
          <w:rFonts w:ascii="Times New Roman" w:eastAsia="Calibri" w:hAnsi="Times New Roman" w:cs="Times New Roman"/>
          <w:b/>
          <w:bCs/>
          <w:i/>
          <w:iCs/>
          <w:sz w:val="24"/>
          <w:szCs w:val="24"/>
        </w:rPr>
      </w:pPr>
      <w:r w:rsidRPr="0042286B">
        <w:rPr>
          <w:rFonts w:ascii="Times New Roman" w:eastAsia="Calibri" w:hAnsi="Times New Roman" w:cs="Times New Roman"/>
          <w:b/>
          <w:bCs/>
          <w:sz w:val="24"/>
          <w:szCs w:val="24"/>
        </w:rPr>
        <w:t xml:space="preserve">Tabel Kriteria Penilaian Subjektifitas dari </w:t>
      </w:r>
      <w:r w:rsidRPr="0042286B">
        <w:rPr>
          <w:rFonts w:ascii="Times New Roman" w:eastAsia="Calibri" w:hAnsi="Times New Roman" w:cs="Times New Roman"/>
          <w:b/>
          <w:bCs/>
          <w:i/>
          <w:sz w:val="24"/>
          <w:szCs w:val="24"/>
        </w:rPr>
        <w:t>Other Comperhensive Incom</w:t>
      </w:r>
      <w:r w:rsidRPr="0042286B">
        <w:rPr>
          <w:rFonts w:ascii="Times New Roman" w:eastAsia="Calibri" w:hAnsi="Times New Roman" w:cs="Times New Roman"/>
          <w:b/>
          <w:bCs/>
          <w:sz w:val="24"/>
          <w:szCs w:val="24"/>
        </w:rPr>
        <w:t>e</w:t>
      </w:r>
    </w:p>
    <w:tbl>
      <w:tblPr>
        <w:tblW w:w="714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1"/>
        <w:gridCol w:w="1559"/>
      </w:tblGrid>
      <w:tr w:rsidR="0042286B" w:rsidRPr="0042286B" w:rsidTr="00477BDF">
        <w:trPr>
          <w:trHeight w:val="247"/>
        </w:trPr>
        <w:tc>
          <w:tcPr>
            <w:tcW w:w="5581" w:type="dxa"/>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b/>
                <w:color w:val="000000"/>
                <w:sz w:val="24"/>
                <w:szCs w:val="24"/>
                <w:lang w:eastAsia="id-ID"/>
              </w:rPr>
            </w:pPr>
            <w:r w:rsidRPr="0042286B">
              <w:rPr>
                <w:rFonts w:ascii="Times New Roman" w:eastAsia="Calibri" w:hAnsi="Times New Roman" w:cs="Times New Roman"/>
                <w:b/>
                <w:color w:val="000000"/>
                <w:sz w:val="24"/>
                <w:szCs w:val="24"/>
                <w:lang w:eastAsia="id-ID"/>
              </w:rPr>
              <w:t>Kriteria</w:t>
            </w:r>
          </w:p>
        </w:tc>
        <w:tc>
          <w:tcPr>
            <w:tcW w:w="1559" w:type="dxa"/>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b/>
                <w:color w:val="000000"/>
                <w:sz w:val="24"/>
                <w:szCs w:val="24"/>
                <w:lang w:eastAsia="id-ID"/>
              </w:rPr>
            </w:pPr>
            <w:r w:rsidRPr="0042286B">
              <w:rPr>
                <w:rFonts w:ascii="Times New Roman" w:eastAsia="Calibri" w:hAnsi="Times New Roman" w:cs="Times New Roman"/>
                <w:b/>
                <w:color w:val="000000"/>
                <w:sz w:val="24"/>
                <w:szCs w:val="24"/>
                <w:lang w:eastAsia="id-ID"/>
              </w:rPr>
              <w:t>Kode</w:t>
            </w:r>
          </w:p>
        </w:tc>
      </w:tr>
      <w:tr w:rsidR="0042286B" w:rsidRPr="0042286B" w:rsidTr="00477BDF">
        <w:trPr>
          <w:trHeight w:val="109"/>
        </w:trPr>
        <w:tc>
          <w:tcPr>
            <w:tcW w:w="558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4"/>
                <w:szCs w:val="24"/>
                <w:lang w:eastAsia="id-ID"/>
              </w:rPr>
            </w:pPr>
            <w:r w:rsidRPr="0042286B">
              <w:rPr>
                <w:rFonts w:ascii="Times New Roman" w:eastAsia="Calibri" w:hAnsi="Times New Roman" w:cs="Times New Roman"/>
                <w:sz w:val="24"/>
                <w:szCs w:val="24"/>
              </w:rPr>
              <w:t xml:space="preserve">komponen dari </w:t>
            </w:r>
            <w:r w:rsidRPr="0042286B">
              <w:rPr>
                <w:rFonts w:ascii="Times New Roman" w:eastAsia="Calibri" w:hAnsi="Times New Roman" w:cs="Times New Roman"/>
                <w:bCs/>
                <w:sz w:val="24"/>
                <w:szCs w:val="24"/>
              </w:rPr>
              <w:t>.</w:t>
            </w:r>
            <w:r w:rsidRPr="0042286B">
              <w:rPr>
                <w:rFonts w:ascii="Times New Roman" w:eastAsia="Calibri" w:hAnsi="Times New Roman" w:cs="Times New Roman"/>
                <w:i/>
                <w:sz w:val="24"/>
                <w:szCs w:val="24"/>
              </w:rPr>
              <w:t xml:space="preserve"> other comprehensive income </w:t>
            </w:r>
            <w:r w:rsidRPr="0042286B">
              <w:rPr>
                <w:rFonts w:ascii="Times New Roman" w:eastAsia="Calibri" w:hAnsi="Times New Roman" w:cs="Times New Roman"/>
                <w:sz w:val="24"/>
                <w:szCs w:val="24"/>
              </w:rPr>
              <w:t>yang memiliki subjektifitas tinggi</w:t>
            </w:r>
          </w:p>
        </w:tc>
        <w:tc>
          <w:tcPr>
            <w:tcW w:w="1559" w:type="dxa"/>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color w:val="000000"/>
                <w:sz w:val="24"/>
                <w:szCs w:val="24"/>
                <w:lang w:eastAsia="id-ID"/>
              </w:rPr>
            </w:pPr>
            <w:r w:rsidRPr="0042286B">
              <w:rPr>
                <w:rFonts w:ascii="Times New Roman" w:eastAsia="Calibri" w:hAnsi="Times New Roman" w:cs="Times New Roman"/>
                <w:color w:val="000000"/>
                <w:sz w:val="24"/>
                <w:szCs w:val="24"/>
                <w:lang w:eastAsia="id-ID"/>
              </w:rPr>
              <w:t>1</w:t>
            </w:r>
          </w:p>
        </w:tc>
      </w:tr>
      <w:tr w:rsidR="0042286B" w:rsidRPr="0042286B" w:rsidTr="00477BDF">
        <w:trPr>
          <w:trHeight w:val="109"/>
        </w:trPr>
        <w:tc>
          <w:tcPr>
            <w:tcW w:w="558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4"/>
                <w:szCs w:val="24"/>
                <w:lang w:eastAsia="id-ID"/>
              </w:rPr>
            </w:pPr>
            <w:r w:rsidRPr="0042286B">
              <w:rPr>
                <w:rFonts w:ascii="Times New Roman" w:eastAsia="Calibri" w:hAnsi="Times New Roman" w:cs="Times New Roman"/>
                <w:sz w:val="24"/>
                <w:szCs w:val="24"/>
              </w:rPr>
              <w:lastRenderedPageBreak/>
              <w:t xml:space="preserve">komponen dari </w:t>
            </w:r>
            <w:r w:rsidRPr="0042286B">
              <w:rPr>
                <w:rFonts w:ascii="Times New Roman" w:eastAsia="Calibri" w:hAnsi="Times New Roman" w:cs="Times New Roman"/>
                <w:bCs/>
                <w:sz w:val="24"/>
                <w:szCs w:val="24"/>
              </w:rPr>
              <w:t>.</w:t>
            </w:r>
            <w:r w:rsidRPr="0042286B">
              <w:rPr>
                <w:rFonts w:ascii="Times New Roman" w:eastAsia="Calibri" w:hAnsi="Times New Roman" w:cs="Times New Roman"/>
                <w:i/>
                <w:sz w:val="24"/>
                <w:szCs w:val="24"/>
              </w:rPr>
              <w:t xml:space="preserve"> other comprehensive income </w:t>
            </w:r>
            <w:r w:rsidRPr="0042286B">
              <w:rPr>
                <w:rFonts w:ascii="Times New Roman" w:eastAsia="Calibri" w:hAnsi="Times New Roman" w:cs="Times New Roman"/>
                <w:sz w:val="24"/>
                <w:szCs w:val="24"/>
              </w:rPr>
              <w:t>yang memiliki subjektifitas rendah</w:t>
            </w:r>
          </w:p>
        </w:tc>
        <w:tc>
          <w:tcPr>
            <w:tcW w:w="1559" w:type="dxa"/>
          </w:tcPr>
          <w:p w:rsidR="0042286B" w:rsidRPr="0042286B" w:rsidRDefault="0042286B" w:rsidP="0042286B">
            <w:pPr>
              <w:autoSpaceDE w:val="0"/>
              <w:autoSpaceDN w:val="0"/>
              <w:adjustRightInd w:val="0"/>
              <w:spacing w:after="0" w:line="240" w:lineRule="auto"/>
              <w:jc w:val="center"/>
              <w:rPr>
                <w:rFonts w:ascii="Times New Roman" w:eastAsia="Calibri" w:hAnsi="Times New Roman" w:cs="Times New Roman"/>
                <w:color w:val="000000"/>
                <w:sz w:val="24"/>
                <w:szCs w:val="24"/>
                <w:lang w:eastAsia="id-ID"/>
              </w:rPr>
            </w:pPr>
            <w:r w:rsidRPr="0042286B">
              <w:rPr>
                <w:rFonts w:ascii="Times New Roman" w:eastAsia="Calibri" w:hAnsi="Times New Roman" w:cs="Times New Roman"/>
                <w:color w:val="000000"/>
                <w:sz w:val="24"/>
                <w:szCs w:val="24"/>
                <w:lang w:eastAsia="id-ID"/>
              </w:rPr>
              <w:t>0</w:t>
            </w:r>
          </w:p>
        </w:tc>
      </w:tr>
    </w:tbl>
    <w:p w:rsidR="0042286B" w:rsidRPr="0042286B" w:rsidRDefault="0042286B" w:rsidP="0042286B">
      <w:pPr>
        <w:spacing w:line="480" w:lineRule="auto"/>
        <w:jc w:val="both"/>
        <w:rPr>
          <w:rFonts w:ascii="Times New Roman" w:eastAsia="Calibri" w:hAnsi="Times New Roman" w:cs="Times New Roman"/>
          <w:sz w:val="24"/>
          <w:szCs w:val="24"/>
        </w:rPr>
      </w:pPr>
    </w:p>
    <w:p w:rsidR="0042286B" w:rsidRPr="0042286B" w:rsidRDefault="0042286B" w:rsidP="0042286B">
      <w:pPr>
        <w:numPr>
          <w:ilvl w:val="0"/>
          <w:numId w:val="19"/>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Menarik kesimpulan.</w:t>
      </w:r>
    </w:p>
    <w:p w:rsidR="0042286B" w:rsidRPr="0042286B" w:rsidRDefault="0042286B" w:rsidP="0042286B">
      <w:pPr>
        <w:numPr>
          <w:ilvl w:val="0"/>
          <w:numId w:val="17"/>
        </w:numPr>
        <w:spacing w:after="0" w:line="480" w:lineRule="auto"/>
        <w:jc w:val="both"/>
        <w:rPr>
          <w:rFonts w:ascii="Times New Roman" w:eastAsia="Calibri" w:hAnsi="Times New Roman" w:cs="Times New Roman"/>
          <w:sz w:val="24"/>
          <w:szCs w:val="24"/>
        </w:rPr>
      </w:pPr>
      <w:r w:rsidRPr="0042286B">
        <w:rPr>
          <w:rFonts w:ascii="Times New Roman" w:eastAsia="Calibri" w:hAnsi="Times New Roman" w:cs="Times New Roman"/>
          <w:bCs/>
          <w:sz w:val="24"/>
          <w:szCs w:val="24"/>
        </w:rPr>
        <w:t>Kriteria Penilaian Nilai Pasar</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total aset perusahaan di sektor </w:t>
      </w:r>
      <w:r w:rsidRPr="0042286B">
        <w:rPr>
          <w:rFonts w:ascii="Times New Roman" w:eastAsia="Calibri" w:hAnsi="Times New Roman" w:cs="Times New Roman"/>
          <w:bCs/>
          <w:sz w:val="24"/>
          <w:szCs w:val="24"/>
        </w:rPr>
        <w:t xml:space="preserve">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w:t>
      </w:r>
      <w:r w:rsidRPr="0042286B">
        <w:rPr>
          <w:rFonts w:ascii="Times New Roman" w:eastAsia="Calibri" w:hAnsi="Times New Roman" w:cs="Times New Roman"/>
          <w:sz w:val="24"/>
          <w:szCs w:val="24"/>
        </w:rPr>
        <w:t>pada periode pengamatan, data ini diperoleh dari laporan posisi keuangan.</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total kewajiban perusahaan di sektor </w:t>
      </w:r>
      <w:r w:rsidRPr="0042286B">
        <w:rPr>
          <w:rFonts w:ascii="Times New Roman" w:eastAsia="Calibri" w:hAnsi="Times New Roman" w:cs="Times New Roman"/>
          <w:bCs/>
          <w:sz w:val="24"/>
          <w:szCs w:val="24"/>
        </w:rPr>
        <w:t xml:space="preserve">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w:t>
      </w:r>
      <w:r w:rsidRPr="0042286B">
        <w:rPr>
          <w:rFonts w:ascii="Times New Roman" w:eastAsia="Calibri" w:hAnsi="Times New Roman" w:cs="Times New Roman"/>
          <w:sz w:val="24"/>
          <w:szCs w:val="24"/>
        </w:rPr>
        <w:t>pada periode pengamatan, data ini diperoleh dari laporan posisi keuangan.</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jumlah saham yang beredar di sektor </w:t>
      </w:r>
      <w:r w:rsidRPr="0042286B">
        <w:rPr>
          <w:rFonts w:ascii="Times New Roman" w:eastAsia="Calibri" w:hAnsi="Times New Roman" w:cs="Times New Roman"/>
          <w:bCs/>
          <w:sz w:val="24"/>
          <w:szCs w:val="24"/>
        </w:rPr>
        <w:t xml:space="preserve">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w:t>
      </w:r>
      <w:r w:rsidRPr="0042286B">
        <w:rPr>
          <w:rFonts w:ascii="Times New Roman" w:eastAsia="Calibri" w:hAnsi="Times New Roman" w:cs="Times New Roman"/>
          <w:sz w:val="24"/>
          <w:szCs w:val="24"/>
        </w:rPr>
        <w:t>pada periode pengamatan.</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Meghitung nilai Aset Bersih Per Lembar Saham (</w:t>
      </w:r>
      <w:r w:rsidRPr="0042286B">
        <w:rPr>
          <w:rFonts w:ascii="Times New Roman" w:eastAsia="Calibri" w:hAnsi="Times New Roman" w:cs="Times New Roman"/>
          <w:i/>
          <w:sz w:val="24"/>
          <w:szCs w:val="24"/>
        </w:rPr>
        <w:t>Net Asset Per Share</w:t>
      </w:r>
      <w:r w:rsidRPr="0042286B">
        <w:rPr>
          <w:rFonts w:ascii="Times New Roman" w:eastAsia="Calibri" w:hAnsi="Times New Roman" w:cs="Times New Roman"/>
          <w:sz w:val="24"/>
          <w:szCs w:val="24"/>
        </w:rPr>
        <w:t>) dengan menggunkana rumus:</w:t>
      </w:r>
    </w:p>
    <w:p w:rsidR="0042286B" w:rsidRPr="0042286B" w:rsidRDefault="0042286B" w:rsidP="0042286B">
      <w:pPr>
        <w:spacing w:line="480" w:lineRule="auto"/>
        <w:jc w:val="both"/>
        <w:rPr>
          <w:rFonts w:ascii="Times New Roman" w:eastAsia="Calibri" w:hAnsi="Times New Roman" w:cs="Times New Roman"/>
          <w:bCs/>
          <w:sz w:val="24"/>
          <w:szCs w:val="24"/>
        </w:rPr>
      </w:pPr>
      <m:oMathPara>
        <m:oMath>
          <m:r>
            <w:rPr>
              <w:rFonts w:ascii="Cambria Math" w:eastAsia="Calibri" w:hAnsi="Cambria Math" w:cs="Times New Roman"/>
              <w:sz w:val="24"/>
              <w:szCs w:val="24"/>
            </w:rPr>
            <m:t>NAPS=</m:t>
          </m:r>
          <m:f>
            <m:fPr>
              <m:ctrlPr>
                <w:rPr>
                  <w:rFonts w:ascii="Cambria Math" w:eastAsia="Calibri" w:hAnsi="Cambria Math" w:cs="Times New Roman"/>
                  <w:bCs/>
                  <w:i/>
                  <w:sz w:val="24"/>
                  <w:szCs w:val="24"/>
                </w:rPr>
              </m:ctrlPr>
            </m:fPr>
            <m:num>
              <m:r>
                <w:rPr>
                  <w:rFonts w:ascii="Cambria Math" w:eastAsia="Calibri" w:hAnsi="Cambria Math" w:cs="Times New Roman"/>
                  <w:sz w:val="24"/>
                  <w:szCs w:val="24"/>
                </w:rPr>
                <m:t>Total Assets-Total Liabilities</m:t>
              </m:r>
            </m:num>
            <m:den>
              <m:r>
                <w:rPr>
                  <w:rFonts w:ascii="Cambria Math" w:eastAsia="Calibri" w:hAnsi="Cambria Math" w:cs="Times New Roman"/>
                  <w:sz w:val="24"/>
                  <w:szCs w:val="24"/>
                </w:rPr>
                <m:t>Share Outstanding</m:t>
              </m:r>
            </m:den>
          </m:f>
        </m:oMath>
      </m:oMathPara>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Menetapkan kriteria kesimpulan dengan cara membuat 5 kelompok kriteria: sangat rendah, rendah, sedang, tinggi, sangat tinggi.</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Menentukan nilai maksimum dan nilai minimum.</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jarak (jarak interval kelas)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Nilai Maks-Nilai Min</m:t>
            </m:r>
          </m:num>
          <m:den>
            <m:r>
              <w:rPr>
                <w:rFonts w:ascii="Cambria Math" w:eastAsia="Calibri" w:hAnsi="Cambria Math" w:cs="Times New Roman"/>
                <w:sz w:val="24"/>
                <w:szCs w:val="24"/>
              </w:rPr>
              <m:t>5 kriteria</m:t>
            </m:r>
          </m:den>
        </m:f>
      </m:oMath>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Membuat data tabel frekuensi nilai perubahan untuk setiap variabel penelitian:</w:t>
      </w:r>
    </w:p>
    <w:p w:rsidR="0042286B" w:rsidRPr="0042286B" w:rsidRDefault="0042286B" w:rsidP="0042286B">
      <w:pPr>
        <w:spacing w:line="480" w:lineRule="auto"/>
        <w:ind w:left="1701"/>
        <w:jc w:val="center"/>
        <w:rPr>
          <w:rFonts w:ascii="Times New Roman" w:eastAsia="Calibri" w:hAnsi="Times New Roman" w:cs="Times New Roman"/>
          <w:b/>
          <w:bCs/>
          <w:sz w:val="24"/>
          <w:szCs w:val="24"/>
        </w:rPr>
      </w:pPr>
    </w:p>
    <w:p w:rsidR="0042286B" w:rsidRPr="0042286B" w:rsidRDefault="0042286B" w:rsidP="0042286B">
      <w:pPr>
        <w:spacing w:line="480" w:lineRule="auto"/>
        <w:ind w:left="1701"/>
        <w:jc w:val="center"/>
        <w:rPr>
          <w:rFonts w:ascii="Times New Roman" w:eastAsia="Calibri" w:hAnsi="Times New Roman" w:cs="Times New Roman"/>
          <w:sz w:val="24"/>
          <w:szCs w:val="24"/>
        </w:rPr>
      </w:pPr>
      <w:r w:rsidRPr="0042286B">
        <w:rPr>
          <w:rFonts w:ascii="Times New Roman" w:eastAsia="Calibri" w:hAnsi="Times New Roman" w:cs="Times New Roman"/>
          <w:b/>
          <w:bCs/>
          <w:sz w:val="24"/>
          <w:szCs w:val="24"/>
        </w:rPr>
        <w:lastRenderedPageBreak/>
        <w:t>Tabel 3.7</w:t>
      </w:r>
    </w:p>
    <w:p w:rsidR="0042286B" w:rsidRPr="0042286B" w:rsidRDefault="0042286B" w:rsidP="0042286B">
      <w:pPr>
        <w:spacing w:line="480" w:lineRule="auto"/>
        <w:ind w:left="1418"/>
        <w:jc w:val="center"/>
        <w:rPr>
          <w:rFonts w:ascii="Times New Roman" w:eastAsia="Calibri" w:hAnsi="Times New Roman" w:cs="Times New Roman"/>
          <w:b/>
          <w:bCs/>
          <w:iCs/>
          <w:sz w:val="24"/>
          <w:szCs w:val="24"/>
        </w:rPr>
      </w:pPr>
      <w:r w:rsidRPr="0042286B">
        <w:rPr>
          <w:rFonts w:ascii="Times New Roman" w:eastAsia="Calibri" w:hAnsi="Times New Roman" w:cs="Times New Roman"/>
          <w:b/>
          <w:bCs/>
          <w:sz w:val="24"/>
          <w:szCs w:val="24"/>
        </w:rPr>
        <w:t>Tabel Kriteria Penilaian</w:t>
      </w:r>
      <w:r w:rsidRPr="0042286B">
        <w:rPr>
          <w:rFonts w:ascii="Times New Roman" w:eastAsia="Calibri" w:hAnsi="Times New Roman" w:cs="Times New Roman"/>
          <w:b/>
          <w:bCs/>
          <w:iCs/>
          <w:sz w:val="24"/>
          <w:szCs w:val="24"/>
        </w:rPr>
        <w:t xml:space="preserve"> Nilai Pasar</w:t>
      </w:r>
    </w:p>
    <w:tbl>
      <w:tblPr>
        <w:tblW w:w="728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209"/>
        <w:gridCol w:w="2431"/>
        <w:gridCol w:w="1820"/>
      </w:tblGrid>
      <w:tr w:rsidR="0042286B" w:rsidRPr="0042286B" w:rsidTr="00477BDF">
        <w:trPr>
          <w:trHeight w:val="247"/>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bawah (nilai min)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1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Sangat rendah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1)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2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Rendah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2)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3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Sedang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3)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4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Tinggi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4)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5 (nilai max)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Sangat tinggi </w:t>
            </w:r>
          </w:p>
        </w:tc>
      </w:tr>
    </w:tbl>
    <w:p w:rsidR="0042286B" w:rsidRPr="0042286B" w:rsidRDefault="0042286B" w:rsidP="0042286B">
      <w:pPr>
        <w:spacing w:line="480" w:lineRule="auto"/>
        <w:ind w:left="1134"/>
        <w:jc w:val="both"/>
        <w:rPr>
          <w:rFonts w:ascii="Times New Roman" w:eastAsia="Calibri" w:hAnsi="Times New Roman" w:cs="Times New Roman"/>
          <w:sz w:val="24"/>
          <w:szCs w:val="24"/>
        </w:rPr>
      </w:pPr>
    </w:p>
    <w:p w:rsidR="0042286B" w:rsidRPr="0042286B" w:rsidRDefault="0042286B" w:rsidP="0042286B">
      <w:pPr>
        <w:spacing w:line="480" w:lineRule="auto"/>
        <w:ind w:left="1134"/>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Keterangan: </w:t>
      </w:r>
    </w:p>
    <w:p w:rsidR="0042286B" w:rsidRPr="0042286B" w:rsidRDefault="0042286B" w:rsidP="0042286B">
      <w:pPr>
        <w:numPr>
          <w:ilvl w:val="0"/>
          <w:numId w:val="27"/>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1 = batas bawah (nilai min)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2 = (batas atas 1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3 = (batas atas 2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4 = (batas atas 3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5 = (batas atas 4 + 0,01) + (range) = Nilai Maksimum </w:t>
      </w:r>
    </w:p>
    <w:p w:rsidR="0042286B" w:rsidRPr="0042286B" w:rsidRDefault="0042286B" w:rsidP="0042286B">
      <w:pPr>
        <w:numPr>
          <w:ilvl w:val="1"/>
          <w:numId w:val="17"/>
        </w:numPr>
        <w:spacing w:after="0" w:line="480" w:lineRule="auto"/>
        <w:ind w:left="1418"/>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Menarik kesimpulan.</w:t>
      </w:r>
    </w:p>
    <w:p w:rsidR="0042286B" w:rsidRPr="0042286B" w:rsidRDefault="0042286B" w:rsidP="0042286B">
      <w:pPr>
        <w:numPr>
          <w:ilvl w:val="0"/>
          <w:numId w:val="17"/>
        </w:numPr>
        <w:spacing w:after="0" w:line="480" w:lineRule="auto"/>
        <w:jc w:val="both"/>
        <w:rPr>
          <w:rFonts w:ascii="Times New Roman" w:eastAsia="Calibri" w:hAnsi="Times New Roman" w:cs="Times New Roman"/>
          <w:sz w:val="24"/>
          <w:szCs w:val="24"/>
        </w:rPr>
      </w:pPr>
      <w:r w:rsidRPr="0042286B">
        <w:rPr>
          <w:rFonts w:ascii="Times New Roman" w:eastAsia="Calibri" w:hAnsi="Times New Roman" w:cs="Times New Roman"/>
          <w:bCs/>
          <w:sz w:val="24"/>
          <w:szCs w:val="24"/>
        </w:rPr>
        <w:t>Kriteria Penilaian Harga</w:t>
      </w:r>
      <w:r w:rsidRPr="0042286B">
        <w:rPr>
          <w:rFonts w:ascii="Times New Roman" w:eastAsia="Calibri" w:hAnsi="Times New Roman" w:cs="Times New Roman"/>
          <w:bCs/>
          <w:i/>
          <w:sz w:val="24"/>
          <w:szCs w:val="24"/>
        </w:rPr>
        <w:t xml:space="preserve"> </w:t>
      </w:r>
      <w:r w:rsidRPr="0042286B">
        <w:rPr>
          <w:rFonts w:ascii="Times New Roman" w:eastAsia="Calibri" w:hAnsi="Times New Roman" w:cs="Times New Roman"/>
          <w:bCs/>
          <w:sz w:val="24"/>
          <w:szCs w:val="24"/>
        </w:rPr>
        <w:t>Saham</w:t>
      </w: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harga saham pada tahun ini di sektor </w:t>
      </w:r>
      <w:r w:rsidRPr="0042286B">
        <w:rPr>
          <w:rFonts w:ascii="Times New Roman" w:eastAsia="Calibri" w:hAnsi="Times New Roman" w:cs="Times New Roman"/>
          <w:bCs/>
          <w:sz w:val="24"/>
          <w:szCs w:val="24"/>
        </w:rPr>
        <w:t xml:space="preserve">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 Bangunan </w:t>
      </w:r>
      <w:r w:rsidRPr="0042286B">
        <w:rPr>
          <w:rFonts w:ascii="Times New Roman" w:eastAsia="Calibri" w:hAnsi="Times New Roman" w:cs="Times New Roman"/>
          <w:sz w:val="24"/>
          <w:szCs w:val="24"/>
        </w:rPr>
        <w:t>pada periode pengamatan.</w:t>
      </w: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harga saham pada tahun sebelumnya di sektor </w:t>
      </w:r>
      <w:r w:rsidRPr="0042286B">
        <w:rPr>
          <w:rFonts w:ascii="Times New Roman" w:eastAsia="Calibri" w:hAnsi="Times New Roman" w:cs="Times New Roman"/>
          <w:bCs/>
          <w:sz w:val="24"/>
          <w:szCs w:val="24"/>
        </w:rPr>
        <w:t xml:space="preserve">Properti, </w:t>
      </w:r>
      <w:r w:rsidRPr="0042286B">
        <w:rPr>
          <w:rFonts w:ascii="Times New Roman" w:eastAsia="Calibri" w:hAnsi="Times New Roman" w:cs="Times New Roman"/>
          <w:bCs/>
          <w:i/>
          <w:sz w:val="24"/>
          <w:szCs w:val="24"/>
        </w:rPr>
        <w:t>Real Estate</w:t>
      </w:r>
      <w:r w:rsidRPr="0042286B">
        <w:rPr>
          <w:rFonts w:ascii="Times New Roman" w:eastAsia="Calibri" w:hAnsi="Times New Roman" w:cs="Times New Roman"/>
          <w:bCs/>
          <w:sz w:val="24"/>
          <w:szCs w:val="24"/>
        </w:rPr>
        <w:t xml:space="preserve"> dan Konstruksi</w:t>
      </w:r>
      <w:r w:rsidRPr="0042286B">
        <w:rPr>
          <w:rFonts w:ascii="Times New Roman" w:eastAsia="Calibri" w:hAnsi="Times New Roman" w:cs="Times New Roman"/>
          <w:sz w:val="24"/>
          <w:szCs w:val="24"/>
        </w:rPr>
        <w:t xml:space="preserve"> pada periode pengamatan</w:t>
      </w: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Menghitung </w:t>
      </w:r>
      <w:r w:rsidRPr="0042286B">
        <w:rPr>
          <w:rFonts w:ascii="Times New Roman" w:eastAsia="Calibri" w:hAnsi="Times New Roman" w:cs="Times New Roman"/>
          <w:i/>
          <w:sz w:val="24"/>
          <w:szCs w:val="24"/>
        </w:rPr>
        <w:t xml:space="preserve">Return </w:t>
      </w:r>
      <w:r w:rsidRPr="0042286B">
        <w:rPr>
          <w:rFonts w:ascii="Times New Roman" w:eastAsia="Calibri" w:hAnsi="Times New Roman" w:cs="Times New Roman"/>
          <w:sz w:val="24"/>
          <w:szCs w:val="24"/>
        </w:rPr>
        <w:t>Saham perusahaan dengan menggunakan rumus:</w:t>
      </w:r>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bCs/>
          <w:szCs w:val="24"/>
        </w:rPr>
      </w:pPr>
      <m:oMathPara>
        <m:oMath>
          <m:sSub>
            <m:sSubPr>
              <m:ctrlPr>
                <w:rPr>
                  <w:rFonts w:ascii="Cambria Math" w:eastAsia="Calibri" w:hAnsi="Cambria Math" w:cs="Times New Roman"/>
                  <w:bCs/>
                  <w:i/>
                  <w:szCs w:val="24"/>
                </w:rPr>
              </m:ctrlPr>
            </m:sSubPr>
            <m:e>
              <m:r>
                <w:rPr>
                  <w:rFonts w:ascii="Cambria Math" w:eastAsia="Calibri" w:hAnsi="Cambria Math" w:cs="Times New Roman"/>
                  <w:szCs w:val="24"/>
                </w:rPr>
                <m:t>R</m:t>
              </m:r>
            </m:e>
            <m:sub>
              <m:r>
                <w:rPr>
                  <w:rFonts w:ascii="Cambria Math" w:eastAsia="Calibri" w:hAnsi="Cambria Math" w:cs="Times New Roman"/>
                  <w:szCs w:val="24"/>
                </w:rPr>
                <m:t>it</m:t>
              </m:r>
            </m:sub>
          </m:sSub>
          <m:r>
            <w:rPr>
              <w:rFonts w:ascii="Cambria Math" w:eastAsia="Calibri" w:hAnsi="Cambria Math" w:cs="Times New Roman"/>
              <w:szCs w:val="24"/>
            </w:rPr>
            <m:t xml:space="preserve">= </m:t>
          </m:r>
          <m:f>
            <m:fPr>
              <m:ctrlPr>
                <w:rPr>
                  <w:rFonts w:ascii="Cambria Math" w:eastAsia="Calibri" w:hAnsi="Cambria Math" w:cs="Times New Roman"/>
                  <w:bCs/>
                  <w:i/>
                  <w:szCs w:val="24"/>
                </w:rPr>
              </m:ctrlPr>
            </m:fPr>
            <m:num>
              <m:sSub>
                <m:sSubPr>
                  <m:ctrlPr>
                    <w:rPr>
                      <w:rFonts w:ascii="Cambria Math" w:eastAsia="Calibri" w:hAnsi="Cambria Math" w:cs="Times New Roman"/>
                      <w:bCs/>
                      <w:i/>
                      <w:szCs w:val="24"/>
                    </w:rPr>
                  </m:ctrlPr>
                </m:sSubPr>
                <m:e>
                  <m:r>
                    <w:rPr>
                      <w:rFonts w:ascii="Cambria Math" w:eastAsia="Calibri" w:hAnsi="Cambria Math" w:cs="Times New Roman"/>
                      <w:szCs w:val="24"/>
                    </w:rPr>
                    <m:t>P</m:t>
                  </m:r>
                </m:e>
                <m:sub>
                  <m:r>
                    <w:rPr>
                      <w:rFonts w:ascii="Cambria Math" w:eastAsia="Calibri" w:hAnsi="Cambria Math" w:cs="Times New Roman"/>
                      <w:szCs w:val="24"/>
                    </w:rPr>
                    <m:t>it</m:t>
                  </m:r>
                </m:sub>
              </m:sSub>
              <m:r>
                <w:rPr>
                  <w:rFonts w:ascii="Cambria Math" w:eastAsia="Calibri" w:hAnsi="Cambria Math" w:cs="Times New Roman"/>
                  <w:szCs w:val="24"/>
                </w:rPr>
                <m:t>-</m:t>
              </m:r>
              <m:sSub>
                <m:sSubPr>
                  <m:ctrlPr>
                    <w:rPr>
                      <w:rFonts w:ascii="Cambria Math" w:eastAsia="Calibri" w:hAnsi="Cambria Math" w:cs="Times New Roman"/>
                      <w:bCs/>
                      <w:i/>
                      <w:szCs w:val="24"/>
                    </w:rPr>
                  </m:ctrlPr>
                </m:sSubPr>
                <m:e>
                  <m:r>
                    <w:rPr>
                      <w:rFonts w:ascii="Cambria Math" w:eastAsia="Calibri" w:hAnsi="Cambria Math" w:cs="Times New Roman"/>
                      <w:szCs w:val="24"/>
                    </w:rPr>
                    <m:t>P</m:t>
                  </m:r>
                </m:e>
                <m:sub>
                  <m:r>
                    <w:rPr>
                      <w:rFonts w:ascii="Cambria Math" w:eastAsia="Calibri" w:hAnsi="Cambria Math" w:cs="Times New Roman"/>
                      <w:szCs w:val="24"/>
                    </w:rPr>
                    <m:t>it-1</m:t>
                  </m:r>
                </m:sub>
              </m:sSub>
            </m:num>
            <m:den>
              <m:sSub>
                <m:sSubPr>
                  <m:ctrlPr>
                    <w:rPr>
                      <w:rFonts w:ascii="Cambria Math" w:eastAsia="Calibri" w:hAnsi="Cambria Math" w:cs="Times New Roman"/>
                      <w:bCs/>
                      <w:i/>
                      <w:szCs w:val="24"/>
                    </w:rPr>
                  </m:ctrlPr>
                </m:sSubPr>
                <m:e>
                  <m:r>
                    <w:rPr>
                      <w:rFonts w:ascii="Cambria Math" w:eastAsia="Calibri" w:hAnsi="Cambria Math" w:cs="Times New Roman"/>
                      <w:szCs w:val="24"/>
                    </w:rPr>
                    <m:t>P</m:t>
                  </m:r>
                </m:e>
                <m:sub>
                  <m:r>
                    <w:rPr>
                      <w:rFonts w:ascii="Cambria Math" w:eastAsia="Calibri" w:hAnsi="Cambria Math" w:cs="Times New Roman"/>
                      <w:szCs w:val="24"/>
                    </w:rPr>
                    <m:t>it-1</m:t>
                  </m:r>
                </m:sub>
              </m:sSub>
            </m:den>
          </m:f>
        </m:oMath>
      </m:oMathPara>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rPr>
      </w:pP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 Menetapkan kriteria kesimpulan dengan cara membuat 5 kelompok kriteria: sangat rendah, rendah, sedang, tinggi, sangat tinggi.</w:t>
      </w: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Menentukan nilai maksimum dan nilai minimum.</w:t>
      </w: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Menentukan jarak (jarak interval kelas)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Nilai Maks-Nilai Min</m:t>
            </m:r>
          </m:num>
          <m:den>
            <m:r>
              <w:rPr>
                <w:rFonts w:ascii="Cambria Math" w:eastAsia="Calibri" w:hAnsi="Cambria Math" w:cs="Times New Roman"/>
                <w:sz w:val="24"/>
                <w:szCs w:val="24"/>
              </w:rPr>
              <m:t>5 kriteria</m:t>
            </m:r>
          </m:den>
        </m:f>
      </m:oMath>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Membuat data tabel frekuensi nilai perubahan untuk setiap variabel penelitian:</w:t>
      </w:r>
    </w:p>
    <w:p w:rsidR="0042286B" w:rsidRPr="0042286B" w:rsidRDefault="0042286B" w:rsidP="0042286B">
      <w:pPr>
        <w:spacing w:line="480" w:lineRule="auto"/>
        <w:ind w:left="1418"/>
        <w:jc w:val="center"/>
        <w:rPr>
          <w:rFonts w:ascii="Times New Roman" w:eastAsia="Calibri" w:hAnsi="Times New Roman" w:cs="Times New Roman"/>
          <w:sz w:val="24"/>
          <w:szCs w:val="24"/>
        </w:rPr>
      </w:pPr>
      <w:r w:rsidRPr="0042286B">
        <w:rPr>
          <w:rFonts w:ascii="Times New Roman" w:eastAsia="Calibri" w:hAnsi="Times New Roman" w:cs="Times New Roman"/>
          <w:b/>
          <w:bCs/>
          <w:sz w:val="24"/>
          <w:szCs w:val="24"/>
        </w:rPr>
        <w:t>Tabel 3.8</w:t>
      </w:r>
    </w:p>
    <w:p w:rsidR="0042286B" w:rsidRPr="0042286B" w:rsidRDefault="0042286B" w:rsidP="0042286B">
      <w:pPr>
        <w:spacing w:line="480" w:lineRule="auto"/>
        <w:ind w:left="1560"/>
        <w:jc w:val="center"/>
        <w:rPr>
          <w:rFonts w:ascii="Times New Roman" w:eastAsia="Calibri" w:hAnsi="Times New Roman" w:cs="Times New Roman"/>
          <w:b/>
          <w:bCs/>
          <w:i/>
          <w:iCs/>
          <w:sz w:val="24"/>
          <w:szCs w:val="24"/>
        </w:rPr>
      </w:pPr>
      <w:r w:rsidRPr="0042286B">
        <w:rPr>
          <w:rFonts w:ascii="Times New Roman" w:eastAsia="Calibri" w:hAnsi="Times New Roman" w:cs="Times New Roman"/>
          <w:b/>
          <w:bCs/>
          <w:sz w:val="24"/>
          <w:szCs w:val="24"/>
        </w:rPr>
        <w:t xml:space="preserve">Tabel Kriteria Penilaian </w:t>
      </w:r>
      <w:r w:rsidRPr="0042286B">
        <w:rPr>
          <w:rFonts w:ascii="Times New Roman" w:eastAsia="Calibri" w:hAnsi="Times New Roman" w:cs="Times New Roman"/>
          <w:b/>
          <w:bCs/>
          <w:i/>
          <w:iCs/>
          <w:sz w:val="24"/>
          <w:szCs w:val="24"/>
        </w:rPr>
        <w:t xml:space="preserve">Return </w:t>
      </w:r>
      <w:r w:rsidRPr="0042286B">
        <w:rPr>
          <w:rFonts w:ascii="Times New Roman" w:eastAsia="Calibri" w:hAnsi="Times New Roman" w:cs="Times New Roman"/>
          <w:b/>
          <w:bCs/>
          <w:iCs/>
          <w:sz w:val="24"/>
          <w:szCs w:val="24"/>
        </w:rPr>
        <w:t>Saham</w:t>
      </w:r>
    </w:p>
    <w:tbl>
      <w:tblPr>
        <w:tblW w:w="728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209"/>
        <w:gridCol w:w="2431"/>
        <w:gridCol w:w="1820"/>
      </w:tblGrid>
      <w:tr w:rsidR="0042286B" w:rsidRPr="0042286B" w:rsidTr="00477BDF">
        <w:trPr>
          <w:trHeight w:val="247"/>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bawah (nilai min)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1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Sangat rendah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1)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2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Rendah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2)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3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Sedang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3)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4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Tinggi </w:t>
            </w:r>
          </w:p>
        </w:tc>
      </w:tr>
      <w:tr w:rsidR="0042286B" w:rsidRPr="0042286B" w:rsidTr="00477BDF">
        <w:trPr>
          <w:trHeight w:val="109"/>
        </w:trPr>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4) + 0,01 </w:t>
            </w:r>
          </w:p>
        </w:tc>
        <w:tc>
          <w:tcPr>
            <w:tcW w:w="1209"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(range) </w:t>
            </w:r>
          </w:p>
        </w:tc>
        <w:tc>
          <w:tcPr>
            <w:tcW w:w="2431"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Batas atas 5 (nilai max) </w:t>
            </w:r>
          </w:p>
        </w:tc>
        <w:tc>
          <w:tcPr>
            <w:tcW w:w="1820" w:type="dxa"/>
          </w:tcPr>
          <w:p w:rsidR="0042286B" w:rsidRPr="0042286B" w:rsidRDefault="0042286B" w:rsidP="0042286B">
            <w:pPr>
              <w:autoSpaceDE w:val="0"/>
              <w:autoSpaceDN w:val="0"/>
              <w:adjustRightInd w:val="0"/>
              <w:spacing w:after="0" w:line="240" w:lineRule="auto"/>
              <w:rPr>
                <w:rFonts w:ascii="Times New Roman" w:eastAsia="Calibri" w:hAnsi="Times New Roman" w:cs="Times New Roman"/>
                <w:color w:val="000000"/>
                <w:sz w:val="23"/>
                <w:szCs w:val="23"/>
                <w:lang w:eastAsia="id-ID"/>
              </w:rPr>
            </w:pPr>
            <w:r w:rsidRPr="0042286B">
              <w:rPr>
                <w:rFonts w:ascii="Times New Roman" w:eastAsia="Calibri" w:hAnsi="Times New Roman" w:cs="Times New Roman"/>
                <w:color w:val="000000"/>
                <w:sz w:val="23"/>
                <w:szCs w:val="23"/>
                <w:lang w:eastAsia="id-ID"/>
              </w:rPr>
              <w:t xml:space="preserve">Sangat tinggi </w:t>
            </w:r>
          </w:p>
        </w:tc>
      </w:tr>
    </w:tbl>
    <w:p w:rsidR="0042286B" w:rsidRPr="0042286B" w:rsidRDefault="0042286B" w:rsidP="0042286B">
      <w:pPr>
        <w:spacing w:line="480" w:lineRule="auto"/>
        <w:jc w:val="both"/>
        <w:rPr>
          <w:rFonts w:ascii="Times New Roman" w:eastAsia="Calibri" w:hAnsi="Times New Roman" w:cs="Times New Roman"/>
          <w:sz w:val="24"/>
          <w:szCs w:val="24"/>
        </w:rPr>
      </w:pPr>
    </w:p>
    <w:p w:rsidR="0042286B" w:rsidRPr="0042286B" w:rsidRDefault="0042286B" w:rsidP="0042286B">
      <w:pPr>
        <w:spacing w:line="480" w:lineRule="auto"/>
        <w:ind w:left="1134"/>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Keterangan: </w:t>
      </w:r>
    </w:p>
    <w:p w:rsidR="0042286B" w:rsidRPr="0042286B" w:rsidRDefault="0042286B" w:rsidP="0042286B">
      <w:pPr>
        <w:numPr>
          <w:ilvl w:val="0"/>
          <w:numId w:val="27"/>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1 = batas bawah (nilai min)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2 = (batas atas 1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3 = (batas atas 2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4 = (batas atas 3 + 0,01) + (range) </w:t>
      </w:r>
    </w:p>
    <w:p w:rsidR="0042286B" w:rsidRPr="0042286B" w:rsidRDefault="0042286B" w:rsidP="0042286B">
      <w:pPr>
        <w:numPr>
          <w:ilvl w:val="0"/>
          <w:numId w:val="26"/>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Batas atas 5 = (batas atas 4 + 0,01) + (range) = Nilai Maksimum </w:t>
      </w:r>
    </w:p>
    <w:p w:rsidR="0042286B" w:rsidRPr="0042286B" w:rsidRDefault="0042286B" w:rsidP="0042286B">
      <w:pPr>
        <w:numPr>
          <w:ilvl w:val="1"/>
          <w:numId w:val="18"/>
        </w:numPr>
        <w:spacing w:after="0" w:line="480" w:lineRule="auto"/>
        <w:ind w:left="1418"/>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lastRenderedPageBreak/>
        <w:t>Menarik kesimpulan.</w:t>
      </w:r>
    </w:p>
    <w:p w:rsidR="0042286B" w:rsidRPr="0042286B" w:rsidRDefault="0042286B" w:rsidP="0042286B">
      <w:pPr>
        <w:spacing w:line="480" w:lineRule="auto"/>
        <w:jc w:val="both"/>
        <w:rPr>
          <w:rFonts w:ascii="Times New Roman" w:eastAsia="Calibri" w:hAnsi="Times New Roman" w:cs="Times New Roman"/>
          <w:sz w:val="24"/>
          <w:szCs w:val="24"/>
        </w:rPr>
      </w:pPr>
    </w:p>
    <w:p w:rsidR="0042286B" w:rsidRPr="0042286B" w:rsidRDefault="0042286B" w:rsidP="0042286B">
      <w:pPr>
        <w:keepNext/>
        <w:keepLines/>
        <w:spacing w:before="40" w:after="0" w:line="480" w:lineRule="auto"/>
        <w:jc w:val="both"/>
        <w:outlineLvl w:val="2"/>
        <w:rPr>
          <w:rFonts w:ascii="Times New Roman" w:eastAsia="Calibri" w:hAnsi="Times New Roman" w:cstheme="majorBidi"/>
          <w:b/>
          <w:color w:val="000000" w:themeColor="text1"/>
          <w:sz w:val="24"/>
          <w:szCs w:val="24"/>
        </w:rPr>
      </w:pPr>
      <w:bookmarkStart w:id="76" w:name="_Toc535411202"/>
      <w:bookmarkStart w:id="77" w:name="_Toc535425888"/>
      <w:bookmarkStart w:id="78" w:name="_Toc2286411"/>
      <w:bookmarkStart w:id="79" w:name="_Toc2286774"/>
      <w:r w:rsidRPr="0042286B">
        <w:rPr>
          <w:rFonts w:ascii="Times New Roman" w:eastAsia="Calibri" w:hAnsi="Times New Roman" w:cstheme="majorBidi"/>
          <w:b/>
          <w:color w:val="000000" w:themeColor="text1"/>
          <w:sz w:val="24"/>
          <w:szCs w:val="24"/>
        </w:rPr>
        <w:t>3.8.2 Analisis Verifikatif</w:t>
      </w:r>
      <w:bookmarkEnd w:id="76"/>
      <w:bookmarkEnd w:id="77"/>
      <w:bookmarkEnd w:id="78"/>
      <w:bookmarkEnd w:id="79"/>
    </w:p>
    <w:p w:rsidR="0042286B" w:rsidRPr="0042286B" w:rsidRDefault="0042286B" w:rsidP="0042286B">
      <w:pPr>
        <w:spacing w:line="480" w:lineRule="auto"/>
        <w:ind w:firstLine="720"/>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Analisis verifikatif digunakan untuk mencari kebenaran dari hipotesis yang diajukan.</w:t>
      </w:r>
      <w:r w:rsidRPr="0042286B">
        <w:rPr>
          <w:rFonts w:ascii="Times New Roman" w:eastAsia="Calibri" w:hAnsi="Times New Roman" w:cs="Times New Roman"/>
          <w:sz w:val="24"/>
          <w:szCs w:val="24"/>
          <w:lang w:eastAsia="id-ID"/>
        </w:rPr>
        <w:t xml:space="preserve"> </w:t>
      </w:r>
      <w:r w:rsidRPr="0042286B">
        <w:rPr>
          <w:rFonts w:ascii="Times New Roman" w:eastAsia="Calibri" w:hAnsi="Times New Roman" w:cs="Times New Roman"/>
          <w:sz w:val="24"/>
          <w:szCs w:val="24"/>
        </w:rPr>
        <w:t xml:space="preserve">Dalam penelitian ini, analisis verifikatif bermaksud untuk mengetahui hasil penelitian yang berkaitan dengan pengaruh </w:t>
      </w:r>
      <w:r w:rsidRPr="0042286B">
        <w:rPr>
          <w:rFonts w:ascii="Times New Roman" w:eastAsia="Calibri" w:hAnsi="Times New Roman" w:cs="Times New Roman"/>
          <w:iCs/>
          <w:sz w:val="24"/>
          <w:szCs w:val="24"/>
        </w:rPr>
        <w:t>Pengaruh</w:t>
      </w:r>
      <w:r w:rsidRPr="0042286B">
        <w:rPr>
          <w:rFonts w:ascii="Times New Roman" w:eastAsia="Calibri" w:hAnsi="Times New Roman" w:cs="Times New Roman"/>
          <w:i/>
          <w:iCs/>
          <w:sz w:val="24"/>
          <w:szCs w:val="24"/>
        </w:rPr>
        <w:t xml:space="preserve"> Other Comprehensive Income, </w:t>
      </w:r>
      <w:r w:rsidRPr="0042286B">
        <w:rPr>
          <w:rFonts w:ascii="Times New Roman" w:eastAsia="Calibri" w:hAnsi="Times New Roman" w:cs="Times New Roman"/>
          <w:iCs/>
          <w:sz w:val="24"/>
          <w:szCs w:val="24"/>
        </w:rPr>
        <w:t>Subjektifitas dari</w:t>
      </w:r>
      <w:r w:rsidRPr="0042286B">
        <w:rPr>
          <w:rFonts w:ascii="Times New Roman" w:eastAsia="Calibri" w:hAnsi="Times New Roman" w:cs="Times New Roman"/>
          <w:i/>
          <w:iCs/>
          <w:sz w:val="24"/>
          <w:szCs w:val="24"/>
        </w:rPr>
        <w:t xml:space="preserve"> Other Comprehensive Income </w:t>
      </w:r>
      <w:r w:rsidRPr="0042286B">
        <w:rPr>
          <w:rFonts w:ascii="Times New Roman" w:eastAsia="Calibri" w:hAnsi="Times New Roman" w:cs="Times New Roman"/>
          <w:iCs/>
          <w:sz w:val="24"/>
          <w:szCs w:val="24"/>
        </w:rPr>
        <w:t>dan</w:t>
      </w:r>
      <w:r w:rsidRPr="0042286B">
        <w:rPr>
          <w:rFonts w:ascii="Times New Roman" w:eastAsia="Calibri" w:hAnsi="Times New Roman" w:cs="Times New Roman"/>
          <w:i/>
          <w:iCs/>
          <w:sz w:val="24"/>
          <w:szCs w:val="24"/>
        </w:rPr>
        <w:t xml:space="preserve"> </w:t>
      </w:r>
      <w:r w:rsidRPr="0042286B">
        <w:rPr>
          <w:rFonts w:ascii="Times New Roman" w:eastAsia="Calibri" w:hAnsi="Times New Roman" w:cs="Times New Roman"/>
          <w:iCs/>
          <w:sz w:val="24"/>
          <w:szCs w:val="24"/>
        </w:rPr>
        <w:t>Nilai Pasar</w:t>
      </w:r>
      <w:r w:rsidRPr="0042286B">
        <w:rPr>
          <w:rFonts w:ascii="Times New Roman" w:eastAsia="Calibri" w:hAnsi="Times New Roman" w:cs="Times New Roman"/>
          <w:i/>
          <w:iCs/>
          <w:sz w:val="24"/>
          <w:szCs w:val="24"/>
        </w:rPr>
        <w:t xml:space="preserve"> </w:t>
      </w:r>
      <w:r w:rsidRPr="0042286B">
        <w:rPr>
          <w:rFonts w:ascii="Times New Roman" w:eastAsia="Calibri" w:hAnsi="Times New Roman" w:cs="Times New Roman"/>
          <w:iCs/>
          <w:sz w:val="24"/>
          <w:szCs w:val="24"/>
        </w:rPr>
        <w:t>terhadap</w:t>
      </w:r>
      <w:r w:rsidRPr="0042286B">
        <w:rPr>
          <w:rFonts w:ascii="Times New Roman" w:eastAsia="Calibri" w:hAnsi="Times New Roman" w:cs="Times New Roman"/>
          <w:i/>
          <w:iCs/>
          <w:sz w:val="24"/>
          <w:szCs w:val="24"/>
        </w:rPr>
        <w:t xml:space="preserve"> </w:t>
      </w:r>
      <w:r w:rsidRPr="0042286B">
        <w:rPr>
          <w:rFonts w:ascii="Times New Roman" w:eastAsia="Calibri" w:hAnsi="Times New Roman" w:cs="Times New Roman"/>
          <w:iCs/>
          <w:sz w:val="24"/>
          <w:szCs w:val="24"/>
        </w:rPr>
        <w:t>Harga</w:t>
      </w:r>
      <w:r w:rsidRPr="0042286B">
        <w:rPr>
          <w:rFonts w:ascii="Times New Roman" w:eastAsia="Calibri" w:hAnsi="Times New Roman" w:cs="Times New Roman"/>
          <w:i/>
          <w:iCs/>
          <w:sz w:val="24"/>
          <w:szCs w:val="24"/>
        </w:rPr>
        <w:t xml:space="preserve"> </w:t>
      </w:r>
      <w:r w:rsidRPr="0042286B">
        <w:rPr>
          <w:rFonts w:ascii="Times New Roman" w:eastAsia="Calibri" w:hAnsi="Times New Roman" w:cs="Times New Roman"/>
          <w:iCs/>
          <w:sz w:val="24"/>
          <w:szCs w:val="24"/>
        </w:rPr>
        <w:t>Saham</w:t>
      </w:r>
      <w:r w:rsidRPr="0042286B">
        <w:rPr>
          <w:rFonts w:ascii="Times New Roman" w:eastAsia="Calibri" w:hAnsi="Times New Roman" w:cs="Times New Roman"/>
          <w:i/>
          <w:iCs/>
          <w:sz w:val="24"/>
          <w:szCs w:val="24"/>
        </w:rPr>
        <w:t xml:space="preserve"> </w:t>
      </w:r>
      <w:r w:rsidRPr="0042286B">
        <w:rPr>
          <w:rFonts w:ascii="Times New Roman" w:eastAsia="Calibri" w:hAnsi="Times New Roman" w:cs="Times New Roman"/>
          <w:sz w:val="24"/>
          <w:szCs w:val="24"/>
        </w:rPr>
        <w:t>Metode analisis ini dilakukan dengan langkah sebagai berikut:</w:t>
      </w:r>
    </w:p>
    <w:p w:rsidR="0042286B" w:rsidRPr="0042286B" w:rsidRDefault="0042286B" w:rsidP="0042286B">
      <w:pPr>
        <w:spacing w:line="480" w:lineRule="auto"/>
        <w:jc w:val="both"/>
        <w:rPr>
          <w:rFonts w:ascii="Times New Roman" w:eastAsia="Calibri" w:hAnsi="Times New Roman" w:cs="Times New Roman"/>
          <w:sz w:val="24"/>
          <w:szCs w:val="24"/>
        </w:rPr>
      </w:pPr>
    </w:p>
    <w:p w:rsidR="0042286B" w:rsidRPr="0042286B" w:rsidRDefault="0042286B" w:rsidP="0042286B">
      <w:pPr>
        <w:keepNext/>
        <w:keepLines/>
        <w:spacing w:before="40" w:after="0" w:line="480" w:lineRule="auto"/>
        <w:jc w:val="both"/>
        <w:outlineLvl w:val="3"/>
        <w:rPr>
          <w:rFonts w:ascii="Times New Roman" w:eastAsia="Calibri" w:hAnsi="Times New Roman" w:cs="Times New Roman"/>
          <w:b/>
          <w:iCs/>
          <w:color w:val="000000"/>
          <w:sz w:val="24"/>
        </w:rPr>
      </w:pPr>
      <w:bookmarkStart w:id="80" w:name="_Toc535411203"/>
      <w:bookmarkStart w:id="81" w:name="_Toc2286412"/>
      <w:bookmarkStart w:id="82" w:name="_Toc2286775"/>
      <w:r w:rsidRPr="0042286B">
        <w:rPr>
          <w:rFonts w:ascii="Times New Roman" w:eastAsia="Calibri" w:hAnsi="Times New Roman" w:cs="Times New Roman"/>
          <w:b/>
          <w:iCs/>
          <w:color w:val="000000"/>
          <w:sz w:val="24"/>
        </w:rPr>
        <w:t>3.8.2.1 Uji Asumsi Klasik</w:t>
      </w:r>
      <w:bookmarkEnd w:id="80"/>
      <w:bookmarkEnd w:id="81"/>
      <w:bookmarkEnd w:id="82"/>
    </w:p>
    <w:p w:rsidR="0042286B" w:rsidRPr="0042286B" w:rsidRDefault="0042286B" w:rsidP="0042286B">
      <w:pPr>
        <w:spacing w:line="480" w:lineRule="auto"/>
        <w:ind w:firstLine="720"/>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Uji asumsi klasik dilakukan untuk memenuhi syarat regresi linier. Ada beberapa asumsi yang harus terpenuhi di antaranya adalah uji normalitas, uji multikolinieritas (untuk regresi berganda), uji autokorelasi, dan uji heteroskedastisitas.</w:t>
      </w:r>
    </w:p>
    <w:p w:rsidR="0042286B" w:rsidRPr="0042286B" w:rsidRDefault="0042286B" w:rsidP="0042286B">
      <w:pPr>
        <w:numPr>
          <w:ilvl w:val="0"/>
          <w:numId w:val="20"/>
        </w:numPr>
        <w:spacing w:after="0" w:line="480" w:lineRule="auto"/>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Uji Normalitas</w:t>
      </w:r>
    </w:p>
    <w:p w:rsidR="0042286B" w:rsidRPr="0042286B" w:rsidRDefault="0042286B" w:rsidP="0042286B">
      <w:pPr>
        <w:spacing w:line="480" w:lineRule="auto"/>
        <w:ind w:left="720" w:firstLine="720"/>
        <w:contextualSpacing/>
        <w:jc w:val="both"/>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Uji normalitas bertujuan untuk menguji apakah model sebuah regresi variabel dependen dan independen atau keduanya terdistribusi secara normal. Selain itu, uji normalitas bertujuan untuk mengetahui seberapa besar data terdistribusi secara normal dalam variable yang digunakan di dalam penelitian ini. Pengujian normalitas data menggunakan </w:t>
      </w:r>
      <w:r w:rsidRPr="0042286B">
        <w:rPr>
          <w:rFonts w:ascii="Times New Roman" w:eastAsia="Calibri" w:hAnsi="Times New Roman" w:cs="Times New Roman"/>
          <w:i/>
          <w:iCs/>
          <w:sz w:val="24"/>
          <w:szCs w:val="24"/>
        </w:rPr>
        <w:t xml:space="preserve">Test Normality Kolmogorov-Smirnov </w:t>
      </w:r>
      <w:r w:rsidRPr="0042286B">
        <w:rPr>
          <w:rFonts w:ascii="Times New Roman" w:eastAsia="Calibri" w:hAnsi="Times New Roman" w:cs="Times New Roman"/>
          <w:sz w:val="24"/>
          <w:szCs w:val="24"/>
        </w:rPr>
        <w:t>dalam program SPSS.</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lastRenderedPageBreak/>
        <w:t xml:space="preserve">Menurut Ghozali (2011: 160), uji normalitas bertujuan untuk menguji apakah dalam model regresi, variabel pengganggu atau residual memiliki distribusi normal, seperti diketahui bahwa uji </w:t>
      </w:r>
      <w:r w:rsidRPr="0042286B">
        <w:rPr>
          <w:rFonts w:ascii="Times New Roman" w:eastAsia="Calibri" w:hAnsi="Times New Roman" w:cs="Times New Roman"/>
          <w:i/>
          <w:iCs/>
          <w:sz w:val="24"/>
          <w:szCs w:val="24"/>
        </w:rPr>
        <w:t xml:space="preserve">t </w:t>
      </w:r>
      <w:r w:rsidRPr="0042286B">
        <w:rPr>
          <w:rFonts w:ascii="Times New Roman" w:eastAsia="Calibri" w:hAnsi="Times New Roman" w:cs="Times New Roman"/>
          <w:iCs/>
          <w:sz w:val="24"/>
          <w:szCs w:val="24"/>
        </w:rPr>
        <w:t xml:space="preserve">dan </w:t>
      </w:r>
      <w:r w:rsidRPr="0042286B">
        <w:rPr>
          <w:rFonts w:ascii="Times New Roman" w:eastAsia="Calibri" w:hAnsi="Times New Roman" w:cs="Times New Roman"/>
          <w:i/>
          <w:iCs/>
          <w:sz w:val="24"/>
          <w:szCs w:val="24"/>
        </w:rPr>
        <w:t xml:space="preserve">f </w:t>
      </w:r>
      <w:r w:rsidRPr="0042286B">
        <w:rPr>
          <w:rFonts w:ascii="Times New Roman" w:eastAsia="Calibri" w:hAnsi="Times New Roman" w:cs="Times New Roman"/>
          <w:iCs/>
          <w:sz w:val="24"/>
          <w:szCs w:val="24"/>
        </w:rPr>
        <w:t>mengasumsikan bahwa nilai residual mengikuti distribusi normal. Persamaan regresi dikatakan baik jika mempunyai variabel bebas dan variabel terikat berdistribusi normal.</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Menurut Singgih Santoso (2012: 393) dasar pengambilan keputusan dapat dilakukan dengan melihat angka probabilitasnya, yaitu:</w:t>
      </w:r>
    </w:p>
    <w:p w:rsidR="0042286B" w:rsidRPr="0042286B" w:rsidRDefault="0042286B" w:rsidP="0042286B">
      <w:pPr>
        <w:numPr>
          <w:ilvl w:val="0"/>
          <w:numId w:val="21"/>
        </w:numPr>
        <w:spacing w:after="0" w:line="480" w:lineRule="auto"/>
        <w:ind w:left="1134"/>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Jika probabilitas &gt; 0,05 maka distribusi dari model regresi adalah normal.</w:t>
      </w:r>
    </w:p>
    <w:p w:rsidR="0042286B" w:rsidRPr="0042286B" w:rsidRDefault="0042286B" w:rsidP="0042286B">
      <w:pPr>
        <w:numPr>
          <w:ilvl w:val="0"/>
          <w:numId w:val="21"/>
        </w:numPr>
        <w:spacing w:after="0" w:line="480" w:lineRule="auto"/>
        <w:ind w:left="1134"/>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Jika probabilitas &lt; 0,05 maka distribusi dari model regresi adalah tidak normal.</w:t>
      </w:r>
    </w:p>
    <w:p w:rsidR="0042286B" w:rsidRPr="0042286B" w:rsidRDefault="0042286B" w:rsidP="0042286B">
      <w:pPr>
        <w:numPr>
          <w:ilvl w:val="0"/>
          <w:numId w:val="20"/>
        </w:numPr>
        <w:spacing w:after="0" w:line="480" w:lineRule="auto"/>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Uji Multikolinieritas</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Uji multikolinieritas bertujuan untuk menguji apakah model regresi ditemukan adanya kolerasi antar variabel independen (bebas). Model regresi yang baik seharusnya tidak terjadi kolerasi di antara variabel independen (bebas). Jika variabel independen saling berkolerasi, maka variabel-variabel ini tidak orthogonal. Variabel orthogonal adalah variabel independen yang nilai kolerasi antar semua variabel independen sama dengan nol (Ghozali, 2011:105).</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Untuk mendeteksi ada tidaknya multikolinieritas dapat dilihat pada besaran </w:t>
      </w:r>
      <w:r w:rsidRPr="0042286B">
        <w:rPr>
          <w:rFonts w:ascii="Times New Roman" w:eastAsia="Calibri" w:hAnsi="Times New Roman" w:cs="Times New Roman"/>
          <w:i/>
          <w:iCs/>
          <w:sz w:val="24"/>
          <w:szCs w:val="24"/>
        </w:rPr>
        <w:t>Variance Inflation Factor</w:t>
      </w:r>
      <w:r w:rsidRPr="0042286B">
        <w:rPr>
          <w:rFonts w:ascii="Times New Roman" w:eastAsia="Calibri" w:hAnsi="Times New Roman" w:cs="Times New Roman"/>
          <w:iCs/>
          <w:sz w:val="24"/>
          <w:szCs w:val="24"/>
        </w:rPr>
        <w:t xml:space="preserve"> </w:t>
      </w:r>
      <w:r w:rsidRPr="0042286B">
        <w:rPr>
          <w:rFonts w:ascii="Times New Roman" w:eastAsia="Calibri" w:hAnsi="Times New Roman" w:cs="Times New Roman"/>
          <w:i/>
          <w:iCs/>
          <w:sz w:val="24"/>
          <w:szCs w:val="24"/>
        </w:rPr>
        <w:t>(VIF)</w:t>
      </w:r>
      <w:r w:rsidRPr="0042286B">
        <w:rPr>
          <w:rFonts w:ascii="Times New Roman" w:eastAsia="Calibri" w:hAnsi="Times New Roman" w:cs="Times New Roman"/>
          <w:iCs/>
          <w:sz w:val="24"/>
          <w:szCs w:val="24"/>
        </w:rPr>
        <w:t xml:space="preserve"> dan Tolerance. Pedoman suatu model regresi yang bebas multikolinieritas adalah mempunyai angka </w:t>
      </w:r>
      <w:r w:rsidRPr="0042286B">
        <w:rPr>
          <w:rFonts w:ascii="Times New Roman" w:eastAsia="Calibri" w:hAnsi="Times New Roman" w:cs="Times New Roman"/>
          <w:iCs/>
          <w:sz w:val="24"/>
          <w:szCs w:val="24"/>
        </w:rPr>
        <w:lastRenderedPageBreak/>
        <w:t xml:space="preserve">tolerance mendekati 1, batas </w:t>
      </w:r>
      <w:r w:rsidRPr="0042286B">
        <w:rPr>
          <w:rFonts w:ascii="Times New Roman" w:eastAsia="Calibri" w:hAnsi="Times New Roman" w:cs="Times New Roman"/>
          <w:i/>
          <w:iCs/>
          <w:sz w:val="24"/>
          <w:szCs w:val="24"/>
        </w:rPr>
        <w:t xml:space="preserve">VIF </w:t>
      </w:r>
      <w:r w:rsidRPr="0042286B">
        <w:rPr>
          <w:rFonts w:ascii="Times New Roman" w:eastAsia="Calibri" w:hAnsi="Times New Roman" w:cs="Times New Roman"/>
          <w:iCs/>
          <w:sz w:val="24"/>
          <w:szCs w:val="24"/>
        </w:rPr>
        <w:t xml:space="preserve">adalah 10, jika nilai </w:t>
      </w:r>
      <w:r w:rsidRPr="0042286B">
        <w:rPr>
          <w:rFonts w:ascii="Times New Roman" w:eastAsia="Calibri" w:hAnsi="Times New Roman" w:cs="Times New Roman"/>
          <w:i/>
          <w:iCs/>
          <w:sz w:val="24"/>
          <w:szCs w:val="24"/>
        </w:rPr>
        <w:t>VIF</w:t>
      </w:r>
      <w:r w:rsidRPr="0042286B">
        <w:rPr>
          <w:rFonts w:ascii="Times New Roman" w:eastAsia="Calibri" w:hAnsi="Times New Roman" w:cs="Times New Roman"/>
          <w:iCs/>
          <w:sz w:val="24"/>
          <w:szCs w:val="24"/>
        </w:rPr>
        <w:t xml:space="preserve"> dibawah 10, maka tidak terjadi gejala multikolinieritas.</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14:anchorId="58217940" wp14:editId="17358377">
                <wp:simplePos x="0" y="0"/>
                <wp:positionH relativeFrom="column">
                  <wp:posOffset>1232863</wp:posOffset>
                </wp:positionH>
                <wp:positionV relativeFrom="paragraph">
                  <wp:posOffset>671586</wp:posOffset>
                </wp:positionV>
                <wp:extent cx="2981325" cy="600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981325" cy="6000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30285" id="Rectangle 47" o:spid="_x0000_s1026" style="position:absolute;margin-left:97.1pt;margin-top:52.9pt;width:234.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" filled="f" strokeweight="1pt"/>
            </w:pict>
          </mc:Fallback>
        </mc:AlternateContent>
      </w:r>
      <w:r w:rsidRPr="0042286B">
        <w:rPr>
          <w:rFonts w:ascii="Times New Roman" w:eastAsia="Calibri" w:hAnsi="Times New Roman" w:cs="Times New Roman"/>
          <w:iCs/>
          <w:sz w:val="24"/>
          <w:szCs w:val="24"/>
        </w:rPr>
        <w:t>Menurut Singgih Santoso (2012: 236), rumus yang digunakan adalah sebagai berikut:</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m:oMathPara>
        <m:oMath>
          <m:r>
            <w:rPr>
              <w:rFonts w:ascii="Cambria Math" w:eastAsia="Calibri" w:hAnsi="Cambria Math" w:cs="Times New Roman"/>
              <w:sz w:val="24"/>
              <w:szCs w:val="24"/>
            </w:rPr>
            <m:t>VIF=</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Tolerance</m:t>
              </m:r>
            </m:den>
          </m:f>
          <m:r>
            <w:rPr>
              <w:rFonts w:ascii="Cambria Math" w:eastAsia="Calibri" w:hAnsi="Cambria Math" w:cs="Times New Roman"/>
              <w:sz w:val="24"/>
              <w:szCs w:val="24"/>
            </w:rPr>
            <m:t xml:space="preserve"> ataU Tolerance=</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VIF</m:t>
              </m:r>
            </m:den>
          </m:f>
        </m:oMath>
      </m:oMathPara>
    </w:p>
    <w:p w:rsidR="0042286B" w:rsidRPr="0042286B" w:rsidRDefault="0042286B" w:rsidP="0042286B">
      <w:pPr>
        <w:spacing w:line="480" w:lineRule="auto"/>
        <w:jc w:val="both"/>
        <w:rPr>
          <w:rFonts w:ascii="Times New Roman" w:eastAsia="Calibri" w:hAnsi="Times New Roman" w:cs="Times New Roman"/>
          <w:iCs/>
          <w:sz w:val="24"/>
          <w:szCs w:val="24"/>
        </w:rPr>
      </w:pPr>
    </w:p>
    <w:p w:rsidR="0042286B" w:rsidRPr="0042286B" w:rsidRDefault="0042286B" w:rsidP="0042286B">
      <w:pPr>
        <w:numPr>
          <w:ilvl w:val="0"/>
          <w:numId w:val="20"/>
        </w:numPr>
        <w:spacing w:after="0" w:line="480" w:lineRule="auto"/>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Uji Heteroskedastisitas</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Uji heteroskedastisitas bertujuan menguji apakah dalam model regresi terjadi ketidaksamaan </w:t>
      </w:r>
      <w:r w:rsidRPr="0042286B">
        <w:rPr>
          <w:rFonts w:ascii="Times New Roman" w:eastAsia="Calibri" w:hAnsi="Times New Roman" w:cs="Times New Roman"/>
          <w:i/>
          <w:iCs/>
          <w:sz w:val="24"/>
          <w:szCs w:val="24"/>
        </w:rPr>
        <w:t xml:space="preserve">variance </w:t>
      </w:r>
      <w:r w:rsidRPr="0042286B">
        <w:rPr>
          <w:rFonts w:ascii="Times New Roman" w:eastAsia="Calibri" w:hAnsi="Times New Roman" w:cs="Times New Roman"/>
          <w:iCs/>
          <w:sz w:val="24"/>
          <w:szCs w:val="24"/>
        </w:rPr>
        <w:t xml:space="preserve">dari residual satu pengamatan ke pengamatan yang lain. Jika </w:t>
      </w:r>
      <w:r w:rsidRPr="0042286B">
        <w:rPr>
          <w:rFonts w:ascii="Times New Roman" w:eastAsia="Calibri" w:hAnsi="Times New Roman" w:cs="Times New Roman"/>
          <w:i/>
          <w:iCs/>
          <w:sz w:val="24"/>
          <w:szCs w:val="24"/>
        </w:rPr>
        <w:t xml:space="preserve">variance </w:t>
      </w:r>
      <w:r w:rsidRPr="0042286B">
        <w:rPr>
          <w:rFonts w:ascii="Times New Roman" w:eastAsia="Calibri" w:hAnsi="Times New Roman" w:cs="Times New Roman"/>
          <w:iCs/>
          <w:sz w:val="24"/>
          <w:szCs w:val="24"/>
        </w:rPr>
        <w:t xml:space="preserve">dari residual satu pengamatan ke pengamatan yang lain tetap, maka disebut homoskedastisitas dan jika berbeda disebut heteroskedastisitas. Model regresi baik adalah yang homoskesdastisitas atau tidak terjadi heterosskeasdastisitas. Kebanyakan data </w:t>
      </w:r>
      <w:r w:rsidRPr="0042286B">
        <w:rPr>
          <w:rFonts w:ascii="Times New Roman" w:eastAsia="Calibri" w:hAnsi="Times New Roman" w:cs="Times New Roman"/>
          <w:i/>
          <w:iCs/>
          <w:sz w:val="24"/>
          <w:szCs w:val="24"/>
        </w:rPr>
        <w:t xml:space="preserve">crossection </w:t>
      </w:r>
      <w:r w:rsidRPr="0042286B">
        <w:rPr>
          <w:rFonts w:ascii="Times New Roman" w:eastAsia="Calibri" w:hAnsi="Times New Roman" w:cs="Times New Roman"/>
          <w:iCs/>
          <w:sz w:val="24"/>
          <w:szCs w:val="24"/>
        </w:rPr>
        <w:t>mengandung situasi heteroskesdastisitas karena data ini menghimpun data yang mewakili berbagai ukuran (kecil, sedang, dan besar) (Imam Ghozali, 2013:139).</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Salah satu cara untuk mendeteksi ada atau tidaknya heterokedastisitas adalah dengan menggunakan grafik </w:t>
      </w:r>
      <w:r w:rsidRPr="0042286B">
        <w:rPr>
          <w:rFonts w:ascii="Times New Roman" w:eastAsia="Calibri" w:hAnsi="Times New Roman" w:cs="Times New Roman"/>
          <w:i/>
          <w:iCs/>
          <w:sz w:val="24"/>
          <w:szCs w:val="24"/>
        </w:rPr>
        <w:t xml:space="preserve">Scatterplot </w:t>
      </w:r>
      <w:r w:rsidRPr="0042286B">
        <w:rPr>
          <w:rFonts w:ascii="Times New Roman" w:eastAsia="Calibri" w:hAnsi="Times New Roman" w:cs="Times New Roman"/>
          <w:iCs/>
          <w:sz w:val="24"/>
          <w:szCs w:val="24"/>
        </w:rPr>
        <w:t>antara nilai prediksi variabel terikat (dependen) yaitu ZPRED dengan residualnya SRESID.</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Dengan cara melihat grafik flot antara nilai prediksi variabel terikat dengan residualnya dengan dasar analisis sebagai berikut:</w:t>
      </w:r>
    </w:p>
    <w:p w:rsidR="0042286B" w:rsidRPr="0042286B" w:rsidRDefault="0042286B" w:rsidP="0042286B">
      <w:pPr>
        <w:numPr>
          <w:ilvl w:val="0"/>
          <w:numId w:val="22"/>
        </w:numPr>
        <w:spacing w:after="0" w:line="480" w:lineRule="auto"/>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lastRenderedPageBreak/>
        <w:t xml:space="preserve">Jika ada pola tertentu, seperti titik-titik yang ada membentuk pola tertentu yang teratur (bergelombang, melebar, kemudian menyempit), maka mengindikasikan telah terjadi </w:t>
      </w:r>
      <w:r w:rsidRPr="0042286B">
        <w:rPr>
          <w:rFonts w:ascii="Times New Roman" w:eastAsia="Calibri" w:hAnsi="Times New Roman" w:cs="Times New Roman"/>
          <w:i/>
          <w:iCs/>
          <w:sz w:val="24"/>
          <w:szCs w:val="24"/>
        </w:rPr>
        <w:t>heteroskedastisitas</w:t>
      </w:r>
      <w:r w:rsidRPr="0042286B">
        <w:rPr>
          <w:rFonts w:ascii="Times New Roman" w:eastAsia="Calibri" w:hAnsi="Times New Roman" w:cs="Times New Roman"/>
          <w:iCs/>
          <w:sz w:val="24"/>
          <w:szCs w:val="24"/>
        </w:rPr>
        <w:t>.</w:t>
      </w:r>
    </w:p>
    <w:p w:rsidR="0042286B" w:rsidRPr="0042286B" w:rsidRDefault="0042286B" w:rsidP="0042286B">
      <w:pPr>
        <w:numPr>
          <w:ilvl w:val="0"/>
          <w:numId w:val="22"/>
        </w:numPr>
        <w:spacing w:after="0" w:line="480" w:lineRule="auto"/>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Jika tidak ada pola yang jelas, serta titik-titik menyebar di atas dan di bawah angka nol pada sumbu Y, maka tidak terjadi </w:t>
      </w:r>
      <w:r w:rsidRPr="0042286B">
        <w:rPr>
          <w:rFonts w:ascii="Times New Roman" w:eastAsia="Calibri" w:hAnsi="Times New Roman" w:cs="Times New Roman"/>
          <w:i/>
          <w:iCs/>
          <w:sz w:val="24"/>
          <w:szCs w:val="24"/>
        </w:rPr>
        <w:t>heteroskedastisitas</w:t>
      </w:r>
      <w:r w:rsidRPr="0042286B">
        <w:rPr>
          <w:rFonts w:ascii="Times New Roman" w:eastAsia="Calibri" w:hAnsi="Times New Roman" w:cs="Times New Roman"/>
          <w:iCs/>
          <w:sz w:val="24"/>
          <w:szCs w:val="24"/>
        </w:rPr>
        <w:t>.</w:t>
      </w:r>
    </w:p>
    <w:p w:rsidR="0042286B" w:rsidRPr="0042286B" w:rsidRDefault="0042286B" w:rsidP="0042286B">
      <w:pPr>
        <w:numPr>
          <w:ilvl w:val="0"/>
          <w:numId w:val="20"/>
        </w:numPr>
        <w:spacing w:after="0" w:line="480" w:lineRule="auto"/>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Uji Autokorelasi</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Uji autokorelasi bertujuan menguji apakah model regresi linear ada korelasi antara kesalahan penggangu pada periode </w:t>
      </w:r>
      <w:r w:rsidRPr="0042286B">
        <w:rPr>
          <w:rFonts w:ascii="Times New Roman" w:eastAsia="Calibri" w:hAnsi="Times New Roman" w:cs="Times New Roman"/>
          <w:i/>
          <w:iCs/>
          <w:sz w:val="24"/>
          <w:szCs w:val="24"/>
        </w:rPr>
        <w:t>t</w:t>
      </w:r>
      <w:r w:rsidRPr="0042286B">
        <w:rPr>
          <w:rFonts w:ascii="Times New Roman" w:eastAsia="Calibri" w:hAnsi="Times New Roman" w:cs="Times New Roman"/>
          <w:iCs/>
          <w:sz w:val="24"/>
          <w:szCs w:val="24"/>
        </w:rPr>
        <w:t xml:space="preserve"> dengan kesalahn pengganggu pada periode </w:t>
      </w:r>
      <w:r w:rsidRPr="0042286B">
        <w:rPr>
          <w:rFonts w:ascii="Times New Roman" w:eastAsia="Calibri" w:hAnsi="Times New Roman" w:cs="Times New Roman"/>
          <w:i/>
          <w:iCs/>
          <w:sz w:val="24"/>
          <w:szCs w:val="24"/>
        </w:rPr>
        <w:t>t</w:t>
      </w:r>
      <w:r w:rsidRPr="0042286B">
        <w:rPr>
          <w:rFonts w:ascii="Times New Roman" w:eastAsia="Calibri" w:hAnsi="Times New Roman" w:cs="Times New Roman"/>
          <w:iCs/>
          <w:sz w:val="24"/>
          <w:szCs w:val="24"/>
        </w:rPr>
        <w:t xml:space="preserve">-1 (sebelumnya). Jika terjadi kolerasi, maka dinamakan ada </w:t>
      </w:r>
      <w:r w:rsidRPr="0042286B">
        <w:rPr>
          <w:rFonts w:ascii="Times New Roman" w:eastAsia="Calibri" w:hAnsi="Times New Roman" w:cs="Times New Roman"/>
          <w:i/>
          <w:iCs/>
          <w:sz w:val="24"/>
          <w:szCs w:val="24"/>
        </w:rPr>
        <w:t xml:space="preserve">problem </w:t>
      </w:r>
      <w:r w:rsidRPr="0042286B">
        <w:rPr>
          <w:rFonts w:ascii="Times New Roman" w:eastAsia="Calibri" w:hAnsi="Times New Roman" w:cs="Times New Roman"/>
          <w:iCs/>
          <w:sz w:val="24"/>
          <w:szCs w:val="24"/>
        </w:rPr>
        <w:t>autokorelasi. Tentu saja model regresi yang baik adalah regresi yang bebas dari autokorelasi (Singgih Santoso, 2012:241).</w:t>
      </w:r>
    </w:p>
    <w:p w:rsidR="0042286B" w:rsidRPr="0042286B" w:rsidRDefault="0042286B" w:rsidP="0042286B">
      <w:pPr>
        <w:spacing w:line="480" w:lineRule="auto"/>
        <w:ind w:left="720" w:firstLine="720"/>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Untuk menguji ada tidaknya autokolerasi, dari data residual terlebih dahulu dihitung nilai statistik </w:t>
      </w:r>
      <w:r w:rsidRPr="0042286B">
        <w:rPr>
          <w:rFonts w:ascii="Times New Roman" w:eastAsia="Calibri" w:hAnsi="Times New Roman" w:cs="Times New Roman"/>
          <w:i/>
          <w:iCs/>
          <w:sz w:val="24"/>
          <w:szCs w:val="24"/>
        </w:rPr>
        <w:t xml:space="preserve">Durbin-Waston (D-W) </w:t>
      </w:r>
      <w:r w:rsidRPr="0042286B">
        <w:rPr>
          <w:rFonts w:ascii="Times New Roman" w:eastAsia="Calibri" w:hAnsi="Times New Roman" w:cs="Times New Roman"/>
          <w:iCs/>
          <w:sz w:val="24"/>
          <w:szCs w:val="24"/>
        </w:rPr>
        <w:t>dengan kriteria sebagai berikut:</w:t>
      </w:r>
    </w:p>
    <w:p w:rsidR="0042286B" w:rsidRPr="0042286B" w:rsidRDefault="0042286B" w:rsidP="0042286B">
      <w:pPr>
        <w:spacing w:line="480" w:lineRule="auto"/>
        <w:contextualSpacing/>
        <w:jc w:val="center"/>
        <w:rPr>
          <w:rFonts w:ascii="Times New Roman" w:eastAsia="Calibri" w:hAnsi="Times New Roman" w:cs="Times New Roman"/>
          <w:iCs/>
          <w:sz w:val="24"/>
          <w:szCs w:val="24"/>
        </w:rPr>
      </w:pPr>
      <w:r w:rsidRPr="0042286B">
        <w:rPr>
          <w:rFonts w:ascii="Times New Roman" w:eastAsia="Calibri" w:hAnsi="Times New Roman" w:cs="Times New Roman"/>
          <w:iCs/>
          <w:noProof/>
          <w:sz w:val="24"/>
          <w:szCs w:val="24"/>
          <w:lang w:eastAsia="id-ID"/>
        </w:rPr>
        <mc:AlternateContent>
          <mc:Choice Requires="wps">
            <w:drawing>
              <wp:anchor distT="0" distB="0" distL="114300" distR="114300" simplePos="0" relativeHeight="251660288" behindDoc="0" locked="0" layoutInCell="1" allowOverlap="1" wp14:anchorId="7B011F54" wp14:editId="751BD512">
                <wp:simplePos x="0" y="0"/>
                <wp:positionH relativeFrom="column">
                  <wp:posOffset>1463584</wp:posOffset>
                </wp:positionH>
                <wp:positionV relativeFrom="paragraph">
                  <wp:posOffset>-63144</wp:posOffset>
                </wp:positionV>
                <wp:extent cx="2276475" cy="6191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276475" cy="61912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2F99E" id="Rectangle 48" o:spid="_x0000_s1026" style="position:absolute;margin-left:115.25pt;margin-top:-4.95pt;width:179.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" filled="f" strokeweight="1pt"/>
            </w:pict>
          </mc:Fallback>
        </mc:AlternateContent>
      </w:r>
      <w:r w:rsidRPr="0042286B">
        <w:rPr>
          <w:rFonts w:ascii="Times New Roman" w:eastAsia="Calibri" w:hAnsi="Times New Roman" w:cs="Times New Roman"/>
          <w:iCs/>
          <w:sz w:val="24"/>
          <w:szCs w:val="24"/>
        </w:rPr>
        <w:object w:dxaOrig="232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9.75pt" o:ole="" fillcolor="window">
            <v:imagedata r:id="rId9" o:title=""/>
          </v:shape>
          <o:OLEObject Type="Embed" ProgID="Equation.DSMT4" ShapeID="_x0000_i1025" DrawAspect="Content" ObjectID="_1612981651" r:id="rId10"/>
        </w:object>
      </w:r>
    </w:p>
    <w:p w:rsidR="0042286B" w:rsidRPr="0042286B" w:rsidRDefault="0042286B" w:rsidP="0042286B">
      <w:pPr>
        <w:spacing w:line="480" w:lineRule="auto"/>
        <w:contextualSpacing/>
        <w:jc w:val="center"/>
        <w:rPr>
          <w:rFonts w:ascii="Times New Roman" w:eastAsia="Calibri" w:hAnsi="Times New Roman" w:cs="Times New Roman"/>
          <w:iCs/>
          <w:sz w:val="24"/>
          <w:szCs w:val="24"/>
        </w:rPr>
      </w:pPr>
    </w:p>
    <w:p w:rsidR="0042286B" w:rsidRPr="0042286B" w:rsidRDefault="0042286B" w:rsidP="0042286B">
      <w:pPr>
        <w:numPr>
          <w:ilvl w:val="0"/>
          <w:numId w:val="23"/>
        </w:numPr>
        <w:spacing w:after="0" w:line="480" w:lineRule="auto"/>
        <w:ind w:left="1843"/>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Jika </w:t>
      </w:r>
      <w:r w:rsidRPr="0042286B">
        <w:rPr>
          <w:rFonts w:ascii="Times New Roman" w:eastAsia="Calibri" w:hAnsi="Times New Roman" w:cs="Times New Roman"/>
          <w:i/>
          <w:iCs/>
          <w:sz w:val="24"/>
          <w:szCs w:val="24"/>
        </w:rPr>
        <w:t>DW</w:t>
      </w:r>
      <w:r w:rsidRPr="0042286B">
        <w:rPr>
          <w:rFonts w:ascii="Times New Roman" w:eastAsia="Calibri" w:hAnsi="Times New Roman" w:cs="Times New Roman"/>
          <w:iCs/>
          <w:sz w:val="24"/>
          <w:szCs w:val="24"/>
        </w:rPr>
        <w:t xml:space="preserve"> &lt; </w:t>
      </w:r>
      <w:r w:rsidRPr="0042286B">
        <w:rPr>
          <w:rFonts w:ascii="Times New Roman" w:eastAsia="Calibri" w:hAnsi="Times New Roman" w:cs="Times New Roman"/>
          <w:i/>
          <w:iCs/>
          <w:sz w:val="24"/>
          <w:szCs w:val="24"/>
        </w:rPr>
        <w:t>DL</w:t>
      </w:r>
      <w:r w:rsidRPr="0042286B">
        <w:rPr>
          <w:rFonts w:ascii="Times New Roman" w:eastAsia="Calibri" w:hAnsi="Times New Roman" w:cs="Times New Roman"/>
          <w:iCs/>
          <w:sz w:val="24"/>
          <w:szCs w:val="24"/>
        </w:rPr>
        <w:t xml:space="preserve"> atau </w:t>
      </w:r>
      <w:r w:rsidRPr="0042286B">
        <w:rPr>
          <w:rFonts w:ascii="Times New Roman" w:eastAsia="Calibri" w:hAnsi="Times New Roman" w:cs="Times New Roman"/>
          <w:i/>
          <w:iCs/>
          <w:sz w:val="24"/>
          <w:szCs w:val="24"/>
        </w:rPr>
        <w:t>DW</w:t>
      </w:r>
      <w:r w:rsidRPr="0042286B">
        <w:rPr>
          <w:rFonts w:ascii="Times New Roman" w:eastAsia="Calibri" w:hAnsi="Times New Roman" w:cs="Times New Roman"/>
          <w:iCs/>
          <w:sz w:val="24"/>
          <w:szCs w:val="24"/>
        </w:rPr>
        <w:t xml:space="preserve"> &gt; 4</w:t>
      </w:r>
      <w:r w:rsidRPr="0042286B">
        <w:rPr>
          <w:rFonts w:ascii="Times New Roman" w:eastAsia="Calibri" w:hAnsi="Times New Roman" w:cs="Times New Roman"/>
          <w:i/>
          <w:iCs/>
          <w:sz w:val="24"/>
          <w:szCs w:val="24"/>
        </w:rPr>
        <w:t>DL</w:t>
      </w:r>
      <w:r w:rsidRPr="0042286B">
        <w:rPr>
          <w:rFonts w:ascii="Times New Roman" w:eastAsia="Calibri" w:hAnsi="Times New Roman" w:cs="Times New Roman"/>
          <w:iCs/>
          <w:sz w:val="24"/>
          <w:szCs w:val="24"/>
        </w:rPr>
        <w:t>, maka kesimpulannya pada data terdapat autokolerasi.</w:t>
      </w:r>
    </w:p>
    <w:p w:rsidR="0042286B" w:rsidRPr="0042286B" w:rsidRDefault="0042286B" w:rsidP="0042286B">
      <w:pPr>
        <w:numPr>
          <w:ilvl w:val="0"/>
          <w:numId w:val="23"/>
        </w:numPr>
        <w:spacing w:after="0" w:line="480" w:lineRule="auto"/>
        <w:ind w:left="1843"/>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Jika </w:t>
      </w:r>
      <w:r w:rsidRPr="0042286B">
        <w:rPr>
          <w:rFonts w:ascii="Times New Roman" w:eastAsia="Calibri" w:hAnsi="Times New Roman" w:cs="Times New Roman"/>
          <w:i/>
          <w:iCs/>
          <w:sz w:val="24"/>
          <w:szCs w:val="24"/>
        </w:rPr>
        <w:t>DU</w:t>
      </w:r>
      <w:r w:rsidRPr="0042286B">
        <w:rPr>
          <w:rFonts w:ascii="Times New Roman" w:eastAsia="Calibri" w:hAnsi="Times New Roman" w:cs="Times New Roman"/>
          <w:iCs/>
          <w:sz w:val="24"/>
          <w:szCs w:val="24"/>
        </w:rPr>
        <w:t xml:space="preserve"> &lt; </w:t>
      </w:r>
      <w:r w:rsidRPr="0042286B">
        <w:rPr>
          <w:rFonts w:ascii="Times New Roman" w:eastAsia="Calibri" w:hAnsi="Times New Roman" w:cs="Times New Roman"/>
          <w:i/>
          <w:iCs/>
          <w:sz w:val="24"/>
          <w:szCs w:val="24"/>
        </w:rPr>
        <w:t>DW</w:t>
      </w:r>
      <w:r w:rsidRPr="0042286B">
        <w:rPr>
          <w:rFonts w:ascii="Times New Roman" w:eastAsia="Calibri" w:hAnsi="Times New Roman" w:cs="Times New Roman"/>
          <w:iCs/>
          <w:sz w:val="24"/>
          <w:szCs w:val="24"/>
        </w:rPr>
        <w:t xml:space="preserve"> &lt; 4-</w:t>
      </w:r>
      <w:r w:rsidRPr="0042286B">
        <w:rPr>
          <w:rFonts w:ascii="Times New Roman" w:eastAsia="Calibri" w:hAnsi="Times New Roman" w:cs="Times New Roman"/>
          <w:i/>
          <w:iCs/>
          <w:sz w:val="24"/>
          <w:szCs w:val="24"/>
        </w:rPr>
        <w:t>DU</w:t>
      </w:r>
      <w:r w:rsidRPr="0042286B">
        <w:rPr>
          <w:rFonts w:ascii="Times New Roman" w:eastAsia="Calibri" w:hAnsi="Times New Roman" w:cs="Times New Roman"/>
          <w:iCs/>
          <w:sz w:val="24"/>
          <w:szCs w:val="24"/>
        </w:rPr>
        <w:t>, maka kesimpulannya pada data tidak terdapat autokolerasi.</w:t>
      </w:r>
    </w:p>
    <w:p w:rsidR="0042286B" w:rsidRPr="0042286B" w:rsidRDefault="0042286B" w:rsidP="0042286B">
      <w:pPr>
        <w:numPr>
          <w:ilvl w:val="0"/>
          <w:numId w:val="23"/>
        </w:numPr>
        <w:spacing w:after="0" w:line="480" w:lineRule="auto"/>
        <w:ind w:left="1843"/>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lastRenderedPageBreak/>
        <w:t xml:space="preserve">Jika </w:t>
      </w:r>
      <w:r w:rsidRPr="0042286B">
        <w:rPr>
          <w:rFonts w:ascii="Times New Roman" w:eastAsia="Calibri" w:hAnsi="Times New Roman" w:cs="Times New Roman"/>
          <w:i/>
          <w:iCs/>
          <w:sz w:val="24"/>
          <w:szCs w:val="24"/>
        </w:rPr>
        <w:t>DL</w:t>
      </w:r>
      <w:r w:rsidRPr="0042286B">
        <w:rPr>
          <w:rFonts w:ascii="Times New Roman" w:eastAsia="Calibri" w:hAnsi="Times New Roman" w:cs="Times New Roman"/>
          <w:iCs/>
          <w:sz w:val="24"/>
          <w:szCs w:val="24"/>
        </w:rPr>
        <w:t xml:space="preserve"> &lt; </w:t>
      </w:r>
      <w:r w:rsidRPr="0042286B">
        <w:rPr>
          <w:rFonts w:ascii="Times New Roman" w:eastAsia="Calibri" w:hAnsi="Times New Roman" w:cs="Times New Roman"/>
          <w:i/>
          <w:iCs/>
          <w:sz w:val="24"/>
          <w:szCs w:val="24"/>
        </w:rPr>
        <w:t>DW</w:t>
      </w:r>
      <w:r w:rsidRPr="0042286B">
        <w:rPr>
          <w:rFonts w:ascii="Times New Roman" w:eastAsia="Calibri" w:hAnsi="Times New Roman" w:cs="Times New Roman"/>
          <w:iCs/>
          <w:sz w:val="24"/>
          <w:szCs w:val="24"/>
        </w:rPr>
        <w:t xml:space="preserve"> &lt; </w:t>
      </w:r>
      <w:r w:rsidRPr="0042286B">
        <w:rPr>
          <w:rFonts w:ascii="Times New Roman" w:eastAsia="Calibri" w:hAnsi="Times New Roman" w:cs="Times New Roman"/>
          <w:i/>
          <w:iCs/>
          <w:sz w:val="24"/>
          <w:szCs w:val="24"/>
        </w:rPr>
        <w:t>DU</w:t>
      </w:r>
      <w:r w:rsidRPr="0042286B">
        <w:rPr>
          <w:rFonts w:ascii="Times New Roman" w:eastAsia="Calibri" w:hAnsi="Times New Roman" w:cs="Times New Roman"/>
          <w:iCs/>
          <w:sz w:val="24"/>
          <w:szCs w:val="24"/>
        </w:rPr>
        <w:t xml:space="preserve"> atau 4-</w:t>
      </w:r>
      <w:r w:rsidRPr="0042286B">
        <w:rPr>
          <w:rFonts w:ascii="Times New Roman" w:eastAsia="Calibri" w:hAnsi="Times New Roman" w:cs="Times New Roman"/>
          <w:i/>
          <w:iCs/>
          <w:sz w:val="24"/>
          <w:szCs w:val="24"/>
        </w:rPr>
        <w:t>DL</w:t>
      </w:r>
      <w:r w:rsidRPr="0042286B">
        <w:rPr>
          <w:rFonts w:ascii="Times New Roman" w:eastAsia="Calibri" w:hAnsi="Times New Roman" w:cs="Times New Roman"/>
          <w:iCs/>
          <w:sz w:val="24"/>
          <w:szCs w:val="24"/>
        </w:rPr>
        <w:t xml:space="preserve"> &lt; </w:t>
      </w:r>
      <w:r w:rsidRPr="0042286B">
        <w:rPr>
          <w:rFonts w:ascii="Times New Roman" w:eastAsia="Calibri" w:hAnsi="Times New Roman" w:cs="Times New Roman"/>
          <w:i/>
          <w:iCs/>
          <w:sz w:val="24"/>
          <w:szCs w:val="24"/>
        </w:rPr>
        <w:t>DW</w:t>
      </w:r>
      <w:r w:rsidRPr="0042286B">
        <w:rPr>
          <w:rFonts w:ascii="Times New Roman" w:eastAsia="Calibri" w:hAnsi="Times New Roman" w:cs="Times New Roman"/>
          <w:iCs/>
          <w:sz w:val="24"/>
          <w:szCs w:val="24"/>
        </w:rPr>
        <w:t xml:space="preserve"> &lt; 4-</w:t>
      </w:r>
      <w:r w:rsidRPr="0042286B">
        <w:rPr>
          <w:rFonts w:ascii="Times New Roman" w:eastAsia="Calibri" w:hAnsi="Times New Roman" w:cs="Times New Roman"/>
          <w:i/>
          <w:iCs/>
          <w:sz w:val="24"/>
          <w:szCs w:val="24"/>
        </w:rPr>
        <w:t>DL</w:t>
      </w:r>
      <w:r w:rsidRPr="0042286B">
        <w:rPr>
          <w:rFonts w:ascii="Times New Roman" w:eastAsia="Calibri" w:hAnsi="Times New Roman" w:cs="Times New Roman"/>
          <w:iCs/>
          <w:sz w:val="24"/>
          <w:szCs w:val="24"/>
        </w:rPr>
        <w:t>, maka tidak ada kesimpulan yang pasti.</w:t>
      </w:r>
    </w:p>
    <w:p w:rsidR="0042286B" w:rsidRPr="0042286B" w:rsidRDefault="0042286B" w:rsidP="0042286B">
      <w:pPr>
        <w:spacing w:line="480" w:lineRule="auto"/>
        <w:jc w:val="both"/>
        <w:rPr>
          <w:rFonts w:ascii="Times New Roman" w:eastAsia="Calibri" w:hAnsi="Times New Roman" w:cs="Times New Roman"/>
          <w:iCs/>
          <w:sz w:val="24"/>
          <w:szCs w:val="24"/>
        </w:rPr>
      </w:pPr>
    </w:p>
    <w:p w:rsidR="0042286B" w:rsidRPr="0042286B" w:rsidRDefault="0042286B" w:rsidP="0042286B">
      <w:pPr>
        <w:keepNext/>
        <w:keepLines/>
        <w:spacing w:before="40" w:after="0" w:line="480" w:lineRule="auto"/>
        <w:jc w:val="both"/>
        <w:outlineLvl w:val="3"/>
        <w:rPr>
          <w:rFonts w:ascii="Times New Roman" w:eastAsia="Calibri" w:hAnsi="Times New Roman" w:cs="Times New Roman"/>
          <w:b/>
          <w:i/>
          <w:iCs/>
          <w:color w:val="000000"/>
          <w:sz w:val="24"/>
        </w:rPr>
      </w:pPr>
      <w:bookmarkStart w:id="83" w:name="_Toc2286413"/>
      <w:bookmarkStart w:id="84" w:name="_Toc2286776"/>
      <w:r w:rsidRPr="0042286B">
        <w:rPr>
          <w:rFonts w:ascii="Times New Roman" w:eastAsia="Calibri" w:hAnsi="Times New Roman" w:cs="Times New Roman"/>
          <w:b/>
          <w:iCs/>
          <w:color w:val="000000"/>
          <w:sz w:val="24"/>
        </w:rPr>
        <w:t xml:space="preserve">3.8.2.2 Analisis Regresi Berganda dengan Variabel Independen </w:t>
      </w:r>
      <w:r w:rsidRPr="0042286B">
        <w:rPr>
          <w:rFonts w:ascii="Times New Roman" w:eastAsia="Calibri" w:hAnsi="Times New Roman" w:cs="Times New Roman"/>
          <w:b/>
          <w:i/>
          <w:iCs/>
          <w:color w:val="000000"/>
          <w:sz w:val="24"/>
        </w:rPr>
        <w:t>Dummy</w:t>
      </w:r>
      <w:bookmarkEnd w:id="83"/>
      <w:bookmarkEnd w:id="84"/>
    </w:p>
    <w:p w:rsidR="0042286B" w:rsidRPr="0042286B" w:rsidRDefault="0042286B" w:rsidP="0042286B">
      <w:pPr>
        <w:spacing w:line="480" w:lineRule="auto"/>
        <w:ind w:firstLine="436"/>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Analisis regresi berganda digunakan untuk mengukur kekuatan hubungan antara dua variabel atau lebih, juga menunjukkan arah hubungan variabel dependen dan variabel independen dengan tujuan untuk mengestimasi atau memprediksi rata-rata populasi atau nilai rata-rata variabel dependen berdasarkan nilai variabel independen yang diketahui (Ghozali, 2016).</w:t>
      </w:r>
    </w:p>
    <w:p w:rsidR="0042286B" w:rsidRPr="0042286B" w:rsidRDefault="0042286B" w:rsidP="0042286B">
      <w:pPr>
        <w:spacing w:line="480" w:lineRule="auto"/>
        <w:ind w:firstLine="436"/>
        <w:jc w:val="both"/>
        <w:rPr>
          <w:rFonts w:ascii="Times New Roman" w:eastAsia="Calibri" w:hAnsi="Times New Roman" w:cs="Times New Roman"/>
          <w:bCs/>
          <w:iCs/>
          <w:sz w:val="24"/>
          <w:szCs w:val="24"/>
        </w:rPr>
      </w:pPr>
      <w:r w:rsidRPr="0042286B">
        <w:rPr>
          <w:rFonts w:ascii="Times New Roman" w:eastAsia="Calibri" w:hAnsi="Times New Roman" w:cs="Times New Roman"/>
          <w:iCs/>
          <w:sz w:val="24"/>
          <w:szCs w:val="24"/>
        </w:rPr>
        <w:t xml:space="preserve">Analisis regresi berganda dalam penelitian ini digunakan untuk menguji </w:t>
      </w:r>
      <w:r w:rsidRPr="0042286B">
        <w:rPr>
          <w:rFonts w:ascii="Times New Roman" w:eastAsia="Calibri" w:hAnsi="Times New Roman" w:cs="Times New Roman"/>
          <w:bCs/>
          <w:i/>
          <w:iCs/>
          <w:sz w:val="24"/>
          <w:szCs w:val="24"/>
        </w:rPr>
        <w:t xml:space="preserve">Other Comprehensif Income </w:t>
      </w:r>
      <w:r w:rsidRPr="0042286B">
        <w:rPr>
          <w:rFonts w:ascii="Times New Roman" w:eastAsia="Calibri" w:hAnsi="Times New Roman" w:cs="Times New Roman"/>
          <w:bCs/>
          <w:iCs/>
          <w:sz w:val="24"/>
          <w:szCs w:val="24"/>
        </w:rPr>
        <w:t>(X</w:t>
      </w:r>
      <w:r w:rsidRPr="0042286B">
        <w:rPr>
          <w:rFonts w:ascii="Times New Roman" w:eastAsia="Calibri" w:hAnsi="Times New Roman" w:cs="Times New Roman"/>
          <w:bCs/>
          <w:iCs/>
          <w:sz w:val="24"/>
          <w:szCs w:val="24"/>
          <w:vertAlign w:val="subscript"/>
        </w:rPr>
        <w:t>1</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Subjektifitas dari</w:t>
      </w:r>
      <w:r w:rsidRPr="0042286B">
        <w:rPr>
          <w:rFonts w:ascii="Times New Roman" w:eastAsia="Calibri" w:hAnsi="Times New Roman" w:cs="Times New Roman"/>
          <w:bCs/>
          <w:i/>
          <w:iCs/>
          <w:sz w:val="24"/>
          <w:szCs w:val="24"/>
        </w:rPr>
        <w:t xml:space="preserve"> Other Comperhensive Income </w:t>
      </w:r>
      <w:r w:rsidRPr="0042286B">
        <w:rPr>
          <w:rFonts w:ascii="Times New Roman" w:eastAsia="Calibri" w:hAnsi="Times New Roman" w:cs="Times New Roman"/>
          <w:bCs/>
          <w:iCs/>
          <w:sz w:val="24"/>
          <w:szCs w:val="24"/>
        </w:rPr>
        <w:t>(X</w:t>
      </w:r>
      <w:r w:rsidRPr="0042286B">
        <w:rPr>
          <w:rFonts w:ascii="Times New Roman" w:eastAsia="Calibri" w:hAnsi="Times New Roman" w:cs="Times New Roman"/>
          <w:bCs/>
          <w:iCs/>
          <w:sz w:val="24"/>
          <w:szCs w:val="24"/>
          <w:vertAlign w:val="subscript"/>
        </w:rPr>
        <w:t>2</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Nilai Pasar</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(X</w:t>
      </w:r>
      <w:r w:rsidRPr="0042286B">
        <w:rPr>
          <w:rFonts w:ascii="Times New Roman" w:eastAsia="Calibri" w:hAnsi="Times New Roman" w:cs="Times New Roman"/>
          <w:bCs/>
          <w:iCs/>
          <w:sz w:val="24"/>
          <w:szCs w:val="24"/>
          <w:vertAlign w:val="subscript"/>
        </w:rPr>
        <w:t>3</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terhadap</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 xml:space="preserve">(Y). Dalam penelitian ini, terdapat satu variabel </w:t>
      </w:r>
      <w:r w:rsidRPr="0042286B">
        <w:rPr>
          <w:rFonts w:ascii="Times New Roman" w:eastAsia="Calibri" w:hAnsi="Times New Roman" w:cs="Times New Roman"/>
          <w:bCs/>
          <w:i/>
          <w:iCs/>
          <w:sz w:val="24"/>
          <w:szCs w:val="24"/>
        </w:rPr>
        <w:t xml:space="preserve">dummy </w:t>
      </w:r>
      <w:r w:rsidRPr="0042286B">
        <w:rPr>
          <w:rFonts w:ascii="Times New Roman" w:eastAsia="Calibri" w:hAnsi="Times New Roman" w:cs="Times New Roman"/>
          <w:bCs/>
          <w:iCs/>
          <w:sz w:val="24"/>
          <w:szCs w:val="24"/>
        </w:rPr>
        <w:t xml:space="preserve"> yaitu Subjektifitas dari </w:t>
      </w:r>
      <w:r w:rsidRPr="0042286B">
        <w:rPr>
          <w:rFonts w:ascii="Times New Roman" w:eastAsia="Calibri" w:hAnsi="Times New Roman" w:cs="Times New Roman"/>
          <w:bCs/>
          <w:i/>
          <w:iCs/>
          <w:sz w:val="24"/>
          <w:szCs w:val="24"/>
        </w:rPr>
        <w:t>Other Comprehensive Income</w:t>
      </w:r>
      <w:r w:rsidRPr="0042286B">
        <w:rPr>
          <w:rFonts w:ascii="Times New Roman" w:eastAsia="Calibri" w:hAnsi="Times New Roman" w:cs="Times New Roman"/>
          <w:bCs/>
          <w:iCs/>
          <w:sz w:val="24"/>
          <w:szCs w:val="24"/>
        </w:rPr>
        <w:t xml:space="preserve">. Variabel </w:t>
      </w:r>
      <w:r w:rsidRPr="0042286B">
        <w:rPr>
          <w:rFonts w:ascii="Times New Roman" w:eastAsia="Calibri" w:hAnsi="Times New Roman" w:cs="Times New Roman"/>
          <w:bCs/>
          <w:i/>
          <w:iCs/>
          <w:sz w:val="24"/>
          <w:szCs w:val="24"/>
        </w:rPr>
        <w:t>dummy</w:t>
      </w:r>
      <w:r w:rsidRPr="0042286B">
        <w:rPr>
          <w:rFonts w:ascii="Times New Roman" w:eastAsia="Calibri" w:hAnsi="Times New Roman" w:cs="Times New Roman"/>
          <w:bCs/>
          <w:iCs/>
          <w:sz w:val="24"/>
          <w:szCs w:val="24"/>
        </w:rPr>
        <w:t xml:space="preserve"> adalah variabel yang digunakan untuk mengkuantitatifkan variabel yang bersifat kualitatif (misal: jenis kelamin, pekerjaan, ras, tingkat pendidikan, agama dan lain-lain). Variabel </w:t>
      </w:r>
      <w:r w:rsidRPr="0042286B">
        <w:rPr>
          <w:rFonts w:ascii="Times New Roman" w:eastAsia="Calibri" w:hAnsi="Times New Roman" w:cs="Times New Roman"/>
          <w:bCs/>
          <w:i/>
          <w:iCs/>
          <w:sz w:val="24"/>
          <w:szCs w:val="24"/>
        </w:rPr>
        <w:t>dummy</w:t>
      </w:r>
      <w:r w:rsidRPr="0042286B">
        <w:rPr>
          <w:rFonts w:ascii="Times New Roman" w:eastAsia="Calibri" w:hAnsi="Times New Roman" w:cs="Times New Roman"/>
          <w:bCs/>
          <w:iCs/>
          <w:sz w:val="24"/>
          <w:szCs w:val="24"/>
        </w:rPr>
        <w:t xml:space="preserve"> hanya mempunyai 2 (dua) nilai yaitu 1 dan 0, serta diberi simbol </w:t>
      </w:r>
      <w:r w:rsidRPr="0042286B">
        <w:rPr>
          <w:rFonts w:ascii="Times New Roman" w:eastAsia="Calibri" w:hAnsi="Times New Roman" w:cs="Times New Roman"/>
          <w:bCs/>
          <w:i/>
          <w:iCs/>
          <w:sz w:val="24"/>
          <w:szCs w:val="24"/>
        </w:rPr>
        <w:t>D</w:t>
      </w:r>
      <w:r w:rsidRPr="0042286B">
        <w:rPr>
          <w:rFonts w:ascii="Times New Roman" w:eastAsia="Calibri" w:hAnsi="Times New Roman" w:cs="Times New Roman"/>
          <w:bCs/>
          <w:iCs/>
          <w:sz w:val="24"/>
          <w:szCs w:val="24"/>
        </w:rPr>
        <w:t xml:space="preserve">. </w:t>
      </w:r>
      <w:r w:rsidRPr="0042286B">
        <w:rPr>
          <w:rFonts w:ascii="Times New Roman" w:eastAsia="Calibri" w:hAnsi="Times New Roman" w:cs="Times New Roman"/>
          <w:bCs/>
          <w:i/>
          <w:iCs/>
          <w:sz w:val="24"/>
          <w:szCs w:val="24"/>
        </w:rPr>
        <w:t xml:space="preserve">Dummy </w:t>
      </w:r>
      <w:r w:rsidRPr="0042286B">
        <w:rPr>
          <w:rFonts w:ascii="Times New Roman" w:eastAsia="Calibri" w:hAnsi="Times New Roman" w:cs="Times New Roman"/>
          <w:bCs/>
          <w:iCs/>
          <w:sz w:val="24"/>
          <w:szCs w:val="24"/>
        </w:rPr>
        <w:t>memiliki nilai 1 (</w:t>
      </w:r>
      <w:r w:rsidRPr="0042286B">
        <w:rPr>
          <w:rFonts w:ascii="Times New Roman" w:eastAsia="Calibri" w:hAnsi="Times New Roman" w:cs="Times New Roman"/>
          <w:bCs/>
          <w:i/>
          <w:iCs/>
          <w:sz w:val="24"/>
          <w:szCs w:val="24"/>
        </w:rPr>
        <w:t>D=1</w:t>
      </w:r>
      <w:r w:rsidRPr="0042286B">
        <w:rPr>
          <w:rFonts w:ascii="Times New Roman" w:eastAsia="Calibri" w:hAnsi="Times New Roman" w:cs="Times New Roman"/>
          <w:bCs/>
          <w:iCs/>
          <w:sz w:val="24"/>
          <w:szCs w:val="24"/>
        </w:rPr>
        <w:t>) untuk salah satu katagori dan 0 (</w:t>
      </w:r>
      <w:r w:rsidRPr="0042286B">
        <w:rPr>
          <w:rFonts w:ascii="Times New Roman" w:eastAsia="Calibri" w:hAnsi="Times New Roman" w:cs="Times New Roman"/>
          <w:bCs/>
          <w:i/>
          <w:iCs/>
          <w:sz w:val="24"/>
          <w:szCs w:val="24"/>
        </w:rPr>
        <w:t>D=0</w:t>
      </w:r>
      <w:r w:rsidRPr="0042286B">
        <w:rPr>
          <w:rFonts w:ascii="Times New Roman" w:eastAsia="Calibri" w:hAnsi="Times New Roman" w:cs="Times New Roman"/>
          <w:bCs/>
          <w:iCs/>
          <w:sz w:val="24"/>
          <w:szCs w:val="24"/>
        </w:rPr>
        <w:t>) untuk katagori yang lain.</w:t>
      </w:r>
    </w:p>
    <w:p w:rsidR="0042286B" w:rsidRPr="0042286B" w:rsidRDefault="0042286B" w:rsidP="0042286B">
      <w:pPr>
        <w:spacing w:line="480" w:lineRule="auto"/>
        <w:ind w:firstLine="436"/>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 xml:space="preserve">Analisis regresi linier variabel </w:t>
      </w:r>
      <w:r w:rsidRPr="0042286B">
        <w:rPr>
          <w:rFonts w:ascii="Times New Roman" w:eastAsia="Calibri" w:hAnsi="Times New Roman" w:cs="Times New Roman"/>
          <w:bCs/>
          <w:i/>
          <w:iCs/>
          <w:sz w:val="24"/>
          <w:szCs w:val="24"/>
        </w:rPr>
        <w:t xml:space="preserve">dummy </w:t>
      </w:r>
      <w:r w:rsidRPr="0042286B">
        <w:rPr>
          <w:rFonts w:ascii="Times New Roman" w:eastAsia="Calibri" w:hAnsi="Times New Roman" w:cs="Times New Roman"/>
          <w:bCs/>
          <w:iCs/>
          <w:sz w:val="24"/>
          <w:szCs w:val="24"/>
        </w:rPr>
        <w:t>digunakan untuk menentukan hubungan antara variabel bebas dan terikat, dimana variabel bebasnya merupakan variabel kualitatif atau kombinasi antara variabel kuantitatif dengan variabel kualitatif (Algifari, 2000:101)</w:t>
      </w:r>
    </w:p>
    <w:p w:rsidR="0042286B" w:rsidRPr="0042286B" w:rsidRDefault="0042286B" w:rsidP="0042286B">
      <w:pPr>
        <w:spacing w:line="480" w:lineRule="auto"/>
        <w:ind w:firstLine="436"/>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lastRenderedPageBreak/>
        <w:t xml:space="preserve">Dalam penelitian ini, angka 1 menunjukan komponen </w:t>
      </w:r>
      <w:r w:rsidRPr="0042286B">
        <w:rPr>
          <w:rFonts w:ascii="Times New Roman" w:eastAsia="Calibri" w:hAnsi="Times New Roman" w:cs="Times New Roman"/>
          <w:bCs/>
          <w:i/>
          <w:iCs/>
          <w:sz w:val="24"/>
          <w:szCs w:val="24"/>
        </w:rPr>
        <w:t xml:space="preserve">other comprehensive income </w:t>
      </w:r>
      <w:r w:rsidRPr="0042286B">
        <w:rPr>
          <w:rFonts w:ascii="Times New Roman" w:eastAsia="Calibri" w:hAnsi="Times New Roman" w:cs="Times New Roman"/>
          <w:bCs/>
          <w:iCs/>
          <w:sz w:val="24"/>
          <w:szCs w:val="24"/>
        </w:rPr>
        <w:t xml:space="preserve">yang memiliki tingkat subjektifitas tinggi sedngkan angka 0 menunjukan komponen </w:t>
      </w:r>
      <w:r w:rsidRPr="0042286B">
        <w:rPr>
          <w:rFonts w:ascii="Times New Roman" w:eastAsia="Calibri" w:hAnsi="Times New Roman" w:cs="Times New Roman"/>
          <w:bCs/>
          <w:i/>
          <w:iCs/>
          <w:sz w:val="24"/>
          <w:szCs w:val="24"/>
        </w:rPr>
        <w:t xml:space="preserve">other comprehensive income </w:t>
      </w:r>
      <w:r w:rsidRPr="0042286B">
        <w:rPr>
          <w:rFonts w:ascii="Times New Roman" w:eastAsia="Calibri" w:hAnsi="Times New Roman" w:cs="Times New Roman"/>
          <w:bCs/>
          <w:iCs/>
          <w:sz w:val="24"/>
          <w:szCs w:val="24"/>
        </w:rPr>
        <w:t>yang memiliki tingkat subjektifitas rendah.</w:t>
      </w:r>
    </w:p>
    <w:p w:rsidR="0042286B" w:rsidRPr="0042286B" w:rsidRDefault="0042286B" w:rsidP="0042286B">
      <w:pPr>
        <w:spacing w:line="480" w:lineRule="auto"/>
        <w:ind w:firstLine="436"/>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Penelitian ini, penulis menggunakan persamaan regresi linear berganda karena variabel bebas dalam penelitian lebih dari satu. Adapun persamaan regresi linear berganda dengan variabel </w:t>
      </w:r>
      <w:r w:rsidRPr="0042286B">
        <w:rPr>
          <w:rFonts w:ascii="Times New Roman" w:eastAsia="Calibri" w:hAnsi="Times New Roman" w:cs="Times New Roman"/>
          <w:i/>
          <w:iCs/>
          <w:sz w:val="24"/>
          <w:szCs w:val="24"/>
        </w:rPr>
        <w:t xml:space="preserve">dummy </w:t>
      </w:r>
      <w:r w:rsidRPr="0042286B">
        <w:rPr>
          <w:rFonts w:ascii="Times New Roman" w:eastAsia="Calibri" w:hAnsi="Times New Roman" w:cs="Times New Roman"/>
          <w:iCs/>
          <w:sz w:val="24"/>
          <w:szCs w:val="24"/>
        </w:rPr>
        <w:t>dapat dirumuskan sebagai berikut:</w:t>
      </w:r>
    </w:p>
    <w:p w:rsidR="0042286B" w:rsidRPr="0042286B" w:rsidRDefault="0042286B" w:rsidP="0042286B">
      <w:pPr>
        <w:tabs>
          <w:tab w:val="right" w:pos="7937"/>
        </w:tabs>
        <w:spacing w:line="480" w:lineRule="auto"/>
        <w:jc w:val="both"/>
        <w:rPr>
          <w:rFonts w:ascii="Times New Roman" w:eastAsia="Calibri" w:hAnsi="Times New Roman" w:cs="Times New Roman"/>
          <w:iCs/>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47CA019C" wp14:editId="2BAC9112">
                <wp:simplePos x="0" y="0"/>
                <wp:positionH relativeFrom="column">
                  <wp:posOffset>1300480</wp:posOffset>
                </wp:positionH>
                <wp:positionV relativeFrom="paragraph">
                  <wp:posOffset>69934</wp:posOffset>
                </wp:positionV>
                <wp:extent cx="2676525" cy="750570"/>
                <wp:effectExtent l="0" t="0" r="28575" b="1143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50570"/>
                        </a:xfrm>
                        <a:prstGeom prst="rect">
                          <a:avLst/>
                        </a:prstGeom>
                        <a:solidFill>
                          <a:srgbClr val="FFFFFF"/>
                        </a:solidFill>
                        <a:ln w="9525">
                          <a:solidFill>
                            <a:srgbClr val="000000"/>
                          </a:solidFill>
                          <a:miter lim="800000"/>
                          <a:headEnd/>
                          <a:tailEnd/>
                        </a:ln>
                      </wps:spPr>
                      <wps:txbx>
                        <w:txbxContent>
                          <w:p w:rsidR="0042286B" w:rsidRDefault="0042286B" w:rsidP="0042286B">
                            <w:pPr>
                              <w:spacing w:line="240" w:lineRule="auto"/>
                              <w:rPr>
                                <w:i/>
                                <w:lang w:val="en-US"/>
                              </w:rPr>
                            </w:pPr>
                          </w:p>
                          <w:p w:rsidR="0042286B" w:rsidRPr="002F7A5D" w:rsidRDefault="0042286B" w:rsidP="0042286B">
                            <w:pPr>
                              <w:spacing w:line="240" w:lineRule="auto"/>
                              <w:jc w:val="center"/>
                              <w:rPr>
                                <w:i/>
                                <w:sz w:val="12"/>
                                <w:lang w:val="en-US"/>
                              </w:rPr>
                            </w:pPr>
                            <w:r>
                              <w:rPr>
                                <w:i/>
                                <w:lang w:val="en-US"/>
                              </w:rPr>
                              <w:t>Y = a</w:t>
                            </w:r>
                            <w:r>
                              <w:rPr>
                                <w:i/>
                                <w:vertAlign w:val="subscript"/>
                                <w:lang w:val="en-US"/>
                              </w:rPr>
                              <w:t xml:space="preserve"> </w:t>
                            </w:r>
                            <w:r>
                              <w:rPr>
                                <w:i/>
                                <w:lang w:val="en-US"/>
                              </w:rPr>
                              <w:t>+ b</w:t>
                            </w:r>
                            <w:r>
                              <w:rPr>
                                <w:i/>
                                <w:vertAlign w:val="subscript"/>
                                <w:lang w:val="en-US"/>
                              </w:rPr>
                              <w:t>1</w:t>
                            </w:r>
                            <w:r>
                              <w:rPr>
                                <w:i/>
                                <w:lang w:val="en-US"/>
                              </w:rPr>
                              <w:t>X</w:t>
                            </w:r>
                            <w:r>
                              <w:rPr>
                                <w:i/>
                                <w:vertAlign w:val="subscript"/>
                                <w:lang w:val="en-US"/>
                              </w:rPr>
                              <w:t xml:space="preserve">1 </w:t>
                            </w:r>
                            <w:r>
                              <w:rPr>
                                <w:i/>
                                <w:lang w:val="en-US"/>
                              </w:rPr>
                              <w:t>+ b</w:t>
                            </w:r>
                            <w:r>
                              <w:rPr>
                                <w:i/>
                                <w:vertAlign w:val="subscript"/>
                                <w:lang w:val="en-US"/>
                              </w:rPr>
                              <w:t>2</w:t>
                            </w:r>
                            <w:r>
                              <w:rPr>
                                <w:i/>
                                <w:lang w:val="en-US"/>
                              </w:rPr>
                              <w:t>D</w:t>
                            </w:r>
                            <w:r>
                              <w:rPr>
                                <w:i/>
                                <w:vertAlign w:val="subscript"/>
                              </w:rPr>
                              <w:t>1</w:t>
                            </w:r>
                            <w:r>
                              <w:rPr>
                                <w:i/>
                                <w:vertAlign w:val="subscript"/>
                                <w:lang w:val="en-US"/>
                              </w:rPr>
                              <w:t xml:space="preserve"> </w:t>
                            </w:r>
                            <w:r>
                              <w:rPr>
                                <w:i/>
                                <w:lang w:val="en-US"/>
                              </w:rPr>
                              <w:t>+ b</w:t>
                            </w:r>
                            <w:r>
                              <w:rPr>
                                <w:i/>
                                <w:vertAlign w:val="subscript"/>
                              </w:rPr>
                              <w:t>3</w:t>
                            </w:r>
                            <w:r>
                              <w:rPr>
                                <w:i/>
                                <w:lang w:val="en-US"/>
                              </w:rPr>
                              <w:t>X</w:t>
                            </w:r>
                            <w:r>
                              <w:rPr>
                                <w:i/>
                                <w:vertAlign w:val="subscript"/>
                              </w:rPr>
                              <w:t xml:space="preserve">3 </w:t>
                            </w:r>
                            <w:r>
                              <w:rPr>
                                <w:i/>
                              </w:rPr>
                              <w:t>+e</w:t>
                            </w:r>
                          </w:p>
                          <w:p w:rsidR="0042286B" w:rsidRDefault="0042286B" w:rsidP="0042286B">
                            <w:pPr>
                              <w:spacing w:line="240" w:lineRule="auto"/>
                              <w:jc w:val="center"/>
                              <w:rPr>
                                <w:i/>
                                <w:sz w:val="12"/>
                                <w:lang w:val="en-US"/>
                              </w:rPr>
                            </w:pPr>
                          </w:p>
                          <w:p w:rsidR="0042286B" w:rsidRDefault="0042286B" w:rsidP="0042286B">
                            <w:pPr>
                              <w:spacing w:line="240" w:lineRule="auto"/>
                              <w:jc w:val="center"/>
                              <w:rPr>
                                <w:i/>
                                <w:sz w:val="12"/>
                                <w:lang w:val="en-US"/>
                              </w:rPr>
                            </w:pPr>
                          </w:p>
                          <w:p w:rsidR="0042286B" w:rsidRDefault="0042286B" w:rsidP="0042286B">
                            <w:pPr>
                              <w:spacing w:line="240" w:lineRule="auto"/>
                              <w:jc w:val="center"/>
                              <w:rPr>
                                <w:i/>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A019C" id="_x0000_t202" coordsize="21600,21600" o:spt="202" path="m,l,21600r21600,l21600,xe">
                <v:stroke joinstyle="miter"/>
                <v:path gradientshapeok="t" o:connecttype="rect"/>
              </v:shapetype>
              <v:shape id="Text Box 1" o:spid="_x0000_s1026" type="#_x0000_t202" style="position:absolute;left:0;text-align:left;margin-left:102.4pt;margin-top:5.5pt;width:210.75pt;height:5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">
                <v:textbox>
                  <w:txbxContent>
                    <w:p w:rsidR="0042286B" w:rsidRDefault="0042286B" w:rsidP="0042286B">
                      <w:pPr>
                        <w:spacing w:line="240" w:lineRule="auto"/>
                        <w:rPr>
                          <w:i/>
                          <w:lang w:val="en-US"/>
                        </w:rPr>
                      </w:pPr>
                    </w:p>
                    <w:p w:rsidR="0042286B" w:rsidRPr="002F7A5D" w:rsidRDefault="0042286B" w:rsidP="0042286B">
                      <w:pPr>
                        <w:spacing w:line="240" w:lineRule="auto"/>
                        <w:jc w:val="center"/>
                        <w:rPr>
                          <w:i/>
                          <w:sz w:val="12"/>
                          <w:lang w:val="en-US"/>
                        </w:rPr>
                      </w:pPr>
                      <w:r>
                        <w:rPr>
                          <w:i/>
                          <w:lang w:val="en-US"/>
                        </w:rPr>
                        <w:t>Y = a</w:t>
                      </w:r>
                      <w:r>
                        <w:rPr>
                          <w:i/>
                          <w:vertAlign w:val="subscript"/>
                          <w:lang w:val="en-US"/>
                        </w:rPr>
                        <w:t xml:space="preserve"> </w:t>
                      </w:r>
                      <w:r>
                        <w:rPr>
                          <w:i/>
                          <w:lang w:val="en-US"/>
                        </w:rPr>
                        <w:t>+ b</w:t>
                      </w:r>
                      <w:r>
                        <w:rPr>
                          <w:i/>
                          <w:vertAlign w:val="subscript"/>
                          <w:lang w:val="en-US"/>
                        </w:rPr>
                        <w:t>1</w:t>
                      </w:r>
                      <w:r>
                        <w:rPr>
                          <w:i/>
                          <w:lang w:val="en-US"/>
                        </w:rPr>
                        <w:t>X</w:t>
                      </w:r>
                      <w:r>
                        <w:rPr>
                          <w:i/>
                          <w:vertAlign w:val="subscript"/>
                          <w:lang w:val="en-US"/>
                        </w:rPr>
                        <w:t xml:space="preserve">1 </w:t>
                      </w:r>
                      <w:r>
                        <w:rPr>
                          <w:i/>
                          <w:lang w:val="en-US"/>
                        </w:rPr>
                        <w:t>+ b</w:t>
                      </w:r>
                      <w:r>
                        <w:rPr>
                          <w:i/>
                          <w:vertAlign w:val="subscript"/>
                          <w:lang w:val="en-US"/>
                        </w:rPr>
                        <w:t>2</w:t>
                      </w:r>
                      <w:r>
                        <w:rPr>
                          <w:i/>
                          <w:lang w:val="en-US"/>
                        </w:rPr>
                        <w:t>D</w:t>
                      </w:r>
                      <w:r>
                        <w:rPr>
                          <w:i/>
                          <w:vertAlign w:val="subscript"/>
                        </w:rPr>
                        <w:t>1</w:t>
                      </w:r>
                      <w:r>
                        <w:rPr>
                          <w:i/>
                          <w:vertAlign w:val="subscript"/>
                          <w:lang w:val="en-US"/>
                        </w:rPr>
                        <w:t xml:space="preserve"> </w:t>
                      </w:r>
                      <w:r>
                        <w:rPr>
                          <w:i/>
                          <w:lang w:val="en-US"/>
                        </w:rPr>
                        <w:t>+ b</w:t>
                      </w:r>
                      <w:r>
                        <w:rPr>
                          <w:i/>
                          <w:vertAlign w:val="subscript"/>
                        </w:rPr>
                        <w:t>3</w:t>
                      </w:r>
                      <w:r>
                        <w:rPr>
                          <w:i/>
                          <w:lang w:val="en-US"/>
                        </w:rPr>
                        <w:t>X</w:t>
                      </w:r>
                      <w:r>
                        <w:rPr>
                          <w:i/>
                          <w:vertAlign w:val="subscript"/>
                        </w:rPr>
                        <w:t xml:space="preserve">3 </w:t>
                      </w:r>
                      <w:r>
                        <w:rPr>
                          <w:i/>
                        </w:rPr>
                        <w:t>+e</w:t>
                      </w:r>
                    </w:p>
                    <w:p w:rsidR="0042286B" w:rsidRDefault="0042286B" w:rsidP="0042286B">
                      <w:pPr>
                        <w:spacing w:line="240" w:lineRule="auto"/>
                        <w:jc w:val="center"/>
                        <w:rPr>
                          <w:i/>
                          <w:sz w:val="12"/>
                          <w:lang w:val="en-US"/>
                        </w:rPr>
                      </w:pPr>
                    </w:p>
                    <w:p w:rsidR="0042286B" w:rsidRDefault="0042286B" w:rsidP="0042286B">
                      <w:pPr>
                        <w:spacing w:line="240" w:lineRule="auto"/>
                        <w:jc w:val="center"/>
                        <w:rPr>
                          <w:i/>
                          <w:sz w:val="12"/>
                          <w:lang w:val="en-US"/>
                        </w:rPr>
                      </w:pPr>
                    </w:p>
                    <w:p w:rsidR="0042286B" w:rsidRDefault="0042286B" w:rsidP="0042286B">
                      <w:pPr>
                        <w:spacing w:line="240" w:lineRule="auto"/>
                        <w:jc w:val="center"/>
                        <w:rPr>
                          <w:i/>
                          <w:sz w:val="12"/>
                          <w:lang w:val="en-US"/>
                        </w:rPr>
                      </w:pPr>
                    </w:p>
                  </w:txbxContent>
                </v:textbox>
              </v:shape>
            </w:pict>
          </mc:Fallback>
        </mc:AlternateContent>
      </w:r>
      <w:r w:rsidRPr="0042286B">
        <w:rPr>
          <w:rFonts w:ascii="Times New Roman" w:eastAsia="Calibri" w:hAnsi="Times New Roman" w:cs="Times New Roman"/>
          <w:iCs/>
          <w:sz w:val="24"/>
          <w:szCs w:val="24"/>
        </w:rPr>
        <w:tab/>
      </w:r>
    </w:p>
    <w:p w:rsidR="0042286B" w:rsidRPr="0042286B" w:rsidRDefault="0042286B" w:rsidP="0042286B">
      <w:pPr>
        <w:spacing w:after="0" w:line="480" w:lineRule="auto"/>
        <w:ind w:left="851"/>
        <w:jc w:val="both"/>
        <w:rPr>
          <w:rFonts w:ascii="Times New Roman" w:eastAsia="Calibri" w:hAnsi="Times New Roman" w:cs="Times New Roman"/>
          <w:sz w:val="24"/>
          <w:szCs w:val="24"/>
        </w:rPr>
      </w:pPr>
    </w:p>
    <w:p w:rsidR="0042286B" w:rsidRPr="0042286B" w:rsidRDefault="0042286B" w:rsidP="0042286B">
      <w:pPr>
        <w:spacing w:after="0" w:line="480" w:lineRule="auto"/>
        <w:ind w:left="851"/>
        <w:jc w:val="both"/>
        <w:rPr>
          <w:rFonts w:ascii="Times New Roman" w:eastAsia="Calibri" w:hAnsi="Times New Roman" w:cs="Times New Roman"/>
          <w:sz w:val="24"/>
          <w:szCs w:val="24"/>
        </w:rPr>
      </w:pPr>
    </w:p>
    <w:p w:rsidR="0042286B" w:rsidRPr="0042286B" w:rsidRDefault="0042286B" w:rsidP="0042286B">
      <w:pPr>
        <w:spacing w:after="0" w:line="480" w:lineRule="auto"/>
        <w:ind w:left="567"/>
        <w:jc w:val="both"/>
        <w:rPr>
          <w:rFonts w:ascii="Times New Roman" w:eastAsia="Calibri" w:hAnsi="Times New Roman" w:cs="Times New Roman"/>
          <w:sz w:val="24"/>
          <w:szCs w:val="24"/>
          <w:lang w:val="en-US"/>
        </w:rPr>
      </w:pPr>
      <w:r w:rsidRPr="0042286B">
        <w:rPr>
          <w:rFonts w:ascii="Times New Roman" w:eastAsia="Calibri" w:hAnsi="Times New Roman" w:cs="Times New Roman"/>
          <w:sz w:val="24"/>
          <w:szCs w:val="24"/>
        </w:rPr>
        <w:t>Keterangan :</w:t>
      </w:r>
      <w:r w:rsidRPr="0042286B">
        <w:rPr>
          <w:rFonts w:ascii="Times New Roman" w:eastAsia="Calibri" w:hAnsi="Times New Roman" w:cs="Times New Roman"/>
          <w:noProof/>
          <w:sz w:val="24"/>
          <w:szCs w:val="24"/>
          <w:lang w:eastAsia="id-ID"/>
        </w:rPr>
        <w:t xml:space="preserve"> </w:t>
      </w:r>
    </w:p>
    <w:p w:rsidR="0042286B" w:rsidRPr="0042286B" w:rsidRDefault="0042286B" w:rsidP="0042286B">
      <w:pPr>
        <w:spacing w:after="0" w:line="480" w:lineRule="auto"/>
        <w:ind w:left="567"/>
        <w:jc w:val="both"/>
        <w:rPr>
          <w:rFonts w:ascii="Times New Roman" w:eastAsia="Calibri" w:hAnsi="Times New Roman" w:cs="Times New Roman"/>
          <w:sz w:val="24"/>
          <w:szCs w:val="24"/>
        </w:rPr>
      </w:pPr>
      <w:r w:rsidRPr="0042286B">
        <w:rPr>
          <w:rFonts w:ascii="Times New Roman" w:eastAsia="Calibri" w:hAnsi="Times New Roman" w:cs="Times New Roman"/>
          <w:i/>
          <w:iCs/>
          <w:sz w:val="24"/>
          <w:szCs w:val="24"/>
        </w:rPr>
        <w:t>Y</w:t>
      </w:r>
      <w:r w:rsidRPr="0042286B">
        <w:rPr>
          <w:rFonts w:ascii="Times New Roman" w:eastAsia="Calibri" w:hAnsi="Times New Roman" w:cs="Times New Roman"/>
          <w:sz w:val="24"/>
          <w:szCs w:val="24"/>
        </w:rPr>
        <w:tab/>
      </w:r>
      <w:r w:rsidRPr="0042286B">
        <w:rPr>
          <w:rFonts w:ascii="Times New Roman" w:eastAsia="Calibri" w:hAnsi="Times New Roman" w:cs="Times New Roman"/>
          <w:sz w:val="24"/>
          <w:szCs w:val="24"/>
        </w:rPr>
        <w:tab/>
        <w:t xml:space="preserve">= </w:t>
      </w:r>
      <w:r w:rsidRPr="0042286B">
        <w:rPr>
          <w:rFonts w:ascii="Times New Roman" w:eastAsia="Calibri" w:hAnsi="Times New Roman" w:cs="Times New Roman"/>
          <w:iCs/>
          <w:sz w:val="24"/>
          <w:szCs w:val="24"/>
        </w:rPr>
        <w:t>Harga Saham</w:t>
      </w:r>
    </w:p>
    <w:p w:rsidR="0042286B" w:rsidRPr="0042286B" w:rsidRDefault="0042286B" w:rsidP="0042286B">
      <w:pPr>
        <w:spacing w:after="0" w:line="480" w:lineRule="auto"/>
        <w:ind w:left="567"/>
        <w:jc w:val="both"/>
        <w:rPr>
          <w:rFonts w:ascii="Times New Roman" w:eastAsia="Calibri" w:hAnsi="Times New Roman" w:cs="Times New Roman"/>
          <w:sz w:val="24"/>
          <w:szCs w:val="24"/>
        </w:rPr>
      </w:pPr>
      <w:r w:rsidRPr="0042286B">
        <w:rPr>
          <w:rFonts w:ascii="Times New Roman" w:eastAsia="Calibri" w:hAnsi="Times New Roman" w:cs="Times New Roman"/>
          <w:i/>
          <w:iCs/>
          <w:sz w:val="24"/>
          <w:szCs w:val="24"/>
        </w:rPr>
        <w:t>a</w:t>
      </w:r>
      <w:r w:rsidRPr="0042286B">
        <w:rPr>
          <w:rFonts w:ascii="Times New Roman" w:eastAsia="Calibri" w:hAnsi="Times New Roman" w:cs="Times New Roman"/>
          <w:sz w:val="24"/>
          <w:szCs w:val="24"/>
          <w:vertAlign w:val="subscript"/>
        </w:rPr>
        <w:tab/>
      </w:r>
      <w:r w:rsidRPr="0042286B">
        <w:rPr>
          <w:rFonts w:ascii="Times New Roman" w:eastAsia="Calibri" w:hAnsi="Times New Roman" w:cs="Times New Roman"/>
          <w:sz w:val="24"/>
          <w:szCs w:val="24"/>
          <w:vertAlign w:val="subscript"/>
        </w:rPr>
        <w:tab/>
      </w:r>
      <w:r w:rsidRPr="0042286B">
        <w:rPr>
          <w:rFonts w:ascii="Times New Roman" w:eastAsia="Calibri" w:hAnsi="Times New Roman" w:cs="Times New Roman"/>
          <w:sz w:val="24"/>
          <w:szCs w:val="24"/>
        </w:rPr>
        <w:t>= Bilangan Konstanta</w:t>
      </w:r>
    </w:p>
    <w:p w:rsidR="0042286B" w:rsidRPr="0042286B" w:rsidRDefault="0042286B" w:rsidP="0042286B">
      <w:pPr>
        <w:spacing w:after="0" w:line="480" w:lineRule="auto"/>
        <w:ind w:left="567"/>
        <w:jc w:val="both"/>
        <w:rPr>
          <w:rFonts w:ascii="Times New Roman" w:eastAsia="Calibri" w:hAnsi="Times New Roman" w:cs="Times New Roman"/>
          <w:sz w:val="24"/>
          <w:szCs w:val="24"/>
          <w:vertAlign w:val="subscript"/>
        </w:rPr>
      </w:pPr>
      <w:r w:rsidRPr="0042286B">
        <w:rPr>
          <w:rFonts w:ascii="Times New Roman" w:eastAsia="Calibri" w:hAnsi="Times New Roman" w:cs="Times New Roman"/>
          <w:i/>
          <w:iCs/>
          <w:sz w:val="24"/>
          <w:szCs w:val="24"/>
        </w:rPr>
        <w:t>b</w:t>
      </w:r>
      <w:r w:rsidRPr="0042286B">
        <w:rPr>
          <w:rFonts w:ascii="Times New Roman" w:eastAsia="Calibri" w:hAnsi="Times New Roman" w:cs="Times New Roman"/>
          <w:i/>
          <w:iCs/>
          <w:sz w:val="24"/>
          <w:szCs w:val="24"/>
          <w:vertAlign w:val="subscript"/>
        </w:rPr>
        <w:t>1</w:t>
      </w:r>
      <w:r w:rsidRPr="0042286B">
        <w:rPr>
          <w:rFonts w:ascii="Times New Roman" w:eastAsia="Calibri" w:hAnsi="Times New Roman" w:cs="Times New Roman"/>
          <w:i/>
          <w:iCs/>
          <w:sz w:val="24"/>
          <w:szCs w:val="24"/>
        </w:rPr>
        <w:t xml:space="preserve"> dan b</w:t>
      </w:r>
      <w:r w:rsidRPr="0042286B">
        <w:rPr>
          <w:rFonts w:ascii="Times New Roman" w:eastAsia="Calibri" w:hAnsi="Times New Roman" w:cs="Times New Roman"/>
          <w:i/>
          <w:iCs/>
          <w:sz w:val="24"/>
          <w:szCs w:val="24"/>
          <w:vertAlign w:val="subscript"/>
        </w:rPr>
        <w:t>3</w:t>
      </w:r>
      <w:r w:rsidRPr="0042286B">
        <w:rPr>
          <w:rFonts w:ascii="Times New Roman" w:eastAsia="Calibri" w:hAnsi="Times New Roman" w:cs="Times New Roman"/>
          <w:sz w:val="24"/>
          <w:szCs w:val="24"/>
        </w:rPr>
        <w:t>= Koefisien regresi</w:t>
      </w:r>
    </w:p>
    <w:p w:rsidR="0042286B" w:rsidRPr="0042286B" w:rsidRDefault="0042286B" w:rsidP="0042286B">
      <w:pPr>
        <w:spacing w:after="0" w:line="480" w:lineRule="auto"/>
        <w:ind w:left="567"/>
        <w:jc w:val="both"/>
        <w:rPr>
          <w:rFonts w:ascii="Times New Roman" w:eastAsia="Calibri" w:hAnsi="Times New Roman" w:cs="Times New Roman"/>
          <w:sz w:val="24"/>
          <w:szCs w:val="24"/>
          <w:vertAlign w:val="subscript"/>
          <w:lang w:val="en-US"/>
        </w:rPr>
      </w:pPr>
      <w:r w:rsidRPr="0042286B">
        <w:rPr>
          <w:rFonts w:ascii="Times New Roman" w:eastAsia="Calibri" w:hAnsi="Times New Roman" w:cs="Times New Roman"/>
          <w:i/>
          <w:iCs/>
          <w:sz w:val="24"/>
          <w:szCs w:val="24"/>
        </w:rPr>
        <w:t>X</w:t>
      </w:r>
      <w:r w:rsidRPr="0042286B">
        <w:rPr>
          <w:rFonts w:ascii="Times New Roman" w:eastAsia="Calibri" w:hAnsi="Times New Roman" w:cs="Times New Roman"/>
          <w:i/>
          <w:iCs/>
          <w:sz w:val="24"/>
          <w:szCs w:val="24"/>
          <w:vertAlign w:val="subscript"/>
        </w:rPr>
        <w:t>1</w:t>
      </w:r>
      <w:r w:rsidRPr="0042286B">
        <w:rPr>
          <w:rFonts w:ascii="Times New Roman" w:eastAsia="Calibri" w:hAnsi="Times New Roman" w:cs="Times New Roman"/>
          <w:sz w:val="24"/>
          <w:szCs w:val="24"/>
          <w:vertAlign w:val="subscript"/>
        </w:rPr>
        <w:tab/>
      </w:r>
      <w:r w:rsidRPr="0042286B">
        <w:rPr>
          <w:rFonts w:ascii="Times New Roman" w:eastAsia="Calibri" w:hAnsi="Times New Roman" w:cs="Times New Roman"/>
          <w:sz w:val="24"/>
          <w:szCs w:val="24"/>
        </w:rPr>
        <w:t xml:space="preserve">= </w:t>
      </w:r>
      <w:r w:rsidRPr="0042286B">
        <w:rPr>
          <w:rFonts w:ascii="Times New Roman" w:eastAsia="Calibri" w:hAnsi="Times New Roman" w:cs="Times New Roman"/>
          <w:i/>
          <w:iCs/>
          <w:sz w:val="24"/>
          <w:szCs w:val="24"/>
        </w:rPr>
        <w:t>Other Comprehensive Income</w:t>
      </w:r>
    </w:p>
    <w:p w:rsidR="0042286B" w:rsidRPr="0042286B" w:rsidRDefault="0042286B" w:rsidP="0042286B">
      <w:pPr>
        <w:spacing w:after="0" w:line="480" w:lineRule="auto"/>
        <w:ind w:left="567"/>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X</w:t>
      </w:r>
      <w:r w:rsidRPr="0042286B">
        <w:rPr>
          <w:rFonts w:ascii="Times New Roman" w:eastAsia="Calibri" w:hAnsi="Times New Roman" w:cs="Times New Roman"/>
          <w:i/>
          <w:iCs/>
          <w:sz w:val="24"/>
          <w:szCs w:val="24"/>
          <w:vertAlign w:val="subscript"/>
        </w:rPr>
        <w:t>3</w:t>
      </w:r>
      <w:r w:rsidRPr="0042286B">
        <w:rPr>
          <w:rFonts w:ascii="Times New Roman" w:eastAsia="Calibri" w:hAnsi="Times New Roman" w:cs="Times New Roman"/>
          <w:i/>
          <w:iCs/>
          <w:sz w:val="24"/>
          <w:szCs w:val="24"/>
          <w:vertAlign w:val="subscript"/>
        </w:rPr>
        <w:tab/>
      </w:r>
      <w:r w:rsidRPr="0042286B">
        <w:rPr>
          <w:rFonts w:ascii="Times New Roman" w:eastAsia="Calibri" w:hAnsi="Times New Roman" w:cs="Times New Roman"/>
          <w:i/>
          <w:iCs/>
          <w:sz w:val="24"/>
          <w:szCs w:val="24"/>
        </w:rPr>
        <w:t xml:space="preserve">= </w:t>
      </w:r>
      <w:r w:rsidRPr="0042286B">
        <w:rPr>
          <w:rFonts w:ascii="Times New Roman" w:eastAsia="Calibri" w:hAnsi="Times New Roman" w:cs="Times New Roman"/>
          <w:iCs/>
          <w:sz w:val="24"/>
          <w:szCs w:val="24"/>
        </w:rPr>
        <w:t>Nilai Pasar</w:t>
      </w:r>
    </w:p>
    <w:p w:rsidR="0042286B" w:rsidRPr="0042286B" w:rsidRDefault="0042286B" w:rsidP="0042286B">
      <w:pPr>
        <w:spacing w:after="0" w:line="480" w:lineRule="auto"/>
        <w:ind w:left="567"/>
        <w:jc w:val="both"/>
        <w:rPr>
          <w:rFonts w:ascii="Times New Roman" w:eastAsia="Calibri" w:hAnsi="Times New Roman" w:cs="Times New Roman"/>
          <w:i/>
          <w:iCs/>
          <w:sz w:val="24"/>
          <w:szCs w:val="24"/>
        </w:rPr>
      </w:pPr>
      <w:r w:rsidRPr="0042286B">
        <w:rPr>
          <w:rFonts w:ascii="Times New Roman" w:eastAsia="Calibri" w:hAnsi="Times New Roman" w:cs="Times New Roman"/>
          <w:i/>
          <w:iCs/>
          <w:sz w:val="24"/>
          <w:szCs w:val="24"/>
        </w:rPr>
        <w:t>b</w:t>
      </w:r>
      <w:r w:rsidRPr="0042286B">
        <w:rPr>
          <w:rFonts w:ascii="Times New Roman" w:eastAsia="Calibri" w:hAnsi="Times New Roman" w:cs="Times New Roman"/>
          <w:i/>
          <w:iCs/>
          <w:sz w:val="24"/>
          <w:szCs w:val="24"/>
          <w:vertAlign w:val="subscript"/>
        </w:rPr>
        <w:t>2</w:t>
      </w:r>
      <w:r w:rsidRPr="0042286B">
        <w:rPr>
          <w:rFonts w:ascii="Times New Roman" w:eastAsia="Calibri" w:hAnsi="Times New Roman" w:cs="Times New Roman"/>
          <w:i/>
          <w:iCs/>
          <w:sz w:val="24"/>
          <w:szCs w:val="24"/>
        </w:rPr>
        <w:t>D</w:t>
      </w:r>
      <w:r w:rsidRPr="0042286B">
        <w:rPr>
          <w:rFonts w:ascii="Times New Roman" w:eastAsia="Calibri" w:hAnsi="Times New Roman" w:cs="Times New Roman"/>
          <w:i/>
          <w:iCs/>
          <w:sz w:val="24"/>
          <w:szCs w:val="24"/>
          <w:vertAlign w:val="subscript"/>
        </w:rPr>
        <w:t xml:space="preserve">1 </w:t>
      </w:r>
      <w:r w:rsidRPr="0042286B">
        <w:rPr>
          <w:rFonts w:ascii="Times New Roman" w:eastAsia="Calibri" w:hAnsi="Times New Roman" w:cs="Times New Roman"/>
          <w:i/>
          <w:iCs/>
          <w:sz w:val="24"/>
          <w:szCs w:val="24"/>
        </w:rPr>
        <w:tab/>
      </w:r>
      <w:r w:rsidRPr="0042286B">
        <w:rPr>
          <w:rFonts w:ascii="Times New Roman" w:eastAsia="Calibri" w:hAnsi="Times New Roman" w:cs="Times New Roman"/>
          <w:iCs/>
          <w:sz w:val="24"/>
          <w:szCs w:val="24"/>
        </w:rPr>
        <w:t xml:space="preserve">= Subjektifitas dari </w:t>
      </w:r>
      <w:r w:rsidRPr="0042286B">
        <w:rPr>
          <w:rFonts w:ascii="Times New Roman" w:eastAsia="Calibri" w:hAnsi="Times New Roman" w:cs="Times New Roman"/>
          <w:i/>
          <w:iCs/>
          <w:sz w:val="24"/>
          <w:szCs w:val="24"/>
        </w:rPr>
        <w:t>Other Comprehensive Income</w:t>
      </w:r>
    </w:p>
    <w:p w:rsidR="0042286B" w:rsidRPr="0042286B" w:rsidRDefault="0042286B" w:rsidP="0042286B">
      <w:pPr>
        <w:spacing w:after="0" w:line="480" w:lineRule="auto"/>
        <w:ind w:left="567"/>
        <w:jc w:val="both"/>
        <w:rPr>
          <w:rFonts w:ascii="Times New Roman" w:eastAsia="Calibri" w:hAnsi="Times New Roman" w:cs="Times New Roman"/>
          <w:i/>
          <w:iCs/>
          <w:sz w:val="24"/>
          <w:szCs w:val="24"/>
        </w:rPr>
      </w:pPr>
      <w:r w:rsidRPr="0042286B">
        <w:rPr>
          <w:rFonts w:ascii="Times New Roman" w:eastAsia="Calibri" w:hAnsi="Times New Roman" w:cs="Times New Roman"/>
          <w:i/>
          <w:iCs/>
          <w:sz w:val="24"/>
          <w:szCs w:val="24"/>
          <w:lang w:val="en-US"/>
        </w:rPr>
        <w:t>e</w:t>
      </w:r>
      <w:r w:rsidRPr="0042286B">
        <w:rPr>
          <w:rFonts w:ascii="Times New Roman" w:eastAsia="Calibri" w:hAnsi="Times New Roman" w:cs="Times New Roman"/>
          <w:i/>
          <w:iCs/>
          <w:sz w:val="24"/>
          <w:szCs w:val="24"/>
          <w:lang w:val="en-US"/>
        </w:rPr>
        <w:tab/>
      </w:r>
      <w:r w:rsidRPr="0042286B">
        <w:rPr>
          <w:rFonts w:ascii="Times New Roman" w:eastAsia="Calibri" w:hAnsi="Times New Roman" w:cs="Times New Roman"/>
          <w:i/>
          <w:iCs/>
          <w:sz w:val="24"/>
          <w:szCs w:val="24"/>
        </w:rPr>
        <w:tab/>
      </w:r>
      <w:r w:rsidRPr="0042286B">
        <w:rPr>
          <w:rFonts w:ascii="Times New Roman" w:eastAsia="Calibri" w:hAnsi="Times New Roman" w:cs="Times New Roman"/>
          <w:i/>
          <w:iCs/>
          <w:sz w:val="24"/>
          <w:szCs w:val="24"/>
          <w:lang w:val="en-US"/>
        </w:rPr>
        <w:t>= Epsilon (Pengaruh faktor lain)</w:t>
      </w:r>
    </w:p>
    <w:p w:rsidR="0042286B" w:rsidRPr="0042286B" w:rsidRDefault="0042286B" w:rsidP="0042286B">
      <w:pPr>
        <w:spacing w:line="480" w:lineRule="auto"/>
        <w:jc w:val="both"/>
        <w:rPr>
          <w:rFonts w:ascii="Times New Roman" w:eastAsia="Calibri" w:hAnsi="Times New Roman" w:cs="Times New Roman"/>
          <w:iCs/>
          <w:sz w:val="24"/>
          <w:szCs w:val="24"/>
        </w:rPr>
      </w:pPr>
    </w:p>
    <w:p w:rsidR="0042286B" w:rsidRPr="0042286B" w:rsidRDefault="0042286B" w:rsidP="0042286B">
      <w:pPr>
        <w:keepNext/>
        <w:keepLines/>
        <w:spacing w:before="40" w:after="0" w:line="480" w:lineRule="auto"/>
        <w:jc w:val="both"/>
        <w:outlineLvl w:val="3"/>
        <w:rPr>
          <w:rFonts w:ascii="Times New Roman" w:eastAsia="Calibri" w:hAnsi="Times New Roman" w:cs="Times New Roman"/>
          <w:b/>
          <w:iCs/>
          <w:color w:val="000000"/>
          <w:sz w:val="24"/>
        </w:rPr>
      </w:pPr>
      <w:bookmarkStart w:id="85" w:name="_Toc535411204"/>
      <w:bookmarkStart w:id="86" w:name="_Toc2286414"/>
      <w:bookmarkStart w:id="87" w:name="_Toc2286777"/>
      <w:r w:rsidRPr="0042286B">
        <w:rPr>
          <w:rFonts w:ascii="Times New Roman" w:eastAsia="Calibri" w:hAnsi="Times New Roman" w:cs="Times New Roman"/>
          <w:b/>
          <w:iCs/>
          <w:color w:val="000000"/>
          <w:sz w:val="24"/>
        </w:rPr>
        <w:t>3.8.2.3 Analisis Korelasi</w:t>
      </w:r>
      <w:bookmarkEnd w:id="85"/>
      <w:bookmarkEnd w:id="86"/>
      <w:bookmarkEnd w:id="87"/>
      <w:r w:rsidRPr="0042286B">
        <w:rPr>
          <w:rFonts w:ascii="Times New Roman" w:eastAsia="Calibri" w:hAnsi="Times New Roman" w:cs="Times New Roman"/>
          <w:b/>
          <w:iCs/>
          <w:color w:val="000000"/>
          <w:sz w:val="24"/>
        </w:rPr>
        <w:t xml:space="preserve"> </w:t>
      </w:r>
    </w:p>
    <w:p w:rsidR="0042286B" w:rsidRPr="0042286B" w:rsidRDefault="0042286B" w:rsidP="0042286B">
      <w:pPr>
        <w:spacing w:line="480" w:lineRule="auto"/>
        <w:ind w:firstLine="720"/>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Analisis korelasi bertujuan untuk menunjukkan arah dan kuatnya hubungan antara masing-masing variabel. Dinyatakan dalam bentuk hubungan positif dan negatif, sedangkan kuat atau lemahnya hubungan dinyatakan dalam besarnya </w:t>
      </w:r>
      <w:r w:rsidRPr="0042286B">
        <w:rPr>
          <w:rFonts w:ascii="Times New Roman" w:eastAsia="Calibri" w:hAnsi="Times New Roman" w:cs="Times New Roman"/>
          <w:iCs/>
          <w:sz w:val="24"/>
          <w:szCs w:val="24"/>
        </w:rPr>
        <w:lastRenderedPageBreak/>
        <w:t xml:space="preserve">koefisien korelasi. Untuk mengetahui apakah terdapat hubungan yang positif atau negatif antara masing-masing variabel, maka penulis menggunakan rumusan korelasi </w:t>
      </w:r>
      <w:r w:rsidRPr="0042286B">
        <w:rPr>
          <w:rFonts w:ascii="Times New Roman" w:eastAsia="Calibri" w:hAnsi="Times New Roman" w:cs="Times New Roman"/>
          <w:i/>
          <w:iCs/>
          <w:sz w:val="24"/>
          <w:szCs w:val="24"/>
        </w:rPr>
        <w:t>pearson product moment</w:t>
      </w:r>
      <w:r w:rsidRPr="0042286B">
        <w:rPr>
          <w:rFonts w:ascii="Times New Roman" w:eastAsia="Calibri" w:hAnsi="Times New Roman" w:cs="Times New Roman"/>
          <w:iCs/>
          <w:sz w:val="24"/>
          <w:szCs w:val="24"/>
        </w:rPr>
        <w:t>. Adapun rumus yang digunakan menurut Sugiyono (2013:248) sebagai berikut:</w:t>
      </w:r>
    </w:p>
    <w:p w:rsidR="0042286B" w:rsidRPr="0042286B" w:rsidRDefault="0042286B" w:rsidP="0042286B">
      <w:pPr>
        <w:spacing w:line="480" w:lineRule="auto"/>
        <w:jc w:val="both"/>
        <w:rPr>
          <w:rFonts w:ascii="Times New Roman" w:eastAsia="Calibri" w:hAnsi="Times New Roman" w:cs="Times New Roman"/>
          <w:iCs/>
          <w:sz w:val="24"/>
          <w:szCs w:val="24"/>
        </w:rPr>
      </w:pPr>
      <m:oMathPara>
        <m:oMath>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xy</m:t>
              </m:r>
            </m:sub>
          </m:sSub>
          <m:r>
            <w:rPr>
              <w:rFonts w:ascii="Cambria Math" w:eastAsia="Calibri" w:hAnsi="Cambria Math" w:cs="Times New Roman"/>
              <w:sz w:val="24"/>
              <w:szCs w:val="24"/>
            </w:rPr>
            <m:t>=</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n</m:t>
              </m:r>
              <m:nary>
                <m:naryPr>
                  <m:chr m:val="∑"/>
                  <m:limLoc m:val="undOvr"/>
                  <m:subHide m:val="1"/>
                  <m:supHide m:val="1"/>
                  <m:ctrlPr>
                    <w:rPr>
                      <w:rFonts w:ascii="Cambria Math" w:eastAsia="Calibri" w:hAnsi="Cambria Math" w:cs="Times New Roman"/>
                      <w:i/>
                      <w:iCs/>
                      <w:sz w:val="24"/>
                      <w:szCs w:val="24"/>
                    </w:rPr>
                  </m:ctrlPr>
                </m:naryPr>
                <m:sub/>
                <m:sup/>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m:t>
                      </m:r>
                    </m:sub>
                  </m:sSub>
                </m:e>
              </m:nary>
              <m:r>
                <w:rPr>
                  <w:rFonts w:ascii="Cambria Math" w:eastAsia="Calibri" w:hAnsi="Cambria Math" w:cs="Times New Roman"/>
                  <w:sz w:val="24"/>
                  <w:szCs w:val="24"/>
                </w:rPr>
                <m:t>-(</m:t>
              </m:r>
              <m:nary>
                <m:naryPr>
                  <m:chr m:val="∑"/>
                  <m:limLoc m:val="undOvr"/>
                  <m:subHide m:val="1"/>
                  <m:supHide m:val="1"/>
                  <m:ctrlPr>
                    <w:rPr>
                      <w:rFonts w:ascii="Cambria Math" w:eastAsia="Calibri" w:hAnsi="Cambria Math" w:cs="Times New Roman"/>
                      <w:i/>
                      <w:iCs/>
                      <w:sz w:val="24"/>
                      <w:szCs w:val="24"/>
                    </w:rPr>
                  </m:ctrlPr>
                </m:naryPr>
                <m:sub/>
                <m:sup/>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e>
              </m:nary>
              <m:r>
                <w:rPr>
                  <w:rFonts w:ascii="Cambria Math" w:eastAsia="Calibri" w:hAnsi="Cambria Math" w:cs="Times New Roman"/>
                  <w:sz w:val="24"/>
                  <w:szCs w:val="24"/>
                </w:rPr>
                <m:t>)(</m:t>
              </m:r>
              <m:nary>
                <m:naryPr>
                  <m:chr m:val="∑"/>
                  <m:limLoc m:val="undOvr"/>
                  <m:subHide m:val="1"/>
                  <m:supHide m:val="1"/>
                  <m:ctrlPr>
                    <w:rPr>
                      <w:rFonts w:ascii="Cambria Math" w:eastAsia="Calibri" w:hAnsi="Cambria Math" w:cs="Times New Roman"/>
                      <w:i/>
                      <w:iCs/>
                      <w:sz w:val="24"/>
                      <w:szCs w:val="24"/>
                    </w:rPr>
                  </m:ctrlPr>
                </m:naryPr>
                <m:sub/>
                <m:sup/>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m:t>
                      </m:r>
                    </m:sub>
                  </m:sSub>
                </m:e>
              </m:nary>
              <m:r>
                <w:rPr>
                  <w:rFonts w:ascii="Cambria Math" w:eastAsia="Calibri" w:hAnsi="Cambria Math" w:cs="Times New Roman"/>
                  <w:sz w:val="24"/>
                  <w:szCs w:val="24"/>
                </w:rPr>
                <m:t>)</m:t>
              </m:r>
            </m:num>
            <m:den>
              <m:rad>
                <m:radPr>
                  <m:degHide m:val="1"/>
                  <m:ctrlPr>
                    <w:rPr>
                      <w:rFonts w:ascii="Cambria Math" w:eastAsia="Calibri" w:hAnsi="Cambria Math" w:cs="Times New Roman"/>
                      <w:i/>
                      <w:iCs/>
                      <w:sz w:val="24"/>
                      <w:szCs w:val="24"/>
                    </w:rPr>
                  </m:ctrlPr>
                </m:radPr>
                <m:deg/>
                <m:e>
                  <m:d>
                    <m:dPr>
                      <m:begChr m:val="{"/>
                      <m:endChr m:val="}"/>
                      <m:ctrlPr>
                        <w:rPr>
                          <w:rFonts w:ascii="Cambria Math" w:eastAsia="Calibri" w:hAnsi="Cambria Math" w:cs="Times New Roman"/>
                          <w:i/>
                          <w:iCs/>
                          <w:sz w:val="24"/>
                          <w:szCs w:val="24"/>
                        </w:rPr>
                      </m:ctrlPr>
                    </m:dPr>
                    <m:e>
                      <m:r>
                        <w:rPr>
                          <w:rFonts w:ascii="Cambria Math" w:eastAsia="Calibri" w:hAnsi="Cambria Math" w:cs="Times New Roman"/>
                          <w:sz w:val="24"/>
                          <w:szCs w:val="24"/>
                        </w:rPr>
                        <m:t>n</m:t>
                      </m:r>
                      <m:nary>
                        <m:naryPr>
                          <m:chr m:val="∑"/>
                          <m:limLoc m:val="undOvr"/>
                          <m:subHide m:val="1"/>
                          <m:supHide m:val="1"/>
                          <m:ctrlPr>
                            <w:rPr>
                              <w:rFonts w:ascii="Cambria Math" w:eastAsia="Calibri" w:hAnsi="Cambria Math" w:cs="Times New Roman"/>
                              <w:i/>
                              <w:iCs/>
                              <w:sz w:val="24"/>
                              <w:szCs w:val="24"/>
                            </w:rPr>
                          </m:ctrlPr>
                        </m:naryPr>
                        <m:sub/>
                        <m:sup/>
                        <m:e>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nary>
                            <m:naryPr>
                              <m:chr m:val="∑"/>
                              <m:limLoc m:val="undOvr"/>
                              <m:subHide m:val="1"/>
                              <m:supHide m:val="1"/>
                              <m:ctrlPr>
                                <w:rPr>
                                  <w:rFonts w:ascii="Cambria Math" w:eastAsia="Calibri" w:hAnsi="Cambria Math" w:cs="Times New Roman"/>
                                  <w:i/>
                                  <w:iCs/>
                                  <w:sz w:val="24"/>
                                  <w:szCs w:val="24"/>
                                </w:rPr>
                              </m:ctrlPr>
                            </m:naryPr>
                            <m:sub/>
                            <m:sup/>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m:t>
                                  </m:r>
                                </m:e>
                                <m:sup>
                                  <m:r>
                                    <w:rPr>
                                      <w:rFonts w:ascii="Cambria Math" w:eastAsia="Calibri" w:hAnsi="Cambria Math" w:cs="Times New Roman"/>
                                      <w:sz w:val="24"/>
                                      <w:szCs w:val="24"/>
                                    </w:rPr>
                                    <m:t>2</m:t>
                                  </m:r>
                                </m:sup>
                              </m:sSup>
                            </m:e>
                          </m:nary>
                        </m:e>
                      </m:nary>
                    </m:e>
                  </m:d>
                  <m:d>
                    <m:dPr>
                      <m:begChr m:val="{"/>
                      <m:endChr m:val="}"/>
                      <m:ctrlPr>
                        <w:rPr>
                          <w:rFonts w:ascii="Cambria Math" w:eastAsia="Calibri" w:hAnsi="Cambria Math" w:cs="Times New Roman"/>
                          <w:i/>
                          <w:iCs/>
                          <w:sz w:val="24"/>
                          <w:szCs w:val="24"/>
                        </w:rPr>
                      </m:ctrlPr>
                    </m:dPr>
                    <m:e>
                      <m:r>
                        <w:rPr>
                          <w:rFonts w:ascii="Cambria Math" w:eastAsia="Calibri" w:hAnsi="Cambria Math" w:cs="Times New Roman"/>
                          <w:sz w:val="24"/>
                          <w:szCs w:val="24"/>
                        </w:rPr>
                        <m:t>n</m:t>
                      </m:r>
                      <m:nary>
                        <m:naryPr>
                          <m:chr m:val="∑"/>
                          <m:limLoc m:val="undOvr"/>
                          <m:subHide m:val="1"/>
                          <m:supHide m:val="1"/>
                          <m:ctrlPr>
                            <w:rPr>
                              <w:rFonts w:ascii="Cambria Math" w:eastAsia="Calibri" w:hAnsi="Cambria Math" w:cs="Times New Roman"/>
                              <w:i/>
                              <w:iCs/>
                              <w:sz w:val="24"/>
                              <w:szCs w:val="24"/>
                            </w:rPr>
                          </m:ctrlPr>
                        </m:naryPr>
                        <m:sub/>
                        <m:sup/>
                        <m:e>
                          <m:r>
                            <w:rPr>
                              <w:rFonts w:ascii="Cambria Math" w:eastAsia="Calibri" w:hAnsi="Cambria Math" w:cs="Times New Roman"/>
                              <w:sz w:val="24"/>
                              <w:szCs w:val="24"/>
                            </w:rPr>
                            <m:t>Y</m:t>
                          </m:r>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i</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nary>
                            <m:naryPr>
                              <m:chr m:val="∑"/>
                              <m:limLoc m:val="undOvr"/>
                              <m:subHide m:val="1"/>
                              <m:supHide m:val="1"/>
                              <m:ctrlPr>
                                <w:rPr>
                                  <w:rFonts w:ascii="Cambria Math" w:eastAsia="Calibri" w:hAnsi="Cambria Math" w:cs="Times New Roman"/>
                                  <w:i/>
                                  <w:iCs/>
                                  <w:sz w:val="24"/>
                                  <w:szCs w:val="24"/>
                                </w:rPr>
                              </m:ctrlPr>
                            </m:naryPr>
                            <m:sub/>
                            <m:sup/>
                            <m:e>
                              <m:sSub>
                                <m:sSubPr>
                                  <m:ctrlPr>
                                    <w:rPr>
                                      <w:rFonts w:ascii="Cambria Math" w:eastAsia="Calibri" w:hAnsi="Cambria Math" w:cs="Times New Roman"/>
                                      <w:i/>
                                      <w:iCs/>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m:t>
                                  </m:r>
                                </m:sub>
                              </m:sSub>
                            </m:e>
                          </m:nary>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m:t>
                              </m:r>
                            </m:e>
                            <m:sup>
                              <m:r>
                                <w:rPr>
                                  <w:rFonts w:ascii="Cambria Math" w:eastAsia="Calibri" w:hAnsi="Cambria Math" w:cs="Times New Roman"/>
                                  <w:sz w:val="24"/>
                                  <w:szCs w:val="24"/>
                                </w:rPr>
                                <m:t>2</m:t>
                              </m:r>
                            </m:sup>
                          </m:sSup>
                        </m:e>
                      </m:nary>
                    </m:e>
                  </m:d>
                </m:e>
              </m:rad>
            </m:den>
          </m:f>
        </m:oMath>
      </m:oMathPara>
    </w:p>
    <w:p w:rsidR="0042286B" w:rsidRPr="0042286B" w:rsidRDefault="0042286B" w:rsidP="0042286B">
      <w:pPr>
        <w:spacing w:line="480" w:lineRule="auto"/>
        <w:ind w:left="709"/>
        <w:jc w:val="both"/>
        <w:rPr>
          <w:rFonts w:ascii="Times New Roman" w:eastAsia="Calibri" w:hAnsi="Times New Roman" w:cs="Times New Roman"/>
          <w:iCs/>
          <w:sz w:val="24"/>
          <w:szCs w:val="24"/>
        </w:rPr>
      </w:pPr>
      <w:r w:rsidRPr="0042286B">
        <w:rPr>
          <w:rFonts w:ascii="Times New Roman" w:eastAsia="Calibri" w:hAnsi="Times New Roman" w:cs="Times New Roman"/>
          <w:iCs/>
          <w:noProof/>
          <w:sz w:val="24"/>
          <w:szCs w:val="24"/>
          <w:lang w:eastAsia="id-ID"/>
        </w:rPr>
        <mc:AlternateContent>
          <mc:Choice Requires="wps">
            <w:drawing>
              <wp:anchor distT="0" distB="0" distL="114300" distR="114300" simplePos="0" relativeHeight="251661312" behindDoc="0" locked="0" layoutInCell="1" allowOverlap="1" wp14:anchorId="16461963" wp14:editId="1A48A723">
                <wp:simplePos x="0" y="0"/>
                <wp:positionH relativeFrom="column">
                  <wp:posOffset>817245</wp:posOffset>
                </wp:positionH>
                <wp:positionV relativeFrom="paragraph">
                  <wp:posOffset>-754988</wp:posOffset>
                </wp:positionV>
                <wp:extent cx="3476625" cy="5524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476625" cy="5524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BBD04" id="Rectangle 28" o:spid="_x0000_s1026" style="position:absolute;margin-left:64.35pt;margin-top:-59.45pt;width:273.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" filled="f" strokeweight="1pt"/>
            </w:pict>
          </mc:Fallback>
        </mc:AlternateContent>
      </w:r>
      <w:r w:rsidRPr="0042286B">
        <w:rPr>
          <w:rFonts w:ascii="Times New Roman" w:eastAsia="Calibri" w:hAnsi="Times New Roman" w:cs="Times New Roman"/>
          <w:iCs/>
          <w:sz w:val="24"/>
          <w:szCs w:val="24"/>
        </w:rPr>
        <w:t xml:space="preserve">Keterangan: </w:t>
      </w:r>
    </w:p>
    <w:p w:rsidR="0042286B" w:rsidRPr="0042286B" w:rsidRDefault="0042286B" w:rsidP="0042286B">
      <w:pPr>
        <w:spacing w:line="480" w:lineRule="auto"/>
        <w:ind w:left="709"/>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 xml:space="preserve">rxy </w:t>
      </w:r>
      <w:r w:rsidRPr="0042286B">
        <w:rPr>
          <w:rFonts w:ascii="Times New Roman" w:eastAsia="Calibri" w:hAnsi="Times New Roman" w:cs="Times New Roman"/>
          <w:iCs/>
          <w:sz w:val="24"/>
          <w:szCs w:val="24"/>
        </w:rPr>
        <w:t xml:space="preserve">= Koefisien korelasi </w:t>
      </w:r>
      <w:r w:rsidRPr="0042286B">
        <w:rPr>
          <w:rFonts w:ascii="Times New Roman" w:eastAsia="Calibri" w:hAnsi="Times New Roman" w:cs="Times New Roman"/>
          <w:i/>
          <w:iCs/>
          <w:sz w:val="24"/>
          <w:szCs w:val="24"/>
        </w:rPr>
        <w:t xml:space="preserve">pearson </w:t>
      </w:r>
    </w:p>
    <w:p w:rsidR="0042286B" w:rsidRPr="0042286B" w:rsidRDefault="0042286B" w:rsidP="0042286B">
      <w:pPr>
        <w:spacing w:line="480" w:lineRule="auto"/>
        <w:ind w:left="709"/>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 xml:space="preserve">Xί = Variabel independen </w:t>
      </w:r>
    </w:p>
    <w:p w:rsidR="0042286B" w:rsidRPr="0042286B" w:rsidRDefault="0042286B" w:rsidP="0042286B">
      <w:pPr>
        <w:spacing w:line="480" w:lineRule="auto"/>
        <w:ind w:left="709"/>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 xml:space="preserve">Yί = Variabel dependen </w:t>
      </w:r>
    </w:p>
    <w:p w:rsidR="0042286B" w:rsidRPr="0042286B" w:rsidRDefault="0042286B" w:rsidP="0042286B">
      <w:pPr>
        <w:spacing w:line="480" w:lineRule="auto"/>
        <w:ind w:left="709"/>
        <w:jc w:val="both"/>
        <w:rPr>
          <w:rFonts w:ascii="Times New Roman" w:eastAsia="Calibri" w:hAnsi="Times New Roman" w:cs="Times New Roman"/>
          <w:i/>
          <w:iCs/>
          <w:sz w:val="24"/>
          <w:szCs w:val="24"/>
        </w:rPr>
      </w:pPr>
      <w:r w:rsidRPr="0042286B">
        <w:rPr>
          <w:rFonts w:ascii="Times New Roman" w:eastAsia="Calibri" w:hAnsi="Times New Roman" w:cs="Times New Roman"/>
          <w:i/>
          <w:iCs/>
          <w:sz w:val="24"/>
          <w:szCs w:val="24"/>
        </w:rPr>
        <w:t>n = Banyak Sampel</w:t>
      </w:r>
    </w:p>
    <w:p w:rsidR="0042286B" w:rsidRPr="0042286B" w:rsidRDefault="0042286B" w:rsidP="0042286B">
      <w:pPr>
        <w:spacing w:line="480" w:lineRule="auto"/>
        <w:ind w:firstLine="709"/>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Pada dasarnya, nilai dapat bervariasi dari -1 sampai dengan +1 atau secara sistematis dapat ditulis -1</w:t>
      </w:r>
      <w:r w:rsidRPr="0042286B">
        <w:rPr>
          <w:rFonts w:ascii="Times New Roman" w:eastAsia="Calibri" w:hAnsi="Times New Roman" w:cs="Times New Roman"/>
          <w:i/>
          <w:iCs/>
          <w:sz w:val="24"/>
          <w:szCs w:val="24"/>
        </w:rPr>
        <w:t>&lt; r &lt; +</w:t>
      </w:r>
      <w:r w:rsidRPr="0042286B">
        <w:rPr>
          <w:rFonts w:ascii="Times New Roman" w:eastAsia="Calibri" w:hAnsi="Times New Roman" w:cs="Times New Roman"/>
          <w:iCs/>
          <w:sz w:val="24"/>
          <w:szCs w:val="24"/>
        </w:rPr>
        <w:t xml:space="preserve">1. </w:t>
      </w:r>
    </w:p>
    <w:p w:rsidR="0042286B" w:rsidRPr="0042286B" w:rsidRDefault="0042286B" w:rsidP="0042286B">
      <w:pPr>
        <w:numPr>
          <w:ilvl w:val="1"/>
          <w:numId w:val="24"/>
        </w:numPr>
        <w:spacing w:after="0" w:line="480" w:lineRule="auto"/>
        <w:ind w:left="1134"/>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Bila </w:t>
      </w:r>
      <w:r w:rsidRPr="0042286B">
        <w:rPr>
          <w:rFonts w:ascii="Times New Roman" w:eastAsia="Calibri" w:hAnsi="Times New Roman" w:cs="Times New Roman"/>
          <w:i/>
          <w:iCs/>
          <w:sz w:val="24"/>
          <w:szCs w:val="24"/>
        </w:rPr>
        <w:t xml:space="preserve">r </w:t>
      </w:r>
      <w:r w:rsidRPr="0042286B">
        <w:rPr>
          <w:rFonts w:ascii="Times New Roman" w:eastAsia="Calibri" w:hAnsi="Times New Roman" w:cs="Times New Roman"/>
          <w:iCs/>
          <w:sz w:val="24"/>
          <w:szCs w:val="24"/>
        </w:rPr>
        <w:t xml:space="preserve">= 0 atau mendekati nol, maka hubungan antara kedua variabel sangat lemah atau tidak terdapat hubungan sama sekali sehungga tidak mungkin terdapat pengaruh variabel independen terhadap variabel dependen. </w:t>
      </w:r>
    </w:p>
    <w:p w:rsidR="0042286B" w:rsidRPr="0042286B" w:rsidRDefault="0042286B" w:rsidP="0042286B">
      <w:pPr>
        <w:numPr>
          <w:ilvl w:val="1"/>
          <w:numId w:val="24"/>
        </w:numPr>
        <w:spacing w:after="0" w:line="480" w:lineRule="auto"/>
        <w:ind w:left="1134"/>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Bila 0 &lt; </w:t>
      </w:r>
      <w:r w:rsidRPr="0042286B">
        <w:rPr>
          <w:rFonts w:ascii="Times New Roman" w:eastAsia="Calibri" w:hAnsi="Times New Roman" w:cs="Times New Roman"/>
          <w:i/>
          <w:iCs/>
          <w:sz w:val="24"/>
          <w:szCs w:val="24"/>
        </w:rPr>
        <w:t xml:space="preserve">r </w:t>
      </w:r>
      <w:r w:rsidRPr="0042286B">
        <w:rPr>
          <w:rFonts w:ascii="Times New Roman" w:eastAsia="Calibri" w:hAnsi="Times New Roman" w:cs="Times New Roman"/>
          <w:iCs/>
          <w:sz w:val="24"/>
          <w:szCs w:val="24"/>
        </w:rPr>
        <w:t xml:space="preserve">&lt; 1, maka korelasi antara kedua variabel dapat dikatakan positif atau bersifat searah, dengan kata lain kenaikan atau penurunan nilai-nilai variabel independen terjadi bersama-sama dengan kenaikan atau penurunan nilai-nilai variabel dependen. </w:t>
      </w:r>
    </w:p>
    <w:p w:rsidR="0042286B" w:rsidRPr="0042286B" w:rsidRDefault="0042286B" w:rsidP="0042286B">
      <w:pPr>
        <w:numPr>
          <w:ilvl w:val="1"/>
          <w:numId w:val="24"/>
        </w:numPr>
        <w:spacing w:after="0" w:line="480" w:lineRule="auto"/>
        <w:ind w:left="1134"/>
        <w:contextualSpacing/>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lastRenderedPageBreak/>
        <w:t xml:space="preserve">Bila -1 &lt; </w:t>
      </w:r>
      <w:r w:rsidRPr="0042286B">
        <w:rPr>
          <w:rFonts w:ascii="Times New Roman" w:eastAsia="Calibri" w:hAnsi="Times New Roman" w:cs="Times New Roman"/>
          <w:i/>
          <w:iCs/>
          <w:sz w:val="24"/>
          <w:szCs w:val="24"/>
        </w:rPr>
        <w:t xml:space="preserve">r </w:t>
      </w:r>
      <w:r w:rsidRPr="0042286B">
        <w:rPr>
          <w:rFonts w:ascii="Times New Roman" w:eastAsia="Calibri" w:hAnsi="Times New Roman" w:cs="Times New Roman"/>
          <w:iCs/>
          <w:sz w:val="24"/>
          <w:szCs w:val="24"/>
        </w:rPr>
        <w:t xml:space="preserve">&lt; 0, maka korelasi antara kedua variabel dapat dikatakan negatif atau bersifat berkebalikan, dengan kata lain kenaikan nilai-nilai variabel independen akan terjadi bersama-sama dengan penurunan nilai variabel dependen atau sebaliknya. </w:t>
      </w:r>
    </w:p>
    <w:p w:rsidR="0042286B" w:rsidRPr="0042286B" w:rsidRDefault="0042286B" w:rsidP="0042286B">
      <w:pPr>
        <w:spacing w:line="480" w:lineRule="auto"/>
        <w:ind w:firstLine="720"/>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Adapun untuk melihat hubungan atau korelasi, penulis menggunakan analisis yang dikemukakan oleh Sugiyono (2017:184) sebagai berikut:</w:t>
      </w:r>
    </w:p>
    <w:tbl>
      <w:tblPr>
        <w:tblStyle w:val="TableGrid"/>
        <w:tblW w:w="0" w:type="auto"/>
        <w:jc w:val="center"/>
        <w:tblLayout w:type="fixed"/>
        <w:tblLook w:val="04A0" w:firstRow="1" w:lastRow="0" w:firstColumn="1" w:lastColumn="0" w:noHBand="0" w:noVBand="1"/>
      </w:tblPr>
      <w:tblGrid>
        <w:gridCol w:w="3397"/>
        <w:gridCol w:w="2977"/>
      </w:tblGrid>
      <w:tr w:rsidR="0042286B" w:rsidRPr="0042286B" w:rsidTr="00477BDF">
        <w:trPr>
          <w:trHeight w:val="107"/>
          <w:jc w:val="center"/>
        </w:trPr>
        <w:tc>
          <w:tcPr>
            <w:tcW w:w="339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b/>
                <w:bCs/>
                <w:color w:val="000000"/>
                <w:sz w:val="23"/>
                <w:szCs w:val="23"/>
              </w:rPr>
              <w:t>Interpretasi Koefisien Korelasi Besarnya Pengaruh</w:t>
            </w:r>
          </w:p>
        </w:tc>
        <w:tc>
          <w:tcPr>
            <w:tcW w:w="297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b/>
                <w:bCs/>
                <w:color w:val="000000"/>
                <w:sz w:val="23"/>
                <w:szCs w:val="23"/>
              </w:rPr>
              <w:t>Tingkat Hubungan</w:t>
            </w:r>
          </w:p>
        </w:tc>
      </w:tr>
      <w:tr w:rsidR="0042286B" w:rsidRPr="0042286B" w:rsidTr="00477BDF">
        <w:trPr>
          <w:trHeight w:val="109"/>
          <w:jc w:val="center"/>
        </w:trPr>
        <w:tc>
          <w:tcPr>
            <w:tcW w:w="339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0,00 – 0,199</w:t>
            </w:r>
          </w:p>
        </w:tc>
        <w:tc>
          <w:tcPr>
            <w:tcW w:w="297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Sangat Lemah</w:t>
            </w:r>
          </w:p>
        </w:tc>
      </w:tr>
      <w:tr w:rsidR="0042286B" w:rsidRPr="0042286B" w:rsidTr="00477BDF">
        <w:trPr>
          <w:trHeight w:val="109"/>
          <w:jc w:val="center"/>
        </w:trPr>
        <w:tc>
          <w:tcPr>
            <w:tcW w:w="339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0,20 – 0,399</w:t>
            </w:r>
          </w:p>
        </w:tc>
        <w:tc>
          <w:tcPr>
            <w:tcW w:w="297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Lemah</w:t>
            </w:r>
          </w:p>
        </w:tc>
      </w:tr>
      <w:tr w:rsidR="0042286B" w:rsidRPr="0042286B" w:rsidTr="00477BDF">
        <w:trPr>
          <w:trHeight w:val="109"/>
          <w:jc w:val="center"/>
        </w:trPr>
        <w:tc>
          <w:tcPr>
            <w:tcW w:w="339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0,40 – 0,599</w:t>
            </w:r>
          </w:p>
        </w:tc>
        <w:tc>
          <w:tcPr>
            <w:tcW w:w="297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Sedang</w:t>
            </w:r>
          </w:p>
        </w:tc>
      </w:tr>
      <w:tr w:rsidR="0042286B" w:rsidRPr="0042286B" w:rsidTr="00477BDF">
        <w:trPr>
          <w:trHeight w:val="109"/>
          <w:jc w:val="center"/>
        </w:trPr>
        <w:tc>
          <w:tcPr>
            <w:tcW w:w="339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0,60 – 0,799</w:t>
            </w:r>
          </w:p>
        </w:tc>
        <w:tc>
          <w:tcPr>
            <w:tcW w:w="297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Kuat</w:t>
            </w:r>
          </w:p>
        </w:tc>
      </w:tr>
      <w:tr w:rsidR="0042286B" w:rsidRPr="0042286B" w:rsidTr="00477BDF">
        <w:trPr>
          <w:trHeight w:val="109"/>
          <w:jc w:val="center"/>
        </w:trPr>
        <w:tc>
          <w:tcPr>
            <w:tcW w:w="339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0,80 – 1,000</w:t>
            </w:r>
          </w:p>
        </w:tc>
        <w:tc>
          <w:tcPr>
            <w:tcW w:w="2977" w:type="dxa"/>
          </w:tcPr>
          <w:p w:rsidR="0042286B" w:rsidRPr="0042286B" w:rsidRDefault="0042286B" w:rsidP="0042286B">
            <w:pPr>
              <w:autoSpaceDE w:val="0"/>
              <w:autoSpaceDN w:val="0"/>
              <w:adjustRightInd w:val="0"/>
              <w:jc w:val="center"/>
              <w:rPr>
                <w:rFonts w:ascii="Times New Roman" w:hAnsi="Times New Roman"/>
                <w:color w:val="000000"/>
                <w:sz w:val="23"/>
                <w:szCs w:val="23"/>
              </w:rPr>
            </w:pPr>
            <w:r w:rsidRPr="0042286B">
              <w:rPr>
                <w:rFonts w:ascii="Times New Roman" w:hAnsi="Times New Roman"/>
                <w:color w:val="000000"/>
                <w:sz w:val="23"/>
                <w:szCs w:val="23"/>
              </w:rPr>
              <w:t>Sangat Kuat</w:t>
            </w:r>
          </w:p>
        </w:tc>
      </w:tr>
    </w:tbl>
    <w:p w:rsidR="0042286B" w:rsidRPr="0042286B" w:rsidRDefault="0042286B" w:rsidP="0042286B">
      <w:pPr>
        <w:spacing w:after="0" w:line="480" w:lineRule="auto"/>
        <w:jc w:val="both"/>
        <w:rPr>
          <w:rFonts w:ascii="Times New Roman" w:eastAsia="Calibri" w:hAnsi="Times New Roman" w:cs="Times New Roman"/>
          <w:sz w:val="24"/>
        </w:rPr>
      </w:pPr>
    </w:p>
    <w:p w:rsidR="0042286B" w:rsidRPr="0042286B" w:rsidRDefault="0042286B" w:rsidP="0042286B">
      <w:pPr>
        <w:keepNext/>
        <w:keepLines/>
        <w:numPr>
          <w:ilvl w:val="3"/>
          <w:numId w:val="16"/>
        </w:numPr>
        <w:spacing w:before="40" w:after="0" w:line="480" w:lineRule="auto"/>
        <w:ind w:left="709"/>
        <w:jc w:val="both"/>
        <w:outlineLvl w:val="3"/>
        <w:rPr>
          <w:rFonts w:ascii="Times New Roman" w:eastAsia="Calibri" w:hAnsi="Times New Roman" w:cs="Times New Roman"/>
          <w:b/>
          <w:iCs/>
          <w:color w:val="000000"/>
          <w:sz w:val="24"/>
        </w:rPr>
      </w:pPr>
      <w:bookmarkStart w:id="88" w:name="_Toc535411205"/>
      <w:bookmarkStart w:id="89" w:name="_Toc2286415"/>
      <w:bookmarkStart w:id="90" w:name="_Toc2286778"/>
      <w:r w:rsidRPr="0042286B">
        <w:rPr>
          <w:rFonts w:ascii="Times New Roman" w:eastAsia="Calibri" w:hAnsi="Times New Roman" w:cs="Times New Roman"/>
          <w:b/>
          <w:iCs/>
          <w:color w:val="000000"/>
          <w:sz w:val="24"/>
        </w:rPr>
        <w:t>Uji Hipotesis</w:t>
      </w:r>
      <w:bookmarkEnd w:id="88"/>
      <w:bookmarkEnd w:id="89"/>
      <w:bookmarkEnd w:id="90"/>
    </w:p>
    <w:p w:rsidR="0042286B" w:rsidRPr="0042286B" w:rsidRDefault="0042286B" w:rsidP="0042286B">
      <w:pPr>
        <w:numPr>
          <w:ilvl w:val="0"/>
          <w:numId w:val="31"/>
        </w:numPr>
        <w:tabs>
          <w:tab w:val="right" w:pos="7937"/>
        </w:tabs>
        <w:spacing w:after="0" w:line="480" w:lineRule="auto"/>
        <w:ind w:left="426"/>
        <w:contextualSpacing/>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Uji Parsial (</w:t>
      </w:r>
      <w:r w:rsidRPr="0042286B">
        <w:rPr>
          <w:rFonts w:ascii="Times New Roman" w:eastAsia="Calibri" w:hAnsi="Times New Roman" w:cs="Times New Roman"/>
          <w:bCs/>
          <w:i/>
          <w:iCs/>
          <w:sz w:val="24"/>
          <w:szCs w:val="24"/>
        </w:rPr>
        <w:t>t</w:t>
      </w:r>
      <w:r w:rsidRPr="0042286B">
        <w:rPr>
          <w:rFonts w:ascii="Times New Roman" w:eastAsia="Calibri" w:hAnsi="Times New Roman" w:cs="Times New Roman"/>
          <w:bCs/>
          <w:iCs/>
          <w:sz w:val="24"/>
          <w:szCs w:val="24"/>
        </w:rPr>
        <w:t xml:space="preserve"> </w:t>
      </w:r>
      <w:r w:rsidRPr="0042286B">
        <w:rPr>
          <w:rFonts w:ascii="Times New Roman" w:eastAsia="Calibri" w:hAnsi="Times New Roman" w:cs="Times New Roman"/>
          <w:bCs/>
          <w:i/>
          <w:iCs/>
          <w:sz w:val="24"/>
          <w:szCs w:val="24"/>
        </w:rPr>
        <w:t>test</w:t>
      </w:r>
      <w:r w:rsidRPr="0042286B">
        <w:rPr>
          <w:rFonts w:ascii="Times New Roman" w:eastAsia="Calibri" w:hAnsi="Times New Roman" w:cs="Times New Roman"/>
          <w:bCs/>
          <w:iCs/>
          <w:sz w:val="24"/>
          <w:szCs w:val="24"/>
        </w:rPr>
        <w:t>)</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ab/>
        <w:t xml:space="preserve">Pengujian hipotesis dalam penelitian ini menggunakan pengujian secara parsial (uji </w:t>
      </w:r>
      <w:r w:rsidRPr="0042286B">
        <w:rPr>
          <w:rFonts w:ascii="Times New Roman" w:eastAsia="Calibri" w:hAnsi="Times New Roman" w:cs="Times New Roman"/>
          <w:bCs/>
          <w:i/>
          <w:iCs/>
          <w:sz w:val="24"/>
          <w:szCs w:val="24"/>
        </w:rPr>
        <w:t>t</w:t>
      </w:r>
      <w:r w:rsidRPr="0042286B">
        <w:rPr>
          <w:rFonts w:ascii="Times New Roman" w:eastAsia="Calibri" w:hAnsi="Times New Roman" w:cs="Times New Roman"/>
          <w:bCs/>
          <w:iCs/>
          <w:sz w:val="24"/>
          <w:szCs w:val="24"/>
        </w:rPr>
        <w:t>) dan dalam pengujian hipotesis ini peneliti menetapkan dengan menggunakan uji signifikan, dengan penetapan hipotesis (</w:t>
      </w: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vertAlign w:val="subscript"/>
        </w:rPr>
        <w:t>o</w:t>
      </w:r>
      <w:r w:rsidRPr="0042286B">
        <w:rPr>
          <w:rFonts w:ascii="Times New Roman" w:eastAsia="Calibri" w:hAnsi="Times New Roman" w:cs="Times New Roman"/>
          <w:bCs/>
          <w:iCs/>
          <w:sz w:val="24"/>
          <w:szCs w:val="24"/>
        </w:rPr>
        <w:t>) dan hipotesis alternatif (</w:t>
      </w: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rPr>
        <w:sym w:font="Symbol" w:char="F061"/>
      </w:r>
      <w:r w:rsidRPr="0042286B">
        <w:rPr>
          <w:rFonts w:ascii="Times New Roman" w:eastAsia="Calibri" w:hAnsi="Times New Roman" w:cs="Times New Roman"/>
          <w:bCs/>
          <w:iCs/>
          <w:sz w:val="24"/>
          <w:szCs w:val="24"/>
        </w:rPr>
        <w:t xml:space="preserve">). Menurut Imam Ghozali (2013:98), uji </w:t>
      </w:r>
      <w:r w:rsidRPr="0042286B">
        <w:rPr>
          <w:rFonts w:ascii="Times New Roman" w:eastAsia="Calibri" w:hAnsi="Times New Roman" w:cs="Times New Roman"/>
          <w:bCs/>
          <w:i/>
          <w:iCs/>
          <w:sz w:val="24"/>
          <w:szCs w:val="24"/>
        </w:rPr>
        <w:t xml:space="preserve">t </w:t>
      </w:r>
      <w:r w:rsidRPr="0042286B">
        <w:rPr>
          <w:rFonts w:ascii="Times New Roman" w:eastAsia="Calibri" w:hAnsi="Times New Roman" w:cs="Times New Roman"/>
          <w:bCs/>
          <w:iCs/>
          <w:sz w:val="24"/>
          <w:szCs w:val="24"/>
        </w:rPr>
        <w:t>digunakan untuk:</w:t>
      </w:r>
    </w:p>
    <w:p w:rsidR="0042286B" w:rsidRPr="0042286B" w:rsidRDefault="0042286B" w:rsidP="0042286B">
      <w:pPr>
        <w:tabs>
          <w:tab w:val="right" w:pos="7937"/>
        </w:tabs>
        <w:spacing w:line="240" w:lineRule="auto"/>
        <w:ind w:left="851"/>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 xml:space="preserve">"Menguji hipotesis secara parsial guna menunjukkan pengaruh tiap variabel independen secara individu terhadap variabel dependen. Uji </w:t>
      </w:r>
      <w:r w:rsidRPr="0042286B">
        <w:rPr>
          <w:rFonts w:ascii="Times New Roman" w:eastAsia="Calibri" w:hAnsi="Times New Roman" w:cs="Times New Roman"/>
          <w:bCs/>
          <w:i/>
          <w:iCs/>
          <w:sz w:val="24"/>
          <w:szCs w:val="24"/>
        </w:rPr>
        <w:t>t</w:t>
      </w:r>
      <w:r w:rsidRPr="0042286B">
        <w:rPr>
          <w:rFonts w:ascii="Times New Roman" w:eastAsia="Calibri" w:hAnsi="Times New Roman" w:cs="Times New Roman"/>
          <w:bCs/>
          <w:iCs/>
          <w:sz w:val="24"/>
          <w:szCs w:val="24"/>
        </w:rPr>
        <w:t xml:space="preserve"> adalah pengujian koefisien regresi masing-masing variabel independen terhadap variabel dependen untuk mengetahui seberapa besar pengaruh variabel independen terhadap variabel dependen".</w:t>
      </w:r>
    </w:p>
    <w:p w:rsidR="0042286B" w:rsidRPr="0042286B" w:rsidRDefault="0042286B" w:rsidP="0042286B">
      <w:pPr>
        <w:tabs>
          <w:tab w:val="right" w:pos="7937"/>
        </w:tabs>
        <w:spacing w:line="240" w:lineRule="auto"/>
        <w:ind w:left="426"/>
        <w:jc w:val="both"/>
        <w:rPr>
          <w:rFonts w:ascii="Times New Roman" w:eastAsia="Calibri" w:hAnsi="Times New Roman" w:cs="Times New Roman"/>
          <w:bCs/>
          <w:iCs/>
          <w:sz w:val="24"/>
          <w:szCs w:val="24"/>
        </w:rPr>
      </w:pP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 xml:space="preserve">Uji signifikan terhadap hipotesis yang telah ditentukan dengan menggunakan uji </w:t>
      </w:r>
      <w:r w:rsidRPr="0042286B">
        <w:rPr>
          <w:rFonts w:ascii="Times New Roman" w:eastAsia="Calibri" w:hAnsi="Times New Roman" w:cs="Times New Roman"/>
          <w:bCs/>
          <w:i/>
          <w:iCs/>
          <w:sz w:val="24"/>
          <w:szCs w:val="24"/>
        </w:rPr>
        <w:t>t</w:t>
      </w:r>
      <w:r w:rsidRPr="0042286B">
        <w:rPr>
          <w:rFonts w:ascii="Times New Roman" w:eastAsia="Calibri" w:hAnsi="Times New Roman" w:cs="Times New Roman"/>
          <w:bCs/>
          <w:iCs/>
          <w:sz w:val="24"/>
          <w:szCs w:val="24"/>
        </w:rPr>
        <w:t xml:space="preserve">. Menurut Sugiyono (2014:243), rumus untuk menguji uji </w:t>
      </w:r>
      <w:r w:rsidRPr="0042286B">
        <w:rPr>
          <w:rFonts w:ascii="Times New Roman" w:eastAsia="Calibri" w:hAnsi="Times New Roman" w:cs="Times New Roman"/>
          <w:bCs/>
          <w:i/>
          <w:iCs/>
          <w:sz w:val="24"/>
          <w:szCs w:val="24"/>
        </w:rPr>
        <w:t>t</w:t>
      </w:r>
      <w:r w:rsidRPr="0042286B">
        <w:rPr>
          <w:rFonts w:ascii="Times New Roman" w:eastAsia="Calibri" w:hAnsi="Times New Roman" w:cs="Times New Roman"/>
          <w:bCs/>
          <w:iCs/>
          <w:sz w:val="24"/>
          <w:szCs w:val="24"/>
        </w:rPr>
        <w:t xml:space="preserve"> sebagai berikut:</w:t>
      </w:r>
    </w:p>
    <w:p w:rsidR="0042286B" w:rsidRPr="0042286B" w:rsidRDefault="0042286B" w:rsidP="0042286B">
      <w:pPr>
        <w:tabs>
          <w:tab w:val="right" w:pos="7937"/>
        </w:tabs>
        <w:spacing w:line="480" w:lineRule="auto"/>
        <w:jc w:val="both"/>
        <w:rPr>
          <w:rFonts w:ascii="Times New Roman" w:eastAsia="Calibri" w:hAnsi="Times New Roman" w:cs="Times New Roman"/>
          <w:bCs/>
          <w:iCs/>
          <w:sz w:val="24"/>
          <w:szCs w:val="24"/>
          <w:lang w:val="en-US"/>
        </w:rPr>
      </w:pPr>
      <m:oMathPara>
        <m:oMath>
          <m:r>
            <w:rPr>
              <w:rFonts w:ascii="Cambria Math" w:eastAsia="Calibri" w:hAnsi="Cambria Math" w:cs="Times New Roman"/>
              <w:sz w:val="24"/>
              <w:szCs w:val="24"/>
            </w:rPr>
            <w:lastRenderedPageBreak/>
            <m:t xml:space="preserve">t= </m:t>
          </m:r>
          <m:f>
            <m:fPr>
              <m:ctrlPr>
                <w:rPr>
                  <w:rFonts w:ascii="Cambria Math" w:eastAsia="Calibri" w:hAnsi="Cambria Math" w:cs="Times New Roman"/>
                  <w:bCs/>
                  <w:i/>
                  <w:iCs/>
                  <w:sz w:val="24"/>
                  <w:szCs w:val="24"/>
                </w:rPr>
              </m:ctrlPr>
            </m:fPr>
            <m:num>
              <m:r>
                <w:rPr>
                  <w:rFonts w:ascii="Cambria Math" w:eastAsia="Calibri" w:hAnsi="Cambria Math" w:cs="Times New Roman"/>
                  <w:sz w:val="24"/>
                  <w:szCs w:val="24"/>
                </w:rPr>
                <m:t>r</m:t>
              </m:r>
              <m:rad>
                <m:radPr>
                  <m:degHide m:val="1"/>
                  <m:ctrlPr>
                    <w:rPr>
                      <w:rFonts w:ascii="Cambria Math" w:eastAsia="Calibri" w:hAnsi="Cambria Math" w:cs="Times New Roman"/>
                      <w:bCs/>
                      <w:i/>
                      <w:iCs/>
                      <w:sz w:val="24"/>
                      <w:szCs w:val="24"/>
                    </w:rPr>
                  </m:ctrlPr>
                </m:radPr>
                <m:deg/>
                <m:e>
                  <m:r>
                    <w:rPr>
                      <w:rFonts w:ascii="Cambria Math" w:eastAsia="Calibri" w:hAnsi="Cambria Math" w:cs="Times New Roman"/>
                      <w:sz w:val="24"/>
                      <w:szCs w:val="24"/>
                    </w:rPr>
                    <m:t>n-2</m:t>
                  </m:r>
                </m:e>
              </m:rad>
            </m:num>
            <m:den>
              <m:rad>
                <m:radPr>
                  <m:degHide m:val="1"/>
                  <m:ctrlPr>
                    <w:rPr>
                      <w:rFonts w:ascii="Cambria Math" w:eastAsia="Calibri" w:hAnsi="Cambria Math" w:cs="Times New Roman"/>
                      <w:bCs/>
                      <w:i/>
                      <w:iCs/>
                      <w:sz w:val="24"/>
                      <w:szCs w:val="24"/>
                    </w:rPr>
                  </m:ctrlPr>
                </m:radPr>
                <m:deg/>
                <m:e>
                  <m:r>
                    <w:rPr>
                      <w:rFonts w:ascii="Cambria Math" w:eastAsia="Calibri" w:hAnsi="Cambria Math" w:cs="Times New Roman"/>
                      <w:sz w:val="24"/>
                      <w:szCs w:val="24"/>
                    </w:rPr>
                    <m:t>1-</m:t>
                  </m:r>
                  <m:sSup>
                    <m:sSupPr>
                      <m:ctrlPr>
                        <w:rPr>
                          <w:rFonts w:ascii="Cambria Math" w:eastAsia="Calibri" w:hAnsi="Cambria Math" w:cs="Times New Roman"/>
                          <w:bCs/>
                          <w:i/>
                          <w:iCs/>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e>
              </m:rad>
            </m:den>
          </m:f>
        </m:oMath>
      </m:oMathPara>
    </w:p>
    <w:p w:rsidR="0042286B" w:rsidRPr="0042286B" w:rsidRDefault="0042286B" w:rsidP="0042286B">
      <w:pPr>
        <w:tabs>
          <w:tab w:val="right" w:pos="7937"/>
        </w:tabs>
        <w:spacing w:line="480" w:lineRule="auto"/>
        <w:ind w:left="851"/>
        <w:jc w:val="both"/>
        <w:rPr>
          <w:rFonts w:ascii="Times New Roman" w:eastAsia="Calibri" w:hAnsi="Times New Roman" w:cs="Times New Roman"/>
          <w:bCs/>
          <w:iCs/>
          <w:sz w:val="24"/>
          <w:szCs w:val="24"/>
        </w:rPr>
      </w:pPr>
      <w:r w:rsidRPr="0042286B">
        <w:rPr>
          <w:rFonts w:ascii="Times New Roman" w:eastAsia="Calibri" w:hAnsi="Times New Roman" w:cs="Times New Roman"/>
          <w:bCs/>
          <w:iCs/>
          <w:noProof/>
          <w:sz w:val="24"/>
          <w:szCs w:val="24"/>
          <w:lang w:eastAsia="id-ID"/>
        </w:rPr>
        <mc:AlternateContent>
          <mc:Choice Requires="wps">
            <w:drawing>
              <wp:anchor distT="0" distB="0" distL="114300" distR="114300" simplePos="0" relativeHeight="251679744" behindDoc="0" locked="0" layoutInCell="1" allowOverlap="1" wp14:anchorId="1A193F5D" wp14:editId="55A0976B">
                <wp:simplePos x="0" y="0"/>
                <wp:positionH relativeFrom="column">
                  <wp:posOffset>1817370</wp:posOffset>
                </wp:positionH>
                <wp:positionV relativeFrom="paragraph">
                  <wp:posOffset>-804545</wp:posOffset>
                </wp:positionV>
                <wp:extent cx="1438275" cy="6858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38275" cy="68580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C5AD6" id="Rectangle 31" o:spid="_x0000_s1026" style="position:absolute;margin-left:143.1pt;margin-top:-63.35pt;width:113.25pt;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" filled="f" strokeweight="1pt"/>
            </w:pict>
          </mc:Fallback>
        </mc:AlternateContent>
      </w:r>
      <w:r w:rsidRPr="0042286B">
        <w:rPr>
          <w:rFonts w:ascii="Times New Roman" w:eastAsia="Calibri" w:hAnsi="Times New Roman" w:cs="Times New Roman"/>
          <w:bCs/>
          <w:iCs/>
          <w:sz w:val="24"/>
          <w:szCs w:val="24"/>
        </w:rPr>
        <w:t>Keterangan:</w:t>
      </w:r>
    </w:p>
    <w:p w:rsidR="0042286B" w:rsidRPr="0042286B" w:rsidRDefault="0042286B" w:rsidP="0042286B">
      <w:pPr>
        <w:tabs>
          <w:tab w:val="right" w:pos="7937"/>
        </w:tabs>
        <w:spacing w:line="480" w:lineRule="auto"/>
        <w:ind w:left="851"/>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t</w:t>
      </w:r>
      <w:r w:rsidRPr="0042286B">
        <w:rPr>
          <w:rFonts w:ascii="Times New Roman" w:eastAsia="Calibri" w:hAnsi="Times New Roman" w:cs="Times New Roman"/>
          <w:bCs/>
          <w:iCs/>
          <w:sz w:val="24"/>
          <w:szCs w:val="24"/>
        </w:rPr>
        <w:t xml:space="preserve">   = Nilai Uji </w:t>
      </w:r>
      <w:r w:rsidRPr="0042286B">
        <w:rPr>
          <w:rFonts w:ascii="Times New Roman" w:eastAsia="Calibri" w:hAnsi="Times New Roman" w:cs="Times New Roman"/>
          <w:bCs/>
          <w:i/>
          <w:iCs/>
          <w:sz w:val="24"/>
          <w:szCs w:val="24"/>
        </w:rPr>
        <w:t>t</w:t>
      </w:r>
    </w:p>
    <w:p w:rsidR="0042286B" w:rsidRPr="0042286B" w:rsidRDefault="0042286B" w:rsidP="0042286B">
      <w:pPr>
        <w:tabs>
          <w:tab w:val="right" w:pos="7937"/>
        </w:tabs>
        <w:spacing w:line="480" w:lineRule="auto"/>
        <w:ind w:left="851"/>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r</w:t>
      </w:r>
      <w:r w:rsidRPr="0042286B">
        <w:rPr>
          <w:rFonts w:ascii="Times New Roman" w:eastAsia="Calibri" w:hAnsi="Times New Roman" w:cs="Times New Roman"/>
          <w:bCs/>
          <w:iCs/>
          <w:sz w:val="24"/>
          <w:szCs w:val="24"/>
        </w:rPr>
        <w:t xml:space="preserve">   = Koefisien korelasi</w:t>
      </w:r>
    </w:p>
    <w:p w:rsidR="0042286B" w:rsidRPr="0042286B" w:rsidRDefault="0042286B" w:rsidP="0042286B">
      <w:pPr>
        <w:tabs>
          <w:tab w:val="right" w:pos="7937"/>
        </w:tabs>
        <w:spacing w:line="480" w:lineRule="auto"/>
        <w:ind w:left="851"/>
        <w:jc w:val="both"/>
        <w:rPr>
          <w:rFonts w:ascii="Times New Roman" w:eastAsia="Calibri" w:hAnsi="Times New Roman" w:cs="Times New Roman"/>
          <w:bCs/>
          <w:iCs/>
          <w:sz w:val="24"/>
          <w:szCs w:val="24"/>
        </w:rPr>
      </w:pPr>
      <m:oMath>
        <m:sSup>
          <m:sSupPr>
            <m:ctrlPr>
              <w:rPr>
                <w:rFonts w:ascii="Cambria Math" w:eastAsia="Calibri" w:hAnsi="Cambria Math" w:cs="Times New Roman"/>
                <w:bCs/>
                <w:i/>
                <w:iCs/>
                <w:sz w:val="24"/>
                <w:szCs w:val="24"/>
              </w:rPr>
            </m:ctrlPr>
          </m:sSupPr>
          <m:e>
            <m:r>
              <w:rPr>
                <w:rFonts w:ascii="Cambria Math" w:eastAsia="Calibri" w:hAnsi="Cambria Math" w:cs="Times New Roman"/>
                <w:sz w:val="24"/>
                <w:szCs w:val="24"/>
              </w:rPr>
              <m:t>r</m:t>
            </m:r>
          </m:e>
          <m:sup>
            <m:r>
              <w:rPr>
                <w:rFonts w:ascii="Cambria Math" w:eastAsia="Calibri" w:hAnsi="Cambria Math" w:cs="Times New Roman"/>
                <w:sz w:val="24"/>
                <w:szCs w:val="24"/>
              </w:rPr>
              <m:t>2</m:t>
            </m:r>
          </m:sup>
        </m:sSup>
      </m:oMath>
      <w:r w:rsidRPr="0042286B">
        <w:rPr>
          <w:rFonts w:ascii="Times New Roman" w:eastAsia="Calibri" w:hAnsi="Times New Roman" w:cs="Times New Roman"/>
          <w:bCs/>
          <w:iCs/>
          <w:sz w:val="24"/>
          <w:szCs w:val="24"/>
        </w:rPr>
        <w:t xml:space="preserve"> = Koefisien determinasi</w:t>
      </w:r>
    </w:p>
    <w:p w:rsidR="0042286B" w:rsidRPr="0042286B" w:rsidRDefault="0042286B" w:rsidP="0042286B">
      <w:pPr>
        <w:tabs>
          <w:tab w:val="right" w:pos="7937"/>
        </w:tabs>
        <w:spacing w:line="480" w:lineRule="auto"/>
        <w:ind w:left="851"/>
        <w:jc w:val="both"/>
        <w:rPr>
          <w:rFonts w:ascii="Times New Roman" w:eastAsia="Calibri" w:hAnsi="Times New Roman" w:cs="Times New Roman"/>
          <w:bCs/>
          <w:iCs/>
          <w:sz w:val="24"/>
          <w:szCs w:val="24"/>
          <w:lang w:val="en-US"/>
        </w:rPr>
      </w:pPr>
      <w:r w:rsidRPr="0042286B">
        <w:rPr>
          <w:rFonts w:ascii="Times New Roman" w:eastAsia="Calibri" w:hAnsi="Times New Roman" w:cs="Times New Roman"/>
          <w:bCs/>
          <w:i/>
          <w:iCs/>
          <w:sz w:val="24"/>
          <w:szCs w:val="24"/>
        </w:rPr>
        <w:t>n</w:t>
      </w:r>
      <w:r w:rsidRPr="0042286B">
        <w:rPr>
          <w:rFonts w:ascii="Times New Roman" w:eastAsia="Calibri" w:hAnsi="Times New Roman" w:cs="Times New Roman"/>
          <w:bCs/>
          <w:iCs/>
          <w:sz w:val="24"/>
          <w:szCs w:val="24"/>
        </w:rPr>
        <w:t xml:space="preserve">   = Jumlah sampel</w:t>
      </w:r>
    </w:p>
    <w:p w:rsidR="0042286B" w:rsidRPr="0042286B" w:rsidRDefault="0042286B" w:rsidP="0042286B">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42286B">
        <w:rPr>
          <w:rFonts w:ascii="Times New Roman" w:hAnsi="Times New Roman" w:cs="Times New Roman"/>
          <w:color w:val="000000"/>
          <w:sz w:val="24"/>
          <w:szCs w:val="24"/>
        </w:rPr>
        <w:t xml:space="preserve">Masing – masing t hasil perhitungan ini kemudian dibandingkan dengan ttabel yang diperoleh dengan menggunakan taraf signifikasi 0,05. Persamaan regresi akan dinyatakan berarti/ signifikan jika nilai t signifikan lebih kecil sama dengan 0,05. </w:t>
      </w:r>
    </w:p>
    <w:p w:rsidR="0042286B" w:rsidRPr="0042286B" w:rsidRDefault="0042286B" w:rsidP="0042286B">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42286B">
        <w:rPr>
          <w:rFonts w:ascii="Times New Roman" w:hAnsi="Times New Roman" w:cs="Times New Roman"/>
          <w:color w:val="000000"/>
          <w:sz w:val="24"/>
          <w:szCs w:val="24"/>
        </w:rPr>
        <w:t xml:space="preserve">Kriteria untuk penerimaan atau penolakan hipotesis nol (Ho) yang digunakan adalah sebagai berikut : </w:t>
      </w:r>
    </w:p>
    <w:p w:rsidR="0042286B" w:rsidRPr="0042286B" w:rsidRDefault="0042286B" w:rsidP="0042286B">
      <w:pPr>
        <w:numPr>
          <w:ilvl w:val="0"/>
          <w:numId w:val="29"/>
        </w:numPr>
        <w:autoSpaceDE w:val="0"/>
        <w:autoSpaceDN w:val="0"/>
        <w:adjustRightInd w:val="0"/>
        <w:spacing w:after="270" w:line="480" w:lineRule="auto"/>
        <w:ind w:left="851"/>
        <w:contextualSpacing/>
        <w:jc w:val="both"/>
        <w:rPr>
          <w:rFonts w:ascii="Times New Roman" w:hAnsi="Times New Roman" w:cs="Times New Roman"/>
          <w:color w:val="000000"/>
          <w:sz w:val="24"/>
          <w:szCs w:val="24"/>
        </w:rPr>
      </w:pPr>
      <w:r w:rsidRPr="0042286B">
        <w:rPr>
          <w:rFonts w:ascii="Times New Roman" w:hAnsi="Times New Roman" w:cs="Times New Roman"/>
          <w:i/>
          <w:color w:val="000000"/>
          <w:sz w:val="24"/>
          <w:szCs w:val="24"/>
        </w:rPr>
        <w:t>H</w:t>
      </w:r>
      <w:r w:rsidRPr="0042286B">
        <w:rPr>
          <w:rFonts w:ascii="Times New Roman" w:hAnsi="Times New Roman" w:cs="Times New Roman"/>
          <w:i/>
          <w:color w:val="000000"/>
          <w:sz w:val="24"/>
          <w:szCs w:val="24"/>
          <w:vertAlign w:val="subscript"/>
        </w:rPr>
        <w:t>o</w:t>
      </w:r>
      <w:r w:rsidRPr="0042286B">
        <w:rPr>
          <w:rFonts w:ascii="Times New Roman" w:hAnsi="Times New Roman" w:cs="Times New Roman"/>
          <w:i/>
          <w:color w:val="000000"/>
          <w:sz w:val="24"/>
          <w:szCs w:val="24"/>
        </w:rPr>
        <w:t xml:space="preserve"> </w:t>
      </w:r>
      <w:r w:rsidRPr="0042286B">
        <w:rPr>
          <w:rFonts w:ascii="Times New Roman" w:hAnsi="Times New Roman" w:cs="Times New Roman"/>
          <w:color w:val="000000"/>
          <w:sz w:val="24"/>
          <w:szCs w:val="24"/>
        </w:rPr>
        <w:t xml:space="preserve">akan diterima jika nilai signifikan &gt; </w:t>
      </w:r>
      <w:r w:rsidRPr="0042286B">
        <w:rPr>
          <w:rFonts w:ascii="Times New Roman" w:hAnsi="Times New Roman" w:cs="Times New Roman"/>
          <w:i/>
          <w:color w:val="000000"/>
          <w:sz w:val="24"/>
          <w:szCs w:val="24"/>
        </w:rPr>
        <w:t>α</w:t>
      </w:r>
      <w:r w:rsidRPr="0042286B">
        <w:rPr>
          <w:rFonts w:ascii="Times New Roman" w:hAnsi="Times New Roman" w:cs="Times New Roman"/>
          <w:color w:val="000000"/>
          <w:sz w:val="24"/>
          <w:szCs w:val="24"/>
        </w:rPr>
        <w:t xml:space="preserve"> = 0.05 </w:t>
      </w:r>
    </w:p>
    <w:p w:rsidR="0042286B" w:rsidRPr="0042286B" w:rsidRDefault="0042286B" w:rsidP="0042286B">
      <w:pPr>
        <w:numPr>
          <w:ilvl w:val="0"/>
          <w:numId w:val="29"/>
        </w:numPr>
        <w:autoSpaceDE w:val="0"/>
        <w:autoSpaceDN w:val="0"/>
        <w:adjustRightInd w:val="0"/>
        <w:spacing w:after="0" w:line="480" w:lineRule="auto"/>
        <w:ind w:left="851"/>
        <w:contextualSpacing/>
        <w:jc w:val="both"/>
        <w:rPr>
          <w:rFonts w:ascii="Times New Roman" w:hAnsi="Times New Roman" w:cs="Times New Roman"/>
          <w:color w:val="000000"/>
          <w:sz w:val="24"/>
          <w:szCs w:val="24"/>
        </w:rPr>
      </w:pPr>
      <w:r w:rsidRPr="0042286B">
        <w:rPr>
          <w:rFonts w:ascii="Times New Roman" w:hAnsi="Times New Roman" w:cs="Times New Roman"/>
          <w:i/>
          <w:color w:val="000000"/>
          <w:sz w:val="24"/>
          <w:szCs w:val="24"/>
        </w:rPr>
        <w:t>H</w:t>
      </w:r>
      <w:r w:rsidRPr="0042286B">
        <w:rPr>
          <w:rFonts w:ascii="Times New Roman" w:hAnsi="Times New Roman" w:cs="Times New Roman"/>
          <w:color w:val="000000"/>
          <w:sz w:val="24"/>
          <w:szCs w:val="24"/>
          <w:vertAlign w:val="subscript"/>
        </w:rPr>
        <w:t>o</w:t>
      </w:r>
      <w:r w:rsidRPr="0042286B">
        <w:rPr>
          <w:rFonts w:ascii="Times New Roman" w:hAnsi="Times New Roman" w:cs="Times New Roman"/>
          <w:color w:val="000000"/>
          <w:sz w:val="24"/>
          <w:szCs w:val="24"/>
        </w:rPr>
        <w:t xml:space="preserve"> akan ditolak jika nilai signifikan &lt; </w:t>
      </w:r>
      <w:r w:rsidRPr="0042286B">
        <w:rPr>
          <w:rFonts w:ascii="Times New Roman" w:hAnsi="Times New Roman" w:cs="Times New Roman"/>
          <w:i/>
          <w:color w:val="000000"/>
          <w:sz w:val="24"/>
          <w:szCs w:val="24"/>
        </w:rPr>
        <w:t>α</w:t>
      </w:r>
      <w:r w:rsidRPr="0042286B">
        <w:rPr>
          <w:rFonts w:ascii="Times New Roman" w:hAnsi="Times New Roman" w:cs="Times New Roman"/>
          <w:color w:val="000000"/>
          <w:sz w:val="24"/>
          <w:szCs w:val="24"/>
        </w:rPr>
        <w:t xml:space="preserve">= 0.05 </w:t>
      </w:r>
    </w:p>
    <w:p w:rsidR="0042286B" w:rsidRPr="0042286B" w:rsidRDefault="0042286B" w:rsidP="0042286B">
      <w:pPr>
        <w:autoSpaceDE w:val="0"/>
        <w:autoSpaceDN w:val="0"/>
        <w:adjustRightInd w:val="0"/>
        <w:spacing w:after="0" w:line="480" w:lineRule="auto"/>
        <w:ind w:left="491"/>
        <w:jc w:val="both"/>
        <w:rPr>
          <w:rFonts w:ascii="Times New Roman" w:hAnsi="Times New Roman" w:cs="Times New Roman"/>
          <w:color w:val="000000"/>
          <w:sz w:val="24"/>
          <w:szCs w:val="24"/>
        </w:rPr>
      </w:pPr>
      <w:r w:rsidRPr="0042286B">
        <w:rPr>
          <w:rFonts w:ascii="Times New Roman" w:hAnsi="Times New Roman" w:cs="Times New Roman"/>
          <w:color w:val="000000"/>
          <w:sz w:val="24"/>
          <w:szCs w:val="24"/>
        </w:rPr>
        <w:t xml:space="preserve">Atau cara lain sebagai berikut : </w:t>
      </w:r>
    </w:p>
    <w:p w:rsidR="0042286B" w:rsidRPr="0042286B" w:rsidRDefault="0042286B" w:rsidP="0042286B">
      <w:pPr>
        <w:numPr>
          <w:ilvl w:val="0"/>
          <w:numId w:val="30"/>
        </w:numPr>
        <w:autoSpaceDE w:val="0"/>
        <w:autoSpaceDN w:val="0"/>
        <w:adjustRightInd w:val="0"/>
        <w:spacing w:after="270" w:line="480" w:lineRule="auto"/>
        <w:ind w:left="851"/>
        <w:contextualSpacing/>
        <w:jc w:val="both"/>
        <w:rPr>
          <w:rFonts w:ascii="Times New Roman" w:hAnsi="Times New Roman" w:cs="Times New Roman"/>
          <w:color w:val="000000"/>
          <w:sz w:val="24"/>
          <w:szCs w:val="24"/>
        </w:rPr>
      </w:pPr>
      <w:r w:rsidRPr="0042286B">
        <w:rPr>
          <w:rFonts w:ascii="Times New Roman" w:hAnsi="Times New Roman" w:cs="Times New Roman"/>
          <w:color w:val="000000"/>
          <w:sz w:val="24"/>
          <w:szCs w:val="24"/>
        </w:rPr>
        <w:t>Jika t</w:t>
      </w:r>
      <w:r w:rsidRPr="0042286B">
        <w:rPr>
          <w:rFonts w:ascii="Times New Roman" w:hAnsi="Times New Roman" w:cs="Times New Roman"/>
          <w:color w:val="000000"/>
          <w:sz w:val="24"/>
          <w:szCs w:val="24"/>
          <w:vertAlign w:val="subscript"/>
        </w:rPr>
        <w:t>hitung</w:t>
      </w:r>
      <w:r w:rsidRPr="0042286B">
        <w:rPr>
          <w:rFonts w:ascii="Times New Roman" w:hAnsi="Times New Roman" w:cs="Times New Roman"/>
          <w:color w:val="000000"/>
          <w:sz w:val="24"/>
          <w:szCs w:val="24"/>
        </w:rPr>
        <w:t>&gt; t</w:t>
      </w:r>
      <w:r w:rsidRPr="0042286B">
        <w:rPr>
          <w:rFonts w:ascii="Times New Roman" w:hAnsi="Times New Roman" w:cs="Times New Roman"/>
          <w:color w:val="000000"/>
          <w:sz w:val="24"/>
          <w:szCs w:val="24"/>
          <w:vertAlign w:val="subscript"/>
        </w:rPr>
        <w:t>tabel</w:t>
      </w:r>
      <w:r w:rsidRPr="0042286B">
        <w:rPr>
          <w:rFonts w:ascii="Times New Roman" w:hAnsi="Times New Roman" w:cs="Times New Roman"/>
          <w:color w:val="000000"/>
          <w:sz w:val="24"/>
          <w:szCs w:val="24"/>
        </w:rPr>
        <w:t xml:space="preserve"> atau (-t</w:t>
      </w:r>
      <w:r w:rsidRPr="0042286B">
        <w:rPr>
          <w:rFonts w:ascii="Times New Roman" w:hAnsi="Times New Roman" w:cs="Times New Roman"/>
          <w:color w:val="000000"/>
          <w:sz w:val="24"/>
          <w:szCs w:val="24"/>
          <w:vertAlign w:val="subscript"/>
        </w:rPr>
        <w:t>hitung</w:t>
      </w:r>
      <w:r w:rsidRPr="0042286B">
        <w:rPr>
          <w:rFonts w:ascii="Times New Roman" w:hAnsi="Times New Roman" w:cs="Times New Roman"/>
          <w:color w:val="000000"/>
          <w:sz w:val="24"/>
          <w:szCs w:val="24"/>
        </w:rPr>
        <w:t>) &lt; (-t</w:t>
      </w:r>
      <w:r w:rsidRPr="0042286B">
        <w:rPr>
          <w:rFonts w:ascii="Times New Roman" w:hAnsi="Times New Roman" w:cs="Times New Roman"/>
          <w:color w:val="000000"/>
          <w:sz w:val="24"/>
          <w:szCs w:val="24"/>
          <w:vertAlign w:val="subscript"/>
        </w:rPr>
        <w:t>tabel</w:t>
      </w:r>
      <w:r w:rsidRPr="0042286B">
        <w:rPr>
          <w:rFonts w:ascii="Times New Roman" w:hAnsi="Times New Roman" w:cs="Times New Roman"/>
          <w:color w:val="000000"/>
          <w:sz w:val="24"/>
          <w:szCs w:val="24"/>
        </w:rPr>
        <w:t xml:space="preserve">) maka </w:t>
      </w:r>
      <w:r w:rsidRPr="0042286B">
        <w:rPr>
          <w:rFonts w:ascii="Times New Roman" w:hAnsi="Times New Roman" w:cs="Times New Roman"/>
          <w:i/>
          <w:color w:val="000000"/>
          <w:sz w:val="24"/>
          <w:szCs w:val="24"/>
        </w:rPr>
        <w:t>H</w:t>
      </w:r>
      <w:r w:rsidRPr="0042286B">
        <w:rPr>
          <w:rFonts w:ascii="Times New Roman" w:hAnsi="Times New Roman" w:cs="Times New Roman"/>
          <w:i/>
          <w:color w:val="000000"/>
          <w:sz w:val="24"/>
          <w:szCs w:val="24"/>
          <w:vertAlign w:val="subscript"/>
        </w:rPr>
        <w:t>o</w:t>
      </w:r>
      <w:r w:rsidRPr="0042286B">
        <w:rPr>
          <w:rFonts w:ascii="Times New Roman" w:hAnsi="Times New Roman" w:cs="Times New Roman"/>
          <w:color w:val="000000"/>
          <w:sz w:val="24"/>
          <w:szCs w:val="24"/>
          <w:vertAlign w:val="subscript"/>
        </w:rPr>
        <w:t xml:space="preserve"> </w:t>
      </w:r>
      <w:r w:rsidRPr="0042286B">
        <w:rPr>
          <w:rFonts w:ascii="Times New Roman" w:hAnsi="Times New Roman" w:cs="Times New Roman"/>
          <w:color w:val="000000"/>
          <w:sz w:val="24"/>
          <w:szCs w:val="24"/>
        </w:rPr>
        <w:t xml:space="preserve">ditolak </w:t>
      </w:r>
    </w:p>
    <w:p w:rsidR="0042286B" w:rsidRPr="0042286B" w:rsidRDefault="0042286B" w:rsidP="0042286B">
      <w:pPr>
        <w:numPr>
          <w:ilvl w:val="0"/>
          <w:numId w:val="30"/>
        </w:numPr>
        <w:autoSpaceDE w:val="0"/>
        <w:autoSpaceDN w:val="0"/>
        <w:adjustRightInd w:val="0"/>
        <w:spacing w:after="0" w:line="480" w:lineRule="auto"/>
        <w:ind w:left="851"/>
        <w:contextualSpacing/>
        <w:jc w:val="both"/>
        <w:rPr>
          <w:rFonts w:ascii="Times New Roman" w:hAnsi="Times New Roman" w:cs="Times New Roman"/>
          <w:color w:val="000000"/>
          <w:sz w:val="24"/>
          <w:szCs w:val="24"/>
        </w:rPr>
      </w:pPr>
      <w:r w:rsidRPr="0042286B">
        <w:rPr>
          <w:rFonts w:ascii="Times New Roman" w:hAnsi="Times New Roman" w:cs="Times New Roman"/>
          <w:color w:val="000000"/>
          <w:sz w:val="24"/>
          <w:szCs w:val="24"/>
        </w:rPr>
        <w:t>Jika t</w:t>
      </w:r>
      <w:r w:rsidRPr="0042286B">
        <w:rPr>
          <w:rFonts w:ascii="Times New Roman" w:hAnsi="Times New Roman" w:cs="Times New Roman"/>
          <w:color w:val="000000"/>
          <w:sz w:val="24"/>
          <w:szCs w:val="24"/>
          <w:vertAlign w:val="subscript"/>
        </w:rPr>
        <w:t>hitung</w:t>
      </w:r>
      <w:r w:rsidRPr="0042286B">
        <w:rPr>
          <w:rFonts w:ascii="Times New Roman" w:hAnsi="Times New Roman" w:cs="Times New Roman"/>
          <w:color w:val="000000"/>
          <w:sz w:val="24"/>
          <w:szCs w:val="24"/>
        </w:rPr>
        <w:t>&lt;t</w:t>
      </w:r>
      <w:r w:rsidRPr="0042286B">
        <w:rPr>
          <w:rFonts w:ascii="Times New Roman" w:hAnsi="Times New Roman" w:cs="Times New Roman"/>
          <w:color w:val="000000"/>
          <w:sz w:val="24"/>
          <w:szCs w:val="24"/>
          <w:vertAlign w:val="subscript"/>
        </w:rPr>
        <w:t xml:space="preserve">tabel </w:t>
      </w:r>
      <w:r w:rsidRPr="0042286B">
        <w:rPr>
          <w:rFonts w:ascii="Times New Roman" w:hAnsi="Times New Roman" w:cs="Times New Roman"/>
          <w:color w:val="000000"/>
          <w:sz w:val="24"/>
          <w:szCs w:val="24"/>
        </w:rPr>
        <w:t>atau (-t</w:t>
      </w:r>
      <w:r w:rsidRPr="0042286B">
        <w:rPr>
          <w:rFonts w:ascii="Times New Roman" w:hAnsi="Times New Roman" w:cs="Times New Roman"/>
          <w:color w:val="000000"/>
          <w:sz w:val="24"/>
          <w:szCs w:val="24"/>
          <w:vertAlign w:val="subscript"/>
        </w:rPr>
        <w:t>hitung</w:t>
      </w:r>
      <w:r w:rsidRPr="0042286B">
        <w:rPr>
          <w:rFonts w:ascii="Times New Roman" w:hAnsi="Times New Roman" w:cs="Times New Roman"/>
          <w:color w:val="000000"/>
          <w:sz w:val="24"/>
          <w:szCs w:val="24"/>
        </w:rPr>
        <w:t>), &gt; (-t</w:t>
      </w:r>
      <w:r w:rsidRPr="0042286B">
        <w:rPr>
          <w:rFonts w:ascii="Times New Roman" w:hAnsi="Times New Roman" w:cs="Times New Roman"/>
          <w:color w:val="000000"/>
          <w:sz w:val="24"/>
          <w:szCs w:val="24"/>
          <w:vertAlign w:val="subscript"/>
        </w:rPr>
        <w:t xml:space="preserve">tabel </w:t>
      </w:r>
      <w:r w:rsidRPr="0042286B">
        <w:rPr>
          <w:rFonts w:ascii="Times New Roman" w:hAnsi="Times New Roman" w:cs="Times New Roman"/>
          <w:color w:val="000000"/>
          <w:sz w:val="24"/>
          <w:szCs w:val="24"/>
        </w:rPr>
        <w:t xml:space="preserve">) maka </w:t>
      </w:r>
      <w:r w:rsidRPr="0042286B">
        <w:rPr>
          <w:rFonts w:ascii="Times New Roman" w:hAnsi="Times New Roman" w:cs="Times New Roman"/>
          <w:i/>
          <w:color w:val="000000"/>
          <w:sz w:val="24"/>
          <w:szCs w:val="24"/>
        </w:rPr>
        <w:t>H</w:t>
      </w:r>
      <w:r w:rsidRPr="0042286B">
        <w:rPr>
          <w:rFonts w:ascii="Times New Roman" w:hAnsi="Times New Roman" w:cs="Times New Roman"/>
          <w:i/>
          <w:color w:val="000000"/>
          <w:sz w:val="24"/>
          <w:szCs w:val="24"/>
          <w:vertAlign w:val="subscript"/>
        </w:rPr>
        <w:t>o</w:t>
      </w:r>
      <w:r w:rsidRPr="0042286B">
        <w:rPr>
          <w:rFonts w:ascii="Times New Roman" w:hAnsi="Times New Roman" w:cs="Times New Roman"/>
          <w:color w:val="000000"/>
          <w:sz w:val="24"/>
          <w:szCs w:val="24"/>
        </w:rPr>
        <w:t xml:space="preserve"> diterima </w:t>
      </w:r>
    </w:p>
    <w:p w:rsidR="0042286B" w:rsidRPr="0042286B" w:rsidRDefault="0042286B" w:rsidP="0042286B">
      <w:pPr>
        <w:tabs>
          <w:tab w:val="right" w:pos="7937"/>
        </w:tabs>
        <w:spacing w:line="480" w:lineRule="auto"/>
        <w:ind w:left="426" w:firstLine="708"/>
        <w:jc w:val="both"/>
        <w:rPr>
          <w:rFonts w:ascii="Times New Roman" w:eastAsia="Calibri" w:hAnsi="Times New Roman" w:cs="Times New Roman"/>
          <w:bCs/>
          <w:iCs/>
          <w:sz w:val="24"/>
          <w:szCs w:val="24"/>
          <w:lang w:val="en-US"/>
        </w:rPr>
      </w:pPr>
      <w:r w:rsidRPr="0042286B">
        <w:rPr>
          <w:rFonts w:ascii="Times New Roman" w:eastAsia="Calibri" w:hAnsi="Times New Roman" w:cs="Times New Roman"/>
          <w:bCs/>
          <w:iCs/>
          <w:sz w:val="24"/>
          <w:szCs w:val="24"/>
        </w:rPr>
        <w:t xml:space="preserve">Bila </w:t>
      </w: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vertAlign w:val="subscript"/>
        </w:rPr>
        <w:t>o</w:t>
      </w:r>
      <w:r w:rsidRPr="0042286B">
        <w:rPr>
          <w:rFonts w:ascii="Times New Roman" w:eastAsia="Calibri" w:hAnsi="Times New Roman" w:cs="Times New Roman"/>
          <w:bCs/>
          <w:iCs/>
          <w:sz w:val="24"/>
          <w:szCs w:val="24"/>
          <w:vertAlign w:val="subscript"/>
        </w:rPr>
        <w:t xml:space="preserve"> </w:t>
      </w:r>
      <w:r w:rsidRPr="0042286B">
        <w:rPr>
          <w:rFonts w:ascii="Times New Roman" w:eastAsia="Calibri" w:hAnsi="Times New Roman" w:cs="Times New Roman"/>
          <w:bCs/>
          <w:iCs/>
          <w:sz w:val="24"/>
          <w:szCs w:val="24"/>
        </w:rPr>
        <w:t xml:space="preserve">diterima, maka hal ini diartikan bahwa pengaruh variabel independen secara parsial tidak terdapat pengaruh terhadap variabel dependen dinilai tidak signifikan. Sedangkan penolakan </w:t>
      </w: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vertAlign w:val="subscript"/>
        </w:rPr>
        <w:t>o</w:t>
      </w:r>
      <w:r w:rsidRPr="0042286B">
        <w:rPr>
          <w:rFonts w:ascii="Times New Roman" w:eastAsia="Calibri" w:hAnsi="Times New Roman" w:cs="Times New Roman"/>
          <w:bCs/>
          <w:iCs/>
          <w:sz w:val="24"/>
          <w:szCs w:val="24"/>
        </w:rPr>
        <w:t xml:space="preserve"> menunjukkan terdapat </w:t>
      </w:r>
      <w:r w:rsidRPr="0042286B">
        <w:rPr>
          <w:rFonts w:ascii="Times New Roman" w:eastAsia="Calibri" w:hAnsi="Times New Roman" w:cs="Times New Roman"/>
          <w:bCs/>
          <w:iCs/>
          <w:sz w:val="24"/>
          <w:szCs w:val="24"/>
        </w:rPr>
        <w:lastRenderedPageBreak/>
        <w:t>pengaruh dari variabel independen secara parsial terhadap variabel dependen. Untuk pengujian parsial digunakan rumus hipotesis sebagai berikut:</w:t>
      </w:r>
    </w:p>
    <w:p w:rsidR="0042286B" w:rsidRPr="0042286B" w:rsidRDefault="0042286B" w:rsidP="0042286B">
      <w:pPr>
        <w:tabs>
          <w:tab w:val="right" w:pos="7937"/>
        </w:tabs>
        <w:spacing w:line="480" w:lineRule="auto"/>
        <w:ind w:left="1843" w:hanging="1417"/>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Ho</w:t>
      </w:r>
      <w:r w:rsidRPr="0042286B">
        <w:rPr>
          <w:rFonts w:ascii="Times New Roman" w:eastAsia="Calibri" w:hAnsi="Times New Roman" w:cs="Times New Roman"/>
          <w:bCs/>
          <w:iCs/>
          <w:sz w:val="24"/>
          <w:szCs w:val="24"/>
          <w:vertAlign w:val="subscript"/>
        </w:rPr>
        <w:t>1</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sym w:font="Symbol" w:char="F062"/>
      </w:r>
      <w:r w:rsidRPr="0042286B">
        <w:rPr>
          <w:rFonts w:ascii="Times New Roman" w:eastAsia="Calibri" w:hAnsi="Times New Roman" w:cs="Times New Roman"/>
          <w:bCs/>
          <w:i/>
          <w:iCs/>
          <w:sz w:val="24"/>
          <w:szCs w:val="24"/>
          <w:vertAlign w:val="subscript"/>
        </w:rPr>
        <w:t>1</w:t>
      </w:r>
      <w:r w:rsidRPr="0042286B">
        <w:rPr>
          <w:rFonts w:ascii="Times New Roman" w:eastAsia="Calibri" w:hAnsi="Times New Roman" w:cs="Times New Roman"/>
          <w:bCs/>
          <w:iCs/>
          <w:sz w:val="24"/>
          <w:szCs w:val="24"/>
        </w:rPr>
        <w:t>=0) :</w:t>
      </w:r>
      <w:r w:rsidRPr="0042286B">
        <w:rPr>
          <w:rFonts w:ascii="Times New Roman" w:eastAsia="Calibri" w:hAnsi="Times New Roman" w:cs="Times New Roman"/>
          <w:bCs/>
          <w:i/>
          <w:iCs/>
          <w:sz w:val="24"/>
          <w:szCs w:val="24"/>
        </w:rPr>
        <w:t xml:space="preserve"> Other Comprehensif Income</w:t>
      </w:r>
      <w:r w:rsidRPr="0042286B">
        <w:rPr>
          <w:rFonts w:ascii="Times New Roman" w:eastAsia="Calibri" w:hAnsi="Times New Roman" w:cs="Times New Roman"/>
          <w:bCs/>
          <w:iCs/>
          <w:sz w:val="24"/>
          <w:szCs w:val="24"/>
        </w:rPr>
        <w:t xml:space="preserve"> tidak berpengaruh terhadap Harga Saham.</w:t>
      </w:r>
    </w:p>
    <w:p w:rsidR="0042286B" w:rsidRPr="0042286B" w:rsidRDefault="0042286B" w:rsidP="0042286B">
      <w:pPr>
        <w:tabs>
          <w:tab w:val="right" w:pos="7937"/>
        </w:tabs>
        <w:spacing w:line="480" w:lineRule="auto"/>
        <w:ind w:left="1843" w:hanging="1417"/>
        <w:jc w:val="both"/>
        <w:rPr>
          <w:rFonts w:ascii="Times New Roman" w:eastAsia="Calibri" w:hAnsi="Times New Roman" w:cs="Times New Roman"/>
          <w:bCs/>
          <w:i/>
          <w:iCs/>
          <w:sz w:val="24"/>
          <w:szCs w:val="24"/>
        </w:rPr>
      </w:pP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rPr>
        <w:sym w:font="Symbol" w:char="F061"/>
      </w:r>
      <w:r w:rsidRPr="0042286B">
        <w:rPr>
          <w:rFonts w:ascii="Times New Roman" w:eastAsia="Calibri" w:hAnsi="Times New Roman" w:cs="Times New Roman"/>
          <w:bCs/>
          <w:iCs/>
          <w:sz w:val="24"/>
          <w:szCs w:val="24"/>
          <w:vertAlign w:val="subscript"/>
        </w:rPr>
        <w:t>1</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sym w:font="Symbol" w:char="F062"/>
      </w:r>
      <w:r w:rsidRPr="0042286B">
        <w:rPr>
          <w:rFonts w:ascii="Times New Roman" w:eastAsia="Calibri" w:hAnsi="Times New Roman" w:cs="Times New Roman"/>
          <w:bCs/>
          <w:i/>
          <w:iCs/>
          <w:sz w:val="24"/>
          <w:szCs w:val="24"/>
          <w:vertAlign w:val="subscript"/>
        </w:rPr>
        <w:t>1</w:t>
      </w:r>
      <w:r w:rsidRPr="0042286B">
        <w:rPr>
          <w:rFonts w:ascii="Times New Roman" w:eastAsia="Times New Roman" w:hAnsi="Times New Roman" w:cs="Times New Roman"/>
          <w:sz w:val="23"/>
          <w:szCs w:val="23"/>
        </w:rPr>
        <w:t>≠</w:t>
      </w:r>
      <w:r w:rsidRPr="0042286B">
        <w:rPr>
          <w:rFonts w:ascii="Times New Roman" w:eastAsia="Calibri" w:hAnsi="Times New Roman" w:cs="Times New Roman"/>
          <w:bCs/>
          <w:iCs/>
          <w:sz w:val="24"/>
          <w:szCs w:val="24"/>
        </w:rPr>
        <w:t xml:space="preserve">0) :  </w:t>
      </w:r>
      <w:r w:rsidRPr="0042286B">
        <w:rPr>
          <w:rFonts w:ascii="Times New Roman" w:eastAsia="Calibri" w:hAnsi="Times New Roman" w:cs="Times New Roman"/>
          <w:bCs/>
          <w:i/>
          <w:iCs/>
          <w:sz w:val="24"/>
          <w:szCs w:val="24"/>
        </w:rPr>
        <w:t>Other Comprehensif Income</w:t>
      </w:r>
      <w:r w:rsidRPr="0042286B">
        <w:rPr>
          <w:rFonts w:ascii="Times New Roman" w:eastAsia="Calibri" w:hAnsi="Times New Roman" w:cs="Times New Roman"/>
          <w:bCs/>
          <w:iCs/>
          <w:sz w:val="24"/>
          <w:szCs w:val="24"/>
        </w:rPr>
        <w:t xml:space="preserve"> berpengaruh terhadap 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r w:rsidRPr="0042286B">
        <w:rPr>
          <w:rFonts w:ascii="Times New Roman" w:eastAsia="Calibri" w:hAnsi="Times New Roman" w:cs="Times New Roman"/>
          <w:bCs/>
          <w:i/>
          <w:iCs/>
          <w:sz w:val="24"/>
          <w:szCs w:val="24"/>
        </w:rPr>
        <w:t xml:space="preserve"> </w:t>
      </w:r>
    </w:p>
    <w:p w:rsidR="0042286B" w:rsidRPr="0042286B" w:rsidRDefault="0042286B" w:rsidP="0042286B">
      <w:pPr>
        <w:tabs>
          <w:tab w:val="right" w:pos="7937"/>
        </w:tabs>
        <w:spacing w:line="480" w:lineRule="auto"/>
        <w:ind w:left="1843" w:hanging="1417"/>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Ho</w:t>
      </w:r>
      <w:r w:rsidRPr="0042286B">
        <w:rPr>
          <w:rFonts w:ascii="Times New Roman" w:eastAsia="Calibri" w:hAnsi="Times New Roman" w:cs="Times New Roman"/>
          <w:bCs/>
          <w:iCs/>
          <w:sz w:val="24"/>
          <w:szCs w:val="24"/>
          <w:vertAlign w:val="subscript"/>
        </w:rPr>
        <w:t>2</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sym w:font="Symbol" w:char="F062"/>
      </w:r>
      <w:r w:rsidRPr="0042286B">
        <w:rPr>
          <w:rFonts w:ascii="Times New Roman" w:eastAsia="Calibri" w:hAnsi="Times New Roman" w:cs="Times New Roman"/>
          <w:bCs/>
          <w:i/>
          <w:iCs/>
          <w:sz w:val="24"/>
          <w:szCs w:val="24"/>
          <w:vertAlign w:val="subscript"/>
        </w:rPr>
        <w:t>2</w:t>
      </w:r>
      <w:r w:rsidRPr="0042286B">
        <w:rPr>
          <w:rFonts w:ascii="Times New Roman" w:eastAsia="Calibri" w:hAnsi="Times New Roman" w:cs="Times New Roman"/>
          <w:bCs/>
          <w:iCs/>
          <w:sz w:val="24"/>
          <w:szCs w:val="24"/>
        </w:rPr>
        <w:t>=0) :</w:t>
      </w:r>
      <w:r w:rsidRPr="0042286B">
        <w:rPr>
          <w:rFonts w:ascii="Times New Roman" w:eastAsia="Calibri" w:hAnsi="Times New Roman" w:cs="Times New Roman"/>
          <w:bCs/>
          <w:iCs/>
          <w:sz w:val="24"/>
          <w:szCs w:val="24"/>
        </w:rPr>
        <w:tab/>
      </w:r>
      <w:r w:rsidRPr="0042286B">
        <w:rPr>
          <w:rFonts w:ascii="Times New Roman" w:eastAsia="Calibri" w:hAnsi="Times New Roman" w:cs="Times New Roman"/>
          <w:iCs/>
          <w:sz w:val="24"/>
          <w:szCs w:val="24"/>
        </w:rPr>
        <w:t xml:space="preserve">Subjektifitas dari </w:t>
      </w:r>
      <w:r w:rsidRPr="0042286B">
        <w:rPr>
          <w:rFonts w:ascii="Times New Roman" w:eastAsia="Calibri" w:hAnsi="Times New Roman" w:cs="Times New Roman"/>
          <w:i/>
          <w:iCs/>
          <w:sz w:val="24"/>
          <w:szCs w:val="24"/>
        </w:rPr>
        <w:t>Other Comprehensive Income</w:t>
      </w:r>
      <w:r w:rsidRPr="0042286B">
        <w:rPr>
          <w:rFonts w:ascii="Times New Roman" w:eastAsia="Calibri" w:hAnsi="Times New Roman" w:cs="Times New Roman"/>
          <w:bCs/>
          <w:iCs/>
          <w:sz w:val="24"/>
          <w:szCs w:val="24"/>
          <w:lang w:val="en-US"/>
        </w:rPr>
        <w:t xml:space="preserve"> tidak berpengaruh terhadap </w:t>
      </w:r>
      <w:r w:rsidRPr="0042286B">
        <w:rPr>
          <w:rFonts w:ascii="Times New Roman" w:eastAsia="Calibri" w:hAnsi="Times New Roman" w:cs="Times New Roman"/>
          <w:bCs/>
          <w:iCs/>
          <w:sz w:val="24"/>
          <w:szCs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p>
    <w:p w:rsidR="0042286B" w:rsidRPr="0042286B" w:rsidRDefault="0042286B" w:rsidP="0042286B">
      <w:pPr>
        <w:tabs>
          <w:tab w:val="right" w:pos="7937"/>
        </w:tabs>
        <w:spacing w:line="480" w:lineRule="auto"/>
        <w:ind w:left="1843" w:hanging="1417"/>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rPr>
        <w:sym w:font="Symbol" w:char="F061"/>
      </w:r>
      <w:r w:rsidRPr="0042286B">
        <w:rPr>
          <w:rFonts w:ascii="Times New Roman" w:eastAsia="Calibri" w:hAnsi="Times New Roman" w:cs="Times New Roman"/>
          <w:bCs/>
          <w:iCs/>
          <w:sz w:val="24"/>
          <w:szCs w:val="24"/>
          <w:vertAlign w:val="subscript"/>
        </w:rPr>
        <w:t>2</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sym w:font="Symbol" w:char="F062"/>
      </w:r>
      <w:r w:rsidRPr="0042286B">
        <w:rPr>
          <w:rFonts w:ascii="Times New Roman" w:eastAsia="Calibri" w:hAnsi="Times New Roman" w:cs="Times New Roman"/>
          <w:bCs/>
          <w:i/>
          <w:iCs/>
          <w:sz w:val="24"/>
          <w:szCs w:val="24"/>
          <w:vertAlign w:val="subscript"/>
        </w:rPr>
        <w:t>2</w:t>
      </w:r>
      <w:r w:rsidRPr="0042286B">
        <w:rPr>
          <w:rFonts w:ascii="Times New Roman" w:eastAsia="Times New Roman" w:hAnsi="Times New Roman" w:cs="Times New Roman"/>
          <w:sz w:val="23"/>
          <w:szCs w:val="23"/>
        </w:rPr>
        <w:t>≠</w:t>
      </w:r>
      <w:r w:rsidRPr="0042286B">
        <w:rPr>
          <w:rFonts w:ascii="Times New Roman" w:eastAsia="Calibri" w:hAnsi="Times New Roman" w:cs="Times New Roman"/>
          <w:bCs/>
          <w:iCs/>
          <w:sz w:val="24"/>
          <w:szCs w:val="24"/>
        </w:rPr>
        <w:t xml:space="preserve">0) : </w:t>
      </w:r>
      <w:r w:rsidRPr="0042286B">
        <w:rPr>
          <w:rFonts w:ascii="Times New Roman" w:eastAsia="Calibri" w:hAnsi="Times New Roman" w:cs="Times New Roman"/>
          <w:iCs/>
          <w:sz w:val="24"/>
          <w:szCs w:val="24"/>
        </w:rPr>
        <w:t xml:space="preserve">Subjektifitas dari </w:t>
      </w:r>
      <w:r w:rsidRPr="0042286B">
        <w:rPr>
          <w:rFonts w:ascii="Times New Roman" w:eastAsia="Calibri" w:hAnsi="Times New Roman" w:cs="Times New Roman"/>
          <w:i/>
          <w:iCs/>
          <w:sz w:val="24"/>
          <w:szCs w:val="24"/>
        </w:rPr>
        <w:t>Other Comprehensive Income</w:t>
      </w:r>
      <w:r w:rsidRPr="0042286B">
        <w:rPr>
          <w:rFonts w:ascii="Times New Roman" w:eastAsia="Calibri" w:hAnsi="Times New Roman" w:cs="Times New Roman"/>
          <w:bCs/>
          <w:iCs/>
          <w:sz w:val="24"/>
          <w:szCs w:val="24"/>
          <w:lang w:val="en-US"/>
        </w:rPr>
        <w:t xml:space="preserve"> berpengaruh terhadap </w:t>
      </w:r>
      <w:r w:rsidRPr="0042286B">
        <w:rPr>
          <w:rFonts w:ascii="Times New Roman" w:eastAsia="Calibri" w:hAnsi="Times New Roman" w:cs="Times New Roman"/>
          <w:bCs/>
          <w:iCs/>
          <w:sz w:val="24"/>
          <w:szCs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p>
    <w:p w:rsidR="0042286B" w:rsidRPr="0042286B" w:rsidRDefault="0042286B" w:rsidP="0042286B">
      <w:pPr>
        <w:tabs>
          <w:tab w:val="right" w:pos="7937"/>
        </w:tabs>
        <w:spacing w:line="480" w:lineRule="auto"/>
        <w:ind w:left="426"/>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Ho</w:t>
      </w:r>
      <w:r w:rsidRPr="0042286B">
        <w:rPr>
          <w:rFonts w:ascii="Times New Roman" w:eastAsia="Calibri" w:hAnsi="Times New Roman" w:cs="Times New Roman"/>
          <w:bCs/>
          <w:iCs/>
          <w:sz w:val="24"/>
          <w:szCs w:val="24"/>
          <w:vertAlign w:val="subscript"/>
        </w:rPr>
        <w:t>3</w:t>
      </w:r>
      <w:r w:rsidRPr="0042286B">
        <w:rPr>
          <w:rFonts w:ascii="Times New Roman" w:eastAsia="Calibri" w:hAnsi="Times New Roman" w:cs="Times New Roman"/>
          <w:bCs/>
          <w:iCs/>
          <w:sz w:val="24"/>
          <w:szCs w:val="24"/>
        </w:rPr>
        <w:t>: (</w:t>
      </w:r>
      <w:r w:rsidRPr="0042286B">
        <w:rPr>
          <w:rFonts w:ascii="Times New Roman" w:eastAsia="Calibri" w:hAnsi="Times New Roman" w:cs="Times New Roman"/>
          <w:bCs/>
          <w:i/>
          <w:iCs/>
          <w:sz w:val="24"/>
          <w:szCs w:val="24"/>
        </w:rPr>
        <w:sym w:font="Symbol" w:char="F062"/>
      </w:r>
      <w:r w:rsidRPr="0042286B">
        <w:rPr>
          <w:rFonts w:ascii="Times New Roman" w:eastAsia="Calibri" w:hAnsi="Times New Roman" w:cs="Times New Roman"/>
          <w:bCs/>
          <w:i/>
          <w:iCs/>
          <w:sz w:val="24"/>
          <w:szCs w:val="24"/>
          <w:vertAlign w:val="subscript"/>
        </w:rPr>
        <w:t>4</w:t>
      </w:r>
      <w:r w:rsidRPr="0042286B">
        <w:rPr>
          <w:rFonts w:ascii="Times New Roman" w:eastAsia="Calibri" w:hAnsi="Times New Roman" w:cs="Times New Roman"/>
          <w:bCs/>
          <w:iCs/>
          <w:sz w:val="24"/>
          <w:szCs w:val="24"/>
        </w:rPr>
        <w:t>=0) :</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Nilai Pasar</w:t>
      </w:r>
      <w:r w:rsidRPr="0042286B">
        <w:rPr>
          <w:rFonts w:ascii="Times New Roman" w:eastAsia="Calibri" w:hAnsi="Times New Roman" w:cs="Times New Roman"/>
          <w:bCs/>
          <w:iCs/>
          <w:sz w:val="24"/>
          <w:szCs w:val="24"/>
          <w:lang w:val="en-US"/>
        </w:rPr>
        <w:t xml:space="preserve"> tidak berpengaruh terhadap </w:t>
      </w:r>
      <w:r w:rsidRPr="0042286B">
        <w:rPr>
          <w:rFonts w:ascii="Times New Roman" w:eastAsia="Calibri" w:hAnsi="Times New Roman" w:cs="Times New Roman"/>
          <w:bCs/>
          <w:iCs/>
          <w:sz w:val="24"/>
          <w:szCs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p>
    <w:p w:rsidR="0042286B" w:rsidRPr="0042286B" w:rsidRDefault="0042286B" w:rsidP="0042286B">
      <w:pPr>
        <w:tabs>
          <w:tab w:val="right" w:pos="7937"/>
        </w:tabs>
        <w:spacing w:line="480" w:lineRule="auto"/>
        <w:ind w:left="426"/>
        <w:jc w:val="both"/>
        <w:rPr>
          <w:rFonts w:ascii="Times New Roman" w:eastAsia="Calibri" w:hAnsi="Times New Roman" w:cs="Times New Roman"/>
          <w:bCs/>
          <w:iCs/>
          <w:sz w:val="24"/>
          <w:szCs w:val="24"/>
        </w:rPr>
      </w:pPr>
      <w:r w:rsidRPr="0042286B">
        <w:rPr>
          <w:rFonts w:ascii="Times New Roman" w:eastAsia="Calibri" w:hAnsi="Times New Roman" w:cs="Times New Roman"/>
          <w:bCs/>
          <w:i/>
          <w:iCs/>
          <w:sz w:val="24"/>
          <w:szCs w:val="24"/>
        </w:rPr>
        <w:t>H</w:t>
      </w:r>
      <w:r w:rsidRPr="0042286B">
        <w:rPr>
          <w:rFonts w:ascii="Times New Roman" w:eastAsia="Calibri" w:hAnsi="Times New Roman" w:cs="Times New Roman"/>
          <w:bCs/>
          <w:i/>
          <w:iCs/>
          <w:sz w:val="24"/>
          <w:szCs w:val="24"/>
        </w:rPr>
        <w:sym w:font="Symbol" w:char="F061"/>
      </w:r>
      <w:r w:rsidRPr="0042286B">
        <w:rPr>
          <w:rFonts w:ascii="Times New Roman" w:eastAsia="Calibri" w:hAnsi="Times New Roman" w:cs="Times New Roman"/>
          <w:bCs/>
          <w:iCs/>
          <w:sz w:val="24"/>
          <w:szCs w:val="24"/>
          <w:vertAlign w:val="subscript"/>
        </w:rPr>
        <w:t>3</w:t>
      </w:r>
      <w:r w:rsidRPr="0042286B">
        <w:rPr>
          <w:rFonts w:ascii="Times New Roman" w:eastAsia="Calibri" w:hAnsi="Times New Roman" w:cs="Times New Roman"/>
          <w:bCs/>
          <w:iCs/>
          <w:sz w:val="24"/>
          <w:szCs w:val="24"/>
        </w:rPr>
        <w:t>:(</w:t>
      </w:r>
      <w:r w:rsidRPr="0042286B">
        <w:rPr>
          <w:rFonts w:ascii="Times New Roman" w:eastAsia="Calibri" w:hAnsi="Times New Roman" w:cs="Times New Roman"/>
          <w:bCs/>
          <w:i/>
          <w:iCs/>
          <w:sz w:val="24"/>
          <w:szCs w:val="24"/>
        </w:rPr>
        <w:sym w:font="Symbol" w:char="F062"/>
      </w:r>
      <w:r w:rsidRPr="0042286B">
        <w:rPr>
          <w:rFonts w:ascii="Times New Roman" w:eastAsia="Calibri" w:hAnsi="Times New Roman" w:cs="Times New Roman"/>
          <w:bCs/>
          <w:i/>
          <w:iCs/>
          <w:sz w:val="24"/>
          <w:szCs w:val="24"/>
          <w:vertAlign w:val="subscript"/>
        </w:rPr>
        <w:t>4</w:t>
      </w:r>
      <w:r w:rsidRPr="0042286B">
        <w:rPr>
          <w:rFonts w:ascii="Times New Roman" w:eastAsia="Times New Roman" w:hAnsi="Times New Roman" w:cs="Times New Roman"/>
          <w:sz w:val="23"/>
          <w:szCs w:val="23"/>
        </w:rPr>
        <w:t>≠</w:t>
      </w:r>
      <w:r w:rsidRPr="0042286B">
        <w:rPr>
          <w:rFonts w:ascii="Times New Roman" w:eastAsia="Calibri" w:hAnsi="Times New Roman" w:cs="Times New Roman"/>
          <w:bCs/>
          <w:iCs/>
          <w:sz w:val="24"/>
          <w:szCs w:val="24"/>
        </w:rPr>
        <w:t>0) : Nilai Pasar</w:t>
      </w:r>
      <w:r w:rsidRPr="0042286B">
        <w:rPr>
          <w:rFonts w:ascii="Times New Roman" w:eastAsia="Calibri" w:hAnsi="Times New Roman" w:cs="Times New Roman"/>
          <w:bCs/>
          <w:iCs/>
          <w:sz w:val="24"/>
          <w:szCs w:val="24"/>
          <w:lang w:val="en-US"/>
        </w:rPr>
        <w:t xml:space="preserve"> berpengaruh terhadap </w:t>
      </w:r>
      <w:r w:rsidRPr="0042286B">
        <w:rPr>
          <w:rFonts w:ascii="Times New Roman" w:eastAsia="Calibri" w:hAnsi="Times New Roman" w:cs="Times New Roman"/>
          <w:bCs/>
          <w:iCs/>
          <w:sz w:val="24"/>
          <w:szCs w:val="24"/>
        </w:rPr>
        <w:t>Harga Saham.</w:t>
      </w:r>
    </w:p>
    <w:p w:rsidR="0042286B" w:rsidRPr="0042286B" w:rsidRDefault="0042286B" w:rsidP="0042286B">
      <w:pPr>
        <w:tabs>
          <w:tab w:val="right" w:pos="7937"/>
        </w:tabs>
        <w:spacing w:line="480" w:lineRule="auto"/>
        <w:ind w:left="426" w:firstLine="708"/>
        <w:jc w:val="both"/>
        <w:rPr>
          <w:rFonts w:ascii="Times New Roman" w:eastAsia="Times New Roman" w:hAnsi="Times New Roman" w:cs="Times New Roman"/>
          <w:sz w:val="23"/>
          <w:szCs w:val="23"/>
        </w:rPr>
      </w:pPr>
      <w:r w:rsidRPr="0042286B">
        <w:rPr>
          <w:rFonts w:ascii="Times New Roman" w:eastAsia="Times New Roman" w:hAnsi="Times New Roman" w:cs="Times New Roman"/>
          <w:sz w:val="23"/>
          <w:szCs w:val="23"/>
        </w:rPr>
        <w:tab/>
        <w:t>Menurut Sugiyono (2014: 240) daerah Penerimaan dan penolakan dapat digambarkan sebagai berikut:</w:t>
      </w:r>
    </w:p>
    <w:p w:rsidR="0042286B" w:rsidRPr="0042286B" w:rsidRDefault="0042286B" w:rsidP="0042286B">
      <w:pPr>
        <w:tabs>
          <w:tab w:val="right" w:pos="7937"/>
        </w:tabs>
        <w:spacing w:line="480" w:lineRule="auto"/>
        <w:ind w:left="1134"/>
        <w:jc w:val="center"/>
        <w:rPr>
          <w:rFonts w:ascii="Times New Roman" w:eastAsia="Times New Roman" w:hAnsi="Times New Roman" w:cs="Times New Roman"/>
          <w:sz w:val="23"/>
          <w:szCs w:val="23"/>
        </w:rPr>
      </w:pPr>
      <w:r w:rsidRPr="0042286B">
        <w:rPr>
          <w:rFonts w:ascii="Times New Roman" w:eastAsia="Calibri" w:hAnsi="Times New Roman" w:cs="Times New Roman"/>
          <w:bCs/>
          <w:iCs/>
          <w:noProof/>
          <w:sz w:val="24"/>
          <w:szCs w:val="24"/>
          <w:lang w:eastAsia="id-ID"/>
        </w:rPr>
        <w:drawing>
          <wp:inline distT="0" distB="0" distL="0" distR="0" wp14:anchorId="7717F366" wp14:editId="6CE196B3">
            <wp:extent cx="4093026" cy="16783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3712"/>
                    <a:stretch/>
                  </pic:blipFill>
                  <pic:spPr bwMode="auto">
                    <a:xfrm>
                      <a:off x="0" y="0"/>
                      <a:ext cx="4172673" cy="1710963"/>
                    </a:xfrm>
                    <a:prstGeom prst="rect">
                      <a:avLst/>
                    </a:prstGeom>
                    <a:noFill/>
                    <a:ln>
                      <a:noFill/>
                    </a:ln>
                    <a:extLst>
                      <a:ext uri="{53640926-AAD7-44D8-BBD7-CCE9431645EC}">
                        <a14:shadowObscured xmlns:a14="http://schemas.microsoft.com/office/drawing/2010/main"/>
                      </a:ext>
                    </a:extLst>
                  </pic:spPr>
                </pic:pic>
              </a:graphicData>
            </a:graphic>
          </wp:inline>
        </w:drawing>
      </w:r>
    </w:p>
    <w:p w:rsidR="0042286B" w:rsidRPr="0042286B" w:rsidRDefault="0042286B" w:rsidP="0042286B">
      <w:pPr>
        <w:tabs>
          <w:tab w:val="right" w:pos="7937"/>
        </w:tabs>
        <w:spacing w:line="480" w:lineRule="auto"/>
        <w:ind w:left="426" w:firstLine="708"/>
        <w:jc w:val="center"/>
        <w:rPr>
          <w:rFonts w:ascii="Times New Roman" w:eastAsia="Times New Roman" w:hAnsi="Times New Roman" w:cs="Times New Roman"/>
          <w:b/>
          <w:bCs/>
          <w:sz w:val="24"/>
          <w:szCs w:val="23"/>
        </w:rPr>
      </w:pPr>
      <w:r w:rsidRPr="0042286B">
        <w:rPr>
          <w:rFonts w:ascii="Times New Roman" w:eastAsia="Times New Roman" w:hAnsi="Times New Roman" w:cs="Times New Roman"/>
          <w:b/>
          <w:bCs/>
          <w:sz w:val="24"/>
          <w:szCs w:val="23"/>
        </w:rPr>
        <w:t>Gambar 3.1</w:t>
      </w:r>
    </w:p>
    <w:p w:rsidR="0042286B" w:rsidRPr="0042286B" w:rsidRDefault="0042286B" w:rsidP="0042286B">
      <w:pPr>
        <w:tabs>
          <w:tab w:val="right" w:pos="7937"/>
        </w:tabs>
        <w:spacing w:line="480" w:lineRule="auto"/>
        <w:ind w:left="426" w:firstLine="708"/>
        <w:jc w:val="center"/>
        <w:rPr>
          <w:rFonts w:ascii="Times New Roman" w:eastAsia="Times New Roman" w:hAnsi="Times New Roman" w:cs="Times New Roman"/>
          <w:b/>
          <w:bCs/>
          <w:sz w:val="24"/>
          <w:szCs w:val="23"/>
        </w:rPr>
      </w:pPr>
      <w:r w:rsidRPr="0042286B">
        <w:rPr>
          <w:rFonts w:ascii="Times New Roman" w:eastAsia="Times New Roman" w:hAnsi="Times New Roman" w:cs="Times New Roman"/>
          <w:b/>
          <w:bCs/>
          <w:sz w:val="24"/>
          <w:szCs w:val="23"/>
        </w:rPr>
        <w:t>Uji Hipotesis Dua Pihak</w:t>
      </w:r>
    </w:p>
    <w:p w:rsidR="0042286B" w:rsidRPr="0042286B" w:rsidRDefault="0042286B" w:rsidP="0042286B">
      <w:pPr>
        <w:numPr>
          <w:ilvl w:val="0"/>
          <w:numId w:val="31"/>
        </w:numPr>
        <w:spacing w:after="0" w:line="480" w:lineRule="auto"/>
        <w:ind w:left="426"/>
        <w:contextualSpacing/>
        <w:jc w:val="both"/>
        <w:rPr>
          <w:rFonts w:ascii="Times New Roman" w:eastAsia="Calibri" w:hAnsi="Times New Roman" w:cs="Times New Roman"/>
          <w:sz w:val="24"/>
        </w:rPr>
      </w:pPr>
      <w:r w:rsidRPr="0042286B">
        <w:rPr>
          <w:rFonts w:ascii="Times New Roman" w:eastAsia="Calibri" w:hAnsi="Times New Roman" w:cs="Times New Roman"/>
          <w:sz w:val="24"/>
        </w:rPr>
        <w:lastRenderedPageBreak/>
        <w:t>Uji Simultan (</w:t>
      </w:r>
      <w:r w:rsidRPr="0042286B">
        <w:rPr>
          <w:rFonts w:ascii="Times New Roman" w:eastAsia="Calibri" w:hAnsi="Times New Roman" w:cs="Times New Roman"/>
          <w:i/>
          <w:sz w:val="24"/>
        </w:rPr>
        <w:t>F test</w:t>
      </w:r>
      <w:r w:rsidRPr="0042286B">
        <w:rPr>
          <w:rFonts w:ascii="Times New Roman" w:eastAsia="Calibri" w:hAnsi="Times New Roman" w:cs="Times New Roman"/>
          <w:sz w:val="24"/>
        </w:rPr>
        <w:t>)</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ab/>
        <w:t>Uji pengaruh stimultan (</w:t>
      </w:r>
      <w:r w:rsidRPr="0042286B">
        <w:rPr>
          <w:rFonts w:ascii="Times New Roman" w:eastAsia="Calibri" w:hAnsi="Times New Roman" w:cs="Times New Roman"/>
          <w:i/>
          <w:iCs/>
          <w:sz w:val="24"/>
          <w:szCs w:val="24"/>
        </w:rPr>
        <w:t>F</w:t>
      </w:r>
      <w:r w:rsidRPr="0042286B">
        <w:rPr>
          <w:rFonts w:ascii="Times New Roman" w:eastAsia="Calibri" w:hAnsi="Times New Roman" w:cs="Times New Roman"/>
          <w:iCs/>
          <w:sz w:val="24"/>
          <w:szCs w:val="24"/>
        </w:rPr>
        <w:t xml:space="preserve"> </w:t>
      </w:r>
      <w:r w:rsidRPr="0042286B">
        <w:rPr>
          <w:rFonts w:ascii="Times New Roman" w:eastAsia="Calibri" w:hAnsi="Times New Roman" w:cs="Times New Roman"/>
          <w:i/>
          <w:iCs/>
          <w:sz w:val="24"/>
          <w:szCs w:val="24"/>
        </w:rPr>
        <w:t>test</w:t>
      </w:r>
      <w:r w:rsidRPr="0042286B">
        <w:rPr>
          <w:rFonts w:ascii="Times New Roman" w:eastAsia="Calibri" w:hAnsi="Times New Roman" w:cs="Times New Roman"/>
          <w:iCs/>
          <w:sz w:val="24"/>
          <w:szCs w:val="24"/>
        </w:rPr>
        <w:t xml:space="preserve">) digunakan untuk mengetahui apakah variabel independen secara bersama-sama atau stimultan mempengaruhi variabel dependen. Uji statistik </w:t>
      </w:r>
      <w:r w:rsidRPr="0042286B">
        <w:rPr>
          <w:rFonts w:ascii="Times New Roman" w:eastAsia="Calibri" w:hAnsi="Times New Roman" w:cs="Times New Roman"/>
          <w:i/>
          <w:iCs/>
          <w:sz w:val="24"/>
          <w:szCs w:val="24"/>
        </w:rPr>
        <w:t>F</w:t>
      </w:r>
      <w:r w:rsidRPr="0042286B">
        <w:rPr>
          <w:rFonts w:ascii="Times New Roman" w:eastAsia="Calibri" w:hAnsi="Times New Roman" w:cs="Times New Roman"/>
          <w:iCs/>
          <w:sz w:val="24"/>
          <w:szCs w:val="24"/>
        </w:rPr>
        <w:t xml:space="preserve"> pada dasarnya menunjukkan apakah semua variabel bebas yang dimasukan dalam model mempunyai pengaruh secara bersama-sama terhadap variabel terikat.</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Pengujian hipotesis menurut Sugiyono (201</w:t>
      </w:r>
      <w:r w:rsidRPr="0042286B">
        <w:rPr>
          <w:rFonts w:ascii="Times New Roman" w:eastAsia="Calibri" w:hAnsi="Times New Roman" w:cs="Times New Roman"/>
          <w:iCs/>
          <w:sz w:val="24"/>
          <w:szCs w:val="24"/>
          <w:lang w:val="en-US"/>
        </w:rPr>
        <w:t>7</w:t>
      </w:r>
      <w:r w:rsidRPr="0042286B">
        <w:rPr>
          <w:rFonts w:ascii="Times New Roman" w:eastAsia="Calibri" w:hAnsi="Times New Roman" w:cs="Times New Roman"/>
          <w:iCs/>
          <w:sz w:val="24"/>
          <w:szCs w:val="24"/>
        </w:rPr>
        <w:t>:192) dapat digukana rumus signifikan korelasi ganda sebagai berikut :</w:t>
      </w:r>
    </w:p>
    <w:p w:rsidR="0042286B" w:rsidRPr="0042286B" w:rsidRDefault="0042286B" w:rsidP="0042286B">
      <w:pPr>
        <w:tabs>
          <w:tab w:val="right" w:pos="7937"/>
        </w:tabs>
        <w:spacing w:line="480" w:lineRule="auto"/>
        <w:jc w:val="both"/>
        <w:rPr>
          <w:rFonts w:ascii="Times New Roman" w:eastAsia="Calibri" w:hAnsi="Times New Roman" w:cs="Times New Roman"/>
          <w:iCs/>
          <w:sz w:val="24"/>
          <w:szCs w:val="24"/>
        </w:rPr>
      </w:pPr>
      <m:oMathPara>
        <m:oMath>
          <m:r>
            <w:rPr>
              <w:rFonts w:ascii="Cambria Math" w:eastAsia="Calibri" w:hAnsi="Cambria Math" w:cs="Times New Roman"/>
              <w:sz w:val="24"/>
              <w:szCs w:val="24"/>
            </w:rPr>
            <m:t>Fh=</m:t>
          </m:r>
          <m:f>
            <m:fPr>
              <m:ctrlPr>
                <w:rPr>
                  <w:rFonts w:ascii="Cambria Math" w:eastAsia="Calibri" w:hAnsi="Cambria Math" w:cs="Times New Roman"/>
                  <w:i/>
                  <w:iCs/>
                  <w:sz w:val="24"/>
                  <w:szCs w:val="24"/>
                </w:rPr>
              </m:ctrlPr>
            </m:fPr>
            <m:num>
              <m:r>
                <m:rPr>
                  <m:sty m:val="p"/>
                </m:rPr>
                <w:rPr>
                  <w:rFonts w:ascii="Cambria Math" w:eastAsia="Calibri" w:hAnsi="Cambria Math" w:cs="Times New Roman"/>
                  <w:sz w:val="24"/>
                  <w:szCs w:val="24"/>
                </w:rPr>
                <m:t>R2/k</m:t>
              </m:r>
            </m:num>
            <m:den>
              <m:r>
                <w:rPr>
                  <w:rFonts w:ascii="Cambria Math" w:eastAsia="Calibri" w:hAnsi="Cambria Math" w:cs="Times New Roman"/>
                  <w:sz w:val="24"/>
                  <w:szCs w:val="24"/>
                </w:rPr>
                <m:t>(1-R2)/(n-k-1)</m:t>
              </m:r>
            </m:den>
          </m:f>
        </m:oMath>
      </m:oMathPara>
    </w:p>
    <w:p w:rsidR="0042286B" w:rsidRPr="0042286B" w:rsidRDefault="0042286B" w:rsidP="0042286B">
      <w:pPr>
        <w:tabs>
          <w:tab w:val="right" w:pos="7937"/>
        </w:tabs>
        <w:spacing w:line="480" w:lineRule="auto"/>
        <w:ind w:left="426"/>
        <w:jc w:val="both"/>
        <w:rPr>
          <w:rFonts w:ascii="Times New Roman" w:eastAsia="Calibri" w:hAnsi="Times New Roman" w:cs="Times New Roman"/>
          <w:iCs/>
          <w:sz w:val="24"/>
          <w:szCs w:val="24"/>
        </w:rPr>
      </w:pPr>
      <w:r w:rsidRPr="0042286B">
        <w:rPr>
          <w:rFonts w:ascii="Times New Roman" w:eastAsia="Calibri" w:hAnsi="Times New Roman" w:cs="Times New Roman"/>
          <w:iCs/>
          <w:noProof/>
          <w:sz w:val="24"/>
          <w:szCs w:val="24"/>
          <w:lang w:eastAsia="id-ID"/>
        </w:rPr>
        <mc:AlternateContent>
          <mc:Choice Requires="wps">
            <w:drawing>
              <wp:anchor distT="0" distB="0" distL="114300" distR="114300" simplePos="0" relativeHeight="251662336" behindDoc="0" locked="0" layoutInCell="1" allowOverlap="1" wp14:anchorId="255F3A9A" wp14:editId="5157FD3C">
                <wp:simplePos x="0" y="0"/>
                <wp:positionH relativeFrom="column">
                  <wp:posOffset>1464945</wp:posOffset>
                </wp:positionH>
                <wp:positionV relativeFrom="paragraph">
                  <wp:posOffset>-776146</wp:posOffset>
                </wp:positionV>
                <wp:extent cx="2095500" cy="647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95500" cy="64770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C5F1A" id="Rectangle 30" o:spid="_x0000_s1026" style="position:absolute;margin-left:115.35pt;margin-top:-61.1pt;width:16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" filled="f" strokeweight="1pt"/>
            </w:pict>
          </mc:Fallback>
        </mc:AlternateContent>
      </w:r>
      <w:r w:rsidRPr="0042286B">
        <w:rPr>
          <w:rFonts w:ascii="Times New Roman" w:eastAsia="Calibri" w:hAnsi="Times New Roman" w:cs="Times New Roman"/>
          <w:iCs/>
          <w:sz w:val="24"/>
          <w:szCs w:val="24"/>
        </w:rPr>
        <w:t>Keterangan :</w:t>
      </w:r>
    </w:p>
    <w:p w:rsidR="0042286B" w:rsidRPr="0042286B" w:rsidRDefault="0042286B" w:rsidP="0042286B">
      <w:pPr>
        <w:tabs>
          <w:tab w:val="right" w:pos="7937"/>
        </w:tabs>
        <w:spacing w:line="480" w:lineRule="auto"/>
        <w:ind w:left="426"/>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R</w:t>
      </w:r>
      <w:r w:rsidRPr="0042286B">
        <w:rPr>
          <w:rFonts w:ascii="Times New Roman" w:eastAsia="Calibri" w:hAnsi="Times New Roman" w:cs="Times New Roman"/>
          <w:iCs/>
          <w:sz w:val="24"/>
          <w:szCs w:val="24"/>
        </w:rPr>
        <w:t xml:space="preserve"> = Koefisien Korelasi ganda</w:t>
      </w:r>
    </w:p>
    <w:p w:rsidR="0042286B" w:rsidRPr="0042286B" w:rsidRDefault="0042286B" w:rsidP="0042286B">
      <w:pPr>
        <w:tabs>
          <w:tab w:val="right" w:pos="7937"/>
        </w:tabs>
        <w:spacing w:line="480" w:lineRule="auto"/>
        <w:ind w:left="426"/>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 xml:space="preserve">K </w:t>
      </w:r>
      <w:r w:rsidRPr="0042286B">
        <w:rPr>
          <w:rFonts w:ascii="Times New Roman" w:eastAsia="Calibri" w:hAnsi="Times New Roman" w:cs="Times New Roman"/>
          <w:iCs/>
          <w:sz w:val="24"/>
          <w:szCs w:val="24"/>
        </w:rPr>
        <w:t>= Jumlah Variabel independen</w:t>
      </w:r>
    </w:p>
    <w:p w:rsidR="0042286B" w:rsidRPr="0042286B" w:rsidRDefault="0042286B" w:rsidP="0042286B">
      <w:pPr>
        <w:tabs>
          <w:tab w:val="right" w:pos="7937"/>
        </w:tabs>
        <w:spacing w:line="480" w:lineRule="auto"/>
        <w:ind w:left="426"/>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 xml:space="preserve">N </w:t>
      </w:r>
      <w:r w:rsidRPr="0042286B">
        <w:rPr>
          <w:rFonts w:ascii="Times New Roman" w:eastAsia="Calibri" w:hAnsi="Times New Roman" w:cs="Times New Roman"/>
          <w:iCs/>
          <w:sz w:val="24"/>
          <w:szCs w:val="24"/>
        </w:rPr>
        <w:t>= Jumlah anggota sampel</w:t>
      </w:r>
    </w:p>
    <w:p w:rsidR="0042286B" w:rsidRPr="0042286B" w:rsidRDefault="0042286B" w:rsidP="0042286B">
      <w:pPr>
        <w:tabs>
          <w:tab w:val="right" w:pos="7937"/>
        </w:tabs>
        <w:spacing w:line="480" w:lineRule="auto"/>
        <w:ind w:left="426"/>
        <w:jc w:val="both"/>
        <w:rPr>
          <w:rFonts w:ascii="Times New Roman" w:eastAsia="Calibri" w:hAnsi="Times New Roman" w:cs="Times New Roman"/>
          <w:iCs/>
          <w:sz w:val="24"/>
          <w:szCs w:val="24"/>
          <w:lang w:val="en-US"/>
        </w:rPr>
      </w:pPr>
      <w:r w:rsidRPr="0042286B">
        <w:rPr>
          <w:rFonts w:ascii="Times New Roman" w:eastAsia="Calibri" w:hAnsi="Times New Roman" w:cs="Times New Roman"/>
          <w:i/>
          <w:iCs/>
          <w:sz w:val="24"/>
          <w:szCs w:val="24"/>
        </w:rPr>
        <w:t>Dk</w:t>
      </w:r>
      <w:r w:rsidRPr="0042286B">
        <w:rPr>
          <w:rFonts w:ascii="Times New Roman" w:eastAsia="Calibri" w:hAnsi="Times New Roman" w:cs="Times New Roman"/>
          <w:iCs/>
          <w:sz w:val="24"/>
          <w:szCs w:val="24"/>
        </w:rPr>
        <w:t xml:space="preserve"> = (</w:t>
      </w:r>
      <w:r w:rsidRPr="0042286B">
        <w:rPr>
          <w:rFonts w:ascii="Times New Roman" w:eastAsia="Calibri" w:hAnsi="Times New Roman" w:cs="Times New Roman"/>
          <w:i/>
          <w:iCs/>
          <w:sz w:val="24"/>
          <w:szCs w:val="24"/>
        </w:rPr>
        <w:t>n-k-1</w:t>
      </w:r>
      <w:r w:rsidRPr="0042286B">
        <w:rPr>
          <w:rFonts w:ascii="Times New Roman" w:eastAsia="Calibri" w:hAnsi="Times New Roman" w:cs="Times New Roman"/>
          <w:iCs/>
          <w:sz w:val="24"/>
          <w:szCs w:val="24"/>
        </w:rPr>
        <w:t>) derajat kebebasan</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Setelah mendapatkan nilai </w:t>
      </w:r>
      <w:r w:rsidRPr="0042286B">
        <w:rPr>
          <w:rFonts w:ascii="Times New Roman" w:eastAsia="Calibri" w:hAnsi="Times New Roman" w:cs="Times New Roman"/>
          <w:i/>
          <w:iCs/>
          <w:sz w:val="24"/>
          <w:szCs w:val="24"/>
        </w:rPr>
        <w:t>F</w:t>
      </w:r>
      <w:r w:rsidRPr="0042286B">
        <w:rPr>
          <w:rFonts w:ascii="Times New Roman" w:eastAsia="Calibri" w:hAnsi="Times New Roman" w:cs="Times New Roman"/>
          <w:iCs/>
          <w:sz w:val="24"/>
          <w:szCs w:val="24"/>
        </w:rPr>
        <w:t xml:space="preserve"> hitung ini, kemudian dibandingkan dengan nilai </w:t>
      </w:r>
      <w:r w:rsidRPr="0042286B">
        <w:rPr>
          <w:rFonts w:ascii="Times New Roman" w:eastAsia="Calibri" w:hAnsi="Times New Roman" w:cs="Times New Roman"/>
          <w:i/>
          <w:iCs/>
          <w:sz w:val="24"/>
          <w:szCs w:val="24"/>
        </w:rPr>
        <w:t xml:space="preserve">F </w:t>
      </w:r>
      <w:r w:rsidRPr="0042286B">
        <w:rPr>
          <w:rFonts w:ascii="Times New Roman" w:eastAsia="Calibri" w:hAnsi="Times New Roman" w:cs="Times New Roman"/>
          <w:iCs/>
          <w:sz w:val="24"/>
          <w:szCs w:val="24"/>
        </w:rPr>
        <w:t>tabel dengan tingkat signifikan sebesar 0,05 yang mana akan diperoleh suatu hipotesis dengan syarat:</w:t>
      </w:r>
    </w:p>
    <w:p w:rsidR="0042286B" w:rsidRPr="0042286B" w:rsidRDefault="0042286B" w:rsidP="0042286B">
      <w:pPr>
        <w:tabs>
          <w:tab w:val="right" w:pos="7937"/>
        </w:tabs>
        <w:spacing w:line="480" w:lineRule="auto"/>
        <w:ind w:left="851"/>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Jika angka </w:t>
      </w:r>
      <w:r w:rsidRPr="0042286B">
        <w:rPr>
          <w:rFonts w:ascii="Times New Roman" w:eastAsia="Calibri" w:hAnsi="Times New Roman" w:cs="Times New Roman"/>
          <w:i/>
          <w:iCs/>
          <w:sz w:val="24"/>
          <w:szCs w:val="24"/>
        </w:rPr>
        <w:t>sig</w:t>
      </w:r>
      <w:r w:rsidRPr="0042286B">
        <w:rPr>
          <w:rFonts w:ascii="Times New Roman" w:eastAsia="Calibri" w:hAnsi="Times New Roman" w:cs="Times New Roman"/>
          <w:iCs/>
          <w:sz w:val="24"/>
          <w:szCs w:val="24"/>
        </w:rPr>
        <w:t xml:space="preserve">. ≥ 0,05, maka </w:t>
      </w:r>
      <w:r w:rsidRPr="0042286B">
        <w:rPr>
          <w:rFonts w:ascii="Times New Roman" w:eastAsia="Calibri" w:hAnsi="Times New Roman" w:cs="Times New Roman"/>
          <w:i/>
          <w:iCs/>
          <w:sz w:val="24"/>
          <w:szCs w:val="24"/>
        </w:rPr>
        <w:t>H</w:t>
      </w:r>
      <w:r w:rsidRPr="0042286B">
        <w:rPr>
          <w:rFonts w:ascii="Times New Roman" w:eastAsia="Calibri" w:hAnsi="Times New Roman" w:cs="Times New Roman"/>
          <w:i/>
          <w:iCs/>
          <w:sz w:val="24"/>
          <w:szCs w:val="24"/>
          <w:vertAlign w:val="subscript"/>
        </w:rPr>
        <w:t>0</w:t>
      </w:r>
      <w:r w:rsidRPr="0042286B">
        <w:rPr>
          <w:rFonts w:ascii="Times New Roman" w:eastAsia="Calibri" w:hAnsi="Times New Roman" w:cs="Times New Roman"/>
          <w:iCs/>
          <w:sz w:val="24"/>
          <w:szCs w:val="24"/>
        </w:rPr>
        <w:t xml:space="preserve"> tidak ditolak.</w:t>
      </w:r>
    </w:p>
    <w:p w:rsidR="0042286B" w:rsidRPr="0042286B" w:rsidRDefault="0042286B" w:rsidP="0042286B">
      <w:pPr>
        <w:tabs>
          <w:tab w:val="right" w:pos="7937"/>
        </w:tabs>
        <w:spacing w:line="480" w:lineRule="auto"/>
        <w:ind w:left="851"/>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 xml:space="preserve">Jika angka </w:t>
      </w:r>
      <w:r w:rsidRPr="0042286B">
        <w:rPr>
          <w:rFonts w:ascii="Times New Roman" w:eastAsia="Calibri" w:hAnsi="Times New Roman" w:cs="Times New Roman"/>
          <w:i/>
          <w:iCs/>
          <w:sz w:val="24"/>
          <w:szCs w:val="24"/>
        </w:rPr>
        <w:t>sig.</w:t>
      </w:r>
      <w:r w:rsidRPr="0042286B">
        <w:rPr>
          <w:rFonts w:ascii="Times New Roman" w:eastAsia="Calibri" w:hAnsi="Times New Roman" w:cs="Times New Roman"/>
          <w:iCs/>
          <w:sz w:val="24"/>
          <w:szCs w:val="24"/>
        </w:rPr>
        <w:t xml:space="preserve"> &lt; 0,05, maka </w:t>
      </w:r>
      <w:r w:rsidRPr="0042286B">
        <w:rPr>
          <w:rFonts w:ascii="Times New Roman" w:eastAsia="Calibri" w:hAnsi="Times New Roman" w:cs="Times New Roman"/>
          <w:i/>
          <w:iCs/>
          <w:sz w:val="24"/>
          <w:szCs w:val="24"/>
        </w:rPr>
        <w:t>H</w:t>
      </w:r>
      <w:r w:rsidRPr="0042286B">
        <w:rPr>
          <w:rFonts w:ascii="Times New Roman" w:eastAsia="Calibri" w:hAnsi="Times New Roman" w:cs="Times New Roman"/>
          <w:i/>
          <w:iCs/>
          <w:sz w:val="24"/>
          <w:szCs w:val="24"/>
          <w:vertAlign w:val="subscript"/>
        </w:rPr>
        <w:t>0</w:t>
      </w:r>
      <w:r w:rsidRPr="0042286B">
        <w:rPr>
          <w:rFonts w:ascii="Times New Roman" w:eastAsia="Calibri" w:hAnsi="Times New Roman" w:cs="Times New Roman"/>
          <w:iCs/>
          <w:sz w:val="24"/>
          <w:szCs w:val="24"/>
        </w:rPr>
        <w:t xml:space="preserve"> ditolak.</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lastRenderedPageBreak/>
        <w:tab/>
        <w:t>Kemudian akan diketahui apakah hipotesis dalam penelitian ini secara simultan ditolak atau tidak, adapun bentuk hipotesis secara simultan adalah:</w:t>
      </w:r>
    </w:p>
    <w:p w:rsidR="0042286B" w:rsidRPr="0042286B" w:rsidRDefault="0042286B" w:rsidP="0042286B">
      <w:pPr>
        <w:numPr>
          <w:ilvl w:val="0"/>
          <w:numId w:val="25"/>
        </w:numPr>
        <w:tabs>
          <w:tab w:val="left" w:pos="2552"/>
          <w:tab w:val="right" w:pos="7937"/>
        </w:tabs>
        <w:spacing w:after="0" w:line="480" w:lineRule="auto"/>
        <w:ind w:left="1276"/>
        <w:contextualSpacing/>
        <w:jc w:val="both"/>
        <w:rPr>
          <w:rFonts w:ascii="Times New Roman" w:eastAsia="Calibri" w:hAnsi="Times New Roman" w:cs="Times New Roman"/>
          <w:bCs/>
          <w:i/>
          <w:iCs/>
          <w:sz w:val="24"/>
          <w:szCs w:val="24"/>
        </w:rPr>
      </w:pPr>
      <w:r w:rsidRPr="0042286B">
        <w:rPr>
          <w:rFonts w:ascii="Times New Roman" w:eastAsia="Calibri" w:hAnsi="Times New Roman" w:cs="Times New Roman"/>
          <w:i/>
          <w:iCs/>
          <w:sz w:val="24"/>
          <w:szCs w:val="24"/>
        </w:rPr>
        <w:t>H0</w:t>
      </w:r>
      <w:r w:rsidRPr="0042286B">
        <w:rPr>
          <w:rFonts w:ascii="Times New Roman" w:eastAsia="Calibri" w:hAnsi="Times New Roman" w:cs="Times New Roman"/>
          <w:iCs/>
          <w:sz w:val="24"/>
          <w:szCs w:val="24"/>
        </w:rPr>
        <w:t xml:space="preserve"> : </w:t>
      </w:r>
      <w:r w:rsidRPr="0042286B">
        <w:rPr>
          <w:rFonts w:ascii="Times New Roman" w:eastAsia="Calibri" w:hAnsi="Times New Roman" w:cs="Times New Roman"/>
          <w:i/>
          <w:iCs/>
          <w:sz w:val="24"/>
          <w:szCs w:val="24"/>
        </w:rPr>
        <w:t>βi</w:t>
      </w:r>
      <w:r w:rsidRPr="0042286B">
        <w:rPr>
          <w:rFonts w:ascii="Times New Roman" w:eastAsia="Calibri" w:hAnsi="Times New Roman" w:cs="Times New Roman"/>
          <w:iCs/>
          <w:sz w:val="24"/>
          <w:szCs w:val="24"/>
        </w:rPr>
        <w:t xml:space="preserve"> = 0 : Tidak terdapat pengaruh </w:t>
      </w:r>
      <w:r w:rsidRPr="0042286B">
        <w:rPr>
          <w:rFonts w:ascii="Times New Roman" w:eastAsia="Calibri" w:hAnsi="Times New Roman" w:cs="Times New Roman"/>
          <w:bCs/>
          <w:i/>
          <w:iCs/>
          <w:sz w:val="24"/>
          <w:szCs w:val="24"/>
        </w:rPr>
        <w:t xml:space="preserve">Other Comprehensif Income, </w:t>
      </w:r>
      <w:r w:rsidRPr="0042286B">
        <w:rPr>
          <w:rFonts w:ascii="Times New Roman" w:eastAsia="Calibri" w:hAnsi="Times New Roman" w:cs="Times New Roman"/>
          <w:iCs/>
          <w:sz w:val="24"/>
          <w:szCs w:val="24"/>
        </w:rPr>
        <w:t xml:space="preserve">Subjektifitas dari </w:t>
      </w:r>
      <w:r w:rsidRPr="0042286B">
        <w:rPr>
          <w:rFonts w:ascii="Times New Roman" w:eastAsia="Calibri" w:hAnsi="Times New Roman" w:cs="Times New Roman"/>
          <w:i/>
          <w:iCs/>
          <w:sz w:val="24"/>
          <w:szCs w:val="24"/>
        </w:rPr>
        <w:t>Other Comprehensive Income</w:t>
      </w:r>
      <w:r w:rsidRPr="0042286B">
        <w:rPr>
          <w:rFonts w:ascii="Times New Roman" w:eastAsia="Calibri" w:hAnsi="Times New Roman" w:cs="Times New Roman"/>
          <w:bCs/>
          <w:iCs/>
          <w:sz w:val="24"/>
          <w:szCs w:val="24"/>
        </w:rPr>
        <w:t>,  Nilai Pasar terhadap</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r w:rsidRPr="0042286B">
        <w:rPr>
          <w:rFonts w:ascii="Times New Roman" w:eastAsia="Calibri" w:hAnsi="Times New Roman" w:cs="Times New Roman"/>
          <w:bCs/>
          <w:i/>
          <w:iCs/>
          <w:sz w:val="24"/>
          <w:szCs w:val="24"/>
        </w:rPr>
        <w:t>.</w:t>
      </w:r>
    </w:p>
    <w:p w:rsidR="0042286B" w:rsidRDefault="0042286B" w:rsidP="0042286B">
      <w:pPr>
        <w:numPr>
          <w:ilvl w:val="0"/>
          <w:numId w:val="25"/>
        </w:numPr>
        <w:tabs>
          <w:tab w:val="right" w:pos="7937"/>
        </w:tabs>
        <w:spacing w:after="0" w:line="480" w:lineRule="auto"/>
        <w:ind w:left="1276"/>
        <w:contextualSpacing/>
        <w:jc w:val="both"/>
        <w:rPr>
          <w:rFonts w:ascii="Times New Roman" w:eastAsia="Calibri" w:hAnsi="Times New Roman" w:cs="Times New Roman"/>
          <w:bCs/>
          <w:iCs/>
          <w:sz w:val="24"/>
          <w:szCs w:val="24"/>
        </w:rPr>
      </w:pPr>
      <w:r w:rsidRPr="0042286B">
        <w:rPr>
          <w:rFonts w:ascii="Times New Roman" w:eastAsia="Calibri" w:hAnsi="Times New Roman" w:cs="Times New Roman"/>
          <w:i/>
          <w:iCs/>
          <w:sz w:val="24"/>
          <w:szCs w:val="24"/>
        </w:rPr>
        <w:t>H0</w:t>
      </w:r>
      <w:r w:rsidRPr="0042286B">
        <w:rPr>
          <w:rFonts w:ascii="Times New Roman" w:eastAsia="Calibri" w:hAnsi="Times New Roman" w:cs="Times New Roman"/>
          <w:iCs/>
          <w:sz w:val="24"/>
          <w:szCs w:val="24"/>
        </w:rPr>
        <w:t xml:space="preserve"> : </w:t>
      </w:r>
      <w:r w:rsidRPr="0042286B">
        <w:rPr>
          <w:rFonts w:ascii="Times New Roman" w:eastAsia="Calibri" w:hAnsi="Times New Roman" w:cs="Times New Roman"/>
          <w:i/>
          <w:iCs/>
          <w:sz w:val="24"/>
          <w:szCs w:val="24"/>
        </w:rPr>
        <w:t>βi</w:t>
      </w:r>
      <w:r w:rsidRPr="0042286B">
        <w:rPr>
          <w:rFonts w:ascii="Times New Roman" w:eastAsia="Calibri" w:hAnsi="Times New Roman" w:cs="Times New Roman"/>
          <w:iCs/>
          <w:sz w:val="24"/>
          <w:szCs w:val="24"/>
        </w:rPr>
        <w:t xml:space="preserve"> ≠ 0 : Terdapat pengaruh </w:t>
      </w:r>
      <w:r w:rsidRPr="0042286B">
        <w:rPr>
          <w:rFonts w:ascii="Times New Roman" w:eastAsia="Calibri" w:hAnsi="Times New Roman" w:cs="Times New Roman"/>
          <w:bCs/>
          <w:i/>
          <w:iCs/>
          <w:sz w:val="24"/>
          <w:szCs w:val="24"/>
        </w:rPr>
        <w:t xml:space="preserve">Other Comprehensif Income, </w:t>
      </w:r>
      <w:r w:rsidRPr="0042286B">
        <w:rPr>
          <w:rFonts w:ascii="Times New Roman" w:eastAsia="Calibri" w:hAnsi="Times New Roman" w:cs="Times New Roman"/>
          <w:iCs/>
          <w:sz w:val="24"/>
          <w:szCs w:val="24"/>
        </w:rPr>
        <w:t xml:space="preserve">Subjektifitas dari </w:t>
      </w:r>
      <w:r w:rsidRPr="0042286B">
        <w:rPr>
          <w:rFonts w:ascii="Times New Roman" w:eastAsia="Calibri" w:hAnsi="Times New Roman" w:cs="Times New Roman"/>
          <w:i/>
          <w:iCs/>
          <w:sz w:val="24"/>
          <w:szCs w:val="24"/>
        </w:rPr>
        <w:t>Other Comprehensive Income</w:t>
      </w:r>
      <w:r w:rsidRPr="0042286B">
        <w:rPr>
          <w:rFonts w:ascii="Times New Roman" w:eastAsia="Calibri" w:hAnsi="Times New Roman" w:cs="Times New Roman"/>
          <w:bCs/>
          <w:iCs/>
          <w:sz w:val="24"/>
          <w:szCs w:val="24"/>
        </w:rPr>
        <w:t>, Nilai Pasar</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terhadap</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Harga</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Saham.</w:t>
      </w:r>
    </w:p>
    <w:p w:rsidR="0042286B" w:rsidRPr="0042286B" w:rsidRDefault="0042286B" w:rsidP="0042286B">
      <w:pPr>
        <w:tabs>
          <w:tab w:val="right" w:pos="7937"/>
        </w:tabs>
        <w:spacing w:after="0" w:line="480" w:lineRule="auto"/>
        <w:ind w:left="916"/>
        <w:contextualSpacing/>
        <w:jc w:val="both"/>
        <w:rPr>
          <w:rFonts w:ascii="Times New Roman" w:eastAsia="Calibri" w:hAnsi="Times New Roman" w:cs="Times New Roman"/>
          <w:bCs/>
          <w:iCs/>
          <w:sz w:val="24"/>
          <w:szCs w:val="24"/>
        </w:rPr>
      </w:pPr>
    </w:p>
    <w:p w:rsidR="0042286B" w:rsidRPr="0042286B" w:rsidRDefault="0042286B" w:rsidP="0042286B">
      <w:pPr>
        <w:numPr>
          <w:ilvl w:val="0"/>
          <w:numId w:val="25"/>
        </w:numPr>
        <w:tabs>
          <w:tab w:val="right" w:pos="7937"/>
        </w:tabs>
        <w:spacing w:after="0" w:line="600" w:lineRule="auto"/>
        <w:ind w:left="426"/>
        <w:contextualSpacing/>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Uji Koefisien Determinasi</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iCs/>
          <w:sz w:val="24"/>
          <w:szCs w:val="24"/>
        </w:rPr>
      </w:pPr>
      <w:r w:rsidRPr="0042286B">
        <w:rPr>
          <w:rFonts w:ascii="Times New Roman" w:eastAsia="Calibri" w:hAnsi="Times New Roman" w:cs="Times New Roman"/>
          <w:iCs/>
          <w:noProof/>
          <w:sz w:val="24"/>
          <w:szCs w:val="24"/>
          <w:lang w:eastAsia="id-ID"/>
        </w:rPr>
        <mc:AlternateContent>
          <mc:Choice Requires="wps">
            <w:drawing>
              <wp:anchor distT="0" distB="0" distL="114300" distR="114300" simplePos="0" relativeHeight="251681792" behindDoc="0" locked="0" layoutInCell="1" allowOverlap="1" wp14:anchorId="759ABBDF" wp14:editId="4C26441C">
                <wp:simplePos x="0" y="0"/>
                <wp:positionH relativeFrom="column">
                  <wp:posOffset>1598295</wp:posOffset>
                </wp:positionH>
                <wp:positionV relativeFrom="paragraph">
                  <wp:posOffset>1741170</wp:posOffset>
                </wp:positionV>
                <wp:extent cx="2076450" cy="3714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076450" cy="3714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27F01" id="Rectangle 55" o:spid="_x0000_s1026" style="position:absolute;margin-left:125.85pt;margin-top:137.1pt;width:163.5pt;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" filled="f" strokeweight="1pt"/>
            </w:pict>
          </mc:Fallback>
        </mc:AlternateContent>
      </w:r>
      <w:r w:rsidRPr="0042286B">
        <w:rPr>
          <w:rFonts w:ascii="Times New Roman" w:eastAsia="Calibri" w:hAnsi="Times New Roman" w:cs="Times New Roman"/>
          <w:iCs/>
          <w:sz w:val="24"/>
          <w:szCs w:val="24"/>
        </w:rPr>
        <w:t>Analisis korelasi dapat dilanjutkan dengan menghitung koefisien determinasi ini berfungsi untuk menghitung persentase besarnya penaruh variabel x terhadap y. Menurut Gujarati (2012:172) untuk melihat besar pengaruh dari setiap variabel bebas terhadap variabel terikat secara parsial, dilakukan perhitungan dengan menggunakan rumus berikut:</w:t>
      </w:r>
    </w:p>
    <w:p w:rsidR="0042286B" w:rsidRPr="0042286B" w:rsidRDefault="0042286B" w:rsidP="0042286B">
      <w:pPr>
        <w:tabs>
          <w:tab w:val="right" w:pos="7937"/>
        </w:tabs>
        <w:spacing w:line="480" w:lineRule="auto"/>
        <w:ind w:left="426"/>
        <w:jc w:val="center"/>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KD = Zero Order x β x 100%</w:t>
      </w:r>
    </w:p>
    <w:p w:rsidR="0042286B" w:rsidRPr="0042286B" w:rsidRDefault="0042286B" w:rsidP="0042286B">
      <w:pPr>
        <w:tabs>
          <w:tab w:val="right" w:pos="7937"/>
        </w:tabs>
        <w:spacing w:line="480" w:lineRule="auto"/>
        <w:ind w:left="426" w:firstLine="425"/>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Koefisien determinasi (</w:t>
      </w:r>
      <w:r w:rsidRPr="0042286B">
        <w:rPr>
          <w:rFonts w:ascii="Times New Roman" w:eastAsia="Calibri" w:hAnsi="Times New Roman" w:cs="Times New Roman"/>
          <w:i/>
          <w:iCs/>
          <w:sz w:val="24"/>
          <w:szCs w:val="24"/>
        </w:rPr>
        <w:t>R</w:t>
      </w:r>
      <w:r w:rsidRPr="0042286B">
        <w:rPr>
          <w:rFonts w:ascii="Times New Roman" w:eastAsia="Calibri" w:hAnsi="Times New Roman" w:cs="Times New Roman"/>
          <w:i/>
          <w:iCs/>
          <w:sz w:val="24"/>
          <w:szCs w:val="24"/>
          <w:vertAlign w:val="superscript"/>
        </w:rPr>
        <w:t>2</w:t>
      </w:r>
      <w:r w:rsidRPr="0042286B">
        <w:rPr>
          <w:rFonts w:ascii="Times New Roman" w:eastAsia="Calibri" w:hAnsi="Times New Roman" w:cs="Times New Roman"/>
          <w:iCs/>
          <w:sz w:val="24"/>
          <w:szCs w:val="24"/>
        </w:rPr>
        <w:t>) mengukur seberapa jauh kemampuan model yang dibentuk dalam menerangan variasi variabel independen. Nilai Koefisien determinasi (</w:t>
      </w:r>
      <w:r w:rsidRPr="0042286B">
        <w:rPr>
          <w:rFonts w:ascii="Times New Roman" w:eastAsia="Calibri" w:hAnsi="Times New Roman" w:cs="Times New Roman"/>
          <w:i/>
          <w:iCs/>
          <w:sz w:val="24"/>
          <w:szCs w:val="24"/>
        </w:rPr>
        <w:t>R</w:t>
      </w:r>
      <w:r w:rsidRPr="0042286B">
        <w:rPr>
          <w:rFonts w:ascii="Times New Roman" w:eastAsia="Calibri" w:hAnsi="Times New Roman" w:cs="Times New Roman"/>
          <w:i/>
          <w:iCs/>
          <w:sz w:val="24"/>
          <w:szCs w:val="24"/>
          <w:vertAlign w:val="superscript"/>
        </w:rPr>
        <w:t>2</w:t>
      </w:r>
      <w:r w:rsidRPr="0042286B">
        <w:rPr>
          <w:rFonts w:ascii="Times New Roman" w:eastAsia="Calibri" w:hAnsi="Times New Roman" w:cs="Times New Roman"/>
          <w:iCs/>
          <w:sz w:val="24"/>
          <w:szCs w:val="24"/>
        </w:rPr>
        <w:t>) yaitu anara nol dan satu. Nilai (</w:t>
      </w:r>
      <w:r w:rsidRPr="0042286B">
        <w:rPr>
          <w:rFonts w:ascii="Times New Roman" w:eastAsia="Calibri" w:hAnsi="Times New Roman" w:cs="Times New Roman"/>
          <w:i/>
          <w:iCs/>
          <w:sz w:val="24"/>
          <w:szCs w:val="24"/>
        </w:rPr>
        <w:t>R</w:t>
      </w:r>
      <w:r w:rsidRPr="0042286B">
        <w:rPr>
          <w:rFonts w:ascii="Times New Roman" w:eastAsia="Calibri" w:hAnsi="Times New Roman" w:cs="Times New Roman"/>
          <w:i/>
          <w:iCs/>
          <w:sz w:val="24"/>
          <w:szCs w:val="24"/>
          <w:vertAlign w:val="superscript"/>
        </w:rPr>
        <w:t>2</w:t>
      </w:r>
      <w:r w:rsidRPr="0042286B">
        <w:rPr>
          <w:rFonts w:ascii="Times New Roman" w:eastAsia="Calibri" w:hAnsi="Times New Roman" w:cs="Times New Roman"/>
          <w:iCs/>
          <w:sz w:val="24"/>
          <w:szCs w:val="24"/>
        </w:rPr>
        <w:t xml:space="preserve">) yang kecil mengindikasikan variabel independen memberikan hampir semua informasi yang dibutuhkan untuk dilakukannya prediksi terhadap variabel dependen </w:t>
      </w:r>
      <w:r w:rsidRPr="0042286B">
        <w:rPr>
          <w:rFonts w:ascii="Times New Roman" w:eastAsia="Calibri" w:hAnsi="Times New Roman" w:cs="Times New Roman"/>
          <w:iCs/>
          <w:sz w:val="24"/>
          <w:szCs w:val="24"/>
        </w:rPr>
        <w:lastRenderedPageBreak/>
        <w:t>(Imam Ghozali, 2011:97). Adapun rumus koefisien determinasi secara simultan yaitu:</w:t>
      </w:r>
    </w:p>
    <w:p w:rsidR="0042286B" w:rsidRPr="0042286B" w:rsidRDefault="0042286B" w:rsidP="0042286B">
      <w:pPr>
        <w:tabs>
          <w:tab w:val="right" w:pos="7937"/>
        </w:tabs>
        <w:spacing w:line="480" w:lineRule="auto"/>
        <w:jc w:val="center"/>
        <w:rPr>
          <w:rFonts w:ascii="Times New Roman" w:eastAsia="Calibri" w:hAnsi="Times New Roman" w:cs="Times New Roman"/>
          <w:iCs/>
          <w:sz w:val="24"/>
          <w:szCs w:val="24"/>
        </w:rPr>
      </w:pPr>
      <w:r w:rsidRPr="0042286B">
        <w:rPr>
          <w:rFonts w:ascii="Times New Roman" w:eastAsia="Calibri" w:hAnsi="Times New Roman" w:cs="Times New Roman"/>
          <w:iCs/>
          <w:noProof/>
          <w:sz w:val="24"/>
          <w:szCs w:val="24"/>
          <w:lang w:eastAsia="id-ID"/>
        </w:rPr>
        <mc:AlternateContent>
          <mc:Choice Requires="wps">
            <w:drawing>
              <wp:anchor distT="0" distB="0" distL="114300" distR="114300" simplePos="0" relativeHeight="251680768" behindDoc="0" locked="0" layoutInCell="1" allowOverlap="1" wp14:anchorId="7B429BA1" wp14:editId="45596640">
                <wp:simplePos x="0" y="0"/>
                <wp:positionH relativeFrom="column">
                  <wp:posOffset>1807467</wp:posOffset>
                </wp:positionH>
                <wp:positionV relativeFrom="paragraph">
                  <wp:posOffset>-48098</wp:posOffset>
                </wp:positionV>
                <wp:extent cx="1381125" cy="3714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381125" cy="3714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E2217" id="Rectangle 29" o:spid="_x0000_s1026" style="position:absolute;margin-left:142.3pt;margin-top:-3.8pt;width:108.75pt;height:29.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" filled="f" strokeweight="1pt"/>
            </w:pict>
          </mc:Fallback>
        </mc:AlternateContent>
      </w:r>
      <w:r w:rsidRPr="0042286B">
        <w:rPr>
          <w:rFonts w:ascii="Times New Roman" w:eastAsia="Calibri" w:hAnsi="Times New Roman" w:cs="Times New Roman"/>
          <w:iCs/>
          <w:sz w:val="24"/>
          <w:szCs w:val="24"/>
        </w:rPr>
        <w:t xml:space="preserve">KD = </w:t>
      </w:r>
      <w:r w:rsidRPr="0042286B">
        <w:rPr>
          <w:rFonts w:ascii="Cambria Math" w:eastAsia="Calibri" w:hAnsi="Cambria Math" w:cs="Cambria Math"/>
          <w:iCs/>
          <w:sz w:val="24"/>
          <w:szCs w:val="24"/>
        </w:rPr>
        <w:t>𝑅</w:t>
      </w:r>
      <w:r w:rsidRPr="0042286B">
        <w:rPr>
          <w:rFonts w:ascii="Times New Roman" w:eastAsia="Calibri" w:hAnsi="Times New Roman" w:cs="Times New Roman"/>
          <w:iCs/>
          <w:sz w:val="24"/>
          <w:szCs w:val="24"/>
        </w:rPr>
        <w:t>2 x 100%</w:t>
      </w:r>
    </w:p>
    <w:p w:rsidR="0042286B" w:rsidRPr="0042286B" w:rsidRDefault="0042286B" w:rsidP="0042286B">
      <w:pPr>
        <w:tabs>
          <w:tab w:val="right" w:pos="7937"/>
        </w:tabs>
        <w:spacing w:line="480" w:lineRule="auto"/>
        <w:ind w:left="851"/>
        <w:jc w:val="both"/>
        <w:rPr>
          <w:rFonts w:ascii="Times New Roman" w:eastAsia="Calibri" w:hAnsi="Times New Roman" w:cs="Times New Roman"/>
          <w:iCs/>
          <w:sz w:val="24"/>
          <w:szCs w:val="24"/>
        </w:rPr>
      </w:pPr>
      <w:r w:rsidRPr="0042286B">
        <w:rPr>
          <w:rFonts w:ascii="Times New Roman" w:eastAsia="Calibri" w:hAnsi="Times New Roman" w:cs="Times New Roman"/>
          <w:iCs/>
          <w:sz w:val="24"/>
          <w:szCs w:val="24"/>
        </w:rPr>
        <w:t>Keterangan :</w:t>
      </w:r>
    </w:p>
    <w:p w:rsidR="0042286B" w:rsidRPr="0042286B" w:rsidRDefault="0042286B" w:rsidP="0042286B">
      <w:pPr>
        <w:tabs>
          <w:tab w:val="right" w:pos="7937"/>
        </w:tabs>
        <w:spacing w:line="480" w:lineRule="auto"/>
        <w:ind w:left="851"/>
        <w:jc w:val="both"/>
        <w:rPr>
          <w:rFonts w:ascii="Times New Roman" w:eastAsia="Calibri" w:hAnsi="Times New Roman" w:cs="Times New Roman"/>
          <w:iCs/>
          <w:sz w:val="24"/>
          <w:szCs w:val="24"/>
        </w:rPr>
      </w:pPr>
      <w:r w:rsidRPr="0042286B">
        <w:rPr>
          <w:rFonts w:ascii="Times New Roman" w:eastAsia="Calibri" w:hAnsi="Times New Roman" w:cs="Times New Roman"/>
          <w:i/>
          <w:iCs/>
          <w:sz w:val="24"/>
          <w:szCs w:val="24"/>
        </w:rPr>
        <w:t>KD</w:t>
      </w:r>
      <w:r w:rsidRPr="0042286B">
        <w:rPr>
          <w:rFonts w:ascii="Times New Roman" w:eastAsia="Calibri" w:hAnsi="Times New Roman" w:cs="Times New Roman"/>
          <w:iCs/>
          <w:sz w:val="24"/>
          <w:szCs w:val="24"/>
        </w:rPr>
        <w:t xml:space="preserve"> : Koefisien determinasi.</w:t>
      </w:r>
    </w:p>
    <w:p w:rsidR="0042286B" w:rsidRPr="0042286B" w:rsidRDefault="0042286B" w:rsidP="0042286B">
      <w:pPr>
        <w:tabs>
          <w:tab w:val="right" w:pos="7937"/>
        </w:tabs>
        <w:spacing w:line="480" w:lineRule="auto"/>
        <w:ind w:left="851"/>
        <w:jc w:val="both"/>
        <w:rPr>
          <w:rFonts w:ascii="Times New Roman" w:eastAsia="Calibri" w:hAnsi="Times New Roman" w:cs="Times New Roman"/>
          <w:iCs/>
          <w:sz w:val="24"/>
          <w:szCs w:val="24"/>
        </w:rPr>
      </w:pPr>
      <w:r w:rsidRPr="0042286B">
        <w:rPr>
          <w:rFonts w:ascii="Cambria Math" w:eastAsia="Calibri" w:hAnsi="Cambria Math" w:cs="Cambria Math"/>
          <w:iCs/>
          <w:sz w:val="24"/>
          <w:szCs w:val="24"/>
        </w:rPr>
        <w:t>𝑅</w:t>
      </w:r>
      <w:r w:rsidRPr="0042286B">
        <w:rPr>
          <w:rFonts w:ascii="Times New Roman" w:eastAsia="Calibri" w:hAnsi="Times New Roman" w:cs="Times New Roman"/>
          <w:iCs/>
          <w:sz w:val="24"/>
          <w:szCs w:val="24"/>
        </w:rPr>
        <w:t>2 : Koefisien korelasi yang dikuadratkan.</w:t>
      </w:r>
    </w:p>
    <w:p w:rsidR="0042286B" w:rsidRPr="0042286B" w:rsidRDefault="0042286B" w:rsidP="0042286B">
      <w:pPr>
        <w:tabs>
          <w:tab w:val="right" w:pos="7937"/>
        </w:tabs>
        <w:spacing w:line="480" w:lineRule="auto"/>
        <w:jc w:val="both"/>
        <w:rPr>
          <w:rFonts w:ascii="Times New Roman" w:eastAsia="Times New Roman" w:hAnsi="Times New Roman" w:cs="Times New Roman"/>
          <w:b/>
          <w:bCs/>
          <w:sz w:val="24"/>
          <w:szCs w:val="23"/>
        </w:rPr>
      </w:pPr>
    </w:p>
    <w:p w:rsidR="0042286B" w:rsidRPr="0042286B" w:rsidRDefault="0042286B" w:rsidP="0042286B">
      <w:pPr>
        <w:keepNext/>
        <w:keepLines/>
        <w:spacing w:before="40" w:after="0" w:line="480" w:lineRule="auto"/>
        <w:jc w:val="both"/>
        <w:outlineLvl w:val="1"/>
        <w:rPr>
          <w:rFonts w:ascii="Times New Roman" w:eastAsia="Calibri" w:hAnsi="Times New Roman" w:cstheme="majorBidi"/>
          <w:b/>
          <w:color w:val="000000" w:themeColor="text1"/>
          <w:sz w:val="24"/>
          <w:szCs w:val="26"/>
        </w:rPr>
      </w:pPr>
      <w:bookmarkStart w:id="91" w:name="_Toc535411206"/>
      <w:bookmarkStart w:id="92" w:name="_Toc535425889"/>
      <w:bookmarkStart w:id="93" w:name="_Toc2286416"/>
      <w:bookmarkStart w:id="94" w:name="_Toc2286779"/>
      <w:r w:rsidRPr="0042286B">
        <w:rPr>
          <w:rFonts w:ascii="Times New Roman" w:eastAsia="Calibri" w:hAnsi="Times New Roman" w:cstheme="majorBidi"/>
          <w:b/>
          <w:color w:val="000000" w:themeColor="text1"/>
          <w:sz w:val="24"/>
          <w:szCs w:val="26"/>
        </w:rPr>
        <w:t>3.9 Model Penelitian</w:t>
      </w:r>
      <w:bookmarkEnd w:id="91"/>
      <w:bookmarkEnd w:id="92"/>
      <w:bookmarkEnd w:id="93"/>
      <w:bookmarkEnd w:id="94"/>
    </w:p>
    <w:p w:rsidR="0042286B" w:rsidRPr="0042286B" w:rsidRDefault="0042286B" w:rsidP="0042286B">
      <w:pPr>
        <w:tabs>
          <w:tab w:val="right" w:pos="7937"/>
        </w:tabs>
        <w:spacing w:line="480" w:lineRule="auto"/>
        <w:ind w:firstLine="709"/>
        <w:jc w:val="both"/>
        <w:rPr>
          <w:rFonts w:ascii="Times New Roman" w:eastAsia="Calibri" w:hAnsi="Times New Roman" w:cs="Times New Roman"/>
          <w:bCs/>
          <w:iCs/>
          <w:sz w:val="24"/>
          <w:szCs w:val="24"/>
        </w:rPr>
      </w:pPr>
      <w:r w:rsidRPr="0042286B">
        <w:rPr>
          <w:rFonts w:ascii="Times New Roman" w:eastAsia="Calibri" w:hAnsi="Times New Roman" w:cs="Times New Roman"/>
          <w:bCs/>
          <w:iCs/>
          <w:sz w:val="24"/>
          <w:szCs w:val="24"/>
        </w:rPr>
        <w:tab/>
        <w:t>Model penelitian adalah abstraksi dari fenomena yang sedang diteliti yaitu mengenai pengaruh</w:t>
      </w:r>
      <w:r w:rsidRPr="0042286B">
        <w:rPr>
          <w:rFonts w:ascii="Times New Roman" w:eastAsia="Calibri" w:hAnsi="Times New Roman" w:cs="Times New Roman"/>
          <w:bCs/>
          <w:i/>
          <w:iCs/>
          <w:sz w:val="24"/>
          <w:szCs w:val="24"/>
        </w:rPr>
        <w:t xml:space="preserve"> Other Comprehensif Income, </w:t>
      </w:r>
      <w:r w:rsidRPr="0042286B">
        <w:rPr>
          <w:rFonts w:ascii="Times New Roman" w:eastAsia="Calibri" w:hAnsi="Times New Roman" w:cs="Times New Roman"/>
          <w:iCs/>
          <w:sz w:val="24"/>
          <w:szCs w:val="24"/>
        </w:rPr>
        <w:t xml:space="preserve">Subjektifitas dari </w:t>
      </w:r>
      <w:r w:rsidRPr="0042286B">
        <w:rPr>
          <w:rFonts w:ascii="Times New Roman" w:eastAsia="Calibri" w:hAnsi="Times New Roman" w:cs="Times New Roman"/>
          <w:i/>
          <w:iCs/>
          <w:sz w:val="24"/>
          <w:szCs w:val="24"/>
        </w:rPr>
        <w:t>Other Comprehensive Income</w:t>
      </w:r>
      <w:r w:rsidRPr="0042286B">
        <w:rPr>
          <w:rFonts w:ascii="Times New Roman" w:eastAsia="Calibri" w:hAnsi="Times New Roman" w:cs="Times New Roman"/>
          <w:bCs/>
          <w:iCs/>
          <w:sz w:val="24"/>
          <w:szCs w:val="24"/>
        </w:rPr>
        <w:t>, Nilai Pasar terhadap</w:t>
      </w:r>
      <w:r w:rsidRPr="0042286B">
        <w:rPr>
          <w:rFonts w:ascii="Times New Roman" w:eastAsia="Calibri" w:hAnsi="Times New Roman" w:cs="Times New Roman"/>
          <w:bCs/>
          <w:i/>
          <w:iCs/>
          <w:sz w:val="24"/>
          <w:szCs w:val="24"/>
        </w:rPr>
        <w:t xml:space="preserve"> </w:t>
      </w:r>
      <w:r w:rsidRPr="0042286B">
        <w:rPr>
          <w:rFonts w:ascii="Times New Roman" w:eastAsia="Calibri" w:hAnsi="Times New Roman" w:cs="Times New Roman"/>
          <w:bCs/>
          <w:iCs/>
          <w:sz w:val="24"/>
          <w:szCs w:val="24"/>
        </w:rPr>
        <w:t>Harga Saham. Model penelitian dapat dilihat dari gambar 3.2 dibawah ini:</w:t>
      </w:r>
    </w:p>
    <w:p w:rsidR="0042286B" w:rsidRDefault="0042286B" w:rsidP="0042286B">
      <w:pPr>
        <w:tabs>
          <w:tab w:val="right" w:pos="7937"/>
        </w:tabs>
        <w:spacing w:line="480" w:lineRule="auto"/>
        <w:jc w:val="both"/>
        <w:rPr>
          <w:rFonts w:ascii="Times New Roman" w:eastAsia="Calibri" w:hAnsi="Times New Roman" w:cs="Times New Roman"/>
          <w:bCs/>
          <w:iCs/>
          <w:sz w:val="24"/>
          <w:szCs w:val="24"/>
        </w:rPr>
      </w:pPr>
    </w:p>
    <w:p w:rsidR="0042286B" w:rsidRDefault="0042286B" w:rsidP="0042286B">
      <w:pPr>
        <w:tabs>
          <w:tab w:val="right" w:pos="7937"/>
        </w:tabs>
        <w:spacing w:line="480" w:lineRule="auto"/>
        <w:jc w:val="both"/>
        <w:rPr>
          <w:rFonts w:ascii="Times New Roman" w:eastAsia="Calibri" w:hAnsi="Times New Roman" w:cs="Times New Roman"/>
          <w:bCs/>
          <w:iCs/>
          <w:sz w:val="24"/>
          <w:szCs w:val="24"/>
        </w:rPr>
      </w:pPr>
    </w:p>
    <w:p w:rsidR="0042286B" w:rsidRDefault="0042286B" w:rsidP="0042286B">
      <w:pPr>
        <w:tabs>
          <w:tab w:val="right" w:pos="7937"/>
        </w:tabs>
        <w:spacing w:line="480" w:lineRule="auto"/>
        <w:jc w:val="both"/>
        <w:rPr>
          <w:rFonts w:ascii="Times New Roman" w:eastAsia="Calibri" w:hAnsi="Times New Roman" w:cs="Times New Roman"/>
          <w:bCs/>
          <w:iCs/>
          <w:sz w:val="24"/>
          <w:szCs w:val="24"/>
        </w:rPr>
      </w:pPr>
    </w:p>
    <w:p w:rsidR="0042286B" w:rsidRDefault="0042286B" w:rsidP="0042286B">
      <w:pPr>
        <w:tabs>
          <w:tab w:val="right" w:pos="7937"/>
        </w:tabs>
        <w:spacing w:line="480" w:lineRule="auto"/>
        <w:jc w:val="both"/>
        <w:rPr>
          <w:rFonts w:ascii="Times New Roman" w:eastAsia="Calibri" w:hAnsi="Times New Roman" w:cs="Times New Roman"/>
          <w:bCs/>
          <w:iCs/>
          <w:sz w:val="24"/>
          <w:szCs w:val="24"/>
        </w:rPr>
      </w:pPr>
    </w:p>
    <w:p w:rsidR="0042286B" w:rsidRDefault="0042286B" w:rsidP="0042286B">
      <w:pPr>
        <w:tabs>
          <w:tab w:val="right" w:pos="7937"/>
        </w:tabs>
        <w:spacing w:line="480" w:lineRule="auto"/>
        <w:jc w:val="both"/>
        <w:rPr>
          <w:rFonts w:ascii="Times New Roman" w:eastAsia="Calibri" w:hAnsi="Times New Roman" w:cs="Times New Roman"/>
          <w:bCs/>
          <w:iCs/>
          <w:sz w:val="24"/>
          <w:szCs w:val="24"/>
        </w:rPr>
      </w:pPr>
    </w:p>
    <w:p w:rsidR="0042286B" w:rsidRDefault="0042286B" w:rsidP="0042286B">
      <w:pPr>
        <w:tabs>
          <w:tab w:val="right" w:pos="7937"/>
        </w:tabs>
        <w:spacing w:line="480" w:lineRule="auto"/>
        <w:jc w:val="both"/>
        <w:rPr>
          <w:rFonts w:ascii="Times New Roman" w:eastAsia="Calibri" w:hAnsi="Times New Roman" w:cs="Times New Roman"/>
          <w:bCs/>
          <w:iCs/>
          <w:sz w:val="24"/>
          <w:szCs w:val="24"/>
        </w:rPr>
      </w:pPr>
    </w:p>
    <w:p w:rsidR="0042286B" w:rsidRPr="0042286B" w:rsidRDefault="0042286B" w:rsidP="0042286B">
      <w:pPr>
        <w:tabs>
          <w:tab w:val="right" w:pos="7937"/>
        </w:tabs>
        <w:spacing w:line="480" w:lineRule="auto"/>
        <w:jc w:val="both"/>
        <w:rPr>
          <w:rFonts w:ascii="Times New Roman" w:eastAsia="Calibri" w:hAnsi="Times New Roman" w:cs="Times New Roman"/>
          <w:bCs/>
          <w:iCs/>
          <w:sz w:val="24"/>
          <w:szCs w:val="24"/>
        </w:rPr>
      </w:pPr>
      <w:bookmarkStart w:id="95" w:name="_GoBack"/>
      <w:bookmarkEnd w:id="95"/>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bCs/>
          <w:sz w:val="24"/>
          <w:szCs w:val="24"/>
        </w:rPr>
      </w:pPr>
      <w:r w:rsidRPr="0042286B">
        <w:rPr>
          <w:rFonts w:ascii="Times New Roman" w:eastAsia="Calibri" w:hAnsi="Times New Roman" w:cs="Times New Roman"/>
          <w:bCs/>
          <w:noProof/>
          <w:sz w:val="24"/>
          <w:szCs w:val="24"/>
          <w:lang w:eastAsia="id-ID"/>
        </w:rPr>
        <w:lastRenderedPageBreak/>
        <mc:AlternateContent>
          <mc:Choice Requires="wps">
            <w:drawing>
              <wp:anchor distT="0" distB="0" distL="114300" distR="114300" simplePos="0" relativeHeight="251671552" behindDoc="0" locked="0" layoutInCell="1" allowOverlap="1" wp14:anchorId="4AA29D49" wp14:editId="5B78CD37">
                <wp:simplePos x="0" y="0"/>
                <wp:positionH relativeFrom="column">
                  <wp:posOffset>96790</wp:posOffset>
                </wp:positionH>
                <wp:positionV relativeFrom="paragraph">
                  <wp:posOffset>-78308</wp:posOffset>
                </wp:positionV>
                <wp:extent cx="1698171" cy="3589507"/>
                <wp:effectExtent l="0" t="0" r="16510" b="11430"/>
                <wp:wrapNone/>
                <wp:docPr id="49" name="Rectangle 49"/>
                <wp:cNvGraphicFramePr/>
                <a:graphic xmlns:a="http://schemas.openxmlformats.org/drawingml/2006/main">
                  <a:graphicData uri="http://schemas.microsoft.com/office/word/2010/wordprocessingShape">
                    <wps:wsp>
                      <wps:cNvSpPr/>
                      <wps:spPr>
                        <a:xfrm>
                          <a:off x="0" y="0"/>
                          <a:ext cx="1698171" cy="3589507"/>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12CB1" id="Rectangle 49" o:spid="_x0000_s1026" style="position:absolute;margin-left:7.6pt;margin-top:-6.15pt;width:133.7pt;height:28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" filled="f" strokeweight="1pt"/>
            </w:pict>
          </mc:Fallback>
        </mc:AlternateContent>
      </w: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3360" behindDoc="0" locked="0" layoutInCell="1" allowOverlap="1" wp14:anchorId="44658CB3" wp14:editId="06D38114">
                <wp:simplePos x="0" y="0"/>
                <wp:positionH relativeFrom="column">
                  <wp:posOffset>207645</wp:posOffset>
                </wp:positionH>
                <wp:positionV relativeFrom="paragraph">
                  <wp:posOffset>150495</wp:posOffset>
                </wp:positionV>
                <wp:extent cx="1476375" cy="84772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1476375" cy="8477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9D3B9" id="Rounded Rectangle 50" o:spid="_x0000_s1026" style="position:absolute;margin-left:16.35pt;margin-top:11.85pt;width:116.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" filled="f" strokecolor="windowText" strokeweight="1pt">
                <v:stroke joinstyle="miter"/>
              </v:roundrect>
            </w:pict>
          </mc:Fallback>
        </mc:AlternateContent>
      </w: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4384" behindDoc="0" locked="0" layoutInCell="1" allowOverlap="1" wp14:anchorId="7B0B8BC4" wp14:editId="04FDE48E">
                <wp:simplePos x="0" y="0"/>
                <wp:positionH relativeFrom="column">
                  <wp:posOffset>293370</wp:posOffset>
                </wp:positionH>
                <wp:positionV relativeFrom="paragraph">
                  <wp:posOffset>207645</wp:posOffset>
                </wp:positionV>
                <wp:extent cx="1333500" cy="6953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333500" cy="695325"/>
                        </a:xfrm>
                        <a:prstGeom prst="rect">
                          <a:avLst/>
                        </a:prstGeom>
                        <a:solidFill>
                          <a:sysClr val="window" lastClr="FFFFFF"/>
                        </a:solidFill>
                        <a:ln w="6350">
                          <a:noFill/>
                        </a:ln>
                      </wps:spPr>
                      <wps:txbx>
                        <w:txbxContent>
                          <w:p w:rsidR="0042286B" w:rsidRPr="00EC7C75" w:rsidRDefault="0042286B" w:rsidP="0042286B">
                            <w:pPr>
                              <w:spacing w:line="240" w:lineRule="auto"/>
                              <w:jc w:val="center"/>
                              <w:rPr>
                                <w:b/>
                                <w:sz w:val="20"/>
                                <w:szCs w:val="20"/>
                              </w:rPr>
                            </w:pPr>
                            <w:r w:rsidRPr="00EC7C75">
                              <w:rPr>
                                <w:b/>
                                <w:sz w:val="20"/>
                                <w:szCs w:val="20"/>
                              </w:rPr>
                              <w:t>(X</w:t>
                            </w:r>
                            <w:r w:rsidRPr="00EC7C75">
                              <w:rPr>
                                <w:b/>
                                <w:sz w:val="20"/>
                                <w:szCs w:val="20"/>
                                <w:vertAlign w:val="subscript"/>
                              </w:rPr>
                              <w:t>1</w:t>
                            </w:r>
                            <w:r w:rsidRPr="00EC7C75">
                              <w:rPr>
                                <w:b/>
                                <w:sz w:val="20"/>
                                <w:szCs w:val="20"/>
                              </w:rPr>
                              <w:t>)</w:t>
                            </w:r>
                          </w:p>
                          <w:p w:rsidR="0042286B" w:rsidRPr="00EC7C75" w:rsidRDefault="0042286B" w:rsidP="0042286B">
                            <w:pPr>
                              <w:spacing w:line="240" w:lineRule="auto"/>
                              <w:jc w:val="center"/>
                              <w:rPr>
                                <w:b/>
                                <w:i/>
                                <w:sz w:val="20"/>
                                <w:szCs w:val="20"/>
                              </w:rPr>
                            </w:pPr>
                            <w:r w:rsidRPr="00EC7C75">
                              <w:rPr>
                                <w:b/>
                                <w:i/>
                                <w:sz w:val="20"/>
                                <w:szCs w:val="20"/>
                              </w:rPr>
                              <w:t>Other Comprehensif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8BC4" id="Text Box 51" o:spid="_x0000_s1027" type="#_x0000_t202" style="position:absolute;left:0;text-align:left;margin-left:23.1pt;margin-top:16.35pt;width:10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" fillcolor="window" stroked="f" strokeweight=".5pt">
                <v:textbox>
                  <w:txbxContent>
                    <w:p w:rsidR="0042286B" w:rsidRPr="00EC7C75" w:rsidRDefault="0042286B" w:rsidP="0042286B">
                      <w:pPr>
                        <w:spacing w:line="240" w:lineRule="auto"/>
                        <w:jc w:val="center"/>
                        <w:rPr>
                          <w:b/>
                          <w:sz w:val="20"/>
                          <w:szCs w:val="20"/>
                        </w:rPr>
                      </w:pPr>
                      <w:r w:rsidRPr="00EC7C75">
                        <w:rPr>
                          <w:b/>
                          <w:sz w:val="20"/>
                          <w:szCs w:val="20"/>
                        </w:rPr>
                        <w:t>(X</w:t>
                      </w:r>
                      <w:r w:rsidRPr="00EC7C75">
                        <w:rPr>
                          <w:b/>
                          <w:sz w:val="20"/>
                          <w:szCs w:val="20"/>
                          <w:vertAlign w:val="subscript"/>
                        </w:rPr>
                        <w:t>1</w:t>
                      </w:r>
                      <w:r w:rsidRPr="00EC7C75">
                        <w:rPr>
                          <w:b/>
                          <w:sz w:val="20"/>
                          <w:szCs w:val="20"/>
                        </w:rPr>
                        <w:t>)</w:t>
                      </w:r>
                    </w:p>
                    <w:p w:rsidR="0042286B" w:rsidRPr="00EC7C75" w:rsidRDefault="0042286B" w:rsidP="0042286B">
                      <w:pPr>
                        <w:spacing w:line="240" w:lineRule="auto"/>
                        <w:jc w:val="center"/>
                        <w:rPr>
                          <w:b/>
                          <w:i/>
                          <w:sz w:val="20"/>
                          <w:szCs w:val="20"/>
                        </w:rPr>
                      </w:pPr>
                      <w:r w:rsidRPr="00EC7C75">
                        <w:rPr>
                          <w:b/>
                          <w:i/>
                          <w:sz w:val="20"/>
                          <w:szCs w:val="20"/>
                        </w:rPr>
                        <w:t>Other Comprehensif Income</w:t>
                      </w:r>
                    </w:p>
                  </w:txbxContent>
                </v:textbox>
              </v:shape>
            </w:pict>
          </mc:Fallback>
        </mc:AlternateContent>
      </w: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B35C2ED" wp14:editId="7883BF6F">
                <wp:simplePos x="0" y="0"/>
                <wp:positionH relativeFrom="column">
                  <wp:posOffset>1682399</wp:posOffset>
                </wp:positionH>
                <wp:positionV relativeFrom="paragraph">
                  <wp:posOffset>232653</wp:posOffset>
                </wp:positionV>
                <wp:extent cx="1653702" cy="1089498"/>
                <wp:effectExtent l="0" t="0" r="80010" b="53975"/>
                <wp:wrapNone/>
                <wp:docPr id="35" name="Straight Arrow Connector 35"/>
                <wp:cNvGraphicFramePr/>
                <a:graphic xmlns:a="http://schemas.openxmlformats.org/drawingml/2006/main">
                  <a:graphicData uri="http://schemas.microsoft.com/office/word/2010/wordprocessingShape">
                    <wps:wsp>
                      <wps:cNvCnPr/>
                      <wps:spPr>
                        <a:xfrm>
                          <a:off x="0" y="0"/>
                          <a:ext cx="1653702" cy="10894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BD31CC" id="_x0000_t32" coordsize="21600,21600" o:spt="32" o:oned="t" path="m,l21600,21600e" filled="f">
                <v:path arrowok="t" fillok="f" o:connecttype="none"/>
                <o:lock v:ext="edit" shapetype="t"/>
              </v:shapetype>
              <v:shape id="Straight Arrow Connector 35" o:spid="_x0000_s1026" type="#_x0000_t32" style="position:absolute;margin-left:132.45pt;margin-top:18.3pt;width:130.2pt;height: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" strokecolor="windowText" strokeweight=".5pt">
                <v:stroke endarrow="block" joinstyle="miter"/>
              </v:shape>
            </w:pict>
          </mc:Fallback>
        </mc:AlternateContent>
      </w: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sz w:val="24"/>
          <w:szCs w:val="24"/>
        </w:rPr>
        <w:t xml:space="preserve"> </w:t>
      </w:r>
    </w:p>
    <w:p w:rsidR="0042286B" w:rsidRPr="0042286B" w:rsidRDefault="0042286B" w:rsidP="0042286B">
      <w:pPr>
        <w:rPr>
          <w:rFonts w:ascii="Times New Roman" w:eastAsia="Calibri" w:hAnsi="Times New Roman" w:cs="Times New Roman"/>
          <w:sz w:val="24"/>
          <w:szCs w:val="24"/>
        </w:rPr>
      </w:pPr>
    </w:p>
    <w:p w:rsidR="0042286B" w:rsidRPr="0042286B" w:rsidRDefault="0042286B" w:rsidP="0042286B">
      <w:pPr>
        <w:autoSpaceDE w:val="0"/>
        <w:autoSpaceDN w:val="0"/>
        <w:adjustRightInd w:val="0"/>
        <w:spacing w:after="0" w:line="480" w:lineRule="auto"/>
        <w:jc w:val="both"/>
        <w:rPr>
          <w:rFonts w:ascii="Times New Roman" w:eastAsia="Calibri" w:hAnsi="Times New Roman" w:cs="Times New Roman"/>
          <w:bCs/>
          <w:sz w:val="24"/>
          <w:szCs w:val="24"/>
        </w:rPr>
      </w:pP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70528" behindDoc="0" locked="0" layoutInCell="1" allowOverlap="1" wp14:anchorId="7153EE25" wp14:editId="3BE40624">
                <wp:simplePos x="0" y="0"/>
                <wp:positionH relativeFrom="column">
                  <wp:posOffset>3462020</wp:posOffset>
                </wp:positionH>
                <wp:positionV relativeFrom="paragraph">
                  <wp:posOffset>278724</wp:posOffset>
                </wp:positionV>
                <wp:extent cx="1162050" cy="58102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1162050" cy="581025"/>
                        </a:xfrm>
                        <a:prstGeom prst="rect">
                          <a:avLst/>
                        </a:prstGeom>
                        <a:solidFill>
                          <a:sysClr val="window" lastClr="FFFFFF"/>
                        </a:solidFill>
                        <a:ln w="6350">
                          <a:noFill/>
                        </a:ln>
                      </wps:spPr>
                      <wps:txbx>
                        <w:txbxContent>
                          <w:p w:rsidR="0042286B" w:rsidRPr="00EC7C75" w:rsidRDefault="0042286B" w:rsidP="0042286B">
                            <w:pPr>
                              <w:spacing w:line="240" w:lineRule="auto"/>
                              <w:jc w:val="center"/>
                              <w:rPr>
                                <w:b/>
                                <w:sz w:val="20"/>
                                <w:szCs w:val="24"/>
                              </w:rPr>
                            </w:pPr>
                            <w:r w:rsidRPr="00EC7C75">
                              <w:rPr>
                                <w:b/>
                                <w:sz w:val="20"/>
                                <w:szCs w:val="24"/>
                              </w:rPr>
                              <w:t>(Y)</w:t>
                            </w:r>
                          </w:p>
                          <w:p w:rsidR="0042286B" w:rsidRPr="00EC7C75" w:rsidRDefault="0042286B" w:rsidP="0042286B">
                            <w:pPr>
                              <w:spacing w:line="240" w:lineRule="auto"/>
                              <w:jc w:val="center"/>
                              <w:rPr>
                                <w:b/>
                                <w:sz w:val="20"/>
                                <w:szCs w:val="24"/>
                              </w:rPr>
                            </w:pPr>
                            <w:r>
                              <w:rPr>
                                <w:b/>
                                <w:sz w:val="20"/>
                                <w:szCs w:val="24"/>
                              </w:rPr>
                              <w:t>Harga</w:t>
                            </w:r>
                            <w:r w:rsidRPr="00EC7C75">
                              <w:rPr>
                                <w:b/>
                                <w:sz w:val="20"/>
                                <w:szCs w:val="24"/>
                              </w:rPr>
                              <w:t xml:space="preserve">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EE25" id="Text Box 54" o:spid="_x0000_s1028" type="#_x0000_t202" style="position:absolute;left:0;text-align:left;margin-left:272.6pt;margin-top:21.95pt;width:91.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" fillcolor="window" stroked="f" strokeweight=".5pt">
                <v:textbox>
                  <w:txbxContent>
                    <w:p w:rsidR="0042286B" w:rsidRPr="00EC7C75" w:rsidRDefault="0042286B" w:rsidP="0042286B">
                      <w:pPr>
                        <w:spacing w:line="240" w:lineRule="auto"/>
                        <w:jc w:val="center"/>
                        <w:rPr>
                          <w:b/>
                          <w:sz w:val="20"/>
                          <w:szCs w:val="24"/>
                        </w:rPr>
                      </w:pPr>
                      <w:r w:rsidRPr="00EC7C75">
                        <w:rPr>
                          <w:b/>
                          <w:sz w:val="20"/>
                          <w:szCs w:val="24"/>
                        </w:rPr>
                        <w:t>(Y)</w:t>
                      </w:r>
                    </w:p>
                    <w:p w:rsidR="0042286B" w:rsidRPr="00EC7C75" w:rsidRDefault="0042286B" w:rsidP="0042286B">
                      <w:pPr>
                        <w:spacing w:line="240" w:lineRule="auto"/>
                        <w:jc w:val="center"/>
                        <w:rPr>
                          <w:b/>
                          <w:sz w:val="20"/>
                          <w:szCs w:val="24"/>
                        </w:rPr>
                      </w:pPr>
                      <w:r>
                        <w:rPr>
                          <w:b/>
                          <w:sz w:val="20"/>
                          <w:szCs w:val="24"/>
                        </w:rPr>
                        <w:t>Harga</w:t>
                      </w:r>
                      <w:r w:rsidRPr="00EC7C75">
                        <w:rPr>
                          <w:b/>
                          <w:sz w:val="20"/>
                          <w:szCs w:val="24"/>
                        </w:rPr>
                        <w:t xml:space="preserve"> Saham</w:t>
                      </w:r>
                    </w:p>
                  </w:txbxContent>
                </v:textbox>
              </v:shape>
            </w:pict>
          </mc:Fallback>
        </mc:AlternateContent>
      </w: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9504" behindDoc="0" locked="0" layoutInCell="1" allowOverlap="1" wp14:anchorId="35CC60EE" wp14:editId="7CAF59BB">
                <wp:simplePos x="0" y="0"/>
                <wp:positionH relativeFrom="column">
                  <wp:posOffset>3333156</wp:posOffset>
                </wp:positionH>
                <wp:positionV relativeFrom="paragraph">
                  <wp:posOffset>181299</wp:posOffset>
                </wp:positionV>
                <wp:extent cx="1409700" cy="828675"/>
                <wp:effectExtent l="0" t="0" r="19050" b="28575"/>
                <wp:wrapNone/>
                <wp:docPr id="32" name="Rounded Rectangle 32"/>
                <wp:cNvGraphicFramePr/>
                <a:graphic xmlns:a="http://schemas.openxmlformats.org/drawingml/2006/main">
                  <a:graphicData uri="http://schemas.microsoft.com/office/word/2010/wordprocessingShape">
                    <wps:wsp>
                      <wps:cNvSpPr/>
                      <wps:spPr>
                        <a:xfrm>
                          <a:off x="0" y="0"/>
                          <a:ext cx="1409700" cy="8286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4C510" id="Rounded Rectangle 32" o:spid="_x0000_s1026" style="position:absolute;margin-left:262.45pt;margin-top:14.3pt;width:111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" filled="f" strokecolor="windowText" strokeweight="1pt">
                <v:stroke joinstyle="miter"/>
              </v:roundrect>
            </w:pict>
          </mc:Fallback>
        </mc:AlternateContent>
      </w: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7456" behindDoc="0" locked="0" layoutInCell="1" allowOverlap="1" wp14:anchorId="6E1261E1" wp14:editId="5241D3D2">
                <wp:simplePos x="0" y="0"/>
                <wp:positionH relativeFrom="column">
                  <wp:posOffset>184339</wp:posOffset>
                </wp:positionH>
                <wp:positionV relativeFrom="paragraph">
                  <wp:posOffset>69120</wp:posOffset>
                </wp:positionV>
                <wp:extent cx="1495425" cy="865762"/>
                <wp:effectExtent l="0" t="0" r="28575" b="10795"/>
                <wp:wrapNone/>
                <wp:docPr id="52" name="Rounded Rectangle 52"/>
                <wp:cNvGraphicFramePr/>
                <a:graphic xmlns:a="http://schemas.openxmlformats.org/drawingml/2006/main">
                  <a:graphicData uri="http://schemas.microsoft.com/office/word/2010/wordprocessingShape">
                    <wps:wsp>
                      <wps:cNvSpPr/>
                      <wps:spPr>
                        <a:xfrm>
                          <a:off x="0" y="0"/>
                          <a:ext cx="1495425" cy="865762"/>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1E22D" id="Rounded Rectangle 52" o:spid="_x0000_s1026" style="position:absolute;margin-left:14.5pt;margin-top:5.45pt;width:117.75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" filled="f" strokecolor="windowText" strokeweight="1pt">
                <v:stroke joinstyle="miter"/>
              </v:roundrect>
            </w:pict>
          </mc:Fallback>
        </mc:AlternateContent>
      </w: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8480" behindDoc="0" locked="0" layoutInCell="1" allowOverlap="1" wp14:anchorId="42680C76" wp14:editId="2CB2D74C">
                <wp:simplePos x="0" y="0"/>
                <wp:positionH relativeFrom="column">
                  <wp:posOffset>262160</wp:posOffset>
                </wp:positionH>
                <wp:positionV relativeFrom="paragraph">
                  <wp:posOffset>127486</wp:posOffset>
                </wp:positionV>
                <wp:extent cx="1372870" cy="7295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372870" cy="729575"/>
                        </a:xfrm>
                        <a:prstGeom prst="rect">
                          <a:avLst/>
                        </a:prstGeom>
                        <a:solidFill>
                          <a:sysClr val="window" lastClr="FFFFFF"/>
                        </a:solidFill>
                        <a:ln w="6350">
                          <a:noFill/>
                        </a:ln>
                      </wps:spPr>
                      <wps:txbx>
                        <w:txbxContent>
                          <w:p w:rsidR="0042286B" w:rsidRPr="00EC7C75" w:rsidRDefault="0042286B" w:rsidP="0042286B">
                            <w:pPr>
                              <w:spacing w:line="240" w:lineRule="auto"/>
                              <w:jc w:val="center"/>
                              <w:rPr>
                                <w:b/>
                                <w:sz w:val="20"/>
                                <w:szCs w:val="24"/>
                              </w:rPr>
                            </w:pPr>
                            <w:r w:rsidRPr="00EC7C75">
                              <w:rPr>
                                <w:b/>
                                <w:sz w:val="20"/>
                                <w:szCs w:val="24"/>
                              </w:rPr>
                              <w:t>(X</w:t>
                            </w:r>
                            <w:r w:rsidRPr="00EC7C75">
                              <w:rPr>
                                <w:b/>
                                <w:sz w:val="20"/>
                                <w:szCs w:val="24"/>
                                <w:vertAlign w:val="subscript"/>
                              </w:rPr>
                              <w:t>2</w:t>
                            </w:r>
                            <w:r w:rsidRPr="00EC7C75">
                              <w:rPr>
                                <w:b/>
                                <w:sz w:val="20"/>
                                <w:szCs w:val="24"/>
                              </w:rPr>
                              <w:t>)</w:t>
                            </w:r>
                          </w:p>
                          <w:p w:rsidR="0042286B" w:rsidRPr="00EC7C75" w:rsidRDefault="0042286B" w:rsidP="0042286B">
                            <w:pPr>
                              <w:spacing w:line="240" w:lineRule="auto"/>
                              <w:jc w:val="center"/>
                              <w:rPr>
                                <w:b/>
                                <w:sz w:val="20"/>
                                <w:szCs w:val="24"/>
                              </w:rPr>
                            </w:pPr>
                            <w:r>
                              <w:rPr>
                                <w:b/>
                                <w:sz w:val="20"/>
                                <w:szCs w:val="24"/>
                              </w:rPr>
                              <w:t>Subjektifitas dari</w:t>
                            </w:r>
                            <w:r w:rsidRPr="00A8616B">
                              <w:rPr>
                                <w:b/>
                                <w:sz w:val="20"/>
                                <w:szCs w:val="24"/>
                              </w:rPr>
                              <w:t xml:space="preserve"> </w:t>
                            </w:r>
                            <w:r w:rsidRPr="00A8616B">
                              <w:rPr>
                                <w:b/>
                                <w:i/>
                                <w:sz w:val="20"/>
                                <w:szCs w:val="24"/>
                              </w:rPr>
                              <w:t>Other Comperhensive Income</w:t>
                            </w:r>
                            <w:r w:rsidRPr="00A8616B">
                              <w:rPr>
                                <w:b/>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0C76" id="Text Box 53" o:spid="_x0000_s1029" type="#_x0000_t202" style="position:absolute;left:0;text-align:left;margin-left:20.65pt;margin-top:10.05pt;width:108.1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" fillcolor="window" stroked="f" strokeweight=".5pt">
                <v:textbox>
                  <w:txbxContent>
                    <w:p w:rsidR="0042286B" w:rsidRPr="00EC7C75" w:rsidRDefault="0042286B" w:rsidP="0042286B">
                      <w:pPr>
                        <w:spacing w:line="240" w:lineRule="auto"/>
                        <w:jc w:val="center"/>
                        <w:rPr>
                          <w:b/>
                          <w:sz w:val="20"/>
                          <w:szCs w:val="24"/>
                        </w:rPr>
                      </w:pPr>
                      <w:r w:rsidRPr="00EC7C75">
                        <w:rPr>
                          <w:b/>
                          <w:sz w:val="20"/>
                          <w:szCs w:val="24"/>
                        </w:rPr>
                        <w:t>(X</w:t>
                      </w:r>
                      <w:r w:rsidRPr="00EC7C75">
                        <w:rPr>
                          <w:b/>
                          <w:sz w:val="20"/>
                          <w:szCs w:val="24"/>
                          <w:vertAlign w:val="subscript"/>
                        </w:rPr>
                        <w:t>2</w:t>
                      </w:r>
                      <w:r w:rsidRPr="00EC7C75">
                        <w:rPr>
                          <w:b/>
                          <w:sz w:val="20"/>
                          <w:szCs w:val="24"/>
                        </w:rPr>
                        <w:t>)</w:t>
                      </w:r>
                    </w:p>
                    <w:p w:rsidR="0042286B" w:rsidRPr="00EC7C75" w:rsidRDefault="0042286B" w:rsidP="0042286B">
                      <w:pPr>
                        <w:spacing w:line="240" w:lineRule="auto"/>
                        <w:jc w:val="center"/>
                        <w:rPr>
                          <w:b/>
                          <w:sz w:val="20"/>
                          <w:szCs w:val="24"/>
                        </w:rPr>
                      </w:pPr>
                      <w:r>
                        <w:rPr>
                          <w:b/>
                          <w:sz w:val="20"/>
                          <w:szCs w:val="24"/>
                        </w:rPr>
                        <w:t>Subjektifitas dari</w:t>
                      </w:r>
                      <w:r w:rsidRPr="00A8616B">
                        <w:rPr>
                          <w:b/>
                          <w:sz w:val="20"/>
                          <w:szCs w:val="24"/>
                        </w:rPr>
                        <w:t xml:space="preserve"> </w:t>
                      </w:r>
                      <w:r w:rsidRPr="00A8616B">
                        <w:rPr>
                          <w:b/>
                          <w:i/>
                          <w:sz w:val="20"/>
                          <w:szCs w:val="24"/>
                        </w:rPr>
                        <w:t>Other Comperhensive Income</w:t>
                      </w:r>
                      <w:r w:rsidRPr="00A8616B">
                        <w:rPr>
                          <w:b/>
                          <w:sz w:val="20"/>
                          <w:szCs w:val="24"/>
                        </w:rPr>
                        <w:t xml:space="preserve"> </w:t>
                      </w:r>
                    </w:p>
                  </w:txbxContent>
                </v:textbox>
              </v:shape>
            </w:pict>
          </mc:Fallback>
        </mc:AlternateContent>
      </w: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3FA3C93" wp14:editId="11F2B590">
                <wp:simplePos x="0" y="0"/>
                <wp:positionH relativeFrom="column">
                  <wp:posOffset>1682399</wp:posOffset>
                </wp:positionH>
                <wp:positionV relativeFrom="paragraph">
                  <wp:posOffset>167870</wp:posOffset>
                </wp:positionV>
                <wp:extent cx="1653702" cy="45719"/>
                <wp:effectExtent l="0" t="38100" r="99060" b="88265"/>
                <wp:wrapNone/>
                <wp:docPr id="36" name="Straight Arrow Connector 36"/>
                <wp:cNvGraphicFramePr/>
                <a:graphic xmlns:a="http://schemas.openxmlformats.org/drawingml/2006/main">
                  <a:graphicData uri="http://schemas.microsoft.com/office/word/2010/wordprocessingShape">
                    <wps:wsp>
                      <wps:cNvCnPr/>
                      <wps:spPr>
                        <a:xfrm>
                          <a:off x="0" y="0"/>
                          <a:ext cx="1653702"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D614C7" id="Straight Arrow Connector 36" o:spid="_x0000_s1026" type="#_x0000_t32" style="position:absolute;margin-left:132.45pt;margin-top:13.2pt;width:130.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" strokecolor="windowText" strokeweight=".5pt">
                <v:stroke endarrow="block" joinstyle="miter"/>
              </v:shape>
            </w:pict>
          </mc:Fallback>
        </mc:AlternateContent>
      </w: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72C06D8" wp14:editId="5F0F426A">
                <wp:simplePos x="0" y="0"/>
                <wp:positionH relativeFrom="column">
                  <wp:posOffset>1692126</wp:posOffset>
                </wp:positionH>
                <wp:positionV relativeFrom="paragraph">
                  <wp:posOffset>52138</wp:posOffset>
                </wp:positionV>
                <wp:extent cx="1643975" cy="1030780"/>
                <wp:effectExtent l="0" t="38100" r="52070" b="36195"/>
                <wp:wrapNone/>
                <wp:docPr id="37" name="Straight Arrow Connector 37"/>
                <wp:cNvGraphicFramePr/>
                <a:graphic xmlns:a="http://schemas.openxmlformats.org/drawingml/2006/main">
                  <a:graphicData uri="http://schemas.microsoft.com/office/word/2010/wordprocessingShape">
                    <wps:wsp>
                      <wps:cNvCnPr/>
                      <wps:spPr>
                        <a:xfrm flipV="1">
                          <a:off x="0" y="0"/>
                          <a:ext cx="1643975" cy="1030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1AC344" id="Straight Arrow Connector 37" o:spid="_x0000_s1026" type="#_x0000_t32" style="position:absolute;margin-left:133.25pt;margin-top:4.1pt;width:129.45pt;height:81.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" strokecolor="windowText" strokeweight=".5pt">
                <v:stroke endarrow="block" joinstyle="miter"/>
              </v:shape>
            </w:pict>
          </mc:Fallback>
        </mc:AlternateContent>
      </w: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773D451" wp14:editId="61A51246">
                <wp:simplePos x="0" y="0"/>
                <wp:positionH relativeFrom="column">
                  <wp:posOffset>4078294</wp:posOffset>
                </wp:positionH>
                <wp:positionV relativeFrom="paragraph">
                  <wp:posOffset>74417</wp:posOffset>
                </wp:positionV>
                <wp:extent cx="0" cy="1661605"/>
                <wp:effectExtent l="76200" t="38100" r="57150" b="15240"/>
                <wp:wrapNone/>
                <wp:docPr id="61" name="Straight Arrow Connector 61"/>
                <wp:cNvGraphicFramePr/>
                <a:graphic xmlns:a="http://schemas.openxmlformats.org/drawingml/2006/main">
                  <a:graphicData uri="http://schemas.microsoft.com/office/word/2010/wordprocessingShape">
                    <wps:wsp>
                      <wps:cNvCnPr/>
                      <wps:spPr>
                        <a:xfrm flipV="1">
                          <a:off x="0" y="0"/>
                          <a:ext cx="0" cy="16616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294257" id="Straight Arrow Connector 61" o:spid="_x0000_s1026" type="#_x0000_t32" style="position:absolute;margin-left:321.15pt;margin-top:5.85pt;width:0;height:130.8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" strokecolor="windowText" strokeweight=".5pt">
                <v:stroke endarrow="block" joinstyle="miter"/>
              </v:shape>
            </w:pict>
          </mc:Fallback>
        </mc:AlternateContent>
      </w:r>
    </w:p>
    <w:p w:rsidR="0042286B" w:rsidRPr="0042286B" w:rsidRDefault="0042286B" w:rsidP="0042286B">
      <w:pPr>
        <w:spacing w:line="360" w:lineRule="auto"/>
        <w:rPr>
          <w:rFonts w:ascii="Times New Roman" w:eastAsia="Calibri" w:hAnsi="Times New Roman" w:cs="Times New Roman"/>
          <w:sz w:val="24"/>
          <w:szCs w:val="24"/>
        </w:rPr>
      </w:pP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6432" behindDoc="0" locked="0" layoutInCell="1" allowOverlap="1" wp14:anchorId="14BAE205" wp14:editId="607DA471">
                <wp:simplePos x="0" y="0"/>
                <wp:positionH relativeFrom="column">
                  <wp:posOffset>252433</wp:posOffset>
                </wp:positionH>
                <wp:positionV relativeFrom="paragraph">
                  <wp:posOffset>183596</wp:posOffset>
                </wp:positionV>
                <wp:extent cx="1352550" cy="612843"/>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352550" cy="612843"/>
                        </a:xfrm>
                        <a:prstGeom prst="rect">
                          <a:avLst/>
                        </a:prstGeom>
                        <a:solidFill>
                          <a:sysClr val="window" lastClr="FFFFFF"/>
                        </a:solidFill>
                        <a:ln w="6350">
                          <a:noFill/>
                        </a:ln>
                      </wps:spPr>
                      <wps:txbx>
                        <w:txbxContent>
                          <w:p w:rsidR="0042286B" w:rsidRPr="00EC7C75" w:rsidRDefault="0042286B" w:rsidP="0042286B">
                            <w:pPr>
                              <w:spacing w:line="240" w:lineRule="auto"/>
                              <w:jc w:val="center"/>
                              <w:rPr>
                                <w:b/>
                                <w:sz w:val="20"/>
                                <w:szCs w:val="24"/>
                              </w:rPr>
                            </w:pPr>
                            <w:r w:rsidRPr="00EC7C75">
                              <w:rPr>
                                <w:b/>
                                <w:sz w:val="20"/>
                                <w:szCs w:val="24"/>
                              </w:rPr>
                              <w:t>(X</w:t>
                            </w:r>
                            <w:r w:rsidRPr="00EC7C75">
                              <w:rPr>
                                <w:b/>
                                <w:sz w:val="20"/>
                                <w:szCs w:val="24"/>
                                <w:vertAlign w:val="subscript"/>
                              </w:rPr>
                              <w:t>4</w:t>
                            </w:r>
                            <w:r w:rsidRPr="00EC7C75">
                              <w:rPr>
                                <w:b/>
                                <w:sz w:val="20"/>
                                <w:szCs w:val="24"/>
                              </w:rPr>
                              <w:t>)</w:t>
                            </w:r>
                          </w:p>
                          <w:p w:rsidR="0042286B" w:rsidRPr="00AC7F4B" w:rsidRDefault="0042286B" w:rsidP="0042286B">
                            <w:pPr>
                              <w:spacing w:line="240" w:lineRule="auto"/>
                              <w:jc w:val="center"/>
                              <w:rPr>
                                <w:b/>
                                <w:sz w:val="20"/>
                                <w:szCs w:val="24"/>
                              </w:rPr>
                            </w:pPr>
                            <w:r>
                              <w:rPr>
                                <w:b/>
                                <w:sz w:val="20"/>
                                <w:szCs w:val="24"/>
                              </w:rPr>
                              <w:t>Nilai 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E205" id="Text Box 40" o:spid="_x0000_s1030" type="#_x0000_t202" style="position:absolute;margin-left:19.9pt;margin-top:14.45pt;width:106.5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" fillcolor="window" stroked="f" strokeweight=".5pt">
                <v:textbox>
                  <w:txbxContent>
                    <w:p w:rsidR="0042286B" w:rsidRPr="00EC7C75" w:rsidRDefault="0042286B" w:rsidP="0042286B">
                      <w:pPr>
                        <w:spacing w:line="240" w:lineRule="auto"/>
                        <w:jc w:val="center"/>
                        <w:rPr>
                          <w:b/>
                          <w:sz w:val="20"/>
                          <w:szCs w:val="24"/>
                        </w:rPr>
                      </w:pPr>
                      <w:r w:rsidRPr="00EC7C75">
                        <w:rPr>
                          <w:b/>
                          <w:sz w:val="20"/>
                          <w:szCs w:val="24"/>
                        </w:rPr>
                        <w:t>(X</w:t>
                      </w:r>
                      <w:r w:rsidRPr="00EC7C75">
                        <w:rPr>
                          <w:b/>
                          <w:sz w:val="20"/>
                          <w:szCs w:val="24"/>
                          <w:vertAlign w:val="subscript"/>
                        </w:rPr>
                        <w:t>4</w:t>
                      </w:r>
                      <w:r w:rsidRPr="00EC7C75">
                        <w:rPr>
                          <w:b/>
                          <w:sz w:val="20"/>
                          <w:szCs w:val="24"/>
                        </w:rPr>
                        <w:t>)</w:t>
                      </w:r>
                    </w:p>
                    <w:p w:rsidR="0042286B" w:rsidRPr="00AC7F4B" w:rsidRDefault="0042286B" w:rsidP="0042286B">
                      <w:pPr>
                        <w:spacing w:line="240" w:lineRule="auto"/>
                        <w:jc w:val="center"/>
                        <w:rPr>
                          <w:b/>
                          <w:sz w:val="20"/>
                          <w:szCs w:val="24"/>
                        </w:rPr>
                      </w:pPr>
                      <w:r>
                        <w:rPr>
                          <w:b/>
                          <w:sz w:val="20"/>
                          <w:szCs w:val="24"/>
                        </w:rPr>
                        <w:t>Nilai Pasar</w:t>
                      </w:r>
                    </w:p>
                  </w:txbxContent>
                </v:textbox>
              </v:shape>
            </w:pict>
          </mc:Fallback>
        </mc:AlternateContent>
      </w:r>
      <w:r w:rsidRPr="0042286B">
        <w:rPr>
          <w:rFonts w:ascii="Times New Roman" w:eastAsia="Calibri" w:hAnsi="Times New Roman" w:cs="Times New Roman"/>
          <w:bCs/>
          <w:noProof/>
          <w:sz w:val="24"/>
          <w:szCs w:val="24"/>
          <w:lang w:eastAsia="id-ID"/>
        </w:rPr>
        <mc:AlternateContent>
          <mc:Choice Requires="wps">
            <w:drawing>
              <wp:anchor distT="0" distB="0" distL="114300" distR="114300" simplePos="0" relativeHeight="251665408" behindDoc="0" locked="0" layoutInCell="1" allowOverlap="1" wp14:anchorId="4F1A7FF5" wp14:editId="46ABABFA">
                <wp:simplePos x="0" y="0"/>
                <wp:positionH relativeFrom="column">
                  <wp:posOffset>188595</wp:posOffset>
                </wp:positionH>
                <wp:positionV relativeFrom="paragraph">
                  <wp:posOffset>74931</wp:posOffset>
                </wp:positionV>
                <wp:extent cx="1495425" cy="81915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1495425" cy="8191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B55E8" id="Rounded Rectangle 41" o:spid="_x0000_s1026" style="position:absolute;margin-left:14.85pt;margin-top:5.9pt;width:117.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" filled="f" strokecolor="windowText" strokeweight="1pt">
                <v:stroke joinstyle="miter"/>
              </v:roundrect>
            </w:pict>
          </mc:Fallback>
        </mc:AlternateContent>
      </w:r>
    </w:p>
    <w:p w:rsidR="0042286B" w:rsidRPr="0042286B" w:rsidRDefault="0042286B" w:rsidP="0042286B">
      <w:pPr>
        <w:rPr>
          <w:rFonts w:ascii="Times New Roman" w:eastAsia="Calibri" w:hAnsi="Times New Roman" w:cs="Times New Roman"/>
          <w:sz w:val="24"/>
          <w:szCs w:val="24"/>
        </w:rPr>
      </w:pPr>
    </w:p>
    <w:p w:rsidR="0042286B" w:rsidRPr="0042286B" w:rsidRDefault="0042286B" w:rsidP="0042286B">
      <w:pPr>
        <w:rPr>
          <w:rFonts w:ascii="Times New Roman" w:eastAsia="Calibri" w:hAnsi="Times New Roman" w:cs="Times New Roman"/>
          <w:sz w:val="24"/>
          <w:szCs w:val="24"/>
        </w:rPr>
      </w:pP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2F164B8" wp14:editId="41B1CAF3">
                <wp:simplePos x="0" y="0"/>
                <wp:positionH relativeFrom="column">
                  <wp:posOffset>941070</wp:posOffset>
                </wp:positionH>
                <wp:positionV relativeFrom="paragraph">
                  <wp:posOffset>118312</wp:posOffset>
                </wp:positionV>
                <wp:extent cx="10049" cy="382186"/>
                <wp:effectExtent l="0" t="0" r="28575" b="37465"/>
                <wp:wrapNone/>
                <wp:docPr id="42" name="Straight Connector 42"/>
                <wp:cNvGraphicFramePr/>
                <a:graphic xmlns:a="http://schemas.openxmlformats.org/drawingml/2006/main">
                  <a:graphicData uri="http://schemas.microsoft.com/office/word/2010/wordprocessingShape">
                    <wps:wsp>
                      <wps:cNvCnPr/>
                      <wps:spPr>
                        <a:xfrm>
                          <a:off x="0" y="0"/>
                          <a:ext cx="10049" cy="38218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2E12BC" id="Straight Connector 4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4.1pt,9.3pt" to="74.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" strokecolor="windowText" strokeweight=".5pt">
                <v:stroke joinstyle="miter"/>
              </v:line>
            </w:pict>
          </mc:Fallback>
        </mc:AlternateContent>
      </w:r>
    </w:p>
    <w:p w:rsidR="0042286B" w:rsidRPr="0042286B" w:rsidRDefault="0042286B" w:rsidP="0042286B">
      <w:pPr>
        <w:rPr>
          <w:rFonts w:ascii="Times New Roman" w:eastAsia="Calibri" w:hAnsi="Times New Roman" w:cs="Times New Roman"/>
          <w:sz w:val="24"/>
          <w:szCs w:val="24"/>
        </w:rPr>
      </w:pPr>
      <w:r w:rsidRPr="0042286B">
        <w:rPr>
          <w:rFonts w:ascii="Times New Roman" w:eastAsia="Calibri"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CC39987" wp14:editId="56E5B44C">
                <wp:simplePos x="0" y="0"/>
                <wp:positionH relativeFrom="column">
                  <wp:posOffset>950595</wp:posOffset>
                </wp:positionH>
                <wp:positionV relativeFrom="paragraph">
                  <wp:posOffset>212496</wp:posOffset>
                </wp:positionV>
                <wp:extent cx="3125561" cy="0"/>
                <wp:effectExtent l="0" t="0" r="36830" b="19050"/>
                <wp:wrapNone/>
                <wp:docPr id="43" name="Straight Connector 43"/>
                <wp:cNvGraphicFramePr/>
                <a:graphic xmlns:a="http://schemas.openxmlformats.org/drawingml/2006/main">
                  <a:graphicData uri="http://schemas.microsoft.com/office/word/2010/wordprocessingShape">
                    <wps:wsp>
                      <wps:cNvCnPr/>
                      <wps:spPr>
                        <a:xfrm>
                          <a:off x="0" y="0"/>
                          <a:ext cx="312556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D86F81" id="Straight Connector 4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4.85pt,16.75pt" to="320.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" strokecolor="windowText" strokeweight=".5pt">
                <v:stroke joinstyle="miter"/>
              </v:line>
            </w:pict>
          </mc:Fallback>
        </mc:AlternateContent>
      </w:r>
    </w:p>
    <w:p w:rsidR="0042286B" w:rsidRPr="0042286B" w:rsidRDefault="0042286B" w:rsidP="0042286B">
      <w:pPr>
        <w:rPr>
          <w:rFonts w:ascii="Times New Roman" w:eastAsia="Calibri" w:hAnsi="Times New Roman" w:cs="Times New Roman"/>
          <w:sz w:val="24"/>
          <w:szCs w:val="24"/>
        </w:rPr>
      </w:pPr>
    </w:p>
    <w:p w:rsidR="0042286B" w:rsidRPr="0042286B" w:rsidRDefault="0042286B" w:rsidP="0042286B">
      <w:pPr>
        <w:tabs>
          <w:tab w:val="right" w:pos="7937"/>
        </w:tabs>
        <w:spacing w:line="480" w:lineRule="auto"/>
        <w:jc w:val="center"/>
        <w:rPr>
          <w:rFonts w:ascii="Times New Roman" w:eastAsia="Calibri" w:hAnsi="Times New Roman" w:cs="Times New Roman"/>
          <w:b/>
          <w:bCs/>
          <w:iCs/>
          <w:sz w:val="24"/>
          <w:szCs w:val="24"/>
        </w:rPr>
      </w:pPr>
    </w:p>
    <w:p w:rsidR="0042286B" w:rsidRPr="0042286B" w:rsidRDefault="0042286B" w:rsidP="0042286B">
      <w:pPr>
        <w:tabs>
          <w:tab w:val="right" w:pos="7937"/>
        </w:tabs>
        <w:spacing w:line="480" w:lineRule="auto"/>
        <w:jc w:val="center"/>
        <w:rPr>
          <w:rFonts w:ascii="Times New Roman" w:eastAsia="Calibri" w:hAnsi="Times New Roman" w:cs="Times New Roman"/>
          <w:b/>
          <w:bCs/>
          <w:iCs/>
          <w:sz w:val="24"/>
          <w:szCs w:val="24"/>
        </w:rPr>
      </w:pPr>
      <w:r w:rsidRPr="0042286B">
        <w:rPr>
          <w:rFonts w:ascii="Times New Roman" w:eastAsia="Calibri" w:hAnsi="Times New Roman" w:cs="Times New Roman"/>
          <w:b/>
          <w:bCs/>
          <w:iCs/>
          <w:sz w:val="24"/>
          <w:szCs w:val="24"/>
        </w:rPr>
        <w:t>Gambar 3.2</w:t>
      </w:r>
    </w:p>
    <w:p w:rsidR="009E2B92" w:rsidRPr="0042286B" w:rsidRDefault="0042286B" w:rsidP="0042286B">
      <w:pPr>
        <w:spacing w:line="480" w:lineRule="auto"/>
        <w:jc w:val="center"/>
        <w:rPr>
          <w:rFonts w:ascii="Times New Roman" w:hAnsi="Times New Roman" w:cs="Times New Roman"/>
          <w:sz w:val="24"/>
        </w:rPr>
      </w:pPr>
      <w:r w:rsidRPr="0042286B">
        <w:rPr>
          <w:rFonts w:ascii="Times New Roman" w:eastAsia="Calibri" w:hAnsi="Times New Roman" w:cs="Times New Roman"/>
          <w:b/>
          <w:bCs/>
          <w:iCs/>
          <w:sz w:val="24"/>
          <w:szCs w:val="24"/>
        </w:rPr>
        <w:t>Model Penelitian</w:t>
      </w:r>
    </w:p>
    <w:sectPr w:rsidR="009E2B92" w:rsidRPr="0042286B" w:rsidSect="0042286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A4"/>
    <w:multiLevelType w:val="hybridMultilevel"/>
    <w:tmpl w:val="797C10A6"/>
    <w:lvl w:ilvl="0" w:tplc="B5B42A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DC3257"/>
    <w:multiLevelType w:val="hybridMultilevel"/>
    <w:tmpl w:val="71F68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87DA2"/>
    <w:multiLevelType w:val="hybridMultilevel"/>
    <w:tmpl w:val="F95CFF6C"/>
    <w:lvl w:ilvl="0" w:tplc="04210019">
      <w:start w:val="1"/>
      <w:numFmt w:val="lowerLetter"/>
      <w:lvlText w:val="%1."/>
      <w:lvlJc w:val="left"/>
      <w:pPr>
        <w:ind w:left="1789" w:hanging="360"/>
      </w:p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15:restartNumberingAfterBreak="0">
    <w:nsid w:val="0B3F2F2C"/>
    <w:multiLevelType w:val="hybridMultilevel"/>
    <w:tmpl w:val="79C84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58265E"/>
    <w:multiLevelType w:val="hybridMultilevel"/>
    <w:tmpl w:val="35740E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0C15FB8"/>
    <w:multiLevelType w:val="hybridMultilevel"/>
    <w:tmpl w:val="CF3CB164"/>
    <w:lvl w:ilvl="0" w:tplc="9E129FDE">
      <w:numFmt w:val="bullet"/>
      <w:lvlText w:val="-"/>
      <w:lvlJc w:val="left"/>
      <w:pPr>
        <w:ind w:left="1778"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41C29A9"/>
    <w:multiLevelType w:val="hybridMultilevel"/>
    <w:tmpl w:val="4DF2A9E8"/>
    <w:lvl w:ilvl="0" w:tplc="A61AB6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66F5532"/>
    <w:multiLevelType w:val="hybridMultilevel"/>
    <w:tmpl w:val="6400B24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87F66E6"/>
    <w:multiLevelType w:val="hybridMultilevel"/>
    <w:tmpl w:val="8D3CDF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199646C3"/>
    <w:multiLevelType w:val="hybridMultilevel"/>
    <w:tmpl w:val="4434E2D2"/>
    <w:lvl w:ilvl="0" w:tplc="0CC4354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BA100C"/>
    <w:multiLevelType w:val="hybridMultilevel"/>
    <w:tmpl w:val="B4BE8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391545"/>
    <w:multiLevelType w:val="multilevel"/>
    <w:tmpl w:val="3FFAC7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B93A1F"/>
    <w:multiLevelType w:val="multilevel"/>
    <w:tmpl w:val="99E6828C"/>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2"/>
      <w:numFmt w:val="decimal"/>
      <w:isLgl/>
      <w:lvlText w:val="%1.%2.%3"/>
      <w:lvlJc w:val="left"/>
      <w:pPr>
        <w:ind w:left="780" w:hanging="720"/>
      </w:pPr>
      <w:rPr>
        <w:rFonts w:hint="default"/>
      </w:rPr>
    </w:lvl>
    <w:lvl w:ilvl="3">
      <w:start w:val="2"/>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15:restartNumberingAfterBreak="0">
    <w:nsid w:val="23D13535"/>
    <w:multiLevelType w:val="hybridMultilevel"/>
    <w:tmpl w:val="F9DAB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05284"/>
    <w:multiLevelType w:val="hybridMultilevel"/>
    <w:tmpl w:val="D3588A1E"/>
    <w:lvl w:ilvl="0" w:tplc="5C18715A">
      <w:start w:val="1"/>
      <w:numFmt w:val="lowerLetter"/>
      <w:lvlText w:val="%1."/>
      <w:lvlJc w:val="left"/>
      <w:pPr>
        <w:ind w:left="178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883B03"/>
    <w:multiLevelType w:val="hybridMultilevel"/>
    <w:tmpl w:val="4C4C60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ED1E32"/>
    <w:multiLevelType w:val="hybridMultilevel"/>
    <w:tmpl w:val="784C84B8"/>
    <w:lvl w:ilvl="0" w:tplc="652CDC3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15:restartNumberingAfterBreak="0">
    <w:nsid w:val="2BE521F9"/>
    <w:multiLevelType w:val="hybridMultilevel"/>
    <w:tmpl w:val="DAA69478"/>
    <w:lvl w:ilvl="0" w:tplc="7E68C67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15:restartNumberingAfterBreak="0">
    <w:nsid w:val="2C334ABC"/>
    <w:multiLevelType w:val="hybridMultilevel"/>
    <w:tmpl w:val="BAC4838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0794A87"/>
    <w:multiLevelType w:val="hybridMultilevel"/>
    <w:tmpl w:val="C7FC8158"/>
    <w:lvl w:ilvl="0" w:tplc="04210011">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0" w15:restartNumberingAfterBreak="0">
    <w:nsid w:val="33311823"/>
    <w:multiLevelType w:val="hybridMultilevel"/>
    <w:tmpl w:val="E7346FD8"/>
    <w:lvl w:ilvl="0" w:tplc="3F9EE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4F67A1D"/>
    <w:multiLevelType w:val="hybridMultilevel"/>
    <w:tmpl w:val="95402A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36FF15D1"/>
    <w:multiLevelType w:val="hybridMultilevel"/>
    <w:tmpl w:val="5D7E167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3" w15:restartNumberingAfterBreak="0">
    <w:nsid w:val="39BB7761"/>
    <w:multiLevelType w:val="hybridMultilevel"/>
    <w:tmpl w:val="12F824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3CA53E8E"/>
    <w:multiLevelType w:val="hybridMultilevel"/>
    <w:tmpl w:val="3F66BC84"/>
    <w:lvl w:ilvl="0" w:tplc="4FB06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66965"/>
    <w:multiLevelType w:val="hybridMultilevel"/>
    <w:tmpl w:val="43547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F16F5A"/>
    <w:multiLevelType w:val="hybridMultilevel"/>
    <w:tmpl w:val="2382B02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9B038D1"/>
    <w:multiLevelType w:val="hybridMultilevel"/>
    <w:tmpl w:val="BB86A0C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15:restartNumberingAfterBreak="0">
    <w:nsid w:val="49D1267E"/>
    <w:multiLevelType w:val="hybridMultilevel"/>
    <w:tmpl w:val="B7DCE4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CE075A3"/>
    <w:multiLevelType w:val="multilevel"/>
    <w:tmpl w:val="262CDF2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C52B24"/>
    <w:multiLevelType w:val="hybridMultilevel"/>
    <w:tmpl w:val="08CA9A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522D5B83"/>
    <w:multiLevelType w:val="hybridMultilevel"/>
    <w:tmpl w:val="755476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562D510D"/>
    <w:multiLevelType w:val="hybridMultilevel"/>
    <w:tmpl w:val="791E0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836C93"/>
    <w:multiLevelType w:val="hybridMultilevel"/>
    <w:tmpl w:val="7A06A3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5D04315C"/>
    <w:multiLevelType w:val="hybridMultilevel"/>
    <w:tmpl w:val="C7A8EB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6013057F"/>
    <w:multiLevelType w:val="hybridMultilevel"/>
    <w:tmpl w:val="FDBA5A10"/>
    <w:lvl w:ilvl="0" w:tplc="9E129FDE">
      <w:numFmt w:val="bullet"/>
      <w:lvlText w:val="-"/>
      <w:lvlJc w:val="left"/>
      <w:pPr>
        <w:ind w:left="1778" w:hanging="360"/>
      </w:pPr>
      <w:rPr>
        <w:rFonts w:ascii="Times New Roman" w:eastAsia="Calibr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6" w15:restartNumberingAfterBreak="0">
    <w:nsid w:val="604A3E36"/>
    <w:multiLevelType w:val="hybridMultilevel"/>
    <w:tmpl w:val="8A5A4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DB57CD9"/>
    <w:multiLevelType w:val="hybridMultilevel"/>
    <w:tmpl w:val="7F742D9A"/>
    <w:lvl w:ilvl="0" w:tplc="7A8A95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8" w15:restartNumberingAfterBreak="0">
    <w:nsid w:val="6FCE0969"/>
    <w:multiLevelType w:val="hybridMultilevel"/>
    <w:tmpl w:val="7BBA35A6"/>
    <w:lvl w:ilvl="0" w:tplc="49CC9C2E">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15:restartNumberingAfterBreak="0">
    <w:nsid w:val="71BF04BB"/>
    <w:multiLevelType w:val="hybridMultilevel"/>
    <w:tmpl w:val="FEF486FE"/>
    <w:lvl w:ilvl="0" w:tplc="593CB686">
      <w:start w:val="1"/>
      <w:numFmt w:val="decimal"/>
      <w:lvlText w:val="%1."/>
      <w:lvlJc w:val="left"/>
      <w:pPr>
        <w:ind w:left="1146" w:hanging="360"/>
      </w:pPr>
      <w:rPr>
        <w:rFonts w:ascii="Times New Roman" w:eastAsia="Calibri" w:hAnsi="Times New Roman" w:cs="Times New Roman"/>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0" w15:restartNumberingAfterBreak="0">
    <w:nsid w:val="775A0FB0"/>
    <w:multiLevelType w:val="multilevel"/>
    <w:tmpl w:val="33EE9F1A"/>
    <w:lvl w:ilvl="0">
      <w:start w:val="1"/>
      <w:numFmt w:val="decimal"/>
      <w:lvlText w:val="%1."/>
      <w:lvlJc w:val="left"/>
      <w:pPr>
        <w:ind w:left="1429" w:hanging="360"/>
      </w:pPr>
    </w:lvl>
    <w:lvl w:ilvl="1">
      <w:start w:val="8"/>
      <w:numFmt w:val="decimal"/>
      <w:isLgl/>
      <w:lvlText w:val="%1.%2"/>
      <w:lvlJc w:val="left"/>
      <w:pPr>
        <w:ind w:left="1729" w:hanging="660"/>
      </w:pPr>
      <w:rPr>
        <w:rFonts w:hint="default"/>
      </w:rPr>
    </w:lvl>
    <w:lvl w:ilvl="2">
      <w:start w:val="2"/>
      <w:numFmt w:val="decimal"/>
      <w:isLgl/>
      <w:lvlText w:val="%1.%2.%3"/>
      <w:lvlJc w:val="left"/>
      <w:pPr>
        <w:ind w:left="1789" w:hanging="720"/>
      </w:pPr>
      <w:rPr>
        <w:rFonts w:hint="default"/>
      </w:rPr>
    </w:lvl>
    <w:lvl w:ilvl="3">
      <w:start w:val="3"/>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7AE50002"/>
    <w:multiLevelType w:val="hybridMultilevel"/>
    <w:tmpl w:val="86ACF5C2"/>
    <w:lvl w:ilvl="0" w:tplc="D3BA0328">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B2C0C85"/>
    <w:multiLevelType w:val="hybridMultilevel"/>
    <w:tmpl w:val="F45E46A6"/>
    <w:lvl w:ilvl="0" w:tplc="8E0021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A67222"/>
    <w:multiLevelType w:val="hybridMultilevel"/>
    <w:tmpl w:val="EF485A84"/>
    <w:lvl w:ilvl="0" w:tplc="6400D800">
      <w:start w:val="1"/>
      <w:numFmt w:val="decimal"/>
      <w:lvlText w:val="%1."/>
      <w:lvlJc w:val="left"/>
      <w:pPr>
        <w:ind w:left="1069" w:hanging="360"/>
      </w:pPr>
      <w:rPr>
        <w:rFonts w:hint="default"/>
        <w:b w:val="0"/>
      </w:rPr>
    </w:lvl>
    <w:lvl w:ilvl="1" w:tplc="5C18715A">
      <w:start w:val="1"/>
      <w:numFmt w:val="lowerLetter"/>
      <w:lvlText w:val="%2."/>
      <w:lvlJc w:val="left"/>
      <w:pPr>
        <w:ind w:left="1789" w:hanging="360"/>
      </w:pPr>
      <w:rPr>
        <w:rFonts w:hint="default"/>
        <w:i w:val="0"/>
      </w:rPr>
    </w:lvl>
    <w:lvl w:ilvl="2" w:tplc="55E0E220">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7FA81726"/>
    <w:multiLevelType w:val="hybridMultilevel"/>
    <w:tmpl w:val="95D6D8A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40"/>
  </w:num>
  <w:num w:numId="17">
    <w:abstractNumId w:val="43"/>
  </w:num>
  <w:num w:numId="18">
    <w:abstractNumId w:val="2"/>
  </w:num>
  <w:num w:numId="19">
    <w:abstractNumId w:val="14"/>
  </w:num>
  <w:num w:numId="20">
    <w:abstractNumId w:val="20"/>
  </w:num>
  <w:num w:numId="21">
    <w:abstractNumId w:val="44"/>
  </w:num>
  <w:num w:numId="22">
    <w:abstractNumId w:val="19"/>
  </w:num>
  <w:num w:numId="23">
    <w:abstractNumId w:val="7"/>
  </w:num>
  <w:num w:numId="24">
    <w:abstractNumId w:val="26"/>
  </w:num>
  <w:num w:numId="25">
    <w:abstractNumId w:val="38"/>
  </w:num>
  <w:num w:numId="26">
    <w:abstractNumId w:val="5"/>
  </w:num>
  <w:num w:numId="27">
    <w:abstractNumId w:val="35"/>
  </w:num>
  <w:num w:numId="28">
    <w:abstractNumId w:val="18"/>
  </w:num>
  <w:num w:numId="29">
    <w:abstractNumId w:val="15"/>
  </w:num>
  <w:num w:numId="30">
    <w:abstractNumId w:val="10"/>
  </w:num>
  <w:num w:numId="31">
    <w:abstractNumId w:val="1"/>
  </w:num>
  <w:num w:numId="32">
    <w:abstractNumId w:val="36"/>
  </w:num>
  <w:num w:numId="33">
    <w:abstractNumId w:val="25"/>
  </w:num>
  <w:num w:numId="34">
    <w:abstractNumId w:val="6"/>
  </w:num>
  <w:num w:numId="35">
    <w:abstractNumId w:val="9"/>
  </w:num>
  <w:num w:numId="36">
    <w:abstractNumId w:val="29"/>
  </w:num>
  <w:num w:numId="37">
    <w:abstractNumId w:val="41"/>
  </w:num>
  <w:num w:numId="38">
    <w:abstractNumId w:val="12"/>
  </w:num>
  <w:num w:numId="39">
    <w:abstractNumId w:val="42"/>
  </w:num>
  <w:num w:numId="40">
    <w:abstractNumId w:val="0"/>
  </w:num>
  <w:num w:numId="41">
    <w:abstractNumId w:val="24"/>
  </w:num>
  <w:num w:numId="42">
    <w:abstractNumId w:val="13"/>
  </w:num>
  <w:num w:numId="43">
    <w:abstractNumId w:val="32"/>
  </w:num>
  <w:num w:numId="44">
    <w:abstractNumId w:val="1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6B"/>
    <w:rsid w:val="0042286B"/>
    <w:rsid w:val="00781617"/>
    <w:rsid w:val="00974B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7B59"/>
  <w15:chartTrackingRefBased/>
  <w15:docId w15:val="{39642D92-1B88-4B9F-B2A0-16EC0DBA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86B"/>
    <w:pPr>
      <w:keepNext/>
      <w:keepLines/>
      <w:spacing w:before="240" w:after="0" w:line="480" w:lineRule="auto"/>
      <w:ind w:firstLine="72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qFormat/>
    <w:rsid w:val="0042286B"/>
    <w:pPr>
      <w:keepNext/>
      <w:keepLines/>
      <w:spacing w:before="40" w:after="0" w:line="480" w:lineRule="auto"/>
      <w:ind w:firstLine="720"/>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qFormat/>
    <w:rsid w:val="0042286B"/>
    <w:pPr>
      <w:keepNext/>
      <w:keepLines/>
      <w:spacing w:before="40" w:after="0" w:line="480" w:lineRule="auto"/>
      <w:ind w:firstLine="720"/>
      <w:jc w:val="both"/>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qFormat/>
    <w:rsid w:val="0042286B"/>
    <w:pPr>
      <w:keepNext/>
      <w:keepLines/>
      <w:spacing w:before="40" w:after="0" w:line="480" w:lineRule="auto"/>
      <w:ind w:firstLine="720"/>
      <w:jc w:val="both"/>
      <w:outlineLvl w:val="3"/>
    </w:pPr>
    <w:rPr>
      <w:rFonts w:ascii="Times New Roman" w:eastAsia="Times New Roman" w:hAnsi="Times New Roman" w:cs="Times New Roman"/>
      <w:b/>
      <w:iCs/>
      <w:color w:val="000000"/>
      <w:sz w:val="24"/>
    </w:rPr>
  </w:style>
  <w:style w:type="paragraph" w:styleId="Heading5">
    <w:name w:val="heading 5"/>
    <w:basedOn w:val="Normal"/>
    <w:next w:val="Normal"/>
    <w:link w:val="Heading5Char"/>
    <w:uiPriority w:val="9"/>
    <w:qFormat/>
    <w:rsid w:val="0042286B"/>
    <w:pPr>
      <w:keepNext/>
      <w:keepLines/>
      <w:spacing w:before="40" w:after="0" w:line="480" w:lineRule="auto"/>
      <w:ind w:firstLine="720"/>
      <w:jc w:val="both"/>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qFormat/>
    <w:rsid w:val="0042286B"/>
    <w:pPr>
      <w:keepNext/>
      <w:keepLines/>
      <w:spacing w:before="40" w:after="0" w:line="480" w:lineRule="auto"/>
      <w:ind w:firstLine="720"/>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qFormat/>
    <w:rsid w:val="0042286B"/>
    <w:pPr>
      <w:keepNext/>
      <w:keepLines/>
      <w:spacing w:before="40" w:after="0" w:line="480" w:lineRule="auto"/>
      <w:ind w:firstLine="720"/>
      <w:jc w:val="both"/>
      <w:outlineLvl w:val="6"/>
    </w:pPr>
    <w:rPr>
      <w:rFonts w:asciiTheme="majorHAnsi" w:eastAsiaTheme="majorEastAsia" w:hAnsiTheme="majorHAnsi" w:cstheme="majorBidi"/>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86B"/>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42286B"/>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2286B"/>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42286B"/>
    <w:rPr>
      <w:rFonts w:ascii="Times New Roman" w:eastAsia="Times New Roman" w:hAnsi="Times New Roman" w:cs="Times New Roman"/>
      <w:b/>
      <w:iCs/>
      <w:color w:val="000000"/>
      <w:sz w:val="24"/>
    </w:rPr>
  </w:style>
  <w:style w:type="character" w:customStyle="1" w:styleId="Heading5Char">
    <w:name w:val="Heading 5 Char"/>
    <w:basedOn w:val="DefaultParagraphFont"/>
    <w:link w:val="Heading5"/>
    <w:uiPriority w:val="9"/>
    <w:rsid w:val="0042286B"/>
    <w:rPr>
      <w:rFonts w:ascii="Times New Roman" w:eastAsiaTheme="majorEastAsia" w:hAnsi="Times New Roman" w:cstheme="majorBidi"/>
      <w:b/>
      <w:color w:val="000000" w:themeColor="text1"/>
      <w:sz w:val="24"/>
    </w:rPr>
  </w:style>
  <w:style w:type="character" w:customStyle="1" w:styleId="Heading6Char">
    <w:name w:val="Heading 6 Char"/>
    <w:basedOn w:val="DefaultParagraphFont"/>
    <w:link w:val="Heading6"/>
    <w:uiPriority w:val="9"/>
    <w:rsid w:val="0042286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42286B"/>
    <w:rPr>
      <w:rFonts w:asciiTheme="majorHAnsi" w:eastAsiaTheme="majorEastAsia" w:hAnsiTheme="majorHAnsi" w:cstheme="majorBidi"/>
      <w:i/>
      <w:iCs/>
      <w:color w:val="1F4D78" w:themeColor="accent1" w:themeShade="7F"/>
      <w:sz w:val="24"/>
    </w:rPr>
  </w:style>
  <w:style w:type="numbering" w:customStyle="1" w:styleId="NoList1">
    <w:name w:val="No List1"/>
    <w:next w:val="NoList"/>
    <w:uiPriority w:val="99"/>
    <w:semiHidden/>
    <w:unhideWhenUsed/>
    <w:rsid w:val="0042286B"/>
  </w:style>
  <w:style w:type="numbering" w:customStyle="1" w:styleId="NoList11">
    <w:name w:val="No List11"/>
    <w:next w:val="NoList"/>
    <w:uiPriority w:val="99"/>
    <w:semiHidden/>
    <w:unhideWhenUsed/>
    <w:rsid w:val="0042286B"/>
  </w:style>
  <w:style w:type="table" w:styleId="TableGrid">
    <w:name w:val="Table Grid"/>
    <w:basedOn w:val="TableNormal"/>
    <w:uiPriority w:val="39"/>
    <w:rsid w:val="0042286B"/>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286B"/>
    <w:rPr>
      <w:color w:val="0563C1"/>
      <w:u w:val="single"/>
    </w:rPr>
  </w:style>
  <w:style w:type="table" w:customStyle="1" w:styleId="TableGrid1">
    <w:name w:val="Table Grid1"/>
    <w:basedOn w:val="TableNormal"/>
    <w:next w:val="TableGrid"/>
    <w:uiPriority w:val="39"/>
    <w:rsid w:val="004228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86B"/>
    <w:rPr>
      <w:color w:val="808080"/>
    </w:rPr>
  </w:style>
  <w:style w:type="paragraph" w:styleId="ListParagraph">
    <w:name w:val="List Paragraph"/>
    <w:basedOn w:val="Normal"/>
    <w:link w:val="ListParagraphChar"/>
    <w:uiPriority w:val="34"/>
    <w:qFormat/>
    <w:rsid w:val="0042286B"/>
    <w:pPr>
      <w:ind w:left="720"/>
      <w:contextualSpacing/>
    </w:pPr>
    <w:rPr>
      <w:rFonts w:ascii="Calibri" w:eastAsia="Calibri" w:hAnsi="Calibri" w:cs="Times New Roman"/>
    </w:rPr>
  </w:style>
  <w:style w:type="paragraph" w:styleId="Header">
    <w:name w:val="header"/>
    <w:basedOn w:val="Normal"/>
    <w:link w:val="HeaderChar"/>
    <w:uiPriority w:val="99"/>
    <w:unhideWhenUsed/>
    <w:rsid w:val="004228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286B"/>
    <w:rPr>
      <w:rFonts w:ascii="Calibri" w:eastAsia="Calibri" w:hAnsi="Calibri" w:cs="Times New Roman"/>
    </w:rPr>
  </w:style>
  <w:style w:type="paragraph" w:styleId="Footer">
    <w:name w:val="footer"/>
    <w:basedOn w:val="Normal"/>
    <w:link w:val="FooterChar"/>
    <w:uiPriority w:val="99"/>
    <w:unhideWhenUsed/>
    <w:rsid w:val="004228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286B"/>
    <w:rPr>
      <w:rFonts w:ascii="Calibri" w:eastAsia="Calibri" w:hAnsi="Calibri" w:cs="Times New Roman"/>
    </w:rPr>
  </w:style>
  <w:style w:type="paragraph" w:customStyle="1" w:styleId="Default">
    <w:name w:val="Default"/>
    <w:rsid w:val="0042286B"/>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Title">
    <w:name w:val="Title"/>
    <w:basedOn w:val="Heading3"/>
    <w:next w:val="Normal"/>
    <w:link w:val="TitleChar"/>
    <w:uiPriority w:val="10"/>
    <w:qFormat/>
    <w:rsid w:val="0042286B"/>
    <w:pPr>
      <w:spacing w:line="360" w:lineRule="auto"/>
      <w:contextualSpacing/>
    </w:pPr>
    <w:rPr>
      <w:b w:val="0"/>
      <w:spacing w:val="-10"/>
      <w:kern w:val="28"/>
      <w:szCs w:val="56"/>
    </w:rPr>
  </w:style>
  <w:style w:type="character" w:customStyle="1" w:styleId="TitleChar">
    <w:name w:val="Title Char"/>
    <w:basedOn w:val="DefaultParagraphFont"/>
    <w:link w:val="Title"/>
    <w:uiPriority w:val="10"/>
    <w:rsid w:val="0042286B"/>
    <w:rPr>
      <w:rFonts w:ascii="Times New Roman" w:eastAsiaTheme="majorEastAsia" w:hAnsi="Times New Roman" w:cstheme="majorBidi"/>
      <w:color w:val="000000" w:themeColor="text1"/>
      <w:spacing w:val="-10"/>
      <w:kern w:val="28"/>
      <w:sz w:val="24"/>
      <w:szCs w:val="56"/>
    </w:rPr>
  </w:style>
  <w:style w:type="paragraph" w:styleId="TOCHeading">
    <w:name w:val="TOC Heading"/>
    <w:basedOn w:val="Heading1"/>
    <w:next w:val="Normal"/>
    <w:uiPriority w:val="39"/>
    <w:unhideWhenUsed/>
    <w:qFormat/>
    <w:rsid w:val="0042286B"/>
    <w:pPr>
      <w:spacing w:line="259" w:lineRule="auto"/>
      <w:ind w:firstLine="0"/>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2286B"/>
    <w:pPr>
      <w:tabs>
        <w:tab w:val="right" w:leader="dot" w:pos="7927"/>
      </w:tabs>
      <w:spacing w:after="100" w:line="480" w:lineRule="auto"/>
      <w:ind w:firstLine="11"/>
      <w:jc w:val="both"/>
    </w:pPr>
    <w:rPr>
      <w:rFonts w:ascii="Times New Roman" w:eastAsia="Calibri" w:hAnsi="Times New Roman" w:cs="Times New Roman"/>
      <w:b/>
      <w:noProof/>
      <w:sz w:val="24"/>
    </w:rPr>
  </w:style>
  <w:style w:type="paragraph" w:styleId="TOC2">
    <w:name w:val="toc 2"/>
    <w:basedOn w:val="Normal"/>
    <w:next w:val="Normal"/>
    <w:autoRedefine/>
    <w:uiPriority w:val="39"/>
    <w:unhideWhenUsed/>
    <w:rsid w:val="0042286B"/>
    <w:pPr>
      <w:tabs>
        <w:tab w:val="left" w:pos="1134"/>
        <w:tab w:val="right" w:leader="dot" w:pos="7927"/>
      </w:tabs>
      <w:spacing w:after="100" w:line="480" w:lineRule="auto"/>
      <w:ind w:firstLine="720"/>
      <w:jc w:val="both"/>
    </w:pPr>
    <w:rPr>
      <w:rFonts w:ascii="Times New Roman" w:eastAsia="Times New Roman" w:hAnsi="Times New Roman" w:cs="Times New Roman"/>
      <w:sz w:val="24"/>
    </w:rPr>
  </w:style>
  <w:style w:type="paragraph" w:styleId="TOC3">
    <w:name w:val="toc 3"/>
    <w:basedOn w:val="Normal"/>
    <w:next w:val="Normal"/>
    <w:autoRedefine/>
    <w:uiPriority w:val="39"/>
    <w:unhideWhenUsed/>
    <w:rsid w:val="0042286B"/>
    <w:pPr>
      <w:tabs>
        <w:tab w:val="left" w:pos="1560"/>
        <w:tab w:val="right" w:leader="dot" w:pos="7927"/>
      </w:tabs>
      <w:spacing w:after="100" w:line="480" w:lineRule="auto"/>
      <w:ind w:left="1843" w:hanging="709"/>
      <w:jc w:val="both"/>
    </w:pPr>
    <w:rPr>
      <w:rFonts w:ascii="Times New Roman" w:eastAsia="Times New Roman" w:hAnsi="Times New Roman" w:cs="Times New Roman"/>
      <w:sz w:val="24"/>
    </w:rPr>
  </w:style>
  <w:style w:type="paragraph" w:styleId="TOC4">
    <w:name w:val="toc 4"/>
    <w:basedOn w:val="Normal"/>
    <w:next w:val="Normal"/>
    <w:autoRedefine/>
    <w:uiPriority w:val="39"/>
    <w:unhideWhenUsed/>
    <w:rsid w:val="0042286B"/>
    <w:pPr>
      <w:tabs>
        <w:tab w:val="right" w:leader="dot" w:pos="7927"/>
      </w:tabs>
      <w:spacing w:after="100" w:line="480" w:lineRule="auto"/>
      <w:ind w:left="1701"/>
      <w:jc w:val="both"/>
    </w:pPr>
    <w:rPr>
      <w:rFonts w:ascii="Times New Roman" w:eastAsia="Times New Roman" w:hAnsi="Times New Roman" w:cs="Times New Roman"/>
      <w:sz w:val="24"/>
    </w:rPr>
  </w:style>
  <w:style w:type="numbering" w:customStyle="1" w:styleId="NoList2">
    <w:name w:val="No List2"/>
    <w:next w:val="NoList"/>
    <w:uiPriority w:val="99"/>
    <w:semiHidden/>
    <w:unhideWhenUsed/>
    <w:rsid w:val="0042286B"/>
  </w:style>
  <w:style w:type="paragraph" w:styleId="NormalWeb">
    <w:name w:val="Normal (Web)"/>
    <w:basedOn w:val="Normal"/>
    <w:uiPriority w:val="99"/>
    <w:semiHidden/>
    <w:unhideWhenUsed/>
    <w:rsid w:val="0042286B"/>
    <w:rPr>
      <w:rFonts w:ascii="Times New Roman" w:eastAsia="Calibri" w:hAnsi="Times New Roman" w:cs="Times New Roman"/>
      <w:sz w:val="24"/>
      <w:szCs w:val="24"/>
    </w:rPr>
  </w:style>
  <w:style w:type="paragraph" w:styleId="BodyTextIndent">
    <w:name w:val="Body Text Indent"/>
    <w:basedOn w:val="Normal"/>
    <w:link w:val="BodyTextIndentChar"/>
    <w:uiPriority w:val="99"/>
    <w:rsid w:val="0042286B"/>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42286B"/>
    <w:rPr>
      <w:rFonts w:ascii="Calibri" w:eastAsia="Calibri" w:hAnsi="Calibri" w:cs="Times New Roman"/>
      <w:lang w:val="en-US"/>
    </w:rPr>
  </w:style>
  <w:style w:type="paragraph" w:styleId="BodyText2">
    <w:name w:val="Body Text 2"/>
    <w:basedOn w:val="Normal"/>
    <w:link w:val="BodyText2Char"/>
    <w:uiPriority w:val="99"/>
    <w:semiHidden/>
    <w:unhideWhenUsed/>
    <w:rsid w:val="0042286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42286B"/>
    <w:rPr>
      <w:rFonts w:ascii="Calibri" w:eastAsia="Calibri" w:hAnsi="Calibri" w:cs="Times New Roman"/>
    </w:rPr>
  </w:style>
  <w:style w:type="paragraph" w:styleId="BodyTextIndent3">
    <w:name w:val="Body Text Indent 3"/>
    <w:basedOn w:val="Normal"/>
    <w:link w:val="BodyTextIndent3Char"/>
    <w:uiPriority w:val="99"/>
    <w:unhideWhenUsed/>
    <w:rsid w:val="0042286B"/>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42286B"/>
    <w:rPr>
      <w:rFonts w:ascii="Calibri" w:eastAsia="Calibri" w:hAnsi="Calibri" w:cs="Times New Roman"/>
      <w:sz w:val="16"/>
      <w:szCs w:val="16"/>
    </w:rPr>
  </w:style>
  <w:style w:type="paragraph" w:styleId="BodyText">
    <w:name w:val="Body Text"/>
    <w:basedOn w:val="Normal"/>
    <w:link w:val="BodyTextChar"/>
    <w:uiPriority w:val="99"/>
    <w:semiHidden/>
    <w:unhideWhenUsed/>
    <w:rsid w:val="0042286B"/>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42286B"/>
    <w:rPr>
      <w:rFonts w:ascii="Calibri" w:eastAsia="Calibri" w:hAnsi="Calibri" w:cs="Times New Roman"/>
    </w:rPr>
  </w:style>
  <w:style w:type="paragraph" w:styleId="NoSpacing">
    <w:name w:val="No Spacing"/>
    <w:uiPriority w:val="1"/>
    <w:qFormat/>
    <w:rsid w:val="0042286B"/>
    <w:pPr>
      <w:spacing w:after="0" w:line="240" w:lineRule="auto"/>
    </w:pPr>
    <w:rPr>
      <w:rFonts w:ascii="Calibri" w:eastAsia="Calibri" w:hAnsi="Calibri" w:cs="Times New Roman"/>
      <w:lang w:val="en-US"/>
    </w:rPr>
  </w:style>
  <w:style w:type="paragraph" w:styleId="BodyTextIndent2">
    <w:name w:val="Body Text Indent 2"/>
    <w:basedOn w:val="Normal"/>
    <w:link w:val="BodyTextIndent2Char"/>
    <w:uiPriority w:val="99"/>
    <w:unhideWhenUsed/>
    <w:rsid w:val="0042286B"/>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42286B"/>
    <w:rPr>
      <w:rFonts w:ascii="Calibri" w:eastAsia="Calibri" w:hAnsi="Calibri" w:cs="Times New Roman"/>
    </w:rPr>
  </w:style>
  <w:style w:type="character" w:customStyle="1" w:styleId="ListParagraphChar">
    <w:name w:val="List Paragraph Char"/>
    <w:link w:val="ListParagraph"/>
    <w:uiPriority w:val="34"/>
    <w:rsid w:val="0042286B"/>
    <w:rPr>
      <w:rFonts w:ascii="Calibri" w:eastAsia="Calibri" w:hAnsi="Calibri" w:cs="Times New Roman"/>
    </w:rPr>
  </w:style>
  <w:style w:type="paragraph" w:styleId="BodyText3">
    <w:name w:val="Body Text 3"/>
    <w:basedOn w:val="Normal"/>
    <w:link w:val="BodyText3Char"/>
    <w:uiPriority w:val="99"/>
    <w:semiHidden/>
    <w:unhideWhenUsed/>
    <w:rsid w:val="0042286B"/>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42286B"/>
    <w:rPr>
      <w:rFonts w:ascii="Calibri" w:eastAsia="Calibri" w:hAnsi="Calibri" w:cs="Times New Roman"/>
      <w:sz w:val="16"/>
      <w:szCs w:val="16"/>
      <w:lang w:val="en-US"/>
    </w:rPr>
  </w:style>
  <w:style w:type="paragraph" w:styleId="TOC5">
    <w:name w:val="toc 5"/>
    <w:basedOn w:val="Normal"/>
    <w:next w:val="Normal"/>
    <w:autoRedefine/>
    <w:uiPriority w:val="39"/>
    <w:unhideWhenUsed/>
    <w:rsid w:val="0042286B"/>
    <w:pPr>
      <w:spacing w:after="100"/>
      <w:ind w:left="880"/>
    </w:pPr>
    <w:rPr>
      <w:rFonts w:eastAsiaTheme="minorEastAsia"/>
      <w:lang w:eastAsia="id-ID"/>
    </w:rPr>
  </w:style>
  <w:style w:type="paragraph" w:styleId="TOC6">
    <w:name w:val="toc 6"/>
    <w:basedOn w:val="Normal"/>
    <w:next w:val="Normal"/>
    <w:autoRedefine/>
    <w:uiPriority w:val="39"/>
    <w:unhideWhenUsed/>
    <w:rsid w:val="0042286B"/>
    <w:pPr>
      <w:spacing w:after="100"/>
      <w:ind w:left="1100"/>
    </w:pPr>
    <w:rPr>
      <w:rFonts w:eastAsiaTheme="minorEastAsia"/>
      <w:lang w:eastAsia="id-ID"/>
    </w:rPr>
  </w:style>
  <w:style w:type="paragraph" w:styleId="TOC7">
    <w:name w:val="toc 7"/>
    <w:basedOn w:val="Normal"/>
    <w:next w:val="Normal"/>
    <w:autoRedefine/>
    <w:uiPriority w:val="39"/>
    <w:unhideWhenUsed/>
    <w:rsid w:val="0042286B"/>
    <w:pPr>
      <w:spacing w:after="100"/>
      <w:ind w:left="1320"/>
    </w:pPr>
    <w:rPr>
      <w:rFonts w:eastAsiaTheme="minorEastAsia"/>
      <w:lang w:eastAsia="id-ID"/>
    </w:rPr>
  </w:style>
  <w:style w:type="paragraph" w:styleId="TOC8">
    <w:name w:val="toc 8"/>
    <w:basedOn w:val="Normal"/>
    <w:next w:val="Normal"/>
    <w:autoRedefine/>
    <w:uiPriority w:val="39"/>
    <w:unhideWhenUsed/>
    <w:rsid w:val="0042286B"/>
    <w:pPr>
      <w:spacing w:after="100"/>
      <w:ind w:left="1540"/>
    </w:pPr>
    <w:rPr>
      <w:rFonts w:eastAsiaTheme="minorEastAsia"/>
      <w:lang w:eastAsia="id-ID"/>
    </w:rPr>
  </w:style>
  <w:style w:type="paragraph" w:styleId="TOC9">
    <w:name w:val="toc 9"/>
    <w:basedOn w:val="Normal"/>
    <w:next w:val="Normal"/>
    <w:autoRedefine/>
    <w:uiPriority w:val="39"/>
    <w:unhideWhenUsed/>
    <w:rsid w:val="0042286B"/>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hamoke.com" TargetMode="External"/><Relationship Id="rId11" Type="http://schemas.openxmlformats.org/officeDocument/2006/relationships/image" Target="media/image2.emf"/><Relationship Id="rId5" Type="http://schemas.openxmlformats.org/officeDocument/2006/relationships/hyperlink" Target="http://www.sahamoke.com"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6510</Words>
  <Characters>37109</Characters>
  <Application>Microsoft Office Word</Application>
  <DocSecurity>0</DocSecurity>
  <Lines>309</Lines>
  <Paragraphs>87</Paragraphs>
  <ScaleCrop>false</ScaleCrop>
  <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Yulianita</dc:creator>
  <cp:keywords/>
  <dc:description/>
  <cp:lastModifiedBy>Devi Yulianita</cp:lastModifiedBy>
  <cp:revision>1</cp:revision>
  <dcterms:created xsi:type="dcterms:W3CDTF">2019-03-01T14:33:00Z</dcterms:created>
  <dcterms:modified xsi:type="dcterms:W3CDTF">2019-03-01T14:41:00Z</dcterms:modified>
</cp:coreProperties>
</file>