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A83" w:rsidRPr="00433A83" w:rsidRDefault="00433A83" w:rsidP="009C392C">
      <w:pPr>
        <w:spacing w:line="480" w:lineRule="auto"/>
        <w:ind w:left="2880" w:firstLine="720"/>
        <w:jc w:val="both"/>
        <w:rPr>
          <w:rFonts w:ascii="Times New Roman" w:hAnsi="Times New Roman" w:cs="Times New Roman"/>
          <w:b/>
          <w:szCs w:val="24"/>
          <w:lang w:val="en-US"/>
        </w:rPr>
      </w:pPr>
      <w:r>
        <w:rPr>
          <w:rFonts w:ascii="Times New Roman" w:hAnsi="Times New Roman" w:cs="Times New Roman"/>
          <w:b/>
          <w:sz w:val="24"/>
          <w:szCs w:val="24"/>
          <w:lang w:val="en-US"/>
        </w:rPr>
        <w:t xml:space="preserve">BAB </w:t>
      </w:r>
      <w:r w:rsidR="00696482">
        <w:rPr>
          <w:rFonts w:ascii="Times New Roman" w:hAnsi="Times New Roman" w:cs="Times New Roman"/>
          <w:b/>
          <w:szCs w:val="24"/>
          <w:lang w:val="en-US"/>
        </w:rPr>
        <w:t>II</w:t>
      </w:r>
      <w:bookmarkStart w:id="0" w:name="_GoBack"/>
      <w:bookmarkEnd w:id="0"/>
    </w:p>
    <w:p w:rsidR="005C3D98" w:rsidRDefault="00DE6E6A" w:rsidP="009C392C">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LANDASAN KONSEPTUAL</w:t>
      </w:r>
    </w:p>
    <w:p w:rsidR="009D4B57" w:rsidRDefault="009D4B57" w:rsidP="009C392C">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2.1</w:t>
      </w:r>
      <w:r>
        <w:rPr>
          <w:rFonts w:ascii="Times New Roman" w:hAnsi="Times New Roman" w:cs="Times New Roman"/>
          <w:b/>
          <w:sz w:val="24"/>
          <w:szCs w:val="24"/>
          <w:lang w:val="en-US"/>
        </w:rPr>
        <w:tab/>
        <w:t>Penangkaran</w:t>
      </w:r>
    </w:p>
    <w:p w:rsidR="00A04C00" w:rsidRDefault="00A04C00" w:rsidP="009C392C">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Definisi  penangkaran menurut Pasal 1 ayat 1 permanen Kehutanan. No.P.19/Menhut II/2005 tentang penangkaran Tumbuhan dan Satwa liar. Ialah upaya perbanyakan melalui pengembangbiakan dan pembesaran tumbuhan dan satwa liar dengan tetap mempertahankan kemurnian jenisnya. Definisi penangkaran lainnya menurut pasal 7PP. No.8 tahun 1999 adalah b</w:t>
      </w:r>
      <w:r w:rsidR="00782C83">
        <w:rPr>
          <w:rFonts w:ascii="Times New Roman" w:hAnsi="Times New Roman" w:cs="Times New Roman"/>
          <w:sz w:val="24"/>
          <w:szCs w:val="24"/>
          <w:lang w:val="en-US"/>
        </w:rPr>
        <w:t>entuk pemanfaatan, dan dapat di</w:t>
      </w:r>
      <w:r>
        <w:rPr>
          <w:rFonts w:ascii="Times New Roman" w:hAnsi="Times New Roman" w:cs="Times New Roman"/>
          <w:sz w:val="24"/>
          <w:szCs w:val="24"/>
          <w:lang w:val="en-US"/>
        </w:rPr>
        <w:t>lakukan dengan dua cara yaitu pengembangbiakan satwa dan perbanyakan tumbuhan.</w:t>
      </w:r>
      <w:r w:rsidR="00F60ACA">
        <w:rPr>
          <w:rFonts w:ascii="Times New Roman" w:hAnsi="Times New Roman" w:cs="Times New Roman"/>
          <w:sz w:val="24"/>
          <w:szCs w:val="24"/>
          <w:lang w:val="en-US"/>
        </w:rPr>
        <w:t xml:space="preserve"> Penetasan telur</w:t>
      </w:r>
      <w:r w:rsidR="00782C83">
        <w:rPr>
          <w:rFonts w:ascii="Times New Roman" w:hAnsi="Times New Roman" w:cs="Times New Roman"/>
          <w:sz w:val="24"/>
          <w:szCs w:val="24"/>
          <w:lang w:val="en-US"/>
        </w:rPr>
        <w:t xml:space="preserve"> atau pembesaran anakan yang di</w:t>
      </w:r>
      <w:r w:rsidR="00F60ACA">
        <w:rPr>
          <w:rFonts w:ascii="Times New Roman" w:hAnsi="Times New Roman" w:cs="Times New Roman"/>
          <w:sz w:val="24"/>
          <w:szCs w:val="24"/>
          <w:lang w:val="en-US"/>
        </w:rPr>
        <w:t>ambil dari alam.</w:t>
      </w:r>
    </w:p>
    <w:p w:rsidR="00F60ACA" w:rsidRDefault="00F60ACA"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Habitat penangkaran berbeda dengan habitat alami. Berdasarkan ciri habitatnya, pada habitat penangkaran terdapat peningktan nutrisi, bertambahnya persaingan intraspesifik untuk memperoleh makanan, berkurangnya pemangsaan atau predator alami, berkurangnya penyakit dan parasit serta meningkatnya kontak dengan manusia.</w:t>
      </w:r>
    </w:p>
    <w:p w:rsidR="00F60ACA" w:rsidRDefault="00F60ACA"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Ruang lingkup pengaturan penangkaran tumbuhan dan satwa liar dalam Permen Kehutanan No. P.19/Menhut-II/2005 Tentang Penangkaran tumbuhan dan Satwa Liar yang mencakup ketentuan-ketentuan mengenai kegiatan penangkaran, administrasi penangkaran, dan penegendalian, pemanfaatan hasil penangkaran tumbuhan dan satwa liar baik je</w:t>
      </w:r>
      <w:r w:rsidR="00782C83">
        <w:rPr>
          <w:rFonts w:ascii="Times New Roman" w:hAnsi="Times New Roman" w:cs="Times New Roman"/>
          <w:sz w:val="24"/>
          <w:szCs w:val="24"/>
          <w:lang w:val="en-US"/>
        </w:rPr>
        <w:t>nis yang di</w:t>
      </w:r>
      <w:r>
        <w:rPr>
          <w:rFonts w:ascii="Times New Roman" w:hAnsi="Times New Roman" w:cs="Times New Roman"/>
          <w:sz w:val="24"/>
          <w:szCs w:val="24"/>
          <w:lang w:val="en-US"/>
        </w:rPr>
        <w:t>lindungi maupun yang tidak di lindungi, kecuali jenis-jenis yang di maksud dalam Pasal 34 PP No. 8 tahun 1999.</w:t>
      </w:r>
    </w:p>
    <w:p w:rsidR="00F60ACA" w:rsidRDefault="00F60ACA"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Penangkaran tumbuhan dan satwa liar berbentuk:</w:t>
      </w:r>
    </w:p>
    <w:p w:rsidR="00F60ACA" w:rsidRDefault="00CE7A0D" w:rsidP="009C392C">
      <w:pPr>
        <w:pStyle w:val="ListParagraph"/>
        <w:numPr>
          <w:ilvl w:val="0"/>
          <w:numId w:val="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Pengembangbiakan satwa.</w:t>
      </w:r>
    </w:p>
    <w:p w:rsidR="00CE7A0D" w:rsidRPr="00CE7A0D" w:rsidRDefault="00CE7A0D" w:rsidP="009C392C">
      <w:pPr>
        <w:pStyle w:val="ListParagraph"/>
        <w:numPr>
          <w:ilvl w:val="0"/>
          <w:numId w:val="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Pembesaran satwa, yang merupakan pembesaran anakan dari telur yang di ambil dari habitat alam yang di tetaskan di dalam lingkungan terkontrol dan atau dari anakan yang di ambil dari alam (</w:t>
      </w:r>
      <w:r>
        <w:rPr>
          <w:rFonts w:ascii="Times New Roman" w:hAnsi="Times New Roman" w:cs="Times New Roman"/>
          <w:i/>
          <w:sz w:val="24"/>
          <w:szCs w:val="24"/>
          <w:lang w:val="en-US"/>
        </w:rPr>
        <w:t>raching/rearing).</w:t>
      </w:r>
    </w:p>
    <w:p w:rsidR="00782C83" w:rsidRDefault="00CE7A0D" w:rsidP="009C392C">
      <w:pPr>
        <w:pStyle w:val="ListParagraph"/>
        <w:numPr>
          <w:ilvl w:val="0"/>
          <w:numId w:val="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Perbanyakan tumbuhan secara buatan dalam kondisi yang terkontrol</w:t>
      </w:r>
    </w:p>
    <w:p w:rsidR="00CE7A0D" w:rsidRPr="00782C83" w:rsidRDefault="00CE7A0D" w:rsidP="009C392C">
      <w:pPr>
        <w:pStyle w:val="ListParagraph"/>
        <w:spacing w:line="480" w:lineRule="auto"/>
        <w:jc w:val="both"/>
        <w:rPr>
          <w:rFonts w:ascii="Times New Roman" w:hAnsi="Times New Roman" w:cs="Times New Roman"/>
          <w:i/>
          <w:sz w:val="24"/>
          <w:szCs w:val="24"/>
          <w:lang w:val="en-US"/>
        </w:rPr>
      </w:pPr>
      <w:r w:rsidRPr="00782C83">
        <w:rPr>
          <w:rFonts w:ascii="Times New Roman" w:hAnsi="Times New Roman" w:cs="Times New Roman"/>
          <w:i/>
          <w:sz w:val="24"/>
          <w:szCs w:val="24"/>
          <w:lang w:val="en-US"/>
        </w:rPr>
        <w:t xml:space="preserve"> ( artificial propagation).</w:t>
      </w:r>
    </w:p>
    <w:p w:rsidR="00CE7A0D" w:rsidRDefault="00CE7A0D" w:rsidP="009C392C">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Pengembangbiakan satwa adalah kegiatan penangkaran berupa perbanyakan individu melaui cara reproduksi kawin maupun tidak kawin dalam lingkungan buatan dan semi alami serta terkontrol dengan tetap mempertahankan kemurnian jenisnya. Pembesaran satwa adalah kegiatan penangkaran yang di lakukan dengan pemeliharaan dan pembesaran anakan atau penetasan telur satwa liar dari alam dengan tetap mempertahankan kemurnian jenisnya.</w:t>
      </w:r>
    </w:p>
    <w:p w:rsidR="00CE7A0D" w:rsidRDefault="00CE7A0D" w:rsidP="009C392C">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Perbanyakan tumbuhan adalah kegiatann penangkaran </w:t>
      </w:r>
      <w:r w:rsidR="0014726E">
        <w:rPr>
          <w:rFonts w:ascii="Times New Roman" w:hAnsi="Times New Roman" w:cs="Times New Roman"/>
          <w:sz w:val="24"/>
          <w:szCs w:val="24"/>
          <w:lang w:val="en-US"/>
        </w:rPr>
        <w:t>yang di lakukan dengan cara memperbanyak dan menumbukan tumbuhan di dalam kondisi yang terkontrol dari material seperti biji, potongan</w:t>
      </w:r>
      <w:r w:rsidR="002E378B">
        <w:rPr>
          <w:rFonts w:ascii="Times New Roman" w:hAnsi="Times New Roman" w:cs="Times New Roman"/>
          <w:sz w:val="24"/>
          <w:szCs w:val="24"/>
          <w:lang w:val="en-US"/>
        </w:rPr>
        <w:t>, pemancaran rumput, kultur jaringan, dan spora dengan tetap mempertahankan kemurnian jenisnya.</w:t>
      </w:r>
    </w:p>
    <w:p w:rsidR="002E378B" w:rsidRDefault="002E378B" w:rsidP="009C392C">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Tujuan penangkaran adalah untuk:</w:t>
      </w:r>
    </w:p>
    <w:p w:rsidR="002E378B" w:rsidRDefault="002E378B" w:rsidP="009C392C">
      <w:pPr>
        <w:pStyle w:val="ListParagraph"/>
        <w:numPr>
          <w:ilvl w:val="0"/>
          <w:numId w:val="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Mendapatkan spesimen tumbuhan dan satwa liar dalam jumlah, mutu, kemurnian jenis dan keanekaragaman genetic yang terjamin, untuk kepentingtan kemanfaatan sehingga mengurangi tekanan langsung terhadap populasi alam</w:t>
      </w:r>
    </w:p>
    <w:p w:rsidR="002E378B" w:rsidRDefault="002E378B" w:rsidP="009C392C">
      <w:pPr>
        <w:pStyle w:val="ListParagraph"/>
        <w:numPr>
          <w:ilvl w:val="0"/>
          <w:numId w:val="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Mendapatkan kepastian secara administratif maupun secara fisik bahwa pemanfaatan spesisimen tumbuhan dan satwa liar yang di nyatakan </w:t>
      </w:r>
      <w:r w:rsidR="00782C83">
        <w:rPr>
          <w:rFonts w:ascii="Times New Roman" w:hAnsi="Times New Roman" w:cs="Times New Roman"/>
          <w:sz w:val="24"/>
          <w:szCs w:val="24"/>
          <w:lang w:val="en-US"/>
        </w:rPr>
        <w:t>berasal</w:t>
      </w:r>
      <w:r>
        <w:rPr>
          <w:rFonts w:ascii="Times New Roman" w:hAnsi="Times New Roman" w:cs="Times New Roman"/>
          <w:sz w:val="24"/>
          <w:szCs w:val="24"/>
          <w:lang w:val="en-US"/>
        </w:rPr>
        <w:t xml:space="preserve"> </w:t>
      </w:r>
      <w:r w:rsidR="00782C83">
        <w:rPr>
          <w:rFonts w:ascii="Times New Roman" w:hAnsi="Times New Roman" w:cs="Times New Roman"/>
          <w:sz w:val="24"/>
          <w:szCs w:val="24"/>
          <w:lang w:val="en-US"/>
        </w:rPr>
        <w:lastRenderedPageBreak/>
        <w:t>dari kegiatan penangkaran adai</w:t>
      </w:r>
      <w:r>
        <w:rPr>
          <w:rFonts w:ascii="Times New Roman" w:hAnsi="Times New Roman" w:cs="Times New Roman"/>
          <w:sz w:val="24"/>
          <w:szCs w:val="24"/>
          <w:lang w:val="en-US"/>
        </w:rPr>
        <w:t>ah benar-benar berasal dari kegiatan penangkaran</w:t>
      </w:r>
      <w:r w:rsidR="00B008DC">
        <w:rPr>
          <w:rFonts w:ascii="Times New Roman" w:hAnsi="Times New Roman" w:cs="Times New Roman"/>
          <w:sz w:val="24"/>
          <w:szCs w:val="24"/>
          <w:lang w:val="en-US"/>
        </w:rPr>
        <w:t>.</w:t>
      </w:r>
    </w:p>
    <w:p w:rsidR="002E378B" w:rsidRDefault="00B008DC" w:rsidP="009C392C">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E378B">
        <w:rPr>
          <w:rFonts w:ascii="Times New Roman" w:hAnsi="Times New Roman" w:cs="Times New Roman"/>
          <w:sz w:val="24"/>
          <w:szCs w:val="24"/>
          <w:lang w:val="en-US"/>
        </w:rPr>
        <w:t xml:space="preserve">Ruang lingkup pengaturan </w:t>
      </w:r>
      <w:r>
        <w:rPr>
          <w:rFonts w:ascii="Times New Roman" w:hAnsi="Times New Roman" w:cs="Times New Roman"/>
          <w:sz w:val="24"/>
          <w:szCs w:val="24"/>
          <w:lang w:val="en-US"/>
        </w:rPr>
        <w:t>penangkaran tumbuhan dan satwa liar mencakup ketentuan-ketentuan mengenai kegiatan penangkaran, administrasi penangkaran, dan pengendalian pemanfaatan hasil penangkaran tumbuhan dan satwa liar baik jenis yang dilindungi maupun yang tidak di lindungi.</w:t>
      </w:r>
    </w:p>
    <w:p w:rsidR="00B008DC" w:rsidRDefault="00B008DC" w:rsidP="009C392C">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Populasi hasil penangkaran dapat berperan sebagai sumber demografik dan genetik. Melihat besarnya peluang peran penangkaran dapat penyelamatan satwa yang terancam punah, para ahli konservasi banyak mengandalkan pada penangkaran.</w:t>
      </w:r>
    </w:p>
    <w:p w:rsidR="009D4B57" w:rsidRDefault="00B008DC" w:rsidP="009C392C">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PP No. 8 tahun 1999, tumbuhan dan satwa liar merupakan SDA hayati yang dapat dimanfaatkan sebasar-besarnya untuk kemakmuran rakyat, yang pemanfaatnya dilakukan dengan memperhatikan </w:t>
      </w:r>
      <w:r w:rsidR="00F867DE">
        <w:rPr>
          <w:rFonts w:ascii="Times New Roman" w:hAnsi="Times New Roman" w:cs="Times New Roman"/>
          <w:sz w:val="24"/>
          <w:szCs w:val="24"/>
          <w:lang w:val="en-US"/>
        </w:rPr>
        <w:t>kelangsungan potensi, daya dukung dan keanekaragamanh hayati jenis tumbuhan dan satwa liar.</w:t>
      </w:r>
    </w:p>
    <w:p w:rsidR="003758C6" w:rsidRPr="00B715F2" w:rsidRDefault="003758C6" w:rsidP="009C392C">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2.2       </w:t>
      </w:r>
      <w:r w:rsidRPr="00B715F2">
        <w:rPr>
          <w:rFonts w:ascii="Times New Roman" w:hAnsi="Times New Roman" w:cs="Times New Roman"/>
          <w:b/>
          <w:sz w:val="24"/>
          <w:szCs w:val="24"/>
          <w:lang w:val="en-US"/>
        </w:rPr>
        <w:t>Buaya</w:t>
      </w:r>
    </w:p>
    <w:p w:rsidR="003758C6" w:rsidRPr="00B715F2" w:rsidRDefault="003758C6" w:rsidP="009C392C">
      <w:pPr>
        <w:spacing w:line="480" w:lineRule="auto"/>
        <w:jc w:val="both"/>
        <w:rPr>
          <w:rFonts w:ascii="Times New Roman" w:hAnsi="Times New Roman" w:cs="Times New Roman"/>
          <w:sz w:val="24"/>
          <w:szCs w:val="24"/>
          <w:lang w:val="en-US"/>
        </w:rPr>
      </w:pPr>
      <w:r w:rsidRPr="00B715F2">
        <w:rPr>
          <w:rFonts w:ascii="Times New Roman" w:hAnsi="Times New Roman" w:cs="Times New Roman"/>
          <w:sz w:val="24"/>
          <w:szCs w:val="24"/>
          <w:lang w:val="en-US"/>
        </w:rPr>
        <w:tab/>
        <w:t xml:space="preserve">Buaya adalah </w:t>
      </w:r>
      <w:r w:rsidRPr="00E15975">
        <w:rPr>
          <w:rFonts w:ascii="Times New Roman" w:hAnsi="Times New Roman" w:cs="Times New Roman"/>
          <w:i/>
          <w:sz w:val="24"/>
          <w:szCs w:val="24"/>
          <w:lang w:val="en-US"/>
        </w:rPr>
        <w:t>reptile</w:t>
      </w:r>
      <w:r w:rsidRPr="00B715F2">
        <w:rPr>
          <w:rFonts w:ascii="Times New Roman" w:hAnsi="Times New Roman" w:cs="Times New Roman"/>
          <w:sz w:val="24"/>
          <w:szCs w:val="24"/>
          <w:lang w:val="en-US"/>
        </w:rPr>
        <w:t xml:space="preserve"> bertubuh besar yang hidup di air. Secara ilmiah, buaya meliputi seluruh spesies anggota suku </w:t>
      </w:r>
      <w:r w:rsidRPr="00E15975">
        <w:rPr>
          <w:rFonts w:ascii="Times New Roman" w:hAnsi="Times New Roman" w:cs="Times New Roman"/>
          <w:i/>
          <w:sz w:val="24"/>
          <w:szCs w:val="24"/>
          <w:lang w:val="en-US"/>
        </w:rPr>
        <w:t>Crocodydae,</w:t>
      </w:r>
      <w:r w:rsidRPr="00B715F2">
        <w:rPr>
          <w:rFonts w:ascii="Times New Roman" w:hAnsi="Times New Roman" w:cs="Times New Roman"/>
          <w:sz w:val="24"/>
          <w:szCs w:val="24"/>
          <w:lang w:val="en-US"/>
        </w:rPr>
        <w:t xml:space="preserve"> termasuk pula buaya ikan </w:t>
      </w:r>
      <w:r w:rsidRPr="00E15975">
        <w:rPr>
          <w:rFonts w:ascii="Times New Roman" w:hAnsi="Times New Roman" w:cs="Times New Roman"/>
          <w:i/>
          <w:sz w:val="24"/>
          <w:szCs w:val="24"/>
          <w:lang w:val="en-US"/>
        </w:rPr>
        <w:t xml:space="preserve">(tomistoma schlegeli). </w:t>
      </w:r>
      <w:r w:rsidRPr="00B715F2">
        <w:rPr>
          <w:rFonts w:ascii="Times New Roman" w:hAnsi="Times New Roman" w:cs="Times New Roman"/>
          <w:sz w:val="24"/>
          <w:szCs w:val="24"/>
          <w:lang w:val="en-US"/>
        </w:rPr>
        <w:t xml:space="preserve">Meski demikian nama ini dapat pula di kenakan secara longgar untuk buaya berlainan suku </w:t>
      </w:r>
    </w:p>
    <w:p w:rsidR="003758C6" w:rsidRDefault="00470B8A"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2.2</w:t>
      </w:r>
      <w:r w:rsidR="003758C6">
        <w:rPr>
          <w:rFonts w:ascii="Times New Roman" w:hAnsi="Times New Roman" w:cs="Times New Roman"/>
          <w:sz w:val="24"/>
          <w:szCs w:val="24"/>
          <w:lang w:val="en-US"/>
        </w:rPr>
        <w:t xml:space="preserve">.1     </w:t>
      </w:r>
      <w:r w:rsidR="00CD2312">
        <w:rPr>
          <w:rFonts w:ascii="Times New Roman" w:hAnsi="Times New Roman" w:cs="Times New Roman"/>
          <w:sz w:val="24"/>
          <w:szCs w:val="24"/>
          <w:lang w:val="en-US"/>
        </w:rPr>
        <w:t>Karakteristik Buaya</w:t>
      </w:r>
    </w:p>
    <w:p w:rsidR="00E676B2" w:rsidRDefault="00E676B2"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Sebuah Alligator adalah buaya dalam </w:t>
      </w:r>
      <w:r w:rsidRPr="00E676B2">
        <w:rPr>
          <w:rFonts w:ascii="Times New Roman" w:hAnsi="Times New Roman" w:cs="Times New Roman"/>
          <w:i/>
          <w:sz w:val="24"/>
          <w:szCs w:val="24"/>
          <w:lang w:val="en-US"/>
        </w:rPr>
        <w:t>genus</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Buaya besar dari reptile karnivora semi-akuatik </w:t>
      </w:r>
      <w:r w:rsidR="00D92342">
        <w:rPr>
          <w:rFonts w:ascii="Times New Roman" w:hAnsi="Times New Roman" w:cs="Times New Roman"/>
          <w:sz w:val="24"/>
          <w:szCs w:val="24"/>
          <w:lang w:val="en-US"/>
        </w:rPr>
        <w:t xml:space="preserve">dengan empat kaki kecil dan sangat besar, ekor panjang. Ekor adalah setengah reptile panjang. Buaya ekor membantu mendorong mereka cepat melalui </w:t>
      </w:r>
      <w:r w:rsidR="00D92342">
        <w:rPr>
          <w:rFonts w:ascii="Times New Roman" w:hAnsi="Times New Roman" w:cs="Times New Roman"/>
          <w:sz w:val="24"/>
          <w:szCs w:val="24"/>
          <w:lang w:val="en-US"/>
        </w:rPr>
        <w:lastRenderedPageBreak/>
        <w:t>air dan digunakan untuk membuat kolam air selama musim kemarau yang di sebut lubang buaya. Ekor juga di gunakan sebagai senjata dan toko lemak yang alligator akan gunakan untuk makanan selama musim dingin. Buaya adalah berdarah dingin dan seperti kebanyakannya</w:t>
      </w:r>
      <w:r w:rsidR="0006675F">
        <w:rPr>
          <w:rFonts w:ascii="Times New Roman" w:hAnsi="Times New Roman" w:cs="Times New Roman"/>
          <w:sz w:val="24"/>
          <w:szCs w:val="24"/>
          <w:lang w:val="en-US"/>
        </w:rPr>
        <w:t xml:space="preserve"> reptile mereka tidak membuat panas tubuh mereka sendiri. Buaya mendapatkan panas  tubuh dengan menjemur di baah sinar matahari </w:t>
      </w:r>
      <w:r w:rsidR="004E1B72">
        <w:rPr>
          <w:rFonts w:ascii="Times New Roman" w:hAnsi="Times New Roman" w:cs="Times New Roman"/>
          <w:sz w:val="24"/>
          <w:szCs w:val="24"/>
          <w:lang w:val="en-US"/>
        </w:rPr>
        <w:t>bergerak antara lokasi panas dan dingin. Buaya seperti banyak reptil. Ini berarti mereka berjalan secara datar kaki. Di darat, mereka dapat menjalankan dan bergerak secara cepat, tetapi halnya dalam ledakan singkat.</w:t>
      </w:r>
    </w:p>
    <w:p w:rsidR="008A3057" w:rsidRDefault="008A3057"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2.2.2</w:t>
      </w:r>
      <w:r>
        <w:rPr>
          <w:rFonts w:ascii="Times New Roman" w:hAnsi="Times New Roman" w:cs="Times New Roman"/>
          <w:sz w:val="24"/>
          <w:szCs w:val="24"/>
          <w:lang w:val="en-US"/>
        </w:rPr>
        <w:tab/>
        <w:t>Makanan Buaya</w:t>
      </w:r>
    </w:p>
    <w:p w:rsidR="008A3057" w:rsidRDefault="008A3057"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Buaya aktif di malam hari dan makan terutama pada malam hari. Buaya muda memakan serangga, udang, siput, ikan kecil, kecebong dan katak. Buaya deasa makan ikan</w:t>
      </w:r>
      <w:r w:rsidR="006B5725">
        <w:rPr>
          <w:rFonts w:ascii="Times New Roman" w:hAnsi="Times New Roman" w:cs="Times New Roman"/>
          <w:sz w:val="24"/>
          <w:szCs w:val="24"/>
          <w:lang w:val="en-US"/>
        </w:rPr>
        <w:t>, burung, katak, kura-kura, reptil, dan mamalia lainnya</w:t>
      </w:r>
      <w:r w:rsidR="00843721">
        <w:rPr>
          <w:rFonts w:ascii="Times New Roman" w:hAnsi="Times New Roman" w:cs="Times New Roman"/>
          <w:sz w:val="24"/>
          <w:szCs w:val="24"/>
          <w:lang w:val="en-US"/>
        </w:rPr>
        <w:t>. Buaya menelan seluruh mangsanya</w:t>
      </w:r>
      <w:r w:rsidR="00FD00DF">
        <w:rPr>
          <w:rFonts w:ascii="Times New Roman" w:hAnsi="Times New Roman" w:cs="Times New Roman"/>
          <w:sz w:val="24"/>
          <w:szCs w:val="24"/>
          <w:lang w:val="en-US"/>
        </w:rPr>
        <w:t>. Gigi kerucut mereka digunakan untuk menangkap mangsa, tidak merobeknya terpisah. Buaya memiliki sekitar 60 gigi dan ketika buaya kehilangan gigi itu bertumbuh kembali.</w:t>
      </w:r>
    </w:p>
    <w:p w:rsidR="00FD00DF" w:rsidRDefault="00FD00DF"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2.2.3</w:t>
      </w:r>
      <w:r>
        <w:rPr>
          <w:rFonts w:ascii="Times New Roman" w:hAnsi="Times New Roman" w:cs="Times New Roman"/>
          <w:sz w:val="24"/>
          <w:szCs w:val="24"/>
          <w:lang w:val="en-US"/>
        </w:rPr>
        <w:tab/>
        <w:t>Reproduksi Buaya</w:t>
      </w:r>
    </w:p>
    <w:p w:rsidR="00FD00DF" w:rsidRDefault="00FD00DF"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846DB">
        <w:rPr>
          <w:rFonts w:ascii="Times New Roman" w:hAnsi="Times New Roman" w:cs="Times New Roman"/>
          <w:sz w:val="24"/>
          <w:szCs w:val="24"/>
          <w:lang w:val="en-US"/>
        </w:rPr>
        <w:t xml:space="preserve">Buaya tidak duduk di telur mereka, yang di letakan di dalam sarang, karena akan menghancurkan mereka. Membusuk vegetasi di sarang menghangatkan telur. Suhu sarang menentukan jenis kelamin tukik jika telur diinkubasi lebih dari 93 derajat Fahrenheit </w:t>
      </w:r>
      <w:r w:rsidR="009022AF">
        <w:rPr>
          <w:rFonts w:ascii="Times New Roman" w:hAnsi="Times New Roman" w:cs="Times New Roman"/>
          <w:sz w:val="24"/>
          <w:szCs w:val="24"/>
          <w:lang w:val="en-US"/>
        </w:rPr>
        <w:t>( 34 derajat celcius ), embrio berkembang sebagai laki-laki, suhu di baah 86 derajat Fahrenheit ( 30 derajat clcius ) menghasilkan embrio betina.</w:t>
      </w:r>
    </w:p>
    <w:p w:rsidR="00EB31EE" w:rsidRDefault="00EB31EE"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Antara suhu ini, kedua jenis kelamin yang di hasilkan. Rasio jenis kelamin pada penetasan adalah lima betina </w:t>
      </w:r>
      <w:r w:rsidR="00811A52">
        <w:rPr>
          <w:rFonts w:ascii="Times New Roman" w:hAnsi="Times New Roman" w:cs="Times New Roman"/>
          <w:sz w:val="24"/>
          <w:szCs w:val="24"/>
          <w:lang w:val="en-US"/>
        </w:rPr>
        <w:t>untuk satu jantan. Telur menetas dalam dua bulan, menghasilkan</w:t>
      </w:r>
      <w:r w:rsidR="002C406E">
        <w:rPr>
          <w:rFonts w:ascii="Times New Roman" w:hAnsi="Times New Roman" w:cs="Times New Roman"/>
          <w:sz w:val="24"/>
          <w:szCs w:val="24"/>
          <w:lang w:val="en-US"/>
        </w:rPr>
        <w:t xml:space="preserve"> tukik sekitar 6 inci panjang (</w:t>
      </w:r>
      <w:r w:rsidR="00811A52">
        <w:rPr>
          <w:rFonts w:ascii="Times New Roman" w:hAnsi="Times New Roman" w:cs="Times New Roman"/>
          <w:sz w:val="24"/>
          <w:szCs w:val="24"/>
          <w:lang w:val="en-US"/>
        </w:rPr>
        <w:t xml:space="preserve">15 centimeter ). Betina membela dari sarang predator  Sekelompok bayi di sebut </w:t>
      </w:r>
      <w:r w:rsidR="00CE52A2">
        <w:rPr>
          <w:rFonts w:ascii="Times New Roman" w:hAnsi="Times New Roman" w:cs="Times New Roman"/>
          <w:sz w:val="24"/>
          <w:szCs w:val="24"/>
          <w:lang w:val="en-US"/>
        </w:rPr>
        <w:t xml:space="preserve">“pod” </w:t>
      </w:r>
      <w:r w:rsidR="006661A2">
        <w:rPr>
          <w:rFonts w:ascii="Times New Roman" w:hAnsi="Times New Roman" w:cs="Times New Roman"/>
          <w:sz w:val="24"/>
          <w:szCs w:val="24"/>
          <w:lang w:val="en-US"/>
        </w:rPr>
        <w:t>buaya betina akan memberikan perlindungan bagi kaum muda selama sekitar satu tahun jika mereka tetap di daerah. Buaya adalah yang paling memelihara reptile. Rentang hidup rata-rata dari Buaya adalah sekitar 35-50 tahun, meskipun dikatakan mereka dapat hidup sampai maksimal 80 tahun. Ini lebih mungkin buaya yang di penangkaran.</w:t>
      </w:r>
    </w:p>
    <w:p w:rsidR="00EB31EE" w:rsidRDefault="00EB31EE"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2.2.4</w:t>
      </w:r>
      <w:r>
        <w:rPr>
          <w:rFonts w:ascii="Times New Roman" w:hAnsi="Times New Roman" w:cs="Times New Roman"/>
          <w:sz w:val="24"/>
          <w:szCs w:val="24"/>
          <w:lang w:val="en-US"/>
        </w:rPr>
        <w:tab/>
      </w:r>
      <w:r w:rsidR="00CB3F22">
        <w:rPr>
          <w:rFonts w:ascii="Times New Roman" w:hAnsi="Times New Roman" w:cs="Times New Roman"/>
          <w:sz w:val="24"/>
          <w:szCs w:val="24"/>
          <w:lang w:val="en-US"/>
        </w:rPr>
        <w:t>Sejarah dan Evolusi Buaya</w:t>
      </w:r>
    </w:p>
    <w:p w:rsidR="00CB3F22" w:rsidRDefault="00CB3F22"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CB3F22">
        <w:rPr>
          <w:rFonts w:ascii="Times New Roman" w:hAnsi="Times New Roman" w:cs="Times New Roman"/>
          <w:i/>
          <w:sz w:val="24"/>
          <w:szCs w:val="24"/>
          <w:lang w:val="en-US"/>
        </w:rPr>
        <w:t xml:space="preserve">Crocodyloformes </w:t>
      </w:r>
      <w:r>
        <w:rPr>
          <w:rFonts w:ascii="Times New Roman" w:hAnsi="Times New Roman" w:cs="Times New Roman"/>
          <w:sz w:val="24"/>
          <w:szCs w:val="24"/>
          <w:lang w:val="en-US"/>
        </w:rPr>
        <w:t xml:space="preserve">kelompok meliputi </w:t>
      </w:r>
      <w:r>
        <w:rPr>
          <w:rFonts w:ascii="Times New Roman" w:hAnsi="Times New Roman" w:cs="Times New Roman"/>
          <w:i/>
          <w:sz w:val="24"/>
          <w:szCs w:val="24"/>
          <w:lang w:val="en-US"/>
        </w:rPr>
        <w:t xml:space="preserve">crocodylians </w:t>
      </w:r>
      <w:r>
        <w:rPr>
          <w:rFonts w:ascii="Times New Roman" w:hAnsi="Times New Roman" w:cs="Times New Roman"/>
          <w:sz w:val="24"/>
          <w:szCs w:val="24"/>
          <w:lang w:val="en-US"/>
        </w:rPr>
        <w:t xml:space="preserve">dan reptil yang sama tetapi punah lainnya </w:t>
      </w:r>
      <w:r w:rsidR="00DD0F69">
        <w:rPr>
          <w:rFonts w:ascii="Times New Roman" w:hAnsi="Times New Roman" w:cs="Times New Roman"/>
          <w:sz w:val="24"/>
          <w:szCs w:val="24"/>
          <w:lang w:val="en-US"/>
        </w:rPr>
        <w:t xml:space="preserve">berevolusi selama periode Trissiacic, sekitar 248 tahun yang lalu. </w:t>
      </w:r>
      <w:r w:rsidR="00DD0F69">
        <w:rPr>
          <w:rFonts w:ascii="Times New Roman" w:hAnsi="Times New Roman" w:cs="Times New Roman"/>
          <w:i/>
          <w:sz w:val="24"/>
          <w:szCs w:val="24"/>
          <w:lang w:val="en-US"/>
        </w:rPr>
        <w:t xml:space="preserve">Crocodiyans </w:t>
      </w:r>
      <w:r w:rsidR="00DD0F69">
        <w:rPr>
          <w:rFonts w:ascii="Times New Roman" w:hAnsi="Times New Roman" w:cs="Times New Roman"/>
          <w:sz w:val="24"/>
          <w:szCs w:val="24"/>
          <w:lang w:val="en-US"/>
        </w:rPr>
        <w:t>kelompok yang mencakup buaya</w:t>
      </w:r>
      <w:r w:rsidR="006C40AB">
        <w:rPr>
          <w:rFonts w:ascii="Times New Roman" w:hAnsi="Times New Roman" w:cs="Times New Roman"/>
          <w:sz w:val="24"/>
          <w:szCs w:val="24"/>
          <w:lang w:val="en-US"/>
        </w:rPr>
        <w:t xml:space="preserve">, buaya, </w:t>
      </w:r>
      <w:r w:rsidR="006C40AB">
        <w:rPr>
          <w:rFonts w:ascii="Times New Roman" w:hAnsi="Times New Roman" w:cs="Times New Roman"/>
          <w:i/>
          <w:sz w:val="24"/>
          <w:szCs w:val="24"/>
          <w:lang w:val="en-US"/>
        </w:rPr>
        <w:t xml:space="preserve">gharials, </w:t>
      </w:r>
      <w:r w:rsidR="006C40AB">
        <w:rPr>
          <w:rFonts w:ascii="Times New Roman" w:hAnsi="Times New Roman" w:cs="Times New Roman"/>
          <w:sz w:val="24"/>
          <w:szCs w:val="24"/>
          <w:lang w:val="en-US"/>
        </w:rPr>
        <w:t xml:space="preserve">atau </w:t>
      </w:r>
      <w:r w:rsidR="006C40AB">
        <w:rPr>
          <w:rFonts w:ascii="Times New Roman" w:hAnsi="Times New Roman" w:cs="Times New Roman"/>
          <w:i/>
          <w:sz w:val="24"/>
          <w:szCs w:val="24"/>
          <w:lang w:val="en-US"/>
        </w:rPr>
        <w:t xml:space="preserve">gavials, cavian </w:t>
      </w:r>
      <w:r w:rsidR="006C40AB">
        <w:rPr>
          <w:rFonts w:ascii="Times New Roman" w:hAnsi="Times New Roman" w:cs="Times New Roman"/>
          <w:sz w:val="24"/>
          <w:szCs w:val="24"/>
          <w:lang w:val="en-US"/>
        </w:rPr>
        <w:t xml:space="preserve">muncul selama periode </w:t>
      </w:r>
      <w:r w:rsidR="006C40AB">
        <w:rPr>
          <w:rFonts w:ascii="Times New Roman" w:hAnsi="Times New Roman" w:cs="Times New Roman"/>
          <w:i/>
          <w:sz w:val="24"/>
          <w:szCs w:val="24"/>
          <w:lang w:val="en-US"/>
        </w:rPr>
        <w:t xml:space="preserve">Cretaceous, </w:t>
      </w:r>
      <w:r w:rsidR="006C40AB">
        <w:rPr>
          <w:rFonts w:ascii="Times New Roman" w:hAnsi="Times New Roman" w:cs="Times New Roman"/>
          <w:sz w:val="24"/>
          <w:szCs w:val="24"/>
          <w:lang w:val="en-US"/>
        </w:rPr>
        <w:t xml:space="preserve">sekitar 98 juta tahun yang lalu, menjelang akhir </w:t>
      </w:r>
      <w:r w:rsidR="006C40AB">
        <w:rPr>
          <w:rFonts w:ascii="Times New Roman" w:hAnsi="Times New Roman" w:cs="Times New Roman"/>
          <w:i/>
          <w:sz w:val="24"/>
          <w:szCs w:val="24"/>
          <w:lang w:val="en-US"/>
        </w:rPr>
        <w:t xml:space="preserve">Mesozoikum </w:t>
      </w:r>
      <w:r w:rsidR="006C40AB">
        <w:rPr>
          <w:rFonts w:ascii="Times New Roman" w:hAnsi="Times New Roman" w:cs="Times New Roman"/>
          <w:sz w:val="24"/>
          <w:szCs w:val="24"/>
          <w:lang w:val="en-US"/>
        </w:rPr>
        <w:t>Era. Era Reptil.</w:t>
      </w:r>
    </w:p>
    <w:p w:rsidR="006C40AB" w:rsidRPr="001D53D7" w:rsidRDefault="00F5036D"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i/>
          <w:sz w:val="24"/>
          <w:szCs w:val="24"/>
          <w:lang w:val="en-US"/>
        </w:rPr>
        <w:t xml:space="preserve">Deinosuchus </w:t>
      </w:r>
      <w:r>
        <w:rPr>
          <w:rFonts w:ascii="Times New Roman" w:hAnsi="Times New Roman" w:cs="Times New Roman"/>
          <w:sz w:val="24"/>
          <w:szCs w:val="24"/>
          <w:lang w:val="en-US"/>
        </w:rPr>
        <w:t xml:space="preserve">artinya buaya mengerikan adalah </w:t>
      </w:r>
      <w:r>
        <w:rPr>
          <w:rFonts w:ascii="Times New Roman" w:hAnsi="Times New Roman" w:cs="Times New Roman"/>
          <w:i/>
          <w:sz w:val="24"/>
          <w:szCs w:val="24"/>
          <w:lang w:val="en-US"/>
        </w:rPr>
        <w:t xml:space="preserve">Crocodylan </w:t>
      </w:r>
      <w:r>
        <w:rPr>
          <w:rFonts w:ascii="Times New Roman" w:hAnsi="Times New Roman" w:cs="Times New Roman"/>
          <w:sz w:val="24"/>
          <w:szCs w:val="24"/>
          <w:lang w:val="en-US"/>
        </w:rPr>
        <w:t>terbesar</w:t>
      </w:r>
      <w:r w:rsidR="004D1351">
        <w:rPr>
          <w:rFonts w:ascii="Times New Roman" w:hAnsi="Times New Roman" w:cs="Times New Roman"/>
          <w:sz w:val="24"/>
          <w:szCs w:val="24"/>
          <w:lang w:val="en-US"/>
        </w:rPr>
        <w:t xml:space="preserve">, tumbuh hingga 50 kaki (15 Meter). Itu tinggal akhir selama periode </w:t>
      </w:r>
      <w:r w:rsidR="004D1351" w:rsidRPr="004D1351">
        <w:rPr>
          <w:rFonts w:ascii="Times New Roman" w:hAnsi="Times New Roman" w:cs="Times New Roman"/>
          <w:i/>
          <w:sz w:val="24"/>
          <w:szCs w:val="24"/>
          <w:lang w:val="en-US"/>
        </w:rPr>
        <w:t>Cretaceous</w:t>
      </w:r>
      <w:r w:rsidR="001D53D7">
        <w:rPr>
          <w:rFonts w:ascii="Times New Roman" w:hAnsi="Times New Roman" w:cs="Times New Roman"/>
          <w:i/>
          <w:sz w:val="24"/>
          <w:szCs w:val="24"/>
          <w:lang w:val="en-US"/>
        </w:rPr>
        <w:t xml:space="preserve">. </w:t>
      </w:r>
      <w:r w:rsidR="001D53D7">
        <w:rPr>
          <w:rFonts w:ascii="Times New Roman" w:hAnsi="Times New Roman" w:cs="Times New Roman"/>
          <w:sz w:val="24"/>
          <w:szCs w:val="24"/>
          <w:lang w:val="en-US"/>
        </w:rPr>
        <w:t xml:space="preserve">Sekitar 146 sampai 65 juta tahun yang lalu. Karnivora ini tinggal di tepilaut dangkal besar dengan besar yang di sebut Laut </w:t>
      </w:r>
      <w:r w:rsidR="001D53D7">
        <w:rPr>
          <w:rFonts w:ascii="Times New Roman" w:hAnsi="Times New Roman" w:cs="Times New Roman"/>
          <w:i/>
          <w:sz w:val="24"/>
          <w:szCs w:val="24"/>
          <w:lang w:val="en-US"/>
        </w:rPr>
        <w:t xml:space="preserve">Tethys, </w:t>
      </w:r>
      <w:r w:rsidR="001D53D7">
        <w:rPr>
          <w:rFonts w:ascii="Times New Roman" w:hAnsi="Times New Roman" w:cs="Times New Roman"/>
          <w:sz w:val="24"/>
          <w:szCs w:val="24"/>
          <w:lang w:val="en-US"/>
        </w:rPr>
        <w:t xml:space="preserve">yang menutupi sebagian besar Amerika Utara. Itu bertahan pada ikan dan mungkin beberapa </w:t>
      </w:r>
      <w:r w:rsidR="001D53D7">
        <w:rPr>
          <w:rFonts w:ascii="Times New Roman" w:hAnsi="Times New Roman" w:cs="Times New Roman"/>
          <w:i/>
          <w:sz w:val="24"/>
          <w:szCs w:val="24"/>
          <w:lang w:val="en-US"/>
        </w:rPr>
        <w:t xml:space="preserve">spesies </w:t>
      </w:r>
      <w:r w:rsidR="001D53D7">
        <w:rPr>
          <w:rFonts w:ascii="Times New Roman" w:hAnsi="Times New Roman" w:cs="Times New Roman"/>
          <w:sz w:val="24"/>
          <w:szCs w:val="24"/>
          <w:lang w:val="en-US"/>
        </w:rPr>
        <w:t xml:space="preserve">dinosaurus. Sangat sedikit fosil </w:t>
      </w:r>
      <w:r w:rsidR="001D53D7">
        <w:rPr>
          <w:rFonts w:ascii="Times New Roman" w:hAnsi="Times New Roman" w:cs="Times New Roman"/>
          <w:i/>
          <w:sz w:val="24"/>
          <w:szCs w:val="24"/>
          <w:lang w:val="en-US"/>
        </w:rPr>
        <w:t xml:space="preserve">Deinosuchus </w:t>
      </w:r>
      <w:r w:rsidR="001D53D7">
        <w:rPr>
          <w:rFonts w:ascii="Times New Roman" w:hAnsi="Times New Roman" w:cs="Times New Roman"/>
          <w:sz w:val="24"/>
          <w:szCs w:val="24"/>
          <w:lang w:val="en-US"/>
        </w:rPr>
        <w:t>telah di temukan.</w:t>
      </w:r>
    </w:p>
    <w:p w:rsidR="003758C6" w:rsidRDefault="003758C6" w:rsidP="00E676B2">
      <w:pPr>
        <w:spacing w:line="480" w:lineRule="auto"/>
        <w:jc w:val="both"/>
        <w:rPr>
          <w:rFonts w:ascii="Times New Roman" w:hAnsi="Times New Roman" w:cs="Times New Roman"/>
          <w:sz w:val="24"/>
          <w:szCs w:val="24"/>
          <w:lang w:val="en-US"/>
        </w:rPr>
      </w:pPr>
    </w:p>
    <w:p w:rsidR="001D53D7" w:rsidRPr="00B715F2" w:rsidRDefault="001D53D7" w:rsidP="00E676B2">
      <w:pPr>
        <w:spacing w:line="480" w:lineRule="auto"/>
        <w:jc w:val="both"/>
        <w:rPr>
          <w:rFonts w:ascii="Times New Roman" w:hAnsi="Times New Roman" w:cs="Times New Roman"/>
          <w:sz w:val="24"/>
          <w:szCs w:val="24"/>
          <w:lang w:val="en-US"/>
        </w:rPr>
      </w:pPr>
    </w:p>
    <w:p w:rsidR="003758C6" w:rsidRPr="00B715F2" w:rsidRDefault="003758C6"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2.2.</w:t>
      </w:r>
      <w:r w:rsidR="001D53D7">
        <w:rPr>
          <w:rFonts w:ascii="Times New Roman" w:hAnsi="Times New Roman" w:cs="Times New Roman"/>
          <w:sz w:val="24"/>
          <w:szCs w:val="24"/>
          <w:lang w:val="en-US"/>
        </w:rPr>
        <w:t>5</w:t>
      </w:r>
      <w:r w:rsidRPr="00B715F2">
        <w:rPr>
          <w:rFonts w:ascii="Times New Roman" w:hAnsi="Times New Roman" w:cs="Times New Roman"/>
          <w:sz w:val="24"/>
          <w:szCs w:val="24"/>
          <w:lang w:val="en-US"/>
        </w:rPr>
        <w:tab/>
        <w:t>Macan-macam Buaya</w:t>
      </w:r>
    </w:p>
    <w:p w:rsidR="003758C6" w:rsidRPr="00B715F2" w:rsidRDefault="003758C6" w:rsidP="009C392C">
      <w:pPr>
        <w:spacing w:line="480" w:lineRule="auto"/>
        <w:jc w:val="both"/>
        <w:rPr>
          <w:rFonts w:ascii="Times New Roman" w:hAnsi="Times New Roman" w:cs="Times New Roman"/>
          <w:sz w:val="24"/>
          <w:szCs w:val="24"/>
          <w:lang w:val="en-US"/>
        </w:rPr>
      </w:pPr>
      <w:r w:rsidRPr="00B715F2">
        <w:rPr>
          <w:rFonts w:ascii="Times New Roman" w:hAnsi="Times New Roman" w:cs="Times New Roman"/>
          <w:sz w:val="24"/>
          <w:szCs w:val="24"/>
          <w:lang w:val="en-US"/>
        </w:rPr>
        <w:t>1)</w:t>
      </w:r>
      <w:r w:rsidRPr="00B715F2">
        <w:rPr>
          <w:rFonts w:ascii="Times New Roman" w:hAnsi="Times New Roman" w:cs="Times New Roman"/>
          <w:sz w:val="24"/>
          <w:szCs w:val="24"/>
          <w:lang w:val="en-US"/>
        </w:rPr>
        <w:tab/>
        <w:t xml:space="preserve">Buaya Muara </w:t>
      </w:r>
      <w:r w:rsidRPr="00782C83">
        <w:rPr>
          <w:rFonts w:ascii="Times New Roman" w:hAnsi="Times New Roman" w:cs="Times New Roman"/>
          <w:i/>
          <w:sz w:val="24"/>
          <w:szCs w:val="24"/>
          <w:lang w:val="en-US"/>
        </w:rPr>
        <w:t>(Crocodylus porosusus)</w:t>
      </w:r>
    </w:p>
    <w:p w:rsidR="003758C6" w:rsidRDefault="003758C6" w:rsidP="009C392C">
      <w:pPr>
        <w:spacing w:line="480" w:lineRule="auto"/>
        <w:jc w:val="both"/>
        <w:rPr>
          <w:rFonts w:ascii="Times New Roman" w:hAnsi="Times New Roman" w:cs="Times New Roman"/>
          <w:sz w:val="24"/>
          <w:szCs w:val="24"/>
          <w:lang w:val="en-US"/>
        </w:rPr>
      </w:pPr>
      <w:r w:rsidRPr="00B715F2">
        <w:rPr>
          <w:rFonts w:ascii="Times New Roman" w:hAnsi="Times New Roman" w:cs="Times New Roman"/>
          <w:sz w:val="24"/>
          <w:szCs w:val="24"/>
          <w:lang w:val="en-US"/>
        </w:rPr>
        <w:t>Buaya muara merupakan spesies buaya yang terbesar, terpanjang dan terganas di antara jenis-jenis buaya yang lainnya di dunia. Buaya muara juga memiliki habitat  bersebaran yang sangat luas. Bahkan tereluas darsi spesies yang lainnya. Buaya muara dapat di temukan mulai dari teluk benggala ( India, Sri langka, dan Banglades ) hingga kepulauan Fiji. Indonesia menjadi habitat terfavorit bagi buaya muara selain Australia.</w:t>
      </w:r>
    </w:p>
    <w:p w:rsidR="003758C6" w:rsidRDefault="005819F6" w:rsidP="009C392C">
      <w:pPr>
        <w:spacing w:line="48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pict>
          <v:rect id="Rectangle 6" o:spid="_x0000_s1033" style="position:absolute;left:0;text-align:left;margin-left:.85pt;margin-top:-14.25pt;width:318.5pt;height:193.15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" fillcolor="white [3201]" strokecolor="black [3200]" strokeweight="2pt"/>
        </w:pict>
      </w:r>
      <w:r w:rsidR="003758C6">
        <w:rPr>
          <w:rFonts w:ascii="Times New Roman" w:hAnsi="Times New Roman" w:cs="Times New Roman"/>
          <w:noProof/>
          <w:sz w:val="24"/>
          <w:szCs w:val="24"/>
          <w:lang w:val="en-US"/>
        </w:rPr>
        <w:t xml:space="preserve">   </w:t>
      </w:r>
      <w:r w:rsidR="003758C6">
        <w:rPr>
          <w:rFonts w:ascii="Times New Roman" w:hAnsi="Times New Roman" w:cs="Times New Roman"/>
          <w:noProof/>
          <w:sz w:val="24"/>
          <w:szCs w:val="24"/>
          <w:lang w:val="en-US"/>
        </w:rPr>
        <w:drawing>
          <wp:inline distT="0" distB="0" distL="0" distR="0">
            <wp:extent cx="3819525" cy="2133600"/>
            <wp:effectExtent l="19050" t="0" r="952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aya muar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5209" cy="2136775"/>
                    </a:xfrm>
                    <a:prstGeom prst="rect">
                      <a:avLst/>
                    </a:prstGeom>
                  </pic:spPr>
                </pic:pic>
              </a:graphicData>
            </a:graphic>
          </wp:inline>
        </w:drawing>
      </w:r>
    </w:p>
    <w:p w:rsidR="003758C6" w:rsidRPr="00B715F2" w:rsidRDefault="000D6DEB" w:rsidP="009C392C">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t>Gambar. 1</w:t>
      </w:r>
      <w:r w:rsidR="003758C6">
        <w:rPr>
          <w:rFonts w:ascii="Times New Roman" w:hAnsi="Times New Roman" w:cs="Times New Roman"/>
          <w:noProof/>
          <w:sz w:val="24"/>
          <w:szCs w:val="24"/>
          <w:lang w:val="en-US"/>
        </w:rPr>
        <w:t xml:space="preserve"> Buaya Muara</w:t>
      </w:r>
      <w:r w:rsidR="009D6DD5">
        <w:rPr>
          <w:rFonts w:ascii="Times New Roman" w:hAnsi="Times New Roman" w:cs="Times New Roman"/>
          <w:noProof/>
          <w:sz w:val="24"/>
          <w:szCs w:val="24"/>
          <w:lang w:val="en-US"/>
        </w:rPr>
        <w:t xml:space="preserve"> (Sumber : liputan6.com, Manila. </w:t>
      </w:r>
      <w:r w:rsidR="009D6DD5" w:rsidRPr="009D6DD5">
        <w:rPr>
          <w:rFonts w:ascii="Times New Roman" w:hAnsi="Times New Roman" w:cs="Times New Roman"/>
          <w:noProof/>
          <w:sz w:val="24"/>
          <w:szCs w:val="24"/>
          <w:lang w:val="en-US"/>
        </w:rPr>
        <w:t>Sabtu, 23 Desember 2017</w:t>
      </w:r>
      <w:r w:rsidR="009D6DD5">
        <w:rPr>
          <w:rFonts w:ascii="Times New Roman" w:hAnsi="Times New Roman" w:cs="Times New Roman"/>
          <w:noProof/>
          <w:sz w:val="24"/>
          <w:szCs w:val="24"/>
          <w:lang w:val="en-US"/>
        </w:rPr>
        <w:t>)</w:t>
      </w:r>
    </w:p>
    <w:p w:rsidR="003758C6" w:rsidRDefault="003758C6"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lang w:val="en-US"/>
        </w:rPr>
        <w:tab/>
      </w:r>
      <w:r w:rsidRPr="00B715F2">
        <w:rPr>
          <w:rFonts w:ascii="Times New Roman" w:hAnsi="Times New Roman" w:cs="Times New Roman"/>
          <w:sz w:val="24"/>
          <w:szCs w:val="24"/>
          <w:lang w:val="en-US"/>
        </w:rPr>
        <w:t xml:space="preserve">Buaya siam atau buaya air tawar </w:t>
      </w:r>
      <w:r w:rsidRPr="00782C83">
        <w:rPr>
          <w:rFonts w:ascii="Times New Roman" w:hAnsi="Times New Roman" w:cs="Times New Roman"/>
          <w:i/>
          <w:sz w:val="24"/>
          <w:szCs w:val="24"/>
          <w:lang w:val="en-US"/>
        </w:rPr>
        <w:t>(Crocodylus siamensis)</w:t>
      </w:r>
    </w:p>
    <w:p w:rsidR="003758C6" w:rsidRDefault="003758C6" w:rsidP="009C392C">
      <w:pPr>
        <w:spacing w:line="480" w:lineRule="auto"/>
        <w:jc w:val="both"/>
        <w:rPr>
          <w:rFonts w:ascii="Times New Roman" w:hAnsi="Times New Roman" w:cs="Times New Roman"/>
          <w:sz w:val="24"/>
          <w:szCs w:val="24"/>
          <w:lang w:val="en-US"/>
        </w:rPr>
      </w:pPr>
      <w:r w:rsidRPr="00B715F2">
        <w:rPr>
          <w:rFonts w:ascii="Times New Roman" w:hAnsi="Times New Roman" w:cs="Times New Roman"/>
          <w:sz w:val="24"/>
          <w:szCs w:val="24"/>
          <w:lang w:val="en-US"/>
        </w:rPr>
        <w:t>Buaya siam di perkirakan berasal dari siam. Buaya siam selain di Indonesia dapat di jumpai pula di Thailand, Vietnam, Malaysia, Laos, dan ,Di kamboja, di Indonesia buaya siam hanya terdapat di jawa dan Kalimantan.</w:t>
      </w:r>
    </w:p>
    <w:p w:rsidR="00BC1D02" w:rsidRDefault="00BC1D02" w:rsidP="009C392C">
      <w:pPr>
        <w:spacing w:line="480" w:lineRule="auto"/>
        <w:jc w:val="both"/>
        <w:rPr>
          <w:rFonts w:ascii="Times New Roman" w:hAnsi="Times New Roman" w:cs="Times New Roman"/>
          <w:sz w:val="24"/>
          <w:szCs w:val="24"/>
          <w:lang w:val="en-US"/>
        </w:rPr>
      </w:pPr>
    </w:p>
    <w:p w:rsidR="003758C6" w:rsidRDefault="005819F6" w:rsidP="009C392C">
      <w:pPr>
        <w:spacing w:line="48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pict>
          <v:rect id="Rectangle 8" o:spid="_x0000_s1034" style="position:absolute;left:0;text-align:left;margin-left:2.7pt;margin-top:-7.8pt;width:282.9pt;height:197.3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" fillcolor="white [3201]" strokecolor="black [3200]" strokeweight="2pt"/>
        </w:pict>
      </w:r>
      <w:r w:rsidR="003758C6">
        <w:rPr>
          <w:rFonts w:ascii="Times New Roman" w:hAnsi="Times New Roman" w:cs="Times New Roman"/>
          <w:noProof/>
          <w:sz w:val="24"/>
          <w:szCs w:val="24"/>
          <w:lang w:val="en-US"/>
        </w:rPr>
        <w:t xml:space="preserve">     </w:t>
      </w:r>
      <w:r w:rsidR="003758C6">
        <w:rPr>
          <w:rFonts w:ascii="Times New Roman" w:hAnsi="Times New Roman" w:cs="Times New Roman"/>
          <w:noProof/>
          <w:sz w:val="24"/>
          <w:szCs w:val="24"/>
          <w:lang w:val="en-US"/>
        </w:rPr>
        <w:drawing>
          <wp:inline distT="0" distB="0" distL="0" distR="0">
            <wp:extent cx="3356386" cy="2233521"/>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aya air taw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7457" cy="2307433"/>
                    </a:xfrm>
                    <a:prstGeom prst="rect">
                      <a:avLst/>
                    </a:prstGeom>
                  </pic:spPr>
                </pic:pic>
              </a:graphicData>
            </a:graphic>
          </wp:inline>
        </w:drawing>
      </w:r>
      <w:r w:rsidR="003758C6">
        <w:rPr>
          <w:rFonts w:ascii="Times New Roman" w:hAnsi="Times New Roman" w:cs="Times New Roman"/>
          <w:noProof/>
          <w:sz w:val="24"/>
          <w:szCs w:val="24"/>
          <w:lang w:val="en-US"/>
        </w:rPr>
        <w:t xml:space="preserve"> </w:t>
      </w:r>
    </w:p>
    <w:p w:rsidR="003758C6" w:rsidRPr="00D116F6" w:rsidRDefault="000D6DEB" w:rsidP="009C392C">
      <w:pPr>
        <w:spacing w:line="48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Gambar. 2</w:t>
      </w:r>
      <w:r w:rsidR="003758C6">
        <w:rPr>
          <w:rFonts w:ascii="Times New Roman" w:hAnsi="Times New Roman" w:cs="Times New Roman"/>
          <w:noProof/>
          <w:sz w:val="24"/>
          <w:szCs w:val="24"/>
          <w:lang w:val="en-US"/>
        </w:rPr>
        <w:t xml:space="preserve"> Buaya Air Tawar</w:t>
      </w:r>
      <w:r w:rsidR="009826CE">
        <w:rPr>
          <w:rFonts w:ascii="Times New Roman" w:hAnsi="Times New Roman" w:cs="Times New Roman"/>
          <w:noProof/>
          <w:sz w:val="24"/>
          <w:szCs w:val="24"/>
          <w:lang w:val="en-US"/>
        </w:rPr>
        <w:t xml:space="preserve"> (Sumber:</w:t>
      </w:r>
      <w:r w:rsidR="009826CE" w:rsidRPr="009826CE">
        <w:t xml:space="preserve"> </w:t>
      </w:r>
      <w:r w:rsidR="009826CE" w:rsidRPr="009826CE">
        <w:rPr>
          <w:rFonts w:ascii="Times New Roman" w:hAnsi="Times New Roman" w:cs="Times New Roman"/>
          <w:noProof/>
          <w:sz w:val="24"/>
          <w:szCs w:val="24"/>
          <w:lang w:val="en-US"/>
        </w:rPr>
        <w:t>.pemburuombak.com</w:t>
      </w:r>
      <w:r w:rsidR="009826CE">
        <w:rPr>
          <w:rFonts w:ascii="Times New Roman" w:hAnsi="Times New Roman" w:cs="Times New Roman"/>
          <w:noProof/>
          <w:sz w:val="24"/>
          <w:szCs w:val="24"/>
          <w:lang w:val="en-US"/>
        </w:rPr>
        <w:t xml:space="preserve"> </w:t>
      </w:r>
      <w:r w:rsidR="009826CE" w:rsidRPr="00D116F6">
        <w:rPr>
          <w:rFonts w:ascii="Times New Roman" w:hAnsi="Times New Roman" w:cs="Times New Roman"/>
          <w:sz w:val="24"/>
          <w:szCs w:val="24"/>
          <w:shd w:val="clear" w:color="auto" w:fill="F7F7F7"/>
        </w:rPr>
        <w:t>Kamis, 14 Juli 2016</w:t>
      </w:r>
      <w:r w:rsidR="009826CE" w:rsidRPr="00D116F6">
        <w:rPr>
          <w:rFonts w:ascii="Times New Roman" w:hAnsi="Times New Roman" w:cs="Times New Roman"/>
          <w:sz w:val="24"/>
          <w:szCs w:val="24"/>
          <w:shd w:val="clear" w:color="auto" w:fill="F7F7F7"/>
          <w:lang w:val="en-US"/>
        </w:rPr>
        <w:t>)</w:t>
      </w:r>
    </w:p>
    <w:p w:rsidR="00C770CC" w:rsidRPr="00B715F2" w:rsidRDefault="00C770CC" w:rsidP="009C392C">
      <w:pPr>
        <w:spacing w:line="480" w:lineRule="auto"/>
        <w:jc w:val="both"/>
        <w:rPr>
          <w:rFonts w:ascii="Times New Roman" w:hAnsi="Times New Roman" w:cs="Times New Roman"/>
          <w:noProof/>
          <w:sz w:val="24"/>
          <w:szCs w:val="24"/>
          <w:lang w:val="en-US"/>
        </w:rPr>
      </w:pPr>
    </w:p>
    <w:p w:rsidR="003758C6" w:rsidRPr="00B715F2" w:rsidRDefault="003758C6" w:rsidP="009C392C">
      <w:pPr>
        <w:spacing w:line="480" w:lineRule="auto"/>
        <w:jc w:val="both"/>
        <w:rPr>
          <w:rFonts w:ascii="Times New Roman" w:hAnsi="Times New Roman" w:cs="Times New Roman"/>
          <w:sz w:val="24"/>
          <w:szCs w:val="24"/>
          <w:lang w:val="en-US"/>
        </w:rPr>
      </w:pPr>
      <w:r w:rsidRPr="00B715F2">
        <w:rPr>
          <w:rFonts w:ascii="Times New Roman" w:hAnsi="Times New Roman" w:cs="Times New Roman"/>
          <w:sz w:val="24"/>
          <w:szCs w:val="24"/>
          <w:lang w:val="en-US"/>
        </w:rPr>
        <w:t>3)</w:t>
      </w:r>
      <w:r w:rsidRPr="00B715F2">
        <w:rPr>
          <w:rFonts w:ascii="Times New Roman" w:hAnsi="Times New Roman" w:cs="Times New Roman"/>
          <w:sz w:val="24"/>
          <w:szCs w:val="24"/>
          <w:lang w:val="en-US"/>
        </w:rPr>
        <w:tab/>
        <w:t xml:space="preserve">Buaya irian </w:t>
      </w:r>
      <w:r w:rsidRPr="00782C83">
        <w:rPr>
          <w:rFonts w:ascii="Times New Roman" w:hAnsi="Times New Roman" w:cs="Times New Roman"/>
          <w:i/>
          <w:sz w:val="24"/>
          <w:szCs w:val="24"/>
          <w:lang w:val="en-US"/>
        </w:rPr>
        <w:t>(Crocodylus navaeguineae)</w:t>
      </w:r>
    </w:p>
    <w:p w:rsidR="003758C6" w:rsidRDefault="005819F6" w:rsidP="009C392C">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Rectangle 10" o:spid="_x0000_s1035" style="position:absolute;left:0;text-align:left;margin-left:-5.8pt;margin-top:88.5pt;width:291.4pt;height:197.35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" fillcolor="white [3201]" strokecolor="black [3200]" strokeweight="2pt"/>
        </w:pict>
      </w:r>
      <w:r w:rsidR="003758C6" w:rsidRPr="00B715F2">
        <w:rPr>
          <w:rFonts w:ascii="Times New Roman" w:hAnsi="Times New Roman" w:cs="Times New Roman"/>
          <w:sz w:val="24"/>
          <w:szCs w:val="24"/>
          <w:lang w:val="en-US"/>
        </w:rPr>
        <w:t>Buaya irian hanya terdapat di pulau irian (Indonesia dan Papua Nugini). Bentuk tubuh buaya di air tawar ini mempunyai buaya muara hanya berukuran lebih k</w:t>
      </w:r>
      <w:r w:rsidR="003758C6">
        <w:rPr>
          <w:rFonts w:ascii="Times New Roman" w:hAnsi="Times New Roman" w:cs="Times New Roman"/>
          <w:sz w:val="24"/>
          <w:szCs w:val="24"/>
          <w:lang w:val="en-US"/>
        </w:rPr>
        <w:t>ecil dan beerwarna lebih hitam.</w:t>
      </w:r>
    </w:p>
    <w:p w:rsidR="003758C6" w:rsidRDefault="003758C6" w:rsidP="009C392C">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571539" cy="2381026"/>
            <wp:effectExtent l="0" t="0" r="0" b="63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aya iri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2803" cy="2401869"/>
                    </a:xfrm>
                    <a:prstGeom prst="rect">
                      <a:avLst/>
                    </a:prstGeom>
                  </pic:spPr>
                </pic:pic>
              </a:graphicData>
            </a:graphic>
          </wp:inline>
        </w:drawing>
      </w:r>
    </w:p>
    <w:p w:rsidR="003758C6" w:rsidRDefault="000D6DEB"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Gambar. 3</w:t>
      </w:r>
      <w:r w:rsidR="003758C6">
        <w:rPr>
          <w:rFonts w:ascii="Times New Roman" w:hAnsi="Times New Roman" w:cs="Times New Roman"/>
          <w:sz w:val="24"/>
          <w:szCs w:val="24"/>
          <w:lang w:val="en-US"/>
        </w:rPr>
        <w:t xml:space="preserve"> Buaya Irian</w:t>
      </w:r>
      <w:r w:rsidR="009D6DD5">
        <w:rPr>
          <w:rFonts w:ascii="Times New Roman" w:hAnsi="Times New Roman" w:cs="Times New Roman"/>
          <w:sz w:val="24"/>
          <w:szCs w:val="24"/>
          <w:lang w:val="en-US"/>
        </w:rPr>
        <w:t xml:space="preserve"> (Sumber : Wikipedia.org. Diakses pada 16 November 2018)</w:t>
      </w:r>
    </w:p>
    <w:p w:rsidR="003758C6" w:rsidRPr="00B715F2" w:rsidRDefault="003758C6" w:rsidP="009C392C">
      <w:pPr>
        <w:spacing w:line="480" w:lineRule="auto"/>
        <w:jc w:val="both"/>
        <w:rPr>
          <w:rFonts w:ascii="Times New Roman" w:hAnsi="Times New Roman" w:cs="Times New Roman"/>
          <w:sz w:val="24"/>
          <w:szCs w:val="24"/>
          <w:lang w:val="en-US"/>
        </w:rPr>
      </w:pPr>
      <w:r w:rsidRPr="00B715F2">
        <w:rPr>
          <w:rFonts w:ascii="Times New Roman" w:hAnsi="Times New Roman" w:cs="Times New Roman"/>
          <w:sz w:val="24"/>
          <w:szCs w:val="24"/>
          <w:lang w:val="en-US"/>
        </w:rPr>
        <w:lastRenderedPageBreak/>
        <w:t>4)</w:t>
      </w:r>
      <w:r w:rsidRPr="00B715F2">
        <w:rPr>
          <w:rFonts w:ascii="Times New Roman" w:hAnsi="Times New Roman" w:cs="Times New Roman"/>
          <w:sz w:val="24"/>
          <w:szCs w:val="24"/>
          <w:lang w:val="en-US"/>
        </w:rPr>
        <w:tab/>
        <w:t xml:space="preserve">Buaya Kalimantan </w:t>
      </w:r>
      <w:r w:rsidRPr="00782C83">
        <w:rPr>
          <w:rFonts w:ascii="Times New Roman" w:hAnsi="Times New Roman" w:cs="Times New Roman"/>
          <w:i/>
          <w:sz w:val="24"/>
          <w:szCs w:val="24"/>
          <w:lang w:val="en-US"/>
        </w:rPr>
        <w:t>(Crocodylus raninus)</w:t>
      </w:r>
    </w:p>
    <w:p w:rsidR="003758C6" w:rsidRDefault="003758C6" w:rsidP="009C392C">
      <w:pPr>
        <w:spacing w:line="480" w:lineRule="auto"/>
        <w:jc w:val="both"/>
        <w:rPr>
          <w:rFonts w:ascii="Times New Roman" w:hAnsi="Times New Roman" w:cs="Times New Roman"/>
          <w:sz w:val="24"/>
          <w:szCs w:val="24"/>
          <w:lang w:val="en-US"/>
        </w:rPr>
      </w:pPr>
      <w:r w:rsidRPr="00B715F2">
        <w:rPr>
          <w:rFonts w:ascii="Times New Roman" w:hAnsi="Times New Roman" w:cs="Times New Roman"/>
          <w:sz w:val="24"/>
          <w:szCs w:val="24"/>
          <w:lang w:val="en-US"/>
        </w:rPr>
        <w:t xml:space="preserve">Buaya Kalimantan mempunyai ciri-ciri yang mirip dengan buaya muara lantaran itu buaya yang dapat di </w:t>
      </w:r>
      <w:r>
        <w:rPr>
          <w:rFonts w:ascii="Times New Roman" w:hAnsi="Times New Roman" w:cs="Times New Roman"/>
          <w:sz w:val="24"/>
          <w:szCs w:val="24"/>
          <w:lang w:val="en-US"/>
        </w:rPr>
        <w:t>temui di Kalimantan Timur dan Ka</w:t>
      </w:r>
      <w:r w:rsidR="009D6DD5">
        <w:rPr>
          <w:rFonts w:ascii="Times New Roman" w:hAnsi="Times New Roman" w:cs="Times New Roman"/>
          <w:sz w:val="24"/>
          <w:szCs w:val="24"/>
          <w:lang w:val="en-US"/>
        </w:rPr>
        <w:t>limant</w:t>
      </w:r>
      <w:r w:rsidRPr="00B715F2">
        <w:rPr>
          <w:rFonts w:ascii="Times New Roman" w:hAnsi="Times New Roman" w:cs="Times New Roman"/>
          <w:sz w:val="24"/>
          <w:szCs w:val="24"/>
          <w:lang w:val="en-US"/>
        </w:rPr>
        <w:t>an Selatan ini setatusn</w:t>
      </w:r>
      <w:r>
        <w:rPr>
          <w:rFonts w:ascii="Times New Roman" w:hAnsi="Times New Roman" w:cs="Times New Roman"/>
          <w:sz w:val="24"/>
          <w:szCs w:val="24"/>
          <w:lang w:val="en-US"/>
        </w:rPr>
        <w:t>ya menjadi perdebatan para ahli.</w:t>
      </w:r>
    </w:p>
    <w:p w:rsidR="003758C6" w:rsidRPr="00B715F2" w:rsidRDefault="003758C6" w:rsidP="009C392C">
      <w:pPr>
        <w:spacing w:line="480" w:lineRule="auto"/>
        <w:jc w:val="both"/>
        <w:rPr>
          <w:rFonts w:ascii="Times New Roman" w:hAnsi="Times New Roman" w:cs="Times New Roman"/>
          <w:sz w:val="24"/>
          <w:szCs w:val="24"/>
          <w:lang w:val="en-US"/>
        </w:rPr>
      </w:pPr>
      <w:r w:rsidRPr="00B715F2">
        <w:rPr>
          <w:rFonts w:ascii="Times New Roman" w:hAnsi="Times New Roman" w:cs="Times New Roman"/>
          <w:sz w:val="24"/>
          <w:szCs w:val="24"/>
          <w:lang w:val="en-US"/>
        </w:rPr>
        <w:t>5)</w:t>
      </w:r>
      <w:r w:rsidRPr="00B715F2">
        <w:rPr>
          <w:rFonts w:ascii="Times New Roman" w:hAnsi="Times New Roman" w:cs="Times New Roman"/>
          <w:sz w:val="24"/>
          <w:szCs w:val="24"/>
          <w:lang w:val="en-US"/>
        </w:rPr>
        <w:tab/>
        <w:t xml:space="preserve">Buaya Mindoro </w:t>
      </w:r>
      <w:r w:rsidRPr="00782C83">
        <w:rPr>
          <w:rFonts w:ascii="Times New Roman" w:hAnsi="Times New Roman" w:cs="Times New Roman"/>
          <w:i/>
          <w:sz w:val="24"/>
          <w:szCs w:val="24"/>
          <w:lang w:val="en-US"/>
        </w:rPr>
        <w:t>(Crodylus mindorensis)</w:t>
      </w:r>
    </w:p>
    <w:p w:rsidR="003758C6" w:rsidRDefault="003758C6" w:rsidP="009C392C">
      <w:pPr>
        <w:spacing w:line="480" w:lineRule="auto"/>
        <w:jc w:val="both"/>
        <w:rPr>
          <w:rFonts w:ascii="Times New Roman" w:hAnsi="Times New Roman" w:cs="Times New Roman"/>
          <w:sz w:val="24"/>
          <w:szCs w:val="24"/>
          <w:lang w:val="en-US"/>
        </w:rPr>
      </w:pPr>
      <w:r w:rsidRPr="00B715F2">
        <w:rPr>
          <w:rFonts w:ascii="Times New Roman" w:hAnsi="Times New Roman" w:cs="Times New Roman"/>
          <w:sz w:val="24"/>
          <w:szCs w:val="24"/>
          <w:lang w:val="en-US"/>
        </w:rPr>
        <w:t>Buaya Mindoro termasuuk anak jenis (subspecies) dari buaya irian tapi buaya ini di anggap sejenis tersendiri, Buaya Mindoro di indonesia dapat di temukan di Sulawesi bagian timur dan tenggara.</w:t>
      </w:r>
    </w:p>
    <w:p w:rsidR="003758C6" w:rsidRDefault="005819F6" w:rsidP="009C392C">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Rectangle 13" o:spid="_x0000_s1036" style="position:absolute;left:0;text-align:left;margin-left:-5.8pt;margin-top:-8.2pt;width:296.45pt;height:165.2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" fillcolor="white [3201]" strokecolor="black [3200]" strokeweight="2pt"/>
        </w:pict>
      </w:r>
      <w:r w:rsidR="003758C6">
        <w:rPr>
          <w:rFonts w:ascii="Times New Roman" w:hAnsi="Times New Roman" w:cs="Times New Roman"/>
          <w:noProof/>
          <w:sz w:val="24"/>
          <w:szCs w:val="24"/>
          <w:lang w:val="en-US"/>
        </w:rPr>
        <w:drawing>
          <wp:inline distT="0" distB="0" distL="0" distR="0">
            <wp:extent cx="3614569" cy="1923295"/>
            <wp:effectExtent l="0" t="0" r="5080" b="127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aya mindor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9536" cy="1952543"/>
                    </a:xfrm>
                    <a:prstGeom prst="rect">
                      <a:avLst/>
                    </a:prstGeom>
                  </pic:spPr>
                </pic:pic>
              </a:graphicData>
            </a:graphic>
          </wp:inline>
        </w:drawing>
      </w:r>
    </w:p>
    <w:p w:rsidR="003758C6" w:rsidRPr="009826CE" w:rsidRDefault="000D6DEB" w:rsidP="009C392C">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Gambar. 4</w:t>
      </w:r>
      <w:r w:rsidR="003758C6">
        <w:rPr>
          <w:rFonts w:ascii="Times New Roman" w:hAnsi="Times New Roman" w:cs="Times New Roman"/>
          <w:sz w:val="24"/>
          <w:szCs w:val="24"/>
          <w:lang w:val="en-US"/>
        </w:rPr>
        <w:t xml:space="preserve"> Buaya Mindoro</w:t>
      </w:r>
      <w:r w:rsidR="009D6DD5">
        <w:rPr>
          <w:rFonts w:ascii="Times New Roman" w:hAnsi="Times New Roman" w:cs="Times New Roman"/>
          <w:sz w:val="24"/>
          <w:szCs w:val="24"/>
          <w:lang w:val="en-US"/>
        </w:rPr>
        <w:t xml:space="preserve"> ( Sumber:</w:t>
      </w:r>
      <w:r w:rsidR="009826CE" w:rsidRPr="009826CE">
        <w:t xml:space="preserve"> </w:t>
      </w:r>
      <w:r w:rsidR="009826CE">
        <w:rPr>
          <w:rFonts w:ascii="Times New Roman" w:hAnsi="Times New Roman" w:cs="Times New Roman"/>
          <w:sz w:val="24"/>
          <w:szCs w:val="24"/>
          <w:lang w:val="en-US"/>
        </w:rPr>
        <w:t>A</w:t>
      </w:r>
      <w:r w:rsidR="009826CE" w:rsidRPr="009826CE">
        <w:rPr>
          <w:rFonts w:ascii="Times New Roman" w:hAnsi="Times New Roman" w:cs="Times New Roman"/>
          <w:sz w:val="24"/>
          <w:szCs w:val="24"/>
          <w:lang w:val="en-US"/>
        </w:rPr>
        <w:t xml:space="preserve">lamendah.org </w:t>
      </w:r>
      <w:r w:rsidR="009826CE" w:rsidRPr="009826CE">
        <w:rPr>
          <w:rStyle w:val="meta-prep"/>
          <w:rFonts w:ascii="Times New Roman" w:hAnsi="Times New Roman" w:cs="Times New Roman"/>
          <w:color w:val="000000" w:themeColor="text1"/>
          <w:sz w:val="24"/>
          <w:szCs w:val="24"/>
          <w:bdr w:val="none" w:sz="0" w:space="0" w:color="auto" w:frame="1"/>
          <w:shd w:val="clear" w:color="auto" w:fill="FFFFFF"/>
        </w:rPr>
        <w:t>Dipublikasikan</w:t>
      </w:r>
      <w:r w:rsidR="009826CE" w:rsidRPr="009826CE">
        <w:rPr>
          <w:rFonts w:ascii="Times New Roman" w:hAnsi="Times New Roman" w:cs="Times New Roman"/>
          <w:color w:val="000000" w:themeColor="text1"/>
          <w:sz w:val="24"/>
          <w:szCs w:val="24"/>
          <w:shd w:val="clear" w:color="auto" w:fill="FFFFFF"/>
        </w:rPr>
        <w:t> </w:t>
      </w:r>
      <w:r w:rsidR="009826CE" w:rsidRPr="009826CE">
        <w:rPr>
          <w:rStyle w:val="entry-date"/>
          <w:rFonts w:ascii="Times New Roman" w:hAnsi="Times New Roman" w:cs="Times New Roman"/>
          <w:color w:val="000000" w:themeColor="text1"/>
          <w:sz w:val="24"/>
          <w:szCs w:val="24"/>
          <w:bdr w:val="none" w:sz="0" w:space="0" w:color="auto" w:frame="1"/>
          <w:shd w:val="clear" w:color="auto" w:fill="FFFFFF"/>
        </w:rPr>
        <w:t>20 Mei 2010</w:t>
      </w:r>
      <w:r w:rsidR="009826CE">
        <w:rPr>
          <w:rStyle w:val="entry-date"/>
          <w:rFonts w:ascii="Times New Roman" w:hAnsi="Times New Roman" w:cs="Times New Roman"/>
          <w:color w:val="000000" w:themeColor="text1"/>
          <w:sz w:val="24"/>
          <w:szCs w:val="24"/>
          <w:bdr w:val="none" w:sz="0" w:space="0" w:color="auto" w:frame="1"/>
          <w:shd w:val="clear" w:color="auto" w:fill="FFFFFF"/>
          <w:lang w:val="en-US"/>
        </w:rPr>
        <w:t xml:space="preserve"> )</w:t>
      </w:r>
    </w:p>
    <w:p w:rsidR="003758C6" w:rsidRPr="00B715F2" w:rsidRDefault="003758C6" w:rsidP="009C392C">
      <w:pPr>
        <w:spacing w:line="480" w:lineRule="auto"/>
        <w:jc w:val="both"/>
        <w:rPr>
          <w:rFonts w:ascii="Times New Roman" w:hAnsi="Times New Roman" w:cs="Times New Roman"/>
          <w:sz w:val="24"/>
          <w:szCs w:val="24"/>
          <w:lang w:val="en-US"/>
        </w:rPr>
      </w:pPr>
      <w:r w:rsidRPr="00B715F2">
        <w:rPr>
          <w:rFonts w:ascii="Times New Roman" w:hAnsi="Times New Roman" w:cs="Times New Roman"/>
          <w:sz w:val="24"/>
          <w:szCs w:val="24"/>
          <w:lang w:val="en-US"/>
        </w:rPr>
        <w:t>6)</w:t>
      </w:r>
      <w:r w:rsidRPr="00B715F2">
        <w:rPr>
          <w:rFonts w:ascii="Times New Roman" w:hAnsi="Times New Roman" w:cs="Times New Roman"/>
          <w:sz w:val="24"/>
          <w:szCs w:val="24"/>
          <w:lang w:val="en-US"/>
        </w:rPr>
        <w:tab/>
        <w:t>Buaya senyulong (Tomistoma schlgelii)</w:t>
      </w:r>
    </w:p>
    <w:p w:rsidR="003758C6" w:rsidRDefault="003758C6" w:rsidP="009C392C">
      <w:pPr>
        <w:spacing w:line="480" w:lineRule="auto"/>
        <w:jc w:val="both"/>
        <w:rPr>
          <w:rFonts w:ascii="Times New Roman" w:hAnsi="Times New Roman" w:cs="Times New Roman"/>
          <w:sz w:val="24"/>
          <w:szCs w:val="24"/>
          <w:lang w:val="en-US"/>
        </w:rPr>
      </w:pPr>
      <w:r w:rsidRPr="00B715F2">
        <w:rPr>
          <w:rFonts w:ascii="Times New Roman" w:hAnsi="Times New Roman" w:cs="Times New Roman"/>
          <w:sz w:val="24"/>
          <w:szCs w:val="24"/>
          <w:lang w:val="en-US"/>
        </w:rPr>
        <w:t>Buaya senyulong terbesar di Sumatra, Kalimantan dan jawa yang membedakan buaya senyulong dengan jenis buaya yang lainnya adalah ,oncongnya yang rtelatif sempit.</w:t>
      </w:r>
    </w:p>
    <w:p w:rsidR="003758C6" w:rsidRDefault="005819F6" w:rsidP="009C392C">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rect id="Rectangle 19" o:spid="_x0000_s1037" style="position:absolute;left:0;text-align:left;margin-left:-8.8pt;margin-top:-8.9pt;width:292.25pt;height:166.85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" fillcolor="white [3201]" strokecolor="black [3200]" strokeweight="2pt"/>
        </w:pict>
      </w:r>
      <w:r w:rsidR="003758C6">
        <w:rPr>
          <w:rFonts w:ascii="Times New Roman" w:hAnsi="Times New Roman" w:cs="Times New Roman"/>
          <w:noProof/>
          <w:sz w:val="24"/>
          <w:szCs w:val="24"/>
          <w:lang w:val="en-US"/>
        </w:rPr>
        <w:drawing>
          <wp:inline distT="0" distB="0" distL="0" distR="0">
            <wp:extent cx="3560781" cy="2022524"/>
            <wp:effectExtent l="0" t="0" r="190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aya-senyulo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0781" cy="2022524"/>
                    </a:xfrm>
                    <a:prstGeom prst="rect">
                      <a:avLst/>
                    </a:prstGeom>
                  </pic:spPr>
                </pic:pic>
              </a:graphicData>
            </a:graphic>
          </wp:inline>
        </w:drawing>
      </w:r>
    </w:p>
    <w:p w:rsidR="003758C6" w:rsidRDefault="000D6DEB" w:rsidP="009C392C">
      <w:pPr>
        <w:spacing w:line="480" w:lineRule="auto"/>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sz w:val="24"/>
          <w:szCs w:val="24"/>
          <w:lang w:val="en-US"/>
        </w:rPr>
        <w:t>Gambar. 5</w:t>
      </w:r>
      <w:r w:rsidR="003758C6">
        <w:rPr>
          <w:rFonts w:ascii="Times New Roman" w:hAnsi="Times New Roman" w:cs="Times New Roman"/>
          <w:sz w:val="24"/>
          <w:szCs w:val="24"/>
          <w:lang w:val="en-US"/>
        </w:rPr>
        <w:t xml:space="preserve"> Buaya Senyolong</w:t>
      </w:r>
      <w:r w:rsidR="00C770CC">
        <w:rPr>
          <w:rFonts w:ascii="Times New Roman" w:hAnsi="Times New Roman" w:cs="Times New Roman"/>
          <w:sz w:val="24"/>
          <w:szCs w:val="24"/>
          <w:lang w:val="en-US"/>
        </w:rPr>
        <w:t xml:space="preserve"> ( Sumber:</w:t>
      </w:r>
      <w:r w:rsidR="00C770CC" w:rsidRPr="009826CE">
        <w:t xml:space="preserve"> </w:t>
      </w:r>
      <w:r w:rsidR="00C770CC">
        <w:rPr>
          <w:rFonts w:ascii="Times New Roman" w:hAnsi="Times New Roman" w:cs="Times New Roman"/>
          <w:sz w:val="24"/>
          <w:szCs w:val="24"/>
          <w:lang w:val="en-US"/>
        </w:rPr>
        <w:t>A</w:t>
      </w:r>
      <w:r w:rsidR="00C770CC" w:rsidRPr="009826CE">
        <w:rPr>
          <w:rFonts w:ascii="Times New Roman" w:hAnsi="Times New Roman" w:cs="Times New Roman"/>
          <w:sz w:val="24"/>
          <w:szCs w:val="24"/>
          <w:lang w:val="en-US"/>
        </w:rPr>
        <w:t>lamendah.org</w:t>
      </w:r>
      <w:r w:rsidR="00C770CC">
        <w:rPr>
          <w:rFonts w:ascii="Times New Roman" w:hAnsi="Times New Roman" w:cs="Times New Roman"/>
          <w:sz w:val="24"/>
          <w:szCs w:val="24"/>
          <w:lang w:val="en-US"/>
        </w:rPr>
        <w:t xml:space="preserve"> </w:t>
      </w:r>
      <w:r w:rsidR="00C770CC" w:rsidRPr="00C770CC">
        <w:rPr>
          <w:rStyle w:val="meta-prep"/>
          <w:rFonts w:ascii="Times New Roman" w:hAnsi="Times New Roman" w:cs="Times New Roman"/>
          <w:color w:val="000000" w:themeColor="text1"/>
          <w:sz w:val="24"/>
          <w:szCs w:val="24"/>
          <w:bdr w:val="none" w:sz="0" w:space="0" w:color="auto" w:frame="1"/>
          <w:shd w:val="clear" w:color="auto" w:fill="FFFFFF"/>
        </w:rPr>
        <w:t>Dipublikasikan</w:t>
      </w:r>
      <w:r w:rsidR="00C770CC" w:rsidRPr="00C770CC">
        <w:rPr>
          <w:rFonts w:ascii="Times New Roman" w:hAnsi="Times New Roman" w:cs="Times New Roman"/>
          <w:color w:val="000000" w:themeColor="text1"/>
          <w:sz w:val="24"/>
          <w:szCs w:val="24"/>
          <w:shd w:val="clear" w:color="auto" w:fill="FFFFFF"/>
        </w:rPr>
        <w:t> </w:t>
      </w:r>
      <w:r w:rsidR="00C770CC" w:rsidRPr="00C770CC">
        <w:rPr>
          <w:rStyle w:val="entry-date"/>
          <w:rFonts w:ascii="Times New Roman" w:hAnsi="Times New Roman" w:cs="Times New Roman"/>
          <w:color w:val="000000" w:themeColor="text1"/>
          <w:sz w:val="24"/>
          <w:szCs w:val="24"/>
          <w:bdr w:val="none" w:sz="0" w:space="0" w:color="auto" w:frame="1"/>
          <w:shd w:val="clear" w:color="auto" w:fill="FFFFFF"/>
        </w:rPr>
        <w:t>20 Mei 2010</w:t>
      </w:r>
      <w:r w:rsidR="00C770CC" w:rsidRPr="00C770CC">
        <w:rPr>
          <w:rFonts w:ascii="Times New Roman" w:hAnsi="Times New Roman" w:cs="Times New Roman"/>
          <w:color w:val="000000" w:themeColor="text1"/>
          <w:sz w:val="24"/>
          <w:szCs w:val="24"/>
          <w:shd w:val="clear" w:color="auto" w:fill="FFFFFF"/>
        </w:rPr>
        <w:t> </w:t>
      </w:r>
    </w:p>
    <w:p w:rsidR="00C770CC" w:rsidRDefault="00C770CC" w:rsidP="009C392C">
      <w:pPr>
        <w:spacing w:line="480" w:lineRule="auto"/>
        <w:jc w:val="both"/>
        <w:rPr>
          <w:rFonts w:ascii="Times New Roman" w:hAnsi="Times New Roman" w:cs="Times New Roman"/>
          <w:color w:val="000000" w:themeColor="text1"/>
          <w:sz w:val="24"/>
          <w:szCs w:val="24"/>
          <w:shd w:val="clear" w:color="auto" w:fill="FFFFFF"/>
          <w:lang w:val="en-US"/>
        </w:rPr>
      </w:pPr>
    </w:p>
    <w:p w:rsidR="00C770CC" w:rsidRPr="00C770CC" w:rsidRDefault="00C770CC" w:rsidP="009C392C">
      <w:pPr>
        <w:spacing w:line="480" w:lineRule="auto"/>
        <w:jc w:val="both"/>
        <w:rPr>
          <w:rFonts w:ascii="Times New Roman" w:hAnsi="Times New Roman" w:cs="Times New Roman"/>
          <w:color w:val="000000" w:themeColor="text1"/>
          <w:sz w:val="24"/>
          <w:szCs w:val="24"/>
          <w:lang w:val="en-US"/>
        </w:rPr>
      </w:pPr>
    </w:p>
    <w:p w:rsidR="003758C6" w:rsidRPr="00E15975" w:rsidRDefault="003758C6" w:rsidP="009C392C">
      <w:pPr>
        <w:spacing w:line="480" w:lineRule="auto"/>
        <w:jc w:val="both"/>
        <w:rPr>
          <w:rFonts w:ascii="Times New Roman" w:hAnsi="Times New Roman" w:cs="Times New Roman"/>
          <w:sz w:val="24"/>
          <w:szCs w:val="24"/>
          <w:lang w:val="en-US"/>
        </w:rPr>
      </w:pPr>
      <w:r w:rsidRPr="00E15975">
        <w:t xml:space="preserve"> </w:t>
      </w:r>
      <w:r w:rsidRPr="00E15975">
        <w:rPr>
          <w:rFonts w:ascii="Times New Roman" w:hAnsi="Times New Roman" w:cs="Times New Roman"/>
          <w:sz w:val="24"/>
          <w:szCs w:val="24"/>
          <w:lang w:val="en-US"/>
        </w:rPr>
        <w:t>7)</w:t>
      </w:r>
      <w:r w:rsidRPr="00E15975">
        <w:rPr>
          <w:rFonts w:ascii="Times New Roman" w:hAnsi="Times New Roman" w:cs="Times New Roman"/>
          <w:sz w:val="24"/>
          <w:szCs w:val="24"/>
          <w:lang w:val="en-US"/>
        </w:rPr>
        <w:tab/>
        <w:t xml:space="preserve">Buaya sahul </w:t>
      </w:r>
      <w:r w:rsidRPr="00782C83">
        <w:rPr>
          <w:rFonts w:ascii="Times New Roman" w:hAnsi="Times New Roman" w:cs="Times New Roman"/>
          <w:i/>
          <w:sz w:val="24"/>
          <w:szCs w:val="24"/>
          <w:lang w:val="en-US"/>
        </w:rPr>
        <w:t>(Crocodylus navaguineae)</w:t>
      </w:r>
    </w:p>
    <w:p w:rsidR="003758C6" w:rsidRDefault="003758C6" w:rsidP="009C392C">
      <w:pPr>
        <w:pStyle w:val="ListParagraph"/>
        <w:spacing w:line="480" w:lineRule="auto"/>
        <w:ind w:left="0" w:firstLine="709"/>
        <w:jc w:val="both"/>
        <w:rPr>
          <w:rFonts w:ascii="Times New Roman" w:hAnsi="Times New Roman" w:cs="Times New Roman"/>
          <w:sz w:val="24"/>
          <w:szCs w:val="24"/>
          <w:lang w:val="en-US"/>
        </w:rPr>
      </w:pPr>
      <w:r w:rsidRPr="00E15975">
        <w:rPr>
          <w:rFonts w:ascii="Times New Roman" w:hAnsi="Times New Roman" w:cs="Times New Roman"/>
          <w:sz w:val="24"/>
          <w:szCs w:val="24"/>
          <w:lang w:val="en-US"/>
        </w:rPr>
        <w:t>Buaya sahul sebenarnya sama atau masih di anggap satu jenis dengan buaya irian. Namun oleh beberapa ahli taksonomi buaya sahul yang hanya terbesar di pappua bagian selatan ini di usulkan untuk</w:t>
      </w:r>
      <w:r>
        <w:rPr>
          <w:rFonts w:ascii="Times New Roman" w:hAnsi="Times New Roman" w:cs="Times New Roman"/>
          <w:sz w:val="24"/>
          <w:szCs w:val="24"/>
          <w:lang w:val="en-US"/>
        </w:rPr>
        <w:t xml:space="preserve"> menjadi spesies tersendiri</w:t>
      </w:r>
    </w:p>
    <w:p w:rsidR="003758C6" w:rsidRPr="009C23B2" w:rsidRDefault="003758C6" w:rsidP="009C392C">
      <w:pPr>
        <w:spacing w:line="480" w:lineRule="auto"/>
        <w:jc w:val="both"/>
        <w:rPr>
          <w:rFonts w:ascii="Times New Roman" w:hAnsi="Times New Roman" w:cs="Times New Roman"/>
          <w:b/>
          <w:sz w:val="24"/>
          <w:szCs w:val="24"/>
          <w:lang w:val="en-US"/>
        </w:rPr>
      </w:pPr>
      <w:r w:rsidRPr="001B5D17">
        <w:rPr>
          <w:rFonts w:ascii="Times New Roman" w:hAnsi="Times New Roman" w:cs="Times New Roman"/>
          <w:b/>
          <w:sz w:val="24"/>
          <w:szCs w:val="24"/>
          <w:lang w:val="en-US"/>
        </w:rPr>
        <w:t>2.</w:t>
      </w:r>
      <w:r>
        <w:rPr>
          <w:rFonts w:ascii="Times New Roman" w:hAnsi="Times New Roman" w:cs="Times New Roman"/>
          <w:b/>
          <w:sz w:val="24"/>
          <w:szCs w:val="24"/>
          <w:lang w:val="en-US"/>
        </w:rPr>
        <w:t>3</w:t>
      </w:r>
      <w:r>
        <w:rPr>
          <w:rFonts w:ascii="Times New Roman" w:hAnsi="Times New Roman" w:cs="Times New Roman"/>
          <w:sz w:val="24"/>
          <w:szCs w:val="24"/>
          <w:lang w:val="en-US"/>
        </w:rPr>
        <w:tab/>
      </w:r>
      <w:r w:rsidRPr="009C23B2">
        <w:rPr>
          <w:rFonts w:ascii="Times New Roman" w:hAnsi="Times New Roman" w:cs="Times New Roman"/>
          <w:b/>
          <w:sz w:val="24"/>
          <w:szCs w:val="24"/>
          <w:lang w:val="en-US"/>
        </w:rPr>
        <w:t>Penangkaran Buaya Blanakan</w:t>
      </w:r>
    </w:p>
    <w:p w:rsidR="003758C6" w:rsidRPr="009C23B2" w:rsidRDefault="003758C6" w:rsidP="009C392C">
      <w:pPr>
        <w:spacing w:line="480" w:lineRule="auto"/>
        <w:jc w:val="both"/>
        <w:rPr>
          <w:rFonts w:ascii="Times New Roman" w:hAnsi="Times New Roman" w:cs="Times New Roman"/>
          <w:sz w:val="24"/>
          <w:szCs w:val="24"/>
          <w:lang w:val="en-US"/>
        </w:rPr>
      </w:pPr>
      <w:r w:rsidRPr="009C23B2">
        <w:rPr>
          <w:rFonts w:ascii="Times New Roman" w:hAnsi="Times New Roman" w:cs="Times New Roman"/>
          <w:b/>
          <w:sz w:val="24"/>
          <w:szCs w:val="24"/>
          <w:lang w:val="en-US"/>
        </w:rPr>
        <w:tab/>
      </w:r>
      <w:r w:rsidRPr="009C23B2">
        <w:rPr>
          <w:rFonts w:ascii="Times New Roman" w:hAnsi="Times New Roman" w:cs="Times New Roman"/>
          <w:sz w:val="24"/>
          <w:szCs w:val="24"/>
          <w:lang w:val="en-US"/>
        </w:rPr>
        <w:t>Penangkaran Buaya Blanakan Subang di J</w:t>
      </w:r>
      <w:r w:rsidR="00470B8A">
        <w:rPr>
          <w:rFonts w:ascii="Times New Roman" w:hAnsi="Times New Roman" w:cs="Times New Roman"/>
          <w:sz w:val="24"/>
          <w:szCs w:val="24"/>
          <w:lang w:val="en-US"/>
        </w:rPr>
        <w:t>awa</w:t>
      </w:r>
      <w:r w:rsidRPr="009C23B2">
        <w:rPr>
          <w:rFonts w:ascii="Times New Roman" w:hAnsi="Times New Roman" w:cs="Times New Roman"/>
          <w:sz w:val="24"/>
          <w:szCs w:val="24"/>
          <w:lang w:val="en-US"/>
        </w:rPr>
        <w:t xml:space="preserve"> barat adalah salah satu tempat </w:t>
      </w:r>
      <w:r w:rsidR="00470B8A">
        <w:rPr>
          <w:rFonts w:ascii="Times New Roman" w:hAnsi="Times New Roman" w:cs="Times New Roman"/>
          <w:sz w:val="24"/>
          <w:szCs w:val="24"/>
          <w:lang w:val="en-US"/>
        </w:rPr>
        <w:t>w</w:t>
      </w:r>
      <w:r w:rsidRPr="009C23B2">
        <w:rPr>
          <w:rFonts w:ascii="Times New Roman" w:hAnsi="Times New Roman" w:cs="Times New Roman"/>
          <w:sz w:val="24"/>
          <w:szCs w:val="24"/>
          <w:lang w:val="en-US"/>
        </w:rPr>
        <w:t xml:space="preserve">isata, konservasi, dan sekarang sudah menjadi bagian dari perhutani. Uniknya tempat ini tidak luput dari aksi dua buaya raksasa yang di beri nama Jack dan Baron keduanya mempunyai sipat jinak terhadap manusia, Baron dan Jack  bisa dikatakan adalah buaya yang </w:t>
      </w:r>
      <w:r w:rsidR="00470B8A">
        <w:rPr>
          <w:rFonts w:ascii="Times New Roman" w:hAnsi="Times New Roman" w:cs="Times New Roman"/>
          <w:sz w:val="24"/>
          <w:szCs w:val="24"/>
          <w:lang w:val="en-US"/>
        </w:rPr>
        <w:t xml:space="preserve">sangat </w:t>
      </w:r>
      <w:r w:rsidRPr="009C23B2">
        <w:rPr>
          <w:rFonts w:ascii="Times New Roman" w:hAnsi="Times New Roman" w:cs="Times New Roman"/>
          <w:sz w:val="24"/>
          <w:szCs w:val="24"/>
          <w:lang w:val="en-US"/>
        </w:rPr>
        <w:t>nurut kar</w:t>
      </w:r>
      <w:r w:rsidR="00470B8A">
        <w:rPr>
          <w:rFonts w:ascii="Times New Roman" w:hAnsi="Times New Roman" w:cs="Times New Roman"/>
          <w:sz w:val="24"/>
          <w:szCs w:val="24"/>
          <w:lang w:val="en-US"/>
        </w:rPr>
        <w:t>e</w:t>
      </w:r>
      <w:r w:rsidRPr="009C23B2">
        <w:rPr>
          <w:rFonts w:ascii="Times New Roman" w:hAnsi="Times New Roman" w:cs="Times New Roman"/>
          <w:sz w:val="24"/>
          <w:szCs w:val="24"/>
          <w:lang w:val="en-US"/>
        </w:rPr>
        <w:t xml:space="preserve">na </w:t>
      </w:r>
      <w:r w:rsidR="00470B8A">
        <w:rPr>
          <w:rFonts w:ascii="Times New Roman" w:hAnsi="Times New Roman" w:cs="Times New Roman"/>
          <w:sz w:val="24"/>
          <w:szCs w:val="24"/>
          <w:lang w:val="en-US"/>
        </w:rPr>
        <w:t xml:space="preserve">dari usia dini </w:t>
      </w:r>
      <w:r w:rsidRPr="009C23B2">
        <w:rPr>
          <w:rFonts w:ascii="Times New Roman" w:hAnsi="Times New Roman" w:cs="Times New Roman"/>
          <w:sz w:val="24"/>
          <w:szCs w:val="24"/>
          <w:lang w:val="en-US"/>
        </w:rPr>
        <w:t xml:space="preserve">sudah di beri kebiasaan </w:t>
      </w:r>
      <w:r w:rsidR="00470B8A">
        <w:rPr>
          <w:rFonts w:ascii="Times New Roman" w:hAnsi="Times New Roman" w:cs="Times New Roman"/>
          <w:sz w:val="24"/>
          <w:szCs w:val="24"/>
          <w:lang w:val="en-US"/>
        </w:rPr>
        <w:t xml:space="preserve">untuk interaksi dengan </w:t>
      </w:r>
      <w:r w:rsidRPr="009C23B2">
        <w:rPr>
          <w:rFonts w:ascii="Times New Roman" w:hAnsi="Times New Roman" w:cs="Times New Roman"/>
          <w:sz w:val="24"/>
          <w:szCs w:val="24"/>
          <w:lang w:val="en-US"/>
        </w:rPr>
        <w:t>petugasnya yang sering di sebut pengunjung mereka adalah pa</w:t>
      </w:r>
      <w:r w:rsidR="00470B8A">
        <w:rPr>
          <w:rFonts w:ascii="Times New Roman" w:hAnsi="Times New Roman" w:cs="Times New Roman"/>
          <w:sz w:val="24"/>
          <w:szCs w:val="24"/>
          <w:lang w:val="en-US"/>
        </w:rPr>
        <w:t>w</w:t>
      </w:r>
      <w:r w:rsidRPr="009C23B2">
        <w:rPr>
          <w:rFonts w:ascii="Times New Roman" w:hAnsi="Times New Roman" w:cs="Times New Roman"/>
          <w:sz w:val="24"/>
          <w:szCs w:val="24"/>
          <w:lang w:val="en-US"/>
        </w:rPr>
        <w:t xml:space="preserve">ang. Penangkaran Buaya Blanakan Subang tempatnya masih di </w:t>
      </w:r>
      <w:r w:rsidRPr="009C23B2">
        <w:rPr>
          <w:rFonts w:ascii="Times New Roman" w:hAnsi="Times New Roman" w:cs="Times New Roman"/>
          <w:sz w:val="24"/>
          <w:szCs w:val="24"/>
          <w:lang w:val="en-US"/>
        </w:rPr>
        <w:lastRenderedPageBreak/>
        <w:t>dalam lingkungan hutan Mangrove yang mempunyai tekstur klei, abu-abu, berundak dan terumbu koral yang tumbuh secara alami dan sebagian di tanam langsung oleh pihak Perhutani.</w:t>
      </w:r>
    </w:p>
    <w:p w:rsidR="003758C6" w:rsidRPr="009C23B2" w:rsidRDefault="003758C6" w:rsidP="009C392C">
      <w:pPr>
        <w:spacing w:line="480" w:lineRule="auto"/>
        <w:jc w:val="both"/>
        <w:rPr>
          <w:rFonts w:ascii="Times New Roman" w:hAnsi="Times New Roman" w:cs="Times New Roman"/>
          <w:sz w:val="24"/>
          <w:szCs w:val="24"/>
          <w:lang w:val="en-US"/>
        </w:rPr>
      </w:pPr>
      <w:r w:rsidRPr="009C23B2">
        <w:rPr>
          <w:rFonts w:ascii="Times New Roman" w:hAnsi="Times New Roman" w:cs="Times New Roman"/>
          <w:sz w:val="24"/>
          <w:szCs w:val="24"/>
          <w:lang w:val="en-US"/>
        </w:rPr>
        <w:tab/>
        <w:t>Secara umum hutang mangrove merupakan hutan yang bisa tumbuh di atas ra</w:t>
      </w:r>
      <w:r w:rsidR="00470B8A">
        <w:rPr>
          <w:rFonts w:ascii="Times New Roman" w:hAnsi="Times New Roman" w:cs="Times New Roman"/>
          <w:sz w:val="24"/>
          <w:szCs w:val="24"/>
          <w:lang w:val="en-US"/>
        </w:rPr>
        <w:t>w</w:t>
      </w:r>
      <w:r w:rsidRPr="009C23B2">
        <w:rPr>
          <w:rFonts w:ascii="Times New Roman" w:hAnsi="Times New Roman" w:cs="Times New Roman"/>
          <w:sz w:val="24"/>
          <w:szCs w:val="24"/>
          <w:lang w:val="en-US"/>
        </w:rPr>
        <w:t>a</w:t>
      </w:r>
      <w:r w:rsidR="00470B8A">
        <w:rPr>
          <w:rFonts w:ascii="Times New Roman" w:hAnsi="Times New Roman" w:cs="Times New Roman"/>
          <w:sz w:val="24"/>
          <w:szCs w:val="24"/>
          <w:lang w:val="en-US"/>
        </w:rPr>
        <w:t>-</w:t>
      </w:r>
      <w:r w:rsidRPr="009C23B2">
        <w:rPr>
          <w:rFonts w:ascii="Times New Roman" w:hAnsi="Times New Roman" w:cs="Times New Roman"/>
          <w:sz w:val="24"/>
          <w:szCs w:val="24"/>
          <w:lang w:val="en-US"/>
        </w:rPr>
        <w:t xml:space="preserve"> ra</w:t>
      </w:r>
      <w:r w:rsidR="00470B8A">
        <w:rPr>
          <w:rFonts w:ascii="Times New Roman" w:hAnsi="Times New Roman" w:cs="Times New Roman"/>
          <w:sz w:val="24"/>
          <w:szCs w:val="24"/>
          <w:lang w:val="en-US"/>
        </w:rPr>
        <w:t xml:space="preserve">wa dan </w:t>
      </w:r>
      <w:r w:rsidRPr="009C23B2">
        <w:rPr>
          <w:rFonts w:ascii="Times New Roman" w:hAnsi="Times New Roman" w:cs="Times New Roman"/>
          <w:sz w:val="24"/>
          <w:szCs w:val="24"/>
          <w:lang w:val="en-US"/>
        </w:rPr>
        <w:t xml:space="preserve">biasanya terletak di garis pantai yang bisa mempengaruhi pasang surut air tepatnya di daerah pantai yang berkemuaraan. Menurut nyabaken (1988) definisi hutan mangrove sebagai sebutan umum yang digunakan untuk menggambarkan suatu komunitas pantai tropik yang didominasi oleh beberapa </w:t>
      </w:r>
      <w:r w:rsidRPr="009C23B2">
        <w:rPr>
          <w:rFonts w:ascii="Times New Roman" w:hAnsi="Times New Roman" w:cs="Times New Roman"/>
          <w:i/>
          <w:sz w:val="24"/>
          <w:szCs w:val="24"/>
          <w:lang w:val="en-US"/>
        </w:rPr>
        <w:t>spesies</w:t>
      </w:r>
      <w:r w:rsidRPr="009C23B2">
        <w:rPr>
          <w:rFonts w:ascii="Times New Roman" w:hAnsi="Times New Roman" w:cs="Times New Roman"/>
          <w:sz w:val="24"/>
          <w:szCs w:val="24"/>
          <w:lang w:val="en-US"/>
        </w:rPr>
        <w:t xml:space="preserve"> pohon yang khas atau semak-semak yang mempunyai kemampuan untuk tumbuh dalam perairan asin. Sedangkan menurut Soerianegara (1990) hutan mangrove mempunyai pengertian sebagai hutan yang tumbuh didaerah pantai </w:t>
      </w:r>
      <w:r w:rsidRPr="009C23B2">
        <w:rPr>
          <w:rFonts w:ascii="Times New Roman" w:hAnsi="Times New Roman" w:cs="Times New Roman"/>
          <w:sz w:val="24"/>
          <w:szCs w:val="24"/>
        </w:rPr>
        <w:t>biasanya terdapat di daearah teluk dan di muara sungai yang dicirikan oleh:</w:t>
      </w:r>
    </w:p>
    <w:p w:rsidR="003758C6" w:rsidRPr="009C23B2" w:rsidRDefault="003758C6" w:rsidP="009C392C">
      <w:pPr>
        <w:pStyle w:val="ListParagraph"/>
        <w:numPr>
          <w:ilvl w:val="0"/>
          <w:numId w:val="6"/>
        </w:numPr>
        <w:spacing w:line="480" w:lineRule="auto"/>
        <w:jc w:val="both"/>
        <w:rPr>
          <w:rFonts w:ascii="Times New Roman" w:hAnsi="Times New Roman" w:cs="Times New Roman"/>
          <w:sz w:val="24"/>
          <w:szCs w:val="24"/>
          <w:lang w:val="en-US"/>
        </w:rPr>
      </w:pPr>
      <w:r w:rsidRPr="009C23B2">
        <w:rPr>
          <w:rFonts w:ascii="Times New Roman" w:hAnsi="Times New Roman" w:cs="Times New Roman"/>
          <w:sz w:val="24"/>
          <w:szCs w:val="24"/>
        </w:rPr>
        <w:t>tidak terpengaruh iklim.</w:t>
      </w:r>
    </w:p>
    <w:p w:rsidR="003758C6" w:rsidRPr="009C23B2" w:rsidRDefault="003758C6" w:rsidP="009C392C">
      <w:pPr>
        <w:pStyle w:val="ListParagraph"/>
        <w:numPr>
          <w:ilvl w:val="0"/>
          <w:numId w:val="6"/>
        </w:numPr>
        <w:spacing w:line="480" w:lineRule="auto"/>
        <w:jc w:val="both"/>
        <w:rPr>
          <w:rFonts w:ascii="Times New Roman" w:hAnsi="Times New Roman" w:cs="Times New Roman"/>
          <w:sz w:val="24"/>
          <w:szCs w:val="24"/>
          <w:lang w:val="en-US"/>
        </w:rPr>
      </w:pPr>
      <w:r w:rsidRPr="009C23B2">
        <w:rPr>
          <w:rFonts w:ascii="Times New Roman" w:hAnsi="Times New Roman" w:cs="Times New Roman"/>
          <w:sz w:val="24"/>
          <w:szCs w:val="24"/>
        </w:rPr>
        <w:t xml:space="preserve">dipengaruhi pasang surut. </w:t>
      </w:r>
    </w:p>
    <w:p w:rsidR="003758C6" w:rsidRPr="009C23B2" w:rsidRDefault="003758C6" w:rsidP="009C392C">
      <w:pPr>
        <w:pStyle w:val="ListParagraph"/>
        <w:numPr>
          <w:ilvl w:val="0"/>
          <w:numId w:val="6"/>
        </w:numPr>
        <w:spacing w:line="480" w:lineRule="auto"/>
        <w:jc w:val="both"/>
        <w:rPr>
          <w:rFonts w:ascii="Times New Roman" w:hAnsi="Times New Roman" w:cs="Times New Roman"/>
          <w:sz w:val="24"/>
          <w:szCs w:val="24"/>
          <w:lang w:val="en-US"/>
        </w:rPr>
      </w:pPr>
      <w:r w:rsidRPr="009C23B2">
        <w:rPr>
          <w:rFonts w:ascii="Times New Roman" w:hAnsi="Times New Roman" w:cs="Times New Roman"/>
          <w:sz w:val="24"/>
          <w:szCs w:val="24"/>
        </w:rPr>
        <w:t xml:space="preserve"> tanah tergenang air laut. </w:t>
      </w:r>
    </w:p>
    <w:p w:rsidR="003758C6" w:rsidRPr="009C23B2" w:rsidRDefault="003758C6" w:rsidP="009C392C">
      <w:pPr>
        <w:pStyle w:val="ListParagraph"/>
        <w:numPr>
          <w:ilvl w:val="0"/>
          <w:numId w:val="6"/>
        </w:numPr>
        <w:spacing w:line="480" w:lineRule="auto"/>
        <w:jc w:val="both"/>
        <w:rPr>
          <w:rFonts w:ascii="Times New Roman" w:hAnsi="Times New Roman" w:cs="Times New Roman"/>
          <w:sz w:val="24"/>
          <w:szCs w:val="24"/>
          <w:lang w:val="en-US"/>
        </w:rPr>
      </w:pPr>
      <w:r w:rsidRPr="009C23B2">
        <w:rPr>
          <w:rFonts w:ascii="Times New Roman" w:hAnsi="Times New Roman" w:cs="Times New Roman"/>
          <w:sz w:val="24"/>
          <w:szCs w:val="24"/>
        </w:rPr>
        <w:t xml:space="preserve"> tanah rendah pantai. </w:t>
      </w:r>
    </w:p>
    <w:p w:rsidR="003758C6" w:rsidRPr="009C23B2" w:rsidRDefault="003758C6" w:rsidP="009C392C">
      <w:pPr>
        <w:pStyle w:val="ListParagraph"/>
        <w:numPr>
          <w:ilvl w:val="0"/>
          <w:numId w:val="6"/>
        </w:numPr>
        <w:spacing w:line="480" w:lineRule="auto"/>
        <w:jc w:val="both"/>
        <w:rPr>
          <w:rFonts w:ascii="Times New Roman" w:hAnsi="Times New Roman" w:cs="Times New Roman"/>
          <w:sz w:val="24"/>
          <w:szCs w:val="24"/>
          <w:lang w:val="en-US"/>
        </w:rPr>
      </w:pPr>
      <w:r w:rsidRPr="009C23B2">
        <w:rPr>
          <w:rFonts w:ascii="Times New Roman" w:hAnsi="Times New Roman" w:cs="Times New Roman"/>
          <w:sz w:val="24"/>
          <w:szCs w:val="24"/>
          <w:lang w:val="en-US"/>
        </w:rPr>
        <w:t xml:space="preserve"> </w:t>
      </w:r>
      <w:r w:rsidRPr="009C23B2">
        <w:rPr>
          <w:rFonts w:ascii="Times New Roman" w:hAnsi="Times New Roman" w:cs="Times New Roman"/>
          <w:sz w:val="24"/>
          <w:szCs w:val="24"/>
        </w:rPr>
        <w:t xml:space="preserve">hutan tidak mempunyai struktur tajuk. </w:t>
      </w:r>
    </w:p>
    <w:p w:rsidR="003758C6" w:rsidRDefault="003758C6" w:rsidP="009C392C">
      <w:pPr>
        <w:pStyle w:val="ListParagraph"/>
        <w:numPr>
          <w:ilvl w:val="0"/>
          <w:numId w:val="6"/>
        </w:numPr>
        <w:spacing w:line="480" w:lineRule="auto"/>
        <w:jc w:val="both"/>
        <w:rPr>
          <w:rFonts w:ascii="Times New Roman" w:hAnsi="Times New Roman" w:cs="Times New Roman"/>
          <w:sz w:val="24"/>
          <w:szCs w:val="24"/>
          <w:lang w:val="en-US"/>
        </w:rPr>
      </w:pPr>
      <w:r w:rsidRPr="009C23B2">
        <w:rPr>
          <w:rFonts w:ascii="Times New Roman" w:hAnsi="Times New Roman" w:cs="Times New Roman"/>
          <w:sz w:val="24"/>
          <w:szCs w:val="24"/>
        </w:rPr>
        <w:t>jenis-jenis pohonnya biasanya terd</w:t>
      </w:r>
      <w:r w:rsidRPr="006A39D8">
        <w:rPr>
          <w:rFonts w:ascii="Times New Roman" w:hAnsi="Times New Roman" w:cs="Times New Roman"/>
          <w:sz w:val="24"/>
          <w:szCs w:val="24"/>
        </w:rPr>
        <w:t>iri dari api-api</w:t>
      </w:r>
    </w:p>
    <w:p w:rsidR="003758C6" w:rsidRPr="000D6DEB" w:rsidRDefault="003758C6" w:rsidP="009C392C">
      <w:pPr>
        <w:spacing w:line="480" w:lineRule="auto"/>
        <w:jc w:val="both"/>
        <w:rPr>
          <w:rFonts w:ascii="Times New Roman" w:hAnsi="Times New Roman" w:cs="Times New Roman"/>
          <w:b/>
          <w:sz w:val="24"/>
          <w:szCs w:val="24"/>
          <w:lang w:val="en-US"/>
        </w:rPr>
      </w:pPr>
      <w:r w:rsidRPr="000D6DEB">
        <w:rPr>
          <w:rFonts w:ascii="Times New Roman" w:hAnsi="Times New Roman" w:cs="Times New Roman"/>
          <w:sz w:val="24"/>
          <w:szCs w:val="24"/>
          <w:lang w:val="en-US"/>
        </w:rPr>
        <w:t>2.3</w:t>
      </w:r>
      <w:r w:rsidR="000D6DEB" w:rsidRPr="000D6DEB">
        <w:rPr>
          <w:rFonts w:ascii="Times New Roman" w:hAnsi="Times New Roman" w:cs="Times New Roman"/>
          <w:sz w:val="24"/>
          <w:szCs w:val="24"/>
          <w:lang w:val="en-US"/>
        </w:rPr>
        <w:t>.1</w:t>
      </w:r>
      <w:r w:rsidR="000D6DEB">
        <w:rPr>
          <w:rFonts w:ascii="Times New Roman" w:hAnsi="Times New Roman" w:cs="Times New Roman"/>
          <w:b/>
          <w:sz w:val="24"/>
          <w:szCs w:val="24"/>
          <w:lang w:val="en-US"/>
        </w:rPr>
        <w:t xml:space="preserve">    </w:t>
      </w:r>
      <w:r w:rsidRPr="000D6DEB">
        <w:rPr>
          <w:rFonts w:ascii="Times New Roman" w:hAnsi="Times New Roman" w:cs="Times New Roman"/>
          <w:sz w:val="24"/>
          <w:szCs w:val="24"/>
          <w:lang w:val="en-US"/>
        </w:rPr>
        <w:t>Geografis Penangkaran Buaya Blanakan</w:t>
      </w:r>
      <w:r w:rsidRPr="000D6DEB">
        <w:rPr>
          <w:rFonts w:ascii="Times New Roman" w:hAnsi="Times New Roman" w:cs="Times New Roman"/>
          <w:b/>
          <w:sz w:val="24"/>
          <w:szCs w:val="24"/>
          <w:lang w:val="en-US"/>
        </w:rPr>
        <w:t xml:space="preserve"> </w:t>
      </w:r>
    </w:p>
    <w:p w:rsidR="003758C6" w:rsidRPr="000D6DEB" w:rsidRDefault="003758C6" w:rsidP="009C392C">
      <w:pPr>
        <w:spacing w:line="480" w:lineRule="auto"/>
        <w:ind w:left="420"/>
        <w:jc w:val="both"/>
        <w:rPr>
          <w:rFonts w:ascii="Times New Roman" w:hAnsi="Times New Roman" w:cs="Times New Roman"/>
          <w:sz w:val="24"/>
          <w:szCs w:val="24"/>
          <w:lang w:val="en-US"/>
        </w:rPr>
      </w:pPr>
      <w:r w:rsidRPr="000D6DEB">
        <w:rPr>
          <w:rFonts w:ascii="Times New Roman" w:hAnsi="Times New Roman" w:cs="Times New Roman"/>
          <w:b/>
          <w:sz w:val="24"/>
          <w:szCs w:val="24"/>
          <w:lang w:val="en-US"/>
        </w:rPr>
        <w:t xml:space="preserve">            </w:t>
      </w:r>
      <w:r w:rsidRPr="000D6DEB">
        <w:rPr>
          <w:rFonts w:ascii="Times New Roman" w:hAnsi="Times New Roman" w:cs="Times New Roman"/>
          <w:sz w:val="24"/>
          <w:szCs w:val="24"/>
          <w:lang w:val="en-US"/>
        </w:rPr>
        <w:t>Penangkaran ini berada di hutan mangrove seluas 6 hektar yang di kelola oleh Perhutani Lokasi tepatnya berada di kecamatan Blanakan, Subang bisa di capai dari ciasem, Subang maupun Cilamaya Karawang.</w:t>
      </w:r>
    </w:p>
    <w:p w:rsidR="003758C6" w:rsidRPr="003758C6" w:rsidRDefault="005819F6" w:rsidP="009C392C">
      <w:pPr>
        <w:pStyle w:val="ListParagraph"/>
        <w:spacing w:line="480" w:lineRule="auto"/>
        <w:ind w:left="780"/>
        <w:jc w:val="both"/>
        <w:rPr>
          <w:rFonts w:ascii="Times New Roman" w:hAnsi="Times New Roman" w:cs="Times New Roman"/>
          <w:sz w:val="24"/>
          <w:szCs w:val="24"/>
          <w:lang w:val="en-US"/>
        </w:rPr>
      </w:pPr>
      <w:r>
        <w:rPr>
          <w:b/>
          <w:noProof/>
          <w:lang w:val="en-US"/>
        </w:rPr>
        <w:lastRenderedPageBreak/>
        <w:pict>
          <v:rect id="Rectangle 3" o:spid="_x0000_s1038" style="position:absolute;left:0;text-align:left;margin-left:26.9pt;margin-top:-10.75pt;width:365.1pt;height:192.3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" fillcolor="white [3201]" strokecolor="black [3200]" strokeweight="2pt"/>
        </w:pict>
      </w:r>
      <w:r w:rsidR="003758C6">
        <w:rPr>
          <w:noProof/>
          <w:lang w:val="en-US"/>
        </w:rPr>
        <w:drawing>
          <wp:inline distT="0" distB="0" distL="0" distR="0">
            <wp:extent cx="4352925" cy="2114550"/>
            <wp:effectExtent l="19050" t="0" r="9525" b="0"/>
            <wp:docPr id="8" name="Picture 3" descr="gambar peta blana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peta blanakan"/>
                    <pic:cNvPicPr>
                      <a:picLocks noChangeAspect="1" noChangeArrowheads="1"/>
                    </pic:cNvPicPr>
                  </pic:nvPicPr>
                  <pic:blipFill>
                    <a:blip r:embed="rId13" cstate="print"/>
                    <a:srcRect/>
                    <a:stretch>
                      <a:fillRect/>
                    </a:stretch>
                  </pic:blipFill>
                  <pic:spPr bwMode="auto">
                    <a:xfrm>
                      <a:off x="0" y="0"/>
                      <a:ext cx="4352925" cy="2114550"/>
                    </a:xfrm>
                    <a:prstGeom prst="rect">
                      <a:avLst/>
                    </a:prstGeom>
                    <a:noFill/>
                    <a:ln w="9525">
                      <a:noFill/>
                      <a:miter lim="800000"/>
                      <a:headEnd/>
                      <a:tailEnd/>
                    </a:ln>
                  </pic:spPr>
                </pic:pic>
              </a:graphicData>
            </a:graphic>
          </wp:inline>
        </w:drawing>
      </w:r>
    </w:p>
    <w:p w:rsidR="003758C6" w:rsidRDefault="003758C6" w:rsidP="009C392C">
      <w:pPr>
        <w:pStyle w:val="ListParagraph"/>
        <w:spacing w:line="480" w:lineRule="auto"/>
        <w:ind w:left="780"/>
        <w:jc w:val="both"/>
        <w:rPr>
          <w:rFonts w:ascii="Times New Roman" w:hAnsi="Times New Roman" w:cs="Times New Roman"/>
          <w:sz w:val="24"/>
          <w:szCs w:val="24"/>
          <w:lang w:val="en-US"/>
        </w:rPr>
      </w:pPr>
      <w:r w:rsidRPr="003758C6">
        <w:rPr>
          <w:rFonts w:ascii="Times New Roman" w:hAnsi="Times New Roman" w:cs="Times New Roman"/>
          <w:sz w:val="24"/>
          <w:szCs w:val="24"/>
          <w:lang w:val="en-US"/>
        </w:rPr>
        <w:t xml:space="preserve">Gambar. </w:t>
      </w:r>
      <w:r w:rsidR="000D6DEB">
        <w:rPr>
          <w:rFonts w:ascii="Times New Roman" w:hAnsi="Times New Roman" w:cs="Times New Roman"/>
          <w:sz w:val="24"/>
          <w:szCs w:val="24"/>
          <w:lang w:val="en-US"/>
        </w:rPr>
        <w:t>6</w:t>
      </w:r>
    </w:p>
    <w:p w:rsidR="00F73E99" w:rsidRDefault="00F73E99" w:rsidP="009C392C">
      <w:pPr>
        <w:pStyle w:val="ListParagraph"/>
        <w:spacing w:line="480" w:lineRule="auto"/>
        <w:ind w:left="780"/>
        <w:jc w:val="both"/>
        <w:rPr>
          <w:rFonts w:ascii="Times New Roman" w:hAnsi="Times New Roman" w:cs="Times New Roman"/>
          <w:sz w:val="24"/>
          <w:szCs w:val="24"/>
          <w:lang w:val="en-US"/>
        </w:rPr>
      </w:pPr>
    </w:p>
    <w:p w:rsidR="00F73E99" w:rsidRDefault="00F73E99" w:rsidP="009C392C">
      <w:pPr>
        <w:pStyle w:val="ListParagraph"/>
        <w:spacing w:line="480" w:lineRule="auto"/>
        <w:ind w:left="780"/>
        <w:jc w:val="both"/>
        <w:rPr>
          <w:rFonts w:ascii="Times New Roman" w:hAnsi="Times New Roman" w:cs="Times New Roman"/>
          <w:sz w:val="24"/>
          <w:szCs w:val="24"/>
          <w:lang w:val="en-US"/>
        </w:rPr>
      </w:pPr>
    </w:p>
    <w:p w:rsidR="002E213B" w:rsidRPr="0099210D" w:rsidRDefault="002E213B" w:rsidP="009C392C">
      <w:pPr>
        <w:tabs>
          <w:tab w:val="left" w:pos="9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2.3</w:t>
      </w:r>
      <w:r w:rsidRPr="0099210D">
        <w:rPr>
          <w:rFonts w:ascii="Times New Roman" w:hAnsi="Times New Roman" w:cs="Times New Roman"/>
          <w:sz w:val="24"/>
          <w:szCs w:val="24"/>
          <w:lang w:val="en-US"/>
        </w:rPr>
        <w:t>.</w:t>
      </w:r>
      <w:r>
        <w:rPr>
          <w:rFonts w:ascii="Times New Roman" w:hAnsi="Times New Roman" w:cs="Times New Roman"/>
          <w:sz w:val="24"/>
          <w:szCs w:val="24"/>
          <w:lang w:val="en-US"/>
        </w:rPr>
        <w:t>2</w:t>
      </w:r>
      <w:r w:rsidRPr="0099210D">
        <w:rPr>
          <w:rFonts w:ascii="Times New Roman" w:hAnsi="Times New Roman" w:cs="Times New Roman"/>
          <w:sz w:val="24"/>
          <w:szCs w:val="24"/>
          <w:lang w:val="en-US"/>
        </w:rPr>
        <w:tab/>
        <w:t>Pawang</w:t>
      </w:r>
    </w:p>
    <w:p w:rsidR="002E213B" w:rsidRDefault="002E213B" w:rsidP="009C392C">
      <w:pPr>
        <w:spacing w:line="480" w:lineRule="auto"/>
        <w:jc w:val="both"/>
        <w:rPr>
          <w:rFonts w:ascii="Times New Roman" w:hAnsi="Times New Roman" w:cs="Times New Roman"/>
          <w:sz w:val="24"/>
          <w:szCs w:val="24"/>
          <w:lang w:val="en-US"/>
        </w:rPr>
      </w:pPr>
      <w:r w:rsidRPr="005C3D98">
        <w:rPr>
          <w:rFonts w:ascii="Times New Roman" w:hAnsi="Times New Roman" w:cs="Times New Roman"/>
          <w:b/>
          <w:sz w:val="24"/>
          <w:szCs w:val="24"/>
          <w:lang w:val="en-US"/>
        </w:rPr>
        <w:t xml:space="preserve">             </w:t>
      </w:r>
      <w:r>
        <w:rPr>
          <w:rFonts w:ascii="Times New Roman" w:hAnsi="Times New Roman" w:cs="Times New Roman"/>
          <w:sz w:val="24"/>
          <w:szCs w:val="24"/>
          <w:lang w:val="en-US"/>
        </w:rPr>
        <w:t>Pa</w:t>
      </w:r>
      <w:r w:rsidRPr="00154388">
        <w:rPr>
          <w:rFonts w:ascii="Times New Roman" w:hAnsi="Times New Roman" w:cs="Times New Roman"/>
          <w:sz w:val="24"/>
          <w:szCs w:val="24"/>
          <w:lang w:val="en-US"/>
        </w:rPr>
        <w:t>w</w:t>
      </w:r>
      <w:r>
        <w:rPr>
          <w:rFonts w:ascii="Times New Roman" w:hAnsi="Times New Roman" w:cs="Times New Roman"/>
          <w:sz w:val="24"/>
          <w:szCs w:val="24"/>
          <w:lang w:val="en-US"/>
        </w:rPr>
        <w:t>ang di tempat ini menurut pengunjung mereka adalah petugas yang bisa interaksi langsung dengan buaya m</w:t>
      </w:r>
      <w:r w:rsidRPr="005C3D98">
        <w:rPr>
          <w:rFonts w:ascii="Times New Roman" w:hAnsi="Times New Roman" w:cs="Times New Roman"/>
          <w:sz w:val="24"/>
          <w:szCs w:val="24"/>
          <w:lang w:val="en-US"/>
        </w:rPr>
        <w:t xml:space="preserve">enurut Kamus Besar </w:t>
      </w:r>
      <w:r>
        <w:rPr>
          <w:rFonts w:ascii="Times New Roman" w:hAnsi="Times New Roman" w:cs="Times New Roman"/>
          <w:sz w:val="24"/>
          <w:szCs w:val="24"/>
          <w:lang w:val="en-US"/>
        </w:rPr>
        <w:t xml:space="preserve">Bahasa </w:t>
      </w:r>
      <w:r w:rsidRPr="005C3D98">
        <w:rPr>
          <w:rFonts w:ascii="Times New Roman" w:hAnsi="Times New Roman" w:cs="Times New Roman"/>
          <w:sz w:val="24"/>
          <w:szCs w:val="24"/>
          <w:lang w:val="en-US"/>
        </w:rPr>
        <w:t>Indonesia pawang adalah orang yang mempunyai keahlian istimewa yang berkaitan dengan ilmu gaib, seperti dukun, mualim perahu, pemburu buaya dan penjinak ular</w:t>
      </w:r>
      <w:r>
        <w:rPr>
          <w:rFonts w:ascii="Times New Roman" w:hAnsi="Times New Roman" w:cs="Times New Roman"/>
          <w:sz w:val="24"/>
          <w:szCs w:val="24"/>
          <w:lang w:val="en-US"/>
        </w:rPr>
        <w:t>. Namun akan tetapi pawang yang berada di Blanakan Subang, ia mengakui bahwa tidak ada hal-hal semacam gaib saat interaksi dan aksinya.</w:t>
      </w:r>
    </w:p>
    <w:p w:rsidR="002E213B" w:rsidRPr="002E213B" w:rsidRDefault="002E213B" w:rsidP="009C392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5C3D98">
        <w:rPr>
          <w:rFonts w:ascii="Times New Roman" w:hAnsi="Times New Roman" w:cs="Times New Roman"/>
          <w:sz w:val="24"/>
          <w:szCs w:val="24"/>
          <w:lang w:val="en-US"/>
        </w:rPr>
        <w:t>Saat berada di dalam atraks</w:t>
      </w:r>
      <w:r>
        <w:rPr>
          <w:rFonts w:ascii="Times New Roman" w:hAnsi="Times New Roman" w:cs="Times New Roman"/>
          <w:sz w:val="24"/>
          <w:szCs w:val="24"/>
          <w:lang w:val="en-US"/>
        </w:rPr>
        <w:t xml:space="preserve">i seorang pawang hanya </w:t>
      </w:r>
      <w:r w:rsidRPr="005C3D98">
        <w:rPr>
          <w:rFonts w:ascii="Times New Roman" w:hAnsi="Times New Roman" w:cs="Times New Roman"/>
          <w:sz w:val="24"/>
          <w:szCs w:val="24"/>
          <w:lang w:val="en-US"/>
        </w:rPr>
        <w:t>mengambil s</w:t>
      </w:r>
      <w:r>
        <w:rPr>
          <w:rFonts w:ascii="Times New Roman" w:hAnsi="Times New Roman" w:cs="Times New Roman"/>
          <w:sz w:val="24"/>
          <w:szCs w:val="24"/>
          <w:lang w:val="en-US"/>
        </w:rPr>
        <w:t>e</w:t>
      </w:r>
      <w:r w:rsidRPr="005C3D98">
        <w:rPr>
          <w:rFonts w:ascii="Times New Roman" w:hAnsi="Times New Roman" w:cs="Times New Roman"/>
          <w:sz w:val="24"/>
          <w:szCs w:val="24"/>
          <w:lang w:val="en-US"/>
        </w:rPr>
        <w:t>ekor bebek dan sebuah tongkat. P</w:t>
      </w:r>
      <w:r>
        <w:rPr>
          <w:rFonts w:ascii="Times New Roman" w:hAnsi="Times New Roman" w:cs="Times New Roman"/>
          <w:sz w:val="24"/>
          <w:szCs w:val="24"/>
          <w:lang w:val="en-US"/>
        </w:rPr>
        <w:t xml:space="preserve">awang tersebut berteriak dan </w:t>
      </w:r>
      <w:r w:rsidRPr="005C3D98">
        <w:rPr>
          <w:rFonts w:ascii="Times New Roman" w:hAnsi="Times New Roman" w:cs="Times New Roman"/>
          <w:sz w:val="24"/>
          <w:szCs w:val="24"/>
          <w:lang w:val="en-US"/>
        </w:rPr>
        <w:t>memanggil buaya yang bernama Jack dan baron sambil memukul-mukul tongkat kedalam tepi air</w:t>
      </w:r>
      <w:r>
        <w:rPr>
          <w:rFonts w:ascii="Times New Roman" w:hAnsi="Times New Roman" w:cs="Times New Roman"/>
          <w:sz w:val="24"/>
          <w:szCs w:val="24"/>
          <w:lang w:val="en-US"/>
        </w:rPr>
        <w:t xml:space="preserve">. seketika muncul buaya tersebut </w:t>
      </w:r>
      <w:r w:rsidRPr="005C3D98">
        <w:rPr>
          <w:rFonts w:ascii="Times New Roman" w:hAnsi="Times New Roman" w:cs="Times New Roman"/>
          <w:sz w:val="24"/>
          <w:szCs w:val="24"/>
          <w:lang w:val="en-US"/>
        </w:rPr>
        <w:t>dan mendekat ke sisi sebelah kiri dimana pawang</w:t>
      </w:r>
      <w:r>
        <w:rPr>
          <w:rFonts w:ascii="Times New Roman" w:hAnsi="Times New Roman" w:cs="Times New Roman"/>
          <w:sz w:val="24"/>
          <w:szCs w:val="24"/>
          <w:lang w:val="en-US"/>
        </w:rPr>
        <w:t xml:space="preserve"> buaya berada. Oleh karena itu yang di gunakan saat hendak interaksi pada buaya pawang di Blanakan hanya memakai teknik dan teori saat mau interkasinya.</w:t>
      </w:r>
    </w:p>
    <w:p w:rsidR="003758C6" w:rsidRPr="009C23B2" w:rsidRDefault="000D6DEB" w:rsidP="009C392C">
      <w:pPr>
        <w:tabs>
          <w:tab w:val="left" w:pos="9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2.3.</w:t>
      </w:r>
      <w:r w:rsidR="002E213B">
        <w:rPr>
          <w:rFonts w:ascii="Times New Roman" w:hAnsi="Times New Roman" w:cs="Times New Roman"/>
          <w:sz w:val="24"/>
          <w:szCs w:val="24"/>
          <w:lang w:val="en-US"/>
        </w:rPr>
        <w:t>3</w:t>
      </w:r>
      <w:r w:rsidR="003758C6" w:rsidRPr="009C23B2">
        <w:rPr>
          <w:rFonts w:ascii="Times New Roman" w:hAnsi="Times New Roman" w:cs="Times New Roman"/>
          <w:sz w:val="24"/>
          <w:szCs w:val="24"/>
          <w:lang w:val="en-US"/>
        </w:rPr>
        <w:tab/>
        <w:t>Par</w:t>
      </w:r>
      <w:r w:rsidR="00992A64">
        <w:rPr>
          <w:rFonts w:ascii="Times New Roman" w:hAnsi="Times New Roman" w:cs="Times New Roman"/>
          <w:sz w:val="24"/>
          <w:szCs w:val="24"/>
          <w:lang w:val="en-US"/>
        </w:rPr>
        <w:t>i</w:t>
      </w:r>
      <w:r w:rsidR="003758C6" w:rsidRPr="009C23B2">
        <w:rPr>
          <w:rFonts w:ascii="Times New Roman" w:hAnsi="Times New Roman" w:cs="Times New Roman"/>
          <w:bCs/>
          <w:color w:val="222222"/>
          <w:sz w:val="24"/>
          <w:szCs w:val="24"/>
          <w:shd w:val="clear" w:color="auto" w:fill="FFFFFF"/>
        </w:rPr>
        <w:t>wisata</w:t>
      </w:r>
    </w:p>
    <w:p w:rsidR="003758C6" w:rsidRDefault="003758C6" w:rsidP="009C392C">
      <w:pPr>
        <w:tabs>
          <w:tab w:val="left" w:pos="90"/>
        </w:tabs>
        <w:spacing w:line="480" w:lineRule="auto"/>
        <w:jc w:val="both"/>
        <w:rPr>
          <w:rFonts w:ascii="Times New Roman" w:hAnsi="Times New Roman" w:cs="Times New Roman"/>
          <w:color w:val="222222"/>
          <w:sz w:val="24"/>
          <w:szCs w:val="24"/>
          <w:shd w:val="clear" w:color="auto" w:fill="FFFFFF"/>
          <w:lang w:val="en-US"/>
        </w:rPr>
      </w:pPr>
      <w:r w:rsidRPr="009C23B2">
        <w:rPr>
          <w:rFonts w:ascii="Times New Roman" w:hAnsi="Times New Roman" w:cs="Times New Roman"/>
          <w:sz w:val="24"/>
          <w:szCs w:val="24"/>
          <w:lang w:val="en-US"/>
        </w:rPr>
        <w:tab/>
      </w:r>
      <w:r w:rsidRPr="009C23B2">
        <w:rPr>
          <w:rFonts w:ascii="Times New Roman" w:hAnsi="Times New Roman" w:cs="Times New Roman"/>
          <w:sz w:val="24"/>
          <w:szCs w:val="24"/>
          <w:lang w:val="en-US"/>
        </w:rPr>
        <w:tab/>
      </w:r>
      <w:r w:rsidRPr="009C23B2">
        <w:rPr>
          <w:rFonts w:ascii="Times New Roman" w:hAnsi="Times New Roman" w:cs="Times New Roman"/>
          <w:color w:val="222222"/>
          <w:sz w:val="24"/>
          <w:szCs w:val="24"/>
          <w:shd w:val="clear" w:color="auto" w:fill="FFFFFF"/>
        </w:rPr>
        <w:t>Menurut Kamus Besar Bahasa Indonesia, pengertian </w:t>
      </w:r>
      <w:r w:rsidRPr="009C23B2">
        <w:rPr>
          <w:rFonts w:ascii="Times New Roman" w:hAnsi="Times New Roman" w:cs="Times New Roman"/>
          <w:bCs/>
          <w:color w:val="222222"/>
          <w:sz w:val="24"/>
          <w:szCs w:val="24"/>
          <w:shd w:val="clear" w:color="auto" w:fill="FFFFFF"/>
        </w:rPr>
        <w:t>wisata</w:t>
      </w:r>
      <w:r w:rsidRPr="009C23B2">
        <w:rPr>
          <w:rFonts w:ascii="Times New Roman" w:hAnsi="Times New Roman" w:cs="Times New Roman"/>
          <w:color w:val="222222"/>
          <w:sz w:val="24"/>
          <w:szCs w:val="24"/>
          <w:shd w:val="clear" w:color="auto" w:fill="FFFFFF"/>
        </w:rPr>
        <w:t> adalah bepergian</w:t>
      </w:r>
      <w:r w:rsidRPr="009C23B2">
        <w:rPr>
          <w:rFonts w:ascii="Times New Roman" w:hAnsi="Times New Roman" w:cs="Times New Roman"/>
          <w:color w:val="222222"/>
          <w:sz w:val="24"/>
          <w:szCs w:val="24"/>
          <w:shd w:val="clear" w:color="auto" w:fill="FFFFFF"/>
          <w:lang w:val="en-US"/>
        </w:rPr>
        <w:t xml:space="preserve"> </w:t>
      </w:r>
      <w:r w:rsidRPr="009C23B2">
        <w:rPr>
          <w:rFonts w:ascii="Times New Roman" w:hAnsi="Times New Roman" w:cs="Times New Roman"/>
          <w:bCs/>
          <w:color w:val="222222"/>
          <w:sz w:val="24"/>
          <w:szCs w:val="24"/>
          <w:shd w:val="clear" w:color="auto" w:fill="FFFFFF"/>
        </w:rPr>
        <w:t>secara</w:t>
      </w:r>
      <w:r w:rsidRPr="009C23B2">
        <w:rPr>
          <w:rFonts w:ascii="Times New Roman" w:hAnsi="Times New Roman" w:cs="Times New Roman"/>
          <w:color w:val="222222"/>
          <w:sz w:val="24"/>
          <w:szCs w:val="24"/>
          <w:shd w:val="clear" w:color="auto" w:fill="FFFFFF"/>
        </w:rPr>
        <w:t> bersama-sama dengan tujuan untuk bersenang-senang, menambah pengetahuan, dan lain-lain. Selain </w:t>
      </w:r>
      <w:r w:rsidRPr="009C23B2">
        <w:rPr>
          <w:rFonts w:ascii="Times New Roman" w:hAnsi="Times New Roman" w:cs="Times New Roman"/>
          <w:bCs/>
          <w:color w:val="222222"/>
          <w:sz w:val="24"/>
          <w:szCs w:val="24"/>
          <w:shd w:val="clear" w:color="auto" w:fill="FFFFFF"/>
        </w:rPr>
        <w:t>itu</w:t>
      </w:r>
      <w:r w:rsidRPr="009C23B2">
        <w:rPr>
          <w:rFonts w:ascii="Times New Roman" w:hAnsi="Times New Roman" w:cs="Times New Roman"/>
          <w:color w:val="222222"/>
          <w:sz w:val="24"/>
          <w:szCs w:val="24"/>
          <w:shd w:val="clear" w:color="auto" w:fill="FFFFFF"/>
        </w:rPr>
        <w:t> juga dapat diartikan sebagai bertamasya atau piknik.</w:t>
      </w:r>
      <w:r w:rsidRPr="009C23B2">
        <w:rPr>
          <w:rFonts w:ascii="Times New Roman" w:hAnsi="Times New Roman" w:cs="Times New Roman"/>
          <w:color w:val="222222"/>
          <w:sz w:val="24"/>
          <w:szCs w:val="24"/>
          <w:shd w:val="clear" w:color="auto" w:fill="FFFFFF"/>
          <w:lang w:val="en-US"/>
        </w:rPr>
        <w:t xml:space="preserve"> Dalam Penangkaran Buaya Blanakan subang di tempat ini menyediakan pengunjung untuk bertamasya sambil nambah pengetahuan lingkungan  sekitar seperti memahami hutan mangrove, cara pembudidayaan buaya dan bisa ineraksi langsung dengan para nelayan di muara sungai.</w:t>
      </w:r>
    </w:p>
    <w:p w:rsidR="00940293" w:rsidRDefault="00940293" w:rsidP="009C392C">
      <w:pPr>
        <w:tabs>
          <w:tab w:val="left" w:pos="90"/>
        </w:tabs>
        <w:spacing w:line="480" w:lineRule="auto"/>
        <w:jc w:val="both"/>
        <w:rPr>
          <w:rFonts w:ascii="Times New Roman" w:hAnsi="Times New Roman" w:cs="Times New Roman"/>
          <w:color w:val="222222"/>
          <w:sz w:val="24"/>
          <w:szCs w:val="24"/>
          <w:shd w:val="clear" w:color="auto" w:fill="FFFFFF"/>
          <w:lang w:val="en-US"/>
        </w:rPr>
      </w:pPr>
    </w:p>
    <w:p w:rsidR="00940293" w:rsidRDefault="00940293" w:rsidP="009C392C">
      <w:pPr>
        <w:tabs>
          <w:tab w:val="left" w:pos="90"/>
        </w:tabs>
        <w:spacing w:line="480"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2.3.4</w:t>
      </w:r>
      <w:r>
        <w:rPr>
          <w:rFonts w:ascii="Times New Roman" w:hAnsi="Times New Roman" w:cs="Times New Roman"/>
          <w:color w:val="222222"/>
          <w:sz w:val="24"/>
          <w:szCs w:val="24"/>
          <w:shd w:val="clear" w:color="auto" w:fill="FFFFFF"/>
          <w:lang w:val="en-US"/>
        </w:rPr>
        <w:tab/>
        <w:t>Bisnis</w:t>
      </w:r>
    </w:p>
    <w:p w:rsidR="00940293" w:rsidRDefault="00940293" w:rsidP="009C392C">
      <w:pPr>
        <w:tabs>
          <w:tab w:val="left" w:pos="90"/>
        </w:tabs>
        <w:spacing w:line="480" w:lineRule="auto"/>
        <w:jc w:val="both"/>
        <w:rPr>
          <w:rFonts w:ascii="Times New Roman" w:hAnsi="Times New Roman" w:cs="Times New Roman"/>
          <w:bCs/>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ab/>
      </w:r>
      <w:r>
        <w:rPr>
          <w:rFonts w:ascii="Times New Roman" w:hAnsi="Times New Roman" w:cs="Times New Roman"/>
          <w:color w:val="222222"/>
          <w:sz w:val="24"/>
          <w:szCs w:val="24"/>
          <w:shd w:val="clear" w:color="auto" w:fill="FFFFFF"/>
          <w:lang w:val="en-US"/>
        </w:rPr>
        <w:tab/>
        <w:t>Pari</w:t>
      </w:r>
      <w:r w:rsidRPr="009C23B2">
        <w:rPr>
          <w:rFonts w:ascii="Times New Roman" w:hAnsi="Times New Roman" w:cs="Times New Roman"/>
          <w:bCs/>
          <w:color w:val="222222"/>
          <w:sz w:val="24"/>
          <w:szCs w:val="24"/>
          <w:shd w:val="clear" w:color="auto" w:fill="FFFFFF"/>
        </w:rPr>
        <w:t>w</w:t>
      </w:r>
      <w:r>
        <w:rPr>
          <w:rFonts w:ascii="Times New Roman" w:hAnsi="Times New Roman" w:cs="Times New Roman"/>
          <w:bCs/>
          <w:color w:val="222222"/>
          <w:sz w:val="24"/>
          <w:szCs w:val="24"/>
          <w:shd w:val="clear" w:color="auto" w:fill="FFFFFF"/>
          <w:lang w:val="en-US"/>
        </w:rPr>
        <w:t>isata dar</w:t>
      </w:r>
      <w:r>
        <w:rPr>
          <w:rFonts w:ascii="Times New Roman" w:hAnsi="Times New Roman" w:cs="Times New Roman"/>
          <w:color w:val="222222"/>
          <w:sz w:val="24"/>
          <w:szCs w:val="24"/>
          <w:shd w:val="clear" w:color="auto" w:fill="FFFFFF"/>
          <w:lang w:val="en-US"/>
        </w:rPr>
        <w:t xml:space="preserve">i sudut pandang bisnis ialah untuk </w:t>
      </w:r>
      <w:r w:rsidR="00F505EB">
        <w:rPr>
          <w:rFonts w:ascii="Times New Roman" w:hAnsi="Times New Roman" w:cs="Times New Roman"/>
          <w:color w:val="222222"/>
          <w:sz w:val="24"/>
          <w:szCs w:val="24"/>
          <w:shd w:val="clear" w:color="auto" w:fill="FFFFFF"/>
          <w:lang w:val="en-US"/>
        </w:rPr>
        <w:t xml:space="preserve">memfokuskan pada kaitan barang dan jasa hingga bisa memfasilitasi perjalanan </w:t>
      </w:r>
      <w:r w:rsidR="00F505EB" w:rsidRPr="009C23B2">
        <w:rPr>
          <w:rFonts w:ascii="Times New Roman" w:hAnsi="Times New Roman" w:cs="Times New Roman"/>
          <w:bCs/>
          <w:color w:val="222222"/>
          <w:sz w:val="24"/>
          <w:szCs w:val="24"/>
          <w:shd w:val="clear" w:color="auto" w:fill="FFFFFF"/>
        </w:rPr>
        <w:t>w</w:t>
      </w:r>
      <w:r w:rsidR="00F505EB">
        <w:rPr>
          <w:rFonts w:ascii="Times New Roman" w:hAnsi="Times New Roman" w:cs="Times New Roman"/>
          <w:bCs/>
          <w:color w:val="222222"/>
          <w:sz w:val="24"/>
          <w:szCs w:val="24"/>
          <w:shd w:val="clear" w:color="auto" w:fill="FFFFFF"/>
          <w:lang w:val="en-US"/>
        </w:rPr>
        <w:t xml:space="preserve">isata secara </w:t>
      </w:r>
      <w:r w:rsidR="00D16B74">
        <w:rPr>
          <w:rFonts w:ascii="Times New Roman" w:hAnsi="Times New Roman" w:cs="Times New Roman"/>
          <w:bCs/>
          <w:color w:val="222222"/>
          <w:sz w:val="24"/>
          <w:szCs w:val="24"/>
          <w:shd w:val="clear" w:color="auto" w:fill="FFFFFF"/>
          <w:lang w:val="en-US"/>
        </w:rPr>
        <w:t xml:space="preserve">bersamaan. Menurut </w:t>
      </w:r>
      <w:r w:rsidR="00D16B74" w:rsidRPr="00D16B74">
        <w:rPr>
          <w:rFonts w:ascii="Times New Roman" w:hAnsi="Times New Roman" w:cs="Times New Roman"/>
          <w:bCs/>
          <w:i/>
          <w:color w:val="222222"/>
          <w:sz w:val="24"/>
          <w:szCs w:val="24"/>
          <w:shd w:val="clear" w:color="auto" w:fill="FFFFFF"/>
          <w:lang w:val="en-US"/>
        </w:rPr>
        <w:t>smith</w:t>
      </w:r>
      <w:r w:rsidR="00F505EB" w:rsidRPr="00D16B74">
        <w:rPr>
          <w:rFonts w:ascii="Times New Roman" w:hAnsi="Times New Roman" w:cs="Times New Roman"/>
          <w:i/>
          <w:color w:val="222222"/>
          <w:sz w:val="24"/>
          <w:szCs w:val="24"/>
          <w:shd w:val="clear" w:color="auto" w:fill="FFFFFF"/>
          <w:lang w:val="en-US"/>
        </w:rPr>
        <w:t xml:space="preserve"> </w:t>
      </w:r>
      <w:r w:rsidR="00D16B74" w:rsidRPr="00D16B74">
        <w:rPr>
          <w:rFonts w:ascii="Times New Roman" w:hAnsi="Times New Roman" w:cs="Times New Roman"/>
          <w:color w:val="000000"/>
          <w:sz w:val="24"/>
          <w:szCs w:val="24"/>
          <w:shd w:val="clear" w:color="auto" w:fill="FFFFFF"/>
        </w:rPr>
        <w:t>(</w:t>
      </w:r>
      <w:r w:rsidR="00D16B74" w:rsidRPr="00D16B74">
        <w:rPr>
          <w:rFonts w:ascii="Times New Roman" w:hAnsi="Times New Roman" w:cs="Times New Roman"/>
          <w:i/>
          <w:color w:val="000000"/>
          <w:sz w:val="24"/>
          <w:szCs w:val="24"/>
          <w:shd w:val="clear" w:color="auto" w:fill="FFFFFF"/>
        </w:rPr>
        <w:t>Seaton</w:t>
      </w:r>
      <w:r w:rsidR="00D16B74" w:rsidRPr="00D16B74">
        <w:rPr>
          <w:rFonts w:ascii="Times New Roman" w:hAnsi="Times New Roman" w:cs="Times New Roman"/>
          <w:color w:val="000000"/>
          <w:sz w:val="24"/>
          <w:szCs w:val="24"/>
          <w:shd w:val="clear" w:color="auto" w:fill="FFFFFF"/>
        </w:rPr>
        <w:t xml:space="preserve"> dan </w:t>
      </w:r>
      <w:r w:rsidR="00D16B74" w:rsidRPr="00D16B74">
        <w:rPr>
          <w:rFonts w:ascii="Times New Roman" w:hAnsi="Times New Roman" w:cs="Times New Roman"/>
          <w:i/>
          <w:color w:val="000000"/>
          <w:sz w:val="24"/>
          <w:szCs w:val="24"/>
          <w:shd w:val="clear" w:color="auto" w:fill="FFFFFF"/>
        </w:rPr>
        <w:t>Bennett</w:t>
      </w:r>
      <w:r w:rsidR="00D16B74" w:rsidRPr="00D16B74">
        <w:rPr>
          <w:rFonts w:ascii="Times New Roman" w:hAnsi="Times New Roman" w:cs="Times New Roman"/>
          <w:color w:val="000000"/>
          <w:sz w:val="24"/>
          <w:szCs w:val="24"/>
          <w:shd w:val="clear" w:color="auto" w:fill="FFFFFF"/>
        </w:rPr>
        <w:t xml:space="preserve"> 1996)</w:t>
      </w:r>
      <w:r w:rsidR="00D16B74">
        <w:rPr>
          <w:rFonts w:ascii="Times New Roman" w:hAnsi="Times New Roman" w:cs="Times New Roman"/>
          <w:color w:val="000000"/>
          <w:sz w:val="24"/>
          <w:szCs w:val="24"/>
          <w:shd w:val="clear" w:color="auto" w:fill="FFFFFF"/>
          <w:lang w:val="en-US"/>
        </w:rPr>
        <w:t xml:space="preserve"> mendefinisikan pari</w:t>
      </w:r>
      <w:r w:rsidR="00D16B74" w:rsidRPr="009C23B2">
        <w:rPr>
          <w:rFonts w:ascii="Times New Roman" w:hAnsi="Times New Roman" w:cs="Times New Roman"/>
          <w:bCs/>
          <w:color w:val="222222"/>
          <w:sz w:val="24"/>
          <w:szCs w:val="24"/>
          <w:shd w:val="clear" w:color="auto" w:fill="FFFFFF"/>
        </w:rPr>
        <w:t>w</w:t>
      </w:r>
      <w:r w:rsidR="00D16B74">
        <w:rPr>
          <w:rFonts w:ascii="Times New Roman" w:hAnsi="Times New Roman" w:cs="Times New Roman"/>
          <w:bCs/>
          <w:color w:val="222222"/>
          <w:sz w:val="24"/>
          <w:szCs w:val="24"/>
          <w:shd w:val="clear" w:color="auto" w:fill="FFFFFF"/>
          <w:lang w:val="en-US"/>
        </w:rPr>
        <w:t xml:space="preserve">isata sebagai kumpulan usaha yang menyediakan barang </w:t>
      </w:r>
      <w:r w:rsidR="00F320A7">
        <w:rPr>
          <w:rFonts w:ascii="Times New Roman" w:hAnsi="Times New Roman" w:cs="Times New Roman"/>
          <w:bCs/>
          <w:color w:val="222222"/>
          <w:sz w:val="24"/>
          <w:szCs w:val="24"/>
          <w:shd w:val="clear" w:color="auto" w:fill="FFFFFF"/>
          <w:lang w:val="en-US"/>
        </w:rPr>
        <w:t xml:space="preserve">dan jasa untuk memfasilitasi kegiatan bisnis, bersenang-senang dan memanfaatkan </w:t>
      </w:r>
      <w:r w:rsidR="00F320A7" w:rsidRPr="009C23B2">
        <w:rPr>
          <w:rFonts w:ascii="Times New Roman" w:hAnsi="Times New Roman" w:cs="Times New Roman"/>
          <w:bCs/>
          <w:color w:val="222222"/>
          <w:sz w:val="24"/>
          <w:szCs w:val="24"/>
          <w:shd w:val="clear" w:color="auto" w:fill="FFFFFF"/>
        </w:rPr>
        <w:t>w</w:t>
      </w:r>
      <w:r w:rsidR="00F320A7">
        <w:rPr>
          <w:rFonts w:ascii="Times New Roman" w:hAnsi="Times New Roman" w:cs="Times New Roman"/>
          <w:bCs/>
          <w:color w:val="222222"/>
          <w:sz w:val="24"/>
          <w:szCs w:val="24"/>
          <w:shd w:val="clear" w:color="auto" w:fill="FFFFFF"/>
          <w:lang w:val="en-US"/>
        </w:rPr>
        <w:t>aktu luang yang d lakukan jauh dari lingkungan tempat tinggalnya.</w:t>
      </w:r>
    </w:p>
    <w:p w:rsidR="00F320A7" w:rsidRDefault="00965989" w:rsidP="009C392C">
      <w:pPr>
        <w:tabs>
          <w:tab w:val="left" w:pos="90"/>
        </w:tabs>
        <w:spacing w:line="480" w:lineRule="auto"/>
        <w:jc w:val="both"/>
        <w:rPr>
          <w:rFonts w:ascii="Times New Roman" w:hAnsi="Times New Roman" w:cs="Times New Roman"/>
          <w:bCs/>
          <w:color w:val="222222"/>
          <w:sz w:val="24"/>
          <w:szCs w:val="24"/>
          <w:shd w:val="clear" w:color="auto" w:fill="FFFFFF"/>
          <w:lang w:val="en-US"/>
        </w:rPr>
      </w:pPr>
      <w:r>
        <w:rPr>
          <w:rFonts w:ascii="Times New Roman" w:hAnsi="Times New Roman" w:cs="Times New Roman"/>
          <w:bCs/>
          <w:color w:val="222222"/>
          <w:sz w:val="24"/>
          <w:szCs w:val="24"/>
          <w:shd w:val="clear" w:color="auto" w:fill="FFFFFF"/>
          <w:lang w:val="en-US"/>
        </w:rPr>
        <w:tab/>
        <w:t>2.3.5</w:t>
      </w:r>
      <w:r>
        <w:rPr>
          <w:rFonts w:ascii="Times New Roman" w:hAnsi="Times New Roman" w:cs="Times New Roman"/>
          <w:bCs/>
          <w:color w:val="222222"/>
          <w:sz w:val="24"/>
          <w:szCs w:val="24"/>
          <w:shd w:val="clear" w:color="auto" w:fill="FFFFFF"/>
          <w:lang w:val="en-US"/>
        </w:rPr>
        <w:tab/>
        <w:t>Edukasi</w:t>
      </w:r>
    </w:p>
    <w:p w:rsidR="00940293" w:rsidRPr="00D16B74" w:rsidRDefault="00F320A7" w:rsidP="009C392C">
      <w:pPr>
        <w:tabs>
          <w:tab w:val="left" w:pos="90"/>
        </w:tabs>
        <w:spacing w:line="480"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bCs/>
          <w:color w:val="222222"/>
          <w:sz w:val="24"/>
          <w:szCs w:val="24"/>
          <w:shd w:val="clear" w:color="auto" w:fill="FFFFFF"/>
          <w:lang w:val="en-US"/>
        </w:rPr>
        <w:tab/>
      </w:r>
      <w:r>
        <w:rPr>
          <w:rFonts w:ascii="Times New Roman" w:hAnsi="Times New Roman" w:cs="Times New Roman"/>
          <w:bCs/>
          <w:color w:val="222222"/>
          <w:sz w:val="24"/>
          <w:szCs w:val="24"/>
          <w:shd w:val="clear" w:color="auto" w:fill="FFFFFF"/>
          <w:lang w:val="en-US"/>
        </w:rPr>
        <w:tab/>
        <w:t xml:space="preserve">Menurut jafar (Gartner 1996) </w:t>
      </w:r>
      <w:r w:rsidR="00A71E9A">
        <w:rPr>
          <w:rFonts w:ascii="Times New Roman" w:hAnsi="Times New Roman" w:cs="Times New Roman"/>
          <w:bCs/>
          <w:color w:val="222222"/>
          <w:sz w:val="24"/>
          <w:szCs w:val="24"/>
          <w:shd w:val="clear" w:color="auto" w:fill="FFFFFF"/>
          <w:lang w:val="en-US"/>
        </w:rPr>
        <w:t>mendefinisikan  pari</w:t>
      </w:r>
      <w:r w:rsidR="00A71E9A" w:rsidRPr="009C23B2">
        <w:rPr>
          <w:rFonts w:ascii="Times New Roman" w:hAnsi="Times New Roman" w:cs="Times New Roman"/>
          <w:bCs/>
          <w:color w:val="222222"/>
          <w:sz w:val="24"/>
          <w:szCs w:val="24"/>
          <w:shd w:val="clear" w:color="auto" w:fill="FFFFFF"/>
        </w:rPr>
        <w:t>w</w:t>
      </w:r>
      <w:r w:rsidR="00A71E9A">
        <w:rPr>
          <w:rFonts w:ascii="Times New Roman" w:hAnsi="Times New Roman" w:cs="Times New Roman"/>
          <w:bCs/>
          <w:color w:val="222222"/>
          <w:sz w:val="24"/>
          <w:szCs w:val="24"/>
          <w:shd w:val="clear" w:color="auto" w:fill="FFFFFF"/>
          <w:lang w:val="en-US"/>
        </w:rPr>
        <w:t>isata ialah sebagai studi yang mempelajari perjalanan manusia keluar dari lingkungannya, juga termasuk yang merespon kebutuhan manusia yang melakukan perjalanan, lebih jauh lagi dampak yng di timbulkan oleh pelaku perjalanan maupun industrti terhadap lingkungan sosial budaya, ekonomi, maupun lingkungan fisik setempat.</w:t>
      </w:r>
    </w:p>
    <w:p w:rsidR="003758C6" w:rsidRPr="009C23B2" w:rsidRDefault="000D6DEB" w:rsidP="009C392C">
      <w:pPr>
        <w:tabs>
          <w:tab w:val="left" w:pos="90"/>
        </w:tabs>
        <w:spacing w:line="480"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lastRenderedPageBreak/>
        <w:t>2.3.</w:t>
      </w:r>
      <w:r w:rsidR="00A71E9A">
        <w:rPr>
          <w:rFonts w:ascii="Times New Roman" w:hAnsi="Times New Roman" w:cs="Times New Roman"/>
          <w:color w:val="222222"/>
          <w:sz w:val="24"/>
          <w:szCs w:val="24"/>
          <w:shd w:val="clear" w:color="auto" w:fill="FFFFFF"/>
          <w:lang w:val="en-US"/>
        </w:rPr>
        <w:t>6</w:t>
      </w:r>
      <w:r w:rsidR="003758C6" w:rsidRPr="009C23B2">
        <w:rPr>
          <w:rFonts w:ascii="Times New Roman" w:hAnsi="Times New Roman" w:cs="Times New Roman"/>
          <w:color w:val="222222"/>
          <w:sz w:val="24"/>
          <w:szCs w:val="24"/>
          <w:shd w:val="clear" w:color="auto" w:fill="FFFFFF"/>
          <w:lang w:val="en-US"/>
        </w:rPr>
        <w:tab/>
      </w:r>
      <w:r w:rsidR="003758C6" w:rsidRPr="009C23B2">
        <w:rPr>
          <w:rFonts w:ascii="Times New Roman" w:hAnsi="Times New Roman" w:cs="Times New Roman"/>
          <w:bCs/>
          <w:color w:val="222222"/>
          <w:sz w:val="24"/>
          <w:szCs w:val="24"/>
          <w:shd w:val="clear" w:color="auto" w:fill="FFFFFF"/>
        </w:rPr>
        <w:t>Ekowisata</w:t>
      </w:r>
    </w:p>
    <w:p w:rsidR="00F73E99" w:rsidRPr="00407BE9" w:rsidRDefault="003758C6" w:rsidP="009C392C">
      <w:pPr>
        <w:tabs>
          <w:tab w:val="left" w:pos="90"/>
        </w:tabs>
        <w:spacing w:line="480" w:lineRule="auto"/>
        <w:jc w:val="both"/>
        <w:rPr>
          <w:rFonts w:ascii="Times New Roman" w:hAnsi="Times New Roman" w:cs="Times New Roman"/>
          <w:sz w:val="24"/>
          <w:szCs w:val="24"/>
          <w:lang w:val="en-US"/>
        </w:rPr>
      </w:pPr>
      <w:r w:rsidRPr="009C23B2">
        <w:rPr>
          <w:rFonts w:ascii="Arial" w:hAnsi="Arial" w:cs="Arial"/>
          <w:b/>
          <w:bCs/>
          <w:color w:val="222222"/>
          <w:sz w:val="24"/>
          <w:szCs w:val="24"/>
          <w:shd w:val="clear" w:color="auto" w:fill="FFFFFF"/>
          <w:lang w:val="en-US"/>
        </w:rPr>
        <w:tab/>
      </w:r>
      <w:r w:rsidRPr="009C23B2">
        <w:rPr>
          <w:rFonts w:ascii="Arial" w:hAnsi="Arial" w:cs="Arial"/>
          <w:b/>
          <w:bCs/>
          <w:color w:val="222222"/>
          <w:sz w:val="24"/>
          <w:szCs w:val="24"/>
          <w:shd w:val="clear" w:color="auto" w:fill="FFFFFF"/>
          <w:lang w:val="en-US"/>
        </w:rPr>
        <w:tab/>
      </w:r>
      <w:r w:rsidR="004E215C">
        <w:rPr>
          <w:rFonts w:ascii="Times New Roman" w:hAnsi="Times New Roman" w:cs="Times New Roman"/>
          <w:bCs/>
          <w:color w:val="222222"/>
          <w:sz w:val="24"/>
          <w:szCs w:val="24"/>
          <w:shd w:val="clear" w:color="auto" w:fill="FFFFFF"/>
          <w:lang w:val="en-US"/>
        </w:rPr>
        <w:t>Menurut Tanaya, Rudiyarto (2014) menuliskan dalam jurnalnya E</w:t>
      </w:r>
      <w:r w:rsidRPr="009C23B2">
        <w:rPr>
          <w:rFonts w:ascii="Times New Roman" w:hAnsi="Times New Roman" w:cs="Times New Roman"/>
          <w:bCs/>
          <w:color w:val="222222"/>
          <w:sz w:val="24"/>
          <w:szCs w:val="24"/>
          <w:shd w:val="clear" w:color="auto" w:fill="FFFFFF"/>
        </w:rPr>
        <w:t>kowisata</w:t>
      </w:r>
      <w:r w:rsidRPr="009C23B2">
        <w:rPr>
          <w:rFonts w:ascii="Times New Roman" w:hAnsi="Times New Roman" w:cs="Times New Roman"/>
          <w:color w:val="222222"/>
          <w:sz w:val="24"/>
          <w:szCs w:val="24"/>
          <w:shd w:val="clear" w:color="auto" w:fill="FFFFFF"/>
        </w:rPr>
        <w:t xml:space="preserve"> atau </w:t>
      </w:r>
      <w:r w:rsidRPr="006A39D8">
        <w:rPr>
          <w:rFonts w:ascii="Times New Roman" w:hAnsi="Times New Roman" w:cs="Times New Roman"/>
          <w:i/>
          <w:color w:val="222222"/>
          <w:sz w:val="24"/>
          <w:szCs w:val="24"/>
          <w:shd w:val="clear" w:color="auto" w:fill="FFFFFF"/>
        </w:rPr>
        <w:t>ekoturisme</w:t>
      </w:r>
      <w:r w:rsidRPr="009C23B2">
        <w:rPr>
          <w:rFonts w:ascii="Times New Roman" w:hAnsi="Times New Roman" w:cs="Times New Roman"/>
          <w:color w:val="222222"/>
          <w:sz w:val="24"/>
          <w:szCs w:val="24"/>
          <w:shd w:val="clear" w:color="auto" w:fill="FFFFFF"/>
        </w:rPr>
        <w:t xml:space="preserve"> merupakan salah satu kegiatan pariwisata yang berwawasan lingkungan dengan mengutamakan aspek konservasi alam, aspek pemberdayaa</w:t>
      </w:r>
      <w:r w:rsidRPr="009C23B2">
        <w:rPr>
          <w:rFonts w:ascii="Times New Roman" w:hAnsi="Times New Roman" w:cs="Times New Roman"/>
          <w:sz w:val="24"/>
          <w:szCs w:val="24"/>
        </w:rPr>
        <w:t xml:space="preserve"> </w:t>
      </w:r>
      <w:r w:rsidRPr="009C23B2">
        <w:rPr>
          <w:rFonts w:ascii="Times New Roman" w:hAnsi="Times New Roman" w:cs="Times New Roman"/>
          <w:sz w:val="24"/>
          <w:szCs w:val="24"/>
          <w:lang w:val="en-US"/>
        </w:rPr>
        <w:t xml:space="preserve"> </w:t>
      </w:r>
      <w:r w:rsidRPr="006A39D8">
        <w:rPr>
          <w:rFonts w:ascii="Times New Roman" w:hAnsi="Times New Roman" w:cs="Times New Roman"/>
          <w:i/>
          <w:sz w:val="24"/>
          <w:szCs w:val="24"/>
        </w:rPr>
        <w:t>Dowling</w:t>
      </w:r>
      <w:r w:rsidRPr="009C23B2">
        <w:rPr>
          <w:rFonts w:ascii="Times New Roman" w:hAnsi="Times New Roman" w:cs="Times New Roman"/>
          <w:sz w:val="24"/>
          <w:szCs w:val="24"/>
        </w:rPr>
        <w:t xml:space="preserve"> (1996, dalam Hill &amp; Gale, 2009) menyatakan bahwa ekowisata dapat dilihat berdasarkan keterkaitannya dengan 5 elemen inti, yaitu bersifat alami, berkelanjutan secara ekologis, lingkungannya bersifat edukatif, menguntungkan masyarakat lokal, dan menciptakan kepuasan wisatawan. Berdasarkan definisi-definisi dari berbagai tokoh, </w:t>
      </w:r>
      <w:r w:rsidRPr="006A39D8">
        <w:rPr>
          <w:rFonts w:ascii="Times New Roman" w:hAnsi="Times New Roman" w:cs="Times New Roman"/>
          <w:i/>
          <w:sz w:val="24"/>
          <w:szCs w:val="24"/>
        </w:rPr>
        <w:t>Fennell</w:t>
      </w:r>
      <w:r w:rsidRPr="009C23B2">
        <w:rPr>
          <w:rFonts w:ascii="Times New Roman" w:hAnsi="Times New Roman" w:cs="Times New Roman"/>
          <w:sz w:val="24"/>
          <w:szCs w:val="24"/>
        </w:rPr>
        <w:t xml:space="preserve"> (2003) kemudian merangkum pengertian ekowisata sebagai sebuah bentuk berkelanjutan dari wisata berbasis sumberdaya alam yang fokus utamanya adalah pada pengalaman dan pembelajaran mengenai alam, yang dikelola dengan meminimalisir dampak, non-konsumtif, dan berorientasi lokal (kontrol, keuntungan dan skala). </w:t>
      </w:r>
      <w:r w:rsidRPr="006A39D8">
        <w:rPr>
          <w:rFonts w:ascii="Times New Roman" w:hAnsi="Times New Roman" w:cs="Times New Roman"/>
          <w:i/>
          <w:sz w:val="24"/>
          <w:szCs w:val="24"/>
        </w:rPr>
        <w:t xml:space="preserve">Goeldner </w:t>
      </w:r>
      <w:r w:rsidRPr="009C23B2">
        <w:rPr>
          <w:rFonts w:ascii="Times New Roman" w:hAnsi="Times New Roman" w:cs="Times New Roman"/>
          <w:sz w:val="24"/>
          <w:szCs w:val="24"/>
        </w:rPr>
        <w:t>(1999, dalam Butcher, 2007), menyatakan bahwa ekowisata merupakan bentuk perjalanan menuju kawasan yang masih alami yang bertujuan untuk memahami budaya dan sejarah alami dari lingkungannya, menjaga integritas ekosistem, sambil menciptakan kesempatan ekonomi untuk membuat sumber daya konservasi dan alam tersebut menguntungkan bagi masyarakat lokal. Terlihat jelas bahwa perlu adanya keuntungan yang didapatkan oleh masyarakat lokal, sehingga ekowisata harus dapat menjadi alat yang potensial untuk memperbaiki perilaku sosial masyarakat untuk tujuan konservasi lingkungan (</w:t>
      </w:r>
      <w:r w:rsidRPr="006A39D8">
        <w:rPr>
          <w:rFonts w:ascii="Times New Roman" w:hAnsi="Times New Roman" w:cs="Times New Roman"/>
          <w:i/>
          <w:sz w:val="24"/>
          <w:szCs w:val="24"/>
        </w:rPr>
        <w:t>Buckley</w:t>
      </w:r>
      <w:r w:rsidRPr="009C23B2">
        <w:rPr>
          <w:rFonts w:ascii="Times New Roman" w:hAnsi="Times New Roman" w:cs="Times New Roman"/>
          <w:sz w:val="24"/>
          <w:szCs w:val="24"/>
        </w:rPr>
        <w:t xml:space="preserve">, 2003). </w:t>
      </w:r>
      <w:r w:rsidRPr="009C23B2">
        <w:rPr>
          <w:rFonts w:ascii="Times New Roman" w:hAnsi="Times New Roman" w:cs="Times New Roman"/>
          <w:sz w:val="24"/>
          <w:szCs w:val="24"/>
          <w:lang w:val="en-US"/>
        </w:rPr>
        <w:t xml:space="preserve"> </w:t>
      </w:r>
      <w:r w:rsidRPr="009C23B2">
        <w:rPr>
          <w:rFonts w:ascii="Times New Roman" w:hAnsi="Times New Roman" w:cs="Times New Roman"/>
          <w:sz w:val="24"/>
          <w:szCs w:val="24"/>
        </w:rPr>
        <w:t xml:space="preserve">Sebagai konsep ekowisata berbasis masyarakat, pendekatan pengembangannya pasti melibatkan masyarakat, dengan alasan bahwa sektor pariwisata dapat menyediakan keuntungan ekonomis bagi masyarakat, pariwisata dapat </w:t>
      </w:r>
      <w:r w:rsidRPr="009C23B2">
        <w:rPr>
          <w:rFonts w:ascii="Times New Roman" w:hAnsi="Times New Roman" w:cs="Times New Roman"/>
          <w:sz w:val="24"/>
          <w:szCs w:val="24"/>
        </w:rPr>
        <w:lastRenderedPageBreak/>
        <w:t>menciptakan berbagai keuntungan sosial maupun budaya, serta pariwisata dapat membantu mencapai sasaran konservasi lingkungan (</w:t>
      </w:r>
      <w:r w:rsidRPr="006A39D8">
        <w:rPr>
          <w:rFonts w:ascii="Times New Roman" w:hAnsi="Times New Roman" w:cs="Times New Roman"/>
          <w:i/>
          <w:sz w:val="24"/>
          <w:szCs w:val="24"/>
        </w:rPr>
        <w:t>Inskeep</w:t>
      </w:r>
      <w:r w:rsidRPr="009C23B2">
        <w:rPr>
          <w:rFonts w:ascii="Times New Roman" w:hAnsi="Times New Roman" w:cs="Times New Roman"/>
          <w:sz w:val="24"/>
          <w:szCs w:val="24"/>
        </w:rPr>
        <w:t xml:space="preserve">, 1991; dalam </w:t>
      </w:r>
      <w:r w:rsidRPr="006A39D8">
        <w:rPr>
          <w:rFonts w:ascii="Times New Roman" w:hAnsi="Times New Roman" w:cs="Times New Roman"/>
          <w:i/>
          <w:sz w:val="24"/>
          <w:szCs w:val="24"/>
        </w:rPr>
        <w:t>Phillips</w:t>
      </w:r>
      <w:r w:rsidRPr="009C23B2">
        <w:rPr>
          <w:rFonts w:ascii="Times New Roman" w:hAnsi="Times New Roman" w:cs="Times New Roman"/>
          <w:sz w:val="24"/>
          <w:szCs w:val="24"/>
        </w:rPr>
        <w:t>, 2009), serta berprinsip derajat kontrol masyarakat yang tinggi, dan masyarakat memegang porsi besar dari keuntungannya (</w:t>
      </w:r>
      <w:r w:rsidRPr="006A39D8">
        <w:rPr>
          <w:rFonts w:ascii="Times New Roman" w:hAnsi="Times New Roman" w:cs="Times New Roman"/>
          <w:i/>
          <w:sz w:val="24"/>
          <w:szCs w:val="24"/>
        </w:rPr>
        <w:t>Jones</w:t>
      </w:r>
      <w:r w:rsidRPr="009C23B2">
        <w:rPr>
          <w:rFonts w:ascii="Times New Roman" w:hAnsi="Times New Roman" w:cs="Times New Roman"/>
          <w:sz w:val="24"/>
          <w:szCs w:val="24"/>
        </w:rPr>
        <w:t>, 2005). Pengembangan masyarakat yang diperlukan adalah dengan memberdayakan masyarakat lokal untuk lebih mengenal dan memahami permasalahan di wilayahnya, dan menemukan solusi yang tepat untuk mengatasi permasalahan tersebut (</w:t>
      </w:r>
      <w:r w:rsidRPr="006A39D8">
        <w:rPr>
          <w:rFonts w:ascii="Times New Roman" w:hAnsi="Times New Roman" w:cs="Times New Roman"/>
          <w:i/>
          <w:sz w:val="24"/>
          <w:szCs w:val="24"/>
        </w:rPr>
        <w:t>Phillips</w:t>
      </w:r>
      <w:r w:rsidRPr="009C23B2">
        <w:rPr>
          <w:rFonts w:ascii="Times New Roman" w:hAnsi="Times New Roman" w:cs="Times New Roman"/>
          <w:sz w:val="24"/>
          <w:szCs w:val="24"/>
        </w:rPr>
        <w:t xml:space="preserve">, 2009). Dengan memberdayakan masyarakat lokal, akan terwujud partisipasi yang baik antara masyarakat setempat dengan industri wisata di kawasan tersebut, dan dengan melibatkan masyarakat dalam pengambilan keputusan diharapkan akan terwujud bentuk kerjasama yang lebih baik antara masyarakat setempat dengan industri pariwisata. Konsep ekowisata berbasis masyarakat merupakan salah satu upaya pengembangan pedesaan dalam sektor pariwisata. </w:t>
      </w:r>
      <w:r w:rsidRPr="006A39D8">
        <w:rPr>
          <w:rFonts w:ascii="Times New Roman" w:hAnsi="Times New Roman" w:cs="Times New Roman"/>
          <w:i/>
          <w:sz w:val="24"/>
          <w:szCs w:val="24"/>
        </w:rPr>
        <w:t>Lane</w:t>
      </w:r>
      <w:r w:rsidRPr="009C23B2">
        <w:rPr>
          <w:rFonts w:ascii="Times New Roman" w:hAnsi="Times New Roman" w:cs="Times New Roman"/>
          <w:sz w:val="24"/>
          <w:szCs w:val="24"/>
        </w:rPr>
        <w:t xml:space="preserve"> dan </w:t>
      </w:r>
      <w:r w:rsidRPr="006A39D8">
        <w:rPr>
          <w:rFonts w:ascii="Times New Roman" w:hAnsi="Times New Roman" w:cs="Times New Roman"/>
          <w:i/>
          <w:sz w:val="24"/>
          <w:szCs w:val="24"/>
        </w:rPr>
        <w:t xml:space="preserve">Sharpley </w:t>
      </w:r>
      <w:r w:rsidRPr="009C23B2">
        <w:rPr>
          <w:rFonts w:ascii="Times New Roman" w:hAnsi="Times New Roman" w:cs="Times New Roman"/>
          <w:sz w:val="24"/>
          <w:szCs w:val="24"/>
        </w:rPr>
        <w:t xml:space="preserve">(1997, dalam </w:t>
      </w:r>
      <w:r w:rsidRPr="006A39D8">
        <w:rPr>
          <w:rFonts w:ascii="Times New Roman" w:hAnsi="Times New Roman" w:cs="Times New Roman"/>
          <w:i/>
          <w:sz w:val="24"/>
          <w:szCs w:val="24"/>
        </w:rPr>
        <w:t>Chuang</w:t>
      </w:r>
      <w:r w:rsidRPr="009C23B2">
        <w:rPr>
          <w:rFonts w:ascii="Times New Roman" w:hAnsi="Times New Roman" w:cs="Times New Roman"/>
          <w:sz w:val="24"/>
          <w:szCs w:val="24"/>
        </w:rPr>
        <w:t xml:space="preserve">, 2010) menyatakan bahwa pariwisata pedesaan dapat muncul jika ada perilaku wisata yang muncul di wilayah pedesaan, dan Roberts dan Hall (2001, dalam </w:t>
      </w:r>
      <w:r w:rsidRPr="006A39D8">
        <w:rPr>
          <w:rFonts w:ascii="Times New Roman" w:hAnsi="Times New Roman" w:cs="Times New Roman"/>
          <w:i/>
          <w:sz w:val="24"/>
          <w:szCs w:val="24"/>
        </w:rPr>
        <w:t>Chuang</w:t>
      </w:r>
      <w:r w:rsidRPr="009C23B2">
        <w:rPr>
          <w:rFonts w:ascii="Times New Roman" w:hAnsi="Times New Roman" w:cs="Times New Roman"/>
          <w:sz w:val="24"/>
          <w:szCs w:val="24"/>
        </w:rPr>
        <w:t>, 2010) menambahkan bahwa dalam pariwisata pedesaan harus ada karakteristik khusus yang dapat berupa budaya tradisional, budaya pertanian, pemandangan</w:t>
      </w:r>
      <w:r w:rsidRPr="009C23B2">
        <w:rPr>
          <w:rFonts w:ascii="Times New Roman" w:hAnsi="Times New Roman" w:cs="Times New Roman"/>
          <w:sz w:val="24"/>
          <w:szCs w:val="24"/>
          <w:lang w:val="en-US"/>
        </w:rPr>
        <w:t xml:space="preserve"> </w:t>
      </w:r>
      <w:r w:rsidRPr="009C23B2">
        <w:rPr>
          <w:rFonts w:ascii="Times New Roman" w:hAnsi="Times New Roman" w:cs="Times New Roman"/>
          <w:sz w:val="24"/>
          <w:szCs w:val="24"/>
        </w:rPr>
        <w:t xml:space="preserve">alam, dan gaya hidup yang sederhana. </w:t>
      </w:r>
      <w:r w:rsidRPr="006A39D8">
        <w:rPr>
          <w:rFonts w:ascii="Times New Roman" w:hAnsi="Times New Roman" w:cs="Times New Roman"/>
          <w:i/>
          <w:sz w:val="24"/>
          <w:szCs w:val="24"/>
        </w:rPr>
        <w:t>Universal Consensus</w:t>
      </w:r>
      <w:r w:rsidRPr="009C23B2">
        <w:rPr>
          <w:rFonts w:ascii="Times New Roman" w:hAnsi="Times New Roman" w:cs="Times New Roman"/>
          <w:sz w:val="24"/>
          <w:szCs w:val="24"/>
        </w:rPr>
        <w:t xml:space="preserve"> (dalam </w:t>
      </w:r>
      <w:r w:rsidRPr="006A39D8">
        <w:rPr>
          <w:rFonts w:ascii="Times New Roman" w:hAnsi="Times New Roman" w:cs="Times New Roman"/>
          <w:i/>
          <w:sz w:val="24"/>
          <w:szCs w:val="24"/>
        </w:rPr>
        <w:t>Fernando</w:t>
      </w:r>
      <w:r w:rsidRPr="009C23B2">
        <w:rPr>
          <w:rFonts w:ascii="Times New Roman" w:hAnsi="Times New Roman" w:cs="Times New Roman"/>
          <w:sz w:val="24"/>
          <w:szCs w:val="24"/>
        </w:rPr>
        <w:t>, 2008) menegaskan bahwa tujuan pengembangan pedesaan adalah untuk meningkatkan kualitas masyarakat pedesaan (</w:t>
      </w:r>
      <w:r w:rsidRPr="006A39D8">
        <w:rPr>
          <w:rFonts w:ascii="Times New Roman" w:hAnsi="Times New Roman" w:cs="Times New Roman"/>
          <w:i/>
          <w:sz w:val="24"/>
          <w:szCs w:val="24"/>
        </w:rPr>
        <w:t>inclusiveness of rural development</w:t>
      </w:r>
      <w:r w:rsidRPr="009C23B2">
        <w:rPr>
          <w:rFonts w:ascii="Times New Roman" w:hAnsi="Times New Roman" w:cs="Times New Roman"/>
          <w:sz w:val="24"/>
          <w:szCs w:val="24"/>
        </w:rPr>
        <w:t xml:space="preserve">), yang konsep pengembangannya terbagi menjadi 3 dimensi yang terintegrasi, yaitu dimensi ekonomi, sosial, dan politik. Kontribusi dari pengembangan ekowisata berbasis </w:t>
      </w:r>
      <w:r w:rsidRPr="009C23B2">
        <w:rPr>
          <w:rFonts w:ascii="Times New Roman" w:hAnsi="Times New Roman" w:cs="Times New Roman"/>
          <w:sz w:val="24"/>
          <w:szCs w:val="24"/>
        </w:rPr>
        <w:lastRenderedPageBreak/>
        <w:t>masyarakat terhadap pengembangan pedesaan seharusnya merata dan nyata pada ketiga dimensi tersebut</w:t>
      </w:r>
      <w:r w:rsidR="007931C8">
        <w:rPr>
          <w:rFonts w:ascii="Times New Roman" w:hAnsi="Times New Roman" w:cs="Times New Roman"/>
          <w:sz w:val="24"/>
          <w:szCs w:val="24"/>
          <w:lang w:val="en-US"/>
        </w:rPr>
        <w:t>.</w:t>
      </w:r>
    </w:p>
    <w:p w:rsidR="00B61382" w:rsidRDefault="00A71E9A" w:rsidP="009C392C">
      <w:pPr>
        <w:tabs>
          <w:tab w:val="left" w:pos="9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2.3.7</w:t>
      </w:r>
      <w:r w:rsidR="00B61382">
        <w:rPr>
          <w:rFonts w:ascii="Times New Roman" w:hAnsi="Times New Roman" w:cs="Times New Roman"/>
          <w:sz w:val="24"/>
          <w:szCs w:val="24"/>
          <w:lang w:val="en-US"/>
        </w:rPr>
        <w:tab/>
        <w:t>Pemeliharaan</w:t>
      </w:r>
      <w:r w:rsidR="006F31EF">
        <w:rPr>
          <w:rFonts w:ascii="Times New Roman" w:hAnsi="Times New Roman" w:cs="Times New Roman"/>
          <w:sz w:val="24"/>
          <w:szCs w:val="24"/>
          <w:lang w:val="en-US"/>
        </w:rPr>
        <w:t xml:space="preserve"> Buaya</w:t>
      </w:r>
    </w:p>
    <w:p w:rsidR="006F31EF" w:rsidRDefault="00CE73A6" w:rsidP="009C392C">
      <w:pPr>
        <w:shd w:val="clear" w:color="auto" w:fill="FFFFFF"/>
        <w:spacing w:line="480" w:lineRule="auto"/>
        <w:ind w:firstLine="720"/>
        <w:jc w:val="both"/>
        <w:rPr>
          <w:rFonts w:ascii="Times New Roman" w:eastAsia="Times New Roman" w:hAnsi="Times New Roman" w:cs="Times New Roman"/>
          <w:color w:val="000000"/>
          <w:spacing w:val="3"/>
          <w:sz w:val="24"/>
          <w:szCs w:val="24"/>
          <w:lang w:val="en-US"/>
        </w:rPr>
      </w:pPr>
      <w:r>
        <w:rPr>
          <w:rFonts w:ascii="Times New Roman" w:eastAsia="Times New Roman" w:hAnsi="Times New Roman" w:cs="Times New Roman"/>
          <w:color w:val="000000"/>
          <w:sz w:val="24"/>
          <w:szCs w:val="24"/>
          <w:lang w:val="en-US"/>
        </w:rPr>
        <w:t xml:space="preserve">Menurut Kurniati ( 2008 ) </w:t>
      </w:r>
      <w:r w:rsidR="006F31EF" w:rsidRPr="006F31EF">
        <w:rPr>
          <w:rFonts w:ascii="Times New Roman" w:eastAsia="Times New Roman" w:hAnsi="Times New Roman" w:cs="Times New Roman"/>
          <w:color w:val="000000"/>
          <w:sz w:val="24"/>
          <w:szCs w:val="24"/>
          <w:lang w:val="en-US"/>
        </w:rPr>
        <w:t xml:space="preserve">Keberhasilan dari pembesaran buaya diukur dari minimalnya jumlah anakan yang mati </w:t>
      </w:r>
      <w:r w:rsidR="006F31EF" w:rsidRPr="006F31EF">
        <w:rPr>
          <w:rFonts w:ascii="Times New Roman" w:eastAsia="Times New Roman" w:hAnsi="Times New Roman" w:cs="Times New Roman"/>
          <w:color w:val="000000"/>
          <w:spacing w:val="3"/>
          <w:sz w:val="24"/>
          <w:szCs w:val="24"/>
          <w:lang w:val="en-US"/>
        </w:rPr>
        <w:t>selama proses pembesaran.  Dari proses pembesaran buaya mulai dari anakan sampai pada ukuran tubuh siap potong diperlukan pemeliharaan yang optimum untuk mendapatkan hasil yang maksimum.  Pemeliharaan buaya meliputi 2 komponen, yaitu: pakan dan adaptasi</w:t>
      </w:r>
      <w:r w:rsidR="00407BE9">
        <w:rPr>
          <w:rFonts w:ascii="Times New Roman" w:eastAsia="Times New Roman" w:hAnsi="Times New Roman" w:cs="Times New Roman"/>
          <w:color w:val="000000"/>
          <w:spacing w:val="3"/>
          <w:sz w:val="24"/>
          <w:szCs w:val="24"/>
          <w:lang w:val="en-US"/>
        </w:rPr>
        <w:t>.</w:t>
      </w:r>
    </w:p>
    <w:p w:rsidR="00AC1364" w:rsidRDefault="00AC1364" w:rsidP="009C392C">
      <w:pPr>
        <w:shd w:val="clear" w:color="auto" w:fill="FFFFFF"/>
        <w:spacing w:line="480" w:lineRule="auto"/>
        <w:ind w:firstLine="720"/>
        <w:jc w:val="both"/>
        <w:rPr>
          <w:rFonts w:ascii="Times New Roman" w:eastAsia="Times New Roman" w:hAnsi="Times New Roman" w:cs="Times New Roman"/>
          <w:color w:val="000000"/>
          <w:spacing w:val="3"/>
          <w:sz w:val="24"/>
          <w:szCs w:val="24"/>
          <w:lang w:val="en-US"/>
        </w:rPr>
      </w:pPr>
    </w:p>
    <w:p w:rsidR="006F31EF" w:rsidRPr="00174ED8" w:rsidRDefault="006F31EF" w:rsidP="009C392C">
      <w:pPr>
        <w:pStyle w:val="ListParagraph"/>
        <w:numPr>
          <w:ilvl w:val="0"/>
          <w:numId w:val="13"/>
        </w:numPr>
        <w:shd w:val="clear" w:color="auto" w:fill="FFFFFF"/>
        <w:spacing w:after="0" w:line="480" w:lineRule="auto"/>
        <w:jc w:val="both"/>
        <w:rPr>
          <w:rFonts w:ascii="Times New Roman" w:eastAsia="Times New Roman" w:hAnsi="Times New Roman" w:cs="Times New Roman"/>
          <w:color w:val="000000"/>
          <w:spacing w:val="3"/>
          <w:sz w:val="24"/>
          <w:szCs w:val="24"/>
          <w:lang w:val="en-US"/>
        </w:rPr>
      </w:pPr>
      <w:r w:rsidRPr="00174ED8">
        <w:rPr>
          <w:rFonts w:ascii="Times New Roman" w:eastAsia="Times New Roman" w:hAnsi="Times New Roman" w:cs="Times New Roman"/>
          <w:color w:val="000000"/>
          <w:spacing w:val="3"/>
          <w:sz w:val="24"/>
          <w:szCs w:val="24"/>
          <w:lang w:val="en-US"/>
        </w:rPr>
        <w:t>Pakan</w:t>
      </w:r>
    </w:p>
    <w:p w:rsidR="00174ED8" w:rsidRDefault="006F31EF" w:rsidP="009C392C">
      <w:pPr>
        <w:pStyle w:val="ListParagraph"/>
        <w:shd w:val="clear" w:color="auto" w:fill="FFFFFF"/>
        <w:spacing w:after="0" w:line="480" w:lineRule="auto"/>
        <w:ind w:firstLine="720"/>
        <w:jc w:val="both"/>
        <w:rPr>
          <w:rFonts w:ascii="Times New Roman" w:eastAsia="Times New Roman" w:hAnsi="Times New Roman" w:cs="Times New Roman"/>
          <w:color w:val="000000"/>
          <w:sz w:val="24"/>
          <w:szCs w:val="24"/>
          <w:lang w:val="en-US"/>
        </w:rPr>
      </w:pPr>
      <w:r w:rsidRPr="006F31EF">
        <w:rPr>
          <w:rFonts w:ascii="Times New Roman" w:eastAsia="Times New Roman" w:hAnsi="Times New Roman" w:cs="Times New Roman"/>
          <w:color w:val="000000"/>
          <w:spacing w:val="3"/>
          <w:sz w:val="24"/>
          <w:szCs w:val="24"/>
          <w:lang w:val="en-US"/>
        </w:rPr>
        <w:t xml:space="preserve">Buaya termasuk satwa yang bersifat </w:t>
      </w:r>
      <w:r w:rsidRPr="00AC1364">
        <w:rPr>
          <w:rFonts w:ascii="Times New Roman" w:eastAsia="Times New Roman" w:hAnsi="Times New Roman" w:cs="Times New Roman"/>
          <w:i/>
          <w:color w:val="000000"/>
          <w:spacing w:val="3"/>
          <w:sz w:val="24"/>
          <w:szCs w:val="24"/>
          <w:lang w:val="en-US"/>
        </w:rPr>
        <w:t>karnivora</w:t>
      </w:r>
      <w:r w:rsidRPr="006F31EF">
        <w:rPr>
          <w:rFonts w:ascii="Times New Roman" w:eastAsia="Times New Roman" w:hAnsi="Times New Roman" w:cs="Times New Roman"/>
          <w:color w:val="000000"/>
          <w:spacing w:val="3"/>
          <w:sz w:val="24"/>
          <w:szCs w:val="24"/>
          <w:lang w:val="en-US"/>
        </w:rPr>
        <w:t xml:space="preserve">, yaitu daging merupakan komponen </w:t>
      </w:r>
      <w:r w:rsidRPr="00174ED8">
        <w:rPr>
          <w:rFonts w:ascii="Times New Roman" w:eastAsia="Times New Roman" w:hAnsi="Times New Roman" w:cs="Times New Roman"/>
          <w:color w:val="000000"/>
          <w:spacing w:val="3"/>
          <w:sz w:val="24"/>
          <w:szCs w:val="24"/>
          <w:lang w:val="en-US"/>
        </w:rPr>
        <w:t>utama dalam pakannya.  Macam pakan yang um</w:t>
      </w:r>
      <w:r w:rsidR="00AC1364">
        <w:rPr>
          <w:rFonts w:ascii="Times New Roman" w:eastAsia="Times New Roman" w:hAnsi="Times New Roman" w:cs="Times New Roman"/>
          <w:color w:val="000000"/>
          <w:spacing w:val="3"/>
          <w:sz w:val="24"/>
          <w:szCs w:val="24"/>
          <w:lang w:val="en-US"/>
        </w:rPr>
        <w:t xml:space="preserve">um diberikan pada buaya adalah </w:t>
      </w:r>
      <w:r w:rsidRPr="00174ED8">
        <w:rPr>
          <w:rFonts w:ascii="Times New Roman" w:eastAsia="Times New Roman" w:hAnsi="Times New Roman" w:cs="Times New Roman"/>
          <w:color w:val="000000"/>
          <w:spacing w:val="3"/>
          <w:sz w:val="24"/>
          <w:szCs w:val="24"/>
          <w:lang w:val="en-US"/>
        </w:rPr>
        <w:t xml:space="preserve">ikan, udang, </w:t>
      </w:r>
      <w:r w:rsidRPr="00174ED8">
        <w:rPr>
          <w:rFonts w:ascii="Times New Roman" w:eastAsia="Times New Roman" w:hAnsi="Times New Roman" w:cs="Times New Roman"/>
          <w:color w:val="000000"/>
          <w:sz w:val="24"/>
          <w:szCs w:val="24"/>
          <w:lang w:val="en-US"/>
        </w:rPr>
        <w:t xml:space="preserve">ayam, bebek, daging atau karkas babi, sapi atau mamalia ternak lainnya.  Cara pemberian pakan </w:t>
      </w:r>
      <w:r w:rsidRPr="00174ED8">
        <w:rPr>
          <w:rFonts w:ascii="Times New Roman" w:eastAsia="Times New Roman" w:hAnsi="Times New Roman" w:cs="Times New Roman"/>
          <w:color w:val="000000"/>
          <w:spacing w:val="3"/>
          <w:sz w:val="24"/>
          <w:szCs w:val="24"/>
          <w:lang w:val="en-US"/>
        </w:rPr>
        <w:t>pada buaya terbagi menjadi 2 ta</w:t>
      </w:r>
      <w:r w:rsidR="00AC1364">
        <w:rPr>
          <w:rFonts w:ascii="Times New Roman" w:eastAsia="Times New Roman" w:hAnsi="Times New Roman" w:cs="Times New Roman"/>
          <w:color w:val="000000"/>
          <w:spacing w:val="3"/>
          <w:sz w:val="24"/>
          <w:szCs w:val="24"/>
          <w:lang w:val="en-US"/>
        </w:rPr>
        <w:t xml:space="preserve">hap yang sangat berbeda, yaitu </w:t>
      </w:r>
      <w:r w:rsidRPr="00174ED8">
        <w:rPr>
          <w:rFonts w:ascii="Times New Roman" w:eastAsia="Times New Roman" w:hAnsi="Times New Roman" w:cs="Times New Roman"/>
          <w:color w:val="000000"/>
          <w:spacing w:val="3"/>
          <w:sz w:val="24"/>
          <w:szCs w:val="24"/>
          <w:lang w:val="en-US"/>
        </w:rPr>
        <w:t xml:space="preserve">pemberian pakan pada taraf anakan </w:t>
      </w:r>
      <w:r w:rsidRPr="00174ED8">
        <w:rPr>
          <w:rFonts w:ascii="Times New Roman" w:eastAsia="Times New Roman" w:hAnsi="Times New Roman" w:cs="Times New Roman"/>
          <w:color w:val="000000"/>
          <w:sz w:val="24"/>
          <w:szCs w:val="24"/>
          <w:lang w:val="en-US"/>
        </w:rPr>
        <w:t>dan pemberian pakan taraf pradewasa dan dewasa.</w:t>
      </w:r>
    </w:p>
    <w:p w:rsidR="00174ED8" w:rsidRPr="00174ED8" w:rsidRDefault="00174ED8" w:rsidP="009C392C">
      <w:pPr>
        <w:pStyle w:val="ListParagraph"/>
        <w:numPr>
          <w:ilvl w:val="0"/>
          <w:numId w:val="13"/>
        </w:numPr>
        <w:shd w:val="clear" w:color="auto" w:fill="FFFFFF"/>
        <w:spacing w:after="0" w:line="480" w:lineRule="auto"/>
        <w:jc w:val="both"/>
        <w:rPr>
          <w:rFonts w:ascii="Times New Roman" w:eastAsia="Times New Roman" w:hAnsi="Times New Roman" w:cs="Times New Roman"/>
          <w:color w:val="000000"/>
          <w:sz w:val="24"/>
          <w:szCs w:val="24"/>
          <w:lang w:val="en-US"/>
        </w:rPr>
      </w:pPr>
      <w:r w:rsidRPr="00174ED8">
        <w:rPr>
          <w:rFonts w:ascii="Times New Roman" w:eastAsia="Times New Roman" w:hAnsi="Times New Roman" w:cs="Times New Roman"/>
          <w:color w:val="000000"/>
          <w:spacing w:val="3"/>
          <w:sz w:val="24"/>
          <w:szCs w:val="24"/>
          <w:lang w:val="en-US"/>
        </w:rPr>
        <w:t xml:space="preserve">Pemberian pakan pada buaya taraf anakan </w:t>
      </w:r>
    </w:p>
    <w:p w:rsidR="001955BD" w:rsidRDefault="00174ED8" w:rsidP="009C392C">
      <w:pPr>
        <w:shd w:val="clear" w:color="auto" w:fill="FFFFFF"/>
        <w:spacing w:line="480" w:lineRule="auto"/>
        <w:ind w:left="720" w:firstLine="360"/>
        <w:jc w:val="both"/>
        <w:rPr>
          <w:rFonts w:ascii="Times New Roman" w:eastAsia="Times New Roman" w:hAnsi="Times New Roman" w:cs="Times New Roman"/>
          <w:color w:val="000000"/>
          <w:spacing w:val="3"/>
          <w:sz w:val="24"/>
          <w:szCs w:val="24"/>
          <w:lang w:val="en-US"/>
        </w:rPr>
      </w:pPr>
      <w:r w:rsidRPr="00174ED8">
        <w:rPr>
          <w:rFonts w:ascii="Times New Roman" w:eastAsia="Times New Roman" w:hAnsi="Times New Roman" w:cs="Times New Roman"/>
          <w:color w:val="000000"/>
          <w:sz w:val="24"/>
          <w:szCs w:val="24"/>
          <w:lang w:val="en-US"/>
        </w:rPr>
        <w:t xml:space="preserve">Pada taraf umur 0-6 bulan merupakan periode yang kritis pada </w:t>
      </w:r>
      <w:r w:rsidR="001955BD">
        <w:rPr>
          <w:rFonts w:ascii="Times New Roman" w:eastAsia="Times New Roman" w:hAnsi="Times New Roman" w:cs="Times New Roman"/>
          <w:color w:val="000000"/>
          <w:sz w:val="24"/>
          <w:szCs w:val="24"/>
          <w:lang w:val="en-US"/>
        </w:rPr>
        <w:t xml:space="preserve">       </w:t>
      </w:r>
      <w:r w:rsidRPr="00174ED8">
        <w:rPr>
          <w:rFonts w:ascii="Times New Roman" w:eastAsia="Times New Roman" w:hAnsi="Times New Roman" w:cs="Times New Roman"/>
          <w:color w:val="000000"/>
          <w:sz w:val="24"/>
          <w:szCs w:val="24"/>
          <w:lang w:val="en-US"/>
        </w:rPr>
        <w:t xml:space="preserve">kelangsungan hidup anakan buaya.  Pada taraf ini </w:t>
      </w:r>
      <w:r w:rsidRPr="00AC1364">
        <w:rPr>
          <w:rFonts w:ascii="Times New Roman" w:eastAsia="Times New Roman" w:hAnsi="Times New Roman" w:cs="Times New Roman"/>
          <w:i/>
          <w:color w:val="000000"/>
          <w:sz w:val="24"/>
          <w:szCs w:val="24"/>
          <w:lang w:val="en-US"/>
        </w:rPr>
        <w:t>mortalitas</w:t>
      </w:r>
      <w:r w:rsidRPr="00174ED8">
        <w:rPr>
          <w:rFonts w:ascii="Times New Roman" w:eastAsia="Times New Roman" w:hAnsi="Times New Roman" w:cs="Times New Roman"/>
          <w:color w:val="000000"/>
          <w:sz w:val="24"/>
          <w:szCs w:val="24"/>
          <w:lang w:val="en-US"/>
        </w:rPr>
        <w:t xml:space="preserve"> akan tinggi, jadi diperlukan perhatian yang </w:t>
      </w:r>
      <w:r w:rsidRPr="00174ED8">
        <w:rPr>
          <w:rFonts w:ascii="Times New Roman" w:eastAsia="Times New Roman" w:hAnsi="Times New Roman" w:cs="Times New Roman"/>
          <w:color w:val="000000"/>
          <w:spacing w:val="3"/>
          <w:sz w:val="24"/>
          <w:szCs w:val="24"/>
          <w:lang w:val="en-US"/>
        </w:rPr>
        <w:t xml:space="preserve">sangat besar.  Selama ini yang dilakukan dalam pemberian pakan pada anakan buaya yang baru menetas di </w:t>
      </w:r>
      <w:r w:rsidRPr="00174ED8">
        <w:rPr>
          <w:rFonts w:ascii="Times New Roman" w:eastAsia="Times New Roman" w:hAnsi="Times New Roman" w:cs="Times New Roman"/>
          <w:color w:val="000000"/>
          <w:spacing w:val="3"/>
          <w:sz w:val="24"/>
          <w:szCs w:val="24"/>
          <w:lang w:val="en-US"/>
        </w:rPr>
        <w:lastRenderedPageBreak/>
        <w:t xml:space="preserve">penangkaran adalah dengan meletakkan pakan di tepi kolam, tanpa memperhatikan apakah pakan tersebut terbagi rata pada semua anakan atau tidak.  </w:t>
      </w:r>
      <w:r w:rsidRPr="00174ED8">
        <w:rPr>
          <w:rFonts w:ascii="Times New Roman" w:eastAsia="Times New Roman" w:hAnsi="Times New Roman" w:cs="Times New Roman"/>
          <w:color w:val="000000"/>
          <w:sz w:val="24"/>
          <w:szCs w:val="24"/>
          <w:lang w:val="en-US"/>
        </w:rPr>
        <w:t>Di alam anakan buaya akan memilih mangsa yang</w:t>
      </w:r>
      <w:r w:rsidRPr="00174ED8">
        <w:rPr>
          <w:rFonts w:ascii="ff4" w:eastAsia="Times New Roman" w:hAnsi="ff4" w:cs="Times New Roman"/>
          <w:color w:val="000000"/>
          <w:sz w:val="57"/>
          <w:szCs w:val="57"/>
          <w:lang w:val="en-US"/>
        </w:rPr>
        <w:t xml:space="preserve"> </w:t>
      </w:r>
      <w:r w:rsidRPr="00174ED8">
        <w:rPr>
          <w:rFonts w:ascii="Times New Roman" w:eastAsia="Times New Roman" w:hAnsi="Times New Roman" w:cs="Times New Roman"/>
          <w:color w:val="000000"/>
          <w:sz w:val="24"/>
          <w:szCs w:val="24"/>
          <w:lang w:val="en-US"/>
        </w:rPr>
        <w:t xml:space="preserve">bergerak, seperti anak kodok, ikan </w:t>
      </w:r>
      <w:r w:rsidRPr="00174ED8">
        <w:rPr>
          <w:rFonts w:ascii="Times New Roman" w:eastAsia="Times New Roman" w:hAnsi="Times New Roman" w:cs="Times New Roman"/>
          <w:color w:val="000000"/>
          <w:spacing w:val="3"/>
          <w:sz w:val="24"/>
          <w:szCs w:val="24"/>
          <w:lang w:val="en-US"/>
        </w:rPr>
        <w:t xml:space="preserve">kecil atau serangga.  Dengan hanya meletakkan pakan di tepi kolam, maka pemberian </w:t>
      </w:r>
      <w:r w:rsidRPr="00174ED8">
        <w:rPr>
          <w:rFonts w:ascii="Times New Roman" w:eastAsia="Times New Roman" w:hAnsi="Times New Roman" w:cs="Times New Roman"/>
          <w:color w:val="000000"/>
          <w:sz w:val="24"/>
          <w:szCs w:val="24"/>
          <w:lang w:val="en-US"/>
        </w:rPr>
        <w:t>pakan tidak akan efektif kepada anakan buaya</w:t>
      </w:r>
      <w:r w:rsidR="000F494F">
        <w:rPr>
          <w:rFonts w:ascii="Times New Roman" w:eastAsia="Times New Roman" w:hAnsi="Times New Roman" w:cs="Times New Roman"/>
          <w:color w:val="000000"/>
          <w:sz w:val="24"/>
          <w:szCs w:val="24"/>
          <w:lang w:val="en-US"/>
        </w:rPr>
        <w:t xml:space="preserve">. </w:t>
      </w:r>
      <w:r w:rsidR="000F494F" w:rsidRPr="000F494F">
        <w:rPr>
          <w:rFonts w:ascii="Times New Roman" w:eastAsia="Times New Roman" w:hAnsi="Times New Roman" w:cs="Times New Roman"/>
          <w:color w:val="000000"/>
          <w:spacing w:val="3"/>
          <w:sz w:val="24"/>
          <w:szCs w:val="24"/>
          <w:lang w:val="en-US"/>
        </w:rPr>
        <w:t>Langkah yang paling baik d</w:t>
      </w:r>
      <w:r w:rsidR="000F494F">
        <w:rPr>
          <w:rFonts w:ascii="Times New Roman" w:eastAsia="Times New Roman" w:hAnsi="Times New Roman" w:cs="Times New Roman"/>
          <w:color w:val="000000"/>
          <w:spacing w:val="3"/>
          <w:sz w:val="24"/>
          <w:szCs w:val="24"/>
          <w:lang w:val="en-US"/>
        </w:rPr>
        <w:t xml:space="preserve">alam pemberian pakan pada taraf </w:t>
      </w:r>
      <w:r w:rsidR="000F494F" w:rsidRPr="000F494F">
        <w:rPr>
          <w:rFonts w:ascii="Times New Roman" w:eastAsia="Times New Roman" w:hAnsi="Times New Roman" w:cs="Times New Roman"/>
          <w:color w:val="000000"/>
          <w:spacing w:val="3"/>
          <w:sz w:val="24"/>
          <w:szCs w:val="24"/>
          <w:lang w:val="en-US"/>
        </w:rPr>
        <w:t xml:space="preserve">umur 0-6 bulan adalah </w:t>
      </w:r>
      <w:r w:rsidR="000F494F">
        <w:rPr>
          <w:rFonts w:ascii="Times New Roman" w:eastAsia="Times New Roman" w:hAnsi="Times New Roman" w:cs="Times New Roman"/>
          <w:color w:val="000000"/>
          <w:spacing w:val="3"/>
          <w:sz w:val="24"/>
          <w:szCs w:val="24"/>
          <w:lang w:val="en-US"/>
        </w:rPr>
        <w:t xml:space="preserve"> </w:t>
      </w:r>
      <w:r w:rsidR="000F494F" w:rsidRPr="000F494F">
        <w:rPr>
          <w:rFonts w:ascii="Times New Roman" w:eastAsia="Times New Roman" w:hAnsi="Times New Roman" w:cs="Times New Roman"/>
          <w:color w:val="000000"/>
          <w:sz w:val="24"/>
          <w:szCs w:val="24"/>
          <w:lang w:val="en-US"/>
        </w:rPr>
        <w:t xml:space="preserve">dengan cara mencacah daging sampai berukuran kecil lalu menyuapkan cacahan daging </w:t>
      </w:r>
      <w:r w:rsidR="000F494F" w:rsidRPr="000F494F">
        <w:rPr>
          <w:rFonts w:ascii="Times New Roman" w:eastAsia="Times New Roman" w:hAnsi="Times New Roman" w:cs="Times New Roman"/>
          <w:color w:val="000000"/>
          <w:spacing w:val="3"/>
          <w:sz w:val="24"/>
          <w:szCs w:val="24"/>
          <w:lang w:val="en-US"/>
        </w:rPr>
        <w:t xml:space="preserve">tersebut kepada anakan-anakan buaya satu persatu.  Pemberian pakan tidak perlu setiap hari, cukup 2 hari sekali sudah efektif pada pertumbuhan anakan buaya.  Pemberian pakan dengan cara menyuap juga akan mengajarkan kepada anakan buaya untuk kenal kepada pemeliharanya, karena dengan sering dipegang, anakan buaya tidak mudah stress terhadap gangguan lingkungan berupa </w:t>
      </w:r>
      <w:r w:rsidR="001955BD">
        <w:rPr>
          <w:rFonts w:ascii="Times New Roman" w:eastAsia="Times New Roman" w:hAnsi="Times New Roman" w:cs="Times New Roman"/>
          <w:color w:val="000000"/>
          <w:spacing w:val="3"/>
          <w:sz w:val="24"/>
          <w:szCs w:val="24"/>
          <w:lang w:val="en-US"/>
        </w:rPr>
        <w:t>suara atau gerakan lain</w:t>
      </w:r>
    </w:p>
    <w:p w:rsidR="001955BD" w:rsidRPr="001955BD" w:rsidRDefault="000F494F" w:rsidP="009C392C">
      <w:pPr>
        <w:pStyle w:val="ListParagraph"/>
        <w:numPr>
          <w:ilvl w:val="0"/>
          <w:numId w:val="13"/>
        </w:numPr>
        <w:shd w:val="clear" w:color="auto" w:fill="FFFFFF"/>
        <w:spacing w:line="480" w:lineRule="auto"/>
        <w:jc w:val="both"/>
        <w:rPr>
          <w:rFonts w:ascii="Times New Roman" w:eastAsia="Times New Roman" w:hAnsi="Times New Roman" w:cs="Times New Roman"/>
          <w:color w:val="000000"/>
          <w:spacing w:val="3"/>
          <w:sz w:val="24"/>
          <w:szCs w:val="24"/>
          <w:lang w:val="en-US"/>
        </w:rPr>
      </w:pPr>
      <w:r w:rsidRPr="001955BD">
        <w:rPr>
          <w:rFonts w:ascii="Times New Roman" w:eastAsia="Times New Roman" w:hAnsi="Times New Roman" w:cs="Times New Roman"/>
          <w:color w:val="000000"/>
          <w:sz w:val="24"/>
          <w:szCs w:val="24"/>
          <w:lang w:val="en-US"/>
        </w:rPr>
        <w:t>Pemberian pakan pada buaya taraf pradewasa dan dewasa</w:t>
      </w:r>
    </w:p>
    <w:p w:rsidR="000F494F" w:rsidRDefault="000F494F" w:rsidP="009C392C">
      <w:pPr>
        <w:pStyle w:val="ListParagraph"/>
        <w:shd w:val="clear" w:color="auto" w:fill="FFFFFF"/>
        <w:spacing w:line="480" w:lineRule="auto"/>
        <w:ind w:firstLine="720"/>
        <w:jc w:val="both"/>
        <w:rPr>
          <w:rFonts w:ascii="Times New Roman" w:eastAsia="Times New Roman" w:hAnsi="Times New Roman" w:cs="Times New Roman"/>
          <w:color w:val="000000"/>
          <w:spacing w:val="3"/>
          <w:sz w:val="24"/>
          <w:szCs w:val="24"/>
          <w:lang w:val="en-US"/>
        </w:rPr>
      </w:pPr>
      <w:r w:rsidRPr="001955BD">
        <w:rPr>
          <w:rFonts w:ascii="Times New Roman" w:eastAsia="Times New Roman" w:hAnsi="Times New Roman" w:cs="Times New Roman"/>
          <w:color w:val="000000"/>
          <w:sz w:val="24"/>
          <w:szCs w:val="24"/>
          <w:lang w:val="en-US"/>
        </w:rPr>
        <w:t xml:space="preserve"> </w:t>
      </w:r>
      <w:r w:rsidR="001955BD">
        <w:rPr>
          <w:rFonts w:ascii="Times New Roman" w:eastAsia="Times New Roman" w:hAnsi="Times New Roman" w:cs="Times New Roman"/>
          <w:color w:val="000000"/>
          <w:sz w:val="24"/>
          <w:szCs w:val="24"/>
          <w:lang w:val="en-US"/>
        </w:rPr>
        <w:t>P</w:t>
      </w:r>
      <w:r w:rsidRPr="001955BD">
        <w:rPr>
          <w:rFonts w:ascii="Times New Roman" w:eastAsia="Times New Roman" w:hAnsi="Times New Roman" w:cs="Times New Roman"/>
          <w:color w:val="000000"/>
          <w:sz w:val="24"/>
          <w:szCs w:val="24"/>
          <w:lang w:val="en-US"/>
        </w:rPr>
        <w:t xml:space="preserve">emberian pakan pada buaya taraf pradewasa dan dewasa umumnya tidak banyak </w:t>
      </w:r>
      <w:r w:rsidRPr="001955BD">
        <w:rPr>
          <w:rFonts w:ascii="Times New Roman" w:eastAsia="Times New Roman" w:hAnsi="Times New Roman" w:cs="Times New Roman"/>
          <w:color w:val="000000"/>
          <w:spacing w:val="3"/>
          <w:sz w:val="24"/>
          <w:szCs w:val="24"/>
          <w:lang w:val="en-US"/>
        </w:rPr>
        <w:t xml:space="preserve">masalah, karena pada taraf ini buaya akan memakan setiap macam pakan (mati atau hidup) yang diletakkan di bagian tepi kolam.  Peletakan pakan dalam kandang harus pada beberapa tempat, supaya pembagian pakan merata pada semua buaya.  Pemberian pakan 2 hari sekali pada buaya taraf pradewasa dan dewasa sudah memadai bagi </w:t>
      </w:r>
      <w:r w:rsidRPr="001955BD">
        <w:rPr>
          <w:rFonts w:ascii="Times New Roman" w:eastAsia="Times New Roman" w:hAnsi="Times New Roman" w:cs="Times New Roman"/>
          <w:color w:val="000000"/>
          <w:sz w:val="24"/>
          <w:szCs w:val="24"/>
          <w:lang w:val="en-US"/>
        </w:rPr>
        <w:t xml:space="preserve">pertumbuhan buaya.  Apabila sejumlah pakan yang diberikan tersisa setelah kurun </w:t>
      </w:r>
      <w:r w:rsidRPr="001955BD">
        <w:rPr>
          <w:rFonts w:ascii="Times New Roman" w:eastAsia="Times New Roman" w:hAnsi="Times New Roman" w:cs="Times New Roman"/>
          <w:color w:val="000000"/>
          <w:spacing w:val="3"/>
          <w:sz w:val="24"/>
          <w:szCs w:val="24"/>
          <w:lang w:val="en-US"/>
        </w:rPr>
        <w:t>waktu 4-5 jam tidak dimakan, maka dianggap buaya-buaya di kandang telah kenyang.</w:t>
      </w:r>
    </w:p>
    <w:p w:rsidR="00A65363" w:rsidRDefault="00A65363" w:rsidP="009C392C">
      <w:pPr>
        <w:pStyle w:val="ListParagraph"/>
        <w:numPr>
          <w:ilvl w:val="0"/>
          <w:numId w:val="13"/>
        </w:numPr>
        <w:shd w:val="clear" w:color="auto" w:fill="FFFFFF"/>
        <w:spacing w:line="480" w:lineRule="auto"/>
        <w:jc w:val="both"/>
        <w:rPr>
          <w:rFonts w:ascii="Times New Roman" w:eastAsia="Times New Roman" w:hAnsi="Times New Roman" w:cs="Times New Roman"/>
          <w:color w:val="000000"/>
          <w:spacing w:val="3"/>
          <w:sz w:val="24"/>
          <w:szCs w:val="24"/>
          <w:lang w:val="en-US"/>
        </w:rPr>
      </w:pPr>
      <w:r>
        <w:rPr>
          <w:rFonts w:ascii="Times New Roman" w:eastAsia="Times New Roman" w:hAnsi="Times New Roman" w:cs="Times New Roman"/>
          <w:color w:val="000000"/>
          <w:spacing w:val="3"/>
          <w:sz w:val="24"/>
          <w:szCs w:val="24"/>
          <w:lang w:val="en-US"/>
        </w:rPr>
        <w:lastRenderedPageBreak/>
        <w:t>Adaptasi</w:t>
      </w:r>
    </w:p>
    <w:p w:rsidR="00A65363" w:rsidRPr="00A65363" w:rsidRDefault="00A65363" w:rsidP="009C392C">
      <w:pPr>
        <w:pStyle w:val="ListParagraph"/>
        <w:shd w:val="clear" w:color="auto" w:fill="FFFFFF"/>
        <w:spacing w:line="480" w:lineRule="auto"/>
        <w:ind w:firstLine="720"/>
        <w:jc w:val="both"/>
        <w:rPr>
          <w:rFonts w:ascii="Times New Roman" w:eastAsia="Times New Roman" w:hAnsi="Times New Roman" w:cs="Times New Roman"/>
          <w:color w:val="000000"/>
          <w:spacing w:val="3"/>
          <w:sz w:val="24"/>
          <w:szCs w:val="24"/>
          <w:lang w:val="en-US"/>
        </w:rPr>
      </w:pPr>
      <w:r w:rsidRPr="00A65363">
        <w:rPr>
          <w:rFonts w:ascii="Times New Roman" w:eastAsia="Times New Roman" w:hAnsi="Times New Roman" w:cs="Times New Roman"/>
          <w:color w:val="000000"/>
          <w:spacing w:val="3"/>
          <w:sz w:val="24"/>
          <w:szCs w:val="24"/>
          <w:lang w:val="en-US"/>
        </w:rPr>
        <w:t xml:space="preserve">Pada dasarnya buaya yang hidup di alam bersifat penakut.  Sifat ini terus dibawa buaya walaupun mereka dibesarkan dalam lingkungan buatan manusia seperti penangkaran atau tempat pembesaran buaya.  Untuk mengurangi sifat takut tersebut, tahap adaptasi terhadap lingkungan baru </w:t>
      </w:r>
      <w:r w:rsidRPr="00A65363">
        <w:rPr>
          <w:rFonts w:ascii="Times New Roman" w:eastAsia="Times New Roman" w:hAnsi="Times New Roman" w:cs="Times New Roman"/>
          <w:color w:val="000000"/>
          <w:sz w:val="24"/>
          <w:szCs w:val="24"/>
          <w:lang w:val="en-US"/>
        </w:rPr>
        <w:t xml:space="preserve">sangat diperlukan untuk meminimalkan stress. </w:t>
      </w:r>
      <w:r w:rsidRPr="00A65363">
        <w:rPr>
          <w:rFonts w:ascii="Times New Roman" w:eastAsia="Times New Roman" w:hAnsi="Times New Roman" w:cs="Times New Roman"/>
          <w:color w:val="000000"/>
          <w:spacing w:val="3"/>
          <w:sz w:val="24"/>
          <w:szCs w:val="24"/>
          <w:lang w:val="en-US"/>
        </w:rPr>
        <w:t xml:space="preserve">Proses adaptasi perlu diberikan kepada buaya di tempat pembesaran yang letaknya jauh </w:t>
      </w:r>
      <w:r w:rsidRPr="00A65363">
        <w:rPr>
          <w:rFonts w:ascii="Times New Roman" w:eastAsia="Times New Roman" w:hAnsi="Times New Roman" w:cs="Times New Roman"/>
          <w:color w:val="000000"/>
          <w:sz w:val="24"/>
          <w:szCs w:val="24"/>
          <w:lang w:val="en-US"/>
        </w:rPr>
        <w:t xml:space="preserve">dari keramaian.  Adaptasi yang harus adalah membiasakan buaya dengan suara-suara gaduh dengan </w:t>
      </w:r>
      <w:r w:rsidRPr="00A65363">
        <w:rPr>
          <w:rFonts w:ascii="Times New Roman" w:eastAsia="Times New Roman" w:hAnsi="Times New Roman" w:cs="Times New Roman"/>
          <w:color w:val="000000"/>
          <w:spacing w:val="-1"/>
          <w:sz w:val="24"/>
          <w:szCs w:val="24"/>
          <w:lang w:val="en-US"/>
        </w:rPr>
        <w:t xml:space="preserve">cara mendengarkan suara musik atau radio.  Selain itu seringnya buaya ditengok oleh </w:t>
      </w:r>
      <w:r w:rsidRPr="00A65363">
        <w:rPr>
          <w:rFonts w:ascii="Times New Roman" w:eastAsia="Times New Roman" w:hAnsi="Times New Roman" w:cs="Times New Roman"/>
          <w:color w:val="000000"/>
          <w:spacing w:val="3"/>
          <w:sz w:val="24"/>
          <w:szCs w:val="24"/>
          <w:lang w:val="en-US"/>
        </w:rPr>
        <w:t>pemeliharanya akan membiasakan buaya pada kehadiran manusia di lingkungan pembesaran.</w:t>
      </w:r>
    </w:p>
    <w:p w:rsidR="00965989" w:rsidRDefault="0099210D" w:rsidP="00965989">
      <w:pPr>
        <w:pStyle w:val="ListParagraph"/>
        <w:tabs>
          <w:tab w:val="left" w:pos="990"/>
        </w:tabs>
        <w:spacing w:line="480" w:lineRule="auto"/>
        <w:ind w:left="90"/>
        <w:jc w:val="both"/>
        <w:rPr>
          <w:rFonts w:ascii="Times New Roman" w:hAnsi="Times New Roman" w:cs="Times New Roman"/>
          <w:b/>
          <w:sz w:val="24"/>
          <w:szCs w:val="24"/>
          <w:lang w:val="en-US"/>
        </w:rPr>
      </w:pPr>
      <w:r>
        <w:rPr>
          <w:rFonts w:ascii="Times New Roman" w:hAnsi="Times New Roman" w:cs="Times New Roman"/>
          <w:b/>
          <w:sz w:val="24"/>
          <w:szCs w:val="24"/>
          <w:lang w:val="en-US"/>
        </w:rPr>
        <w:t>2.4</w:t>
      </w:r>
      <w:r w:rsidR="002D6EC5">
        <w:rPr>
          <w:rFonts w:ascii="Times New Roman" w:hAnsi="Times New Roman" w:cs="Times New Roman"/>
          <w:b/>
          <w:sz w:val="24"/>
          <w:szCs w:val="24"/>
          <w:lang w:val="en-US"/>
        </w:rPr>
        <w:t xml:space="preserve">       </w:t>
      </w:r>
      <w:r w:rsidR="00965989">
        <w:rPr>
          <w:rFonts w:ascii="Times New Roman" w:hAnsi="Times New Roman" w:cs="Times New Roman"/>
          <w:b/>
          <w:sz w:val="24"/>
          <w:szCs w:val="24"/>
          <w:lang w:val="en-US"/>
        </w:rPr>
        <w:t>Fotografi</w:t>
      </w:r>
    </w:p>
    <w:p w:rsidR="00965989" w:rsidRDefault="00965989" w:rsidP="00965989">
      <w:pPr>
        <w:pStyle w:val="ListParagraph"/>
        <w:tabs>
          <w:tab w:val="left" w:pos="990"/>
        </w:tabs>
        <w:spacing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2.4.1</w:t>
      </w:r>
      <w:r>
        <w:rPr>
          <w:rFonts w:ascii="Times New Roman" w:hAnsi="Times New Roman" w:cs="Times New Roman"/>
          <w:sz w:val="24"/>
          <w:szCs w:val="24"/>
          <w:lang w:val="en-US"/>
        </w:rPr>
        <w:tab/>
        <w:t>Fotografi</w:t>
      </w:r>
    </w:p>
    <w:p w:rsidR="0037073B" w:rsidRDefault="0037073B" w:rsidP="00965989">
      <w:pPr>
        <w:pStyle w:val="ListParagraph"/>
        <w:tabs>
          <w:tab w:val="left" w:pos="990"/>
        </w:tabs>
        <w:spacing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Menurut Mahardika menuliskan </w:t>
      </w:r>
      <w:r w:rsidRPr="0037073B">
        <w:rPr>
          <w:rFonts w:ascii="Times New Roman" w:hAnsi="Times New Roman" w:cs="Times New Roman"/>
          <w:sz w:val="24"/>
          <w:szCs w:val="24"/>
        </w:rPr>
        <w:t>Barthes (1977, h.65-60) mendiskripsikan dalam sebuah foto terdapat studium dan punctum. Adapun studium adalah suatu kesan secara keseluruhan secara umum yang akan mendorong seorang pemandang segera memutuskan sebuah foto bersifat politis atau historis, indah dan tidak indah, yang sekaligus juga mengakibatkan reaksi suka atau tidak suka. Semua ini terletak dalam aspek studium sebuah foto, yaitu aspek yang membungkus sebuah foto secara menyeluruh. Studium merupakan bentuk informasi yang bersifat umum yang didapat ketika pemandang gambar atau foto tersebut mengidentifikasi sebuah objek.</w:t>
      </w:r>
      <w:r w:rsidRPr="0037073B">
        <w:t xml:space="preserve"> </w:t>
      </w:r>
      <w:r w:rsidRPr="0037073B">
        <w:rPr>
          <w:rFonts w:ascii="Times New Roman" w:hAnsi="Times New Roman" w:cs="Times New Roman"/>
          <w:sz w:val="24"/>
          <w:szCs w:val="24"/>
        </w:rPr>
        <w:t xml:space="preserve">Sebaliknya adalah punctum, yaitu fakta terinci dalam sebuah foto yang menarik dan menuntut perhatian si pemandang ketika memandang foto tersebut secara kritis, tanpa memperdulikan </w:t>
      </w:r>
      <w:r w:rsidRPr="0037073B">
        <w:rPr>
          <w:rFonts w:ascii="Times New Roman" w:hAnsi="Times New Roman" w:cs="Times New Roman"/>
          <w:sz w:val="24"/>
          <w:szCs w:val="24"/>
        </w:rPr>
        <w:lastRenderedPageBreak/>
        <w:t>studium, selain memang karena punctum akan menyeruak studium. Dalam punctum itulah terjelaskan mengapa seseorang terus menerus memandang atau mengingat sebuah foto. Punctum merupakan makna subjektif yang berhubungan dengan perasaan atau bayangan yang dialami si pemandang. Punctum lebih mengarah pada sesuatu yang tidak ada pada tampilan suatu gambar atau foto, lebih berisifat kesan. Relasi studium dan punctum ini menurut Bathes sendiri memang tidak jelas, namun dapat dihadirkan dalam proses penafsiran sebuah foto. Dua hal, studium dan punctum, merupakan hal yang tidak dapat dilepaskan dari sebuah foto karena dua hal tersebut yang akan membangun sebuah emosi dari si pemandang</w:t>
      </w:r>
      <w:r w:rsidR="001854BD">
        <w:rPr>
          <w:rFonts w:ascii="Times New Roman" w:hAnsi="Times New Roman" w:cs="Times New Roman"/>
          <w:sz w:val="24"/>
          <w:szCs w:val="24"/>
          <w:lang w:val="en-US"/>
        </w:rPr>
        <w:t>.</w:t>
      </w:r>
    </w:p>
    <w:p w:rsidR="001854BD" w:rsidRDefault="001854BD" w:rsidP="00965989">
      <w:pPr>
        <w:pStyle w:val="ListParagraph"/>
        <w:tabs>
          <w:tab w:val="left" w:pos="990"/>
        </w:tabs>
        <w:spacing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2.4.2 </w:t>
      </w:r>
      <w:r>
        <w:rPr>
          <w:rFonts w:ascii="Times New Roman" w:hAnsi="Times New Roman" w:cs="Times New Roman"/>
          <w:sz w:val="24"/>
          <w:szCs w:val="24"/>
          <w:lang w:val="en-US"/>
        </w:rPr>
        <w:tab/>
        <w:t>Fotografi Jurnalistik</w:t>
      </w:r>
    </w:p>
    <w:p w:rsidR="001854BD" w:rsidRDefault="001854BD" w:rsidP="00965989">
      <w:pPr>
        <w:pStyle w:val="ListParagraph"/>
        <w:tabs>
          <w:tab w:val="left" w:pos="990"/>
        </w:tabs>
        <w:spacing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1854BD">
        <w:rPr>
          <w:rFonts w:ascii="Times New Roman" w:hAnsi="Times New Roman" w:cs="Times New Roman"/>
          <w:sz w:val="24"/>
          <w:szCs w:val="24"/>
        </w:rPr>
        <w:t>Menurut Rahardi (2006, h.84) fotografi jurnalistik merupakan sebuah foto yang dibuat oleh fotografer (juru foto) atau jurnalis (wartawan) untuk kebutuhan penerbitan pers atau media.</w:t>
      </w:r>
      <w:r w:rsidRPr="001854BD">
        <w:rPr>
          <w:rFonts w:ascii="Times New Roman" w:hAnsi="Times New Roman" w:cs="Times New Roman"/>
          <w:sz w:val="24"/>
          <w:szCs w:val="24"/>
          <w:lang w:val="en-US"/>
        </w:rPr>
        <w:t xml:space="preserve"> </w:t>
      </w:r>
      <w:r w:rsidR="00C050BB">
        <w:rPr>
          <w:rFonts w:ascii="Times New Roman" w:hAnsi="Times New Roman" w:cs="Times New Roman"/>
          <w:sz w:val="24"/>
          <w:szCs w:val="24"/>
          <w:lang w:val="en-US"/>
        </w:rPr>
        <w:t>Sedangkan menurut Hanafi yang di maksud dengan fotografi jurnalistik yaitu kegiatan fotografi yang bertujuan merekam jurnal peristia-peristia yang menyangkut manusia. Maka dalam hal ini fotografi jurnalistik sangat mempunyai peran yang sangat penting untuk dijadikan acuan yang faktual hingga tidak bisa membuat phenomena yang bohong. Maka dari itu syarat yang umum untuk membuat fotografi jurnalistik mempersoalkan isi, memiliki keterampilan teknis</w:t>
      </w:r>
      <w:r w:rsidR="00DC03F8">
        <w:rPr>
          <w:rFonts w:ascii="Times New Roman" w:hAnsi="Times New Roman" w:cs="Times New Roman"/>
          <w:sz w:val="24"/>
          <w:szCs w:val="24"/>
          <w:lang w:val="en-US"/>
        </w:rPr>
        <w:t xml:space="preserve"> yang matang secara fotografi. </w:t>
      </w:r>
    </w:p>
    <w:p w:rsidR="00DC03F8" w:rsidRDefault="00DC03F8" w:rsidP="00965989">
      <w:pPr>
        <w:pStyle w:val="ListParagraph"/>
        <w:tabs>
          <w:tab w:val="left" w:pos="990"/>
        </w:tabs>
        <w:spacing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2.4.3</w:t>
      </w:r>
      <w:r>
        <w:rPr>
          <w:rFonts w:ascii="Times New Roman" w:hAnsi="Times New Roman" w:cs="Times New Roman"/>
          <w:sz w:val="24"/>
          <w:szCs w:val="24"/>
          <w:lang w:val="en-US"/>
        </w:rPr>
        <w:tab/>
        <w:t>Sejarah Fotografi jurnalistik</w:t>
      </w:r>
    </w:p>
    <w:p w:rsidR="00DC03F8" w:rsidRPr="00CE2D62" w:rsidRDefault="00DC03F8" w:rsidP="00965989">
      <w:pPr>
        <w:pStyle w:val="ListParagraph"/>
        <w:tabs>
          <w:tab w:val="left" w:pos="990"/>
        </w:tabs>
        <w:spacing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Sudah pada masa itu setelah media cetak yang berbentuk surat kabar muncul, kalangan masyarakat menginginkan bagaimana mendapatkan bagaimana bisa melihat peristia atau kejadian yang sangat visual </w:t>
      </w:r>
      <w:r w:rsidR="00E26D08">
        <w:rPr>
          <w:rFonts w:ascii="Times New Roman" w:hAnsi="Times New Roman" w:cs="Times New Roman"/>
          <w:sz w:val="24"/>
          <w:szCs w:val="24"/>
          <w:lang w:val="en-US"/>
        </w:rPr>
        <w:t xml:space="preserve">dalam gambar itu, harapan </w:t>
      </w:r>
      <w:r w:rsidR="00E26D08">
        <w:rPr>
          <w:rFonts w:ascii="Times New Roman" w:hAnsi="Times New Roman" w:cs="Times New Roman"/>
          <w:sz w:val="24"/>
          <w:szCs w:val="24"/>
          <w:lang w:val="en-US"/>
        </w:rPr>
        <w:lastRenderedPageBreak/>
        <w:t xml:space="preserve">itu nyata setelah kehadiran fotografi ditemukan tahun 1839 yaitu ketika Akademi Pengetahuan Ilmu Perancis pada 19 agustus </w:t>
      </w:r>
      <w:r w:rsidR="003E2387">
        <w:rPr>
          <w:rFonts w:ascii="Times New Roman" w:hAnsi="Times New Roman" w:cs="Times New Roman"/>
          <w:sz w:val="24"/>
          <w:szCs w:val="24"/>
          <w:lang w:val="en-US"/>
        </w:rPr>
        <w:t xml:space="preserve">menemukan penemuan alat gambar sinar oleh seniman </w:t>
      </w:r>
      <w:r w:rsidR="00CE2D62">
        <w:rPr>
          <w:rFonts w:ascii="Times New Roman" w:hAnsi="Times New Roman" w:cs="Times New Roman"/>
          <w:i/>
          <w:sz w:val="24"/>
          <w:szCs w:val="24"/>
          <w:lang w:val="en-US"/>
        </w:rPr>
        <w:t>Louis Jacques Dagguerre.</w:t>
      </w:r>
      <w:r w:rsidR="00CE2D62">
        <w:rPr>
          <w:rFonts w:ascii="Times New Roman" w:hAnsi="Times New Roman" w:cs="Times New Roman"/>
          <w:sz w:val="24"/>
          <w:szCs w:val="24"/>
          <w:lang w:val="en-US"/>
        </w:rPr>
        <w:t xml:space="preserve"> Alat temuan </w:t>
      </w:r>
      <w:r w:rsidR="00CE2D62">
        <w:rPr>
          <w:rFonts w:ascii="Times New Roman" w:hAnsi="Times New Roman" w:cs="Times New Roman"/>
          <w:i/>
          <w:sz w:val="24"/>
          <w:szCs w:val="24"/>
          <w:lang w:val="en-US"/>
        </w:rPr>
        <w:t xml:space="preserve">Dagguerre </w:t>
      </w:r>
      <w:r w:rsidR="00CE2D62">
        <w:rPr>
          <w:rFonts w:ascii="Times New Roman" w:hAnsi="Times New Roman" w:cs="Times New Roman"/>
          <w:sz w:val="24"/>
          <w:szCs w:val="24"/>
          <w:lang w:val="en-US"/>
        </w:rPr>
        <w:t xml:space="preserve">itu masih sederhana berupa sebuah kotak yang di berikan lensa hingga belakangnya diberikan plat logam yang sudah dilabur dengan bahan kimia tertentu. Dan alat itu di sebut </w:t>
      </w:r>
      <w:r w:rsidR="00CE2D62" w:rsidRPr="00CE2D62">
        <w:rPr>
          <w:rFonts w:ascii="Times New Roman" w:hAnsi="Times New Roman" w:cs="Times New Roman"/>
          <w:i/>
          <w:sz w:val="24"/>
          <w:szCs w:val="24"/>
          <w:lang w:val="en-US"/>
        </w:rPr>
        <w:t>Camera Obscura</w:t>
      </w:r>
      <w:r w:rsidR="00CE2D62">
        <w:rPr>
          <w:rFonts w:ascii="Times New Roman" w:hAnsi="Times New Roman" w:cs="Times New Roman"/>
          <w:sz w:val="24"/>
          <w:szCs w:val="24"/>
          <w:lang w:val="en-US"/>
        </w:rPr>
        <w:t xml:space="preserve"> atau kamar gelap, yang kemudian secara umum disebut kamera. </w:t>
      </w:r>
    </w:p>
    <w:p w:rsidR="00DC03F8" w:rsidRDefault="00CE2D62" w:rsidP="00965989">
      <w:pPr>
        <w:pStyle w:val="ListParagraph"/>
        <w:tabs>
          <w:tab w:val="left" w:pos="990"/>
        </w:tabs>
        <w:spacing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2.4.4</w:t>
      </w:r>
      <w:r>
        <w:rPr>
          <w:rFonts w:ascii="Times New Roman" w:hAnsi="Times New Roman" w:cs="Times New Roman"/>
          <w:sz w:val="24"/>
          <w:szCs w:val="24"/>
          <w:lang w:val="en-US"/>
        </w:rPr>
        <w:tab/>
      </w:r>
      <w:r w:rsidR="003D1E01">
        <w:rPr>
          <w:rFonts w:ascii="Times New Roman" w:hAnsi="Times New Roman" w:cs="Times New Roman"/>
          <w:sz w:val="24"/>
          <w:szCs w:val="24"/>
          <w:lang w:val="en-US"/>
        </w:rPr>
        <w:t>Kategori fotografi jurnalistik</w:t>
      </w:r>
    </w:p>
    <w:p w:rsidR="003D1E01" w:rsidRPr="003D1E01" w:rsidRDefault="003D1E01" w:rsidP="00965989">
      <w:pPr>
        <w:pStyle w:val="ListParagraph"/>
        <w:tabs>
          <w:tab w:val="left" w:pos="990"/>
        </w:tabs>
        <w:spacing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Pr>
          <w:rFonts w:ascii="Times New Roman" w:hAnsi="Times New Roman" w:cs="Times New Roman"/>
          <w:i/>
          <w:sz w:val="24"/>
          <w:szCs w:val="24"/>
          <w:lang w:val="en-US"/>
        </w:rPr>
        <w:t xml:space="preserve">Spot </w:t>
      </w:r>
      <w:r>
        <w:rPr>
          <w:rFonts w:ascii="Times New Roman" w:hAnsi="Times New Roman" w:cs="Times New Roman"/>
          <w:sz w:val="24"/>
          <w:szCs w:val="24"/>
          <w:lang w:val="en-US"/>
        </w:rPr>
        <w:t>ne</w:t>
      </w:r>
      <w:r w:rsidRPr="009C23B2">
        <w:rPr>
          <w:rFonts w:ascii="Times New Roman" w:hAnsi="Times New Roman" w:cs="Times New Roman"/>
          <w:bCs/>
          <w:color w:val="222222"/>
          <w:sz w:val="24"/>
          <w:szCs w:val="24"/>
          <w:shd w:val="clear" w:color="auto" w:fill="FFFFFF"/>
        </w:rPr>
        <w:t>w</w:t>
      </w:r>
    </w:p>
    <w:p w:rsidR="003D1E01" w:rsidRDefault="003D1E01" w:rsidP="00965989">
      <w:pPr>
        <w:pStyle w:val="ListParagraph"/>
        <w:tabs>
          <w:tab w:val="left" w:pos="990"/>
        </w:tabs>
        <w:spacing w:line="480" w:lineRule="auto"/>
        <w:ind w:left="90"/>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2. </w:t>
      </w:r>
      <w:r>
        <w:rPr>
          <w:rFonts w:ascii="Times New Roman" w:hAnsi="Times New Roman" w:cs="Times New Roman"/>
          <w:i/>
          <w:sz w:val="24"/>
          <w:szCs w:val="24"/>
          <w:lang w:val="en-US"/>
        </w:rPr>
        <w:t>Feature</w:t>
      </w:r>
    </w:p>
    <w:p w:rsidR="003D1E01" w:rsidRDefault="003D1E01" w:rsidP="00965989">
      <w:pPr>
        <w:pStyle w:val="ListParagraph"/>
        <w:tabs>
          <w:tab w:val="left" w:pos="990"/>
        </w:tabs>
        <w:spacing w:line="480" w:lineRule="auto"/>
        <w:ind w:left="90"/>
        <w:jc w:val="both"/>
        <w:rPr>
          <w:rFonts w:ascii="Times New Roman" w:hAnsi="Times New Roman" w:cs="Times New Roman"/>
          <w:bCs/>
          <w:color w:val="222222"/>
          <w:sz w:val="24"/>
          <w:szCs w:val="24"/>
          <w:shd w:val="clear" w:color="auto" w:fill="FFFFFF"/>
          <w:lang w:val="en-US"/>
        </w:rPr>
      </w:pPr>
      <w:r>
        <w:rPr>
          <w:rFonts w:ascii="Times New Roman" w:hAnsi="Times New Roman" w:cs="Times New Roman"/>
          <w:sz w:val="24"/>
          <w:szCs w:val="24"/>
          <w:lang w:val="en-US"/>
        </w:rPr>
        <w:t>3.</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General Ne</w:t>
      </w:r>
      <w:r w:rsidRPr="009C23B2">
        <w:rPr>
          <w:rFonts w:ascii="Times New Roman" w:hAnsi="Times New Roman" w:cs="Times New Roman"/>
          <w:bCs/>
          <w:color w:val="222222"/>
          <w:sz w:val="24"/>
          <w:szCs w:val="24"/>
          <w:shd w:val="clear" w:color="auto" w:fill="FFFFFF"/>
        </w:rPr>
        <w:t>w</w:t>
      </w:r>
      <w:r>
        <w:rPr>
          <w:rFonts w:ascii="Times New Roman" w:hAnsi="Times New Roman" w:cs="Times New Roman"/>
          <w:bCs/>
          <w:color w:val="222222"/>
          <w:sz w:val="24"/>
          <w:szCs w:val="24"/>
          <w:shd w:val="clear" w:color="auto" w:fill="FFFFFF"/>
          <w:lang w:val="en-US"/>
        </w:rPr>
        <w:t>s</w:t>
      </w:r>
    </w:p>
    <w:p w:rsidR="003D1E01" w:rsidRDefault="003D1E01" w:rsidP="00965989">
      <w:pPr>
        <w:pStyle w:val="ListParagraph"/>
        <w:tabs>
          <w:tab w:val="left" w:pos="990"/>
        </w:tabs>
        <w:spacing w:line="480" w:lineRule="auto"/>
        <w:ind w:left="90"/>
        <w:jc w:val="both"/>
        <w:rPr>
          <w:rFonts w:ascii="Times New Roman" w:hAnsi="Times New Roman" w:cs="Times New Roman"/>
          <w:bCs/>
          <w:color w:val="222222"/>
          <w:sz w:val="24"/>
          <w:szCs w:val="24"/>
          <w:shd w:val="clear" w:color="auto" w:fill="FFFFFF"/>
          <w:lang w:val="en-US"/>
        </w:rPr>
      </w:pPr>
      <w:r>
        <w:rPr>
          <w:rFonts w:ascii="Times New Roman" w:hAnsi="Times New Roman" w:cs="Times New Roman"/>
          <w:bCs/>
          <w:color w:val="222222"/>
          <w:sz w:val="24"/>
          <w:szCs w:val="24"/>
          <w:shd w:val="clear" w:color="auto" w:fill="FFFFFF"/>
          <w:lang w:val="en-US"/>
        </w:rPr>
        <w:t>4. Tokoh</w:t>
      </w:r>
    </w:p>
    <w:p w:rsidR="003D1E01" w:rsidRDefault="003D1E01" w:rsidP="00965989">
      <w:pPr>
        <w:pStyle w:val="ListParagraph"/>
        <w:tabs>
          <w:tab w:val="left" w:pos="990"/>
        </w:tabs>
        <w:spacing w:line="480" w:lineRule="auto"/>
        <w:ind w:left="90"/>
        <w:jc w:val="both"/>
        <w:rPr>
          <w:rFonts w:ascii="Times New Roman" w:hAnsi="Times New Roman" w:cs="Times New Roman"/>
          <w:bCs/>
          <w:color w:val="222222"/>
          <w:sz w:val="24"/>
          <w:szCs w:val="24"/>
          <w:shd w:val="clear" w:color="auto" w:fill="FFFFFF"/>
          <w:lang w:val="en-US"/>
        </w:rPr>
      </w:pPr>
      <w:r>
        <w:rPr>
          <w:rFonts w:ascii="Times New Roman" w:hAnsi="Times New Roman" w:cs="Times New Roman"/>
          <w:bCs/>
          <w:color w:val="222222"/>
          <w:sz w:val="24"/>
          <w:szCs w:val="24"/>
          <w:shd w:val="clear" w:color="auto" w:fill="FFFFFF"/>
          <w:lang w:val="en-US"/>
        </w:rPr>
        <w:t>5. Keseharian</w:t>
      </w:r>
    </w:p>
    <w:p w:rsidR="003D1E01" w:rsidRDefault="003D1E01" w:rsidP="00965989">
      <w:pPr>
        <w:pStyle w:val="ListParagraph"/>
        <w:tabs>
          <w:tab w:val="left" w:pos="990"/>
        </w:tabs>
        <w:spacing w:line="480" w:lineRule="auto"/>
        <w:ind w:left="90"/>
        <w:jc w:val="both"/>
        <w:rPr>
          <w:rFonts w:ascii="Times New Roman" w:hAnsi="Times New Roman" w:cs="Times New Roman"/>
          <w:bCs/>
          <w:color w:val="222222"/>
          <w:sz w:val="24"/>
          <w:szCs w:val="24"/>
          <w:shd w:val="clear" w:color="auto" w:fill="FFFFFF"/>
          <w:lang w:val="en-US"/>
        </w:rPr>
      </w:pPr>
      <w:r>
        <w:rPr>
          <w:rFonts w:ascii="Times New Roman" w:hAnsi="Times New Roman" w:cs="Times New Roman"/>
          <w:bCs/>
          <w:color w:val="222222"/>
          <w:sz w:val="24"/>
          <w:szCs w:val="24"/>
          <w:shd w:val="clear" w:color="auto" w:fill="FFFFFF"/>
          <w:lang w:val="en-US"/>
        </w:rPr>
        <w:t>6. Seni Budaya</w:t>
      </w:r>
    </w:p>
    <w:p w:rsidR="003D1E01" w:rsidRDefault="003D1E01" w:rsidP="00965989">
      <w:pPr>
        <w:pStyle w:val="ListParagraph"/>
        <w:tabs>
          <w:tab w:val="left" w:pos="990"/>
        </w:tabs>
        <w:spacing w:line="480" w:lineRule="auto"/>
        <w:ind w:left="90"/>
        <w:jc w:val="both"/>
        <w:rPr>
          <w:rFonts w:ascii="Times New Roman" w:hAnsi="Times New Roman" w:cs="Times New Roman"/>
          <w:bCs/>
          <w:color w:val="222222"/>
          <w:sz w:val="24"/>
          <w:szCs w:val="24"/>
          <w:shd w:val="clear" w:color="auto" w:fill="FFFFFF"/>
          <w:lang w:val="en-US"/>
        </w:rPr>
      </w:pPr>
      <w:r>
        <w:rPr>
          <w:rFonts w:ascii="Times New Roman" w:hAnsi="Times New Roman" w:cs="Times New Roman"/>
          <w:bCs/>
          <w:color w:val="222222"/>
          <w:sz w:val="24"/>
          <w:szCs w:val="24"/>
          <w:shd w:val="clear" w:color="auto" w:fill="FFFFFF"/>
          <w:lang w:val="en-US"/>
        </w:rPr>
        <w:t>7. Fashion</w:t>
      </w:r>
    </w:p>
    <w:p w:rsidR="003D1E01" w:rsidRDefault="003D1E01" w:rsidP="00965989">
      <w:pPr>
        <w:pStyle w:val="ListParagraph"/>
        <w:tabs>
          <w:tab w:val="left" w:pos="990"/>
        </w:tabs>
        <w:spacing w:line="480" w:lineRule="auto"/>
        <w:ind w:left="90"/>
        <w:jc w:val="both"/>
        <w:rPr>
          <w:rFonts w:ascii="Times New Roman" w:hAnsi="Times New Roman" w:cs="Times New Roman"/>
          <w:bCs/>
          <w:color w:val="222222"/>
          <w:sz w:val="24"/>
          <w:szCs w:val="24"/>
          <w:shd w:val="clear" w:color="auto" w:fill="FFFFFF"/>
          <w:lang w:val="en-US"/>
        </w:rPr>
      </w:pPr>
      <w:r>
        <w:rPr>
          <w:rFonts w:ascii="Times New Roman" w:hAnsi="Times New Roman" w:cs="Times New Roman"/>
          <w:bCs/>
          <w:color w:val="222222"/>
          <w:sz w:val="24"/>
          <w:szCs w:val="24"/>
          <w:shd w:val="clear" w:color="auto" w:fill="FFFFFF"/>
          <w:lang w:val="en-US"/>
        </w:rPr>
        <w:t>8. Alam dan lingkungan</w:t>
      </w:r>
    </w:p>
    <w:p w:rsidR="003D1E01" w:rsidRDefault="003D1E01" w:rsidP="00965989">
      <w:pPr>
        <w:pStyle w:val="ListParagraph"/>
        <w:tabs>
          <w:tab w:val="left" w:pos="990"/>
        </w:tabs>
        <w:spacing w:line="480" w:lineRule="auto"/>
        <w:ind w:left="90"/>
        <w:jc w:val="both"/>
        <w:rPr>
          <w:rFonts w:ascii="Times New Roman" w:hAnsi="Times New Roman" w:cs="Times New Roman"/>
          <w:bCs/>
          <w:color w:val="222222"/>
          <w:sz w:val="24"/>
          <w:szCs w:val="24"/>
          <w:shd w:val="clear" w:color="auto" w:fill="FFFFFF"/>
          <w:lang w:val="en-US"/>
        </w:rPr>
      </w:pPr>
      <w:r>
        <w:rPr>
          <w:rFonts w:ascii="Times New Roman" w:hAnsi="Times New Roman" w:cs="Times New Roman"/>
          <w:bCs/>
          <w:color w:val="222222"/>
          <w:sz w:val="24"/>
          <w:szCs w:val="24"/>
          <w:shd w:val="clear" w:color="auto" w:fill="FFFFFF"/>
          <w:lang w:val="en-US"/>
        </w:rPr>
        <w:t>9. IPTEK</w:t>
      </w:r>
    </w:p>
    <w:p w:rsidR="003D1E01" w:rsidRDefault="003D1E01" w:rsidP="00965989">
      <w:pPr>
        <w:pStyle w:val="ListParagraph"/>
        <w:tabs>
          <w:tab w:val="left" w:pos="990"/>
        </w:tabs>
        <w:spacing w:line="480" w:lineRule="auto"/>
        <w:ind w:left="90"/>
        <w:jc w:val="both"/>
        <w:rPr>
          <w:rFonts w:ascii="Times New Roman" w:hAnsi="Times New Roman" w:cs="Times New Roman"/>
          <w:bCs/>
          <w:color w:val="222222"/>
          <w:sz w:val="24"/>
          <w:szCs w:val="24"/>
          <w:shd w:val="clear" w:color="auto" w:fill="FFFFFF"/>
          <w:lang w:val="en-US"/>
        </w:rPr>
      </w:pPr>
      <w:r>
        <w:rPr>
          <w:rFonts w:ascii="Times New Roman" w:hAnsi="Times New Roman" w:cs="Times New Roman"/>
          <w:bCs/>
          <w:color w:val="222222"/>
          <w:sz w:val="24"/>
          <w:szCs w:val="24"/>
          <w:shd w:val="clear" w:color="auto" w:fill="FFFFFF"/>
          <w:lang w:val="en-US"/>
        </w:rPr>
        <w:t>10</w:t>
      </w:r>
      <w:r w:rsidR="001C6094">
        <w:rPr>
          <w:rFonts w:ascii="Times New Roman" w:hAnsi="Times New Roman" w:cs="Times New Roman"/>
          <w:bCs/>
          <w:color w:val="222222"/>
          <w:sz w:val="24"/>
          <w:szCs w:val="24"/>
          <w:shd w:val="clear" w:color="auto" w:fill="FFFFFF"/>
          <w:lang w:val="en-US"/>
        </w:rPr>
        <w:t xml:space="preserve">. Olahraga </w:t>
      </w:r>
    </w:p>
    <w:p w:rsidR="00F73600" w:rsidRPr="001C6094" w:rsidRDefault="001C6094" w:rsidP="001C6094">
      <w:pPr>
        <w:tabs>
          <w:tab w:val="left" w:pos="99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2.4.5</w:t>
      </w:r>
      <w:r w:rsidR="00D158EF" w:rsidRPr="001C6094">
        <w:rPr>
          <w:rFonts w:ascii="Times New Roman" w:hAnsi="Times New Roman" w:cs="Times New Roman"/>
          <w:sz w:val="24"/>
          <w:szCs w:val="24"/>
          <w:lang w:val="en-US"/>
        </w:rPr>
        <w:tab/>
      </w:r>
      <w:r w:rsidR="00F73600" w:rsidRPr="001C6094">
        <w:rPr>
          <w:rFonts w:ascii="Times New Roman" w:hAnsi="Times New Roman" w:cs="Times New Roman"/>
          <w:i/>
          <w:sz w:val="24"/>
          <w:szCs w:val="24"/>
          <w:lang w:val="en-US"/>
        </w:rPr>
        <w:t>Photo story</w:t>
      </w:r>
    </w:p>
    <w:p w:rsidR="000D1934" w:rsidRDefault="00F73600" w:rsidP="009C392C">
      <w:pPr>
        <w:pStyle w:val="ListParagraph"/>
        <w:tabs>
          <w:tab w:val="left" w:pos="990"/>
        </w:tabs>
        <w:spacing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D6EC5">
        <w:rPr>
          <w:rFonts w:ascii="Times New Roman" w:hAnsi="Times New Roman" w:cs="Times New Roman"/>
          <w:sz w:val="24"/>
          <w:szCs w:val="24"/>
          <w:lang w:val="en-US"/>
        </w:rPr>
        <w:t xml:space="preserve">Menurut wijaya ( 2014 ) dalam bukunya hal 75 </w:t>
      </w:r>
      <w:r w:rsidR="00407BE9">
        <w:rPr>
          <w:rFonts w:ascii="Times New Roman" w:hAnsi="Times New Roman" w:cs="Times New Roman"/>
          <w:sz w:val="24"/>
          <w:szCs w:val="24"/>
          <w:lang w:val="en-US"/>
        </w:rPr>
        <w:t xml:space="preserve">di tulis </w:t>
      </w:r>
      <w:r w:rsidR="002D6EC5" w:rsidRPr="00407BE9">
        <w:rPr>
          <w:rFonts w:ascii="Times New Roman" w:hAnsi="Times New Roman" w:cs="Times New Roman"/>
          <w:i/>
          <w:sz w:val="24"/>
          <w:szCs w:val="24"/>
          <w:lang w:val="en-US"/>
        </w:rPr>
        <w:t xml:space="preserve">photo </w:t>
      </w:r>
      <w:r w:rsidR="005D5850">
        <w:rPr>
          <w:rFonts w:ascii="Times New Roman" w:hAnsi="Times New Roman" w:cs="Times New Roman"/>
          <w:i/>
          <w:sz w:val="24"/>
          <w:szCs w:val="24"/>
          <w:lang w:val="en-US"/>
        </w:rPr>
        <w:t xml:space="preserve">story </w:t>
      </w:r>
      <w:r w:rsidR="005D5850">
        <w:rPr>
          <w:rFonts w:ascii="Times New Roman" w:hAnsi="Times New Roman" w:cs="Times New Roman"/>
          <w:sz w:val="24"/>
          <w:szCs w:val="24"/>
          <w:lang w:val="en-US"/>
        </w:rPr>
        <w:t xml:space="preserve">atau juga foto yang bercerita hal ini bisa berupa dan beruntun </w:t>
      </w:r>
      <w:r w:rsidR="00A3308C">
        <w:rPr>
          <w:rFonts w:ascii="Times New Roman" w:hAnsi="Times New Roman" w:cs="Times New Roman"/>
          <w:sz w:val="24"/>
          <w:szCs w:val="24"/>
          <w:lang w:val="en-US"/>
        </w:rPr>
        <w:t xml:space="preserve">empat foto atau juga bisa lebih karena dalam satu adegannya harus yang sama. Begitu juga dengan bentuk yang kedua susunan foto tersebut harus dengan pendekatan </w:t>
      </w:r>
      <w:r w:rsidR="00A3308C">
        <w:rPr>
          <w:rFonts w:ascii="Times New Roman" w:hAnsi="Times New Roman" w:cs="Times New Roman"/>
          <w:i/>
          <w:sz w:val="24"/>
          <w:szCs w:val="24"/>
          <w:lang w:val="en-US"/>
        </w:rPr>
        <w:t xml:space="preserve">feature </w:t>
      </w:r>
      <w:r w:rsidR="00A3308C">
        <w:rPr>
          <w:rFonts w:ascii="Times New Roman" w:hAnsi="Times New Roman" w:cs="Times New Roman"/>
          <w:sz w:val="24"/>
          <w:szCs w:val="24"/>
          <w:lang w:val="en-US"/>
        </w:rPr>
        <w:t xml:space="preserve">yang sama sekali sangat berbeda dari foto yang satu dengan foto yang lain. Tetapi hal </w:t>
      </w:r>
      <w:r w:rsidR="00A3308C">
        <w:rPr>
          <w:rFonts w:ascii="Times New Roman" w:hAnsi="Times New Roman" w:cs="Times New Roman"/>
          <w:sz w:val="24"/>
          <w:szCs w:val="24"/>
          <w:lang w:val="en-US"/>
        </w:rPr>
        <w:lastRenderedPageBreak/>
        <w:t>demikian harus dengan konteks yang sama. Jenis foto cerita yang kedua ini biasanya memiliki kedalaman atau lebih perspektif hingga membutuhkan proses yang lama</w:t>
      </w:r>
      <w:r w:rsidR="00C20F0D">
        <w:rPr>
          <w:rFonts w:ascii="Times New Roman" w:hAnsi="Times New Roman" w:cs="Times New Roman"/>
          <w:sz w:val="24"/>
          <w:szCs w:val="24"/>
          <w:lang w:val="en-US"/>
        </w:rPr>
        <w:t xml:space="preserve"> dan juga mempunyai teks yang lebih panjang. Dalam pemotretan tersebut </w:t>
      </w:r>
      <w:r w:rsidR="00144CF3">
        <w:rPr>
          <w:rFonts w:ascii="Times New Roman" w:hAnsi="Times New Roman" w:cs="Times New Roman"/>
          <w:sz w:val="24"/>
          <w:szCs w:val="24"/>
          <w:lang w:val="en-US"/>
        </w:rPr>
        <w:t xml:space="preserve">jurnalis foto harus memiliki gambaran dan rangkaian pada ceritanya, bagaimana foto yang di gunakan hendak di tata, mana foto yang mendatar, vertikal, jumlah foto dan arah teksnya. </w:t>
      </w:r>
    </w:p>
    <w:p w:rsidR="000D1934" w:rsidRDefault="000D1934" w:rsidP="009C392C">
      <w:pPr>
        <w:pStyle w:val="ListParagraph"/>
        <w:tabs>
          <w:tab w:val="left" w:pos="990"/>
        </w:tabs>
        <w:spacing w:line="480" w:lineRule="auto"/>
        <w:ind w:left="90"/>
        <w:jc w:val="both"/>
        <w:rPr>
          <w:rFonts w:ascii="Times New Roman" w:hAnsi="Times New Roman" w:cs="Times New Roman"/>
          <w:i/>
          <w:sz w:val="24"/>
          <w:szCs w:val="24"/>
          <w:lang w:val="en-US"/>
        </w:rPr>
      </w:pPr>
      <w:r>
        <w:rPr>
          <w:rFonts w:ascii="Times New Roman" w:hAnsi="Times New Roman" w:cs="Times New Roman"/>
          <w:sz w:val="24"/>
          <w:szCs w:val="24"/>
          <w:lang w:val="en-US"/>
        </w:rPr>
        <w:tab/>
        <w:t xml:space="preserve">Dalam level internasional bentuk penyajian foto cerita ada tiga diantaranya adalah </w:t>
      </w:r>
      <w:r>
        <w:rPr>
          <w:rFonts w:ascii="Times New Roman" w:hAnsi="Times New Roman" w:cs="Times New Roman"/>
          <w:i/>
          <w:sz w:val="24"/>
          <w:szCs w:val="24"/>
          <w:lang w:val="en-US"/>
        </w:rPr>
        <w:t xml:space="preserve">Desciptive. Narative, </w:t>
      </w:r>
      <w:r>
        <w:rPr>
          <w:rFonts w:ascii="Times New Roman" w:hAnsi="Times New Roman" w:cs="Times New Roman"/>
          <w:sz w:val="24"/>
          <w:szCs w:val="24"/>
          <w:lang w:val="en-US"/>
        </w:rPr>
        <w:t xml:space="preserve">dan </w:t>
      </w:r>
      <w:r w:rsidR="007036BC">
        <w:rPr>
          <w:rFonts w:ascii="Times New Roman" w:hAnsi="Times New Roman" w:cs="Times New Roman"/>
          <w:i/>
          <w:sz w:val="24"/>
          <w:szCs w:val="24"/>
          <w:lang w:val="en-US"/>
        </w:rPr>
        <w:t>photo Essay.</w:t>
      </w:r>
    </w:p>
    <w:p w:rsidR="007B79FF" w:rsidRPr="00182F02" w:rsidRDefault="007B79FF" w:rsidP="009C392C">
      <w:pPr>
        <w:pStyle w:val="ListParagraph"/>
        <w:numPr>
          <w:ilvl w:val="0"/>
          <w:numId w:val="1"/>
        </w:numPr>
        <w:tabs>
          <w:tab w:val="left" w:pos="990"/>
        </w:tabs>
        <w:spacing w:line="480" w:lineRule="auto"/>
        <w:jc w:val="both"/>
        <w:rPr>
          <w:rFonts w:ascii="Times New Roman" w:hAnsi="Times New Roman" w:cs="Times New Roman"/>
          <w:i/>
          <w:sz w:val="24"/>
          <w:szCs w:val="24"/>
          <w:lang w:val="en-US"/>
        </w:rPr>
      </w:pPr>
      <w:r w:rsidRPr="00182F02">
        <w:rPr>
          <w:rFonts w:ascii="Times New Roman" w:hAnsi="Times New Roman" w:cs="Times New Roman"/>
          <w:i/>
          <w:sz w:val="24"/>
          <w:szCs w:val="24"/>
          <w:lang w:val="en-US"/>
        </w:rPr>
        <w:t>Descriptive</w:t>
      </w:r>
    </w:p>
    <w:p w:rsidR="007B79FF" w:rsidRDefault="00DD731C" w:rsidP="009C392C">
      <w:pPr>
        <w:pStyle w:val="ListParagraph"/>
        <w:tabs>
          <w:tab w:val="left" w:pos="990"/>
        </w:tabs>
        <w:spacing w:line="480" w:lineRule="auto"/>
        <w:ind w:left="1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B79FF">
        <w:rPr>
          <w:rFonts w:ascii="Times New Roman" w:hAnsi="Times New Roman" w:cs="Times New Roman"/>
          <w:sz w:val="24"/>
          <w:szCs w:val="24"/>
          <w:lang w:val="en-US"/>
        </w:rPr>
        <w:t>Fotografer hanya menampilkan hal-hal yang mnenarik dari sudut pandangnya. Sajian foto ini dengan gaya ini adalah kompilasi foto hasil observasinya. Jenis foto cerita ini adalah susunan foto bisa di ubah atau di balik tanpa mengubah isi cerita.</w:t>
      </w:r>
    </w:p>
    <w:p w:rsidR="007B79FF" w:rsidRPr="00182F02" w:rsidRDefault="007B79FF" w:rsidP="009C392C">
      <w:pPr>
        <w:pStyle w:val="ListParagraph"/>
        <w:numPr>
          <w:ilvl w:val="0"/>
          <w:numId w:val="1"/>
        </w:numPr>
        <w:tabs>
          <w:tab w:val="left" w:pos="990"/>
        </w:tabs>
        <w:spacing w:line="480" w:lineRule="auto"/>
        <w:jc w:val="both"/>
        <w:rPr>
          <w:rFonts w:ascii="Times New Roman" w:hAnsi="Times New Roman" w:cs="Times New Roman"/>
          <w:i/>
          <w:sz w:val="24"/>
          <w:szCs w:val="24"/>
          <w:lang w:val="en-US"/>
        </w:rPr>
      </w:pPr>
      <w:r w:rsidRPr="00182F02">
        <w:rPr>
          <w:rFonts w:ascii="Times New Roman" w:hAnsi="Times New Roman" w:cs="Times New Roman"/>
          <w:i/>
          <w:sz w:val="24"/>
          <w:szCs w:val="24"/>
          <w:lang w:val="en-US"/>
        </w:rPr>
        <w:t>Narratip</w:t>
      </w:r>
    </w:p>
    <w:p w:rsidR="007B79FF" w:rsidRDefault="00DD731C" w:rsidP="009C392C">
      <w:pPr>
        <w:pStyle w:val="ListParagraph"/>
        <w:tabs>
          <w:tab w:val="left" w:pos="990"/>
        </w:tabs>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D3828">
        <w:rPr>
          <w:rFonts w:ascii="Times New Roman" w:hAnsi="Times New Roman" w:cs="Times New Roman"/>
          <w:sz w:val="24"/>
          <w:szCs w:val="24"/>
          <w:lang w:val="en-US"/>
        </w:rPr>
        <w:t xml:space="preserve">      </w:t>
      </w:r>
      <w:r w:rsidR="007B79FF">
        <w:rPr>
          <w:rFonts w:ascii="Times New Roman" w:hAnsi="Times New Roman" w:cs="Times New Roman"/>
          <w:sz w:val="24"/>
          <w:szCs w:val="24"/>
          <w:lang w:val="en-US"/>
        </w:rPr>
        <w:t>Foto cerita yang memiliki tema dan penggambaran situasi atau stru</w:t>
      </w:r>
      <w:r w:rsidR="004D3828">
        <w:rPr>
          <w:rFonts w:ascii="Times New Roman" w:hAnsi="Times New Roman" w:cs="Times New Roman"/>
          <w:sz w:val="24"/>
          <w:szCs w:val="24"/>
          <w:lang w:val="en-US"/>
        </w:rPr>
        <w:t>ktur yang spesifik. Ciri foto ce</w:t>
      </w:r>
      <w:r w:rsidR="007B79FF">
        <w:rPr>
          <w:rFonts w:ascii="Times New Roman" w:hAnsi="Times New Roman" w:cs="Times New Roman"/>
          <w:sz w:val="24"/>
          <w:szCs w:val="24"/>
          <w:lang w:val="en-US"/>
        </w:rPr>
        <w:t xml:space="preserve">rita </w:t>
      </w:r>
      <w:r w:rsidR="007B79FF" w:rsidRPr="007B79FF">
        <w:rPr>
          <w:rFonts w:ascii="Times New Roman" w:hAnsi="Times New Roman" w:cs="Times New Roman"/>
          <w:i/>
          <w:sz w:val="24"/>
          <w:szCs w:val="24"/>
          <w:lang w:val="en-US"/>
        </w:rPr>
        <w:t>narrative</w:t>
      </w:r>
      <w:r w:rsidR="007B79FF">
        <w:rPr>
          <w:rFonts w:ascii="Times New Roman" w:hAnsi="Times New Roman" w:cs="Times New Roman"/>
          <w:sz w:val="24"/>
          <w:szCs w:val="24"/>
          <w:lang w:val="en-US"/>
        </w:rPr>
        <w:t xml:space="preserve"> memiliki alur dan penanda yang tidak bisa sembarangan </w:t>
      </w:r>
      <w:r w:rsidR="00F130C2">
        <w:rPr>
          <w:rFonts w:ascii="Times New Roman" w:hAnsi="Times New Roman" w:cs="Times New Roman"/>
          <w:sz w:val="24"/>
          <w:szCs w:val="24"/>
          <w:lang w:val="en-US"/>
        </w:rPr>
        <w:t>di ubah susunannya.</w:t>
      </w:r>
    </w:p>
    <w:p w:rsidR="00F130C2" w:rsidRPr="00182F02" w:rsidRDefault="00F130C2" w:rsidP="009C392C">
      <w:pPr>
        <w:pStyle w:val="ListParagraph"/>
        <w:numPr>
          <w:ilvl w:val="0"/>
          <w:numId w:val="1"/>
        </w:numPr>
        <w:tabs>
          <w:tab w:val="left" w:pos="990"/>
        </w:tabs>
        <w:spacing w:line="480" w:lineRule="auto"/>
        <w:jc w:val="both"/>
        <w:rPr>
          <w:rFonts w:ascii="Times New Roman" w:hAnsi="Times New Roman" w:cs="Times New Roman"/>
          <w:i/>
          <w:sz w:val="24"/>
          <w:szCs w:val="24"/>
          <w:lang w:val="en-US"/>
        </w:rPr>
      </w:pPr>
      <w:r w:rsidRPr="00182F02">
        <w:rPr>
          <w:rFonts w:ascii="Times New Roman" w:hAnsi="Times New Roman" w:cs="Times New Roman"/>
          <w:i/>
          <w:sz w:val="24"/>
          <w:szCs w:val="24"/>
          <w:lang w:val="en-US"/>
        </w:rPr>
        <w:t xml:space="preserve">Photo essay </w:t>
      </w:r>
    </w:p>
    <w:p w:rsidR="00407BE9" w:rsidRDefault="00B45E63" w:rsidP="009C392C">
      <w:pPr>
        <w:pStyle w:val="ListParagraph"/>
        <w:tabs>
          <w:tab w:val="left" w:pos="990"/>
        </w:tabs>
        <w:spacing w:line="480" w:lineRule="auto"/>
        <w:ind w:left="360" w:firstLine="450"/>
        <w:jc w:val="both"/>
        <w:rPr>
          <w:rFonts w:ascii="Times New Roman" w:hAnsi="Times New Roman" w:cs="Times New Roman"/>
          <w:sz w:val="24"/>
          <w:szCs w:val="24"/>
          <w:lang w:val="en-US"/>
        </w:rPr>
      </w:pPr>
      <w:r w:rsidRPr="00B45E63">
        <w:rPr>
          <w:rFonts w:ascii="Times New Roman" w:hAnsi="Times New Roman" w:cs="Times New Roman"/>
          <w:i/>
          <w:sz w:val="24"/>
          <w:szCs w:val="24"/>
          <w:lang w:val="en-US"/>
        </w:rPr>
        <w:t>Photo essay</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adalah sebuah cerita dengan sudut pandang tertentu menyangkut pertanyaan atau rangkaian argument. Bisa juga berupa analisis. Ciri </w:t>
      </w:r>
      <w:r>
        <w:rPr>
          <w:rFonts w:ascii="Times New Roman" w:hAnsi="Times New Roman" w:cs="Times New Roman"/>
          <w:i/>
          <w:sz w:val="24"/>
          <w:szCs w:val="24"/>
          <w:lang w:val="en-US"/>
        </w:rPr>
        <w:t xml:space="preserve">photo essay, </w:t>
      </w:r>
      <w:r w:rsidRPr="00B45E63">
        <w:rPr>
          <w:rFonts w:ascii="Times New Roman" w:hAnsi="Times New Roman" w:cs="Times New Roman"/>
          <w:sz w:val="24"/>
          <w:szCs w:val="24"/>
          <w:lang w:val="en-US"/>
        </w:rPr>
        <w:t>yaitu menggunakan teks yang porsinya lebih banyak dan kumpulan foto terbagi dalam blok-blok</w:t>
      </w:r>
      <w:r w:rsidR="000D273B">
        <w:rPr>
          <w:rFonts w:ascii="Times New Roman" w:hAnsi="Times New Roman" w:cs="Times New Roman"/>
          <w:sz w:val="24"/>
          <w:szCs w:val="24"/>
          <w:lang w:val="en-US"/>
        </w:rPr>
        <w:t>.</w:t>
      </w:r>
    </w:p>
    <w:p w:rsidR="00B45E63" w:rsidRPr="00407BE9" w:rsidRDefault="00407BE9" w:rsidP="009C392C">
      <w:pPr>
        <w:pStyle w:val="ListParagraph"/>
        <w:tabs>
          <w:tab w:val="left" w:pos="990"/>
        </w:tabs>
        <w:spacing w:line="480" w:lineRule="auto"/>
        <w:ind w:left="360"/>
        <w:jc w:val="both"/>
        <w:rPr>
          <w:rFonts w:ascii="Times New Roman" w:hAnsi="Times New Roman" w:cs="Times New Roman"/>
          <w:sz w:val="24"/>
          <w:szCs w:val="24"/>
          <w:lang w:val="en-US"/>
        </w:rPr>
      </w:pPr>
      <w:r>
        <w:rPr>
          <w:rFonts w:ascii="Times New Roman" w:hAnsi="Times New Roman" w:cs="Times New Roman"/>
          <w:i/>
          <w:sz w:val="24"/>
          <w:szCs w:val="24"/>
          <w:lang w:val="en-US"/>
        </w:rPr>
        <w:tab/>
      </w:r>
      <w:r w:rsidR="00110C11" w:rsidRPr="00407BE9">
        <w:rPr>
          <w:rFonts w:ascii="Times New Roman" w:hAnsi="Times New Roman" w:cs="Times New Roman"/>
          <w:sz w:val="24"/>
          <w:szCs w:val="24"/>
          <w:lang w:val="en-US"/>
        </w:rPr>
        <w:t xml:space="preserve">Elemen foto cerita adalah </w:t>
      </w:r>
      <w:r w:rsidR="00195AF3" w:rsidRPr="00407BE9">
        <w:rPr>
          <w:rFonts w:ascii="Times New Roman" w:hAnsi="Times New Roman" w:cs="Times New Roman"/>
          <w:i/>
          <w:sz w:val="24"/>
          <w:szCs w:val="24"/>
          <w:lang w:val="en-US"/>
        </w:rPr>
        <w:t>Establishing Shot, Interaction, Signature, Potrait, Detail, dan Clincher</w:t>
      </w:r>
    </w:p>
    <w:p w:rsidR="00195AF3" w:rsidRPr="00182F02" w:rsidRDefault="00195AF3" w:rsidP="009C392C">
      <w:pPr>
        <w:pStyle w:val="ListParagraph"/>
        <w:numPr>
          <w:ilvl w:val="0"/>
          <w:numId w:val="2"/>
        </w:numPr>
        <w:tabs>
          <w:tab w:val="left" w:pos="990"/>
        </w:tabs>
        <w:spacing w:line="480" w:lineRule="auto"/>
        <w:jc w:val="both"/>
        <w:rPr>
          <w:rFonts w:ascii="Times New Roman" w:hAnsi="Times New Roman" w:cs="Times New Roman"/>
          <w:i/>
          <w:sz w:val="24"/>
          <w:szCs w:val="24"/>
          <w:lang w:val="en-US"/>
        </w:rPr>
      </w:pPr>
      <w:r w:rsidRPr="00182F02">
        <w:rPr>
          <w:rFonts w:ascii="Times New Roman" w:hAnsi="Times New Roman" w:cs="Times New Roman"/>
          <w:i/>
          <w:sz w:val="24"/>
          <w:szCs w:val="24"/>
          <w:lang w:val="en-US"/>
        </w:rPr>
        <w:lastRenderedPageBreak/>
        <w:t>Establishing Shot</w:t>
      </w:r>
    </w:p>
    <w:p w:rsidR="00195AF3" w:rsidRDefault="00DD731C" w:rsidP="009C392C">
      <w:pPr>
        <w:pStyle w:val="ListParagraph"/>
        <w:tabs>
          <w:tab w:val="left" w:pos="990"/>
        </w:tabs>
        <w:spacing w:line="480" w:lineRule="auto"/>
        <w:ind w:left="54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195AF3">
        <w:rPr>
          <w:rFonts w:ascii="Times New Roman" w:hAnsi="Times New Roman" w:cs="Times New Roman"/>
          <w:i/>
          <w:sz w:val="24"/>
          <w:szCs w:val="24"/>
          <w:lang w:val="en-US"/>
        </w:rPr>
        <w:t xml:space="preserve">Establishing Shot </w:t>
      </w:r>
      <w:r w:rsidR="00195AF3">
        <w:rPr>
          <w:rFonts w:ascii="Times New Roman" w:hAnsi="Times New Roman" w:cs="Times New Roman"/>
          <w:sz w:val="24"/>
          <w:szCs w:val="24"/>
          <w:lang w:val="en-US"/>
        </w:rPr>
        <w:t xml:space="preserve">Adalah foto pembuka untuk mengggiring pembaca masuk dalam cerita. Biasanya foto berupa suasana lokasi ( </w:t>
      </w:r>
      <w:r w:rsidR="00195AF3" w:rsidRPr="00195AF3">
        <w:rPr>
          <w:rFonts w:ascii="Times New Roman" w:hAnsi="Times New Roman" w:cs="Times New Roman"/>
          <w:i/>
          <w:sz w:val="24"/>
          <w:szCs w:val="24"/>
          <w:lang w:val="en-US"/>
        </w:rPr>
        <w:t>scene</w:t>
      </w:r>
      <w:r w:rsidR="00195AF3">
        <w:rPr>
          <w:rFonts w:ascii="Times New Roman" w:hAnsi="Times New Roman" w:cs="Times New Roman"/>
          <w:i/>
          <w:sz w:val="24"/>
          <w:szCs w:val="24"/>
          <w:lang w:val="en-US"/>
        </w:rPr>
        <w:t xml:space="preserve"> ) </w:t>
      </w:r>
      <w:r w:rsidR="00195AF3">
        <w:rPr>
          <w:rFonts w:ascii="Times New Roman" w:hAnsi="Times New Roman" w:cs="Times New Roman"/>
          <w:sz w:val="24"/>
          <w:szCs w:val="24"/>
          <w:lang w:val="en-US"/>
        </w:rPr>
        <w:t>atau tokoh utama cerita.</w:t>
      </w:r>
    </w:p>
    <w:p w:rsidR="00195AF3" w:rsidRPr="00182F02" w:rsidRDefault="00195AF3" w:rsidP="009C392C">
      <w:pPr>
        <w:pStyle w:val="ListParagraph"/>
        <w:numPr>
          <w:ilvl w:val="0"/>
          <w:numId w:val="2"/>
        </w:numPr>
        <w:tabs>
          <w:tab w:val="left" w:pos="990"/>
        </w:tabs>
        <w:spacing w:line="480" w:lineRule="auto"/>
        <w:jc w:val="both"/>
        <w:rPr>
          <w:rFonts w:ascii="Times New Roman" w:hAnsi="Times New Roman" w:cs="Times New Roman"/>
          <w:i/>
          <w:sz w:val="24"/>
          <w:szCs w:val="24"/>
          <w:lang w:val="en-US"/>
        </w:rPr>
      </w:pPr>
      <w:r w:rsidRPr="00182F02">
        <w:rPr>
          <w:rFonts w:ascii="Times New Roman" w:hAnsi="Times New Roman" w:cs="Times New Roman"/>
          <w:i/>
          <w:sz w:val="24"/>
          <w:szCs w:val="24"/>
          <w:lang w:val="en-US"/>
        </w:rPr>
        <w:t>Interaction</w:t>
      </w:r>
    </w:p>
    <w:p w:rsidR="00407BE9" w:rsidRPr="00407BE9" w:rsidRDefault="00DD731C" w:rsidP="009C392C">
      <w:pPr>
        <w:pStyle w:val="ListParagraph"/>
        <w:tabs>
          <w:tab w:val="left" w:pos="990"/>
        </w:tabs>
        <w:spacing w:line="480" w:lineRule="auto"/>
        <w:ind w:left="63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195AF3" w:rsidRPr="00195AF3">
        <w:rPr>
          <w:rFonts w:ascii="Times New Roman" w:hAnsi="Times New Roman" w:cs="Times New Roman"/>
          <w:i/>
          <w:sz w:val="24"/>
          <w:szCs w:val="24"/>
          <w:lang w:val="en-US"/>
        </w:rPr>
        <w:t>Interaction</w:t>
      </w:r>
      <w:r w:rsidR="00195AF3">
        <w:rPr>
          <w:rFonts w:ascii="Times New Roman" w:hAnsi="Times New Roman" w:cs="Times New Roman"/>
          <w:i/>
          <w:sz w:val="24"/>
          <w:szCs w:val="24"/>
          <w:lang w:val="en-US"/>
        </w:rPr>
        <w:t xml:space="preserve"> </w:t>
      </w:r>
      <w:r w:rsidR="00195AF3" w:rsidRPr="00195AF3">
        <w:rPr>
          <w:rFonts w:ascii="Times New Roman" w:hAnsi="Times New Roman" w:cs="Times New Roman"/>
          <w:sz w:val="24"/>
          <w:szCs w:val="24"/>
          <w:lang w:val="en-US"/>
        </w:rPr>
        <w:t>Berupa foto yang berisi hubungan anatar pelaku dalam cerita</w:t>
      </w:r>
      <w:r w:rsidR="00195AF3">
        <w:rPr>
          <w:rFonts w:ascii="Times New Roman" w:hAnsi="Times New Roman" w:cs="Times New Roman"/>
          <w:sz w:val="24"/>
          <w:szCs w:val="24"/>
          <w:lang w:val="en-US"/>
        </w:rPr>
        <w:t xml:space="preserve">. Atau memuat interaksi tokoh dengan lingkungan, baik secara fisik, emosi </w:t>
      </w:r>
      <w:r w:rsidR="00A86B4F">
        <w:rPr>
          <w:rFonts w:ascii="Times New Roman" w:hAnsi="Times New Roman" w:cs="Times New Roman"/>
          <w:sz w:val="24"/>
          <w:szCs w:val="24"/>
          <w:lang w:val="en-US"/>
        </w:rPr>
        <w:t>( psikologis ) dan professional. Kedalam emosi pada bagian ini bisa berupa ekspresi,</w:t>
      </w:r>
      <w:r w:rsidR="00A86B4F" w:rsidRPr="00A86B4F">
        <w:rPr>
          <w:rFonts w:ascii="Times New Roman" w:hAnsi="Times New Roman" w:cs="Times New Roman"/>
          <w:i/>
          <w:sz w:val="24"/>
          <w:szCs w:val="24"/>
          <w:lang w:val="en-US"/>
        </w:rPr>
        <w:t xml:space="preserve"> gesture</w:t>
      </w:r>
      <w:r w:rsidR="00A86B4F">
        <w:rPr>
          <w:rFonts w:ascii="Times New Roman" w:hAnsi="Times New Roman" w:cs="Times New Roman"/>
          <w:sz w:val="24"/>
          <w:szCs w:val="24"/>
          <w:lang w:val="en-US"/>
        </w:rPr>
        <w:t>, dan sorot mata</w:t>
      </w:r>
      <w:r w:rsidR="00103B6E">
        <w:rPr>
          <w:rFonts w:ascii="Times New Roman" w:hAnsi="Times New Roman" w:cs="Times New Roman"/>
          <w:sz w:val="24"/>
          <w:szCs w:val="24"/>
          <w:lang w:val="en-US"/>
        </w:rPr>
        <w:t>.</w:t>
      </w:r>
    </w:p>
    <w:p w:rsidR="00103B6E" w:rsidRPr="00182F02" w:rsidRDefault="00103B6E" w:rsidP="009C392C">
      <w:pPr>
        <w:pStyle w:val="ListParagraph"/>
        <w:numPr>
          <w:ilvl w:val="0"/>
          <w:numId w:val="2"/>
        </w:numPr>
        <w:tabs>
          <w:tab w:val="left" w:pos="990"/>
        </w:tabs>
        <w:spacing w:line="480" w:lineRule="auto"/>
        <w:jc w:val="both"/>
        <w:rPr>
          <w:rFonts w:ascii="Times New Roman" w:hAnsi="Times New Roman" w:cs="Times New Roman"/>
          <w:i/>
          <w:sz w:val="24"/>
          <w:szCs w:val="24"/>
          <w:lang w:val="en-US"/>
        </w:rPr>
      </w:pPr>
      <w:r w:rsidRPr="00182F02">
        <w:rPr>
          <w:rFonts w:ascii="Times New Roman" w:hAnsi="Times New Roman" w:cs="Times New Roman"/>
          <w:i/>
          <w:sz w:val="24"/>
          <w:szCs w:val="24"/>
          <w:lang w:val="en-US"/>
        </w:rPr>
        <w:t>Signature</w:t>
      </w:r>
    </w:p>
    <w:p w:rsidR="00103B6E" w:rsidRDefault="00DD731C" w:rsidP="009C392C">
      <w:pPr>
        <w:pStyle w:val="ListParagraph"/>
        <w:tabs>
          <w:tab w:val="left" w:pos="990"/>
        </w:tabs>
        <w:spacing w:line="480" w:lineRule="auto"/>
        <w:ind w:left="630" w:firstLine="18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103B6E" w:rsidRPr="00103B6E">
        <w:rPr>
          <w:rFonts w:ascii="Times New Roman" w:hAnsi="Times New Roman" w:cs="Times New Roman"/>
          <w:i/>
          <w:sz w:val="24"/>
          <w:szCs w:val="24"/>
          <w:lang w:val="en-US"/>
        </w:rPr>
        <w:t>Signature</w:t>
      </w:r>
      <w:r w:rsidR="00103B6E">
        <w:rPr>
          <w:rFonts w:ascii="Times New Roman" w:hAnsi="Times New Roman" w:cs="Times New Roman"/>
          <w:i/>
          <w:sz w:val="24"/>
          <w:szCs w:val="24"/>
          <w:lang w:val="en-US"/>
        </w:rPr>
        <w:t xml:space="preserve"> </w:t>
      </w:r>
      <w:r w:rsidR="00DD322F">
        <w:rPr>
          <w:rFonts w:ascii="Times New Roman" w:hAnsi="Times New Roman" w:cs="Times New Roman"/>
          <w:sz w:val="24"/>
          <w:szCs w:val="24"/>
          <w:lang w:val="en-US"/>
        </w:rPr>
        <w:t>A</w:t>
      </w:r>
      <w:r w:rsidR="00103B6E">
        <w:rPr>
          <w:rFonts w:ascii="Times New Roman" w:hAnsi="Times New Roman" w:cs="Times New Roman"/>
          <w:sz w:val="24"/>
          <w:szCs w:val="24"/>
          <w:lang w:val="en-US"/>
        </w:rPr>
        <w:t xml:space="preserve">dalah foto yang menjadi momen penentu, ia di sebut inti cerita. Yang menandai atau menggambarkan perubahan situasi </w:t>
      </w:r>
      <w:r w:rsidR="00E65B05">
        <w:rPr>
          <w:rFonts w:ascii="Times New Roman" w:hAnsi="Times New Roman" w:cs="Times New Roman"/>
          <w:sz w:val="24"/>
          <w:szCs w:val="24"/>
          <w:lang w:val="en-US"/>
        </w:rPr>
        <w:t>dan kondisi dalam cerita.</w:t>
      </w:r>
    </w:p>
    <w:p w:rsidR="00E65B05" w:rsidRPr="00182F02" w:rsidRDefault="00DD322F" w:rsidP="009C392C">
      <w:pPr>
        <w:pStyle w:val="ListParagraph"/>
        <w:numPr>
          <w:ilvl w:val="0"/>
          <w:numId w:val="2"/>
        </w:numPr>
        <w:tabs>
          <w:tab w:val="left" w:pos="990"/>
        </w:tabs>
        <w:spacing w:line="480" w:lineRule="auto"/>
        <w:jc w:val="both"/>
        <w:rPr>
          <w:rFonts w:ascii="Times New Roman" w:hAnsi="Times New Roman" w:cs="Times New Roman"/>
          <w:i/>
          <w:sz w:val="24"/>
          <w:szCs w:val="24"/>
          <w:lang w:val="en-US"/>
        </w:rPr>
      </w:pPr>
      <w:r w:rsidRPr="00182F02">
        <w:rPr>
          <w:rFonts w:ascii="Times New Roman" w:hAnsi="Times New Roman" w:cs="Times New Roman"/>
          <w:i/>
          <w:sz w:val="24"/>
          <w:szCs w:val="24"/>
          <w:lang w:val="en-US"/>
        </w:rPr>
        <w:t xml:space="preserve">Potrait </w:t>
      </w:r>
    </w:p>
    <w:p w:rsidR="00DD322F" w:rsidRDefault="00DD322F" w:rsidP="009C392C">
      <w:pPr>
        <w:pStyle w:val="ListParagraph"/>
        <w:tabs>
          <w:tab w:val="left" w:pos="990"/>
        </w:tabs>
        <w:spacing w:line="480" w:lineRule="auto"/>
        <w:ind w:left="1260"/>
        <w:jc w:val="both"/>
        <w:rPr>
          <w:rFonts w:ascii="Times New Roman" w:hAnsi="Times New Roman" w:cs="Times New Roman"/>
          <w:sz w:val="24"/>
          <w:szCs w:val="24"/>
          <w:lang w:val="en-US"/>
        </w:rPr>
      </w:pPr>
      <w:r w:rsidRPr="00DD322F">
        <w:rPr>
          <w:rFonts w:ascii="Times New Roman" w:hAnsi="Times New Roman" w:cs="Times New Roman"/>
          <w:i/>
          <w:sz w:val="24"/>
          <w:szCs w:val="24"/>
          <w:lang w:val="en-US"/>
        </w:rPr>
        <w:t>Potrait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Adalah foto tokoh atau karakter utama dalam cerita. </w:t>
      </w:r>
    </w:p>
    <w:p w:rsidR="00DD322F" w:rsidRPr="00182F02" w:rsidRDefault="00DD322F" w:rsidP="009C392C">
      <w:pPr>
        <w:pStyle w:val="ListParagraph"/>
        <w:numPr>
          <w:ilvl w:val="0"/>
          <w:numId w:val="2"/>
        </w:numPr>
        <w:tabs>
          <w:tab w:val="left" w:pos="990"/>
        </w:tabs>
        <w:spacing w:line="480" w:lineRule="auto"/>
        <w:jc w:val="both"/>
        <w:rPr>
          <w:rFonts w:ascii="Times New Roman" w:hAnsi="Times New Roman" w:cs="Times New Roman"/>
          <w:i/>
          <w:sz w:val="24"/>
          <w:szCs w:val="24"/>
          <w:lang w:val="en-US"/>
        </w:rPr>
      </w:pPr>
      <w:r w:rsidRPr="00182F02">
        <w:rPr>
          <w:rFonts w:ascii="Times New Roman" w:hAnsi="Times New Roman" w:cs="Times New Roman"/>
          <w:i/>
          <w:sz w:val="24"/>
          <w:szCs w:val="24"/>
          <w:lang w:val="en-US"/>
        </w:rPr>
        <w:t xml:space="preserve">Detail </w:t>
      </w:r>
    </w:p>
    <w:p w:rsidR="00A731AE" w:rsidRPr="00802D3E" w:rsidRDefault="00DD731C" w:rsidP="009C392C">
      <w:pPr>
        <w:pStyle w:val="ListParagraph"/>
        <w:tabs>
          <w:tab w:val="left" w:pos="990"/>
        </w:tabs>
        <w:spacing w:line="480" w:lineRule="auto"/>
        <w:ind w:left="63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DD322F" w:rsidRPr="00DD322F">
        <w:rPr>
          <w:rFonts w:ascii="Times New Roman" w:hAnsi="Times New Roman" w:cs="Times New Roman"/>
          <w:i/>
          <w:sz w:val="24"/>
          <w:szCs w:val="24"/>
          <w:lang w:val="en-US"/>
        </w:rPr>
        <w:t xml:space="preserve">Detail </w:t>
      </w:r>
      <w:r w:rsidR="00DD322F">
        <w:rPr>
          <w:rFonts w:ascii="Times New Roman" w:hAnsi="Times New Roman" w:cs="Times New Roman"/>
          <w:sz w:val="24"/>
          <w:szCs w:val="24"/>
          <w:lang w:val="en-US"/>
        </w:rPr>
        <w:t>Berisi sesuatu yang menjadi bagian penting dalam cerita. Detail kadang menjadi daya tarik dalam satu rangkaian foto cerita.</w:t>
      </w:r>
    </w:p>
    <w:p w:rsidR="00802D3E" w:rsidRPr="00802D3E" w:rsidRDefault="007324D3" w:rsidP="009C392C">
      <w:pPr>
        <w:pStyle w:val="ListParagraph"/>
        <w:numPr>
          <w:ilvl w:val="0"/>
          <w:numId w:val="2"/>
        </w:numPr>
        <w:tabs>
          <w:tab w:val="left" w:pos="990"/>
        </w:tabs>
        <w:spacing w:line="480" w:lineRule="auto"/>
        <w:jc w:val="both"/>
        <w:rPr>
          <w:rFonts w:ascii="Times New Roman" w:hAnsi="Times New Roman" w:cs="Times New Roman"/>
          <w:sz w:val="24"/>
          <w:szCs w:val="24"/>
          <w:lang w:val="en-US"/>
        </w:rPr>
      </w:pPr>
      <w:r w:rsidRPr="00182F02">
        <w:rPr>
          <w:rFonts w:ascii="Times New Roman" w:hAnsi="Times New Roman" w:cs="Times New Roman"/>
          <w:i/>
          <w:sz w:val="24"/>
          <w:szCs w:val="24"/>
          <w:lang w:val="en-US"/>
        </w:rPr>
        <w:t>Clincher</w:t>
      </w:r>
    </w:p>
    <w:p w:rsidR="00DA6BA3" w:rsidRPr="00D158EF" w:rsidRDefault="00802D3E" w:rsidP="009C392C">
      <w:pPr>
        <w:pStyle w:val="ListParagraph"/>
        <w:tabs>
          <w:tab w:val="left" w:pos="990"/>
        </w:tabs>
        <w:spacing w:line="48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7324D3" w:rsidRPr="00802D3E">
        <w:rPr>
          <w:rFonts w:ascii="Times New Roman" w:hAnsi="Times New Roman" w:cs="Times New Roman"/>
          <w:i/>
          <w:sz w:val="24"/>
          <w:szCs w:val="24"/>
          <w:lang w:val="en-US"/>
        </w:rPr>
        <w:t xml:space="preserve">Clincher </w:t>
      </w:r>
      <w:r w:rsidR="007324D3" w:rsidRPr="00802D3E">
        <w:rPr>
          <w:rFonts w:ascii="Times New Roman" w:hAnsi="Times New Roman" w:cs="Times New Roman"/>
          <w:sz w:val="24"/>
          <w:szCs w:val="24"/>
          <w:lang w:val="en-US"/>
        </w:rPr>
        <w:t>Merupakan situasi akhir atau penegasan yang menjadi penutup su</w:t>
      </w:r>
      <w:r w:rsidR="003E0AA2" w:rsidRPr="00802D3E">
        <w:rPr>
          <w:rFonts w:ascii="Times New Roman" w:hAnsi="Times New Roman" w:cs="Times New Roman"/>
          <w:sz w:val="24"/>
          <w:szCs w:val="24"/>
          <w:lang w:val="en-US"/>
        </w:rPr>
        <w:t xml:space="preserve">atu cerita. </w:t>
      </w:r>
    </w:p>
    <w:p w:rsidR="00DA6BA3" w:rsidRPr="00470B8A" w:rsidRDefault="00802D3E" w:rsidP="009C392C">
      <w:pPr>
        <w:tabs>
          <w:tab w:val="left" w:pos="990"/>
        </w:tabs>
        <w:spacing w:after="0" w:line="480" w:lineRule="auto"/>
        <w:ind w:left="90"/>
        <w:jc w:val="both"/>
        <w:rPr>
          <w:rFonts w:ascii="Times New Roman" w:hAnsi="Times New Roman" w:cs="Times New Roman"/>
          <w:sz w:val="24"/>
          <w:szCs w:val="24"/>
          <w:lang w:val="en-US"/>
        </w:rPr>
      </w:pPr>
      <w:r w:rsidRPr="00470B8A">
        <w:rPr>
          <w:rFonts w:ascii="Times New Roman" w:hAnsi="Times New Roman" w:cs="Times New Roman"/>
          <w:sz w:val="24"/>
          <w:szCs w:val="24"/>
          <w:lang w:val="en-US"/>
        </w:rPr>
        <w:t>2.</w:t>
      </w:r>
      <w:r w:rsidR="001C6094">
        <w:rPr>
          <w:rFonts w:ascii="Times New Roman" w:hAnsi="Times New Roman" w:cs="Times New Roman"/>
          <w:sz w:val="24"/>
          <w:szCs w:val="24"/>
          <w:lang w:val="en-US"/>
        </w:rPr>
        <w:t>4.6</w:t>
      </w:r>
      <w:r w:rsidR="00DA6BA3" w:rsidRPr="00470B8A">
        <w:rPr>
          <w:rFonts w:ascii="Times New Roman" w:hAnsi="Times New Roman" w:cs="Times New Roman"/>
          <w:sz w:val="24"/>
          <w:szCs w:val="24"/>
          <w:lang w:val="en-US"/>
        </w:rPr>
        <w:tab/>
        <w:t>Konsep olah</w:t>
      </w:r>
      <w:r w:rsidR="00DA6BA3" w:rsidRPr="00407BE9">
        <w:rPr>
          <w:rFonts w:ascii="Times New Roman" w:hAnsi="Times New Roman" w:cs="Times New Roman"/>
          <w:i/>
          <w:sz w:val="24"/>
          <w:szCs w:val="24"/>
          <w:lang w:val="en-US"/>
        </w:rPr>
        <w:t xml:space="preserve"> digital</w:t>
      </w:r>
    </w:p>
    <w:p w:rsidR="00DA6BA3" w:rsidRDefault="00DA6BA3" w:rsidP="009C392C">
      <w:pPr>
        <w:tabs>
          <w:tab w:val="left" w:pos="990"/>
        </w:tabs>
        <w:spacing w:after="0" w:line="480" w:lineRule="auto"/>
        <w:ind w:left="90"/>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00407BE9">
        <w:rPr>
          <w:rFonts w:ascii="Times New Roman" w:hAnsi="Times New Roman" w:cs="Times New Roman"/>
          <w:sz w:val="24"/>
          <w:szCs w:val="24"/>
          <w:lang w:val="en-US"/>
        </w:rPr>
        <w:t xml:space="preserve">Konsep olah </w:t>
      </w:r>
      <w:r w:rsidR="00407BE9" w:rsidRPr="00407BE9">
        <w:rPr>
          <w:rFonts w:ascii="Times New Roman" w:hAnsi="Times New Roman" w:cs="Times New Roman"/>
          <w:i/>
          <w:sz w:val="24"/>
          <w:szCs w:val="24"/>
          <w:lang w:val="en-US"/>
        </w:rPr>
        <w:t>di</w:t>
      </w:r>
      <w:r w:rsidRPr="00407BE9">
        <w:rPr>
          <w:rFonts w:ascii="Times New Roman" w:hAnsi="Times New Roman" w:cs="Times New Roman"/>
          <w:i/>
          <w:sz w:val="24"/>
          <w:szCs w:val="24"/>
          <w:lang w:val="en-US"/>
        </w:rPr>
        <w:t>gital</w:t>
      </w:r>
      <w:r>
        <w:rPr>
          <w:rFonts w:ascii="Times New Roman" w:hAnsi="Times New Roman" w:cs="Times New Roman"/>
          <w:sz w:val="24"/>
          <w:szCs w:val="24"/>
          <w:lang w:val="en-US"/>
        </w:rPr>
        <w:t xml:space="preserve"> ( </w:t>
      </w:r>
      <w:r w:rsidRPr="00DA6BA3">
        <w:rPr>
          <w:rFonts w:ascii="Times New Roman" w:hAnsi="Times New Roman" w:cs="Times New Roman"/>
          <w:i/>
          <w:sz w:val="24"/>
          <w:szCs w:val="24"/>
          <w:lang w:val="en-US"/>
        </w:rPr>
        <w:t xml:space="preserve">Oldig </w:t>
      </w:r>
      <w:r>
        <w:rPr>
          <w:rFonts w:ascii="Times New Roman" w:hAnsi="Times New Roman" w:cs="Times New Roman"/>
          <w:sz w:val="24"/>
          <w:szCs w:val="24"/>
          <w:lang w:val="en-US"/>
        </w:rPr>
        <w:t xml:space="preserve">) berkaitan erat dengan fotografi. Olah di gital sangat membantu dalam memperbaiki gambar-gambar digital, namun </w:t>
      </w:r>
      <w:r>
        <w:rPr>
          <w:rFonts w:ascii="Times New Roman" w:hAnsi="Times New Roman" w:cs="Times New Roman"/>
          <w:sz w:val="24"/>
          <w:szCs w:val="24"/>
          <w:lang w:val="en-US"/>
        </w:rPr>
        <w:lastRenderedPageBreak/>
        <w:t xml:space="preserve">beberapa fotografer menentang adanya </w:t>
      </w:r>
      <w:r w:rsidR="007910A7">
        <w:rPr>
          <w:rFonts w:ascii="Times New Roman" w:hAnsi="Times New Roman" w:cs="Times New Roman"/>
          <w:sz w:val="24"/>
          <w:szCs w:val="24"/>
          <w:lang w:val="en-US"/>
        </w:rPr>
        <w:t>olah digital yang dapat mengubah foto-foto yang di hasilkan menjadi tidak asli. Ada yang berpendapat olah digital seperi tidak menghargai fotografer-fotografer yang susah dengan payah menggunakan kameranya untuk mendapatkan hasil foto yang bagus dengan mengir ngira ISO, Diagfragma, dan s</w:t>
      </w:r>
      <w:r w:rsidR="007910A7" w:rsidRPr="007910A7">
        <w:rPr>
          <w:rFonts w:ascii="Times New Roman" w:hAnsi="Times New Roman" w:cs="Times New Roman"/>
          <w:i/>
          <w:sz w:val="24"/>
          <w:szCs w:val="24"/>
          <w:lang w:val="en-US"/>
        </w:rPr>
        <w:t>hutter speed</w:t>
      </w:r>
      <w:r w:rsidR="007910A7">
        <w:rPr>
          <w:rFonts w:ascii="Times New Roman" w:hAnsi="Times New Roman" w:cs="Times New Roman"/>
          <w:sz w:val="24"/>
          <w:szCs w:val="24"/>
          <w:lang w:val="en-US"/>
        </w:rPr>
        <w:t xml:space="preserve"> yang tepat.</w:t>
      </w:r>
    </w:p>
    <w:p w:rsidR="007910A7" w:rsidRDefault="007910A7" w:rsidP="009C392C">
      <w:pPr>
        <w:tabs>
          <w:tab w:val="left" w:pos="990"/>
        </w:tabs>
        <w:spacing w:after="0"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Pada pembahasan efek olah digital di sini tidak di bahas tentang detai. Efek-efek yang di hasilkan pada proses </w:t>
      </w:r>
      <w:r w:rsidRPr="007910A7">
        <w:rPr>
          <w:rFonts w:ascii="Times New Roman" w:hAnsi="Times New Roman" w:cs="Times New Roman"/>
          <w:i/>
          <w:sz w:val="24"/>
          <w:szCs w:val="24"/>
          <w:lang w:val="en-US"/>
        </w:rPr>
        <w:t>digital imaging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karena pada dasarnya efek-efek tersebut sangat komplek dan berbeda satu dengan yang lainnya. Bahkan setiap  fotografer mempunyai jurus sendiri-sendiri untuk mengolah foto mereka. Suda terlalu banyak tips atau  trik olah </w:t>
      </w:r>
      <w:r w:rsidR="006F0A47">
        <w:rPr>
          <w:rFonts w:ascii="Times New Roman" w:hAnsi="Times New Roman" w:cs="Times New Roman"/>
          <w:sz w:val="24"/>
          <w:szCs w:val="24"/>
          <w:lang w:val="en-US"/>
        </w:rPr>
        <w:t>digital yang di publikasikan lewat bukiu atau internet dan pada intinya adalah kreativitas fotografer masing-masing.</w:t>
      </w:r>
    </w:p>
    <w:p w:rsidR="00F867DE" w:rsidRDefault="006F0A47" w:rsidP="009C392C">
      <w:pPr>
        <w:tabs>
          <w:tab w:val="left" w:pos="990"/>
        </w:tabs>
        <w:spacing w:after="0" w:line="480" w:lineRule="auto"/>
        <w:ind w:left="90"/>
        <w:jc w:val="both"/>
        <w:rPr>
          <w:rFonts w:ascii="Times New Roman" w:hAnsi="Times New Roman" w:cs="Times New Roman"/>
          <w:i/>
          <w:sz w:val="24"/>
          <w:szCs w:val="24"/>
          <w:lang w:val="en-US"/>
        </w:rPr>
      </w:pPr>
      <w:r>
        <w:rPr>
          <w:rFonts w:ascii="Times New Roman" w:hAnsi="Times New Roman" w:cs="Times New Roman"/>
          <w:sz w:val="24"/>
          <w:szCs w:val="24"/>
          <w:lang w:val="en-US"/>
        </w:rPr>
        <w:tab/>
        <w:t>Tentu saja membuat efek khusus pada foto tidak terlepas dari segi teknis yang ada di photosop atau perangkat lunak yang lainny</w:t>
      </w:r>
      <w:r w:rsidR="00C42A0E">
        <w:rPr>
          <w:rFonts w:ascii="Times New Roman" w:hAnsi="Times New Roman" w:cs="Times New Roman"/>
          <w:sz w:val="24"/>
          <w:szCs w:val="24"/>
          <w:lang w:val="en-US"/>
        </w:rPr>
        <w:t>a</w:t>
      </w:r>
      <w:r>
        <w:rPr>
          <w:rFonts w:ascii="Times New Roman" w:hAnsi="Times New Roman" w:cs="Times New Roman"/>
          <w:sz w:val="24"/>
          <w:szCs w:val="24"/>
          <w:lang w:val="en-US"/>
        </w:rPr>
        <w:t xml:space="preserve">. Akan tetapi, sebagai dasar untuk melakukan olah digital harus mengetahui dasar-dasar konsep </w:t>
      </w:r>
      <w:r w:rsidRPr="006F0A47">
        <w:rPr>
          <w:rFonts w:ascii="Times New Roman" w:hAnsi="Times New Roman" w:cs="Times New Roman"/>
          <w:i/>
          <w:sz w:val="24"/>
          <w:szCs w:val="24"/>
          <w:lang w:val="en-US"/>
        </w:rPr>
        <w:t>digital imaging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Berikut beberapa konsep dasar pada </w:t>
      </w:r>
      <w:r w:rsidRPr="006F0A47">
        <w:rPr>
          <w:rFonts w:ascii="Times New Roman" w:hAnsi="Times New Roman" w:cs="Times New Roman"/>
          <w:i/>
          <w:sz w:val="24"/>
          <w:szCs w:val="24"/>
          <w:lang w:val="en-US"/>
        </w:rPr>
        <w:t>digital imaging</w:t>
      </w:r>
      <w:r>
        <w:rPr>
          <w:rFonts w:ascii="Times New Roman" w:hAnsi="Times New Roman" w:cs="Times New Roman"/>
          <w:i/>
          <w:sz w:val="24"/>
          <w:szCs w:val="24"/>
          <w:lang w:val="en-US"/>
        </w:rPr>
        <w:t>.</w:t>
      </w:r>
    </w:p>
    <w:p w:rsidR="006F0A47" w:rsidRDefault="006F0A47" w:rsidP="009C392C">
      <w:pPr>
        <w:pStyle w:val="ListParagraph"/>
        <w:numPr>
          <w:ilvl w:val="0"/>
          <w:numId w:val="3"/>
        </w:numPr>
        <w:tabs>
          <w:tab w:val="left" w:pos="9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Konsep Croping</w:t>
      </w:r>
    </w:p>
    <w:p w:rsidR="006F0A47" w:rsidRDefault="00E04E79" w:rsidP="009C392C">
      <w:pPr>
        <w:pStyle w:val="ListParagraph"/>
        <w:tabs>
          <w:tab w:val="left" w:pos="990"/>
        </w:tabs>
        <w:spacing w:after="0" w:line="480" w:lineRule="auto"/>
        <w:ind w:left="1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F0A47" w:rsidRPr="006F0A47">
        <w:rPr>
          <w:rFonts w:ascii="Times New Roman" w:hAnsi="Times New Roman" w:cs="Times New Roman"/>
          <w:sz w:val="24"/>
          <w:szCs w:val="24"/>
          <w:lang w:val="en-US"/>
        </w:rPr>
        <w:t>Pada</w:t>
      </w:r>
      <w:r w:rsidR="006F0A47" w:rsidRPr="006F0A47">
        <w:rPr>
          <w:rFonts w:ascii="Times New Roman" w:hAnsi="Times New Roman" w:cs="Times New Roman"/>
          <w:i/>
          <w:sz w:val="24"/>
          <w:szCs w:val="24"/>
          <w:lang w:val="en-US"/>
        </w:rPr>
        <w:t xml:space="preserve"> digital imaging</w:t>
      </w:r>
      <w:r w:rsidR="006F0A47">
        <w:rPr>
          <w:rFonts w:ascii="Times New Roman" w:hAnsi="Times New Roman" w:cs="Times New Roman"/>
          <w:i/>
          <w:sz w:val="24"/>
          <w:szCs w:val="24"/>
          <w:lang w:val="en-US"/>
        </w:rPr>
        <w:t xml:space="preserve"> </w:t>
      </w:r>
      <w:r w:rsidR="006F0A47">
        <w:rPr>
          <w:rFonts w:ascii="Times New Roman" w:hAnsi="Times New Roman" w:cs="Times New Roman"/>
          <w:sz w:val="24"/>
          <w:szCs w:val="24"/>
          <w:lang w:val="en-US"/>
        </w:rPr>
        <w:t>mengkomposisi foto seperti, membesarkan, mengecilka</w:t>
      </w:r>
      <w:r w:rsidR="00782C83">
        <w:rPr>
          <w:rFonts w:ascii="Times New Roman" w:hAnsi="Times New Roman" w:cs="Times New Roman"/>
          <w:sz w:val="24"/>
          <w:szCs w:val="24"/>
          <w:lang w:val="en-US"/>
        </w:rPr>
        <w:t>n, memotong, membuang, dapat di</w:t>
      </w:r>
      <w:r w:rsidR="006F0A47">
        <w:rPr>
          <w:rFonts w:ascii="Times New Roman" w:hAnsi="Times New Roman" w:cs="Times New Roman"/>
          <w:sz w:val="24"/>
          <w:szCs w:val="24"/>
          <w:lang w:val="en-US"/>
        </w:rPr>
        <w:t>lakukan dengan mudah sehingga komposisi foto yang di inginkan dapat di capai dengan mudah.</w:t>
      </w:r>
    </w:p>
    <w:p w:rsidR="006F0A47" w:rsidRDefault="00E24B9E" w:rsidP="009C392C">
      <w:pPr>
        <w:pStyle w:val="ListParagraph"/>
        <w:numPr>
          <w:ilvl w:val="0"/>
          <w:numId w:val="3"/>
        </w:numPr>
        <w:tabs>
          <w:tab w:val="left" w:pos="9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Konsep Resolusi</w:t>
      </w:r>
    </w:p>
    <w:p w:rsidR="00F24DAA" w:rsidRDefault="00E04E79" w:rsidP="009C392C">
      <w:pPr>
        <w:tabs>
          <w:tab w:val="left" w:pos="990"/>
        </w:tabs>
        <w:spacing w:after="0" w:line="480" w:lineRule="auto"/>
        <w:ind w:left="1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24B9E" w:rsidRPr="00E04E79">
        <w:rPr>
          <w:rFonts w:ascii="Times New Roman" w:hAnsi="Times New Roman" w:cs="Times New Roman"/>
          <w:sz w:val="24"/>
          <w:szCs w:val="24"/>
          <w:lang w:val="en-US"/>
        </w:rPr>
        <w:t xml:space="preserve">Resolusi adalah kepadatan foto yaitu hal yang menentukan besar kecilnya foto untuk keperluan perbesaran, pada </w:t>
      </w:r>
      <w:r w:rsidR="00E24B9E" w:rsidRPr="00E04E79">
        <w:rPr>
          <w:rFonts w:ascii="Times New Roman" w:hAnsi="Times New Roman" w:cs="Times New Roman"/>
          <w:i/>
          <w:sz w:val="24"/>
          <w:szCs w:val="24"/>
          <w:lang w:val="en-US"/>
        </w:rPr>
        <w:t xml:space="preserve">Photosop </w:t>
      </w:r>
      <w:r w:rsidR="00782C83">
        <w:rPr>
          <w:rFonts w:ascii="Times New Roman" w:hAnsi="Times New Roman" w:cs="Times New Roman"/>
          <w:sz w:val="24"/>
          <w:szCs w:val="24"/>
          <w:lang w:val="en-US"/>
        </w:rPr>
        <w:t>satuan yang di</w:t>
      </w:r>
      <w:r w:rsidR="00E24B9E" w:rsidRPr="00E04E79">
        <w:rPr>
          <w:rFonts w:ascii="Times New Roman" w:hAnsi="Times New Roman" w:cs="Times New Roman"/>
          <w:sz w:val="24"/>
          <w:szCs w:val="24"/>
          <w:lang w:val="en-US"/>
        </w:rPr>
        <w:t xml:space="preserve">gunakan adalah ‘DPI’ ( dot per inch ). Standar untuk cetak foto adalah 300 dpi dengan ukuran sebenarnya ( ukuran cetak ) akan tetapi kamera pada data mentah sering di riset </w:t>
      </w:r>
      <w:r w:rsidR="00E24B9E" w:rsidRPr="00E04E79">
        <w:rPr>
          <w:rFonts w:ascii="Times New Roman" w:hAnsi="Times New Roman" w:cs="Times New Roman"/>
          <w:sz w:val="24"/>
          <w:szCs w:val="24"/>
          <w:lang w:val="en-US"/>
        </w:rPr>
        <w:lastRenderedPageBreak/>
        <w:t xml:space="preserve">default 72 dpi tetapi ukurannya </w:t>
      </w:r>
      <w:r w:rsidR="00C64FCA" w:rsidRPr="00E04E79">
        <w:rPr>
          <w:rFonts w:ascii="Times New Roman" w:hAnsi="Times New Roman" w:cs="Times New Roman"/>
          <w:sz w:val="24"/>
          <w:szCs w:val="24"/>
          <w:lang w:val="en-US"/>
        </w:rPr>
        <w:t>bisa sangat besar. Misalnya dari kamera 8 mp menghasilkan foto maksimal ukuran 120x20 cm resolusi 300 dpi. Perbesaran cetak dapat di lakukan sebatas resolusi foto masih memungkinkan untuk menjaga kualitas terbaik dari foto tersebut.</w:t>
      </w:r>
    </w:p>
    <w:p w:rsidR="00C90EDA" w:rsidRPr="00E04E79" w:rsidRDefault="00C90EDA" w:rsidP="009C392C">
      <w:pPr>
        <w:tabs>
          <w:tab w:val="left" w:pos="990"/>
        </w:tabs>
        <w:spacing w:after="0" w:line="480" w:lineRule="auto"/>
        <w:ind w:left="180"/>
        <w:jc w:val="both"/>
        <w:rPr>
          <w:rFonts w:ascii="Times New Roman" w:hAnsi="Times New Roman" w:cs="Times New Roman"/>
          <w:sz w:val="24"/>
          <w:szCs w:val="24"/>
          <w:lang w:val="en-US"/>
        </w:rPr>
      </w:pPr>
    </w:p>
    <w:p w:rsidR="00C64FCA" w:rsidRDefault="00C64FCA" w:rsidP="009C392C">
      <w:pPr>
        <w:pStyle w:val="ListParagraph"/>
        <w:numPr>
          <w:ilvl w:val="0"/>
          <w:numId w:val="3"/>
        </w:numPr>
        <w:tabs>
          <w:tab w:val="left" w:pos="9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Konsep Warna</w:t>
      </w:r>
    </w:p>
    <w:p w:rsidR="00C64FCA" w:rsidRPr="00DD731C" w:rsidRDefault="00DD731C" w:rsidP="009C392C">
      <w:pPr>
        <w:tabs>
          <w:tab w:val="left" w:pos="9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A7805" w:rsidRPr="00DD731C">
        <w:rPr>
          <w:rFonts w:ascii="Times New Roman" w:hAnsi="Times New Roman" w:cs="Times New Roman"/>
          <w:sz w:val="24"/>
          <w:szCs w:val="24"/>
          <w:lang w:val="en-US"/>
        </w:rPr>
        <w:t xml:space="preserve">Warna pada fotogarafi adalah warna cahaya, dan mode warna yang di pakai adalah RGB ( </w:t>
      </w:r>
      <w:r w:rsidR="00CA7805" w:rsidRPr="00DD731C">
        <w:rPr>
          <w:rFonts w:ascii="Times New Roman" w:hAnsi="Times New Roman" w:cs="Times New Roman"/>
          <w:i/>
          <w:sz w:val="24"/>
          <w:szCs w:val="24"/>
          <w:lang w:val="en-US"/>
        </w:rPr>
        <w:t>Red Green Blue</w:t>
      </w:r>
      <w:r w:rsidR="00CA7805" w:rsidRPr="00DD731C">
        <w:rPr>
          <w:rFonts w:ascii="Times New Roman" w:hAnsi="Times New Roman" w:cs="Times New Roman"/>
          <w:sz w:val="24"/>
          <w:szCs w:val="24"/>
          <w:lang w:val="en-US"/>
        </w:rPr>
        <w:t xml:space="preserve">) tetapi perlu di ketahui bahwa jika foto yang nantinya di cetak dengan tinta warna akan sedikit berbeda dan cenderung kusam. Hal ini karena perbedaan konsep warna. Untuk warna cetak di hasilkan dari tinta dan mode yang di gunakan adalah CMYK ( </w:t>
      </w:r>
      <w:r w:rsidR="00CA7805" w:rsidRPr="00DD731C">
        <w:rPr>
          <w:rFonts w:ascii="Times New Roman" w:hAnsi="Times New Roman" w:cs="Times New Roman"/>
          <w:i/>
          <w:sz w:val="24"/>
          <w:szCs w:val="24"/>
          <w:lang w:val="en-US"/>
        </w:rPr>
        <w:t xml:space="preserve">Cyan Magenta Yellow Black </w:t>
      </w:r>
      <w:r w:rsidR="00CA7805" w:rsidRPr="00DD731C">
        <w:rPr>
          <w:rFonts w:ascii="Times New Roman" w:hAnsi="Times New Roman" w:cs="Times New Roman"/>
          <w:sz w:val="24"/>
          <w:szCs w:val="24"/>
          <w:lang w:val="en-US"/>
        </w:rPr>
        <w:t>). Dan warna-warna di mode RGB ada yang tidak terwakili pada mode CMYK.</w:t>
      </w:r>
    </w:p>
    <w:p w:rsidR="00E04E79" w:rsidRDefault="00CA7805" w:rsidP="009C392C">
      <w:pPr>
        <w:pStyle w:val="ListParagraph"/>
        <w:tabs>
          <w:tab w:val="left" w:pos="990"/>
        </w:tabs>
        <w:spacing w:after="0" w:line="480" w:lineRule="auto"/>
        <w:ind w:left="9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Warna pada </w:t>
      </w:r>
      <w:r w:rsidRPr="00CA7805">
        <w:rPr>
          <w:rFonts w:ascii="Times New Roman" w:hAnsi="Times New Roman" w:cs="Times New Roman"/>
          <w:i/>
          <w:sz w:val="24"/>
          <w:szCs w:val="24"/>
          <w:lang w:val="en-US"/>
        </w:rPr>
        <w:t>photosop</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atau perangkat lunak lainnya dapat di edit dengan berbagai macam cara dan karakter, seperti, </w:t>
      </w:r>
      <w:r w:rsidRPr="00CA7805">
        <w:rPr>
          <w:rFonts w:ascii="Times New Roman" w:hAnsi="Times New Roman" w:cs="Times New Roman"/>
          <w:i/>
          <w:sz w:val="24"/>
          <w:szCs w:val="24"/>
          <w:lang w:val="en-US"/>
        </w:rPr>
        <w:t xml:space="preserve">Hue Saturation. Curve, Channel, dan </w:t>
      </w:r>
      <w:r w:rsidRPr="00CA7805">
        <w:rPr>
          <w:rFonts w:ascii="Times New Roman" w:hAnsi="Times New Roman" w:cs="Times New Roman"/>
          <w:sz w:val="24"/>
          <w:szCs w:val="24"/>
          <w:lang w:val="en-US"/>
        </w:rPr>
        <w:t>sebagainya</w:t>
      </w:r>
      <w:r>
        <w:rPr>
          <w:rFonts w:ascii="Times New Roman" w:hAnsi="Times New Roman" w:cs="Times New Roman"/>
          <w:sz w:val="24"/>
          <w:szCs w:val="24"/>
          <w:lang w:val="en-US"/>
        </w:rPr>
        <w:t xml:space="preserve"> </w:t>
      </w:r>
    </w:p>
    <w:p w:rsidR="00E27711" w:rsidRPr="00860BC6" w:rsidRDefault="00E27711" w:rsidP="009C392C">
      <w:pPr>
        <w:pStyle w:val="ListParagraph"/>
        <w:tabs>
          <w:tab w:val="left" w:pos="990"/>
        </w:tabs>
        <w:spacing w:after="0" w:line="480" w:lineRule="auto"/>
        <w:ind w:left="90"/>
        <w:jc w:val="both"/>
        <w:rPr>
          <w:rFonts w:ascii="Times New Roman" w:hAnsi="Times New Roman" w:cs="Times New Roman"/>
          <w:sz w:val="24"/>
          <w:szCs w:val="24"/>
          <w:lang w:val="en-US"/>
        </w:rPr>
      </w:pPr>
    </w:p>
    <w:p w:rsidR="00D24CCB" w:rsidRPr="00D24CCB" w:rsidRDefault="00D24CCB" w:rsidP="009C392C">
      <w:pPr>
        <w:pStyle w:val="ListParagraph"/>
        <w:numPr>
          <w:ilvl w:val="0"/>
          <w:numId w:val="1"/>
        </w:numPr>
        <w:tabs>
          <w:tab w:val="left" w:pos="990"/>
        </w:tabs>
        <w:spacing w:after="0" w:line="480" w:lineRule="auto"/>
        <w:ind w:hanging="540"/>
        <w:jc w:val="both"/>
        <w:rPr>
          <w:rFonts w:ascii="Times New Roman" w:hAnsi="Times New Roman" w:cs="Times New Roman"/>
          <w:i/>
          <w:sz w:val="24"/>
          <w:szCs w:val="24"/>
          <w:lang w:val="en-US"/>
        </w:rPr>
      </w:pPr>
      <w:r>
        <w:rPr>
          <w:rFonts w:ascii="Times New Roman" w:hAnsi="Times New Roman" w:cs="Times New Roman"/>
          <w:sz w:val="24"/>
          <w:szCs w:val="24"/>
          <w:lang w:val="en-US"/>
        </w:rPr>
        <w:t>Konsep Gelap Terang</w:t>
      </w:r>
    </w:p>
    <w:p w:rsidR="00D24CCB" w:rsidRDefault="00C90EDA" w:rsidP="009C392C">
      <w:pPr>
        <w:tabs>
          <w:tab w:val="left" w:pos="9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24CCB" w:rsidRPr="00E04E79">
        <w:rPr>
          <w:rFonts w:ascii="Times New Roman" w:hAnsi="Times New Roman" w:cs="Times New Roman"/>
          <w:sz w:val="24"/>
          <w:szCs w:val="24"/>
          <w:lang w:val="en-US"/>
        </w:rPr>
        <w:t>Menambah gelap terang pada foto dapat di edit, Photosop mempunyai banyak konsep seperti</w:t>
      </w:r>
      <w:r w:rsidR="00D24CCB" w:rsidRPr="00E04E79">
        <w:rPr>
          <w:rFonts w:ascii="Times New Roman" w:hAnsi="Times New Roman" w:cs="Times New Roman"/>
          <w:i/>
          <w:sz w:val="24"/>
          <w:szCs w:val="24"/>
          <w:lang w:val="en-US"/>
        </w:rPr>
        <w:t>. Brightness-Contras-Shadow-Highlight-Level</w:t>
      </w:r>
      <w:r w:rsidR="00D24CCB" w:rsidRPr="00E04E79">
        <w:rPr>
          <w:rFonts w:ascii="Times New Roman" w:hAnsi="Times New Roman" w:cs="Times New Roman"/>
          <w:sz w:val="24"/>
          <w:szCs w:val="24"/>
          <w:lang w:val="en-US"/>
        </w:rPr>
        <w:t xml:space="preserve"> dan sebagainya. Untuk bekerja foto hitam putih dapat menggunakan mode </w:t>
      </w:r>
      <w:r w:rsidR="00D24CCB" w:rsidRPr="00E04E79">
        <w:rPr>
          <w:rFonts w:ascii="Times New Roman" w:hAnsi="Times New Roman" w:cs="Times New Roman"/>
          <w:i/>
          <w:sz w:val="24"/>
          <w:szCs w:val="24"/>
          <w:lang w:val="en-US"/>
        </w:rPr>
        <w:t>Grayscale, Desaturate, Gradient Map</w:t>
      </w:r>
      <w:r w:rsidR="00D24CCB" w:rsidRPr="00E04E79">
        <w:rPr>
          <w:rFonts w:ascii="Times New Roman" w:hAnsi="Times New Roman" w:cs="Times New Roman"/>
          <w:sz w:val="24"/>
          <w:szCs w:val="24"/>
          <w:lang w:val="en-US"/>
        </w:rPr>
        <w:t>, dan sebagainya.</w:t>
      </w:r>
      <w:r>
        <w:rPr>
          <w:rFonts w:ascii="Times New Roman" w:hAnsi="Times New Roman" w:cs="Times New Roman"/>
          <w:sz w:val="24"/>
          <w:szCs w:val="24"/>
          <w:lang w:val="en-US"/>
        </w:rPr>
        <w:t xml:space="preserve"> </w:t>
      </w:r>
    </w:p>
    <w:p w:rsidR="001A7236" w:rsidRDefault="001A7236" w:rsidP="009C392C">
      <w:pPr>
        <w:tabs>
          <w:tab w:val="left" w:pos="990"/>
        </w:tabs>
        <w:spacing w:after="0" w:line="480" w:lineRule="auto"/>
        <w:jc w:val="both"/>
        <w:rPr>
          <w:rFonts w:ascii="Times New Roman" w:hAnsi="Times New Roman" w:cs="Times New Roman"/>
          <w:b/>
          <w:sz w:val="24"/>
          <w:szCs w:val="24"/>
          <w:lang w:val="en-US"/>
        </w:rPr>
      </w:pPr>
      <w:r w:rsidRPr="001A7236">
        <w:rPr>
          <w:rFonts w:ascii="Times New Roman" w:hAnsi="Times New Roman" w:cs="Times New Roman"/>
          <w:b/>
          <w:sz w:val="24"/>
          <w:szCs w:val="24"/>
          <w:lang w:val="en-US"/>
        </w:rPr>
        <w:t>2.5</w:t>
      </w:r>
      <w:r>
        <w:rPr>
          <w:rFonts w:ascii="Times New Roman" w:hAnsi="Times New Roman" w:cs="Times New Roman"/>
          <w:sz w:val="24"/>
          <w:szCs w:val="24"/>
          <w:lang w:val="en-US"/>
        </w:rPr>
        <w:tab/>
      </w:r>
      <w:r w:rsidRPr="00875D4A">
        <w:rPr>
          <w:rFonts w:ascii="Times New Roman" w:hAnsi="Times New Roman" w:cs="Times New Roman"/>
          <w:b/>
          <w:sz w:val="24"/>
          <w:szCs w:val="24"/>
        </w:rPr>
        <w:t>Referensi Karya Foto Story</w:t>
      </w:r>
    </w:p>
    <w:p w:rsidR="008A0B67" w:rsidRPr="008A0B67" w:rsidRDefault="008A0B67" w:rsidP="009C392C">
      <w:pPr>
        <w:tabs>
          <w:tab w:val="left" w:pos="990"/>
        </w:tabs>
        <w:spacing w:after="0" w:line="480" w:lineRule="auto"/>
        <w:jc w:val="both"/>
        <w:rPr>
          <w:rFonts w:ascii="Times New Roman" w:hAnsi="Times New Roman" w:cs="Times New Roman"/>
          <w:sz w:val="24"/>
          <w:szCs w:val="24"/>
          <w:lang w:val="en-US"/>
        </w:rPr>
      </w:pPr>
      <w:r w:rsidRPr="008A0B67">
        <w:rPr>
          <w:rFonts w:ascii="Times New Roman" w:hAnsi="Times New Roman" w:cs="Times New Roman"/>
          <w:sz w:val="24"/>
          <w:szCs w:val="24"/>
          <w:lang w:val="en-US"/>
        </w:rPr>
        <w:t>2.5.1</w:t>
      </w:r>
      <w:r w:rsidRPr="008A0B67">
        <w:rPr>
          <w:rFonts w:ascii="Times New Roman" w:hAnsi="Times New Roman" w:cs="Times New Roman"/>
          <w:sz w:val="24"/>
          <w:szCs w:val="24"/>
          <w:lang w:val="en-US"/>
        </w:rPr>
        <w:tab/>
      </w:r>
      <w:r>
        <w:rPr>
          <w:rFonts w:ascii="Times New Roman" w:hAnsi="Times New Roman" w:cs="Times New Roman"/>
          <w:sz w:val="24"/>
          <w:szCs w:val="24"/>
          <w:lang w:val="en-US"/>
        </w:rPr>
        <w:t>Contoh karya dari Aji Stya</w:t>
      </w:r>
      <w:r w:rsidRPr="008A0B67">
        <w:rPr>
          <w:rFonts w:ascii="Times New Roman" w:hAnsi="Times New Roman" w:cs="Times New Roman"/>
          <w:color w:val="21242B"/>
          <w:sz w:val="24"/>
          <w:szCs w:val="24"/>
          <w:shd w:val="clear" w:color="auto" w:fill="FFFFFF"/>
        </w:rPr>
        <w:t>w</w:t>
      </w:r>
      <w:r>
        <w:rPr>
          <w:rFonts w:ascii="Times New Roman" w:hAnsi="Times New Roman" w:cs="Times New Roman"/>
          <w:color w:val="21242B"/>
          <w:sz w:val="24"/>
          <w:szCs w:val="24"/>
          <w:shd w:val="clear" w:color="auto" w:fill="FFFFFF"/>
          <w:lang w:val="en-US"/>
        </w:rPr>
        <w:t>an</w:t>
      </w:r>
    </w:p>
    <w:p w:rsidR="00EE1864" w:rsidRPr="00EE1864" w:rsidRDefault="008A0B67" w:rsidP="009C392C">
      <w:pPr>
        <w:pStyle w:val="Heading2"/>
        <w:shd w:val="clear" w:color="auto" w:fill="FFFFFF"/>
        <w:spacing w:before="0" w:beforeAutospacing="0" w:after="150" w:afterAutospacing="0" w:line="480" w:lineRule="auto"/>
        <w:rPr>
          <w:b w:val="0"/>
          <w:bCs w:val="0"/>
          <w:caps/>
          <w:color w:val="21242B"/>
          <w:sz w:val="24"/>
          <w:szCs w:val="24"/>
          <w:shd w:val="clear" w:color="auto" w:fill="FFFFFF"/>
        </w:rPr>
      </w:pPr>
      <w:r>
        <w:rPr>
          <w:rFonts w:eastAsiaTheme="minorHAnsi"/>
          <w:bCs w:val="0"/>
          <w:sz w:val="24"/>
          <w:szCs w:val="24"/>
        </w:rPr>
        <w:t xml:space="preserve">                 </w:t>
      </w:r>
      <w:r w:rsidR="00EE1864" w:rsidRPr="00EE1864">
        <w:rPr>
          <w:b w:val="0"/>
          <w:bCs w:val="0"/>
          <w:caps/>
          <w:color w:val="21242B"/>
          <w:sz w:val="24"/>
          <w:szCs w:val="24"/>
          <w:shd w:val="clear" w:color="auto" w:fill="FFFFFF"/>
        </w:rPr>
        <w:t>KARIMUNJAWA SIAP MENYIHIR DUNIA</w:t>
      </w:r>
    </w:p>
    <w:p w:rsidR="00A1180B" w:rsidRPr="00294030" w:rsidRDefault="00294030" w:rsidP="00294030">
      <w:pPr>
        <w:pStyle w:val="Heading2"/>
        <w:shd w:val="clear" w:color="auto" w:fill="FFFFFF"/>
        <w:spacing w:before="0" w:beforeAutospacing="0" w:after="150" w:afterAutospacing="0" w:line="480" w:lineRule="auto"/>
        <w:jc w:val="both"/>
        <w:rPr>
          <w:b w:val="0"/>
          <w:color w:val="21242B"/>
          <w:sz w:val="24"/>
          <w:szCs w:val="24"/>
          <w:shd w:val="clear" w:color="auto" w:fill="FFFFFF"/>
        </w:rPr>
      </w:pPr>
      <w:r>
        <w:rPr>
          <w:b w:val="0"/>
          <w:noProof/>
          <w:color w:val="21242B"/>
          <w:sz w:val="24"/>
          <w:szCs w:val="24"/>
          <w:shd w:val="clear" w:color="auto" w:fill="FFFFFF"/>
        </w:rPr>
        <w:lastRenderedPageBreak/>
        <w:t xml:space="preserve">           </w:t>
      </w:r>
      <w:r>
        <w:rPr>
          <w:b w:val="0"/>
          <w:noProof/>
          <w:color w:val="21242B"/>
          <w:sz w:val="24"/>
          <w:szCs w:val="24"/>
          <w:shd w:val="clear" w:color="auto" w:fill="FFFFFF"/>
        </w:rPr>
        <w:drawing>
          <wp:inline distT="0" distB="0" distL="0" distR="0">
            <wp:extent cx="3543300" cy="2530929"/>
            <wp:effectExtent l="19050" t="0" r="0" b="0"/>
            <wp:docPr id="13" name="Picture 1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4" cstate="print"/>
                    <a:stretch>
                      <a:fillRect/>
                    </a:stretch>
                  </pic:blipFill>
                  <pic:spPr>
                    <a:xfrm>
                      <a:off x="0" y="0"/>
                      <a:ext cx="3548609" cy="2534721"/>
                    </a:xfrm>
                    <a:prstGeom prst="rect">
                      <a:avLst/>
                    </a:prstGeom>
                  </pic:spPr>
                </pic:pic>
              </a:graphicData>
            </a:graphic>
          </wp:inline>
        </w:drawing>
      </w:r>
    </w:p>
    <w:p w:rsidR="00A1180B" w:rsidRDefault="00871555" w:rsidP="00294030">
      <w:pPr>
        <w:tabs>
          <w:tab w:val="left" w:pos="990"/>
        </w:tabs>
        <w:spacing w:after="0" w:line="48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sz w:val="24"/>
          <w:szCs w:val="24"/>
          <w:lang w:val="en-US"/>
        </w:rPr>
        <w:t xml:space="preserve">           </w:t>
      </w:r>
      <w:r w:rsidR="00567565">
        <w:rPr>
          <w:rFonts w:ascii="Times New Roman" w:hAnsi="Times New Roman" w:cs="Times New Roman"/>
          <w:sz w:val="24"/>
          <w:szCs w:val="24"/>
          <w:lang w:val="en-US"/>
        </w:rPr>
        <w:t xml:space="preserve"> </w:t>
      </w:r>
      <w:r w:rsidR="00323350">
        <w:rPr>
          <w:rFonts w:ascii="Times New Roman" w:hAnsi="Times New Roman" w:cs="Times New Roman"/>
          <w:sz w:val="24"/>
          <w:szCs w:val="24"/>
          <w:lang w:val="en-US"/>
        </w:rPr>
        <w:t>Gambar.6 Sumber Antarafoto</w:t>
      </w:r>
      <w:r w:rsidR="008A0B67">
        <w:rPr>
          <w:rFonts w:ascii="Times New Roman" w:hAnsi="Times New Roman" w:cs="Times New Roman"/>
          <w:sz w:val="24"/>
          <w:szCs w:val="24"/>
          <w:lang w:val="en-US"/>
        </w:rPr>
        <w:t xml:space="preserve">.com </w:t>
      </w:r>
      <w:r w:rsidR="00C42A0E">
        <w:rPr>
          <w:rFonts w:ascii="Times New Roman" w:hAnsi="Times New Roman" w:cs="Times New Roman"/>
          <w:sz w:val="24"/>
          <w:szCs w:val="24"/>
          <w:lang w:val="en-US"/>
        </w:rPr>
        <w:t xml:space="preserve"> </w:t>
      </w:r>
      <w:r w:rsidR="00A1180B" w:rsidRPr="00A1180B">
        <w:rPr>
          <w:rFonts w:ascii="Times New Roman" w:hAnsi="Times New Roman" w:cs="Times New Roman"/>
          <w:color w:val="000000"/>
          <w:sz w:val="24"/>
          <w:szCs w:val="24"/>
          <w:shd w:val="clear" w:color="auto" w:fill="FFFFFF"/>
        </w:rPr>
        <w:t>Disiarkan 13/11/2018 15:0 WI</w:t>
      </w:r>
      <w:r w:rsidR="00A1180B">
        <w:rPr>
          <w:rFonts w:ascii="Times New Roman" w:hAnsi="Times New Roman" w:cs="Times New Roman"/>
          <w:color w:val="000000"/>
          <w:sz w:val="24"/>
          <w:szCs w:val="24"/>
          <w:shd w:val="clear" w:color="auto" w:fill="FFFFFF"/>
          <w:lang w:val="en-US"/>
        </w:rPr>
        <w:t>B</w:t>
      </w:r>
    </w:p>
    <w:p w:rsidR="00567565" w:rsidRDefault="00082968" w:rsidP="00294030">
      <w:pPr>
        <w:tabs>
          <w:tab w:val="left" w:pos="990"/>
        </w:tabs>
        <w:spacing w:after="0" w:line="480" w:lineRule="auto"/>
        <w:ind w:left="720"/>
        <w:jc w:val="both"/>
        <w:rPr>
          <w:rFonts w:ascii="Times New Roman" w:hAnsi="Times New Roman" w:cs="Times New Roman"/>
          <w:bCs/>
          <w:color w:val="222222"/>
          <w:sz w:val="24"/>
          <w:szCs w:val="24"/>
          <w:shd w:val="clear" w:color="auto" w:fill="FFFFFF"/>
          <w:lang w:val="en-US"/>
        </w:rPr>
      </w:pPr>
      <w:r>
        <w:rPr>
          <w:rFonts w:ascii="Times New Roman" w:hAnsi="Times New Roman" w:cs="Times New Roman"/>
          <w:noProof/>
          <w:lang w:val="en-US"/>
        </w:rPr>
        <w:t xml:space="preserve">        </w:t>
      </w:r>
      <w:r w:rsidR="001B2BDF">
        <w:rPr>
          <w:rFonts w:ascii="Times New Roman" w:hAnsi="Times New Roman" w:cs="Times New Roman"/>
          <w:noProof/>
          <w:lang w:val="en-US"/>
        </w:rPr>
        <w:t xml:space="preserve">     </w:t>
      </w:r>
      <w:r w:rsidR="008D7AB7">
        <w:rPr>
          <w:rFonts w:ascii="Times New Roman" w:hAnsi="Times New Roman" w:cs="Times New Roman"/>
          <w:noProof/>
          <w:lang w:val="en-US"/>
        </w:rPr>
        <w:t>Foto ceri</w:t>
      </w:r>
      <w:r w:rsidR="008D7AB7" w:rsidRPr="009C23B2">
        <w:rPr>
          <w:rFonts w:ascii="Times New Roman" w:hAnsi="Times New Roman" w:cs="Times New Roman"/>
          <w:bCs/>
          <w:color w:val="222222"/>
          <w:sz w:val="24"/>
          <w:szCs w:val="24"/>
          <w:shd w:val="clear" w:color="auto" w:fill="FFFFFF"/>
        </w:rPr>
        <w:t>i</w:t>
      </w:r>
      <w:r w:rsidR="008D7AB7">
        <w:rPr>
          <w:rFonts w:ascii="Times New Roman" w:hAnsi="Times New Roman" w:cs="Times New Roman"/>
          <w:noProof/>
          <w:lang w:val="en-US"/>
        </w:rPr>
        <w:t>ta karya dari Aji Setiya</w:t>
      </w:r>
      <w:r w:rsidR="008D7AB7" w:rsidRPr="009C23B2">
        <w:rPr>
          <w:rFonts w:ascii="Times New Roman" w:hAnsi="Times New Roman" w:cs="Times New Roman"/>
          <w:bCs/>
          <w:color w:val="222222"/>
          <w:sz w:val="24"/>
          <w:szCs w:val="24"/>
          <w:shd w:val="clear" w:color="auto" w:fill="FFFFFF"/>
        </w:rPr>
        <w:t>w</w:t>
      </w:r>
      <w:r w:rsidR="008D7AB7">
        <w:rPr>
          <w:rFonts w:ascii="Times New Roman" w:hAnsi="Times New Roman" w:cs="Times New Roman"/>
          <w:bCs/>
          <w:color w:val="222222"/>
          <w:sz w:val="24"/>
          <w:szCs w:val="24"/>
          <w:shd w:val="clear" w:color="auto" w:fill="FFFFFF"/>
          <w:lang w:val="en-US"/>
        </w:rPr>
        <w:t>an meberitakan tentang pari</w:t>
      </w:r>
      <w:r w:rsidR="008D7AB7" w:rsidRPr="009C23B2">
        <w:rPr>
          <w:rFonts w:ascii="Times New Roman" w:hAnsi="Times New Roman" w:cs="Times New Roman"/>
          <w:bCs/>
          <w:color w:val="222222"/>
          <w:sz w:val="24"/>
          <w:szCs w:val="24"/>
          <w:shd w:val="clear" w:color="auto" w:fill="FFFFFF"/>
        </w:rPr>
        <w:t>wi</w:t>
      </w:r>
      <w:r w:rsidR="008D7AB7">
        <w:rPr>
          <w:rFonts w:ascii="Times New Roman" w:hAnsi="Times New Roman" w:cs="Times New Roman"/>
          <w:bCs/>
          <w:color w:val="222222"/>
          <w:sz w:val="24"/>
          <w:szCs w:val="24"/>
          <w:shd w:val="clear" w:color="auto" w:fill="FFFFFF"/>
          <w:lang w:val="en-US"/>
        </w:rPr>
        <w:t>sata Karimun Ja</w:t>
      </w:r>
      <w:r w:rsidR="008D7AB7" w:rsidRPr="009C23B2">
        <w:rPr>
          <w:rFonts w:ascii="Times New Roman" w:hAnsi="Times New Roman" w:cs="Times New Roman"/>
          <w:bCs/>
          <w:color w:val="222222"/>
          <w:sz w:val="24"/>
          <w:szCs w:val="24"/>
          <w:shd w:val="clear" w:color="auto" w:fill="FFFFFF"/>
        </w:rPr>
        <w:t>w</w:t>
      </w:r>
      <w:r w:rsidR="008D7AB7">
        <w:rPr>
          <w:rFonts w:ascii="Times New Roman" w:hAnsi="Times New Roman" w:cs="Times New Roman"/>
          <w:bCs/>
          <w:color w:val="222222"/>
          <w:sz w:val="24"/>
          <w:szCs w:val="24"/>
          <w:shd w:val="clear" w:color="auto" w:fill="FFFFFF"/>
          <w:lang w:val="en-US"/>
        </w:rPr>
        <w:t xml:space="preserve">a Siap Menyihir Dunia </w:t>
      </w:r>
      <w:r w:rsidR="007E013F">
        <w:rPr>
          <w:rFonts w:ascii="Times New Roman" w:hAnsi="Times New Roman" w:cs="Times New Roman"/>
          <w:bCs/>
          <w:color w:val="222222"/>
          <w:sz w:val="24"/>
          <w:szCs w:val="24"/>
          <w:shd w:val="clear" w:color="auto" w:fill="FFFFFF"/>
          <w:lang w:val="en-US"/>
        </w:rPr>
        <w:t xml:space="preserve">sebagai referensi karya dlam konteks pengkaryaan penulis, penulis akan membuat karya tersebut melalui dengan foto pembuka sebagai berikut agar memikat si penglihat masuk kedalam alur cerita. </w:t>
      </w:r>
    </w:p>
    <w:p w:rsidR="00B841A8" w:rsidRDefault="00294030" w:rsidP="00B841A8">
      <w:pPr>
        <w:tabs>
          <w:tab w:val="left" w:pos="990"/>
        </w:tabs>
        <w:spacing w:after="0" w:line="480" w:lineRule="auto"/>
        <w:jc w:val="both"/>
        <w:rPr>
          <w:rFonts w:ascii="Times New Roman" w:hAnsi="Times New Roman" w:cs="Times New Roman"/>
          <w:color w:val="21242B"/>
          <w:sz w:val="24"/>
          <w:szCs w:val="24"/>
          <w:shd w:val="clear" w:color="auto" w:fill="FFFFFF"/>
          <w:lang w:val="en-US"/>
        </w:rPr>
      </w:pPr>
      <w:r>
        <w:rPr>
          <w:rFonts w:ascii="Times New Roman" w:hAnsi="Times New Roman" w:cs="Times New Roman"/>
          <w:bCs/>
          <w:color w:val="222222"/>
          <w:sz w:val="24"/>
          <w:szCs w:val="24"/>
          <w:shd w:val="clear" w:color="auto" w:fill="FFFFFF"/>
          <w:lang w:val="en-US"/>
        </w:rPr>
        <w:t xml:space="preserve"> </w:t>
      </w:r>
      <w:r w:rsidR="00B841A8">
        <w:rPr>
          <w:rFonts w:ascii="Times New Roman" w:hAnsi="Times New Roman" w:cs="Times New Roman"/>
          <w:bCs/>
          <w:color w:val="222222"/>
          <w:sz w:val="24"/>
          <w:szCs w:val="24"/>
          <w:shd w:val="clear" w:color="auto" w:fill="FFFFFF"/>
          <w:lang w:val="en-US"/>
        </w:rPr>
        <w:t>2.5.2    Contoh Karya Dari Rival A</w:t>
      </w:r>
      <w:r w:rsidR="00B841A8" w:rsidRPr="008A0B67">
        <w:rPr>
          <w:rFonts w:ascii="Times New Roman" w:hAnsi="Times New Roman" w:cs="Times New Roman"/>
          <w:color w:val="21242B"/>
          <w:sz w:val="24"/>
          <w:szCs w:val="24"/>
          <w:shd w:val="clear" w:color="auto" w:fill="FFFFFF"/>
        </w:rPr>
        <w:t>w</w:t>
      </w:r>
      <w:r w:rsidR="00B841A8">
        <w:rPr>
          <w:rFonts w:ascii="Times New Roman" w:hAnsi="Times New Roman" w:cs="Times New Roman"/>
          <w:color w:val="21242B"/>
          <w:sz w:val="24"/>
          <w:szCs w:val="24"/>
          <w:shd w:val="clear" w:color="auto" w:fill="FFFFFF"/>
          <w:lang w:val="en-US"/>
        </w:rPr>
        <w:t xml:space="preserve">al Lingga </w:t>
      </w:r>
    </w:p>
    <w:p w:rsidR="00AA0214" w:rsidRDefault="00AA0214" w:rsidP="00B841A8">
      <w:pPr>
        <w:tabs>
          <w:tab w:val="left" w:pos="990"/>
        </w:tabs>
        <w:spacing w:after="0" w:line="480" w:lineRule="auto"/>
        <w:jc w:val="both"/>
        <w:rPr>
          <w:rFonts w:ascii="Times New Roman" w:hAnsi="Times New Roman" w:cs="Times New Roman"/>
          <w:color w:val="21242B"/>
          <w:sz w:val="24"/>
          <w:szCs w:val="24"/>
          <w:shd w:val="clear" w:color="auto" w:fill="FFFFFF"/>
          <w:lang w:val="en-US"/>
        </w:rPr>
      </w:pPr>
      <w:r>
        <w:rPr>
          <w:rFonts w:ascii="Times New Roman" w:hAnsi="Times New Roman" w:cs="Times New Roman"/>
          <w:color w:val="21242B"/>
          <w:sz w:val="24"/>
          <w:szCs w:val="24"/>
          <w:shd w:val="clear" w:color="auto" w:fill="FFFFFF"/>
          <w:lang w:val="en-US"/>
        </w:rPr>
        <w:t xml:space="preserve">              MENYAMBUT ERA BARU TRANSPORMASI MASAL</w:t>
      </w:r>
    </w:p>
    <w:p w:rsidR="00AA0214" w:rsidRDefault="00871555" w:rsidP="00B841A8">
      <w:pPr>
        <w:tabs>
          <w:tab w:val="left" w:pos="990"/>
        </w:tabs>
        <w:spacing w:after="0" w:line="480" w:lineRule="auto"/>
        <w:jc w:val="both"/>
        <w:rPr>
          <w:rFonts w:ascii="Times New Roman" w:hAnsi="Times New Roman" w:cs="Times New Roman"/>
          <w:noProof/>
          <w:color w:val="21242B"/>
          <w:sz w:val="24"/>
          <w:szCs w:val="24"/>
          <w:shd w:val="clear" w:color="auto" w:fill="FFFFFF"/>
          <w:lang w:val="en-US"/>
        </w:rPr>
      </w:pPr>
      <w:r>
        <w:rPr>
          <w:rFonts w:ascii="Times New Roman" w:hAnsi="Times New Roman" w:cs="Times New Roman"/>
          <w:noProof/>
          <w:color w:val="21242B"/>
          <w:sz w:val="24"/>
          <w:szCs w:val="24"/>
          <w:shd w:val="clear" w:color="auto" w:fill="FFFFFF"/>
          <w:lang w:val="en-US"/>
        </w:rPr>
        <w:t xml:space="preserve">             </w:t>
      </w:r>
      <w:r>
        <w:rPr>
          <w:rFonts w:ascii="Times New Roman" w:hAnsi="Times New Roman" w:cs="Times New Roman"/>
          <w:noProof/>
          <w:color w:val="21242B"/>
          <w:sz w:val="24"/>
          <w:szCs w:val="24"/>
          <w:shd w:val="clear" w:color="auto" w:fill="FFFFFF"/>
          <w:lang w:val="en-US"/>
        </w:rPr>
        <w:drawing>
          <wp:inline distT="0" distB="0" distL="0" distR="0">
            <wp:extent cx="3507107" cy="2505075"/>
            <wp:effectExtent l="19050" t="0" r="0" b="0"/>
            <wp:docPr id="16" name="Picture 13" descr="menyambut-era-baru-transportasi-massal-pi8ekw-p9-h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yambut-era-baru-transportasi-massal-pi8ekw-p9-hlf.jpg"/>
                    <pic:cNvPicPr/>
                  </pic:nvPicPr>
                  <pic:blipFill>
                    <a:blip r:embed="rId15" cstate="print"/>
                    <a:stretch>
                      <a:fillRect/>
                    </a:stretch>
                  </pic:blipFill>
                  <pic:spPr>
                    <a:xfrm>
                      <a:off x="0" y="0"/>
                      <a:ext cx="3507107" cy="2505075"/>
                    </a:xfrm>
                    <a:prstGeom prst="rect">
                      <a:avLst/>
                    </a:prstGeom>
                  </pic:spPr>
                </pic:pic>
              </a:graphicData>
            </a:graphic>
          </wp:inline>
        </w:drawing>
      </w:r>
      <w:r>
        <w:rPr>
          <w:rFonts w:ascii="Times New Roman" w:hAnsi="Times New Roman" w:cs="Times New Roman"/>
          <w:noProof/>
          <w:color w:val="21242B"/>
          <w:sz w:val="24"/>
          <w:szCs w:val="24"/>
          <w:shd w:val="clear" w:color="auto" w:fill="FFFFFF"/>
          <w:lang w:val="en-US"/>
        </w:rPr>
        <w:t xml:space="preserve">   </w:t>
      </w:r>
    </w:p>
    <w:p w:rsidR="00871555" w:rsidRDefault="00871555" w:rsidP="00B841A8">
      <w:pPr>
        <w:tabs>
          <w:tab w:val="left" w:pos="990"/>
        </w:tabs>
        <w:spacing w:after="0" w:line="480" w:lineRule="auto"/>
        <w:jc w:val="both"/>
        <w:rPr>
          <w:rFonts w:ascii="Times New Roman" w:hAnsi="Times New Roman" w:cs="Times New Roman"/>
          <w:noProof/>
          <w:color w:val="21242B"/>
          <w:sz w:val="24"/>
          <w:szCs w:val="24"/>
          <w:shd w:val="clear" w:color="auto" w:fill="FFFFFF"/>
          <w:lang w:val="en-US"/>
        </w:rPr>
      </w:pPr>
      <w:r>
        <w:rPr>
          <w:rFonts w:ascii="Times New Roman" w:hAnsi="Times New Roman" w:cs="Times New Roman"/>
          <w:noProof/>
          <w:color w:val="21242B"/>
          <w:sz w:val="24"/>
          <w:szCs w:val="24"/>
          <w:shd w:val="clear" w:color="auto" w:fill="FFFFFF"/>
          <w:lang w:val="en-US"/>
        </w:rPr>
        <w:t xml:space="preserve">             Gambar 7 Sumber </w:t>
      </w:r>
      <w:r w:rsidRPr="00871555">
        <w:rPr>
          <w:rFonts w:ascii="Times New Roman" w:hAnsi="Times New Roman" w:cs="Times New Roman"/>
          <w:color w:val="000000"/>
          <w:sz w:val="24"/>
          <w:szCs w:val="24"/>
          <w:shd w:val="clear" w:color="auto" w:fill="FFFFFF"/>
        </w:rPr>
        <w:t>Disiarkan 15/11/2018 18:0 WIB</w:t>
      </w:r>
    </w:p>
    <w:p w:rsidR="00871555" w:rsidRDefault="00871555" w:rsidP="00B841A8">
      <w:pPr>
        <w:tabs>
          <w:tab w:val="left" w:pos="990"/>
        </w:tabs>
        <w:spacing w:after="0" w:line="480" w:lineRule="auto"/>
        <w:jc w:val="both"/>
        <w:rPr>
          <w:rFonts w:ascii="Times New Roman" w:hAnsi="Times New Roman" w:cs="Times New Roman"/>
          <w:i/>
          <w:noProof/>
          <w:color w:val="21242B"/>
          <w:sz w:val="24"/>
          <w:szCs w:val="24"/>
          <w:shd w:val="clear" w:color="auto" w:fill="FFFFFF"/>
          <w:lang w:val="en-US"/>
        </w:rPr>
      </w:pPr>
      <w:r>
        <w:rPr>
          <w:rFonts w:ascii="Times New Roman" w:hAnsi="Times New Roman" w:cs="Times New Roman"/>
          <w:noProof/>
          <w:color w:val="21242B"/>
          <w:sz w:val="24"/>
          <w:szCs w:val="24"/>
          <w:shd w:val="clear" w:color="auto" w:fill="FFFFFF"/>
          <w:lang w:val="en-US"/>
        </w:rPr>
        <w:lastRenderedPageBreak/>
        <w:t xml:space="preserve">Dalam kontek komposisi penulis akan menggunakan teknik </w:t>
      </w:r>
      <w:r w:rsidR="00452A26">
        <w:rPr>
          <w:rFonts w:ascii="Times New Roman" w:hAnsi="Times New Roman" w:cs="Times New Roman"/>
          <w:i/>
          <w:noProof/>
          <w:color w:val="21242B"/>
          <w:sz w:val="24"/>
          <w:szCs w:val="24"/>
          <w:shd w:val="clear" w:color="auto" w:fill="FFFFFF"/>
          <w:lang w:val="en-US"/>
        </w:rPr>
        <w:t xml:space="preserve">Rule Of Third </w:t>
      </w:r>
      <w:r w:rsidR="00452A26">
        <w:rPr>
          <w:rFonts w:ascii="Times New Roman" w:hAnsi="Times New Roman" w:cs="Times New Roman"/>
          <w:noProof/>
          <w:color w:val="21242B"/>
          <w:sz w:val="24"/>
          <w:szCs w:val="24"/>
          <w:shd w:val="clear" w:color="auto" w:fill="FFFFFF"/>
          <w:lang w:val="en-US"/>
        </w:rPr>
        <w:t xml:space="preserve">yang mana teknik tersebut mengarah pada bagian garis bantu untuk membagi frame foto menjadi frame foto menjadi sembilan bagian yang sama besar, dengan menrik dua garis sejajar pada </w:t>
      </w:r>
      <w:r w:rsidR="00452A26">
        <w:rPr>
          <w:rFonts w:ascii="Times New Roman" w:hAnsi="Times New Roman" w:cs="Times New Roman"/>
          <w:i/>
          <w:noProof/>
          <w:color w:val="21242B"/>
          <w:sz w:val="24"/>
          <w:szCs w:val="24"/>
          <w:shd w:val="clear" w:color="auto" w:fill="FFFFFF"/>
          <w:lang w:val="en-US"/>
        </w:rPr>
        <w:t xml:space="preserve">horizon </w:t>
      </w:r>
      <w:r w:rsidR="00452A26">
        <w:rPr>
          <w:rFonts w:ascii="Times New Roman" w:hAnsi="Times New Roman" w:cs="Times New Roman"/>
          <w:noProof/>
          <w:color w:val="21242B"/>
          <w:sz w:val="24"/>
          <w:szCs w:val="24"/>
          <w:shd w:val="clear" w:color="auto" w:fill="FFFFFF"/>
          <w:lang w:val="en-US"/>
        </w:rPr>
        <w:t xml:space="preserve">dan dua garis sejajar pada </w:t>
      </w:r>
      <w:r w:rsidR="00452A26">
        <w:rPr>
          <w:rFonts w:ascii="Times New Roman" w:hAnsi="Times New Roman" w:cs="Times New Roman"/>
          <w:i/>
          <w:noProof/>
          <w:color w:val="21242B"/>
          <w:sz w:val="24"/>
          <w:szCs w:val="24"/>
          <w:shd w:val="clear" w:color="auto" w:fill="FFFFFF"/>
          <w:lang w:val="en-US"/>
        </w:rPr>
        <w:t xml:space="preserve">vertikal. </w:t>
      </w:r>
    </w:p>
    <w:p w:rsidR="00197FDF" w:rsidRDefault="00061606" w:rsidP="00B841A8">
      <w:pPr>
        <w:tabs>
          <w:tab w:val="left" w:pos="990"/>
        </w:tabs>
        <w:spacing w:after="0" w:line="480" w:lineRule="auto"/>
        <w:jc w:val="both"/>
        <w:rPr>
          <w:rFonts w:ascii="Times New Roman" w:hAnsi="Times New Roman" w:cs="Times New Roman"/>
          <w:noProof/>
          <w:color w:val="21242B"/>
          <w:sz w:val="24"/>
          <w:szCs w:val="24"/>
          <w:shd w:val="clear" w:color="auto" w:fill="FFFFFF"/>
          <w:lang w:val="en-US"/>
        </w:rPr>
      </w:pPr>
      <w:r>
        <w:rPr>
          <w:rFonts w:ascii="Times New Roman" w:hAnsi="Times New Roman" w:cs="Times New Roman"/>
          <w:noProof/>
          <w:color w:val="21242B"/>
          <w:sz w:val="24"/>
          <w:szCs w:val="24"/>
          <w:shd w:val="clear" w:color="auto" w:fill="FFFFFF"/>
          <w:lang w:val="en-US"/>
        </w:rPr>
        <w:t>2.5.3</w:t>
      </w:r>
      <w:r>
        <w:rPr>
          <w:rFonts w:ascii="Times New Roman" w:hAnsi="Times New Roman" w:cs="Times New Roman"/>
          <w:noProof/>
          <w:color w:val="21242B"/>
          <w:sz w:val="24"/>
          <w:szCs w:val="24"/>
          <w:shd w:val="clear" w:color="auto" w:fill="FFFFFF"/>
          <w:lang w:val="en-US"/>
        </w:rPr>
        <w:tab/>
      </w:r>
      <w:r w:rsidR="00197FDF">
        <w:rPr>
          <w:rFonts w:ascii="Times New Roman" w:hAnsi="Times New Roman" w:cs="Times New Roman"/>
          <w:noProof/>
          <w:color w:val="21242B"/>
          <w:sz w:val="24"/>
          <w:szCs w:val="24"/>
          <w:shd w:val="clear" w:color="auto" w:fill="FFFFFF"/>
          <w:lang w:val="en-US"/>
        </w:rPr>
        <w:t xml:space="preserve">Contoh Karya Ahmad Subahidi </w:t>
      </w:r>
    </w:p>
    <w:p w:rsidR="00061606" w:rsidRDefault="00357BED" w:rsidP="00B841A8">
      <w:pPr>
        <w:tabs>
          <w:tab w:val="left" w:pos="990"/>
        </w:tabs>
        <w:spacing w:after="0" w:line="480" w:lineRule="auto"/>
        <w:jc w:val="both"/>
        <w:rPr>
          <w:rFonts w:ascii="Times New Roman" w:hAnsi="Times New Roman" w:cs="Times New Roman"/>
          <w:noProof/>
          <w:color w:val="21242B"/>
          <w:sz w:val="24"/>
          <w:szCs w:val="24"/>
          <w:shd w:val="clear" w:color="auto" w:fill="FFFFFF"/>
          <w:lang w:val="en-US"/>
        </w:rPr>
      </w:pPr>
      <w:r>
        <w:rPr>
          <w:rFonts w:ascii="Times New Roman" w:hAnsi="Times New Roman" w:cs="Times New Roman"/>
          <w:noProof/>
          <w:color w:val="21242B"/>
          <w:sz w:val="24"/>
          <w:szCs w:val="24"/>
          <w:shd w:val="clear" w:color="auto" w:fill="FFFFFF"/>
          <w:lang w:val="en-US"/>
        </w:rPr>
        <w:t xml:space="preserve">                 </w:t>
      </w:r>
      <w:r w:rsidR="00061606">
        <w:rPr>
          <w:rFonts w:ascii="Times New Roman" w:hAnsi="Times New Roman" w:cs="Times New Roman"/>
          <w:noProof/>
          <w:color w:val="21242B"/>
          <w:sz w:val="24"/>
          <w:szCs w:val="24"/>
          <w:shd w:val="clear" w:color="auto" w:fill="FFFFFF"/>
          <w:lang w:val="en-US"/>
        </w:rPr>
        <w:t>PENDIDIKAN DAN PELATIHAN BELA NEGARA</w:t>
      </w:r>
    </w:p>
    <w:p w:rsidR="00197FDF" w:rsidRDefault="00357BED" w:rsidP="00B841A8">
      <w:pPr>
        <w:tabs>
          <w:tab w:val="left" w:pos="990"/>
        </w:tabs>
        <w:spacing w:after="0" w:line="480" w:lineRule="auto"/>
        <w:jc w:val="both"/>
        <w:rPr>
          <w:rFonts w:ascii="Times New Roman" w:hAnsi="Times New Roman" w:cs="Times New Roman"/>
          <w:noProof/>
          <w:color w:val="21242B"/>
          <w:sz w:val="24"/>
          <w:szCs w:val="24"/>
          <w:shd w:val="clear" w:color="auto" w:fill="FFFFFF"/>
          <w:lang w:val="en-US"/>
        </w:rPr>
      </w:pPr>
      <w:r>
        <w:rPr>
          <w:rFonts w:ascii="Times New Roman" w:hAnsi="Times New Roman" w:cs="Times New Roman"/>
          <w:noProof/>
          <w:color w:val="21242B"/>
          <w:sz w:val="24"/>
          <w:szCs w:val="24"/>
          <w:shd w:val="clear" w:color="auto" w:fill="FFFFFF"/>
          <w:lang w:val="en-US"/>
        </w:rPr>
        <w:t xml:space="preserve">                </w:t>
      </w:r>
      <w:r w:rsidR="00197FDF">
        <w:rPr>
          <w:rFonts w:ascii="Times New Roman" w:hAnsi="Times New Roman" w:cs="Times New Roman"/>
          <w:noProof/>
          <w:color w:val="21242B"/>
          <w:sz w:val="24"/>
          <w:szCs w:val="24"/>
          <w:shd w:val="clear" w:color="auto" w:fill="FFFFFF"/>
          <w:lang w:val="en-US"/>
        </w:rPr>
        <w:drawing>
          <wp:inline distT="0" distB="0" distL="0" distR="0">
            <wp:extent cx="4010025" cy="2864303"/>
            <wp:effectExtent l="19050" t="0" r="9525" b="0"/>
            <wp:docPr id="18" name="Picture 17" descr="pendidikan-dan-pelatihan-bela-negara-pi6xsw-p8-h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dikan-dan-pelatihan-bela-negara-pi6xsw-p8-hlf.jpg"/>
                    <pic:cNvPicPr/>
                  </pic:nvPicPr>
                  <pic:blipFill>
                    <a:blip r:embed="rId16" cstate="print"/>
                    <a:stretch>
                      <a:fillRect/>
                    </a:stretch>
                  </pic:blipFill>
                  <pic:spPr>
                    <a:xfrm>
                      <a:off x="0" y="0"/>
                      <a:ext cx="4011856" cy="2865611"/>
                    </a:xfrm>
                    <a:prstGeom prst="rect">
                      <a:avLst/>
                    </a:prstGeom>
                  </pic:spPr>
                </pic:pic>
              </a:graphicData>
            </a:graphic>
          </wp:inline>
        </w:drawing>
      </w:r>
    </w:p>
    <w:p w:rsidR="00197FDF" w:rsidRPr="00197FDF" w:rsidRDefault="00357BED" w:rsidP="00B841A8">
      <w:pPr>
        <w:tabs>
          <w:tab w:val="left" w:pos="990"/>
        </w:tabs>
        <w:spacing w:after="0" w:line="48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noProof/>
          <w:color w:val="21242B"/>
          <w:sz w:val="24"/>
          <w:szCs w:val="24"/>
          <w:shd w:val="clear" w:color="auto" w:fill="FFFFFF"/>
          <w:lang w:val="en-US"/>
        </w:rPr>
        <w:t xml:space="preserve">                </w:t>
      </w:r>
      <w:r w:rsidR="00197FDF">
        <w:rPr>
          <w:rFonts w:ascii="Times New Roman" w:hAnsi="Times New Roman" w:cs="Times New Roman"/>
          <w:noProof/>
          <w:color w:val="21242B"/>
          <w:sz w:val="24"/>
          <w:szCs w:val="24"/>
          <w:shd w:val="clear" w:color="auto" w:fill="FFFFFF"/>
          <w:lang w:val="en-US"/>
        </w:rPr>
        <w:t xml:space="preserve">Gambar 8 Sumber Data </w:t>
      </w:r>
      <w:r w:rsidR="00197FDF" w:rsidRPr="00197FDF">
        <w:rPr>
          <w:rFonts w:ascii="Times New Roman" w:hAnsi="Times New Roman" w:cs="Times New Roman"/>
          <w:color w:val="000000"/>
          <w:sz w:val="24"/>
          <w:szCs w:val="24"/>
          <w:shd w:val="clear" w:color="auto" w:fill="FFFFFF"/>
        </w:rPr>
        <w:t>Disiarkan 14/11/2018 23:0 WIB</w:t>
      </w:r>
    </w:p>
    <w:p w:rsidR="00197FDF" w:rsidRPr="00197FDF" w:rsidRDefault="00197FDF" w:rsidP="00B841A8">
      <w:pPr>
        <w:tabs>
          <w:tab w:val="left" w:pos="990"/>
        </w:tabs>
        <w:spacing w:after="0" w:line="480" w:lineRule="auto"/>
        <w:jc w:val="both"/>
        <w:rPr>
          <w:rFonts w:ascii="Times New Roman" w:hAnsi="Times New Roman" w:cs="Times New Roman"/>
          <w:noProof/>
          <w:color w:val="21242B"/>
          <w:sz w:val="24"/>
          <w:szCs w:val="24"/>
          <w:shd w:val="clear" w:color="auto" w:fill="FFFFFF"/>
          <w:lang w:val="en-US"/>
        </w:rPr>
      </w:pPr>
      <w:r>
        <w:rPr>
          <w:rFonts w:ascii="Times New Roman" w:hAnsi="Times New Roman" w:cs="Times New Roman"/>
          <w:color w:val="000000"/>
          <w:sz w:val="24"/>
          <w:szCs w:val="24"/>
          <w:shd w:val="clear" w:color="auto" w:fill="FFFFFF"/>
          <w:lang w:val="en-US"/>
        </w:rPr>
        <w:t>Dalam alur cerita penulis akan membuat suatu cerita dengan tokoh utama seperti karya dari Ahmad Subahidi dalam potret tersebut memunculkan potret dan memang mungkin tujuannya untuk mempergegas hingga bisa dijadikan actor utama.</w:t>
      </w:r>
    </w:p>
    <w:p w:rsidR="00197FDF" w:rsidRDefault="00197FDF" w:rsidP="00B841A8">
      <w:pPr>
        <w:tabs>
          <w:tab w:val="left" w:pos="990"/>
        </w:tabs>
        <w:spacing w:after="0" w:line="480" w:lineRule="auto"/>
        <w:jc w:val="both"/>
        <w:rPr>
          <w:rFonts w:ascii="Times New Roman" w:hAnsi="Times New Roman" w:cs="Times New Roman"/>
          <w:noProof/>
          <w:color w:val="21242B"/>
          <w:sz w:val="24"/>
          <w:szCs w:val="24"/>
          <w:shd w:val="clear" w:color="auto" w:fill="FFFFFF"/>
          <w:lang w:val="en-US"/>
        </w:rPr>
      </w:pPr>
    </w:p>
    <w:p w:rsidR="00197FDF" w:rsidRPr="00061606" w:rsidRDefault="00197FDF" w:rsidP="00B841A8">
      <w:pPr>
        <w:tabs>
          <w:tab w:val="left" w:pos="990"/>
        </w:tabs>
        <w:spacing w:after="0" w:line="480" w:lineRule="auto"/>
        <w:jc w:val="both"/>
        <w:rPr>
          <w:rFonts w:ascii="Times New Roman" w:hAnsi="Times New Roman" w:cs="Times New Roman"/>
          <w:noProof/>
          <w:color w:val="21242B"/>
          <w:sz w:val="24"/>
          <w:szCs w:val="24"/>
          <w:shd w:val="clear" w:color="auto" w:fill="FFFFFF"/>
          <w:lang w:val="en-US"/>
        </w:rPr>
      </w:pPr>
    </w:p>
    <w:p w:rsidR="00061606" w:rsidRPr="00452A26" w:rsidRDefault="00061606" w:rsidP="00B841A8">
      <w:pPr>
        <w:tabs>
          <w:tab w:val="left" w:pos="990"/>
        </w:tabs>
        <w:spacing w:after="0" w:line="480" w:lineRule="auto"/>
        <w:jc w:val="both"/>
        <w:rPr>
          <w:rFonts w:ascii="Times New Roman" w:hAnsi="Times New Roman" w:cs="Times New Roman"/>
          <w:noProof/>
          <w:color w:val="21242B"/>
          <w:sz w:val="24"/>
          <w:szCs w:val="24"/>
          <w:shd w:val="clear" w:color="auto" w:fill="FFFFFF"/>
          <w:lang w:val="en-US"/>
        </w:rPr>
      </w:pPr>
    </w:p>
    <w:p w:rsidR="00871555" w:rsidRDefault="00871555" w:rsidP="00B841A8">
      <w:pPr>
        <w:tabs>
          <w:tab w:val="left" w:pos="990"/>
        </w:tabs>
        <w:spacing w:after="0" w:line="480" w:lineRule="auto"/>
        <w:jc w:val="both"/>
        <w:rPr>
          <w:rFonts w:ascii="Times New Roman" w:hAnsi="Times New Roman" w:cs="Times New Roman"/>
          <w:noProof/>
          <w:color w:val="21242B"/>
          <w:sz w:val="24"/>
          <w:szCs w:val="24"/>
          <w:shd w:val="clear" w:color="auto" w:fill="FFFFFF"/>
          <w:lang w:val="en-US"/>
        </w:rPr>
      </w:pPr>
    </w:p>
    <w:p w:rsidR="00871555" w:rsidRDefault="00871555" w:rsidP="00B841A8">
      <w:pPr>
        <w:tabs>
          <w:tab w:val="left" w:pos="990"/>
        </w:tabs>
        <w:spacing w:after="0" w:line="480" w:lineRule="auto"/>
        <w:jc w:val="both"/>
        <w:rPr>
          <w:rFonts w:ascii="Times New Roman" w:hAnsi="Times New Roman" w:cs="Times New Roman"/>
          <w:color w:val="21242B"/>
          <w:sz w:val="24"/>
          <w:szCs w:val="24"/>
          <w:shd w:val="clear" w:color="auto" w:fill="FFFFFF"/>
          <w:lang w:val="en-US"/>
        </w:rPr>
      </w:pPr>
    </w:p>
    <w:p w:rsidR="00AA0214" w:rsidRDefault="00AA0214" w:rsidP="00B841A8">
      <w:pPr>
        <w:tabs>
          <w:tab w:val="left" w:pos="990"/>
        </w:tabs>
        <w:spacing w:after="0" w:line="480" w:lineRule="auto"/>
        <w:jc w:val="both"/>
        <w:rPr>
          <w:rFonts w:ascii="Times New Roman" w:hAnsi="Times New Roman" w:cs="Times New Roman"/>
          <w:color w:val="21242B"/>
          <w:sz w:val="24"/>
          <w:szCs w:val="24"/>
          <w:shd w:val="clear" w:color="auto" w:fill="FFFFFF"/>
          <w:lang w:val="en-US"/>
        </w:rPr>
      </w:pPr>
    </w:p>
    <w:p w:rsidR="00AA0214" w:rsidRDefault="00AA0214" w:rsidP="00B841A8">
      <w:pPr>
        <w:tabs>
          <w:tab w:val="left" w:pos="990"/>
        </w:tabs>
        <w:spacing w:after="0" w:line="480" w:lineRule="auto"/>
        <w:jc w:val="both"/>
        <w:rPr>
          <w:rFonts w:ascii="Times New Roman" w:hAnsi="Times New Roman" w:cs="Times New Roman"/>
          <w:color w:val="21242B"/>
          <w:sz w:val="24"/>
          <w:szCs w:val="24"/>
          <w:shd w:val="clear" w:color="auto" w:fill="FFFFFF"/>
          <w:lang w:val="en-US"/>
        </w:rPr>
      </w:pPr>
    </w:p>
    <w:p w:rsidR="00AA0214" w:rsidRDefault="00AA0214" w:rsidP="00B841A8">
      <w:pPr>
        <w:tabs>
          <w:tab w:val="left" w:pos="990"/>
        </w:tabs>
        <w:spacing w:after="0" w:line="480" w:lineRule="auto"/>
        <w:jc w:val="both"/>
        <w:rPr>
          <w:rFonts w:ascii="Times New Roman" w:hAnsi="Times New Roman" w:cs="Times New Roman"/>
          <w:color w:val="21242B"/>
          <w:sz w:val="24"/>
          <w:szCs w:val="24"/>
          <w:shd w:val="clear" w:color="auto" w:fill="FFFFFF"/>
          <w:lang w:val="en-US"/>
        </w:rPr>
      </w:pPr>
    </w:p>
    <w:p w:rsidR="00294030" w:rsidRDefault="00294030" w:rsidP="00B841A8">
      <w:pPr>
        <w:tabs>
          <w:tab w:val="left" w:pos="990"/>
        </w:tabs>
        <w:spacing w:after="0" w:line="480" w:lineRule="auto"/>
        <w:jc w:val="both"/>
        <w:rPr>
          <w:rFonts w:ascii="Times New Roman" w:hAnsi="Times New Roman" w:cs="Times New Roman"/>
          <w:noProof/>
          <w:color w:val="21242B"/>
          <w:sz w:val="24"/>
          <w:szCs w:val="24"/>
          <w:shd w:val="clear" w:color="auto" w:fill="FFFFFF"/>
          <w:lang w:val="en-US"/>
        </w:rPr>
      </w:pPr>
      <w:r>
        <w:rPr>
          <w:rFonts w:ascii="Times New Roman" w:hAnsi="Times New Roman" w:cs="Times New Roman"/>
          <w:noProof/>
          <w:color w:val="21242B"/>
          <w:sz w:val="24"/>
          <w:szCs w:val="24"/>
          <w:shd w:val="clear" w:color="auto" w:fill="FFFFFF"/>
          <w:lang w:val="en-US"/>
        </w:rPr>
        <w:t xml:space="preserve">            </w:t>
      </w:r>
    </w:p>
    <w:p w:rsidR="00AA0214" w:rsidRDefault="00AA0214" w:rsidP="00B841A8">
      <w:pPr>
        <w:tabs>
          <w:tab w:val="left" w:pos="990"/>
        </w:tabs>
        <w:spacing w:after="0" w:line="480" w:lineRule="auto"/>
        <w:jc w:val="both"/>
        <w:rPr>
          <w:rFonts w:ascii="Times New Roman" w:hAnsi="Times New Roman" w:cs="Times New Roman"/>
          <w:noProof/>
          <w:color w:val="21242B"/>
          <w:sz w:val="24"/>
          <w:szCs w:val="24"/>
          <w:shd w:val="clear" w:color="auto" w:fill="FFFFFF"/>
          <w:lang w:val="en-US"/>
        </w:rPr>
      </w:pPr>
    </w:p>
    <w:p w:rsidR="00B315FA" w:rsidRDefault="00B315FA" w:rsidP="00B841A8">
      <w:pPr>
        <w:tabs>
          <w:tab w:val="left" w:pos="990"/>
        </w:tabs>
        <w:spacing w:after="0" w:line="480" w:lineRule="auto"/>
        <w:jc w:val="both"/>
        <w:rPr>
          <w:rFonts w:ascii="Times New Roman" w:hAnsi="Times New Roman" w:cs="Times New Roman"/>
          <w:color w:val="21242B"/>
          <w:sz w:val="24"/>
          <w:szCs w:val="24"/>
          <w:shd w:val="clear" w:color="auto" w:fill="FFFFFF"/>
          <w:lang w:val="en-US"/>
        </w:rPr>
      </w:pPr>
    </w:p>
    <w:p w:rsidR="00B841A8" w:rsidRPr="00B841A8" w:rsidRDefault="00B841A8" w:rsidP="00B841A8">
      <w:pPr>
        <w:tabs>
          <w:tab w:val="left" w:pos="990"/>
        </w:tabs>
        <w:spacing w:after="0" w:line="480" w:lineRule="auto"/>
        <w:jc w:val="both"/>
        <w:rPr>
          <w:rFonts w:ascii="Times New Roman" w:hAnsi="Times New Roman" w:cs="Times New Roman"/>
          <w:bCs/>
          <w:color w:val="222222"/>
          <w:sz w:val="24"/>
          <w:szCs w:val="24"/>
          <w:shd w:val="clear" w:color="auto" w:fill="FFFFFF"/>
          <w:lang w:val="en-US"/>
        </w:rPr>
      </w:pPr>
      <w:r>
        <w:rPr>
          <w:rFonts w:ascii="Times New Roman" w:hAnsi="Times New Roman" w:cs="Times New Roman"/>
          <w:bCs/>
          <w:noProof/>
          <w:color w:val="222222"/>
          <w:sz w:val="24"/>
          <w:szCs w:val="24"/>
          <w:shd w:val="clear" w:color="auto" w:fill="FFFFFF"/>
          <w:lang w:val="en-US"/>
        </w:rPr>
        <w:t xml:space="preserve">              </w:t>
      </w:r>
      <w:r w:rsidR="00294030">
        <w:rPr>
          <w:rFonts w:ascii="Times New Roman" w:hAnsi="Times New Roman" w:cs="Times New Roman"/>
          <w:bCs/>
          <w:noProof/>
          <w:color w:val="222222"/>
          <w:sz w:val="24"/>
          <w:szCs w:val="24"/>
          <w:shd w:val="clear" w:color="auto" w:fill="FFFFFF"/>
          <w:lang w:val="en-US"/>
        </w:rPr>
        <w:t xml:space="preserve">       </w:t>
      </w:r>
    </w:p>
    <w:p w:rsidR="00B841A8" w:rsidRDefault="00B841A8" w:rsidP="004B0C7E">
      <w:pPr>
        <w:tabs>
          <w:tab w:val="left" w:pos="990"/>
        </w:tabs>
        <w:spacing w:after="0" w:line="480" w:lineRule="auto"/>
        <w:ind w:left="720"/>
        <w:rPr>
          <w:rFonts w:ascii="Times New Roman" w:hAnsi="Times New Roman" w:cs="Times New Roman"/>
          <w:bCs/>
          <w:color w:val="222222"/>
          <w:sz w:val="24"/>
          <w:szCs w:val="24"/>
          <w:shd w:val="clear" w:color="auto" w:fill="FFFFFF"/>
          <w:lang w:val="en-US"/>
        </w:rPr>
      </w:pPr>
    </w:p>
    <w:p w:rsidR="00124DB6" w:rsidRPr="008D7AB7" w:rsidRDefault="00124DB6" w:rsidP="004B0C7E">
      <w:pPr>
        <w:tabs>
          <w:tab w:val="left" w:pos="990"/>
        </w:tabs>
        <w:spacing w:after="0" w:line="480" w:lineRule="auto"/>
        <w:ind w:left="720"/>
        <w:rPr>
          <w:rFonts w:ascii="Times New Roman" w:hAnsi="Times New Roman" w:cs="Times New Roman"/>
          <w:noProof/>
          <w:lang w:val="en-US"/>
        </w:rPr>
      </w:pPr>
    </w:p>
    <w:p w:rsidR="00407BE9" w:rsidRPr="00B841A8" w:rsidRDefault="00B841A8" w:rsidP="00B841A8">
      <w:pPr>
        <w:tabs>
          <w:tab w:val="left" w:pos="990"/>
        </w:tabs>
        <w:spacing w:after="0" w:line="480" w:lineRule="auto"/>
        <w:jc w:val="both"/>
        <w:rPr>
          <w:rFonts w:ascii="Times New Roman" w:hAnsi="Times New Roman" w:cs="Times New Roman"/>
          <w:sz w:val="24"/>
          <w:szCs w:val="24"/>
          <w:lang w:val="en-US"/>
        </w:rPr>
      </w:pPr>
      <w:r>
        <w:rPr>
          <w:noProof/>
          <w:lang w:val="en-US"/>
        </w:rPr>
        <w:t xml:space="preserve">  </w:t>
      </w:r>
    </w:p>
    <w:p w:rsidR="00407BE9" w:rsidRDefault="00407BE9" w:rsidP="009C392C">
      <w:pPr>
        <w:pStyle w:val="ListParagraph"/>
        <w:tabs>
          <w:tab w:val="left" w:pos="990"/>
        </w:tabs>
        <w:spacing w:after="0" w:line="480" w:lineRule="auto"/>
        <w:ind w:left="810"/>
        <w:jc w:val="both"/>
        <w:rPr>
          <w:rFonts w:ascii="Times New Roman" w:hAnsi="Times New Roman" w:cs="Times New Roman"/>
          <w:sz w:val="24"/>
          <w:szCs w:val="24"/>
          <w:lang w:val="en-US"/>
        </w:rPr>
      </w:pPr>
    </w:p>
    <w:p w:rsidR="00407BE9" w:rsidRDefault="00407BE9" w:rsidP="009C392C">
      <w:pPr>
        <w:pStyle w:val="ListParagraph"/>
        <w:tabs>
          <w:tab w:val="left" w:pos="990"/>
        </w:tabs>
        <w:spacing w:after="0" w:line="480" w:lineRule="auto"/>
        <w:ind w:left="810"/>
        <w:jc w:val="both"/>
        <w:rPr>
          <w:rFonts w:ascii="Times New Roman" w:hAnsi="Times New Roman" w:cs="Times New Roman"/>
          <w:sz w:val="24"/>
          <w:szCs w:val="24"/>
          <w:lang w:val="en-US"/>
        </w:rPr>
      </w:pPr>
    </w:p>
    <w:p w:rsidR="00407BE9" w:rsidRDefault="00407BE9" w:rsidP="009C392C">
      <w:pPr>
        <w:pStyle w:val="ListParagraph"/>
        <w:tabs>
          <w:tab w:val="left" w:pos="990"/>
        </w:tabs>
        <w:spacing w:after="0" w:line="480" w:lineRule="auto"/>
        <w:ind w:left="810"/>
        <w:jc w:val="both"/>
        <w:rPr>
          <w:rFonts w:ascii="Times New Roman" w:hAnsi="Times New Roman" w:cs="Times New Roman"/>
          <w:sz w:val="24"/>
          <w:szCs w:val="24"/>
          <w:lang w:val="en-US"/>
        </w:rPr>
      </w:pPr>
    </w:p>
    <w:p w:rsidR="00407BE9" w:rsidRDefault="00407BE9" w:rsidP="009C392C">
      <w:pPr>
        <w:pStyle w:val="ListParagraph"/>
        <w:tabs>
          <w:tab w:val="left" w:pos="990"/>
        </w:tabs>
        <w:spacing w:after="0" w:line="480" w:lineRule="auto"/>
        <w:ind w:left="810"/>
        <w:jc w:val="both"/>
        <w:rPr>
          <w:rFonts w:ascii="Times New Roman" w:hAnsi="Times New Roman" w:cs="Times New Roman"/>
          <w:sz w:val="24"/>
          <w:szCs w:val="24"/>
          <w:lang w:val="en-US"/>
        </w:rPr>
      </w:pPr>
    </w:p>
    <w:p w:rsidR="00407BE9" w:rsidRDefault="00407BE9" w:rsidP="009C392C">
      <w:pPr>
        <w:pStyle w:val="ListParagraph"/>
        <w:tabs>
          <w:tab w:val="left" w:pos="990"/>
        </w:tabs>
        <w:spacing w:after="0" w:line="480" w:lineRule="auto"/>
        <w:ind w:left="810"/>
        <w:jc w:val="both"/>
        <w:rPr>
          <w:rFonts w:ascii="Times New Roman" w:hAnsi="Times New Roman" w:cs="Times New Roman"/>
          <w:sz w:val="24"/>
          <w:szCs w:val="24"/>
          <w:lang w:val="en-US"/>
        </w:rPr>
      </w:pPr>
    </w:p>
    <w:p w:rsidR="00407BE9" w:rsidRDefault="00407BE9" w:rsidP="009C392C">
      <w:pPr>
        <w:pStyle w:val="ListParagraph"/>
        <w:tabs>
          <w:tab w:val="left" w:pos="990"/>
        </w:tabs>
        <w:spacing w:after="0" w:line="480" w:lineRule="auto"/>
        <w:ind w:left="810"/>
        <w:jc w:val="both"/>
        <w:rPr>
          <w:rFonts w:ascii="Times New Roman" w:hAnsi="Times New Roman" w:cs="Times New Roman"/>
          <w:sz w:val="24"/>
          <w:szCs w:val="24"/>
          <w:lang w:val="en-US"/>
        </w:rPr>
      </w:pPr>
    </w:p>
    <w:p w:rsidR="00407BE9" w:rsidRPr="00C42A0E" w:rsidRDefault="00407BE9" w:rsidP="009C392C">
      <w:pPr>
        <w:pStyle w:val="ListParagraph"/>
        <w:tabs>
          <w:tab w:val="left" w:pos="990"/>
        </w:tabs>
        <w:spacing w:after="0" w:line="480" w:lineRule="auto"/>
        <w:ind w:left="810"/>
        <w:jc w:val="both"/>
        <w:rPr>
          <w:rFonts w:ascii="Times New Roman" w:hAnsi="Times New Roman" w:cs="Times New Roman"/>
          <w:sz w:val="24"/>
          <w:szCs w:val="24"/>
          <w:lang w:val="en-US"/>
        </w:rPr>
      </w:pPr>
    </w:p>
    <w:sectPr w:rsidR="00407BE9" w:rsidRPr="00C42A0E" w:rsidSect="00735D0A">
      <w:headerReference w:type="default" r:id="rId17"/>
      <w:footnotePr>
        <w:numRestart w:val="eachSect"/>
      </w:footnotePr>
      <w:pgSz w:w="11907" w:h="16839" w:code="9"/>
      <w:pgMar w:top="1701" w:right="1701" w:bottom="1701" w:left="2268" w:header="720" w:footer="720" w:gutter="0"/>
      <w:pgNumType w:start="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E95" w:rsidRDefault="004A4E95" w:rsidP="00E828DE">
      <w:pPr>
        <w:spacing w:after="0" w:line="240" w:lineRule="auto"/>
      </w:pPr>
      <w:r>
        <w:separator/>
      </w:r>
    </w:p>
  </w:endnote>
  <w:endnote w:type="continuationSeparator" w:id="0">
    <w:p w:rsidR="004A4E95" w:rsidRDefault="004A4E95" w:rsidP="00E82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f4">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E95" w:rsidRDefault="004A4E95" w:rsidP="00E828DE">
      <w:pPr>
        <w:spacing w:after="0" w:line="240" w:lineRule="auto"/>
      </w:pPr>
    </w:p>
  </w:footnote>
  <w:footnote w:type="continuationSeparator" w:id="0">
    <w:p w:rsidR="004A4E95" w:rsidRDefault="004A4E95" w:rsidP="00E828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218507"/>
      <w:docPartObj>
        <w:docPartGallery w:val="Page Numbers (Top of Page)"/>
        <w:docPartUnique/>
      </w:docPartObj>
    </w:sdtPr>
    <w:sdtEndPr>
      <w:rPr>
        <w:noProof/>
      </w:rPr>
    </w:sdtEndPr>
    <w:sdtContent>
      <w:p w:rsidR="00735D0A" w:rsidRDefault="00735D0A">
        <w:pPr>
          <w:pStyle w:val="Header"/>
          <w:jc w:val="right"/>
        </w:pPr>
        <w:r>
          <w:fldChar w:fldCharType="begin"/>
        </w:r>
        <w:r>
          <w:instrText xml:space="preserve"> PAGE   \* MERGEFORMAT </w:instrText>
        </w:r>
        <w:r>
          <w:fldChar w:fldCharType="separate"/>
        </w:r>
        <w:r w:rsidR="005819F6">
          <w:rPr>
            <w:noProof/>
          </w:rPr>
          <w:t>8</w:t>
        </w:r>
        <w:r>
          <w:rPr>
            <w:noProof/>
          </w:rPr>
          <w:fldChar w:fldCharType="end"/>
        </w:r>
      </w:p>
    </w:sdtContent>
  </w:sdt>
  <w:p w:rsidR="00871555" w:rsidRDefault="008715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1749"/>
    <w:multiLevelType w:val="multilevel"/>
    <w:tmpl w:val="0AE20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361B56"/>
    <w:multiLevelType w:val="hybridMultilevel"/>
    <w:tmpl w:val="DD8A7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554AF"/>
    <w:multiLevelType w:val="hybridMultilevel"/>
    <w:tmpl w:val="EBBE83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F93B7E"/>
    <w:multiLevelType w:val="multilevel"/>
    <w:tmpl w:val="1E12E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C71D09"/>
    <w:multiLevelType w:val="hybridMultilevel"/>
    <w:tmpl w:val="28F6BD6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5FD0AAD"/>
    <w:multiLevelType w:val="hybridMultilevel"/>
    <w:tmpl w:val="35EE33EE"/>
    <w:lvl w:ilvl="0" w:tplc="AFC6B916">
      <w:start w:val="3"/>
      <w:numFmt w:val="decimal"/>
      <w:lvlText w:val="%1"/>
      <w:lvlJc w:val="left"/>
      <w:pPr>
        <w:ind w:left="720" w:hanging="360"/>
      </w:pPr>
      <w:rPr>
        <w:rFonts w:asciiTheme="minorHAnsi" w:hAnsiTheme="minorHAnsi" w:cstheme="minorBid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8376BD"/>
    <w:multiLevelType w:val="hybridMultilevel"/>
    <w:tmpl w:val="3D322EE0"/>
    <w:lvl w:ilvl="0" w:tplc="5D889756">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5CA851C5"/>
    <w:multiLevelType w:val="hybridMultilevel"/>
    <w:tmpl w:val="51B8836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5E0A64E8"/>
    <w:multiLevelType w:val="hybridMultilevel"/>
    <w:tmpl w:val="BF8E33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D23E31"/>
    <w:multiLevelType w:val="hybridMultilevel"/>
    <w:tmpl w:val="B3CE5C4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71436B8E"/>
    <w:multiLevelType w:val="hybridMultilevel"/>
    <w:tmpl w:val="2E02767E"/>
    <w:lvl w:ilvl="0" w:tplc="BA40C12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729E788B"/>
    <w:multiLevelType w:val="hybridMultilevel"/>
    <w:tmpl w:val="8E5A9590"/>
    <w:lvl w:ilvl="0" w:tplc="04090011">
      <w:start w:val="1"/>
      <w:numFmt w:val="decimal"/>
      <w:lvlText w:val="%1)"/>
      <w:lvlJc w:val="left"/>
      <w:pPr>
        <w:ind w:left="81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7DD949B8"/>
    <w:multiLevelType w:val="hybridMultilevel"/>
    <w:tmpl w:val="C15C8E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6"/>
  </w:num>
  <w:num w:numId="4">
    <w:abstractNumId w:val="2"/>
  </w:num>
  <w:num w:numId="5">
    <w:abstractNumId w:val="12"/>
  </w:num>
  <w:num w:numId="6">
    <w:abstractNumId w:val="7"/>
  </w:num>
  <w:num w:numId="7">
    <w:abstractNumId w:val="3"/>
  </w:num>
  <w:num w:numId="8">
    <w:abstractNumId w:val="5"/>
  </w:num>
  <w:num w:numId="9">
    <w:abstractNumId w:val="0"/>
  </w:num>
  <w:num w:numId="10">
    <w:abstractNumId w:val="9"/>
  </w:num>
  <w:num w:numId="11">
    <w:abstractNumId w:val="4"/>
  </w:num>
  <w:num w:numId="12">
    <w:abstractNumId w:val="8"/>
  </w:num>
  <w:num w:numId="1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59393" fillcolor="white">
      <v:fill color="white"/>
    </o:shapedefaults>
  </w:hdrShapeDefaults>
  <w:footnotePr>
    <w:numRestart w:val="eachSect"/>
    <w:footnote w:id="-1"/>
    <w:footnote w:id="0"/>
  </w:footnotePr>
  <w:endnotePr>
    <w:endnote w:id="-1"/>
    <w:endnote w:id="0"/>
  </w:endnotePr>
  <w:compat>
    <w:compatSetting w:name="compatibilityMode" w:uri="http://schemas.microsoft.com/office/word" w:val="12"/>
  </w:compat>
  <w:rsids>
    <w:rsidRoot w:val="00DC3F07"/>
    <w:rsid w:val="0000431E"/>
    <w:rsid w:val="00006C85"/>
    <w:rsid w:val="00010821"/>
    <w:rsid w:val="0001551E"/>
    <w:rsid w:val="000172CC"/>
    <w:rsid w:val="0001783C"/>
    <w:rsid w:val="00023DAB"/>
    <w:rsid w:val="00025E2D"/>
    <w:rsid w:val="0002663F"/>
    <w:rsid w:val="000346A3"/>
    <w:rsid w:val="000370A8"/>
    <w:rsid w:val="000407E4"/>
    <w:rsid w:val="00040A3F"/>
    <w:rsid w:val="0004300A"/>
    <w:rsid w:val="0005256D"/>
    <w:rsid w:val="000533DD"/>
    <w:rsid w:val="0005558F"/>
    <w:rsid w:val="000563DD"/>
    <w:rsid w:val="00061606"/>
    <w:rsid w:val="00065CF2"/>
    <w:rsid w:val="00065E3D"/>
    <w:rsid w:val="0006675F"/>
    <w:rsid w:val="00067C70"/>
    <w:rsid w:val="0007134F"/>
    <w:rsid w:val="0007239F"/>
    <w:rsid w:val="000738FD"/>
    <w:rsid w:val="0007547B"/>
    <w:rsid w:val="00082968"/>
    <w:rsid w:val="00082AFF"/>
    <w:rsid w:val="000865FE"/>
    <w:rsid w:val="00090CD9"/>
    <w:rsid w:val="00094414"/>
    <w:rsid w:val="000A2AD6"/>
    <w:rsid w:val="000A2E0F"/>
    <w:rsid w:val="000C4051"/>
    <w:rsid w:val="000D1934"/>
    <w:rsid w:val="000D273B"/>
    <w:rsid w:val="000D2E28"/>
    <w:rsid w:val="000D340D"/>
    <w:rsid w:val="000D6804"/>
    <w:rsid w:val="000D6DEB"/>
    <w:rsid w:val="000E11B0"/>
    <w:rsid w:val="000E279E"/>
    <w:rsid w:val="000F3C4C"/>
    <w:rsid w:val="000F4108"/>
    <w:rsid w:val="000F494F"/>
    <w:rsid w:val="000F76A1"/>
    <w:rsid w:val="00102C1B"/>
    <w:rsid w:val="00103B6E"/>
    <w:rsid w:val="00110C11"/>
    <w:rsid w:val="00111C3C"/>
    <w:rsid w:val="00112BC3"/>
    <w:rsid w:val="0011455B"/>
    <w:rsid w:val="00122173"/>
    <w:rsid w:val="00123ACA"/>
    <w:rsid w:val="00124DB6"/>
    <w:rsid w:val="00124FFD"/>
    <w:rsid w:val="00131631"/>
    <w:rsid w:val="001325DC"/>
    <w:rsid w:val="001328D6"/>
    <w:rsid w:val="0013316C"/>
    <w:rsid w:val="00136197"/>
    <w:rsid w:val="00144CF3"/>
    <w:rsid w:val="00145E12"/>
    <w:rsid w:val="0014726E"/>
    <w:rsid w:val="00154388"/>
    <w:rsid w:val="00154AA1"/>
    <w:rsid w:val="00162F44"/>
    <w:rsid w:val="001636A5"/>
    <w:rsid w:val="00164B00"/>
    <w:rsid w:val="00165492"/>
    <w:rsid w:val="0017287C"/>
    <w:rsid w:val="00174ED8"/>
    <w:rsid w:val="001777FE"/>
    <w:rsid w:val="001809D7"/>
    <w:rsid w:val="00182F02"/>
    <w:rsid w:val="001846DB"/>
    <w:rsid w:val="001854BD"/>
    <w:rsid w:val="00187537"/>
    <w:rsid w:val="0018779B"/>
    <w:rsid w:val="001903D2"/>
    <w:rsid w:val="00191EC9"/>
    <w:rsid w:val="00193993"/>
    <w:rsid w:val="001955BD"/>
    <w:rsid w:val="00195AF3"/>
    <w:rsid w:val="00197DBB"/>
    <w:rsid w:val="00197FDF"/>
    <w:rsid w:val="001A20EC"/>
    <w:rsid w:val="001A3B33"/>
    <w:rsid w:val="001A4760"/>
    <w:rsid w:val="001A5838"/>
    <w:rsid w:val="001A6C8B"/>
    <w:rsid w:val="001A7236"/>
    <w:rsid w:val="001B0FFA"/>
    <w:rsid w:val="001B2BDF"/>
    <w:rsid w:val="001B5D17"/>
    <w:rsid w:val="001C168F"/>
    <w:rsid w:val="001C6094"/>
    <w:rsid w:val="001D10C3"/>
    <w:rsid w:val="001D53D7"/>
    <w:rsid w:val="001E24A6"/>
    <w:rsid w:val="001E51C4"/>
    <w:rsid w:val="001F036C"/>
    <w:rsid w:val="00203815"/>
    <w:rsid w:val="00207B1A"/>
    <w:rsid w:val="00210A2F"/>
    <w:rsid w:val="002121CD"/>
    <w:rsid w:val="0022196D"/>
    <w:rsid w:val="002266D0"/>
    <w:rsid w:val="00226FFD"/>
    <w:rsid w:val="002275C6"/>
    <w:rsid w:val="00232751"/>
    <w:rsid w:val="002376D8"/>
    <w:rsid w:val="00244BB8"/>
    <w:rsid w:val="00247F85"/>
    <w:rsid w:val="0025227F"/>
    <w:rsid w:val="00255E37"/>
    <w:rsid w:val="002603C2"/>
    <w:rsid w:val="00273F17"/>
    <w:rsid w:val="002926C3"/>
    <w:rsid w:val="00294030"/>
    <w:rsid w:val="00294E19"/>
    <w:rsid w:val="0029550E"/>
    <w:rsid w:val="002A116C"/>
    <w:rsid w:val="002A3082"/>
    <w:rsid w:val="002A4E00"/>
    <w:rsid w:val="002A5EB1"/>
    <w:rsid w:val="002A6D8A"/>
    <w:rsid w:val="002B02F6"/>
    <w:rsid w:val="002B3BD8"/>
    <w:rsid w:val="002B4232"/>
    <w:rsid w:val="002C3559"/>
    <w:rsid w:val="002C3D90"/>
    <w:rsid w:val="002C406E"/>
    <w:rsid w:val="002D6604"/>
    <w:rsid w:val="002D6EC5"/>
    <w:rsid w:val="002E213B"/>
    <w:rsid w:val="002E378B"/>
    <w:rsid w:val="002F1FB1"/>
    <w:rsid w:val="002F48A8"/>
    <w:rsid w:val="002F662F"/>
    <w:rsid w:val="002F6976"/>
    <w:rsid w:val="002F7163"/>
    <w:rsid w:val="00300C6B"/>
    <w:rsid w:val="00304D3F"/>
    <w:rsid w:val="00310576"/>
    <w:rsid w:val="00323350"/>
    <w:rsid w:val="00324986"/>
    <w:rsid w:val="003313B6"/>
    <w:rsid w:val="003324C5"/>
    <w:rsid w:val="003328F7"/>
    <w:rsid w:val="00335FB4"/>
    <w:rsid w:val="003406C5"/>
    <w:rsid w:val="00341D4C"/>
    <w:rsid w:val="00341E25"/>
    <w:rsid w:val="00343E70"/>
    <w:rsid w:val="0034402C"/>
    <w:rsid w:val="00344EA2"/>
    <w:rsid w:val="00353290"/>
    <w:rsid w:val="00357A6B"/>
    <w:rsid w:val="00357BED"/>
    <w:rsid w:val="00363DBB"/>
    <w:rsid w:val="00365973"/>
    <w:rsid w:val="00366CF4"/>
    <w:rsid w:val="0037073B"/>
    <w:rsid w:val="003710F6"/>
    <w:rsid w:val="003729BD"/>
    <w:rsid w:val="003758C6"/>
    <w:rsid w:val="0037753E"/>
    <w:rsid w:val="00382B14"/>
    <w:rsid w:val="00383907"/>
    <w:rsid w:val="003854CD"/>
    <w:rsid w:val="00387417"/>
    <w:rsid w:val="00391213"/>
    <w:rsid w:val="003928CD"/>
    <w:rsid w:val="003931D0"/>
    <w:rsid w:val="00394F05"/>
    <w:rsid w:val="003956D5"/>
    <w:rsid w:val="003A2B59"/>
    <w:rsid w:val="003A3309"/>
    <w:rsid w:val="003B62ED"/>
    <w:rsid w:val="003C02CD"/>
    <w:rsid w:val="003C6DD1"/>
    <w:rsid w:val="003D02A0"/>
    <w:rsid w:val="003D034B"/>
    <w:rsid w:val="003D1E01"/>
    <w:rsid w:val="003E03F4"/>
    <w:rsid w:val="003E0AA2"/>
    <w:rsid w:val="003E18AD"/>
    <w:rsid w:val="003E2387"/>
    <w:rsid w:val="003F105B"/>
    <w:rsid w:val="003F2DB7"/>
    <w:rsid w:val="003F5D06"/>
    <w:rsid w:val="00407BE9"/>
    <w:rsid w:val="00416F98"/>
    <w:rsid w:val="00422858"/>
    <w:rsid w:val="00424F71"/>
    <w:rsid w:val="00433A83"/>
    <w:rsid w:val="0043458A"/>
    <w:rsid w:val="00435314"/>
    <w:rsid w:val="00452A26"/>
    <w:rsid w:val="00463DF8"/>
    <w:rsid w:val="00463F81"/>
    <w:rsid w:val="0046525E"/>
    <w:rsid w:val="00470B8A"/>
    <w:rsid w:val="00472C1C"/>
    <w:rsid w:val="00476462"/>
    <w:rsid w:val="004838D4"/>
    <w:rsid w:val="00486D3B"/>
    <w:rsid w:val="00495E5C"/>
    <w:rsid w:val="00496660"/>
    <w:rsid w:val="004A2E34"/>
    <w:rsid w:val="004A41FA"/>
    <w:rsid w:val="004A4440"/>
    <w:rsid w:val="004A4E95"/>
    <w:rsid w:val="004A51CE"/>
    <w:rsid w:val="004B0C7E"/>
    <w:rsid w:val="004B1A03"/>
    <w:rsid w:val="004C1095"/>
    <w:rsid w:val="004D1351"/>
    <w:rsid w:val="004D3828"/>
    <w:rsid w:val="004E1B72"/>
    <w:rsid w:val="004E1DBC"/>
    <w:rsid w:val="004E215C"/>
    <w:rsid w:val="004E70DF"/>
    <w:rsid w:val="004F0BF8"/>
    <w:rsid w:val="004F4D2F"/>
    <w:rsid w:val="004F607E"/>
    <w:rsid w:val="004F794C"/>
    <w:rsid w:val="004F797A"/>
    <w:rsid w:val="005038A8"/>
    <w:rsid w:val="005143E5"/>
    <w:rsid w:val="005175ED"/>
    <w:rsid w:val="00517FAC"/>
    <w:rsid w:val="0052124B"/>
    <w:rsid w:val="005250D8"/>
    <w:rsid w:val="00526E29"/>
    <w:rsid w:val="0053176D"/>
    <w:rsid w:val="00532AB5"/>
    <w:rsid w:val="005331F5"/>
    <w:rsid w:val="005337A7"/>
    <w:rsid w:val="00533C00"/>
    <w:rsid w:val="00536283"/>
    <w:rsid w:val="00547C0D"/>
    <w:rsid w:val="00551963"/>
    <w:rsid w:val="00552908"/>
    <w:rsid w:val="00561E26"/>
    <w:rsid w:val="00566663"/>
    <w:rsid w:val="00567565"/>
    <w:rsid w:val="0057086B"/>
    <w:rsid w:val="00573E1A"/>
    <w:rsid w:val="00580C04"/>
    <w:rsid w:val="005819F6"/>
    <w:rsid w:val="00583542"/>
    <w:rsid w:val="00586342"/>
    <w:rsid w:val="00586F6B"/>
    <w:rsid w:val="005933F6"/>
    <w:rsid w:val="005A21E0"/>
    <w:rsid w:val="005A5BC0"/>
    <w:rsid w:val="005B618D"/>
    <w:rsid w:val="005C2BEF"/>
    <w:rsid w:val="005C3D98"/>
    <w:rsid w:val="005C7D15"/>
    <w:rsid w:val="005D46D6"/>
    <w:rsid w:val="005D5850"/>
    <w:rsid w:val="005E5116"/>
    <w:rsid w:val="005E5185"/>
    <w:rsid w:val="005E5574"/>
    <w:rsid w:val="005E5EF0"/>
    <w:rsid w:val="005F05F1"/>
    <w:rsid w:val="005F5AE3"/>
    <w:rsid w:val="006042DE"/>
    <w:rsid w:val="00610D76"/>
    <w:rsid w:val="006230A6"/>
    <w:rsid w:val="00624D16"/>
    <w:rsid w:val="00627DDC"/>
    <w:rsid w:val="0063114F"/>
    <w:rsid w:val="00632E9C"/>
    <w:rsid w:val="00633665"/>
    <w:rsid w:val="00635624"/>
    <w:rsid w:val="006465A7"/>
    <w:rsid w:val="00646674"/>
    <w:rsid w:val="00646D37"/>
    <w:rsid w:val="00661EBE"/>
    <w:rsid w:val="006661A2"/>
    <w:rsid w:val="006677B1"/>
    <w:rsid w:val="00670150"/>
    <w:rsid w:val="00672027"/>
    <w:rsid w:val="00672170"/>
    <w:rsid w:val="00676320"/>
    <w:rsid w:val="006778F3"/>
    <w:rsid w:val="00686F1B"/>
    <w:rsid w:val="006872BD"/>
    <w:rsid w:val="0069546F"/>
    <w:rsid w:val="00696482"/>
    <w:rsid w:val="006A39D8"/>
    <w:rsid w:val="006A5B08"/>
    <w:rsid w:val="006B092C"/>
    <w:rsid w:val="006B402E"/>
    <w:rsid w:val="006B4A0F"/>
    <w:rsid w:val="006B5725"/>
    <w:rsid w:val="006B63EA"/>
    <w:rsid w:val="006C0609"/>
    <w:rsid w:val="006C0D65"/>
    <w:rsid w:val="006C40AB"/>
    <w:rsid w:val="006C7CA3"/>
    <w:rsid w:val="006D0B92"/>
    <w:rsid w:val="006D33D4"/>
    <w:rsid w:val="006D6C1B"/>
    <w:rsid w:val="006F0A47"/>
    <w:rsid w:val="006F1F81"/>
    <w:rsid w:val="006F31EF"/>
    <w:rsid w:val="006F692C"/>
    <w:rsid w:val="006F6D2C"/>
    <w:rsid w:val="006F7561"/>
    <w:rsid w:val="006F78C5"/>
    <w:rsid w:val="007007BC"/>
    <w:rsid w:val="00702F8D"/>
    <w:rsid w:val="007036BC"/>
    <w:rsid w:val="00704D3A"/>
    <w:rsid w:val="00705521"/>
    <w:rsid w:val="00705ACA"/>
    <w:rsid w:val="0070729A"/>
    <w:rsid w:val="00710B93"/>
    <w:rsid w:val="007134D6"/>
    <w:rsid w:val="0071689D"/>
    <w:rsid w:val="007228AF"/>
    <w:rsid w:val="00723774"/>
    <w:rsid w:val="00726557"/>
    <w:rsid w:val="00730347"/>
    <w:rsid w:val="00730675"/>
    <w:rsid w:val="00731C9A"/>
    <w:rsid w:val="0073236B"/>
    <w:rsid w:val="007324D3"/>
    <w:rsid w:val="00735D0A"/>
    <w:rsid w:val="0073736B"/>
    <w:rsid w:val="00741F01"/>
    <w:rsid w:val="0074269F"/>
    <w:rsid w:val="00757497"/>
    <w:rsid w:val="00762710"/>
    <w:rsid w:val="00766740"/>
    <w:rsid w:val="00771F0A"/>
    <w:rsid w:val="00777AA8"/>
    <w:rsid w:val="007818B9"/>
    <w:rsid w:val="00782B6D"/>
    <w:rsid w:val="00782C41"/>
    <w:rsid w:val="00782C83"/>
    <w:rsid w:val="00784C36"/>
    <w:rsid w:val="007910A7"/>
    <w:rsid w:val="00792891"/>
    <w:rsid w:val="007931C8"/>
    <w:rsid w:val="00794423"/>
    <w:rsid w:val="007947AE"/>
    <w:rsid w:val="00795C13"/>
    <w:rsid w:val="00797BE4"/>
    <w:rsid w:val="007A14B2"/>
    <w:rsid w:val="007A1FE2"/>
    <w:rsid w:val="007B3862"/>
    <w:rsid w:val="007B5C03"/>
    <w:rsid w:val="007B79FF"/>
    <w:rsid w:val="007C35B2"/>
    <w:rsid w:val="007C4BFF"/>
    <w:rsid w:val="007D30C2"/>
    <w:rsid w:val="007D363A"/>
    <w:rsid w:val="007D4859"/>
    <w:rsid w:val="007D4999"/>
    <w:rsid w:val="007D52C5"/>
    <w:rsid w:val="007D722F"/>
    <w:rsid w:val="007E013F"/>
    <w:rsid w:val="007E1DDF"/>
    <w:rsid w:val="007E2234"/>
    <w:rsid w:val="007E42D2"/>
    <w:rsid w:val="007F1F2A"/>
    <w:rsid w:val="007F278F"/>
    <w:rsid w:val="007F2A4E"/>
    <w:rsid w:val="007F738C"/>
    <w:rsid w:val="008006B8"/>
    <w:rsid w:val="00802D3E"/>
    <w:rsid w:val="00803799"/>
    <w:rsid w:val="00811A52"/>
    <w:rsid w:val="00813497"/>
    <w:rsid w:val="00816670"/>
    <w:rsid w:val="00820267"/>
    <w:rsid w:val="00834BBF"/>
    <w:rsid w:val="00840FDB"/>
    <w:rsid w:val="00843721"/>
    <w:rsid w:val="00845B65"/>
    <w:rsid w:val="0085278F"/>
    <w:rsid w:val="0085551B"/>
    <w:rsid w:val="00860BC6"/>
    <w:rsid w:val="00860CD0"/>
    <w:rsid w:val="00866037"/>
    <w:rsid w:val="00871555"/>
    <w:rsid w:val="00875B2C"/>
    <w:rsid w:val="00875F63"/>
    <w:rsid w:val="008763C7"/>
    <w:rsid w:val="00876868"/>
    <w:rsid w:val="00883337"/>
    <w:rsid w:val="008839C6"/>
    <w:rsid w:val="00883AB8"/>
    <w:rsid w:val="00886192"/>
    <w:rsid w:val="00886E11"/>
    <w:rsid w:val="00892317"/>
    <w:rsid w:val="008A0B67"/>
    <w:rsid w:val="008A1E1C"/>
    <w:rsid w:val="008A3057"/>
    <w:rsid w:val="008A5CE8"/>
    <w:rsid w:val="008A6684"/>
    <w:rsid w:val="008B08C9"/>
    <w:rsid w:val="008B1720"/>
    <w:rsid w:val="008D2031"/>
    <w:rsid w:val="008D299F"/>
    <w:rsid w:val="008D7AB7"/>
    <w:rsid w:val="008E05F4"/>
    <w:rsid w:val="008E167B"/>
    <w:rsid w:val="008E37A4"/>
    <w:rsid w:val="008E3C95"/>
    <w:rsid w:val="009022AF"/>
    <w:rsid w:val="00904426"/>
    <w:rsid w:val="00905284"/>
    <w:rsid w:val="00910494"/>
    <w:rsid w:val="009105FD"/>
    <w:rsid w:val="009129A0"/>
    <w:rsid w:val="009130DD"/>
    <w:rsid w:val="0091770A"/>
    <w:rsid w:val="0092294F"/>
    <w:rsid w:val="0093767F"/>
    <w:rsid w:val="00940293"/>
    <w:rsid w:val="00940D86"/>
    <w:rsid w:val="00945CE5"/>
    <w:rsid w:val="00950EAC"/>
    <w:rsid w:val="00954C52"/>
    <w:rsid w:val="00960A57"/>
    <w:rsid w:val="00965989"/>
    <w:rsid w:val="00967D62"/>
    <w:rsid w:val="009826CE"/>
    <w:rsid w:val="0098406D"/>
    <w:rsid w:val="00984449"/>
    <w:rsid w:val="009857CA"/>
    <w:rsid w:val="00986762"/>
    <w:rsid w:val="00987A41"/>
    <w:rsid w:val="0099210D"/>
    <w:rsid w:val="00992A64"/>
    <w:rsid w:val="00994489"/>
    <w:rsid w:val="009B1219"/>
    <w:rsid w:val="009B1B3E"/>
    <w:rsid w:val="009B243A"/>
    <w:rsid w:val="009C23B2"/>
    <w:rsid w:val="009C392C"/>
    <w:rsid w:val="009C3C5D"/>
    <w:rsid w:val="009C3DF8"/>
    <w:rsid w:val="009C5000"/>
    <w:rsid w:val="009C77EA"/>
    <w:rsid w:val="009D0F11"/>
    <w:rsid w:val="009D2FB7"/>
    <w:rsid w:val="009D4952"/>
    <w:rsid w:val="009D4B57"/>
    <w:rsid w:val="009D6DD5"/>
    <w:rsid w:val="009E10A3"/>
    <w:rsid w:val="009E1184"/>
    <w:rsid w:val="009E1D0D"/>
    <w:rsid w:val="009E6571"/>
    <w:rsid w:val="00A047ED"/>
    <w:rsid w:val="00A04C00"/>
    <w:rsid w:val="00A04FD6"/>
    <w:rsid w:val="00A063FB"/>
    <w:rsid w:val="00A065B9"/>
    <w:rsid w:val="00A1180B"/>
    <w:rsid w:val="00A13020"/>
    <w:rsid w:val="00A218ED"/>
    <w:rsid w:val="00A22333"/>
    <w:rsid w:val="00A23489"/>
    <w:rsid w:val="00A245ED"/>
    <w:rsid w:val="00A25CBF"/>
    <w:rsid w:val="00A26970"/>
    <w:rsid w:val="00A27CE6"/>
    <w:rsid w:val="00A3308C"/>
    <w:rsid w:val="00A339F4"/>
    <w:rsid w:val="00A36496"/>
    <w:rsid w:val="00A365BE"/>
    <w:rsid w:val="00A37567"/>
    <w:rsid w:val="00A54DCB"/>
    <w:rsid w:val="00A61390"/>
    <w:rsid w:val="00A61E0B"/>
    <w:rsid w:val="00A61E1A"/>
    <w:rsid w:val="00A65363"/>
    <w:rsid w:val="00A65D5C"/>
    <w:rsid w:val="00A66BD8"/>
    <w:rsid w:val="00A71E9A"/>
    <w:rsid w:val="00A731AE"/>
    <w:rsid w:val="00A810FB"/>
    <w:rsid w:val="00A86B4F"/>
    <w:rsid w:val="00A93E12"/>
    <w:rsid w:val="00AA0214"/>
    <w:rsid w:val="00AA6354"/>
    <w:rsid w:val="00AA773C"/>
    <w:rsid w:val="00AC1364"/>
    <w:rsid w:val="00AC1D4D"/>
    <w:rsid w:val="00AC7BEE"/>
    <w:rsid w:val="00AE347F"/>
    <w:rsid w:val="00AE3C25"/>
    <w:rsid w:val="00AE7164"/>
    <w:rsid w:val="00AE7D01"/>
    <w:rsid w:val="00AF50A6"/>
    <w:rsid w:val="00AF682F"/>
    <w:rsid w:val="00B008DC"/>
    <w:rsid w:val="00B02707"/>
    <w:rsid w:val="00B06EC8"/>
    <w:rsid w:val="00B1794E"/>
    <w:rsid w:val="00B20E70"/>
    <w:rsid w:val="00B21E04"/>
    <w:rsid w:val="00B233FC"/>
    <w:rsid w:val="00B26067"/>
    <w:rsid w:val="00B315FA"/>
    <w:rsid w:val="00B33708"/>
    <w:rsid w:val="00B44499"/>
    <w:rsid w:val="00B45E63"/>
    <w:rsid w:val="00B54A5F"/>
    <w:rsid w:val="00B61382"/>
    <w:rsid w:val="00B713EE"/>
    <w:rsid w:val="00B715F2"/>
    <w:rsid w:val="00B77B51"/>
    <w:rsid w:val="00B77F94"/>
    <w:rsid w:val="00B8000D"/>
    <w:rsid w:val="00B81E25"/>
    <w:rsid w:val="00B841A8"/>
    <w:rsid w:val="00B85717"/>
    <w:rsid w:val="00B91459"/>
    <w:rsid w:val="00B9505F"/>
    <w:rsid w:val="00B9579C"/>
    <w:rsid w:val="00BA7D7D"/>
    <w:rsid w:val="00BB02EF"/>
    <w:rsid w:val="00BB631E"/>
    <w:rsid w:val="00BC1D02"/>
    <w:rsid w:val="00BC54F1"/>
    <w:rsid w:val="00BC54F6"/>
    <w:rsid w:val="00BD0522"/>
    <w:rsid w:val="00BD05A4"/>
    <w:rsid w:val="00BD0DBE"/>
    <w:rsid w:val="00BF0711"/>
    <w:rsid w:val="00BF631F"/>
    <w:rsid w:val="00BF6856"/>
    <w:rsid w:val="00BF6D30"/>
    <w:rsid w:val="00BF6D93"/>
    <w:rsid w:val="00C050BB"/>
    <w:rsid w:val="00C06E36"/>
    <w:rsid w:val="00C12D0E"/>
    <w:rsid w:val="00C17902"/>
    <w:rsid w:val="00C17907"/>
    <w:rsid w:val="00C179EA"/>
    <w:rsid w:val="00C20F0D"/>
    <w:rsid w:val="00C248B8"/>
    <w:rsid w:val="00C25BCC"/>
    <w:rsid w:val="00C269BC"/>
    <w:rsid w:val="00C2717C"/>
    <w:rsid w:val="00C411A6"/>
    <w:rsid w:val="00C42A0E"/>
    <w:rsid w:val="00C43FCE"/>
    <w:rsid w:val="00C45CD4"/>
    <w:rsid w:val="00C64FCA"/>
    <w:rsid w:val="00C748C3"/>
    <w:rsid w:val="00C748E8"/>
    <w:rsid w:val="00C770CC"/>
    <w:rsid w:val="00C82513"/>
    <w:rsid w:val="00C86927"/>
    <w:rsid w:val="00C90EDA"/>
    <w:rsid w:val="00C91303"/>
    <w:rsid w:val="00C918E0"/>
    <w:rsid w:val="00C94FFE"/>
    <w:rsid w:val="00CA0567"/>
    <w:rsid w:val="00CA256B"/>
    <w:rsid w:val="00CA7805"/>
    <w:rsid w:val="00CA7D63"/>
    <w:rsid w:val="00CB056F"/>
    <w:rsid w:val="00CB3F22"/>
    <w:rsid w:val="00CD09B2"/>
    <w:rsid w:val="00CD2312"/>
    <w:rsid w:val="00CE2D62"/>
    <w:rsid w:val="00CE52A2"/>
    <w:rsid w:val="00CE5430"/>
    <w:rsid w:val="00CE73A6"/>
    <w:rsid w:val="00CE7A0D"/>
    <w:rsid w:val="00CF1E6F"/>
    <w:rsid w:val="00CF41BB"/>
    <w:rsid w:val="00D10A98"/>
    <w:rsid w:val="00D116F6"/>
    <w:rsid w:val="00D13770"/>
    <w:rsid w:val="00D13EA0"/>
    <w:rsid w:val="00D158EF"/>
    <w:rsid w:val="00D16B74"/>
    <w:rsid w:val="00D17416"/>
    <w:rsid w:val="00D23344"/>
    <w:rsid w:val="00D24CCB"/>
    <w:rsid w:val="00D3210A"/>
    <w:rsid w:val="00D418FB"/>
    <w:rsid w:val="00D4717A"/>
    <w:rsid w:val="00D47F4F"/>
    <w:rsid w:val="00D52BB4"/>
    <w:rsid w:val="00D62B29"/>
    <w:rsid w:val="00D67E3F"/>
    <w:rsid w:val="00D72E01"/>
    <w:rsid w:val="00D7528D"/>
    <w:rsid w:val="00D771A5"/>
    <w:rsid w:val="00D90969"/>
    <w:rsid w:val="00D91A13"/>
    <w:rsid w:val="00D92342"/>
    <w:rsid w:val="00D92E73"/>
    <w:rsid w:val="00DA34A6"/>
    <w:rsid w:val="00DA54EE"/>
    <w:rsid w:val="00DA6BA3"/>
    <w:rsid w:val="00DA79DC"/>
    <w:rsid w:val="00DB0024"/>
    <w:rsid w:val="00DB2CB7"/>
    <w:rsid w:val="00DC03F8"/>
    <w:rsid w:val="00DC1D4B"/>
    <w:rsid w:val="00DC1EEE"/>
    <w:rsid w:val="00DC3F07"/>
    <w:rsid w:val="00DC54AE"/>
    <w:rsid w:val="00DD0B46"/>
    <w:rsid w:val="00DD0F69"/>
    <w:rsid w:val="00DD322F"/>
    <w:rsid w:val="00DD5995"/>
    <w:rsid w:val="00DD731C"/>
    <w:rsid w:val="00DD793B"/>
    <w:rsid w:val="00DE57F7"/>
    <w:rsid w:val="00DE6E6A"/>
    <w:rsid w:val="00DF3725"/>
    <w:rsid w:val="00E00730"/>
    <w:rsid w:val="00E04E79"/>
    <w:rsid w:val="00E05092"/>
    <w:rsid w:val="00E0689B"/>
    <w:rsid w:val="00E132B9"/>
    <w:rsid w:val="00E13585"/>
    <w:rsid w:val="00E15975"/>
    <w:rsid w:val="00E17C38"/>
    <w:rsid w:val="00E205FE"/>
    <w:rsid w:val="00E20798"/>
    <w:rsid w:val="00E23535"/>
    <w:rsid w:val="00E24B9E"/>
    <w:rsid w:val="00E26D08"/>
    <w:rsid w:val="00E27711"/>
    <w:rsid w:val="00E37C07"/>
    <w:rsid w:val="00E422CD"/>
    <w:rsid w:val="00E44A7B"/>
    <w:rsid w:val="00E525D4"/>
    <w:rsid w:val="00E5324B"/>
    <w:rsid w:val="00E61DBD"/>
    <w:rsid w:val="00E6269B"/>
    <w:rsid w:val="00E6273C"/>
    <w:rsid w:val="00E63153"/>
    <w:rsid w:val="00E63F65"/>
    <w:rsid w:val="00E64272"/>
    <w:rsid w:val="00E658A3"/>
    <w:rsid w:val="00E6592E"/>
    <w:rsid w:val="00E65B05"/>
    <w:rsid w:val="00E676B2"/>
    <w:rsid w:val="00E828DE"/>
    <w:rsid w:val="00E9096A"/>
    <w:rsid w:val="00E94FF3"/>
    <w:rsid w:val="00EA3DEF"/>
    <w:rsid w:val="00EA6D4B"/>
    <w:rsid w:val="00EB305C"/>
    <w:rsid w:val="00EB31EE"/>
    <w:rsid w:val="00EB6005"/>
    <w:rsid w:val="00EC0DBC"/>
    <w:rsid w:val="00EC3081"/>
    <w:rsid w:val="00EC76D2"/>
    <w:rsid w:val="00ED2533"/>
    <w:rsid w:val="00ED4758"/>
    <w:rsid w:val="00EE1864"/>
    <w:rsid w:val="00EE3F66"/>
    <w:rsid w:val="00EE5747"/>
    <w:rsid w:val="00EF18BA"/>
    <w:rsid w:val="00EF1E85"/>
    <w:rsid w:val="00EF6CCF"/>
    <w:rsid w:val="00F0016F"/>
    <w:rsid w:val="00F015B1"/>
    <w:rsid w:val="00F02A68"/>
    <w:rsid w:val="00F10EC3"/>
    <w:rsid w:val="00F12C8A"/>
    <w:rsid w:val="00F130C2"/>
    <w:rsid w:val="00F159AA"/>
    <w:rsid w:val="00F220E8"/>
    <w:rsid w:val="00F23F49"/>
    <w:rsid w:val="00F24DAA"/>
    <w:rsid w:val="00F30561"/>
    <w:rsid w:val="00F320A7"/>
    <w:rsid w:val="00F346D6"/>
    <w:rsid w:val="00F34BFA"/>
    <w:rsid w:val="00F4308A"/>
    <w:rsid w:val="00F5036D"/>
    <w:rsid w:val="00F505EB"/>
    <w:rsid w:val="00F54107"/>
    <w:rsid w:val="00F60ACA"/>
    <w:rsid w:val="00F63D52"/>
    <w:rsid w:val="00F64E7C"/>
    <w:rsid w:val="00F669D3"/>
    <w:rsid w:val="00F70F54"/>
    <w:rsid w:val="00F712C5"/>
    <w:rsid w:val="00F73600"/>
    <w:rsid w:val="00F73E99"/>
    <w:rsid w:val="00F741B0"/>
    <w:rsid w:val="00F7569B"/>
    <w:rsid w:val="00F867DE"/>
    <w:rsid w:val="00F92037"/>
    <w:rsid w:val="00FB421D"/>
    <w:rsid w:val="00FC1461"/>
    <w:rsid w:val="00FC2B49"/>
    <w:rsid w:val="00FC4DB3"/>
    <w:rsid w:val="00FD00DF"/>
    <w:rsid w:val="00FD211E"/>
    <w:rsid w:val="00FD27C2"/>
    <w:rsid w:val="00FD5A76"/>
    <w:rsid w:val="00FD6F78"/>
    <w:rsid w:val="00FE1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fillcolor="white">
      <v:fill color="white"/>
    </o:shapedefaults>
    <o:shapelayout v:ext="edit">
      <o:idmap v:ext="edit" data="1"/>
    </o:shapelayout>
  </w:shapeDefaults>
  <w:decimalSymbol w:val="."/>
  <w:listSeparator w:val=","/>
  <w15:docId w15:val="{36BA1CE9-2015-4F94-BED8-6D483661E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F07"/>
    <w:rPr>
      <w:lang w:val="id-ID"/>
    </w:rPr>
  </w:style>
  <w:style w:type="paragraph" w:styleId="Heading2">
    <w:name w:val="heading 2"/>
    <w:basedOn w:val="Normal"/>
    <w:link w:val="Heading2Char"/>
    <w:uiPriority w:val="9"/>
    <w:qFormat/>
    <w:rsid w:val="00EE186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F07"/>
    <w:pPr>
      <w:ind w:left="720"/>
      <w:contextualSpacing/>
    </w:pPr>
  </w:style>
  <w:style w:type="paragraph" w:styleId="Header">
    <w:name w:val="header"/>
    <w:basedOn w:val="Normal"/>
    <w:link w:val="HeaderChar"/>
    <w:uiPriority w:val="99"/>
    <w:unhideWhenUsed/>
    <w:rsid w:val="00E828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28DE"/>
    <w:rPr>
      <w:lang w:val="id-ID"/>
    </w:rPr>
  </w:style>
  <w:style w:type="paragraph" w:styleId="Footer">
    <w:name w:val="footer"/>
    <w:basedOn w:val="Normal"/>
    <w:link w:val="FooterChar"/>
    <w:uiPriority w:val="99"/>
    <w:unhideWhenUsed/>
    <w:rsid w:val="00E828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28DE"/>
    <w:rPr>
      <w:lang w:val="id-ID"/>
    </w:rPr>
  </w:style>
  <w:style w:type="paragraph" w:styleId="BalloonText">
    <w:name w:val="Balloon Text"/>
    <w:basedOn w:val="Normal"/>
    <w:link w:val="BalloonTextChar"/>
    <w:uiPriority w:val="99"/>
    <w:semiHidden/>
    <w:unhideWhenUsed/>
    <w:rsid w:val="008A5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CE8"/>
    <w:rPr>
      <w:rFonts w:ascii="Tahoma" w:hAnsi="Tahoma" w:cs="Tahoma"/>
      <w:sz w:val="16"/>
      <w:szCs w:val="16"/>
      <w:lang w:val="id-ID"/>
    </w:rPr>
  </w:style>
  <w:style w:type="character" w:styleId="Hyperlink">
    <w:name w:val="Hyperlink"/>
    <w:basedOn w:val="DefaultParagraphFont"/>
    <w:uiPriority w:val="99"/>
    <w:unhideWhenUsed/>
    <w:rsid w:val="00E37C07"/>
    <w:rPr>
      <w:color w:val="0000FF" w:themeColor="hyperlink"/>
      <w:u w:val="single"/>
    </w:rPr>
  </w:style>
  <w:style w:type="paragraph" w:styleId="FootnoteText">
    <w:name w:val="footnote text"/>
    <w:basedOn w:val="Normal"/>
    <w:link w:val="FootnoteTextChar"/>
    <w:uiPriority w:val="99"/>
    <w:semiHidden/>
    <w:unhideWhenUsed/>
    <w:rsid w:val="00777A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7AA8"/>
    <w:rPr>
      <w:sz w:val="20"/>
      <w:szCs w:val="20"/>
      <w:lang w:val="id-ID"/>
    </w:rPr>
  </w:style>
  <w:style w:type="character" w:styleId="FootnoteReference">
    <w:name w:val="footnote reference"/>
    <w:basedOn w:val="DefaultParagraphFont"/>
    <w:uiPriority w:val="99"/>
    <w:semiHidden/>
    <w:unhideWhenUsed/>
    <w:rsid w:val="00777AA8"/>
    <w:rPr>
      <w:vertAlign w:val="superscript"/>
    </w:rPr>
  </w:style>
  <w:style w:type="character" w:styleId="HTMLCite">
    <w:name w:val="HTML Cite"/>
    <w:basedOn w:val="DefaultParagraphFont"/>
    <w:uiPriority w:val="99"/>
    <w:semiHidden/>
    <w:unhideWhenUsed/>
    <w:rsid w:val="006230A6"/>
    <w:rPr>
      <w:i/>
      <w:iCs/>
    </w:rPr>
  </w:style>
  <w:style w:type="character" w:customStyle="1" w:styleId="ff2">
    <w:name w:val="ff2"/>
    <w:basedOn w:val="DefaultParagraphFont"/>
    <w:rsid w:val="00174ED8"/>
  </w:style>
  <w:style w:type="character" w:customStyle="1" w:styleId="ls6">
    <w:name w:val="ls6"/>
    <w:basedOn w:val="DefaultParagraphFont"/>
    <w:rsid w:val="000F494F"/>
  </w:style>
  <w:style w:type="character" w:customStyle="1" w:styleId="a">
    <w:name w:val="_"/>
    <w:basedOn w:val="DefaultParagraphFont"/>
    <w:rsid w:val="00A65363"/>
  </w:style>
  <w:style w:type="character" w:customStyle="1" w:styleId="meta-prep">
    <w:name w:val="meta-prep"/>
    <w:basedOn w:val="DefaultParagraphFont"/>
    <w:rsid w:val="009826CE"/>
  </w:style>
  <w:style w:type="character" w:customStyle="1" w:styleId="entry-date">
    <w:name w:val="entry-date"/>
    <w:basedOn w:val="DefaultParagraphFont"/>
    <w:rsid w:val="009826CE"/>
  </w:style>
  <w:style w:type="character" w:customStyle="1" w:styleId="Heading2Char">
    <w:name w:val="Heading 2 Char"/>
    <w:basedOn w:val="DefaultParagraphFont"/>
    <w:link w:val="Heading2"/>
    <w:uiPriority w:val="9"/>
    <w:rsid w:val="00EE1864"/>
    <w:rPr>
      <w:rFonts w:ascii="Times New Roman" w:eastAsia="Times New Roman" w:hAnsi="Times New Roman" w:cs="Times New Roman"/>
      <w:b/>
      <w:bCs/>
      <w:sz w:val="36"/>
      <w:szCs w:val="36"/>
    </w:rPr>
  </w:style>
  <w:style w:type="character" w:customStyle="1" w:styleId="read-more-content">
    <w:name w:val="read-more-content"/>
    <w:basedOn w:val="DefaultParagraphFont"/>
    <w:rsid w:val="00EE1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13265">
      <w:bodyDiv w:val="1"/>
      <w:marLeft w:val="0"/>
      <w:marRight w:val="0"/>
      <w:marTop w:val="0"/>
      <w:marBottom w:val="0"/>
      <w:divBdr>
        <w:top w:val="none" w:sz="0" w:space="0" w:color="auto"/>
        <w:left w:val="none" w:sz="0" w:space="0" w:color="auto"/>
        <w:bottom w:val="none" w:sz="0" w:space="0" w:color="auto"/>
        <w:right w:val="none" w:sz="0" w:space="0" w:color="auto"/>
      </w:divBdr>
    </w:div>
    <w:div w:id="104544485">
      <w:bodyDiv w:val="1"/>
      <w:marLeft w:val="0"/>
      <w:marRight w:val="0"/>
      <w:marTop w:val="0"/>
      <w:marBottom w:val="0"/>
      <w:divBdr>
        <w:top w:val="none" w:sz="0" w:space="0" w:color="auto"/>
        <w:left w:val="none" w:sz="0" w:space="0" w:color="auto"/>
        <w:bottom w:val="none" w:sz="0" w:space="0" w:color="auto"/>
        <w:right w:val="none" w:sz="0" w:space="0" w:color="auto"/>
      </w:divBdr>
    </w:div>
    <w:div w:id="280839985">
      <w:bodyDiv w:val="1"/>
      <w:marLeft w:val="0"/>
      <w:marRight w:val="0"/>
      <w:marTop w:val="0"/>
      <w:marBottom w:val="0"/>
      <w:divBdr>
        <w:top w:val="none" w:sz="0" w:space="0" w:color="auto"/>
        <w:left w:val="none" w:sz="0" w:space="0" w:color="auto"/>
        <w:bottom w:val="none" w:sz="0" w:space="0" w:color="auto"/>
        <w:right w:val="none" w:sz="0" w:space="0" w:color="auto"/>
      </w:divBdr>
    </w:div>
    <w:div w:id="409931906">
      <w:bodyDiv w:val="1"/>
      <w:marLeft w:val="0"/>
      <w:marRight w:val="0"/>
      <w:marTop w:val="0"/>
      <w:marBottom w:val="0"/>
      <w:divBdr>
        <w:top w:val="none" w:sz="0" w:space="0" w:color="auto"/>
        <w:left w:val="none" w:sz="0" w:space="0" w:color="auto"/>
        <w:bottom w:val="none" w:sz="0" w:space="0" w:color="auto"/>
        <w:right w:val="none" w:sz="0" w:space="0" w:color="auto"/>
      </w:divBdr>
      <w:divsChild>
        <w:div w:id="2707545">
          <w:marLeft w:val="0"/>
          <w:marRight w:val="0"/>
          <w:marTop w:val="0"/>
          <w:marBottom w:val="0"/>
          <w:divBdr>
            <w:top w:val="none" w:sz="0" w:space="0" w:color="auto"/>
            <w:left w:val="none" w:sz="0" w:space="0" w:color="auto"/>
            <w:bottom w:val="none" w:sz="0" w:space="0" w:color="auto"/>
            <w:right w:val="none" w:sz="0" w:space="0" w:color="auto"/>
          </w:divBdr>
        </w:div>
        <w:div w:id="30494366">
          <w:marLeft w:val="45"/>
          <w:marRight w:val="45"/>
          <w:marTop w:val="15"/>
          <w:marBottom w:val="0"/>
          <w:divBdr>
            <w:top w:val="none" w:sz="0" w:space="0" w:color="auto"/>
            <w:left w:val="none" w:sz="0" w:space="0" w:color="auto"/>
            <w:bottom w:val="none" w:sz="0" w:space="0" w:color="auto"/>
            <w:right w:val="none" w:sz="0" w:space="0" w:color="auto"/>
          </w:divBdr>
          <w:divsChild>
            <w:div w:id="11832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8184">
      <w:bodyDiv w:val="1"/>
      <w:marLeft w:val="0"/>
      <w:marRight w:val="0"/>
      <w:marTop w:val="0"/>
      <w:marBottom w:val="0"/>
      <w:divBdr>
        <w:top w:val="none" w:sz="0" w:space="0" w:color="auto"/>
        <w:left w:val="none" w:sz="0" w:space="0" w:color="auto"/>
        <w:bottom w:val="none" w:sz="0" w:space="0" w:color="auto"/>
        <w:right w:val="none" w:sz="0" w:space="0" w:color="auto"/>
      </w:divBdr>
      <w:divsChild>
        <w:div w:id="1559970729">
          <w:marLeft w:val="0"/>
          <w:marRight w:val="0"/>
          <w:marTop w:val="0"/>
          <w:marBottom w:val="0"/>
          <w:divBdr>
            <w:top w:val="none" w:sz="0" w:space="0" w:color="auto"/>
            <w:left w:val="none" w:sz="0" w:space="0" w:color="auto"/>
            <w:bottom w:val="none" w:sz="0" w:space="0" w:color="auto"/>
            <w:right w:val="none" w:sz="0" w:space="0" w:color="auto"/>
          </w:divBdr>
        </w:div>
        <w:div w:id="273902537">
          <w:marLeft w:val="45"/>
          <w:marRight w:val="45"/>
          <w:marTop w:val="15"/>
          <w:marBottom w:val="0"/>
          <w:divBdr>
            <w:top w:val="none" w:sz="0" w:space="0" w:color="auto"/>
            <w:left w:val="none" w:sz="0" w:space="0" w:color="auto"/>
            <w:bottom w:val="none" w:sz="0" w:space="0" w:color="auto"/>
            <w:right w:val="none" w:sz="0" w:space="0" w:color="auto"/>
          </w:divBdr>
          <w:divsChild>
            <w:div w:id="2986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1745">
      <w:bodyDiv w:val="1"/>
      <w:marLeft w:val="0"/>
      <w:marRight w:val="0"/>
      <w:marTop w:val="0"/>
      <w:marBottom w:val="0"/>
      <w:divBdr>
        <w:top w:val="none" w:sz="0" w:space="0" w:color="auto"/>
        <w:left w:val="none" w:sz="0" w:space="0" w:color="auto"/>
        <w:bottom w:val="none" w:sz="0" w:space="0" w:color="auto"/>
        <w:right w:val="none" w:sz="0" w:space="0" w:color="auto"/>
      </w:divBdr>
    </w:div>
    <w:div w:id="1089157777">
      <w:bodyDiv w:val="1"/>
      <w:marLeft w:val="0"/>
      <w:marRight w:val="0"/>
      <w:marTop w:val="0"/>
      <w:marBottom w:val="0"/>
      <w:divBdr>
        <w:top w:val="none" w:sz="0" w:space="0" w:color="auto"/>
        <w:left w:val="none" w:sz="0" w:space="0" w:color="auto"/>
        <w:bottom w:val="none" w:sz="0" w:space="0" w:color="auto"/>
        <w:right w:val="none" w:sz="0" w:space="0" w:color="auto"/>
      </w:divBdr>
    </w:div>
    <w:div w:id="1338923399">
      <w:bodyDiv w:val="1"/>
      <w:marLeft w:val="0"/>
      <w:marRight w:val="0"/>
      <w:marTop w:val="0"/>
      <w:marBottom w:val="0"/>
      <w:divBdr>
        <w:top w:val="none" w:sz="0" w:space="0" w:color="auto"/>
        <w:left w:val="none" w:sz="0" w:space="0" w:color="auto"/>
        <w:bottom w:val="none" w:sz="0" w:space="0" w:color="auto"/>
        <w:right w:val="none" w:sz="0" w:space="0" w:color="auto"/>
      </w:divBdr>
    </w:div>
    <w:div w:id="1425299276">
      <w:bodyDiv w:val="1"/>
      <w:marLeft w:val="0"/>
      <w:marRight w:val="0"/>
      <w:marTop w:val="0"/>
      <w:marBottom w:val="0"/>
      <w:divBdr>
        <w:top w:val="none" w:sz="0" w:space="0" w:color="auto"/>
        <w:left w:val="none" w:sz="0" w:space="0" w:color="auto"/>
        <w:bottom w:val="none" w:sz="0" w:space="0" w:color="auto"/>
        <w:right w:val="none" w:sz="0" w:space="0" w:color="auto"/>
      </w:divBdr>
    </w:div>
    <w:div w:id="1763335679">
      <w:bodyDiv w:val="1"/>
      <w:marLeft w:val="0"/>
      <w:marRight w:val="0"/>
      <w:marTop w:val="0"/>
      <w:marBottom w:val="0"/>
      <w:divBdr>
        <w:top w:val="none" w:sz="0" w:space="0" w:color="auto"/>
        <w:left w:val="none" w:sz="0" w:space="0" w:color="auto"/>
        <w:bottom w:val="none" w:sz="0" w:space="0" w:color="auto"/>
        <w:right w:val="none" w:sz="0" w:space="0" w:color="auto"/>
      </w:divBdr>
    </w:div>
    <w:div w:id="1822650323">
      <w:bodyDiv w:val="1"/>
      <w:marLeft w:val="0"/>
      <w:marRight w:val="0"/>
      <w:marTop w:val="0"/>
      <w:marBottom w:val="0"/>
      <w:divBdr>
        <w:top w:val="none" w:sz="0" w:space="0" w:color="auto"/>
        <w:left w:val="none" w:sz="0" w:space="0" w:color="auto"/>
        <w:bottom w:val="none" w:sz="0" w:space="0" w:color="auto"/>
        <w:right w:val="none" w:sz="0" w:space="0" w:color="auto"/>
      </w:divBdr>
    </w:div>
    <w:div w:id="1904364654">
      <w:bodyDiv w:val="1"/>
      <w:marLeft w:val="0"/>
      <w:marRight w:val="0"/>
      <w:marTop w:val="0"/>
      <w:marBottom w:val="0"/>
      <w:divBdr>
        <w:top w:val="none" w:sz="0" w:space="0" w:color="auto"/>
        <w:left w:val="none" w:sz="0" w:space="0" w:color="auto"/>
        <w:bottom w:val="none" w:sz="0" w:space="0" w:color="auto"/>
        <w:right w:val="none" w:sz="0" w:space="0" w:color="auto"/>
      </w:divBdr>
      <w:divsChild>
        <w:div w:id="1761022277">
          <w:marLeft w:val="0"/>
          <w:marRight w:val="0"/>
          <w:marTop w:val="0"/>
          <w:marBottom w:val="0"/>
          <w:divBdr>
            <w:top w:val="none" w:sz="0" w:space="0" w:color="auto"/>
            <w:left w:val="none" w:sz="0" w:space="0" w:color="auto"/>
            <w:bottom w:val="none" w:sz="0" w:space="0" w:color="auto"/>
            <w:right w:val="none" w:sz="0" w:space="0" w:color="auto"/>
          </w:divBdr>
        </w:div>
        <w:div w:id="1390112160">
          <w:marLeft w:val="45"/>
          <w:marRight w:val="45"/>
          <w:marTop w:val="15"/>
          <w:marBottom w:val="0"/>
          <w:divBdr>
            <w:top w:val="none" w:sz="0" w:space="0" w:color="auto"/>
            <w:left w:val="none" w:sz="0" w:space="0" w:color="auto"/>
            <w:bottom w:val="none" w:sz="0" w:space="0" w:color="auto"/>
            <w:right w:val="none" w:sz="0" w:space="0" w:color="auto"/>
          </w:divBdr>
          <w:divsChild>
            <w:div w:id="19077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4155">
      <w:bodyDiv w:val="1"/>
      <w:marLeft w:val="0"/>
      <w:marRight w:val="0"/>
      <w:marTop w:val="0"/>
      <w:marBottom w:val="0"/>
      <w:divBdr>
        <w:top w:val="none" w:sz="0" w:space="0" w:color="auto"/>
        <w:left w:val="none" w:sz="0" w:space="0" w:color="auto"/>
        <w:bottom w:val="none" w:sz="0" w:space="0" w:color="auto"/>
        <w:right w:val="none" w:sz="0" w:space="0" w:color="auto"/>
      </w:divBdr>
    </w:div>
    <w:div w:id="1934626415">
      <w:bodyDiv w:val="1"/>
      <w:marLeft w:val="0"/>
      <w:marRight w:val="0"/>
      <w:marTop w:val="0"/>
      <w:marBottom w:val="0"/>
      <w:divBdr>
        <w:top w:val="none" w:sz="0" w:space="0" w:color="auto"/>
        <w:left w:val="none" w:sz="0" w:space="0" w:color="auto"/>
        <w:bottom w:val="none" w:sz="0" w:space="0" w:color="auto"/>
        <w:right w:val="none" w:sz="0" w:space="0" w:color="auto"/>
      </w:divBdr>
    </w:div>
    <w:div w:id="199822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f4">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E77"/>
    <w:rsid w:val="00715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772C85AA63427690F446FB918687BE">
    <w:name w:val="3B772C85AA63427690F446FB918687BE"/>
    <w:rsid w:val="00715E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BE2A3-2755-4C3A-881F-AE3ECAFEC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4348</TotalTime>
  <Pages>26</Pages>
  <Words>4561</Words>
  <Characters>26002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asus;q</dc:creator>
  <cp:lastModifiedBy>User</cp:lastModifiedBy>
  <cp:revision>231</cp:revision>
  <cp:lastPrinted>2018-12-20T04:56:00Z</cp:lastPrinted>
  <dcterms:created xsi:type="dcterms:W3CDTF">2018-01-06T08:32:00Z</dcterms:created>
  <dcterms:modified xsi:type="dcterms:W3CDTF">2018-12-20T04:59:00Z</dcterms:modified>
</cp:coreProperties>
</file>