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58" w:rsidRPr="00D71252" w:rsidRDefault="00803758" w:rsidP="00803758">
      <w:pPr>
        <w:pStyle w:val="Heading1"/>
        <w:shd w:val="clear" w:color="auto" w:fill="FFFFFF" w:themeFill="background1"/>
        <w:jc w:val="center"/>
        <w:rPr>
          <w:szCs w:val="24"/>
        </w:rPr>
      </w:pPr>
      <w:bookmarkStart w:id="0" w:name="_Toc507370319"/>
      <w:bookmarkStart w:id="1" w:name="_Toc507457751"/>
      <w:bookmarkStart w:id="2" w:name="_Toc507524250"/>
      <w:bookmarkStart w:id="3" w:name="_Toc507524431"/>
      <w:r w:rsidRPr="00220E8C">
        <w:rPr>
          <w:szCs w:val="24"/>
        </w:rPr>
        <w:t>DAFTAR PUSTAKA</w:t>
      </w:r>
      <w:bookmarkEnd w:id="0"/>
      <w:bookmarkEnd w:id="1"/>
      <w:bookmarkEnd w:id="2"/>
      <w:bookmarkEnd w:id="3"/>
    </w:p>
    <w:p w:rsidR="00803758" w:rsidRPr="00220E8C" w:rsidRDefault="00803758" w:rsidP="00803758">
      <w:pPr>
        <w:shd w:val="clear" w:color="auto" w:fill="FFFFFF" w:themeFill="background1"/>
        <w:tabs>
          <w:tab w:val="left" w:pos="292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758" w:rsidRPr="00220E8C" w:rsidRDefault="00803758" w:rsidP="00803758">
      <w:pPr>
        <w:shd w:val="clear" w:color="auto" w:fill="FFFFFF" w:themeFill="background1"/>
        <w:tabs>
          <w:tab w:val="left" w:pos="292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0E8C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220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803758" w:rsidRPr="00220E8C" w:rsidRDefault="00803758" w:rsidP="00803758">
      <w:pPr>
        <w:pStyle w:val="FootnoteText"/>
        <w:shd w:val="clear" w:color="auto" w:fill="FFFFFF" w:themeFill="background1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0E8C">
        <w:rPr>
          <w:rFonts w:ascii="Times New Roman" w:hAnsi="Times New Roman" w:cs="Times New Roman"/>
          <w:sz w:val="24"/>
          <w:szCs w:val="24"/>
        </w:rPr>
        <w:t>Jackson</w:t>
      </w:r>
      <w:r>
        <w:rPr>
          <w:rFonts w:ascii="Times New Roman" w:hAnsi="Times New Roman" w:cs="Times New Roman"/>
          <w:sz w:val="24"/>
          <w:szCs w:val="24"/>
        </w:rPr>
        <w:t>, Robert &amp; George Sorensen. 2014</w:t>
      </w:r>
      <w:r w:rsidRPr="00220E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0E8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20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20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220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Dadan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Suryadipura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>.</w:t>
      </w:r>
    </w:p>
    <w:p w:rsidR="00803758" w:rsidRDefault="00803758" w:rsidP="00803758">
      <w:pPr>
        <w:shd w:val="clear" w:color="auto" w:fill="FFFFFF" w:themeFill="background1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Yanuar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>. 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0E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3680">
        <w:rPr>
          <w:rFonts w:ascii="Times New Roman" w:hAnsi="Times New Roman" w:cs="Times New Roman"/>
          <w:i/>
        </w:rPr>
        <w:t>Ekonomi</w:t>
      </w:r>
      <w:proofErr w:type="spellEnd"/>
      <w:r w:rsidRPr="00D53680">
        <w:rPr>
          <w:rFonts w:ascii="Times New Roman" w:hAnsi="Times New Roman" w:cs="Times New Roman"/>
          <w:i/>
        </w:rPr>
        <w:t xml:space="preserve"> </w:t>
      </w:r>
      <w:proofErr w:type="spellStart"/>
      <w:r w:rsidRPr="00D53680">
        <w:rPr>
          <w:rFonts w:ascii="Times New Roman" w:hAnsi="Times New Roman" w:cs="Times New Roman"/>
          <w:i/>
        </w:rPr>
        <w:t>Politik</w:t>
      </w:r>
      <w:proofErr w:type="spellEnd"/>
      <w:r w:rsidRPr="00D53680">
        <w:rPr>
          <w:rFonts w:ascii="Times New Roman" w:hAnsi="Times New Roman" w:cs="Times New Roman"/>
          <w:i/>
        </w:rPr>
        <w:t xml:space="preserve"> </w:t>
      </w:r>
      <w:proofErr w:type="spellStart"/>
      <w:r w:rsidRPr="00D53680">
        <w:rPr>
          <w:rFonts w:ascii="Times New Roman" w:hAnsi="Times New Roman" w:cs="Times New Roman"/>
          <w:i/>
        </w:rPr>
        <w:t>Internasional</w:t>
      </w:r>
      <w:proofErr w:type="spellEnd"/>
      <w:r w:rsidRPr="00D53680">
        <w:rPr>
          <w:rFonts w:ascii="Times New Roman" w:hAnsi="Times New Roman" w:cs="Times New Roman"/>
          <w:i/>
        </w:rPr>
        <w:t xml:space="preserve"> 2 – </w:t>
      </w:r>
      <w:proofErr w:type="spellStart"/>
      <w:r w:rsidRPr="00D53680">
        <w:rPr>
          <w:rFonts w:ascii="Times New Roman" w:hAnsi="Times New Roman" w:cs="Times New Roman"/>
          <w:i/>
        </w:rPr>
        <w:t>Implementasi</w:t>
      </w:r>
      <w:proofErr w:type="spellEnd"/>
      <w:r w:rsidRPr="00D53680">
        <w:rPr>
          <w:rFonts w:ascii="Times New Roman" w:hAnsi="Times New Roman" w:cs="Times New Roman"/>
          <w:i/>
        </w:rPr>
        <w:t xml:space="preserve"> </w:t>
      </w:r>
      <w:proofErr w:type="spellStart"/>
      <w:r w:rsidRPr="00D53680">
        <w:rPr>
          <w:rFonts w:ascii="Times New Roman" w:hAnsi="Times New Roman" w:cs="Times New Roman"/>
          <w:i/>
        </w:rPr>
        <w:t>Konsep</w:t>
      </w:r>
      <w:proofErr w:type="spellEnd"/>
      <w:r w:rsidRPr="00D53680">
        <w:rPr>
          <w:rFonts w:ascii="Times New Roman" w:hAnsi="Times New Roman" w:cs="Times New Roman"/>
          <w:i/>
        </w:rPr>
        <w:t xml:space="preserve"> </w:t>
      </w:r>
      <w:proofErr w:type="spellStart"/>
      <w:r w:rsidRPr="00D53680">
        <w:rPr>
          <w:rFonts w:ascii="Times New Roman" w:hAnsi="Times New Roman" w:cs="Times New Roman"/>
          <w:i/>
        </w:rPr>
        <w:t>dan</w:t>
      </w:r>
      <w:proofErr w:type="spellEnd"/>
      <w:r w:rsidRPr="00D53680">
        <w:rPr>
          <w:rFonts w:ascii="Times New Roman" w:hAnsi="Times New Roman" w:cs="Times New Roman"/>
          <w:i/>
        </w:rPr>
        <w:t xml:space="preserve"> </w:t>
      </w:r>
      <w:proofErr w:type="spellStart"/>
      <w:r w:rsidRPr="00D53680">
        <w:rPr>
          <w:rFonts w:ascii="Times New Roman" w:hAnsi="Times New Roman" w:cs="Times New Roman"/>
          <w:i/>
        </w:rPr>
        <w:t>Teori</w:t>
      </w:r>
      <w:proofErr w:type="spellEnd"/>
      <w:r>
        <w:rPr>
          <w:rFonts w:ascii="Times New Roman" w:hAnsi="Times New Roman" w:cs="Times New Roman"/>
        </w:rPr>
        <w:t xml:space="preserve">. Bandung: PT </w:t>
      </w:r>
      <w:proofErr w:type="spellStart"/>
      <w:r>
        <w:rPr>
          <w:rFonts w:ascii="Times New Roman" w:hAnsi="Times New Roman" w:cs="Times New Roman"/>
        </w:rPr>
        <w:t>Refika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Aditama</w:t>
      </w:r>
      <w:proofErr w:type="spellEnd"/>
      <w:r>
        <w:rPr>
          <w:rFonts w:ascii="Times New Roman" w:hAnsi="Times New Roman" w:cs="Times New Roman"/>
        </w:rPr>
        <w:t>.</w:t>
      </w:r>
    </w:p>
    <w:p w:rsidR="00803758" w:rsidRDefault="00803758" w:rsidP="00803758">
      <w:pPr>
        <w:shd w:val="clear" w:color="auto" w:fill="FFFFFF" w:themeFill="background1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Sitepu</w:t>
      </w:r>
      <w:proofErr w:type="spellEnd"/>
      <w:r>
        <w:rPr>
          <w:rFonts w:ascii="Times New Roman" w:hAnsi="Times New Roman" w:cs="Times New Roman"/>
        </w:rPr>
        <w:t xml:space="preserve">, P. </w:t>
      </w:r>
      <w:proofErr w:type="spellStart"/>
      <w:r>
        <w:rPr>
          <w:rFonts w:ascii="Times New Roman" w:hAnsi="Times New Roman" w:cs="Times New Roman"/>
        </w:rPr>
        <w:t>Anthonius</w:t>
      </w:r>
      <w:proofErr w:type="spellEnd"/>
      <w:r>
        <w:rPr>
          <w:rFonts w:ascii="Times New Roman" w:hAnsi="Times New Roman" w:cs="Times New Roman"/>
        </w:rPr>
        <w:t xml:space="preserve">. 2011. </w:t>
      </w:r>
      <w:proofErr w:type="spellStart"/>
      <w:r w:rsidRPr="00D71252">
        <w:rPr>
          <w:rFonts w:ascii="Times New Roman" w:hAnsi="Times New Roman" w:cs="Times New Roman"/>
          <w:i/>
        </w:rPr>
        <w:t>Studi</w:t>
      </w:r>
      <w:proofErr w:type="spellEnd"/>
      <w:r w:rsidRPr="00D71252">
        <w:rPr>
          <w:rFonts w:ascii="Times New Roman" w:hAnsi="Times New Roman" w:cs="Times New Roman"/>
          <w:i/>
        </w:rPr>
        <w:t xml:space="preserve"> </w:t>
      </w:r>
      <w:proofErr w:type="spellStart"/>
      <w:r w:rsidRPr="00D71252">
        <w:rPr>
          <w:rFonts w:ascii="Times New Roman" w:hAnsi="Times New Roman" w:cs="Times New Roman"/>
          <w:i/>
        </w:rPr>
        <w:t>Hubungan</w:t>
      </w:r>
      <w:proofErr w:type="spellEnd"/>
      <w:r w:rsidRPr="00D71252">
        <w:rPr>
          <w:rFonts w:ascii="Times New Roman" w:hAnsi="Times New Roman" w:cs="Times New Roman"/>
          <w:i/>
        </w:rPr>
        <w:t xml:space="preserve"> </w:t>
      </w:r>
      <w:proofErr w:type="spellStart"/>
      <w:r w:rsidRPr="00D71252">
        <w:rPr>
          <w:rFonts w:ascii="Times New Roman" w:hAnsi="Times New Roman" w:cs="Times New Roman"/>
          <w:i/>
        </w:rPr>
        <w:t>Internasional</w:t>
      </w:r>
      <w:proofErr w:type="spellEnd"/>
      <w:r>
        <w:rPr>
          <w:rFonts w:ascii="Times New Roman" w:hAnsi="Times New Roman" w:cs="Times New Roman"/>
        </w:rPr>
        <w:t xml:space="preserve">. Yogyakarta: </w:t>
      </w:r>
      <w:proofErr w:type="spellStart"/>
      <w:r>
        <w:rPr>
          <w:rFonts w:ascii="Times New Roman" w:hAnsi="Times New Roman" w:cs="Times New Roman"/>
        </w:rPr>
        <w:t>Graha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>.</w:t>
      </w:r>
    </w:p>
    <w:p w:rsidR="00803758" w:rsidRPr="00220E8C" w:rsidRDefault="00803758" w:rsidP="00803758">
      <w:pPr>
        <w:shd w:val="clear" w:color="auto" w:fill="FFFFFF" w:themeFill="background1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Giplin</w:t>
      </w:r>
      <w:proofErr w:type="spellEnd"/>
      <w:r>
        <w:rPr>
          <w:rFonts w:ascii="Times New Roman" w:hAnsi="Times New Roman" w:cs="Times New Roman"/>
          <w:sz w:val="24"/>
          <w:szCs w:val="24"/>
        </w:rPr>
        <w:t>, Robert. 2001</w:t>
      </w:r>
      <w:r w:rsidRPr="00220E8C">
        <w:rPr>
          <w:rFonts w:ascii="Times New Roman" w:hAnsi="Times New Roman" w:cs="Times New Roman"/>
          <w:sz w:val="24"/>
          <w:szCs w:val="24"/>
        </w:rPr>
        <w:t xml:space="preserve">. </w:t>
      </w:r>
      <w:r w:rsidRPr="00BA05BD">
        <w:rPr>
          <w:rFonts w:ascii="Times New Roman" w:hAnsi="Times New Roman" w:cs="Times New Roman"/>
          <w:i/>
        </w:rPr>
        <w:t xml:space="preserve">Global </w:t>
      </w:r>
      <w:proofErr w:type="spellStart"/>
      <w:r w:rsidRPr="00BA05BD">
        <w:rPr>
          <w:rFonts w:ascii="Times New Roman" w:hAnsi="Times New Roman" w:cs="Times New Roman"/>
          <w:i/>
        </w:rPr>
        <w:t>Pollitical</w:t>
      </w:r>
      <w:proofErr w:type="spellEnd"/>
      <w:r w:rsidRPr="00BA05BD">
        <w:rPr>
          <w:rFonts w:ascii="Times New Roman" w:hAnsi="Times New Roman" w:cs="Times New Roman"/>
          <w:i/>
        </w:rPr>
        <w:t xml:space="preserve"> Economy: Understanding </w:t>
      </w:r>
      <w:proofErr w:type="gramStart"/>
      <w:r w:rsidRPr="00BA05BD">
        <w:rPr>
          <w:rFonts w:ascii="Times New Roman" w:hAnsi="Times New Roman" w:cs="Times New Roman"/>
          <w:i/>
        </w:rPr>
        <w:t>The</w:t>
      </w:r>
      <w:proofErr w:type="gramEnd"/>
      <w:r w:rsidRPr="00BA05BD">
        <w:rPr>
          <w:rFonts w:ascii="Times New Roman" w:hAnsi="Times New Roman" w:cs="Times New Roman"/>
          <w:i/>
        </w:rPr>
        <w:t xml:space="preserve"> International Economic Order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Princeton Press. </w:t>
      </w:r>
    </w:p>
    <w:p w:rsidR="00803758" w:rsidRDefault="00803758" w:rsidP="00803758">
      <w:pPr>
        <w:shd w:val="clear" w:color="auto" w:fill="FFFFFF" w:themeFill="background1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Amir M.S. 2001.</w:t>
      </w:r>
      <w:r w:rsidRPr="00BA220C">
        <w:rPr>
          <w:rFonts w:ascii="Times New Roman" w:hAnsi="Times New Roman" w:cs="Times New Roman"/>
        </w:rPr>
        <w:t xml:space="preserve"> </w:t>
      </w:r>
      <w:proofErr w:type="spellStart"/>
      <w:r w:rsidRPr="00D71252">
        <w:rPr>
          <w:rFonts w:ascii="Times New Roman" w:hAnsi="Times New Roman" w:cs="Times New Roman"/>
          <w:i/>
        </w:rPr>
        <w:t>Ekspor</w:t>
      </w:r>
      <w:proofErr w:type="spellEnd"/>
      <w:r w:rsidRPr="00D71252">
        <w:rPr>
          <w:rFonts w:ascii="Times New Roman" w:hAnsi="Times New Roman" w:cs="Times New Roman"/>
          <w:i/>
        </w:rPr>
        <w:t xml:space="preserve"> </w:t>
      </w:r>
      <w:proofErr w:type="spellStart"/>
      <w:r w:rsidRPr="00D71252">
        <w:rPr>
          <w:rFonts w:ascii="Times New Roman" w:hAnsi="Times New Roman" w:cs="Times New Roman"/>
          <w:i/>
        </w:rPr>
        <w:t>Impor</w:t>
      </w:r>
      <w:proofErr w:type="spellEnd"/>
      <w:r w:rsidRPr="00D71252">
        <w:rPr>
          <w:rFonts w:ascii="Times New Roman" w:hAnsi="Times New Roman" w:cs="Times New Roman"/>
          <w:i/>
        </w:rPr>
        <w:t xml:space="preserve">: </w:t>
      </w:r>
      <w:proofErr w:type="spellStart"/>
      <w:r w:rsidRPr="00D71252">
        <w:rPr>
          <w:rFonts w:ascii="Times New Roman" w:hAnsi="Times New Roman" w:cs="Times New Roman"/>
          <w:i/>
        </w:rPr>
        <w:t>Teori</w:t>
      </w:r>
      <w:proofErr w:type="spellEnd"/>
      <w:r w:rsidRPr="00D71252">
        <w:rPr>
          <w:rFonts w:ascii="Times New Roman" w:hAnsi="Times New Roman" w:cs="Times New Roman"/>
          <w:i/>
        </w:rPr>
        <w:t xml:space="preserve"> </w:t>
      </w:r>
      <w:proofErr w:type="spellStart"/>
      <w:r w:rsidRPr="00D71252">
        <w:rPr>
          <w:rFonts w:ascii="Times New Roman" w:hAnsi="Times New Roman" w:cs="Times New Roman"/>
          <w:i/>
        </w:rPr>
        <w:t>dan</w:t>
      </w:r>
      <w:proofErr w:type="spellEnd"/>
      <w:r w:rsidRPr="00D71252">
        <w:rPr>
          <w:rFonts w:ascii="Times New Roman" w:hAnsi="Times New Roman" w:cs="Times New Roman"/>
          <w:i/>
        </w:rPr>
        <w:t xml:space="preserve"> </w:t>
      </w:r>
      <w:proofErr w:type="spellStart"/>
      <w:r w:rsidRPr="00D71252">
        <w:rPr>
          <w:rFonts w:ascii="Times New Roman" w:hAnsi="Times New Roman" w:cs="Times New Roman"/>
          <w:i/>
        </w:rPr>
        <w:t>Penerapannya</w:t>
      </w:r>
      <w:proofErr w:type="spellEnd"/>
      <w:r w:rsidRPr="00D71252">
        <w:rPr>
          <w:rFonts w:ascii="Times New Roman" w:hAnsi="Times New Roman" w:cs="Times New Roman"/>
          <w:i/>
        </w:rPr>
        <w:t xml:space="preserve"> Seri </w:t>
      </w:r>
      <w:proofErr w:type="spellStart"/>
      <w:r w:rsidRPr="00D71252">
        <w:rPr>
          <w:rFonts w:ascii="Times New Roman" w:hAnsi="Times New Roman" w:cs="Times New Roman"/>
          <w:i/>
        </w:rPr>
        <w:t>Umum</w:t>
      </w:r>
      <w:proofErr w:type="spellEnd"/>
      <w:r>
        <w:rPr>
          <w:rFonts w:ascii="Times New Roman" w:hAnsi="Times New Roman" w:cs="Times New Roman"/>
        </w:rPr>
        <w:t xml:space="preserve">. Jakarta: Victory Jaya </w:t>
      </w:r>
      <w:proofErr w:type="spellStart"/>
      <w:r>
        <w:rPr>
          <w:rFonts w:ascii="Times New Roman" w:hAnsi="Times New Roman" w:cs="Times New Roman"/>
        </w:rPr>
        <w:t>Abadi</w:t>
      </w:r>
      <w:proofErr w:type="spellEnd"/>
      <w:r>
        <w:rPr>
          <w:rFonts w:ascii="Times New Roman" w:hAnsi="Times New Roman" w:cs="Times New Roman"/>
        </w:rPr>
        <w:t>.</w:t>
      </w:r>
    </w:p>
    <w:p w:rsidR="00803758" w:rsidRDefault="00803758" w:rsidP="00803758">
      <w:pPr>
        <w:shd w:val="clear" w:color="auto" w:fill="FFFFFF" w:themeFill="background1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, K.J. 1988. </w:t>
      </w:r>
      <w:proofErr w:type="spellStart"/>
      <w:r w:rsidRPr="00220E8C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220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220E8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20E8C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>.</w:t>
      </w:r>
    </w:p>
    <w:p w:rsidR="00803758" w:rsidRPr="00220E8C" w:rsidRDefault="00803758" w:rsidP="00803758">
      <w:pPr>
        <w:shd w:val="clear" w:color="auto" w:fill="FFFFFF" w:themeFill="background1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E8C">
        <w:rPr>
          <w:rFonts w:ascii="Times New Roman" w:hAnsi="Times New Roman" w:cs="Times New Roman"/>
          <w:sz w:val="24"/>
          <w:szCs w:val="24"/>
        </w:rPr>
        <w:t>Mas’oed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Mohtar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. 1994. </w:t>
      </w:r>
      <w:proofErr w:type="spellStart"/>
      <w:r w:rsidRPr="00220E8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20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220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220E8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20E8C">
        <w:rPr>
          <w:rFonts w:ascii="Times New Roman" w:hAnsi="Times New Roman" w:cs="Times New Roman"/>
          <w:i/>
          <w:sz w:val="24"/>
          <w:szCs w:val="24"/>
        </w:rPr>
        <w:t>Disiplin</w:t>
      </w:r>
      <w:proofErr w:type="spellEnd"/>
      <w:r w:rsidRPr="00220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20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 </w:t>
      </w:r>
      <w:r w:rsidRPr="00220E8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20E8C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220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220E8C">
        <w:rPr>
          <w:rFonts w:ascii="Times New Roman" w:hAnsi="Times New Roman" w:cs="Times New Roman"/>
          <w:i/>
          <w:sz w:val="24"/>
          <w:szCs w:val="24"/>
        </w:rPr>
        <w:t>)</w:t>
      </w:r>
      <w:r w:rsidRPr="00220E8C">
        <w:rPr>
          <w:rFonts w:ascii="Times New Roman" w:hAnsi="Times New Roman" w:cs="Times New Roman"/>
          <w:sz w:val="24"/>
          <w:szCs w:val="24"/>
        </w:rPr>
        <w:t>. Jakarta: LP3ES.</w:t>
      </w:r>
    </w:p>
    <w:p w:rsidR="00803758" w:rsidRPr="00220E8C" w:rsidRDefault="00803758" w:rsidP="00803758">
      <w:pPr>
        <w:pStyle w:val="FootnoteText"/>
        <w:shd w:val="clear" w:color="auto" w:fill="FFFFFF" w:themeFill="background1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 Banyu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Yanyan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Moochamad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220E8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20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20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220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220E8C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803758" w:rsidRPr="00220E8C" w:rsidRDefault="00803758" w:rsidP="00803758">
      <w:pPr>
        <w:shd w:val="clear" w:color="auto" w:fill="FFFFFF" w:themeFill="background1"/>
        <w:tabs>
          <w:tab w:val="left" w:pos="2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758" w:rsidRPr="00220E8C" w:rsidRDefault="00803758" w:rsidP="00803758">
      <w:pPr>
        <w:shd w:val="clear" w:color="auto" w:fill="FFFFFF" w:themeFill="background1"/>
        <w:tabs>
          <w:tab w:val="left" w:pos="292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0E8C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220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:rsidR="00803758" w:rsidRPr="00220E8C" w:rsidRDefault="00803758" w:rsidP="00803758">
      <w:pPr>
        <w:pStyle w:val="FootnoteText"/>
        <w:shd w:val="clear" w:color="auto" w:fill="FFFFFF" w:themeFill="background1"/>
        <w:spacing w:after="20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Adria</w:t>
      </w:r>
      <w:proofErr w:type="spellEnd"/>
      <w:r>
        <w:rPr>
          <w:rFonts w:ascii="Times New Roman" w:hAnsi="Times New Roman" w:cs="Times New Roman"/>
        </w:rPr>
        <w:t xml:space="preserve"> D, </w:t>
      </w:r>
      <w:proofErr w:type="spellStart"/>
      <w:r>
        <w:rPr>
          <w:rFonts w:ascii="Times New Roman" w:hAnsi="Times New Roman" w:cs="Times New Roman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>. 2013</w:t>
      </w:r>
      <w:r w:rsidRPr="00220E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>“</w:t>
      </w:r>
      <w:proofErr w:type="spellStart"/>
      <w:r w:rsidRPr="00B05752">
        <w:rPr>
          <w:rFonts w:ascii="Times New Roman" w:hAnsi="Times New Roman" w:cs="Times New Roman"/>
        </w:rPr>
        <w:t>Analisis</w:t>
      </w:r>
      <w:proofErr w:type="spellEnd"/>
      <w:r w:rsidRPr="00B05752">
        <w:rPr>
          <w:rFonts w:ascii="Times New Roman" w:hAnsi="Times New Roman" w:cs="Times New Roman"/>
        </w:rPr>
        <w:t xml:space="preserve"> </w:t>
      </w:r>
      <w:proofErr w:type="spellStart"/>
      <w:r w:rsidRPr="00B05752">
        <w:rPr>
          <w:rFonts w:ascii="Times New Roman" w:hAnsi="Times New Roman" w:cs="Times New Roman"/>
        </w:rPr>
        <w:t>Faktor</w:t>
      </w:r>
      <w:proofErr w:type="spellEnd"/>
      <w:r w:rsidRPr="00B05752">
        <w:rPr>
          <w:rFonts w:ascii="Times New Roman" w:hAnsi="Times New Roman" w:cs="Times New Roman"/>
        </w:rPr>
        <w:t xml:space="preserve"> Yang </w:t>
      </w:r>
      <w:proofErr w:type="spellStart"/>
      <w:r w:rsidRPr="00B05752">
        <w:rPr>
          <w:rFonts w:ascii="Times New Roman" w:hAnsi="Times New Roman" w:cs="Times New Roman"/>
        </w:rPr>
        <w:t>Mempengaruhi</w:t>
      </w:r>
      <w:proofErr w:type="spellEnd"/>
      <w:r w:rsidRPr="00B05752">
        <w:rPr>
          <w:rFonts w:ascii="Times New Roman" w:hAnsi="Times New Roman" w:cs="Times New Roman"/>
        </w:rPr>
        <w:t xml:space="preserve"> </w:t>
      </w:r>
      <w:proofErr w:type="spellStart"/>
      <w:r w:rsidRPr="00B05752">
        <w:rPr>
          <w:rFonts w:ascii="Times New Roman" w:hAnsi="Times New Roman" w:cs="Times New Roman"/>
        </w:rPr>
        <w:t>Kinerja</w:t>
      </w:r>
      <w:proofErr w:type="spellEnd"/>
      <w:r w:rsidRPr="00B05752">
        <w:rPr>
          <w:rFonts w:ascii="Times New Roman" w:hAnsi="Times New Roman" w:cs="Times New Roman"/>
        </w:rPr>
        <w:t xml:space="preserve"> </w:t>
      </w:r>
      <w:proofErr w:type="spellStart"/>
      <w:r w:rsidRPr="00B05752">
        <w:rPr>
          <w:rFonts w:ascii="Times New Roman" w:hAnsi="Times New Roman" w:cs="Times New Roman"/>
        </w:rPr>
        <w:t>Ekspor</w:t>
      </w:r>
      <w:proofErr w:type="spellEnd"/>
      <w:r w:rsidRPr="00B05752">
        <w:rPr>
          <w:rFonts w:ascii="Times New Roman" w:hAnsi="Times New Roman" w:cs="Times New Roman"/>
        </w:rPr>
        <w:t xml:space="preserve"> Indonesia</w:t>
      </w:r>
      <w:r w:rsidRPr="00220E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</w:rPr>
        <w:t>Jurnal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Kementerian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Perdagangan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Republik</w:t>
      </w:r>
      <w:proofErr w:type="spellEnd"/>
      <w:r>
        <w:rPr>
          <w:rFonts w:ascii="Times New Roman" w:hAnsi="Times New Roman" w:cs="Times New Roman"/>
        </w:rPr>
        <w:t xml:space="preserve"> Indonesia</w:t>
      </w:r>
      <w:r w:rsidRPr="00220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Vol. 2, No.1,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20E8C">
        <w:rPr>
          <w:rFonts w:ascii="Times New Roman" w:hAnsi="Times New Roman" w:cs="Times New Roman"/>
          <w:sz w:val="24"/>
          <w:szCs w:val="24"/>
        </w:rPr>
        <w:t>.</w:t>
      </w:r>
    </w:p>
    <w:p w:rsidR="00803758" w:rsidRDefault="00803758" w:rsidP="00803758">
      <w:pPr>
        <w:pStyle w:val="FootnoteText"/>
        <w:shd w:val="clear" w:color="auto" w:fill="FFFFFF" w:themeFill="background1"/>
        <w:spacing w:after="20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Frisa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“</w:t>
      </w:r>
      <w:proofErr w:type="spellStart"/>
      <w:r>
        <w:rPr>
          <w:rFonts w:ascii="Times New Roman" w:eastAsia="Calibri" w:hAnsi="Times New Roman" w:cs="Times New Roman"/>
          <w:sz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Permintaan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Ekspor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Kakao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eastAsia="Calibri" w:hAnsi="Times New Roman" w:cs="Times New Roman"/>
          <w:sz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Malaysia </w:t>
      </w:r>
      <w:proofErr w:type="spellStart"/>
      <w:r>
        <w:rPr>
          <w:rFonts w:ascii="Times New Roman" w:eastAsia="Calibri" w:hAnsi="Times New Roman" w:cs="Times New Roman"/>
          <w:sz w:val="24"/>
        </w:rPr>
        <w:t>Periode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2000-2014”. </w:t>
      </w:r>
      <w:proofErr w:type="spellStart"/>
      <w:r>
        <w:rPr>
          <w:rFonts w:ascii="Times New Roman" w:eastAsia="Calibri" w:hAnsi="Times New Roman" w:cs="Times New Roman"/>
          <w:sz w:val="24"/>
        </w:rPr>
        <w:t>Jurnal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Ekonomi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Universitas</w:t>
      </w:r>
      <w:bookmarkStart w:id="4" w:name="_GoBack"/>
      <w:bookmarkEnd w:id="4"/>
      <w:proofErr w:type="spellEnd"/>
      <w:r>
        <w:rPr>
          <w:rFonts w:ascii="Times New Roman" w:eastAsia="Calibri" w:hAnsi="Times New Roman" w:cs="Times New Roman"/>
          <w:sz w:val="24"/>
        </w:rPr>
        <w:t xml:space="preserve"> Islam Indonesia. </w:t>
      </w:r>
    </w:p>
    <w:p w:rsidR="00803758" w:rsidRDefault="00803758" w:rsidP="00803758">
      <w:pPr>
        <w:pStyle w:val="FootnoteText"/>
        <w:shd w:val="clear" w:color="auto" w:fill="FFFFFF" w:themeFill="background1"/>
        <w:spacing w:after="20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</w:p>
    <w:p w:rsidR="00803758" w:rsidRDefault="00803758" w:rsidP="00803758">
      <w:pPr>
        <w:pStyle w:val="FootnoteText"/>
        <w:shd w:val="clear" w:color="auto" w:fill="FFFFFF" w:themeFill="background1"/>
        <w:spacing w:after="20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</w:p>
    <w:p w:rsidR="00803758" w:rsidRDefault="00803758" w:rsidP="00803758">
      <w:pPr>
        <w:pStyle w:val="FootnoteText"/>
        <w:shd w:val="clear" w:color="auto" w:fill="FFFFFF" w:themeFill="background1"/>
        <w:spacing w:after="20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</w:p>
    <w:p w:rsidR="00803758" w:rsidRPr="00220E8C" w:rsidRDefault="00803758" w:rsidP="00803758">
      <w:pPr>
        <w:shd w:val="clear" w:color="auto" w:fill="FFFFFF" w:themeFill="background1"/>
        <w:tabs>
          <w:tab w:val="left" w:pos="292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0E8C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220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0E8C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803758" w:rsidRDefault="00803758" w:rsidP="00803758">
      <w:pPr>
        <w:pStyle w:val="FootnoteText"/>
        <w:shd w:val="clear" w:color="auto" w:fill="FFFFFF" w:themeFill="background1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 xml:space="preserve">Archibald </w:t>
      </w:r>
      <w:proofErr w:type="spellStart"/>
      <w:r>
        <w:rPr>
          <w:rFonts w:ascii="Times New Roman" w:eastAsia="Calibri" w:hAnsi="Times New Roman" w:cs="Times New Roman"/>
          <w:sz w:val="24"/>
        </w:rPr>
        <w:t>Damar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eastAsia="Calibri" w:hAnsi="Times New Roman" w:cs="Times New Roman"/>
          <w:sz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Faktor-Faktor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Mempengaruhi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Ekspor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Biji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Kakao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eastAsia="Calibri" w:hAnsi="Times New Roman" w:cs="Times New Roman"/>
          <w:sz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Malaysia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Singapura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3758" w:rsidRPr="00220E8C" w:rsidRDefault="00803758" w:rsidP="00803758">
      <w:pPr>
        <w:pStyle w:val="FootnoteText"/>
        <w:shd w:val="clear" w:color="auto" w:fill="FFFFFF" w:themeFill="background1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0E8C">
        <w:rPr>
          <w:rFonts w:ascii="Times New Roman" w:hAnsi="Times New Roman" w:cs="Times New Roman"/>
          <w:sz w:val="24"/>
          <w:szCs w:val="24"/>
        </w:rPr>
        <w:t>.</w:t>
      </w:r>
    </w:p>
    <w:p w:rsidR="00803758" w:rsidRDefault="00803758" w:rsidP="00803758">
      <w:pPr>
        <w:pStyle w:val="Heading1"/>
        <w:shd w:val="clear" w:color="auto" w:fill="FFFFFF" w:themeFill="background1"/>
        <w:spacing w:after="120" w:line="360" w:lineRule="auto"/>
        <w:ind w:left="567" w:hanging="567"/>
        <w:jc w:val="both"/>
        <w:rPr>
          <w:b w:val="0"/>
          <w:szCs w:val="24"/>
        </w:rPr>
      </w:pPr>
      <w:bookmarkStart w:id="5" w:name="_Toc507370320"/>
      <w:bookmarkStart w:id="6" w:name="_Toc507457752"/>
      <w:bookmarkStart w:id="7" w:name="_Toc507524251"/>
      <w:bookmarkStart w:id="8" w:name="_Toc507524432"/>
      <w:r>
        <w:rPr>
          <w:b w:val="0"/>
          <w:szCs w:val="24"/>
        </w:rPr>
        <w:t xml:space="preserve">Petri, Ahmad. 2001. </w:t>
      </w:r>
      <w:r w:rsidRPr="00220E8C">
        <w:rPr>
          <w:b w:val="0"/>
          <w:szCs w:val="24"/>
        </w:rPr>
        <w:t>“</w:t>
      </w:r>
      <w:proofErr w:type="spellStart"/>
      <w:r>
        <w:rPr>
          <w:b w:val="0"/>
          <w:szCs w:val="24"/>
        </w:rPr>
        <w:t>Kajian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Perdagangan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Kakao</w:t>
      </w:r>
      <w:proofErr w:type="spellEnd"/>
      <w:r>
        <w:rPr>
          <w:b w:val="0"/>
          <w:szCs w:val="24"/>
        </w:rPr>
        <w:t xml:space="preserve"> Indonesia </w:t>
      </w:r>
      <w:proofErr w:type="spellStart"/>
      <w:r>
        <w:rPr>
          <w:b w:val="0"/>
          <w:szCs w:val="24"/>
        </w:rPr>
        <w:t>ke</w:t>
      </w:r>
      <w:proofErr w:type="spellEnd"/>
      <w:r>
        <w:rPr>
          <w:b w:val="0"/>
          <w:szCs w:val="24"/>
        </w:rPr>
        <w:t xml:space="preserve"> Malaysia”. Bogor: </w:t>
      </w:r>
      <w:proofErr w:type="spellStart"/>
      <w:r>
        <w:rPr>
          <w:b w:val="0"/>
          <w:szCs w:val="24"/>
        </w:rPr>
        <w:t>Ilmu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Sosial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Ekonomi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Pertanian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Institut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Pertanian</w:t>
      </w:r>
      <w:proofErr w:type="spellEnd"/>
      <w:r>
        <w:rPr>
          <w:b w:val="0"/>
          <w:szCs w:val="24"/>
        </w:rPr>
        <w:t xml:space="preserve"> Bogor.</w:t>
      </w:r>
    </w:p>
    <w:p w:rsidR="00803758" w:rsidRDefault="00803758" w:rsidP="00803758">
      <w:pPr>
        <w:pStyle w:val="Heading1"/>
        <w:shd w:val="clear" w:color="auto" w:fill="FFFFFF" w:themeFill="background1"/>
        <w:spacing w:after="120" w:line="360" w:lineRule="auto"/>
        <w:ind w:left="567" w:hanging="567"/>
        <w:jc w:val="both"/>
        <w:rPr>
          <w:b w:val="0"/>
          <w:szCs w:val="24"/>
        </w:rPr>
      </w:pPr>
    </w:p>
    <w:bookmarkEnd w:id="5"/>
    <w:bookmarkEnd w:id="6"/>
    <w:bookmarkEnd w:id="7"/>
    <w:bookmarkEnd w:id="8"/>
    <w:p w:rsidR="00803758" w:rsidRDefault="00803758" w:rsidP="00803758">
      <w:pPr>
        <w:shd w:val="clear" w:color="auto" w:fill="FFFFFF" w:themeFill="background1"/>
        <w:tabs>
          <w:tab w:val="left" w:pos="292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0E8C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220E8C">
        <w:rPr>
          <w:rFonts w:ascii="Times New Roman" w:hAnsi="Times New Roman" w:cs="Times New Roman"/>
          <w:b/>
          <w:sz w:val="24"/>
          <w:szCs w:val="24"/>
        </w:rPr>
        <w:t xml:space="preserve"> Internet</w:t>
      </w:r>
    </w:p>
    <w:p w:rsidR="00803758" w:rsidRDefault="00803758" w:rsidP="00803758">
      <w:pPr>
        <w:shd w:val="clear" w:color="auto" w:fill="FFFFFF" w:themeFill="background1"/>
        <w:tabs>
          <w:tab w:val="left" w:pos="292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758" w:rsidRDefault="00803758" w:rsidP="00803758">
      <w:pPr>
        <w:jc w:val="both"/>
        <w:rPr>
          <w:rFonts w:ascii="Times New Roman" w:hAnsi="Times New Roman" w:cs="Times New Roman"/>
        </w:rPr>
      </w:pPr>
      <w:proofErr w:type="spellStart"/>
      <w:r w:rsidRPr="00B36D1C">
        <w:rPr>
          <w:rFonts w:ascii="Times New Roman" w:hAnsi="Times New Roman" w:cs="Times New Roman"/>
        </w:rPr>
        <w:t>Efan</w:t>
      </w:r>
      <w:proofErr w:type="spellEnd"/>
      <w:r w:rsidRPr="00B36D1C">
        <w:rPr>
          <w:rFonts w:ascii="Times New Roman" w:hAnsi="Times New Roman" w:cs="Times New Roman"/>
        </w:rPr>
        <w:t xml:space="preserve"> </w:t>
      </w:r>
      <w:proofErr w:type="spellStart"/>
      <w:r w:rsidRPr="00B36D1C">
        <w:rPr>
          <w:rFonts w:ascii="Times New Roman" w:hAnsi="Times New Roman" w:cs="Times New Roman"/>
        </w:rPr>
        <w:t>Setiadi</w:t>
      </w:r>
      <w:proofErr w:type="spellEnd"/>
      <w:r w:rsidRPr="00B36D1C">
        <w:rPr>
          <w:rFonts w:ascii="Times New Roman" w:hAnsi="Times New Roman" w:cs="Times New Roman"/>
        </w:rPr>
        <w:t>, “</w:t>
      </w:r>
      <w:proofErr w:type="spellStart"/>
      <w:r w:rsidRPr="00B36D1C">
        <w:rPr>
          <w:rFonts w:ascii="Times New Roman" w:hAnsi="Times New Roman" w:cs="Times New Roman"/>
        </w:rPr>
        <w:t>Pengaruh</w:t>
      </w:r>
      <w:proofErr w:type="spellEnd"/>
      <w:r w:rsidRPr="00B36D1C">
        <w:rPr>
          <w:rFonts w:ascii="Times New Roman" w:hAnsi="Times New Roman" w:cs="Times New Roman"/>
        </w:rPr>
        <w:t xml:space="preserve"> </w:t>
      </w:r>
      <w:proofErr w:type="spellStart"/>
      <w:r w:rsidRPr="00B36D1C">
        <w:rPr>
          <w:rFonts w:ascii="Times New Roman" w:hAnsi="Times New Roman" w:cs="Times New Roman"/>
        </w:rPr>
        <w:t>Globalisasi</w:t>
      </w:r>
      <w:proofErr w:type="spellEnd"/>
      <w:r w:rsidRPr="00B36D1C">
        <w:rPr>
          <w:rFonts w:ascii="Times New Roman" w:hAnsi="Times New Roman" w:cs="Times New Roman"/>
        </w:rPr>
        <w:t xml:space="preserve"> </w:t>
      </w:r>
      <w:proofErr w:type="spellStart"/>
      <w:r w:rsidRPr="00B36D1C">
        <w:rPr>
          <w:rFonts w:ascii="Times New Roman" w:hAnsi="Times New Roman" w:cs="Times New Roman"/>
        </w:rPr>
        <w:t>dalam</w:t>
      </w:r>
      <w:proofErr w:type="spellEnd"/>
      <w:r w:rsidRPr="00B36D1C">
        <w:rPr>
          <w:rFonts w:ascii="Times New Roman" w:hAnsi="Times New Roman" w:cs="Times New Roman"/>
        </w:rPr>
        <w:t xml:space="preserve"> </w:t>
      </w:r>
      <w:proofErr w:type="spellStart"/>
      <w:r w:rsidRPr="00B36D1C">
        <w:rPr>
          <w:rFonts w:ascii="Times New Roman" w:hAnsi="Times New Roman" w:cs="Times New Roman"/>
        </w:rPr>
        <w:t>Hubungan</w:t>
      </w:r>
      <w:proofErr w:type="spellEnd"/>
      <w:r w:rsidRPr="00B36D1C">
        <w:rPr>
          <w:rFonts w:ascii="Times New Roman" w:hAnsi="Times New Roman" w:cs="Times New Roman"/>
        </w:rPr>
        <w:t xml:space="preserve"> </w:t>
      </w:r>
      <w:proofErr w:type="spellStart"/>
      <w:r w:rsidRPr="00B36D1C">
        <w:rPr>
          <w:rFonts w:ascii="Times New Roman" w:hAnsi="Times New Roman" w:cs="Times New Roman"/>
        </w:rPr>
        <w:t>Internasional</w:t>
      </w:r>
      <w:proofErr w:type="spellEnd"/>
      <w:r w:rsidRPr="00B36D1C">
        <w:rPr>
          <w:rFonts w:ascii="Times New Roman" w:hAnsi="Times New Roman" w:cs="Times New Roman"/>
        </w:rPr>
        <w:t xml:space="preserve">.” 2011. </w:t>
      </w:r>
      <w:proofErr w:type="spellStart"/>
      <w:r w:rsidRPr="00B36D1C">
        <w:rPr>
          <w:rFonts w:ascii="Times New Roman" w:hAnsi="Times New Roman" w:cs="Times New Roman"/>
        </w:rPr>
        <w:t>Hlm</w:t>
      </w:r>
      <w:proofErr w:type="spellEnd"/>
      <w:r w:rsidRPr="00B36D1C">
        <w:rPr>
          <w:rFonts w:ascii="Times New Roman" w:hAnsi="Times New Roman" w:cs="Times New Roman"/>
        </w:rPr>
        <w:t xml:space="preserve">. 6. </w:t>
      </w:r>
      <w:proofErr w:type="spellStart"/>
      <w:r w:rsidRPr="00B36D1C">
        <w:rPr>
          <w:rFonts w:ascii="Times New Roman" w:hAnsi="Times New Roman" w:cs="Times New Roman"/>
        </w:rPr>
        <w:t>Dalam</w:t>
      </w:r>
      <w:proofErr w:type="spellEnd"/>
      <w:r w:rsidRPr="00B36D1C">
        <w:rPr>
          <w:rFonts w:ascii="Times New Roman" w:hAnsi="Times New Roman" w:cs="Times New Roman"/>
        </w:rPr>
        <w:t xml:space="preserve"> </w:t>
      </w:r>
      <w:hyperlink r:id="rId6" w:history="1">
        <w:r w:rsidRPr="00837464">
          <w:rPr>
            <w:rStyle w:val="Hyperlink"/>
            <w:rFonts w:ascii="Times New Roman" w:hAnsi="Times New Roman" w:cs="Times New Roman"/>
          </w:rPr>
          <w:t>https://isip.usni.ac.id/jurnal/JURNAL-1EFAN-FISIP-HI-OK.pdf</w:t>
        </w:r>
      </w:hyperlink>
      <w:r>
        <w:rPr>
          <w:rFonts w:ascii="Times New Roman" w:hAnsi="Times New Roman" w:cs="Times New Roman"/>
        </w:rPr>
        <w:t xml:space="preserve">, </w:t>
      </w:r>
      <w:proofErr w:type="spellStart"/>
      <w:r w:rsidRPr="00B36D1C">
        <w:rPr>
          <w:rFonts w:ascii="Times New Roman" w:hAnsi="Times New Roman" w:cs="Times New Roman"/>
        </w:rPr>
        <w:t>diakses</w:t>
      </w:r>
      <w:proofErr w:type="spellEnd"/>
      <w:r w:rsidRPr="00B36D1C">
        <w:rPr>
          <w:rFonts w:ascii="Times New Roman" w:hAnsi="Times New Roman" w:cs="Times New Roman"/>
        </w:rPr>
        <w:t xml:space="preserve"> </w:t>
      </w:r>
      <w:proofErr w:type="spellStart"/>
      <w:r w:rsidRPr="00B36D1C">
        <w:rPr>
          <w:rFonts w:ascii="Times New Roman" w:hAnsi="Times New Roman" w:cs="Times New Roman"/>
        </w:rPr>
        <w:t>pada</w:t>
      </w:r>
      <w:proofErr w:type="spellEnd"/>
      <w:r w:rsidRPr="00B36D1C">
        <w:rPr>
          <w:rFonts w:ascii="Times New Roman" w:hAnsi="Times New Roman" w:cs="Times New Roman"/>
        </w:rPr>
        <w:t xml:space="preserve"> 10 </w:t>
      </w:r>
      <w:proofErr w:type="spellStart"/>
      <w:r w:rsidRPr="00B36D1C">
        <w:rPr>
          <w:rFonts w:ascii="Times New Roman" w:hAnsi="Times New Roman" w:cs="Times New Roman"/>
        </w:rPr>
        <w:t>Desember</w:t>
      </w:r>
      <w:proofErr w:type="spellEnd"/>
      <w:r w:rsidRPr="00B36D1C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.</w:t>
      </w:r>
    </w:p>
    <w:p w:rsidR="00803758" w:rsidRPr="007361BC" w:rsidRDefault="00803758" w:rsidP="008037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61BC">
        <w:rPr>
          <w:rFonts w:ascii="Times New Roman" w:hAnsi="Times New Roman" w:cs="Times New Roman"/>
        </w:rPr>
        <w:t>Ragimun</w:t>
      </w:r>
      <w:proofErr w:type="spellEnd"/>
      <w:r w:rsidRPr="007361BC">
        <w:rPr>
          <w:rFonts w:ascii="Times New Roman" w:hAnsi="Times New Roman" w:cs="Times New Roman"/>
        </w:rPr>
        <w:t xml:space="preserve"> “</w:t>
      </w:r>
      <w:proofErr w:type="spellStart"/>
      <w:r w:rsidRPr="007361BC">
        <w:rPr>
          <w:rFonts w:ascii="Times New Roman" w:hAnsi="Times New Roman" w:cs="Times New Roman"/>
        </w:rPr>
        <w:t>Analisis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daya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saing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komoditas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kakao</w:t>
      </w:r>
      <w:proofErr w:type="spellEnd"/>
      <w:r w:rsidRPr="007361BC">
        <w:rPr>
          <w:rFonts w:ascii="Times New Roman" w:hAnsi="Times New Roman" w:cs="Times New Roman"/>
        </w:rPr>
        <w:t xml:space="preserve"> Indonesia </w:t>
      </w:r>
      <w:proofErr w:type="gramStart"/>
      <w:r w:rsidRPr="007361BC">
        <w:rPr>
          <w:rFonts w:ascii="Times New Roman" w:hAnsi="Times New Roman" w:cs="Times New Roman"/>
        </w:rPr>
        <w:t xml:space="preserve">“ </w:t>
      </w:r>
      <w:proofErr w:type="spellStart"/>
      <w:r w:rsidRPr="007361BC">
        <w:rPr>
          <w:rFonts w:ascii="Times New Roman" w:hAnsi="Times New Roman" w:cs="Times New Roman"/>
        </w:rPr>
        <w:t>hlm</w:t>
      </w:r>
      <w:proofErr w:type="spellEnd"/>
      <w:proofErr w:type="gramEnd"/>
      <w:r w:rsidRPr="007361BC">
        <w:rPr>
          <w:rFonts w:ascii="Times New Roman" w:hAnsi="Times New Roman" w:cs="Times New Roman"/>
        </w:rPr>
        <w:t xml:space="preserve">. 2 </w:t>
      </w:r>
      <w:hyperlink r:id="rId7" w:history="1">
        <w:r w:rsidRPr="007361BC">
          <w:rPr>
            <w:rStyle w:val="Hyperlink"/>
            <w:rFonts w:ascii="Times New Roman" w:hAnsi="Times New Roman" w:cs="Times New Roman"/>
          </w:rPr>
          <w:t>https://www.kemenkeu.go.id/sites/default/files/analisis%20daya%20saing%20kakao%20indonesia.pdf</w:t>
        </w:r>
      </w:hyperlink>
      <w:r w:rsidRPr="007361BC">
        <w:rPr>
          <w:rFonts w:ascii="Times New Roman" w:hAnsi="Times New Roman" w:cs="Times New Roman"/>
        </w:rPr>
        <w:t xml:space="preserve"> 12 </w:t>
      </w:r>
      <w:proofErr w:type="spellStart"/>
      <w:r w:rsidRPr="007361BC">
        <w:rPr>
          <w:rFonts w:ascii="Times New Roman" w:hAnsi="Times New Roman" w:cs="Times New Roman"/>
        </w:rPr>
        <w:t>Desember</w:t>
      </w:r>
      <w:proofErr w:type="spellEnd"/>
      <w:r w:rsidRPr="007361BC">
        <w:rPr>
          <w:rFonts w:ascii="Times New Roman" w:hAnsi="Times New Roman" w:cs="Times New Roman"/>
        </w:rPr>
        <w:t xml:space="preserve"> 2017</w:t>
      </w:r>
      <w:r w:rsidRPr="007361BC">
        <w:rPr>
          <w:rFonts w:ascii="Times New Roman" w:hAnsi="Times New Roman" w:cs="Times New Roman"/>
          <w:sz w:val="24"/>
          <w:szCs w:val="24"/>
        </w:rPr>
        <w:t>.</w:t>
      </w:r>
    </w:p>
    <w:p w:rsidR="00803758" w:rsidRPr="007361BC" w:rsidRDefault="00803758" w:rsidP="00803758">
      <w:pPr>
        <w:jc w:val="both"/>
        <w:rPr>
          <w:rFonts w:ascii="Times New Roman" w:hAnsi="Times New Roman" w:cs="Times New Roman"/>
        </w:rPr>
      </w:pPr>
      <w:proofErr w:type="spellStart"/>
      <w:r w:rsidRPr="007361BC">
        <w:rPr>
          <w:rFonts w:ascii="Times New Roman" w:hAnsi="Times New Roman" w:cs="Times New Roman"/>
        </w:rPr>
        <w:t>Luthfiana</w:t>
      </w:r>
      <w:proofErr w:type="spellEnd"/>
      <w:r w:rsidRPr="007361BC">
        <w:rPr>
          <w:rFonts w:ascii="Times New Roman" w:hAnsi="Times New Roman" w:cs="Times New Roman"/>
        </w:rPr>
        <w:t>, “</w:t>
      </w:r>
      <w:proofErr w:type="spellStart"/>
      <w:r w:rsidRPr="007361BC">
        <w:rPr>
          <w:rFonts w:ascii="Times New Roman" w:hAnsi="Times New Roman" w:cs="Times New Roman"/>
        </w:rPr>
        <w:t>Sejarah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Perkembangan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Hubungan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Internasional</w:t>
      </w:r>
      <w:proofErr w:type="spellEnd"/>
      <w:r w:rsidRPr="007361BC">
        <w:rPr>
          <w:rFonts w:ascii="Times New Roman" w:hAnsi="Times New Roman" w:cs="Times New Roman"/>
        </w:rPr>
        <w:t xml:space="preserve">”, </w:t>
      </w:r>
      <w:proofErr w:type="spellStart"/>
      <w:r w:rsidRPr="007361BC">
        <w:rPr>
          <w:rFonts w:ascii="Times New Roman" w:hAnsi="Times New Roman" w:cs="Times New Roman"/>
        </w:rPr>
        <w:t>Tahun</w:t>
      </w:r>
      <w:proofErr w:type="spellEnd"/>
      <w:r w:rsidRPr="007361BC">
        <w:rPr>
          <w:rFonts w:ascii="Times New Roman" w:hAnsi="Times New Roman" w:cs="Times New Roman"/>
        </w:rPr>
        <w:t xml:space="preserve"> 2012 </w:t>
      </w:r>
      <w:proofErr w:type="spellStart"/>
      <w:r w:rsidRPr="007361BC">
        <w:rPr>
          <w:rFonts w:ascii="Times New Roman" w:hAnsi="Times New Roman" w:cs="Times New Roman"/>
        </w:rPr>
        <w:t>dalam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hyperlink r:id="rId8" w:history="1">
        <w:r w:rsidRPr="007361BC">
          <w:rPr>
            <w:rStyle w:val="Hyperlink"/>
            <w:rFonts w:ascii="Times New Roman" w:hAnsi="Times New Roman" w:cs="Times New Roman"/>
          </w:rPr>
          <w:t>http://luthfiana12unairacid-fisip12.web.unair.ac.id/artikel_detail-59455-PIHI-Sejarah%20Perkembangan%20Hubungan%20Internasional.html</w:t>
        </w:r>
      </w:hyperlink>
      <w:proofErr w:type="gramStart"/>
      <w:r w:rsidRPr="007361BC">
        <w:rPr>
          <w:rFonts w:ascii="Times New Roman" w:hAnsi="Times New Roman" w:cs="Times New Roman"/>
        </w:rPr>
        <w:t>.,</w:t>
      </w:r>
      <w:proofErr w:type="gram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diakses</w:t>
      </w:r>
      <w:proofErr w:type="spellEnd"/>
      <w:r w:rsidRPr="007361BC">
        <w:rPr>
          <w:rFonts w:ascii="Times New Roman" w:hAnsi="Times New Roman" w:cs="Times New Roman"/>
        </w:rPr>
        <w:t xml:space="preserve"> 18 </w:t>
      </w:r>
      <w:proofErr w:type="spellStart"/>
      <w:r w:rsidRPr="007361BC">
        <w:rPr>
          <w:rFonts w:ascii="Times New Roman" w:hAnsi="Times New Roman" w:cs="Times New Roman"/>
        </w:rPr>
        <w:t>Agustus</w:t>
      </w:r>
      <w:proofErr w:type="spellEnd"/>
      <w:r w:rsidRPr="007361BC">
        <w:rPr>
          <w:rFonts w:ascii="Times New Roman" w:hAnsi="Times New Roman" w:cs="Times New Roman"/>
        </w:rPr>
        <w:t xml:space="preserve"> 2018.</w:t>
      </w:r>
    </w:p>
    <w:p w:rsidR="00803758" w:rsidRPr="007361BC" w:rsidRDefault="00803758" w:rsidP="00803758">
      <w:pPr>
        <w:jc w:val="both"/>
        <w:rPr>
          <w:rFonts w:ascii="Times New Roman" w:hAnsi="Times New Roman" w:cs="Times New Roman"/>
        </w:rPr>
      </w:pPr>
      <w:r w:rsidRPr="007361BC">
        <w:rPr>
          <w:rFonts w:ascii="Times New Roman" w:hAnsi="Times New Roman" w:cs="Times New Roman"/>
        </w:rPr>
        <w:t xml:space="preserve">Starlet </w:t>
      </w:r>
      <w:proofErr w:type="spellStart"/>
      <w:r w:rsidRPr="007361BC">
        <w:rPr>
          <w:rFonts w:ascii="Times New Roman" w:hAnsi="Times New Roman" w:cs="Times New Roman"/>
        </w:rPr>
        <w:t>Ralyssa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Injaya</w:t>
      </w:r>
      <w:proofErr w:type="spellEnd"/>
      <w:r w:rsidRPr="007361BC">
        <w:rPr>
          <w:rFonts w:ascii="Times New Roman" w:hAnsi="Times New Roman" w:cs="Times New Roman"/>
        </w:rPr>
        <w:t xml:space="preserve"> “</w:t>
      </w:r>
      <w:proofErr w:type="spellStart"/>
      <w:r w:rsidRPr="007361BC">
        <w:rPr>
          <w:rFonts w:ascii="Times New Roman" w:hAnsi="Times New Roman" w:cs="Times New Roman"/>
        </w:rPr>
        <w:t>kerjasama</w:t>
      </w:r>
      <w:proofErr w:type="spellEnd"/>
      <w:r w:rsidRPr="007361BC">
        <w:rPr>
          <w:rFonts w:ascii="Times New Roman" w:hAnsi="Times New Roman" w:cs="Times New Roman"/>
        </w:rPr>
        <w:t xml:space="preserve"> international </w:t>
      </w:r>
      <w:proofErr w:type="spellStart"/>
      <w:r w:rsidRPr="007361BC">
        <w:rPr>
          <w:rFonts w:ascii="Times New Roman" w:hAnsi="Times New Roman" w:cs="Times New Roman"/>
        </w:rPr>
        <w:t>indonesia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dan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jepang</w:t>
      </w:r>
      <w:proofErr w:type="spellEnd"/>
      <w:r w:rsidRPr="007361BC">
        <w:rPr>
          <w:rFonts w:ascii="Times New Roman" w:hAnsi="Times New Roman" w:cs="Times New Roman"/>
        </w:rPr>
        <w:t xml:space="preserve">: </w:t>
      </w:r>
      <w:proofErr w:type="spellStart"/>
      <w:r w:rsidRPr="007361BC">
        <w:rPr>
          <w:rFonts w:ascii="Times New Roman" w:hAnsi="Times New Roman" w:cs="Times New Roman"/>
        </w:rPr>
        <w:t>Peran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jepan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terhadap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isu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deforestasi</w:t>
      </w:r>
      <w:proofErr w:type="spellEnd"/>
      <w:r w:rsidRPr="007361BC">
        <w:rPr>
          <w:rFonts w:ascii="Times New Roman" w:hAnsi="Times New Roman" w:cs="Times New Roman"/>
        </w:rPr>
        <w:t xml:space="preserve"> di </w:t>
      </w:r>
      <w:proofErr w:type="spellStart"/>
      <w:r w:rsidRPr="007361BC">
        <w:rPr>
          <w:rFonts w:ascii="Times New Roman" w:hAnsi="Times New Roman" w:cs="Times New Roman"/>
        </w:rPr>
        <w:t>indonesia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dalam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skema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asia</w:t>
      </w:r>
      <w:proofErr w:type="spellEnd"/>
      <w:r w:rsidRPr="007361BC">
        <w:rPr>
          <w:rFonts w:ascii="Times New Roman" w:hAnsi="Times New Roman" w:cs="Times New Roman"/>
        </w:rPr>
        <w:t xml:space="preserve"> forest partnership (AFP) </w:t>
      </w:r>
      <w:proofErr w:type="spellStart"/>
      <w:r w:rsidRPr="007361BC">
        <w:rPr>
          <w:rFonts w:ascii="Times New Roman" w:hAnsi="Times New Roman" w:cs="Times New Roman"/>
        </w:rPr>
        <w:t>periode</w:t>
      </w:r>
      <w:proofErr w:type="spellEnd"/>
      <w:r w:rsidRPr="007361BC">
        <w:rPr>
          <w:rFonts w:ascii="Times New Roman" w:hAnsi="Times New Roman" w:cs="Times New Roman"/>
        </w:rPr>
        <w:t xml:space="preserve"> 2008 – 2011 </w:t>
      </w:r>
      <w:hyperlink r:id="rId9" w:history="1">
        <w:r w:rsidRPr="007361BC">
          <w:rPr>
            <w:rStyle w:val="Hyperlink"/>
            <w:rFonts w:ascii="Times New Roman" w:hAnsi="Times New Roman" w:cs="Times New Roman"/>
          </w:rPr>
          <w:t>http://repository.uinjkt.ac.id/dspace/bitstream/123456789/24294/1/Starlet%20Rallysa%20Injaya%20%5BHI-UIN%272006%5D.pdf</w:t>
        </w:r>
      </w:hyperlink>
      <w:hyperlink r:id="rId10" w:history="1">
        <w:r w:rsidRPr="007361BC">
          <w:rPr>
            <w:rStyle w:val="Hyperlink"/>
            <w:rFonts w:ascii="Times New Roman" w:hAnsi="Times New Roman" w:cs="Times New Roman"/>
          </w:rPr>
          <w:t>http://repository.uinjkt.ac.id/dspace/bitstream/123456789/24294/1/Starlet%20Rallysa%20Injaya%20%5BHI-UIN%272006%5D.pdf</w:t>
        </w:r>
      </w:hyperlink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dikutip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dari</w:t>
      </w:r>
      <w:proofErr w:type="spellEnd"/>
      <w:r w:rsidRPr="007361BC">
        <w:rPr>
          <w:rFonts w:ascii="Times New Roman" w:hAnsi="Times New Roman" w:cs="Times New Roman"/>
        </w:rPr>
        <w:t xml:space="preserve"> Lisa L Martin, Neo Liberalism </w:t>
      </w:r>
      <w:proofErr w:type="spellStart"/>
      <w:r w:rsidRPr="007361BC">
        <w:rPr>
          <w:rFonts w:ascii="Times New Roman" w:hAnsi="Times New Roman" w:cs="Times New Roman"/>
        </w:rPr>
        <w:t>dalam</w:t>
      </w:r>
      <w:proofErr w:type="spellEnd"/>
      <w:r w:rsidRPr="007361BC">
        <w:rPr>
          <w:rFonts w:ascii="Times New Roman" w:hAnsi="Times New Roman" w:cs="Times New Roman"/>
        </w:rPr>
        <w:t xml:space="preserve"> “International Relation Theorist: Discipline and Diversity”, 2007, </w:t>
      </w:r>
      <w:proofErr w:type="spellStart"/>
      <w:r w:rsidRPr="007361BC">
        <w:rPr>
          <w:rFonts w:ascii="Times New Roman" w:hAnsi="Times New Roman" w:cs="Times New Roman"/>
        </w:rPr>
        <w:t>hlm</w:t>
      </w:r>
      <w:proofErr w:type="spellEnd"/>
      <w:r w:rsidRPr="007361BC">
        <w:rPr>
          <w:rFonts w:ascii="Times New Roman" w:hAnsi="Times New Roman" w:cs="Times New Roman"/>
        </w:rPr>
        <w:t>. 7.</w:t>
      </w:r>
    </w:p>
    <w:p w:rsidR="00803758" w:rsidRPr="007361BC" w:rsidRDefault="00803758" w:rsidP="00803758">
      <w:pPr>
        <w:jc w:val="both"/>
        <w:rPr>
          <w:rFonts w:ascii="Times New Roman" w:hAnsi="Times New Roman" w:cs="Times New Roman"/>
        </w:rPr>
      </w:pPr>
      <w:r w:rsidRPr="007361BC">
        <w:rPr>
          <w:rFonts w:ascii="Times New Roman" w:hAnsi="Times New Roman" w:cs="Times New Roman"/>
        </w:rPr>
        <w:t xml:space="preserve">Jimmy benny, “EKSPOR DAN IMPOR PENGARUHNYA TERHADAP POSISI CADANGAN DEVISA DI INDONESIA”, </w:t>
      </w:r>
      <w:hyperlink r:id="rId11" w:history="1">
        <w:r w:rsidRPr="007361BC">
          <w:rPr>
            <w:rStyle w:val="Hyperlink"/>
            <w:rFonts w:ascii="Times New Roman" w:hAnsi="Times New Roman" w:cs="Times New Roman"/>
          </w:rPr>
          <w:t>https://media.neliti.com/media/publications/1896-ID-ekspor-dan-impor-pengaruhnya-terhadap-posisi-cadangan-devisa-di-indonesia.pdf</w:t>
        </w:r>
      </w:hyperlink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dikutip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dari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Todaro</w:t>
      </w:r>
      <w:proofErr w:type="spellEnd"/>
      <w:r w:rsidRPr="007361BC">
        <w:rPr>
          <w:rFonts w:ascii="Times New Roman" w:hAnsi="Times New Roman" w:cs="Times New Roman"/>
        </w:rPr>
        <w:t xml:space="preserve">, P. 2002. Pembangunan </w:t>
      </w:r>
      <w:proofErr w:type="spellStart"/>
      <w:r w:rsidRPr="007361BC">
        <w:rPr>
          <w:rFonts w:ascii="Times New Roman" w:hAnsi="Times New Roman" w:cs="Times New Roman"/>
        </w:rPr>
        <w:t>Ekonomi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Dunia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ke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Tiga</w:t>
      </w:r>
      <w:proofErr w:type="spellEnd"/>
      <w:r w:rsidRPr="007361BC">
        <w:rPr>
          <w:rFonts w:ascii="Times New Roman" w:hAnsi="Times New Roman" w:cs="Times New Roman"/>
        </w:rPr>
        <w:t xml:space="preserve">, </w:t>
      </w:r>
      <w:proofErr w:type="spellStart"/>
      <w:r w:rsidRPr="007361BC">
        <w:rPr>
          <w:rFonts w:ascii="Times New Roman" w:hAnsi="Times New Roman" w:cs="Times New Roman"/>
        </w:rPr>
        <w:t>Edisi</w:t>
      </w:r>
      <w:proofErr w:type="spellEnd"/>
      <w:r w:rsidRPr="007361BC">
        <w:rPr>
          <w:rFonts w:ascii="Times New Roman" w:hAnsi="Times New Roman" w:cs="Times New Roman"/>
        </w:rPr>
        <w:t xml:space="preserve"> 7. </w:t>
      </w:r>
      <w:proofErr w:type="spellStart"/>
      <w:r w:rsidRPr="007361BC">
        <w:rPr>
          <w:rFonts w:ascii="Times New Roman" w:hAnsi="Times New Roman" w:cs="Times New Roman"/>
        </w:rPr>
        <w:t>Erlangga</w:t>
      </w:r>
      <w:proofErr w:type="spellEnd"/>
      <w:r w:rsidRPr="007361BC">
        <w:rPr>
          <w:rFonts w:ascii="Times New Roman" w:hAnsi="Times New Roman" w:cs="Times New Roman"/>
        </w:rPr>
        <w:t xml:space="preserve">. </w:t>
      </w:r>
      <w:proofErr w:type="spellStart"/>
      <w:r w:rsidRPr="007361BC">
        <w:rPr>
          <w:rFonts w:ascii="Times New Roman" w:hAnsi="Times New Roman" w:cs="Times New Roman"/>
        </w:rPr>
        <w:t>Jakarta.Martin</w:t>
      </w:r>
      <w:proofErr w:type="spellEnd"/>
      <w:r w:rsidRPr="007361BC">
        <w:rPr>
          <w:rFonts w:ascii="Times New Roman" w:hAnsi="Times New Roman" w:cs="Times New Roman"/>
        </w:rPr>
        <w:t xml:space="preserve">, Neo Liberalism </w:t>
      </w:r>
      <w:proofErr w:type="spellStart"/>
      <w:r w:rsidRPr="007361BC">
        <w:rPr>
          <w:rFonts w:ascii="Times New Roman" w:hAnsi="Times New Roman" w:cs="Times New Roman"/>
        </w:rPr>
        <w:t>dalam</w:t>
      </w:r>
      <w:proofErr w:type="spellEnd"/>
      <w:r w:rsidRPr="007361BC">
        <w:rPr>
          <w:rFonts w:ascii="Times New Roman" w:hAnsi="Times New Roman" w:cs="Times New Roman"/>
        </w:rPr>
        <w:t xml:space="preserve"> “International Relation Theorist: Discipline and Diversity”, 2007, </w:t>
      </w:r>
      <w:proofErr w:type="spellStart"/>
      <w:r w:rsidRPr="007361BC">
        <w:rPr>
          <w:rFonts w:ascii="Times New Roman" w:hAnsi="Times New Roman" w:cs="Times New Roman"/>
        </w:rPr>
        <w:t>hlm</w:t>
      </w:r>
      <w:proofErr w:type="spellEnd"/>
      <w:r w:rsidRPr="007361BC">
        <w:rPr>
          <w:rFonts w:ascii="Times New Roman" w:hAnsi="Times New Roman" w:cs="Times New Roman"/>
        </w:rPr>
        <w:t xml:space="preserve">. 7. </w:t>
      </w:r>
    </w:p>
    <w:p w:rsidR="00803758" w:rsidRPr="00B05752" w:rsidRDefault="00803758" w:rsidP="00803758">
      <w:pPr>
        <w:pStyle w:val="FootnoteText"/>
        <w:spacing w:line="276" w:lineRule="auto"/>
        <w:jc w:val="both"/>
        <w:rPr>
          <w:rFonts w:ascii="Times New Roman" w:hAnsi="Times New Roman" w:cs="Times New Roman"/>
          <w:lang w:val="en-ID"/>
        </w:rPr>
      </w:pPr>
      <w:proofErr w:type="spellStart"/>
      <w:r w:rsidRPr="007361BC">
        <w:rPr>
          <w:rFonts w:ascii="Times New Roman" w:hAnsi="Times New Roman" w:cs="Times New Roman"/>
        </w:rPr>
        <w:t>Rehim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proofErr w:type="spellStart"/>
      <w:r w:rsidRPr="007361BC">
        <w:rPr>
          <w:rFonts w:ascii="Times New Roman" w:hAnsi="Times New Roman" w:cs="Times New Roman"/>
        </w:rPr>
        <w:t>Kihc</w:t>
      </w:r>
      <w:proofErr w:type="spellEnd"/>
      <w:r w:rsidRPr="007361BC">
        <w:rPr>
          <w:rFonts w:ascii="Times New Roman" w:hAnsi="Times New Roman" w:cs="Times New Roman"/>
        </w:rPr>
        <w:t xml:space="preserve">. “Absolute and Comparative Advantage: </w:t>
      </w:r>
      <w:proofErr w:type="spellStart"/>
      <w:r w:rsidRPr="007361BC">
        <w:rPr>
          <w:rFonts w:ascii="Times New Roman" w:hAnsi="Times New Roman" w:cs="Times New Roman"/>
        </w:rPr>
        <w:t>Ricardian</w:t>
      </w:r>
      <w:proofErr w:type="spellEnd"/>
      <w:r w:rsidRPr="007361BC">
        <w:rPr>
          <w:rFonts w:ascii="Times New Roman" w:hAnsi="Times New Roman" w:cs="Times New Roman"/>
        </w:rPr>
        <w:t xml:space="preserve"> Model</w:t>
      </w:r>
      <w:r w:rsidRPr="007361BC">
        <w:rPr>
          <w:rFonts w:ascii="Times New Roman" w:hAnsi="Times New Roman" w:cs="Times New Roman"/>
          <w:lang w:val="id-ID"/>
        </w:rPr>
        <w:t>”</w:t>
      </w:r>
      <w:r w:rsidRPr="007361BC">
        <w:rPr>
          <w:rFonts w:ascii="Times New Roman" w:hAnsi="Times New Roman" w:cs="Times New Roman"/>
          <w:lang w:val="en-ID"/>
        </w:rPr>
        <w:t>.</w:t>
      </w:r>
      <w:proofErr w:type="spellStart"/>
      <w:r w:rsidRPr="007361BC">
        <w:rPr>
          <w:rFonts w:ascii="Times New Roman" w:hAnsi="Times New Roman" w:cs="Times New Roman"/>
        </w:rPr>
        <w:t>dalam</w:t>
      </w:r>
      <w:proofErr w:type="spellEnd"/>
      <w:r w:rsidRPr="007361BC">
        <w:rPr>
          <w:rFonts w:ascii="Times New Roman" w:hAnsi="Times New Roman" w:cs="Times New Roman"/>
        </w:rPr>
        <w:t xml:space="preserve"> </w:t>
      </w:r>
      <w:hyperlink r:id="rId12" w:history="1">
        <w:r w:rsidRPr="007361BC">
          <w:rPr>
            <w:rStyle w:val="Hyperlink"/>
            <w:rFonts w:ascii="Times New Roman" w:hAnsi="Times New Roman" w:cs="Times New Roman"/>
            <w:lang w:val="id-ID"/>
          </w:rPr>
          <w:t>https://msu.edu/course/ec/340/Kilic/lecture3.pdf</w:t>
        </w:r>
      </w:hyperlink>
      <w:r w:rsidRPr="007361BC">
        <w:rPr>
          <w:rFonts w:ascii="Times New Roman" w:hAnsi="Times New Roman" w:cs="Times New Roman"/>
          <w:lang w:val="id-ID"/>
        </w:rPr>
        <w:t xml:space="preserve">  hlm. </w:t>
      </w:r>
      <w:proofErr w:type="gramStart"/>
      <w:r w:rsidRPr="007361BC">
        <w:rPr>
          <w:rFonts w:ascii="Times New Roman" w:hAnsi="Times New Roman" w:cs="Times New Roman"/>
        </w:rPr>
        <w:t>3</w:t>
      </w:r>
      <w:r w:rsidRPr="007361BC">
        <w:rPr>
          <w:rFonts w:ascii="Times New Roman" w:hAnsi="Times New Roman" w:cs="Times New Roman"/>
          <w:lang w:val="id-ID"/>
        </w:rPr>
        <w:t xml:space="preserve">  diakses</w:t>
      </w:r>
      <w:proofErr w:type="gramEnd"/>
      <w:r w:rsidRPr="007361BC">
        <w:rPr>
          <w:rFonts w:ascii="Times New Roman" w:hAnsi="Times New Roman" w:cs="Times New Roman"/>
          <w:lang w:val="id-ID"/>
        </w:rPr>
        <w:t xml:space="preserve"> pada</w:t>
      </w:r>
      <w:r w:rsidRPr="007361BC">
        <w:rPr>
          <w:rFonts w:ascii="Times New Roman" w:hAnsi="Times New Roman" w:cs="Times New Roman"/>
        </w:rPr>
        <w:t xml:space="preserve"> 12 </w:t>
      </w:r>
      <w:proofErr w:type="spellStart"/>
      <w:r w:rsidRPr="007361BC">
        <w:rPr>
          <w:rFonts w:ascii="Times New Roman" w:hAnsi="Times New Roman" w:cs="Times New Roman"/>
        </w:rPr>
        <w:t>Januari</w:t>
      </w:r>
      <w:proofErr w:type="spellEnd"/>
      <w:r w:rsidRPr="00B05752">
        <w:rPr>
          <w:rFonts w:ascii="Times New Roman" w:hAnsi="Times New Roman" w:cs="Times New Roman"/>
        </w:rPr>
        <w:t xml:space="preserve"> 2018.</w:t>
      </w:r>
    </w:p>
    <w:p w:rsidR="00803758" w:rsidRDefault="00803758" w:rsidP="00803758">
      <w:pPr>
        <w:spacing w:line="360" w:lineRule="auto"/>
        <w:jc w:val="both"/>
        <w:rPr>
          <w:rFonts w:ascii="Times New Roman" w:hAnsi="Times New Roman" w:cs="Times New Roman"/>
        </w:rPr>
      </w:pPr>
    </w:p>
    <w:p w:rsidR="001B47E1" w:rsidRPr="00803758" w:rsidRDefault="001B47E1" w:rsidP="008037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47E1" w:rsidRPr="00803758" w:rsidSect="00410976">
      <w:headerReference w:type="default" r:id="rId13"/>
      <w:footerReference w:type="default" r:id="rId14"/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AE1" w:rsidRDefault="00C54AE1" w:rsidP="00803758">
      <w:pPr>
        <w:spacing w:after="0" w:line="240" w:lineRule="auto"/>
      </w:pPr>
      <w:r>
        <w:separator/>
      </w:r>
    </w:p>
  </w:endnote>
  <w:endnote w:type="continuationSeparator" w:id="0">
    <w:p w:rsidR="00C54AE1" w:rsidRDefault="00C54AE1" w:rsidP="0080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76" w:rsidRDefault="00C54AE1">
    <w:pPr>
      <w:pStyle w:val="Footer"/>
      <w:jc w:val="center"/>
    </w:pPr>
  </w:p>
  <w:p w:rsidR="00410976" w:rsidRDefault="00C54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AE1" w:rsidRDefault="00C54AE1" w:rsidP="00803758">
      <w:pPr>
        <w:spacing w:after="0" w:line="240" w:lineRule="auto"/>
      </w:pPr>
      <w:r>
        <w:separator/>
      </w:r>
    </w:p>
  </w:footnote>
  <w:footnote w:type="continuationSeparator" w:id="0">
    <w:p w:rsidR="00C54AE1" w:rsidRDefault="00C54AE1" w:rsidP="0080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76" w:rsidRDefault="00C54AE1">
    <w:pPr>
      <w:pStyle w:val="Header"/>
      <w:jc w:val="right"/>
    </w:pPr>
  </w:p>
  <w:p w:rsidR="00410976" w:rsidRDefault="00C54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58"/>
    <w:rsid w:val="001B47E1"/>
    <w:rsid w:val="00803758"/>
    <w:rsid w:val="00C5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25E6C-99E6-45D2-971C-798812AE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5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03758"/>
    <w:pPr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758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rsid w:val="008037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375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37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58"/>
  </w:style>
  <w:style w:type="paragraph" w:styleId="Footer">
    <w:name w:val="footer"/>
    <w:basedOn w:val="Normal"/>
    <w:link w:val="FooterChar"/>
    <w:uiPriority w:val="99"/>
    <w:unhideWhenUsed/>
    <w:rsid w:val="0080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thfiana12unairacid-fisip12.web.unair.ac.id/artikel_detail-59455-PIHI-Sejarah%20Perkembangan%20Hubungan%20Internasional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kemenkeu.go.id/sites/default/files/analisis%20daya%20saing%20kakao%20indonesia.pdf" TargetMode="External"/><Relationship Id="rId12" Type="http://schemas.openxmlformats.org/officeDocument/2006/relationships/hyperlink" Target="https://msu.edu/course/ec/340/Kilic/lecture3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sip.usni.ac.id/jurnal/JURNAL-1EFAN-FISIP-HI-OK.pdf" TargetMode="External"/><Relationship Id="rId11" Type="http://schemas.openxmlformats.org/officeDocument/2006/relationships/hyperlink" Target="https://media.neliti.com/media/publications/1896-ID-ekspor-dan-impor-pengaruhnya-terhadap-posisi-cadangan-devisa-di-indonesia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repository.uinjkt.ac.id/dspace/bitstream/123456789/24294/1/Starlet%20Rallysa%20Injaya%20%5BHI-UIN%272006%5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pository.uinjkt.ac.id/dspace/bitstream/123456789/24294/1/Starlet%20Rallysa%20Injaya%20%5BHI-UIN%272006%5D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2019-03-11T04:23:00Z</dcterms:created>
  <dcterms:modified xsi:type="dcterms:W3CDTF">2019-03-11T04:26:00Z</dcterms:modified>
</cp:coreProperties>
</file>