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136" w:rsidRPr="001B075E" w:rsidRDefault="00085136" w:rsidP="00DF0639">
      <w:pPr>
        <w:spacing w:line="480" w:lineRule="auto"/>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BAB I</w:t>
      </w:r>
    </w:p>
    <w:p w:rsidR="0081656C" w:rsidRPr="001B075E" w:rsidRDefault="00085136" w:rsidP="002E2D71">
      <w:pPr>
        <w:spacing w:line="480" w:lineRule="auto"/>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PENDAHULUAN</w:t>
      </w:r>
    </w:p>
    <w:p w:rsidR="002E2D71" w:rsidRPr="001B075E" w:rsidRDefault="002E2D71" w:rsidP="002E2D71">
      <w:pPr>
        <w:spacing w:line="480" w:lineRule="auto"/>
        <w:jc w:val="center"/>
        <w:rPr>
          <w:rFonts w:ascii="Times New Roman" w:hAnsi="Times New Roman" w:cs="Times New Roman"/>
          <w:b/>
          <w:color w:val="171717" w:themeColor="background2" w:themeShade="1A"/>
          <w:sz w:val="24"/>
          <w:szCs w:val="24"/>
        </w:rPr>
      </w:pPr>
    </w:p>
    <w:p w:rsidR="00085136" w:rsidRPr="001B075E" w:rsidRDefault="00085136" w:rsidP="00E3740C">
      <w:pPr>
        <w:pStyle w:val="ListParagraph"/>
        <w:numPr>
          <w:ilvl w:val="1"/>
          <w:numId w:val="1"/>
        </w:numPr>
        <w:spacing w:line="480" w:lineRule="auto"/>
        <w:jc w:val="both"/>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Latar Belakang Masalah</w:t>
      </w:r>
    </w:p>
    <w:p w:rsidR="00085136" w:rsidRPr="001B075E" w:rsidRDefault="00085136" w:rsidP="00DF0639">
      <w:pPr>
        <w:spacing w:line="480" w:lineRule="auto"/>
        <w:ind w:firstLine="720"/>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Perkembangan perekonomian di Indonesia saat ini terlihat semakin maju dibadingkan dengan beberapa tahun yang lalu. Hal ini membuat persaingan bisnis semakin kompetitif dan kompleks. Keadaan ini menuntut para manajemen perusahaan agar dapat mengelola perusahaannya secara efektif dan efisien untuk mencapai tujuan yang telah ditetapkan perusahaan. Selain  persaingan yang semakin ketat, masalah yang mungkin dihadapi oleh perusahaan tidak hanya berasal dari faktor eksternal, namun juga tidak sedikit masalah yang disebabkan oleh pihak internal perusahaan itu sendiri.</w:t>
      </w:r>
    </w:p>
    <w:p w:rsidR="00085136" w:rsidRPr="001B075E" w:rsidRDefault="00085136" w:rsidP="00DF0639">
      <w:pPr>
        <w:spacing w:line="480" w:lineRule="auto"/>
        <w:ind w:firstLine="720"/>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 xml:space="preserve">Perusahaan-perusahaan besar yang ada di Indonesia saat ini telah membuktikan bahwa perekonomian di Indonesia sudah semakin maju. Peningkatan dan penurunan perusahaan tersebut dapat dilihat dari laporan keuangan, yang dapat menggambarkan kinerja suatu perusahaan. Selain itu, Laporan keuangan juga </w:t>
      </w:r>
      <w:r w:rsidRPr="001B075E">
        <w:rPr>
          <w:rFonts w:ascii="Times New Roman" w:hAnsi="Times New Roman" w:cs="Times New Roman"/>
          <w:color w:val="171717" w:themeColor="background2" w:themeShade="1A"/>
          <w:sz w:val="24"/>
          <w:szCs w:val="24"/>
          <w:shd w:val="clear" w:color="auto" w:fill="FFFFFF"/>
        </w:rPr>
        <w:t xml:space="preserve">menyediakan informasi yang bermanfaat mengenai posisi keuangan serta perubahan posisi keuangan suatu perusahaan. </w:t>
      </w:r>
      <w:r w:rsidRPr="001B075E">
        <w:rPr>
          <w:rFonts w:ascii="Times New Roman" w:hAnsi="Times New Roman" w:cs="Times New Roman"/>
          <w:color w:val="171717" w:themeColor="background2" w:themeShade="1A"/>
          <w:sz w:val="24"/>
          <w:szCs w:val="24"/>
        </w:rPr>
        <w:t>Informasi dapat bermanfaat bagi para pemakai jika informasi tersebut</w:t>
      </w:r>
      <w:r w:rsidRPr="001B075E">
        <w:rPr>
          <w:rFonts w:ascii="Times New Roman" w:hAnsi="Times New Roman" w:cs="Times New Roman"/>
          <w:color w:val="171717" w:themeColor="background2" w:themeShade="1A"/>
          <w:sz w:val="24"/>
          <w:szCs w:val="24"/>
          <w:shd w:val="clear" w:color="auto" w:fill="FFFFFF"/>
        </w:rPr>
        <w:t xml:space="preserve"> mendukung pemakai dalam pengambilan keputusan ekonomi serta mudah dipahami. </w:t>
      </w:r>
    </w:p>
    <w:p w:rsidR="0007326F" w:rsidRPr="001B075E" w:rsidRDefault="00085136" w:rsidP="00DF0639">
      <w:pPr>
        <w:spacing w:line="480" w:lineRule="auto"/>
        <w:ind w:firstLine="720"/>
        <w:jc w:val="both"/>
        <w:rPr>
          <w:rFonts w:ascii="Times New Roman" w:hAnsi="Times New Roman" w:cs="Times New Roman"/>
          <w:color w:val="171717" w:themeColor="background2" w:themeShade="1A"/>
          <w:sz w:val="24"/>
          <w:szCs w:val="24"/>
        </w:rPr>
        <w:sectPr w:rsidR="0007326F" w:rsidRPr="001B075E" w:rsidSect="00C572FD">
          <w:footerReference w:type="default" r:id="rId8"/>
          <w:pgSz w:w="11906" w:h="16838"/>
          <w:pgMar w:top="2268" w:right="1701" w:bottom="1701" w:left="2268" w:header="709" w:footer="709" w:gutter="0"/>
          <w:pgNumType w:start="1"/>
          <w:cols w:space="708"/>
          <w:docGrid w:linePitch="360"/>
        </w:sectPr>
      </w:pPr>
      <w:r w:rsidRPr="001B075E">
        <w:rPr>
          <w:rFonts w:ascii="Times New Roman" w:hAnsi="Times New Roman" w:cs="Times New Roman"/>
          <w:color w:val="171717" w:themeColor="background2" w:themeShade="1A"/>
          <w:sz w:val="24"/>
          <w:szCs w:val="24"/>
        </w:rPr>
        <w:t>Dengan adanya laporan keuangan akan membantu para investor agar tidak salah dalam mengambil keputusan untuk meng</w:t>
      </w:r>
      <w:r w:rsidR="00272FED" w:rsidRPr="001B075E">
        <w:rPr>
          <w:rFonts w:ascii="Times New Roman" w:hAnsi="Times New Roman" w:cs="Times New Roman"/>
          <w:color w:val="171717" w:themeColor="background2" w:themeShade="1A"/>
          <w:sz w:val="24"/>
          <w:szCs w:val="24"/>
        </w:rPr>
        <w:t>investasikan dananya pada suatu</w:t>
      </w:r>
    </w:p>
    <w:p w:rsidR="00085136" w:rsidRPr="001B075E" w:rsidRDefault="00085136" w:rsidP="00DF0639">
      <w:pPr>
        <w:spacing w:line="480" w:lineRule="auto"/>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lastRenderedPageBreak/>
        <w:t xml:space="preserve">perusahaan. Laporan keuangan sebagai dasar untuk memahami posisi keuangan suatu perusahaan dan menilai kinerja yang telah lampau dan prospek kinerja keuangan perusahaan di masa yang akan datang. Kredibilitas dari sebuah laporan keuangan sangatlah penting karena berperan dalam pengambilan keputusan oleh investor dan para </w:t>
      </w:r>
      <w:r w:rsidRPr="001B075E">
        <w:rPr>
          <w:rFonts w:ascii="Times New Roman" w:hAnsi="Times New Roman" w:cs="Times New Roman"/>
          <w:i/>
          <w:color w:val="171717" w:themeColor="background2" w:themeShade="1A"/>
          <w:sz w:val="24"/>
          <w:szCs w:val="24"/>
        </w:rPr>
        <w:t xml:space="preserve">stakeholder </w:t>
      </w:r>
      <w:r w:rsidRPr="001B075E">
        <w:rPr>
          <w:rFonts w:ascii="Times New Roman" w:hAnsi="Times New Roman" w:cs="Times New Roman"/>
          <w:color w:val="171717" w:themeColor="background2" w:themeShade="1A"/>
          <w:sz w:val="24"/>
          <w:szCs w:val="24"/>
        </w:rPr>
        <w:t xml:space="preserve">yang lain, dimana dapat mempengaruhi keberlangsungan perusahaan dan tindak lanjut rencana bisnis yang telah disusun oleh manajemen. </w:t>
      </w:r>
    </w:p>
    <w:p w:rsidR="00085136" w:rsidRPr="001B075E" w:rsidRDefault="00085136" w:rsidP="00DF0639">
      <w:pPr>
        <w:spacing w:line="480" w:lineRule="auto"/>
        <w:ind w:firstLine="720"/>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shd w:val="clear" w:color="auto" w:fill="FFFFFF"/>
        </w:rPr>
        <w:t>Laporan keuangan merupakan struktur yang menyajikan posisi keuangan dan kinerja keuangan dalam sebuah entitas.</w:t>
      </w:r>
      <w:r w:rsidR="002F1A0B" w:rsidRPr="001B075E">
        <w:rPr>
          <w:rFonts w:ascii="Times New Roman" w:hAnsi="Times New Roman" w:cs="Times New Roman"/>
          <w:color w:val="171717" w:themeColor="background2" w:themeShade="1A"/>
          <w:sz w:val="24"/>
          <w:szCs w:val="24"/>
          <w:shd w:val="clear" w:color="auto" w:fill="FFFFFF"/>
        </w:rPr>
        <w:t xml:space="preserve"> </w:t>
      </w:r>
      <w:r w:rsidRPr="001B075E">
        <w:rPr>
          <w:rFonts w:ascii="Times New Roman" w:hAnsi="Times New Roman" w:cs="Times New Roman"/>
          <w:color w:val="171717" w:themeColor="background2" w:themeShade="1A"/>
          <w:sz w:val="24"/>
          <w:szCs w:val="24"/>
          <w:shd w:val="clear" w:color="auto" w:fill="FFFFFF"/>
        </w:rPr>
        <w:t>Tujuan umum dari laporan keuangan ini untuk kepentingan umum adalah penyajian informasi mengenai posisi keuangan (</w:t>
      </w:r>
      <w:r w:rsidRPr="001B075E">
        <w:rPr>
          <w:rFonts w:ascii="Times New Roman" w:hAnsi="Times New Roman" w:cs="Times New Roman"/>
          <w:i/>
          <w:iCs/>
          <w:color w:val="171717" w:themeColor="background2" w:themeShade="1A"/>
          <w:sz w:val="24"/>
          <w:szCs w:val="24"/>
          <w:bdr w:val="none" w:sz="0" w:space="0" w:color="auto" w:frame="1"/>
          <w:shd w:val="clear" w:color="auto" w:fill="FFFFFF"/>
        </w:rPr>
        <w:t>financial position</w:t>
      </w:r>
      <w:r w:rsidRPr="001B075E">
        <w:rPr>
          <w:rFonts w:ascii="Times New Roman" w:hAnsi="Times New Roman" w:cs="Times New Roman"/>
          <w:color w:val="171717" w:themeColor="background2" w:themeShade="1A"/>
          <w:sz w:val="24"/>
          <w:szCs w:val="24"/>
          <w:shd w:val="clear" w:color="auto" w:fill="FFFFFF"/>
        </w:rPr>
        <w:t>), kinerja keuangan (</w:t>
      </w:r>
      <w:r w:rsidRPr="001B075E">
        <w:rPr>
          <w:rFonts w:ascii="Times New Roman" w:hAnsi="Times New Roman" w:cs="Times New Roman"/>
          <w:i/>
          <w:iCs/>
          <w:color w:val="171717" w:themeColor="background2" w:themeShade="1A"/>
          <w:sz w:val="24"/>
          <w:szCs w:val="24"/>
          <w:bdr w:val="none" w:sz="0" w:space="0" w:color="auto" w:frame="1"/>
          <w:shd w:val="clear" w:color="auto" w:fill="FFFFFF"/>
        </w:rPr>
        <w:t>financial performance</w:t>
      </w:r>
      <w:r w:rsidRPr="001B075E">
        <w:rPr>
          <w:rFonts w:ascii="Times New Roman" w:hAnsi="Times New Roman" w:cs="Times New Roman"/>
          <w:color w:val="171717" w:themeColor="background2" w:themeShade="1A"/>
          <w:sz w:val="24"/>
          <w:szCs w:val="24"/>
          <w:shd w:val="clear" w:color="auto" w:fill="FFFFFF"/>
        </w:rPr>
        <w:t>), dan arus kas (</w:t>
      </w:r>
      <w:r w:rsidRPr="001B075E">
        <w:rPr>
          <w:rFonts w:ascii="Times New Roman" w:hAnsi="Times New Roman" w:cs="Times New Roman"/>
          <w:i/>
          <w:iCs/>
          <w:color w:val="171717" w:themeColor="background2" w:themeShade="1A"/>
          <w:sz w:val="24"/>
          <w:szCs w:val="24"/>
          <w:bdr w:val="none" w:sz="0" w:space="0" w:color="auto" w:frame="1"/>
          <w:shd w:val="clear" w:color="auto" w:fill="FFFFFF"/>
        </w:rPr>
        <w:t>cash flow</w:t>
      </w:r>
      <w:r w:rsidRPr="001B075E">
        <w:rPr>
          <w:rFonts w:ascii="Times New Roman" w:hAnsi="Times New Roman" w:cs="Times New Roman"/>
          <w:color w:val="171717" w:themeColor="background2" w:themeShade="1A"/>
          <w:sz w:val="24"/>
          <w:szCs w:val="24"/>
          <w:shd w:val="clear" w:color="auto" w:fill="FFFFFF"/>
        </w:rPr>
        <w:t>) dari entitas yang sangat berguna untuk membuat keputusan ekonomis bagi para pengg</w:t>
      </w:r>
      <w:r w:rsidR="002F6FE8" w:rsidRPr="001B075E">
        <w:rPr>
          <w:rFonts w:ascii="Times New Roman" w:hAnsi="Times New Roman" w:cs="Times New Roman"/>
          <w:color w:val="171717" w:themeColor="background2" w:themeShade="1A"/>
          <w:sz w:val="24"/>
          <w:szCs w:val="24"/>
          <w:shd w:val="clear" w:color="auto" w:fill="FFFFFF"/>
        </w:rPr>
        <w:t>unanya (I</w:t>
      </w:r>
      <w:r w:rsidR="00BA22F5">
        <w:rPr>
          <w:rFonts w:ascii="Times New Roman" w:hAnsi="Times New Roman" w:cs="Times New Roman"/>
          <w:color w:val="171717" w:themeColor="background2" w:themeShade="1A"/>
          <w:sz w:val="24"/>
          <w:szCs w:val="24"/>
          <w:shd w:val="clear" w:color="auto" w:fill="FFFFFF"/>
        </w:rPr>
        <w:t>katan Akuntan Indonesia</w:t>
      </w:r>
      <w:r w:rsidRPr="001B075E">
        <w:rPr>
          <w:rFonts w:ascii="Times New Roman" w:hAnsi="Times New Roman" w:cs="Times New Roman"/>
          <w:color w:val="171717" w:themeColor="background2" w:themeShade="1A"/>
          <w:sz w:val="24"/>
          <w:szCs w:val="24"/>
          <w:shd w:val="clear" w:color="auto" w:fill="FFFFFF"/>
        </w:rPr>
        <w:t xml:space="preserve">,2012:5). </w:t>
      </w:r>
      <w:r w:rsidRPr="001B075E">
        <w:rPr>
          <w:rFonts w:ascii="Times New Roman" w:hAnsi="Times New Roman" w:cs="Times New Roman"/>
          <w:color w:val="171717" w:themeColor="background2" w:themeShade="1A"/>
          <w:sz w:val="24"/>
          <w:szCs w:val="24"/>
        </w:rPr>
        <w:t>Agar dapat menyediakan informasi yang berguna dan bermanfaat bagi pihak-pihak yang berkepentingan, maka informasi yang disajikan dalam pelaporan keuangan harus memenuhi karakteristik kualitatif sehingga dapat digunakan dalam pengambilan keputusan (</w:t>
      </w:r>
      <w:r w:rsidRPr="00515345">
        <w:rPr>
          <w:rFonts w:ascii="Times New Roman" w:hAnsi="Times New Roman" w:cs="Times New Roman"/>
          <w:color w:val="171717" w:themeColor="background2" w:themeShade="1A"/>
          <w:sz w:val="24"/>
          <w:szCs w:val="24"/>
        </w:rPr>
        <w:t>Obaidat, 2007; Hapsari, 2007</w:t>
      </w:r>
      <w:r w:rsidRPr="001B075E">
        <w:rPr>
          <w:rFonts w:ascii="Times New Roman" w:hAnsi="Times New Roman" w:cs="Times New Roman"/>
          <w:color w:val="171717" w:themeColor="background2" w:themeShade="1A"/>
          <w:sz w:val="24"/>
          <w:szCs w:val="24"/>
        </w:rPr>
        <w:t>). Proses penyusunan laporan keuangan tidak luput dari berbagai pertimbangan, hal ini dilakukan agar laporan keuangan yang disajikan dapat terlihat lebih baik dan berkualitas.</w:t>
      </w:r>
    </w:p>
    <w:p w:rsidR="00085136" w:rsidRPr="001B075E" w:rsidRDefault="00085136" w:rsidP="00E50BD7">
      <w:pPr>
        <w:spacing w:after="0" w:line="480" w:lineRule="auto"/>
        <w:ind w:firstLine="720"/>
        <w:jc w:val="both"/>
        <w:rPr>
          <w:rFonts w:ascii="Times New Roman" w:eastAsia="Times New Roman" w:hAnsi="Times New Roman" w:cs="Times New Roman"/>
          <w:color w:val="171717" w:themeColor="background2" w:themeShade="1A"/>
          <w:sz w:val="24"/>
          <w:szCs w:val="24"/>
          <w:bdr w:val="none" w:sz="0" w:space="0" w:color="auto" w:frame="1"/>
          <w:lang w:eastAsia="id-ID"/>
        </w:rPr>
      </w:pPr>
      <w:r w:rsidRPr="001B075E">
        <w:rPr>
          <w:rFonts w:ascii="Times New Roman" w:eastAsia="Times New Roman" w:hAnsi="Times New Roman" w:cs="Times New Roman"/>
          <w:color w:val="171717" w:themeColor="background2" w:themeShade="1A"/>
          <w:sz w:val="24"/>
          <w:szCs w:val="24"/>
          <w:bdr w:val="none" w:sz="0" w:space="0" w:color="auto" w:frame="1"/>
          <w:lang w:eastAsia="id-ID"/>
        </w:rPr>
        <w:t>Kualitas laporan keuangan adalah hasil akhir dari proses akuntansi yang menyajikan informasi yang berguna dan berkualitas untuk pengambilan keputusan oleh berbagai pihak yang berkepenti</w:t>
      </w:r>
      <w:r w:rsidR="002F6FE8" w:rsidRPr="001B075E">
        <w:rPr>
          <w:rFonts w:ascii="Times New Roman" w:eastAsia="Times New Roman" w:hAnsi="Times New Roman" w:cs="Times New Roman"/>
          <w:color w:val="171717" w:themeColor="background2" w:themeShade="1A"/>
          <w:sz w:val="24"/>
          <w:szCs w:val="24"/>
          <w:bdr w:val="none" w:sz="0" w:space="0" w:color="auto" w:frame="1"/>
          <w:lang w:eastAsia="id-ID"/>
        </w:rPr>
        <w:t>ngan (</w:t>
      </w:r>
      <w:r w:rsidR="004C1019" w:rsidRPr="001B075E">
        <w:rPr>
          <w:rFonts w:ascii="Times New Roman" w:eastAsia="Times New Roman" w:hAnsi="Times New Roman" w:cs="Times New Roman"/>
          <w:color w:val="171717" w:themeColor="background2" w:themeShade="1A"/>
          <w:sz w:val="24"/>
          <w:szCs w:val="24"/>
          <w:bdr w:val="none" w:sz="0" w:space="0" w:color="auto" w:frame="1"/>
          <w:lang w:eastAsia="id-ID"/>
        </w:rPr>
        <w:t xml:space="preserve">Bastian, 2010 : 9). </w:t>
      </w:r>
      <w:r w:rsidRPr="001B075E">
        <w:rPr>
          <w:rFonts w:ascii="Times New Roman" w:eastAsia="Times New Roman" w:hAnsi="Times New Roman" w:cs="Times New Roman"/>
          <w:color w:val="171717" w:themeColor="background2" w:themeShade="1A"/>
          <w:sz w:val="24"/>
          <w:szCs w:val="24"/>
          <w:bdr w:val="none" w:sz="0" w:space="0" w:color="auto" w:frame="1"/>
          <w:lang w:eastAsia="id-ID"/>
        </w:rPr>
        <w:t xml:space="preserve">Kualitas laporan keuangan dapat dikatakan baik adalah apabila informasi yang disajikan dalam </w:t>
      </w:r>
      <w:r w:rsidRPr="001B075E">
        <w:rPr>
          <w:rFonts w:ascii="Times New Roman" w:eastAsia="Times New Roman" w:hAnsi="Times New Roman" w:cs="Times New Roman"/>
          <w:color w:val="171717" w:themeColor="background2" w:themeShade="1A"/>
          <w:sz w:val="24"/>
          <w:szCs w:val="24"/>
          <w:bdr w:val="none" w:sz="0" w:space="0" w:color="auto" w:frame="1"/>
          <w:lang w:eastAsia="id-ID"/>
        </w:rPr>
        <w:lastRenderedPageBreak/>
        <w:t>laporan keuangan tersebut dapat dipahami, dan memenuhi kebutuhan pemakainya dalam pengambilan keputusan, bebas dari pengertian yang menyesatkan, kesalahan material serta dapat diandalkan, sehingga laporan keuangan tersebut dapat dibandingkan dengan periode-periode sebelumnya (Emilda, 2014).</w:t>
      </w:r>
    </w:p>
    <w:p w:rsidR="00881200" w:rsidRPr="001B075E" w:rsidRDefault="00B4713E" w:rsidP="007B782D">
      <w:pPr>
        <w:spacing w:after="0" w:line="480" w:lineRule="auto"/>
        <w:ind w:firstLine="720"/>
        <w:jc w:val="both"/>
        <w:rPr>
          <w:rFonts w:ascii="Times New Roman" w:hAnsi="Times New Roman" w:cs="Times New Roman"/>
          <w:color w:val="2A2A2A"/>
          <w:sz w:val="24"/>
          <w:szCs w:val="24"/>
        </w:rPr>
      </w:pPr>
      <w:r w:rsidRPr="001B075E">
        <w:rPr>
          <w:rStyle w:val="Hyperlink"/>
          <w:rFonts w:ascii="Times New Roman" w:hAnsi="Times New Roman" w:cs="Times New Roman"/>
          <w:color w:val="171717" w:themeColor="background2" w:themeShade="1A"/>
          <w:sz w:val="24"/>
          <w:szCs w:val="24"/>
          <w:u w:val="none"/>
        </w:rPr>
        <w:t>Kasus pertama</w:t>
      </w:r>
      <w:r w:rsidR="00881200" w:rsidRPr="001B075E">
        <w:rPr>
          <w:rStyle w:val="Hyperlink"/>
          <w:rFonts w:ascii="Times New Roman" w:hAnsi="Times New Roman" w:cs="Times New Roman"/>
          <w:color w:val="171717" w:themeColor="background2" w:themeShade="1A"/>
          <w:sz w:val="24"/>
          <w:szCs w:val="24"/>
          <w:u w:val="none"/>
        </w:rPr>
        <w:t xml:space="preserve"> </w:t>
      </w:r>
      <w:r w:rsidR="00881200" w:rsidRPr="001B075E">
        <w:rPr>
          <w:rStyle w:val="Hyperlink"/>
          <w:rFonts w:ascii="Times New Roman" w:eastAsia="Times New Roman" w:hAnsi="Times New Roman" w:cs="Times New Roman"/>
          <w:color w:val="171717" w:themeColor="background2" w:themeShade="1A"/>
          <w:sz w:val="24"/>
          <w:szCs w:val="24"/>
          <w:u w:val="none"/>
          <w:bdr w:val="none" w:sz="0" w:space="0" w:color="auto" w:frame="1"/>
          <w:lang w:eastAsia="id-ID"/>
        </w:rPr>
        <w:t>yang terkait dengan kualitas laporan keuangan</w:t>
      </w:r>
      <w:r w:rsidRPr="001B075E">
        <w:rPr>
          <w:rStyle w:val="Hyperlink"/>
          <w:rFonts w:ascii="Times New Roman" w:eastAsia="Times New Roman" w:hAnsi="Times New Roman" w:cs="Times New Roman"/>
          <w:color w:val="171717" w:themeColor="background2" w:themeShade="1A"/>
          <w:sz w:val="24"/>
          <w:szCs w:val="24"/>
          <w:u w:val="none"/>
          <w:bdr w:val="none" w:sz="0" w:space="0" w:color="auto" w:frame="1"/>
          <w:lang w:eastAsia="id-ID"/>
        </w:rPr>
        <w:t xml:space="preserve"> yaitu</w:t>
      </w:r>
      <w:r w:rsidRPr="001B075E">
        <w:rPr>
          <w:rStyle w:val="Hyperlink"/>
          <w:rFonts w:ascii="Times New Roman" w:hAnsi="Times New Roman" w:cs="Times New Roman"/>
          <w:color w:val="171717" w:themeColor="background2" w:themeShade="1A"/>
          <w:sz w:val="24"/>
          <w:szCs w:val="24"/>
          <w:u w:val="none"/>
        </w:rPr>
        <w:t xml:space="preserve"> </w:t>
      </w:r>
      <w:r w:rsidR="00881200" w:rsidRPr="001B075E">
        <w:rPr>
          <w:rFonts w:ascii="Times New Roman" w:hAnsi="Times New Roman" w:cs="Times New Roman"/>
          <w:color w:val="2A2A2A"/>
          <w:sz w:val="24"/>
          <w:szCs w:val="24"/>
          <w:shd w:val="clear" w:color="auto" w:fill="FFFFFF"/>
        </w:rPr>
        <w:t>PT Bank Bukopin Tbk merevisi laporan keuangan 2016. Laporan keuangan revisi tersebut tepatnya muncul pada 25 April 2018. Sejumlah variabel dalam laporan juga berubah signifikan. Misalnya, laba tahun 2016 sebelumnya tercatat sebesar Rp 1,08 triliun. Namun, dalam laporan keuangan perusahaan tahun 2017, laba perusahaan dicatatkan sebesar Rp 183,53 miliar.</w:t>
      </w:r>
    </w:p>
    <w:p w:rsidR="00881200" w:rsidRPr="001B075E" w:rsidRDefault="00881200" w:rsidP="00881200">
      <w:pPr>
        <w:spacing w:line="480" w:lineRule="auto"/>
        <w:ind w:firstLine="720"/>
        <w:jc w:val="both"/>
        <w:rPr>
          <w:rFonts w:ascii="Times New Roman" w:hAnsi="Times New Roman" w:cs="Times New Roman"/>
          <w:color w:val="2A2A2A"/>
          <w:sz w:val="24"/>
          <w:szCs w:val="24"/>
          <w:shd w:val="clear" w:color="auto" w:fill="FFFFFF"/>
        </w:rPr>
      </w:pPr>
      <w:r w:rsidRPr="001B075E">
        <w:rPr>
          <w:rFonts w:ascii="Times New Roman" w:hAnsi="Times New Roman" w:cs="Times New Roman"/>
          <w:color w:val="2A2A2A"/>
          <w:sz w:val="24"/>
          <w:szCs w:val="24"/>
          <w:shd w:val="clear" w:color="auto" w:fill="FFFFFF"/>
        </w:rPr>
        <w:t>Bukan hanya variabel laba, perubahan yang cukup signifikan juga terjadi pada tota</w:t>
      </w:r>
      <w:r w:rsidR="00B4713E" w:rsidRPr="001B075E">
        <w:rPr>
          <w:rFonts w:ascii="Times New Roman" w:hAnsi="Times New Roman" w:cs="Times New Roman"/>
          <w:color w:val="2A2A2A"/>
          <w:sz w:val="24"/>
          <w:szCs w:val="24"/>
          <w:shd w:val="clear" w:color="auto" w:fill="FFFFFF"/>
        </w:rPr>
        <w:t>l pendapatan bunga dan syariah. M</w:t>
      </w:r>
      <w:r w:rsidRPr="001B075E">
        <w:rPr>
          <w:rFonts w:ascii="Times New Roman" w:hAnsi="Times New Roman" w:cs="Times New Roman"/>
          <w:color w:val="2A2A2A"/>
          <w:sz w:val="24"/>
          <w:szCs w:val="24"/>
          <w:shd w:val="clear" w:color="auto" w:fill="FFFFFF"/>
        </w:rPr>
        <w:t xml:space="preserve">anajemen Bukopin mengungkapkan bahwa perubahan tersebut dipicu adanya pencatatan tak wajar alias abnormal dari sisi pendapatan bisnis kartu kredit. Direktur Keuangan Bukopin Adhi Brahmantya menjelaskan, abnormalitas tersebut pertama kali ditemukan oleh perseroan pada Juli 2017. Singkatnya, data penerimaan pendapatan dari kartu kredit di Bank Bukopin berbeda dengan kenyataanya. Adhi menerangkan, tidak hanya pada kurun waktu Januari hingga Juli 2017 saja pencatatan menjadi keliru, melainkan dalam kurun waktu lima tahun sebelumnya. Ada sedikitnya 100.000 kartu kredit yang pencatatannya keliru. Direktur Bukopin Rivan A. Purwanto menambahkan, selama kurun waktu tersebut perseroan tetap memperoleh pendapatan dari bisnis kartu kredit, padahal kenyataannya tidak. </w:t>
      </w:r>
    </w:p>
    <w:p w:rsidR="00881200" w:rsidRPr="001B075E" w:rsidRDefault="00881200" w:rsidP="00881200">
      <w:pPr>
        <w:spacing w:after="0" w:line="480" w:lineRule="auto"/>
        <w:ind w:firstLine="720"/>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2A2A2A"/>
          <w:sz w:val="24"/>
          <w:szCs w:val="24"/>
          <w:shd w:val="clear" w:color="auto" w:fill="FFFFFF"/>
        </w:rPr>
        <w:lastRenderedPageBreak/>
        <w:t xml:space="preserve">Melihat ketidakcocokan data tersebut, pihak Bukopin mengaku langsung melaporkan kepada kantor akuntan publik (KAP) bersama dengan Otoritas Jasa Keuangan (OJK). Setelah itu, perseroan memutuskan untuk melakukan </w:t>
      </w:r>
      <w:r w:rsidRPr="001B075E">
        <w:rPr>
          <w:rFonts w:ascii="Times New Roman" w:hAnsi="Times New Roman" w:cs="Times New Roman"/>
          <w:i/>
          <w:color w:val="2A2A2A"/>
          <w:sz w:val="24"/>
          <w:szCs w:val="24"/>
          <w:shd w:val="clear" w:color="auto" w:fill="FFFFFF"/>
        </w:rPr>
        <w:t xml:space="preserve">restated </w:t>
      </w:r>
      <w:r w:rsidRPr="001B075E">
        <w:rPr>
          <w:rFonts w:ascii="Times New Roman" w:hAnsi="Times New Roman" w:cs="Times New Roman"/>
          <w:color w:val="2A2A2A"/>
          <w:sz w:val="24"/>
          <w:szCs w:val="24"/>
          <w:shd w:val="clear" w:color="auto" w:fill="FFFFFF"/>
        </w:rPr>
        <w:t xml:space="preserve">alias penyampaian ulang laporan keuangan 2016 hasil temuan internal perseroan. </w:t>
      </w:r>
      <w:r w:rsidRPr="001B075E">
        <w:rPr>
          <w:rFonts w:ascii="Times New Roman" w:hAnsi="Times New Roman" w:cs="Times New Roman"/>
          <w:color w:val="171717" w:themeColor="background2" w:themeShade="1A"/>
          <w:sz w:val="24"/>
          <w:szCs w:val="24"/>
        </w:rPr>
        <w:t>Dapat disimpulkan bahwa laporan keuangan Bank Bukopin tahun 2016</w:t>
      </w:r>
      <w:r w:rsidR="00850D53" w:rsidRPr="001B075E">
        <w:rPr>
          <w:rFonts w:ascii="Times New Roman" w:hAnsi="Times New Roman" w:cs="Times New Roman"/>
          <w:color w:val="171717" w:themeColor="background2" w:themeShade="1A"/>
          <w:sz w:val="24"/>
          <w:szCs w:val="24"/>
        </w:rPr>
        <w:t xml:space="preserve"> </w:t>
      </w:r>
      <w:r w:rsidR="00850D53" w:rsidRPr="001B075E">
        <w:rPr>
          <w:rFonts w:ascii="Times New Roman" w:hAnsi="Times New Roman" w:cs="Times New Roman"/>
          <w:color w:val="171717" w:themeColor="background2" w:themeShade="1A"/>
          <w:sz w:val="24"/>
          <w:szCs w:val="24"/>
          <w:shd w:val="clear" w:color="auto" w:fill="FFFFFF"/>
        </w:rPr>
        <w:t>bertentangan dengan karakteristik kualitatif dapat diandalkan karena</w:t>
      </w:r>
      <w:r w:rsidRPr="001B075E">
        <w:rPr>
          <w:rFonts w:ascii="Times New Roman" w:hAnsi="Times New Roman" w:cs="Times New Roman"/>
          <w:color w:val="171717" w:themeColor="background2" w:themeShade="1A"/>
          <w:sz w:val="24"/>
          <w:szCs w:val="24"/>
        </w:rPr>
        <w:t xml:space="preserve"> tidak menyajikan dengan wajar sehingga</w:t>
      </w:r>
      <w:r w:rsidRPr="001B075E">
        <w:rPr>
          <w:rFonts w:ascii="Times New Roman" w:hAnsi="Times New Roman" w:cs="Times New Roman"/>
          <w:color w:val="171717" w:themeColor="background2" w:themeShade="1A"/>
          <w:sz w:val="24"/>
          <w:szCs w:val="24"/>
          <w:shd w:val="clear" w:color="auto" w:fill="FFFFFF"/>
        </w:rPr>
        <w:t xml:space="preserve"> laporan keuangan tersebut tidak andal.</w:t>
      </w:r>
      <w:r w:rsidR="00850D53" w:rsidRPr="001B075E">
        <w:rPr>
          <w:rFonts w:ascii="Times New Roman" w:hAnsi="Times New Roman" w:cs="Times New Roman"/>
          <w:color w:val="171717" w:themeColor="background2" w:themeShade="1A"/>
          <w:sz w:val="24"/>
          <w:szCs w:val="24"/>
          <w:shd w:val="clear" w:color="auto" w:fill="FFFFFF"/>
        </w:rPr>
        <w:t xml:space="preserve"> </w:t>
      </w:r>
      <w:sdt>
        <w:sdtPr>
          <w:rPr>
            <w:rFonts w:ascii="Times New Roman" w:hAnsi="Times New Roman" w:cs="Times New Roman"/>
            <w:color w:val="171717" w:themeColor="background2" w:themeShade="1A"/>
            <w:sz w:val="24"/>
            <w:szCs w:val="24"/>
            <w:shd w:val="clear" w:color="auto" w:fill="FFFFFF"/>
          </w:rPr>
          <w:id w:val="-1741475203"/>
          <w:citation/>
        </w:sdtPr>
        <w:sdtContent>
          <w:r w:rsidR="00B4713E" w:rsidRPr="001B075E">
            <w:rPr>
              <w:rFonts w:ascii="Times New Roman" w:hAnsi="Times New Roman" w:cs="Times New Roman"/>
              <w:color w:val="171717" w:themeColor="background2" w:themeShade="1A"/>
              <w:sz w:val="24"/>
              <w:szCs w:val="24"/>
              <w:shd w:val="clear" w:color="auto" w:fill="FFFFFF"/>
            </w:rPr>
            <w:fldChar w:fldCharType="begin"/>
          </w:r>
          <w:r w:rsidR="00B4713E" w:rsidRPr="001B075E">
            <w:rPr>
              <w:rFonts w:ascii="Times New Roman" w:hAnsi="Times New Roman" w:cs="Times New Roman"/>
              <w:color w:val="171717" w:themeColor="background2" w:themeShade="1A"/>
              <w:sz w:val="24"/>
              <w:szCs w:val="24"/>
              <w:shd w:val="clear" w:color="auto" w:fill="FFFFFF"/>
            </w:rPr>
            <w:instrText xml:space="preserve"> CITATION Bam18 \l 1057 </w:instrText>
          </w:r>
          <w:r w:rsidR="00B4713E" w:rsidRPr="001B075E">
            <w:rPr>
              <w:rFonts w:ascii="Times New Roman" w:hAnsi="Times New Roman" w:cs="Times New Roman"/>
              <w:color w:val="171717" w:themeColor="background2" w:themeShade="1A"/>
              <w:sz w:val="24"/>
              <w:szCs w:val="24"/>
              <w:shd w:val="clear" w:color="auto" w:fill="FFFFFF"/>
            </w:rPr>
            <w:fldChar w:fldCharType="separate"/>
          </w:r>
          <w:r w:rsidR="00444A66" w:rsidRPr="00444A66">
            <w:rPr>
              <w:rFonts w:ascii="Times New Roman" w:hAnsi="Times New Roman" w:cs="Times New Roman"/>
              <w:noProof/>
              <w:color w:val="171717" w:themeColor="background2" w:themeShade="1A"/>
              <w:sz w:val="24"/>
              <w:szCs w:val="24"/>
              <w:shd w:val="clear" w:color="auto" w:fill="FFFFFF"/>
            </w:rPr>
            <w:t>(Jatmiko, 2018)</w:t>
          </w:r>
          <w:r w:rsidR="00B4713E" w:rsidRPr="001B075E">
            <w:rPr>
              <w:rFonts w:ascii="Times New Roman" w:hAnsi="Times New Roman" w:cs="Times New Roman"/>
              <w:color w:val="171717" w:themeColor="background2" w:themeShade="1A"/>
              <w:sz w:val="24"/>
              <w:szCs w:val="24"/>
              <w:shd w:val="clear" w:color="auto" w:fill="FFFFFF"/>
            </w:rPr>
            <w:fldChar w:fldCharType="end"/>
          </w:r>
        </w:sdtContent>
      </w:sdt>
    </w:p>
    <w:p w:rsidR="006E2BAC" w:rsidRPr="001B075E" w:rsidRDefault="009347FE" w:rsidP="00881200">
      <w:pPr>
        <w:spacing w:after="0" w:line="480" w:lineRule="auto"/>
        <w:ind w:firstLine="720"/>
        <w:jc w:val="both"/>
        <w:rPr>
          <w:rFonts w:ascii="Times New Roman" w:hAnsi="Times New Roman" w:cs="Times New Roman"/>
          <w:color w:val="171717" w:themeColor="background2" w:themeShade="1A"/>
          <w:sz w:val="24"/>
          <w:szCs w:val="24"/>
          <w:shd w:val="clear" w:color="auto" w:fill="FFFFFF"/>
        </w:rPr>
      </w:pPr>
      <w:r w:rsidRPr="001B075E">
        <w:rPr>
          <w:rStyle w:val="Hyperlink"/>
          <w:rFonts w:ascii="Times New Roman" w:eastAsia="Times New Roman" w:hAnsi="Times New Roman" w:cs="Times New Roman"/>
          <w:color w:val="171717" w:themeColor="background2" w:themeShade="1A"/>
          <w:sz w:val="24"/>
          <w:szCs w:val="24"/>
          <w:u w:val="none"/>
          <w:bdr w:val="none" w:sz="0" w:space="0" w:color="auto" w:frame="1"/>
          <w:lang w:eastAsia="id-ID"/>
        </w:rPr>
        <w:t>Kasus kedua</w:t>
      </w:r>
      <w:r w:rsidR="00A366D5" w:rsidRPr="001B075E">
        <w:rPr>
          <w:rStyle w:val="Hyperlink"/>
          <w:rFonts w:ascii="Times New Roman" w:eastAsia="Times New Roman" w:hAnsi="Times New Roman" w:cs="Times New Roman"/>
          <w:color w:val="171717" w:themeColor="background2" w:themeShade="1A"/>
          <w:sz w:val="24"/>
          <w:szCs w:val="24"/>
          <w:u w:val="none"/>
          <w:bdr w:val="none" w:sz="0" w:space="0" w:color="auto" w:frame="1"/>
          <w:lang w:eastAsia="id-ID"/>
        </w:rPr>
        <w:t xml:space="preserve"> yang terkait dengan kualitas laporan keuangan yaitu </w:t>
      </w:r>
      <w:r w:rsidR="006E2BAC" w:rsidRPr="001B075E">
        <w:rPr>
          <w:rFonts w:ascii="Times New Roman" w:hAnsi="Times New Roman" w:cs="Times New Roman"/>
          <w:color w:val="171717" w:themeColor="background2" w:themeShade="1A"/>
          <w:sz w:val="24"/>
          <w:szCs w:val="24"/>
          <w:shd w:val="clear" w:color="auto" w:fill="FAFAFA"/>
        </w:rPr>
        <w:t>laba bersih PT Bank Syariah Mandiri pada periode Januari-Mei 2018 mencapai Rp 212 miliar, naik 57,19% dibandingkan dengan kinerja pada periode yang sama tahun sebelumnya sebesar Rp 135 miliar.</w:t>
      </w:r>
      <w:r w:rsidR="006E2BAC" w:rsidRPr="001B075E">
        <w:rPr>
          <w:rFonts w:ascii="Times New Roman" w:hAnsi="Times New Roman" w:cs="Times New Roman"/>
          <w:color w:val="171717" w:themeColor="background2" w:themeShade="1A"/>
          <w:sz w:val="24"/>
          <w:szCs w:val="24"/>
        </w:rPr>
        <w:t xml:space="preserve"> </w:t>
      </w:r>
      <w:r w:rsidR="006E2BAC" w:rsidRPr="001B075E">
        <w:rPr>
          <w:rFonts w:ascii="Times New Roman" w:hAnsi="Times New Roman" w:cs="Times New Roman"/>
          <w:color w:val="171717" w:themeColor="background2" w:themeShade="1A"/>
          <w:sz w:val="24"/>
          <w:szCs w:val="24"/>
          <w:shd w:val="clear" w:color="auto" w:fill="FAFAFA"/>
        </w:rPr>
        <w:t xml:space="preserve">Berdasarkan pemberitaan CNBC Indonesia sebelumnya, menyatakan Laba BSM Turun 36% dari setahun sebelumnya. Kekeliruan terjadi pada publikasi laporan keuangan Mei 2017 di situs BSM yang menyatakan laba BSM mencapai Rp 335,55 miliar seharusnya laba BSM yang dipublkasikan dalam laporan keuangan Mei 2017 yaitu sebesar 135 miliar. </w:t>
      </w:r>
      <w:r w:rsidR="006E2BAC" w:rsidRPr="001B075E">
        <w:rPr>
          <w:rFonts w:ascii="Times New Roman" w:hAnsi="Times New Roman" w:cs="Times New Roman"/>
          <w:color w:val="171717" w:themeColor="background2" w:themeShade="1A"/>
          <w:sz w:val="24"/>
          <w:szCs w:val="24"/>
        </w:rPr>
        <w:t>"Kami telah menyesuaikan laporan bulanan per Mei 2017 di website Bank Syariah Mandiri sebagaimana yang kami laporkan ke OJK pada periode waktu yang sama," ujar Sekretaris Perusahaan Ahmad Reza dalam konfirmasi kepada CNBC Indonesia, Kamis (12/7/2018). Dapat disimpulkan bahwa laporan keuangan Bank Syariah Mandiri pada periode Mei 2017</w:t>
      </w:r>
      <w:r w:rsidR="00850D53" w:rsidRPr="001B075E">
        <w:rPr>
          <w:rFonts w:ascii="Times New Roman" w:hAnsi="Times New Roman" w:cs="Times New Roman"/>
          <w:color w:val="171717" w:themeColor="background2" w:themeShade="1A"/>
          <w:sz w:val="24"/>
          <w:szCs w:val="24"/>
        </w:rPr>
        <w:t xml:space="preserve"> </w:t>
      </w:r>
      <w:r w:rsidR="00850D53" w:rsidRPr="001B075E">
        <w:rPr>
          <w:rFonts w:ascii="Times New Roman" w:hAnsi="Times New Roman" w:cs="Times New Roman"/>
          <w:color w:val="171717" w:themeColor="background2" w:themeShade="1A"/>
          <w:sz w:val="24"/>
          <w:szCs w:val="24"/>
          <w:shd w:val="clear" w:color="auto" w:fill="FFFFFF"/>
        </w:rPr>
        <w:t>bertentangan dengan karakteristik kualitatif dapat diandalkan karena</w:t>
      </w:r>
      <w:r w:rsidR="006E2BAC" w:rsidRPr="001B075E">
        <w:rPr>
          <w:rFonts w:ascii="Times New Roman" w:hAnsi="Times New Roman" w:cs="Times New Roman"/>
          <w:color w:val="171717" w:themeColor="background2" w:themeShade="1A"/>
          <w:sz w:val="24"/>
          <w:szCs w:val="24"/>
        </w:rPr>
        <w:t xml:space="preserve"> tidak</w:t>
      </w:r>
      <w:r w:rsidR="00850D53" w:rsidRPr="001B075E">
        <w:rPr>
          <w:rFonts w:ascii="Times New Roman" w:hAnsi="Times New Roman" w:cs="Times New Roman"/>
          <w:color w:val="171717" w:themeColor="background2" w:themeShade="1A"/>
          <w:sz w:val="24"/>
          <w:szCs w:val="24"/>
        </w:rPr>
        <w:t xml:space="preserve"> </w:t>
      </w:r>
      <w:r w:rsidR="006E2BAC" w:rsidRPr="001B075E">
        <w:rPr>
          <w:rFonts w:ascii="Times New Roman" w:hAnsi="Times New Roman" w:cs="Times New Roman"/>
          <w:color w:val="171717" w:themeColor="background2" w:themeShade="1A"/>
          <w:sz w:val="24"/>
          <w:szCs w:val="24"/>
        </w:rPr>
        <w:t xml:space="preserve"> menyajikan dengan yang seharusnya </w:t>
      </w:r>
      <w:r w:rsidR="006E2BAC" w:rsidRPr="001B075E">
        <w:rPr>
          <w:rFonts w:ascii="Times New Roman" w:hAnsi="Times New Roman" w:cs="Times New Roman"/>
          <w:color w:val="171717" w:themeColor="background2" w:themeShade="1A"/>
          <w:sz w:val="24"/>
          <w:szCs w:val="24"/>
          <w:shd w:val="clear" w:color="auto" w:fill="FFFFFF"/>
        </w:rPr>
        <w:t>sehingga laporan keuangan tersebut tidak</w:t>
      </w:r>
      <w:r w:rsidR="00611FD1" w:rsidRPr="001B075E">
        <w:rPr>
          <w:rFonts w:ascii="Times New Roman" w:hAnsi="Times New Roman" w:cs="Times New Roman"/>
          <w:color w:val="171717" w:themeColor="background2" w:themeShade="1A"/>
          <w:sz w:val="24"/>
          <w:szCs w:val="24"/>
          <w:shd w:val="clear" w:color="auto" w:fill="FFFFFF"/>
        </w:rPr>
        <w:t xml:space="preserve"> andal</w:t>
      </w:r>
      <w:r w:rsidR="006E2BAC" w:rsidRPr="001B075E">
        <w:rPr>
          <w:rFonts w:ascii="Times New Roman" w:hAnsi="Times New Roman" w:cs="Times New Roman"/>
          <w:color w:val="171717" w:themeColor="background2" w:themeShade="1A"/>
          <w:sz w:val="24"/>
          <w:szCs w:val="24"/>
          <w:shd w:val="clear" w:color="auto" w:fill="FFFFFF"/>
        </w:rPr>
        <w:t>.</w:t>
      </w:r>
      <w:r w:rsidR="007B782D" w:rsidRPr="001B075E">
        <w:rPr>
          <w:rFonts w:ascii="Times New Roman" w:hAnsi="Times New Roman" w:cs="Times New Roman"/>
          <w:color w:val="171717" w:themeColor="background2" w:themeShade="1A"/>
          <w:sz w:val="24"/>
          <w:szCs w:val="24"/>
          <w:shd w:val="clear" w:color="auto" w:fill="FFFFFF"/>
        </w:rPr>
        <w:t xml:space="preserve"> </w:t>
      </w:r>
      <w:sdt>
        <w:sdtPr>
          <w:rPr>
            <w:rFonts w:ascii="Times New Roman" w:hAnsi="Times New Roman" w:cs="Times New Roman"/>
            <w:color w:val="171717" w:themeColor="background2" w:themeShade="1A"/>
            <w:sz w:val="24"/>
            <w:szCs w:val="24"/>
            <w:shd w:val="clear" w:color="auto" w:fill="FFFFFF"/>
          </w:rPr>
          <w:id w:val="-1530641237"/>
          <w:citation/>
        </w:sdtPr>
        <w:sdtContent>
          <w:r w:rsidR="007B782D" w:rsidRPr="001B075E">
            <w:rPr>
              <w:rFonts w:ascii="Times New Roman" w:hAnsi="Times New Roman" w:cs="Times New Roman"/>
              <w:color w:val="171717" w:themeColor="background2" w:themeShade="1A"/>
              <w:sz w:val="24"/>
              <w:szCs w:val="24"/>
              <w:shd w:val="clear" w:color="auto" w:fill="FFFFFF"/>
            </w:rPr>
            <w:fldChar w:fldCharType="begin"/>
          </w:r>
          <w:r w:rsidR="007B782D" w:rsidRPr="001B075E">
            <w:rPr>
              <w:rFonts w:ascii="Times New Roman" w:hAnsi="Times New Roman" w:cs="Times New Roman"/>
              <w:color w:val="171717" w:themeColor="background2" w:themeShade="1A"/>
              <w:sz w:val="24"/>
              <w:szCs w:val="24"/>
              <w:shd w:val="clear" w:color="auto" w:fill="FFFFFF"/>
            </w:rPr>
            <w:instrText xml:space="preserve"> CITATION Don18 \l 1057 </w:instrText>
          </w:r>
          <w:r w:rsidR="007B782D" w:rsidRPr="001B075E">
            <w:rPr>
              <w:rFonts w:ascii="Times New Roman" w:hAnsi="Times New Roman" w:cs="Times New Roman"/>
              <w:color w:val="171717" w:themeColor="background2" w:themeShade="1A"/>
              <w:sz w:val="24"/>
              <w:szCs w:val="24"/>
              <w:shd w:val="clear" w:color="auto" w:fill="FFFFFF"/>
            </w:rPr>
            <w:fldChar w:fldCharType="separate"/>
          </w:r>
          <w:r w:rsidR="00444A66" w:rsidRPr="00444A66">
            <w:rPr>
              <w:rFonts w:ascii="Times New Roman" w:hAnsi="Times New Roman" w:cs="Times New Roman"/>
              <w:noProof/>
              <w:color w:val="171717" w:themeColor="background2" w:themeShade="1A"/>
              <w:sz w:val="24"/>
              <w:szCs w:val="24"/>
              <w:shd w:val="clear" w:color="auto" w:fill="FFFFFF"/>
            </w:rPr>
            <w:t>(Banjarnahor, 2018)</w:t>
          </w:r>
          <w:r w:rsidR="007B782D" w:rsidRPr="001B075E">
            <w:rPr>
              <w:rFonts w:ascii="Times New Roman" w:hAnsi="Times New Roman" w:cs="Times New Roman"/>
              <w:color w:val="171717" w:themeColor="background2" w:themeShade="1A"/>
              <w:sz w:val="24"/>
              <w:szCs w:val="24"/>
              <w:shd w:val="clear" w:color="auto" w:fill="FFFFFF"/>
            </w:rPr>
            <w:fldChar w:fldCharType="end"/>
          </w:r>
        </w:sdtContent>
      </w:sdt>
    </w:p>
    <w:p w:rsidR="00DA6984" w:rsidRPr="001B075E" w:rsidRDefault="00DA6984" w:rsidP="00DA6984">
      <w:pPr>
        <w:pStyle w:val="NoSpacing"/>
        <w:spacing w:line="480" w:lineRule="auto"/>
        <w:rPr>
          <w:szCs w:val="24"/>
          <w:lang w:eastAsia="id-ID"/>
        </w:rPr>
      </w:pPr>
      <w:r w:rsidRPr="001B075E">
        <w:rPr>
          <w:color w:val="171717" w:themeColor="background2" w:themeShade="1A"/>
          <w:szCs w:val="24"/>
          <w:shd w:val="clear" w:color="auto" w:fill="FFFFFF"/>
        </w:rPr>
        <w:lastRenderedPageBreak/>
        <w:t xml:space="preserve">Kasus ketiga </w:t>
      </w:r>
      <w:r w:rsidRPr="001B075E">
        <w:rPr>
          <w:szCs w:val="24"/>
          <w:lang w:eastAsia="id-ID"/>
        </w:rPr>
        <w:t>Kepala Unit Bank Rakyat Indonesia (BRI) Kecamatan Tapung Raya, Kabupaten Kampar, Riau, Masril, ditahan oleh Kepolisian Resor Kampar karena melakukan transfer fiktif sebesar Rp1,6 miliar. Kasus transfer fiktif ini dilaporkan oleh Kepala BRI Kabupaten Kampar, Sudarman dan seorang pegawai di BRI Rustian Marta. Pencatatan palsu dalam pembukuan atau laporan maupun dokumen kegiatan usaha. Laporan atau transaksi rekening bank yang dilakukan tersangka sebesar Rp1,6 miliar itu tanpa disertai uangnya. Hanya dalam catatan ada transfer uang, faktanya fiktif. Kronologi transfer fiktif ini bermula pada Rabu (23/02) lalu. Saat tim pemeriksa internal dari BRI Cabang Bangkinang, Ibukota Kabupaten Kampar melakukan pemeriksaan ke Unit BRI Tapung, ditemukan kejanggalan transaksi. Hasil pemeriksaan itu menyebutkan, adanya kejanggalan antara jumlah saldo neraca dengan kas tidak seimbang. Setelah dilakukan pemeriksaan lebih lanjut, adanya pembukaan setoran kas sebanyak Rp1,6 miliar. Uang sebanyak itu diketahui ditransfer dari BRI Unit Pasir Pangaraian II ke Unit BRI Tapung.</w:t>
      </w:r>
    </w:p>
    <w:p w:rsidR="00DA6984" w:rsidRPr="001B075E" w:rsidRDefault="00DA6984" w:rsidP="00DA6984">
      <w:pPr>
        <w:pStyle w:val="NoSpacing"/>
        <w:spacing w:line="480" w:lineRule="auto"/>
        <w:rPr>
          <w:szCs w:val="24"/>
          <w:lang w:eastAsia="id-ID"/>
        </w:rPr>
      </w:pPr>
      <w:r w:rsidRPr="001B075E">
        <w:rPr>
          <w:szCs w:val="24"/>
          <w:lang w:eastAsia="id-ID"/>
        </w:rPr>
        <w:t>Pada kasus ini adanya kejanggalan antara jumlah saldo neraca dengan kas tidak seimbang. Setelah dilakukan pemeriksaan lebih lanjut, adanya pembukaan setoran kas sebanyak Rp1,6 miliar. Akhirnya tim pemeriksaan internal BRI mencium kasus ini dan melaporkannya. Hal ini tidak dapat dibiarkan begitu saja. Oleh sebab itu tersangka diancam hukuman 10 tahun kurungan ditambah denda</w:t>
      </w:r>
      <w:r w:rsidR="00B473E2" w:rsidRPr="001B075E">
        <w:rPr>
          <w:szCs w:val="24"/>
          <w:lang w:eastAsia="id-ID"/>
        </w:rPr>
        <w:t>. (Ningtyas,2015)</w:t>
      </w:r>
    </w:p>
    <w:p w:rsidR="00DA6984" w:rsidRPr="001B075E" w:rsidRDefault="00DA6984" w:rsidP="00DA6984">
      <w:pPr>
        <w:pStyle w:val="NoSpacing"/>
        <w:spacing w:line="480" w:lineRule="auto"/>
        <w:rPr>
          <w:szCs w:val="24"/>
          <w:lang w:eastAsia="id-ID"/>
        </w:rPr>
      </w:pPr>
    </w:p>
    <w:p w:rsidR="00DA6984" w:rsidRPr="001B075E" w:rsidRDefault="00DA6984" w:rsidP="00DA6984">
      <w:pPr>
        <w:pStyle w:val="NoSpacing"/>
        <w:spacing w:line="480" w:lineRule="auto"/>
        <w:rPr>
          <w:szCs w:val="24"/>
          <w:lang w:eastAsia="id-ID"/>
        </w:rPr>
      </w:pPr>
    </w:p>
    <w:p w:rsidR="00085136" w:rsidRPr="001B075E" w:rsidRDefault="00444A66" w:rsidP="00DF0639">
      <w:pPr>
        <w:spacing w:line="480" w:lineRule="auto"/>
        <w:ind w:firstLine="720"/>
        <w:jc w:val="both"/>
        <w:rPr>
          <w:rFonts w:ascii="Times New Roman" w:eastAsia="Times New Roman" w:hAnsi="Times New Roman" w:cs="Times New Roman"/>
          <w:color w:val="171717" w:themeColor="background2" w:themeShade="1A"/>
          <w:sz w:val="24"/>
          <w:szCs w:val="24"/>
          <w:shd w:val="clear" w:color="auto" w:fill="FAFAFA"/>
          <w:lang w:eastAsia="id-ID"/>
        </w:rPr>
      </w:pPr>
      <w:r>
        <w:rPr>
          <w:rFonts w:ascii="Times New Roman" w:eastAsia="Times New Roman" w:hAnsi="Times New Roman" w:cs="Times New Roman"/>
          <w:color w:val="171717" w:themeColor="background2" w:themeShade="1A"/>
          <w:sz w:val="24"/>
          <w:szCs w:val="24"/>
          <w:shd w:val="clear" w:color="auto" w:fill="FAFAFA"/>
          <w:lang w:eastAsia="id-ID"/>
        </w:rPr>
        <w:lastRenderedPageBreak/>
        <w:t xml:space="preserve">Berdasarkan penelitian </w:t>
      </w:r>
      <w:r w:rsidR="00085136" w:rsidRPr="001B075E">
        <w:rPr>
          <w:rFonts w:ascii="Times New Roman" w:eastAsia="Times New Roman" w:hAnsi="Times New Roman" w:cs="Times New Roman"/>
          <w:color w:val="171717" w:themeColor="background2" w:themeShade="1A"/>
          <w:sz w:val="24"/>
          <w:szCs w:val="24"/>
          <w:shd w:val="clear" w:color="auto" w:fill="FAFAFA"/>
          <w:lang w:eastAsia="id-ID"/>
        </w:rPr>
        <w:t>terdahulu terdapat beberapa faktor yang mempengaruhi Kualitas Laporan Keuangan adalah sebagai berikut:</w:t>
      </w:r>
    </w:p>
    <w:p w:rsidR="00085136" w:rsidRPr="001B075E" w:rsidRDefault="00085136" w:rsidP="00E3740C">
      <w:pPr>
        <w:pStyle w:val="ListParagraph"/>
        <w:numPr>
          <w:ilvl w:val="0"/>
          <w:numId w:val="2"/>
        </w:numPr>
        <w:spacing w:line="480" w:lineRule="auto"/>
        <w:jc w:val="both"/>
        <w:rPr>
          <w:rStyle w:val="Emphasis"/>
          <w:rFonts w:ascii="Times New Roman" w:eastAsia="Times New Roman" w:hAnsi="Times New Roman" w:cs="Times New Roman"/>
          <w:i w:val="0"/>
          <w:iCs w:val="0"/>
          <w:color w:val="171717" w:themeColor="background2" w:themeShade="1A"/>
          <w:sz w:val="24"/>
          <w:szCs w:val="24"/>
          <w:shd w:val="clear" w:color="auto" w:fill="FAFAFA"/>
          <w:lang w:eastAsia="id-ID"/>
        </w:rPr>
      </w:pPr>
      <w:r w:rsidRPr="001B075E">
        <w:rPr>
          <w:rFonts w:ascii="Times New Roman" w:eastAsia="Times New Roman" w:hAnsi="Times New Roman" w:cs="Times New Roman"/>
          <w:color w:val="171717" w:themeColor="background2" w:themeShade="1A"/>
          <w:sz w:val="24"/>
          <w:szCs w:val="24"/>
          <w:shd w:val="clear" w:color="auto" w:fill="FAFAFA"/>
          <w:lang w:eastAsia="id-ID"/>
        </w:rPr>
        <w:t xml:space="preserve">Penerapan Sistem Informasi Akuntansi yang diteliti oleh </w:t>
      </w:r>
      <w:r w:rsidRPr="001B075E">
        <w:rPr>
          <w:rFonts w:ascii="Times New Roman" w:hAnsi="Times New Roman" w:cs="Times New Roman"/>
          <w:color w:val="171717" w:themeColor="background2" w:themeShade="1A"/>
          <w:sz w:val="24"/>
          <w:szCs w:val="24"/>
          <w:shd w:val="clear" w:color="auto" w:fill="FFFFFF"/>
        </w:rPr>
        <w:t xml:space="preserve">Trimo Sujadijaya (2017), </w:t>
      </w:r>
      <w:r w:rsidRPr="001B075E">
        <w:rPr>
          <w:rFonts w:ascii="Times New Roman" w:hAnsi="Times New Roman" w:cs="Times New Roman"/>
          <w:color w:val="171717" w:themeColor="background2" w:themeShade="1A"/>
          <w:sz w:val="24"/>
          <w:szCs w:val="24"/>
        </w:rPr>
        <w:t xml:space="preserve">Silviana dan Erwin Antoni (2014), </w:t>
      </w:r>
      <w:r w:rsidRPr="001B075E">
        <w:rPr>
          <w:rStyle w:val="Emphasis"/>
          <w:rFonts w:ascii="Times New Roman" w:hAnsi="Times New Roman" w:cs="Times New Roman"/>
          <w:i w:val="0"/>
          <w:color w:val="171717" w:themeColor="background2" w:themeShade="1A"/>
          <w:sz w:val="24"/>
          <w:szCs w:val="24"/>
          <w:shd w:val="clear" w:color="auto" w:fill="FFFFFF"/>
        </w:rPr>
        <w:t>Irzal Tawaqal dan Suparno Suparno (2017), Rahayu dan Manti Winda (2015)</w:t>
      </w:r>
    </w:p>
    <w:p w:rsidR="00085136" w:rsidRPr="001B075E" w:rsidRDefault="00085136" w:rsidP="00E3740C">
      <w:pPr>
        <w:pStyle w:val="ListParagraph"/>
        <w:numPr>
          <w:ilvl w:val="0"/>
          <w:numId w:val="2"/>
        </w:numPr>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r w:rsidRPr="001B075E">
        <w:rPr>
          <w:rFonts w:ascii="Times New Roman" w:eastAsia="Times New Roman" w:hAnsi="Times New Roman" w:cs="Times New Roman"/>
          <w:color w:val="171717" w:themeColor="background2" w:themeShade="1A"/>
          <w:sz w:val="24"/>
          <w:szCs w:val="24"/>
          <w:shd w:val="clear" w:color="auto" w:fill="FAFAFA"/>
          <w:lang w:eastAsia="id-ID"/>
        </w:rPr>
        <w:t xml:space="preserve">Kompetensi Sumber Daya Manusia yang diteliti oleh </w:t>
      </w:r>
      <w:r w:rsidRPr="001B075E">
        <w:rPr>
          <w:rFonts w:ascii="Times New Roman" w:hAnsi="Times New Roman" w:cs="Times New Roman"/>
          <w:color w:val="171717" w:themeColor="background2" w:themeShade="1A"/>
          <w:sz w:val="24"/>
          <w:szCs w:val="24"/>
        </w:rPr>
        <w:t xml:space="preserve">Putriasri Pujanira dan Abdullah Taman (2017), </w:t>
      </w:r>
      <w:r w:rsidRPr="001B075E">
        <w:rPr>
          <w:rFonts w:ascii="Times New Roman" w:hAnsi="Times New Roman" w:cs="Times New Roman"/>
          <w:color w:val="171717" w:themeColor="background2" w:themeShade="1A"/>
          <w:sz w:val="24"/>
          <w:szCs w:val="24"/>
          <w:shd w:val="clear" w:color="auto" w:fill="FFFFFF"/>
        </w:rPr>
        <w:t>Aziz Dzulfidya Azwar (2015</w:t>
      </w:r>
      <w:r w:rsidRPr="001B075E">
        <w:rPr>
          <w:rFonts w:ascii="Times New Roman" w:hAnsi="Times New Roman" w:cs="Times New Roman"/>
          <w:color w:val="171717" w:themeColor="background2" w:themeShade="1A"/>
          <w:sz w:val="24"/>
          <w:szCs w:val="24"/>
        </w:rPr>
        <w:t>), Hilda Berliana  Nagari (2014),</w:t>
      </w:r>
      <w:r w:rsidR="004960A1" w:rsidRPr="001B075E">
        <w:rPr>
          <w:rFonts w:ascii="Times New Roman" w:hAnsi="Times New Roman" w:cs="Times New Roman"/>
          <w:color w:val="171717" w:themeColor="background2" w:themeShade="1A"/>
          <w:sz w:val="24"/>
          <w:szCs w:val="24"/>
        </w:rPr>
        <w:t xml:space="preserve"> Rizal Pramudiarta (2015), </w:t>
      </w:r>
      <w:r w:rsidRPr="001B075E">
        <w:rPr>
          <w:rFonts w:ascii="Times New Roman" w:hAnsi="Times New Roman" w:cs="Times New Roman"/>
          <w:bCs/>
          <w:color w:val="171717" w:themeColor="background2" w:themeShade="1A"/>
          <w:sz w:val="24"/>
          <w:szCs w:val="24"/>
        </w:rPr>
        <w:t xml:space="preserve">Iftitah Dian Humairoh (2013), Freddie Lasmara dan Sri Rahayu (2016), </w:t>
      </w:r>
      <w:r w:rsidRPr="001B075E">
        <w:rPr>
          <w:rStyle w:val="Emphasis"/>
          <w:rFonts w:ascii="Times New Roman" w:hAnsi="Times New Roman" w:cs="Times New Roman"/>
          <w:i w:val="0"/>
          <w:color w:val="171717" w:themeColor="background2" w:themeShade="1A"/>
          <w:sz w:val="24"/>
          <w:szCs w:val="24"/>
          <w:shd w:val="clear" w:color="auto" w:fill="FFFFFF"/>
        </w:rPr>
        <w:t>Irzal Tawaqal dan Suparno Suparno (2017)</w:t>
      </w:r>
      <w:r w:rsidR="002B4BE9" w:rsidRPr="001B075E">
        <w:rPr>
          <w:rStyle w:val="Emphasis"/>
          <w:rFonts w:ascii="Times New Roman" w:hAnsi="Times New Roman" w:cs="Times New Roman"/>
          <w:i w:val="0"/>
          <w:color w:val="171717" w:themeColor="background2" w:themeShade="1A"/>
          <w:sz w:val="24"/>
          <w:szCs w:val="24"/>
          <w:shd w:val="clear" w:color="auto" w:fill="FFFFFF"/>
        </w:rPr>
        <w:t>,</w:t>
      </w:r>
      <w:r w:rsidR="002B4BE9" w:rsidRPr="001B075E">
        <w:rPr>
          <w:rFonts w:ascii="Times New Roman" w:hAnsi="Times New Roman" w:cs="Times New Roman"/>
          <w:color w:val="171717" w:themeColor="background2" w:themeShade="1A"/>
          <w:sz w:val="24"/>
          <w:szCs w:val="24"/>
        </w:rPr>
        <w:t xml:space="preserve"> Riedy Riandani (2017).</w:t>
      </w:r>
    </w:p>
    <w:p w:rsidR="00085136" w:rsidRPr="001B075E" w:rsidRDefault="00085136" w:rsidP="00E3740C">
      <w:pPr>
        <w:pStyle w:val="ListParagraph"/>
        <w:numPr>
          <w:ilvl w:val="0"/>
          <w:numId w:val="2"/>
        </w:numPr>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r w:rsidRPr="001B075E">
        <w:rPr>
          <w:rFonts w:ascii="Times New Roman" w:eastAsia="Times New Roman" w:hAnsi="Times New Roman" w:cs="Times New Roman"/>
          <w:color w:val="171717" w:themeColor="background2" w:themeShade="1A"/>
          <w:sz w:val="24"/>
          <w:szCs w:val="24"/>
          <w:shd w:val="clear" w:color="auto" w:fill="FAFAFA"/>
          <w:lang w:eastAsia="id-ID"/>
        </w:rPr>
        <w:t xml:space="preserve">Peran Audit Internal yang diteliti oleh </w:t>
      </w:r>
      <w:r w:rsidRPr="001B075E">
        <w:rPr>
          <w:rFonts w:ascii="Times New Roman" w:hAnsi="Times New Roman" w:cs="Times New Roman"/>
          <w:bCs/>
          <w:color w:val="171717" w:themeColor="background2" w:themeShade="1A"/>
          <w:sz w:val="24"/>
          <w:szCs w:val="24"/>
        </w:rPr>
        <w:t>Freddie Lasmara dan Sri Rahayu (2016)</w:t>
      </w:r>
      <w:r w:rsidRPr="001B075E">
        <w:rPr>
          <w:rFonts w:ascii="Times New Roman" w:hAnsi="Times New Roman" w:cs="Times New Roman"/>
          <w:bCs/>
          <w:color w:val="171717" w:themeColor="background2" w:themeShade="1A"/>
          <w:sz w:val="24"/>
          <w:szCs w:val="24"/>
          <w:shd w:val="clear" w:color="auto" w:fill="FFFFFF"/>
        </w:rPr>
        <w:t>, Lusi Novita Sari (2014)</w:t>
      </w:r>
    </w:p>
    <w:p w:rsidR="00085136" w:rsidRPr="001B075E" w:rsidRDefault="00085136" w:rsidP="00E3740C">
      <w:pPr>
        <w:pStyle w:val="ListParagraph"/>
        <w:numPr>
          <w:ilvl w:val="0"/>
          <w:numId w:val="2"/>
        </w:numPr>
        <w:spacing w:line="480" w:lineRule="auto"/>
        <w:jc w:val="both"/>
        <w:rPr>
          <w:rStyle w:val="Hyperlink"/>
          <w:rFonts w:ascii="Times New Roman" w:eastAsia="Times New Roman" w:hAnsi="Times New Roman" w:cs="Times New Roman"/>
          <w:color w:val="171717" w:themeColor="background2" w:themeShade="1A"/>
          <w:sz w:val="24"/>
          <w:szCs w:val="24"/>
          <w:u w:val="none"/>
          <w:shd w:val="clear" w:color="auto" w:fill="FAFAFA"/>
          <w:lang w:eastAsia="id-ID"/>
        </w:rPr>
      </w:pPr>
      <w:r w:rsidRPr="001B075E">
        <w:rPr>
          <w:rStyle w:val="Hyperlink"/>
          <w:rFonts w:ascii="Times New Roman" w:eastAsia="Times New Roman" w:hAnsi="Times New Roman" w:cs="Times New Roman"/>
          <w:color w:val="171717" w:themeColor="background2" w:themeShade="1A"/>
          <w:sz w:val="24"/>
          <w:szCs w:val="24"/>
          <w:u w:val="none"/>
          <w:shd w:val="clear" w:color="auto" w:fill="FAFAFA"/>
          <w:lang w:eastAsia="id-ID"/>
        </w:rPr>
        <w:t xml:space="preserve">Perangkat Pendukung yang diteliti oleh </w:t>
      </w:r>
      <w:r w:rsidRPr="001B075E">
        <w:rPr>
          <w:rFonts w:ascii="Times New Roman" w:hAnsi="Times New Roman" w:cs="Times New Roman"/>
          <w:bCs/>
          <w:color w:val="171717" w:themeColor="background2" w:themeShade="1A"/>
          <w:sz w:val="24"/>
          <w:szCs w:val="24"/>
        </w:rPr>
        <w:t>Freddie Lasmara dan Sri Rahayu (2016)</w:t>
      </w:r>
    </w:p>
    <w:p w:rsidR="00085136" w:rsidRPr="001B075E" w:rsidRDefault="00085136" w:rsidP="00E3740C">
      <w:pPr>
        <w:pStyle w:val="ListParagraph"/>
        <w:numPr>
          <w:ilvl w:val="0"/>
          <w:numId w:val="2"/>
        </w:numPr>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r w:rsidRPr="001B075E">
        <w:rPr>
          <w:rFonts w:ascii="Times New Roman" w:eastAsia="Times New Roman" w:hAnsi="Times New Roman" w:cs="Times New Roman"/>
          <w:color w:val="171717" w:themeColor="background2" w:themeShade="1A"/>
          <w:sz w:val="24"/>
          <w:szCs w:val="24"/>
          <w:shd w:val="clear" w:color="auto" w:fill="FAFAFA"/>
          <w:lang w:eastAsia="id-ID"/>
        </w:rPr>
        <w:t xml:space="preserve">Penerapan Sistem Akuntansi Keuangan yang diteliti oleh </w:t>
      </w:r>
      <w:r w:rsidRPr="001B075E">
        <w:rPr>
          <w:rFonts w:ascii="Times New Roman" w:hAnsi="Times New Roman" w:cs="Times New Roman"/>
          <w:color w:val="171717" w:themeColor="background2" w:themeShade="1A"/>
          <w:sz w:val="24"/>
          <w:szCs w:val="24"/>
        </w:rPr>
        <w:t xml:space="preserve">Putriasri Pujanira dan Abdullah Taman (2017), </w:t>
      </w:r>
      <w:r w:rsidRPr="001B075E">
        <w:rPr>
          <w:rFonts w:ascii="Times New Roman" w:hAnsi="Times New Roman" w:cs="Times New Roman"/>
          <w:color w:val="171717" w:themeColor="background2" w:themeShade="1A"/>
          <w:sz w:val="24"/>
          <w:szCs w:val="24"/>
          <w:shd w:val="clear" w:color="auto" w:fill="FFFFFF"/>
        </w:rPr>
        <w:t>Aziz Dzulfidya Azwar (2015</w:t>
      </w:r>
      <w:r w:rsidRPr="001B075E">
        <w:rPr>
          <w:rFonts w:ascii="Times New Roman" w:hAnsi="Times New Roman" w:cs="Times New Roman"/>
          <w:color w:val="171717" w:themeColor="background2" w:themeShade="1A"/>
          <w:sz w:val="24"/>
          <w:szCs w:val="24"/>
        </w:rPr>
        <w:t>), Hilda Berliana  Nagari (2014)</w:t>
      </w:r>
      <w:r w:rsidR="009501A8" w:rsidRPr="001B075E">
        <w:rPr>
          <w:rFonts w:ascii="Times New Roman" w:hAnsi="Times New Roman" w:cs="Times New Roman"/>
          <w:color w:val="171717" w:themeColor="background2" w:themeShade="1A"/>
          <w:sz w:val="24"/>
          <w:szCs w:val="24"/>
        </w:rPr>
        <w:t>, Fernando Andreas Mamahit , Jullie J Sondakh , Ventje Ilat (2017)</w:t>
      </w:r>
    </w:p>
    <w:p w:rsidR="00085136" w:rsidRPr="001B075E" w:rsidRDefault="009501A8" w:rsidP="00E3740C">
      <w:pPr>
        <w:pStyle w:val="ListParagraph"/>
        <w:numPr>
          <w:ilvl w:val="0"/>
          <w:numId w:val="2"/>
        </w:numPr>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r w:rsidRPr="001B075E">
        <w:rPr>
          <w:rFonts w:ascii="Times New Roman" w:eastAsia="Times New Roman" w:hAnsi="Times New Roman" w:cs="Times New Roman"/>
          <w:color w:val="171717" w:themeColor="background2" w:themeShade="1A"/>
          <w:sz w:val="24"/>
          <w:szCs w:val="24"/>
          <w:shd w:val="clear" w:color="auto" w:fill="FAFAFA"/>
          <w:lang w:eastAsia="id-ID"/>
        </w:rPr>
        <w:t>Penerapan Standar</w:t>
      </w:r>
      <w:r w:rsidR="00085136" w:rsidRPr="001B075E">
        <w:rPr>
          <w:rFonts w:ascii="Times New Roman" w:eastAsia="Times New Roman" w:hAnsi="Times New Roman" w:cs="Times New Roman"/>
          <w:color w:val="171717" w:themeColor="background2" w:themeShade="1A"/>
          <w:sz w:val="24"/>
          <w:szCs w:val="24"/>
          <w:shd w:val="clear" w:color="auto" w:fill="FAFAFA"/>
          <w:lang w:eastAsia="id-ID"/>
        </w:rPr>
        <w:t xml:space="preserve"> Akuntansi Pemerintahan yang diteliti oleh </w:t>
      </w:r>
      <w:r w:rsidR="00085136" w:rsidRPr="001B075E">
        <w:rPr>
          <w:rFonts w:ascii="Times New Roman" w:hAnsi="Times New Roman" w:cs="Times New Roman"/>
          <w:color w:val="171717" w:themeColor="background2" w:themeShade="1A"/>
          <w:sz w:val="24"/>
          <w:szCs w:val="24"/>
        </w:rPr>
        <w:t>Putriasri Pujanira dan Abdullah Taman (2017)</w:t>
      </w:r>
      <w:r w:rsidR="005E7187" w:rsidRPr="001B075E">
        <w:rPr>
          <w:rFonts w:ascii="Times New Roman" w:hAnsi="Times New Roman" w:cs="Times New Roman"/>
          <w:color w:val="171717" w:themeColor="background2" w:themeShade="1A"/>
          <w:sz w:val="24"/>
          <w:szCs w:val="24"/>
        </w:rPr>
        <w:t>, Nilam Sari (2016)</w:t>
      </w:r>
    </w:p>
    <w:p w:rsidR="00C32B72" w:rsidRPr="001B075E" w:rsidRDefault="00C32B72" w:rsidP="00E3740C">
      <w:pPr>
        <w:pStyle w:val="ListParagraph"/>
        <w:numPr>
          <w:ilvl w:val="0"/>
          <w:numId w:val="2"/>
        </w:numPr>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r w:rsidRPr="001B075E">
        <w:rPr>
          <w:rFonts w:ascii="Times New Roman" w:hAnsi="Times New Roman" w:cs="Times New Roman"/>
          <w:color w:val="171717" w:themeColor="background2" w:themeShade="1A"/>
          <w:sz w:val="24"/>
          <w:szCs w:val="24"/>
        </w:rPr>
        <w:t>Kapasitas Sumber Daya Manusia</w:t>
      </w:r>
      <w:r w:rsidR="00391D58" w:rsidRPr="001B075E">
        <w:rPr>
          <w:rFonts w:ascii="Times New Roman" w:hAnsi="Times New Roman" w:cs="Times New Roman"/>
          <w:color w:val="171717" w:themeColor="background2" w:themeShade="1A"/>
          <w:sz w:val="24"/>
          <w:szCs w:val="24"/>
        </w:rPr>
        <w:t xml:space="preserve"> yang diteliti oleh </w:t>
      </w:r>
      <w:r w:rsidR="00924ABC" w:rsidRPr="001B075E">
        <w:rPr>
          <w:rFonts w:ascii="Times New Roman" w:hAnsi="Times New Roman" w:cs="Times New Roman"/>
          <w:color w:val="171717" w:themeColor="background2" w:themeShade="1A"/>
          <w:sz w:val="24"/>
          <w:szCs w:val="24"/>
        </w:rPr>
        <w:t xml:space="preserve">Fernando Andreas Mamahit , Jullie J Sondakh , Ventje Ilat (2017), Nilam Sari (2016), Winda </w:t>
      </w:r>
      <w:r w:rsidR="00924ABC" w:rsidRPr="001B075E">
        <w:rPr>
          <w:rFonts w:ascii="Times New Roman" w:hAnsi="Times New Roman" w:cs="Times New Roman"/>
          <w:color w:val="171717" w:themeColor="background2" w:themeShade="1A"/>
          <w:sz w:val="24"/>
          <w:szCs w:val="24"/>
        </w:rPr>
        <w:lastRenderedPageBreak/>
        <w:t>Indriani (2016), Melinda Ashari (2016), dan Rivaldy Manimpurung, Lintje Kalangi dan Natalia Gerungai (2018)</w:t>
      </w:r>
      <w:r w:rsidR="00D77A1E" w:rsidRPr="001B075E">
        <w:rPr>
          <w:rFonts w:ascii="Times New Roman" w:hAnsi="Times New Roman" w:cs="Times New Roman"/>
          <w:color w:val="171717" w:themeColor="background2" w:themeShade="1A"/>
          <w:sz w:val="24"/>
          <w:szCs w:val="24"/>
        </w:rPr>
        <w:t xml:space="preserve">, </w:t>
      </w:r>
      <w:r w:rsidR="00D77A1E" w:rsidRPr="001B075E">
        <w:rPr>
          <w:rFonts w:ascii="Times New Roman" w:hAnsi="Times New Roman" w:cs="Times New Roman"/>
          <w:bCs/>
          <w:color w:val="171717" w:themeColor="background2" w:themeShade="1A"/>
          <w:sz w:val="24"/>
          <w:szCs w:val="24"/>
          <w:shd w:val="clear" w:color="auto" w:fill="FFFFFF"/>
        </w:rPr>
        <w:t>Lusi Novita Sari (2014)</w:t>
      </w:r>
    </w:p>
    <w:p w:rsidR="00C32B72" w:rsidRPr="001B075E" w:rsidRDefault="00C32B72" w:rsidP="00E3740C">
      <w:pPr>
        <w:pStyle w:val="ListParagraph"/>
        <w:numPr>
          <w:ilvl w:val="0"/>
          <w:numId w:val="2"/>
        </w:numPr>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r w:rsidRPr="001B075E">
        <w:rPr>
          <w:rFonts w:ascii="Times New Roman" w:hAnsi="Times New Roman" w:cs="Times New Roman"/>
          <w:color w:val="171717" w:themeColor="background2" w:themeShade="1A"/>
          <w:sz w:val="24"/>
          <w:szCs w:val="24"/>
        </w:rPr>
        <w:t>Pengendalian Internal</w:t>
      </w:r>
      <w:r w:rsidR="00391D58" w:rsidRPr="001B075E">
        <w:rPr>
          <w:rFonts w:ascii="Times New Roman" w:hAnsi="Times New Roman" w:cs="Times New Roman"/>
          <w:color w:val="171717" w:themeColor="background2" w:themeShade="1A"/>
          <w:sz w:val="24"/>
          <w:szCs w:val="24"/>
        </w:rPr>
        <w:t xml:space="preserve"> yang diteliti oleh</w:t>
      </w:r>
      <w:r w:rsidR="00924ABC" w:rsidRPr="001B075E">
        <w:rPr>
          <w:rFonts w:ascii="Times New Roman" w:hAnsi="Times New Roman" w:cs="Times New Roman"/>
          <w:color w:val="171717" w:themeColor="background2" w:themeShade="1A"/>
          <w:sz w:val="24"/>
          <w:szCs w:val="24"/>
        </w:rPr>
        <w:t xml:space="preserve"> Winda Indriani </w:t>
      </w:r>
      <w:r w:rsidR="004960A1" w:rsidRPr="001B075E">
        <w:rPr>
          <w:rFonts w:ascii="Times New Roman" w:hAnsi="Times New Roman" w:cs="Times New Roman"/>
          <w:color w:val="171717" w:themeColor="background2" w:themeShade="1A"/>
          <w:sz w:val="24"/>
          <w:szCs w:val="24"/>
        </w:rPr>
        <w:t xml:space="preserve">(2016), Riedy Riandani (2017) , Rizal Pramudiarta (2015), </w:t>
      </w:r>
      <w:r w:rsidR="00924ABC" w:rsidRPr="001B075E">
        <w:rPr>
          <w:rFonts w:ascii="Times New Roman" w:hAnsi="Times New Roman" w:cs="Times New Roman"/>
          <w:color w:val="171717" w:themeColor="background2" w:themeShade="1A"/>
          <w:sz w:val="24"/>
          <w:szCs w:val="24"/>
          <w:shd w:val="clear" w:color="auto" w:fill="FFFFFF"/>
        </w:rPr>
        <w:t xml:space="preserve">Syara </w:t>
      </w:r>
      <w:r w:rsidR="00B30EE0" w:rsidRPr="001B075E">
        <w:rPr>
          <w:rFonts w:ascii="Times New Roman" w:hAnsi="Times New Roman" w:cs="Times New Roman"/>
          <w:color w:val="171717" w:themeColor="background2" w:themeShade="1A"/>
          <w:sz w:val="24"/>
          <w:szCs w:val="24"/>
          <w:shd w:val="clear" w:color="auto" w:fill="FFFFFF"/>
        </w:rPr>
        <w:t xml:space="preserve">Rizky Aszura Talaohu (2016), </w:t>
      </w:r>
      <w:r w:rsidR="00924ABC" w:rsidRPr="001B075E">
        <w:rPr>
          <w:rFonts w:ascii="Times New Roman" w:hAnsi="Times New Roman" w:cs="Times New Roman"/>
          <w:color w:val="171717" w:themeColor="background2" w:themeShade="1A"/>
          <w:sz w:val="24"/>
          <w:szCs w:val="24"/>
          <w:shd w:val="clear" w:color="auto" w:fill="FFFFFF"/>
        </w:rPr>
        <w:t>Irma Febianti (2018),</w:t>
      </w:r>
      <w:r w:rsidR="005E7187" w:rsidRPr="001B075E">
        <w:rPr>
          <w:rFonts w:ascii="Times New Roman" w:hAnsi="Times New Roman" w:cs="Times New Roman"/>
          <w:color w:val="171717" w:themeColor="background2" w:themeShade="1A"/>
          <w:sz w:val="24"/>
          <w:szCs w:val="24"/>
          <w:shd w:val="clear" w:color="auto" w:fill="FFFFFF"/>
        </w:rPr>
        <w:t xml:space="preserve"> </w:t>
      </w:r>
      <w:r w:rsidR="005E7187" w:rsidRPr="001B075E">
        <w:rPr>
          <w:rFonts w:ascii="Times New Roman" w:hAnsi="Times New Roman" w:cs="Times New Roman"/>
          <w:color w:val="171717" w:themeColor="background2" w:themeShade="1A"/>
          <w:sz w:val="24"/>
          <w:szCs w:val="24"/>
        </w:rPr>
        <w:t xml:space="preserve">Nilam Sari (2016), </w:t>
      </w:r>
      <w:r w:rsidR="0010419C" w:rsidRPr="001B075E">
        <w:rPr>
          <w:rFonts w:ascii="Times New Roman" w:hAnsi="Times New Roman" w:cs="Times New Roman"/>
          <w:color w:val="171717" w:themeColor="background2" w:themeShade="1A"/>
          <w:sz w:val="24"/>
          <w:szCs w:val="24"/>
          <w:shd w:val="clear" w:color="auto" w:fill="FFFFFF"/>
        </w:rPr>
        <w:t>Sri Rokhlinasari</w:t>
      </w:r>
      <w:r w:rsidR="0010419C" w:rsidRPr="001B075E">
        <w:rPr>
          <w:rFonts w:ascii="Times New Roman" w:hAnsi="Times New Roman" w:cs="Times New Roman"/>
          <w:color w:val="171717" w:themeColor="background2" w:themeShade="1A"/>
          <w:sz w:val="24"/>
          <w:szCs w:val="24"/>
        </w:rPr>
        <w:t xml:space="preserve"> dan </w:t>
      </w:r>
      <w:r w:rsidR="00924ABC" w:rsidRPr="001B075E">
        <w:rPr>
          <w:rFonts w:ascii="Times New Roman" w:hAnsi="Times New Roman" w:cs="Times New Roman"/>
          <w:color w:val="171717" w:themeColor="background2" w:themeShade="1A"/>
          <w:sz w:val="24"/>
          <w:szCs w:val="24"/>
        </w:rPr>
        <w:t>Adi Hidayat (2016), dan Desiana Anugrah Budiawan dan Budi S. Purnomo (2014)</w:t>
      </w:r>
    </w:p>
    <w:p w:rsidR="00C32B72" w:rsidRPr="001B075E" w:rsidRDefault="00C32B72" w:rsidP="00E3740C">
      <w:pPr>
        <w:pStyle w:val="ListParagraph"/>
        <w:numPr>
          <w:ilvl w:val="0"/>
          <w:numId w:val="2"/>
        </w:numPr>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r w:rsidRPr="001B075E">
        <w:rPr>
          <w:rFonts w:ascii="Times New Roman" w:hAnsi="Times New Roman" w:cs="Times New Roman"/>
          <w:color w:val="171717" w:themeColor="background2" w:themeShade="1A"/>
          <w:sz w:val="24"/>
          <w:szCs w:val="24"/>
        </w:rPr>
        <w:t>Pemanfaatan Teknologi Informasi</w:t>
      </w:r>
      <w:r w:rsidR="00391D58" w:rsidRPr="001B075E">
        <w:rPr>
          <w:rFonts w:ascii="Times New Roman" w:hAnsi="Times New Roman" w:cs="Times New Roman"/>
          <w:color w:val="171717" w:themeColor="background2" w:themeShade="1A"/>
          <w:sz w:val="24"/>
          <w:szCs w:val="24"/>
        </w:rPr>
        <w:t xml:space="preserve"> yang diteliti oleh</w:t>
      </w:r>
      <w:r w:rsidR="00924ABC" w:rsidRPr="001B075E">
        <w:rPr>
          <w:rFonts w:ascii="Times New Roman" w:hAnsi="Times New Roman" w:cs="Times New Roman"/>
          <w:color w:val="171717" w:themeColor="background2" w:themeShade="1A"/>
          <w:sz w:val="24"/>
          <w:szCs w:val="24"/>
        </w:rPr>
        <w:t xml:space="preserve"> </w:t>
      </w:r>
      <w:r w:rsidR="009501A8" w:rsidRPr="001B075E">
        <w:rPr>
          <w:rFonts w:ascii="Times New Roman" w:hAnsi="Times New Roman" w:cs="Times New Roman"/>
          <w:color w:val="171717" w:themeColor="background2" w:themeShade="1A"/>
          <w:sz w:val="24"/>
          <w:szCs w:val="24"/>
        </w:rPr>
        <w:t xml:space="preserve">Fernando Andreas Mamahit , Jullie J Sondakh , Ventje Ilat (2017), </w:t>
      </w:r>
      <w:r w:rsidR="005E7187" w:rsidRPr="001B075E">
        <w:rPr>
          <w:rFonts w:ascii="Times New Roman" w:hAnsi="Times New Roman" w:cs="Times New Roman"/>
          <w:color w:val="171717" w:themeColor="background2" w:themeShade="1A"/>
          <w:sz w:val="24"/>
          <w:szCs w:val="24"/>
        </w:rPr>
        <w:t xml:space="preserve">Winda Indriani (2016), </w:t>
      </w:r>
      <w:r w:rsidR="004960A1" w:rsidRPr="001B075E">
        <w:rPr>
          <w:rFonts w:ascii="Times New Roman" w:hAnsi="Times New Roman" w:cs="Times New Roman"/>
          <w:color w:val="171717" w:themeColor="background2" w:themeShade="1A"/>
          <w:sz w:val="24"/>
          <w:szCs w:val="24"/>
        </w:rPr>
        <w:t xml:space="preserve">Melinda Ashari (2016), </w:t>
      </w:r>
      <w:r w:rsidR="005E7187" w:rsidRPr="001B075E">
        <w:rPr>
          <w:rFonts w:ascii="Times New Roman" w:hAnsi="Times New Roman" w:cs="Times New Roman"/>
          <w:color w:val="171717" w:themeColor="background2" w:themeShade="1A"/>
          <w:sz w:val="24"/>
          <w:szCs w:val="24"/>
        </w:rPr>
        <w:t xml:space="preserve">Nilam Sari (2016), </w:t>
      </w:r>
      <w:r w:rsidR="0010419C" w:rsidRPr="001B075E">
        <w:rPr>
          <w:rFonts w:ascii="Times New Roman" w:hAnsi="Times New Roman" w:cs="Times New Roman"/>
          <w:color w:val="171717" w:themeColor="background2" w:themeShade="1A"/>
          <w:sz w:val="24"/>
          <w:szCs w:val="24"/>
          <w:shd w:val="clear" w:color="auto" w:fill="FFFFFF"/>
        </w:rPr>
        <w:t xml:space="preserve">Irma Febianti (2018), </w:t>
      </w:r>
      <w:r w:rsidR="00924ABC" w:rsidRPr="001B075E">
        <w:rPr>
          <w:rFonts w:ascii="Times New Roman" w:hAnsi="Times New Roman" w:cs="Times New Roman"/>
          <w:color w:val="171717" w:themeColor="background2" w:themeShade="1A"/>
          <w:sz w:val="24"/>
          <w:szCs w:val="24"/>
        </w:rPr>
        <w:t>Rizal Pramudiarta (2015) dan Riedy Riandani (2017).</w:t>
      </w:r>
    </w:p>
    <w:p w:rsidR="005E7187" w:rsidRPr="001B075E" w:rsidRDefault="005E7187" w:rsidP="00E3740C">
      <w:pPr>
        <w:pStyle w:val="ListParagraph"/>
        <w:numPr>
          <w:ilvl w:val="0"/>
          <w:numId w:val="2"/>
        </w:numPr>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r w:rsidRPr="001B075E">
        <w:rPr>
          <w:rFonts w:ascii="Times New Roman" w:hAnsi="Times New Roman" w:cs="Times New Roman"/>
          <w:color w:val="171717" w:themeColor="background2" w:themeShade="1A"/>
          <w:sz w:val="24"/>
          <w:szCs w:val="24"/>
        </w:rPr>
        <w:t>Pemahaman Akuntansi yang diteliti oleh Nilam Sari (2016)</w:t>
      </w:r>
    </w:p>
    <w:p w:rsidR="004960A1" w:rsidRPr="001B075E" w:rsidRDefault="004960A1" w:rsidP="00E3740C">
      <w:pPr>
        <w:pStyle w:val="ListParagraph"/>
        <w:numPr>
          <w:ilvl w:val="0"/>
          <w:numId w:val="2"/>
        </w:numPr>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r w:rsidRPr="001B075E">
        <w:rPr>
          <w:rFonts w:ascii="Times New Roman" w:hAnsi="Times New Roman" w:cs="Times New Roman"/>
          <w:color w:val="171717" w:themeColor="background2" w:themeShade="1A"/>
          <w:sz w:val="24"/>
          <w:szCs w:val="24"/>
        </w:rPr>
        <w:t>Komitmen Organisasi yang diteliti oleh Rivaldy Manimpurung, Lintje Kalangi dan Natalia Gerungai (2018)</w:t>
      </w:r>
    </w:p>
    <w:p w:rsidR="004960A1" w:rsidRPr="001B075E" w:rsidRDefault="004960A1" w:rsidP="00DF0639">
      <w:pPr>
        <w:pStyle w:val="ListParagraph"/>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p>
    <w:p w:rsidR="004B47D9" w:rsidRPr="001B075E" w:rsidRDefault="004B47D9" w:rsidP="00DF0639">
      <w:pPr>
        <w:pStyle w:val="ListParagraph"/>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p>
    <w:p w:rsidR="00AF71DC" w:rsidRPr="001B075E" w:rsidRDefault="00AF71DC" w:rsidP="00DF0639">
      <w:pPr>
        <w:pStyle w:val="ListParagraph"/>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p>
    <w:p w:rsidR="00AF71DC" w:rsidRPr="001B075E" w:rsidRDefault="00AF71DC" w:rsidP="00DF0639">
      <w:pPr>
        <w:pStyle w:val="ListParagraph"/>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p>
    <w:p w:rsidR="009347FE" w:rsidRPr="001B075E" w:rsidRDefault="009347FE" w:rsidP="00DF0639">
      <w:pPr>
        <w:pStyle w:val="ListParagraph"/>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p>
    <w:p w:rsidR="009347FE" w:rsidRPr="001B075E" w:rsidRDefault="009347FE" w:rsidP="00DF0639">
      <w:pPr>
        <w:pStyle w:val="ListParagraph"/>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p>
    <w:p w:rsidR="009347FE" w:rsidRPr="001B075E" w:rsidRDefault="009347FE" w:rsidP="00DF0639">
      <w:pPr>
        <w:pStyle w:val="ListParagraph"/>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p>
    <w:p w:rsidR="009347FE" w:rsidRPr="001B075E" w:rsidRDefault="009347FE" w:rsidP="00DF0639">
      <w:pPr>
        <w:pStyle w:val="ListParagraph"/>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p>
    <w:p w:rsidR="004A2B56" w:rsidRPr="001B075E" w:rsidRDefault="004A2B56" w:rsidP="004A2B56">
      <w:pPr>
        <w:rPr>
          <w:rFonts w:ascii="Times New Roman" w:eastAsia="Times New Roman" w:hAnsi="Times New Roman" w:cs="Times New Roman"/>
          <w:color w:val="171717" w:themeColor="background2" w:themeShade="1A"/>
          <w:sz w:val="24"/>
          <w:szCs w:val="24"/>
          <w:shd w:val="clear" w:color="auto" w:fill="FAFAFA"/>
          <w:lang w:eastAsia="id-ID"/>
        </w:rPr>
      </w:pPr>
    </w:p>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lastRenderedPageBreak/>
        <w:t>Tabel 1.1</w:t>
      </w:r>
    </w:p>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Hasil Penelitian Terdahulu</w:t>
      </w:r>
    </w:p>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Faktor- Faktor yang Mempengaruhi Kualitas Laporan Keuangan</w:t>
      </w:r>
    </w:p>
    <w:tbl>
      <w:tblPr>
        <w:tblStyle w:val="TableGrid"/>
        <w:tblpPr w:leftFromText="180" w:rightFromText="180" w:vertAnchor="text" w:horzAnchor="margin" w:tblpXSpec="center" w:tblpY="141"/>
        <w:tblW w:w="9493" w:type="dxa"/>
        <w:tblLayout w:type="fixed"/>
        <w:tblLook w:val="04A0" w:firstRow="1" w:lastRow="0" w:firstColumn="1" w:lastColumn="0" w:noHBand="0" w:noVBand="1"/>
      </w:tblPr>
      <w:tblGrid>
        <w:gridCol w:w="567"/>
        <w:gridCol w:w="1276"/>
        <w:gridCol w:w="851"/>
        <w:gridCol w:w="703"/>
        <w:gridCol w:w="567"/>
        <w:gridCol w:w="426"/>
        <w:gridCol w:w="992"/>
        <w:gridCol w:w="709"/>
        <w:gridCol w:w="425"/>
        <w:gridCol w:w="709"/>
        <w:gridCol w:w="708"/>
        <w:gridCol w:w="426"/>
        <w:gridCol w:w="567"/>
        <w:gridCol w:w="567"/>
      </w:tblGrid>
      <w:tr w:rsidR="004A2B56" w:rsidRPr="001B075E" w:rsidTr="004A2B56">
        <w:trPr>
          <w:trHeight w:val="2411"/>
        </w:trPr>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No</w:t>
            </w:r>
          </w:p>
        </w:tc>
        <w:tc>
          <w:tcPr>
            <w:tcW w:w="127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Peneliti</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Tahun</w:t>
            </w:r>
          </w:p>
        </w:tc>
        <w:tc>
          <w:tcPr>
            <w:tcW w:w="703" w:type="dxa"/>
          </w:tcPr>
          <w:p w:rsidR="004A2B56" w:rsidRPr="001B075E" w:rsidRDefault="004A2B56" w:rsidP="004A2B56">
            <w:pPr>
              <w:rPr>
                <w:rStyle w:val="Hyperlink"/>
                <w:rFonts w:ascii="Times New Roman" w:eastAsia="Times New Roman" w:hAnsi="Times New Roman" w:cs="Times New Roman"/>
                <w:noProof/>
                <w:color w:val="171717" w:themeColor="background2" w:themeShade="1A"/>
                <w:sz w:val="24"/>
                <w:szCs w:val="24"/>
                <w:shd w:val="clear" w:color="auto" w:fill="FAFAFA"/>
                <w:lang w:eastAsia="id-ID"/>
              </w:rPr>
            </w:pPr>
            <w:r w:rsidRPr="001B075E">
              <w:rPr>
                <w:rStyle w:val="Hyperlink"/>
                <w:rFonts w:ascii="Times New Roman" w:eastAsia="Times New Roman" w:hAnsi="Times New Roman" w:cs="Times New Roman"/>
                <w:noProof/>
                <w:color w:val="171717" w:themeColor="background2" w:themeShade="1A"/>
                <w:sz w:val="24"/>
                <w:szCs w:val="24"/>
                <w:shd w:val="clear" w:color="auto" w:fill="FAFAFA"/>
                <w:lang w:eastAsia="id-ID"/>
              </w:rPr>
              <mc:AlternateContent>
                <mc:Choice Requires="wps">
                  <w:drawing>
                    <wp:anchor distT="45720" distB="45720" distL="114300" distR="114300" simplePos="0" relativeHeight="251668480" behindDoc="0" locked="0" layoutInCell="1" allowOverlap="1" wp14:anchorId="35698EE0" wp14:editId="2D9AEFFB">
                      <wp:simplePos x="0" y="0"/>
                      <wp:positionH relativeFrom="column">
                        <wp:posOffset>-86360</wp:posOffset>
                      </wp:positionH>
                      <wp:positionV relativeFrom="paragraph">
                        <wp:posOffset>171450</wp:posOffset>
                      </wp:positionV>
                      <wp:extent cx="1447165" cy="1404620"/>
                      <wp:effectExtent l="318" t="0" r="952" b="953"/>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47165" cy="1404620"/>
                              </a:xfrm>
                              <a:prstGeom prst="rect">
                                <a:avLst/>
                              </a:prstGeom>
                              <a:solidFill>
                                <a:srgbClr val="FFFFFF"/>
                              </a:solidFill>
                              <a:ln w="9525">
                                <a:noFill/>
                                <a:miter lim="800000"/>
                                <a:headEnd/>
                                <a:tailEnd/>
                              </a:ln>
                            </wps:spPr>
                            <wps:txbx>
                              <w:txbxContent>
                                <w:p w:rsidR="00850A04" w:rsidRPr="00A933B2" w:rsidRDefault="00850A04" w:rsidP="004A2B56">
                                  <w:pPr>
                                    <w:jc w:val="center"/>
                                    <w:rPr>
                                      <w:rFonts w:ascii="Times New Roman" w:hAnsi="Times New Roman" w:cs="Times New Roman"/>
                                    </w:rPr>
                                  </w:pPr>
                                  <w:r w:rsidRPr="00A933B2">
                                    <w:rPr>
                                      <w:rFonts w:ascii="Times New Roman" w:hAnsi="Times New Roman" w:cs="Times New Roman"/>
                                    </w:rPr>
                                    <w:t>Pemanfaatan Teknologi Informasi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698EE0" id="_x0000_t202" coordsize="21600,21600" o:spt="202" path="m,l,21600r21600,l21600,xe">
                      <v:stroke joinstyle="miter"/>
                      <v:path gradientshapeok="t" o:connecttype="rect"/>
                    </v:shapetype>
                    <v:shape id="Text Box 2" o:spid="_x0000_s1026" type="#_x0000_t202" style="position:absolute;margin-left:-6.8pt;margin-top:13.5pt;width:113.95pt;height:110.6pt;rotation:-90;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" stroked="f">
                      <v:textbox style="mso-fit-shape-to-text:t">
                        <w:txbxContent>
                          <w:p w:rsidR="00850A04" w:rsidRPr="00A933B2" w:rsidRDefault="00850A04" w:rsidP="004A2B56">
                            <w:pPr>
                              <w:jc w:val="center"/>
                              <w:rPr>
                                <w:rFonts w:ascii="Times New Roman" w:hAnsi="Times New Roman" w:cs="Times New Roman"/>
                              </w:rPr>
                            </w:pPr>
                            <w:r w:rsidRPr="00A933B2">
                              <w:rPr>
                                <w:rFonts w:ascii="Times New Roman" w:hAnsi="Times New Roman" w:cs="Times New Roman"/>
                              </w:rPr>
                              <w:t>Pemanfaatan Teknologi Informasi</w:t>
                            </w:r>
                          </w:p>
                        </w:txbxContent>
                      </v:textbox>
                      <w10:wrap type="square"/>
                    </v:shape>
                  </w:pict>
                </mc:Fallback>
              </mc:AlternateContent>
            </w:r>
          </w:p>
        </w:tc>
        <w:tc>
          <w:tcPr>
            <w:tcW w:w="567" w:type="dxa"/>
          </w:tcPr>
          <w:p w:rsidR="004A2B56" w:rsidRPr="001B075E" w:rsidRDefault="004A2B56" w:rsidP="004A2B56">
            <w:pPr>
              <w:rPr>
                <w:rStyle w:val="Hyperlink"/>
                <w:rFonts w:ascii="Times New Roman" w:eastAsia="Times New Roman" w:hAnsi="Times New Roman" w:cs="Times New Roman"/>
                <w:noProof/>
                <w:color w:val="171717" w:themeColor="background2" w:themeShade="1A"/>
                <w:sz w:val="24"/>
                <w:szCs w:val="24"/>
                <w:shd w:val="clear" w:color="auto" w:fill="FAFAFA"/>
                <w:lang w:eastAsia="id-ID"/>
              </w:rPr>
            </w:pPr>
            <w:r w:rsidRPr="001B075E">
              <w:rPr>
                <w:rStyle w:val="Hyperlink"/>
                <w:rFonts w:ascii="Times New Roman" w:eastAsia="Times New Roman" w:hAnsi="Times New Roman" w:cs="Times New Roman"/>
                <w:noProof/>
                <w:color w:val="171717" w:themeColor="background2" w:themeShade="1A"/>
                <w:sz w:val="24"/>
                <w:szCs w:val="24"/>
                <w:shd w:val="clear" w:color="auto" w:fill="FAFAFA"/>
                <w:lang w:eastAsia="id-ID"/>
              </w:rPr>
              <mc:AlternateContent>
                <mc:Choice Requires="wps">
                  <w:drawing>
                    <wp:anchor distT="45720" distB="45720" distL="114300" distR="114300" simplePos="0" relativeHeight="251669504" behindDoc="0" locked="0" layoutInCell="1" allowOverlap="1" wp14:anchorId="2BF54A66" wp14:editId="7C33F934">
                      <wp:simplePos x="0" y="0"/>
                      <wp:positionH relativeFrom="column">
                        <wp:posOffset>-108585</wp:posOffset>
                      </wp:positionH>
                      <wp:positionV relativeFrom="paragraph">
                        <wp:posOffset>168910</wp:posOffset>
                      </wp:positionV>
                      <wp:extent cx="1506855" cy="1404620"/>
                      <wp:effectExtent l="7938" t="0" r="6032" b="6033"/>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06855" cy="1404620"/>
                              </a:xfrm>
                              <a:prstGeom prst="rect">
                                <a:avLst/>
                              </a:prstGeom>
                              <a:solidFill>
                                <a:srgbClr val="FFFFFF"/>
                              </a:solidFill>
                              <a:ln w="9525">
                                <a:noFill/>
                                <a:miter lim="800000"/>
                                <a:headEnd/>
                                <a:tailEnd/>
                              </a:ln>
                            </wps:spPr>
                            <wps:txbx>
                              <w:txbxContent>
                                <w:p w:rsidR="00850A04" w:rsidRPr="00A933B2" w:rsidRDefault="00850A04" w:rsidP="004A2B56">
                                  <w:pPr>
                                    <w:rPr>
                                      <w:rFonts w:ascii="Times New Roman" w:hAnsi="Times New Roman" w:cs="Times New Roman"/>
                                    </w:rPr>
                                  </w:pPr>
                                  <w:r w:rsidRPr="00A933B2">
                                    <w:rPr>
                                      <w:rFonts w:ascii="Times New Roman" w:hAnsi="Times New Roman" w:cs="Times New Roman"/>
                                    </w:rPr>
                                    <w:t>Pemahaman akuntansi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F54A66" id="_x0000_s1027" type="#_x0000_t202" style="position:absolute;margin-left:-8.55pt;margin-top:13.3pt;width:118.65pt;height:110.6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" stroked="f">
                      <v:textbox style="mso-fit-shape-to-text:t">
                        <w:txbxContent>
                          <w:p w:rsidR="00850A04" w:rsidRPr="00A933B2" w:rsidRDefault="00850A04" w:rsidP="004A2B56">
                            <w:pPr>
                              <w:rPr>
                                <w:rFonts w:ascii="Times New Roman" w:hAnsi="Times New Roman" w:cs="Times New Roman"/>
                              </w:rPr>
                            </w:pPr>
                            <w:r w:rsidRPr="00A933B2">
                              <w:rPr>
                                <w:rFonts w:ascii="Times New Roman" w:hAnsi="Times New Roman" w:cs="Times New Roman"/>
                              </w:rPr>
                              <w:t>Pemahaman akuntansi</w:t>
                            </w:r>
                          </w:p>
                        </w:txbxContent>
                      </v:textbox>
                      <w10:wrap type="square"/>
                    </v:shape>
                  </w:pict>
                </mc:Fallback>
              </mc:AlternateContent>
            </w:r>
          </w:p>
        </w:tc>
        <w:tc>
          <w:tcPr>
            <w:tcW w:w="426" w:type="dxa"/>
            <w:shd w:val="clear" w:color="auto" w:fill="auto"/>
          </w:tcPr>
          <w:p w:rsidR="004A2B56" w:rsidRPr="001B075E" w:rsidRDefault="004A2B56" w:rsidP="004A2B56">
            <w:pPr>
              <w:rPr>
                <w:rFonts w:ascii="Times New Roman" w:hAnsi="Times New Roman" w:cs="Times New Roman"/>
                <w:b/>
                <w:color w:val="171717" w:themeColor="background2" w:themeShade="1A"/>
                <w:sz w:val="24"/>
                <w:szCs w:val="24"/>
              </w:rPr>
            </w:pPr>
            <w:r w:rsidRPr="001B075E">
              <w:rPr>
                <w:rStyle w:val="Hyperlink"/>
                <w:rFonts w:ascii="Times New Roman" w:eastAsia="Times New Roman" w:hAnsi="Times New Roman" w:cs="Times New Roman"/>
                <w:noProof/>
                <w:color w:val="171717" w:themeColor="background2" w:themeShade="1A"/>
                <w:sz w:val="24"/>
                <w:szCs w:val="24"/>
                <w:shd w:val="clear" w:color="auto" w:fill="FAFAFA"/>
                <w:lang w:eastAsia="id-ID"/>
              </w:rPr>
              <mc:AlternateContent>
                <mc:Choice Requires="wps">
                  <w:drawing>
                    <wp:anchor distT="45720" distB="45720" distL="114300" distR="114300" simplePos="0" relativeHeight="251659264" behindDoc="0" locked="0" layoutInCell="1" allowOverlap="1" wp14:anchorId="70EC2B09" wp14:editId="2F3BEEE2">
                      <wp:simplePos x="0" y="0"/>
                      <wp:positionH relativeFrom="column">
                        <wp:posOffset>-636905</wp:posOffset>
                      </wp:positionH>
                      <wp:positionV relativeFrom="paragraph">
                        <wp:posOffset>722630</wp:posOffset>
                      </wp:positionV>
                      <wp:extent cx="1458595" cy="306705"/>
                      <wp:effectExtent l="4445"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58595" cy="306705"/>
                              </a:xfrm>
                              <a:prstGeom prst="rect">
                                <a:avLst/>
                              </a:prstGeom>
                              <a:solidFill>
                                <a:srgbClr val="FFFFFF"/>
                              </a:solidFill>
                              <a:ln w="9525">
                                <a:noFill/>
                                <a:miter lim="800000"/>
                                <a:headEnd/>
                                <a:tailEnd/>
                              </a:ln>
                            </wps:spPr>
                            <wps:txbx>
                              <w:txbxContent>
                                <w:p w:rsidR="00850A04" w:rsidRPr="00C83B0F" w:rsidRDefault="00850A04" w:rsidP="004A2B56">
                                  <w:pPr>
                                    <w:rPr>
                                      <w:rFonts w:ascii="Times New Roman" w:hAnsi="Times New Roman" w:cs="Times New Roman"/>
                                    </w:rPr>
                                  </w:pPr>
                                  <w:r>
                                    <w:rPr>
                                      <w:rFonts w:ascii="Times New Roman" w:hAnsi="Times New Roman" w:cs="Times New Roman"/>
                                    </w:rPr>
                                    <w:t>Komitmen Organisasi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C2B09" id="_x0000_s1028" type="#_x0000_t202" style="position:absolute;margin-left:-50.15pt;margin-top:56.9pt;width:114.85pt;height:24.15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" stroked="f">
                      <v:textbox>
                        <w:txbxContent>
                          <w:p w:rsidR="00850A04" w:rsidRPr="00C83B0F" w:rsidRDefault="00850A04" w:rsidP="004A2B56">
                            <w:pPr>
                              <w:rPr>
                                <w:rFonts w:ascii="Times New Roman" w:hAnsi="Times New Roman" w:cs="Times New Roman"/>
                              </w:rPr>
                            </w:pPr>
                            <w:r>
                              <w:rPr>
                                <w:rFonts w:ascii="Times New Roman" w:hAnsi="Times New Roman" w:cs="Times New Roman"/>
                              </w:rPr>
                              <w:t>Komitmen Organisasi</w:t>
                            </w:r>
                          </w:p>
                        </w:txbxContent>
                      </v:textbox>
                      <w10:wrap type="square"/>
                    </v:shape>
                  </w:pict>
                </mc:Fallback>
              </mc:AlternateContent>
            </w:r>
          </w:p>
        </w:tc>
        <w:tc>
          <w:tcPr>
            <w:tcW w:w="992"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noProof/>
                <w:color w:val="171717" w:themeColor="background2" w:themeShade="1A"/>
                <w:sz w:val="24"/>
                <w:szCs w:val="24"/>
                <w:lang w:eastAsia="id-ID"/>
              </w:rPr>
              <mc:AlternateContent>
                <mc:Choice Requires="wps">
                  <w:drawing>
                    <wp:anchor distT="45720" distB="45720" distL="114300" distR="114300" simplePos="0" relativeHeight="251660288" behindDoc="0" locked="0" layoutInCell="1" allowOverlap="1" wp14:anchorId="29481C42" wp14:editId="4E70E6BE">
                      <wp:simplePos x="0" y="0"/>
                      <wp:positionH relativeFrom="column">
                        <wp:posOffset>-384810</wp:posOffset>
                      </wp:positionH>
                      <wp:positionV relativeFrom="paragraph">
                        <wp:posOffset>426085</wp:posOffset>
                      </wp:positionV>
                      <wp:extent cx="1343025" cy="599440"/>
                      <wp:effectExtent l="0" t="9207" r="317" b="318"/>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43025" cy="599440"/>
                              </a:xfrm>
                              <a:prstGeom prst="rect">
                                <a:avLst/>
                              </a:prstGeom>
                              <a:solidFill>
                                <a:srgbClr val="FFFFFF"/>
                              </a:solidFill>
                              <a:ln w="9525">
                                <a:noFill/>
                                <a:miter lim="800000"/>
                                <a:headEnd/>
                                <a:tailEnd/>
                              </a:ln>
                            </wps:spPr>
                            <wps:txbx>
                              <w:txbxContent>
                                <w:p w:rsidR="00850A04" w:rsidRPr="00C83B0F" w:rsidRDefault="00850A04" w:rsidP="004A2B56">
                                  <w:pPr>
                                    <w:jc w:val="center"/>
                                  </w:pPr>
                                  <w:r w:rsidRPr="00C83B0F">
                                    <w:rPr>
                                      <w:rFonts w:ascii="Times New Roman" w:hAnsi="Times New Roman" w:cs="Times New Roman"/>
                                    </w:rPr>
                                    <w:t>Penerapan Standar Akuntansi Pemerintahan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81C42" id="_x0000_s1029" type="#_x0000_t202" style="position:absolute;left:0;text-align:left;margin-left:-30.3pt;margin-top:33.55pt;width:105.75pt;height:47.2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" stroked="f">
                      <v:textbox>
                        <w:txbxContent>
                          <w:p w:rsidR="00850A04" w:rsidRPr="00C83B0F" w:rsidRDefault="00850A04" w:rsidP="004A2B56">
                            <w:pPr>
                              <w:jc w:val="center"/>
                            </w:pPr>
                            <w:r w:rsidRPr="00C83B0F">
                              <w:rPr>
                                <w:rFonts w:ascii="Times New Roman" w:hAnsi="Times New Roman" w:cs="Times New Roman"/>
                              </w:rPr>
                              <w:t>Penerapan Standar Akuntansi Pemerintahan</w:t>
                            </w:r>
                          </w:p>
                        </w:txbxContent>
                      </v:textbox>
                      <w10:wrap type="square"/>
                    </v:shape>
                  </w:pict>
                </mc:Fallback>
              </mc:AlternateConten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Style w:val="Hyperlink"/>
                <w:rFonts w:ascii="Times New Roman" w:eastAsia="Times New Roman" w:hAnsi="Times New Roman" w:cs="Times New Roman"/>
                <w:noProof/>
                <w:color w:val="171717" w:themeColor="background2" w:themeShade="1A"/>
                <w:sz w:val="24"/>
                <w:szCs w:val="24"/>
                <w:bdr w:val="none" w:sz="0" w:space="0" w:color="auto" w:frame="1"/>
                <w:lang w:eastAsia="id-ID"/>
              </w:rPr>
              <mc:AlternateContent>
                <mc:Choice Requires="wps">
                  <w:drawing>
                    <wp:anchor distT="45720" distB="45720" distL="114300" distR="114300" simplePos="0" relativeHeight="251661312" behindDoc="0" locked="0" layoutInCell="1" allowOverlap="1" wp14:anchorId="5C50EDE6" wp14:editId="27C37975">
                      <wp:simplePos x="0" y="0"/>
                      <wp:positionH relativeFrom="column">
                        <wp:posOffset>-255905</wp:posOffset>
                      </wp:positionH>
                      <wp:positionV relativeFrom="paragraph">
                        <wp:posOffset>514985</wp:posOffset>
                      </wp:positionV>
                      <wp:extent cx="891540" cy="457200"/>
                      <wp:effectExtent l="762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91540" cy="457200"/>
                              </a:xfrm>
                              <a:prstGeom prst="rect">
                                <a:avLst/>
                              </a:prstGeom>
                              <a:solidFill>
                                <a:srgbClr val="FFFFFF"/>
                              </a:solidFill>
                              <a:ln w="9525">
                                <a:noFill/>
                                <a:miter lim="800000"/>
                                <a:headEnd/>
                                <a:tailEnd/>
                              </a:ln>
                            </wps:spPr>
                            <wps:txbx>
                              <w:txbxContent>
                                <w:p w:rsidR="00850A04" w:rsidRPr="004A2B56" w:rsidRDefault="00850A04" w:rsidP="004A2B56">
                                  <w:pPr>
                                    <w:jc w:val="center"/>
                                  </w:pPr>
                                  <w:r w:rsidRPr="004A2B56">
                                    <w:rPr>
                                      <w:rStyle w:val="Hyperlink"/>
                                      <w:rFonts w:ascii="Times New Roman" w:eastAsia="Times New Roman" w:hAnsi="Times New Roman" w:cs="Times New Roman"/>
                                      <w:color w:val="auto"/>
                                      <w:u w:val="none"/>
                                      <w:bdr w:val="none" w:sz="0" w:space="0" w:color="auto" w:frame="1"/>
                                      <w:lang w:eastAsia="id-ID"/>
                                    </w:rPr>
                                    <w:t>Kapasitas SDM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0EDE6" id="_x0000_s1030" type="#_x0000_t202" style="position:absolute;left:0;text-align:left;margin-left:-20.15pt;margin-top:40.55pt;width:70.2pt;height:3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" stroked="f">
                      <v:textbox>
                        <w:txbxContent>
                          <w:p w:rsidR="00850A04" w:rsidRPr="004A2B56" w:rsidRDefault="00850A04" w:rsidP="004A2B56">
                            <w:pPr>
                              <w:jc w:val="center"/>
                            </w:pPr>
                            <w:r w:rsidRPr="004A2B56">
                              <w:rPr>
                                <w:rStyle w:val="Hyperlink"/>
                                <w:rFonts w:ascii="Times New Roman" w:eastAsia="Times New Roman" w:hAnsi="Times New Roman" w:cs="Times New Roman"/>
                                <w:color w:val="auto"/>
                                <w:u w:val="none"/>
                                <w:bdr w:val="none" w:sz="0" w:space="0" w:color="auto" w:frame="1"/>
                                <w:lang w:eastAsia="id-ID"/>
                              </w:rPr>
                              <w:t>Kapasitas SDM</w:t>
                            </w:r>
                          </w:p>
                        </w:txbxContent>
                      </v:textbox>
                      <w10:wrap type="square"/>
                    </v:shape>
                  </w:pict>
                </mc:Fallback>
              </mc:AlternateContent>
            </w:r>
          </w:p>
        </w:tc>
        <w:tc>
          <w:tcPr>
            <w:tcW w:w="425"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noProof/>
                <w:color w:val="171717" w:themeColor="background2" w:themeShade="1A"/>
                <w:sz w:val="24"/>
                <w:szCs w:val="24"/>
                <w:lang w:eastAsia="id-ID"/>
              </w:rPr>
              <mc:AlternateContent>
                <mc:Choice Requires="wps">
                  <w:drawing>
                    <wp:anchor distT="45720" distB="45720" distL="114300" distR="114300" simplePos="0" relativeHeight="251662336" behindDoc="0" locked="0" layoutInCell="1" allowOverlap="1" wp14:anchorId="11173C5F" wp14:editId="4373CB33">
                      <wp:simplePos x="0" y="0"/>
                      <wp:positionH relativeFrom="column">
                        <wp:posOffset>-390525</wp:posOffset>
                      </wp:positionH>
                      <wp:positionV relativeFrom="paragraph">
                        <wp:posOffset>640080</wp:posOffset>
                      </wp:positionV>
                      <wp:extent cx="1034415" cy="280035"/>
                      <wp:effectExtent l="0" t="381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34415" cy="280035"/>
                              </a:xfrm>
                              <a:prstGeom prst="rect">
                                <a:avLst/>
                              </a:prstGeom>
                              <a:solidFill>
                                <a:srgbClr val="FFFFFF"/>
                              </a:solidFill>
                              <a:ln w="9525">
                                <a:noFill/>
                                <a:miter lim="800000"/>
                                <a:headEnd/>
                                <a:tailEnd/>
                              </a:ln>
                            </wps:spPr>
                            <wps:txbx>
                              <w:txbxContent>
                                <w:p w:rsidR="00850A04" w:rsidRPr="00F25183" w:rsidRDefault="00850A04" w:rsidP="004A2B56">
                                  <w:r w:rsidRPr="00F25183">
                                    <w:rPr>
                                      <w:rFonts w:ascii="Times New Roman" w:eastAsia="Times New Roman" w:hAnsi="Times New Roman" w:cs="Times New Roman"/>
                                      <w:color w:val="000000"/>
                                      <w:shd w:val="clear" w:color="auto" w:fill="FAFAFA"/>
                                      <w:lang w:eastAsia="id-ID"/>
                                    </w:rPr>
                                    <w:t>Penerapan 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73C5F" id="_x0000_s1031" type="#_x0000_t202" style="position:absolute;left:0;text-align:left;margin-left:-30.75pt;margin-top:50.4pt;width:81.45pt;height:22.05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" stroked="f">
                      <v:textbox>
                        <w:txbxContent>
                          <w:p w:rsidR="00850A04" w:rsidRPr="00F25183" w:rsidRDefault="00850A04" w:rsidP="004A2B56">
                            <w:r w:rsidRPr="00F25183">
                              <w:rPr>
                                <w:rFonts w:ascii="Times New Roman" w:eastAsia="Times New Roman" w:hAnsi="Times New Roman" w:cs="Times New Roman"/>
                                <w:color w:val="000000"/>
                                <w:shd w:val="clear" w:color="auto" w:fill="FAFAFA"/>
                                <w:lang w:eastAsia="id-ID"/>
                              </w:rPr>
                              <w:t>Penerapan SIA</w:t>
                            </w:r>
                          </w:p>
                        </w:txbxContent>
                      </v:textbox>
                      <w10:wrap type="square"/>
                    </v:shape>
                  </w:pict>
                </mc:Fallback>
              </mc:AlternateConten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noProof/>
                <w:color w:val="171717" w:themeColor="background2" w:themeShade="1A"/>
                <w:sz w:val="24"/>
                <w:szCs w:val="24"/>
                <w:lang w:eastAsia="id-ID"/>
              </w:rPr>
              <mc:AlternateContent>
                <mc:Choice Requires="wps">
                  <w:drawing>
                    <wp:anchor distT="45720" distB="45720" distL="114300" distR="114300" simplePos="0" relativeHeight="251663360" behindDoc="0" locked="0" layoutInCell="1" allowOverlap="1" wp14:anchorId="4C473054" wp14:editId="6215E752">
                      <wp:simplePos x="0" y="0"/>
                      <wp:positionH relativeFrom="column">
                        <wp:posOffset>-487045</wp:posOffset>
                      </wp:positionH>
                      <wp:positionV relativeFrom="paragraph">
                        <wp:posOffset>510540</wp:posOffset>
                      </wp:positionV>
                      <wp:extent cx="1367790" cy="442595"/>
                      <wp:effectExtent l="5397" t="0" r="9208" b="9207"/>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67790" cy="442595"/>
                              </a:xfrm>
                              <a:prstGeom prst="rect">
                                <a:avLst/>
                              </a:prstGeom>
                              <a:solidFill>
                                <a:srgbClr val="FFFFFF"/>
                              </a:solidFill>
                              <a:ln w="9525">
                                <a:noFill/>
                                <a:miter lim="800000"/>
                                <a:headEnd/>
                                <a:tailEnd/>
                              </a:ln>
                            </wps:spPr>
                            <wps:txbx>
                              <w:txbxContent>
                                <w:p w:rsidR="00850A04" w:rsidRPr="004A2B56" w:rsidRDefault="00850A04" w:rsidP="004A2B56">
                                  <w:pPr>
                                    <w:jc w:val="center"/>
                                    <w:rPr>
                                      <w:i/>
                                    </w:rPr>
                                  </w:pPr>
                                  <w:r w:rsidRPr="004A2B56">
                                    <w:rPr>
                                      <w:rStyle w:val="Emphasis"/>
                                      <w:rFonts w:ascii="Times New Roman" w:hAnsi="Times New Roman" w:cs="Times New Roman"/>
                                      <w:i w:val="0"/>
                                      <w:color w:val="494949"/>
                                      <w:shd w:val="clear" w:color="auto" w:fill="FFFFFF"/>
                                    </w:rPr>
                                    <w:t>Penerapan Sistem Akuntansi Keuangan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73054" id="_x0000_s1032" type="#_x0000_t202" style="position:absolute;left:0;text-align:left;margin-left:-38.35pt;margin-top:40.2pt;width:107.7pt;height:34.85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" stroked="f">
                      <v:textbox>
                        <w:txbxContent>
                          <w:p w:rsidR="00850A04" w:rsidRPr="004A2B56" w:rsidRDefault="00850A04" w:rsidP="004A2B56">
                            <w:pPr>
                              <w:jc w:val="center"/>
                              <w:rPr>
                                <w:i/>
                              </w:rPr>
                            </w:pPr>
                            <w:r w:rsidRPr="004A2B56">
                              <w:rPr>
                                <w:rStyle w:val="Emphasis"/>
                                <w:rFonts w:ascii="Times New Roman" w:hAnsi="Times New Roman" w:cs="Times New Roman"/>
                                <w:i w:val="0"/>
                                <w:color w:val="494949"/>
                                <w:shd w:val="clear" w:color="auto" w:fill="FFFFFF"/>
                              </w:rPr>
                              <w:t>Penerapan Sistem Akuntansi Keuangan</w:t>
                            </w:r>
                          </w:p>
                        </w:txbxContent>
                      </v:textbox>
                      <w10:wrap type="square"/>
                    </v:shape>
                  </w:pict>
                </mc:Fallback>
              </mc:AlternateContent>
            </w:r>
          </w:p>
        </w:tc>
        <w:tc>
          <w:tcPr>
            <w:tcW w:w="708"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noProof/>
                <w:color w:val="171717" w:themeColor="background2" w:themeShade="1A"/>
                <w:sz w:val="24"/>
                <w:szCs w:val="24"/>
                <w:lang w:eastAsia="id-ID"/>
              </w:rPr>
              <mc:AlternateContent>
                <mc:Choice Requires="wps">
                  <w:drawing>
                    <wp:anchor distT="45720" distB="45720" distL="114300" distR="114300" simplePos="0" relativeHeight="251664384" behindDoc="0" locked="0" layoutInCell="1" allowOverlap="1" wp14:anchorId="7D5828B3" wp14:editId="3A1E5B28">
                      <wp:simplePos x="0" y="0"/>
                      <wp:positionH relativeFrom="column">
                        <wp:posOffset>-473075</wp:posOffset>
                      </wp:positionH>
                      <wp:positionV relativeFrom="paragraph">
                        <wp:posOffset>517525</wp:posOffset>
                      </wp:positionV>
                      <wp:extent cx="1343025" cy="415290"/>
                      <wp:effectExtent l="6668"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43025" cy="415290"/>
                              </a:xfrm>
                              <a:prstGeom prst="rect">
                                <a:avLst/>
                              </a:prstGeom>
                              <a:solidFill>
                                <a:srgbClr val="FFFFFF"/>
                              </a:solidFill>
                              <a:ln w="9525">
                                <a:noFill/>
                                <a:miter lim="800000"/>
                                <a:headEnd/>
                                <a:tailEnd/>
                              </a:ln>
                            </wps:spPr>
                            <wps:txbx>
                              <w:txbxContent>
                                <w:p w:rsidR="00850A04" w:rsidRPr="00F25183" w:rsidRDefault="00850A04" w:rsidP="004A2B56">
                                  <w:pPr>
                                    <w:jc w:val="center"/>
                                  </w:pPr>
                                  <w:r>
                                    <w:rPr>
                                      <w:rFonts w:ascii="Times New Roman" w:eastAsia="Times New Roman" w:hAnsi="Times New Roman" w:cs="Times New Roman"/>
                                      <w:color w:val="000000"/>
                                      <w:shd w:val="clear" w:color="auto" w:fill="FAFAFA"/>
                                      <w:lang w:eastAsia="id-ID"/>
                                    </w:rPr>
                                    <w:t>Kompetensi Sumber Day</w:t>
                                  </w:r>
                                  <w:r w:rsidRPr="00F25183">
                                    <w:rPr>
                                      <w:rFonts w:ascii="Times New Roman" w:eastAsia="Times New Roman" w:hAnsi="Times New Roman" w:cs="Times New Roman"/>
                                      <w:color w:val="000000"/>
                                      <w:shd w:val="clear" w:color="auto" w:fill="FAFAFA"/>
                                      <w:lang w:eastAsia="id-ID"/>
                                    </w:rPr>
                                    <w:t>a Manusia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828B3" id="_x0000_s1033" type="#_x0000_t202" style="position:absolute;left:0;text-align:left;margin-left:-37.25pt;margin-top:40.75pt;width:105.75pt;height:32.7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" stroked="f">
                      <v:textbox>
                        <w:txbxContent>
                          <w:p w:rsidR="00850A04" w:rsidRPr="00F25183" w:rsidRDefault="00850A04" w:rsidP="004A2B56">
                            <w:pPr>
                              <w:jc w:val="center"/>
                            </w:pPr>
                            <w:r>
                              <w:rPr>
                                <w:rFonts w:ascii="Times New Roman" w:eastAsia="Times New Roman" w:hAnsi="Times New Roman" w:cs="Times New Roman"/>
                                <w:color w:val="000000"/>
                                <w:shd w:val="clear" w:color="auto" w:fill="FAFAFA"/>
                                <w:lang w:eastAsia="id-ID"/>
                              </w:rPr>
                              <w:t>Kompetensi Sumber Day</w:t>
                            </w:r>
                            <w:r w:rsidRPr="00F25183">
                              <w:rPr>
                                <w:rFonts w:ascii="Times New Roman" w:eastAsia="Times New Roman" w:hAnsi="Times New Roman" w:cs="Times New Roman"/>
                                <w:color w:val="000000"/>
                                <w:shd w:val="clear" w:color="auto" w:fill="FAFAFA"/>
                                <w:lang w:eastAsia="id-ID"/>
                              </w:rPr>
                              <w:t>a Manusia</w:t>
                            </w:r>
                          </w:p>
                        </w:txbxContent>
                      </v:textbox>
                      <w10:wrap type="square"/>
                    </v:shape>
                  </w:pict>
                </mc:Fallback>
              </mc:AlternateConten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noProof/>
                <w:color w:val="171717" w:themeColor="background2" w:themeShade="1A"/>
                <w:sz w:val="24"/>
                <w:szCs w:val="24"/>
                <w:lang w:eastAsia="id-ID"/>
              </w:rPr>
              <mc:AlternateContent>
                <mc:Choice Requires="wps">
                  <w:drawing>
                    <wp:anchor distT="45720" distB="45720" distL="114300" distR="114300" simplePos="0" relativeHeight="251665408" behindDoc="0" locked="0" layoutInCell="1" allowOverlap="1" wp14:anchorId="399BD863" wp14:editId="2AC9130D">
                      <wp:simplePos x="0" y="0"/>
                      <wp:positionH relativeFrom="column">
                        <wp:posOffset>20320</wp:posOffset>
                      </wp:positionH>
                      <wp:positionV relativeFrom="paragraph">
                        <wp:posOffset>31115</wp:posOffset>
                      </wp:positionV>
                      <wp:extent cx="1362075" cy="1404620"/>
                      <wp:effectExtent l="0" t="1905" r="7620" b="76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62075" cy="1404620"/>
                              </a:xfrm>
                              <a:prstGeom prst="rect">
                                <a:avLst/>
                              </a:prstGeom>
                              <a:solidFill>
                                <a:srgbClr val="FFFFFF"/>
                              </a:solidFill>
                              <a:ln w="9525">
                                <a:noFill/>
                                <a:miter lim="800000"/>
                                <a:headEnd/>
                                <a:tailEnd/>
                              </a:ln>
                            </wps:spPr>
                            <wps:txbx>
                              <w:txbxContent>
                                <w:p w:rsidR="00850A04" w:rsidRPr="00F25183" w:rsidRDefault="00850A04" w:rsidP="004A2B56">
                                  <w:r w:rsidRPr="00F25183">
                                    <w:rPr>
                                      <w:rFonts w:ascii="Times New Roman" w:eastAsia="Times New Roman" w:hAnsi="Times New Roman" w:cs="Times New Roman"/>
                                      <w:color w:val="000000"/>
                                      <w:shd w:val="clear" w:color="auto" w:fill="FAFAFA"/>
                                      <w:lang w:eastAsia="id-ID"/>
                                    </w:rPr>
                                    <w:t>Peran Audit Internal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9BD863" id="_x0000_s1034" type="#_x0000_t202" style="position:absolute;left:0;text-align:left;margin-left:1.6pt;margin-top:2.45pt;width:107.25pt;height:110.6pt;rotation:-90;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" stroked="f">
                      <v:textbox style="mso-fit-shape-to-text:t">
                        <w:txbxContent>
                          <w:p w:rsidR="00850A04" w:rsidRPr="00F25183" w:rsidRDefault="00850A04" w:rsidP="004A2B56">
                            <w:r w:rsidRPr="00F25183">
                              <w:rPr>
                                <w:rFonts w:ascii="Times New Roman" w:eastAsia="Times New Roman" w:hAnsi="Times New Roman" w:cs="Times New Roman"/>
                                <w:color w:val="000000"/>
                                <w:shd w:val="clear" w:color="auto" w:fill="FAFAFA"/>
                                <w:lang w:eastAsia="id-ID"/>
                              </w:rPr>
                              <w:t>Peran Audit Internal</w:t>
                            </w:r>
                          </w:p>
                        </w:txbxContent>
                      </v:textbox>
                      <w10:wrap type="square"/>
                    </v:shape>
                  </w:pict>
                </mc:Fallback>
              </mc:AlternateConten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noProof/>
                <w:color w:val="171717" w:themeColor="background2" w:themeShade="1A"/>
                <w:sz w:val="24"/>
                <w:szCs w:val="24"/>
                <w:lang w:eastAsia="id-ID"/>
              </w:rPr>
              <mc:AlternateContent>
                <mc:Choice Requires="wps">
                  <w:drawing>
                    <wp:anchor distT="45720" distB="45720" distL="114300" distR="114300" simplePos="0" relativeHeight="251666432" behindDoc="0" locked="0" layoutInCell="1" allowOverlap="1" wp14:anchorId="7EEC9F54" wp14:editId="56A94FE7">
                      <wp:simplePos x="0" y="0"/>
                      <wp:positionH relativeFrom="column">
                        <wp:posOffset>-582930</wp:posOffset>
                      </wp:positionH>
                      <wp:positionV relativeFrom="paragraph">
                        <wp:posOffset>624205</wp:posOffset>
                      </wp:positionV>
                      <wp:extent cx="1427480" cy="273685"/>
                      <wp:effectExtent l="5397" t="0" r="6668" b="6667"/>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7480" cy="273685"/>
                              </a:xfrm>
                              <a:prstGeom prst="rect">
                                <a:avLst/>
                              </a:prstGeom>
                              <a:solidFill>
                                <a:srgbClr val="FFFFFF"/>
                              </a:solidFill>
                              <a:ln w="9525">
                                <a:noFill/>
                                <a:miter lim="800000"/>
                                <a:headEnd/>
                                <a:tailEnd/>
                              </a:ln>
                            </wps:spPr>
                            <wps:txbx>
                              <w:txbxContent>
                                <w:p w:rsidR="00850A04" w:rsidRPr="00F25183" w:rsidRDefault="00850A04" w:rsidP="004A2B56">
                                  <w:r w:rsidRPr="00F25183">
                                    <w:rPr>
                                      <w:rFonts w:ascii="Times New Roman" w:eastAsia="Times New Roman" w:hAnsi="Times New Roman" w:cs="Times New Roman"/>
                                      <w:color w:val="000000"/>
                                      <w:shd w:val="clear" w:color="auto" w:fill="FAFAFA"/>
                                      <w:lang w:eastAsia="id-ID"/>
                                    </w:rPr>
                                    <w:t>Perangkat Pendukung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C9F54" id="_x0000_s1035" type="#_x0000_t202" style="position:absolute;left:0;text-align:left;margin-left:-45.9pt;margin-top:49.15pt;width:112.4pt;height:21.55pt;rotation:-90;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" stroked="f">
                      <v:textbox>
                        <w:txbxContent>
                          <w:p w:rsidR="00850A04" w:rsidRPr="00F25183" w:rsidRDefault="00850A04" w:rsidP="004A2B56">
                            <w:r w:rsidRPr="00F25183">
                              <w:rPr>
                                <w:rFonts w:ascii="Times New Roman" w:eastAsia="Times New Roman" w:hAnsi="Times New Roman" w:cs="Times New Roman"/>
                                <w:color w:val="000000"/>
                                <w:shd w:val="clear" w:color="auto" w:fill="FAFAFA"/>
                                <w:lang w:eastAsia="id-ID"/>
                              </w:rPr>
                              <w:t>Perangkat Pendukung</w:t>
                            </w:r>
                          </w:p>
                        </w:txbxContent>
                      </v:textbox>
                      <w10:wrap type="square"/>
                    </v:shape>
                  </w:pict>
                </mc:Fallback>
              </mc:AlternateConten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noProof/>
                <w:color w:val="171717" w:themeColor="background2" w:themeShade="1A"/>
                <w:sz w:val="24"/>
                <w:szCs w:val="24"/>
                <w:lang w:eastAsia="id-ID"/>
              </w:rPr>
              <mc:AlternateContent>
                <mc:Choice Requires="wps">
                  <w:drawing>
                    <wp:anchor distT="45720" distB="45720" distL="114300" distR="114300" simplePos="0" relativeHeight="251667456" behindDoc="0" locked="0" layoutInCell="1" allowOverlap="1" wp14:anchorId="386B2A75" wp14:editId="0248A6AB">
                      <wp:simplePos x="0" y="0"/>
                      <wp:positionH relativeFrom="column">
                        <wp:posOffset>-574040</wp:posOffset>
                      </wp:positionH>
                      <wp:positionV relativeFrom="paragraph">
                        <wp:posOffset>612775</wp:posOffset>
                      </wp:positionV>
                      <wp:extent cx="1419225" cy="297180"/>
                      <wp:effectExtent l="8573"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19225" cy="297180"/>
                              </a:xfrm>
                              <a:prstGeom prst="rect">
                                <a:avLst/>
                              </a:prstGeom>
                              <a:solidFill>
                                <a:srgbClr val="FFFFFF"/>
                              </a:solidFill>
                              <a:ln w="9525">
                                <a:noFill/>
                                <a:miter lim="800000"/>
                                <a:headEnd/>
                                <a:tailEnd/>
                              </a:ln>
                            </wps:spPr>
                            <wps:txbx>
                              <w:txbxContent>
                                <w:p w:rsidR="00850A04" w:rsidRPr="00F25183" w:rsidRDefault="00850A04" w:rsidP="004A2B56">
                                  <w:r>
                                    <w:rPr>
                                      <w:rFonts w:ascii="Times New Roman" w:eastAsia="Times New Roman" w:hAnsi="Times New Roman" w:cs="Times New Roman"/>
                                      <w:color w:val="000000"/>
                                      <w:shd w:val="clear" w:color="auto" w:fill="FAFAFA"/>
                                      <w:lang w:eastAsia="id-ID"/>
                                    </w:rPr>
                                    <w:t>Penegndalian Internal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B2A75" id="_x0000_s1036" type="#_x0000_t202" style="position:absolute;left:0;text-align:left;margin-left:-45.2pt;margin-top:48.25pt;width:111.75pt;height:23.4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" stroked="f">
                      <v:textbox>
                        <w:txbxContent>
                          <w:p w:rsidR="00850A04" w:rsidRPr="00F25183" w:rsidRDefault="00850A04" w:rsidP="004A2B56">
                            <w:r>
                              <w:rPr>
                                <w:rFonts w:ascii="Times New Roman" w:eastAsia="Times New Roman" w:hAnsi="Times New Roman" w:cs="Times New Roman"/>
                                <w:color w:val="000000"/>
                                <w:shd w:val="clear" w:color="auto" w:fill="FAFAFA"/>
                                <w:lang w:eastAsia="id-ID"/>
                              </w:rPr>
                              <w:t>Penegndalian Internal</w:t>
                            </w:r>
                          </w:p>
                        </w:txbxContent>
                      </v:textbox>
                      <w10:wrap type="square"/>
                    </v:shape>
                  </w:pict>
                </mc:Fallback>
              </mc:AlternateConten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1</w:t>
            </w:r>
          </w:p>
        </w:tc>
        <w:tc>
          <w:tcPr>
            <w:tcW w:w="127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Riedy Riandani</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2017</w:t>
            </w:r>
          </w:p>
        </w:tc>
        <w:tc>
          <w:tcPr>
            <w:tcW w:w="703"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x</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w:t>
            </w:r>
          </w:p>
        </w:tc>
        <w:tc>
          <w:tcPr>
            <w:tcW w:w="127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shd w:val="clear" w:color="auto" w:fill="FFFFFF"/>
              </w:rPr>
              <w:t>Syara Rizky Aszura Talaohu</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2016</w:t>
            </w:r>
          </w:p>
        </w:tc>
        <w:tc>
          <w:tcPr>
            <w:tcW w:w="703"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9" w:type="dxa"/>
          </w:tcPr>
          <w:p w:rsidR="004A2B56" w:rsidRPr="001B075E" w:rsidRDefault="004A2B56" w:rsidP="004A2B56">
            <w:pP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3</w:t>
            </w:r>
          </w:p>
        </w:tc>
        <w:tc>
          <w:tcPr>
            <w:tcW w:w="127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shd w:val="clear" w:color="auto" w:fill="FFFFFF"/>
              </w:rPr>
              <w:t>Trimo Sujadijaya</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2017</w:t>
            </w:r>
          </w:p>
        </w:tc>
        <w:tc>
          <w:tcPr>
            <w:tcW w:w="703"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4</w:t>
            </w:r>
          </w:p>
        </w:tc>
        <w:tc>
          <w:tcPr>
            <w:tcW w:w="127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Silviana dan Erwin Antoni</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2014</w:t>
            </w:r>
          </w:p>
        </w:tc>
        <w:tc>
          <w:tcPr>
            <w:tcW w:w="703"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5</w:t>
            </w:r>
          </w:p>
        </w:tc>
        <w:tc>
          <w:tcPr>
            <w:tcW w:w="1276" w:type="dxa"/>
          </w:tcPr>
          <w:p w:rsidR="004A2B56" w:rsidRPr="001B075E" w:rsidRDefault="004A2B56" w:rsidP="004A2B56">
            <w:pPr>
              <w:jc w:val="center"/>
              <w:rPr>
                <w:rFonts w:ascii="Times New Roman" w:hAnsi="Times New Roman" w:cs="Times New Roman"/>
                <w:b/>
                <w:i/>
                <w:color w:val="171717" w:themeColor="background2" w:themeShade="1A"/>
                <w:sz w:val="24"/>
                <w:szCs w:val="24"/>
              </w:rPr>
            </w:pPr>
            <w:r w:rsidRPr="001B075E">
              <w:rPr>
                <w:rStyle w:val="Emphasis"/>
                <w:rFonts w:ascii="Times New Roman" w:hAnsi="Times New Roman" w:cs="Times New Roman"/>
                <w:i w:val="0"/>
                <w:color w:val="171717" w:themeColor="background2" w:themeShade="1A"/>
                <w:sz w:val="24"/>
                <w:szCs w:val="24"/>
                <w:shd w:val="clear" w:color="auto" w:fill="FFFFFF"/>
              </w:rPr>
              <w:t>Irzal Tawaqal dan Suparno Suparno</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2017</w:t>
            </w:r>
          </w:p>
        </w:tc>
        <w:tc>
          <w:tcPr>
            <w:tcW w:w="703"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6</w:t>
            </w:r>
          </w:p>
        </w:tc>
        <w:tc>
          <w:tcPr>
            <w:tcW w:w="1276" w:type="dxa"/>
          </w:tcPr>
          <w:p w:rsidR="004A2B56" w:rsidRPr="001B075E" w:rsidRDefault="004A2B56" w:rsidP="004A2B56">
            <w:pPr>
              <w:jc w:val="center"/>
              <w:rPr>
                <w:rFonts w:ascii="Times New Roman" w:hAnsi="Times New Roman" w:cs="Times New Roman"/>
                <w:b/>
                <w:i/>
                <w:color w:val="171717" w:themeColor="background2" w:themeShade="1A"/>
                <w:sz w:val="24"/>
                <w:szCs w:val="24"/>
              </w:rPr>
            </w:pPr>
            <w:r w:rsidRPr="001B075E">
              <w:rPr>
                <w:rStyle w:val="Emphasis"/>
                <w:rFonts w:ascii="Times New Roman" w:hAnsi="Times New Roman" w:cs="Times New Roman"/>
                <w:i w:val="0"/>
                <w:color w:val="171717" w:themeColor="background2" w:themeShade="1A"/>
                <w:sz w:val="24"/>
                <w:szCs w:val="24"/>
                <w:shd w:val="clear" w:color="auto" w:fill="FFFFFF"/>
              </w:rPr>
              <w:t>Rahayu dan Manti Winda</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2015</w:t>
            </w:r>
          </w:p>
        </w:tc>
        <w:tc>
          <w:tcPr>
            <w:tcW w:w="703"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7</w:t>
            </w:r>
          </w:p>
        </w:tc>
        <w:tc>
          <w:tcPr>
            <w:tcW w:w="127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Putriasri Pujanira dan Abdullah Taman</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2017</w:t>
            </w:r>
          </w:p>
        </w:tc>
        <w:tc>
          <w:tcPr>
            <w:tcW w:w="703"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8</w:t>
            </w:r>
          </w:p>
        </w:tc>
        <w:tc>
          <w:tcPr>
            <w:tcW w:w="127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shd w:val="clear" w:color="auto" w:fill="FFFFFF"/>
              </w:rPr>
              <w:t>Aziz Dzulfidya Azwar</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2015</w:t>
            </w:r>
          </w:p>
        </w:tc>
        <w:tc>
          <w:tcPr>
            <w:tcW w:w="703"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9</w:t>
            </w:r>
          </w:p>
        </w:tc>
        <w:tc>
          <w:tcPr>
            <w:tcW w:w="1276" w:type="dxa"/>
          </w:tcPr>
          <w:p w:rsidR="004A2B56" w:rsidRPr="001B075E" w:rsidRDefault="004A2B56" w:rsidP="004A2B56">
            <w:pPr>
              <w:jc w:val="center"/>
              <w:rPr>
                <w:rStyle w:val="Emphasis"/>
                <w:rFonts w:ascii="Times New Roman" w:hAnsi="Times New Roman" w:cs="Times New Roman"/>
                <w:i w:val="0"/>
                <w:color w:val="171717" w:themeColor="background2" w:themeShade="1A"/>
                <w:sz w:val="24"/>
                <w:szCs w:val="24"/>
                <w:shd w:val="clear" w:color="auto" w:fill="FFFFFF"/>
              </w:rPr>
            </w:pPr>
            <w:r w:rsidRPr="001B075E">
              <w:rPr>
                <w:rFonts w:ascii="Times New Roman" w:hAnsi="Times New Roman" w:cs="Times New Roman"/>
                <w:color w:val="171717" w:themeColor="background2" w:themeShade="1A"/>
                <w:sz w:val="24"/>
                <w:szCs w:val="24"/>
              </w:rPr>
              <w:t xml:space="preserve">Hilda Berliana  Nagari </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2014</w:t>
            </w:r>
          </w:p>
        </w:tc>
        <w:tc>
          <w:tcPr>
            <w:tcW w:w="703"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lastRenderedPageBreak/>
              <w:t>10</w:t>
            </w:r>
          </w:p>
        </w:tc>
        <w:tc>
          <w:tcPr>
            <w:tcW w:w="1276" w:type="dxa"/>
          </w:tcPr>
          <w:p w:rsidR="004A2B56" w:rsidRPr="001B075E" w:rsidRDefault="004A2B56" w:rsidP="004A2B56">
            <w:pPr>
              <w:jc w:val="center"/>
              <w:rPr>
                <w:rStyle w:val="Emphasis"/>
                <w:rFonts w:ascii="Times New Roman" w:hAnsi="Times New Roman" w:cs="Times New Roman"/>
                <w:i w:val="0"/>
                <w:color w:val="171717" w:themeColor="background2" w:themeShade="1A"/>
                <w:sz w:val="24"/>
                <w:szCs w:val="24"/>
                <w:shd w:val="clear" w:color="auto" w:fill="FFFFFF"/>
              </w:rPr>
            </w:pPr>
            <w:r w:rsidRPr="001B075E">
              <w:rPr>
                <w:rFonts w:ascii="Times New Roman" w:hAnsi="Times New Roman" w:cs="Times New Roman"/>
                <w:bCs/>
                <w:color w:val="171717" w:themeColor="background2" w:themeShade="1A"/>
                <w:sz w:val="24"/>
                <w:szCs w:val="24"/>
              </w:rPr>
              <w:t>Iftitah Dian Humairoh</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2013</w:t>
            </w:r>
          </w:p>
        </w:tc>
        <w:tc>
          <w:tcPr>
            <w:tcW w:w="703"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tabs>
                <w:tab w:val="left" w:pos="258"/>
                <w:tab w:val="center" w:pos="341"/>
              </w:tabs>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r w:rsidRPr="001B075E">
              <w:rPr>
                <w:rFonts w:ascii="Times New Roman" w:hAnsi="Times New Roman" w:cs="Times New Roman"/>
                <w:color w:val="171717" w:themeColor="background2" w:themeShade="1A"/>
                <w:sz w:val="24"/>
                <w:szCs w:val="24"/>
              </w:rPr>
              <w:tab/>
            </w:r>
            <w:r w:rsidRPr="001B075E">
              <w:rPr>
                <w:rFonts w:ascii="Times New Roman" w:hAnsi="Times New Roman" w:cs="Times New Roman"/>
                <w:color w:val="171717" w:themeColor="background2" w:themeShade="1A"/>
                <w:sz w:val="24"/>
                <w:szCs w:val="24"/>
              </w:rPr>
              <w:tab/>
            </w:r>
          </w:p>
        </w:tc>
        <w:tc>
          <w:tcPr>
            <w:tcW w:w="708"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11</w:t>
            </w:r>
          </w:p>
        </w:tc>
        <w:tc>
          <w:tcPr>
            <w:tcW w:w="127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bCs/>
                <w:color w:val="171717" w:themeColor="background2" w:themeShade="1A"/>
                <w:sz w:val="24"/>
                <w:szCs w:val="24"/>
              </w:rPr>
              <w:t>Freddie Lasmara dan Sri Rahayu</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2016</w:t>
            </w:r>
          </w:p>
        </w:tc>
        <w:tc>
          <w:tcPr>
            <w:tcW w:w="703"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12</w:t>
            </w:r>
          </w:p>
        </w:tc>
        <w:tc>
          <w:tcPr>
            <w:tcW w:w="127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shd w:val="clear" w:color="auto" w:fill="FFFFFF"/>
              </w:rPr>
              <w:t>L</w:t>
            </w:r>
            <w:r w:rsidRPr="001B075E">
              <w:rPr>
                <w:rFonts w:ascii="Times New Roman" w:hAnsi="Times New Roman" w:cs="Times New Roman"/>
                <w:bCs/>
                <w:color w:val="171717" w:themeColor="background2" w:themeShade="1A"/>
                <w:sz w:val="24"/>
                <w:szCs w:val="24"/>
                <w:shd w:val="clear" w:color="auto" w:fill="FFFFFF"/>
              </w:rPr>
              <w:t>usi Novita Sari</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2014</w:t>
            </w:r>
          </w:p>
        </w:tc>
        <w:tc>
          <w:tcPr>
            <w:tcW w:w="703"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13</w:t>
            </w:r>
          </w:p>
        </w:tc>
        <w:tc>
          <w:tcPr>
            <w:tcW w:w="127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 xml:space="preserve">Fernando Andreas Mamahit , Jullie J Sondakh , Ventje Ilat </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2017</w:t>
            </w:r>
          </w:p>
        </w:tc>
        <w:tc>
          <w:tcPr>
            <w:tcW w:w="703"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14</w:t>
            </w:r>
          </w:p>
        </w:tc>
        <w:tc>
          <w:tcPr>
            <w:tcW w:w="127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 xml:space="preserve">Nilam Sari </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2016</w:t>
            </w:r>
          </w:p>
        </w:tc>
        <w:tc>
          <w:tcPr>
            <w:tcW w:w="703"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992" w:type="dxa"/>
          </w:tcPr>
          <w:p w:rsidR="004A2B56" w:rsidRPr="001B075E" w:rsidRDefault="002F6FE8"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X</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15</w:t>
            </w:r>
          </w:p>
        </w:tc>
        <w:tc>
          <w:tcPr>
            <w:tcW w:w="127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Winda Indriani</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2016</w:t>
            </w:r>
          </w:p>
        </w:tc>
        <w:tc>
          <w:tcPr>
            <w:tcW w:w="703"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16</w:t>
            </w:r>
          </w:p>
        </w:tc>
        <w:tc>
          <w:tcPr>
            <w:tcW w:w="127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Melinda Ashari</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2016</w:t>
            </w:r>
          </w:p>
        </w:tc>
        <w:tc>
          <w:tcPr>
            <w:tcW w:w="703"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17</w:t>
            </w:r>
          </w:p>
        </w:tc>
        <w:tc>
          <w:tcPr>
            <w:tcW w:w="127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Rivaldy Manimpurung, Lintje Kalangi dan Natalia Gerungai</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2018</w:t>
            </w:r>
          </w:p>
        </w:tc>
        <w:tc>
          <w:tcPr>
            <w:tcW w:w="703"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x</w:t>
            </w:r>
          </w:p>
        </w:tc>
        <w:tc>
          <w:tcPr>
            <w:tcW w:w="425"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18</w:t>
            </w:r>
          </w:p>
        </w:tc>
        <w:tc>
          <w:tcPr>
            <w:tcW w:w="127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shd w:val="clear" w:color="auto" w:fill="FFFFFF"/>
              </w:rPr>
              <w:t>Irma Febianti</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2018</w:t>
            </w:r>
          </w:p>
        </w:tc>
        <w:tc>
          <w:tcPr>
            <w:tcW w:w="703"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19</w:t>
            </w:r>
          </w:p>
        </w:tc>
        <w:tc>
          <w:tcPr>
            <w:tcW w:w="1276" w:type="dxa"/>
          </w:tcPr>
          <w:p w:rsidR="004A2B56" w:rsidRPr="001B075E" w:rsidRDefault="004A2B56" w:rsidP="004A2B56">
            <w:pPr>
              <w:jc w:val="center"/>
              <w:rPr>
                <w:rFonts w:ascii="Times New Roman" w:hAnsi="Times New Roman" w:cs="Times New Roman"/>
                <w:color w:val="171717" w:themeColor="background2" w:themeShade="1A"/>
                <w:sz w:val="24"/>
                <w:szCs w:val="24"/>
                <w:shd w:val="clear" w:color="auto" w:fill="FFFFFF"/>
              </w:rPr>
            </w:pPr>
            <w:r w:rsidRPr="001B075E">
              <w:rPr>
                <w:rFonts w:ascii="Times New Roman" w:hAnsi="Times New Roman" w:cs="Times New Roman"/>
                <w:color w:val="171717" w:themeColor="background2" w:themeShade="1A"/>
                <w:sz w:val="24"/>
                <w:szCs w:val="24"/>
                <w:shd w:val="clear" w:color="auto" w:fill="FFFFFF"/>
              </w:rPr>
              <w:t>Sri Rokhlinasari</w:t>
            </w:r>
            <w:r w:rsidRPr="001B075E">
              <w:rPr>
                <w:rFonts w:ascii="Times New Roman" w:hAnsi="Times New Roman" w:cs="Times New Roman"/>
                <w:color w:val="171717" w:themeColor="background2" w:themeShade="1A"/>
                <w:sz w:val="24"/>
                <w:szCs w:val="24"/>
              </w:rPr>
              <w:t xml:space="preserve"> dan Adi Hidayat</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2016</w:t>
            </w:r>
          </w:p>
        </w:tc>
        <w:tc>
          <w:tcPr>
            <w:tcW w:w="703"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w:t>
            </w:r>
          </w:p>
        </w:tc>
        <w:tc>
          <w:tcPr>
            <w:tcW w:w="1276" w:type="dxa"/>
          </w:tcPr>
          <w:p w:rsidR="004A2B56" w:rsidRPr="001B075E" w:rsidRDefault="004A2B56" w:rsidP="004A2B56">
            <w:pPr>
              <w:jc w:val="center"/>
              <w:rPr>
                <w:rFonts w:ascii="Times New Roman" w:hAnsi="Times New Roman" w:cs="Times New Roman"/>
                <w:color w:val="171717" w:themeColor="background2" w:themeShade="1A"/>
                <w:sz w:val="24"/>
                <w:szCs w:val="24"/>
                <w:shd w:val="clear" w:color="auto" w:fill="FFFFFF"/>
              </w:rPr>
            </w:pPr>
            <w:r w:rsidRPr="001B075E">
              <w:rPr>
                <w:rFonts w:ascii="Times New Roman" w:hAnsi="Times New Roman" w:cs="Times New Roman"/>
                <w:color w:val="171717" w:themeColor="background2" w:themeShade="1A"/>
                <w:sz w:val="24"/>
                <w:szCs w:val="24"/>
              </w:rPr>
              <w:t>Desiana Anugrah Budiawan dan Budi S. Purnomo</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2014</w:t>
            </w:r>
          </w:p>
        </w:tc>
        <w:tc>
          <w:tcPr>
            <w:tcW w:w="703"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x</w:t>
            </w:r>
          </w:p>
        </w:tc>
      </w:tr>
      <w:tr w:rsidR="004A2B56" w:rsidRPr="001B075E" w:rsidTr="004A2B56">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21</w:t>
            </w:r>
          </w:p>
        </w:tc>
        <w:tc>
          <w:tcPr>
            <w:tcW w:w="127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Rizal Pramudiarta</w:t>
            </w:r>
          </w:p>
        </w:tc>
        <w:tc>
          <w:tcPr>
            <w:tcW w:w="851"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2015</w:t>
            </w:r>
          </w:p>
        </w:tc>
        <w:tc>
          <w:tcPr>
            <w:tcW w:w="703"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x</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992"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5"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9"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708"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426"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c>
          <w:tcPr>
            <w:tcW w:w="567" w:type="dxa"/>
          </w:tcPr>
          <w:p w:rsidR="004A2B56" w:rsidRPr="001B075E" w:rsidRDefault="004A2B56" w:rsidP="004A2B56">
            <w:pPr>
              <w:jc w:val="cente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w:t>
            </w:r>
          </w:p>
        </w:tc>
      </w:tr>
    </w:tbl>
    <w:p w:rsidR="00881200" w:rsidRPr="001B075E" w:rsidRDefault="00881200" w:rsidP="00DF0639">
      <w:pPr>
        <w:spacing w:line="480" w:lineRule="auto"/>
        <w:jc w:val="both"/>
        <w:rPr>
          <w:rFonts w:ascii="Times New Roman" w:eastAsia="Times New Roman" w:hAnsi="Times New Roman" w:cs="Times New Roman"/>
          <w:color w:val="171717" w:themeColor="background2" w:themeShade="1A"/>
          <w:sz w:val="24"/>
          <w:szCs w:val="24"/>
          <w:shd w:val="clear" w:color="auto" w:fill="FAFAFA"/>
          <w:lang w:eastAsia="id-ID"/>
        </w:rPr>
      </w:pPr>
    </w:p>
    <w:p w:rsidR="004A2B56" w:rsidRPr="001B075E" w:rsidRDefault="004A2B56" w:rsidP="004A2B56">
      <w:pP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lastRenderedPageBreak/>
        <w:t>Keterangan :</w:t>
      </w:r>
    </w:p>
    <w:p w:rsidR="004A2B56" w:rsidRPr="001B075E" w:rsidRDefault="004A2B56" w:rsidP="004A2B56">
      <w:pP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Tanda √</w:t>
      </w:r>
      <w:r w:rsidRPr="001B075E">
        <w:rPr>
          <w:rFonts w:ascii="Times New Roman" w:hAnsi="Times New Roman" w:cs="Times New Roman"/>
          <w:color w:val="171717" w:themeColor="background2" w:themeShade="1A"/>
          <w:sz w:val="24"/>
          <w:szCs w:val="24"/>
        </w:rPr>
        <w:tab/>
        <w:t>: Berpengaruh</w:t>
      </w:r>
    </w:p>
    <w:p w:rsidR="004A2B56" w:rsidRPr="001B075E" w:rsidRDefault="004A2B56" w:rsidP="004A2B56">
      <w:pP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Tanda ×</w:t>
      </w:r>
      <w:r w:rsidRPr="001B075E">
        <w:rPr>
          <w:rFonts w:ascii="Times New Roman" w:hAnsi="Times New Roman" w:cs="Times New Roman"/>
          <w:color w:val="171717" w:themeColor="background2" w:themeShade="1A"/>
          <w:sz w:val="24"/>
          <w:szCs w:val="24"/>
        </w:rPr>
        <w:tab/>
        <w:t>: Tidak Berpengaruh</w:t>
      </w:r>
    </w:p>
    <w:p w:rsidR="004A2B56" w:rsidRPr="001B075E" w:rsidRDefault="004A2B56" w:rsidP="004A2B56">
      <w:pPr>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Tanda -</w:t>
      </w:r>
      <w:r w:rsidRPr="001B075E">
        <w:rPr>
          <w:rFonts w:ascii="Times New Roman" w:hAnsi="Times New Roman" w:cs="Times New Roman"/>
          <w:color w:val="171717" w:themeColor="background2" w:themeShade="1A"/>
          <w:sz w:val="24"/>
          <w:szCs w:val="24"/>
        </w:rPr>
        <w:tab/>
        <w:t>: Tidak Meneliti</w:t>
      </w:r>
    </w:p>
    <w:p w:rsidR="004A2B56" w:rsidRPr="001B075E" w:rsidRDefault="004A2B56" w:rsidP="004A2B56">
      <w:pPr>
        <w:rPr>
          <w:rFonts w:ascii="Times New Roman" w:hAnsi="Times New Roman" w:cs="Times New Roman"/>
          <w:color w:val="171717" w:themeColor="background2" w:themeShade="1A"/>
          <w:sz w:val="24"/>
          <w:szCs w:val="24"/>
        </w:rPr>
      </w:pPr>
    </w:p>
    <w:p w:rsidR="00664597" w:rsidRPr="001B075E" w:rsidRDefault="005F28B3" w:rsidP="00DF0639">
      <w:pPr>
        <w:spacing w:line="480" w:lineRule="auto"/>
        <w:ind w:firstLine="720"/>
        <w:jc w:val="both"/>
        <w:rPr>
          <w:rFonts w:ascii="Times New Roman" w:hAnsi="Times New Roman" w:cs="Times New Roman"/>
          <w:color w:val="171717" w:themeColor="background2" w:themeShade="1A"/>
          <w:sz w:val="24"/>
          <w:szCs w:val="24"/>
        </w:rPr>
      </w:pPr>
      <w:r w:rsidRPr="001B075E">
        <w:rPr>
          <w:rFonts w:ascii="Times New Roman" w:eastAsia="Times New Roman" w:hAnsi="Times New Roman" w:cs="Times New Roman"/>
          <w:color w:val="171717" w:themeColor="background2" w:themeShade="1A"/>
          <w:sz w:val="24"/>
          <w:szCs w:val="24"/>
          <w:shd w:val="clear" w:color="auto" w:fill="FAFAFA"/>
          <w:lang w:eastAsia="id-ID"/>
        </w:rPr>
        <w:t xml:space="preserve">Penelitian ini merupakan replikasi dari penelitian yang dilakukan oleh </w:t>
      </w:r>
      <w:r w:rsidRPr="001B075E">
        <w:rPr>
          <w:rFonts w:ascii="Times New Roman" w:hAnsi="Times New Roman" w:cs="Times New Roman"/>
          <w:color w:val="171717" w:themeColor="background2" w:themeShade="1A"/>
          <w:sz w:val="24"/>
          <w:szCs w:val="24"/>
        </w:rPr>
        <w:t>Ni Made Trisna Sapitri, I Gst Ayu Purnamawati dan Edy Sujana pada tahun 2015 dengan judul “Pengaruh Kapasitas Sumber Daya Manusia, Pengendalian Internal Akuntansi dan Pemanfaatan Teknologi Informasi Terhadap Kualitas Laporan Keuangan (Studi Kasus Koperasi Simpan Pinjam Di Kecamatan Buleleng)”</w:t>
      </w:r>
      <w:r w:rsidR="00664597" w:rsidRPr="001B075E">
        <w:rPr>
          <w:rFonts w:ascii="Times New Roman" w:hAnsi="Times New Roman" w:cs="Times New Roman"/>
          <w:color w:val="171717" w:themeColor="background2" w:themeShade="1A"/>
          <w:sz w:val="24"/>
          <w:szCs w:val="24"/>
        </w:rPr>
        <w:t>. Penelitian dilakukan di Koperasi Simpan Pinjam yang ada di Kecamatan Buleleng dengan tahun data periode 2015. Unit yang dianalisis adalah Koperasi Simpan Pinjam yang ada di Kecamatan Buleleng. Variabel yang diteliti adalah Kualitas Laporan Keuangan sebagai variabel dependen. Faktor- faktor yang mempengaruhi Kualitas Laporan Keuangan yaitu Kapasitas Sumber Daya Manusia, Pengendalian Internal Akuntansi, dan Pemanfaatan Teknologi Inform</w:t>
      </w:r>
      <w:r w:rsidR="00717F6F" w:rsidRPr="001B075E">
        <w:rPr>
          <w:rFonts w:ascii="Times New Roman" w:hAnsi="Times New Roman" w:cs="Times New Roman"/>
          <w:color w:val="171717" w:themeColor="background2" w:themeShade="1A"/>
          <w:sz w:val="24"/>
          <w:szCs w:val="24"/>
        </w:rPr>
        <w:t>asi sebagai variabel independen.</w:t>
      </w:r>
    </w:p>
    <w:p w:rsidR="003F7CC5" w:rsidRPr="001B075E" w:rsidRDefault="00664597" w:rsidP="00DF0639">
      <w:pPr>
        <w:spacing w:line="480" w:lineRule="auto"/>
        <w:ind w:firstLine="720"/>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 xml:space="preserve">Populasi dalam penelitian ini meliputi Koperasi Simpan Pinjam yang ada di Kecamatan Buleleng. Sampel penelitian ini yaitu karyawan Koperasi Simpan Pinjam yang masih aktif sebanyak 20 di wilayah Kabupaten Buleleng dengan jumlah seluruh karyawan sebanyak 38 karyawan yang diambil menggunakan metode </w:t>
      </w:r>
      <w:r w:rsidRPr="001B075E">
        <w:rPr>
          <w:rFonts w:ascii="Times New Roman" w:hAnsi="Times New Roman" w:cs="Times New Roman"/>
          <w:i/>
          <w:color w:val="171717" w:themeColor="background2" w:themeShade="1A"/>
          <w:sz w:val="24"/>
          <w:szCs w:val="24"/>
        </w:rPr>
        <w:t xml:space="preserve">purposive sampling. </w:t>
      </w:r>
      <w:r w:rsidRPr="001B075E">
        <w:rPr>
          <w:rFonts w:ascii="Times New Roman" w:hAnsi="Times New Roman" w:cs="Times New Roman"/>
          <w:color w:val="171717" w:themeColor="background2" w:themeShade="1A"/>
          <w:sz w:val="24"/>
          <w:szCs w:val="24"/>
        </w:rPr>
        <w:t>Hasil penelitian menunjukan bahwa</w:t>
      </w:r>
      <w:r w:rsidR="00BD7E34" w:rsidRPr="001B075E">
        <w:rPr>
          <w:rFonts w:ascii="Times New Roman" w:hAnsi="Times New Roman" w:cs="Times New Roman"/>
          <w:color w:val="171717" w:themeColor="background2" w:themeShade="1A"/>
          <w:sz w:val="24"/>
          <w:szCs w:val="24"/>
        </w:rPr>
        <w:t xml:space="preserve"> Variabel kapasitas sumber daya manusia berpengaruh positif dan signifikan terhadap kualitas laporan keuangan, Variabel pengendalian internal akuntansi berpengaruh positif dan </w:t>
      </w:r>
      <w:r w:rsidR="00BD7E34" w:rsidRPr="001B075E">
        <w:rPr>
          <w:rFonts w:ascii="Times New Roman" w:hAnsi="Times New Roman" w:cs="Times New Roman"/>
          <w:color w:val="171717" w:themeColor="background2" w:themeShade="1A"/>
          <w:sz w:val="24"/>
          <w:szCs w:val="24"/>
        </w:rPr>
        <w:lastRenderedPageBreak/>
        <w:t xml:space="preserve">signifikan terhadap kualitas laporan keuangan, Variabel pemanfaatan teknologi informasi berpengaruh positif dan signifikan terhadap kualitas laporan keuangan, dan Variabel kapasitas sumber daya manusia, pengendalian internal akuntansi, pemanfaatan teknologi informasi berpengaruh signifikan terhadap kualitas laporan keuangan. </w:t>
      </w:r>
    </w:p>
    <w:p w:rsidR="0018278E" w:rsidRPr="001B075E" w:rsidRDefault="00BD7E34" w:rsidP="00DF0639">
      <w:pPr>
        <w:spacing w:line="480" w:lineRule="auto"/>
        <w:ind w:firstLine="720"/>
        <w:jc w:val="both"/>
        <w:rPr>
          <w:rFonts w:ascii="Times New Roman" w:hAnsi="Times New Roman" w:cs="Times New Roman"/>
          <w:sz w:val="24"/>
          <w:szCs w:val="24"/>
        </w:rPr>
      </w:pPr>
      <w:r w:rsidRPr="001B075E">
        <w:rPr>
          <w:rFonts w:ascii="Times New Roman" w:hAnsi="Times New Roman" w:cs="Times New Roman"/>
          <w:color w:val="171717" w:themeColor="background2" w:themeShade="1A"/>
          <w:sz w:val="24"/>
          <w:szCs w:val="24"/>
        </w:rPr>
        <w:t xml:space="preserve">Penelitian </w:t>
      </w:r>
      <w:r w:rsidR="002C7CCC" w:rsidRPr="001B075E">
        <w:rPr>
          <w:rFonts w:ascii="Times New Roman" w:hAnsi="Times New Roman" w:cs="Times New Roman"/>
          <w:color w:val="171717" w:themeColor="background2" w:themeShade="1A"/>
          <w:sz w:val="24"/>
          <w:szCs w:val="24"/>
        </w:rPr>
        <w:t xml:space="preserve">ini memiliki keterbatasan yaitu </w:t>
      </w:r>
      <w:r w:rsidR="0065683B" w:rsidRPr="001B075E">
        <w:rPr>
          <w:rFonts w:ascii="Times New Roman" w:hAnsi="Times New Roman" w:cs="Times New Roman"/>
          <w:color w:val="171717" w:themeColor="background2" w:themeShade="1A"/>
          <w:sz w:val="24"/>
          <w:szCs w:val="24"/>
        </w:rPr>
        <w:t>lokasi penelitian dilakukan di koperasi simpan pinjam</w:t>
      </w:r>
      <w:r w:rsidR="002A4BA5" w:rsidRPr="001B075E">
        <w:rPr>
          <w:rFonts w:ascii="Times New Roman" w:hAnsi="Times New Roman" w:cs="Times New Roman"/>
          <w:color w:val="171717" w:themeColor="background2" w:themeShade="1A"/>
          <w:sz w:val="24"/>
          <w:szCs w:val="24"/>
        </w:rPr>
        <w:t xml:space="preserve">. </w:t>
      </w:r>
      <w:r w:rsidR="002A4BA5" w:rsidRPr="001B075E">
        <w:rPr>
          <w:rFonts w:ascii="Times New Roman" w:eastAsia="Times New Roman" w:hAnsi="Times New Roman" w:cs="Times New Roman"/>
          <w:color w:val="171717" w:themeColor="background2" w:themeShade="1A"/>
          <w:sz w:val="24"/>
          <w:szCs w:val="24"/>
          <w:lang w:eastAsia="id-ID"/>
        </w:rPr>
        <w:t>S</w:t>
      </w:r>
      <w:r w:rsidR="009C338C" w:rsidRPr="001B075E">
        <w:rPr>
          <w:rFonts w:ascii="Times New Roman" w:eastAsia="Times New Roman" w:hAnsi="Times New Roman" w:cs="Times New Roman"/>
          <w:color w:val="171717" w:themeColor="background2" w:themeShade="1A"/>
          <w:sz w:val="24"/>
          <w:szCs w:val="24"/>
          <w:lang w:eastAsia="id-ID"/>
        </w:rPr>
        <w:t xml:space="preserve">istem informasi akuntansi di koperasi sebagian besar belum didukung oleh </w:t>
      </w:r>
      <w:r w:rsidR="009C338C" w:rsidRPr="001B075E">
        <w:rPr>
          <w:rFonts w:ascii="Times New Roman" w:hAnsi="Times New Roman" w:cs="Times New Roman"/>
          <w:color w:val="171717" w:themeColor="background2" w:themeShade="1A"/>
          <w:sz w:val="24"/>
          <w:szCs w:val="24"/>
        </w:rPr>
        <w:t xml:space="preserve">teknologi informasi (SIA berbasis komputer). </w:t>
      </w:r>
      <w:r w:rsidR="009C338C" w:rsidRPr="001B075E">
        <w:rPr>
          <w:rFonts w:ascii="Times New Roman" w:eastAsia="Times New Roman" w:hAnsi="Times New Roman" w:cs="Times New Roman"/>
          <w:color w:val="171717" w:themeColor="background2" w:themeShade="1A"/>
          <w:sz w:val="24"/>
          <w:szCs w:val="24"/>
          <w:lang w:eastAsia="id-ID"/>
        </w:rPr>
        <w:t xml:space="preserve">dalam mengelola simpanan, pinjaman, dan laporan akuntansi manajemen masih menggunakan pencatatan secara manual dicatat dalam buku dan aplikasi yang sedang berjalan. Kendala utama tersebut berakibat pada jumlah data yang diinput terlalu banyak sehingga pengelolaan keuangan kurang akurat, penginputan yang membutuhkan waktu yang cukup lama, sering terjadinya kesalahan dalam pembukuan dan transaksi-transaksinya,dan laporan akuntansi yang membutuhkan waktu yang cukup lama untuk dihasilkan. Selain itu, kendala lain dari segi informasinya yaitu sulitnya anggota untuk mengetahui rincian informasi simpanan dan pinjaman mereka di waktu yang fleksibel. Hal ini disebabkan oleh informasi saldo simpanan dan pinjaman yang diinformasikan kepada para anggota hanya setiap akhir bulan dan tahun. Sehingga menyebabkan </w:t>
      </w:r>
      <w:r w:rsidR="009C338C" w:rsidRPr="001B075E">
        <w:rPr>
          <w:rFonts w:ascii="Times New Roman" w:hAnsi="Times New Roman" w:cs="Times New Roman"/>
          <w:sz w:val="24"/>
          <w:szCs w:val="24"/>
        </w:rPr>
        <w:t>ketidakpuasan anggota terhadap koperasi tersebut, sehingga sering terjadi komplain yang dilakukan oleh anggota.</w:t>
      </w:r>
      <w:r w:rsidR="00444A66">
        <w:rPr>
          <w:rFonts w:ascii="Times New Roman" w:hAnsi="Times New Roman" w:cs="Times New Roman"/>
          <w:sz w:val="24"/>
          <w:szCs w:val="24"/>
        </w:rPr>
        <w:t xml:space="preserve"> </w:t>
      </w:r>
    </w:p>
    <w:p w:rsidR="00132CA6" w:rsidRPr="001B075E" w:rsidRDefault="00132CA6" w:rsidP="00DF0639">
      <w:pPr>
        <w:spacing w:line="480" w:lineRule="auto"/>
        <w:ind w:firstLine="720"/>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Adapun perbedaan dengan penelitia</w:t>
      </w:r>
      <w:r w:rsidR="00724339" w:rsidRPr="001B075E">
        <w:rPr>
          <w:rFonts w:ascii="Times New Roman" w:hAnsi="Times New Roman" w:cs="Times New Roman"/>
          <w:color w:val="171717" w:themeColor="background2" w:themeShade="1A"/>
          <w:sz w:val="24"/>
          <w:szCs w:val="24"/>
        </w:rPr>
        <w:t xml:space="preserve">n terdahulu, lokasi penelitian </w:t>
      </w:r>
      <w:r w:rsidRPr="001B075E">
        <w:rPr>
          <w:rFonts w:ascii="Times New Roman" w:hAnsi="Times New Roman" w:cs="Times New Roman"/>
          <w:color w:val="171717" w:themeColor="background2" w:themeShade="1A"/>
          <w:sz w:val="24"/>
          <w:szCs w:val="24"/>
        </w:rPr>
        <w:t>terdahulu dilakukan di Koperasi Simpan Pinjam yang ada di kecamatan Bulel</w:t>
      </w:r>
      <w:r w:rsidR="00315D49" w:rsidRPr="001B075E">
        <w:rPr>
          <w:rFonts w:ascii="Times New Roman" w:hAnsi="Times New Roman" w:cs="Times New Roman"/>
          <w:color w:val="171717" w:themeColor="background2" w:themeShade="1A"/>
          <w:sz w:val="24"/>
          <w:szCs w:val="24"/>
        </w:rPr>
        <w:t>e</w:t>
      </w:r>
      <w:r w:rsidRPr="001B075E">
        <w:rPr>
          <w:rFonts w:ascii="Times New Roman" w:hAnsi="Times New Roman" w:cs="Times New Roman"/>
          <w:color w:val="171717" w:themeColor="background2" w:themeShade="1A"/>
          <w:sz w:val="24"/>
          <w:szCs w:val="24"/>
        </w:rPr>
        <w:t xml:space="preserve">ng, sedangkan </w:t>
      </w:r>
      <w:r w:rsidRPr="001B075E">
        <w:rPr>
          <w:rFonts w:ascii="Times New Roman" w:hAnsi="Times New Roman" w:cs="Times New Roman"/>
          <w:color w:val="171717" w:themeColor="background2" w:themeShade="1A"/>
          <w:sz w:val="24"/>
          <w:szCs w:val="24"/>
        </w:rPr>
        <w:lastRenderedPageBreak/>
        <w:t xml:space="preserve">rencana dalam penelitian ini penulis memilih lokasi Bank Syariah di Kota Bandung. Alasan dalam pemilihan tempat penelitian karena </w:t>
      </w:r>
      <w:r w:rsidR="00403FAD">
        <w:rPr>
          <w:rFonts w:ascii="Times New Roman" w:hAnsi="Times New Roman" w:cs="Times New Roman"/>
          <w:color w:val="171717" w:themeColor="background2" w:themeShade="1A"/>
          <w:sz w:val="24"/>
          <w:szCs w:val="24"/>
        </w:rPr>
        <w:t>menurut (Permatasari,</w:t>
      </w:r>
      <w:r w:rsidR="00B9095E" w:rsidRPr="001B075E">
        <w:rPr>
          <w:rFonts w:ascii="Times New Roman" w:hAnsi="Times New Roman" w:cs="Times New Roman"/>
          <w:color w:val="171717" w:themeColor="background2" w:themeShade="1A"/>
          <w:sz w:val="24"/>
          <w:szCs w:val="24"/>
        </w:rPr>
        <w:t>2011)</w:t>
      </w:r>
      <w:r w:rsidR="00724339" w:rsidRPr="001B075E">
        <w:rPr>
          <w:rFonts w:ascii="Times New Roman" w:hAnsi="Times New Roman" w:cs="Times New Roman"/>
          <w:color w:val="171717" w:themeColor="background2" w:themeShade="1A"/>
          <w:sz w:val="24"/>
          <w:szCs w:val="24"/>
        </w:rPr>
        <w:t xml:space="preserve"> sistem informasi akuntansi di perbankan sudah didukung oleh teknologi informasi (SIA berbasis komputer) yang merupakan bagian dari sistem yang</w:t>
      </w:r>
      <w:r w:rsidR="00E44B1E" w:rsidRPr="001B075E">
        <w:rPr>
          <w:rFonts w:ascii="Times New Roman" w:hAnsi="Times New Roman" w:cs="Times New Roman"/>
          <w:color w:val="171717" w:themeColor="background2" w:themeShade="1A"/>
          <w:sz w:val="24"/>
          <w:szCs w:val="24"/>
        </w:rPr>
        <w:t xml:space="preserve"> </w:t>
      </w:r>
      <w:r w:rsidR="00724339" w:rsidRPr="001B075E">
        <w:rPr>
          <w:rFonts w:ascii="Times New Roman" w:hAnsi="Times New Roman" w:cs="Times New Roman"/>
          <w:color w:val="171717" w:themeColor="background2" w:themeShade="1A"/>
          <w:sz w:val="24"/>
          <w:szCs w:val="24"/>
        </w:rPr>
        <w:t xml:space="preserve">ada yang dapat memberikan informasi bagi semua tingkat manajemen. Keunggulan yang dimiliki oleh sistem informasia </w:t>
      </w:r>
      <w:r w:rsidR="00E44B1E" w:rsidRPr="001B075E">
        <w:rPr>
          <w:rFonts w:ascii="Times New Roman" w:hAnsi="Times New Roman" w:cs="Times New Roman"/>
          <w:color w:val="171717" w:themeColor="background2" w:themeShade="1A"/>
          <w:sz w:val="24"/>
          <w:szCs w:val="24"/>
        </w:rPr>
        <w:t>a</w:t>
      </w:r>
      <w:r w:rsidR="00724339" w:rsidRPr="001B075E">
        <w:rPr>
          <w:rFonts w:ascii="Times New Roman" w:hAnsi="Times New Roman" w:cs="Times New Roman"/>
          <w:color w:val="171717" w:themeColor="background2" w:themeShade="1A"/>
          <w:sz w:val="24"/>
          <w:szCs w:val="24"/>
        </w:rPr>
        <w:t>kuntansi yang didukung teknologi informasi (SIA berbasis komputer)  yaitu adanya proses pengolahan data yang cepat, memiliki tingkat akurasi informasi yang tinggi, e</w:t>
      </w:r>
      <w:r w:rsidR="00E44B1E" w:rsidRPr="001B075E">
        <w:rPr>
          <w:rFonts w:ascii="Times New Roman" w:hAnsi="Times New Roman" w:cs="Times New Roman"/>
          <w:color w:val="171717" w:themeColor="background2" w:themeShade="1A"/>
          <w:sz w:val="24"/>
          <w:szCs w:val="24"/>
        </w:rPr>
        <w:t>fe</w:t>
      </w:r>
      <w:r w:rsidR="00724339" w:rsidRPr="001B075E">
        <w:rPr>
          <w:rFonts w:ascii="Times New Roman" w:hAnsi="Times New Roman" w:cs="Times New Roman"/>
          <w:color w:val="171717" w:themeColor="background2" w:themeShade="1A"/>
          <w:sz w:val="24"/>
          <w:szCs w:val="24"/>
        </w:rPr>
        <w:t>siensi sumber</w:t>
      </w:r>
      <w:r w:rsidR="00E44B1E" w:rsidRPr="001B075E">
        <w:rPr>
          <w:rFonts w:ascii="Times New Roman" w:hAnsi="Times New Roman" w:cs="Times New Roman"/>
          <w:color w:val="171717" w:themeColor="background2" w:themeShade="1A"/>
          <w:sz w:val="24"/>
          <w:szCs w:val="24"/>
        </w:rPr>
        <w:t xml:space="preserve"> daya manusia dan k</w:t>
      </w:r>
      <w:r w:rsidR="00724339" w:rsidRPr="001B075E">
        <w:rPr>
          <w:rFonts w:ascii="Times New Roman" w:hAnsi="Times New Roman" w:cs="Times New Roman"/>
          <w:color w:val="171717" w:themeColor="background2" w:themeShade="1A"/>
          <w:sz w:val="24"/>
          <w:szCs w:val="24"/>
        </w:rPr>
        <w:t>emudahan akses informasi</w:t>
      </w:r>
      <w:r w:rsidR="00B9095E" w:rsidRPr="001B075E">
        <w:rPr>
          <w:rFonts w:ascii="Times New Roman" w:hAnsi="Times New Roman" w:cs="Times New Roman"/>
          <w:color w:val="171717" w:themeColor="background2" w:themeShade="1A"/>
          <w:sz w:val="24"/>
          <w:szCs w:val="24"/>
        </w:rPr>
        <w:t>.</w:t>
      </w:r>
    </w:p>
    <w:p w:rsidR="00E44B1E" w:rsidRPr="001B075E" w:rsidRDefault="00E44B1E" w:rsidP="00DF0639">
      <w:pPr>
        <w:spacing w:line="480" w:lineRule="auto"/>
        <w:ind w:firstLine="720"/>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 xml:space="preserve">Alasan dalam pemilihan variabel karena penelitian tentang </w:t>
      </w:r>
      <w:r w:rsidR="00B9095E" w:rsidRPr="001B075E">
        <w:rPr>
          <w:rFonts w:ascii="Times New Roman" w:hAnsi="Times New Roman" w:cs="Times New Roman"/>
          <w:color w:val="171717" w:themeColor="background2" w:themeShade="1A"/>
          <w:sz w:val="24"/>
          <w:szCs w:val="24"/>
        </w:rPr>
        <w:t xml:space="preserve">kualitas laporan keuangan </w:t>
      </w:r>
      <w:r w:rsidRPr="001B075E">
        <w:rPr>
          <w:rFonts w:ascii="Times New Roman" w:hAnsi="Times New Roman" w:cs="Times New Roman"/>
          <w:color w:val="171717" w:themeColor="background2" w:themeShade="1A"/>
          <w:sz w:val="24"/>
          <w:szCs w:val="24"/>
        </w:rPr>
        <w:t xml:space="preserve">telah banyak dilakukan tetapi hasil dari penelitian tidak memberikan hasil konsistensi yang signifikan terhadap faktor-faktor yang mempengaruhi </w:t>
      </w:r>
      <w:r w:rsidR="00B9095E" w:rsidRPr="001B075E">
        <w:rPr>
          <w:rFonts w:ascii="Times New Roman" w:hAnsi="Times New Roman" w:cs="Times New Roman"/>
          <w:color w:val="171717" w:themeColor="background2" w:themeShade="1A"/>
          <w:sz w:val="24"/>
          <w:szCs w:val="24"/>
        </w:rPr>
        <w:t>kualitas laporan keuangan</w:t>
      </w:r>
      <w:r w:rsidRPr="001B075E">
        <w:rPr>
          <w:rFonts w:ascii="Times New Roman" w:hAnsi="Times New Roman" w:cs="Times New Roman"/>
          <w:color w:val="171717" w:themeColor="background2" w:themeShade="1A"/>
          <w:sz w:val="24"/>
          <w:szCs w:val="24"/>
        </w:rPr>
        <w:t xml:space="preserve">. Terdapat perbedaan hasil penelitian mengenai </w:t>
      </w:r>
      <w:r w:rsidR="00B9095E" w:rsidRPr="001B075E">
        <w:rPr>
          <w:rFonts w:ascii="Times New Roman" w:hAnsi="Times New Roman" w:cs="Times New Roman"/>
          <w:color w:val="171717" w:themeColor="background2" w:themeShade="1A"/>
          <w:sz w:val="24"/>
          <w:szCs w:val="24"/>
        </w:rPr>
        <w:t>pengaruh kapasitas sumber daya manusia, pengendalian internal akuntansi dan pemanfaatan teknologi informasi terhadap kualitas laporan keuangan.</w:t>
      </w:r>
    </w:p>
    <w:p w:rsidR="00B9095E" w:rsidRPr="001B075E" w:rsidRDefault="00B9095E" w:rsidP="00927EB3">
      <w:pPr>
        <w:spacing w:line="480" w:lineRule="auto"/>
        <w:ind w:firstLine="720"/>
        <w:jc w:val="both"/>
        <w:rPr>
          <w:rFonts w:ascii="Times New Roman" w:eastAsia="Times New Roman" w:hAnsi="Times New Roman" w:cs="Times New Roman"/>
          <w:color w:val="171717" w:themeColor="background2" w:themeShade="1A"/>
          <w:sz w:val="24"/>
          <w:szCs w:val="24"/>
          <w:shd w:val="clear" w:color="auto" w:fill="FAFAFA"/>
          <w:lang w:eastAsia="id-ID"/>
        </w:rPr>
      </w:pPr>
      <w:r w:rsidRPr="001B075E">
        <w:rPr>
          <w:rFonts w:ascii="Times New Roman" w:hAnsi="Times New Roman" w:cs="Times New Roman"/>
          <w:color w:val="171717" w:themeColor="background2" w:themeShade="1A"/>
          <w:sz w:val="24"/>
          <w:szCs w:val="24"/>
        </w:rPr>
        <w:t>Hasil penelitian</w:t>
      </w:r>
      <w:r w:rsidR="002F6FE8" w:rsidRPr="001B075E">
        <w:rPr>
          <w:rFonts w:ascii="Times New Roman" w:hAnsi="Times New Roman" w:cs="Times New Roman"/>
          <w:color w:val="171717" w:themeColor="background2" w:themeShade="1A"/>
          <w:sz w:val="24"/>
          <w:szCs w:val="24"/>
        </w:rPr>
        <w:t xml:space="preserve"> Putriasri Pujanira dan Abdullah Taman (2017), </w:t>
      </w:r>
      <w:r w:rsidR="002F6FE8" w:rsidRPr="001B075E">
        <w:rPr>
          <w:rFonts w:ascii="Times New Roman" w:hAnsi="Times New Roman" w:cs="Times New Roman"/>
          <w:color w:val="171717" w:themeColor="background2" w:themeShade="1A"/>
          <w:sz w:val="24"/>
          <w:szCs w:val="24"/>
          <w:shd w:val="clear" w:color="auto" w:fill="FFFFFF"/>
        </w:rPr>
        <w:t>Aziz Dzulfidya Azwar (2015</w:t>
      </w:r>
      <w:r w:rsidR="002F6FE8" w:rsidRPr="001B075E">
        <w:rPr>
          <w:rFonts w:ascii="Times New Roman" w:hAnsi="Times New Roman" w:cs="Times New Roman"/>
          <w:color w:val="171717" w:themeColor="background2" w:themeShade="1A"/>
          <w:sz w:val="24"/>
          <w:szCs w:val="24"/>
        </w:rPr>
        <w:t xml:space="preserve">), Hilda Berliana  Nagari (2014), Rizal Pramudiarta (2015), </w:t>
      </w:r>
      <w:r w:rsidR="002F6FE8" w:rsidRPr="001B075E">
        <w:rPr>
          <w:rFonts w:ascii="Times New Roman" w:hAnsi="Times New Roman" w:cs="Times New Roman"/>
          <w:bCs/>
          <w:color w:val="171717" w:themeColor="background2" w:themeShade="1A"/>
          <w:sz w:val="24"/>
          <w:szCs w:val="24"/>
        </w:rPr>
        <w:t xml:space="preserve">Iftitah Dian Humairoh (2013), Freddie Lasmara dan Sri Rahayu (2016), </w:t>
      </w:r>
      <w:r w:rsidR="002F6FE8" w:rsidRPr="001B075E">
        <w:rPr>
          <w:rStyle w:val="Emphasis"/>
          <w:rFonts w:ascii="Times New Roman" w:hAnsi="Times New Roman" w:cs="Times New Roman"/>
          <w:i w:val="0"/>
          <w:color w:val="171717" w:themeColor="background2" w:themeShade="1A"/>
          <w:sz w:val="24"/>
          <w:szCs w:val="24"/>
          <w:shd w:val="clear" w:color="auto" w:fill="FFFFFF"/>
        </w:rPr>
        <w:t>Irzal Tawaqal dan Suparno Suparno (2017),</w:t>
      </w:r>
      <w:r w:rsidR="002F6FE8" w:rsidRPr="001B075E">
        <w:rPr>
          <w:rFonts w:ascii="Times New Roman" w:hAnsi="Times New Roman" w:cs="Times New Roman"/>
          <w:color w:val="171717" w:themeColor="background2" w:themeShade="1A"/>
          <w:sz w:val="24"/>
          <w:szCs w:val="24"/>
        </w:rPr>
        <w:t xml:space="preserve"> Riedy Riandani (2017)</w:t>
      </w:r>
      <w:r w:rsidR="00BC03D5" w:rsidRPr="001B075E">
        <w:rPr>
          <w:rFonts w:ascii="Times New Roman" w:hAnsi="Times New Roman" w:cs="Times New Roman"/>
          <w:color w:val="171717" w:themeColor="background2" w:themeShade="1A"/>
          <w:sz w:val="24"/>
          <w:szCs w:val="24"/>
        </w:rPr>
        <w:t xml:space="preserve"> </w:t>
      </w:r>
      <w:r w:rsidR="002F6FE8" w:rsidRPr="001B075E">
        <w:rPr>
          <w:rFonts w:ascii="Times New Roman" w:hAnsi="Times New Roman" w:cs="Times New Roman"/>
          <w:color w:val="171717" w:themeColor="background2" w:themeShade="1A"/>
          <w:sz w:val="24"/>
          <w:szCs w:val="24"/>
        </w:rPr>
        <w:t>menemukan bahwa kompetensi</w:t>
      </w:r>
      <w:r w:rsidRPr="001B075E">
        <w:rPr>
          <w:rFonts w:ascii="Times New Roman" w:hAnsi="Times New Roman" w:cs="Times New Roman"/>
          <w:color w:val="171717" w:themeColor="background2" w:themeShade="1A"/>
          <w:sz w:val="24"/>
          <w:szCs w:val="24"/>
        </w:rPr>
        <w:t xml:space="preserve"> sumber daya manusia berpengaruh terhadap kualitas laporan keuangan, sedangkan </w:t>
      </w:r>
      <w:r w:rsidR="00BC03D5" w:rsidRPr="001B075E">
        <w:rPr>
          <w:rFonts w:ascii="Times New Roman" w:hAnsi="Times New Roman" w:cs="Times New Roman"/>
          <w:color w:val="171717" w:themeColor="background2" w:themeShade="1A"/>
          <w:sz w:val="24"/>
          <w:szCs w:val="24"/>
        </w:rPr>
        <w:t>Rivaldy Manimpurung, Lintje Kalangi dan Natalia Gerungai (2018</w:t>
      </w:r>
      <w:r w:rsidR="002F6FE8" w:rsidRPr="001B075E">
        <w:rPr>
          <w:rFonts w:ascii="Times New Roman" w:hAnsi="Times New Roman" w:cs="Times New Roman"/>
          <w:color w:val="171717" w:themeColor="background2" w:themeShade="1A"/>
          <w:sz w:val="24"/>
          <w:szCs w:val="24"/>
        </w:rPr>
        <w:t>) menemukan bahwa kompetensi</w:t>
      </w:r>
      <w:r w:rsidRPr="001B075E">
        <w:rPr>
          <w:rFonts w:ascii="Times New Roman" w:hAnsi="Times New Roman" w:cs="Times New Roman"/>
          <w:color w:val="171717" w:themeColor="background2" w:themeShade="1A"/>
          <w:sz w:val="24"/>
          <w:szCs w:val="24"/>
        </w:rPr>
        <w:t xml:space="preserve"> sumber daya manusia tidak berpengaruh</w:t>
      </w:r>
      <w:r w:rsidR="00BC03D5" w:rsidRPr="001B075E">
        <w:rPr>
          <w:rFonts w:ascii="Times New Roman" w:hAnsi="Times New Roman" w:cs="Times New Roman"/>
          <w:color w:val="171717" w:themeColor="background2" w:themeShade="1A"/>
          <w:sz w:val="24"/>
          <w:szCs w:val="24"/>
        </w:rPr>
        <w:t xml:space="preserve"> secara parsial </w:t>
      </w:r>
      <w:r w:rsidRPr="001B075E">
        <w:rPr>
          <w:rFonts w:ascii="Times New Roman" w:hAnsi="Times New Roman" w:cs="Times New Roman"/>
          <w:color w:val="171717" w:themeColor="background2" w:themeShade="1A"/>
          <w:sz w:val="24"/>
          <w:szCs w:val="24"/>
        </w:rPr>
        <w:t>terhadap kualitas laporan keuangan.</w:t>
      </w:r>
    </w:p>
    <w:p w:rsidR="003D7117" w:rsidRPr="001B075E" w:rsidRDefault="003D7117" w:rsidP="00DF0639">
      <w:pPr>
        <w:spacing w:line="480" w:lineRule="auto"/>
        <w:ind w:firstLine="720"/>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lastRenderedPageBreak/>
        <w:t xml:space="preserve">Hasil penelitian Winda Indriani (2016), Riedy Riandani (2017) , </w:t>
      </w:r>
      <w:r w:rsidRPr="001B075E">
        <w:rPr>
          <w:rFonts w:ascii="Times New Roman" w:hAnsi="Times New Roman" w:cs="Times New Roman"/>
          <w:color w:val="171717" w:themeColor="background2" w:themeShade="1A"/>
          <w:sz w:val="24"/>
          <w:szCs w:val="24"/>
          <w:shd w:val="clear" w:color="auto" w:fill="FFFFFF"/>
        </w:rPr>
        <w:t>Syara Rizky Aszura Talaohu</w:t>
      </w:r>
      <w:r w:rsidR="005579BD" w:rsidRPr="001B075E">
        <w:rPr>
          <w:rFonts w:ascii="Times New Roman" w:hAnsi="Times New Roman" w:cs="Times New Roman"/>
          <w:color w:val="171717" w:themeColor="background2" w:themeShade="1A"/>
          <w:sz w:val="24"/>
          <w:szCs w:val="24"/>
          <w:shd w:val="clear" w:color="auto" w:fill="FFFFFF"/>
        </w:rPr>
        <w:t xml:space="preserve"> (2016), dan </w:t>
      </w:r>
      <w:r w:rsidR="005579BD" w:rsidRPr="001B075E">
        <w:rPr>
          <w:rFonts w:ascii="Times New Roman" w:hAnsi="Times New Roman" w:cs="Times New Roman"/>
          <w:color w:val="171717" w:themeColor="background2" w:themeShade="1A"/>
          <w:sz w:val="24"/>
          <w:szCs w:val="24"/>
        </w:rPr>
        <w:t>Sri Rokhlinasari</w:t>
      </w:r>
      <w:r w:rsidR="00CA6D21" w:rsidRPr="001B075E">
        <w:rPr>
          <w:rFonts w:ascii="Times New Roman" w:hAnsi="Times New Roman" w:cs="Times New Roman"/>
          <w:color w:val="171717" w:themeColor="background2" w:themeShade="1A"/>
          <w:sz w:val="24"/>
          <w:szCs w:val="24"/>
        </w:rPr>
        <w:t xml:space="preserve">, </w:t>
      </w:r>
      <w:r w:rsidR="00CA6D21" w:rsidRPr="001B075E">
        <w:rPr>
          <w:rFonts w:ascii="Times New Roman" w:hAnsi="Times New Roman" w:cs="Times New Roman"/>
          <w:color w:val="171717" w:themeColor="background2" w:themeShade="1A"/>
          <w:sz w:val="24"/>
          <w:szCs w:val="24"/>
          <w:shd w:val="clear" w:color="auto" w:fill="FFFFFF"/>
        </w:rPr>
        <w:t xml:space="preserve">Irma Febianti (2018) </w:t>
      </w:r>
      <w:r w:rsidR="005579BD" w:rsidRPr="001B075E">
        <w:rPr>
          <w:rFonts w:ascii="Times New Roman" w:hAnsi="Times New Roman" w:cs="Times New Roman"/>
          <w:color w:val="171717" w:themeColor="background2" w:themeShade="1A"/>
          <w:sz w:val="24"/>
          <w:szCs w:val="24"/>
        </w:rPr>
        <w:t xml:space="preserve">dan Adi Hidayat (2016) </w:t>
      </w:r>
      <w:r w:rsidRPr="001B075E">
        <w:rPr>
          <w:rFonts w:ascii="Times New Roman" w:hAnsi="Times New Roman" w:cs="Times New Roman"/>
          <w:color w:val="171717" w:themeColor="background2" w:themeShade="1A"/>
          <w:sz w:val="24"/>
          <w:szCs w:val="24"/>
        </w:rPr>
        <w:t>menemukan Pengendalian Internal berpengaruh terhadap kualitas laporan keuangan, sedangkan</w:t>
      </w:r>
      <w:r w:rsidR="005579BD" w:rsidRPr="001B075E">
        <w:rPr>
          <w:rFonts w:ascii="Times New Roman" w:hAnsi="Times New Roman" w:cs="Times New Roman"/>
          <w:color w:val="171717" w:themeColor="background2" w:themeShade="1A"/>
          <w:sz w:val="24"/>
          <w:szCs w:val="24"/>
        </w:rPr>
        <w:t xml:space="preserve"> Desiana Anugrah Budiawan dan Budi S. Purnomo </w:t>
      </w:r>
      <w:r w:rsidRPr="001B075E">
        <w:rPr>
          <w:rFonts w:ascii="Times New Roman" w:hAnsi="Times New Roman" w:cs="Times New Roman"/>
          <w:color w:val="171717" w:themeColor="background2" w:themeShade="1A"/>
          <w:sz w:val="24"/>
          <w:szCs w:val="24"/>
        </w:rPr>
        <w:t>(</w:t>
      </w:r>
      <w:r w:rsidR="005579BD" w:rsidRPr="001B075E">
        <w:rPr>
          <w:rFonts w:ascii="Times New Roman" w:hAnsi="Times New Roman" w:cs="Times New Roman"/>
          <w:color w:val="171717" w:themeColor="background2" w:themeShade="1A"/>
          <w:sz w:val="24"/>
          <w:szCs w:val="24"/>
        </w:rPr>
        <w:t>2014</w:t>
      </w:r>
      <w:r w:rsidRPr="001B075E">
        <w:rPr>
          <w:rFonts w:ascii="Times New Roman" w:hAnsi="Times New Roman" w:cs="Times New Roman"/>
          <w:color w:val="171717" w:themeColor="background2" w:themeShade="1A"/>
          <w:sz w:val="24"/>
          <w:szCs w:val="24"/>
        </w:rPr>
        <w:t>) menemukan bahwa Pengendalian Internal tidak</w:t>
      </w:r>
      <w:r w:rsidR="007B14F1" w:rsidRPr="001B075E">
        <w:rPr>
          <w:rFonts w:ascii="Times New Roman" w:hAnsi="Times New Roman" w:cs="Times New Roman"/>
          <w:color w:val="171717" w:themeColor="background2" w:themeShade="1A"/>
          <w:sz w:val="24"/>
          <w:szCs w:val="24"/>
        </w:rPr>
        <w:t xml:space="preserve"> berpengaruh </w:t>
      </w:r>
      <w:r w:rsidRPr="001B075E">
        <w:rPr>
          <w:rFonts w:ascii="Times New Roman" w:hAnsi="Times New Roman" w:cs="Times New Roman"/>
          <w:color w:val="171717" w:themeColor="background2" w:themeShade="1A"/>
          <w:sz w:val="24"/>
          <w:szCs w:val="24"/>
        </w:rPr>
        <w:t>terhadap kualitas laporan keuangan.</w:t>
      </w:r>
    </w:p>
    <w:p w:rsidR="003D7117" w:rsidRPr="001B075E" w:rsidRDefault="003D7117" w:rsidP="00DF0639">
      <w:pPr>
        <w:spacing w:line="480" w:lineRule="auto"/>
        <w:ind w:firstLine="720"/>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 xml:space="preserve">Hasil penelitian </w:t>
      </w:r>
      <w:r w:rsidR="00CA6D21" w:rsidRPr="001B075E">
        <w:rPr>
          <w:rFonts w:ascii="Times New Roman" w:hAnsi="Times New Roman" w:cs="Times New Roman"/>
          <w:color w:val="171717" w:themeColor="background2" w:themeShade="1A"/>
          <w:sz w:val="24"/>
          <w:szCs w:val="24"/>
        </w:rPr>
        <w:t xml:space="preserve">Winda Indriani (2016), Irfan Ikhwanul Haza (2015), </w:t>
      </w:r>
      <w:r w:rsidR="00CA6D21" w:rsidRPr="001B075E">
        <w:rPr>
          <w:rFonts w:ascii="Times New Roman" w:hAnsi="Times New Roman" w:cs="Times New Roman"/>
          <w:color w:val="171717" w:themeColor="background2" w:themeShade="1A"/>
          <w:sz w:val="24"/>
          <w:szCs w:val="24"/>
          <w:shd w:val="clear" w:color="auto" w:fill="FFFFFF"/>
        </w:rPr>
        <w:t xml:space="preserve">Irma Febianti (2018), Siti Chodijah dan Nurul Hidayah (2018) </w:t>
      </w:r>
      <w:r w:rsidRPr="001B075E">
        <w:rPr>
          <w:rFonts w:ascii="Times New Roman" w:hAnsi="Times New Roman" w:cs="Times New Roman"/>
          <w:color w:val="171717" w:themeColor="background2" w:themeShade="1A"/>
          <w:sz w:val="24"/>
          <w:szCs w:val="24"/>
        </w:rPr>
        <w:t>menemukan Pemanfaatan Teknologi Informasi berpengaruh terhadap kualitas laporan keuangan, sedangkan Rizal Pramudiarta (2015) dan Riedy Riandani (2017) menemukan bahwa Pemanfaatan Teknologi Informasi tidak berpengaruh terhadap kualitas laporan keuangan.</w:t>
      </w:r>
    </w:p>
    <w:p w:rsidR="008134DE" w:rsidRPr="001B075E" w:rsidRDefault="001E01E8" w:rsidP="00280C15">
      <w:pPr>
        <w:spacing w:after="0" w:line="480" w:lineRule="auto"/>
        <w:ind w:firstLine="720"/>
        <w:jc w:val="both"/>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 xml:space="preserve">Berdasarkan latar belakang yang telah diuraikan, maka penulis tertarik untuk melakukan penelitian dengan judul </w:t>
      </w:r>
      <w:r w:rsidR="00352D91" w:rsidRPr="001B075E">
        <w:rPr>
          <w:rFonts w:ascii="Times New Roman" w:hAnsi="Times New Roman" w:cs="Times New Roman"/>
          <w:b/>
          <w:color w:val="171717" w:themeColor="background2" w:themeShade="1A"/>
          <w:sz w:val="24"/>
          <w:szCs w:val="24"/>
        </w:rPr>
        <w:t>“Pengaruh Kompetensi</w:t>
      </w:r>
      <w:r w:rsidRPr="001B075E">
        <w:rPr>
          <w:rFonts w:ascii="Times New Roman" w:hAnsi="Times New Roman" w:cs="Times New Roman"/>
          <w:b/>
          <w:color w:val="171717" w:themeColor="background2" w:themeShade="1A"/>
          <w:sz w:val="24"/>
          <w:szCs w:val="24"/>
        </w:rPr>
        <w:t xml:space="preserve"> Sumber Daya Manusia, Pengendalian Internal Akuntansi dan Pemanfaatan Teknologi Informasi terhadap Kualitas Laporan Keuangan</w:t>
      </w:r>
      <w:r w:rsidR="009347FE" w:rsidRPr="001B075E">
        <w:rPr>
          <w:rFonts w:ascii="Times New Roman" w:hAnsi="Times New Roman" w:cs="Times New Roman"/>
          <w:b/>
          <w:color w:val="171717" w:themeColor="background2" w:themeShade="1A"/>
          <w:sz w:val="24"/>
          <w:szCs w:val="24"/>
        </w:rPr>
        <w:t xml:space="preserve"> (Survey pada Bank di Kota Bandung)</w:t>
      </w:r>
      <w:r w:rsidRPr="001B075E">
        <w:rPr>
          <w:rFonts w:ascii="Times New Roman" w:hAnsi="Times New Roman" w:cs="Times New Roman"/>
          <w:b/>
          <w:color w:val="171717" w:themeColor="background2" w:themeShade="1A"/>
          <w:sz w:val="24"/>
          <w:szCs w:val="24"/>
        </w:rPr>
        <w:t>”</w:t>
      </w:r>
    </w:p>
    <w:p w:rsidR="00280C15" w:rsidRPr="001B075E" w:rsidRDefault="00280C15" w:rsidP="00280C15">
      <w:pPr>
        <w:spacing w:after="0" w:line="240" w:lineRule="auto"/>
        <w:ind w:firstLine="720"/>
        <w:jc w:val="both"/>
        <w:rPr>
          <w:rFonts w:ascii="Times New Roman" w:hAnsi="Times New Roman" w:cs="Times New Roman"/>
          <w:b/>
          <w:color w:val="171717" w:themeColor="background2" w:themeShade="1A"/>
          <w:sz w:val="24"/>
          <w:szCs w:val="24"/>
        </w:rPr>
      </w:pPr>
    </w:p>
    <w:p w:rsidR="00280C15" w:rsidRPr="001B075E" w:rsidRDefault="00280C15" w:rsidP="00280C15">
      <w:pPr>
        <w:spacing w:after="0" w:line="240" w:lineRule="auto"/>
        <w:ind w:firstLine="720"/>
        <w:jc w:val="both"/>
        <w:rPr>
          <w:rFonts w:ascii="Times New Roman" w:hAnsi="Times New Roman" w:cs="Times New Roman"/>
          <w:b/>
          <w:color w:val="171717" w:themeColor="background2" w:themeShade="1A"/>
          <w:sz w:val="24"/>
          <w:szCs w:val="24"/>
        </w:rPr>
      </w:pPr>
    </w:p>
    <w:p w:rsidR="00BD7E34" w:rsidRPr="001B075E" w:rsidRDefault="00BD7E34" w:rsidP="00280C15">
      <w:pPr>
        <w:pStyle w:val="ListParagraph"/>
        <w:numPr>
          <w:ilvl w:val="1"/>
          <w:numId w:val="1"/>
        </w:numPr>
        <w:spacing w:after="0" w:line="480" w:lineRule="auto"/>
        <w:ind w:left="709" w:hanging="709"/>
        <w:jc w:val="both"/>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Identifikasi dan Rumusan Masalah</w:t>
      </w:r>
    </w:p>
    <w:p w:rsidR="00BD7E34" w:rsidRPr="001B075E" w:rsidRDefault="00BD7E34" w:rsidP="00E3740C">
      <w:pPr>
        <w:pStyle w:val="ListParagraph"/>
        <w:numPr>
          <w:ilvl w:val="2"/>
          <w:numId w:val="1"/>
        </w:numPr>
        <w:spacing w:line="480" w:lineRule="auto"/>
        <w:jc w:val="both"/>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Identifikasi Masalah</w:t>
      </w:r>
    </w:p>
    <w:p w:rsidR="00BD7E34" w:rsidRPr="001B075E" w:rsidRDefault="00503EBB" w:rsidP="00E3740C">
      <w:pPr>
        <w:pStyle w:val="ListParagraph"/>
        <w:numPr>
          <w:ilvl w:val="0"/>
          <w:numId w:val="4"/>
        </w:numPr>
        <w:spacing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Masih ada perusahaan yang laporan keuangannya tidak berkualitas</w:t>
      </w:r>
      <w:r w:rsidR="00DF0C95" w:rsidRPr="001B075E">
        <w:rPr>
          <w:rFonts w:ascii="Times New Roman" w:hAnsi="Times New Roman" w:cs="Times New Roman"/>
          <w:color w:val="171717" w:themeColor="background2" w:themeShade="1A"/>
          <w:sz w:val="24"/>
          <w:szCs w:val="24"/>
        </w:rPr>
        <w:t>. H</w:t>
      </w:r>
      <w:r w:rsidR="004B47D9" w:rsidRPr="001B075E">
        <w:rPr>
          <w:rFonts w:ascii="Times New Roman" w:hAnsi="Times New Roman" w:cs="Times New Roman"/>
          <w:color w:val="171717" w:themeColor="background2" w:themeShade="1A"/>
          <w:sz w:val="24"/>
          <w:szCs w:val="24"/>
        </w:rPr>
        <w:t>al ini dibuktikan dengan laporan keuangan yang</w:t>
      </w:r>
      <w:r w:rsidR="00FD1A49" w:rsidRPr="001B075E">
        <w:rPr>
          <w:rFonts w:ascii="Times New Roman" w:hAnsi="Times New Roman" w:cs="Times New Roman"/>
          <w:color w:val="171717" w:themeColor="background2" w:themeShade="1A"/>
          <w:sz w:val="24"/>
          <w:szCs w:val="24"/>
        </w:rPr>
        <w:t xml:space="preserve"> disajikan tidak </w:t>
      </w:r>
      <w:r w:rsidR="00A93283" w:rsidRPr="001B075E">
        <w:rPr>
          <w:rFonts w:ascii="Times New Roman" w:hAnsi="Times New Roman" w:cs="Times New Roman"/>
          <w:color w:val="171717" w:themeColor="background2" w:themeShade="1A"/>
          <w:sz w:val="24"/>
          <w:szCs w:val="24"/>
        </w:rPr>
        <w:t>andal</w:t>
      </w:r>
      <w:r w:rsidRPr="001B075E">
        <w:rPr>
          <w:rFonts w:ascii="Times New Roman" w:hAnsi="Times New Roman" w:cs="Times New Roman"/>
          <w:color w:val="171717" w:themeColor="background2" w:themeShade="1A"/>
          <w:sz w:val="24"/>
          <w:szCs w:val="24"/>
        </w:rPr>
        <w:t>.</w:t>
      </w:r>
    </w:p>
    <w:p w:rsidR="00BD7E34" w:rsidRPr="001B075E" w:rsidRDefault="00503EBB" w:rsidP="00E3740C">
      <w:pPr>
        <w:pStyle w:val="ListParagraph"/>
        <w:numPr>
          <w:ilvl w:val="0"/>
          <w:numId w:val="4"/>
        </w:numPr>
        <w:spacing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lastRenderedPageBreak/>
        <w:t>Penyebab masih ada laporan keuangan perusahaan yang ti</w:t>
      </w:r>
      <w:r w:rsidR="006964BE" w:rsidRPr="001B075E">
        <w:rPr>
          <w:rFonts w:ascii="Times New Roman" w:hAnsi="Times New Roman" w:cs="Times New Roman"/>
          <w:color w:val="171717" w:themeColor="background2" w:themeShade="1A"/>
          <w:sz w:val="24"/>
          <w:szCs w:val="24"/>
        </w:rPr>
        <w:t>dak berkualitas disebabkan</w:t>
      </w:r>
      <w:r w:rsidR="00FD1A49" w:rsidRPr="001B075E">
        <w:rPr>
          <w:rFonts w:ascii="Times New Roman" w:hAnsi="Times New Roman" w:cs="Times New Roman"/>
          <w:color w:val="171717" w:themeColor="background2" w:themeShade="1A"/>
          <w:sz w:val="24"/>
          <w:szCs w:val="24"/>
        </w:rPr>
        <w:t xml:space="preserve"> oleh</w:t>
      </w:r>
      <w:r w:rsidR="006964BE" w:rsidRPr="001B075E">
        <w:rPr>
          <w:rFonts w:ascii="Times New Roman" w:hAnsi="Times New Roman" w:cs="Times New Roman"/>
          <w:color w:val="171717" w:themeColor="background2" w:themeShade="1A"/>
          <w:sz w:val="24"/>
          <w:szCs w:val="24"/>
        </w:rPr>
        <w:t>,</w:t>
      </w:r>
      <w:r w:rsidR="00C51C13" w:rsidRPr="001B075E">
        <w:rPr>
          <w:rFonts w:ascii="Times New Roman" w:hAnsi="Times New Roman" w:cs="Times New Roman"/>
          <w:color w:val="171717" w:themeColor="background2" w:themeShade="1A"/>
          <w:sz w:val="24"/>
          <w:szCs w:val="24"/>
        </w:rPr>
        <w:t xml:space="preserve"> </w:t>
      </w:r>
      <w:r w:rsidR="00C51C13" w:rsidRPr="001B075E">
        <w:rPr>
          <w:rFonts w:ascii="Times New Roman" w:hAnsi="Times New Roman" w:cs="Times New Roman"/>
          <w:color w:val="2A2A2A"/>
          <w:sz w:val="24"/>
          <w:szCs w:val="24"/>
          <w:shd w:val="clear" w:color="auto" w:fill="FFFFFF"/>
        </w:rPr>
        <w:t>adanya pencatatan tak wajar alias abnormal dari sisi pendapatan bisnis kartu kredit</w:t>
      </w:r>
      <w:r w:rsidR="0047313C" w:rsidRPr="001B075E">
        <w:rPr>
          <w:rFonts w:ascii="Times New Roman" w:hAnsi="Times New Roman" w:cs="Times New Roman"/>
          <w:color w:val="171717" w:themeColor="background2" w:themeShade="1A"/>
          <w:sz w:val="24"/>
          <w:szCs w:val="24"/>
          <w:shd w:val="clear" w:color="auto" w:fill="FFFFFF"/>
        </w:rPr>
        <w:t xml:space="preserve">, </w:t>
      </w:r>
      <w:r w:rsidR="00C51C13" w:rsidRPr="001B075E">
        <w:rPr>
          <w:rFonts w:ascii="Times New Roman" w:hAnsi="Times New Roman" w:cs="Times New Roman"/>
          <w:color w:val="171717" w:themeColor="background2" w:themeShade="1A"/>
          <w:sz w:val="24"/>
          <w:szCs w:val="24"/>
          <w:shd w:val="clear" w:color="auto" w:fill="FAFAFA"/>
        </w:rPr>
        <w:t xml:space="preserve">kekeliruan pada publikasi laporan keuangan yang menyatakan laba </w:t>
      </w:r>
      <w:r w:rsidR="00455487" w:rsidRPr="001B075E">
        <w:rPr>
          <w:rFonts w:ascii="Times New Roman" w:hAnsi="Times New Roman" w:cs="Times New Roman"/>
          <w:color w:val="171717" w:themeColor="background2" w:themeShade="1A"/>
          <w:sz w:val="24"/>
          <w:szCs w:val="24"/>
          <w:shd w:val="clear" w:color="auto" w:fill="FFFFFF"/>
        </w:rPr>
        <w:t>meningkat akan tetapi tidak benar</w:t>
      </w:r>
      <w:r w:rsidR="00C51C13" w:rsidRPr="001B075E">
        <w:rPr>
          <w:rFonts w:ascii="Times New Roman" w:hAnsi="Times New Roman" w:cs="Times New Roman"/>
          <w:color w:val="171717" w:themeColor="background2" w:themeShade="1A"/>
          <w:sz w:val="24"/>
          <w:szCs w:val="24"/>
          <w:shd w:val="clear" w:color="auto" w:fill="FFFFFF"/>
        </w:rPr>
        <w:t xml:space="preserve"> atau tidak sesuai dengan yang seharusnya,</w:t>
      </w:r>
      <w:r w:rsidR="00DA6984" w:rsidRPr="001B075E">
        <w:rPr>
          <w:rFonts w:ascii="Times New Roman" w:hAnsi="Times New Roman" w:cs="Times New Roman"/>
          <w:color w:val="171717" w:themeColor="background2" w:themeShade="1A"/>
          <w:sz w:val="24"/>
          <w:szCs w:val="24"/>
          <w:shd w:val="clear" w:color="auto" w:fill="FFFFFF"/>
        </w:rPr>
        <w:t xml:space="preserve"> dan adanya transfer fiktif yang dicatat di pembukuan atau laporan palsu sehingga adanya kejanggalan </w:t>
      </w:r>
      <w:r w:rsidR="00DA6984" w:rsidRPr="001B075E">
        <w:rPr>
          <w:rFonts w:ascii="Times New Roman" w:hAnsi="Times New Roman" w:cs="Times New Roman"/>
          <w:sz w:val="24"/>
          <w:szCs w:val="24"/>
          <w:lang w:eastAsia="id-ID"/>
        </w:rPr>
        <w:t>antara jumlah saldo neraca dengan kas tidak seimbang</w:t>
      </w:r>
      <w:r w:rsidR="00C51C13" w:rsidRPr="001B075E">
        <w:rPr>
          <w:rFonts w:ascii="Times New Roman" w:hAnsi="Times New Roman" w:cs="Times New Roman"/>
          <w:color w:val="171717" w:themeColor="background2" w:themeShade="1A"/>
          <w:sz w:val="24"/>
          <w:szCs w:val="24"/>
          <w:shd w:val="clear" w:color="auto" w:fill="FFFFFF"/>
        </w:rPr>
        <w:t xml:space="preserve"> </w:t>
      </w:r>
      <w:r w:rsidR="00455487" w:rsidRPr="001B075E">
        <w:rPr>
          <w:rFonts w:ascii="Times New Roman" w:hAnsi="Times New Roman" w:cs="Times New Roman"/>
          <w:color w:val="171717" w:themeColor="background2" w:themeShade="1A"/>
          <w:sz w:val="24"/>
          <w:szCs w:val="24"/>
          <w:shd w:val="clear" w:color="auto" w:fill="FFFFFF"/>
        </w:rPr>
        <w:t>sehingga laporan keuangan</w:t>
      </w:r>
      <w:r w:rsidR="006964BE" w:rsidRPr="001B075E">
        <w:rPr>
          <w:rFonts w:ascii="Times New Roman" w:hAnsi="Times New Roman" w:cs="Times New Roman"/>
          <w:color w:val="171717" w:themeColor="background2" w:themeShade="1A"/>
          <w:sz w:val="24"/>
          <w:szCs w:val="24"/>
        </w:rPr>
        <w:t xml:space="preserve"> </w:t>
      </w:r>
      <w:r w:rsidR="00C51C13" w:rsidRPr="001B075E">
        <w:rPr>
          <w:rFonts w:ascii="Times New Roman" w:hAnsi="Times New Roman" w:cs="Times New Roman"/>
          <w:color w:val="171717" w:themeColor="background2" w:themeShade="1A"/>
          <w:sz w:val="24"/>
          <w:szCs w:val="24"/>
        </w:rPr>
        <w:t>tidak dapat andal</w:t>
      </w:r>
      <w:r w:rsidR="00455487" w:rsidRPr="001B075E">
        <w:rPr>
          <w:rFonts w:ascii="Times New Roman" w:hAnsi="Times New Roman" w:cs="Times New Roman"/>
          <w:color w:val="171717" w:themeColor="background2" w:themeShade="1A"/>
          <w:sz w:val="24"/>
          <w:szCs w:val="24"/>
        </w:rPr>
        <w:t>.</w:t>
      </w:r>
    </w:p>
    <w:p w:rsidR="003E4BB4" w:rsidRPr="001B075E" w:rsidRDefault="00A47385" w:rsidP="00E3740C">
      <w:pPr>
        <w:pStyle w:val="ListParagraph"/>
        <w:numPr>
          <w:ilvl w:val="0"/>
          <w:numId w:val="4"/>
        </w:numPr>
        <w:spacing w:after="0"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Penyajian laporan keuangan yang tidak berkualitas akan berdampak pada kekeliruan pengambilan keputusan pemakai dan mendapatkan sanksi tegas berupa</w:t>
      </w:r>
      <w:r w:rsidR="00277E07" w:rsidRPr="001B075E">
        <w:rPr>
          <w:rFonts w:ascii="Times New Roman" w:hAnsi="Times New Roman" w:cs="Times New Roman"/>
          <w:color w:val="171717" w:themeColor="background2" w:themeShade="1A"/>
          <w:sz w:val="24"/>
          <w:szCs w:val="24"/>
        </w:rPr>
        <w:t xml:space="preserve"> peringatan tertulis</w:t>
      </w:r>
      <w:r w:rsidRPr="001B075E">
        <w:rPr>
          <w:rFonts w:ascii="Times New Roman" w:hAnsi="Times New Roman" w:cs="Times New Roman"/>
          <w:color w:val="171717" w:themeColor="background2" w:themeShade="1A"/>
          <w:sz w:val="24"/>
          <w:szCs w:val="24"/>
        </w:rPr>
        <w:t xml:space="preserve"> dan denda</w:t>
      </w:r>
      <w:r w:rsidR="00277E07" w:rsidRPr="001B075E">
        <w:rPr>
          <w:rFonts w:ascii="Times New Roman" w:hAnsi="Times New Roman" w:cs="Times New Roman"/>
          <w:color w:val="171717" w:themeColor="background2" w:themeShade="1A"/>
          <w:sz w:val="24"/>
          <w:szCs w:val="24"/>
        </w:rPr>
        <w:t xml:space="preserve"> oleh BEI.</w:t>
      </w:r>
    </w:p>
    <w:p w:rsidR="00DD2AB8" w:rsidRPr="001B075E" w:rsidRDefault="00DD2AB8" w:rsidP="00EF4164">
      <w:pPr>
        <w:pStyle w:val="ListParagraph"/>
        <w:spacing w:after="0" w:line="240" w:lineRule="auto"/>
        <w:jc w:val="both"/>
        <w:rPr>
          <w:rFonts w:ascii="Times New Roman" w:hAnsi="Times New Roman" w:cs="Times New Roman"/>
          <w:color w:val="171717" w:themeColor="background2" w:themeShade="1A"/>
          <w:sz w:val="24"/>
          <w:szCs w:val="24"/>
        </w:rPr>
      </w:pPr>
    </w:p>
    <w:p w:rsidR="00280C15" w:rsidRPr="001B075E" w:rsidRDefault="00280C15" w:rsidP="00EF4164">
      <w:pPr>
        <w:pStyle w:val="ListParagraph"/>
        <w:spacing w:after="0" w:line="240" w:lineRule="auto"/>
        <w:jc w:val="both"/>
        <w:rPr>
          <w:rFonts w:ascii="Times New Roman" w:hAnsi="Times New Roman" w:cs="Times New Roman"/>
          <w:color w:val="171717" w:themeColor="background2" w:themeShade="1A"/>
          <w:sz w:val="24"/>
          <w:szCs w:val="24"/>
        </w:rPr>
      </w:pPr>
    </w:p>
    <w:p w:rsidR="00BD7E34" w:rsidRPr="001B075E" w:rsidRDefault="00BD7E34" w:rsidP="00E3740C">
      <w:pPr>
        <w:pStyle w:val="ListParagraph"/>
        <w:numPr>
          <w:ilvl w:val="2"/>
          <w:numId w:val="1"/>
        </w:numPr>
        <w:spacing w:after="0" w:line="480" w:lineRule="auto"/>
        <w:jc w:val="both"/>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Rumusan Masalah</w:t>
      </w:r>
    </w:p>
    <w:p w:rsidR="00277E07" w:rsidRPr="001B075E" w:rsidRDefault="00277E07" w:rsidP="00DF0639">
      <w:pPr>
        <w:pStyle w:val="ListParagraph"/>
        <w:spacing w:line="480" w:lineRule="auto"/>
        <w:ind w:left="0" w:firstLine="720"/>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Berdasarkan latar belakang yang telah diuraikan, penulis membatasi ruang lingkup dalam penelitian ini dan merumuskan masalah sebagai berikut:</w:t>
      </w:r>
    </w:p>
    <w:p w:rsidR="00277E07" w:rsidRPr="001B075E" w:rsidRDefault="00352D91" w:rsidP="00E3740C">
      <w:pPr>
        <w:pStyle w:val="ListParagraph"/>
        <w:numPr>
          <w:ilvl w:val="0"/>
          <w:numId w:val="5"/>
        </w:numPr>
        <w:spacing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Bagaimana Kompetensi</w:t>
      </w:r>
      <w:r w:rsidR="009347FE" w:rsidRPr="001B075E">
        <w:rPr>
          <w:rFonts w:ascii="Times New Roman" w:hAnsi="Times New Roman" w:cs="Times New Roman"/>
          <w:color w:val="171717" w:themeColor="background2" w:themeShade="1A"/>
          <w:sz w:val="24"/>
          <w:szCs w:val="24"/>
        </w:rPr>
        <w:t xml:space="preserve"> Sumber Daya Manusia pada Bank </w:t>
      </w:r>
      <w:r w:rsidR="00277E07" w:rsidRPr="001B075E">
        <w:rPr>
          <w:rFonts w:ascii="Times New Roman" w:hAnsi="Times New Roman" w:cs="Times New Roman"/>
          <w:color w:val="171717" w:themeColor="background2" w:themeShade="1A"/>
          <w:sz w:val="24"/>
          <w:szCs w:val="24"/>
        </w:rPr>
        <w:t>di Kota Bandung</w:t>
      </w:r>
    </w:p>
    <w:p w:rsidR="009347FE" w:rsidRPr="001B075E" w:rsidRDefault="00277E07" w:rsidP="009347FE">
      <w:pPr>
        <w:pStyle w:val="ListParagraph"/>
        <w:numPr>
          <w:ilvl w:val="0"/>
          <w:numId w:val="5"/>
        </w:numPr>
        <w:spacing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Bagaimana Penge</w:t>
      </w:r>
      <w:r w:rsidR="009347FE" w:rsidRPr="001B075E">
        <w:rPr>
          <w:rFonts w:ascii="Times New Roman" w:hAnsi="Times New Roman" w:cs="Times New Roman"/>
          <w:color w:val="171717" w:themeColor="background2" w:themeShade="1A"/>
          <w:sz w:val="24"/>
          <w:szCs w:val="24"/>
        </w:rPr>
        <w:t>ndalian Internal Akuntansi pada Bank di Kota Bandung</w:t>
      </w:r>
    </w:p>
    <w:p w:rsidR="009347FE" w:rsidRPr="001B075E" w:rsidRDefault="00277E07" w:rsidP="009347FE">
      <w:pPr>
        <w:pStyle w:val="ListParagraph"/>
        <w:numPr>
          <w:ilvl w:val="0"/>
          <w:numId w:val="5"/>
        </w:numPr>
        <w:spacing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 xml:space="preserve">Bagaimana Pemanfaatan Teknologi Informasi </w:t>
      </w:r>
      <w:r w:rsidR="009347FE" w:rsidRPr="001B075E">
        <w:rPr>
          <w:rFonts w:ascii="Times New Roman" w:hAnsi="Times New Roman" w:cs="Times New Roman"/>
          <w:color w:val="171717" w:themeColor="background2" w:themeShade="1A"/>
          <w:sz w:val="24"/>
          <w:szCs w:val="24"/>
        </w:rPr>
        <w:t>pada Bank di Kota Bandung</w:t>
      </w:r>
    </w:p>
    <w:p w:rsidR="009347FE" w:rsidRPr="001B075E" w:rsidRDefault="00277E07" w:rsidP="009347FE">
      <w:pPr>
        <w:pStyle w:val="ListParagraph"/>
        <w:numPr>
          <w:ilvl w:val="0"/>
          <w:numId w:val="5"/>
        </w:numPr>
        <w:spacing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 xml:space="preserve">Bagaimana Kualitas Laporan Keuangan </w:t>
      </w:r>
      <w:r w:rsidR="009347FE" w:rsidRPr="001B075E">
        <w:rPr>
          <w:rFonts w:ascii="Times New Roman" w:hAnsi="Times New Roman" w:cs="Times New Roman"/>
          <w:color w:val="171717" w:themeColor="background2" w:themeShade="1A"/>
          <w:sz w:val="24"/>
          <w:szCs w:val="24"/>
        </w:rPr>
        <w:t>pada Bank di Kota Bandung</w:t>
      </w:r>
    </w:p>
    <w:p w:rsidR="009347FE" w:rsidRPr="001B075E" w:rsidRDefault="00277E07" w:rsidP="009347FE">
      <w:pPr>
        <w:pStyle w:val="ListParagraph"/>
        <w:numPr>
          <w:ilvl w:val="0"/>
          <w:numId w:val="5"/>
        </w:numPr>
        <w:spacing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lastRenderedPageBreak/>
        <w:t>S</w:t>
      </w:r>
      <w:r w:rsidR="00352D91" w:rsidRPr="001B075E">
        <w:rPr>
          <w:rFonts w:ascii="Times New Roman" w:hAnsi="Times New Roman" w:cs="Times New Roman"/>
          <w:color w:val="171717" w:themeColor="background2" w:themeShade="1A"/>
          <w:sz w:val="24"/>
          <w:szCs w:val="24"/>
        </w:rPr>
        <w:t>eberapa besar pengaruh Kompetensi</w:t>
      </w:r>
      <w:r w:rsidRPr="001B075E">
        <w:rPr>
          <w:rFonts w:ascii="Times New Roman" w:hAnsi="Times New Roman" w:cs="Times New Roman"/>
          <w:color w:val="171717" w:themeColor="background2" w:themeShade="1A"/>
          <w:sz w:val="24"/>
          <w:szCs w:val="24"/>
        </w:rPr>
        <w:t xml:space="preserve"> Sumber Daya Manusia terhadap Kualitas Laporan Keuangan </w:t>
      </w:r>
      <w:r w:rsidR="009347FE" w:rsidRPr="001B075E">
        <w:rPr>
          <w:rFonts w:ascii="Times New Roman" w:hAnsi="Times New Roman" w:cs="Times New Roman"/>
          <w:color w:val="171717" w:themeColor="background2" w:themeShade="1A"/>
          <w:sz w:val="24"/>
          <w:szCs w:val="24"/>
        </w:rPr>
        <w:t>pada Bank di Kota Bandung</w:t>
      </w:r>
    </w:p>
    <w:p w:rsidR="009347FE" w:rsidRPr="001B075E" w:rsidRDefault="00277E07" w:rsidP="009347FE">
      <w:pPr>
        <w:pStyle w:val="ListParagraph"/>
        <w:numPr>
          <w:ilvl w:val="0"/>
          <w:numId w:val="5"/>
        </w:numPr>
        <w:spacing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 xml:space="preserve">Seberapa besar pengaruh Pengendalian Internal Akuntansi terhadap Kualitas Laporan Keuangan </w:t>
      </w:r>
      <w:r w:rsidR="009347FE" w:rsidRPr="001B075E">
        <w:rPr>
          <w:rFonts w:ascii="Times New Roman" w:hAnsi="Times New Roman" w:cs="Times New Roman"/>
          <w:color w:val="171717" w:themeColor="background2" w:themeShade="1A"/>
          <w:sz w:val="24"/>
          <w:szCs w:val="24"/>
        </w:rPr>
        <w:t>pada Bank di Kota Bandung</w:t>
      </w:r>
    </w:p>
    <w:p w:rsidR="009347FE" w:rsidRPr="001B075E" w:rsidRDefault="00277E07" w:rsidP="009347FE">
      <w:pPr>
        <w:pStyle w:val="ListParagraph"/>
        <w:numPr>
          <w:ilvl w:val="0"/>
          <w:numId w:val="5"/>
        </w:numPr>
        <w:spacing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 xml:space="preserve">Seberapa besar pengaruh Pemanfaatan Teknologi Informasi terhadap Kualitas Laporan Keuangan </w:t>
      </w:r>
      <w:r w:rsidR="009347FE" w:rsidRPr="001B075E">
        <w:rPr>
          <w:rFonts w:ascii="Times New Roman" w:hAnsi="Times New Roman" w:cs="Times New Roman"/>
          <w:color w:val="171717" w:themeColor="background2" w:themeShade="1A"/>
          <w:sz w:val="24"/>
          <w:szCs w:val="24"/>
        </w:rPr>
        <w:t>pada Bank di Kota Bandung</w:t>
      </w:r>
    </w:p>
    <w:p w:rsidR="009347FE" w:rsidRPr="001B075E" w:rsidRDefault="00E434D0" w:rsidP="009347FE">
      <w:pPr>
        <w:pStyle w:val="ListParagraph"/>
        <w:numPr>
          <w:ilvl w:val="0"/>
          <w:numId w:val="5"/>
        </w:numPr>
        <w:spacing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 xml:space="preserve">Seberapa besar pengaruh Kompetensi Sumber Daya Manusia, Pengendalian Internal Akuntansi dan Pemanfaatan Teknologi Informasi terhadap Kualitas Laporan Keuangan </w:t>
      </w:r>
      <w:r w:rsidR="009347FE" w:rsidRPr="001B075E">
        <w:rPr>
          <w:rFonts w:ascii="Times New Roman" w:hAnsi="Times New Roman" w:cs="Times New Roman"/>
          <w:color w:val="171717" w:themeColor="background2" w:themeShade="1A"/>
          <w:sz w:val="24"/>
          <w:szCs w:val="24"/>
        </w:rPr>
        <w:t>pada Bank di Kota Bandung</w:t>
      </w:r>
    </w:p>
    <w:p w:rsidR="00277E07" w:rsidRPr="001B075E" w:rsidRDefault="00277E07" w:rsidP="009347FE">
      <w:pPr>
        <w:pStyle w:val="ListParagraph"/>
        <w:spacing w:after="0" w:line="240" w:lineRule="auto"/>
        <w:ind w:left="1134"/>
        <w:jc w:val="both"/>
        <w:rPr>
          <w:rFonts w:ascii="Times New Roman" w:hAnsi="Times New Roman" w:cs="Times New Roman"/>
          <w:color w:val="171717" w:themeColor="background2" w:themeShade="1A"/>
          <w:sz w:val="24"/>
          <w:szCs w:val="24"/>
        </w:rPr>
      </w:pPr>
    </w:p>
    <w:p w:rsidR="009347FE" w:rsidRPr="001B075E" w:rsidRDefault="009347FE" w:rsidP="009347FE">
      <w:pPr>
        <w:pStyle w:val="ListParagraph"/>
        <w:spacing w:after="0" w:line="240" w:lineRule="auto"/>
        <w:ind w:left="1134"/>
        <w:jc w:val="both"/>
        <w:rPr>
          <w:rFonts w:ascii="Times New Roman" w:hAnsi="Times New Roman" w:cs="Times New Roman"/>
          <w:color w:val="171717" w:themeColor="background2" w:themeShade="1A"/>
          <w:sz w:val="24"/>
          <w:szCs w:val="24"/>
        </w:rPr>
      </w:pPr>
    </w:p>
    <w:p w:rsidR="00280C15" w:rsidRPr="001B075E" w:rsidRDefault="00280C15" w:rsidP="00EF4164">
      <w:pPr>
        <w:pStyle w:val="ListParagraph"/>
        <w:spacing w:after="0" w:line="240" w:lineRule="auto"/>
        <w:jc w:val="both"/>
        <w:rPr>
          <w:rFonts w:ascii="Times New Roman" w:hAnsi="Times New Roman" w:cs="Times New Roman"/>
          <w:color w:val="171717" w:themeColor="background2" w:themeShade="1A"/>
          <w:sz w:val="24"/>
          <w:szCs w:val="24"/>
        </w:rPr>
      </w:pPr>
    </w:p>
    <w:p w:rsidR="00BD7E34" w:rsidRPr="001B075E" w:rsidRDefault="00277E07" w:rsidP="00E3740C">
      <w:pPr>
        <w:pStyle w:val="ListParagraph"/>
        <w:numPr>
          <w:ilvl w:val="1"/>
          <w:numId w:val="1"/>
        </w:numPr>
        <w:spacing w:after="0" w:line="480" w:lineRule="auto"/>
        <w:ind w:left="709" w:hanging="709"/>
        <w:jc w:val="both"/>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Tujuan Penelitian</w:t>
      </w:r>
    </w:p>
    <w:p w:rsidR="00277E07" w:rsidRPr="001B075E" w:rsidRDefault="00277E07" w:rsidP="00DF0639">
      <w:pPr>
        <w:pStyle w:val="ListParagraph"/>
        <w:spacing w:line="480" w:lineRule="auto"/>
        <w:ind w:left="360" w:firstLine="349"/>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Adapun tujuan dari penelitian ini adalah untuk:</w:t>
      </w:r>
    </w:p>
    <w:p w:rsidR="009347FE" w:rsidRPr="001B075E" w:rsidRDefault="00277E07" w:rsidP="007B782D">
      <w:pPr>
        <w:pStyle w:val="ListParagraph"/>
        <w:numPr>
          <w:ilvl w:val="0"/>
          <w:numId w:val="6"/>
        </w:numPr>
        <w:spacing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 xml:space="preserve">Untuk mengetahui </w:t>
      </w:r>
      <w:r w:rsidR="00352D91" w:rsidRPr="001B075E">
        <w:rPr>
          <w:rFonts w:ascii="Times New Roman" w:hAnsi="Times New Roman" w:cs="Times New Roman"/>
          <w:color w:val="171717" w:themeColor="background2" w:themeShade="1A"/>
          <w:sz w:val="24"/>
          <w:szCs w:val="24"/>
        </w:rPr>
        <w:t>Kompetensi</w:t>
      </w:r>
      <w:r w:rsidR="00F8276F" w:rsidRPr="001B075E">
        <w:rPr>
          <w:rFonts w:ascii="Times New Roman" w:hAnsi="Times New Roman" w:cs="Times New Roman"/>
          <w:color w:val="171717" w:themeColor="background2" w:themeShade="1A"/>
          <w:sz w:val="24"/>
          <w:szCs w:val="24"/>
        </w:rPr>
        <w:t xml:space="preserve"> Sumber Daya Manusia </w:t>
      </w:r>
      <w:r w:rsidR="009347FE" w:rsidRPr="001B075E">
        <w:rPr>
          <w:rFonts w:ascii="Times New Roman" w:hAnsi="Times New Roman" w:cs="Times New Roman"/>
          <w:color w:val="171717" w:themeColor="background2" w:themeShade="1A"/>
          <w:sz w:val="24"/>
          <w:szCs w:val="24"/>
        </w:rPr>
        <w:t>pada Bank di Kota Bandung</w:t>
      </w:r>
    </w:p>
    <w:p w:rsidR="00F8276F" w:rsidRPr="001B075E" w:rsidRDefault="00F8276F" w:rsidP="007B782D">
      <w:pPr>
        <w:pStyle w:val="ListParagraph"/>
        <w:numPr>
          <w:ilvl w:val="0"/>
          <w:numId w:val="6"/>
        </w:numPr>
        <w:spacing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Untuk mengetahui Pengendalian Inte</w:t>
      </w:r>
      <w:r w:rsidR="00F51B10" w:rsidRPr="001B075E">
        <w:rPr>
          <w:rFonts w:ascii="Times New Roman" w:hAnsi="Times New Roman" w:cs="Times New Roman"/>
          <w:color w:val="171717" w:themeColor="background2" w:themeShade="1A"/>
          <w:sz w:val="24"/>
          <w:szCs w:val="24"/>
        </w:rPr>
        <w:t xml:space="preserve">rnal Akutansi pada Bank </w:t>
      </w:r>
      <w:r w:rsidRPr="001B075E">
        <w:rPr>
          <w:rFonts w:ascii="Times New Roman" w:hAnsi="Times New Roman" w:cs="Times New Roman"/>
          <w:color w:val="171717" w:themeColor="background2" w:themeShade="1A"/>
          <w:sz w:val="24"/>
          <w:szCs w:val="24"/>
        </w:rPr>
        <w:t>di Kota Bandung.</w:t>
      </w:r>
    </w:p>
    <w:p w:rsidR="00F8276F" w:rsidRPr="001B075E" w:rsidRDefault="00F8276F" w:rsidP="00E3740C">
      <w:pPr>
        <w:pStyle w:val="ListParagraph"/>
        <w:numPr>
          <w:ilvl w:val="0"/>
          <w:numId w:val="6"/>
        </w:numPr>
        <w:spacing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Untuk mengetahui Pemanfaata</w:t>
      </w:r>
      <w:r w:rsidR="009347FE" w:rsidRPr="001B075E">
        <w:rPr>
          <w:rFonts w:ascii="Times New Roman" w:hAnsi="Times New Roman" w:cs="Times New Roman"/>
          <w:color w:val="171717" w:themeColor="background2" w:themeShade="1A"/>
          <w:sz w:val="24"/>
          <w:szCs w:val="24"/>
        </w:rPr>
        <w:t xml:space="preserve">n Teknologi Informasi pada Bank </w:t>
      </w:r>
      <w:r w:rsidRPr="001B075E">
        <w:rPr>
          <w:rFonts w:ascii="Times New Roman" w:hAnsi="Times New Roman" w:cs="Times New Roman"/>
          <w:color w:val="171717" w:themeColor="background2" w:themeShade="1A"/>
          <w:sz w:val="24"/>
          <w:szCs w:val="24"/>
        </w:rPr>
        <w:t>di Kota Bandung.</w:t>
      </w:r>
    </w:p>
    <w:p w:rsidR="00F8276F" w:rsidRPr="001B075E" w:rsidRDefault="00F8276F" w:rsidP="00E3740C">
      <w:pPr>
        <w:pStyle w:val="ListParagraph"/>
        <w:numPr>
          <w:ilvl w:val="0"/>
          <w:numId w:val="6"/>
        </w:numPr>
        <w:spacing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Untuk mengetahui Kualitas Lapor</w:t>
      </w:r>
      <w:r w:rsidR="009347FE" w:rsidRPr="001B075E">
        <w:rPr>
          <w:rFonts w:ascii="Times New Roman" w:hAnsi="Times New Roman" w:cs="Times New Roman"/>
          <w:color w:val="171717" w:themeColor="background2" w:themeShade="1A"/>
          <w:sz w:val="24"/>
          <w:szCs w:val="24"/>
        </w:rPr>
        <w:t xml:space="preserve">an Keuangan pada Bank </w:t>
      </w:r>
      <w:r w:rsidRPr="001B075E">
        <w:rPr>
          <w:rFonts w:ascii="Times New Roman" w:hAnsi="Times New Roman" w:cs="Times New Roman"/>
          <w:color w:val="171717" w:themeColor="background2" w:themeShade="1A"/>
          <w:sz w:val="24"/>
          <w:szCs w:val="24"/>
        </w:rPr>
        <w:t>di Kota Bandung.</w:t>
      </w:r>
    </w:p>
    <w:p w:rsidR="00F8276F" w:rsidRPr="001B075E" w:rsidRDefault="00F8276F" w:rsidP="00E3740C">
      <w:pPr>
        <w:pStyle w:val="ListParagraph"/>
        <w:numPr>
          <w:ilvl w:val="0"/>
          <w:numId w:val="6"/>
        </w:numPr>
        <w:spacing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Untuk mengetahui besarnya pengaruh K</w:t>
      </w:r>
      <w:r w:rsidR="00352D91" w:rsidRPr="001B075E">
        <w:rPr>
          <w:rFonts w:ascii="Times New Roman" w:hAnsi="Times New Roman" w:cs="Times New Roman"/>
          <w:color w:val="171717" w:themeColor="background2" w:themeShade="1A"/>
          <w:sz w:val="24"/>
          <w:szCs w:val="24"/>
        </w:rPr>
        <w:t>ompetensi</w:t>
      </w:r>
      <w:r w:rsidRPr="001B075E">
        <w:rPr>
          <w:rFonts w:ascii="Times New Roman" w:hAnsi="Times New Roman" w:cs="Times New Roman"/>
          <w:color w:val="171717" w:themeColor="background2" w:themeShade="1A"/>
          <w:sz w:val="24"/>
          <w:szCs w:val="24"/>
        </w:rPr>
        <w:t xml:space="preserve"> Sumber Daya Manusia terhadap Kual</w:t>
      </w:r>
      <w:r w:rsidR="009347FE" w:rsidRPr="001B075E">
        <w:rPr>
          <w:rFonts w:ascii="Times New Roman" w:hAnsi="Times New Roman" w:cs="Times New Roman"/>
          <w:color w:val="171717" w:themeColor="background2" w:themeShade="1A"/>
          <w:sz w:val="24"/>
          <w:szCs w:val="24"/>
        </w:rPr>
        <w:t xml:space="preserve">itas Laporan Keuangan pada Bank </w:t>
      </w:r>
      <w:r w:rsidRPr="001B075E">
        <w:rPr>
          <w:rFonts w:ascii="Times New Roman" w:hAnsi="Times New Roman" w:cs="Times New Roman"/>
          <w:color w:val="171717" w:themeColor="background2" w:themeShade="1A"/>
          <w:sz w:val="24"/>
          <w:szCs w:val="24"/>
        </w:rPr>
        <w:t>di Kota Bandung.</w:t>
      </w:r>
    </w:p>
    <w:p w:rsidR="00F8276F" w:rsidRPr="001B075E" w:rsidRDefault="00F8276F" w:rsidP="00E3740C">
      <w:pPr>
        <w:pStyle w:val="ListParagraph"/>
        <w:numPr>
          <w:ilvl w:val="0"/>
          <w:numId w:val="6"/>
        </w:numPr>
        <w:spacing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lastRenderedPageBreak/>
        <w:t>Untuk mengetahui besarnya pengaruh Pengendalian Internal Akuntansi terhadap Kualitas Laporan Keuangan pada Bank di Kota Bandung.</w:t>
      </w:r>
    </w:p>
    <w:p w:rsidR="00F8276F" w:rsidRPr="001B075E" w:rsidRDefault="00F8276F" w:rsidP="00E3740C">
      <w:pPr>
        <w:pStyle w:val="ListParagraph"/>
        <w:numPr>
          <w:ilvl w:val="0"/>
          <w:numId w:val="6"/>
        </w:numPr>
        <w:spacing w:after="0"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Untuk mengetahui besarnya pengaruh Pemanfaatan Teknologi Informasi terhadap Kual</w:t>
      </w:r>
      <w:r w:rsidR="00927EB3" w:rsidRPr="001B075E">
        <w:rPr>
          <w:rFonts w:ascii="Times New Roman" w:hAnsi="Times New Roman" w:cs="Times New Roman"/>
          <w:color w:val="171717" w:themeColor="background2" w:themeShade="1A"/>
          <w:sz w:val="24"/>
          <w:szCs w:val="24"/>
        </w:rPr>
        <w:t xml:space="preserve">itas Laporan Keuangan pada Bank </w:t>
      </w:r>
      <w:r w:rsidRPr="001B075E">
        <w:rPr>
          <w:rFonts w:ascii="Times New Roman" w:hAnsi="Times New Roman" w:cs="Times New Roman"/>
          <w:color w:val="171717" w:themeColor="background2" w:themeShade="1A"/>
          <w:sz w:val="24"/>
          <w:szCs w:val="24"/>
        </w:rPr>
        <w:t>di Kota Bandung.</w:t>
      </w:r>
    </w:p>
    <w:p w:rsidR="00F51B10" w:rsidRPr="001B075E" w:rsidRDefault="00F51B10" w:rsidP="00F51B10">
      <w:pPr>
        <w:pStyle w:val="ListParagraph"/>
        <w:numPr>
          <w:ilvl w:val="0"/>
          <w:numId w:val="6"/>
        </w:numPr>
        <w:spacing w:after="0" w:line="480" w:lineRule="auto"/>
        <w:ind w:left="1134" w:hanging="425"/>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Untuk mengetahui besarnya pengaruh Kompetensi Sumber Daya Manusia, Pengendalian Intenal Akuntansi dan Pemanfaatan Teknologi Informasi terhadap Kual</w:t>
      </w:r>
      <w:r w:rsidR="009347FE" w:rsidRPr="001B075E">
        <w:rPr>
          <w:rFonts w:ascii="Times New Roman" w:hAnsi="Times New Roman" w:cs="Times New Roman"/>
          <w:color w:val="171717" w:themeColor="background2" w:themeShade="1A"/>
          <w:sz w:val="24"/>
          <w:szCs w:val="24"/>
        </w:rPr>
        <w:t xml:space="preserve">itas Laporan Keuangan pada Bank </w:t>
      </w:r>
      <w:r w:rsidRPr="001B075E">
        <w:rPr>
          <w:rFonts w:ascii="Times New Roman" w:hAnsi="Times New Roman" w:cs="Times New Roman"/>
          <w:color w:val="171717" w:themeColor="background2" w:themeShade="1A"/>
          <w:sz w:val="24"/>
          <w:szCs w:val="24"/>
        </w:rPr>
        <w:t>di Kota Bandung.</w:t>
      </w:r>
    </w:p>
    <w:p w:rsidR="00A50C75" w:rsidRPr="001B075E" w:rsidRDefault="00A50C75" w:rsidP="00A50C75">
      <w:pPr>
        <w:pStyle w:val="ListParagraph"/>
        <w:spacing w:after="0" w:line="480" w:lineRule="auto"/>
        <w:ind w:left="1134"/>
        <w:jc w:val="both"/>
        <w:rPr>
          <w:rFonts w:ascii="Times New Roman" w:hAnsi="Times New Roman" w:cs="Times New Roman"/>
          <w:color w:val="171717" w:themeColor="background2" w:themeShade="1A"/>
          <w:sz w:val="24"/>
          <w:szCs w:val="24"/>
        </w:rPr>
      </w:pPr>
    </w:p>
    <w:p w:rsidR="00075187" w:rsidRPr="001B075E" w:rsidRDefault="00075187" w:rsidP="00EF4164">
      <w:pPr>
        <w:spacing w:after="0" w:line="240" w:lineRule="auto"/>
        <w:ind w:left="709"/>
        <w:jc w:val="both"/>
        <w:rPr>
          <w:rFonts w:ascii="Times New Roman" w:hAnsi="Times New Roman" w:cs="Times New Roman"/>
          <w:color w:val="171717" w:themeColor="background2" w:themeShade="1A"/>
          <w:sz w:val="24"/>
          <w:szCs w:val="24"/>
        </w:rPr>
      </w:pPr>
    </w:p>
    <w:p w:rsidR="00F8276F" w:rsidRPr="001B075E" w:rsidRDefault="00F8276F" w:rsidP="00E3740C">
      <w:pPr>
        <w:pStyle w:val="ListParagraph"/>
        <w:numPr>
          <w:ilvl w:val="1"/>
          <w:numId w:val="1"/>
        </w:numPr>
        <w:spacing w:line="480" w:lineRule="auto"/>
        <w:ind w:left="709" w:hanging="709"/>
        <w:jc w:val="both"/>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Kegunaan Penelitian</w:t>
      </w:r>
    </w:p>
    <w:p w:rsidR="00F8276F" w:rsidRPr="001B075E" w:rsidRDefault="00F8276F" w:rsidP="00E3740C">
      <w:pPr>
        <w:pStyle w:val="ListParagraph"/>
        <w:numPr>
          <w:ilvl w:val="2"/>
          <w:numId w:val="1"/>
        </w:numPr>
        <w:spacing w:after="0" w:line="480" w:lineRule="auto"/>
        <w:jc w:val="both"/>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Keguaan Teoritis</w:t>
      </w:r>
    </w:p>
    <w:p w:rsidR="0047313C" w:rsidRPr="001B075E" w:rsidRDefault="0047313C" w:rsidP="00892DCF">
      <w:pPr>
        <w:spacing w:line="480" w:lineRule="auto"/>
        <w:ind w:firstLine="709"/>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Penelitian ini diharapkan mampu memberikan bukti emp</w:t>
      </w:r>
      <w:r w:rsidR="00352D91" w:rsidRPr="001B075E">
        <w:rPr>
          <w:rFonts w:ascii="Times New Roman" w:hAnsi="Times New Roman" w:cs="Times New Roman"/>
          <w:color w:val="171717" w:themeColor="background2" w:themeShade="1A"/>
          <w:sz w:val="24"/>
          <w:szCs w:val="24"/>
        </w:rPr>
        <w:t>iris mengenai pengaruh kompetensi</w:t>
      </w:r>
      <w:r w:rsidRPr="001B075E">
        <w:rPr>
          <w:rFonts w:ascii="Times New Roman" w:hAnsi="Times New Roman" w:cs="Times New Roman"/>
          <w:color w:val="171717" w:themeColor="background2" w:themeShade="1A"/>
          <w:sz w:val="24"/>
          <w:szCs w:val="24"/>
        </w:rPr>
        <w:t xml:space="preserve"> sumber daya manusia, pengendalian internal akuntansi dan pemanfaatan teknologi informasi terhadap kualitas laporan keuangan, dapat menambah pengetahuan di bidang akuntansi syariah dan sistem informasi akuntansi, serta memberikan tambahan informasi, wawasan dan referensi di lingkungan akademisi sebagai salah satu upaya untuk memperkaya pengetahuan dan memperdalam bidang yang diteliti.</w:t>
      </w:r>
    </w:p>
    <w:p w:rsidR="00F8276F" w:rsidRPr="001B075E" w:rsidRDefault="0007602A" w:rsidP="00E3740C">
      <w:pPr>
        <w:pStyle w:val="ListParagraph"/>
        <w:numPr>
          <w:ilvl w:val="2"/>
          <w:numId w:val="1"/>
        </w:numPr>
        <w:spacing w:after="0" w:line="480" w:lineRule="auto"/>
        <w:jc w:val="both"/>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Kegunaan Praktis</w:t>
      </w:r>
    </w:p>
    <w:p w:rsidR="00DD2AB8" w:rsidRPr="001B075E" w:rsidRDefault="001701BE" w:rsidP="00DF0639">
      <w:pPr>
        <w:spacing w:line="480" w:lineRule="auto"/>
        <w:ind w:firstLine="720"/>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Penelitian ini diharapkan dapat berguna untuk memberikan gambaran yang dapat bermanfaat secara langsung maupun tidak langsung bagi berbagai pihak antara lain:</w:t>
      </w:r>
    </w:p>
    <w:p w:rsidR="00F8276F" w:rsidRPr="001B075E" w:rsidRDefault="001701BE" w:rsidP="00E3740C">
      <w:pPr>
        <w:pStyle w:val="ListParagraph"/>
        <w:numPr>
          <w:ilvl w:val="3"/>
          <w:numId w:val="1"/>
        </w:numPr>
        <w:spacing w:line="480" w:lineRule="auto"/>
        <w:jc w:val="both"/>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lastRenderedPageBreak/>
        <w:t>Bagi Penulis</w:t>
      </w:r>
    </w:p>
    <w:p w:rsidR="0051171E" w:rsidRPr="001B075E" w:rsidRDefault="00352D91" w:rsidP="00E3740C">
      <w:pPr>
        <w:pStyle w:val="ListParagraph"/>
        <w:numPr>
          <w:ilvl w:val="0"/>
          <w:numId w:val="7"/>
        </w:numPr>
        <w:spacing w:line="480" w:lineRule="auto"/>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Kompetensi</w:t>
      </w:r>
      <w:r w:rsidR="00DC7BE4" w:rsidRPr="001B075E">
        <w:rPr>
          <w:rFonts w:ascii="Times New Roman" w:hAnsi="Times New Roman" w:cs="Times New Roman"/>
          <w:color w:val="171717" w:themeColor="background2" w:themeShade="1A"/>
          <w:sz w:val="24"/>
          <w:szCs w:val="24"/>
        </w:rPr>
        <w:t xml:space="preserve"> Sumber Daya Manusia digunakan penulis untuk dapat melihat  kemampuan </w:t>
      </w:r>
      <w:r w:rsidR="00296F9A" w:rsidRPr="001B075E">
        <w:rPr>
          <w:rFonts w:ascii="Times New Roman" w:hAnsi="Times New Roman" w:cs="Times New Roman"/>
          <w:color w:val="171717" w:themeColor="background2" w:themeShade="1A"/>
          <w:sz w:val="24"/>
          <w:szCs w:val="24"/>
        </w:rPr>
        <w:t>yang meliputi tingkat pengetahuan, keterampilan, dan sikap</w:t>
      </w:r>
      <w:r w:rsidR="00DC7BE4" w:rsidRPr="001B075E">
        <w:rPr>
          <w:rFonts w:ascii="Times New Roman" w:hAnsi="Times New Roman" w:cs="Times New Roman"/>
          <w:color w:val="171717" w:themeColor="background2" w:themeShade="1A"/>
          <w:sz w:val="24"/>
          <w:szCs w:val="24"/>
        </w:rPr>
        <w:t xml:space="preserve"> yang memadai dari manusia untuk menyelesaikan tugas ataupun tanggung jawab yang diberikan kepadanya.</w:t>
      </w:r>
    </w:p>
    <w:p w:rsidR="0051171E" w:rsidRPr="001B075E" w:rsidRDefault="00DC7BE4" w:rsidP="00E3740C">
      <w:pPr>
        <w:pStyle w:val="ListParagraph"/>
        <w:numPr>
          <w:ilvl w:val="0"/>
          <w:numId w:val="7"/>
        </w:numPr>
        <w:spacing w:line="480" w:lineRule="auto"/>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Pengendalian Internal Akuntansi diguna</w:t>
      </w:r>
      <w:r w:rsidR="00F97798" w:rsidRPr="001B075E">
        <w:rPr>
          <w:rFonts w:ascii="Times New Roman" w:hAnsi="Times New Roman" w:cs="Times New Roman"/>
          <w:color w:val="171717" w:themeColor="background2" w:themeShade="1A"/>
          <w:sz w:val="24"/>
          <w:szCs w:val="24"/>
        </w:rPr>
        <w:t xml:space="preserve">kan penulis untuk dapat mengetahui </w:t>
      </w:r>
      <w:r w:rsidR="0051171E" w:rsidRPr="001B075E">
        <w:rPr>
          <w:rFonts w:ascii="Times New Roman" w:hAnsi="Times New Roman" w:cs="Times New Roman"/>
          <w:color w:val="171717" w:themeColor="background2" w:themeShade="1A"/>
          <w:sz w:val="24"/>
          <w:szCs w:val="24"/>
          <w:shd w:val="clear" w:color="auto" w:fill="FFFFFF"/>
        </w:rPr>
        <w:t xml:space="preserve">kebijakan dan prosedur untuk melindungi aset atau kekayaan perusahaan dari segala bentuk </w:t>
      </w:r>
      <w:r w:rsidR="00292540" w:rsidRPr="001B075E">
        <w:rPr>
          <w:rFonts w:ascii="Times New Roman" w:hAnsi="Times New Roman" w:cs="Times New Roman"/>
          <w:color w:val="171717" w:themeColor="background2" w:themeShade="1A"/>
          <w:sz w:val="24"/>
          <w:szCs w:val="24"/>
          <w:shd w:val="clear" w:color="auto" w:fill="FFFFFF"/>
        </w:rPr>
        <w:t>tindakan penyalahgunaan yang dilakukan o</w:t>
      </w:r>
      <w:r w:rsidR="00F97798" w:rsidRPr="001B075E">
        <w:rPr>
          <w:rFonts w:ascii="Times New Roman" w:hAnsi="Times New Roman" w:cs="Times New Roman"/>
          <w:color w:val="171717" w:themeColor="background2" w:themeShade="1A"/>
          <w:sz w:val="24"/>
          <w:szCs w:val="24"/>
          <w:shd w:val="clear" w:color="auto" w:fill="FFFFFF"/>
        </w:rPr>
        <w:t>leh perusahaan.</w:t>
      </w:r>
    </w:p>
    <w:p w:rsidR="00DC7BE4" w:rsidRPr="001B075E" w:rsidRDefault="0051171E" w:rsidP="00E3740C">
      <w:pPr>
        <w:pStyle w:val="ListParagraph"/>
        <w:numPr>
          <w:ilvl w:val="0"/>
          <w:numId w:val="7"/>
        </w:numPr>
        <w:spacing w:line="480" w:lineRule="auto"/>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Pemanfaatan Teknologi Informasi digun</w:t>
      </w:r>
      <w:r w:rsidR="00F97798" w:rsidRPr="001B075E">
        <w:rPr>
          <w:rFonts w:ascii="Times New Roman" w:hAnsi="Times New Roman" w:cs="Times New Roman"/>
          <w:color w:val="171717" w:themeColor="background2" w:themeShade="1A"/>
          <w:sz w:val="24"/>
          <w:szCs w:val="24"/>
        </w:rPr>
        <w:t>akan penulis untuk dapat mengetahui</w:t>
      </w:r>
      <w:r w:rsidRPr="001B075E">
        <w:rPr>
          <w:rFonts w:ascii="Times New Roman" w:hAnsi="Times New Roman" w:cs="Times New Roman"/>
          <w:color w:val="171717" w:themeColor="background2" w:themeShade="1A"/>
          <w:sz w:val="24"/>
          <w:szCs w:val="24"/>
        </w:rPr>
        <w:t xml:space="preserve"> penggunaan komputer, software/perangkat lunak, dan lainnya yang sejenis </w:t>
      </w:r>
      <w:r w:rsidR="00F148EE" w:rsidRPr="001B075E">
        <w:rPr>
          <w:rFonts w:ascii="Times New Roman" w:hAnsi="Times New Roman" w:cs="Times New Roman"/>
          <w:color w:val="171717" w:themeColor="background2" w:themeShade="1A"/>
          <w:sz w:val="24"/>
          <w:szCs w:val="24"/>
        </w:rPr>
        <w:t xml:space="preserve">terhadap penggunaannya </w:t>
      </w:r>
      <w:r w:rsidRPr="001B075E">
        <w:rPr>
          <w:rFonts w:ascii="Times New Roman" w:hAnsi="Times New Roman" w:cs="Times New Roman"/>
          <w:color w:val="171717" w:themeColor="background2" w:themeShade="1A"/>
          <w:sz w:val="24"/>
          <w:szCs w:val="24"/>
        </w:rPr>
        <w:t>secara optimal.</w:t>
      </w:r>
      <w:r w:rsidR="00F148EE" w:rsidRPr="001B075E">
        <w:rPr>
          <w:rFonts w:ascii="Times New Roman" w:hAnsi="Times New Roman" w:cs="Times New Roman"/>
          <w:color w:val="171717" w:themeColor="background2" w:themeShade="1A"/>
          <w:sz w:val="24"/>
          <w:szCs w:val="24"/>
        </w:rPr>
        <w:t xml:space="preserve"> </w:t>
      </w:r>
    </w:p>
    <w:p w:rsidR="00DD2AB8" w:rsidRPr="001B075E" w:rsidRDefault="0051171E" w:rsidP="00E3740C">
      <w:pPr>
        <w:pStyle w:val="ListParagraph"/>
        <w:numPr>
          <w:ilvl w:val="0"/>
          <w:numId w:val="7"/>
        </w:numPr>
        <w:spacing w:line="480" w:lineRule="auto"/>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Kualitas Laporan Keuangan digunakan penulis untuk melihat perusahaan-perusahaan yang telah melaksanakan dan melaporkan laporan keuangan yang berkualitas.</w:t>
      </w:r>
    </w:p>
    <w:p w:rsidR="0007602A" w:rsidRPr="001B075E" w:rsidRDefault="009B28F8" w:rsidP="00E3740C">
      <w:pPr>
        <w:pStyle w:val="ListParagraph"/>
        <w:numPr>
          <w:ilvl w:val="3"/>
          <w:numId w:val="1"/>
        </w:numPr>
        <w:spacing w:line="480" w:lineRule="auto"/>
        <w:jc w:val="both"/>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Bagi Perusahaan</w:t>
      </w:r>
    </w:p>
    <w:p w:rsidR="00292540" w:rsidRPr="001B075E" w:rsidRDefault="00352D91" w:rsidP="00E3740C">
      <w:pPr>
        <w:pStyle w:val="ListParagraph"/>
        <w:numPr>
          <w:ilvl w:val="0"/>
          <w:numId w:val="8"/>
        </w:numPr>
        <w:spacing w:line="480" w:lineRule="auto"/>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 xml:space="preserve">Kompetensi </w:t>
      </w:r>
      <w:r w:rsidR="00292540" w:rsidRPr="001B075E">
        <w:rPr>
          <w:rFonts w:ascii="Times New Roman" w:hAnsi="Times New Roman" w:cs="Times New Roman"/>
          <w:color w:val="171717" w:themeColor="background2" w:themeShade="1A"/>
          <w:sz w:val="24"/>
          <w:szCs w:val="24"/>
        </w:rPr>
        <w:t>Sumber Daya Manusia digunakan perusahaan untuk</w:t>
      </w:r>
      <w:r w:rsidR="009B28F8" w:rsidRPr="001B075E">
        <w:rPr>
          <w:rFonts w:ascii="Times New Roman" w:hAnsi="Times New Roman" w:cs="Times New Roman"/>
          <w:color w:val="171717" w:themeColor="background2" w:themeShade="1A"/>
          <w:sz w:val="24"/>
          <w:szCs w:val="24"/>
        </w:rPr>
        <w:t xml:space="preserve"> melihat kemampuan karyawan </w:t>
      </w:r>
      <w:r w:rsidR="00292540" w:rsidRPr="001B075E">
        <w:rPr>
          <w:rFonts w:ascii="Times New Roman" w:hAnsi="Times New Roman" w:cs="Times New Roman"/>
          <w:color w:val="171717" w:themeColor="background2" w:themeShade="1A"/>
          <w:sz w:val="24"/>
          <w:szCs w:val="24"/>
        </w:rPr>
        <w:t>perusahaan</w:t>
      </w:r>
      <w:r w:rsidR="009B28F8" w:rsidRPr="001B075E">
        <w:rPr>
          <w:rFonts w:ascii="Times New Roman" w:hAnsi="Times New Roman" w:cs="Times New Roman"/>
          <w:color w:val="171717" w:themeColor="background2" w:themeShade="1A"/>
          <w:sz w:val="24"/>
          <w:szCs w:val="24"/>
        </w:rPr>
        <w:t xml:space="preserve"> yang meliputi tingkat </w:t>
      </w:r>
      <w:r w:rsidR="00402B0A" w:rsidRPr="001B075E">
        <w:rPr>
          <w:rFonts w:ascii="Times New Roman" w:hAnsi="Times New Roman" w:cs="Times New Roman"/>
          <w:color w:val="171717" w:themeColor="background2" w:themeShade="1A"/>
          <w:sz w:val="24"/>
          <w:szCs w:val="24"/>
        </w:rPr>
        <w:t>pengetahuan, keterampilan, dan sikap</w:t>
      </w:r>
      <w:r w:rsidR="009B28F8" w:rsidRPr="001B075E">
        <w:rPr>
          <w:rFonts w:ascii="Times New Roman" w:hAnsi="Times New Roman" w:cs="Times New Roman"/>
          <w:color w:val="171717" w:themeColor="background2" w:themeShade="1A"/>
          <w:sz w:val="24"/>
          <w:szCs w:val="24"/>
        </w:rPr>
        <w:t xml:space="preserve"> yang memadai yang digunakan sebagai kriteria untuk merekrut karyawan. Agar karyawan bisa menyelesaikan tugas ataupun tanggung jawab yang diberikan perusahaan kepadanya</w:t>
      </w:r>
    </w:p>
    <w:p w:rsidR="00292540" w:rsidRPr="001B075E" w:rsidRDefault="00292540" w:rsidP="00E3740C">
      <w:pPr>
        <w:pStyle w:val="ListParagraph"/>
        <w:numPr>
          <w:ilvl w:val="0"/>
          <w:numId w:val="8"/>
        </w:numPr>
        <w:spacing w:line="480" w:lineRule="auto"/>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lastRenderedPageBreak/>
        <w:t xml:space="preserve">Pengendalian Internal Akuntansi digunakan perusahaan untuk melihat </w:t>
      </w:r>
      <w:r w:rsidR="004A019E" w:rsidRPr="001B075E">
        <w:rPr>
          <w:rFonts w:ascii="Times New Roman" w:hAnsi="Times New Roman" w:cs="Times New Roman"/>
          <w:color w:val="171717" w:themeColor="background2" w:themeShade="1A"/>
          <w:sz w:val="24"/>
          <w:szCs w:val="24"/>
        </w:rPr>
        <w:t xml:space="preserve"> pelaksanaan </w:t>
      </w:r>
      <w:r w:rsidRPr="001B075E">
        <w:rPr>
          <w:rFonts w:ascii="Times New Roman" w:hAnsi="Times New Roman" w:cs="Times New Roman"/>
          <w:color w:val="171717" w:themeColor="background2" w:themeShade="1A"/>
          <w:sz w:val="24"/>
          <w:szCs w:val="24"/>
          <w:shd w:val="clear" w:color="auto" w:fill="FFFFFF"/>
        </w:rPr>
        <w:t>kebijakan dan prosedur untu</w:t>
      </w:r>
      <w:r w:rsidR="004A019E" w:rsidRPr="001B075E">
        <w:rPr>
          <w:rFonts w:ascii="Times New Roman" w:hAnsi="Times New Roman" w:cs="Times New Roman"/>
          <w:color w:val="171717" w:themeColor="background2" w:themeShade="1A"/>
          <w:sz w:val="24"/>
          <w:szCs w:val="24"/>
          <w:shd w:val="clear" w:color="auto" w:fill="FFFFFF"/>
        </w:rPr>
        <w:t xml:space="preserve">k melindungi aset atau kekayaan </w:t>
      </w:r>
      <w:r w:rsidRPr="001B075E">
        <w:rPr>
          <w:rFonts w:ascii="Times New Roman" w:hAnsi="Times New Roman" w:cs="Times New Roman"/>
          <w:color w:val="171717" w:themeColor="background2" w:themeShade="1A"/>
          <w:sz w:val="24"/>
          <w:szCs w:val="24"/>
          <w:shd w:val="clear" w:color="auto" w:fill="FFFFFF"/>
        </w:rPr>
        <w:t>yang dimiliki perusahaan dari segala bentuk tindakan penyalahgunaan, menjamin tersedianya</w:t>
      </w:r>
      <w:r w:rsidR="004A019E" w:rsidRPr="001B075E">
        <w:rPr>
          <w:rFonts w:ascii="Times New Roman" w:hAnsi="Times New Roman" w:cs="Times New Roman"/>
          <w:color w:val="171717" w:themeColor="background2" w:themeShade="1A"/>
          <w:sz w:val="24"/>
          <w:szCs w:val="24"/>
          <w:shd w:val="clear" w:color="auto" w:fill="FFFFFF"/>
        </w:rPr>
        <w:t xml:space="preserve"> informasi akuntansi </w:t>
      </w:r>
      <w:r w:rsidRPr="001B075E">
        <w:rPr>
          <w:rFonts w:ascii="Times New Roman" w:hAnsi="Times New Roman" w:cs="Times New Roman"/>
          <w:color w:val="171717" w:themeColor="background2" w:themeShade="1A"/>
          <w:sz w:val="24"/>
          <w:szCs w:val="24"/>
          <w:shd w:val="clear" w:color="auto" w:fill="FFFFFF"/>
        </w:rPr>
        <w:t>yang akurat, serta memastikan bahwa semua ketentuan (peraturan) hukum/undang-undang serta kebijakan manajemen telah dipatuhi atau dijalankan sebagaimana mestinya oleh seluruh kar</w:t>
      </w:r>
      <w:r w:rsidR="004A019E" w:rsidRPr="001B075E">
        <w:rPr>
          <w:rFonts w:ascii="Times New Roman" w:hAnsi="Times New Roman" w:cs="Times New Roman"/>
          <w:color w:val="171717" w:themeColor="background2" w:themeShade="1A"/>
          <w:sz w:val="24"/>
          <w:szCs w:val="24"/>
          <w:shd w:val="clear" w:color="auto" w:fill="FFFFFF"/>
        </w:rPr>
        <w:t>yawan.</w:t>
      </w:r>
    </w:p>
    <w:p w:rsidR="004A019E" w:rsidRPr="001B075E" w:rsidRDefault="004A019E" w:rsidP="00E3740C">
      <w:pPr>
        <w:pStyle w:val="ListParagraph"/>
        <w:numPr>
          <w:ilvl w:val="0"/>
          <w:numId w:val="8"/>
        </w:numPr>
        <w:spacing w:line="480" w:lineRule="auto"/>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shd w:val="clear" w:color="auto" w:fill="FFFFFF"/>
        </w:rPr>
        <w:t>Pema</w:t>
      </w:r>
      <w:r w:rsidR="001533AA" w:rsidRPr="001B075E">
        <w:rPr>
          <w:rFonts w:ascii="Times New Roman" w:hAnsi="Times New Roman" w:cs="Times New Roman"/>
          <w:color w:val="171717" w:themeColor="background2" w:themeShade="1A"/>
          <w:sz w:val="24"/>
          <w:szCs w:val="24"/>
          <w:shd w:val="clear" w:color="auto" w:fill="FFFFFF"/>
        </w:rPr>
        <w:t>nfaatan Teknologi Informasi digu</w:t>
      </w:r>
      <w:r w:rsidRPr="001B075E">
        <w:rPr>
          <w:rFonts w:ascii="Times New Roman" w:hAnsi="Times New Roman" w:cs="Times New Roman"/>
          <w:color w:val="171717" w:themeColor="background2" w:themeShade="1A"/>
          <w:sz w:val="24"/>
          <w:szCs w:val="24"/>
          <w:shd w:val="clear" w:color="auto" w:fill="FFFFFF"/>
        </w:rPr>
        <w:t>nakan perusahaan untuk melihat pelaksaaan perusahaan dalam menggunakan komputer, software/perangkat lunak telah digunakan secara optimal</w:t>
      </w:r>
      <w:r w:rsidR="005D672C" w:rsidRPr="001B075E">
        <w:rPr>
          <w:rFonts w:ascii="Times New Roman" w:hAnsi="Times New Roman" w:cs="Times New Roman"/>
          <w:color w:val="171717" w:themeColor="background2" w:themeShade="1A"/>
          <w:sz w:val="24"/>
          <w:szCs w:val="24"/>
          <w:shd w:val="clear" w:color="auto" w:fill="FFFFFF"/>
        </w:rPr>
        <w:t>. Penggunaan komputer</w:t>
      </w:r>
      <w:r w:rsidR="007B17D6" w:rsidRPr="001B075E">
        <w:rPr>
          <w:rFonts w:ascii="Times New Roman" w:hAnsi="Times New Roman" w:cs="Times New Roman"/>
          <w:color w:val="171717" w:themeColor="background2" w:themeShade="1A"/>
          <w:sz w:val="24"/>
          <w:szCs w:val="24"/>
          <w:shd w:val="clear" w:color="auto" w:fill="FFFFFF"/>
        </w:rPr>
        <w:t xml:space="preserve"> </w:t>
      </w:r>
      <w:r w:rsidR="005D672C" w:rsidRPr="001B075E">
        <w:rPr>
          <w:rFonts w:ascii="Times New Roman" w:hAnsi="Times New Roman" w:cs="Times New Roman"/>
          <w:color w:val="171717" w:themeColor="background2" w:themeShade="1A"/>
          <w:sz w:val="24"/>
          <w:szCs w:val="24"/>
        </w:rPr>
        <w:t>akan sangat membantu peningkatan kualitas informasi yang dihasilkan perusahaan.</w:t>
      </w:r>
    </w:p>
    <w:p w:rsidR="00DD2AB8" w:rsidRPr="001B075E" w:rsidRDefault="004A019E" w:rsidP="00E3740C">
      <w:pPr>
        <w:pStyle w:val="ListParagraph"/>
        <w:numPr>
          <w:ilvl w:val="0"/>
          <w:numId w:val="8"/>
        </w:numPr>
        <w:spacing w:line="480" w:lineRule="auto"/>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shd w:val="clear" w:color="auto" w:fill="FFFFFF"/>
        </w:rPr>
        <w:t>Kualitas Laporan Keuangan diguanakan perusahaan untuk menyajikan laporan keuangan secara relevan, andal dan dapat dipahami serta dapat dibandingkan.</w:t>
      </w:r>
    </w:p>
    <w:p w:rsidR="00F8276F" w:rsidRPr="001B075E" w:rsidRDefault="001701BE" w:rsidP="00E3740C">
      <w:pPr>
        <w:pStyle w:val="ListParagraph"/>
        <w:numPr>
          <w:ilvl w:val="3"/>
          <w:numId w:val="1"/>
        </w:numPr>
        <w:spacing w:line="480" w:lineRule="auto"/>
        <w:jc w:val="both"/>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Bagi Pihak Lain</w:t>
      </w:r>
    </w:p>
    <w:p w:rsidR="007B17D6" w:rsidRPr="001B075E" w:rsidRDefault="007B17D6" w:rsidP="00E3740C">
      <w:pPr>
        <w:pStyle w:val="ListParagraph"/>
        <w:numPr>
          <w:ilvl w:val="0"/>
          <w:numId w:val="9"/>
        </w:numPr>
        <w:spacing w:line="480" w:lineRule="auto"/>
        <w:jc w:val="both"/>
        <w:rPr>
          <w:rFonts w:ascii="Times New Roman" w:hAnsi="Times New Roman" w:cs="Times New Roman"/>
          <w:b/>
          <w:color w:val="171717" w:themeColor="background2" w:themeShade="1A"/>
          <w:sz w:val="24"/>
          <w:szCs w:val="24"/>
        </w:rPr>
      </w:pPr>
      <w:r w:rsidRPr="001B075E">
        <w:rPr>
          <w:rFonts w:ascii="Times New Roman" w:hAnsi="Times New Roman" w:cs="Times New Roman"/>
          <w:color w:val="171717" w:themeColor="background2" w:themeShade="1A"/>
          <w:sz w:val="24"/>
          <w:szCs w:val="24"/>
        </w:rPr>
        <w:t>K</w:t>
      </w:r>
      <w:r w:rsidR="00352D91" w:rsidRPr="001B075E">
        <w:rPr>
          <w:rFonts w:ascii="Times New Roman" w:hAnsi="Times New Roman" w:cs="Times New Roman"/>
          <w:color w:val="171717" w:themeColor="background2" w:themeShade="1A"/>
          <w:sz w:val="24"/>
          <w:szCs w:val="24"/>
        </w:rPr>
        <w:t>ompetensi</w:t>
      </w:r>
      <w:r w:rsidRPr="001B075E">
        <w:rPr>
          <w:rFonts w:ascii="Times New Roman" w:hAnsi="Times New Roman" w:cs="Times New Roman"/>
          <w:color w:val="171717" w:themeColor="background2" w:themeShade="1A"/>
          <w:sz w:val="24"/>
          <w:szCs w:val="24"/>
        </w:rPr>
        <w:t xml:space="preserve"> Sumber Daya Manusia digunakan bagi pihak lain untuk melihat kemampuan karyawan yang dimiliki perusahaan</w:t>
      </w:r>
      <w:r w:rsidR="009B28F8" w:rsidRPr="001B075E">
        <w:rPr>
          <w:rFonts w:ascii="Times New Roman" w:hAnsi="Times New Roman" w:cs="Times New Roman"/>
          <w:color w:val="171717" w:themeColor="background2" w:themeShade="1A"/>
          <w:sz w:val="24"/>
          <w:szCs w:val="24"/>
        </w:rPr>
        <w:t xml:space="preserve"> </w:t>
      </w:r>
      <w:r w:rsidR="00402B0A" w:rsidRPr="001B075E">
        <w:rPr>
          <w:rFonts w:ascii="Times New Roman" w:hAnsi="Times New Roman" w:cs="Times New Roman"/>
          <w:color w:val="171717" w:themeColor="background2" w:themeShade="1A"/>
          <w:sz w:val="24"/>
          <w:szCs w:val="24"/>
        </w:rPr>
        <w:t>yang meliputi tingkat pengetahuan, keterampilan, dan sikap</w:t>
      </w:r>
      <w:r w:rsidR="009B28F8" w:rsidRPr="001B075E">
        <w:rPr>
          <w:rFonts w:ascii="Times New Roman" w:hAnsi="Times New Roman" w:cs="Times New Roman"/>
          <w:color w:val="171717" w:themeColor="background2" w:themeShade="1A"/>
          <w:sz w:val="24"/>
          <w:szCs w:val="24"/>
        </w:rPr>
        <w:t xml:space="preserve"> yang memadai </w:t>
      </w:r>
      <w:r w:rsidR="00E930B0" w:rsidRPr="001B075E">
        <w:rPr>
          <w:rFonts w:ascii="Times New Roman" w:hAnsi="Times New Roman" w:cs="Times New Roman"/>
          <w:color w:val="171717" w:themeColor="background2" w:themeShade="1A"/>
          <w:sz w:val="24"/>
          <w:szCs w:val="24"/>
        </w:rPr>
        <w:t>untuk mengetahui apakah kemampuan karyawan tersebut mampu menyelesaikan tugas ataupun tanggung jawab yang diberikan perusahaan kepada karyawan tersebut.</w:t>
      </w:r>
    </w:p>
    <w:p w:rsidR="00F97798" w:rsidRPr="001B075E" w:rsidRDefault="00F97798" w:rsidP="00E3740C">
      <w:pPr>
        <w:pStyle w:val="ListParagraph"/>
        <w:numPr>
          <w:ilvl w:val="0"/>
          <w:numId w:val="9"/>
        </w:numPr>
        <w:spacing w:line="480" w:lineRule="auto"/>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lastRenderedPageBreak/>
        <w:t xml:space="preserve">Pengendalian Internal Akuntansi digunakan bagi pihak lain untuk dapat melihat </w:t>
      </w:r>
      <w:r w:rsidRPr="001B075E">
        <w:rPr>
          <w:rFonts w:ascii="Times New Roman" w:hAnsi="Times New Roman" w:cs="Times New Roman"/>
          <w:color w:val="171717" w:themeColor="background2" w:themeShade="1A"/>
          <w:sz w:val="24"/>
          <w:szCs w:val="24"/>
          <w:shd w:val="clear" w:color="auto" w:fill="FFFFFF"/>
        </w:rPr>
        <w:t>kebijakan dan prosedur untuk melindungi aset atau kekayaan perusahaan dari segala bentuk tindakan penyalahgunaan yang dilakukan oleh perusahaan, mengetahui informasi akuntansi yang akurat yang diberikan perusahaan, serta untuk mengetahui semua ketentuan (peraturan) hukum/undang-undang serta kebijakan manajemen telah dipatuhi atau dijalankan sebagaimana mestinya oleh seluruh karyawan perusahaan.</w:t>
      </w:r>
    </w:p>
    <w:p w:rsidR="005D672C" w:rsidRPr="001B075E" w:rsidRDefault="005D672C" w:rsidP="00E3740C">
      <w:pPr>
        <w:pStyle w:val="ListParagraph"/>
        <w:numPr>
          <w:ilvl w:val="0"/>
          <w:numId w:val="9"/>
        </w:numPr>
        <w:spacing w:line="480" w:lineRule="auto"/>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Pemanfaatan Teknologi Informasi digunakan bagi pihak lain untuk dapat mengetahui penggunaan komputer, software/perangkat lunak, dan lainnya yang sejenis terhadap penggunaannya secara optimal. Sehingga dapat mengetahui informasi yang dihasilkan perusahaan yang berkualitas</w:t>
      </w:r>
    </w:p>
    <w:p w:rsidR="003F7CC5" w:rsidRPr="001B075E" w:rsidRDefault="005D672C" w:rsidP="00E3740C">
      <w:pPr>
        <w:pStyle w:val="ListParagraph"/>
        <w:numPr>
          <w:ilvl w:val="0"/>
          <w:numId w:val="9"/>
        </w:numPr>
        <w:spacing w:after="0" w:line="480" w:lineRule="auto"/>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Memberikan informasi mengenai upaya-upaya penyampaian laporan keuangan perusahaan yang berkualitas</w:t>
      </w:r>
    </w:p>
    <w:p w:rsidR="00A709F5" w:rsidRPr="001B075E" w:rsidRDefault="00A709F5" w:rsidP="00EF4164">
      <w:pPr>
        <w:pStyle w:val="ListParagraph"/>
        <w:spacing w:after="0" w:line="240" w:lineRule="auto"/>
        <w:ind w:left="1080"/>
        <w:jc w:val="both"/>
        <w:rPr>
          <w:rFonts w:ascii="Times New Roman" w:hAnsi="Times New Roman" w:cs="Times New Roman"/>
          <w:color w:val="171717" w:themeColor="background2" w:themeShade="1A"/>
          <w:sz w:val="24"/>
          <w:szCs w:val="24"/>
        </w:rPr>
      </w:pPr>
    </w:p>
    <w:p w:rsidR="00280C15" w:rsidRPr="001B075E" w:rsidRDefault="00280C15" w:rsidP="00EF4164">
      <w:pPr>
        <w:pStyle w:val="ListParagraph"/>
        <w:spacing w:after="0" w:line="240" w:lineRule="auto"/>
        <w:ind w:left="1080"/>
        <w:jc w:val="both"/>
        <w:rPr>
          <w:rFonts w:ascii="Times New Roman" w:hAnsi="Times New Roman" w:cs="Times New Roman"/>
          <w:color w:val="171717" w:themeColor="background2" w:themeShade="1A"/>
          <w:sz w:val="24"/>
          <w:szCs w:val="24"/>
        </w:rPr>
      </w:pPr>
    </w:p>
    <w:p w:rsidR="00F8276F" w:rsidRPr="001B075E" w:rsidRDefault="001701BE" w:rsidP="00E3740C">
      <w:pPr>
        <w:pStyle w:val="ListParagraph"/>
        <w:numPr>
          <w:ilvl w:val="1"/>
          <w:numId w:val="1"/>
        </w:numPr>
        <w:spacing w:after="0" w:line="480" w:lineRule="auto"/>
        <w:ind w:left="709" w:hanging="709"/>
        <w:jc w:val="both"/>
        <w:rPr>
          <w:rFonts w:ascii="Times New Roman" w:hAnsi="Times New Roman" w:cs="Times New Roman"/>
          <w:b/>
          <w:color w:val="171717" w:themeColor="background2" w:themeShade="1A"/>
          <w:sz w:val="24"/>
          <w:szCs w:val="24"/>
        </w:rPr>
      </w:pPr>
      <w:r w:rsidRPr="001B075E">
        <w:rPr>
          <w:rFonts w:ascii="Times New Roman" w:hAnsi="Times New Roman" w:cs="Times New Roman"/>
          <w:b/>
          <w:color w:val="171717" w:themeColor="background2" w:themeShade="1A"/>
          <w:sz w:val="24"/>
          <w:szCs w:val="24"/>
        </w:rPr>
        <w:t>Lokasi dan Waktu Penelitian</w:t>
      </w:r>
    </w:p>
    <w:p w:rsidR="00BD7E34" w:rsidRPr="001B075E" w:rsidRDefault="001701BE" w:rsidP="00DF0639">
      <w:pPr>
        <w:spacing w:line="480" w:lineRule="auto"/>
        <w:ind w:firstLine="709"/>
        <w:jc w:val="both"/>
        <w:rPr>
          <w:rFonts w:ascii="Times New Roman" w:hAnsi="Times New Roman" w:cs="Times New Roman"/>
          <w:color w:val="171717" w:themeColor="background2" w:themeShade="1A"/>
          <w:sz w:val="24"/>
          <w:szCs w:val="24"/>
        </w:rPr>
      </w:pPr>
      <w:r w:rsidRPr="001B075E">
        <w:rPr>
          <w:rFonts w:ascii="Times New Roman" w:hAnsi="Times New Roman" w:cs="Times New Roman"/>
          <w:color w:val="171717" w:themeColor="background2" w:themeShade="1A"/>
          <w:sz w:val="24"/>
          <w:szCs w:val="24"/>
        </w:rPr>
        <w:t>Penelitian</w:t>
      </w:r>
      <w:r w:rsidR="00D76B81" w:rsidRPr="001B075E">
        <w:rPr>
          <w:rFonts w:ascii="Times New Roman" w:hAnsi="Times New Roman" w:cs="Times New Roman"/>
          <w:color w:val="171717" w:themeColor="background2" w:themeShade="1A"/>
          <w:sz w:val="24"/>
          <w:szCs w:val="24"/>
        </w:rPr>
        <w:t xml:space="preserve"> ini dilakukan pada Bank</w:t>
      </w:r>
      <w:r w:rsidRPr="001B075E">
        <w:rPr>
          <w:rFonts w:ascii="Times New Roman" w:hAnsi="Times New Roman" w:cs="Times New Roman"/>
          <w:color w:val="171717" w:themeColor="background2" w:themeShade="1A"/>
          <w:sz w:val="24"/>
          <w:szCs w:val="24"/>
        </w:rPr>
        <w:t xml:space="preserve"> di Kota Bandung. Dalam pengumpulan data, peneliti mengambil data secara primer dengan mengunjungi langsung tempat penelitian dan menyebar kuisioner pada responden sedangkan waktu penelitian ini dimulai dari tanggal disahkannya pro</w:t>
      </w:r>
      <w:r w:rsidR="00085136" w:rsidRPr="001B075E">
        <w:rPr>
          <w:rFonts w:ascii="Times New Roman" w:hAnsi="Times New Roman" w:cs="Times New Roman"/>
          <w:color w:val="171717" w:themeColor="background2" w:themeShade="1A"/>
          <w:sz w:val="24"/>
          <w:szCs w:val="24"/>
        </w:rPr>
        <w:t>posal penelitian hingga selesai.</w:t>
      </w:r>
    </w:p>
    <w:p w:rsidR="00844FD0" w:rsidRPr="001B075E" w:rsidRDefault="00844FD0" w:rsidP="00DF0639">
      <w:pPr>
        <w:spacing w:line="480" w:lineRule="auto"/>
        <w:ind w:firstLine="709"/>
        <w:jc w:val="both"/>
        <w:rPr>
          <w:rFonts w:ascii="Times New Roman" w:hAnsi="Times New Roman" w:cs="Times New Roman"/>
          <w:color w:val="171717" w:themeColor="background2" w:themeShade="1A"/>
          <w:sz w:val="24"/>
          <w:szCs w:val="24"/>
        </w:rPr>
      </w:pPr>
    </w:p>
    <w:p w:rsidR="00844FD0" w:rsidRPr="001B075E" w:rsidRDefault="00844FD0" w:rsidP="00844FD0">
      <w:pPr>
        <w:tabs>
          <w:tab w:val="left" w:pos="884"/>
          <w:tab w:val="left" w:pos="3402"/>
          <w:tab w:val="center" w:pos="3968"/>
        </w:tabs>
        <w:spacing w:line="480" w:lineRule="auto"/>
        <w:rPr>
          <w:rFonts w:ascii="Times New Roman" w:hAnsi="Times New Roman" w:cs="Times New Roman"/>
          <w:b/>
          <w:sz w:val="24"/>
          <w:szCs w:val="24"/>
        </w:rPr>
        <w:sectPr w:rsidR="00844FD0" w:rsidRPr="001B075E" w:rsidSect="00A709F5">
          <w:headerReference w:type="default" r:id="rId9"/>
          <w:footerReference w:type="default" r:id="rId10"/>
          <w:pgSz w:w="11906" w:h="16838"/>
          <w:pgMar w:top="2268" w:right="1701" w:bottom="1701" w:left="2268" w:header="709" w:footer="709" w:gutter="0"/>
          <w:pgNumType w:chapStyle="1"/>
          <w:cols w:space="708"/>
          <w:docGrid w:linePitch="360"/>
        </w:sectPr>
      </w:pPr>
    </w:p>
    <w:p w:rsidR="00844FD0" w:rsidRPr="001B075E" w:rsidRDefault="00844FD0" w:rsidP="006C4703">
      <w:pPr>
        <w:tabs>
          <w:tab w:val="left" w:pos="884"/>
          <w:tab w:val="left" w:pos="3402"/>
          <w:tab w:val="center" w:pos="3968"/>
        </w:tabs>
        <w:spacing w:line="480" w:lineRule="auto"/>
        <w:jc w:val="center"/>
        <w:rPr>
          <w:rFonts w:ascii="Times New Roman" w:hAnsi="Times New Roman" w:cs="Times New Roman"/>
          <w:b/>
          <w:sz w:val="24"/>
          <w:szCs w:val="24"/>
        </w:rPr>
      </w:pPr>
      <w:r w:rsidRPr="001B075E">
        <w:rPr>
          <w:rFonts w:ascii="Times New Roman" w:hAnsi="Times New Roman" w:cs="Times New Roman"/>
          <w:b/>
          <w:sz w:val="24"/>
          <w:szCs w:val="24"/>
        </w:rPr>
        <w:lastRenderedPageBreak/>
        <w:t>BAB II</w:t>
      </w:r>
    </w:p>
    <w:p w:rsidR="00844FD0" w:rsidRPr="001B075E" w:rsidRDefault="00844FD0" w:rsidP="00844FD0">
      <w:pPr>
        <w:spacing w:line="480" w:lineRule="auto"/>
        <w:jc w:val="center"/>
        <w:rPr>
          <w:rFonts w:ascii="Times New Roman" w:hAnsi="Times New Roman" w:cs="Times New Roman"/>
          <w:b/>
          <w:sz w:val="24"/>
          <w:szCs w:val="24"/>
        </w:rPr>
      </w:pPr>
      <w:r w:rsidRPr="001B075E">
        <w:rPr>
          <w:rFonts w:ascii="Times New Roman" w:hAnsi="Times New Roman" w:cs="Times New Roman"/>
          <w:b/>
          <w:sz w:val="24"/>
          <w:szCs w:val="24"/>
        </w:rPr>
        <w:t>KAJIAN PUSTAKA, KERANGKA PEMIKIRAN DAN HIPOTESIS</w:t>
      </w:r>
    </w:p>
    <w:p w:rsidR="00844FD0" w:rsidRPr="001B075E" w:rsidRDefault="00844FD0" w:rsidP="00844FD0">
      <w:pPr>
        <w:spacing w:line="480" w:lineRule="auto"/>
        <w:jc w:val="center"/>
        <w:rPr>
          <w:rFonts w:ascii="Times New Roman" w:hAnsi="Times New Roman" w:cs="Times New Roman"/>
          <w:b/>
          <w:sz w:val="24"/>
          <w:szCs w:val="24"/>
        </w:rPr>
      </w:pPr>
    </w:p>
    <w:p w:rsidR="00844FD0" w:rsidRPr="001B075E" w:rsidRDefault="00844FD0" w:rsidP="00E3740C">
      <w:pPr>
        <w:pStyle w:val="ListParagraph"/>
        <w:numPr>
          <w:ilvl w:val="1"/>
          <w:numId w:val="10"/>
        </w:numPr>
        <w:spacing w:line="480" w:lineRule="auto"/>
        <w:ind w:left="709" w:hanging="709"/>
        <w:rPr>
          <w:rFonts w:ascii="Times New Roman" w:hAnsi="Times New Roman" w:cs="Times New Roman"/>
          <w:b/>
          <w:sz w:val="24"/>
          <w:szCs w:val="24"/>
        </w:rPr>
      </w:pPr>
      <w:r w:rsidRPr="001B075E">
        <w:rPr>
          <w:rFonts w:ascii="Times New Roman" w:hAnsi="Times New Roman" w:cs="Times New Roman"/>
          <w:b/>
          <w:sz w:val="24"/>
          <w:szCs w:val="24"/>
        </w:rPr>
        <w:t>Kajian Pustaka</w:t>
      </w:r>
    </w:p>
    <w:p w:rsidR="00844FD0" w:rsidRPr="001B075E" w:rsidRDefault="00844FD0" w:rsidP="00E3740C">
      <w:pPr>
        <w:pStyle w:val="ListParagraph"/>
        <w:numPr>
          <w:ilvl w:val="2"/>
          <w:numId w:val="10"/>
        </w:numPr>
        <w:spacing w:after="0" w:line="480" w:lineRule="auto"/>
        <w:ind w:left="709"/>
        <w:rPr>
          <w:rFonts w:ascii="Times New Roman" w:hAnsi="Times New Roman" w:cs="Times New Roman"/>
          <w:b/>
          <w:i/>
          <w:sz w:val="24"/>
          <w:szCs w:val="24"/>
        </w:rPr>
      </w:pPr>
      <w:r w:rsidRPr="001B075E">
        <w:rPr>
          <w:rFonts w:ascii="Times New Roman" w:hAnsi="Times New Roman" w:cs="Times New Roman"/>
          <w:b/>
          <w:i/>
          <w:sz w:val="24"/>
          <w:szCs w:val="24"/>
        </w:rPr>
        <w:t>Resource Based Theory</w:t>
      </w:r>
    </w:p>
    <w:p w:rsidR="00844FD0" w:rsidRPr="001B075E" w:rsidRDefault="00844FD0" w:rsidP="00844FD0">
      <w:pPr>
        <w:spacing w:line="480" w:lineRule="auto"/>
        <w:ind w:left="-11" w:firstLine="720"/>
        <w:jc w:val="both"/>
        <w:rPr>
          <w:rFonts w:ascii="Times New Roman" w:hAnsi="Times New Roman" w:cs="Times New Roman"/>
          <w:sz w:val="24"/>
          <w:szCs w:val="24"/>
        </w:rPr>
      </w:pPr>
      <w:r w:rsidRPr="001B075E">
        <w:rPr>
          <w:rFonts w:ascii="Times New Roman" w:hAnsi="Times New Roman" w:cs="Times New Roman"/>
          <w:sz w:val="24"/>
          <w:szCs w:val="24"/>
        </w:rPr>
        <w:t>Teori sumber daya (</w:t>
      </w:r>
      <w:r w:rsidRPr="001B075E">
        <w:rPr>
          <w:rFonts w:ascii="Times New Roman" w:hAnsi="Times New Roman" w:cs="Times New Roman"/>
          <w:i/>
          <w:sz w:val="24"/>
          <w:szCs w:val="24"/>
        </w:rPr>
        <w:t>resource based theory</w:t>
      </w:r>
      <w:r w:rsidRPr="001B075E">
        <w:rPr>
          <w:rFonts w:ascii="Times New Roman" w:hAnsi="Times New Roman" w:cs="Times New Roman"/>
          <w:sz w:val="24"/>
          <w:szCs w:val="24"/>
        </w:rPr>
        <w:t>) membahas bagaimana perusahaan dapat mengelola dan memanfaatkan sumber daya yang dimilikinya untuk mencapai keunggulan kompetitif. Sumber daya perusahaan adalah heterogen, tidak homogen, jasa produktif yang tersedia berasal dari sumber daya yang memberikan karakteristik yang unik bagi tiap-ti</w:t>
      </w:r>
      <w:r w:rsidR="00D76B81" w:rsidRPr="001B075E">
        <w:rPr>
          <w:rFonts w:ascii="Times New Roman" w:hAnsi="Times New Roman" w:cs="Times New Roman"/>
          <w:sz w:val="24"/>
          <w:szCs w:val="24"/>
        </w:rPr>
        <w:t>ap perusahaan. (Barney,1991)</w:t>
      </w:r>
      <w:r w:rsidRPr="001B075E">
        <w:rPr>
          <w:rFonts w:ascii="Times New Roman" w:hAnsi="Times New Roman" w:cs="Times New Roman"/>
          <w:sz w:val="24"/>
          <w:szCs w:val="24"/>
        </w:rPr>
        <w:t xml:space="preserve"> menjelaskan bahwa menurut pandangan </w:t>
      </w:r>
      <w:r w:rsidRPr="001B075E">
        <w:rPr>
          <w:rFonts w:ascii="Times New Roman" w:hAnsi="Times New Roman" w:cs="Times New Roman"/>
          <w:i/>
          <w:sz w:val="24"/>
          <w:szCs w:val="24"/>
        </w:rPr>
        <w:t>resourse-based theory</w:t>
      </w:r>
      <w:r w:rsidRPr="001B075E">
        <w:rPr>
          <w:rFonts w:ascii="Times New Roman" w:hAnsi="Times New Roman" w:cs="Times New Roman"/>
          <w:sz w:val="24"/>
          <w:szCs w:val="24"/>
        </w:rPr>
        <w:t xml:space="preserve"> perusahaan akan semakin unggul dalam persaingan usaha dan mendapatkan kinerja keuangan yang baik dengan cara memiliki, menguasai, dan memanfaatkan aset-aset strategis yang penting (aset berwujud dan tidak berwujud).  </w:t>
      </w:r>
    </w:p>
    <w:p w:rsidR="00B22742" w:rsidRPr="001B075E" w:rsidRDefault="00844FD0" w:rsidP="00844FD0">
      <w:pPr>
        <w:spacing w:line="480" w:lineRule="auto"/>
        <w:ind w:firstLine="709"/>
        <w:jc w:val="both"/>
        <w:rPr>
          <w:rFonts w:ascii="Times New Roman" w:hAnsi="Times New Roman" w:cs="Times New Roman"/>
          <w:sz w:val="24"/>
          <w:szCs w:val="24"/>
        </w:rPr>
        <w:sectPr w:rsidR="00B22742" w:rsidRPr="001B075E" w:rsidSect="00A709F5">
          <w:headerReference w:type="default" r:id="rId11"/>
          <w:footerReference w:type="default" r:id="rId12"/>
          <w:pgSz w:w="11906" w:h="16838"/>
          <w:pgMar w:top="2268" w:right="1701" w:bottom="1701" w:left="2268" w:header="709" w:footer="709" w:gutter="0"/>
          <w:pgNumType w:chapStyle="1"/>
          <w:cols w:space="708"/>
          <w:docGrid w:linePitch="360"/>
        </w:sectPr>
      </w:pPr>
      <w:r w:rsidRPr="001B075E">
        <w:rPr>
          <w:rFonts w:ascii="Times New Roman" w:hAnsi="Times New Roman" w:cs="Times New Roman"/>
          <w:i/>
          <w:sz w:val="24"/>
          <w:szCs w:val="24"/>
        </w:rPr>
        <w:t>Resource-Based Theory</w:t>
      </w:r>
      <w:r w:rsidRPr="001B075E">
        <w:rPr>
          <w:rFonts w:ascii="Times New Roman" w:hAnsi="Times New Roman" w:cs="Times New Roman"/>
          <w:sz w:val="24"/>
          <w:szCs w:val="24"/>
        </w:rPr>
        <w:t xml:space="preserve"> adalah suatu pemikiran yang berkembang dalam teori manajemen strategik dan keunggulan kompetitif perusahaan yang meyakini bahwa perusahaan akan mencapai keunggulan apabila memiliki sumber daya yang unggul (Solikhah et al., 2010). Berdasarkan </w:t>
      </w:r>
      <w:r w:rsidRPr="001B075E">
        <w:rPr>
          <w:rFonts w:ascii="Times New Roman" w:hAnsi="Times New Roman" w:cs="Times New Roman"/>
          <w:i/>
          <w:sz w:val="24"/>
          <w:szCs w:val="24"/>
        </w:rPr>
        <w:t>Resource-Based view of the firm</w:t>
      </w:r>
      <w:r w:rsidRPr="001B075E">
        <w:rPr>
          <w:rFonts w:ascii="Times New Roman" w:hAnsi="Times New Roman" w:cs="Times New Roman"/>
          <w:sz w:val="24"/>
          <w:szCs w:val="24"/>
        </w:rPr>
        <w:t xml:space="preserve">, sumber daya perusahaan merupakan pemicu dibalik keunggulan bersaing dan kinerja. Berbeda dengan pandangan sebelumnya yang lebih banyak memberikan penekanan dan pesan strategis aset fisik berwujud, </w:t>
      </w:r>
      <w:r w:rsidRPr="001B075E">
        <w:rPr>
          <w:rFonts w:ascii="Times New Roman" w:hAnsi="Times New Roman" w:cs="Times New Roman"/>
          <w:i/>
          <w:sz w:val="24"/>
          <w:szCs w:val="24"/>
        </w:rPr>
        <w:t>Resource-Based view of the firm</w:t>
      </w:r>
      <w:r w:rsidRPr="001B075E">
        <w:rPr>
          <w:rFonts w:ascii="Times New Roman" w:hAnsi="Times New Roman" w:cs="Times New Roman"/>
          <w:sz w:val="24"/>
          <w:szCs w:val="24"/>
        </w:rPr>
        <w:t xml:space="preserve"> melihat bahwa kinerja unggul perusaha</w:t>
      </w:r>
      <w:r w:rsidR="00B22742" w:rsidRPr="001B075E">
        <w:rPr>
          <w:rFonts w:ascii="Times New Roman" w:hAnsi="Times New Roman" w:cs="Times New Roman"/>
          <w:sz w:val="24"/>
          <w:szCs w:val="24"/>
        </w:rPr>
        <w:t>an hanya mungkin dicapai dengan</w:t>
      </w:r>
    </w:p>
    <w:p w:rsidR="00844FD0" w:rsidRPr="001B075E" w:rsidRDefault="00844FD0" w:rsidP="00B22742">
      <w:p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lastRenderedPageBreak/>
        <w:t xml:space="preserve">mengakuisisi, memperoleh, menguasai, dan menggunakan aset-aset strategis yang vital bagi keunggulan bersaingan kuat pengaruhnya bagi kinerja keuangan. Aset-aset tersebut meliputi aset berwujud maupun aset tak berwujud.  </w:t>
      </w:r>
    </w:p>
    <w:p w:rsidR="00844FD0" w:rsidRPr="001B075E" w:rsidRDefault="00BE11D5" w:rsidP="00844FD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(Yuskar &amp; </w:t>
      </w:r>
      <w:r w:rsidR="00D76B81" w:rsidRPr="001B075E">
        <w:rPr>
          <w:rFonts w:ascii="Times New Roman" w:hAnsi="Times New Roman" w:cs="Times New Roman"/>
          <w:sz w:val="24"/>
          <w:szCs w:val="24"/>
        </w:rPr>
        <w:t>Novita,</w:t>
      </w:r>
      <w:r w:rsidR="00844FD0" w:rsidRPr="001B075E">
        <w:rPr>
          <w:rFonts w:ascii="Times New Roman" w:hAnsi="Times New Roman" w:cs="Times New Roman"/>
          <w:sz w:val="24"/>
          <w:szCs w:val="24"/>
        </w:rPr>
        <w:t xml:space="preserve">2014) menjelaskan </w:t>
      </w:r>
      <w:r w:rsidR="00844FD0" w:rsidRPr="001B075E">
        <w:rPr>
          <w:rFonts w:ascii="Times New Roman" w:hAnsi="Times New Roman" w:cs="Times New Roman"/>
          <w:i/>
          <w:sz w:val="24"/>
          <w:szCs w:val="24"/>
        </w:rPr>
        <w:t xml:space="preserve">bahwa Resource-Based view of the firm </w:t>
      </w:r>
      <w:r w:rsidR="00844FD0" w:rsidRPr="001B075E">
        <w:rPr>
          <w:rFonts w:ascii="Times New Roman" w:hAnsi="Times New Roman" w:cs="Times New Roman"/>
          <w:sz w:val="24"/>
          <w:szCs w:val="24"/>
        </w:rPr>
        <w:t xml:space="preserve">memberikan penekanan pada peran strategis pengetahuan, </w:t>
      </w:r>
      <w:r w:rsidR="00844FD0" w:rsidRPr="001B075E">
        <w:rPr>
          <w:rFonts w:ascii="Times New Roman" w:hAnsi="Times New Roman" w:cs="Times New Roman"/>
          <w:i/>
          <w:sz w:val="24"/>
          <w:szCs w:val="24"/>
        </w:rPr>
        <w:t>intellectual capital</w:t>
      </w:r>
      <w:r w:rsidR="00844FD0" w:rsidRPr="001B075E">
        <w:rPr>
          <w:rFonts w:ascii="Times New Roman" w:hAnsi="Times New Roman" w:cs="Times New Roman"/>
          <w:sz w:val="24"/>
          <w:szCs w:val="24"/>
        </w:rPr>
        <w:t>, serta kekayaan yang tidak berwujud (</w:t>
      </w:r>
      <w:r w:rsidR="00844FD0" w:rsidRPr="001B075E">
        <w:rPr>
          <w:rFonts w:ascii="Times New Roman" w:hAnsi="Times New Roman" w:cs="Times New Roman"/>
          <w:i/>
          <w:sz w:val="24"/>
          <w:szCs w:val="24"/>
        </w:rPr>
        <w:t>intangible assets</w:t>
      </w:r>
      <w:r w:rsidR="00844FD0" w:rsidRPr="001B075E">
        <w:rPr>
          <w:rFonts w:ascii="Times New Roman" w:hAnsi="Times New Roman" w:cs="Times New Roman"/>
          <w:sz w:val="24"/>
          <w:szCs w:val="24"/>
        </w:rPr>
        <w:t xml:space="preserve">) sebagai sumber keunggulan bersaing dan untuk meraih kinerja superior. Kemampuan perusahaan untuk memobolisasi dan mengeksploitasi aset tak berwujudnya jauh lebih menentukan daripada melakukan investasi dan mengelola aktiva fisik yang berwujud. Sumber daya tak berwujud </w:t>
      </w:r>
      <w:r w:rsidR="00844FD0" w:rsidRPr="001B075E">
        <w:rPr>
          <w:rFonts w:ascii="Times New Roman" w:hAnsi="Times New Roman" w:cs="Times New Roman"/>
          <w:i/>
          <w:sz w:val="24"/>
          <w:szCs w:val="24"/>
        </w:rPr>
        <w:t>(intangible resource</w:t>
      </w:r>
      <w:r w:rsidR="00844FD0" w:rsidRPr="001B075E">
        <w:rPr>
          <w:rFonts w:ascii="Times New Roman" w:hAnsi="Times New Roman" w:cs="Times New Roman"/>
          <w:sz w:val="24"/>
          <w:szCs w:val="24"/>
        </w:rPr>
        <w:t xml:space="preserve">) merupakan aktiva yang paling berharga bagi suatu perusahaan. </w:t>
      </w:r>
      <w:r w:rsidR="00844FD0" w:rsidRPr="001B075E">
        <w:rPr>
          <w:rFonts w:ascii="Times New Roman" w:hAnsi="Times New Roman" w:cs="Times New Roman"/>
          <w:i/>
          <w:sz w:val="24"/>
          <w:szCs w:val="24"/>
        </w:rPr>
        <w:t>Intellectual capital</w:t>
      </w:r>
      <w:r w:rsidR="00844FD0" w:rsidRPr="001B075E">
        <w:rPr>
          <w:rFonts w:ascii="Times New Roman" w:hAnsi="Times New Roman" w:cs="Times New Roman"/>
          <w:sz w:val="24"/>
          <w:szCs w:val="24"/>
        </w:rPr>
        <w:t xml:space="preserve"> merupakan sumber daya perusahaan yang memiliki peran penting sama seperti physical capital dan financial capital. Oleh sebab itu, </w:t>
      </w:r>
      <w:r w:rsidR="00844FD0" w:rsidRPr="001B075E">
        <w:rPr>
          <w:rFonts w:ascii="Times New Roman" w:hAnsi="Times New Roman" w:cs="Times New Roman"/>
          <w:i/>
          <w:sz w:val="24"/>
          <w:szCs w:val="24"/>
        </w:rPr>
        <w:t>intellectual capital</w:t>
      </w:r>
      <w:r w:rsidR="00844FD0" w:rsidRPr="001B075E">
        <w:rPr>
          <w:rFonts w:ascii="Times New Roman" w:hAnsi="Times New Roman" w:cs="Times New Roman"/>
          <w:sz w:val="24"/>
          <w:szCs w:val="24"/>
        </w:rPr>
        <w:t xml:space="preserve"> dapat dijadikan sebagai strategi kompetitif yang unik untuk persaingan bisnis sehingga akan tercipta nilai perusahaan. Berdasarkan </w:t>
      </w:r>
      <w:r w:rsidR="00844FD0" w:rsidRPr="001B075E">
        <w:rPr>
          <w:rFonts w:ascii="Times New Roman" w:hAnsi="Times New Roman" w:cs="Times New Roman"/>
          <w:i/>
          <w:sz w:val="24"/>
          <w:szCs w:val="24"/>
        </w:rPr>
        <w:t>Resource-Based Theory</w:t>
      </w:r>
      <w:r w:rsidR="00844FD0" w:rsidRPr="001B075E">
        <w:rPr>
          <w:rFonts w:ascii="Times New Roman" w:hAnsi="Times New Roman" w:cs="Times New Roman"/>
          <w:sz w:val="24"/>
          <w:szCs w:val="24"/>
        </w:rPr>
        <w:t xml:space="preserve"> dapat disimpulkan bahwa sumber daya yang dimiliki perusahaan berpengaruh terhadap kinerja perusahaan yang pada akhirnya akan meningkatkan nilai perusahaan.</w:t>
      </w:r>
    </w:p>
    <w:p w:rsidR="00844FD0" w:rsidRPr="001B075E" w:rsidRDefault="00844FD0" w:rsidP="00844FD0">
      <w:pPr>
        <w:shd w:val="clear" w:color="auto" w:fill="FFFFFF"/>
        <w:spacing w:after="0" w:line="480" w:lineRule="auto"/>
        <w:ind w:firstLine="709"/>
        <w:jc w:val="both"/>
        <w:textAlignment w:val="baseline"/>
        <w:rPr>
          <w:rFonts w:ascii="Times New Roman" w:eastAsia="Times New Roman" w:hAnsi="Times New Roman" w:cs="Times New Roman"/>
          <w:sz w:val="24"/>
          <w:szCs w:val="24"/>
          <w:bdr w:val="none" w:sz="0" w:space="0" w:color="auto" w:frame="1"/>
          <w:lang w:eastAsia="id-ID"/>
        </w:rPr>
      </w:pPr>
    </w:p>
    <w:p w:rsidR="00844FD0" w:rsidRPr="001B075E" w:rsidRDefault="00844FD0" w:rsidP="00844FD0">
      <w:pPr>
        <w:shd w:val="clear" w:color="auto" w:fill="FFFFFF"/>
        <w:spacing w:after="0" w:line="480" w:lineRule="auto"/>
        <w:ind w:firstLine="709"/>
        <w:jc w:val="both"/>
        <w:textAlignment w:val="baseline"/>
        <w:rPr>
          <w:rFonts w:ascii="Times New Roman" w:eastAsia="Times New Roman" w:hAnsi="Times New Roman" w:cs="Times New Roman"/>
          <w:sz w:val="24"/>
          <w:szCs w:val="24"/>
          <w:bdr w:val="none" w:sz="0" w:space="0" w:color="auto" w:frame="1"/>
          <w:lang w:eastAsia="id-ID"/>
        </w:rPr>
      </w:pPr>
    </w:p>
    <w:p w:rsidR="00844FD0" w:rsidRPr="001B075E" w:rsidRDefault="00844FD0" w:rsidP="00844FD0">
      <w:pPr>
        <w:shd w:val="clear" w:color="auto" w:fill="FFFFFF"/>
        <w:spacing w:after="0" w:line="480" w:lineRule="auto"/>
        <w:ind w:firstLine="709"/>
        <w:jc w:val="both"/>
        <w:textAlignment w:val="baseline"/>
        <w:rPr>
          <w:rFonts w:ascii="Times New Roman" w:eastAsia="Times New Roman" w:hAnsi="Times New Roman" w:cs="Times New Roman"/>
          <w:sz w:val="24"/>
          <w:szCs w:val="24"/>
          <w:bdr w:val="none" w:sz="0" w:space="0" w:color="auto" w:frame="1"/>
          <w:lang w:eastAsia="id-ID"/>
        </w:rPr>
      </w:pPr>
    </w:p>
    <w:p w:rsidR="00844FD0" w:rsidRPr="001B075E" w:rsidRDefault="00844FD0" w:rsidP="00844FD0">
      <w:pPr>
        <w:shd w:val="clear" w:color="auto" w:fill="FFFFFF"/>
        <w:spacing w:after="0" w:line="480" w:lineRule="auto"/>
        <w:ind w:firstLine="709"/>
        <w:jc w:val="both"/>
        <w:textAlignment w:val="baseline"/>
        <w:rPr>
          <w:rFonts w:ascii="Times New Roman" w:eastAsia="Times New Roman" w:hAnsi="Times New Roman" w:cs="Times New Roman"/>
          <w:sz w:val="24"/>
          <w:szCs w:val="24"/>
          <w:bdr w:val="none" w:sz="0" w:space="0" w:color="auto" w:frame="1"/>
          <w:lang w:eastAsia="id-ID"/>
        </w:rPr>
      </w:pPr>
    </w:p>
    <w:p w:rsidR="00844FD0" w:rsidRPr="001B075E" w:rsidRDefault="00844FD0" w:rsidP="00844FD0">
      <w:pPr>
        <w:shd w:val="clear" w:color="auto" w:fill="FFFFFF"/>
        <w:spacing w:after="0" w:line="480" w:lineRule="auto"/>
        <w:ind w:firstLine="709"/>
        <w:jc w:val="both"/>
        <w:textAlignment w:val="baseline"/>
        <w:rPr>
          <w:rFonts w:ascii="Times New Roman" w:eastAsia="Times New Roman" w:hAnsi="Times New Roman" w:cs="Times New Roman"/>
          <w:sz w:val="24"/>
          <w:szCs w:val="24"/>
          <w:bdr w:val="none" w:sz="0" w:space="0" w:color="auto" w:frame="1"/>
          <w:lang w:eastAsia="id-ID"/>
        </w:rPr>
      </w:pPr>
    </w:p>
    <w:p w:rsidR="00844FD0" w:rsidRPr="001B075E" w:rsidRDefault="00844FD0" w:rsidP="00844FD0">
      <w:pPr>
        <w:shd w:val="clear" w:color="auto" w:fill="FFFFFF"/>
        <w:spacing w:after="0" w:line="480" w:lineRule="auto"/>
        <w:ind w:firstLine="709"/>
        <w:jc w:val="both"/>
        <w:textAlignment w:val="baseline"/>
        <w:rPr>
          <w:rFonts w:ascii="Times New Roman" w:eastAsia="Times New Roman" w:hAnsi="Times New Roman" w:cs="Times New Roman"/>
          <w:sz w:val="24"/>
          <w:szCs w:val="24"/>
          <w:bdr w:val="none" w:sz="0" w:space="0" w:color="auto" w:frame="1"/>
          <w:lang w:eastAsia="id-ID"/>
        </w:rPr>
      </w:pPr>
    </w:p>
    <w:p w:rsidR="00844FD0" w:rsidRPr="001B075E" w:rsidRDefault="00352D91" w:rsidP="00E3740C">
      <w:pPr>
        <w:pStyle w:val="ListParagraph"/>
        <w:numPr>
          <w:ilvl w:val="2"/>
          <w:numId w:val="10"/>
        </w:numPr>
        <w:spacing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lastRenderedPageBreak/>
        <w:t>Kompetensi</w:t>
      </w:r>
      <w:r w:rsidR="00844FD0" w:rsidRPr="001B075E">
        <w:rPr>
          <w:rFonts w:ascii="Times New Roman" w:hAnsi="Times New Roman" w:cs="Times New Roman"/>
          <w:b/>
          <w:sz w:val="24"/>
          <w:szCs w:val="24"/>
        </w:rPr>
        <w:t xml:space="preserve"> Sumber Daya Manusia</w:t>
      </w:r>
    </w:p>
    <w:p w:rsidR="00844FD0" w:rsidRPr="001B075E" w:rsidRDefault="00844FD0" w:rsidP="00E3740C">
      <w:pPr>
        <w:pStyle w:val="ListParagraph"/>
        <w:numPr>
          <w:ilvl w:val="3"/>
          <w:numId w:val="38"/>
        </w:numPr>
        <w:spacing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Pengertian Sumber Daya Manusia</w:t>
      </w:r>
    </w:p>
    <w:p w:rsidR="00844FD0" w:rsidRPr="001B075E" w:rsidRDefault="00844FD0" w:rsidP="00844FD0">
      <w:pPr>
        <w:spacing w:after="0" w:line="480" w:lineRule="auto"/>
        <w:ind w:left="-11" w:firstLine="720"/>
        <w:jc w:val="both"/>
        <w:rPr>
          <w:rFonts w:ascii="Times New Roman" w:hAnsi="Times New Roman" w:cs="Times New Roman"/>
          <w:b/>
          <w:sz w:val="24"/>
          <w:szCs w:val="24"/>
        </w:rPr>
      </w:pPr>
      <w:r w:rsidRPr="001B075E">
        <w:rPr>
          <w:rFonts w:ascii="Times New Roman" w:hAnsi="Times New Roman" w:cs="Times New Roman"/>
          <w:sz w:val="24"/>
          <w:szCs w:val="24"/>
        </w:rPr>
        <w:t>Sumber daya manusia sebagai pengguna sistem dalam suatu perusahaan atau organisasi dituntut untuk memiliki tingkat keahlian yang memadai atau paling tidak memiliki kemauan untuk terus belajar dan mengasah kemampuan.</w:t>
      </w:r>
    </w:p>
    <w:p w:rsidR="00844FD0" w:rsidRPr="001B075E" w:rsidRDefault="00844FD0" w:rsidP="00844FD0">
      <w:pPr>
        <w:spacing w:after="0" w:line="480" w:lineRule="auto"/>
        <w:ind w:firstLine="709"/>
        <w:jc w:val="both"/>
        <w:rPr>
          <w:rFonts w:ascii="Times New Roman" w:hAnsi="Times New Roman" w:cs="Times New Roman"/>
          <w:b/>
          <w:sz w:val="24"/>
          <w:szCs w:val="24"/>
        </w:rPr>
      </w:pPr>
      <w:r w:rsidRPr="001B075E">
        <w:rPr>
          <w:rFonts w:ascii="Times New Roman" w:hAnsi="Times New Roman" w:cs="Times New Roman"/>
          <w:sz w:val="24"/>
          <w:szCs w:val="24"/>
        </w:rPr>
        <w:t xml:space="preserve">Menurut Nuraini (2013), definisi sumber daya manusia adalah sebagai berikut: </w:t>
      </w:r>
    </w:p>
    <w:p w:rsidR="00844FD0" w:rsidRPr="001B075E" w:rsidRDefault="00844FD0" w:rsidP="00844FD0">
      <w:pPr>
        <w:spacing w:after="0" w:line="480" w:lineRule="auto"/>
        <w:jc w:val="both"/>
        <w:rPr>
          <w:rFonts w:ascii="Times New Roman" w:hAnsi="Times New Roman" w:cs="Times New Roman"/>
          <w:sz w:val="24"/>
          <w:szCs w:val="24"/>
        </w:rPr>
      </w:pPr>
      <w:r w:rsidRPr="001B075E">
        <w:rPr>
          <w:rFonts w:ascii="Times New Roman" w:hAnsi="Times New Roman" w:cs="Times New Roman"/>
          <w:sz w:val="24"/>
          <w:szCs w:val="24"/>
        </w:rPr>
        <w:t>“Sumber daya manusia adalah keseluruhan orang yang dipekerjakan dalam suatu organisasi, baik lembaga pemerintah maupun organisasi swasta.”</w:t>
      </w:r>
    </w:p>
    <w:p w:rsidR="00844FD0" w:rsidRPr="001B075E" w:rsidRDefault="00844FD0" w:rsidP="00844FD0">
      <w:pPr>
        <w:spacing w:after="0" w:line="480" w:lineRule="auto"/>
        <w:ind w:firstLine="720"/>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Menurut Mathis dan Jackson (2006)  definisi sumber daya manusia adalah sebagai berikut:</w:t>
      </w:r>
    </w:p>
    <w:p w:rsidR="00844FD0" w:rsidRPr="001B075E" w:rsidRDefault="00844FD0" w:rsidP="00844FD0">
      <w:pPr>
        <w:spacing w:after="0" w:line="480" w:lineRule="auto"/>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“SDM adalah rancangan sistem-sistem formal dalam sebuah organisasi untuk memastikan penggunaan bakat manusia secara efektif dan efisien guna mencapai tujuan organisasi.”</w:t>
      </w:r>
    </w:p>
    <w:p w:rsidR="00844FD0" w:rsidRPr="001B075E" w:rsidRDefault="00844FD0" w:rsidP="00844FD0">
      <w:pPr>
        <w:spacing w:after="0" w:line="480" w:lineRule="auto"/>
        <w:ind w:firstLine="720"/>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Sedangkan menurut Hasibuan (2003) definisi  sumber daya manusia adalah sebagai berikut:</w:t>
      </w:r>
    </w:p>
    <w:p w:rsidR="00844FD0" w:rsidRPr="001B075E" w:rsidRDefault="00844FD0" w:rsidP="00844FD0">
      <w:pPr>
        <w:spacing w:line="240" w:lineRule="auto"/>
        <w:ind w:left="720"/>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“Sumber daya manusia adalah kemampuan terpadu dari daya pikir dan daya fisik yang dimiliki individu. Pelaku dan sifatnya dilakukan oleh keturunan dan lingkungannya, sedangkan prestasi kerjanya dimotivasi oleh keinginan untuk memenuhi kepuasannya.”</w:t>
      </w:r>
    </w:p>
    <w:p w:rsidR="00844FD0" w:rsidRPr="001B075E" w:rsidRDefault="00844FD0" w:rsidP="00844FD0">
      <w:pPr>
        <w:spacing w:line="480" w:lineRule="auto"/>
        <w:ind w:firstLine="70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Berdasarkan pengertian tersebut diatas, dapat disimpulkan bahwa sumber daya manusia adalah individu yang dipekerjakan dalam suatu organisasi dengan penggunaan bakat manusia seperti kemampuan daya pikir dan daya fisik yang guna mencapai tujuan organisasi.</w:t>
      </w:r>
    </w:p>
    <w:p w:rsidR="00844FD0" w:rsidRPr="001B075E" w:rsidRDefault="00844FD0" w:rsidP="00E3740C">
      <w:pPr>
        <w:pStyle w:val="ListParagraph"/>
        <w:numPr>
          <w:ilvl w:val="3"/>
          <w:numId w:val="38"/>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lastRenderedPageBreak/>
        <w:t>Aktivitas Sumber Daya Manusia</w:t>
      </w:r>
    </w:p>
    <w:p w:rsidR="00844FD0" w:rsidRPr="001B075E" w:rsidRDefault="00844FD0" w:rsidP="00844FD0">
      <w:pPr>
        <w:spacing w:line="480" w:lineRule="auto"/>
        <w:ind w:left="-11" w:firstLine="720"/>
        <w:jc w:val="both"/>
        <w:rPr>
          <w:rFonts w:ascii="Times New Roman" w:hAnsi="Times New Roman" w:cs="Times New Roman"/>
          <w:sz w:val="24"/>
          <w:szCs w:val="24"/>
        </w:rPr>
      </w:pPr>
      <w:r w:rsidRPr="001B075E">
        <w:rPr>
          <w:rFonts w:ascii="Times New Roman" w:hAnsi="Times New Roman" w:cs="Times New Roman"/>
          <w:sz w:val="24"/>
          <w:szCs w:val="24"/>
        </w:rPr>
        <w:t xml:space="preserve">Fokus utama sumber daya manusia adalah memberikan kontribusi bagi keberhasilan suatu organisasi atau perusahaan. Kunci untuk meningkatkan kinerja organisasi adalah memastikan bahwa kegiatan atau aktivitas sumber daya manusia dilakukan sesuai dengan tujuan suatu perusahaan.  </w:t>
      </w:r>
    </w:p>
    <w:p w:rsidR="00844FD0" w:rsidRPr="001B075E" w:rsidRDefault="00844FD0" w:rsidP="00844FD0">
      <w:pPr>
        <w:spacing w:line="480" w:lineRule="auto"/>
        <w:ind w:left="-11" w:firstLine="720"/>
        <w:jc w:val="both"/>
        <w:rPr>
          <w:rFonts w:ascii="Times New Roman" w:hAnsi="Times New Roman" w:cs="Times New Roman"/>
          <w:sz w:val="24"/>
          <w:szCs w:val="24"/>
        </w:rPr>
      </w:pPr>
      <w:r w:rsidRPr="001B075E">
        <w:rPr>
          <w:rFonts w:ascii="Times New Roman" w:hAnsi="Times New Roman" w:cs="Times New Roman"/>
          <w:sz w:val="24"/>
          <w:szCs w:val="24"/>
        </w:rPr>
        <w:t xml:space="preserve">Menurut Sedarmayanti (2014:25), ada tujuh aktivitas sumber daya manusia, yaitu:  </w:t>
      </w:r>
    </w:p>
    <w:p w:rsidR="00844FD0" w:rsidRPr="001B075E" w:rsidRDefault="00844FD0" w:rsidP="00E3740C">
      <w:pPr>
        <w:pStyle w:val="ListParagraph"/>
        <w:numPr>
          <w:ilvl w:val="0"/>
          <w:numId w:val="42"/>
        </w:numPr>
        <w:spacing w:line="24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 xml:space="preserve">Perencanaan dan Analisis Sumber Daya Manusia </w:t>
      </w:r>
    </w:p>
    <w:p w:rsidR="00844FD0" w:rsidRPr="001B075E" w:rsidRDefault="00844FD0" w:rsidP="00E3740C">
      <w:pPr>
        <w:pStyle w:val="ListParagraph"/>
        <w:numPr>
          <w:ilvl w:val="0"/>
          <w:numId w:val="42"/>
        </w:numPr>
        <w:spacing w:line="24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 xml:space="preserve">Peluang Pekerja yang Sama </w:t>
      </w:r>
    </w:p>
    <w:p w:rsidR="00844FD0" w:rsidRPr="001B075E" w:rsidRDefault="00844FD0" w:rsidP="00E3740C">
      <w:pPr>
        <w:pStyle w:val="ListParagraph"/>
        <w:numPr>
          <w:ilvl w:val="0"/>
          <w:numId w:val="42"/>
        </w:numPr>
        <w:spacing w:line="24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Pengangkatan Karyawan</w:t>
      </w:r>
    </w:p>
    <w:p w:rsidR="00844FD0" w:rsidRPr="001B075E" w:rsidRDefault="00844FD0" w:rsidP="00E3740C">
      <w:pPr>
        <w:pStyle w:val="ListParagraph"/>
        <w:numPr>
          <w:ilvl w:val="0"/>
          <w:numId w:val="42"/>
        </w:numPr>
        <w:spacing w:line="24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Pengembangan Sumber Daya Manusia</w:t>
      </w:r>
    </w:p>
    <w:p w:rsidR="00844FD0" w:rsidRPr="001B075E" w:rsidRDefault="00844FD0" w:rsidP="00E3740C">
      <w:pPr>
        <w:pStyle w:val="ListParagraph"/>
        <w:numPr>
          <w:ilvl w:val="0"/>
          <w:numId w:val="42"/>
        </w:numPr>
        <w:spacing w:line="24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Kompensasi dan Tunjangan</w:t>
      </w:r>
    </w:p>
    <w:p w:rsidR="00844FD0" w:rsidRPr="001B075E" w:rsidRDefault="00844FD0" w:rsidP="00E3740C">
      <w:pPr>
        <w:pStyle w:val="ListParagraph"/>
        <w:numPr>
          <w:ilvl w:val="0"/>
          <w:numId w:val="42"/>
        </w:numPr>
        <w:spacing w:line="24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Kesehatan</w:t>
      </w:r>
    </w:p>
    <w:p w:rsidR="00844FD0" w:rsidRPr="001B075E" w:rsidRDefault="00844FD0" w:rsidP="00E3740C">
      <w:pPr>
        <w:pStyle w:val="ListParagraph"/>
        <w:numPr>
          <w:ilvl w:val="0"/>
          <w:numId w:val="42"/>
        </w:numPr>
        <w:spacing w:line="24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Hubungan Karyawan dan Karyawan/Manajemen</w:t>
      </w:r>
    </w:p>
    <w:p w:rsidR="00844FD0" w:rsidRPr="001B075E" w:rsidRDefault="00844FD0" w:rsidP="00844FD0">
      <w:pPr>
        <w:spacing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 xml:space="preserve">Penjelasan Aktivitas Sumber Daya Manusia adalah sebagai berikut: </w:t>
      </w:r>
    </w:p>
    <w:p w:rsidR="00844FD0" w:rsidRPr="001B075E" w:rsidRDefault="00844FD0" w:rsidP="00E3740C">
      <w:pPr>
        <w:pStyle w:val="ListParagraph"/>
        <w:numPr>
          <w:ilvl w:val="0"/>
          <w:numId w:val="45"/>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Perencanaan dan Analisis Sumber Daya Manusia</w:t>
      </w:r>
    </w:p>
    <w:p w:rsidR="00844FD0" w:rsidRPr="001B075E" w:rsidRDefault="00844FD0" w:rsidP="00844FD0">
      <w:pPr>
        <w:pStyle w:val="ListParagraph"/>
        <w:spacing w:line="480" w:lineRule="auto"/>
        <w:ind w:left="1080"/>
        <w:jc w:val="both"/>
        <w:rPr>
          <w:rFonts w:ascii="Times New Roman" w:hAnsi="Times New Roman" w:cs="Times New Roman"/>
          <w:sz w:val="24"/>
          <w:szCs w:val="24"/>
        </w:rPr>
      </w:pPr>
      <w:r w:rsidRPr="001B075E">
        <w:rPr>
          <w:rFonts w:ascii="Times New Roman" w:hAnsi="Times New Roman" w:cs="Times New Roman"/>
          <w:sz w:val="24"/>
          <w:szCs w:val="24"/>
        </w:rPr>
        <w:t xml:space="preserve">Melalui perencanaan sumber daya manusia, pimpinan berusaha mengantisispasi kekuatan yang akan mempengaruhi persediaan dan tuntutan karyawan di masa depan. Memiliki Sistem Informasi Sumber Daya Manusia (SISDM) adalah penting, guna memberi informasi akurat dan tepat untuk perencanaan sumber daya manusia. Pentingnya sumber daya manusia dalam daya saing organisasional harus disampaikan juga. Sebagai bagian usaha mempertahankan daya saing organisasional, harus ada analisis dan penilaian efektivitas sumber daya manusia. Karyawan harus dimotivasi dengan baik dan bersedia tinggal bersama organisasi selama jangka waktu yang wajar. </w:t>
      </w:r>
    </w:p>
    <w:p w:rsidR="00844FD0" w:rsidRPr="001B075E" w:rsidRDefault="00844FD0" w:rsidP="00E3740C">
      <w:pPr>
        <w:pStyle w:val="ListParagraph"/>
        <w:numPr>
          <w:ilvl w:val="0"/>
          <w:numId w:val="45"/>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lastRenderedPageBreak/>
        <w:t xml:space="preserve">Peluang Pekerjaan yang Sama </w:t>
      </w:r>
    </w:p>
    <w:p w:rsidR="00844FD0" w:rsidRPr="001B075E" w:rsidRDefault="00844FD0" w:rsidP="00844FD0">
      <w:pPr>
        <w:pStyle w:val="ListParagraph"/>
        <w:spacing w:line="480" w:lineRule="auto"/>
        <w:ind w:left="1080"/>
        <w:jc w:val="both"/>
        <w:rPr>
          <w:rFonts w:ascii="Times New Roman" w:hAnsi="Times New Roman" w:cs="Times New Roman"/>
          <w:sz w:val="24"/>
          <w:szCs w:val="24"/>
        </w:rPr>
      </w:pPr>
      <w:r w:rsidRPr="001B075E">
        <w:rPr>
          <w:rFonts w:ascii="Times New Roman" w:hAnsi="Times New Roman" w:cs="Times New Roman"/>
          <w:sz w:val="24"/>
          <w:szCs w:val="24"/>
        </w:rPr>
        <w:t xml:space="preserve">Pemenuhan hukum dan peraturan tentang kesetaraan kesempatan kerja  mempengahuri aktivitas sumber daya manusia yang lain dan integral dengan manajemen sumber daya manusia. Contoh: rencana sumber daya manusia strategis harus menjamin ketersediaan perbedaan individu yang memadai untuk memenuhi persyaratan tindak afirmatif. </w:t>
      </w:r>
    </w:p>
    <w:p w:rsidR="00844FD0" w:rsidRPr="001B075E" w:rsidRDefault="00844FD0" w:rsidP="00E3740C">
      <w:pPr>
        <w:pStyle w:val="ListParagraph"/>
        <w:numPr>
          <w:ilvl w:val="0"/>
          <w:numId w:val="45"/>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 xml:space="preserve">Pengangkatan Karyawan </w:t>
      </w:r>
    </w:p>
    <w:p w:rsidR="00844FD0" w:rsidRPr="001B075E" w:rsidRDefault="00844FD0" w:rsidP="00844FD0">
      <w:pPr>
        <w:pStyle w:val="ListParagraph"/>
        <w:spacing w:line="480" w:lineRule="auto"/>
        <w:ind w:left="1080"/>
        <w:jc w:val="both"/>
        <w:rPr>
          <w:rFonts w:ascii="Times New Roman" w:hAnsi="Times New Roman" w:cs="Times New Roman"/>
          <w:sz w:val="24"/>
          <w:szCs w:val="24"/>
        </w:rPr>
      </w:pPr>
      <w:r w:rsidRPr="001B075E">
        <w:rPr>
          <w:rFonts w:ascii="Times New Roman" w:hAnsi="Times New Roman" w:cs="Times New Roman"/>
          <w:sz w:val="24"/>
          <w:szCs w:val="24"/>
        </w:rPr>
        <w:t xml:space="preserve">Tujuan pengangkatan karyawan memberikan persediaan yang memadai atas individu yang bekualifikasi untuk mengisi lowongan pekerjaan di oganisasi. Dengan mempelajari apa yang dilakukan karyawan, analisis pekerjaan merupakan dasar fungsi pengangkatan karyawan. Deskripsi pekerjaan dan spesifikasi pekerjaan dapat disiapkan, digunakan ketika merekrut pelamar lowongan pekerjaan.proses seleksi berhubungan dengan pemilihan individu berkualifikasi untuk mengisi lowongan pekerjaan di organisasi. </w:t>
      </w:r>
    </w:p>
    <w:p w:rsidR="00844FD0" w:rsidRPr="001B075E" w:rsidRDefault="00844FD0" w:rsidP="00E3740C">
      <w:pPr>
        <w:pStyle w:val="ListParagraph"/>
        <w:numPr>
          <w:ilvl w:val="0"/>
          <w:numId w:val="45"/>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 xml:space="preserve">Pengembangan Sumber Daya Manusia </w:t>
      </w:r>
    </w:p>
    <w:p w:rsidR="00844FD0" w:rsidRPr="001B075E" w:rsidRDefault="00844FD0" w:rsidP="00844FD0">
      <w:pPr>
        <w:pStyle w:val="ListParagraph"/>
        <w:spacing w:line="480" w:lineRule="auto"/>
        <w:ind w:left="1080"/>
        <w:jc w:val="both"/>
        <w:rPr>
          <w:rFonts w:ascii="Times New Roman" w:hAnsi="Times New Roman" w:cs="Times New Roman"/>
          <w:sz w:val="24"/>
          <w:szCs w:val="24"/>
        </w:rPr>
      </w:pPr>
      <w:r w:rsidRPr="001B075E">
        <w:rPr>
          <w:rFonts w:ascii="Times New Roman" w:hAnsi="Times New Roman" w:cs="Times New Roman"/>
          <w:sz w:val="24"/>
          <w:szCs w:val="24"/>
        </w:rPr>
        <w:t xml:space="preserve">Dimulai dengan orientasi karyawan baru, pengembangan sumber daya manusia juga meliputi pelatihan keterampilan pekerjaan. Ketika pekerjaan berkembang dan berubah, diperlukan pelatihan ulang yang dilakukan terus menerus untuk menyesuaikan perubahan teknologi. Mendorong pengembangan semua karyawan, termasuk pengawas dan pimpinan, juga penting untuk mempersiapkan organisasi agar dapat menghadapi tantangan masa depan. Perencanaan karir menyebutkan </w:t>
      </w:r>
      <w:r w:rsidRPr="001B075E">
        <w:rPr>
          <w:rFonts w:ascii="Times New Roman" w:hAnsi="Times New Roman" w:cs="Times New Roman"/>
          <w:sz w:val="24"/>
          <w:szCs w:val="24"/>
        </w:rPr>
        <w:lastRenderedPageBreak/>
        <w:t xml:space="preserve">arah dan aktivitas untuk karyawan, ketika mereka berkembang dalam organisasi, menilai bagaimana karyawan melaksanakan pekerjaan merupakan fokus manajemen kinerja. </w:t>
      </w:r>
    </w:p>
    <w:p w:rsidR="00844FD0" w:rsidRPr="001B075E" w:rsidRDefault="00844FD0" w:rsidP="00E3740C">
      <w:pPr>
        <w:pStyle w:val="ListParagraph"/>
        <w:numPr>
          <w:ilvl w:val="0"/>
          <w:numId w:val="45"/>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 xml:space="preserve">Kompensasi dan Tunjangan </w:t>
      </w:r>
    </w:p>
    <w:p w:rsidR="00844FD0" w:rsidRPr="001B075E" w:rsidRDefault="00844FD0" w:rsidP="00844FD0">
      <w:pPr>
        <w:pStyle w:val="ListParagraph"/>
        <w:spacing w:line="480" w:lineRule="auto"/>
        <w:ind w:left="1080"/>
        <w:jc w:val="both"/>
        <w:rPr>
          <w:rFonts w:ascii="Times New Roman" w:hAnsi="Times New Roman" w:cs="Times New Roman"/>
          <w:sz w:val="24"/>
          <w:szCs w:val="24"/>
        </w:rPr>
      </w:pPr>
      <w:r w:rsidRPr="001B075E">
        <w:rPr>
          <w:rFonts w:ascii="Times New Roman" w:hAnsi="Times New Roman" w:cs="Times New Roman"/>
          <w:sz w:val="24"/>
          <w:szCs w:val="24"/>
        </w:rPr>
        <w:t xml:space="preserve">Kompensasi memberika penghargaan kepada karyawan atau pelaksaan pekerjaan melalui gaji, insentif, dan tunjangan. Pemberi kerja harus mengembangkan dan memperbaiki sistem upah dan gaji dasar mereka. Program insentif seperti pembagian keuntungan dan penghargaan produktivitas mulai digunakan. Kenaikan yang tepat untuk biaya tunjangan, terutama tunjangan kesehatan, akan terus menjadi masalah utama. </w:t>
      </w:r>
    </w:p>
    <w:p w:rsidR="00844FD0" w:rsidRPr="001B075E" w:rsidRDefault="00844FD0" w:rsidP="00E3740C">
      <w:pPr>
        <w:pStyle w:val="ListParagraph"/>
        <w:numPr>
          <w:ilvl w:val="0"/>
          <w:numId w:val="45"/>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 xml:space="preserve">Kesehatan </w:t>
      </w:r>
    </w:p>
    <w:p w:rsidR="00844FD0" w:rsidRPr="001B075E" w:rsidRDefault="00844FD0" w:rsidP="00844FD0">
      <w:pPr>
        <w:pStyle w:val="ListParagraph"/>
        <w:spacing w:line="480" w:lineRule="auto"/>
        <w:ind w:left="1080"/>
        <w:jc w:val="both"/>
        <w:rPr>
          <w:rFonts w:ascii="Times New Roman" w:hAnsi="Times New Roman" w:cs="Times New Roman"/>
          <w:sz w:val="24"/>
          <w:szCs w:val="24"/>
        </w:rPr>
      </w:pPr>
      <w:r w:rsidRPr="001B075E">
        <w:rPr>
          <w:rFonts w:ascii="Times New Roman" w:hAnsi="Times New Roman" w:cs="Times New Roman"/>
          <w:sz w:val="24"/>
          <w:szCs w:val="24"/>
        </w:rPr>
        <w:t xml:space="preserve">Keselamatan dan keamanan, jaminan atau kesehatan fisik dan mental serta keselamatan karyawan adalah sangat penting. Secara global, berbagai hukum keselamatan dan kesehatan telah menjadikan organisasi menjadi lebih responsif terhadap persoalan kesehatan dan keselamatan. Persoalan tradisional keselamatan fokus pada pencegahan kecelakaan di tempat kerja. Melalui fokus kesehatan yang lebih luas, manajemen sumber daya manusia membantu karyawan yang mengalami penyalahgunaan obat dan masalah lain melalui program bantuan karyawan dan mempertahankan karyawan yang sebenarnya berkinerja memuaskan. Program peningkatan kesehatan menaikkan gaya hidup </w:t>
      </w:r>
      <w:r w:rsidRPr="001B075E">
        <w:rPr>
          <w:rFonts w:ascii="Times New Roman" w:hAnsi="Times New Roman" w:cs="Times New Roman"/>
          <w:sz w:val="24"/>
          <w:szCs w:val="24"/>
        </w:rPr>
        <w:lastRenderedPageBreak/>
        <w:t xml:space="preserve">karyawan yang sehat lebih memuaskan. Keamanan tempat kerja menjadi lebih penting. </w:t>
      </w:r>
    </w:p>
    <w:p w:rsidR="00844FD0" w:rsidRPr="001B075E" w:rsidRDefault="00844FD0" w:rsidP="00E3740C">
      <w:pPr>
        <w:pStyle w:val="ListParagraph"/>
        <w:numPr>
          <w:ilvl w:val="0"/>
          <w:numId w:val="45"/>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Hubungan Karyawan dan Karyawan/Manajemen</w:t>
      </w:r>
    </w:p>
    <w:p w:rsidR="00844FD0" w:rsidRPr="001B075E" w:rsidRDefault="00844FD0" w:rsidP="00844FD0">
      <w:pPr>
        <w:pStyle w:val="ListParagraph"/>
        <w:spacing w:line="480" w:lineRule="auto"/>
        <w:ind w:left="1080"/>
        <w:jc w:val="both"/>
        <w:rPr>
          <w:rFonts w:ascii="Times New Roman" w:hAnsi="Times New Roman" w:cs="Times New Roman"/>
          <w:sz w:val="24"/>
          <w:szCs w:val="24"/>
        </w:rPr>
      </w:pPr>
      <w:r w:rsidRPr="001B075E">
        <w:rPr>
          <w:rFonts w:ascii="Times New Roman" w:hAnsi="Times New Roman" w:cs="Times New Roman"/>
          <w:sz w:val="24"/>
          <w:szCs w:val="24"/>
        </w:rPr>
        <w:t>Hubungan antara pimpinan dengan karyawan harus ditangani secara efektif apabila karyawan organisasi ingin sukses. Apakah karyawan diwakili oleh satu serikat pekerjaan atau tidak, hak karyawan harus disampaikan. Mengembangkan, mengkomunikasikan, dan meperbaharui kebijakan dan prosedur sumber daya manusia sangat penting sehingga pimpinan dan karyawan tahu apa yang diharapkan dalam beberapa organisasi hubungan serikat pekerjaan/manajemen harus disampaikan dengan baik.</w:t>
      </w:r>
    </w:p>
    <w:p w:rsidR="00844FD0" w:rsidRPr="001B075E" w:rsidRDefault="00844FD0" w:rsidP="00EF4164">
      <w:pPr>
        <w:pStyle w:val="ListParagraph"/>
        <w:spacing w:line="240" w:lineRule="auto"/>
        <w:jc w:val="both"/>
        <w:rPr>
          <w:rFonts w:ascii="Times New Roman" w:hAnsi="Times New Roman" w:cs="Times New Roman"/>
          <w:sz w:val="24"/>
          <w:szCs w:val="24"/>
        </w:rPr>
      </w:pPr>
    </w:p>
    <w:p w:rsidR="00280C15" w:rsidRPr="001B075E" w:rsidRDefault="00280C15" w:rsidP="00EF4164">
      <w:pPr>
        <w:pStyle w:val="ListParagraph"/>
        <w:spacing w:line="240" w:lineRule="auto"/>
        <w:jc w:val="both"/>
        <w:rPr>
          <w:rFonts w:ascii="Times New Roman" w:hAnsi="Times New Roman" w:cs="Times New Roman"/>
          <w:sz w:val="24"/>
          <w:szCs w:val="24"/>
        </w:rPr>
      </w:pPr>
    </w:p>
    <w:p w:rsidR="00844FD0" w:rsidRPr="001B075E" w:rsidRDefault="00844FD0" w:rsidP="00AB026B">
      <w:pPr>
        <w:pStyle w:val="ListParagraph"/>
        <w:numPr>
          <w:ilvl w:val="3"/>
          <w:numId w:val="38"/>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Pengembangan Sumber Daya Manusia</w:t>
      </w:r>
    </w:p>
    <w:p w:rsidR="00844FD0" w:rsidRPr="001B075E" w:rsidRDefault="00844FD0" w:rsidP="00844FD0">
      <w:pPr>
        <w:spacing w:line="480" w:lineRule="auto"/>
        <w:ind w:left="-11" w:firstLine="720"/>
        <w:jc w:val="both"/>
        <w:rPr>
          <w:rFonts w:ascii="Times New Roman" w:hAnsi="Times New Roman" w:cs="Times New Roman"/>
          <w:sz w:val="24"/>
          <w:szCs w:val="24"/>
        </w:rPr>
      </w:pPr>
      <w:r w:rsidRPr="001B075E">
        <w:rPr>
          <w:rFonts w:ascii="Times New Roman" w:hAnsi="Times New Roman" w:cs="Times New Roman"/>
          <w:sz w:val="24"/>
          <w:szCs w:val="24"/>
        </w:rPr>
        <w:t xml:space="preserve">Setiap organisasi apapun bentuknya senantiasa akan berupaya dapat tercapainya tujuan organisasi yang bersangkutan dengan efektif dan efisien. Efisisensi maupun efektivitas organisasi sangat tergantung pada baik buruknya pengembangan sumber daya manusia atau anggota organisasi itu sendiri. Ini berarti bahwa sumber daya manusia yang ada dalam organisasi tersebut secara proporsional harus diberikan latihan dan pendidikan yang sebaik-baiknya. Bahkan harus sesempurna mungkin. </w:t>
      </w:r>
    </w:p>
    <w:p w:rsidR="00844FD0" w:rsidRPr="001B075E" w:rsidRDefault="00AB026B" w:rsidP="00844FD0">
      <w:pPr>
        <w:spacing w:after="0" w:line="480" w:lineRule="auto"/>
        <w:ind w:firstLine="720"/>
        <w:jc w:val="both"/>
        <w:rPr>
          <w:rFonts w:ascii="Times New Roman" w:hAnsi="Times New Roman" w:cs="Times New Roman"/>
          <w:sz w:val="24"/>
          <w:szCs w:val="24"/>
        </w:rPr>
      </w:pPr>
      <w:r w:rsidRPr="001B075E">
        <w:rPr>
          <w:rFonts w:ascii="Times New Roman" w:hAnsi="Times New Roman" w:cs="Times New Roman"/>
          <w:sz w:val="24"/>
          <w:szCs w:val="24"/>
        </w:rPr>
        <w:t xml:space="preserve">Menurut Priansa </w:t>
      </w:r>
      <w:r w:rsidR="00844FD0" w:rsidRPr="001B075E">
        <w:rPr>
          <w:rFonts w:ascii="Times New Roman" w:hAnsi="Times New Roman" w:cs="Times New Roman"/>
          <w:sz w:val="24"/>
          <w:szCs w:val="24"/>
        </w:rPr>
        <w:t>(2014:147), pengembangan sumber daya manusia merupakan suatu proses dari pendidikan dan pelatihan, yaitu sebagai berikut:</w:t>
      </w:r>
    </w:p>
    <w:p w:rsidR="00844FD0" w:rsidRPr="001B075E" w:rsidRDefault="00844FD0" w:rsidP="00E3740C">
      <w:pPr>
        <w:pStyle w:val="ListParagraph"/>
        <w:numPr>
          <w:ilvl w:val="0"/>
          <w:numId w:val="43"/>
        </w:numPr>
        <w:spacing w:after="0" w:line="480" w:lineRule="auto"/>
        <w:ind w:left="709"/>
        <w:jc w:val="both"/>
        <w:rPr>
          <w:rFonts w:ascii="Times New Roman" w:hAnsi="Times New Roman" w:cs="Times New Roman"/>
          <w:sz w:val="24"/>
          <w:szCs w:val="24"/>
        </w:rPr>
      </w:pPr>
      <w:r w:rsidRPr="001B075E">
        <w:rPr>
          <w:rFonts w:ascii="Times New Roman" w:hAnsi="Times New Roman" w:cs="Times New Roman"/>
          <w:sz w:val="24"/>
          <w:szCs w:val="24"/>
        </w:rPr>
        <w:t>Pendidikan</w:t>
      </w:r>
    </w:p>
    <w:p w:rsidR="00844FD0" w:rsidRPr="001B075E" w:rsidRDefault="00844FD0" w:rsidP="00E3740C">
      <w:pPr>
        <w:pStyle w:val="ListParagraph"/>
        <w:numPr>
          <w:ilvl w:val="0"/>
          <w:numId w:val="43"/>
        </w:numPr>
        <w:spacing w:after="0" w:line="480" w:lineRule="auto"/>
        <w:ind w:left="709"/>
        <w:jc w:val="both"/>
        <w:rPr>
          <w:rFonts w:ascii="Times New Roman" w:hAnsi="Times New Roman" w:cs="Times New Roman"/>
          <w:sz w:val="24"/>
          <w:szCs w:val="24"/>
        </w:rPr>
      </w:pPr>
      <w:r w:rsidRPr="001B075E">
        <w:rPr>
          <w:rFonts w:ascii="Times New Roman" w:hAnsi="Times New Roman" w:cs="Times New Roman"/>
          <w:sz w:val="24"/>
          <w:szCs w:val="24"/>
        </w:rPr>
        <w:lastRenderedPageBreak/>
        <w:t>Pelatihan.</w:t>
      </w:r>
    </w:p>
    <w:p w:rsidR="00844FD0" w:rsidRPr="001B075E" w:rsidRDefault="00844FD0" w:rsidP="00844FD0">
      <w:pPr>
        <w:spacing w:line="480" w:lineRule="auto"/>
        <w:ind w:left="720"/>
        <w:jc w:val="both"/>
        <w:rPr>
          <w:rFonts w:ascii="Times New Roman" w:hAnsi="Times New Roman" w:cs="Times New Roman"/>
          <w:sz w:val="24"/>
          <w:szCs w:val="24"/>
        </w:rPr>
      </w:pPr>
      <w:r w:rsidRPr="001B075E">
        <w:rPr>
          <w:rFonts w:ascii="Times New Roman" w:hAnsi="Times New Roman" w:cs="Times New Roman"/>
          <w:sz w:val="24"/>
          <w:szCs w:val="24"/>
        </w:rPr>
        <w:t xml:space="preserve">Penjelasan pengembangan sumber daya manusia adalah sebagai berikut: </w:t>
      </w:r>
    </w:p>
    <w:p w:rsidR="00844FD0" w:rsidRPr="001B075E" w:rsidRDefault="00844FD0" w:rsidP="00E3740C">
      <w:pPr>
        <w:pStyle w:val="ListParagraph"/>
        <w:numPr>
          <w:ilvl w:val="0"/>
          <w:numId w:val="46"/>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 xml:space="preserve">Pendidikan </w:t>
      </w:r>
    </w:p>
    <w:p w:rsidR="00844FD0" w:rsidRPr="001B075E" w:rsidRDefault="00844FD0" w:rsidP="00844FD0">
      <w:pPr>
        <w:pStyle w:val="ListParagraph"/>
        <w:spacing w:line="480" w:lineRule="auto"/>
        <w:ind w:left="1080"/>
        <w:jc w:val="both"/>
        <w:rPr>
          <w:rFonts w:ascii="Times New Roman" w:hAnsi="Times New Roman" w:cs="Times New Roman"/>
          <w:sz w:val="24"/>
          <w:szCs w:val="24"/>
        </w:rPr>
      </w:pPr>
      <w:r w:rsidRPr="001B075E">
        <w:rPr>
          <w:rFonts w:ascii="Times New Roman" w:hAnsi="Times New Roman" w:cs="Times New Roman"/>
          <w:sz w:val="24"/>
          <w:szCs w:val="24"/>
        </w:rPr>
        <w:t xml:space="preserve">Berkaitan dengan pengetahuan secara umum. Terdapat dua level utama yang perlu mendapatkan perhatian dalam pendidikan, yaitu manajer organisasi dan tenaga operasional. </w:t>
      </w:r>
    </w:p>
    <w:p w:rsidR="00844FD0" w:rsidRPr="001B075E" w:rsidRDefault="00844FD0" w:rsidP="00E3740C">
      <w:pPr>
        <w:pStyle w:val="ListParagraph"/>
        <w:numPr>
          <w:ilvl w:val="0"/>
          <w:numId w:val="44"/>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 xml:space="preserve">Manajer Organisasi (Manajerial) </w:t>
      </w:r>
    </w:p>
    <w:p w:rsidR="00844FD0" w:rsidRPr="001B075E" w:rsidRDefault="00844FD0" w:rsidP="00844FD0">
      <w:pPr>
        <w:pStyle w:val="ListParagraph"/>
        <w:spacing w:line="480" w:lineRule="auto"/>
        <w:ind w:left="1440"/>
        <w:jc w:val="both"/>
        <w:rPr>
          <w:rFonts w:ascii="Times New Roman" w:hAnsi="Times New Roman" w:cs="Times New Roman"/>
          <w:sz w:val="24"/>
          <w:szCs w:val="24"/>
        </w:rPr>
      </w:pPr>
      <w:r w:rsidRPr="001B075E">
        <w:rPr>
          <w:rFonts w:ascii="Times New Roman" w:hAnsi="Times New Roman" w:cs="Times New Roman"/>
          <w:sz w:val="24"/>
          <w:szCs w:val="24"/>
        </w:rPr>
        <w:t>Pendidikan bagi manajer organisasi ditujukan dengan berfokus pada peningkatan kemampuan pengetahuan manajer serta kemampuan manajer organisasi untuk keterampilan dalam mengambil keputusan.</w:t>
      </w:r>
    </w:p>
    <w:p w:rsidR="00844FD0" w:rsidRPr="001B075E" w:rsidRDefault="00844FD0" w:rsidP="00E3740C">
      <w:pPr>
        <w:pStyle w:val="ListParagraph"/>
        <w:numPr>
          <w:ilvl w:val="0"/>
          <w:numId w:val="44"/>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 xml:space="preserve">Staf Pegawai (Operasional) </w:t>
      </w:r>
    </w:p>
    <w:p w:rsidR="00844FD0" w:rsidRPr="001B075E" w:rsidRDefault="00844FD0" w:rsidP="005D75D9">
      <w:pPr>
        <w:pStyle w:val="ListParagraph"/>
        <w:spacing w:line="480" w:lineRule="auto"/>
        <w:ind w:left="1440"/>
        <w:jc w:val="both"/>
        <w:rPr>
          <w:rFonts w:ascii="Times New Roman" w:hAnsi="Times New Roman" w:cs="Times New Roman"/>
          <w:sz w:val="24"/>
          <w:szCs w:val="24"/>
        </w:rPr>
      </w:pPr>
      <w:r w:rsidRPr="001B075E">
        <w:rPr>
          <w:rFonts w:ascii="Times New Roman" w:hAnsi="Times New Roman" w:cs="Times New Roman"/>
          <w:sz w:val="24"/>
          <w:szCs w:val="24"/>
        </w:rPr>
        <w:t xml:space="preserve">Pendidikan bagi staf pegawai operasional dapat dilakukan melalui pelatihan kerja dan </w:t>
      </w:r>
      <w:r w:rsidRPr="001B075E">
        <w:rPr>
          <w:rFonts w:ascii="Times New Roman" w:hAnsi="Times New Roman" w:cs="Times New Roman"/>
          <w:i/>
          <w:sz w:val="24"/>
          <w:szCs w:val="24"/>
        </w:rPr>
        <w:t>apprenticeship</w:t>
      </w:r>
      <w:r w:rsidRPr="001B075E">
        <w:rPr>
          <w:rFonts w:ascii="Times New Roman" w:hAnsi="Times New Roman" w:cs="Times New Roman"/>
          <w:sz w:val="24"/>
          <w:szCs w:val="24"/>
        </w:rPr>
        <w:t>, dimana pendidikan tersebut bertujuan agar dapat meningkatkan produktivitas kerja, mengurangi biaya-biaya yang dikeluarkan oleh organisasi, meningkatkan moral, serta mempromosikan stabilitas dan fleksibilitas orgnisa</w:t>
      </w:r>
      <w:r w:rsidR="005D75D9" w:rsidRPr="001B075E">
        <w:rPr>
          <w:rFonts w:ascii="Times New Roman" w:hAnsi="Times New Roman" w:cs="Times New Roman"/>
          <w:sz w:val="24"/>
          <w:szCs w:val="24"/>
        </w:rPr>
        <w:t xml:space="preserve">si. </w:t>
      </w:r>
    </w:p>
    <w:p w:rsidR="00844FD0" w:rsidRPr="001B075E" w:rsidRDefault="00844FD0" w:rsidP="00E3740C">
      <w:pPr>
        <w:pStyle w:val="ListParagraph"/>
        <w:numPr>
          <w:ilvl w:val="0"/>
          <w:numId w:val="46"/>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Pelatihan</w:t>
      </w:r>
    </w:p>
    <w:p w:rsidR="00844FD0" w:rsidRPr="001B075E" w:rsidRDefault="00844FD0" w:rsidP="005D75D9">
      <w:pPr>
        <w:pStyle w:val="ListParagraph"/>
        <w:spacing w:line="480" w:lineRule="auto"/>
        <w:ind w:left="1080"/>
        <w:jc w:val="both"/>
        <w:rPr>
          <w:rFonts w:ascii="Times New Roman" w:hAnsi="Times New Roman" w:cs="Times New Roman"/>
          <w:sz w:val="24"/>
          <w:szCs w:val="24"/>
        </w:rPr>
      </w:pPr>
      <w:r w:rsidRPr="001B075E">
        <w:rPr>
          <w:rFonts w:ascii="Times New Roman" w:hAnsi="Times New Roman" w:cs="Times New Roman"/>
          <w:sz w:val="24"/>
          <w:szCs w:val="24"/>
        </w:rPr>
        <w:t xml:space="preserve">Pelatihan untuk meningkatkan keterampilan pegawai dalam mengembangkan pekerjaan tertentu sesuai dengan pekerjaan terakhir yang dimiliki pegawai. Pelatihan juga dilakukan dalam rangka </w:t>
      </w:r>
      <w:r w:rsidRPr="001B075E">
        <w:rPr>
          <w:rFonts w:ascii="Times New Roman" w:hAnsi="Times New Roman" w:cs="Times New Roman"/>
          <w:i/>
          <w:sz w:val="24"/>
          <w:szCs w:val="24"/>
        </w:rPr>
        <w:t>updating</w:t>
      </w:r>
      <w:r w:rsidRPr="001B075E">
        <w:rPr>
          <w:rFonts w:ascii="Times New Roman" w:hAnsi="Times New Roman" w:cs="Times New Roman"/>
          <w:sz w:val="24"/>
          <w:szCs w:val="24"/>
        </w:rPr>
        <w:t xml:space="preserve"> pegawai. </w:t>
      </w:r>
    </w:p>
    <w:p w:rsidR="00844FD0" w:rsidRPr="001B075E" w:rsidRDefault="00352D91" w:rsidP="00E3740C">
      <w:pPr>
        <w:pStyle w:val="ListParagraph"/>
        <w:numPr>
          <w:ilvl w:val="3"/>
          <w:numId w:val="38"/>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Pengertian Kompetensi</w:t>
      </w:r>
      <w:r w:rsidR="00844FD0" w:rsidRPr="001B075E">
        <w:rPr>
          <w:rFonts w:ascii="Times New Roman" w:hAnsi="Times New Roman" w:cs="Times New Roman"/>
          <w:b/>
          <w:sz w:val="24"/>
          <w:szCs w:val="24"/>
        </w:rPr>
        <w:t xml:space="preserve"> Sumber Daya Manusia</w:t>
      </w:r>
    </w:p>
    <w:p w:rsidR="00D95459" w:rsidRPr="001B075E" w:rsidRDefault="00BF1B1A" w:rsidP="00D95459">
      <w:pPr>
        <w:pStyle w:val="Default"/>
        <w:spacing w:line="480" w:lineRule="auto"/>
        <w:ind w:firstLine="709"/>
        <w:jc w:val="both"/>
        <w:rPr>
          <w:color w:val="auto"/>
        </w:rPr>
      </w:pPr>
      <w:r w:rsidRPr="001B075E">
        <w:rPr>
          <w:color w:val="auto"/>
        </w:rPr>
        <w:lastRenderedPageBreak/>
        <w:t>Kompetensi adalah karakteristik da</w:t>
      </w:r>
      <w:r w:rsidR="00D95459" w:rsidRPr="001B075E">
        <w:rPr>
          <w:color w:val="auto"/>
        </w:rPr>
        <w:t xml:space="preserve">sar atau kemampuan sumber daya </w:t>
      </w:r>
      <w:r w:rsidRPr="001B075E">
        <w:rPr>
          <w:color w:val="auto"/>
        </w:rPr>
        <w:t>manusia dari seseorang yang memungkink</w:t>
      </w:r>
      <w:r w:rsidR="00D95459" w:rsidRPr="001B075E">
        <w:rPr>
          <w:color w:val="auto"/>
        </w:rPr>
        <w:t xml:space="preserve">an mereka mengeluarkan kinerja </w:t>
      </w:r>
      <w:r w:rsidRPr="001B075E">
        <w:rPr>
          <w:color w:val="auto"/>
        </w:rPr>
        <w:t>superior dalam melaksanakan tugas dan</w:t>
      </w:r>
      <w:r w:rsidR="00D95459" w:rsidRPr="001B075E">
        <w:rPr>
          <w:color w:val="auto"/>
        </w:rPr>
        <w:t xml:space="preserve"> tanggung jawab yang diberikan </w:t>
      </w:r>
      <w:r w:rsidRPr="001B075E">
        <w:rPr>
          <w:color w:val="auto"/>
        </w:rPr>
        <w:t>kepadanya dengan bekal pendidikan, pelatihan, dan pengalaman yang memadai. Tingkat kompetensi dibutuhkan agar dapat m</w:t>
      </w:r>
      <w:r w:rsidR="00D95459" w:rsidRPr="001B075E">
        <w:rPr>
          <w:color w:val="auto"/>
        </w:rPr>
        <w:t xml:space="preserve">engetahui tingkat kinerja yang </w:t>
      </w:r>
      <w:r w:rsidRPr="001B075E">
        <w:rPr>
          <w:color w:val="auto"/>
        </w:rPr>
        <w:t xml:space="preserve">diharapkan untuk kategori baik atau rata-rata. Penentuan ambang kompetensi yang dibutuhkan tentunya akan dapat dijadikan dasar bagi proses seleksi, suksesi perencanaan, evaluasi kinerja, dan pengembangan SDM. </w:t>
      </w:r>
    </w:p>
    <w:p w:rsidR="004A5922" w:rsidRPr="001B075E" w:rsidRDefault="004A5922" w:rsidP="00D95459">
      <w:pPr>
        <w:pStyle w:val="Default"/>
        <w:spacing w:line="480" w:lineRule="auto"/>
        <w:ind w:firstLine="709"/>
        <w:jc w:val="both"/>
        <w:rPr>
          <w:color w:val="auto"/>
        </w:rPr>
      </w:pPr>
      <w:r w:rsidRPr="001B075E">
        <w:rPr>
          <w:color w:val="auto"/>
        </w:rPr>
        <w:t xml:space="preserve">Menurut Wirawan (2009:9) definisi kompetensi sumber daya manusia adalah sebagai berikut: </w:t>
      </w:r>
    </w:p>
    <w:p w:rsidR="004A5922" w:rsidRPr="001B075E" w:rsidRDefault="004A5922" w:rsidP="004A5922">
      <w:pPr>
        <w:pStyle w:val="Default"/>
        <w:spacing w:line="480" w:lineRule="auto"/>
        <w:jc w:val="both"/>
        <w:rPr>
          <w:color w:val="auto"/>
        </w:rPr>
      </w:pPr>
      <w:r w:rsidRPr="001B075E">
        <w:rPr>
          <w:color w:val="auto"/>
        </w:rPr>
        <w:t xml:space="preserve">“Kompetensi sumber daya manusia adalah melukiskan karakteristik pengetahuan, keterampilan, prilaku dan pengalaman yang dimiliki manusia untuk melakukan suatu pekerjaan atau peran tertentu secara efektif”. </w:t>
      </w:r>
    </w:p>
    <w:p w:rsidR="00D95459" w:rsidRPr="001B075E" w:rsidRDefault="00D95459" w:rsidP="00D95459">
      <w:pPr>
        <w:pStyle w:val="Default"/>
        <w:spacing w:line="480" w:lineRule="auto"/>
        <w:ind w:firstLine="720"/>
        <w:jc w:val="both"/>
        <w:rPr>
          <w:color w:val="auto"/>
        </w:rPr>
      </w:pPr>
      <w:r w:rsidRPr="001B075E">
        <w:rPr>
          <w:color w:val="auto"/>
        </w:rPr>
        <w:t xml:space="preserve">Menurut Mangkunegara (2012:40) kompetensi sumber daya manusia adalah sebagai berikut:  </w:t>
      </w:r>
    </w:p>
    <w:p w:rsidR="00D95459" w:rsidRPr="001B075E" w:rsidRDefault="00D95459" w:rsidP="00D95459">
      <w:pPr>
        <w:pStyle w:val="Default"/>
        <w:spacing w:line="480" w:lineRule="auto"/>
        <w:jc w:val="both"/>
        <w:rPr>
          <w:color w:val="auto"/>
        </w:rPr>
      </w:pPr>
      <w:r w:rsidRPr="001B075E">
        <w:rPr>
          <w:color w:val="auto"/>
        </w:rPr>
        <w:t>“Kompetensi sumber daya manusia adalah kompetensi yang berhubungan de</w:t>
      </w:r>
      <w:r w:rsidR="00937EB4" w:rsidRPr="001B075E">
        <w:rPr>
          <w:color w:val="auto"/>
        </w:rPr>
        <w:t>ngan pengetahuan, keterampilan/</w:t>
      </w:r>
      <w:r w:rsidRPr="001B075E">
        <w:rPr>
          <w:color w:val="auto"/>
        </w:rPr>
        <w:t>kemampuan dan karakteristik kepribadian</w:t>
      </w:r>
      <w:r w:rsidR="00937EB4" w:rsidRPr="001B075E">
        <w:rPr>
          <w:color w:val="auto"/>
        </w:rPr>
        <w:t xml:space="preserve"> (sikap)</w:t>
      </w:r>
      <w:r w:rsidRPr="001B075E">
        <w:rPr>
          <w:color w:val="auto"/>
        </w:rPr>
        <w:t xml:space="preserve"> yang mempengaruhi secara langsung terhadap kinerjanya.”</w:t>
      </w:r>
    </w:p>
    <w:p w:rsidR="003441E8" w:rsidRPr="001B075E" w:rsidRDefault="003441E8" w:rsidP="003441E8">
      <w:pPr>
        <w:pStyle w:val="Default"/>
        <w:spacing w:line="480" w:lineRule="auto"/>
        <w:ind w:firstLine="720"/>
        <w:jc w:val="both"/>
        <w:rPr>
          <w:color w:val="auto"/>
        </w:rPr>
      </w:pPr>
      <w:r w:rsidRPr="001B075E">
        <w:rPr>
          <w:color w:val="auto"/>
        </w:rPr>
        <w:t xml:space="preserve">Menurut Sedarmayanti (2014:286), definisi kompetensi sumber daya manusia adalah sebagai berikut :  </w:t>
      </w:r>
    </w:p>
    <w:p w:rsidR="003441E8" w:rsidRPr="001B075E" w:rsidRDefault="003441E8" w:rsidP="009B0D16">
      <w:pPr>
        <w:pStyle w:val="Default"/>
        <w:ind w:left="709"/>
        <w:jc w:val="both"/>
        <w:rPr>
          <w:color w:val="auto"/>
        </w:rPr>
      </w:pPr>
      <w:r w:rsidRPr="001B075E">
        <w:rPr>
          <w:color w:val="auto"/>
        </w:rPr>
        <w:t xml:space="preserve">‟Kompetensi sumber daya manusia adalah daya yang bersumber dari manusia. Daya yang bersumber dari manusia ini dapat pula disebut tenaga atau kekuatan (energi atau power) yang melekat pada manusia itu sendiri dalam arti dapat ditunjukkan dalam hal tenaga, daya, kemampuan, kekuatan, keberadaan, peranan, wewenang, dan tanggung jawab memiliki kemampuan </w:t>
      </w:r>
      <w:r w:rsidRPr="001B075E">
        <w:rPr>
          <w:color w:val="auto"/>
        </w:rPr>
        <w:lastRenderedPageBreak/>
        <w:t xml:space="preserve">(competency) yaitu: pengetahuan (knowledge), keterampilan (skill), dan sikap (attitude).” </w:t>
      </w:r>
    </w:p>
    <w:p w:rsidR="009B0D16" w:rsidRPr="001B075E" w:rsidRDefault="009B0D16" w:rsidP="009B0D16">
      <w:pPr>
        <w:pStyle w:val="Default"/>
        <w:ind w:left="709"/>
        <w:jc w:val="both"/>
        <w:rPr>
          <w:color w:val="auto"/>
        </w:rPr>
      </w:pPr>
    </w:p>
    <w:p w:rsidR="003441E8" w:rsidRPr="001B075E" w:rsidRDefault="003441E8" w:rsidP="003441E8">
      <w:pPr>
        <w:pStyle w:val="Default"/>
        <w:spacing w:line="480" w:lineRule="auto"/>
        <w:ind w:firstLine="709"/>
        <w:jc w:val="both"/>
        <w:rPr>
          <w:color w:val="auto"/>
        </w:rPr>
      </w:pPr>
      <w:r w:rsidRPr="001B075E">
        <w:rPr>
          <w:color w:val="auto"/>
        </w:rPr>
        <w:t>Berdasarkan definisi diatas dapat disimpulkan bahwa kompetensi sumber daya manusia adalah</w:t>
      </w:r>
      <w:r w:rsidR="000432A6" w:rsidRPr="001B075E">
        <w:rPr>
          <w:color w:val="auto"/>
        </w:rPr>
        <w:t xml:space="preserve"> daya yang bersumber dari manusia yang memiliki kemampuan (</w:t>
      </w:r>
      <w:r w:rsidR="000432A6" w:rsidRPr="001B075E">
        <w:rPr>
          <w:i/>
          <w:color w:val="auto"/>
        </w:rPr>
        <w:t>competency</w:t>
      </w:r>
      <w:r w:rsidR="000432A6" w:rsidRPr="001B075E">
        <w:rPr>
          <w:color w:val="auto"/>
        </w:rPr>
        <w:t>) yaitu pengetahuan(</w:t>
      </w:r>
      <w:r w:rsidR="000432A6" w:rsidRPr="001B075E">
        <w:rPr>
          <w:i/>
          <w:color w:val="auto"/>
        </w:rPr>
        <w:t>knowledge</w:t>
      </w:r>
      <w:r w:rsidR="000432A6" w:rsidRPr="001B075E">
        <w:rPr>
          <w:color w:val="auto"/>
        </w:rPr>
        <w:t>), keterampilan (</w:t>
      </w:r>
      <w:r w:rsidR="000432A6" w:rsidRPr="001B075E">
        <w:rPr>
          <w:i/>
          <w:color w:val="auto"/>
        </w:rPr>
        <w:t>skill</w:t>
      </w:r>
      <w:r w:rsidR="000432A6" w:rsidRPr="001B075E">
        <w:rPr>
          <w:color w:val="auto"/>
        </w:rPr>
        <w:t>) dan sikap (</w:t>
      </w:r>
      <w:r w:rsidR="000432A6" w:rsidRPr="001B075E">
        <w:rPr>
          <w:i/>
          <w:color w:val="auto"/>
        </w:rPr>
        <w:t>attitude</w:t>
      </w:r>
      <w:r w:rsidR="000432A6" w:rsidRPr="001B075E">
        <w:rPr>
          <w:color w:val="auto"/>
        </w:rPr>
        <w:t>)</w:t>
      </w:r>
      <w:r w:rsidR="009B0D16" w:rsidRPr="001B075E">
        <w:rPr>
          <w:color w:val="auto"/>
        </w:rPr>
        <w:t xml:space="preserve"> yang mempengaruhi secara langsung terhadap kinerjanya.</w:t>
      </w:r>
    </w:p>
    <w:p w:rsidR="00844FD0" w:rsidRPr="001B075E" w:rsidRDefault="00844FD0" w:rsidP="00937EB4">
      <w:pPr>
        <w:spacing w:after="0" w:line="240" w:lineRule="auto"/>
        <w:jc w:val="both"/>
        <w:rPr>
          <w:rFonts w:ascii="Times New Roman" w:hAnsi="Times New Roman" w:cs="Times New Roman"/>
          <w:sz w:val="24"/>
          <w:szCs w:val="24"/>
        </w:rPr>
      </w:pPr>
    </w:p>
    <w:p w:rsidR="00280C15" w:rsidRPr="001B075E" w:rsidRDefault="00280C15" w:rsidP="00EF4164">
      <w:pPr>
        <w:spacing w:after="0" w:line="240" w:lineRule="auto"/>
        <w:ind w:firstLine="720"/>
        <w:jc w:val="both"/>
        <w:rPr>
          <w:rFonts w:ascii="Times New Roman" w:hAnsi="Times New Roman" w:cs="Times New Roman"/>
          <w:sz w:val="24"/>
          <w:szCs w:val="24"/>
        </w:rPr>
      </w:pPr>
    </w:p>
    <w:p w:rsidR="00844FD0" w:rsidRPr="001B075E" w:rsidRDefault="007C6CC4" w:rsidP="00E3740C">
      <w:pPr>
        <w:pStyle w:val="ListParagraph"/>
        <w:numPr>
          <w:ilvl w:val="3"/>
          <w:numId w:val="38"/>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Pengukuran Kompetensi</w:t>
      </w:r>
      <w:r w:rsidR="00844FD0" w:rsidRPr="001B075E">
        <w:rPr>
          <w:rFonts w:ascii="Times New Roman" w:hAnsi="Times New Roman" w:cs="Times New Roman"/>
          <w:b/>
          <w:sz w:val="24"/>
          <w:szCs w:val="24"/>
        </w:rPr>
        <w:t xml:space="preserve"> Sumber Daya Manusia</w:t>
      </w:r>
    </w:p>
    <w:p w:rsidR="00844FD0" w:rsidRPr="001B075E" w:rsidRDefault="007C6CC4" w:rsidP="00844FD0">
      <w:pPr>
        <w:spacing w:line="480" w:lineRule="auto"/>
        <w:ind w:left="-11" w:firstLine="720"/>
        <w:jc w:val="both"/>
        <w:rPr>
          <w:rFonts w:ascii="Times New Roman" w:hAnsi="Times New Roman" w:cs="Times New Roman"/>
          <w:sz w:val="24"/>
          <w:szCs w:val="24"/>
        </w:rPr>
      </w:pPr>
      <w:r w:rsidRPr="001B075E">
        <w:rPr>
          <w:rFonts w:ascii="Times New Roman" w:hAnsi="Times New Roman" w:cs="Times New Roman"/>
          <w:sz w:val="24"/>
          <w:szCs w:val="24"/>
        </w:rPr>
        <w:t>Dimensi kompetensi</w:t>
      </w:r>
      <w:r w:rsidR="00844FD0" w:rsidRPr="001B075E">
        <w:rPr>
          <w:rFonts w:ascii="Times New Roman" w:hAnsi="Times New Roman" w:cs="Times New Roman"/>
          <w:sz w:val="24"/>
          <w:szCs w:val="24"/>
        </w:rPr>
        <w:t xml:space="preserve"> sumber daya manusia menurut Sedarmayanti (2014:286), dapat dilihat dari karakteristik kemampuan (</w:t>
      </w:r>
      <w:r w:rsidR="00844FD0" w:rsidRPr="001B075E">
        <w:rPr>
          <w:rFonts w:ascii="Times New Roman" w:hAnsi="Times New Roman" w:cs="Times New Roman"/>
          <w:i/>
          <w:sz w:val="24"/>
          <w:szCs w:val="24"/>
        </w:rPr>
        <w:t>competency</w:t>
      </w:r>
      <w:r w:rsidR="00844FD0" w:rsidRPr="001B075E">
        <w:rPr>
          <w:rFonts w:ascii="Times New Roman" w:hAnsi="Times New Roman" w:cs="Times New Roman"/>
          <w:sz w:val="24"/>
          <w:szCs w:val="24"/>
        </w:rPr>
        <w:t xml:space="preserve">) yaitu: </w:t>
      </w:r>
    </w:p>
    <w:p w:rsidR="00844FD0" w:rsidRPr="001B075E" w:rsidRDefault="00844FD0" w:rsidP="00844FD0">
      <w:pPr>
        <w:spacing w:line="480" w:lineRule="auto"/>
        <w:ind w:left="-11"/>
        <w:rPr>
          <w:rFonts w:ascii="Times New Roman" w:hAnsi="Times New Roman" w:cs="Times New Roman"/>
          <w:sz w:val="24"/>
          <w:szCs w:val="24"/>
        </w:rPr>
      </w:pPr>
      <w:r w:rsidRPr="001B075E">
        <w:rPr>
          <w:rFonts w:ascii="Times New Roman" w:hAnsi="Times New Roman" w:cs="Times New Roman"/>
          <w:sz w:val="24"/>
          <w:szCs w:val="24"/>
        </w:rPr>
        <w:t>a. Pengetahuan (</w:t>
      </w:r>
      <w:r w:rsidRPr="001B075E">
        <w:rPr>
          <w:rFonts w:ascii="Times New Roman" w:hAnsi="Times New Roman" w:cs="Times New Roman"/>
          <w:i/>
          <w:sz w:val="24"/>
          <w:szCs w:val="24"/>
        </w:rPr>
        <w:t>knowledge</w:t>
      </w:r>
      <w:r w:rsidRPr="001B075E">
        <w:rPr>
          <w:rFonts w:ascii="Times New Roman" w:hAnsi="Times New Roman" w:cs="Times New Roman"/>
          <w:sz w:val="24"/>
          <w:szCs w:val="24"/>
        </w:rPr>
        <w:t>);</w:t>
      </w:r>
    </w:p>
    <w:p w:rsidR="00844FD0" w:rsidRPr="001B075E" w:rsidRDefault="00844FD0" w:rsidP="00844FD0">
      <w:pPr>
        <w:spacing w:line="480" w:lineRule="auto"/>
        <w:ind w:left="-11"/>
        <w:rPr>
          <w:rFonts w:ascii="Times New Roman" w:hAnsi="Times New Roman" w:cs="Times New Roman"/>
          <w:sz w:val="24"/>
          <w:szCs w:val="24"/>
        </w:rPr>
      </w:pPr>
      <w:r w:rsidRPr="001B075E">
        <w:rPr>
          <w:rFonts w:ascii="Times New Roman" w:hAnsi="Times New Roman" w:cs="Times New Roman"/>
          <w:sz w:val="24"/>
          <w:szCs w:val="24"/>
        </w:rPr>
        <w:t>b. Keterampilan (</w:t>
      </w:r>
      <w:r w:rsidRPr="001B075E">
        <w:rPr>
          <w:rFonts w:ascii="Times New Roman" w:hAnsi="Times New Roman" w:cs="Times New Roman"/>
          <w:i/>
          <w:sz w:val="24"/>
          <w:szCs w:val="24"/>
        </w:rPr>
        <w:t>skill</w:t>
      </w:r>
      <w:r w:rsidRPr="001B075E">
        <w:rPr>
          <w:rFonts w:ascii="Times New Roman" w:hAnsi="Times New Roman" w:cs="Times New Roman"/>
          <w:sz w:val="24"/>
          <w:szCs w:val="24"/>
        </w:rPr>
        <w:t xml:space="preserve">); </w:t>
      </w:r>
    </w:p>
    <w:p w:rsidR="00844FD0" w:rsidRPr="001B075E" w:rsidRDefault="00844FD0" w:rsidP="00844FD0">
      <w:pPr>
        <w:spacing w:line="480" w:lineRule="auto"/>
        <w:ind w:left="-11"/>
        <w:rPr>
          <w:rFonts w:ascii="Times New Roman" w:hAnsi="Times New Roman" w:cs="Times New Roman"/>
          <w:b/>
          <w:sz w:val="24"/>
          <w:szCs w:val="24"/>
        </w:rPr>
      </w:pPr>
      <w:r w:rsidRPr="001B075E">
        <w:rPr>
          <w:rFonts w:ascii="Times New Roman" w:hAnsi="Times New Roman" w:cs="Times New Roman"/>
          <w:sz w:val="24"/>
          <w:szCs w:val="24"/>
        </w:rPr>
        <w:t>c. Sikap (</w:t>
      </w:r>
      <w:r w:rsidRPr="001B075E">
        <w:rPr>
          <w:rFonts w:ascii="Times New Roman" w:hAnsi="Times New Roman" w:cs="Times New Roman"/>
          <w:i/>
          <w:sz w:val="24"/>
          <w:szCs w:val="24"/>
        </w:rPr>
        <w:t>attitude</w:t>
      </w:r>
      <w:r w:rsidRPr="001B075E">
        <w:rPr>
          <w:rFonts w:ascii="Times New Roman" w:hAnsi="Times New Roman" w:cs="Times New Roman"/>
          <w:sz w:val="24"/>
          <w:szCs w:val="24"/>
        </w:rPr>
        <w:t xml:space="preserve">)”. </w:t>
      </w:r>
    </w:p>
    <w:p w:rsidR="00844FD0" w:rsidRPr="001B075E" w:rsidRDefault="00844FD0" w:rsidP="001877F3">
      <w:pPr>
        <w:spacing w:after="0" w:line="480" w:lineRule="auto"/>
        <w:ind w:left="-11" w:firstLine="371"/>
        <w:jc w:val="both"/>
        <w:rPr>
          <w:rFonts w:ascii="Times New Roman" w:hAnsi="Times New Roman" w:cs="Times New Roman"/>
          <w:b/>
          <w:sz w:val="24"/>
          <w:szCs w:val="24"/>
        </w:rPr>
      </w:pPr>
      <w:r w:rsidRPr="001B075E">
        <w:rPr>
          <w:rFonts w:ascii="Times New Roman" w:hAnsi="Times New Roman" w:cs="Times New Roman"/>
          <w:sz w:val="24"/>
          <w:szCs w:val="24"/>
        </w:rPr>
        <w:t xml:space="preserve">Adapun penjelasan tentang karakteristik kemampuan sumber daya manusia sebagai berikut : </w:t>
      </w:r>
    </w:p>
    <w:p w:rsidR="00844FD0" w:rsidRPr="001B075E" w:rsidRDefault="00844FD0" w:rsidP="001877F3">
      <w:pPr>
        <w:pStyle w:val="ListParagraph"/>
        <w:numPr>
          <w:ilvl w:val="0"/>
          <w:numId w:val="50"/>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Pengetahuan (</w:t>
      </w:r>
      <w:r w:rsidRPr="001B075E">
        <w:rPr>
          <w:rFonts w:ascii="Times New Roman" w:hAnsi="Times New Roman" w:cs="Times New Roman"/>
          <w:i/>
          <w:sz w:val="24"/>
          <w:szCs w:val="24"/>
        </w:rPr>
        <w:t>knowledge</w:t>
      </w:r>
      <w:r w:rsidRPr="001B075E">
        <w:rPr>
          <w:rFonts w:ascii="Times New Roman" w:hAnsi="Times New Roman" w:cs="Times New Roman"/>
          <w:sz w:val="24"/>
          <w:szCs w:val="24"/>
        </w:rPr>
        <w:t>)</w:t>
      </w:r>
    </w:p>
    <w:p w:rsidR="00844FD0" w:rsidRPr="001B075E" w:rsidRDefault="00844FD0" w:rsidP="001877F3">
      <w:pPr>
        <w:pStyle w:val="ListParagraph"/>
        <w:shd w:val="clear" w:color="auto" w:fill="FFFFFF"/>
        <w:spacing w:before="75" w:after="75" w:line="480" w:lineRule="auto"/>
        <w:jc w:val="both"/>
        <w:textAlignment w:val="baseline"/>
        <w:outlineLvl w:val="2"/>
        <w:rPr>
          <w:rFonts w:ascii="Times New Roman" w:hAnsi="Times New Roman" w:cs="Times New Roman"/>
          <w:sz w:val="24"/>
          <w:szCs w:val="24"/>
        </w:rPr>
      </w:pPr>
      <w:r w:rsidRPr="001B075E">
        <w:rPr>
          <w:rFonts w:ascii="Times New Roman" w:eastAsia="Times New Roman" w:hAnsi="Times New Roman" w:cs="Times New Roman"/>
          <w:bCs/>
          <w:sz w:val="24"/>
          <w:szCs w:val="24"/>
          <w:lang w:eastAsia="id-ID"/>
        </w:rPr>
        <w:t xml:space="preserve">Menurut Kamus Besar Bahasa Indonesia (2002) </w:t>
      </w:r>
      <w:r w:rsidRPr="001B075E">
        <w:rPr>
          <w:rFonts w:ascii="Times New Roman" w:eastAsia="Times New Roman" w:hAnsi="Times New Roman" w:cs="Times New Roman"/>
          <w:sz w:val="24"/>
          <w:szCs w:val="24"/>
          <w:lang w:eastAsia="id-ID"/>
        </w:rPr>
        <w:t xml:space="preserve">Pengetahuan adalah segala sesuatu yang diketahui, segala sesuatu yang diketahui berhubungan dengan hal (mata pelajaran). </w:t>
      </w:r>
      <w:r w:rsidRPr="001B075E">
        <w:rPr>
          <w:rFonts w:ascii="Times New Roman" w:hAnsi="Times New Roman" w:cs="Times New Roman"/>
          <w:sz w:val="24"/>
          <w:szCs w:val="24"/>
        </w:rPr>
        <w:t>Pengetahuan mencakup:</w:t>
      </w:r>
    </w:p>
    <w:p w:rsidR="00844FD0" w:rsidRPr="001B075E" w:rsidRDefault="00844FD0" w:rsidP="001877F3">
      <w:pPr>
        <w:pStyle w:val="NoSpacing"/>
        <w:numPr>
          <w:ilvl w:val="3"/>
          <w:numId w:val="45"/>
        </w:numPr>
        <w:spacing w:line="480" w:lineRule="auto"/>
        <w:ind w:left="993" w:hanging="284"/>
        <w:rPr>
          <w:rFonts w:eastAsia="Times New Roman"/>
          <w:szCs w:val="24"/>
          <w:lang w:eastAsia="id-ID"/>
        </w:rPr>
      </w:pPr>
      <w:r w:rsidRPr="001B075E">
        <w:rPr>
          <w:szCs w:val="24"/>
        </w:rPr>
        <w:t xml:space="preserve">Pengetahuan mengenai ilmu akuntansi keuangan atau yang disebut juga akuntansi umum (general accounting), </w:t>
      </w:r>
      <w:r w:rsidRPr="001B075E">
        <w:rPr>
          <w:rFonts w:eastAsia="Times New Roman"/>
          <w:szCs w:val="24"/>
          <w:bdr w:val="none" w:sz="0" w:space="0" w:color="auto" w:frame="1"/>
          <w:lang w:eastAsia="id-ID"/>
        </w:rPr>
        <w:t xml:space="preserve">Informasi yang disajikan dari akuntansi keuangan berupa laporan keuangan, yang penggunanya adalah pengambil keputusan dari pihak luar perusahaan. Informasi yang </w:t>
      </w:r>
      <w:r w:rsidRPr="001B075E">
        <w:rPr>
          <w:rFonts w:eastAsia="Times New Roman"/>
          <w:szCs w:val="24"/>
          <w:bdr w:val="none" w:sz="0" w:space="0" w:color="auto" w:frame="1"/>
          <w:lang w:eastAsia="id-ID"/>
        </w:rPr>
        <w:lastRenderedPageBreak/>
        <w:t>dihasilkan oleh akuntansi keuangan bersifat umum untuk berbagai pengguna.</w:t>
      </w:r>
    </w:p>
    <w:p w:rsidR="00844FD0" w:rsidRPr="001B075E" w:rsidRDefault="00844FD0" w:rsidP="001877F3">
      <w:pPr>
        <w:pStyle w:val="NoSpacing"/>
        <w:numPr>
          <w:ilvl w:val="3"/>
          <w:numId w:val="45"/>
        </w:numPr>
        <w:spacing w:line="480" w:lineRule="auto"/>
        <w:ind w:left="993" w:hanging="284"/>
        <w:rPr>
          <w:rFonts w:eastAsia="Times New Roman"/>
          <w:szCs w:val="24"/>
          <w:lang w:eastAsia="id-ID"/>
        </w:rPr>
      </w:pPr>
      <w:r w:rsidRPr="001B075E">
        <w:rPr>
          <w:szCs w:val="24"/>
        </w:rPr>
        <w:t xml:space="preserve">Pengetahuan mengenai ilmu pengetahuan lainnya yang terkait dengan ilmu akuntansi seperti </w:t>
      </w:r>
      <w:r w:rsidRPr="001B075E">
        <w:rPr>
          <w:szCs w:val="24"/>
          <w:bdr w:val="none" w:sz="0" w:space="0" w:color="auto" w:frame="1"/>
          <w:lang w:eastAsia="id-ID"/>
        </w:rPr>
        <w:t>akuntansi biaya (</w:t>
      </w:r>
      <w:r w:rsidRPr="001B075E">
        <w:rPr>
          <w:i/>
          <w:szCs w:val="24"/>
          <w:bdr w:val="none" w:sz="0" w:space="0" w:color="auto" w:frame="1"/>
          <w:lang w:eastAsia="id-ID"/>
        </w:rPr>
        <w:t>cost accounting</w:t>
      </w:r>
      <w:r w:rsidRPr="001B075E">
        <w:rPr>
          <w:szCs w:val="24"/>
          <w:bdr w:val="none" w:sz="0" w:space="0" w:color="auto" w:frame="1"/>
          <w:lang w:eastAsia="id-ID"/>
        </w:rPr>
        <w:t>), akuntansi pemeriksaan (</w:t>
      </w:r>
      <w:r w:rsidRPr="001B075E">
        <w:rPr>
          <w:i/>
          <w:szCs w:val="24"/>
          <w:bdr w:val="none" w:sz="0" w:space="0" w:color="auto" w:frame="1"/>
          <w:lang w:eastAsia="id-ID"/>
        </w:rPr>
        <w:t>auditing</w:t>
      </w:r>
      <w:r w:rsidRPr="001B075E">
        <w:rPr>
          <w:szCs w:val="24"/>
          <w:bdr w:val="none" w:sz="0" w:space="0" w:color="auto" w:frame="1"/>
          <w:lang w:eastAsia="id-ID"/>
        </w:rPr>
        <w:t>), akuntansi perpajakan (</w:t>
      </w:r>
      <w:r w:rsidRPr="001B075E">
        <w:rPr>
          <w:i/>
          <w:szCs w:val="24"/>
          <w:bdr w:val="none" w:sz="0" w:space="0" w:color="auto" w:frame="1"/>
          <w:lang w:eastAsia="id-ID"/>
        </w:rPr>
        <w:t xml:space="preserve">tax accounting), </w:t>
      </w:r>
      <w:r w:rsidRPr="001B075E">
        <w:rPr>
          <w:szCs w:val="24"/>
          <w:bdr w:val="none" w:sz="0" w:space="0" w:color="auto" w:frame="1"/>
          <w:lang w:eastAsia="id-ID"/>
        </w:rPr>
        <w:t>akuntansi anggaran</w:t>
      </w:r>
      <w:r w:rsidRPr="001B075E">
        <w:rPr>
          <w:i/>
          <w:szCs w:val="24"/>
          <w:bdr w:val="none" w:sz="0" w:space="0" w:color="auto" w:frame="1"/>
          <w:lang w:eastAsia="id-ID"/>
        </w:rPr>
        <w:t xml:space="preserve"> (budgetary accounting).</w:t>
      </w:r>
    </w:p>
    <w:p w:rsidR="00844FD0" w:rsidRPr="001B075E" w:rsidRDefault="00844FD0" w:rsidP="001877F3">
      <w:pPr>
        <w:pStyle w:val="ListParagraph"/>
        <w:numPr>
          <w:ilvl w:val="3"/>
          <w:numId w:val="45"/>
        </w:numPr>
        <w:shd w:val="clear" w:color="auto" w:fill="FFFFFF"/>
        <w:spacing w:before="75" w:after="75" w:line="480" w:lineRule="auto"/>
        <w:ind w:left="993" w:hanging="284"/>
        <w:jc w:val="both"/>
        <w:textAlignment w:val="baseline"/>
        <w:outlineLvl w:val="2"/>
        <w:rPr>
          <w:rFonts w:ascii="Times New Roman" w:eastAsia="Times New Roman" w:hAnsi="Times New Roman" w:cs="Times New Roman"/>
          <w:color w:val="000000" w:themeColor="text1"/>
          <w:sz w:val="24"/>
          <w:szCs w:val="24"/>
          <w:lang w:eastAsia="id-ID"/>
        </w:rPr>
      </w:pPr>
      <w:r w:rsidRPr="001B075E">
        <w:rPr>
          <w:rFonts w:ascii="Times New Roman" w:hAnsi="Times New Roman" w:cs="Times New Roman"/>
          <w:sz w:val="24"/>
          <w:szCs w:val="24"/>
        </w:rPr>
        <w:t xml:space="preserve">Pengetahuan mengenai kegiatan bisnis dan stuktur organisasi di perusahaan. </w:t>
      </w:r>
      <w:r w:rsidRPr="001B075E">
        <w:rPr>
          <w:rFonts w:ascii="Times New Roman" w:hAnsi="Times New Roman" w:cs="Times New Roman"/>
          <w:color w:val="000000" w:themeColor="text1"/>
          <w:sz w:val="24"/>
          <w:szCs w:val="24"/>
        </w:rPr>
        <w:t>Pada struktur organisasi terdapat garis hubungan antar manajer dan karyawan yang memiliki garis hubungan antar tugas, wewenang, dan tanggung jawab. Koordinasi diperlukan untuk memperoleh kesatuan tindak dalam mencapai tujuan perusahaan. Tanpa adanya koordinasi, orang-orang atau fungsi yang ada akan lebih mengejar kepentingannya sendiri sehingga mengorbankan tujuan perusahaan.</w:t>
      </w:r>
    </w:p>
    <w:p w:rsidR="00844FD0" w:rsidRPr="001B075E" w:rsidRDefault="00844FD0" w:rsidP="001877F3">
      <w:pPr>
        <w:pStyle w:val="ListParagraph"/>
        <w:numPr>
          <w:ilvl w:val="0"/>
          <w:numId w:val="50"/>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Keterampilan (</w:t>
      </w:r>
      <w:r w:rsidRPr="001B075E">
        <w:rPr>
          <w:rFonts w:ascii="Times New Roman" w:hAnsi="Times New Roman" w:cs="Times New Roman"/>
          <w:i/>
          <w:sz w:val="24"/>
          <w:szCs w:val="24"/>
        </w:rPr>
        <w:t>skill</w:t>
      </w:r>
      <w:r w:rsidRPr="001B075E">
        <w:rPr>
          <w:rFonts w:ascii="Times New Roman" w:hAnsi="Times New Roman" w:cs="Times New Roman"/>
          <w:sz w:val="24"/>
          <w:szCs w:val="24"/>
        </w:rPr>
        <w:t>)</w:t>
      </w:r>
    </w:p>
    <w:p w:rsidR="00844FD0" w:rsidRPr="001B075E" w:rsidRDefault="00844FD0" w:rsidP="001877F3">
      <w:pPr>
        <w:pStyle w:val="ListParagraph"/>
        <w:spacing w:line="480" w:lineRule="auto"/>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 xml:space="preserve">Menurut Gordon </w:t>
      </w:r>
      <w:r w:rsidRPr="001B075E">
        <w:rPr>
          <w:rFonts w:ascii="Times New Roman" w:hAnsi="Times New Roman" w:cs="Times New Roman"/>
          <w:sz w:val="24"/>
          <w:szCs w:val="24"/>
        </w:rPr>
        <w:t xml:space="preserve">(1994) </w:t>
      </w:r>
      <w:r w:rsidRPr="001B075E">
        <w:rPr>
          <w:rFonts w:ascii="Times New Roman" w:hAnsi="Times New Roman" w:cs="Times New Roman"/>
          <w:sz w:val="24"/>
          <w:szCs w:val="24"/>
          <w:shd w:val="clear" w:color="auto" w:fill="FFFFFF"/>
        </w:rPr>
        <w:t>keterampilan adalah kemampuan seseorang dalam mengoperasikan pekerjaan secara lebih mudah dan tepat. Keterampilan mencakup </w:t>
      </w:r>
    </w:p>
    <w:p w:rsidR="00844FD0" w:rsidRPr="001B075E" w:rsidRDefault="00844FD0" w:rsidP="001877F3">
      <w:pPr>
        <w:pStyle w:val="ListParagraph"/>
        <w:numPr>
          <w:ilvl w:val="0"/>
          <w:numId w:val="51"/>
        </w:numPr>
        <w:spacing w:line="480" w:lineRule="auto"/>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rPr>
        <w:t>Ke</w:t>
      </w:r>
      <w:r w:rsidR="003D66B5" w:rsidRPr="001B075E">
        <w:rPr>
          <w:rFonts w:ascii="Times New Roman" w:hAnsi="Times New Roman" w:cs="Times New Roman"/>
          <w:sz w:val="24"/>
          <w:szCs w:val="24"/>
        </w:rPr>
        <w:t>terampilan teknis</w:t>
      </w:r>
      <w:r w:rsidRPr="001B075E">
        <w:rPr>
          <w:rFonts w:ascii="Times New Roman" w:hAnsi="Times New Roman" w:cs="Times New Roman"/>
          <w:sz w:val="24"/>
          <w:szCs w:val="24"/>
        </w:rPr>
        <w:t xml:space="preserve">, </w:t>
      </w:r>
      <w:r w:rsidRPr="001B075E">
        <w:rPr>
          <w:rFonts w:ascii="Times New Roman" w:eastAsia="Times New Roman" w:hAnsi="Times New Roman" w:cs="Times New Roman"/>
          <w:bCs/>
          <w:sz w:val="24"/>
          <w:szCs w:val="24"/>
          <w:lang w:eastAsia="id-ID"/>
        </w:rPr>
        <w:t xml:space="preserve">adalah pengetahuan dan penguasaan kegiatan yang menyangkut pekerjaan dan alat-alat kerja. Kemampuan teknis yang dimaksud seorang pegawai di dalam perusahaannya harus mampu dalam penguasaan terhadap metode kerja yang ada atau yang telah ditugaskan. Artinya bahwa seorang karyawan yang mempunyai </w:t>
      </w:r>
      <w:r w:rsidRPr="001B075E">
        <w:rPr>
          <w:rFonts w:ascii="Times New Roman" w:eastAsia="Times New Roman" w:hAnsi="Times New Roman" w:cs="Times New Roman"/>
          <w:bCs/>
          <w:sz w:val="24"/>
          <w:szCs w:val="24"/>
          <w:lang w:eastAsia="id-ID"/>
        </w:rPr>
        <w:lastRenderedPageBreak/>
        <w:t>kemampuan teknis yang meliputi prosedur kerja,  metode kerja dan alat-alat  yang ada seperti yang telah dinilai dapat meningkatkan produktivitas kerja karyawan sehingga lebih maksimal. Moenir (2008)</w:t>
      </w:r>
    </w:p>
    <w:p w:rsidR="00844FD0" w:rsidRPr="001B075E" w:rsidRDefault="00844FD0" w:rsidP="001877F3">
      <w:pPr>
        <w:pStyle w:val="ListParagraph"/>
        <w:numPr>
          <w:ilvl w:val="0"/>
          <w:numId w:val="51"/>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Kemampuan Intelektual (</w:t>
      </w:r>
      <w:r w:rsidRPr="001B075E">
        <w:rPr>
          <w:rFonts w:ascii="Times New Roman" w:hAnsi="Times New Roman" w:cs="Times New Roman"/>
          <w:i/>
          <w:sz w:val="24"/>
          <w:szCs w:val="24"/>
        </w:rPr>
        <w:t>Intelectual Ability</w:t>
      </w:r>
      <w:r w:rsidRPr="001B075E">
        <w:rPr>
          <w:rFonts w:ascii="Times New Roman" w:hAnsi="Times New Roman" w:cs="Times New Roman"/>
          <w:sz w:val="24"/>
          <w:szCs w:val="24"/>
        </w:rPr>
        <w:t xml:space="preserve">), merupakan kemampuan yang dibutuhkan untuk melakukan berbagai aktifitas mental (berfikir, menalar dan </w:t>
      </w:r>
      <w:r w:rsidR="003E6656">
        <w:rPr>
          <w:rFonts w:ascii="Times New Roman" w:hAnsi="Times New Roman" w:cs="Times New Roman"/>
          <w:sz w:val="24"/>
          <w:szCs w:val="24"/>
        </w:rPr>
        <w:t xml:space="preserve">memecahkan masalah). Robbins &amp; </w:t>
      </w:r>
      <w:r w:rsidRPr="001B075E">
        <w:rPr>
          <w:rFonts w:ascii="Times New Roman" w:hAnsi="Times New Roman" w:cs="Times New Roman"/>
          <w:sz w:val="24"/>
          <w:szCs w:val="24"/>
        </w:rPr>
        <w:t xml:space="preserve">Judge (2009) </w:t>
      </w:r>
    </w:p>
    <w:p w:rsidR="00844FD0" w:rsidRPr="001B075E" w:rsidRDefault="00844FD0" w:rsidP="001877F3">
      <w:pPr>
        <w:pStyle w:val="ListParagraph"/>
        <w:numPr>
          <w:ilvl w:val="0"/>
          <w:numId w:val="51"/>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Keterampilan berorganisasi, merupakan kemampuan untuk  berinteraksi dengan orang lain untuk bekerjasama dalam mencapai tujuan organisasi</w:t>
      </w:r>
    </w:p>
    <w:p w:rsidR="00844FD0" w:rsidRPr="001B075E" w:rsidRDefault="00844FD0" w:rsidP="001877F3">
      <w:pPr>
        <w:pStyle w:val="ListParagraph"/>
        <w:numPr>
          <w:ilvl w:val="0"/>
          <w:numId w:val="51"/>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Keterampilan personal, adalah suatu kemampuan secara cakap yang tampak dalam tindakan, mampu mencari, memilah, dan mengelola informasi, mampu mempelajari hal-hal baru yang dapat memecahkan masalah sehari-hari, mampu memiliki keterampilan berkomunikasi baik lisan maupun tulisan, memahami, menghargai dan mampu bekerjasama dengan orang lain yang majemuk, mampu mentrasformasikan kemampuan akademik dan beradaptasi dengan perkemb</w:t>
      </w:r>
      <w:r w:rsidR="00D175FC">
        <w:rPr>
          <w:rFonts w:ascii="Times New Roman" w:hAnsi="Times New Roman" w:cs="Times New Roman"/>
          <w:sz w:val="24"/>
          <w:szCs w:val="24"/>
        </w:rPr>
        <w:t xml:space="preserve">angan masyarakat. Sjamsuddin &amp; </w:t>
      </w:r>
      <w:r w:rsidRPr="001B075E">
        <w:rPr>
          <w:rFonts w:ascii="Times New Roman" w:hAnsi="Times New Roman" w:cs="Times New Roman"/>
          <w:sz w:val="24"/>
          <w:szCs w:val="24"/>
        </w:rPr>
        <w:t>Maryani (2008;6)</w:t>
      </w:r>
    </w:p>
    <w:p w:rsidR="00844FD0" w:rsidRPr="001B075E" w:rsidRDefault="00844FD0" w:rsidP="001877F3">
      <w:pPr>
        <w:pStyle w:val="ListParagraph"/>
        <w:numPr>
          <w:ilvl w:val="0"/>
          <w:numId w:val="51"/>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Keterampi</w:t>
      </w:r>
      <w:r w:rsidR="003D66B5" w:rsidRPr="001B075E">
        <w:rPr>
          <w:rFonts w:ascii="Times New Roman" w:hAnsi="Times New Roman" w:cs="Times New Roman"/>
          <w:sz w:val="24"/>
          <w:szCs w:val="24"/>
        </w:rPr>
        <w:t xml:space="preserve">lan komunikasi, </w:t>
      </w:r>
      <w:r w:rsidRPr="001B075E">
        <w:rPr>
          <w:rFonts w:ascii="Times New Roman" w:hAnsi="Times New Roman" w:cs="Times New Roman"/>
          <w:sz w:val="24"/>
          <w:szCs w:val="24"/>
        </w:rPr>
        <w:t xml:space="preserve">merupakan kemampuan mengadakan hubungan lewat saluran komunikasi manusia atau media, sehingga pesan atau informasinya dapat dipahami dengan baik. Nevizond Chatab (2007: 29) </w:t>
      </w:r>
    </w:p>
    <w:p w:rsidR="00844FD0" w:rsidRPr="001B075E" w:rsidRDefault="00844FD0" w:rsidP="001877F3">
      <w:pPr>
        <w:pStyle w:val="ListParagraph"/>
        <w:numPr>
          <w:ilvl w:val="0"/>
          <w:numId w:val="50"/>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Sikap (attitude)</w:t>
      </w:r>
    </w:p>
    <w:p w:rsidR="00844FD0" w:rsidRPr="001B075E" w:rsidRDefault="003D66B5" w:rsidP="001877F3">
      <w:pPr>
        <w:pStyle w:val="ListParagraph"/>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 xml:space="preserve">Menurut Randi </w:t>
      </w:r>
      <w:r w:rsidR="00844FD0" w:rsidRPr="001B075E">
        <w:rPr>
          <w:rFonts w:ascii="Times New Roman" w:hAnsi="Times New Roman" w:cs="Times New Roman"/>
          <w:sz w:val="24"/>
          <w:szCs w:val="24"/>
        </w:rPr>
        <w:t xml:space="preserve">(2011:32) mengungkapkan bahwa “Sikap merupakan sebuah evaluasi umum yang dibuat manusia terhadap dirinya sendiri atau </w:t>
      </w:r>
      <w:r w:rsidR="00844FD0" w:rsidRPr="001B075E">
        <w:rPr>
          <w:rFonts w:ascii="Times New Roman" w:hAnsi="Times New Roman" w:cs="Times New Roman"/>
          <w:sz w:val="24"/>
          <w:szCs w:val="24"/>
        </w:rPr>
        <w:lastRenderedPageBreak/>
        <w:t>orang lain atas reaksi atau respon terhadap stimulus (objek) yang menimbulkan perasaan yang disertai dengan tindakan yang sesuai dengan objeknya.</w:t>
      </w:r>
      <w:r w:rsidR="001877F3">
        <w:rPr>
          <w:rFonts w:ascii="Times New Roman" w:hAnsi="Times New Roman" w:cs="Times New Roman"/>
          <w:sz w:val="24"/>
          <w:szCs w:val="24"/>
        </w:rPr>
        <w:t>”</w:t>
      </w:r>
    </w:p>
    <w:p w:rsidR="00844FD0" w:rsidRPr="001B075E" w:rsidRDefault="00844FD0" w:rsidP="001877F3">
      <w:pPr>
        <w:pStyle w:val="ListParagraph"/>
        <w:spacing w:before="240" w:line="480" w:lineRule="auto"/>
        <w:jc w:val="both"/>
        <w:rPr>
          <w:rFonts w:ascii="Times New Roman" w:hAnsi="Times New Roman" w:cs="Times New Roman"/>
          <w:sz w:val="24"/>
          <w:szCs w:val="24"/>
        </w:rPr>
      </w:pPr>
      <w:r w:rsidRPr="001B075E">
        <w:rPr>
          <w:rFonts w:ascii="Times New Roman" w:hAnsi="Times New Roman" w:cs="Times New Roman"/>
          <w:sz w:val="24"/>
          <w:szCs w:val="24"/>
        </w:rPr>
        <w:t xml:space="preserve">Sikap mencakup memiliki komitmen untuk kepentingan publik dan sensitivitas terhadap tanggung jawab sosial, pengembangan diri dan belajar serta terus menerus, dapat diandalkan, bertanggungjawab, tepat waktu dan saling menghargai, menaati hukum dan peraturan yang berlaku.   </w:t>
      </w:r>
    </w:p>
    <w:p w:rsidR="00EF4164" w:rsidRPr="001B075E" w:rsidRDefault="00EF4164" w:rsidP="00EF4164">
      <w:pPr>
        <w:pStyle w:val="ListParagraph"/>
        <w:spacing w:before="240" w:line="240" w:lineRule="auto"/>
        <w:ind w:left="1418"/>
        <w:jc w:val="both"/>
        <w:rPr>
          <w:rFonts w:ascii="Times New Roman" w:hAnsi="Times New Roman" w:cs="Times New Roman"/>
          <w:sz w:val="24"/>
          <w:szCs w:val="24"/>
        </w:rPr>
      </w:pPr>
    </w:p>
    <w:p w:rsidR="00280C15" w:rsidRPr="001B075E" w:rsidRDefault="00280C15" w:rsidP="00EF4164">
      <w:pPr>
        <w:pStyle w:val="ListParagraph"/>
        <w:spacing w:before="240" w:line="240" w:lineRule="auto"/>
        <w:ind w:left="1418"/>
        <w:jc w:val="both"/>
        <w:rPr>
          <w:rFonts w:ascii="Times New Roman" w:hAnsi="Times New Roman" w:cs="Times New Roman"/>
          <w:sz w:val="24"/>
          <w:szCs w:val="24"/>
        </w:rPr>
      </w:pPr>
    </w:p>
    <w:p w:rsidR="00844FD0" w:rsidRPr="001B075E" w:rsidRDefault="00844FD0" w:rsidP="00E3740C">
      <w:pPr>
        <w:pStyle w:val="ListParagraph"/>
        <w:numPr>
          <w:ilvl w:val="2"/>
          <w:numId w:val="10"/>
        </w:numPr>
        <w:spacing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Pengendalian Internal Akuntansi</w:t>
      </w:r>
    </w:p>
    <w:p w:rsidR="00844FD0" w:rsidRPr="001B075E" w:rsidRDefault="00844FD0" w:rsidP="00E3740C">
      <w:pPr>
        <w:pStyle w:val="ListParagraph"/>
        <w:numPr>
          <w:ilvl w:val="3"/>
          <w:numId w:val="37"/>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Pengertian Pengendalian Internal</w:t>
      </w:r>
    </w:p>
    <w:p w:rsidR="00844FD0" w:rsidRPr="001B075E" w:rsidRDefault="00844FD0" w:rsidP="00844FD0">
      <w:pPr>
        <w:spacing w:line="480" w:lineRule="auto"/>
        <w:ind w:left="131" w:firstLine="720"/>
        <w:jc w:val="both"/>
        <w:rPr>
          <w:rFonts w:ascii="Times New Roman" w:hAnsi="Times New Roman" w:cs="Times New Roman"/>
          <w:sz w:val="24"/>
          <w:szCs w:val="24"/>
        </w:rPr>
      </w:pPr>
      <w:r w:rsidRPr="001B075E">
        <w:rPr>
          <w:rFonts w:ascii="Times New Roman" w:hAnsi="Times New Roman" w:cs="Times New Roman"/>
          <w:sz w:val="24"/>
          <w:szCs w:val="24"/>
        </w:rPr>
        <w:t>Istilah pengendalian pertama kali muncul dalam kamus bahasa Inggris sekitar tahun 1600 dan didefinisikan sebagai “salinan dari sebuah putaran (untuk akun), yang kualitas dan isi</w:t>
      </w:r>
      <w:r w:rsidR="0094118A">
        <w:rPr>
          <w:rFonts w:ascii="Times New Roman" w:hAnsi="Times New Roman" w:cs="Times New Roman"/>
          <w:sz w:val="24"/>
          <w:szCs w:val="24"/>
        </w:rPr>
        <w:t xml:space="preserve">nya sama dengan aslinya. Johnson dalam </w:t>
      </w:r>
      <w:r w:rsidRPr="001B075E">
        <w:rPr>
          <w:rFonts w:ascii="Times New Roman" w:hAnsi="Times New Roman" w:cs="Times New Roman"/>
          <w:sz w:val="24"/>
          <w:szCs w:val="24"/>
        </w:rPr>
        <w:t>Tunggal (2013) menyimpulkan pengertian awal ini sebagai “daftar atau akun yang dipegang oleh seorang pegawai, yang masing-masing dapat diperiksa oleh pegawai lain.” Sebelumnya istilah yang dipakai untuk pengendalian intern adalah sistem pengendalian intern, sistem pengawasan intern dan struktur pengendalian intern. Mulai tahun 2001 istilah resmi yang digunakan IAI adala</w:t>
      </w:r>
      <w:r w:rsidR="0094118A">
        <w:rPr>
          <w:rFonts w:ascii="Times New Roman" w:hAnsi="Times New Roman" w:cs="Times New Roman"/>
          <w:sz w:val="24"/>
          <w:szCs w:val="24"/>
        </w:rPr>
        <w:t>h pengendalian intern (</w:t>
      </w:r>
      <w:r w:rsidRPr="001B075E">
        <w:rPr>
          <w:rFonts w:ascii="Times New Roman" w:hAnsi="Times New Roman" w:cs="Times New Roman"/>
          <w:sz w:val="24"/>
          <w:szCs w:val="24"/>
        </w:rPr>
        <w:t>Agoes, 2012:100).</w:t>
      </w:r>
    </w:p>
    <w:p w:rsidR="00844FD0" w:rsidRPr="001B075E" w:rsidRDefault="00844FD0" w:rsidP="00844FD0">
      <w:pPr>
        <w:spacing w:after="0" w:line="480" w:lineRule="auto"/>
        <w:ind w:left="131" w:firstLine="58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 xml:space="preserve">Menurut Hery </w:t>
      </w:r>
      <w:r w:rsidRPr="001B075E">
        <w:rPr>
          <w:rFonts w:ascii="Times New Roman" w:hAnsi="Times New Roman" w:cs="Times New Roman"/>
          <w:sz w:val="24"/>
          <w:szCs w:val="24"/>
        </w:rPr>
        <w:t xml:space="preserve">(2013:159) definisi pengendalian internal </w:t>
      </w:r>
      <w:r w:rsidRPr="001B075E">
        <w:rPr>
          <w:rFonts w:ascii="Times New Roman" w:hAnsi="Times New Roman" w:cs="Times New Roman"/>
          <w:sz w:val="24"/>
          <w:szCs w:val="24"/>
          <w:shd w:val="clear" w:color="auto" w:fill="FFFFFF"/>
        </w:rPr>
        <w:t>adalah sebagai berikut:</w:t>
      </w:r>
    </w:p>
    <w:p w:rsidR="00844FD0" w:rsidRPr="001B075E" w:rsidRDefault="00844FD0" w:rsidP="00844FD0">
      <w:pPr>
        <w:spacing w:line="240" w:lineRule="auto"/>
        <w:ind w:left="70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 xml:space="preserve">“Pengendalian intern adalah seperangkat kebijakan dan prosedur untuk melindungi aset atau kekayaan perusahaan dari segala bentuk tindakan penyalahgunaan, menjadmin tersedianya informasi akuntansi perusahaan yang akurat, serta memastikan bahwa semua ketentuan (peraturan) </w:t>
      </w:r>
      <w:r w:rsidRPr="001B075E">
        <w:rPr>
          <w:rFonts w:ascii="Times New Roman" w:hAnsi="Times New Roman" w:cs="Times New Roman"/>
          <w:sz w:val="24"/>
          <w:szCs w:val="24"/>
          <w:shd w:val="clear" w:color="auto" w:fill="FFFFFF"/>
        </w:rPr>
        <w:lastRenderedPageBreak/>
        <w:t>hukum/undang-undang serta kebijakan manajemen telah dipatuhi atau dijalankan sebagaimana mestinya oleh seluruh karyawan perusahaan.”</w:t>
      </w:r>
    </w:p>
    <w:p w:rsidR="00844FD0" w:rsidRPr="001B075E" w:rsidRDefault="00D570EE" w:rsidP="00844FD0">
      <w:pPr>
        <w:spacing w:after="0" w:line="480" w:lineRule="auto"/>
        <w:ind w:left="131" w:firstLine="58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 xml:space="preserve">Menurut </w:t>
      </w:r>
      <w:r w:rsidR="00844FD0" w:rsidRPr="001B075E">
        <w:rPr>
          <w:rFonts w:ascii="Times New Roman" w:hAnsi="Times New Roman" w:cs="Times New Roman"/>
          <w:sz w:val="24"/>
          <w:szCs w:val="24"/>
          <w:shd w:val="clear" w:color="auto" w:fill="FFFFFF"/>
        </w:rPr>
        <w:t>Agoes (2008:79) d</w:t>
      </w:r>
      <w:r w:rsidR="00844FD0" w:rsidRPr="001B075E">
        <w:rPr>
          <w:rFonts w:ascii="Times New Roman" w:hAnsi="Times New Roman" w:cs="Times New Roman"/>
          <w:sz w:val="24"/>
          <w:szCs w:val="24"/>
        </w:rPr>
        <w:t xml:space="preserve">efinisi pengendalian internal </w:t>
      </w:r>
      <w:r w:rsidR="00844FD0" w:rsidRPr="001B075E">
        <w:rPr>
          <w:rFonts w:ascii="Times New Roman" w:hAnsi="Times New Roman" w:cs="Times New Roman"/>
          <w:sz w:val="24"/>
          <w:szCs w:val="24"/>
          <w:shd w:val="clear" w:color="auto" w:fill="FFFFFF"/>
        </w:rPr>
        <w:t>adalah sebagai berikut:</w:t>
      </w:r>
    </w:p>
    <w:p w:rsidR="00844FD0" w:rsidRPr="001B075E" w:rsidRDefault="00844FD0" w:rsidP="00844FD0">
      <w:pPr>
        <w:spacing w:after="0" w:line="240" w:lineRule="auto"/>
        <w:ind w:left="709" w:firstLine="11"/>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“Pengendalian internal adalah suatu proses yang dijalankan oleh dewan komisaris, manajemen dan personel lain entitas yang didesain untuk memberikan keyakinan memadai tentang pencapaian tiga golongan tujuan, seperti keandalan laporan keuangan, efektifitas dan efisiensi operasi, dan kepatuhan terhadap hukum dan peraturan yang berlaku.”</w:t>
      </w:r>
    </w:p>
    <w:p w:rsidR="00844FD0" w:rsidRPr="001B075E" w:rsidRDefault="00844FD0" w:rsidP="00844FD0">
      <w:pPr>
        <w:spacing w:after="0" w:line="240" w:lineRule="auto"/>
        <w:ind w:left="709" w:firstLine="11"/>
        <w:jc w:val="both"/>
        <w:rPr>
          <w:rFonts w:ascii="Times New Roman" w:hAnsi="Times New Roman" w:cs="Times New Roman"/>
          <w:sz w:val="24"/>
          <w:szCs w:val="24"/>
          <w:shd w:val="clear" w:color="auto" w:fill="FFFFFF"/>
        </w:rPr>
      </w:pPr>
    </w:p>
    <w:p w:rsidR="00844FD0" w:rsidRPr="001B075E" w:rsidRDefault="00844FD0" w:rsidP="00844FD0">
      <w:pPr>
        <w:spacing w:after="0" w:line="480" w:lineRule="auto"/>
        <w:ind w:left="131" w:firstLine="58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Menurut Romney dan Steinbart (2009:229) d</w:t>
      </w:r>
      <w:r w:rsidRPr="001B075E">
        <w:rPr>
          <w:rFonts w:ascii="Times New Roman" w:hAnsi="Times New Roman" w:cs="Times New Roman"/>
          <w:sz w:val="24"/>
          <w:szCs w:val="24"/>
        </w:rPr>
        <w:t xml:space="preserve">efinisi pengendalian internal </w:t>
      </w:r>
      <w:r w:rsidRPr="001B075E">
        <w:rPr>
          <w:rFonts w:ascii="Times New Roman" w:hAnsi="Times New Roman" w:cs="Times New Roman"/>
          <w:sz w:val="24"/>
          <w:szCs w:val="24"/>
          <w:shd w:val="clear" w:color="auto" w:fill="FFFFFF"/>
        </w:rPr>
        <w:t>adalah sebagai berikut:</w:t>
      </w:r>
    </w:p>
    <w:p w:rsidR="00844FD0" w:rsidRPr="001B075E" w:rsidRDefault="00844FD0" w:rsidP="00844FD0">
      <w:pPr>
        <w:spacing w:line="240" w:lineRule="auto"/>
        <w:ind w:left="70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“Pengendalian Internal adalah rencana organisasi dan metode bisnis yang dipergunakan untuk menjaga asset, memberikan informasi yang akurat dan andal mendorong dan memperbaiki efisiensi jalannya organisasi, serta mendorong kesesuaian dengan kebijakan yang telah ditetapkan.”</w:t>
      </w:r>
    </w:p>
    <w:p w:rsidR="00D04FA3" w:rsidRPr="001B075E" w:rsidRDefault="00D04FA3" w:rsidP="003A3B2B">
      <w:pPr>
        <w:spacing w:line="240" w:lineRule="auto"/>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 xml:space="preserve">Menurut Mulyadi (2010:163) definisi pengendalian internal adalah sebagai berikut </w:t>
      </w:r>
    </w:p>
    <w:p w:rsidR="00D04FA3" w:rsidRPr="001B075E" w:rsidRDefault="00D04FA3" w:rsidP="00D04FA3">
      <w:pPr>
        <w:spacing w:line="240" w:lineRule="auto"/>
        <w:ind w:left="70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“Pengendalian internal adalah struktur organisasi, metode, dan ukuran-ukuran yang dikoordinasikan untuk menjaga kekayaan organisasi. Mengecek ketelitian dan keandalan data akuntansi, mendorong efesiensi dan mendorong dipatuhinya kebijakan manajemen.”</w:t>
      </w:r>
    </w:p>
    <w:p w:rsidR="00EF4164" w:rsidRPr="001B075E" w:rsidRDefault="00844FD0" w:rsidP="00E012E4">
      <w:pPr>
        <w:spacing w:line="480" w:lineRule="auto"/>
        <w:ind w:firstLine="70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Berdasarkan d</w:t>
      </w:r>
      <w:r w:rsidR="003A3B2B" w:rsidRPr="001B075E">
        <w:rPr>
          <w:rFonts w:ascii="Times New Roman" w:hAnsi="Times New Roman" w:cs="Times New Roman"/>
          <w:sz w:val="24"/>
          <w:szCs w:val="24"/>
          <w:shd w:val="clear" w:color="auto" w:fill="FFFFFF"/>
        </w:rPr>
        <w:t>efinisi diatas, dapat disimpulka</w:t>
      </w:r>
      <w:r w:rsidRPr="001B075E">
        <w:rPr>
          <w:rFonts w:ascii="Times New Roman" w:hAnsi="Times New Roman" w:cs="Times New Roman"/>
          <w:sz w:val="24"/>
          <w:szCs w:val="24"/>
          <w:shd w:val="clear" w:color="auto" w:fill="FFFFFF"/>
        </w:rPr>
        <w:t>n bahwa pengendalian internal adalah prosedur yang dijalankan oleh dewan komisaris, manajemen dan personel lain entitas untuk menjaga asset perusahaan dari segala bentuk tindakan penyalahgunaan, memberikan informasi yang akurat, memberikan keyakinan memadai tentang pencapaian tiga golongan tujuan, seperti keandalan laporan keuangan, efektifitas dan efisiensi operasi, dan kepatuhan terhadap hukum dan peraturan yang berlaku.</w:t>
      </w:r>
    </w:p>
    <w:p w:rsidR="00844FD0" w:rsidRPr="001B075E" w:rsidRDefault="00844FD0" w:rsidP="00E3740C">
      <w:pPr>
        <w:pStyle w:val="ListParagraph"/>
        <w:numPr>
          <w:ilvl w:val="3"/>
          <w:numId w:val="37"/>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Tujuan Pengendalian Intern</w:t>
      </w:r>
    </w:p>
    <w:p w:rsidR="00844FD0" w:rsidRPr="001B075E" w:rsidRDefault="00844FD0" w:rsidP="00844FD0">
      <w:pPr>
        <w:spacing w:line="480" w:lineRule="auto"/>
        <w:ind w:left="-11" w:firstLine="731"/>
        <w:jc w:val="both"/>
        <w:rPr>
          <w:rFonts w:ascii="Times New Roman" w:hAnsi="Times New Roman" w:cs="Times New Roman"/>
          <w:sz w:val="24"/>
          <w:szCs w:val="24"/>
        </w:rPr>
      </w:pPr>
      <w:r w:rsidRPr="001B075E">
        <w:rPr>
          <w:rFonts w:ascii="Times New Roman" w:hAnsi="Times New Roman" w:cs="Times New Roman"/>
          <w:sz w:val="24"/>
          <w:szCs w:val="24"/>
        </w:rPr>
        <w:lastRenderedPageBreak/>
        <w:t>Pengendalian internal yang dilakukan oleh suatu perusahaan untuk mendorong daya efisiensi dan efektivitas kinerja perusahaan. Adapun tujuan peng</w:t>
      </w:r>
      <w:r w:rsidR="00D570EE" w:rsidRPr="001B075E">
        <w:rPr>
          <w:rFonts w:ascii="Times New Roman" w:hAnsi="Times New Roman" w:cs="Times New Roman"/>
          <w:sz w:val="24"/>
          <w:szCs w:val="24"/>
        </w:rPr>
        <w:t xml:space="preserve">endalian internal menurut </w:t>
      </w:r>
      <w:r w:rsidRPr="001B075E">
        <w:rPr>
          <w:rFonts w:ascii="Times New Roman" w:hAnsi="Times New Roman" w:cs="Times New Roman"/>
          <w:sz w:val="24"/>
          <w:szCs w:val="24"/>
        </w:rPr>
        <w:t>Susanto (2013:88) adalah sebagai berikut:</w:t>
      </w:r>
    </w:p>
    <w:p w:rsidR="00844FD0" w:rsidRPr="001B075E" w:rsidRDefault="00844FD0" w:rsidP="00844FD0">
      <w:pPr>
        <w:spacing w:line="240" w:lineRule="auto"/>
        <w:ind w:left="720"/>
        <w:jc w:val="both"/>
        <w:rPr>
          <w:rFonts w:ascii="Times New Roman" w:hAnsi="Times New Roman" w:cs="Times New Roman"/>
          <w:sz w:val="24"/>
          <w:szCs w:val="24"/>
        </w:rPr>
      </w:pPr>
      <w:r w:rsidRPr="001B075E">
        <w:rPr>
          <w:rFonts w:ascii="Times New Roman" w:hAnsi="Times New Roman" w:cs="Times New Roman"/>
          <w:sz w:val="24"/>
          <w:szCs w:val="24"/>
        </w:rPr>
        <w:t>“Tujuan pengendalian internal yaitu untuk memberikan jaminan yang meyakinkan bahwa tujuan dari setiap aktivitas bisnis akan dicapai; untuk mengurangi resiko yang akan dihadapi perusahaan karena kejahatan, bahaya atau kerugain yang disebabkan oleh penipuan, kecurangan, penyelewengan dan penggelapan; untuk memberikan jaminan yang meyakinkan dan dapat dipercaya bahwa semua tanggung jawab hukum telah dipenuhi”.</w:t>
      </w:r>
    </w:p>
    <w:p w:rsidR="00844FD0" w:rsidRPr="001B075E" w:rsidRDefault="00844FD0" w:rsidP="00844FD0">
      <w:pPr>
        <w:spacing w:line="480" w:lineRule="auto"/>
        <w:ind w:firstLine="720"/>
        <w:jc w:val="both"/>
        <w:rPr>
          <w:rFonts w:ascii="Times New Roman" w:hAnsi="Times New Roman" w:cs="Times New Roman"/>
          <w:sz w:val="24"/>
          <w:szCs w:val="24"/>
        </w:rPr>
      </w:pPr>
      <w:r w:rsidRPr="001B075E">
        <w:rPr>
          <w:rFonts w:ascii="Times New Roman" w:hAnsi="Times New Roman" w:cs="Times New Roman"/>
          <w:sz w:val="24"/>
          <w:szCs w:val="24"/>
        </w:rPr>
        <w:t xml:space="preserve">COSO (2013:3) dalam framework terbarunya menyatakan mengenai tujuan-tujuan pengendalian internal sebagai berikut: </w:t>
      </w:r>
    </w:p>
    <w:p w:rsidR="00844FD0" w:rsidRPr="001B075E" w:rsidRDefault="00844FD0" w:rsidP="00844FD0">
      <w:pPr>
        <w:spacing w:after="0" w:line="240" w:lineRule="auto"/>
        <w:ind w:left="709"/>
        <w:jc w:val="both"/>
        <w:rPr>
          <w:rFonts w:ascii="Times New Roman" w:hAnsi="Times New Roman" w:cs="Times New Roman"/>
          <w:i/>
          <w:sz w:val="24"/>
          <w:szCs w:val="24"/>
        </w:rPr>
      </w:pPr>
      <w:r w:rsidRPr="001B075E">
        <w:rPr>
          <w:rFonts w:ascii="Times New Roman" w:hAnsi="Times New Roman" w:cs="Times New Roman"/>
          <w:i/>
          <w:sz w:val="24"/>
          <w:szCs w:val="24"/>
        </w:rPr>
        <w:t>The Framework provides for three categories of objectived, which allow organizations to focus on differing aspects of internal control:</w:t>
      </w:r>
    </w:p>
    <w:p w:rsidR="00844FD0" w:rsidRPr="001B075E" w:rsidRDefault="00844FD0" w:rsidP="00E3740C">
      <w:pPr>
        <w:pStyle w:val="ListParagraph"/>
        <w:numPr>
          <w:ilvl w:val="2"/>
          <w:numId w:val="47"/>
        </w:numPr>
        <w:spacing w:line="240" w:lineRule="auto"/>
        <w:ind w:left="993" w:hanging="142"/>
        <w:jc w:val="both"/>
        <w:rPr>
          <w:rFonts w:ascii="Times New Roman" w:hAnsi="Times New Roman" w:cs="Times New Roman"/>
          <w:i/>
          <w:sz w:val="24"/>
          <w:szCs w:val="24"/>
        </w:rPr>
      </w:pPr>
      <w:r w:rsidRPr="001B075E">
        <w:rPr>
          <w:rFonts w:ascii="Times New Roman" w:hAnsi="Times New Roman" w:cs="Times New Roman"/>
          <w:i/>
          <w:sz w:val="24"/>
          <w:szCs w:val="24"/>
        </w:rPr>
        <w:t>Operations objectives—These pertain to effectiveness and effciency of the entity’s operations, including operational and financial performance goals, and safeguarding assets againt loss.</w:t>
      </w:r>
    </w:p>
    <w:p w:rsidR="00844FD0" w:rsidRPr="001B075E" w:rsidRDefault="00844FD0" w:rsidP="00E3740C">
      <w:pPr>
        <w:pStyle w:val="ListParagraph"/>
        <w:numPr>
          <w:ilvl w:val="2"/>
          <w:numId w:val="47"/>
        </w:numPr>
        <w:spacing w:line="240" w:lineRule="auto"/>
        <w:ind w:left="993" w:hanging="142"/>
        <w:jc w:val="both"/>
        <w:rPr>
          <w:rFonts w:ascii="Times New Roman" w:hAnsi="Times New Roman" w:cs="Times New Roman"/>
          <w:i/>
          <w:sz w:val="24"/>
          <w:szCs w:val="24"/>
        </w:rPr>
      </w:pPr>
      <w:r w:rsidRPr="001B075E">
        <w:rPr>
          <w:rFonts w:ascii="Times New Roman" w:hAnsi="Times New Roman" w:cs="Times New Roman"/>
          <w:i/>
          <w:sz w:val="24"/>
          <w:szCs w:val="24"/>
        </w:rPr>
        <w:t>Reporting Objectives—These pertain to internal and external financial and non-financial reporting and may encompass reliability, timeliness, transparency, or other terms as set forth by regulators, recognized standard setters, or the entity’s policies.</w:t>
      </w:r>
    </w:p>
    <w:p w:rsidR="00844FD0" w:rsidRPr="001B075E" w:rsidRDefault="00844FD0" w:rsidP="00E3740C">
      <w:pPr>
        <w:pStyle w:val="ListParagraph"/>
        <w:numPr>
          <w:ilvl w:val="2"/>
          <w:numId w:val="47"/>
        </w:numPr>
        <w:spacing w:line="240" w:lineRule="auto"/>
        <w:ind w:left="993" w:hanging="142"/>
        <w:jc w:val="both"/>
        <w:rPr>
          <w:rFonts w:ascii="Times New Roman" w:hAnsi="Times New Roman" w:cs="Times New Roman"/>
          <w:i/>
          <w:sz w:val="24"/>
          <w:szCs w:val="24"/>
        </w:rPr>
      </w:pPr>
      <w:r w:rsidRPr="001B075E">
        <w:rPr>
          <w:rFonts w:ascii="Times New Roman" w:hAnsi="Times New Roman" w:cs="Times New Roman"/>
          <w:i/>
          <w:sz w:val="24"/>
          <w:szCs w:val="24"/>
        </w:rPr>
        <w:t>Compliance Objective—These pertain to adherence to laws and regulations to which the entity is subject.</w:t>
      </w:r>
    </w:p>
    <w:p w:rsidR="00844FD0" w:rsidRPr="001B075E" w:rsidRDefault="00844FD0" w:rsidP="00844FD0">
      <w:pPr>
        <w:spacing w:after="0" w:line="480" w:lineRule="auto"/>
        <w:ind w:firstLine="720"/>
        <w:jc w:val="both"/>
        <w:rPr>
          <w:rFonts w:ascii="Times New Roman" w:hAnsi="Times New Roman" w:cs="Times New Roman"/>
          <w:sz w:val="24"/>
          <w:szCs w:val="24"/>
        </w:rPr>
      </w:pPr>
      <w:r w:rsidRPr="001B075E">
        <w:rPr>
          <w:rFonts w:ascii="Times New Roman" w:hAnsi="Times New Roman" w:cs="Times New Roman"/>
          <w:sz w:val="24"/>
          <w:szCs w:val="24"/>
        </w:rPr>
        <w:t xml:space="preserve">Berdasarkan konsep COSO, bahwa pengendalian internal ditujukan untuk mencapai tiga kategori tujuan yang memungkinkan organisasi untuk fokus pada aspek pengendalian internal yang berbeda, yang mencakup tujuan-tujuan operasi, tujuan-tujuan pelaporan, dan tujuan-tujuan ketaatan. </w:t>
      </w:r>
    </w:p>
    <w:p w:rsidR="00844FD0" w:rsidRPr="001B075E" w:rsidRDefault="00844FD0" w:rsidP="00844FD0">
      <w:pPr>
        <w:spacing w:line="480" w:lineRule="auto"/>
        <w:ind w:firstLine="720"/>
        <w:jc w:val="both"/>
        <w:rPr>
          <w:rFonts w:ascii="Times New Roman" w:hAnsi="Times New Roman" w:cs="Times New Roman"/>
          <w:sz w:val="24"/>
          <w:szCs w:val="24"/>
        </w:rPr>
      </w:pPr>
      <w:r w:rsidRPr="001B075E">
        <w:rPr>
          <w:rFonts w:ascii="Times New Roman" w:hAnsi="Times New Roman" w:cs="Times New Roman"/>
          <w:sz w:val="24"/>
          <w:szCs w:val="24"/>
        </w:rPr>
        <w:t xml:space="preserve">Tujuan-tujuan operasi berkaitan dengan efektivitas dan efisiensi operasi entitas, termasuk tujuan kinerja operasional den keuangan, dan untuk menjaga aset dari kerugian. Tujuan-tujuan pelaporan berkaitan dengan kepentingan pelaporan keuangan baik untuk kalangan internal maupun eksternal yang memenuhi kriteria andal, tepat waktu, transparan dan persyaratan-persyaratan lain yang ditetapkan </w:t>
      </w:r>
      <w:r w:rsidRPr="001B075E">
        <w:rPr>
          <w:rFonts w:ascii="Times New Roman" w:hAnsi="Times New Roman" w:cs="Times New Roman"/>
          <w:sz w:val="24"/>
          <w:szCs w:val="24"/>
        </w:rPr>
        <w:lastRenderedPageBreak/>
        <w:t xml:space="preserve">oleh pemerintah, pembuatan-pembuatan standar yang diakui, ataupun kebijakan-kebijakan entitas. Sementara itu, tujuan-tujuan ketaataan berkaitan dengan ketaatan terhadap hukum dan peraturan dengan nama entitas merupakan subjeknya. </w:t>
      </w:r>
    </w:p>
    <w:p w:rsidR="00844FD0" w:rsidRPr="001B075E" w:rsidRDefault="00844FD0" w:rsidP="00EF4164">
      <w:pPr>
        <w:spacing w:after="0" w:line="480" w:lineRule="auto"/>
        <w:ind w:firstLine="720"/>
        <w:jc w:val="both"/>
        <w:rPr>
          <w:rFonts w:ascii="Times New Roman" w:hAnsi="Times New Roman" w:cs="Times New Roman"/>
          <w:sz w:val="24"/>
          <w:szCs w:val="24"/>
        </w:rPr>
      </w:pPr>
      <w:r w:rsidRPr="001B075E">
        <w:rPr>
          <w:rFonts w:ascii="Times New Roman" w:hAnsi="Times New Roman" w:cs="Times New Roman"/>
          <w:sz w:val="24"/>
          <w:szCs w:val="24"/>
        </w:rPr>
        <w:t>Tujuan-tujuan pengendalian internal dalam versi ICIF COSO tahun 2013 ini pada dasarnya relatif sama dengan yang dikemukanan pada tahun 1992, namun tujuan-tujuan tersebut mengalami perluasan, misalnya pada tujuan-tujuan operasi yang tidak hanya mencakup kinerja keuangan dan pengamanan aset saja, tetapi juga operasi perusahaan atau entitas secara keseluruhan.</w:t>
      </w:r>
    </w:p>
    <w:p w:rsidR="00EF4164" w:rsidRPr="001B075E" w:rsidRDefault="00EF4164" w:rsidP="00EF4164">
      <w:pPr>
        <w:spacing w:after="0" w:line="240" w:lineRule="auto"/>
        <w:ind w:firstLine="720"/>
        <w:jc w:val="both"/>
        <w:rPr>
          <w:rFonts w:ascii="Times New Roman" w:hAnsi="Times New Roman" w:cs="Times New Roman"/>
          <w:sz w:val="24"/>
          <w:szCs w:val="24"/>
        </w:rPr>
      </w:pPr>
    </w:p>
    <w:p w:rsidR="00280C15" w:rsidRPr="001B075E" w:rsidRDefault="00280C15" w:rsidP="00EF4164">
      <w:pPr>
        <w:spacing w:after="0" w:line="240" w:lineRule="auto"/>
        <w:ind w:firstLine="720"/>
        <w:jc w:val="both"/>
        <w:rPr>
          <w:rFonts w:ascii="Times New Roman" w:hAnsi="Times New Roman" w:cs="Times New Roman"/>
          <w:sz w:val="24"/>
          <w:szCs w:val="24"/>
        </w:rPr>
      </w:pPr>
    </w:p>
    <w:p w:rsidR="00844FD0" w:rsidRPr="001B075E" w:rsidRDefault="00844FD0" w:rsidP="00E3740C">
      <w:pPr>
        <w:pStyle w:val="ListParagraph"/>
        <w:numPr>
          <w:ilvl w:val="3"/>
          <w:numId w:val="37"/>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 xml:space="preserve">Perkembangan Pengendalian Internal </w:t>
      </w:r>
    </w:p>
    <w:p w:rsidR="00844FD0" w:rsidRPr="001B075E" w:rsidRDefault="00844FD0" w:rsidP="00844FD0">
      <w:pPr>
        <w:spacing w:after="0" w:line="480" w:lineRule="auto"/>
        <w:ind w:left="-11" w:firstLine="720"/>
        <w:jc w:val="both"/>
        <w:rPr>
          <w:rFonts w:ascii="Times New Roman" w:hAnsi="Times New Roman" w:cs="Times New Roman"/>
          <w:sz w:val="24"/>
          <w:szCs w:val="24"/>
        </w:rPr>
      </w:pPr>
      <w:r w:rsidRPr="001B075E">
        <w:rPr>
          <w:rFonts w:ascii="Times New Roman" w:hAnsi="Times New Roman" w:cs="Times New Roman"/>
          <w:sz w:val="24"/>
          <w:szCs w:val="24"/>
        </w:rPr>
        <w:t xml:space="preserve">Pentingnya pengendalian (atau “pengecekan internal” seperti disebut pertama kali) diakui oleh L.R Dicksee pada awal tahun 1905.  Ia mengtakan bahwa sistem pengecekan internal yang layak bisa menghilangkan kebutuhan akan audit yang terinci, menurutnya pengendalian terdiri atas tiga elemen: pembagian kerja, penggunaan catatan akuntansi, dan rotasi pegawai. </w:t>
      </w:r>
    </w:p>
    <w:p w:rsidR="00844FD0" w:rsidRPr="001B075E" w:rsidRDefault="00850A04" w:rsidP="00850A0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1930 Bennett dalam </w:t>
      </w:r>
      <w:r w:rsidR="00844FD0" w:rsidRPr="001B075E">
        <w:rPr>
          <w:rFonts w:ascii="Times New Roman" w:hAnsi="Times New Roman" w:cs="Times New Roman"/>
          <w:sz w:val="24"/>
          <w:szCs w:val="24"/>
        </w:rPr>
        <w:t xml:space="preserve">Tunggal </w:t>
      </w:r>
      <w:r>
        <w:rPr>
          <w:rFonts w:ascii="Times New Roman" w:hAnsi="Times New Roman" w:cs="Times New Roman"/>
          <w:sz w:val="24"/>
          <w:szCs w:val="24"/>
        </w:rPr>
        <w:t xml:space="preserve">(2013:30) mempersempit definisi </w:t>
      </w:r>
      <w:r w:rsidR="00844FD0" w:rsidRPr="001B075E">
        <w:rPr>
          <w:rFonts w:ascii="Times New Roman" w:hAnsi="Times New Roman" w:cs="Times New Roman"/>
          <w:sz w:val="24"/>
          <w:szCs w:val="24"/>
        </w:rPr>
        <w:t>pengecekan internal sebagai berikut:</w:t>
      </w:r>
    </w:p>
    <w:p w:rsidR="00844FD0" w:rsidRPr="001B075E" w:rsidRDefault="00844FD0" w:rsidP="00844FD0">
      <w:pPr>
        <w:spacing w:line="240" w:lineRule="auto"/>
        <w:ind w:left="709"/>
        <w:jc w:val="both"/>
        <w:rPr>
          <w:rFonts w:ascii="Times New Roman" w:hAnsi="Times New Roman" w:cs="Times New Roman"/>
          <w:sz w:val="24"/>
          <w:szCs w:val="24"/>
        </w:rPr>
      </w:pPr>
      <w:r w:rsidRPr="001B075E">
        <w:rPr>
          <w:rFonts w:ascii="Times New Roman" w:hAnsi="Times New Roman" w:cs="Times New Roman"/>
          <w:sz w:val="24"/>
          <w:szCs w:val="24"/>
        </w:rPr>
        <w:t>“Sistem pengecekan internal bisa didefinisikan sebagai koordinasi dari sistem akun-akun dan prosedur perkantoran yang berkaitan sehingga seorang karyawan selain mengerjakan tugasnya sendiri juga secara berkelanjutan mengecek pekerjaan karyawan yang lain untuk hal-hal tertentu yang rawan kecurangan”.</w:t>
      </w:r>
    </w:p>
    <w:p w:rsidR="00844FD0" w:rsidRPr="001B075E" w:rsidRDefault="00844FD0" w:rsidP="00844FD0">
      <w:pPr>
        <w:spacing w:after="0"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 xml:space="preserve">Pada tahun 1949 laporan khusus berjudul “Pengendalian Internal Elemen-elemen Sistem yang Terkoordinasi dan Pentingnya pengendalian bagi Manajemen dan Akuntan Independen,” oleh Komite Prosedur Audit lembaga Amerika untuk </w:t>
      </w:r>
      <w:r w:rsidRPr="001B075E">
        <w:rPr>
          <w:rFonts w:ascii="Times New Roman" w:hAnsi="Times New Roman" w:cs="Times New Roman"/>
          <w:sz w:val="24"/>
          <w:szCs w:val="24"/>
        </w:rPr>
        <w:lastRenderedPageBreak/>
        <w:t>Akuntan Publik Bersertifikat (American Institute of Certified Public Accountants- AICPA Committee on Auditin</w:t>
      </w:r>
      <w:r w:rsidR="00AC02FB">
        <w:rPr>
          <w:rFonts w:ascii="Times New Roman" w:hAnsi="Times New Roman" w:cs="Times New Roman"/>
          <w:sz w:val="24"/>
          <w:szCs w:val="24"/>
        </w:rPr>
        <w:t xml:space="preserve">g Procedure) dalam </w:t>
      </w:r>
      <w:r w:rsidRPr="001B075E">
        <w:rPr>
          <w:rFonts w:ascii="Times New Roman" w:hAnsi="Times New Roman" w:cs="Times New Roman"/>
          <w:sz w:val="24"/>
          <w:szCs w:val="24"/>
        </w:rPr>
        <w:t xml:space="preserve">Tunggal (2013:30) memperluas definisi pengendalian internal menjadi: </w:t>
      </w:r>
    </w:p>
    <w:p w:rsidR="00844FD0" w:rsidRPr="001B075E" w:rsidRDefault="00844FD0" w:rsidP="00844FD0">
      <w:pPr>
        <w:spacing w:line="240" w:lineRule="auto"/>
        <w:ind w:left="720"/>
        <w:jc w:val="both"/>
        <w:rPr>
          <w:rFonts w:ascii="Times New Roman" w:hAnsi="Times New Roman" w:cs="Times New Roman"/>
          <w:sz w:val="24"/>
          <w:szCs w:val="24"/>
        </w:rPr>
      </w:pPr>
      <w:r w:rsidRPr="001B075E">
        <w:rPr>
          <w:rFonts w:ascii="Times New Roman" w:hAnsi="Times New Roman" w:cs="Times New Roman"/>
          <w:sz w:val="24"/>
          <w:szCs w:val="24"/>
        </w:rPr>
        <w:t>“Pengendalian internal berisi rencana organisasi dan semua metode yang terkoordinasi dan pengukuran yang diterapkan di perusahaan untuk mengamankan aset, memeriksa akurasi dan keandalan data akuntansi, meningkatkan efisiensi operasional, dan mendorong ketaatan terhadap kebijakan manajerial yang telah ditetapkan”.</w:t>
      </w:r>
    </w:p>
    <w:p w:rsidR="00844FD0" w:rsidRPr="001B075E" w:rsidRDefault="00844FD0" w:rsidP="00844FD0">
      <w:pPr>
        <w:spacing w:line="480" w:lineRule="auto"/>
        <w:ind w:firstLine="720"/>
        <w:jc w:val="both"/>
        <w:rPr>
          <w:rFonts w:ascii="Times New Roman" w:hAnsi="Times New Roman" w:cs="Times New Roman"/>
          <w:i/>
          <w:sz w:val="24"/>
          <w:szCs w:val="24"/>
        </w:rPr>
      </w:pPr>
      <w:r w:rsidRPr="001B075E">
        <w:rPr>
          <w:rFonts w:ascii="Times New Roman" w:hAnsi="Times New Roman" w:cs="Times New Roman"/>
          <w:sz w:val="24"/>
          <w:szCs w:val="24"/>
        </w:rPr>
        <w:t>Pada 1985 terbentuklah COSO (</w:t>
      </w:r>
      <w:r w:rsidRPr="001B075E">
        <w:rPr>
          <w:rFonts w:ascii="Times New Roman" w:hAnsi="Times New Roman" w:cs="Times New Roman"/>
          <w:i/>
          <w:sz w:val="24"/>
          <w:szCs w:val="24"/>
        </w:rPr>
        <w:t>Committee of Sponsoring Organization</w:t>
      </w:r>
      <w:r w:rsidRPr="001B075E">
        <w:rPr>
          <w:rFonts w:ascii="Times New Roman" w:hAnsi="Times New Roman" w:cs="Times New Roman"/>
          <w:sz w:val="24"/>
          <w:szCs w:val="24"/>
        </w:rPr>
        <w:t>) yaitu kelompok sektor swasta yang terdiri atas American Accounting Association</w:t>
      </w:r>
      <w:r w:rsidRPr="001B075E">
        <w:rPr>
          <w:rFonts w:ascii="Times New Roman" w:hAnsi="Times New Roman" w:cs="Times New Roman"/>
          <w:i/>
          <w:sz w:val="24"/>
          <w:szCs w:val="24"/>
        </w:rPr>
        <w:t xml:space="preserve"> </w:t>
      </w:r>
      <w:r w:rsidRPr="001B075E">
        <w:rPr>
          <w:rFonts w:ascii="Times New Roman" w:hAnsi="Times New Roman" w:cs="Times New Roman"/>
          <w:sz w:val="24"/>
          <w:szCs w:val="24"/>
        </w:rPr>
        <w:t xml:space="preserve">(AAA), AICPA, Institute of Management Accountant’s, dan Financial Executives Institute. Pada 1992, COSO mengeluarkan hasil penelitian yaitu </w:t>
      </w:r>
      <w:r w:rsidRPr="001B075E">
        <w:rPr>
          <w:rFonts w:ascii="Times New Roman" w:hAnsi="Times New Roman" w:cs="Times New Roman"/>
          <w:i/>
          <w:sz w:val="24"/>
          <w:szCs w:val="24"/>
        </w:rPr>
        <w:t>Internal Control Framework</w:t>
      </w:r>
      <w:r w:rsidRPr="001B075E">
        <w:rPr>
          <w:rFonts w:ascii="Times New Roman" w:hAnsi="Times New Roman" w:cs="Times New Roman"/>
          <w:sz w:val="24"/>
          <w:szCs w:val="24"/>
        </w:rPr>
        <w:t xml:space="preserve"> untuk mengembangkan definisi pengendalian internal dan memberikan petunjuk untuk mengevaluasi sistem pengendalian internal. Laporan tersebut telah diterima secara luas sebagai ketentuan dalam pengendalian internal. Penelitian tersebut memakan waktu 3 tahun dan melibatkan 10 ribu jam penelitian, diskusi, analisis, dan proses penilaian. Penelitian ini melibatkan ribuan orang, termasuk para anggota dari kelima organisasi dalam COSO, para direktur dan dewan direksi perusahaan, pembuat undang-undang (legislator), pemerintah, pengacara, konsultam, auditor, dan para akademisi.</w:t>
      </w:r>
    </w:p>
    <w:p w:rsidR="00844FD0" w:rsidRPr="001B075E" w:rsidRDefault="00844FD0" w:rsidP="00844FD0">
      <w:pPr>
        <w:spacing w:after="0" w:line="480" w:lineRule="auto"/>
        <w:ind w:firstLine="720"/>
        <w:jc w:val="both"/>
        <w:rPr>
          <w:rFonts w:ascii="Times New Roman" w:hAnsi="Times New Roman" w:cs="Times New Roman"/>
          <w:sz w:val="24"/>
          <w:szCs w:val="24"/>
        </w:rPr>
      </w:pPr>
      <w:r w:rsidRPr="001B075E">
        <w:rPr>
          <w:rFonts w:ascii="Times New Roman" w:hAnsi="Times New Roman" w:cs="Times New Roman"/>
          <w:sz w:val="24"/>
          <w:szCs w:val="24"/>
        </w:rPr>
        <w:t xml:space="preserve">Pada tanggal 14 Mei 2013, COSO menerbitkan </w:t>
      </w:r>
      <w:r w:rsidRPr="001B075E">
        <w:rPr>
          <w:rFonts w:ascii="Times New Roman" w:hAnsi="Times New Roman" w:cs="Times New Roman"/>
          <w:i/>
          <w:sz w:val="24"/>
          <w:szCs w:val="24"/>
        </w:rPr>
        <w:t>Internal Control Integrated Framework</w:t>
      </w:r>
      <w:r w:rsidRPr="001B075E">
        <w:rPr>
          <w:rFonts w:ascii="Times New Roman" w:hAnsi="Times New Roman" w:cs="Times New Roman"/>
          <w:sz w:val="24"/>
          <w:szCs w:val="24"/>
        </w:rPr>
        <w:t xml:space="preserve"> (ICIF) sebagai revisi dari versi tahun 1992. Revisi kerangka kerja pengendalian internal ini di setiap organisasi, walaupun penyesuaian lebih lanjut diperlukan untuk menyelaraskan pengendalian internal di seluruh dunia dan untuk </w:t>
      </w:r>
      <w:r w:rsidRPr="001B075E">
        <w:rPr>
          <w:rFonts w:ascii="Times New Roman" w:hAnsi="Times New Roman" w:cs="Times New Roman"/>
          <w:sz w:val="24"/>
          <w:szCs w:val="24"/>
        </w:rPr>
        <w:lastRenderedPageBreak/>
        <w:t>membantu organisasi mengelola risiko secara lebih baik dan untuk meningkatkan kinerja organisasi secara keseluruhan.</w:t>
      </w:r>
    </w:p>
    <w:p w:rsidR="00844FD0" w:rsidRPr="001B075E" w:rsidRDefault="00844FD0" w:rsidP="00EF4164">
      <w:pPr>
        <w:spacing w:after="0" w:line="240" w:lineRule="auto"/>
        <w:jc w:val="both"/>
        <w:rPr>
          <w:rFonts w:ascii="Times New Roman" w:hAnsi="Times New Roman" w:cs="Times New Roman"/>
          <w:sz w:val="24"/>
          <w:szCs w:val="24"/>
        </w:rPr>
      </w:pPr>
    </w:p>
    <w:p w:rsidR="00280C15" w:rsidRPr="001B075E" w:rsidRDefault="00280C15" w:rsidP="00EF4164">
      <w:pPr>
        <w:spacing w:after="0" w:line="240" w:lineRule="auto"/>
        <w:jc w:val="both"/>
        <w:rPr>
          <w:rFonts w:ascii="Times New Roman" w:hAnsi="Times New Roman" w:cs="Times New Roman"/>
          <w:sz w:val="24"/>
          <w:szCs w:val="24"/>
        </w:rPr>
      </w:pPr>
    </w:p>
    <w:p w:rsidR="00844FD0" w:rsidRPr="001B075E" w:rsidRDefault="00844FD0" w:rsidP="00D570EE">
      <w:pPr>
        <w:pStyle w:val="ListParagraph"/>
        <w:numPr>
          <w:ilvl w:val="3"/>
          <w:numId w:val="37"/>
        </w:numPr>
        <w:spacing w:after="0" w:line="480" w:lineRule="auto"/>
        <w:ind w:left="709"/>
        <w:jc w:val="both"/>
        <w:rPr>
          <w:rFonts w:ascii="Times New Roman" w:hAnsi="Times New Roman" w:cs="Times New Roman"/>
          <w:b/>
          <w:sz w:val="24"/>
          <w:szCs w:val="24"/>
        </w:rPr>
      </w:pPr>
      <w:r w:rsidRPr="001B075E">
        <w:rPr>
          <w:rFonts w:ascii="Times New Roman" w:hAnsi="Times New Roman" w:cs="Times New Roman"/>
          <w:b/>
          <w:sz w:val="24"/>
          <w:szCs w:val="24"/>
        </w:rPr>
        <w:t>Keterbatasan Pengendalian Internal</w:t>
      </w:r>
    </w:p>
    <w:p w:rsidR="00844FD0" w:rsidRPr="001B075E" w:rsidRDefault="00844FD0" w:rsidP="00D570EE">
      <w:pPr>
        <w:spacing w:after="0" w:line="480" w:lineRule="auto"/>
        <w:ind w:left="-11" w:firstLine="720"/>
        <w:jc w:val="both"/>
        <w:rPr>
          <w:rFonts w:ascii="Times New Roman" w:hAnsi="Times New Roman" w:cs="Times New Roman"/>
          <w:sz w:val="24"/>
          <w:szCs w:val="24"/>
        </w:rPr>
      </w:pPr>
      <w:r w:rsidRPr="001B075E">
        <w:rPr>
          <w:rFonts w:ascii="Times New Roman" w:hAnsi="Times New Roman" w:cs="Times New Roman"/>
          <w:sz w:val="24"/>
          <w:szCs w:val="24"/>
        </w:rPr>
        <w:t xml:space="preserve">Pelaksanaan struktur pengendalian intern yang efisien dan efektif haruslah mencerminkan keadaan yang ideal. Namun dalam kenyataannya hal ini sulit untuk dicapai, karena dalam pelaksanannya struktur pengendalian intern mempunyai ketrbatasan-keterbatasan. </w:t>
      </w:r>
    </w:p>
    <w:p w:rsidR="00844FD0" w:rsidRPr="001B075E" w:rsidRDefault="00844FD0" w:rsidP="00D570EE">
      <w:pPr>
        <w:spacing w:after="0"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 xml:space="preserve">COSO (2013:9) menjelaskan mengenai keterbatasan-keterbatasan pengendalian internal sebagaiman yang dirumuskan dalam Internal </w:t>
      </w:r>
      <w:r w:rsidRPr="001B075E">
        <w:rPr>
          <w:rFonts w:ascii="Times New Roman" w:hAnsi="Times New Roman" w:cs="Times New Roman"/>
          <w:i/>
          <w:sz w:val="24"/>
          <w:szCs w:val="24"/>
        </w:rPr>
        <w:t>Control Integrated Framework</w:t>
      </w:r>
      <w:r w:rsidRPr="001B075E">
        <w:rPr>
          <w:rFonts w:ascii="Times New Roman" w:hAnsi="Times New Roman" w:cs="Times New Roman"/>
          <w:sz w:val="24"/>
          <w:szCs w:val="24"/>
        </w:rPr>
        <w:t xml:space="preserve"> sebagai berikut: </w:t>
      </w:r>
    </w:p>
    <w:p w:rsidR="00844FD0" w:rsidRPr="001B075E" w:rsidRDefault="00844FD0" w:rsidP="00844FD0">
      <w:pPr>
        <w:pStyle w:val="ListParagraph"/>
        <w:spacing w:line="240" w:lineRule="auto"/>
        <w:ind w:left="709"/>
        <w:jc w:val="both"/>
        <w:rPr>
          <w:rFonts w:ascii="Times New Roman" w:hAnsi="Times New Roman" w:cs="Times New Roman"/>
          <w:i/>
          <w:sz w:val="24"/>
          <w:szCs w:val="24"/>
        </w:rPr>
      </w:pPr>
      <w:r w:rsidRPr="001B075E">
        <w:rPr>
          <w:rFonts w:ascii="Times New Roman" w:hAnsi="Times New Roman" w:cs="Times New Roman"/>
          <w:i/>
          <w:sz w:val="24"/>
          <w:szCs w:val="24"/>
        </w:rPr>
        <w:t>The Framework recognizes the while internal control provides reasonable assurance of achieving the entity’s objectives, limitations do exist. Internal control cannot prevent bad judgment or decisions, or external events that can cause an organization to fail to achieve its operational goals. In other words, even an effective system of internal control can experience a failure. Limitations may results from the:</w:t>
      </w:r>
    </w:p>
    <w:p w:rsidR="00844FD0" w:rsidRPr="001B075E" w:rsidRDefault="00844FD0" w:rsidP="00E3740C">
      <w:pPr>
        <w:pStyle w:val="ListParagraph"/>
        <w:numPr>
          <w:ilvl w:val="0"/>
          <w:numId w:val="39"/>
        </w:numPr>
        <w:spacing w:line="240" w:lineRule="auto"/>
        <w:jc w:val="both"/>
        <w:rPr>
          <w:rFonts w:ascii="Times New Roman" w:hAnsi="Times New Roman" w:cs="Times New Roman"/>
          <w:i/>
          <w:sz w:val="24"/>
          <w:szCs w:val="24"/>
        </w:rPr>
      </w:pPr>
      <w:r w:rsidRPr="001B075E">
        <w:rPr>
          <w:rFonts w:ascii="Times New Roman" w:hAnsi="Times New Roman" w:cs="Times New Roman"/>
          <w:i/>
          <w:sz w:val="24"/>
          <w:szCs w:val="24"/>
        </w:rPr>
        <w:t>Suitability of objectives established as a precondition to internal control.</w:t>
      </w:r>
    </w:p>
    <w:p w:rsidR="00844FD0" w:rsidRPr="001B075E" w:rsidRDefault="00844FD0" w:rsidP="00E3740C">
      <w:pPr>
        <w:pStyle w:val="ListParagraph"/>
        <w:numPr>
          <w:ilvl w:val="0"/>
          <w:numId w:val="39"/>
        </w:numPr>
        <w:spacing w:line="240" w:lineRule="auto"/>
        <w:jc w:val="both"/>
        <w:rPr>
          <w:rFonts w:ascii="Times New Roman" w:hAnsi="Times New Roman" w:cs="Times New Roman"/>
          <w:i/>
          <w:sz w:val="24"/>
          <w:szCs w:val="24"/>
        </w:rPr>
      </w:pPr>
      <w:r w:rsidRPr="001B075E">
        <w:rPr>
          <w:rFonts w:ascii="Times New Roman" w:hAnsi="Times New Roman" w:cs="Times New Roman"/>
          <w:i/>
          <w:sz w:val="24"/>
          <w:szCs w:val="24"/>
        </w:rPr>
        <w:t>Reality that human judgment in decision making can be faulty and subject to bias.</w:t>
      </w:r>
    </w:p>
    <w:p w:rsidR="00844FD0" w:rsidRPr="001B075E" w:rsidRDefault="00844FD0" w:rsidP="00E3740C">
      <w:pPr>
        <w:pStyle w:val="ListParagraph"/>
        <w:numPr>
          <w:ilvl w:val="0"/>
          <w:numId w:val="39"/>
        </w:numPr>
        <w:spacing w:line="240" w:lineRule="auto"/>
        <w:jc w:val="both"/>
        <w:rPr>
          <w:rFonts w:ascii="Times New Roman" w:hAnsi="Times New Roman" w:cs="Times New Roman"/>
          <w:i/>
          <w:sz w:val="24"/>
          <w:szCs w:val="24"/>
        </w:rPr>
      </w:pPr>
      <w:r w:rsidRPr="001B075E">
        <w:rPr>
          <w:rFonts w:ascii="Times New Roman" w:hAnsi="Times New Roman" w:cs="Times New Roman"/>
          <w:i/>
          <w:sz w:val="24"/>
          <w:szCs w:val="24"/>
        </w:rPr>
        <w:t>Breakdowns that can occur because of human failures such as simple errors.</w:t>
      </w:r>
    </w:p>
    <w:p w:rsidR="00844FD0" w:rsidRPr="001B075E" w:rsidRDefault="00844FD0" w:rsidP="00E3740C">
      <w:pPr>
        <w:pStyle w:val="ListParagraph"/>
        <w:numPr>
          <w:ilvl w:val="0"/>
          <w:numId w:val="39"/>
        </w:numPr>
        <w:spacing w:line="240" w:lineRule="auto"/>
        <w:jc w:val="both"/>
        <w:rPr>
          <w:rFonts w:ascii="Times New Roman" w:hAnsi="Times New Roman" w:cs="Times New Roman"/>
          <w:i/>
          <w:sz w:val="24"/>
          <w:szCs w:val="24"/>
        </w:rPr>
      </w:pPr>
      <w:r w:rsidRPr="001B075E">
        <w:rPr>
          <w:rFonts w:ascii="Times New Roman" w:hAnsi="Times New Roman" w:cs="Times New Roman"/>
          <w:i/>
          <w:sz w:val="24"/>
          <w:szCs w:val="24"/>
        </w:rPr>
        <w:t>Ability of management to override internal control.</w:t>
      </w:r>
    </w:p>
    <w:p w:rsidR="00844FD0" w:rsidRPr="001B075E" w:rsidRDefault="00844FD0" w:rsidP="00E3740C">
      <w:pPr>
        <w:pStyle w:val="ListParagraph"/>
        <w:numPr>
          <w:ilvl w:val="0"/>
          <w:numId w:val="39"/>
        </w:numPr>
        <w:spacing w:line="240" w:lineRule="auto"/>
        <w:jc w:val="both"/>
        <w:rPr>
          <w:rFonts w:ascii="Times New Roman" w:hAnsi="Times New Roman" w:cs="Times New Roman"/>
          <w:i/>
          <w:sz w:val="24"/>
          <w:szCs w:val="24"/>
        </w:rPr>
      </w:pPr>
      <w:r w:rsidRPr="001B075E">
        <w:rPr>
          <w:rFonts w:ascii="Times New Roman" w:hAnsi="Times New Roman" w:cs="Times New Roman"/>
          <w:i/>
          <w:sz w:val="24"/>
          <w:szCs w:val="24"/>
        </w:rPr>
        <w:t>Abilty of management, other personnel and/or third parties to circumvent controls through collusion.</w:t>
      </w:r>
    </w:p>
    <w:p w:rsidR="00844FD0" w:rsidRPr="001B075E" w:rsidRDefault="00844FD0" w:rsidP="00E3740C">
      <w:pPr>
        <w:pStyle w:val="ListParagraph"/>
        <w:numPr>
          <w:ilvl w:val="0"/>
          <w:numId w:val="39"/>
        </w:numPr>
        <w:spacing w:line="240" w:lineRule="auto"/>
        <w:jc w:val="both"/>
        <w:rPr>
          <w:rFonts w:ascii="Times New Roman" w:hAnsi="Times New Roman" w:cs="Times New Roman"/>
          <w:i/>
          <w:sz w:val="24"/>
          <w:szCs w:val="24"/>
        </w:rPr>
      </w:pPr>
      <w:r w:rsidRPr="001B075E">
        <w:rPr>
          <w:rFonts w:ascii="Times New Roman" w:hAnsi="Times New Roman" w:cs="Times New Roman"/>
          <w:i/>
          <w:sz w:val="24"/>
          <w:szCs w:val="24"/>
        </w:rPr>
        <w:t xml:space="preserve">External events beyond the organization’s control.” </w:t>
      </w:r>
    </w:p>
    <w:p w:rsidR="00844FD0" w:rsidRPr="001B075E" w:rsidRDefault="00844FD0" w:rsidP="00D570EE">
      <w:pPr>
        <w:spacing w:after="0"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 xml:space="preserve">Berdasarkan uraian COSO, bahwa pengendalian internal tidak bisa mencegah penilaian buruk atau keputusan, atau kejadian eksternal yang dapat menyebabkan sebuah organisasi gagal untuk mencapai tujuan operasionalnya. </w:t>
      </w:r>
      <w:r w:rsidRPr="001B075E">
        <w:rPr>
          <w:rFonts w:ascii="Times New Roman" w:hAnsi="Times New Roman" w:cs="Times New Roman"/>
          <w:sz w:val="24"/>
          <w:szCs w:val="24"/>
        </w:rPr>
        <w:lastRenderedPageBreak/>
        <w:t xml:space="preserve">Dengan kata lain, bahkan sistem pengendalian intern yang efektif dapat mengalami kegagalan. </w:t>
      </w:r>
    </w:p>
    <w:p w:rsidR="00844FD0" w:rsidRPr="001B075E" w:rsidRDefault="00844FD0" w:rsidP="00844FD0">
      <w:pPr>
        <w:spacing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 xml:space="preserve">Lebih lanjut dikemukakan bahwa keterbatasan-keterbatasan yang ada mungkin terjadi sebagai hasil dari penetapan tujuan-tujuan yang menjadi prasyarat untuk pengendalian internal tidak tepat, penilaian manusia dalam pengambilan keputusan yang dapat salah dan bias, faktor kesalahan/kegagalan manusia sebagai pelaksana, kemampuan manajemen untuk mengesampingkan pengendalian internal, kemampuan manajemen, personel lainnya, ataupun pihak ketiga untuk menghindari kolusi, dan juga peristiwa-peristiwa eksternal yang berada di luar kendali organisasi. </w:t>
      </w:r>
    </w:p>
    <w:p w:rsidR="00844FD0" w:rsidRPr="001B075E" w:rsidRDefault="002977D0" w:rsidP="00AC02FB">
      <w:pPr>
        <w:spacing w:line="480" w:lineRule="auto"/>
        <w:ind w:firstLine="709"/>
        <w:rPr>
          <w:rFonts w:ascii="Times New Roman" w:hAnsi="Times New Roman" w:cs="Times New Roman"/>
          <w:sz w:val="24"/>
          <w:szCs w:val="24"/>
        </w:rPr>
      </w:pPr>
      <w:r>
        <w:rPr>
          <w:rFonts w:ascii="Times New Roman" w:hAnsi="Times New Roman" w:cs="Times New Roman"/>
          <w:sz w:val="24"/>
          <w:szCs w:val="24"/>
        </w:rPr>
        <w:t>Selanjutnya menurut Ely dan Siti</w:t>
      </w:r>
      <w:r w:rsidR="00844FD0" w:rsidRPr="001B075E">
        <w:rPr>
          <w:rFonts w:ascii="Times New Roman" w:hAnsi="Times New Roman" w:cs="Times New Roman"/>
          <w:sz w:val="24"/>
          <w:szCs w:val="24"/>
        </w:rPr>
        <w:t xml:space="preserve"> (2010), mengenai keterbatasan dari </w:t>
      </w:r>
    </w:p>
    <w:p w:rsidR="00844FD0" w:rsidRPr="001B075E" w:rsidRDefault="00844FD0" w:rsidP="00AC02FB">
      <w:pPr>
        <w:spacing w:after="0" w:line="480" w:lineRule="auto"/>
        <w:rPr>
          <w:rFonts w:ascii="Times New Roman" w:hAnsi="Times New Roman" w:cs="Times New Roman"/>
          <w:sz w:val="24"/>
          <w:szCs w:val="24"/>
        </w:rPr>
      </w:pPr>
      <w:r w:rsidRPr="001B075E">
        <w:rPr>
          <w:rFonts w:ascii="Times New Roman" w:hAnsi="Times New Roman" w:cs="Times New Roman"/>
          <w:sz w:val="24"/>
          <w:szCs w:val="24"/>
        </w:rPr>
        <w:t xml:space="preserve">pengendalian internal yaitu: </w:t>
      </w:r>
    </w:p>
    <w:p w:rsidR="00844FD0" w:rsidRPr="001B075E" w:rsidRDefault="00844FD0" w:rsidP="00844FD0">
      <w:pPr>
        <w:pStyle w:val="ListParagraph"/>
        <w:spacing w:line="240" w:lineRule="auto"/>
        <w:ind w:left="709"/>
        <w:jc w:val="both"/>
        <w:rPr>
          <w:rFonts w:ascii="Times New Roman" w:hAnsi="Times New Roman" w:cs="Times New Roman"/>
          <w:sz w:val="24"/>
          <w:szCs w:val="24"/>
        </w:rPr>
      </w:pPr>
      <w:r w:rsidRPr="001B075E">
        <w:rPr>
          <w:rFonts w:ascii="Times New Roman" w:hAnsi="Times New Roman" w:cs="Times New Roman"/>
          <w:sz w:val="24"/>
          <w:szCs w:val="24"/>
        </w:rPr>
        <w:t>Sebaik-baiknya desain dan operasi pengendalian intern, pengendalian intern hanya memberikan keyakinan memadai bagi manajemen dan dewan komisaris berkaitan dengan usaha untuk mencapai tujuan pengendalian intern organisasi. Hal tersebut disebabkan karena pengaruh dari keterbatasan bawaan yang melekat dalam pengendalian intern, yaitu:</w:t>
      </w:r>
    </w:p>
    <w:p w:rsidR="00844FD0" w:rsidRPr="001B075E" w:rsidRDefault="00844FD0" w:rsidP="00E3740C">
      <w:pPr>
        <w:pStyle w:val="ListParagraph"/>
        <w:numPr>
          <w:ilvl w:val="0"/>
          <w:numId w:val="40"/>
        </w:numPr>
        <w:spacing w:line="240" w:lineRule="auto"/>
        <w:jc w:val="both"/>
        <w:rPr>
          <w:rFonts w:ascii="Times New Roman" w:hAnsi="Times New Roman" w:cs="Times New Roman"/>
          <w:sz w:val="24"/>
          <w:szCs w:val="24"/>
        </w:rPr>
      </w:pPr>
      <w:r w:rsidRPr="001B075E">
        <w:rPr>
          <w:rFonts w:ascii="Times New Roman" w:hAnsi="Times New Roman" w:cs="Times New Roman"/>
          <w:sz w:val="24"/>
          <w:szCs w:val="24"/>
        </w:rPr>
        <w:t>Pertimbangan manusia dalam pengambilan keputusan dapat salah.</w:t>
      </w:r>
    </w:p>
    <w:p w:rsidR="00844FD0" w:rsidRPr="001B075E" w:rsidRDefault="00844FD0" w:rsidP="00E3740C">
      <w:pPr>
        <w:pStyle w:val="ListParagraph"/>
        <w:numPr>
          <w:ilvl w:val="0"/>
          <w:numId w:val="40"/>
        </w:numPr>
        <w:spacing w:line="240" w:lineRule="auto"/>
        <w:jc w:val="both"/>
        <w:rPr>
          <w:rFonts w:ascii="Times New Roman" w:hAnsi="Times New Roman" w:cs="Times New Roman"/>
          <w:sz w:val="24"/>
          <w:szCs w:val="24"/>
        </w:rPr>
      </w:pPr>
      <w:r w:rsidRPr="001B075E">
        <w:rPr>
          <w:rFonts w:ascii="Times New Roman" w:hAnsi="Times New Roman" w:cs="Times New Roman"/>
          <w:sz w:val="24"/>
          <w:szCs w:val="24"/>
        </w:rPr>
        <w:t>Pengendalian intern dapat rusak karena kegagalan yang sifatnya manusiawi seperti kekeliruan sederhana.</w:t>
      </w:r>
    </w:p>
    <w:p w:rsidR="00844FD0" w:rsidRPr="001B075E" w:rsidRDefault="00844FD0" w:rsidP="00E3740C">
      <w:pPr>
        <w:pStyle w:val="ListParagraph"/>
        <w:numPr>
          <w:ilvl w:val="0"/>
          <w:numId w:val="40"/>
        </w:numPr>
        <w:spacing w:line="240" w:lineRule="auto"/>
        <w:jc w:val="both"/>
        <w:rPr>
          <w:rFonts w:ascii="Times New Roman" w:hAnsi="Times New Roman" w:cs="Times New Roman"/>
          <w:sz w:val="24"/>
          <w:szCs w:val="24"/>
        </w:rPr>
      </w:pPr>
      <w:r w:rsidRPr="001B075E">
        <w:rPr>
          <w:rFonts w:ascii="Times New Roman" w:hAnsi="Times New Roman" w:cs="Times New Roman"/>
          <w:sz w:val="24"/>
          <w:szCs w:val="24"/>
        </w:rPr>
        <w:t>Adanya kolusi antara personel sehingga pengendalian tidak efektif.</w:t>
      </w:r>
    </w:p>
    <w:p w:rsidR="00844FD0" w:rsidRPr="001B075E" w:rsidRDefault="00844FD0" w:rsidP="00E3740C">
      <w:pPr>
        <w:pStyle w:val="ListParagraph"/>
        <w:numPr>
          <w:ilvl w:val="0"/>
          <w:numId w:val="40"/>
        </w:numPr>
        <w:spacing w:line="240" w:lineRule="auto"/>
        <w:jc w:val="both"/>
        <w:rPr>
          <w:rFonts w:ascii="Times New Roman" w:hAnsi="Times New Roman" w:cs="Times New Roman"/>
          <w:sz w:val="24"/>
          <w:szCs w:val="24"/>
        </w:rPr>
      </w:pPr>
      <w:r w:rsidRPr="001B075E">
        <w:rPr>
          <w:rFonts w:ascii="Times New Roman" w:hAnsi="Times New Roman" w:cs="Times New Roman"/>
          <w:sz w:val="24"/>
          <w:szCs w:val="24"/>
        </w:rPr>
        <w:t>Manajemen yang mengabaikan pengendalian intern.</w:t>
      </w:r>
    </w:p>
    <w:p w:rsidR="00844FD0" w:rsidRPr="001B075E" w:rsidRDefault="00844FD0" w:rsidP="00E3740C">
      <w:pPr>
        <w:pStyle w:val="ListParagraph"/>
        <w:numPr>
          <w:ilvl w:val="0"/>
          <w:numId w:val="40"/>
        </w:numPr>
        <w:spacing w:line="240" w:lineRule="auto"/>
        <w:jc w:val="both"/>
        <w:rPr>
          <w:rFonts w:ascii="Times New Roman" w:hAnsi="Times New Roman" w:cs="Times New Roman"/>
          <w:sz w:val="24"/>
          <w:szCs w:val="24"/>
        </w:rPr>
      </w:pPr>
      <w:r w:rsidRPr="001B075E">
        <w:rPr>
          <w:rFonts w:ascii="Times New Roman" w:hAnsi="Times New Roman" w:cs="Times New Roman"/>
          <w:sz w:val="24"/>
          <w:szCs w:val="24"/>
        </w:rPr>
        <w:t>Biaya pengendalian intern tidak boleh melebihi manfaat yang diharapkan dari pengendalian tersebut.</w:t>
      </w:r>
    </w:p>
    <w:p w:rsidR="00844FD0" w:rsidRPr="001B075E" w:rsidRDefault="00844FD0" w:rsidP="00EF4164">
      <w:pPr>
        <w:spacing w:after="0"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 xml:space="preserve">Meski hubungan manfaat dan biaya merupakan kriteria utama yang harus dipertimbangkan dalam mendesain pengendalian intern, pengukuran tepat biaya dan manfaat umumnya tidak mungkin dilakukan. Maka manajemen harus </w:t>
      </w:r>
      <w:r w:rsidRPr="001B075E">
        <w:rPr>
          <w:rFonts w:ascii="Times New Roman" w:hAnsi="Times New Roman" w:cs="Times New Roman"/>
          <w:sz w:val="24"/>
          <w:szCs w:val="24"/>
        </w:rPr>
        <w:lastRenderedPageBreak/>
        <w:t xml:space="preserve">melakukan estimasi kualitatif dan kuantitatif serta pertimbangan dalam menilai hubungan biaya manfaat tersebut. </w:t>
      </w:r>
    </w:p>
    <w:p w:rsidR="00844FD0" w:rsidRPr="001B075E" w:rsidRDefault="00844FD0" w:rsidP="00EF4164">
      <w:pPr>
        <w:spacing w:after="0" w:line="240" w:lineRule="auto"/>
        <w:ind w:firstLine="709"/>
        <w:jc w:val="both"/>
        <w:rPr>
          <w:rFonts w:ascii="Times New Roman" w:hAnsi="Times New Roman" w:cs="Times New Roman"/>
          <w:sz w:val="24"/>
          <w:szCs w:val="24"/>
        </w:rPr>
      </w:pPr>
    </w:p>
    <w:p w:rsidR="00280C15" w:rsidRPr="001B075E" w:rsidRDefault="00280C15" w:rsidP="00EF4164">
      <w:pPr>
        <w:spacing w:after="0" w:line="240" w:lineRule="auto"/>
        <w:ind w:firstLine="709"/>
        <w:jc w:val="both"/>
        <w:rPr>
          <w:rFonts w:ascii="Times New Roman" w:hAnsi="Times New Roman" w:cs="Times New Roman"/>
          <w:sz w:val="24"/>
          <w:szCs w:val="24"/>
        </w:rPr>
      </w:pPr>
    </w:p>
    <w:p w:rsidR="00844FD0" w:rsidRPr="001B075E" w:rsidRDefault="00844FD0" w:rsidP="00E3740C">
      <w:pPr>
        <w:pStyle w:val="ListParagraph"/>
        <w:numPr>
          <w:ilvl w:val="3"/>
          <w:numId w:val="37"/>
        </w:numPr>
        <w:spacing w:after="0" w:line="480" w:lineRule="auto"/>
        <w:ind w:left="709"/>
        <w:jc w:val="both"/>
        <w:rPr>
          <w:rFonts w:ascii="Times New Roman" w:hAnsi="Times New Roman" w:cs="Times New Roman"/>
          <w:b/>
          <w:sz w:val="24"/>
          <w:szCs w:val="24"/>
        </w:rPr>
      </w:pPr>
      <w:r w:rsidRPr="001B075E">
        <w:rPr>
          <w:rFonts w:ascii="Times New Roman" w:hAnsi="Times New Roman" w:cs="Times New Roman"/>
          <w:b/>
          <w:sz w:val="24"/>
          <w:szCs w:val="24"/>
        </w:rPr>
        <w:t>Pengukuran Pengendalian Internal</w:t>
      </w:r>
    </w:p>
    <w:p w:rsidR="00844FD0" w:rsidRPr="001B075E" w:rsidRDefault="00844FD0" w:rsidP="00844FD0">
      <w:pPr>
        <w:spacing w:line="480" w:lineRule="auto"/>
        <w:ind w:left="-11" w:firstLine="720"/>
        <w:jc w:val="both"/>
        <w:rPr>
          <w:rFonts w:ascii="Times New Roman" w:hAnsi="Times New Roman" w:cs="Times New Roman"/>
          <w:b/>
          <w:sz w:val="24"/>
          <w:szCs w:val="24"/>
        </w:rPr>
      </w:pPr>
      <w:r w:rsidRPr="001B075E">
        <w:rPr>
          <w:rFonts w:ascii="Times New Roman" w:hAnsi="Times New Roman" w:cs="Times New Roman"/>
          <w:sz w:val="24"/>
          <w:szCs w:val="24"/>
          <w:shd w:val="clear" w:color="auto" w:fill="FFFFFF"/>
        </w:rPr>
        <w:t>Pengukuran pengendalian internal akuntansi menggunakan unsur pokok pengendalian intern dalam perusahaan Menurut Mulyadi (2011:239) adalah:</w:t>
      </w:r>
    </w:p>
    <w:p w:rsidR="00844FD0" w:rsidRPr="001B075E" w:rsidRDefault="00844FD0" w:rsidP="00E3740C">
      <w:pPr>
        <w:pStyle w:val="ListParagraph"/>
        <w:numPr>
          <w:ilvl w:val="0"/>
          <w:numId w:val="41"/>
        </w:numPr>
        <w:spacing w:line="480" w:lineRule="auto"/>
        <w:jc w:val="both"/>
        <w:rPr>
          <w:rFonts w:ascii="Times New Roman" w:hAnsi="Times New Roman" w:cs="Times New Roman"/>
          <w:sz w:val="24"/>
          <w:szCs w:val="24"/>
          <w:shd w:val="clear" w:color="auto" w:fill="FFFFFF"/>
        </w:rPr>
      </w:pPr>
      <w:r w:rsidRPr="001B075E">
        <w:rPr>
          <w:rFonts w:ascii="Times New Roman" w:eastAsia="Times New Roman" w:hAnsi="Times New Roman" w:cs="Times New Roman"/>
          <w:sz w:val="24"/>
          <w:szCs w:val="24"/>
          <w:lang w:eastAsia="id-ID"/>
        </w:rPr>
        <w:t>Struktur organisasi yang memisahkan tanggungjawab fungsional secara tegas.</w:t>
      </w:r>
    </w:p>
    <w:p w:rsidR="00844FD0" w:rsidRPr="001B075E" w:rsidRDefault="00844FD0" w:rsidP="00844FD0">
      <w:pPr>
        <w:pStyle w:val="ListParagraph"/>
        <w:spacing w:line="480" w:lineRule="auto"/>
        <w:jc w:val="both"/>
        <w:rPr>
          <w:rFonts w:ascii="Times New Roman" w:hAnsi="Times New Roman" w:cs="Times New Roman"/>
          <w:sz w:val="24"/>
          <w:szCs w:val="24"/>
          <w:shd w:val="clear" w:color="auto" w:fill="FFFFFF"/>
        </w:rPr>
      </w:pPr>
      <w:r w:rsidRPr="001B075E">
        <w:rPr>
          <w:rFonts w:ascii="Times New Roman" w:eastAsia="Times New Roman" w:hAnsi="Times New Roman" w:cs="Times New Roman"/>
          <w:sz w:val="24"/>
          <w:szCs w:val="24"/>
          <w:lang w:eastAsia="id-ID"/>
        </w:rPr>
        <w:t>Struktur organisasi merupakan kerangka (</w:t>
      </w:r>
      <w:r w:rsidRPr="001B075E">
        <w:rPr>
          <w:rFonts w:ascii="Times New Roman" w:eastAsia="Times New Roman" w:hAnsi="Times New Roman" w:cs="Times New Roman"/>
          <w:i/>
          <w:iCs/>
          <w:sz w:val="24"/>
          <w:szCs w:val="24"/>
          <w:lang w:eastAsia="id-ID"/>
        </w:rPr>
        <w:t>framework</w:t>
      </w:r>
      <w:r w:rsidRPr="001B075E">
        <w:rPr>
          <w:rFonts w:ascii="Times New Roman" w:eastAsia="Times New Roman" w:hAnsi="Times New Roman" w:cs="Times New Roman"/>
          <w:sz w:val="24"/>
          <w:szCs w:val="24"/>
          <w:lang w:eastAsia="id-ID"/>
        </w:rPr>
        <w:t>) pembagian tanggung jawab fungsional kepada unit-unit organisasi yang dibentuk untuk melaksanakan kegiatan-kegiatan pokok perusahaan. Dalam perusahaan manufaktur misalnya, kegiatan  pokoknya adalah memproduksi dan menjual produk.  Untuk melaksanakan kegiatan pokok tersebut dibentuk departemen produksi, departemen pemasaran, dan departemen keuangan dan umum. Departemen-departemen ini kemudian terbagi-bagi  lebih lanjut menjadi unit-unit organisasi yang lebih kecil untuk melaksanakan kegiatan-kegiatan perusahaan. Pembagian tanggung jawab fungsional dalam organisasi ini didasarkan pada prinsip-prinsip berikut ini :</w:t>
      </w:r>
    </w:p>
    <w:p w:rsidR="00844FD0" w:rsidRPr="001B075E" w:rsidRDefault="00844FD0" w:rsidP="00E3740C">
      <w:pPr>
        <w:pStyle w:val="ListParagraph"/>
        <w:numPr>
          <w:ilvl w:val="0"/>
          <w:numId w:val="11"/>
        </w:numPr>
        <w:spacing w:line="480" w:lineRule="auto"/>
        <w:ind w:left="1134"/>
        <w:jc w:val="both"/>
        <w:rPr>
          <w:rFonts w:ascii="Times New Roman" w:hAnsi="Times New Roman" w:cs="Times New Roman"/>
          <w:sz w:val="24"/>
          <w:szCs w:val="24"/>
          <w:shd w:val="clear" w:color="auto" w:fill="FFFFFF"/>
        </w:rPr>
      </w:pPr>
      <w:r w:rsidRPr="001B075E">
        <w:rPr>
          <w:rFonts w:ascii="Times New Roman" w:eastAsia="Times New Roman" w:hAnsi="Times New Roman" w:cs="Times New Roman"/>
          <w:sz w:val="24"/>
          <w:szCs w:val="24"/>
          <w:lang w:eastAsia="id-ID"/>
        </w:rPr>
        <w:t xml:space="preserve">Harus dipisahkan fungsi-fungsi operasi dan penyimpanan dari fungsi akuntansi. Fungsi operasi adalah fungsi yang memiliki wewenang untuk melaksanakan suatu kegiatan misalnya pembelian. Setiap kegiatan dalam perusahaan memerlukan otorisasi dari manajer fungsi  yang memiliki kewenangan untuk melaksanakan kegiatan </w:t>
      </w:r>
      <w:r w:rsidRPr="001B075E">
        <w:rPr>
          <w:rFonts w:ascii="Times New Roman" w:eastAsia="Times New Roman" w:hAnsi="Times New Roman" w:cs="Times New Roman"/>
          <w:sz w:val="24"/>
          <w:szCs w:val="24"/>
          <w:lang w:eastAsia="id-ID"/>
        </w:rPr>
        <w:lastRenderedPageBreak/>
        <w:t>tersebut. Fungsi penyimpanan adalah fungsi yang memiliki wewenang untuk menyimpan aktiva perusahaan. Fungsi akuntansi adalah fungsi yang memiliki wewenang untuk mencatat peristiwa keuangan perusahaan.</w:t>
      </w:r>
    </w:p>
    <w:p w:rsidR="00844FD0" w:rsidRPr="001B075E" w:rsidRDefault="00844FD0" w:rsidP="00D570EE">
      <w:pPr>
        <w:pStyle w:val="ListParagraph"/>
        <w:numPr>
          <w:ilvl w:val="0"/>
          <w:numId w:val="11"/>
        </w:numPr>
        <w:spacing w:after="0" w:line="480" w:lineRule="auto"/>
        <w:ind w:left="1134"/>
        <w:jc w:val="both"/>
        <w:rPr>
          <w:rFonts w:ascii="Times New Roman" w:hAnsi="Times New Roman" w:cs="Times New Roman"/>
          <w:sz w:val="24"/>
          <w:szCs w:val="24"/>
          <w:shd w:val="clear" w:color="auto" w:fill="FFFFFF"/>
        </w:rPr>
      </w:pPr>
      <w:r w:rsidRPr="001B075E">
        <w:rPr>
          <w:rFonts w:ascii="Times New Roman" w:eastAsia="Times New Roman" w:hAnsi="Times New Roman" w:cs="Times New Roman"/>
          <w:sz w:val="24"/>
          <w:szCs w:val="24"/>
          <w:lang w:eastAsia="id-ID"/>
        </w:rPr>
        <w:t>Suatu fungsi tidak boleh diberi tanggung jawab penuh semua tahap suatu transaksi</w:t>
      </w:r>
    </w:p>
    <w:p w:rsidR="00844FD0" w:rsidRPr="001B075E" w:rsidRDefault="00844FD0" w:rsidP="00E3740C">
      <w:pPr>
        <w:pStyle w:val="NormalWeb"/>
        <w:numPr>
          <w:ilvl w:val="0"/>
          <w:numId w:val="41"/>
        </w:numPr>
        <w:shd w:val="clear" w:color="auto" w:fill="FFFFFF"/>
        <w:spacing w:before="168" w:beforeAutospacing="0" w:after="168" w:afterAutospacing="0" w:line="480" w:lineRule="auto"/>
        <w:jc w:val="both"/>
      </w:pPr>
      <w:r w:rsidRPr="001B075E">
        <w:t>Sistem wewenang dan prosedur pencatatan yang memberikan perlindungan yang cukup terhadap kekayaan, utang, pendapatan dan biaya. Dalam organisasi setiap transaksi hanya terjadi atas dasar otorisasi dari pejabat yang memiliki wewenang untuk menyetujui terjadinya transaksi tersebut. Oleh karena itu dalam organisasi harus dibuat sistem yang mengatur pembagian wewenang untuk otorisasi atas terlaksananya setiap transaksi dalam organisasi. Oleh karena itu penggunaan formulir harus diawasi sedemikian rupa guna mengawasi pelaksanaan otorisasi. Di pihak lain, formulir merupakan  dokumen yang dipakai sebagai dasar untuk pencatatan transaksi dalam catatan akuntansi. Prosedur pencatatan yang baik akan menjamin data yang direkam dalam formulir dicatat dalam catatan akuntansi dengan ketelitian dan keandalan (</w:t>
      </w:r>
      <w:r w:rsidRPr="001B075E">
        <w:rPr>
          <w:rStyle w:val="Emphasis"/>
        </w:rPr>
        <w:t>realibility</w:t>
      </w:r>
      <w:r w:rsidRPr="001B075E">
        <w:t>) yang tinggi. Dengan demikian sistem otorisasi akan menjamin dihasilkannya dokumen pembukuan yang dapat dipercaya, sehingga akan menjadi masukan yang dapat dipercaya bagi proses akuntansi. Selanjutnya, prosedur pencatatan yang baik akan menghasilkan informasi yang teliti dan dapat dipercaya mengenai kekayaan, utang, pendapatan, dan biaya suatu organisasi.</w:t>
      </w:r>
    </w:p>
    <w:p w:rsidR="00844FD0" w:rsidRPr="001B075E" w:rsidRDefault="00844FD0" w:rsidP="00E3740C">
      <w:pPr>
        <w:pStyle w:val="ListParagraph"/>
        <w:numPr>
          <w:ilvl w:val="0"/>
          <w:numId w:val="41"/>
        </w:numPr>
        <w:shd w:val="clear" w:color="auto" w:fill="FFFFFF"/>
        <w:spacing w:before="168" w:after="168" w:line="480" w:lineRule="auto"/>
        <w:jc w:val="both"/>
        <w:rPr>
          <w:rFonts w:ascii="Times New Roman" w:eastAsia="Times New Roman" w:hAnsi="Times New Roman" w:cs="Times New Roman"/>
          <w:sz w:val="24"/>
          <w:szCs w:val="24"/>
          <w:lang w:eastAsia="id-ID"/>
        </w:rPr>
      </w:pPr>
      <w:r w:rsidRPr="001B075E">
        <w:rPr>
          <w:rFonts w:ascii="Times New Roman" w:eastAsia="Times New Roman" w:hAnsi="Times New Roman" w:cs="Times New Roman"/>
          <w:sz w:val="24"/>
          <w:szCs w:val="24"/>
          <w:lang w:eastAsia="id-ID"/>
        </w:rPr>
        <w:lastRenderedPageBreak/>
        <w:t>Praktik yang sehat dalam melaksanakan tugas dan fungsi setiap unit organisasi. Adapun cara-cara yang umumnya ditempuh oleh perusahaan dalam menciptakan praktik yang sehat adalah</w:t>
      </w:r>
    </w:p>
    <w:p w:rsidR="00844FD0" w:rsidRPr="001B075E" w:rsidRDefault="00844FD0" w:rsidP="00E3740C">
      <w:pPr>
        <w:pStyle w:val="ListParagraph"/>
        <w:numPr>
          <w:ilvl w:val="0"/>
          <w:numId w:val="12"/>
        </w:numPr>
        <w:shd w:val="clear" w:color="auto" w:fill="FFFFFF"/>
        <w:spacing w:after="0" w:line="480" w:lineRule="auto"/>
        <w:ind w:left="1134" w:right="240"/>
        <w:jc w:val="both"/>
        <w:rPr>
          <w:rFonts w:ascii="Times New Roman" w:eastAsia="Times New Roman" w:hAnsi="Times New Roman" w:cs="Times New Roman"/>
          <w:sz w:val="24"/>
          <w:szCs w:val="24"/>
          <w:lang w:eastAsia="id-ID"/>
        </w:rPr>
      </w:pPr>
      <w:r w:rsidRPr="001B075E">
        <w:rPr>
          <w:rFonts w:ascii="Times New Roman" w:eastAsia="Times New Roman" w:hAnsi="Times New Roman" w:cs="Times New Roman"/>
          <w:sz w:val="24"/>
          <w:szCs w:val="24"/>
          <w:lang w:eastAsia="id-ID"/>
        </w:rPr>
        <w:t>Penggunaan formulir bernomor urut bercetak yang pemakaiannya harus dipertanggungjawabkan oleh yang berwenang. Karena formulir merupakan alat yang memberikan otorisasi terlaksananya transasksi.</w:t>
      </w:r>
    </w:p>
    <w:p w:rsidR="00844FD0" w:rsidRPr="001B075E" w:rsidRDefault="00844FD0" w:rsidP="00E3740C">
      <w:pPr>
        <w:pStyle w:val="ListParagraph"/>
        <w:numPr>
          <w:ilvl w:val="0"/>
          <w:numId w:val="12"/>
        </w:numPr>
        <w:shd w:val="clear" w:color="auto" w:fill="FFFFFF"/>
        <w:spacing w:after="0" w:line="480" w:lineRule="auto"/>
        <w:ind w:left="1134" w:right="240"/>
        <w:jc w:val="both"/>
        <w:rPr>
          <w:rFonts w:ascii="Times New Roman" w:eastAsia="Times New Roman" w:hAnsi="Times New Roman" w:cs="Times New Roman"/>
          <w:sz w:val="24"/>
          <w:szCs w:val="24"/>
          <w:lang w:eastAsia="id-ID"/>
        </w:rPr>
      </w:pPr>
      <w:r w:rsidRPr="001B075E">
        <w:rPr>
          <w:rFonts w:ascii="Times New Roman" w:eastAsia="Times New Roman" w:hAnsi="Times New Roman" w:cs="Times New Roman"/>
          <w:sz w:val="24"/>
          <w:szCs w:val="24"/>
          <w:lang w:eastAsia="id-ID"/>
        </w:rPr>
        <w:t>Pemeriksaan mendadak (</w:t>
      </w:r>
      <w:r w:rsidRPr="001B075E">
        <w:rPr>
          <w:rFonts w:ascii="Times New Roman" w:eastAsia="Times New Roman" w:hAnsi="Times New Roman" w:cs="Times New Roman"/>
          <w:i/>
          <w:iCs/>
          <w:sz w:val="24"/>
          <w:szCs w:val="24"/>
          <w:lang w:eastAsia="id-ID"/>
        </w:rPr>
        <w:t>surprised audit</w:t>
      </w:r>
      <w:r w:rsidRPr="001B075E">
        <w:rPr>
          <w:rFonts w:ascii="Times New Roman" w:eastAsia="Times New Roman" w:hAnsi="Times New Roman" w:cs="Times New Roman"/>
          <w:sz w:val="24"/>
          <w:szCs w:val="24"/>
          <w:lang w:eastAsia="id-ID"/>
        </w:rPr>
        <w:t>). Pemeriksaan mendadak dilaksanakan tanpa pemberitahuan terlebih dahulu kepada pihak yang akan diperiksa, dengan jadwal yang tidak teratur.</w:t>
      </w:r>
    </w:p>
    <w:p w:rsidR="00844FD0" w:rsidRPr="001B075E" w:rsidRDefault="00844FD0" w:rsidP="00E3740C">
      <w:pPr>
        <w:pStyle w:val="ListParagraph"/>
        <w:numPr>
          <w:ilvl w:val="0"/>
          <w:numId w:val="12"/>
        </w:numPr>
        <w:shd w:val="clear" w:color="auto" w:fill="FFFFFF"/>
        <w:spacing w:after="0" w:line="480" w:lineRule="auto"/>
        <w:ind w:left="1134" w:right="240"/>
        <w:jc w:val="both"/>
        <w:rPr>
          <w:rFonts w:ascii="Times New Roman" w:eastAsia="Times New Roman" w:hAnsi="Times New Roman" w:cs="Times New Roman"/>
          <w:sz w:val="24"/>
          <w:szCs w:val="24"/>
          <w:lang w:eastAsia="id-ID"/>
        </w:rPr>
      </w:pPr>
      <w:r w:rsidRPr="001B075E">
        <w:rPr>
          <w:rFonts w:ascii="Times New Roman" w:eastAsia="Times New Roman" w:hAnsi="Times New Roman" w:cs="Times New Roman"/>
          <w:sz w:val="24"/>
          <w:szCs w:val="24"/>
          <w:lang w:eastAsia="id-ID"/>
        </w:rPr>
        <w:t>Setiap transaksi tidak boleh dilaksanakan dari awal sampai akhir oleh satu orang atau satu unit organisasi, tanpa campur tangan dari orang atau unit organisasi lain.</w:t>
      </w:r>
    </w:p>
    <w:p w:rsidR="00844FD0" w:rsidRPr="001B075E" w:rsidRDefault="00844FD0" w:rsidP="00E3740C">
      <w:pPr>
        <w:pStyle w:val="ListParagraph"/>
        <w:numPr>
          <w:ilvl w:val="0"/>
          <w:numId w:val="12"/>
        </w:numPr>
        <w:shd w:val="clear" w:color="auto" w:fill="FFFFFF"/>
        <w:spacing w:after="0" w:line="480" w:lineRule="auto"/>
        <w:ind w:left="1134" w:right="240"/>
        <w:jc w:val="both"/>
        <w:rPr>
          <w:rFonts w:ascii="Times New Roman" w:eastAsia="Times New Roman" w:hAnsi="Times New Roman" w:cs="Times New Roman"/>
          <w:sz w:val="24"/>
          <w:szCs w:val="24"/>
          <w:lang w:eastAsia="id-ID"/>
        </w:rPr>
      </w:pPr>
      <w:r w:rsidRPr="001B075E">
        <w:rPr>
          <w:rFonts w:ascii="Times New Roman" w:eastAsia="Times New Roman" w:hAnsi="Times New Roman" w:cs="Times New Roman"/>
          <w:sz w:val="24"/>
          <w:szCs w:val="24"/>
          <w:lang w:eastAsia="id-ID"/>
        </w:rPr>
        <w:t>Perputaran jabatan (</w:t>
      </w:r>
      <w:r w:rsidRPr="001B075E">
        <w:rPr>
          <w:rFonts w:ascii="Times New Roman" w:eastAsia="Times New Roman" w:hAnsi="Times New Roman" w:cs="Times New Roman"/>
          <w:i/>
          <w:iCs/>
          <w:sz w:val="24"/>
          <w:szCs w:val="24"/>
          <w:lang w:eastAsia="id-ID"/>
        </w:rPr>
        <w:t>job rotation</w:t>
      </w:r>
      <w:r w:rsidRPr="001B075E">
        <w:rPr>
          <w:rFonts w:ascii="Times New Roman" w:eastAsia="Times New Roman" w:hAnsi="Times New Roman" w:cs="Times New Roman"/>
          <w:sz w:val="24"/>
          <w:szCs w:val="24"/>
          <w:lang w:eastAsia="id-ID"/>
        </w:rPr>
        <w:t>). Perputaran jabatan yang diadakan secara rutin akan dapat menjaga independensi pejabat dalam melaksanakan tugasnya, sehingga persekongkolan diantara mereka dapat dihindari.</w:t>
      </w:r>
    </w:p>
    <w:p w:rsidR="00844FD0" w:rsidRPr="001B075E" w:rsidRDefault="00844FD0" w:rsidP="00E3740C">
      <w:pPr>
        <w:pStyle w:val="ListParagraph"/>
        <w:numPr>
          <w:ilvl w:val="0"/>
          <w:numId w:val="12"/>
        </w:numPr>
        <w:shd w:val="clear" w:color="auto" w:fill="FFFFFF"/>
        <w:spacing w:after="0" w:line="480" w:lineRule="auto"/>
        <w:ind w:left="1134" w:right="240"/>
        <w:jc w:val="both"/>
        <w:rPr>
          <w:rFonts w:ascii="Times New Roman" w:eastAsia="Times New Roman" w:hAnsi="Times New Roman" w:cs="Times New Roman"/>
          <w:sz w:val="24"/>
          <w:szCs w:val="24"/>
          <w:lang w:eastAsia="id-ID"/>
        </w:rPr>
      </w:pPr>
      <w:r w:rsidRPr="001B075E">
        <w:rPr>
          <w:rFonts w:ascii="Times New Roman" w:eastAsia="Times New Roman" w:hAnsi="Times New Roman" w:cs="Times New Roman"/>
          <w:sz w:val="24"/>
          <w:szCs w:val="24"/>
          <w:lang w:eastAsia="id-ID"/>
        </w:rPr>
        <w:t xml:space="preserve">Keharusan mengambil cuti bagi karyawan yang berhak. Karyawan perusahaan diwajibkan mengambil cuti yang menjadi haknya. </w:t>
      </w:r>
      <w:r w:rsidRPr="001B075E">
        <w:rPr>
          <w:rFonts w:ascii="Times New Roman" w:hAnsi="Times New Roman" w:cs="Times New Roman"/>
          <w:sz w:val="24"/>
          <w:szCs w:val="24"/>
          <w:shd w:val="clear" w:color="auto" w:fill="FFFFFF"/>
        </w:rPr>
        <w:t>Kebijakan ini mendorong para karyawan untuk menaati prosedur yang digariskan. Disamping itu, kesalahan atau penggelapan dapat dideteksi.</w:t>
      </w:r>
    </w:p>
    <w:p w:rsidR="00844FD0" w:rsidRPr="001B075E" w:rsidRDefault="00844FD0" w:rsidP="00E3740C">
      <w:pPr>
        <w:pStyle w:val="ListParagraph"/>
        <w:numPr>
          <w:ilvl w:val="0"/>
          <w:numId w:val="12"/>
        </w:numPr>
        <w:shd w:val="clear" w:color="auto" w:fill="FFFFFF"/>
        <w:spacing w:after="0" w:line="480" w:lineRule="auto"/>
        <w:ind w:left="1134" w:right="240"/>
        <w:jc w:val="both"/>
        <w:rPr>
          <w:rFonts w:ascii="Times New Roman" w:eastAsia="Times New Roman" w:hAnsi="Times New Roman" w:cs="Times New Roman"/>
          <w:sz w:val="24"/>
          <w:szCs w:val="24"/>
          <w:lang w:eastAsia="id-ID"/>
        </w:rPr>
      </w:pPr>
      <w:r w:rsidRPr="001B075E">
        <w:rPr>
          <w:rFonts w:ascii="Times New Roman" w:eastAsia="Times New Roman" w:hAnsi="Times New Roman" w:cs="Times New Roman"/>
          <w:sz w:val="24"/>
          <w:szCs w:val="24"/>
          <w:lang w:eastAsia="id-ID"/>
        </w:rPr>
        <w:lastRenderedPageBreak/>
        <w:t>Secara periodik diadakan pencocokan fisik kekayaan dengan catatan. Untuk menjaga kekayaan organisasi dan mengecek ketelitian dan keandalan catatan akuntansinya.</w:t>
      </w:r>
    </w:p>
    <w:p w:rsidR="00844FD0" w:rsidRPr="001B075E" w:rsidRDefault="00844FD0" w:rsidP="00E3740C">
      <w:pPr>
        <w:pStyle w:val="ListParagraph"/>
        <w:numPr>
          <w:ilvl w:val="0"/>
          <w:numId w:val="12"/>
        </w:numPr>
        <w:shd w:val="clear" w:color="auto" w:fill="FFFFFF"/>
        <w:spacing w:after="0" w:line="480" w:lineRule="auto"/>
        <w:ind w:left="1134" w:right="240"/>
        <w:jc w:val="both"/>
        <w:rPr>
          <w:rFonts w:ascii="Times New Roman" w:eastAsia="Times New Roman" w:hAnsi="Times New Roman" w:cs="Times New Roman"/>
          <w:sz w:val="24"/>
          <w:szCs w:val="24"/>
          <w:lang w:eastAsia="id-ID"/>
        </w:rPr>
      </w:pPr>
      <w:r w:rsidRPr="001B075E">
        <w:rPr>
          <w:rFonts w:ascii="Times New Roman" w:eastAsia="Times New Roman" w:hAnsi="Times New Roman" w:cs="Times New Roman"/>
          <w:sz w:val="24"/>
          <w:szCs w:val="24"/>
          <w:lang w:eastAsia="id-ID"/>
        </w:rPr>
        <w:t>Pembentukan unit organisasi yang bertugas untuk mengecek efektivitas untur-unsur sistem pengendalian. Keefektifan dalam menjalankan tugasnya maka dibuatlah satuan pengawas intern yang bertujuan untuk menjamin efektivitas unsur-unsur sistem pengendalian internal.</w:t>
      </w:r>
    </w:p>
    <w:p w:rsidR="00844FD0" w:rsidRPr="001B075E" w:rsidRDefault="00844FD0" w:rsidP="00E3740C">
      <w:pPr>
        <w:pStyle w:val="ListParagraph"/>
        <w:numPr>
          <w:ilvl w:val="0"/>
          <w:numId w:val="41"/>
        </w:numPr>
        <w:shd w:val="clear" w:color="auto" w:fill="FFFFFF"/>
        <w:spacing w:before="168" w:after="168" w:line="480" w:lineRule="auto"/>
        <w:jc w:val="both"/>
        <w:rPr>
          <w:rFonts w:ascii="Times New Roman" w:eastAsia="Times New Roman" w:hAnsi="Times New Roman" w:cs="Times New Roman"/>
          <w:sz w:val="24"/>
          <w:szCs w:val="24"/>
          <w:lang w:eastAsia="id-ID"/>
        </w:rPr>
      </w:pPr>
      <w:r w:rsidRPr="001B075E">
        <w:rPr>
          <w:rFonts w:ascii="Times New Roman" w:eastAsia="Times New Roman" w:hAnsi="Times New Roman" w:cs="Times New Roman"/>
          <w:sz w:val="24"/>
          <w:szCs w:val="24"/>
          <w:lang w:eastAsia="id-ID"/>
        </w:rPr>
        <w:t>Karyawan yang mutunya sesuai dengan tanggungjawabnya</w:t>
      </w:r>
    </w:p>
    <w:p w:rsidR="00844FD0" w:rsidRPr="001B075E" w:rsidRDefault="00844FD0" w:rsidP="00844FD0">
      <w:pPr>
        <w:pStyle w:val="ListParagraph"/>
        <w:shd w:val="clear" w:color="auto" w:fill="FFFFFF"/>
        <w:spacing w:before="168" w:after="168" w:line="480" w:lineRule="auto"/>
        <w:jc w:val="both"/>
        <w:rPr>
          <w:rFonts w:ascii="Times New Roman" w:eastAsia="Times New Roman" w:hAnsi="Times New Roman" w:cs="Times New Roman"/>
          <w:sz w:val="24"/>
          <w:szCs w:val="24"/>
          <w:lang w:eastAsia="id-ID"/>
        </w:rPr>
      </w:pPr>
      <w:r w:rsidRPr="001B075E">
        <w:rPr>
          <w:rFonts w:ascii="Times New Roman" w:eastAsia="Times New Roman" w:hAnsi="Times New Roman" w:cs="Times New Roman"/>
          <w:sz w:val="24"/>
          <w:szCs w:val="24"/>
          <w:lang w:eastAsia="id-ID"/>
        </w:rPr>
        <w:t>Untuk mendapatkan karyawan yang kompeten dan dapat dipercaya berbagai cara berikut ini dapat ditempuh :</w:t>
      </w:r>
    </w:p>
    <w:p w:rsidR="00844FD0" w:rsidRPr="001B075E" w:rsidRDefault="00844FD0" w:rsidP="00E3740C">
      <w:pPr>
        <w:pStyle w:val="ListParagraph"/>
        <w:numPr>
          <w:ilvl w:val="0"/>
          <w:numId w:val="13"/>
        </w:numPr>
        <w:shd w:val="clear" w:color="auto" w:fill="FFFFFF"/>
        <w:spacing w:after="0" w:line="480" w:lineRule="auto"/>
        <w:ind w:left="1134" w:right="240"/>
        <w:jc w:val="both"/>
        <w:rPr>
          <w:rFonts w:ascii="Times New Roman" w:eastAsia="Times New Roman" w:hAnsi="Times New Roman" w:cs="Times New Roman"/>
          <w:sz w:val="24"/>
          <w:szCs w:val="24"/>
          <w:lang w:eastAsia="id-ID"/>
        </w:rPr>
      </w:pPr>
      <w:r w:rsidRPr="001B075E">
        <w:rPr>
          <w:rFonts w:ascii="Times New Roman" w:eastAsia="Times New Roman" w:hAnsi="Times New Roman" w:cs="Times New Roman"/>
          <w:sz w:val="24"/>
          <w:szCs w:val="24"/>
          <w:lang w:eastAsia="id-ID"/>
        </w:rPr>
        <w:t>Seleksi calon karyawan  berdasarkan persyaratan yang dituntut oleh pekerjaannya. Untuk memperoleh karyawan yang mempunyai kecakapan sesuai dengan tuntutan tanggung jawab yang akan dipikulnya, manajemen harus mengadakan analisis jabatan yang ada dalam perusahaan dan menentukan syarat-syarat yang dipenuhi oleh calon karyawan yang menduduki jabatan tersebut.</w:t>
      </w:r>
    </w:p>
    <w:p w:rsidR="00844FD0" w:rsidRPr="001B075E" w:rsidRDefault="00844FD0" w:rsidP="00E3740C">
      <w:pPr>
        <w:pStyle w:val="ListParagraph"/>
        <w:numPr>
          <w:ilvl w:val="0"/>
          <w:numId w:val="13"/>
        </w:numPr>
        <w:shd w:val="clear" w:color="auto" w:fill="FFFFFF"/>
        <w:spacing w:after="0" w:line="480" w:lineRule="auto"/>
        <w:ind w:left="1134" w:right="240"/>
        <w:jc w:val="both"/>
        <w:rPr>
          <w:rFonts w:ascii="Times New Roman" w:eastAsia="Times New Roman" w:hAnsi="Times New Roman" w:cs="Times New Roman"/>
          <w:sz w:val="24"/>
          <w:szCs w:val="24"/>
          <w:lang w:eastAsia="id-ID"/>
        </w:rPr>
      </w:pPr>
      <w:r w:rsidRPr="001B075E">
        <w:rPr>
          <w:rFonts w:ascii="Times New Roman" w:eastAsia="Times New Roman" w:hAnsi="Times New Roman" w:cs="Times New Roman"/>
          <w:sz w:val="24"/>
          <w:szCs w:val="24"/>
          <w:lang w:eastAsia="id-ID"/>
        </w:rPr>
        <w:t>Pengembangan pendidikan karyawan selama menjadi karyawan perusahaan, sesuai dengan tuntutan perkembangan pekerjaannya.</w:t>
      </w:r>
    </w:p>
    <w:p w:rsidR="00844FD0" w:rsidRPr="001B075E" w:rsidRDefault="00844FD0" w:rsidP="00844FD0">
      <w:pPr>
        <w:pStyle w:val="ListParagraph"/>
        <w:shd w:val="clear" w:color="auto" w:fill="FFFFFF"/>
        <w:spacing w:after="0" w:line="480" w:lineRule="auto"/>
        <w:ind w:left="1134" w:right="240"/>
        <w:jc w:val="both"/>
        <w:rPr>
          <w:rFonts w:ascii="Times New Roman" w:eastAsia="Times New Roman" w:hAnsi="Times New Roman" w:cs="Times New Roman"/>
          <w:sz w:val="24"/>
          <w:szCs w:val="24"/>
          <w:lang w:eastAsia="id-ID"/>
        </w:rPr>
      </w:pPr>
      <w:r w:rsidRPr="001B075E">
        <w:rPr>
          <w:rFonts w:ascii="Times New Roman" w:eastAsia="Times New Roman" w:hAnsi="Times New Roman" w:cs="Times New Roman"/>
          <w:sz w:val="24"/>
          <w:szCs w:val="24"/>
          <w:lang w:eastAsia="id-ID"/>
        </w:rPr>
        <w:t xml:space="preserve">Misalnya untuk menjamin transaksi penjualan dilaksanakan oleh karyawan yang kompeten dan dapat dipercaya, pada saat seleksi karyawan untuk mengisi jabatan masing-masing kepala fungsi pembelian, kepala fungsi penerimaan dan fungsi akuntansi, </w:t>
      </w:r>
      <w:r w:rsidRPr="001B075E">
        <w:rPr>
          <w:rFonts w:ascii="Times New Roman" w:eastAsia="Times New Roman" w:hAnsi="Times New Roman" w:cs="Times New Roman"/>
          <w:sz w:val="24"/>
          <w:szCs w:val="24"/>
          <w:lang w:eastAsia="id-ID"/>
        </w:rPr>
        <w:lastRenderedPageBreak/>
        <w:t>manajemen puncak membuat uraian jabatan (</w:t>
      </w:r>
      <w:r w:rsidRPr="001B075E">
        <w:rPr>
          <w:rFonts w:ascii="Times New Roman" w:eastAsia="Times New Roman" w:hAnsi="Times New Roman" w:cs="Times New Roman"/>
          <w:i/>
          <w:iCs/>
          <w:sz w:val="24"/>
          <w:szCs w:val="24"/>
          <w:lang w:eastAsia="id-ID"/>
        </w:rPr>
        <w:t>job description</w:t>
      </w:r>
      <w:r w:rsidRPr="001B075E">
        <w:rPr>
          <w:rFonts w:ascii="Times New Roman" w:eastAsia="Times New Roman" w:hAnsi="Times New Roman" w:cs="Times New Roman"/>
          <w:sz w:val="24"/>
          <w:szCs w:val="24"/>
          <w:lang w:eastAsia="id-ID"/>
        </w:rPr>
        <w:t>) dan telah menetapkan persyaratan jabatan (</w:t>
      </w:r>
      <w:r w:rsidRPr="001B075E">
        <w:rPr>
          <w:rFonts w:ascii="Times New Roman" w:eastAsia="Times New Roman" w:hAnsi="Times New Roman" w:cs="Times New Roman"/>
          <w:i/>
          <w:iCs/>
          <w:sz w:val="24"/>
          <w:szCs w:val="24"/>
          <w:lang w:eastAsia="id-ID"/>
        </w:rPr>
        <w:t>job requirements</w:t>
      </w:r>
      <w:r w:rsidRPr="001B075E">
        <w:rPr>
          <w:rFonts w:ascii="Times New Roman" w:eastAsia="Times New Roman" w:hAnsi="Times New Roman" w:cs="Times New Roman"/>
          <w:sz w:val="24"/>
          <w:szCs w:val="24"/>
          <w:lang w:eastAsia="id-ID"/>
        </w:rPr>
        <w:t>).  Dengan demikian pada seleksi karyawan untuk jabatan-jabatan tersebut telah digunakan persyaratan jabatan tersebut sebagai kriteria seleksi.</w:t>
      </w:r>
    </w:p>
    <w:p w:rsidR="00844FD0" w:rsidRPr="001B075E" w:rsidRDefault="00844FD0" w:rsidP="00EF4164">
      <w:pPr>
        <w:pStyle w:val="ListParagraph"/>
        <w:shd w:val="clear" w:color="auto" w:fill="FFFFFF"/>
        <w:spacing w:after="0" w:line="240" w:lineRule="auto"/>
        <w:ind w:left="1134" w:right="240"/>
        <w:jc w:val="both"/>
        <w:rPr>
          <w:rFonts w:ascii="Times New Roman" w:eastAsia="Times New Roman" w:hAnsi="Times New Roman" w:cs="Times New Roman"/>
          <w:sz w:val="24"/>
          <w:szCs w:val="24"/>
          <w:lang w:eastAsia="id-ID"/>
        </w:rPr>
      </w:pPr>
    </w:p>
    <w:p w:rsidR="00280C15" w:rsidRPr="001B075E" w:rsidRDefault="00280C15" w:rsidP="00EF4164">
      <w:pPr>
        <w:pStyle w:val="ListParagraph"/>
        <w:shd w:val="clear" w:color="auto" w:fill="FFFFFF"/>
        <w:spacing w:after="0" w:line="240" w:lineRule="auto"/>
        <w:ind w:left="1134" w:right="240"/>
        <w:jc w:val="both"/>
        <w:rPr>
          <w:rFonts w:ascii="Times New Roman" w:eastAsia="Times New Roman" w:hAnsi="Times New Roman" w:cs="Times New Roman"/>
          <w:sz w:val="24"/>
          <w:szCs w:val="24"/>
          <w:lang w:eastAsia="id-ID"/>
        </w:rPr>
      </w:pPr>
    </w:p>
    <w:p w:rsidR="00844FD0" w:rsidRPr="001B075E" w:rsidRDefault="00844FD0" w:rsidP="00E3740C">
      <w:pPr>
        <w:pStyle w:val="ListParagraph"/>
        <w:numPr>
          <w:ilvl w:val="2"/>
          <w:numId w:val="10"/>
        </w:numPr>
        <w:spacing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Pemanfaatan Teknologi Informasi</w:t>
      </w:r>
    </w:p>
    <w:p w:rsidR="00844FD0" w:rsidRPr="001B075E" w:rsidRDefault="00844FD0" w:rsidP="00E3740C">
      <w:pPr>
        <w:pStyle w:val="ListParagraph"/>
        <w:numPr>
          <w:ilvl w:val="3"/>
          <w:numId w:val="10"/>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Pengertian Teknologi Informasi</w:t>
      </w:r>
    </w:p>
    <w:p w:rsidR="00844FD0" w:rsidRPr="001B075E" w:rsidRDefault="00844FD0" w:rsidP="00844FD0">
      <w:pPr>
        <w:spacing w:after="0"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Teknologi informasi pada saat ini sangat berperan dalam mendukung kegiatan organisasi atau perusahaan agar kegiatan suatu perusahaan bisa berjalan lebih efektif dan efisien. Selain sebagai teknologi komputer (</w:t>
      </w:r>
      <w:r w:rsidRPr="001B075E">
        <w:rPr>
          <w:rFonts w:ascii="Times New Roman" w:hAnsi="Times New Roman" w:cs="Times New Roman"/>
          <w:i/>
          <w:sz w:val="24"/>
          <w:szCs w:val="24"/>
        </w:rPr>
        <w:t>hardware dan software</w:t>
      </w:r>
      <w:r w:rsidRPr="001B075E">
        <w:rPr>
          <w:rFonts w:ascii="Times New Roman" w:hAnsi="Times New Roman" w:cs="Times New Roman"/>
          <w:sz w:val="24"/>
          <w:szCs w:val="24"/>
        </w:rPr>
        <w:t>) untuk pemrosesan dan penyimpanan informasi, juga berfungsi sebagai teknologi komunikasi untuk penyebaran informasi. Komputer sebagai salah satu komponen dari teknologi informasi merupakan alat yang bisa melipatgandakan kemampuan yang dimiliki manusia dan komputer juga bisa mengerjakan sesuatu yang manusia mungkin tidak mampu melakukannya.</w:t>
      </w:r>
    </w:p>
    <w:p w:rsidR="00844FD0" w:rsidRPr="001B075E" w:rsidRDefault="00D570EE" w:rsidP="00844FD0">
      <w:pPr>
        <w:spacing w:after="0"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 xml:space="preserve">Menurut </w:t>
      </w:r>
      <w:r w:rsidR="00844FD0" w:rsidRPr="001B075E">
        <w:rPr>
          <w:rFonts w:ascii="Times New Roman" w:hAnsi="Times New Roman" w:cs="Times New Roman"/>
          <w:sz w:val="24"/>
          <w:szCs w:val="24"/>
        </w:rPr>
        <w:t xml:space="preserve">Susanto (2013:12) menyatakan bahwa pengertian Teknologi Informasi adalah : </w:t>
      </w:r>
    </w:p>
    <w:p w:rsidR="00844FD0" w:rsidRPr="001B075E" w:rsidRDefault="00844FD0" w:rsidP="00844FD0">
      <w:pPr>
        <w:spacing w:after="0" w:line="240" w:lineRule="auto"/>
        <w:ind w:left="709"/>
        <w:contextualSpacing/>
        <w:jc w:val="both"/>
        <w:rPr>
          <w:rFonts w:ascii="Times New Roman" w:hAnsi="Times New Roman" w:cs="Times New Roman"/>
          <w:sz w:val="24"/>
          <w:szCs w:val="24"/>
        </w:rPr>
      </w:pPr>
      <w:r w:rsidRPr="001B075E">
        <w:rPr>
          <w:rFonts w:ascii="Times New Roman" w:hAnsi="Times New Roman" w:cs="Times New Roman"/>
          <w:sz w:val="24"/>
          <w:szCs w:val="24"/>
        </w:rPr>
        <w:t>“Teknologi informasi adalah suatu studi, perancangan, implementasi, pengembangan, dukungan atau manajemen sistem informasi berbasis komputer, terkhususnya pada aplikasi perangkat keras dan perangkat lunak komputer.”</w:t>
      </w:r>
    </w:p>
    <w:p w:rsidR="00D570EE" w:rsidRPr="001B075E" w:rsidRDefault="00D570EE" w:rsidP="00844FD0">
      <w:pPr>
        <w:spacing w:after="0" w:line="240" w:lineRule="auto"/>
        <w:ind w:left="709"/>
        <w:contextualSpacing/>
        <w:jc w:val="both"/>
        <w:rPr>
          <w:rFonts w:ascii="Times New Roman" w:hAnsi="Times New Roman" w:cs="Times New Roman"/>
          <w:sz w:val="24"/>
          <w:szCs w:val="24"/>
        </w:rPr>
      </w:pPr>
    </w:p>
    <w:p w:rsidR="00844FD0" w:rsidRPr="001B075E" w:rsidRDefault="00844FD0" w:rsidP="00844FD0">
      <w:pPr>
        <w:spacing w:after="0"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 xml:space="preserve">Menurut Information Technology Association of America (ITAA) dalam Sutarman (2009:13) mengemukakan pengertian dari Information Technology  (IT) / Teknologi Informasi sebagai berikut:  </w:t>
      </w:r>
    </w:p>
    <w:p w:rsidR="00844FD0" w:rsidRPr="001B075E" w:rsidRDefault="00844FD0" w:rsidP="00844FD0">
      <w:pPr>
        <w:spacing w:after="0" w:line="240" w:lineRule="auto"/>
        <w:ind w:left="709"/>
        <w:jc w:val="both"/>
        <w:rPr>
          <w:rFonts w:ascii="Times New Roman" w:hAnsi="Times New Roman" w:cs="Times New Roman"/>
          <w:sz w:val="24"/>
          <w:szCs w:val="24"/>
        </w:rPr>
      </w:pPr>
      <w:r w:rsidRPr="001B075E">
        <w:rPr>
          <w:rFonts w:ascii="Times New Roman" w:hAnsi="Times New Roman" w:cs="Times New Roman"/>
          <w:sz w:val="24"/>
          <w:szCs w:val="24"/>
        </w:rPr>
        <w:lastRenderedPageBreak/>
        <w:t xml:space="preserve">“Teknologi informasi adalah suatu studi, perancangan, pengembangan, implementasi, dukungan atau mamajemen sistem informasi berbasis computer khususnya aplikasi perangkat lunak dan perangkat keras komputer”.  </w:t>
      </w:r>
    </w:p>
    <w:p w:rsidR="00D570EE" w:rsidRPr="001B075E" w:rsidRDefault="00D570EE" w:rsidP="00844FD0">
      <w:pPr>
        <w:spacing w:after="0" w:line="240" w:lineRule="auto"/>
        <w:ind w:left="709"/>
        <w:jc w:val="both"/>
        <w:rPr>
          <w:rFonts w:ascii="Times New Roman" w:hAnsi="Times New Roman" w:cs="Times New Roman"/>
          <w:sz w:val="24"/>
          <w:szCs w:val="24"/>
        </w:rPr>
      </w:pPr>
    </w:p>
    <w:p w:rsidR="00844FD0" w:rsidRPr="001B075E" w:rsidRDefault="00844FD0" w:rsidP="00D570EE">
      <w:pPr>
        <w:spacing w:after="0" w:line="480" w:lineRule="auto"/>
        <w:ind w:left="142" w:firstLine="578"/>
        <w:jc w:val="both"/>
        <w:rPr>
          <w:rFonts w:ascii="Times New Roman" w:hAnsi="Times New Roman" w:cs="Times New Roman"/>
          <w:sz w:val="24"/>
          <w:szCs w:val="24"/>
        </w:rPr>
      </w:pPr>
      <w:r w:rsidRPr="001B075E">
        <w:rPr>
          <w:rFonts w:ascii="Times New Roman" w:hAnsi="Times New Roman" w:cs="Times New Roman"/>
          <w:sz w:val="24"/>
          <w:szCs w:val="24"/>
        </w:rPr>
        <w:t>Sedangkan te</w:t>
      </w:r>
      <w:r w:rsidR="00587758">
        <w:rPr>
          <w:rFonts w:ascii="Times New Roman" w:hAnsi="Times New Roman" w:cs="Times New Roman"/>
          <w:sz w:val="24"/>
          <w:szCs w:val="24"/>
        </w:rPr>
        <w:t xml:space="preserve">knologi informasi menurut </w:t>
      </w:r>
      <w:r w:rsidRPr="001B075E">
        <w:rPr>
          <w:rFonts w:ascii="Times New Roman" w:hAnsi="Times New Roman" w:cs="Times New Roman"/>
          <w:sz w:val="24"/>
          <w:szCs w:val="24"/>
        </w:rPr>
        <w:t xml:space="preserve">Kadir dan Triwahyuni (2013:2) adalah : </w:t>
      </w:r>
    </w:p>
    <w:p w:rsidR="00844FD0" w:rsidRPr="001B075E" w:rsidRDefault="00844FD0" w:rsidP="00844FD0">
      <w:pPr>
        <w:spacing w:line="480" w:lineRule="auto"/>
        <w:ind w:left="142"/>
        <w:rPr>
          <w:rFonts w:ascii="Times New Roman" w:hAnsi="Times New Roman" w:cs="Times New Roman"/>
          <w:sz w:val="24"/>
          <w:szCs w:val="24"/>
        </w:rPr>
      </w:pPr>
      <w:r w:rsidRPr="001B075E">
        <w:rPr>
          <w:rFonts w:ascii="Times New Roman" w:hAnsi="Times New Roman" w:cs="Times New Roman"/>
          <w:sz w:val="24"/>
          <w:szCs w:val="24"/>
        </w:rPr>
        <w:t xml:space="preserve">“Teknologi informasi adalah gabungan antara teknologi komputer dan teknologi telekomunikasi” </w:t>
      </w:r>
    </w:p>
    <w:p w:rsidR="00844FD0" w:rsidRPr="001B075E" w:rsidRDefault="00844FD0" w:rsidP="00D570EE">
      <w:pPr>
        <w:spacing w:after="0" w:line="480" w:lineRule="auto"/>
        <w:ind w:left="142" w:firstLine="578"/>
        <w:jc w:val="both"/>
        <w:rPr>
          <w:rFonts w:ascii="Times New Roman" w:hAnsi="Times New Roman" w:cs="Times New Roman"/>
          <w:sz w:val="24"/>
          <w:szCs w:val="24"/>
        </w:rPr>
      </w:pPr>
      <w:r w:rsidRPr="001B075E">
        <w:rPr>
          <w:rFonts w:ascii="Times New Roman" w:hAnsi="Times New Roman" w:cs="Times New Roman"/>
          <w:sz w:val="24"/>
          <w:szCs w:val="24"/>
        </w:rPr>
        <w:t>Sedan</w:t>
      </w:r>
      <w:r w:rsidR="00587758">
        <w:rPr>
          <w:rFonts w:ascii="Times New Roman" w:hAnsi="Times New Roman" w:cs="Times New Roman"/>
          <w:sz w:val="24"/>
          <w:szCs w:val="24"/>
        </w:rPr>
        <w:t xml:space="preserve">gkan </w:t>
      </w:r>
      <w:r w:rsidRPr="001B075E">
        <w:rPr>
          <w:rFonts w:ascii="Times New Roman" w:hAnsi="Times New Roman" w:cs="Times New Roman"/>
          <w:sz w:val="24"/>
          <w:szCs w:val="24"/>
        </w:rPr>
        <w:t xml:space="preserve">Sutabri (2014:3) definisi teknologi informasi adalah sebagai berikut :  </w:t>
      </w:r>
    </w:p>
    <w:p w:rsidR="00844FD0" w:rsidRPr="001B075E" w:rsidRDefault="00844FD0" w:rsidP="00844FD0">
      <w:pPr>
        <w:spacing w:line="240" w:lineRule="auto"/>
        <w:ind w:left="720"/>
        <w:jc w:val="both"/>
        <w:rPr>
          <w:rFonts w:ascii="Times New Roman" w:hAnsi="Times New Roman" w:cs="Times New Roman"/>
          <w:sz w:val="24"/>
          <w:szCs w:val="24"/>
        </w:rPr>
      </w:pPr>
      <w:r w:rsidRPr="001B075E">
        <w:rPr>
          <w:rFonts w:ascii="Times New Roman" w:hAnsi="Times New Roman" w:cs="Times New Roman"/>
          <w:sz w:val="24"/>
          <w:szCs w:val="24"/>
        </w:rPr>
        <w:t xml:space="preserve">“Suatu teknologi yang digunakan untuk mengolah data, termasuk memproses, mendapatkan, menyusun, menyimpan, memanipulasi data dalam berbagi cara untuk menghasilkan informasi yang berkualitas, yaitu informasi yang relevan, akurat dan tepat waktu, yang digunakan untuk keperluan pribadi, bisnis dan pemerintahan dan merupakan informasi yang strategis untuk mengambil keputusan.”  </w:t>
      </w:r>
    </w:p>
    <w:p w:rsidR="00844FD0" w:rsidRPr="001B075E" w:rsidRDefault="00844FD0" w:rsidP="00844FD0">
      <w:pPr>
        <w:pStyle w:val="ListParagraph"/>
        <w:spacing w:line="480" w:lineRule="auto"/>
        <w:ind w:left="142"/>
        <w:jc w:val="both"/>
        <w:rPr>
          <w:rFonts w:ascii="Times New Roman" w:hAnsi="Times New Roman" w:cs="Times New Roman"/>
          <w:sz w:val="24"/>
          <w:szCs w:val="24"/>
        </w:rPr>
      </w:pPr>
      <w:r w:rsidRPr="001B075E">
        <w:rPr>
          <w:rFonts w:ascii="Times New Roman" w:hAnsi="Times New Roman" w:cs="Times New Roman"/>
          <w:sz w:val="24"/>
          <w:szCs w:val="24"/>
        </w:rPr>
        <w:t xml:space="preserve">Dari beberapa pengertian diatas berdasarkan pendapat penulis yang dimaksud dengan teknologi informasi adalah gabungan antara teknologi komputer dan teknologi telekomunikasi yang digunakan untuk mengolah data yang menghasilkan informasi berkualitas yang bertujuan untuk pengambilan keputusan. Perangkat lunak atau </w:t>
      </w:r>
      <w:r w:rsidRPr="001B075E">
        <w:rPr>
          <w:rFonts w:ascii="Times New Roman" w:hAnsi="Times New Roman" w:cs="Times New Roman"/>
          <w:i/>
          <w:sz w:val="24"/>
          <w:szCs w:val="24"/>
        </w:rPr>
        <w:t xml:space="preserve">software </w:t>
      </w:r>
      <w:r w:rsidRPr="001B075E">
        <w:rPr>
          <w:rFonts w:ascii="Times New Roman" w:hAnsi="Times New Roman" w:cs="Times New Roman"/>
          <w:sz w:val="24"/>
          <w:szCs w:val="24"/>
        </w:rPr>
        <w:t>berfungsi untuk mengatur dan membuat pekerjaan lebih efisien dan komputer sebagai perangkat keras.</w:t>
      </w:r>
    </w:p>
    <w:p w:rsidR="00844FD0" w:rsidRPr="001B075E" w:rsidRDefault="00844FD0" w:rsidP="00EF4164">
      <w:pPr>
        <w:pStyle w:val="ListParagraph"/>
        <w:spacing w:line="240" w:lineRule="auto"/>
        <w:ind w:left="142"/>
        <w:jc w:val="both"/>
        <w:rPr>
          <w:rFonts w:ascii="Times New Roman" w:hAnsi="Times New Roman" w:cs="Times New Roman"/>
          <w:sz w:val="24"/>
          <w:szCs w:val="24"/>
        </w:rPr>
      </w:pPr>
    </w:p>
    <w:p w:rsidR="00280C15" w:rsidRPr="001B075E" w:rsidRDefault="00280C15" w:rsidP="00EF4164">
      <w:pPr>
        <w:pStyle w:val="ListParagraph"/>
        <w:spacing w:line="240" w:lineRule="auto"/>
        <w:ind w:left="142"/>
        <w:jc w:val="both"/>
        <w:rPr>
          <w:rFonts w:ascii="Times New Roman" w:hAnsi="Times New Roman" w:cs="Times New Roman"/>
          <w:sz w:val="24"/>
          <w:szCs w:val="24"/>
        </w:rPr>
      </w:pPr>
    </w:p>
    <w:p w:rsidR="00844FD0" w:rsidRPr="001B075E" w:rsidRDefault="00844FD0" w:rsidP="00E3740C">
      <w:pPr>
        <w:pStyle w:val="ListParagraph"/>
        <w:numPr>
          <w:ilvl w:val="3"/>
          <w:numId w:val="10"/>
        </w:numPr>
        <w:spacing w:line="480" w:lineRule="auto"/>
        <w:ind w:left="567" w:hanging="567"/>
        <w:rPr>
          <w:rFonts w:ascii="Times New Roman" w:hAnsi="Times New Roman" w:cs="Times New Roman"/>
          <w:b/>
          <w:sz w:val="24"/>
          <w:szCs w:val="24"/>
        </w:rPr>
      </w:pPr>
      <w:r w:rsidRPr="001B075E">
        <w:rPr>
          <w:rFonts w:ascii="Times New Roman" w:hAnsi="Times New Roman" w:cs="Times New Roman"/>
          <w:b/>
          <w:sz w:val="24"/>
          <w:szCs w:val="24"/>
        </w:rPr>
        <w:t>Teknologi yang Mendasari Teknologi Informasi</w:t>
      </w:r>
    </w:p>
    <w:p w:rsidR="00844FD0" w:rsidRPr="001B075E" w:rsidRDefault="00844FD0" w:rsidP="00844FD0">
      <w:pPr>
        <w:spacing w:line="480" w:lineRule="auto"/>
        <w:ind w:firstLine="720"/>
        <w:rPr>
          <w:rFonts w:ascii="Times New Roman" w:hAnsi="Times New Roman" w:cs="Times New Roman"/>
          <w:b/>
          <w:sz w:val="24"/>
          <w:szCs w:val="24"/>
        </w:rPr>
      </w:pPr>
      <w:r w:rsidRPr="001B075E">
        <w:rPr>
          <w:rFonts w:ascii="Times New Roman" w:hAnsi="Times New Roman" w:cs="Times New Roman"/>
          <w:sz w:val="24"/>
          <w:szCs w:val="24"/>
        </w:rPr>
        <w:t>Kedua teknologi yang mendasari te</w:t>
      </w:r>
      <w:r w:rsidR="00587758">
        <w:rPr>
          <w:rFonts w:ascii="Times New Roman" w:hAnsi="Times New Roman" w:cs="Times New Roman"/>
          <w:sz w:val="24"/>
          <w:szCs w:val="24"/>
        </w:rPr>
        <w:t xml:space="preserve">knologi informasi menurut </w:t>
      </w:r>
      <w:r w:rsidRPr="001B075E">
        <w:rPr>
          <w:rFonts w:ascii="Times New Roman" w:hAnsi="Times New Roman" w:cs="Times New Roman"/>
          <w:sz w:val="24"/>
          <w:szCs w:val="24"/>
        </w:rPr>
        <w:t xml:space="preserve">Kadir dan Triwahyuni (2013:2) yaitu : </w:t>
      </w:r>
    </w:p>
    <w:p w:rsidR="00844FD0" w:rsidRPr="001B075E" w:rsidRDefault="00844FD0" w:rsidP="00E3740C">
      <w:pPr>
        <w:pStyle w:val="ListParagraph"/>
        <w:numPr>
          <w:ilvl w:val="0"/>
          <w:numId w:val="48"/>
        </w:numPr>
        <w:spacing w:line="480" w:lineRule="auto"/>
        <w:ind w:left="426"/>
        <w:rPr>
          <w:rFonts w:ascii="Times New Roman" w:hAnsi="Times New Roman" w:cs="Times New Roman"/>
          <w:sz w:val="24"/>
          <w:szCs w:val="24"/>
        </w:rPr>
      </w:pPr>
      <w:r w:rsidRPr="001B075E">
        <w:rPr>
          <w:rFonts w:ascii="Times New Roman" w:hAnsi="Times New Roman" w:cs="Times New Roman"/>
          <w:sz w:val="24"/>
          <w:szCs w:val="24"/>
        </w:rPr>
        <w:t xml:space="preserve">Teknologi Komputer </w:t>
      </w:r>
    </w:p>
    <w:p w:rsidR="00844FD0" w:rsidRPr="001B075E" w:rsidRDefault="00844FD0" w:rsidP="00E3740C">
      <w:pPr>
        <w:pStyle w:val="ListParagraph"/>
        <w:numPr>
          <w:ilvl w:val="0"/>
          <w:numId w:val="48"/>
        </w:numPr>
        <w:spacing w:line="480" w:lineRule="auto"/>
        <w:ind w:left="426"/>
        <w:rPr>
          <w:rFonts w:ascii="Times New Roman" w:hAnsi="Times New Roman" w:cs="Times New Roman"/>
          <w:sz w:val="24"/>
          <w:szCs w:val="24"/>
        </w:rPr>
      </w:pPr>
      <w:r w:rsidRPr="001B075E">
        <w:rPr>
          <w:rFonts w:ascii="Times New Roman" w:hAnsi="Times New Roman" w:cs="Times New Roman"/>
          <w:sz w:val="24"/>
          <w:szCs w:val="24"/>
        </w:rPr>
        <w:lastRenderedPageBreak/>
        <w:t>Teknologi Telekomunikasi</w:t>
      </w:r>
    </w:p>
    <w:p w:rsidR="00844FD0" w:rsidRPr="001B075E" w:rsidRDefault="00844FD0" w:rsidP="00844FD0">
      <w:pPr>
        <w:spacing w:line="480" w:lineRule="auto"/>
        <w:ind w:firstLine="720"/>
        <w:rPr>
          <w:rFonts w:ascii="Times New Roman" w:hAnsi="Times New Roman" w:cs="Times New Roman"/>
          <w:sz w:val="24"/>
          <w:szCs w:val="24"/>
        </w:rPr>
      </w:pPr>
      <w:r w:rsidRPr="001B075E">
        <w:rPr>
          <w:rFonts w:ascii="Times New Roman" w:hAnsi="Times New Roman" w:cs="Times New Roman"/>
          <w:sz w:val="24"/>
          <w:szCs w:val="24"/>
        </w:rPr>
        <w:t xml:space="preserve">Berdasarkan kutipan diatas dapat diuraikan sebagai berikut: </w:t>
      </w:r>
    </w:p>
    <w:p w:rsidR="00844FD0" w:rsidRPr="001B075E" w:rsidRDefault="00844FD0" w:rsidP="00E3740C">
      <w:pPr>
        <w:pStyle w:val="ListParagraph"/>
        <w:numPr>
          <w:ilvl w:val="0"/>
          <w:numId w:val="49"/>
        </w:numPr>
        <w:spacing w:line="48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 xml:space="preserve">Teknologi Komputer </w:t>
      </w:r>
    </w:p>
    <w:p w:rsidR="00844FD0" w:rsidRPr="001B075E" w:rsidRDefault="00844FD0" w:rsidP="00844FD0">
      <w:pPr>
        <w:pStyle w:val="ListParagraph"/>
        <w:spacing w:line="48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 xml:space="preserve">Teknologi komputer adalah teknologi yang berhubungan dengan komputer, termasuk peralatan-peralatan yang berhubungan dengan komputer seperti printer, pembaca sidik jari, dan bahkan CD-ROM. Komputer adalah mesin serbaguna yang dapat dikontrol oleh program, digunakan untuk mengolah data menjadi informasi. Program adalah deretan instruksi yang digunakan untuk mengendalikan komputer sehingga komputer dapat melakukan tindakan sesuai yang dikehendaki pembuatnya. Data adalah bahan mentah bagi komputer yang dapat berupa angka maupun gambar, sedangkan informasi adalah bentuk data yang telah diolah sehingga dapat menjadi bahan yang berguna untuk pengambilan keputusan. </w:t>
      </w:r>
    </w:p>
    <w:p w:rsidR="00844FD0" w:rsidRPr="001B075E" w:rsidRDefault="00844FD0" w:rsidP="00E3740C">
      <w:pPr>
        <w:pStyle w:val="ListParagraph"/>
        <w:numPr>
          <w:ilvl w:val="0"/>
          <w:numId w:val="49"/>
        </w:numPr>
        <w:spacing w:line="480" w:lineRule="auto"/>
        <w:ind w:left="1134"/>
        <w:rPr>
          <w:rFonts w:ascii="Times New Roman" w:hAnsi="Times New Roman" w:cs="Times New Roman"/>
          <w:sz w:val="24"/>
          <w:szCs w:val="24"/>
        </w:rPr>
      </w:pPr>
      <w:r w:rsidRPr="001B075E">
        <w:rPr>
          <w:rFonts w:ascii="Times New Roman" w:hAnsi="Times New Roman" w:cs="Times New Roman"/>
          <w:sz w:val="24"/>
          <w:szCs w:val="24"/>
        </w:rPr>
        <w:t xml:space="preserve">Teknologi Telekomunikasi </w:t>
      </w:r>
    </w:p>
    <w:p w:rsidR="00844FD0" w:rsidRPr="001B075E" w:rsidRDefault="00844FD0" w:rsidP="00083FA5">
      <w:pPr>
        <w:pStyle w:val="ListParagraph"/>
        <w:spacing w:after="0" w:line="48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Teknologi telekomunikasi atau bisa juga disebut teknologi komunikasi adalah teknologi yang berhubungan dengan komunikasi jarak jauh.Yang termasuk dalam kategori teknologi ini adalah telepon, radio, dan televisi.</w:t>
      </w:r>
    </w:p>
    <w:p w:rsidR="00844FD0" w:rsidRPr="001B075E" w:rsidRDefault="00844FD0" w:rsidP="00083FA5">
      <w:pPr>
        <w:pStyle w:val="ListParagraph"/>
        <w:spacing w:after="0" w:line="240" w:lineRule="auto"/>
        <w:ind w:left="1134"/>
        <w:jc w:val="both"/>
        <w:rPr>
          <w:rFonts w:ascii="Times New Roman" w:hAnsi="Times New Roman" w:cs="Times New Roman"/>
          <w:sz w:val="24"/>
          <w:szCs w:val="24"/>
        </w:rPr>
      </w:pPr>
    </w:p>
    <w:p w:rsidR="00280C15" w:rsidRPr="001B075E" w:rsidRDefault="00280C15" w:rsidP="00083FA5">
      <w:pPr>
        <w:pStyle w:val="ListParagraph"/>
        <w:spacing w:after="0" w:line="240" w:lineRule="auto"/>
        <w:ind w:left="1134"/>
        <w:jc w:val="both"/>
        <w:rPr>
          <w:rFonts w:ascii="Times New Roman" w:hAnsi="Times New Roman" w:cs="Times New Roman"/>
          <w:sz w:val="24"/>
          <w:szCs w:val="24"/>
        </w:rPr>
      </w:pPr>
    </w:p>
    <w:p w:rsidR="00844FD0" w:rsidRPr="001B075E" w:rsidRDefault="00844FD0" w:rsidP="00E3740C">
      <w:pPr>
        <w:pStyle w:val="ListParagraph"/>
        <w:numPr>
          <w:ilvl w:val="3"/>
          <w:numId w:val="10"/>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 xml:space="preserve"> Peran Teknologi Informasi</w:t>
      </w:r>
    </w:p>
    <w:p w:rsidR="00844FD0" w:rsidRPr="001B075E" w:rsidRDefault="00844FD0" w:rsidP="00844FD0">
      <w:pPr>
        <w:spacing w:after="150" w:line="480" w:lineRule="auto"/>
        <w:ind w:right="-147" w:firstLine="720"/>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t xml:space="preserve">Peran teknologi informasi dalam kehidupan sehari-hari sangat penting. Karena peran teknologi informasi sudah semakin pesat sehingga kebutuhan manusia </w:t>
      </w:r>
      <w:r w:rsidRPr="001B075E">
        <w:rPr>
          <w:rFonts w:ascii="Times New Roman" w:eastAsia="Times New Roman" w:hAnsi="Times New Roman" w:cs="Times New Roman"/>
          <w:sz w:val="24"/>
          <w:szCs w:val="24"/>
          <w:bdr w:val="none" w:sz="0" w:space="0" w:color="auto" w:frame="1"/>
          <w:lang w:eastAsia="id-ID"/>
        </w:rPr>
        <w:lastRenderedPageBreak/>
        <w:t>akan teknologi juga semakin banyak. Salah satu saat ini yang memanfaatkan teknologi informasi adalah perusahaan. Penggunaan teknologi informasi dalam sebuah organisasi sangatlah penting. Untuk menerapkan teknologi informasi haruslah dilihat karakteristik organisasi tersebut. Apakah dengan teknologi informasi mampu meningkatkan efisiensi sebuah perusahaan, sehingga dalam penerapan teknologi informasi dibutuhkan orang yang handal yang dapat berjalan dengan baik.</w:t>
      </w:r>
    </w:p>
    <w:p w:rsidR="00844FD0" w:rsidRPr="001B075E" w:rsidRDefault="00844FD0" w:rsidP="00844FD0">
      <w:pPr>
        <w:spacing w:after="150" w:line="480" w:lineRule="auto"/>
        <w:ind w:right="-147" w:firstLine="717"/>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t xml:space="preserve">Kadir (2002:15) mengemukakan bahwa teknologi informasi secara garis besar mempunyai peranan sebagai berikut: </w:t>
      </w:r>
    </w:p>
    <w:p w:rsidR="00844FD0" w:rsidRPr="001B075E" w:rsidRDefault="00844FD0" w:rsidP="00E3740C">
      <w:pPr>
        <w:pStyle w:val="ListParagraph"/>
        <w:numPr>
          <w:ilvl w:val="0"/>
          <w:numId w:val="16"/>
        </w:numPr>
        <w:spacing w:after="150" w:line="240" w:lineRule="auto"/>
        <w:ind w:left="992" w:right="-147" w:hanging="357"/>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t>Teknologi informasi menggunakan peran manusia. Dalam hal ini, teknologi informasi melakukan otomatis terhadap suatu tugas atau proses.</w:t>
      </w:r>
    </w:p>
    <w:p w:rsidR="00844FD0" w:rsidRPr="001B075E" w:rsidRDefault="00844FD0" w:rsidP="00E3740C">
      <w:pPr>
        <w:pStyle w:val="ListParagraph"/>
        <w:numPr>
          <w:ilvl w:val="0"/>
          <w:numId w:val="16"/>
        </w:numPr>
        <w:spacing w:after="150" w:line="240" w:lineRule="auto"/>
        <w:ind w:left="992" w:right="-147" w:hanging="357"/>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t>Teknologi memperkuat peran manusia, yakni dengan menyajikan informasi terhadap suatu tugas atau proses.</w:t>
      </w:r>
    </w:p>
    <w:p w:rsidR="00844FD0" w:rsidRPr="001B075E" w:rsidRDefault="00844FD0" w:rsidP="00E3740C">
      <w:pPr>
        <w:pStyle w:val="ListParagraph"/>
        <w:numPr>
          <w:ilvl w:val="0"/>
          <w:numId w:val="16"/>
        </w:numPr>
        <w:spacing w:after="150" w:line="240" w:lineRule="auto"/>
        <w:ind w:left="992" w:right="-147" w:hanging="357"/>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t>Teknologi informasi berperan dalam rekstruksi terhadap peran manusia, dalam hal ini, teknologi berperan dalam melakukan perubahan-perubahan terhadap sekumpulan tugas atau proses.</w:t>
      </w:r>
    </w:p>
    <w:p w:rsidR="00844FD0" w:rsidRPr="001B075E" w:rsidRDefault="00844FD0" w:rsidP="00844FD0">
      <w:pPr>
        <w:spacing w:after="150" w:line="480" w:lineRule="auto"/>
        <w:ind w:right="-147" w:firstLine="635"/>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t xml:space="preserve">Terdapat banyak perusahaan yang telah menerapkan teknologi informasi untuk mendukung berbagai aktivitas atau kegiatan operasional perusahaan. Sutarman (2009:13) mengemukakan alasan mengapa penerapan maupun pengelolaan teknologi informasi menjadi salah satu bagian penting adalah sebagai berikut: </w:t>
      </w:r>
    </w:p>
    <w:p w:rsidR="00844FD0" w:rsidRPr="001B075E" w:rsidRDefault="00844FD0" w:rsidP="00E3740C">
      <w:pPr>
        <w:pStyle w:val="ListParagraph"/>
        <w:numPr>
          <w:ilvl w:val="0"/>
          <w:numId w:val="17"/>
        </w:numPr>
        <w:spacing w:after="150" w:line="240" w:lineRule="auto"/>
        <w:ind w:left="1077" w:right="-147" w:hanging="357"/>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t>Meningkatkan kompleksitas dari tugas manajemen.</w:t>
      </w:r>
    </w:p>
    <w:p w:rsidR="00844FD0" w:rsidRPr="001B075E" w:rsidRDefault="00844FD0" w:rsidP="00E3740C">
      <w:pPr>
        <w:pStyle w:val="ListParagraph"/>
        <w:numPr>
          <w:ilvl w:val="0"/>
          <w:numId w:val="17"/>
        </w:numPr>
        <w:spacing w:after="150" w:line="240" w:lineRule="auto"/>
        <w:ind w:left="1077" w:right="-147" w:hanging="357"/>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t>Pengaruh ekonomi internasional (globalisasi).</w:t>
      </w:r>
    </w:p>
    <w:p w:rsidR="00844FD0" w:rsidRPr="001B075E" w:rsidRDefault="00844FD0" w:rsidP="00E3740C">
      <w:pPr>
        <w:pStyle w:val="ListParagraph"/>
        <w:numPr>
          <w:ilvl w:val="0"/>
          <w:numId w:val="17"/>
        </w:numPr>
        <w:spacing w:after="150" w:line="240" w:lineRule="auto"/>
        <w:ind w:left="1077" w:right="-147" w:hanging="357"/>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t>Perlunya waktu tanggap (</w:t>
      </w:r>
      <w:r w:rsidRPr="001B075E">
        <w:rPr>
          <w:rFonts w:ascii="Times New Roman" w:eastAsia="Times New Roman" w:hAnsi="Times New Roman" w:cs="Times New Roman"/>
          <w:i/>
          <w:sz w:val="24"/>
          <w:szCs w:val="24"/>
          <w:bdr w:val="none" w:sz="0" w:space="0" w:color="auto" w:frame="1"/>
          <w:lang w:eastAsia="id-ID"/>
        </w:rPr>
        <w:t>respone time</w:t>
      </w:r>
      <w:r w:rsidRPr="001B075E">
        <w:rPr>
          <w:rFonts w:ascii="Times New Roman" w:eastAsia="Times New Roman" w:hAnsi="Times New Roman" w:cs="Times New Roman"/>
          <w:sz w:val="24"/>
          <w:szCs w:val="24"/>
          <w:bdr w:val="none" w:sz="0" w:space="0" w:color="auto" w:frame="1"/>
          <w:lang w:eastAsia="id-ID"/>
        </w:rPr>
        <w:t xml:space="preserve">) yang lebih cepat </w:t>
      </w:r>
    </w:p>
    <w:p w:rsidR="00844FD0" w:rsidRPr="001B075E" w:rsidRDefault="00844FD0" w:rsidP="00E3740C">
      <w:pPr>
        <w:pStyle w:val="ListParagraph"/>
        <w:numPr>
          <w:ilvl w:val="0"/>
          <w:numId w:val="17"/>
        </w:numPr>
        <w:spacing w:after="150" w:line="240" w:lineRule="auto"/>
        <w:ind w:left="1077" w:right="-147" w:hanging="357"/>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t>Tekanan akibat dari persaingan bisnis.</w:t>
      </w:r>
    </w:p>
    <w:p w:rsidR="00083FA5" w:rsidRPr="001B075E" w:rsidRDefault="00083FA5" w:rsidP="00083FA5">
      <w:pPr>
        <w:pStyle w:val="ListParagraph"/>
        <w:spacing w:after="150" w:line="240" w:lineRule="auto"/>
        <w:ind w:left="1077" w:right="-147"/>
        <w:jc w:val="both"/>
        <w:rPr>
          <w:rFonts w:ascii="Times New Roman" w:eastAsia="Times New Roman" w:hAnsi="Times New Roman" w:cs="Times New Roman"/>
          <w:sz w:val="24"/>
          <w:szCs w:val="24"/>
          <w:bdr w:val="none" w:sz="0" w:space="0" w:color="auto" w:frame="1"/>
          <w:lang w:eastAsia="id-ID"/>
        </w:rPr>
      </w:pPr>
    </w:p>
    <w:p w:rsidR="00280C15" w:rsidRPr="001B075E" w:rsidRDefault="00280C15" w:rsidP="00083FA5">
      <w:pPr>
        <w:pStyle w:val="ListParagraph"/>
        <w:spacing w:after="150" w:line="240" w:lineRule="auto"/>
        <w:ind w:left="1077" w:right="-147"/>
        <w:jc w:val="both"/>
        <w:rPr>
          <w:rFonts w:ascii="Times New Roman" w:eastAsia="Times New Roman" w:hAnsi="Times New Roman" w:cs="Times New Roman"/>
          <w:sz w:val="24"/>
          <w:szCs w:val="24"/>
          <w:bdr w:val="none" w:sz="0" w:space="0" w:color="auto" w:frame="1"/>
          <w:lang w:eastAsia="id-ID"/>
        </w:rPr>
      </w:pPr>
    </w:p>
    <w:p w:rsidR="00280C15" w:rsidRPr="001B075E" w:rsidRDefault="00280C15" w:rsidP="00083FA5">
      <w:pPr>
        <w:pStyle w:val="ListParagraph"/>
        <w:spacing w:after="150" w:line="240" w:lineRule="auto"/>
        <w:ind w:left="1077" w:right="-147"/>
        <w:jc w:val="both"/>
        <w:rPr>
          <w:rFonts w:ascii="Times New Roman" w:eastAsia="Times New Roman" w:hAnsi="Times New Roman" w:cs="Times New Roman"/>
          <w:sz w:val="24"/>
          <w:szCs w:val="24"/>
          <w:bdr w:val="none" w:sz="0" w:space="0" w:color="auto" w:frame="1"/>
          <w:lang w:eastAsia="id-ID"/>
        </w:rPr>
      </w:pPr>
    </w:p>
    <w:p w:rsidR="00844FD0" w:rsidRPr="001B075E" w:rsidRDefault="00844FD0" w:rsidP="00E3740C">
      <w:pPr>
        <w:pStyle w:val="ListParagraph"/>
        <w:numPr>
          <w:ilvl w:val="3"/>
          <w:numId w:val="10"/>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Fungsi Teknologi Informasi</w:t>
      </w:r>
    </w:p>
    <w:p w:rsidR="00844FD0" w:rsidRPr="001B075E" w:rsidRDefault="00844FD0" w:rsidP="00844FD0">
      <w:pPr>
        <w:spacing w:line="480" w:lineRule="auto"/>
        <w:ind w:left="-11" w:firstLine="720"/>
        <w:jc w:val="both"/>
        <w:rPr>
          <w:rFonts w:ascii="Times New Roman" w:hAnsi="Times New Roman" w:cs="Times New Roman"/>
          <w:sz w:val="24"/>
          <w:szCs w:val="24"/>
        </w:rPr>
      </w:pPr>
      <w:r w:rsidRPr="001B075E">
        <w:rPr>
          <w:rFonts w:ascii="Times New Roman" w:hAnsi="Times New Roman" w:cs="Times New Roman"/>
          <w:sz w:val="24"/>
          <w:szCs w:val="24"/>
        </w:rPr>
        <w:t xml:space="preserve">Menurut Sutarman (2012:18), fungsi teknologi informasi adalah sebagai berikut :  </w:t>
      </w:r>
    </w:p>
    <w:p w:rsidR="00844FD0" w:rsidRPr="001B075E" w:rsidRDefault="00844FD0" w:rsidP="00E3740C">
      <w:pPr>
        <w:pStyle w:val="ListParagraph"/>
        <w:numPr>
          <w:ilvl w:val="0"/>
          <w:numId w:val="18"/>
        </w:numPr>
        <w:spacing w:line="240" w:lineRule="auto"/>
        <w:ind w:left="1066" w:hanging="357"/>
        <w:jc w:val="both"/>
        <w:rPr>
          <w:rFonts w:ascii="Times New Roman" w:hAnsi="Times New Roman" w:cs="Times New Roman"/>
          <w:sz w:val="24"/>
          <w:szCs w:val="24"/>
        </w:rPr>
      </w:pPr>
      <w:r w:rsidRPr="001B075E">
        <w:rPr>
          <w:rFonts w:ascii="Times New Roman" w:hAnsi="Times New Roman" w:cs="Times New Roman"/>
          <w:sz w:val="24"/>
          <w:szCs w:val="24"/>
        </w:rPr>
        <w:lastRenderedPageBreak/>
        <w:t>Menangkap (</w:t>
      </w:r>
      <w:r w:rsidRPr="001B075E">
        <w:rPr>
          <w:rFonts w:ascii="Times New Roman" w:hAnsi="Times New Roman" w:cs="Times New Roman"/>
          <w:i/>
          <w:sz w:val="24"/>
          <w:szCs w:val="24"/>
        </w:rPr>
        <w:t>Capture</w:t>
      </w:r>
      <w:r w:rsidRPr="001B075E">
        <w:rPr>
          <w:rFonts w:ascii="Times New Roman" w:hAnsi="Times New Roman" w:cs="Times New Roman"/>
          <w:sz w:val="24"/>
          <w:szCs w:val="24"/>
        </w:rPr>
        <w:t xml:space="preserve">)  </w:t>
      </w:r>
    </w:p>
    <w:p w:rsidR="00844FD0" w:rsidRPr="001B075E" w:rsidRDefault="00844FD0" w:rsidP="00E3740C">
      <w:pPr>
        <w:pStyle w:val="ListParagraph"/>
        <w:numPr>
          <w:ilvl w:val="0"/>
          <w:numId w:val="18"/>
        </w:numPr>
        <w:spacing w:line="240" w:lineRule="auto"/>
        <w:ind w:left="1066" w:hanging="357"/>
        <w:jc w:val="both"/>
        <w:rPr>
          <w:rFonts w:ascii="Times New Roman" w:hAnsi="Times New Roman" w:cs="Times New Roman"/>
          <w:sz w:val="24"/>
          <w:szCs w:val="24"/>
        </w:rPr>
      </w:pPr>
      <w:r w:rsidRPr="001B075E">
        <w:rPr>
          <w:rFonts w:ascii="Times New Roman" w:hAnsi="Times New Roman" w:cs="Times New Roman"/>
          <w:sz w:val="24"/>
          <w:szCs w:val="24"/>
        </w:rPr>
        <w:t>Mengolah (</w:t>
      </w:r>
      <w:r w:rsidRPr="001B075E">
        <w:rPr>
          <w:rFonts w:ascii="Times New Roman" w:hAnsi="Times New Roman" w:cs="Times New Roman"/>
          <w:i/>
          <w:sz w:val="24"/>
          <w:szCs w:val="24"/>
        </w:rPr>
        <w:t>Processing</w:t>
      </w:r>
      <w:r w:rsidRPr="001B075E">
        <w:rPr>
          <w:rFonts w:ascii="Times New Roman" w:hAnsi="Times New Roman" w:cs="Times New Roman"/>
          <w:sz w:val="24"/>
          <w:szCs w:val="24"/>
        </w:rPr>
        <w:t>)</w:t>
      </w:r>
    </w:p>
    <w:p w:rsidR="00844FD0" w:rsidRPr="001B075E" w:rsidRDefault="00844FD0" w:rsidP="00E3740C">
      <w:pPr>
        <w:pStyle w:val="ListParagraph"/>
        <w:numPr>
          <w:ilvl w:val="0"/>
          <w:numId w:val="18"/>
        </w:numPr>
        <w:spacing w:line="240" w:lineRule="auto"/>
        <w:ind w:left="1066" w:hanging="357"/>
        <w:jc w:val="both"/>
        <w:rPr>
          <w:rFonts w:ascii="Times New Roman" w:hAnsi="Times New Roman" w:cs="Times New Roman"/>
          <w:sz w:val="24"/>
          <w:szCs w:val="24"/>
        </w:rPr>
      </w:pPr>
      <w:r w:rsidRPr="001B075E">
        <w:rPr>
          <w:rFonts w:ascii="Times New Roman" w:hAnsi="Times New Roman" w:cs="Times New Roman"/>
          <w:sz w:val="24"/>
          <w:szCs w:val="24"/>
        </w:rPr>
        <w:t>Menghasilkan (</w:t>
      </w:r>
      <w:r w:rsidRPr="001B075E">
        <w:rPr>
          <w:rFonts w:ascii="Times New Roman" w:hAnsi="Times New Roman" w:cs="Times New Roman"/>
          <w:i/>
          <w:sz w:val="24"/>
          <w:szCs w:val="24"/>
        </w:rPr>
        <w:t>Generating</w:t>
      </w:r>
      <w:r w:rsidRPr="001B075E">
        <w:rPr>
          <w:rFonts w:ascii="Times New Roman" w:hAnsi="Times New Roman" w:cs="Times New Roman"/>
          <w:sz w:val="24"/>
          <w:szCs w:val="24"/>
        </w:rPr>
        <w:t>)</w:t>
      </w:r>
    </w:p>
    <w:p w:rsidR="00844FD0" w:rsidRPr="001B075E" w:rsidRDefault="00844FD0" w:rsidP="00E3740C">
      <w:pPr>
        <w:pStyle w:val="ListParagraph"/>
        <w:numPr>
          <w:ilvl w:val="0"/>
          <w:numId w:val="18"/>
        </w:numPr>
        <w:spacing w:line="240" w:lineRule="auto"/>
        <w:ind w:left="1066" w:hanging="357"/>
        <w:jc w:val="both"/>
        <w:rPr>
          <w:rFonts w:ascii="Times New Roman" w:hAnsi="Times New Roman" w:cs="Times New Roman"/>
          <w:sz w:val="24"/>
          <w:szCs w:val="24"/>
        </w:rPr>
      </w:pPr>
      <w:r w:rsidRPr="001B075E">
        <w:rPr>
          <w:rFonts w:ascii="Times New Roman" w:hAnsi="Times New Roman" w:cs="Times New Roman"/>
          <w:sz w:val="24"/>
          <w:szCs w:val="24"/>
        </w:rPr>
        <w:t>Menyimpan (</w:t>
      </w:r>
      <w:r w:rsidRPr="001B075E">
        <w:rPr>
          <w:rFonts w:ascii="Times New Roman" w:hAnsi="Times New Roman" w:cs="Times New Roman"/>
          <w:i/>
          <w:sz w:val="24"/>
          <w:szCs w:val="24"/>
        </w:rPr>
        <w:t>Storage</w:t>
      </w:r>
      <w:r w:rsidRPr="001B075E">
        <w:rPr>
          <w:rFonts w:ascii="Times New Roman" w:hAnsi="Times New Roman" w:cs="Times New Roman"/>
          <w:sz w:val="24"/>
          <w:szCs w:val="24"/>
        </w:rPr>
        <w:t>)</w:t>
      </w:r>
    </w:p>
    <w:p w:rsidR="00844FD0" w:rsidRPr="001B075E" w:rsidRDefault="00844FD0" w:rsidP="00E3740C">
      <w:pPr>
        <w:pStyle w:val="ListParagraph"/>
        <w:numPr>
          <w:ilvl w:val="0"/>
          <w:numId w:val="18"/>
        </w:numPr>
        <w:spacing w:line="240" w:lineRule="auto"/>
        <w:ind w:left="1066" w:hanging="357"/>
        <w:jc w:val="both"/>
        <w:rPr>
          <w:rFonts w:ascii="Times New Roman" w:hAnsi="Times New Roman" w:cs="Times New Roman"/>
          <w:sz w:val="24"/>
          <w:szCs w:val="24"/>
        </w:rPr>
      </w:pPr>
      <w:r w:rsidRPr="001B075E">
        <w:rPr>
          <w:rFonts w:ascii="Times New Roman" w:hAnsi="Times New Roman" w:cs="Times New Roman"/>
          <w:sz w:val="24"/>
          <w:szCs w:val="24"/>
        </w:rPr>
        <w:t>Mencari Kembali (</w:t>
      </w:r>
      <w:r w:rsidRPr="001B075E">
        <w:rPr>
          <w:rFonts w:ascii="Times New Roman" w:hAnsi="Times New Roman" w:cs="Times New Roman"/>
          <w:i/>
          <w:sz w:val="24"/>
          <w:szCs w:val="24"/>
        </w:rPr>
        <w:t>Retrieval</w:t>
      </w:r>
      <w:r w:rsidRPr="001B075E">
        <w:rPr>
          <w:rFonts w:ascii="Times New Roman" w:hAnsi="Times New Roman" w:cs="Times New Roman"/>
          <w:sz w:val="24"/>
          <w:szCs w:val="24"/>
        </w:rPr>
        <w:t>)</w:t>
      </w:r>
    </w:p>
    <w:p w:rsidR="00844FD0" w:rsidRPr="001B075E" w:rsidRDefault="00844FD0" w:rsidP="00E3740C">
      <w:pPr>
        <w:pStyle w:val="ListParagraph"/>
        <w:numPr>
          <w:ilvl w:val="0"/>
          <w:numId w:val="18"/>
        </w:numPr>
        <w:spacing w:line="240" w:lineRule="auto"/>
        <w:ind w:left="1066" w:hanging="357"/>
        <w:jc w:val="both"/>
        <w:rPr>
          <w:rFonts w:ascii="Times New Roman" w:hAnsi="Times New Roman" w:cs="Times New Roman"/>
          <w:sz w:val="24"/>
          <w:szCs w:val="24"/>
        </w:rPr>
      </w:pPr>
      <w:r w:rsidRPr="001B075E">
        <w:rPr>
          <w:rFonts w:ascii="Times New Roman" w:hAnsi="Times New Roman" w:cs="Times New Roman"/>
          <w:sz w:val="24"/>
          <w:szCs w:val="24"/>
        </w:rPr>
        <w:t>Transmisi (</w:t>
      </w:r>
      <w:r w:rsidRPr="001B075E">
        <w:rPr>
          <w:rFonts w:ascii="Times New Roman" w:hAnsi="Times New Roman" w:cs="Times New Roman"/>
          <w:i/>
          <w:sz w:val="24"/>
          <w:szCs w:val="24"/>
        </w:rPr>
        <w:t>Transmision</w:t>
      </w:r>
      <w:r w:rsidRPr="001B075E">
        <w:rPr>
          <w:rFonts w:ascii="Times New Roman" w:hAnsi="Times New Roman" w:cs="Times New Roman"/>
          <w:sz w:val="24"/>
          <w:szCs w:val="24"/>
        </w:rPr>
        <w:t>)</w:t>
      </w:r>
    </w:p>
    <w:p w:rsidR="00844FD0" w:rsidRPr="001B075E" w:rsidRDefault="00844FD0" w:rsidP="00844FD0">
      <w:pPr>
        <w:spacing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 xml:space="preserve">Adapun penjelasan dari fungsi teknologi informasi tersebut adalah sebagai berikut :  </w:t>
      </w:r>
    </w:p>
    <w:p w:rsidR="00844FD0" w:rsidRPr="001B075E" w:rsidRDefault="00844FD0" w:rsidP="00E3740C">
      <w:pPr>
        <w:pStyle w:val="ListParagraph"/>
        <w:numPr>
          <w:ilvl w:val="0"/>
          <w:numId w:val="19"/>
        </w:numPr>
        <w:spacing w:line="480" w:lineRule="auto"/>
        <w:ind w:left="1069"/>
        <w:jc w:val="both"/>
        <w:rPr>
          <w:rFonts w:ascii="Times New Roman" w:hAnsi="Times New Roman" w:cs="Times New Roman"/>
          <w:sz w:val="24"/>
          <w:szCs w:val="24"/>
        </w:rPr>
      </w:pPr>
      <w:r w:rsidRPr="001B075E">
        <w:rPr>
          <w:rFonts w:ascii="Times New Roman" w:hAnsi="Times New Roman" w:cs="Times New Roman"/>
          <w:sz w:val="24"/>
          <w:szCs w:val="24"/>
        </w:rPr>
        <w:t>Menangkap (</w:t>
      </w:r>
      <w:r w:rsidRPr="001B075E">
        <w:rPr>
          <w:rFonts w:ascii="Times New Roman" w:hAnsi="Times New Roman" w:cs="Times New Roman"/>
          <w:i/>
          <w:sz w:val="24"/>
          <w:szCs w:val="24"/>
        </w:rPr>
        <w:t>Capture</w:t>
      </w:r>
      <w:r w:rsidRPr="001B075E">
        <w:rPr>
          <w:rFonts w:ascii="Times New Roman" w:hAnsi="Times New Roman" w:cs="Times New Roman"/>
          <w:sz w:val="24"/>
          <w:szCs w:val="24"/>
        </w:rPr>
        <w:t xml:space="preserve">)  </w:t>
      </w:r>
    </w:p>
    <w:p w:rsidR="00844FD0" w:rsidRPr="001B075E" w:rsidRDefault="00844FD0" w:rsidP="00844FD0">
      <w:pPr>
        <w:pStyle w:val="ListParagraph"/>
        <w:spacing w:line="480" w:lineRule="auto"/>
        <w:ind w:left="1058"/>
        <w:jc w:val="both"/>
        <w:rPr>
          <w:rFonts w:ascii="Times New Roman" w:hAnsi="Times New Roman" w:cs="Times New Roman"/>
          <w:sz w:val="24"/>
          <w:szCs w:val="24"/>
        </w:rPr>
      </w:pPr>
      <w:r w:rsidRPr="001B075E">
        <w:rPr>
          <w:rFonts w:ascii="Times New Roman" w:hAnsi="Times New Roman" w:cs="Times New Roman"/>
          <w:sz w:val="24"/>
          <w:szCs w:val="24"/>
        </w:rPr>
        <w:t xml:space="preserve">Mengkompilasikan catatan rinci dari aktivitas, misalnya menerima </w:t>
      </w:r>
    </w:p>
    <w:p w:rsidR="00844FD0" w:rsidRPr="001B075E" w:rsidRDefault="00844FD0" w:rsidP="00844FD0">
      <w:pPr>
        <w:pStyle w:val="ListParagraph"/>
        <w:spacing w:line="480" w:lineRule="auto"/>
        <w:ind w:left="1058"/>
        <w:jc w:val="both"/>
        <w:rPr>
          <w:rFonts w:ascii="Times New Roman" w:hAnsi="Times New Roman" w:cs="Times New Roman"/>
          <w:sz w:val="24"/>
          <w:szCs w:val="24"/>
        </w:rPr>
      </w:pPr>
      <w:r w:rsidRPr="001B075E">
        <w:rPr>
          <w:rFonts w:ascii="Times New Roman" w:hAnsi="Times New Roman" w:cs="Times New Roman"/>
          <w:sz w:val="24"/>
          <w:szCs w:val="24"/>
        </w:rPr>
        <w:t>input dari keyboard, scanner, mic, dan sebagainya.</w:t>
      </w:r>
    </w:p>
    <w:p w:rsidR="00844FD0" w:rsidRPr="001B075E" w:rsidRDefault="00844FD0" w:rsidP="00E3740C">
      <w:pPr>
        <w:pStyle w:val="ListParagraph"/>
        <w:numPr>
          <w:ilvl w:val="0"/>
          <w:numId w:val="19"/>
        </w:numPr>
        <w:spacing w:line="480" w:lineRule="auto"/>
        <w:ind w:left="1069"/>
        <w:jc w:val="both"/>
        <w:rPr>
          <w:rFonts w:ascii="Times New Roman" w:hAnsi="Times New Roman" w:cs="Times New Roman"/>
          <w:sz w:val="24"/>
          <w:szCs w:val="24"/>
        </w:rPr>
      </w:pPr>
      <w:r w:rsidRPr="001B075E">
        <w:rPr>
          <w:rFonts w:ascii="Times New Roman" w:hAnsi="Times New Roman" w:cs="Times New Roman"/>
          <w:sz w:val="24"/>
          <w:szCs w:val="24"/>
        </w:rPr>
        <w:t>Mengolah (</w:t>
      </w:r>
      <w:r w:rsidRPr="001B075E">
        <w:rPr>
          <w:rFonts w:ascii="Times New Roman" w:hAnsi="Times New Roman" w:cs="Times New Roman"/>
          <w:i/>
          <w:sz w:val="24"/>
          <w:szCs w:val="24"/>
        </w:rPr>
        <w:t>Processing</w:t>
      </w:r>
      <w:r w:rsidRPr="001B075E">
        <w:rPr>
          <w:rFonts w:ascii="Times New Roman" w:hAnsi="Times New Roman" w:cs="Times New Roman"/>
          <w:sz w:val="24"/>
          <w:szCs w:val="24"/>
        </w:rPr>
        <w:t xml:space="preserve">)  </w:t>
      </w:r>
    </w:p>
    <w:p w:rsidR="00844FD0" w:rsidRPr="001B075E" w:rsidRDefault="00844FD0" w:rsidP="00844FD0">
      <w:pPr>
        <w:pStyle w:val="ListParagraph"/>
        <w:spacing w:line="480" w:lineRule="auto"/>
        <w:ind w:left="1058"/>
        <w:jc w:val="both"/>
        <w:rPr>
          <w:rFonts w:ascii="Times New Roman" w:hAnsi="Times New Roman" w:cs="Times New Roman"/>
          <w:sz w:val="24"/>
          <w:szCs w:val="24"/>
        </w:rPr>
      </w:pPr>
      <w:r w:rsidRPr="001B075E">
        <w:rPr>
          <w:rFonts w:ascii="Times New Roman" w:hAnsi="Times New Roman" w:cs="Times New Roman"/>
          <w:sz w:val="24"/>
          <w:szCs w:val="24"/>
        </w:rPr>
        <w:t xml:space="preserve">Mengolah atau memproses data masukan yang diterima untuk menjadi informasi. Pengolahan atau pemrosesan data dapat berupa konversi (pengubahan data ke bentuk lain), analisis (kondisi), perhitungan (kalkulasi), sintesis (penggabungan) segala bentuk data dan informasi.  </w:t>
      </w:r>
    </w:p>
    <w:p w:rsidR="00844FD0" w:rsidRPr="001B075E" w:rsidRDefault="00844FD0" w:rsidP="00E3740C">
      <w:pPr>
        <w:pStyle w:val="ListParagraph"/>
        <w:numPr>
          <w:ilvl w:val="1"/>
          <w:numId w:val="19"/>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 xml:space="preserve">Data </w:t>
      </w:r>
      <w:r w:rsidRPr="001B075E">
        <w:rPr>
          <w:rFonts w:ascii="Times New Roman" w:hAnsi="Times New Roman" w:cs="Times New Roman"/>
          <w:i/>
          <w:sz w:val="24"/>
          <w:szCs w:val="24"/>
        </w:rPr>
        <w:t>processing</w:t>
      </w:r>
      <w:r w:rsidRPr="001B075E">
        <w:rPr>
          <w:rFonts w:ascii="Times New Roman" w:hAnsi="Times New Roman" w:cs="Times New Roman"/>
          <w:sz w:val="24"/>
          <w:szCs w:val="24"/>
        </w:rPr>
        <w:t xml:space="preserve">, memproses dan mengolah data menjadi suatu informasi.  </w:t>
      </w:r>
    </w:p>
    <w:p w:rsidR="00844FD0" w:rsidRPr="001B075E" w:rsidRDefault="00844FD0" w:rsidP="00E3740C">
      <w:pPr>
        <w:pStyle w:val="ListParagraph"/>
        <w:numPr>
          <w:ilvl w:val="1"/>
          <w:numId w:val="19"/>
        </w:numPr>
        <w:spacing w:line="480" w:lineRule="auto"/>
        <w:ind w:left="1483"/>
        <w:jc w:val="both"/>
        <w:rPr>
          <w:rFonts w:ascii="Times New Roman" w:hAnsi="Times New Roman" w:cs="Times New Roman"/>
          <w:sz w:val="24"/>
          <w:szCs w:val="24"/>
        </w:rPr>
      </w:pPr>
      <w:r w:rsidRPr="001B075E">
        <w:rPr>
          <w:rFonts w:ascii="Times New Roman" w:hAnsi="Times New Roman" w:cs="Times New Roman"/>
          <w:i/>
          <w:sz w:val="24"/>
          <w:szCs w:val="24"/>
        </w:rPr>
        <w:t>Information processing</w:t>
      </w:r>
      <w:r w:rsidRPr="001B075E">
        <w:rPr>
          <w:rFonts w:ascii="Times New Roman" w:hAnsi="Times New Roman" w:cs="Times New Roman"/>
          <w:sz w:val="24"/>
          <w:szCs w:val="24"/>
        </w:rPr>
        <w:t xml:space="preserve">, suatu aktivitas komputer yang memproses dan mengolah suatu tipe atau bentuk dari informasi dan mengubahnya menjadi tipe atau bentuk yang lain dari informasi.  </w:t>
      </w:r>
    </w:p>
    <w:p w:rsidR="00844FD0" w:rsidRPr="001B075E" w:rsidRDefault="00844FD0" w:rsidP="00E3740C">
      <w:pPr>
        <w:pStyle w:val="ListParagraph"/>
        <w:numPr>
          <w:ilvl w:val="1"/>
          <w:numId w:val="19"/>
        </w:numPr>
        <w:spacing w:line="480" w:lineRule="auto"/>
        <w:ind w:left="1483"/>
        <w:jc w:val="both"/>
        <w:rPr>
          <w:rFonts w:ascii="Times New Roman" w:hAnsi="Times New Roman" w:cs="Times New Roman"/>
          <w:sz w:val="24"/>
          <w:szCs w:val="24"/>
        </w:rPr>
      </w:pPr>
      <w:r w:rsidRPr="001B075E">
        <w:rPr>
          <w:rFonts w:ascii="Times New Roman" w:hAnsi="Times New Roman" w:cs="Times New Roman"/>
          <w:i/>
          <w:sz w:val="24"/>
          <w:szCs w:val="24"/>
        </w:rPr>
        <w:t>Multimedia System</w:t>
      </w:r>
      <w:r w:rsidRPr="001B075E">
        <w:rPr>
          <w:rFonts w:ascii="Times New Roman" w:hAnsi="Times New Roman" w:cs="Times New Roman"/>
          <w:sz w:val="24"/>
          <w:szCs w:val="24"/>
        </w:rPr>
        <w:t xml:space="preserve">, suatu sistem komputer yang dapat memproses berbagai tipe/bentuk dari informasi secara bersamaan (simultan).  </w:t>
      </w:r>
    </w:p>
    <w:p w:rsidR="00844FD0" w:rsidRPr="001B075E" w:rsidRDefault="00844FD0" w:rsidP="00E3740C">
      <w:pPr>
        <w:pStyle w:val="ListParagraph"/>
        <w:numPr>
          <w:ilvl w:val="0"/>
          <w:numId w:val="19"/>
        </w:numPr>
        <w:spacing w:line="480" w:lineRule="auto"/>
        <w:ind w:left="1069"/>
        <w:jc w:val="both"/>
        <w:rPr>
          <w:rFonts w:ascii="Times New Roman" w:hAnsi="Times New Roman" w:cs="Times New Roman"/>
          <w:sz w:val="24"/>
          <w:szCs w:val="24"/>
        </w:rPr>
      </w:pPr>
      <w:r w:rsidRPr="001B075E">
        <w:rPr>
          <w:rFonts w:ascii="Times New Roman" w:hAnsi="Times New Roman" w:cs="Times New Roman"/>
          <w:sz w:val="24"/>
          <w:szCs w:val="24"/>
        </w:rPr>
        <w:t>Menghasilkan (</w:t>
      </w:r>
      <w:r w:rsidRPr="001B075E">
        <w:rPr>
          <w:rFonts w:ascii="Times New Roman" w:hAnsi="Times New Roman" w:cs="Times New Roman"/>
          <w:i/>
          <w:sz w:val="24"/>
          <w:szCs w:val="24"/>
        </w:rPr>
        <w:t>Generating</w:t>
      </w:r>
      <w:r w:rsidRPr="001B075E">
        <w:rPr>
          <w:rFonts w:ascii="Times New Roman" w:hAnsi="Times New Roman" w:cs="Times New Roman"/>
          <w:sz w:val="24"/>
          <w:szCs w:val="24"/>
        </w:rPr>
        <w:t xml:space="preserve">)  </w:t>
      </w:r>
    </w:p>
    <w:p w:rsidR="00844FD0" w:rsidRPr="001B075E" w:rsidRDefault="00844FD0" w:rsidP="00844FD0">
      <w:pPr>
        <w:pStyle w:val="ListParagraph"/>
        <w:spacing w:line="480" w:lineRule="auto"/>
        <w:ind w:left="1069"/>
        <w:jc w:val="both"/>
        <w:rPr>
          <w:rFonts w:ascii="Times New Roman" w:hAnsi="Times New Roman" w:cs="Times New Roman"/>
          <w:sz w:val="24"/>
          <w:szCs w:val="24"/>
        </w:rPr>
      </w:pPr>
      <w:r w:rsidRPr="001B075E">
        <w:rPr>
          <w:rFonts w:ascii="Times New Roman" w:hAnsi="Times New Roman" w:cs="Times New Roman"/>
          <w:sz w:val="24"/>
          <w:szCs w:val="24"/>
        </w:rPr>
        <w:t xml:space="preserve">Menghasilkan atau mengorganisasikan informasi ke dalam bentuk yang berguna. Misalnya laporan, tabel, grafik, dan sebagainya.  </w:t>
      </w:r>
    </w:p>
    <w:p w:rsidR="00844FD0" w:rsidRPr="001B075E" w:rsidRDefault="00844FD0" w:rsidP="00E3740C">
      <w:pPr>
        <w:pStyle w:val="ListParagraph"/>
        <w:numPr>
          <w:ilvl w:val="0"/>
          <w:numId w:val="19"/>
        </w:numPr>
        <w:spacing w:line="480" w:lineRule="auto"/>
        <w:ind w:left="1069"/>
        <w:jc w:val="both"/>
        <w:rPr>
          <w:rFonts w:ascii="Times New Roman" w:hAnsi="Times New Roman" w:cs="Times New Roman"/>
          <w:sz w:val="24"/>
          <w:szCs w:val="24"/>
        </w:rPr>
      </w:pPr>
      <w:r w:rsidRPr="001B075E">
        <w:rPr>
          <w:rFonts w:ascii="Times New Roman" w:hAnsi="Times New Roman" w:cs="Times New Roman"/>
          <w:sz w:val="24"/>
          <w:szCs w:val="24"/>
        </w:rPr>
        <w:lastRenderedPageBreak/>
        <w:t>Menyimpan (</w:t>
      </w:r>
      <w:r w:rsidRPr="001B075E">
        <w:rPr>
          <w:rFonts w:ascii="Times New Roman" w:hAnsi="Times New Roman" w:cs="Times New Roman"/>
          <w:i/>
          <w:sz w:val="24"/>
          <w:szCs w:val="24"/>
        </w:rPr>
        <w:t>Storage</w:t>
      </w:r>
      <w:r w:rsidRPr="001B075E">
        <w:rPr>
          <w:rFonts w:ascii="Times New Roman" w:hAnsi="Times New Roman" w:cs="Times New Roman"/>
          <w:sz w:val="24"/>
          <w:szCs w:val="24"/>
        </w:rPr>
        <w:t xml:space="preserve">) </w:t>
      </w:r>
    </w:p>
    <w:p w:rsidR="00844FD0" w:rsidRPr="001B075E" w:rsidRDefault="00844FD0" w:rsidP="00844FD0">
      <w:pPr>
        <w:pStyle w:val="ListParagraph"/>
        <w:spacing w:line="480" w:lineRule="auto"/>
        <w:ind w:left="1069"/>
        <w:jc w:val="both"/>
        <w:rPr>
          <w:rFonts w:ascii="Times New Roman" w:hAnsi="Times New Roman" w:cs="Times New Roman"/>
          <w:sz w:val="24"/>
          <w:szCs w:val="24"/>
        </w:rPr>
      </w:pPr>
      <w:r w:rsidRPr="001B075E">
        <w:rPr>
          <w:rFonts w:ascii="Times New Roman" w:hAnsi="Times New Roman" w:cs="Times New Roman"/>
          <w:sz w:val="24"/>
          <w:szCs w:val="24"/>
        </w:rPr>
        <w:t xml:space="preserve">Merekam atau menyimpan data dan informasi dalam suatu media yang dapat digunakan untuk keperluan lainnya. Misalnya disimpan ke </w:t>
      </w:r>
      <w:r w:rsidRPr="001B075E">
        <w:rPr>
          <w:rFonts w:ascii="Times New Roman" w:hAnsi="Times New Roman" w:cs="Times New Roman"/>
          <w:i/>
          <w:sz w:val="24"/>
          <w:szCs w:val="24"/>
        </w:rPr>
        <w:t>hardisk, tape, disket, compact disk</w:t>
      </w:r>
      <w:r w:rsidRPr="001B075E">
        <w:rPr>
          <w:rFonts w:ascii="Times New Roman" w:hAnsi="Times New Roman" w:cs="Times New Roman"/>
          <w:sz w:val="24"/>
          <w:szCs w:val="24"/>
        </w:rPr>
        <w:t xml:space="preserve"> (CD), dan sebagainya.  </w:t>
      </w:r>
    </w:p>
    <w:p w:rsidR="00844FD0" w:rsidRPr="001B075E" w:rsidRDefault="00844FD0" w:rsidP="00E3740C">
      <w:pPr>
        <w:pStyle w:val="ListParagraph"/>
        <w:numPr>
          <w:ilvl w:val="0"/>
          <w:numId w:val="19"/>
        </w:numPr>
        <w:spacing w:line="480" w:lineRule="auto"/>
        <w:ind w:left="1069"/>
        <w:jc w:val="both"/>
        <w:rPr>
          <w:rFonts w:ascii="Times New Roman" w:hAnsi="Times New Roman" w:cs="Times New Roman"/>
          <w:sz w:val="24"/>
          <w:szCs w:val="24"/>
        </w:rPr>
      </w:pPr>
      <w:r w:rsidRPr="001B075E">
        <w:rPr>
          <w:rFonts w:ascii="Times New Roman" w:hAnsi="Times New Roman" w:cs="Times New Roman"/>
          <w:sz w:val="24"/>
          <w:szCs w:val="24"/>
        </w:rPr>
        <w:t>Mencari kembali (</w:t>
      </w:r>
      <w:r w:rsidRPr="001B075E">
        <w:rPr>
          <w:rFonts w:ascii="Times New Roman" w:hAnsi="Times New Roman" w:cs="Times New Roman"/>
          <w:i/>
          <w:sz w:val="24"/>
          <w:szCs w:val="24"/>
        </w:rPr>
        <w:t>Retrival</w:t>
      </w:r>
      <w:r w:rsidRPr="001B075E">
        <w:rPr>
          <w:rFonts w:ascii="Times New Roman" w:hAnsi="Times New Roman" w:cs="Times New Roman"/>
          <w:sz w:val="24"/>
          <w:szCs w:val="24"/>
        </w:rPr>
        <w:t xml:space="preserve">)  </w:t>
      </w:r>
    </w:p>
    <w:p w:rsidR="00844FD0" w:rsidRPr="001B075E" w:rsidRDefault="00844FD0" w:rsidP="00844FD0">
      <w:pPr>
        <w:pStyle w:val="ListParagraph"/>
        <w:spacing w:line="480" w:lineRule="auto"/>
        <w:ind w:left="1069"/>
        <w:jc w:val="both"/>
        <w:rPr>
          <w:rFonts w:ascii="Times New Roman" w:hAnsi="Times New Roman" w:cs="Times New Roman"/>
          <w:sz w:val="24"/>
          <w:szCs w:val="24"/>
        </w:rPr>
      </w:pPr>
      <w:r w:rsidRPr="001B075E">
        <w:rPr>
          <w:rFonts w:ascii="Times New Roman" w:hAnsi="Times New Roman" w:cs="Times New Roman"/>
          <w:sz w:val="24"/>
          <w:szCs w:val="24"/>
        </w:rPr>
        <w:t>Menelusuri, mendapatkan kembali informasi atau menyalin (</w:t>
      </w:r>
      <w:r w:rsidRPr="001B075E">
        <w:rPr>
          <w:rFonts w:ascii="Times New Roman" w:hAnsi="Times New Roman" w:cs="Times New Roman"/>
          <w:i/>
          <w:sz w:val="24"/>
          <w:szCs w:val="24"/>
        </w:rPr>
        <w:t>copy</w:t>
      </w:r>
      <w:r w:rsidRPr="001B075E">
        <w:rPr>
          <w:rFonts w:ascii="Times New Roman" w:hAnsi="Times New Roman" w:cs="Times New Roman"/>
          <w:sz w:val="24"/>
          <w:szCs w:val="24"/>
        </w:rPr>
        <w:t xml:space="preserve">) data dan informasi yang sudah tersimpan, misalnya mencari </w:t>
      </w:r>
      <w:r w:rsidRPr="001B075E">
        <w:rPr>
          <w:rFonts w:ascii="Times New Roman" w:hAnsi="Times New Roman" w:cs="Times New Roman"/>
          <w:i/>
          <w:sz w:val="24"/>
          <w:szCs w:val="24"/>
        </w:rPr>
        <w:t>supplier</w:t>
      </w:r>
      <w:r w:rsidRPr="001B075E">
        <w:rPr>
          <w:rFonts w:ascii="Times New Roman" w:hAnsi="Times New Roman" w:cs="Times New Roman"/>
          <w:sz w:val="24"/>
          <w:szCs w:val="24"/>
        </w:rPr>
        <w:t xml:space="preserve"> yang sudah lunas, dan sebagainya.  </w:t>
      </w:r>
    </w:p>
    <w:p w:rsidR="00844FD0" w:rsidRPr="001B075E" w:rsidRDefault="00844FD0" w:rsidP="00E3740C">
      <w:pPr>
        <w:pStyle w:val="ListParagraph"/>
        <w:numPr>
          <w:ilvl w:val="0"/>
          <w:numId w:val="19"/>
        </w:numPr>
        <w:spacing w:line="480" w:lineRule="auto"/>
        <w:ind w:left="1069"/>
        <w:jc w:val="both"/>
        <w:rPr>
          <w:rFonts w:ascii="Times New Roman" w:hAnsi="Times New Roman" w:cs="Times New Roman"/>
          <w:sz w:val="24"/>
          <w:szCs w:val="24"/>
        </w:rPr>
      </w:pPr>
      <w:r w:rsidRPr="001B075E">
        <w:rPr>
          <w:rFonts w:ascii="Times New Roman" w:hAnsi="Times New Roman" w:cs="Times New Roman"/>
          <w:sz w:val="24"/>
          <w:szCs w:val="24"/>
        </w:rPr>
        <w:t>Transmisi (</w:t>
      </w:r>
      <w:r w:rsidRPr="001B075E">
        <w:rPr>
          <w:rFonts w:ascii="Times New Roman" w:hAnsi="Times New Roman" w:cs="Times New Roman"/>
          <w:i/>
          <w:sz w:val="24"/>
          <w:szCs w:val="24"/>
        </w:rPr>
        <w:t>Transmission</w:t>
      </w:r>
      <w:r w:rsidRPr="001B075E">
        <w:rPr>
          <w:rFonts w:ascii="Times New Roman" w:hAnsi="Times New Roman" w:cs="Times New Roman"/>
          <w:sz w:val="24"/>
          <w:szCs w:val="24"/>
        </w:rPr>
        <w:t xml:space="preserve">)  </w:t>
      </w:r>
    </w:p>
    <w:p w:rsidR="00844FD0" w:rsidRPr="001B075E" w:rsidRDefault="00844FD0" w:rsidP="00083FA5">
      <w:pPr>
        <w:pStyle w:val="ListParagraph"/>
        <w:spacing w:after="0" w:line="480" w:lineRule="auto"/>
        <w:ind w:left="1069"/>
        <w:jc w:val="both"/>
        <w:rPr>
          <w:rFonts w:ascii="Times New Roman" w:hAnsi="Times New Roman" w:cs="Times New Roman"/>
          <w:sz w:val="24"/>
          <w:szCs w:val="24"/>
        </w:rPr>
      </w:pPr>
      <w:r w:rsidRPr="001B075E">
        <w:rPr>
          <w:rFonts w:ascii="Times New Roman" w:hAnsi="Times New Roman" w:cs="Times New Roman"/>
          <w:sz w:val="24"/>
          <w:szCs w:val="24"/>
        </w:rPr>
        <w:t xml:space="preserve">Mengirim data dan informasi dari suatu lokasi ke lokasi lain melalui jaringan komputer. Misalnya mengirimkan data penjualan dari </w:t>
      </w:r>
      <w:r w:rsidRPr="001B075E">
        <w:rPr>
          <w:rFonts w:ascii="Times New Roman" w:hAnsi="Times New Roman" w:cs="Times New Roman"/>
          <w:i/>
          <w:sz w:val="24"/>
          <w:szCs w:val="24"/>
        </w:rPr>
        <w:t>user</w:t>
      </w:r>
      <w:r w:rsidRPr="001B075E">
        <w:rPr>
          <w:rFonts w:ascii="Times New Roman" w:hAnsi="Times New Roman" w:cs="Times New Roman"/>
          <w:sz w:val="24"/>
          <w:szCs w:val="24"/>
        </w:rPr>
        <w:t xml:space="preserve"> A ke </w:t>
      </w:r>
      <w:r w:rsidRPr="001B075E">
        <w:rPr>
          <w:rFonts w:ascii="Times New Roman" w:hAnsi="Times New Roman" w:cs="Times New Roman"/>
          <w:i/>
          <w:sz w:val="24"/>
          <w:szCs w:val="24"/>
        </w:rPr>
        <w:t>user</w:t>
      </w:r>
      <w:r w:rsidRPr="001B075E">
        <w:rPr>
          <w:rFonts w:ascii="Times New Roman" w:hAnsi="Times New Roman" w:cs="Times New Roman"/>
          <w:sz w:val="24"/>
          <w:szCs w:val="24"/>
        </w:rPr>
        <w:t xml:space="preserve"> lainnya, dan sebagainya.  </w:t>
      </w:r>
    </w:p>
    <w:p w:rsidR="00844FD0" w:rsidRPr="001B075E" w:rsidRDefault="00844FD0" w:rsidP="00083FA5">
      <w:pPr>
        <w:spacing w:after="0" w:line="240" w:lineRule="auto"/>
        <w:jc w:val="both"/>
        <w:rPr>
          <w:rFonts w:ascii="Times New Roman" w:hAnsi="Times New Roman" w:cs="Times New Roman"/>
          <w:sz w:val="24"/>
          <w:szCs w:val="24"/>
        </w:rPr>
      </w:pPr>
    </w:p>
    <w:p w:rsidR="00280C15" w:rsidRPr="001B075E" w:rsidRDefault="00280C15" w:rsidP="00083FA5">
      <w:pPr>
        <w:spacing w:after="0" w:line="240" w:lineRule="auto"/>
        <w:jc w:val="both"/>
        <w:rPr>
          <w:rFonts w:ascii="Times New Roman" w:hAnsi="Times New Roman" w:cs="Times New Roman"/>
          <w:sz w:val="24"/>
          <w:szCs w:val="24"/>
        </w:rPr>
      </w:pPr>
    </w:p>
    <w:p w:rsidR="00844FD0" w:rsidRPr="001B075E" w:rsidRDefault="00844FD0" w:rsidP="00E3740C">
      <w:pPr>
        <w:pStyle w:val="ListParagraph"/>
        <w:numPr>
          <w:ilvl w:val="3"/>
          <w:numId w:val="10"/>
        </w:numPr>
        <w:spacing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Pengelompokkan Teknologi Informasi</w:t>
      </w:r>
    </w:p>
    <w:p w:rsidR="00844FD0" w:rsidRPr="001B075E" w:rsidRDefault="00844FD0" w:rsidP="00844FD0">
      <w:pPr>
        <w:pStyle w:val="ListParagraph"/>
        <w:spacing w:after="0" w:line="480" w:lineRule="auto"/>
        <w:ind w:left="0" w:firstLine="720"/>
        <w:jc w:val="both"/>
        <w:rPr>
          <w:rFonts w:ascii="Times New Roman" w:hAnsi="Times New Roman" w:cs="Times New Roman"/>
          <w:sz w:val="24"/>
          <w:szCs w:val="24"/>
        </w:rPr>
      </w:pPr>
      <w:r w:rsidRPr="001B075E">
        <w:rPr>
          <w:rFonts w:ascii="Times New Roman" w:hAnsi="Times New Roman" w:cs="Times New Roman"/>
          <w:sz w:val="24"/>
          <w:szCs w:val="24"/>
        </w:rPr>
        <w:t>Awalnya pengelompokkan komputer dilakukan berdasarkan besarnya memori yang digunakan sebagai penyimpanan data pada komputer, tetapi pada saat ini pengelompokkan komputer dilakukan berdasarkan kemampuan pengolahan data.</w:t>
      </w:r>
    </w:p>
    <w:p w:rsidR="00844FD0" w:rsidRPr="001B075E" w:rsidRDefault="00844FD0" w:rsidP="00844FD0">
      <w:pPr>
        <w:spacing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 xml:space="preserve">Menurut Haag (2000), membagi teknologi informasi menjadi enam kelompok, yaitu : </w:t>
      </w:r>
    </w:p>
    <w:p w:rsidR="00844FD0" w:rsidRPr="001B075E" w:rsidRDefault="00844FD0" w:rsidP="00E3740C">
      <w:pPr>
        <w:pStyle w:val="ListParagraph"/>
        <w:numPr>
          <w:ilvl w:val="2"/>
          <w:numId w:val="19"/>
        </w:numPr>
        <w:spacing w:line="240" w:lineRule="auto"/>
        <w:ind w:left="1134" w:hanging="425"/>
        <w:rPr>
          <w:rFonts w:ascii="Times New Roman" w:hAnsi="Times New Roman" w:cs="Times New Roman"/>
          <w:sz w:val="24"/>
          <w:szCs w:val="24"/>
        </w:rPr>
      </w:pPr>
      <w:r w:rsidRPr="001B075E">
        <w:rPr>
          <w:rFonts w:ascii="Times New Roman" w:hAnsi="Times New Roman" w:cs="Times New Roman"/>
          <w:sz w:val="24"/>
          <w:szCs w:val="24"/>
        </w:rPr>
        <w:t>Tekonologi Masukan (</w:t>
      </w:r>
      <w:r w:rsidRPr="001B075E">
        <w:rPr>
          <w:rFonts w:ascii="Times New Roman" w:hAnsi="Times New Roman" w:cs="Times New Roman"/>
          <w:i/>
          <w:sz w:val="24"/>
          <w:szCs w:val="24"/>
        </w:rPr>
        <w:t>Input Technology</w:t>
      </w:r>
      <w:r w:rsidRPr="001B075E">
        <w:rPr>
          <w:rFonts w:ascii="Times New Roman" w:hAnsi="Times New Roman" w:cs="Times New Roman"/>
          <w:sz w:val="24"/>
          <w:szCs w:val="24"/>
        </w:rPr>
        <w:t>)</w:t>
      </w:r>
    </w:p>
    <w:p w:rsidR="00844FD0" w:rsidRPr="001B075E" w:rsidRDefault="00844FD0" w:rsidP="00E3740C">
      <w:pPr>
        <w:pStyle w:val="ListParagraph"/>
        <w:numPr>
          <w:ilvl w:val="2"/>
          <w:numId w:val="19"/>
        </w:numPr>
        <w:spacing w:line="240" w:lineRule="auto"/>
        <w:ind w:left="1134" w:hanging="425"/>
        <w:rPr>
          <w:rFonts w:ascii="Times New Roman" w:hAnsi="Times New Roman" w:cs="Times New Roman"/>
          <w:sz w:val="24"/>
          <w:szCs w:val="24"/>
        </w:rPr>
      </w:pPr>
      <w:r w:rsidRPr="001B075E">
        <w:rPr>
          <w:rFonts w:ascii="Times New Roman" w:hAnsi="Times New Roman" w:cs="Times New Roman"/>
          <w:sz w:val="24"/>
          <w:szCs w:val="24"/>
        </w:rPr>
        <w:t>Teknologi Keluaran (</w:t>
      </w:r>
      <w:r w:rsidRPr="001B075E">
        <w:rPr>
          <w:rFonts w:ascii="Times New Roman" w:hAnsi="Times New Roman" w:cs="Times New Roman"/>
          <w:i/>
          <w:sz w:val="24"/>
          <w:szCs w:val="24"/>
        </w:rPr>
        <w:t>Output Technology</w:t>
      </w:r>
      <w:r w:rsidRPr="001B075E">
        <w:rPr>
          <w:rFonts w:ascii="Times New Roman" w:hAnsi="Times New Roman" w:cs="Times New Roman"/>
          <w:sz w:val="24"/>
          <w:szCs w:val="24"/>
        </w:rPr>
        <w:t>)</w:t>
      </w:r>
    </w:p>
    <w:p w:rsidR="00844FD0" w:rsidRPr="001B075E" w:rsidRDefault="00844FD0" w:rsidP="00E3740C">
      <w:pPr>
        <w:pStyle w:val="ListParagraph"/>
        <w:numPr>
          <w:ilvl w:val="2"/>
          <w:numId w:val="19"/>
        </w:numPr>
        <w:spacing w:line="240" w:lineRule="auto"/>
        <w:ind w:left="1134" w:hanging="425"/>
        <w:rPr>
          <w:rFonts w:ascii="Times New Roman" w:hAnsi="Times New Roman" w:cs="Times New Roman"/>
          <w:sz w:val="24"/>
          <w:szCs w:val="24"/>
        </w:rPr>
      </w:pPr>
      <w:r w:rsidRPr="001B075E">
        <w:rPr>
          <w:rFonts w:ascii="Times New Roman" w:hAnsi="Times New Roman" w:cs="Times New Roman"/>
          <w:sz w:val="24"/>
          <w:szCs w:val="24"/>
        </w:rPr>
        <w:t>Teknologi Perangkat Lunak (</w:t>
      </w:r>
      <w:r w:rsidRPr="001B075E">
        <w:rPr>
          <w:rFonts w:ascii="Times New Roman" w:hAnsi="Times New Roman" w:cs="Times New Roman"/>
          <w:i/>
          <w:sz w:val="24"/>
          <w:szCs w:val="24"/>
        </w:rPr>
        <w:t>Software Technology</w:t>
      </w:r>
      <w:r w:rsidRPr="001B075E">
        <w:rPr>
          <w:rFonts w:ascii="Times New Roman" w:hAnsi="Times New Roman" w:cs="Times New Roman"/>
          <w:sz w:val="24"/>
          <w:szCs w:val="24"/>
        </w:rPr>
        <w:t>)</w:t>
      </w:r>
    </w:p>
    <w:p w:rsidR="00844FD0" w:rsidRPr="001B075E" w:rsidRDefault="00844FD0" w:rsidP="00E3740C">
      <w:pPr>
        <w:pStyle w:val="ListParagraph"/>
        <w:numPr>
          <w:ilvl w:val="2"/>
          <w:numId w:val="19"/>
        </w:numPr>
        <w:spacing w:line="240" w:lineRule="auto"/>
        <w:ind w:left="1134" w:hanging="425"/>
        <w:rPr>
          <w:rFonts w:ascii="Times New Roman" w:hAnsi="Times New Roman" w:cs="Times New Roman"/>
          <w:sz w:val="24"/>
          <w:szCs w:val="24"/>
        </w:rPr>
      </w:pPr>
      <w:r w:rsidRPr="001B075E">
        <w:rPr>
          <w:rFonts w:ascii="Times New Roman" w:hAnsi="Times New Roman" w:cs="Times New Roman"/>
          <w:sz w:val="24"/>
          <w:szCs w:val="24"/>
        </w:rPr>
        <w:t>Teknologi Penyimpanan (</w:t>
      </w:r>
      <w:r w:rsidRPr="001B075E">
        <w:rPr>
          <w:rFonts w:ascii="Times New Roman" w:hAnsi="Times New Roman" w:cs="Times New Roman"/>
          <w:i/>
          <w:sz w:val="24"/>
          <w:szCs w:val="24"/>
        </w:rPr>
        <w:t>Storage Technology</w:t>
      </w:r>
      <w:r w:rsidRPr="001B075E">
        <w:rPr>
          <w:rFonts w:ascii="Times New Roman" w:hAnsi="Times New Roman" w:cs="Times New Roman"/>
          <w:sz w:val="24"/>
          <w:szCs w:val="24"/>
        </w:rPr>
        <w:t>)</w:t>
      </w:r>
    </w:p>
    <w:p w:rsidR="00844FD0" w:rsidRPr="001B075E" w:rsidRDefault="00844FD0" w:rsidP="00E3740C">
      <w:pPr>
        <w:pStyle w:val="ListParagraph"/>
        <w:numPr>
          <w:ilvl w:val="2"/>
          <w:numId w:val="19"/>
        </w:numPr>
        <w:spacing w:line="240" w:lineRule="auto"/>
        <w:ind w:left="1134" w:hanging="425"/>
        <w:rPr>
          <w:rFonts w:ascii="Times New Roman" w:hAnsi="Times New Roman" w:cs="Times New Roman"/>
          <w:sz w:val="24"/>
          <w:szCs w:val="24"/>
        </w:rPr>
      </w:pPr>
      <w:r w:rsidRPr="001B075E">
        <w:rPr>
          <w:rFonts w:ascii="Times New Roman" w:hAnsi="Times New Roman" w:cs="Times New Roman"/>
          <w:sz w:val="24"/>
          <w:szCs w:val="24"/>
        </w:rPr>
        <w:t>Teknologi Komunikasi (</w:t>
      </w:r>
      <w:r w:rsidRPr="001B075E">
        <w:rPr>
          <w:rFonts w:ascii="Times New Roman" w:hAnsi="Times New Roman" w:cs="Times New Roman"/>
          <w:i/>
          <w:sz w:val="24"/>
          <w:szCs w:val="24"/>
        </w:rPr>
        <w:t>Telecommunication Technology</w:t>
      </w:r>
      <w:r w:rsidRPr="001B075E">
        <w:rPr>
          <w:rFonts w:ascii="Times New Roman" w:hAnsi="Times New Roman" w:cs="Times New Roman"/>
          <w:sz w:val="24"/>
          <w:szCs w:val="24"/>
        </w:rPr>
        <w:t>)</w:t>
      </w:r>
    </w:p>
    <w:p w:rsidR="00844FD0" w:rsidRPr="001B075E" w:rsidRDefault="00844FD0" w:rsidP="00E3740C">
      <w:pPr>
        <w:pStyle w:val="ListParagraph"/>
        <w:numPr>
          <w:ilvl w:val="2"/>
          <w:numId w:val="19"/>
        </w:numPr>
        <w:spacing w:line="240" w:lineRule="auto"/>
        <w:ind w:left="1134" w:hanging="425"/>
        <w:rPr>
          <w:rFonts w:ascii="Times New Roman" w:hAnsi="Times New Roman" w:cs="Times New Roman"/>
          <w:sz w:val="24"/>
          <w:szCs w:val="24"/>
        </w:rPr>
      </w:pPr>
      <w:r w:rsidRPr="001B075E">
        <w:rPr>
          <w:rFonts w:ascii="Times New Roman" w:hAnsi="Times New Roman" w:cs="Times New Roman"/>
          <w:sz w:val="24"/>
          <w:szCs w:val="24"/>
        </w:rPr>
        <w:t>Mesin Pemrosesan (</w:t>
      </w:r>
      <w:r w:rsidRPr="001B075E">
        <w:rPr>
          <w:rFonts w:ascii="Times New Roman" w:hAnsi="Times New Roman" w:cs="Times New Roman"/>
          <w:i/>
          <w:sz w:val="24"/>
          <w:szCs w:val="24"/>
        </w:rPr>
        <w:t>processing machine</w:t>
      </w:r>
      <w:r w:rsidRPr="001B075E">
        <w:rPr>
          <w:rFonts w:ascii="Times New Roman" w:hAnsi="Times New Roman" w:cs="Times New Roman"/>
          <w:sz w:val="24"/>
          <w:szCs w:val="24"/>
        </w:rPr>
        <w:t>)</w:t>
      </w:r>
    </w:p>
    <w:p w:rsidR="00844FD0" w:rsidRPr="001B075E" w:rsidRDefault="00844FD0" w:rsidP="00844FD0">
      <w:pPr>
        <w:spacing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lastRenderedPageBreak/>
        <w:t>Penjelasan pengelompokkan teknologi informasi adalah sebagai berikut :</w:t>
      </w:r>
    </w:p>
    <w:p w:rsidR="00844FD0" w:rsidRPr="001B075E" w:rsidRDefault="00844FD0" w:rsidP="00E3740C">
      <w:pPr>
        <w:pStyle w:val="ListParagraph"/>
        <w:numPr>
          <w:ilvl w:val="3"/>
          <w:numId w:val="19"/>
        </w:numPr>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Teknologi masukan (</w:t>
      </w:r>
      <w:r w:rsidRPr="001B075E">
        <w:rPr>
          <w:rFonts w:ascii="Times New Roman" w:hAnsi="Times New Roman" w:cs="Times New Roman"/>
          <w:i/>
          <w:sz w:val="24"/>
          <w:szCs w:val="24"/>
        </w:rPr>
        <w:t>input technology</w:t>
      </w:r>
      <w:r w:rsidRPr="001B075E">
        <w:rPr>
          <w:rFonts w:ascii="Times New Roman" w:hAnsi="Times New Roman" w:cs="Times New Roman"/>
          <w:sz w:val="24"/>
          <w:szCs w:val="24"/>
        </w:rPr>
        <w:t xml:space="preserve">)  </w:t>
      </w:r>
    </w:p>
    <w:p w:rsidR="00844FD0" w:rsidRPr="001B075E" w:rsidRDefault="00844FD0" w:rsidP="00844FD0">
      <w:pPr>
        <w:pStyle w:val="ListParagraph"/>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 xml:space="preserve">Segala perangkat yang digunakan untuk mengangkat data/informasi dari sumber asalnya. </w:t>
      </w:r>
    </w:p>
    <w:p w:rsidR="00844FD0" w:rsidRPr="001B075E" w:rsidRDefault="00844FD0" w:rsidP="00E3740C">
      <w:pPr>
        <w:pStyle w:val="ListParagraph"/>
        <w:numPr>
          <w:ilvl w:val="3"/>
          <w:numId w:val="19"/>
        </w:numPr>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Teknologi keluaran (</w:t>
      </w:r>
      <w:r w:rsidRPr="001B075E">
        <w:rPr>
          <w:rFonts w:ascii="Times New Roman" w:hAnsi="Times New Roman" w:cs="Times New Roman"/>
          <w:i/>
          <w:sz w:val="24"/>
          <w:szCs w:val="24"/>
        </w:rPr>
        <w:t>output technology</w:t>
      </w:r>
      <w:r w:rsidRPr="001B075E">
        <w:rPr>
          <w:rFonts w:ascii="Times New Roman" w:hAnsi="Times New Roman" w:cs="Times New Roman"/>
          <w:sz w:val="24"/>
          <w:szCs w:val="24"/>
        </w:rPr>
        <w:t xml:space="preserve">)  </w:t>
      </w:r>
    </w:p>
    <w:p w:rsidR="00844FD0" w:rsidRPr="001B075E" w:rsidRDefault="00844FD0" w:rsidP="00844FD0">
      <w:pPr>
        <w:pStyle w:val="ListParagraph"/>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Supaya informasi bisa diterima oleh pemakai yang membutuhkan, informasi perlu disajikan dalam monitor. Namun kadangkala pemakai menginginkan informasi yang tercetak dalam kertas (</w:t>
      </w:r>
      <w:r w:rsidRPr="001B075E">
        <w:rPr>
          <w:rFonts w:ascii="Times New Roman" w:hAnsi="Times New Roman" w:cs="Times New Roman"/>
          <w:i/>
          <w:sz w:val="24"/>
          <w:szCs w:val="24"/>
        </w:rPr>
        <w:t>hardcopy</w:t>
      </w:r>
      <w:r w:rsidRPr="001B075E">
        <w:rPr>
          <w:rFonts w:ascii="Times New Roman" w:hAnsi="Times New Roman" w:cs="Times New Roman"/>
          <w:sz w:val="24"/>
          <w:szCs w:val="24"/>
        </w:rPr>
        <w:t xml:space="preserve">). Pada keadaan seperti ini, printer berperan dalam menentukan kualitas cetakan. Dewasa ini, terdapat berbagai peran yang mendukung penyajian informasi, termasuk dalam suara. </w:t>
      </w:r>
    </w:p>
    <w:p w:rsidR="00844FD0" w:rsidRPr="001B075E" w:rsidRDefault="00844FD0" w:rsidP="00E3740C">
      <w:pPr>
        <w:pStyle w:val="ListParagraph"/>
        <w:numPr>
          <w:ilvl w:val="3"/>
          <w:numId w:val="19"/>
        </w:numPr>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Teknologi perangkat lunak (</w:t>
      </w:r>
      <w:r w:rsidRPr="001B075E">
        <w:rPr>
          <w:rFonts w:ascii="Times New Roman" w:hAnsi="Times New Roman" w:cs="Times New Roman"/>
          <w:i/>
          <w:sz w:val="24"/>
          <w:szCs w:val="24"/>
        </w:rPr>
        <w:t>software technology</w:t>
      </w:r>
      <w:r w:rsidRPr="001B075E">
        <w:rPr>
          <w:rFonts w:ascii="Times New Roman" w:hAnsi="Times New Roman" w:cs="Times New Roman"/>
          <w:sz w:val="24"/>
          <w:szCs w:val="24"/>
        </w:rPr>
        <w:t xml:space="preserve">)  </w:t>
      </w:r>
    </w:p>
    <w:p w:rsidR="00844FD0" w:rsidRPr="001B075E" w:rsidRDefault="00844FD0" w:rsidP="00844FD0">
      <w:pPr>
        <w:pStyle w:val="ListParagraph"/>
        <w:spacing w:line="480" w:lineRule="auto"/>
        <w:ind w:left="982"/>
        <w:jc w:val="both"/>
        <w:rPr>
          <w:rFonts w:ascii="Times New Roman" w:hAnsi="Times New Roman" w:cs="Times New Roman"/>
          <w:sz w:val="24"/>
          <w:szCs w:val="24"/>
        </w:rPr>
      </w:pPr>
      <w:r w:rsidRPr="001B075E">
        <w:rPr>
          <w:rFonts w:ascii="Times New Roman" w:hAnsi="Times New Roman" w:cs="Times New Roman"/>
          <w:sz w:val="24"/>
          <w:szCs w:val="24"/>
        </w:rPr>
        <w:t>Untuk menciptakan informasi diperlukan perangkat lunak atau seringkali disebut program. Program adalah sekumpulan instruksi yang digunakan untuk mengendalikan perangkat keras komputer.</w:t>
      </w:r>
    </w:p>
    <w:p w:rsidR="00844FD0" w:rsidRPr="001B075E" w:rsidRDefault="00844FD0" w:rsidP="00E3740C">
      <w:pPr>
        <w:pStyle w:val="ListParagraph"/>
        <w:numPr>
          <w:ilvl w:val="3"/>
          <w:numId w:val="19"/>
        </w:numPr>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Teknologi penyimpanan (</w:t>
      </w:r>
      <w:r w:rsidRPr="001B075E">
        <w:rPr>
          <w:rFonts w:ascii="Times New Roman" w:hAnsi="Times New Roman" w:cs="Times New Roman"/>
          <w:i/>
          <w:sz w:val="24"/>
          <w:szCs w:val="24"/>
        </w:rPr>
        <w:t>storage technology</w:t>
      </w:r>
      <w:r w:rsidRPr="001B075E">
        <w:rPr>
          <w:rFonts w:ascii="Times New Roman" w:hAnsi="Times New Roman" w:cs="Times New Roman"/>
          <w:sz w:val="24"/>
          <w:szCs w:val="24"/>
        </w:rPr>
        <w:t xml:space="preserve">)  </w:t>
      </w:r>
    </w:p>
    <w:p w:rsidR="00844FD0" w:rsidRPr="001B075E" w:rsidRDefault="00844FD0" w:rsidP="00844FD0">
      <w:pPr>
        <w:pStyle w:val="ListParagraph"/>
        <w:spacing w:line="480" w:lineRule="auto"/>
        <w:ind w:left="982"/>
        <w:jc w:val="both"/>
        <w:rPr>
          <w:rFonts w:ascii="Times New Roman" w:hAnsi="Times New Roman" w:cs="Times New Roman"/>
          <w:sz w:val="24"/>
          <w:szCs w:val="24"/>
        </w:rPr>
      </w:pPr>
      <w:r w:rsidRPr="001B075E">
        <w:rPr>
          <w:rFonts w:ascii="Times New Roman" w:hAnsi="Times New Roman" w:cs="Times New Roman"/>
          <w:sz w:val="24"/>
          <w:szCs w:val="24"/>
        </w:rPr>
        <w:t xml:space="preserve">Teknologi penyimpanan menyangkut segala peralatan yang digunakan untuk menyimpan data.  </w:t>
      </w:r>
    </w:p>
    <w:p w:rsidR="00844FD0" w:rsidRPr="001B075E" w:rsidRDefault="00844FD0" w:rsidP="00E3740C">
      <w:pPr>
        <w:pStyle w:val="ListParagraph"/>
        <w:numPr>
          <w:ilvl w:val="3"/>
          <w:numId w:val="19"/>
        </w:numPr>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Teknologi komunikasi (</w:t>
      </w:r>
      <w:r w:rsidRPr="001B075E">
        <w:rPr>
          <w:rFonts w:ascii="Times New Roman" w:hAnsi="Times New Roman" w:cs="Times New Roman"/>
          <w:i/>
          <w:sz w:val="24"/>
          <w:szCs w:val="24"/>
        </w:rPr>
        <w:t>telecommunication technology</w:t>
      </w:r>
      <w:r w:rsidRPr="001B075E">
        <w:rPr>
          <w:rFonts w:ascii="Times New Roman" w:hAnsi="Times New Roman" w:cs="Times New Roman"/>
          <w:sz w:val="24"/>
          <w:szCs w:val="24"/>
        </w:rPr>
        <w:t xml:space="preserve">)  </w:t>
      </w:r>
    </w:p>
    <w:p w:rsidR="00844FD0" w:rsidRPr="001B075E" w:rsidRDefault="00844FD0" w:rsidP="00844FD0">
      <w:pPr>
        <w:pStyle w:val="ListParagraph"/>
        <w:spacing w:line="480" w:lineRule="auto"/>
        <w:ind w:left="982"/>
        <w:jc w:val="both"/>
        <w:rPr>
          <w:rFonts w:ascii="Times New Roman" w:hAnsi="Times New Roman" w:cs="Times New Roman"/>
          <w:sz w:val="24"/>
          <w:szCs w:val="24"/>
        </w:rPr>
      </w:pPr>
      <w:r w:rsidRPr="001B075E">
        <w:rPr>
          <w:rFonts w:ascii="Times New Roman" w:hAnsi="Times New Roman" w:cs="Times New Roman"/>
          <w:sz w:val="24"/>
          <w:szCs w:val="24"/>
        </w:rPr>
        <w:t xml:space="preserve">Teknologi telekomunikasi merupakan teknologi yang memungkinkan hubungan jarak jauh.  </w:t>
      </w:r>
    </w:p>
    <w:p w:rsidR="00844FD0" w:rsidRPr="001B075E" w:rsidRDefault="00844FD0" w:rsidP="00E3740C">
      <w:pPr>
        <w:pStyle w:val="ListParagraph"/>
        <w:numPr>
          <w:ilvl w:val="3"/>
          <w:numId w:val="19"/>
        </w:numPr>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Mesin pemroses (</w:t>
      </w:r>
      <w:r w:rsidRPr="001B075E">
        <w:rPr>
          <w:rFonts w:ascii="Times New Roman" w:hAnsi="Times New Roman" w:cs="Times New Roman"/>
          <w:i/>
          <w:sz w:val="24"/>
          <w:szCs w:val="24"/>
        </w:rPr>
        <w:t>processing machine</w:t>
      </w:r>
      <w:r w:rsidRPr="001B075E">
        <w:rPr>
          <w:rFonts w:ascii="Times New Roman" w:hAnsi="Times New Roman" w:cs="Times New Roman"/>
          <w:sz w:val="24"/>
          <w:szCs w:val="24"/>
        </w:rPr>
        <w:t xml:space="preserve">)  </w:t>
      </w:r>
    </w:p>
    <w:p w:rsidR="00844FD0" w:rsidRPr="001B075E" w:rsidRDefault="00844FD0" w:rsidP="00844FD0">
      <w:pPr>
        <w:pStyle w:val="ListParagraph"/>
        <w:spacing w:line="480" w:lineRule="auto"/>
        <w:ind w:left="982"/>
        <w:jc w:val="both"/>
        <w:rPr>
          <w:rFonts w:ascii="Times New Roman" w:hAnsi="Times New Roman" w:cs="Times New Roman"/>
          <w:sz w:val="24"/>
          <w:szCs w:val="24"/>
        </w:rPr>
      </w:pPr>
      <w:r w:rsidRPr="001B075E">
        <w:rPr>
          <w:rFonts w:ascii="Times New Roman" w:hAnsi="Times New Roman" w:cs="Times New Roman"/>
          <w:sz w:val="24"/>
          <w:szCs w:val="24"/>
        </w:rPr>
        <w:t xml:space="preserve">Mesin pemroses adalah bagian penting dalam teknologi informasi </w:t>
      </w:r>
    </w:p>
    <w:p w:rsidR="00844FD0" w:rsidRPr="001B075E" w:rsidRDefault="00844FD0" w:rsidP="00844FD0">
      <w:pPr>
        <w:pStyle w:val="ListParagraph"/>
        <w:spacing w:line="480" w:lineRule="auto"/>
        <w:ind w:left="982"/>
        <w:jc w:val="both"/>
        <w:rPr>
          <w:rFonts w:ascii="Times New Roman" w:hAnsi="Times New Roman" w:cs="Times New Roman"/>
          <w:sz w:val="24"/>
          <w:szCs w:val="24"/>
        </w:rPr>
      </w:pPr>
      <w:r w:rsidRPr="001B075E">
        <w:rPr>
          <w:rFonts w:ascii="Times New Roman" w:hAnsi="Times New Roman" w:cs="Times New Roman"/>
          <w:sz w:val="24"/>
          <w:szCs w:val="24"/>
        </w:rPr>
        <w:lastRenderedPageBreak/>
        <w:t xml:space="preserve">yang berfungsi untuk mengingat data atau program (berupa komponen/memori) dan mengeksekusi program (berupa komponen </w:t>
      </w:r>
    </w:p>
    <w:p w:rsidR="00844FD0" w:rsidRPr="001B075E" w:rsidRDefault="00844FD0" w:rsidP="00DC1086">
      <w:pPr>
        <w:pStyle w:val="ListParagraph"/>
        <w:spacing w:after="0" w:line="480" w:lineRule="auto"/>
        <w:ind w:left="982"/>
        <w:jc w:val="both"/>
        <w:rPr>
          <w:rFonts w:ascii="Times New Roman" w:hAnsi="Times New Roman" w:cs="Times New Roman"/>
          <w:sz w:val="24"/>
          <w:szCs w:val="24"/>
        </w:rPr>
      </w:pPr>
      <w:r w:rsidRPr="001B075E">
        <w:rPr>
          <w:rFonts w:ascii="Times New Roman" w:hAnsi="Times New Roman" w:cs="Times New Roman"/>
          <w:sz w:val="24"/>
          <w:szCs w:val="24"/>
        </w:rPr>
        <w:t>CPU).”</w:t>
      </w:r>
    </w:p>
    <w:p w:rsidR="00844FD0" w:rsidRPr="001B075E" w:rsidRDefault="00844FD0" w:rsidP="00DC1086">
      <w:pPr>
        <w:pStyle w:val="ListParagraph"/>
        <w:spacing w:after="0" w:line="240" w:lineRule="auto"/>
        <w:ind w:left="982"/>
        <w:jc w:val="both"/>
        <w:rPr>
          <w:rFonts w:ascii="Times New Roman" w:hAnsi="Times New Roman" w:cs="Times New Roman"/>
          <w:sz w:val="24"/>
          <w:szCs w:val="24"/>
        </w:rPr>
      </w:pPr>
    </w:p>
    <w:p w:rsidR="00280C15" w:rsidRPr="001B075E" w:rsidRDefault="00280C15" w:rsidP="00DC1086">
      <w:pPr>
        <w:pStyle w:val="ListParagraph"/>
        <w:spacing w:after="0" w:line="240" w:lineRule="auto"/>
        <w:ind w:left="982"/>
        <w:jc w:val="both"/>
        <w:rPr>
          <w:rFonts w:ascii="Times New Roman" w:hAnsi="Times New Roman" w:cs="Times New Roman"/>
          <w:sz w:val="24"/>
          <w:szCs w:val="24"/>
        </w:rPr>
      </w:pPr>
    </w:p>
    <w:p w:rsidR="00844FD0" w:rsidRPr="001B075E" w:rsidRDefault="00844FD0" w:rsidP="00E3740C">
      <w:pPr>
        <w:pStyle w:val="ListParagraph"/>
        <w:numPr>
          <w:ilvl w:val="3"/>
          <w:numId w:val="10"/>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Komponen Teknologi Informasi</w:t>
      </w:r>
    </w:p>
    <w:p w:rsidR="00844FD0" w:rsidRPr="001B075E" w:rsidRDefault="00417EF6" w:rsidP="00844FD0">
      <w:pPr>
        <w:spacing w:line="480" w:lineRule="auto"/>
        <w:ind w:left="-11" w:firstLine="720"/>
        <w:jc w:val="both"/>
        <w:rPr>
          <w:rFonts w:ascii="Times New Roman" w:hAnsi="Times New Roman" w:cs="Times New Roman"/>
          <w:sz w:val="24"/>
          <w:szCs w:val="24"/>
        </w:rPr>
      </w:pPr>
      <w:r w:rsidRPr="001B075E">
        <w:rPr>
          <w:rFonts w:ascii="Times New Roman" w:hAnsi="Times New Roman" w:cs="Times New Roman"/>
          <w:sz w:val="24"/>
          <w:szCs w:val="24"/>
        </w:rPr>
        <w:t xml:space="preserve">Menurut </w:t>
      </w:r>
      <w:r w:rsidR="00844FD0" w:rsidRPr="001B075E">
        <w:rPr>
          <w:rFonts w:ascii="Times New Roman" w:hAnsi="Times New Roman" w:cs="Times New Roman"/>
          <w:sz w:val="24"/>
          <w:szCs w:val="24"/>
        </w:rPr>
        <w:t>Hartono (2011:13) dalam pengenalan computer, mengklasifikasikan komponen teknologi informasi sebagai berikut:</w:t>
      </w:r>
    </w:p>
    <w:p w:rsidR="00844FD0" w:rsidRPr="001B075E" w:rsidRDefault="00844FD0" w:rsidP="00844FD0">
      <w:pPr>
        <w:spacing w:line="480" w:lineRule="auto"/>
        <w:ind w:left="-11"/>
        <w:jc w:val="both"/>
        <w:rPr>
          <w:rFonts w:ascii="Times New Roman" w:hAnsi="Times New Roman" w:cs="Times New Roman"/>
          <w:sz w:val="24"/>
          <w:szCs w:val="24"/>
        </w:rPr>
      </w:pPr>
      <w:r w:rsidRPr="001B075E">
        <w:rPr>
          <w:rFonts w:ascii="Times New Roman" w:hAnsi="Times New Roman" w:cs="Times New Roman"/>
          <w:sz w:val="24"/>
          <w:szCs w:val="24"/>
        </w:rPr>
        <w:t xml:space="preserve">“Elemen-elemen dari </w:t>
      </w:r>
      <w:r w:rsidRPr="001B075E">
        <w:rPr>
          <w:rFonts w:ascii="Times New Roman" w:hAnsi="Times New Roman" w:cs="Times New Roman"/>
          <w:i/>
          <w:sz w:val="24"/>
          <w:szCs w:val="24"/>
        </w:rPr>
        <w:t>system computer</w:t>
      </w:r>
      <w:r w:rsidRPr="001B075E">
        <w:rPr>
          <w:rFonts w:ascii="Times New Roman" w:hAnsi="Times New Roman" w:cs="Times New Roman"/>
          <w:sz w:val="24"/>
          <w:szCs w:val="24"/>
        </w:rPr>
        <w:t xml:space="preserve"> adalah </w:t>
      </w:r>
      <w:r w:rsidRPr="001B075E">
        <w:rPr>
          <w:rFonts w:ascii="Times New Roman" w:hAnsi="Times New Roman" w:cs="Times New Roman"/>
          <w:i/>
          <w:sz w:val="24"/>
          <w:szCs w:val="24"/>
        </w:rPr>
        <w:t xml:space="preserve">software, hardware </w:t>
      </w:r>
      <w:r w:rsidRPr="001B075E">
        <w:rPr>
          <w:rFonts w:ascii="Times New Roman" w:hAnsi="Times New Roman" w:cs="Times New Roman"/>
          <w:sz w:val="24"/>
          <w:szCs w:val="24"/>
        </w:rPr>
        <w:t>dan</w:t>
      </w:r>
      <w:r w:rsidRPr="001B075E">
        <w:rPr>
          <w:rFonts w:ascii="Times New Roman" w:hAnsi="Times New Roman" w:cs="Times New Roman"/>
          <w:i/>
          <w:sz w:val="24"/>
          <w:szCs w:val="24"/>
        </w:rPr>
        <w:t xml:space="preserve"> brainware”</w:t>
      </w:r>
      <w:r w:rsidRPr="001B075E">
        <w:rPr>
          <w:rFonts w:ascii="Times New Roman" w:hAnsi="Times New Roman" w:cs="Times New Roman"/>
          <w:sz w:val="24"/>
          <w:szCs w:val="24"/>
        </w:rPr>
        <w:t xml:space="preserve">. </w:t>
      </w:r>
    </w:p>
    <w:p w:rsidR="00844FD0" w:rsidRDefault="00417EF6" w:rsidP="00844FD0">
      <w:pPr>
        <w:spacing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 xml:space="preserve">Kemudian menurut </w:t>
      </w:r>
      <w:r w:rsidR="00844FD0" w:rsidRPr="001B075E">
        <w:rPr>
          <w:rFonts w:ascii="Times New Roman" w:hAnsi="Times New Roman" w:cs="Times New Roman"/>
          <w:sz w:val="24"/>
          <w:szCs w:val="24"/>
        </w:rPr>
        <w:t xml:space="preserve">Kadir (2014:28) bahwa teknologi informasi memiliki lima komponen penting yaitu : </w:t>
      </w:r>
    </w:p>
    <w:p w:rsidR="00E012E4" w:rsidRDefault="00E012E4" w:rsidP="00E012E4">
      <w:pPr>
        <w:pStyle w:val="ListParagraph"/>
        <w:numPr>
          <w:ilvl w:val="0"/>
          <w:numId w:val="20"/>
        </w:numPr>
        <w:spacing w:line="240" w:lineRule="auto"/>
        <w:jc w:val="both"/>
        <w:rPr>
          <w:rFonts w:ascii="Times New Roman" w:hAnsi="Times New Roman" w:cs="Times New Roman"/>
          <w:sz w:val="24"/>
          <w:szCs w:val="24"/>
        </w:rPr>
      </w:pPr>
      <w:r w:rsidRPr="00E012E4">
        <w:rPr>
          <w:rFonts w:ascii="Times New Roman" w:hAnsi="Times New Roman" w:cs="Times New Roman"/>
          <w:i/>
          <w:sz w:val="24"/>
          <w:szCs w:val="24"/>
        </w:rPr>
        <w:t>Hardware</w:t>
      </w:r>
      <w:r>
        <w:rPr>
          <w:rFonts w:ascii="Times New Roman" w:hAnsi="Times New Roman" w:cs="Times New Roman"/>
          <w:sz w:val="24"/>
          <w:szCs w:val="24"/>
        </w:rPr>
        <w:t xml:space="preserve"> (Perangkat Keras)</w:t>
      </w:r>
    </w:p>
    <w:p w:rsidR="00E012E4" w:rsidRDefault="00E012E4" w:rsidP="00E012E4">
      <w:pPr>
        <w:pStyle w:val="ListParagraph"/>
        <w:numPr>
          <w:ilvl w:val="0"/>
          <w:numId w:val="20"/>
        </w:numPr>
        <w:spacing w:line="240" w:lineRule="auto"/>
        <w:jc w:val="both"/>
        <w:rPr>
          <w:rFonts w:ascii="Times New Roman" w:hAnsi="Times New Roman" w:cs="Times New Roman"/>
          <w:sz w:val="24"/>
          <w:szCs w:val="24"/>
        </w:rPr>
      </w:pPr>
      <w:r w:rsidRPr="00E012E4">
        <w:rPr>
          <w:rFonts w:ascii="Times New Roman" w:hAnsi="Times New Roman" w:cs="Times New Roman"/>
          <w:i/>
          <w:sz w:val="24"/>
          <w:szCs w:val="24"/>
        </w:rPr>
        <w:t>Software</w:t>
      </w:r>
      <w:r>
        <w:rPr>
          <w:rFonts w:ascii="Times New Roman" w:hAnsi="Times New Roman" w:cs="Times New Roman"/>
          <w:sz w:val="24"/>
          <w:szCs w:val="24"/>
        </w:rPr>
        <w:t xml:space="preserve"> (Perangkat Lunak)</w:t>
      </w:r>
    </w:p>
    <w:p w:rsidR="00E012E4" w:rsidRDefault="00E012E4" w:rsidP="00E012E4">
      <w:pPr>
        <w:pStyle w:val="ListParagraph"/>
        <w:numPr>
          <w:ilvl w:val="0"/>
          <w:numId w:val="20"/>
        </w:numPr>
        <w:spacing w:line="240" w:lineRule="auto"/>
        <w:jc w:val="both"/>
        <w:rPr>
          <w:rFonts w:ascii="Times New Roman" w:hAnsi="Times New Roman" w:cs="Times New Roman"/>
          <w:sz w:val="24"/>
          <w:szCs w:val="24"/>
        </w:rPr>
      </w:pPr>
      <w:r w:rsidRPr="00E012E4">
        <w:rPr>
          <w:rFonts w:ascii="Times New Roman" w:hAnsi="Times New Roman" w:cs="Times New Roman"/>
          <w:i/>
          <w:sz w:val="24"/>
          <w:szCs w:val="24"/>
        </w:rPr>
        <w:t>Brainware</w:t>
      </w:r>
      <w:r>
        <w:rPr>
          <w:rFonts w:ascii="Times New Roman" w:hAnsi="Times New Roman" w:cs="Times New Roman"/>
          <w:sz w:val="24"/>
          <w:szCs w:val="24"/>
        </w:rPr>
        <w:t xml:space="preserve"> (Manusia)</w:t>
      </w:r>
    </w:p>
    <w:p w:rsidR="00E012E4" w:rsidRDefault="00E012E4" w:rsidP="00E012E4">
      <w:pPr>
        <w:pStyle w:val="ListParagraph"/>
        <w:numPr>
          <w:ilvl w:val="0"/>
          <w:numId w:val="20"/>
        </w:numPr>
        <w:spacing w:line="240" w:lineRule="auto"/>
        <w:jc w:val="both"/>
        <w:rPr>
          <w:rFonts w:ascii="Times New Roman" w:hAnsi="Times New Roman" w:cs="Times New Roman"/>
          <w:sz w:val="24"/>
          <w:szCs w:val="24"/>
        </w:rPr>
      </w:pPr>
      <w:r w:rsidRPr="00E012E4">
        <w:rPr>
          <w:rFonts w:ascii="Times New Roman" w:hAnsi="Times New Roman" w:cs="Times New Roman"/>
          <w:i/>
          <w:sz w:val="24"/>
          <w:szCs w:val="24"/>
        </w:rPr>
        <w:t>Procedure</w:t>
      </w:r>
      <w:r>
        <w:rPr>
          <w:rFonts w:ascii="Times New Roman" w:hAnsi="Times New Roman" w:cs="Times New Roman"/>
          <w:sz w:val="24"/>
          <w:szCs w:val="24"/>
        </w:rPr>
        <w:t xml:space="preserve"> (Prosedur)</w:t>
      </w:r>
    </w:p>
    <w:p w:rsidR="00E012E4" w:rsidRDefault="00E012E4" w:rsidP="00E012E4">
      <w:pPr>
        <w:pStyle w:val="ListParagraph"/>
        <w:numPr>
          <w:ilvl w:val="0"/>
          <w:numId w:val="20"/>
        </w:numPr>
        <w:spacing w:line="240" w:lineRule="auto"/>
        <w:jc w:val="both"/>
        <w:rPr>
          <w:rFonts w:ascii="Times New Roman" w:hAnsi="Times New Roman" w:cs="Times New Roman"/>
          <w:sz w:val="24"/>
          <w:szCs w:val="24"/>
        </w:rPr>
      </w:pPr>
      <w:r w:rsidRPr="00E012E4">
        <w:rPr>
          <w:rFonts w:ascii="Times New Roman" w:hAnsi="Times New Roman" w:cs="Times New Roman"/>
          <w:i/>
          <w:sz w:val="24"/>
          <w:szCs w:val="24"/>
        </w:rPr>
        <w:t>Communication Network</w:t>
      </w:r>
      <w:r>
        <w:rPr>
          <w:rFonts w:ascii="Times New Roman" w:hAnsi="Times New Roman" w:cs="Times New Roman"/>
          <w:sz w:val="24"/>
          <w:szCs w:val="24"/>
        </w:rPr>
        <w:t xml:space="preserve"> (Jaringan Komunikasi)</w:t>
      </w:r>
    </w:p>
    <w:p w:rsidR="00E012E4" w:rsidRDefault="00E012E4" w:rsidP="00E012E4">
      <w:pPr>
        <w:pStyle w:val="ListParagraph"/>
        <w:spacing w:line="240" w:lineRule="auto"/>
        <w:ind w:left="1069"/>
        <w:jc w:val="both"/>
        <w:rPr>
          <w:rFonts w:ascii="Times New Roman" w:hAnsi="Times New Roman" w:cs="Times New Roman"/>
          <w:i/>
          <w:sz w:val="24"/>
          <w:szCs w:val="24"/>
        </w:rPr>
      </w:pPr>
    </w:p>
    <w:p w:rsidR="00E012E4" w:rsidRPr="00E012E4" w:rsidRDefault="00E012E4" w:rsidP="00E012E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Penjelasan komponen penting</w:t>
      </w:r>
      <w:r w:rsidRPr="001B075E">
        <w:rPr>
          <w:rFonts w:ascii="Times New Roman" w:hAnsi="Times New Roman" w:cs="Times New Roman"/>
          <w:sz w:val="24"/>
          <w:szCs w:val="24"/>
        </w:rPr>
        <w:t xml:space="preserve"> teknologi informasi adalah sebagai berikut :</w:t>
      </w:r>
    </w:p>
    <w:p w:rsidR="00AD5BE0" w:rsidRPr="000B1C9D" w:rsidRDefault="00844FD0" w:rsidP="000B1C9D">
      <w:pPr>
        <w:pStyle w:val="ListParagraph"/>
        <w:numPr>
          <w:ilvl w:val="3"/>
          <w:numId w:val="16"/>
        </w:numPr>
        <w:spacing w:line="480" w:lineRule="auto"/>
        <w:ind w:left="1134" w:hanging="425"/>
        <w:jc w:val="both"/>
        <w:rPr>
          <w:rFonts w:ascii="Times New Roman" w:hAnsi="Times New Roman" w:cs="Times New Roman"/>
          <w:sz w:val="24"/>
          <w:szCs w:val="24"/>
        </w:rPr>
      </w:pPr>
      <w:r w:rsidRPr="000B1C9D">
        <w:rPr>
          <w:rFonts w:ascii="Times New Roman" w:hAnsi="Times New Roman" w:cs="Times New Roman"/>
          <w:i/>
          <w:sz w:val="24"/>
          <w:szCs w:val="24"/>
        </w:rPr>
        <w:t>Hardware</w:t>
      </w:r>
      <w:r w:rsidR="00F63B76">
        <w:rPr>
          <w:rFonts w:ascii="Times New Roman" w:hAnsi="Times New Roman" w:cs="Times New Roman"/>
          <w:sz w:val="24"/>
          <w:szCs w:val="24"/>
        </w:rPr>
        <w:t xml:space="preserve"> (Perangkat Keras) </w:t>
      </w:r>
      <w:r w:rsidR="00AD5BE0" w:rsidRPr="000B1C9D">
        <w:rPr>
          <w:rFonts w:ascii="Times New Roman" w:hAnsi="Times New Roman" w:cs="Times New Roman"/>
          <w:sz w:val="24"/>
          <w:szCs w:val="24"/>
        </w:rPr>
        <w:t>adalah perangkat komputer yang terdiri atas susunan komponen-kompo</w:t>
      </w:r>
      <w:r w:rsidR="000B1C9D" w:rsidRPr="000B1C9D">
        <w:rPr>
          <w:rFonts w:ascii="Times New Roman" w:hAnsi="Times New Roman" w:cs="Times New Roman"/>
          <w:sz w:val="24"/>
          <w:szCs w:val="24"/>
        </w:rPr>
        <w:t>nen elektronik berbentuk fisik atau berupa benda</w:t>
      </w:r>
      <w:r w:rsidR="00AD5BE0" w:rsidRPr="000B1C9D">
        <w:rPr>
          <w:rFonts w:ascii="Times New Roman" w:hAnsi="Times New Roman" w:cs="Times New Roman"/>
          <w:sz w:val="24"/>
          <w:szCs w:val="24"/>
        </w:rPr>
        <w:t>. </w:t>
      </w:r>
      <w:r w:rsidR="000B1C9D" w:rsidRPr="000B1C9D">
        <w:rPr>
          <w:rFonts w:ascii="Times New Roman" w:hAnsi="Times New Roman" w:cs="Times New Roman"/>
          <w:sz w:val="24"/>
          <w:szCs w:val="24"/>
        </w:rPr>
        <w:t>Dhanta (2009</w:t>
      </w:r>
      <w:r w:rsidR="000B1C9D">
        <w:rPr>
          <w:rFonts w:ascii="Times New Roman" w:hAnsi="Times New Roman" w:cs="Times New Roman"/>
          <w:sz w:val="24"/>
          <w:szCs w:val="24"/>
        </w:rPr>
        <w:t>:</w:t>
      </w:r>
      <w:r w:rsidR="000B1C9D" w:rsidRPr="000B1C9D">
        <w:rPr>
          <w:rFonts w:ascii="Times New Roman" w:hAnsi="Times New Roman" w:cs="Times New Roman"/>
          <w:sz w:val="24"/>
          <w:szCs w:val="24"/>
        </w:rPr>
        <w:t>58)</w:t>
      </w:r>
    </w:p>
    <w:p w:rsidR="00F63B76" w:rsidRDefault="00844FD0" w:rsidP="00F63B76">
      <w:pPr>
        <w:pStyle w:val="ListParagraph"/>
        <w:numPr>
          <w:ilvl w:val="3"/>
          <w:numId w:val="16"/>
        </w:numPr>
        <w:spacing w:line="480" w:lineRule="auto"/>
        <w:ind w:left="1134"/>
        <w:jc w:val="both"/>
        <w:rPr>
          <w:rFonts w:ascii="Times New Roman" w:hAnsi="Times New Roman" w:cs="Times New Roman"/>
          <w:sz w:val="24"/>
          <w:szCs w:val="24"/>
        </w:rPr>
      </w:pPr>
      <w:r w:rsidRPr="00F63B76">
        <w:rPr>
          <w:rFonts w:ascii="Times New Roman" w:hAnsi="Times New Roman" w:cs="Times New Roman"/>
          <w:i/>
          <w:sz w:val="24"/>
          <w:szCs w:val="24"/>
        </w:rPr>
        <w:t>Software</w:t>
      </w:r>
      <w:r w:rsidRPr="00F63B76">
        <w:rPr>
          <w:rFonts w:ascii="Times New Roman" w:hAnsi="Times New Roman" w:cs="Times New Roman"/>
          <w:sz w:val="24"/>
          <w:szCs w:val="24"/>
        </w:rPr>
        <w:t xml:space="preserve"> (Pe</w:t>
      </w:r>
      <w:r w:rsidR="00F63B76">
        <w:rPr>
          <w:rFonts w:ascii="Times New Roman" w:hAnsi="Times New Roman" w:cs="Times New Roman"/>
          <w:sz w:val="24"/>
          <w:szCs w:val="24"/>
        </w:rPr>
        <w:t xml:space="preserve">rangkat Lunak) </w:t>
      </w:r>
      <w:r w:rsidRPr="00F63B76">
        <w:rPr>
          <w:rFonts w:ascii="Times New Roman" w:hAnsi="Times New Roman" w:cs="Times New Roman"/>
          <w:sz w:val="24"/>
          <w:szCs w:val="24"/>
        </w:rPr>
        <w:t xml:space="preserve">adalah </w:t>
      </w:r>
      <w:r w:rsidR="00F63B76" w:rsidRPr="00F63B76">
        <w:rPr>
          <w:rFonts w:ascii="Times New Roman" w:hAnsi="Times New Roman" w:cs="Times New Roman"/>
          <w:sz w:val="24"/>
          <w:szCs w:val="24"/>
        </w:rPr>
        <w:t>kumpulan dari perintah atau fungsi yang di tulis dengan dengan aturan tertentu untuk memerintahkan komputer melaksanakan tugas tertentu</w:t>
      </w:r>
      <w:r w:rsidR="00F63B76">
        <w:rPr>
          <w:rFonts w:ascii="Times New Roman" w:hAnsi="Times New Roman" w:cs="Times New Roman"/>
          <w:sz w:val="24"/>
          <w:szCs w:val="24"/>
        </w:rPr>
        <w:t>. Ladjamudin (2013:20)</w:t>
      </w:r>
    </w:p>
    <w:p w:rsidR="00AD5BE0" w:rsidRPr="00DF09AF" w:rsidRDefault="00844FD0" w:rsidP="00F63B76">
      <w:pPr>
        <w:pStyle w:val="ListParagraph"/>
        <w:numPr>
          <w:ilvl w:val="3"/>
          <w:numId w:val="16"/>
        </w:numPr>
        <w:spacing w:line="480" w:lineRule="auto"/>
        <w:ind w:left="1134"/>
        <w:jc w:val="both"/>
        <w:rPr>
          <w:rFonts w:ascii="Times New Roman" w:hAnsi="Times New Roman" w:cs="Times New Roman"/>
          <w:sz w:val="24"/>
          <w:szCs w:val="24"/>
        </w:rPr>
      </w:pPr>
      <w:r w:rsidRPr="00F63B76">
        <w:rPr>
          <w:rFonts w:ascii="Times New Roman" w:hAnsi="Times New Roman" w:cs="Times New Roman"/>
          <w:i/>
          <w:sz w:val="24"/>
          <w:szCs w:val="24"/>
        </w:rPr>
        <w:lastRenderedPageBreak/>
        <w:t>Brainware</w:t>
      </w:r>
      <w:r w:rsidR="00DF09AF">
        <w:rPr>
          <w:rFonts w:ascii="Times New Roman" w:hAnsi="Times New Roman" w:cs="Times New Roman"/>
          <w:sz w:val="24"/>
          <w:szCs w:val="24"/>
        </w:rPr>
        <w:t xml:space="preserve"> (Manusia) </w:t>
      </w:r>
      <w:r w:rsidRPr="00F63B76">
        <w:rPr>
          <w:rFonts w:ascii="Times New Roman" w:hAnsi="Times New Roman" w:cs="Times New Roman"/>
          <w:sz w:val="24"/>
          <w:szCs w:val="24"/>
        </w:rPr>
        <w:t xml:space="preserve">adalah </w:t>
      </w:r>
      <w:r w:rsidR="00DF09AF" w:rsidRPr="00DF09AF">
        <w:rPr>
          <w:rFonts w:ascii="Times New Roman" w:hAnsi="Times New Roman" w:cs="Times New Roman"/>
          <w:sz w:val="24"/>
          <w:szCs w:val="24"/>
          <w:shd w:val="clear" w:color="auto" w:fill="FFFFFF"/>
        </w:rPr>
        <w:t>seseorang yang dapat menciptakan, mengatur, dan mampu untuk menjalankan sebuah sistem informasi.</w:t>
      </w:r>
      <w:r w:rsidR="00DF09AF">
        <w:rPr>
          <w:rFonts w:ascii="Times New Roman" w:hAnsi="Times New Roman" w:cs="Times New Roman"/>
          <w:sz w:val="24"/>
          <w:szCs w:val="24"/>
        </w:rPr>
        <w:t xml:space="preserve"> Susanto (2004)</w:t>
      </w:r>
    </w:p>
    <w:p w:rsidR="005645CB" w:rsidRDefault="00844FD0" w:rsidP="005645CB">
      <w:pPr>
        <w:pStyle w:val="ListParagraph"/>
        <w:numPr>
          <w:ilvl w:val="3"/>
          <w:numId w:val="16"/>
        </w:numPr>
        <w:spacing w:line="480" w:lineRule="auto"/>
        <w:ind w:left="1134"/>
        <w:jc w:val="both"/>
        <w:rPr>
          <w:rFonts w:ascii="Times New Roman" w:hAnsi="Times New Roman" w:cs="Times New Roman"/>
          <w:sz w:val="24"/>
          <w:szCs w:val="24"/>
        </w:rPr>
      </w:pPr>
      <w:r w:rsidRPr="005645CB">
        <w:rPr>
          <w:rFonts w:ascii="Times New Roman" w:hAnsi="Times New Roman" w:cs="Times New Roman"/>
          <w:i/>
          <w:sz w:val="24"/>
          <w:szCs w:val="24"/>
        </w:rPr>
        <w:t>Procedure</w:t>
      </w:r>
      <w:r w:rsidR="005645CB" w:rsidRPr="005645CB">
        <w:rPr>
          <w:rFonts w:ascii="Times New Roman" w:hAnsi="Times New Roman" w:cs="Times New Roman"/>
          <w:sz w:val="24"/>
          <w:szCs w:val="24"/>
        </w:rPr>
        <w:t xml:space="preserve">  (Prosedur) </w:t>
      </w:r>
      <w:r w:rsidRPr="005645CB">
        <w:rPr>
          <w:rFonts w:ascii="Times New Roman" w:hAnsi="Times New Roman" w:cs="Times New Roman"/>
          <w:sz w:val="24"/>
          <w:szCs w:val="24"/>
        </w:rPr>
        <w:t xml:space="preserve">adalah </w:t>
      </w:r>
      <w:r w:rsidR="005645CB" w:rsidRPr="005645CB">
        <w:rPr>
          <w:rFonts w:ascii="Times New Roman" w:hAnsi="Times New Roman" w:cs="Times New Roman"/>
          <w:sz w:val="24"/>
          <w:szCs w:val="24"/>
        </w:rPr>
        <w:t>Tata cara kerja yaitu rangkaian tindakan, langkah atau perbuatan yang harus dilakukan oleh seseorang dan merupakan cara yang tetap untuk dapat mencapai tahap tertentu dalam hubungan mencapai tujuan akhir</w:t>
      </w:r>
      <w:r w:rsidR="005645CB">
        <w:rPr>
          <w:rFonts w:ascii="Times New Roman" w:hAnsi="Times New Roman" w:cs="Times New Roman"/>
          <w:sz w:val="24"/>
          <w:szCs w:val="24"/>
        </w:rPr>
        <w:t>. C</w:t>
      </w:r>
      <w:r w:rsidR="000B2E71">
        <w:rPr>
          <w:rFonts w:ascii="Times New Roman" w:hAnsi="Times New Roman" w:cs="Times New Roman"/>
          <w:sz w:val="24"/>
          <w:szCs w:val="24"/>
        </w:rPr>
        <w:t>h</w:t>
      </w:r>
      <w:r w:rsidR="005645CB">
        <w:rPr>
          <w:rFonts w:ascii="Times New Roman" w:hAnsi="Times New Roman" w:cs="Times New Roman"/>
          <w:sz w:val="24"/>
          <w:szCs w:val="24"/>
        </w:rPr>
        <w:t>risyanti (2011:143)</w:t>
      </w:r>
    </w:p>
    <w:p w:rsidR="00844FD0" w:rsidRDefault="00844FD0" w:rsidP="008B2818">
      <w:pPr>
        <w:pStyle w:val="ListParagraph"/>
        <w:numPr>
          <w:ilvl w:val="3"/>
          <w:numId w:val="16"/>
        </w:numPr>
        <w:spacing w:line="480" w:lineRule="auto"/>
        <w:ind w:left="1066"/>
        <w:jc w:val="both"/>
        <w:rPr>
          <w:rFonts w:ascii="Times New Roman" w:hAnsi="Times New Roman" w:cs="Times New Roman"/>
          <w:sz w:val="24"/>
          <w:szCs w:val="24"/>
        </w:rPr>
      </w:pPr>
      <w:r w:rsidRPr="008B2818">
        <w:rPr>
          <w:rFonts w:ascii="Times New Roman" w:hAnsi="Times New Roman" w:cs="Times New Roman"/>
          <w:i/>
          <w:sz w:val="24"/>
          <w:szCs w:val="24"/>
        </w:rPr>
        <w:t>Communication Network</w:t>
      </w:r>
      <w:r w:rsidR="008B2818">
        <w:rPr>
          <w:rFonts w:ascii="Times New Roman" w:hAnsi="Times New Roman" w:cs="Times New Roman"/>
          <w:sz w:val="24"/>
          <w:szCs w:val="24"/>
        </w:rPr>
        <w:t xml:space="preserve"> (Jaringan komunikasi) adalah </w:t>
      </w:r>
      <w:r w:rsidR="008B2818" w:rsidRPr="008B2818">
        <w:rPr>
          <w:rFonts w:ascii="Times New Roman" w:hAnsi="Times New Roman" w:cs="Times New Roman"/>
          <w:sz w:val="24"/>
          <w:szCs w:val="24"/>
        </w:rPr>
        <w:t>pertukaran informasi yang terjadi secara teratur antara dua orang atau lebih.</w:t>
      </w:r>
      <w:r w:rsidR="008B2818">
        <w:rPr>
          <w:rFonts w:ascii="Times New Roman" w:hAnsi="Times New Roman" w:cs="Times New Roman"/>
          <w:sz w:val="24"/>
          <w:szCs w:val="24"/>
        </w:rPr>
        <w:t xml:space="preserve"> Djamali (1999)</w:t>
      </w:r>
    </w:p>
    <w:p w:rsidR="008B2818" w:rsidRDefault="008B2818" w:rsidP="008B2818">
      <w:pPr>
        <w:spacing w:line="240" w:lineRule="auto"/>
        <w:jc w:val="both"/>
        <w:rPr>
          <w:rFonts w:ascii="Times New Roman" w:hAnsi="Times New Roman" w:cs="Times New Roman"/>
          <w:sz w:val="24"/>
          <w:szCs w:val="24"/>
        </w:rPr>
      </w:pPr>
    </w:p>
    <w:p w:rsidR="008B2818" w:rsidRPr="008B2818" w:rsidRDefault="008B2818" w:rsidP="008B2818">
      <w:pPr>
        <w:spacing w:line="240" w:lineRule="auto"/>
        <w:jc w:val="both"/>
        <w:rPr>
          <w:rFonts w:ascii="Times New Roman" w:hAnsi="Times New Roman" w:cs="Times New Roman"/>
          <w:sz w:val="24"/>
          <w:szCs w:val="24"/>
        </w:rPr>
      </w:pPr>
    </w:p>
    <w:p w:rsidR="00844FD0" w:rsidRPr="001B075E" w:rsidRDefault="00844FD0" w:rsidP="00E3740C">
      <w:pPr>
        <w:pStyle w:val="ListParagraph"/>
        <w:numPr>
          <w:ilvl w:val="3"/>
          <w:numId w:val="10"/>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Definisi Pemanfaatan Teknologi Informasi</w:t>
      </w:r>
    </w:p>
    <w:p w:rsidR="00844FD0" w:rsidRPr="001B075E" w:rsidRDefault="00844FD0" w:rsidP="00844FD0">
      <w:pPr>
        <w:spacing w:line="480" w:lineRule="auto"/>
        <w:ind w:left="-11" w:firstLine="720"/>
        <w:jc w:val="both"/>
        <w:rPr>
          <w:rFonts w:ascii="Times New Roman" w:hAnsi="Times New Roman" w:cs="Times New Roman"/>
          <w:sz w:val="24"/>
          <w:szCs w:val="24"/>
        </w:rPr>
      </w:pPr>
      <w:r w:rsidRPr="001B075E">
        <w:rPr>
          <w:rFonts w:ascii="Times New Roman" w:hAnsi="Times New Roman" w:cs="Times New Roman"/>
          <w:sz w:val="24"/>
          <w:szCs w:val="24"/>
        </w:rPr>
        <w:t>Pemanfataan teknologi informasi adalah perilaku atau sikap akuntan menggunakan teknologi informasi untuk menyelesaikan tugas dan meningkatkan kinerjanya.</w:t>
      </w:r>
    </w:p>
    <w:p w:rsidR="00844FD0" w:rsidRPr="001B075E" w:rsidRDefault="00844FD0" w:rsidP="00417EF6">
      <w:pPr>
        <w:spacing w:after="0" w:line="480" w:lineRule="auto"/>
        <w:ind w:left="-11" w:firstLine="720"/>
        <w:jc w:val="both"/>
        <w:rPr>
          <w:rFonts w:ascii="Times New Roman" w:hAnsi="Times New Roman" w:cs="Times New Roman"/>
          <w:sz w:val="24"/>
          <w:szCs w:val="24"/>
        </w:rPr>
      </w:pPr>
      <w:r w:rsidRPr="001B075E">
        <w:rPr>
          <w:rFonts w:ascii="Times New Roman" w:hAnsi="Times New Roman" w:cs="Times New Roman"/>
          <w:sz w:val="24"/>
          <w:szCs w:val="24"/>
        </w:rPr>
        <w:t>Arfian</w:t>
      </w:r>
      <w:r w:rsidR="00417EF6" w:rsidRPr="001B075E">
        <w:rPr>
          <w:rFonts w:ascii="Times New Roman" w:hAnsi="Times New Roman" w:cs="Times New Roman"/>
          <w:sz w:val="24"/>
          <w:szCs w:val="24"/>
        </w:rPr>
        <w:t>ti (2011)</w:t>
      </w:r>
      <w:r w:rsidRPr="001B075E">
        <w:rPr>
          <w:rFonts w:ascii="Times New Roman" w:hAnsi="Times New Roman" w:cs="Times New Roman"/>
          <w:sz w:val="24"/>
          <w:szCs w:val="24"/>
        </w:rPr>
        <w:t xml:space="preserve"> mengungkapkan pemanfaatan teknologi informasi adalah sebagai berikut</w:t>
      </w:r>
      <w:r w:rsidR="00417EF6" w:rsidRPr="001B075E">
        <w:rPr>
          <w:rFonts w:ascii="Times New Roman" w:hAnsi="Times New Roman" w:cs="Times New Roman"/>
          <w:sz w:val="24"/>
          <w:szCs w:val="24"/>
        </w:rPr>
        <w:t>:</w:t>
      </w:r>
    </w:p>
    <w:p w:rsidR="00844FD0" w:rsidRPr="001B075E" w:rsidRDefault="00844FD0" w:rsidP="00844FD0">
      <w:p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 xml:space="preserve">“Pemanfaatan teknologi informasi adalah penggunaan komputer, </w:t>
      </w:r>
      <w:r w:rsidRPr="001B075E">
        <w:rPr>
          <w:rFonts w:ascii="Times New Roman" w:hAnsi="Times New Roman" w:cs="Times New Roman"/>
          <w:i/>
          <w:sz w:val="24"/>
          <w:szCs w:val="24"/>
        </w:rPr>
        <w:t>software</w:t>
      </w:r>
      <w:r w:rsidRPr="001B075E">
        <w:rPr>
          <w:rFonts w:ascii="Times New Roman" w:hAnsi="Times New Roman" w:cs="Times New Roman"/>
          <w:sz w:val="24"/>
          <w:szCs w:val="24"/>
        </w:rPr>
        <w:t>/perangkat lunak, dan lainnya yang sejenis secara optimal”.</w:t>
      </w:r>
    </w:p>
    <w:p w:rsidR="00844FD0" w:rsidRPr="001B075E" w:rsidRDefault="00844FD0" w:rsidP="00417EF6">
      <w:pPr>
        <w:spacing w:after="0"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Sedangkan menurut Jogiyanto (1995</w:t>
      </w:r>
      <w:r w:rsidR="00417EF6" w:rsidRPr="001B075E">
        <w:rPr>
          <w:rFonts w:ascii="Times New Roman" w:hAnsi="Times New Roman" w:cs="Times New Roman"/>
          <w:sz w:val="24"/>
          <w:szCs w:val="24"/>
        </w:rPr>
        <w:t xml:space="preserve">) </w:t>
      </w:r>
      <w:r w:rsidRPr="001B075E">
        <w:rPr>
          <w:rFonts w:ascii="Times New Roman" w:hAnsi="Times New Roman" w:cs="Times New Roman"/>
          <w:sz w:val="24"/>
          <w:szCs w:val="24"/>
        </w:rPr>
        <w:t xml:space="preserve">pemanfaatan teknologi informasi sebagai berikut: </w:t>
      </w:r>
    </w:p>
    <w:p w:rsidR="00844FD0" w:rsidRPr="001B075E" w:rsidRDefault="00844FD0" w:rsidP="00844FD0">
      <w:p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lastRenderedPageBreak/>
        <w:t xml:space="preserve">“Pemanfaatan teknologi informasi adalah perilaku karyawan teknologi dengan tugasnya, pengukuranya berdasarkan frekuensi penggunaan dalam diversitas aplikasi yang digunakan”.  </w:t>
      </w:r>
    </w:p>
    <w:p w:rsidR="00844FD0" w:rsidRPr="001B075E" w:rsidRDefault="00844FD0" w:rsidP="00417EF6">
      <w:pPr>
        <w:spacing w:after="0"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Menurut Jurnali dan Supoomo (2002)</w:t>
      </w:r>
      <w:r w:rsidR="00417EF6" w:rsidRPr="001B075E">
        <w:rPr>
          <w:rFonts w:ascii="Times New Roman" w:hAnsi="Times New Roman" w:cs="Times New Roman"/>
          <w:sz w:val="24"/>
          <w:szCs w:val="24"/>
        </w:rPr>
        <w:t xml:space="preserve"> </w:t>
      </w:r>
      <w:r w:rsidRPr="001B075E">
        <w:rPr>
          <w:rFonts w:ascii="Times New Roman" w:hAnsi="Times New Roman" w:cs="Times New Roman"/>
          <w:sz w:val="24"/>
          <w:szCs w:val="24"/>
        </w:rPr>
        <w:t>definisi pemanfaatan teknologi informasi adalah sebagai berikut</w:t>
      </w:r>
      <w:r w:rsidR="00417EF6" w:rsidRPr="001B075E">
        <w:rPr>
          <w:rFonts w:ascii="Times New Roman" w:hAnsi="Times New Roman" w:cs="Times New Roman"/>
          <w:sz w:val="24"/>
          <w:szCs w:val="24"/>
        </w:rPr>
        <w:t>:</w:t>
      </w:r>
    </w:p>
    <w:p w:rsidR="00844FD0" w:rsidRPr="001B075E" w:rsidRDefault="00844FD0" w:rsidP="00844FD0">
      <w:p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“Pemanfaatan teknologi informasi adalah tingkat integritas informasi pada pelaksanaan tugas-tugas akuntansi.”</w:t>
      </w:r>
    </w:p>
    <w:p w:rsidR="00844FD0" w:rsidRPr="001B075E" w:rsidRDefault="00844FD0" w:rsidP="00DC1086">
      <w:pPr>
        <w:spacing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 xml:space="preserve">Dari beberapa pengertian tersebut diatas, dapat disimpulkan bahwa pemanfaatan teknologi informasi adalah perilaku karyawan dalam penggunaan komputer dan </w:t>
      </w:r>
      <w:r w:rsidRPr="001B075E">
        <w:rPr>
          <w:rFonts w:ascii="Times New Roman" w:hAnsi="Times New Roman" w:cs="Times New Roman"/>
          <w:i/>
          <w:sz w:val="24"/>
          <w:szCs w:val="24"/>
        </w:rPr>
        <w:t>software/</w:t>
      </w:r>
      <w:r w:rsidRPr="001B075E">
        <w:rPr>
          <w:rFonts w:ascii="Times New Roman" w:hAnsi="Times New Roman" w:cs="Times New Roman"/>
          <w:sz w:val="24"/>
          <w:szCs w:val="24"/>
        </w:rPr>
        <w:t>perangkat lunak untuk melaksanakan tugasnya berdasarkan frekuensi penggunaan dalam divertasi aplikasi yang digunakan.</w:t>
      </w:r>
    </w:p>
    <w:p w:rsidR="00844FD0" w:rsidRPr="001B075E" w:rsidRDefault="00844FD0" w:rsidP="00E3740C">
      <w:pPr>
        <w:pStyle w:val="ListParagraph"/>
        <w:numPr>
          <w:ilvl w:val="3"/>
          <w:numId w:val="10"/>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Pengukuran Pemanfaatan Teknologi Informasi</w:t>
      </w:r>
    </w:p>
    <w:p w:rsidR="00844FD0" w:rsidRPr="001B075E" w:rsidRDefault="00844FD0" w:rsidP="00844FD0">
      <w:pPr>
        <w:spacing w:after="0" w:line="480" w:lineRule="auto"/>
        <w:ind w:left="-11" w:firstLine="720"/>
        <w:jc w:val="both"/>
        <w:rPr>
          <w:rFonts w:ascii="Times New Roman" w:hAnsi="Times New Roman" w:cs="Times New Roman"/>
          <w:b/>
          <w:sz w:val="24"/>
          <w:szCs w:val="24"/>
        </w:rPr>
      </w:pPr>
      <w:r w:rsidRPr="001B075E">
        <w:rPr>
          <w:rFonts w:ascii="Times New Roman" w:hAnsi="Times New Roman" w:cs="Times New Roman"/>
          <w:sz w:val="24"/>
          <w:szCs w:val="24"/>
        </w:rPr>
        <w:t>Pemanfaatan teknologi informasi adalah tingkat integrasi teknologi informasi pada pelaksanaan tugas-tugas akuntansi (Junali dan Supomo 2002). Konstruk pemanfaatan teknologi Informasi dapat diukur dengan dimensi berikut:</w:t>
      </w:r>
    </w:p>
    <w:p w:rsidR="00844FD0" w:rsidRPr="001B075E" w:rsidRDefault="00844FD0" w:rsidP="008B2818">
      <w:pPr>
        <w:pStyle w:val="ListParagraph"/>
        <w:numPr>
          <w:ilvl w:val="3"/>
          <w:numId w:val="52"/>
        </w:numPr>
        <w:spacing w:line="480" w:lineRule="auto"/>
        <w:ind w:left="709"/>
        <w:jc w:val="both"/>
        <w:rPr>
          <w:rFonts w:ascii="Times New Roman" w:hAnsi="Times New Roman" w:cs="Times New Roman"/>
          <w:sz w:val="24"/>
          <w:szCs w:val="24"/>
        </w:rPr>
      </w:pPr>
      <w:r w:rsidRPr="001B075E">
        <w:rPr>
          <w:rFonts w:ascii="Times New Roman" w:hAnsi="Times New Roman" w:cs="Times New Roman"/>
          <w:sz w:val="24"/>
          <w:szCs w:val="24"/>
        </w:rPr>
        <w:t>Perangkat</w:t>
      </w:r>
    </w:p>
    <w:p w:rsidR="00844FD0" w:rsidRPr="001B075E" w:rsidRDefault="00844FD0" w:rsidP="008B2818">
      <w:pPr>
        <w:pStyle w:val="ListParagraph"/>
        <w:spacing w:line="480" w:lineRule="auto"/>
        <w:ind w:left="709"/>
        <w:jc w:val="both"/>
        <w:rPr>
          <w:rFonts w:ascii="Times New Roman" w:hAnsi="Times New Roman" w:cs="Times New Roman"/>
          <w:sz w:val="24"/>
          <w:szCs w:val="24"/>
        </w:rPr>
      </w:pPr>
      <w:r w:rsidRPr="001B075E">
        <w:rPr>
          <w:rFonts w:ascii="Times New Roman" w:hAnsi="Times New Roman" w:cs="Times New Roman"/>
          <w:sz w:val="24"/>
          <w:szCs w:val="24"/>
        </w:rPr>
        <w:t>Elemen atau pondasi penting untuk membangun sebuh komputer yang memiliki fungsionalitas dan berguna bagi manusia. Perangkat merupakan dimensi untuk menggambarkan kelengkapan yang mendukung hardware dan sistem jaringan internet.</w:t>
      </w:r>
    </w:p>
    <w:p w:rsidR="00844FD0" w:rsidRPr="001B075E" w:rsidRDefault="00844FD0" w:rsidP="008B2818">
      <w:pPr>
        <w:pStyle w:val="ListParagraph"/>
        <w:numPr>
          <w:ilvl w:val="4"/>
          <w:numId w:val="52"/>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lastRenderedPageBreak/>
        <w:t>Hardware, merupakan peralatan fisik yang digunakan untuk mengumpulkan, memasukan, memproses, menyimpan dan mengeluarkan hasil pengelolaan data dalam bentuk informasi.</w:t>
      </w:r>
    </w:p>
    <w:p w:rsidR="00844FD0" w:rsidRPr="001B075E" w:rsidRDefault="00844FD0" w:rsidP="008B2818">
      <w:pPr>
        <w:pStyle w:val="ListParagraph"/>
        <w:numPr>
          <w:ilvl w:val="1"/>
          <w:numId w:val="52"/>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Contoh alat masukan (</w:t>
      </w:r>
      <w:r w:rsidRPr="001B075E">
        <w:rPr>
          <w:rFonts w:ascii="Times New Roman" w:hAnsi="Times New Roman" w:cs="Times New Roman"/>
          <w:i/>
          <w:sz w:val="24"/>
          <w:szCs w:val="24"/>
        </w:rPr>
        <w:t>input</w:t>
      </w:r>
      <w:r w:rsidRPr="001B075E">
        <w:rPr>
          <w:rFonts w:ascii="Times New Roman" w:hAnsi="Times New Roman" w:cs="Times New Roman"/>
          <w:sz w:val="24"/>
          <w:szCs w:val="24"/>
        </w:rPr>
        <w:t>) yaitu keyboard, mouse, scanner, joystick, trackball, barcode reader, microfon, touch screen, kamera digital dan kamera video.</w:t>
      </w:r>
    </w:p>
    <w:p w:rsidR="00844FD0" w:rsidRPr="001B075E" w:rsidRDefault="00844FD0" w:rsidP="008B2818">
      <w:pPr>
        <w:pStyle w:val="ListParagraph"/>
        <w:numPr>
          <w:ilvl w:val="1"/>
          <w:numId w:val="52"/>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Contoh alat proses yaitu prosesor, RAM (Random Access Memory), mainboard, kartu VGA, kartu suara.</w:t>
      </w:r>
    </w:p>
    <w:p w:rsidR="00844FD0" w:rsidRPr="001B075E" w:rsidRDefault="00844FD0" w:rsidP="008B2818">
      <w:pPr>
        <w:pStyle w:val="ListParagraph"/>
        <w:numPr>
          <w:ilvl w:val="1"/>
          <w:numId w:val="52"/>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Contoh alat simpan yaitu hardisk, CD/DVD rom, flashdisk, disket, optical disk</w:t>
      </w:r>
    </w:p>
    <w:p w:rsidR="00844FD0" w:rsidRPr="001B075E" w:rsidRDefault="00844FD0" w:rsidP="008B2818">
      <w:pPr>
        <w:pStyle w:val="ListParagraph"/>
        <w:numPr>
          <w:ilvl w:val="1"/>
          <w:numId w:val="52"/>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Contoh alat keluar (</w:t>
      </w:r>
      <w:r w:rsidRPr="001B075E">
        <w:rPr>
          <w:rFonts w:ascii="Times New Roman" w:hAnsi="Times New Roman" w:cs="Times New Roman"/>
          <w:i/>
          <w:sz w:val="24"/>
          <w:szCs w:val="24"/>
        </w:rPr>
        <w:t>output</w:t>
      </w:r>
      <w:r w:rsidRPr="001B075E">
        <w:rPr>
          <w:rFonts w:ascii="Times New Roman" w:hAnsi="Times New Roman" w:cs="Times New Roman"/>
          <w:sz w:val="24"/>
          <w:szCs w:val="24"/>
        </w:rPr>
        <w:t>) yaitu monitor, printer, speaker, proyektor LCD.</w:t>
      </w:r>
    </w:p>
    <w:p w:rsidR="00844FD0" w:rsidRPr="001B075E" w:rsidRDefault="00844FD0" w:rsidP="008B2818">
      <w:pPr>
        <w:pStyle w:val="ListParagraph"/>
        <w:numPr>
          <w:ilvl w:val="0"/>
          <w:numId w:val="52"/>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Jaringan internet, sebuah jaringan yang terkait dalam lingkup global dan memfasilitasi komunikasi layanan data.</w:t>
      </w:r>
    </w:p>
    <w:p w:rsidR="00844FD0" w:rsidRPr="001B075E" w:rsidRDefault="00844FD0" w:rsidP="008B2818">
      <w:pPr>
        <w:pStyle w:val="ListParagraph"/>
        <w:spacing w:line="480" w:lineRule="auto"/>
        <w:ind w:left="426"/>
        <w:jc w:val="both"/>
        <w:rPr>
          <w:rFonts w:ascii="Times New Roman" w:hAnsi="Times New Roman" w:cs="Times New Roman"/>
          <w:sz w:val="24"/>
          <w:szCs w:val="24"/>
        </w:rPr>
      </w:pPr>
      <w:r w:rsidRPr="001B075E">
        <w:rPr>
          <w:rFonts w:ascii="Times New Roman" w:hAnsi="Times New Roman" w:cs="Times New Roman"/>
          <w:sz w:val="24"/>
          <w:szCs w:val="24"/>
        </w:rPr>
        <w:t>2. Pengelolaan data keuangan</w:t>
      </w:r>
    </w:p>
    <w:p w:rsidR="00844FD0" w:rsidRPr="001B075E" w:rsidRDefault="00844FD0" w:rsidP="008B2818">
      <w:pPr>
        <w:pStyle w:val="ListParagraph"/>
        <w:spacing w:line="480" w:lineRule="auto"/>
        <w:ind w:left="709"/>
        <w:jc w:val="both"/>
        <w:rPr>
          <w:rFonts w:ascii="Times New Roman" w:hAnsi="Times New Roman" w:cs="Times New Roman"/>
          <w:sz w:val="24"/>
          <w:szCs w:val="24"/>
        </w:rPr>
      </w:pPr>
      <w:r w:rsidRPr="001B075E">
        <w:rPr>
          <w:rFonts w:ascii="Times New Roman" w:hAnsi="Times New Roman" w:cs="Times New Roman"/>
          <w:sz w:val="24"/>
          <w:szCs w:val="24"/>
        </w:rPr>
        <w:t>Basis teknologi informasi yang didesain sedemikian rupa agar bisa menjadi sarana untuk pengumpulan, pengelolaan, penyajian dan referensi, serta proses komunikasi data/informasi keuangan.  pengelolaan data keuangan merupakan dimensi untuk menggambarkan :</w:t>
      </w:r>
    </w:p>
    <w:p w:rsidR="00844FD0" w:rsidRPr="001B075E" w:rsidRDefault="00844FD0" w:rsidP="008B2818">
      <w:pPr>
        <w:pStyle w:val="ListParagraph"/>
        <w:numPr>
          <w:ilvl w:val="4"/>
          <w:numId w:val="52"/>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Komputerisasi proses akuntansi, sebuah sistem akuntansi dimana komputer sebagai teknologi untuk menjalankan aplikasi yang digunakan dalam mengolah transaksi akuntansi dan sekaligus untuk menghasilkan laporan keuangan</w:t>
      </w:r>
    </w:p>
    <w:p w:rsidR="00844FD0" w:rsidRPr="001B075E" w:rsidRDefault="00844FD0" w:rsidP="008B2818">
      <w:pPr>
        <w:pStyle w:val="ListParagraph"/>
        <w:numPr>
          <w:ilvl w:val="4"/>
          <w:numId w:val="52"/>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i/>
          <w:sz w:val="24"/>
          <w:szCs w:val="24"/>
        </w:rPr>
        <w:lastRenderedPageBreak/>
        <w:t>Software</w:t>
      </w:r>
      <w:r w:rsidRPr="001B075E">
        <w:rPr>
          <w:rFonts w:ascii="Times New Roman" w:hAnsi="Times New Roman" w:cs="Times New Roman"/>
          <w:sz w:val="24"/>
          <w:szCs w:val="24"/>
        </w:rPr>
        <w:t xml:space="preserve"> yang sesuai dengan peraturan perundang-undangan seperti aplikasi Microsoft Excel. </w:t>
      </w:r>
    </w:p>
    <w:p w:rsidR="00844FD0" w:rsidRPr="001B075E" w:rsidRDefault="00844FD0" w:rsidP="008B2818">
      <w:pPr>
        <w:pStyle w:val="ListParagraph"/>
        <w:numPr>
          <w:ilvl w:val="4"/>
          <w:numId w:val="52"/>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Laporan akuntansi dan manajerial yang terintegrasi, menghasilkan laporan akuntansi dan manajerial berdasarkan sistem informasi yang terintegrasi</w:t>
      </w:r>
    </w:p>
    <w:p w:rsidR="00844FD0" w:rsidRPr="001B075E" w:rsidRDefault="00844FD0" w:rsidP="008B2818">
      <w:pPr>
        <w:pStyle w:val="ListParagraph"/>
        <w:spacing w:line="480" w:lineRule="auto"/>
        <w:ind w:left="426"/>
        <w:jc w:val="both"/>
        <w:rPr>
          <w:rFonts w:ascii="Times New Roman" w:hAnsi="Times New Roman" w:cs="Times New Roman"/>
          <w:sz w:val="24"/>
          <w:szCs w:val="24"/>
        </w:rPr>
      </w:pPr>
      <w:r w:rsidRPr="001B075E">
        <w:rPr>
          <w:rFonts w:ascii="Times New Roman" w:hAnsi="Times New Roman" w:cs="Times New Roman"/>
          <w:sz w:val="24"/>
          <w:szCs w:val="24"/>
        </w:rPr>
        <w:t>3. Perawatan</w:t>
      </w:r>
    </w:p>
    <w:p w:rsidR="00844FD0" w:rsidRPr="001B075E" w:rsidRDefault="00844FD0" w:rsidP="008B2818">
      <w:pPr>
        <w:pStyle w:val="ListParagraph"/>
        <w:spacing w:line="480" w:lineRule="auto"/>
        <w:ind w:left="709"/>
        <w:jc w:val="both"/>
        <w:rPr>
          <w:rFonts w:ascii="Times New Roman" w:hAnsi="Times New Roman" w:cs="Times New Roman"/>
          <w:sz w:val="24"/>
          <w:szCs w:val="24"/>
        </w:rPr>
      </w:pPr>
      <w:r w:rsidRPr="001B075E">
        <w:rPr>
          <w:rFonts w:ascii="Times New Roman" w:hAnsi="Times New Roman" w:cs="Times New Roman"/>
          <w:sz w:val="24"/>
          <w:szCs w:val="24"/>
        </w:rPr>
        <w:t>Adanya jadwal pemeliharaan peralatan secara teratur terhadap perangkat teknologi informasi guna mendukung kelancaran pekerjaan. Perawaran merupakan dimensi untuk menggambarkan</w:t>
      </w:r>
    </w:p>
    <w:p w:rsidR="00844FD0" w:rsidRPr="001B075E" w:rsidRDefault="00844FD0" w:rsidP="008B2818">
      <w:pPr>
        <w:pStyle w:val="ListParagraph"/>
        <w:numPr>
          <w:ilvl w:val="4"/>
          <w:numId w:val="16"/>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Pemeliharaan peralatan, melakukan pemeliharaan peralatan secara teratur</w:t>
      </w:r>
    </w:p>
    <w:p w:rsidR="00844FD0" w:rsidRPr="001B075E" w:rsidRDefault="00844FD0" w:rsidP="008B2818">
      <w:pPr>
        <w:pStyle w:val="ListParagraph"/>
        <w:numPr>
          <w:ilvl w:val="4"/>
          <w:numId w:val="16"/>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Perbaikan peralatan yang rusak/hilang, melakukan pendatan dan perbaikan pada peralatan yang hilang/rusak</w:t>
      </w:r>
    </w:p>
    <w:p w:rsidR="00844FD0" w:rsidRPr="001B075E" w:rsidRDefault="00844FD0" w:rsidP="00DC1086">
      <w:pPr>
        <w:spacing w:line="240" w:lineRule="auto"/>
        <w:jc w:val="both"/>
        <w:rPr>
          <w:rFonts w:ascii="Times New Roman" w:hAnsi="Times New Roman" w:cs="Times New Roman"/>
          <w:sz w:val="24"/>
          <w:szCs w:val="24"/>
        </w:rPr>
      </w:pPr>
    </w:p>
    <w:p w:rsidR="00280C15" w:rsidRPr="001B075E" w:rsidRDefault="00280C15" w:rsidP="00DC1086">
      <w:pPr>
        <w:spacing w:line="240" w:lineRule="auto"/>
        <w:jc w:val="both"/>
        <w:rPr>
          <w:rFonts w:ascii="Times New Roman" w:hAnsi="Times New Roman" w:cs="Times New Roman"/>
          <w:sz w:val="24"/>
          <w:szCs w:val="24"/>
        </w:rPr>
      </w:pPr>
    </w:p>
    <w:p w:rsidR="00844FD0" w:rsidRPr="001B075E" w:rsidRDefault="00844FD0" w:rsidP="00E3740C">
      <w:pPr>
        <w:pStyle w:val="ListParagraph"/>
        <w:numPr>
          <w:ilvl w:val="3"/>
          <w:numId w:val="10"/>
        </w:numPr>
        <w:spacing w:line="480" w:lineRule="auto"/>
        <w:ind w:left="709"/>
        <w:jc w:val="both"/>
        <w:rPr>
          <w:rFonts w:ascii="Times New Roman" w:hAnsi="Times New Roman" w:cs="Times New Roman"/>
          <w:b/>
          <w:sz w:val="24"/>
          <w:szCs w:val="24"/>
        </w:rPr>
      </w:pPr>
      <w:r w:rsidRPr="001B075E">
        <w:rPr>
          <w:rFonts w:ascii="Times New Roman" w:hAnsi="Times New Roman" w:cs="Times New Roman"/>
          <w:b/>
          <w:sz w:val="24"/>
          <w:szCs w:val="24"/>
        </w:rPr>
        <w:t>Faktor-Faktor yang Mempengaruhi Pemanfaatan Teknologi Informasi</w:t>
      </w:r>
    </w:p>
    <w:p w:rsidR="00B51911" w:rsidRPr="00B51911" w:rsidRDefault="00844FD0" w:rsidP="00B51911">
      <w:pPr>
        <w:spacing w:after="0" w:line="480" w:lineRule="auto"/>
        <w:ind w:left="-11" w:firstLine="720"/>
        <w:jc w:val="both"/>
        <w:rPr>
          <w:rFonts w:ascii="Times New Roman" w:hAnsi="Times New Roman" w:cs="Times New Roman"/>
          <w:sz w:val="24"/>
          <w:szCs w:val="24"/>
        </w:rPr>
      </w:pPr>
      <w:r w:rsidRPr="001B075E">
        <w:rPr>
          <w:rFonts w:ascii="Times New Roman" w:hAnsi="Times New Roman" w:cs="Times New Roman"/>
          <w:sz w:val="24"/>
          <w:szCs w:val="24"/>
        </w:rPr>
        <w:t>Investasi organisasi pada teknologi informasi membutuhkan dana yang besar dan beresiko. Untuk membuat keputusan yang lebih informatif, maka pengembangan sistem perlu memiliki pemahaman yang lebih baik mengenai faktor-faktor yang mempengaruhi pemanfaatan teknologi informasi terhadap kinerja individu menurut Triandis (1980:28) dalam HL Geovannie (2016:3), yaitu:</w:t>
      </w:r>
    </w:p>
    <w:p w:rsidR="00844FD0" w:rsidRDefault="00844FD0" w:rsidP="00E3740C">
      <w:pPr>
        <w:pStyle w:val="ListParagraph"/>
        <w:numPr>
          <w:ilvl w:val="3"/>
          <w:numId w:val="49"/>
        </w:numPr>
        <w:ind w:left="993"/>
        <w:jc w:val="both"/>
        <w:rPr>
          <w:rFonts w:ascii="Times New Roman" w:hAnsi="Times New Roman" w:cs="Times New Roman"/>
          <w:sz w:val="24"/>
          <w:szCs w:val="24"/>
        </w:rPr>
      </w:pPr>
      <w:r w:rsidRPr="001B075E">
        <w:rPr>
          <w:rFonts w:ascii="Times New Roman" w:hAnsi="Times New Roman" w:cs="Times New Roman"/>
          <w:sz w:val="24"/>
          <w:szCs w:val="24"/>
        </w:rPr>
        <w:t>Konsekuensi yang dirasakan (</w:t>
      </w:r>
      <w:r w:rsidRPr="001B075E">
        <w:rPr>
          <w:rFonts w:ascii="Times New Roman" w:hAnsi="Times New Roman" w:cs="Times New Roman"/>
          <w:i/>
          <w:sz w:val="24"/>
          <w:szCs w:val="24"/>
        </w:rPr>
        <w:t>Perceived Consequences</w:t>
      </w:r>
      <w:r w:rsidRPr="001B075E">
        <w:rPr>
          <w:rFonts w:ascii="Times New Roman" w:hAnsi="Times New Roman" w:cs="Times New Roman"/>
          <w:sz w:val="24"/>
          <w:szCs w:val="24"/>
        </w:rPr>
        <w:t>)</w:t>
      </w:r>
    </w:p>
    <w:p w:rsidR="00B51911" w:rsidRPr="001B075E" w:rsidRDefault="00B51911" w:rsidP="00B51911">
      <w:pPr>
        <w:pStyle w:val="ListParagraph"/>
        <w:numPr>
          <w:ilvl w:val="3"/>
          <w:numId w:val="49"/>
        </w:numPr>
        <w:ind w:left="993"/>
        <w:jc w:val="both"/>
        <w:rPr>
          <w:rFonts w:ascii="Times New Roman" w:hAnsi="Times New Roman" w:cs="Times New Roman"/>
          <w:sz w:val="24"/>
          <w:szCs w:val="24"/>
        </w:rPr>
      </w:pPr>
      <w:r w:rsidRPr="001B075E">
        <w:rPr>
          <w:rFonts w:ascii="Times New Roman" w:hAnsi="Times New Roman" w:cs="Times New Roman"/>
          <w:sz w:val="24"/>
          <w:szCs w:val="24"/>
        </w:rPr>
        <w:t>Faktor Sosial (</w:t>
      </w:r>
      <w:r w:rsidRPr="001B075E">
        <w:rPr>
          <w:rFonts w:ascii="Times New Roman" w:hAnsi="Times New Roman" w:cs="Times New Roman"/>
          <w:i/>
          <w:sz w:val="24"/>
          <w:szCs w:val="24"/>
        </w:rPr>
        <w:t>Social Factors</w:t>
      </w:r>
      <w:r w:rsidRPr="001B075E">
        <w:rPr>
          <w:rFonts w:ascii="Times New Roman" w:hAnsi="Times New Roman" w:cs="Times New Roman"/>
          <w:sz w:val="24"/>
          <w:szCs w:val="24"/>
        </w:rPr>
        <w:t>)</w:t>
      </w:r>
    </w:p>
    <w:p w:rsidR="00B51911" w:rsidRDefault="00B51911" w:rsidP="00B51911">
      <w:pPr>
        <w:pStyle w:val="ListParagraph"/>
        <w:numPr>
          <w:ilvl w:val="0"/>
          <w:numId w:val="49"/>
        </w:numPr>
        <w:ind w:left="993"/>
        <w:jc w:val="both"/>
        <w:rPr>
          <w:rFonts w:ascii="Times New Roman" w:hAnsi="Times New Roman" w:cs="Times New Roman"/>
          <w:sz w:val="24"/>
          <w:szCs w:val="24"/>
        </w:rPr>
      </w:pPr>
      <w:r w:rsidRPr="001B075E">
        <w:rPr>
          <w:rFonts w:ascii="Times New Roman" w:hAnsi="Times New Roman" w:cs="Times New Roman"/>
          <w:sz w:val="24"/>
          <w:szCs w:val="24"/>
        </w:rPr>
        <w:t>Perasaan Individu (</w:t>
      </w:r>
      <w:r w:rsidRPr="001B075E">
        <w:rPr>
          <w:rFonts w:ascii="Times New Roman" w:hAnsi="Times New Roman" w:cs="Times New Roman"/>
          <w:i/>
          <w:sz w:val="24"/>
          <w:szCs w:val="24"/>
        </w:rPr>
        <w:t>Affect</w:t>
      </w:r>
      <w:r w:rsidRPr="001B075E">
        <w:rPr>
          <w:rFonts w:ascii="Times New Roman" w:hAnsi="Times New Roman" w:cs="Times New Roman"/>
          <w:sz w:val="24"/>
          <w:szCs w:val="24"/>
        </w:rPr>
        <w:t>)</w:t>
      </w:r>
    </w:p>
    <w:p w:rsidR="00B51911" w:rsidRPr="001B075E" w:rsidRDefault="00B51911" w:rsidP="00B51911">
      <w:pPr>
        <w:pStyle w:val="ListParagraph"/>
        <w:numPr>
          <w:ilvl w:val="0"/>
          <w:numId w:val="49"/>
        </w:numPr>
        <w:ind w:left="993"/>
        <w:jc w:val="both"/>
        <w:rPr>
          <w:rFonts w:ascii="Times New Roman" w:hAnsi="Times New Roman" w:cs="Times New Roman"/>
          <w:sz w:val="24"/>
          <w:szCs w:val="24"/>
        </w:rPr>
      </w:pPr>
      <w:r w:rsidRPr="001B075E">
        <w:rPr>
          <w:rFonts w:ascii="Times New Roman" w:hAnsi="Times New Roman" w:cs="Times New Roman"/>
          <w:sz w:val="24"/>
          <w:szCs w:val="24"/>
        </w:rPr>
        <w:t>Niat (</w:t>
      </w:r>
      <w:r w:rsidRPr="001B075E">
        <w:rPr>
          <w:rFonts w:ascii="Times New Roman" w:hAnsi="Times New Roman" w:cs="Times New Roman"/>
          <w:i/>
          <w:sz w:val="24"/>
          <w:szCs w:val="24"/>
        </w:rPr>
        <w:t>Intention</w:t>
      </w:r>
      <w:r w:rsidRPr="001B075E">
        <w:rPr>
          <w:rFonts w:ascii="Times New Roman" w:hAnsi="Times New Roman" w:cs="Times New Roman"/>
          <w:sz w:val="24"/>
          <w:szCs w:val="24"/>
        </w:rPr>
        <w:t xml:space="preserve">)  </w:t>
      </w:r>
    </w:p>
    <w:p w:rsidR="00B51911" w:rsidRDefault="00B51911" w:rsidP="00B51911">
      <w:pPr>
        <w:pStyle w:val="ListParagraph"/>
        <w:numPr>
          <w:ilvl w:val="0"/>
          <w:numId w:val="49"/>
        </w:numPr>
        <w:ind w:left="993"/>
        <w:jc w:val="both"/>
        <w:rPr>
          <w:rFonts w:ascii="Times New Roman" w:hAnsi="Times New Roman" w:cs="Times New Roman"/>
          <w:sz w:val="24"/>
          <w:szCs w:val="24"/>
        </w:rPr>
      </w:pPr>
      <w:r w:rsidRPr="001B075E">
        <w:rPr>
          <w:rFonts w:ascii="Times New Roman" w:hAnsi="Times New Roman" w:cs="Times New Roman"/>
          <w:sz w:val="24"/>
          <w:szCs w:val="24"/>
        </w:rPr>
        <w:lastRenderedPageBreak/>
        <w:t>Kebiasaan (</w:t>
      </w:r>
      <w:r w:rsidRPr="001B075E">
        <w:rPr>
          <w:rFonts w:ascii="Times New Roman" w:hAnsi="Times New Roman" w:cs="Times New Roman"/>
          <w:i/>
          <w:sz w:val="24"/>
          <w:szCs w:val="24"/>
        </w:rPr>
        <w:t>Habit</w:t>
      </w:r>
      <w:r w:rsidRPr="001B075E">
        <w:rPr>
          <w:rFonts w:ascii="Times New Roman" w:hAnsi="Times New Roman" w:cs="Times New Roman"/>
          <w:sz w:val="24"/>
          <w:szCs w:val="24"/>
        </w:rPr>
        <w:t xml:space="preserve">) </w:t>
      </w:r>
    </w:p>
    <w:p w:rsidR="00B51911" w:rsidRDefault="00B51911" w:rsidP="00B51911">
      <w:pPr>
        <w:pStyle w:val="ListParagraph"/>
        <w:numPr>
          <w:ilvl w:val="0"/>
          <w:numId w:val="49"/>
        </w:numPr>
        <w:ind w:left="993"/>
        <w:jc w:val="both"/>
        <w:rPr>
          <w:rFonts w:ascii="Times New Roman" w:hAnsi="Times New Roman" w:cs="Times New Roman"/>
          <w:sz w:val="24"/>
          <w:szCs w:val="24"/>
        </w:rPr>
      </w:pPr>
      <w:r w:rsidRPr="001B075E">
        <w:rPr>
          <w:rFonts w:ascii="Times New Roman" w:hAnsi="Times New Roman" w:cs="Times New Roman"/>
          <w:sz w:val="24"/>
          <w:szCs w:val="24"/>
        </w:rPr>
        <w:t>Kondisi yang Memfasilitasi (</w:t>
      </w:r>
      <w:r w:rsidRPr="001B075E">
        <w:rPr>
          <w:rFonts w:ascii="Times New Roman" w:hAnsi="Times New Roman" w:cs="Times New Roman"/>
          <w:i/>
          <w:sz w:val="24"/>
          <w:szCs w:val="24"/>
        </w:rPr>
        <w:t>Facilitating Condition</w:t>
      </w:r>
      <w:r w:rsidRPr="001B075E">
        <w:rPr>
          <w:rFonts w:ascii="Times New Roman" w:hAnsi="Times New Roman" w:cs="Times New Roman"/>
          <w:sz w:val="24"/>
          <w:szCs w:val="24"/>
        </w:rPr>
        <w:t>)</w:t>
      </w:r>
    </w:p>
    <w:p w:rsidR="00B51911" w:rsidRPr="00B51911" w:rsidRDefault="00B51911" w:rsidP="00B51911">
      <w:pPr>
        <w:spacing w:after="0" w:line="480" w:lineRule="auto"/>
        <w:ind w:firstLine="633"/>
        <w:jc w:val="both"/>
        <w:rPr>
          <w:rFonts w:ascii="Times New Roman" w:hAnsi="Times New Roman" w:cs="Times New Roman"/>
          <w:sz w:val="24"/>
          <w:szCs w:val="24"/>
        </w:rPr>
      </w:pPr>
      <w:r w:rsidRPr="00B51911">
        <w:rPr>
          <w:rFonts w:ascii="Times New Roman" w:hAnsi="Times New Roman" w:cs="Times New Roman"/>
          <w:sz w:val="24"/>
          <w:szCs w:val="24"/>
        </w:rPr>
        <w:t>Adapun Penjelasan komponen penting teknologi informasi adalah sebagai berikut :</w:t>
      </w:r>
    </w:p>
    <w:p w:rsidR="00B51911" w:rsidRPr="00B51911" w:rsidRDefault="00B51911" w:rsidP="00B51911">
      <w:pPr>
        <w:pStyle w:val="ListParagraph"/>
        <w:numPr>
          <w:ilvl w:val="3"/>
          <w:numId w:val="49"/>
        </w:numPr>
        <w:spacing w:line="480" w:lineRule="auto"/>
        <w:ind w:left="993"/>
        <w:jc w:val="both"/>
        <w:rPr>
          <w:rFonts w:ascii="Times New Roman" w:hAnsi="Times New Roman" w:cs="Times New Roman"/>
          <w:sz w:val="24"/>
          <w:szCs w:val="24"/>
        </w:rPr>
      </w:pPr>
      <w:r w:rsidRPr="00B51911">
        <w:rPr>
          <w:rFonts w:ascii="Times New Roman" w:hAnsi="Times New Roman" w:cs="Times New Roman"/>
          <w:sz w:val="24"/>
          <w:szCs w:val="24"/>
        </w:rPr>
        <w:t>Konsekuensi yang dirasakan (</w:t>
      </w:r>
      <w:r w:rsidRPr="00B51911">
        <w:rPr>
          <w:rFonts w:ascii="Times New Roman" w:hAnsi="Times New Roman" w:cs="Times New Roman"/>
          <w:i/>
          <w:sz w:val="24"/>
          <w:szCs w:val="24"/>
        </w:rPr>
        <w:t>Perceived Consequences</w:t>
      </w:r>
      <w:r w:rsidRPr="00B51911">
        <w:rPr>
          <w:rFonts w:ascii="Times New Roman" w:hAnsi="Times New Roman" w:cs="Times New Roman"/>
          <w:sz w:val="24"/>
          <w:szCs w:val="24"/>
        </w:rPr>
        <w:t>) d</w:t>
      </w:r>
      <w:r w:rsidR="00844FD0" w:rsidRPr="00B51911">
        <w:rPr>
          <w:rFonts w:ascii="Times New Roman" w:hAnsi="Times New Roman" w:cs="Times New Roman"/>
          <w:sz w:val="24"/>
          <w:szCs w:val="24"/>
        </w:rPr>
        <w:t xml:space="preserve">idefinisikan </w:t>
      </w:r>
      <w:r>
        <w:rPr>
          <w:rFonts w:ascii="Times New Roman" w:hAnsi="Times New Roman" w:cs="Times New Roman"/>
          <w:sz w:val="24"/>
          <w:szCs w:val="24"/>
        </w:rPr>
        <w:t>h</w:t>
      </w:r>
      <w:r w:rsidRPr="00B51911">
        <w:rPr>
          <w:rFonts w:ascii="Times New Roman" w:hAnsi="Times New Roman" w:cs="Times New Roman"/>
          <w:sz w:val="24"/>
          <w:szCs w:val="24"/>
        </w:rPr>
        <w:t>asil yang diperoleh seseorang dimasa yang akan datang contohnya seperti fleksibilitas, merubah pekerjaan atau peningkatan kesempatan bagi pekerjaan yang lebih berarti.</w:t>
      </w:r>
      <w:r w:rsidR="004A03DC">
        <w:rPr>
          <w:rFonts w:ascii="Times New Roman" w:hAnsi="Times New Roman" w:cs="Times New Roman"/>
          <w:sz w:val="24"/>
          <w:szCs w:val="24"/>
        </w:rPr>
        <w:t xml:space="preserve"> </w:t>
      </w:r>
    </w:p>
    <w:p w:rsidR="00B51911" w:rsidRPr="00092050" w:rsidRDefault="00844FD0" w:rsidP="00092050">
      <w:pPr>
        <w:pStyle w:val="ListParagraph"/>
        <w:numPr>
          <w:ilvl w:val="3"/>
          <w:numId w:val="49"/>
        </w:numPr>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Faktor Sosial (</w:t>
      </w:r>
      <w:r w:rsidRPr="001B075E">
        <w:rPr>
          <w:rFonts w:ascii="Times New Roman" w:hAnsi="Times New Roman" w:cs="Times New Roman"/>
          <w:i/>
          <w:sz w:val="24"/>
          <w:szCs w:val="24"/>
        </w:rPr>
        <w:t>Social Factors</w:t>
      </w:r>
      <w:r w:rsidRPr="001B075E">
        <w:rPr>
          <w:rFonts w:ascii="Times New Roman" w:hAnsi="Times New Roman" w:cs="Times New Roman"/>
          <w:sz w:val="24"/>
          <w:szCs w:val="24"/>
        </w:rPr>
        <w:t>)</w:t>
      </w:r>
      <w:r w:rsidR="00092050">
        <w:rPr>
          <w:rFonts w:ascii="Times New Roman" w:hAnsi="Times New Roman" w:cs="Times New Roman"/>
          <w:sz w:val="24"/>
          <w:szCs w:val="24"/>
        </w:rPr>
        <w:t xml:space="preserve"> d</w:t>
      </w:r>
      <w:r w:rsidRPr="00092050">
        <w:rPr>
          <w:rFonts w:ascii="Times New Roman" w:hAnsi="Times New Roman" w:cs="Times New Roman"/>
          <w:sz w:val="24"/>
          <w:szCs w:val="24"/>
        </w:rPr>
        <w:t>iartikan sebagai internalisasi individu dari referensi kelompok budaya subyektif (norma, peran, dan nilai-nilai) dan mengkhususkan persetujuan antar pribadi bahwa individu telah berusaha dengan yang lain pada situasi sosial khusus.</w:t>
      </w:r>
    </w:p>
    <w:p w:rsidR="00844FD0" w:rsidRPr="00092050" w:rsidRDefault="00844FD0" w:rsidP="00092050">
      <w:pPr>
        <w:pStyle w:val="ListParagraph"/>
        <w:numPr>
          <w:ilvl w:val="3"/>
          <w:numId w:val="49"/>
        </w:numPr>
        <w:spacing w:line="480" w:lineRule="auto"/>
        <w:ind w:left="993"/>
        <w:jc w:val="both"/>
        <w:rPr>
          <w:rFonts w:ascii="Times New Roman" w:hAnsi="Times New Roman" w:cs="Times New Roman"/>
          <w:sz w:val="24"/>
          <w:szCs w:val="24"/>
        </w:rPr>
      </w:pPr>
      <w:r w:rsidRPr="00B51911">
        <w:rPr>
          <w:rFonts w:ascii="Times New Roman" w:hAnsi="Times New Roman" w:cs="Times New Roman"/>
          <w:sz w:val="24"/>
          <w:szCs w:val="24"/>
        </w:rPr>
        <w:t>Perasaan Individu (</w:t>
      </w:r>
      <w:r w:rsidRPr="00B51911">
        <w:rPr>
          <w:rFonts w:ascii="Times New Roman" w:hAnsi="Times New Roman" w:cs="Times New Roman"/>
          <w:i/>
          <w:sz w:val="24"/>
          <w:szCs w:val="24"/>
        </w:rPr>
        <w:t>Affect</w:t>
      </w:r>
      <w:r w:rsidRPr="00B51911">
        <w:rPr>
          <w:rFonts w:ascii="Times New Roman" w:hAnsi="Times New Roman" w:cs="Times New Roman"/>
          <w:sz w:val="24"/>
          <w:szCs w:val="24"/>
        </w:rPr>
        <w:t>)</w:t>
      </w:r>
      <w:r w:rsidR="00092050">
        <w:rPr>
          <w:rFonts w:ascii="Times New Roman" w:hAnsi="Times New Roman" w:cs="Times New Roman"/>
          <w:sz w:val="24"/>
          <w:szCs w:val="24"/>
        </w:rPr>
        <w:t xml:space="preserve"> </w:t>
      </w:r>
      <w:r w:rsidR="00092050" w:rsidRPr="00092050">
        <w:rPr>
          <w:rFonts w:ascii="Times New Roman" w:hAnsi="Times New Roman" w:cs="Times New Roman"/>
          <w:sz w:val="24"/>
          <w:szCs w:val="24"/>
        </w:rPr>
        <w:t>d</w:t>
      </w:r>
      <w:r w:rsidRPr="00092050">
        <w:rPr>
          <w:rFonts w:ascii="Times New Roman" w:hAnsi="Times New Roman" w:cs="Times New Roman"/>
          <w:sz w:val="24"/>
          <w:szCs w:val="24"/>
        </w:rPr>
        <w:t>iartikan mengacu pada emosi murni, sukacita, kegembiraan, kesenangan, depresi, ketidaksukaan, ketidakpuasan, atau kebencian yang berhubungan dengan individu tertentu dalam pemanfaatan teknologi informasi.</w:t>
      </w:r>
    </w:p>
    <w:p w:rsidR="00844FD0" w:rsidRPr="00092050" w:rsidRDefault="00844FD0" w:rsidP="00092050">
      <w:pPr>
        <w:pStyle w:val="ListParagraph"/>
        <w:numPr>
          <w:ilvl w:val="3"/>
          <w:numId w:val="49"/>
        </w:numPr>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Niat (</w:t>
      </w:r>
      <w:r w:rsidRPr="001B075E">
        <w:rPr>
          <w:rFonts w:ascii="Times New Roman" w:hAnsi="Times New Roman" w:cs="Times New Roman"/>
          <w:i/>
          <w:sz w:val="24"/>
          <w:szCs w:val="24"/>
        </w:rPr>
        <w:t>Intention</w:t>
      </w:r>
      <w:r w:rsidRPr="001B075E">
        <w:rPr>
          <w:rFonts w:ascii="Times New Roman" w:hAnsi="Times New Roman" w:cs="Times New Roman"/>
          <w:sz w:val="24"/>
          <w:szCs w:val="24"/>
        </w:rPr>
        <w:t xml:space="preserve">)  </w:t>
      </w:r>
      <w:r w:rsidR="00092050">
        <w:rPr>
          <w:rFonts w:ascii="Times New Roman" w:hAnsi="Times New Roman" w:cs="Times New Roman"/>
          <w:sz w:val="24"/>
          <w:szCs w:val="24"/>
        </w:rPr>
        <w:t>s</w:t>
      </w:r>
      <w:r w:rsidRPr="00092050">
        <w:rPr>
          <w:rFonts w:ascii="Times New Roman" w:hAnsi="Times New Roman" w:cs="Times New Roman"/>
          <w:sz w:val="24"/>
          <w:szCs w:val="24"/>
        </w:rPr>
        <w:t>ejauh mana seorang individu bersedia untuk mencoba dan berinovasi dalam mengerahkan pekerjaannya untuk menggunakan teknologi informasi.</w:t>
      </w:r>
    </w:p>
    <w:p w:rsidR="00844FD0" w:rsidRPr="00092050" w:rsidRDefault="00844FD0" w:rsidP="00092050">
      <w:pPr>
        <w:pStyle w:val="ListParagraph"/>
        <w:numPr>
          <w:ilvl w:val="3"/>
          <w:numId w:val="49"/>
        </w:numPr>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Kebiasaan (</w:t>
      </w:r>
      <w:r w:rsidRPr="001B075E">
        <w:rPr>
          <w:rFonts w:ascii="Times New Roman" w:hAnsi="Times New Roman" w:cs="Times New Roman"/>
          <w:i/>
          <w:sz w:val="24"/>
          <w:szCs w:val="24"/>
        </w:rPr>
        <w:t>Habit</w:t>
      </w:r>
      <w:r w:rsidRPr="001B075E">
        <w:rPr>
          <w:rFonts w:ascii="Times New Roman" w:hAnsi="Times New Roman" w:cs="Times New Roman"/>
          <w:sz w:val="24"/>
          <w:szCs w:val="24"/>
        </w:rPr>
        <w:t xml:space="preserve">) </w:t>
      </w:r>
      <w:r w:rsidR="00092050" w:rsidRPr="00092050">
        <w:rPr>
          <w:rFonts w:ascii="Times New Roman" w:hAnsi="Times New Roman" w:cs="Times New Roman"/>
          <w:sz w:val="24"/>
          <w:szCs w:val="24"/>
        </w:rPr>
        <w:t>m</w:t>
      </w:r>
      <w:r w:rsidRPr="00092050">
        <w:rPr>
          <w:rFonts w:ascii="Times New Roman" w:hAnsi="Times New Roman" w:cs="Times New Roman"/>
          <w:sz w:val="24"/>
          <w:szCs w:val="24"/>
        </w:rPr>
        <w:t>enjelaskan pada perilaku yang telah menjadi otomatis dan rutin berulang-ulang dalam kegiatan individual menggunakan teknologi informasi untuk meningkatkan kinerja individual dalam melaksanakan tugas.</w:t>
      </w:r>
    </w:p>
    <w:p w:rsidR="00844FD0" w:rsidRPr="00092050" w:rsidRDefault="00844FD0" w:rsidP="00092050">
      <w:pPr>
        <w:pStyle w:val="ListParagraph"/>
        <w:numPr>
          <w:ilvl w:val="3"/>
          <w:numId w:val="49"/>
        </w:numPr>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lastRenderedPageBreak/>
        <w:t>Kondisi yang Memfasilitasi (</w:t>
      </w:r>
      <w:r w:rsidRPr="001B075E">
        <w:rPr>
          <w:rFonts w:ascii="Times New Roman" w:hAnsi="Times New Roman" w:cs="Times New Roman"/>
          <w:i/>
          <w:sz w:val="24"/>
          <w:szCs w:val="24"/>
        </w:rPr>
        <w:t>Facilitating Condition</w:t>
      </w:r>
      <w:r w:rsidRPr="001B075E">
        <w:rPr>
          <w:rFonts w:ascii="Times New Roman" w:hAnsi="Times New Roman" w:cs="Times New Roman"/>
          <w:sz w:val="24"/>
          <w:szCs w:val="24"/>
        </w:rPr>
        <w:t>)</w:t>
      </w:r>
      <w:r w:rsidR="00092050">
        <w:rPr>
          <w:rFonts w:ascii="Times New Roman" w:hAnsi="Times New Roman" w:cs="Times New Roman"/>
          <w:sz w:val="24"/>
          <w:szCs w:val="24"/>
        </w:rPr>
        <w:t xml:space="preserve"> </w:t>
      </w:r>
      <w:r w:rsidR="00092050" w:rsidRPr="00092050">
        <w:rPr>
          <w:rFonts w:ascii="Times New Roman" w:hAnsi="Times New Roman" w:cs="Times New Roman"/>
          <w:sz w:val="24"/>
          <w:szCs w:val="24"/>
        </w:rPr>
        <w:t>d</w:t>
      </w:r>
      <w:r w:rsidRPr="00092050">
        <w:rPr>
          <w:rFonts w:ascii="Times New Roman" w:hAnsi="Times New Roman" w:cs="Times New Roman"/>
          <w:sz w:val="24"/>
          <w:szCs w:val="24"/>
        </w:rPr>
        <w:t xml:space="preserve">idefinisikan sebagai faktor obyektif di dalam lingkungan yang memudahkan pemakai dalam bertindak/bekerja”. </w:t>
      </w:r>
    </w:p>
    <w:p w:rsidR="00844FD0" w:rsidRPr="001B075E" w:rsidRDefault="00844FD0" w:rsidP="00DC1086">
      <w:pPr>
        <w:pStyle w:val="ListParagraph"/>
        <w:spacing w:line="240" w:lineRule="auto"/>
        <w:ind w:left="993"/>
        <w:jc w:val="both"/>
        <w:rPr>
          <w:rFonts w:ascii="Times New Roman" w:hAnsi="Times New Roman" w:cs="Times New Roman"/>
          <w:sz w:val="24"/>
          <w:szCs w:val="24"/>
        </w:rPr>
      </w:pPr>
    </w:p>
    <w:p w:rsidR="00844FD0" w:rsidRPr="001B075E" w:rsidRDefault="00844FD0" w:rsidP="00DC1086">
      <w:pPr>
        <w:pStyle w:val="ListParagraph"/>
        <w:spacing w:after="0" w:line="240" w:lineRule="auto"/>
        <w:ind w:left="993"/>
        <w:jc w:val="both"/>
        <w:rPr>
          <w:rFonts w:ascii="Times New Roman" w:hAnsi="Times New Roman" w:cs="Times New Roman"/>
          <w:sz w:val="24"/>
          <w:szCs w:val="24"/>
        </w:rPr>
      </w:pPr>
    </w:p>
    <w:p w:rsidR="00280C15" w:rsidRPr="001B075E" w:rsidRDefault="00280C15" w:rsidP="00DC1086">
      <w:pPr>
        <w:pStyle w:val="ListParagraph"/>
        <w:spacing w:after="0" w:line="240" w:lineRule="auto"/>
        <w:ind w:left="993"/>
        <w:jc w:val="both"/>
        <w:rPr>
          <w:rFonts w:ascii="Times New Roman" w:hAnsi="Times New Roman" w:cs="Times New Roman"/>
          <w:sz w:val="24"/>
          <w:szCs w:val="24"/>
        </w:rPr>
      </w:pPr>
    </w:p>
    <w:p w:rsidR="00844FD0" w:rsidRPr="001B075E" w:rsidRDefault="00844FD0" w:rsidP="00E3740C">
      <w:pPr>
        <w:pStyle w:val="ListParagraph"/>
        <w:numPr>
          <w:ilvl w:val="2"/>
          <w:numId w:val="10"/>
        </w:numPr>
        <w:spacing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Kualitas Laporan Keuangan</w:t>
      </w:r>
    </w:p>
    <w:p w:rsidR="00844FD0" w:rsidRPr="001B075E" w:rsidRDefault="00844FD0" w:rsidP="00E3740C">
      <w:pPr>
        <w:pStyle w:val="ListParagraph"/>
        <w:numPr>
          <w:ilvl w:val="3"/>
          <w:numId w:val="48"/>
        </w:numPr>
        <w:spacing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Pengertian Laporan Keuangan</w:t>
      </w:r>
    </w:p>
    <w:p w:rsidR="00844FD0" w:rsidRPr="001B075E" w:rsidRDefault="00844FD0" w:rsidP="00844FD0">
      <w:pPr>
        <w:spacing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Laporan keuangan merupakan catatan tentang informasi keuangan perusahaan pada suatu waktu akutansi, yang dipakai untuk menggambarkan kondisi atau kinerja perusahaan tersebut.Atau bisa juga diartikan dengan catatan informasi keuangan yang disusun rapi oleh perusahaan untuk mengevaluasi kinerja perusahaannya, yang berguna untuk memenuhi pihak-pihak yang memakainya.</w:t>
      </w:r>
    </w:p>
    <w:p w:rsidR="00844FD0" w:rsidRPr="001B075E" w:rsidRDefault="00844FD0" w:rsidP="00844FD0">
      <w:pPr>
        <w:spacing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Menurut Pernyataan Standar Akuntansi Keuangan No. 1 Tahun 2015 Tentang Penyajian Laporan Keuangan definisi laporan keuangan adalah sebagai berikut:</w:t>
      </w:r>
    </w:p>
    <w:p w:rsidR="00844FD0" w:rsidRPr="001B075E" w:rsidRDefault="00844FD0" w:rsidP="00844FD0">
      <w:p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“Laporan keuangan adalah suatu penyajian terstruktur dari posisi keuangan dan kinerja keuangan suatu entitas.”</w:t>
      </w:r>
    </w:p>
    <w:p w:rsidR="00844FD0" w:rsidRPr="001B075E" w:rsidRDefault="00844FD0" w:rsidP="00844FD0">
      <w:p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ab/>
        <w:t>Sedangkan menurut Munawir (2015:2) pengertian laporan keuangan adalah sebagai berikut:</w:t>
      </w:r>
    </w:p>
    <w:p w:rsidR="00844FD0" w:rsidRPr="001B075E" w:rsidRDefault="00844FD0" w:rsidP="00844FD0">
      <w:p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“Laporan keuangan adalah proses akuntansi yang dapat digunakan sebagai alat untuk mengkomunikasikan data keuangan.”</w:t>
      </w:r>
    </w:p>
    <w:p w:rsidR="00844FD0" w:rsidRPr="001B075E" w:rsidRDefault="00B06ED4" w:rsidP="00844FD0">
      <w:p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lastRenderedPageBreak/>
        <w:tab/>
        <w:t xml:space="preserve">Menurut </w:t>
      </w:r>
      <w:r w:rsidR="00844FD0" w:rsidRPr="001B075E">
        <w:rPr>
          <w:rFonts w:ascii="Times New Roman" w:hAnsi="Times New Roman" w:cs="Times New Roman"/>
          <w:sz w:val="24"/>
          <w:szCs w:val="24"/>
        </w:rPr>
        <w:t>Sadeli (2002:2) pengertian laporan keuangan adalah sebagai berikut:</w:t>
      </w:r>
    </w:p>
    <w:p w:rsidR="00844FD0" w:rsidRPr="001B075E" w:rsidRDefault="00844FD0" w:rsidP="00844FD0">
      <w:pPr>
        <w:ind w:left="720"/>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rPr>
        <w:t>“</w:t>
      </w:r>
      <w:r w:rsidRPr="001B075E">
        <w:rPr>
          <w:rFonts w:ascii="Times New Roman" w:hAnsi="Times New Roman" w:cs="Times New Roman"/>
          <w:sz w:val="24"/>
          <w:szCs w:val="24"/>
          <w:shd w:val="clear" w:color="auto" w:fill="FFFFFF"/>
        </w:rPr>
        <w:t>Laporan keuangan adalah hasil dari proses akuntansi dan merupakan informasi histories. Akuntansi adalah proses pengidentifikasian, mengukur dan melaporkan informasi ekonomi untuk membentuk pertimbangan dan mengambil keputusan yang tepat bagi pemakai informasi tersebut”.</w:t>
      </w:r>
    </w:p>
    <w:p w:rsidR="00844FD0" w:rsidRPr="001B075E" w:rsidRDefault="00844FD0" w:rsidP="003B027A">
      <w:pPr>
        <w:spacing w:after="0" w:line="480" w:lineRule="auto"/>
        <w:ind w:firstLine="720"/>
        <w:jc w:val="both"/>
        <w:rPr>
          <w:rFonts w:ascii="Times New Roman" w:hAnsi="Times New Roman" w:cs="Times New Roman"/>
          <w:sz w:val="24"/>
          <w:szCs w:val="24"/>
        </w:rPr>
      </w:pPr>
      <w:r w:rsidRPr="001B075E">
        <w:rPr>
          <w:rFonts w:ascii="Times New Roman" w:hAnsi="Times New Roman" w:cs="Times New Roman"/>
          <w:sz w:val="24"/>
          <w:szCs w:val="24"/>
        </w:rPr>
        <w:t>Dari beberapa pengertian tersebut diatas, dapat disimpulkan bahwa laporan keuangan adalah hasil akhir dari proses akuntansi serta suatu penyajian terstruktur dari posisi keuangan dan kinerja keuangan suatu entitas yang digunakan sebagai alat untuk mengkomunikasikan data keuangan dan sebagai dasar untuk pegambilan keputusan bagi pemakai informasi tersebut.</w:t>
      </w:r>
    </w:p>
    <w:p w:rsidR="003B027A" w:rsidRPr="001B075E" w:rsidRDefault="003B027A" w:rsidP="003B027A">
      <w:pPr>
        <w:spacing w:line="240" w:lineRule="auto"/>
        <w:ind w:firstLine="720"/>
        <w:jc w:val="both"/>
        <w:rPr>
          <w:rFonts w:ascii="Times New Roman" w:hAnsi="Times New Roman" w:cs="Times New Roman"/>
          <w:sz w:val="24"/>
          <w:szCs w:val="24"/>
        </w:rPr>
      </w:pPr>
    </w:p>
    <w:p w:rsidR="00280C15" w:rsidRPr="001B075E" w:rsidRDefault="00280C15" w:rsidP="003B027A">
      <w:pPr>
        <w:spacing w:line="240" w:lineRule="auto"/>
        <w:ind w:firstLine="720"/>
        <w:jc w:val="both"/>
        <w:rPr>
          <w:rFonts w:ascii="Times New Roman" w:hAnsi="Times New Roman" w:cs="Times New Roman"/>
          <w:sz w:val="24"/>
          <w:szCs w:val="24"/>
        </w:rPr>
      </w:pPr>
    </w:p>
    <w:p w:rsidR="00844FD0" w:rsidRPr="001B075E" w:rsidRDefault="00844FD0" w:rsidP="00E3740C">
      <w:pPr>
        <w:pStyle w:val="ListParagraph"/>
        <w:numPr>
          <w:ilvl w:val="3"/>
          <w:numId w:val="48"/>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Tujuan Laporan Keuangan</w:t>
      </w:r>
    </w:p>
    <w:p w:rsidR="009147C5" w:rsidRDefault="009147C5" w:rsidP="00844FD0">
      <w:pPr>
        <w:spacing w:after="0" w:line="480" w:lineRule="auto"/>
        <w:ind w:firstLine="720"/>
        <w:jc w:val="both"/>
        <w:rPr>
          <w:rFonts w:ascii="Times New Roman" w:hAnsi="Times New Roman" w:cs="Times New Roman"/>
          <w:sz w:val="24"/>
          <w:szCs w:val="24"/>
        </w:rPr>
      </w:pPr>
      <w:r w:rsidRPr="009147C5">
        <w:rPr>
          <w:rFonts w:ascii="Times New Roman" w:hAnsi="Times New Roman" w:cs="Times New Roman"/>
          <w:sz w:val="24"/>
          <w:szCs w:val="24"/>
        </w:rPr>
        <w:t xml:space="preserve">Tujuan laporan keuangan menurut Kasmir (2013:11), adalah sebagai berikut: </w:t>
      </w:r>
    </w:p>
    <w:p w:rsidR="009147C5" w:rsidRPr="009147C5" w:rsidRDefault="009147C5" w:rsidP="009147C5">
      <w:pPr>
        <w:pStyle w:val="ListParagraph"/>
        <w:numPr>
          <w:ilvl w:val="0"/>
          <w:numId w:val="55"/>
        </w:numPr>
        <w:spacing w:after="0" w:line="480" w:lineRule="auto"/>
        <w:jc w:val="both"/>
        <w:rPr>
          <w:rFonts w:ascii="Times New Roman" w:hAnsi="Times New Roman" w:cs="Times New Roman"/>
          <w:sz w:val="24"/>
          <w:szCs w:val="24"/>
        </w:rPr>
      </w:pPr>
      <w:r w:rsidRPr="009147C5">
        <w:rPr>
          <w:rFonts w:ascii="Times New Roman" w:hAnsi="Times New Roman" w:cs="Times New Roman"/>
          <w:sz w:val="24"/>
          <w:szCs w:val="24"/>
        </w:rPr>
        <w:t>Memberikan informasi tentang jenis dan jumlah aktiva (harta) yang dimiliki perusahaan saat ini.</w:t>
      </w:r>
    </w:p>
    <w:p w:rsidR="009147C5" w:rsidRDefault="009147C5" w:rsidP="009147C5">
      <w:pPr>
        <w:pStyle w:val="ListParagraph"/>
        <w:numPr>
          <w:ilvl w:val="0"/>
          <w:numId w:val="55"/>
        </w:numPr>
        <w:spacing w:after="0" w:line="480" w:lineRule="auto"/>
        <w:jc w:val="both"/>
        <w:rPr>
          <w:rFonts w:ascii="Times New Roman" w:hAnsi="Times New Roman" w:cs="Times New Roman"/>
          <w:sz w:val="24"/>
          <w:szCs w:val="24"/>
        </w:rPr>
      </w:pPr>
      <w:r w:rsidRPr="009147C5">
        <w:rPr>
          <w:rFonts w:ascii="Times New Roman" w:hAnsi="Times New Roman" w:cs="Times New Roman"/>
          <w:sz w:val="24"/>
          <w:szCs w:val="24"/>
        </w:rPr>
        <w:t xml:space="preserve">Memberikan informasi tentang jenis dan jumlah kewajiban dan modal yang dimiliki </w:t>
      </w:r>
      <w:r>
        <w:rPr>
          <w:rFonts w:ascii="Times New Roman" w:hAnsi="Times New Roman" w:cs="Times New Roman"/>
          <w:sz w:val="24"/>
          <w:szCs w:val="24"/>
        </w:rPr>
        <w:t>perusahaan pada saat ini.</w:t>
      </w:r>
    </w:p>
    <w:p w:rsidR="009147C5" w:rsidRDefault="009147C5" w:rsidP="009147C5">
      <w:pPr>
        <w:pStyle w:val="ListParagraph"/>
        <w:numPr>
          <w:ilvl w:val="0"/>
          <w:numId w:val="55"/>
        </w:numPr>
        <w:spacing w:after="0" w:line="480" w:lineRule="auto"/>
        <w:jc w:val="both"/>
        <w:rPr>
          <w:rFonts w:ascii="Times New Roman" w:hAnsi="Times New Roman" w:cs="Times New Roman"/>
          <w:sz w:val="24"/>
          <w:szCs w:val="24"/>
        </w:rPr>
      </w:pPr>
      <w:r w:rsidRPr="009147C5">
        <w:rPr>
          <w:rFonts w:ascii="Times New Roman" w:hAnsi="Times New Roman" w:cs="Times New Roman"/>
          <w:sz w:val="24"/>
          <w:szCs w:val="24"/>
        </w:rPr>
        <w:t xml:space="preserve">Memberikan informasi tentang jenis dan jumlah pendapatan yang diperoleh </w:t>
      </w:r>
      <w:r>
        <w:rPr>
          <w:rFonts w:ascii="Times New Roman" w:hAnsi="Times New Roman" w:cs="Times New Roman"/>
          <w:sz w:val="24"/>
          <w:szCs w:val="24"/>
        </w:rPr>
        <w:t>pada suatu periode tertentu.</w:t>
      </w:r>
    </w:p>
    <w:p w:rsidR="009147C5" w:rsidRDefault="009147C5" w:rsidP="009147C5">
      <w:pPr>
        <w:pStyle w:val="ListParagraph"/>
        <w:numPr>
          <w:ilvl w:val="0"/>
          <w:numId w:val="55"/>
        </w:numPr>
        <w:spacing w:after="0" w:line="480" w:lineRule="auto"/>
        <w:jc w:val="both"/>
        <w:rPr>
          <w:rFonts w:ascii="Times New Roman" w:hAnsi="Times New Roman" w:cs="Times New Roman"/>
          <w:sz w:val="24"/>
          <w:szCs w:val="24"/>
        </w:rPr>
      </w:pPr>
      <w:r w:rsidRPr="009147C5">
        <w:rPr>
          <w:rFonts w:ascii="Times New Roman" w:hAnsi="Times New Roman" w:cs="Times New Roman"/>
          <w:sz w:val="24"/>
          <w:szCs w:val="24"/>
        </w:rPr>
        <w:t>Memberikan informasi tentang jumlah biaya dan jenis biaya yang dikeluarkan perusahaan d</w:t>
      </w:r>
      <w:r>
        <w:rPr>
          <w:rFonts w:ascii="Times New Roman" w:hAnsi="Times New Roman" w:cs="Times New Roman"/>
          <w:sz w:val="24"/>
          <w:szCs w:val="24"/>
        </w:rPr>
        <w:t>alam suatu periode tertentu.</w:t>
      </w:r>
    </w:p>
    <w:p w:rsidR="009147C5" w:rsidRDefault="009147C5" w:rsidP="009147C5">
      <w:pPr>
        <w:pStyle w:val="ListParagraph"/>
        <w:numPr>
          <w:ilvl w:val="0"/>
          <w:numId w:val="55"/>
        </w:numPr>
        <w:spacing w:after="0" w:line="480" w:lineRule="auto"/>
        <w:jc w:val="both"/>
        <w:rPr>
          <w:rFonts w:ascii="Times New Roman" w:hAnsi="Times New Roman" w:cs="Times New Roman"/>
          <w:sz w:val="24"/>
          <w:szCs w:val="24"/>
        </w:rPr>
      </w:pPr>
      <w:r w:rsidRPr="009147C5">
        <w:rPr>
          <w:rFonts w:ascii="Times New Roman" w:hAnsi="Times New Roman" w:cs="Times New Roman"/>
          <w:sz w:val="24"/>
          <w:szCs w:val="24"/>
        </w:rPr>
        <w:lastRenderedPageBreak/>
        <w:t>Memberikan informasi tentang perubahan-perubahan yang terjadi terhadap aktiva, p</w:t>
      </w:r>
      <w:r>
        <w:rPr>
          <w:rFonts w:ascii="Times New Roman" w:hAnsi="Times New Roman" w:cs="Times New Roman"/>
          <w:sz w:val="24"/>
          <w:szCs w:val="24"/>
        </w:rPr>
        <w:t>asiva, dan modal perusahaan.</w:t>
      </w:r>
    </w:p>
    <w:p w:rsidR="009147C5" w:rsidRDefault="009147C5" w:rsidP="009147C5">
      <w:pPr>
        <w:pStyle w:val="ListParagraph"/>
        <w:numPr>
          <w:ilvl w:val="0"/>
          <w:numId w:val="55"/>
        </w:numPr>
        <w:spacing w:after="0" w:line="480" w:lineRule="auto"/>
        <w:jc w:val="both"/>
        <w:rPr>
          <w:rFonts w:ascii="Times New Roman" w:hAnsi="Times New Roman" w:cs="Times New Roman"/>
          <w:sz w:val="24"/>
          <w:szCs w:val="24"/>
        </w:rPr>
      </w:pPr>
      <w:r w:rsidRPr="009147C5">
        <w:rPr>
          <w:rFonts w:ascii="Times New Roman" w:hAnsi="Times New Roman" w:cs="Times New Roman"/>
          <w:sz w:val="24"/>
          <w:szCs w:val="24"/>
        </w:rPr>
        <w:t>Memberikan informasi tentang kinerja manajemen per</w:t>
      </w:r>
      <w:r>
        <w:rPr>
          <w:rFonts w:ascii="Times New Roman" w:hAnsi="Times New Roman" w:cs="Times New Roman"/>
          <w:sz w:val="24"/>
          <w:szCs w:val="24"/>
        </w:rPr>
        <w:t>usahaan dalam suatu periode.</w:t>
      </w:r>
    </w:p>
    <w:p w:rsidR="009147C5" w:rsidRPr="009147C5" w:rsidRDefault="009147C5" w:rsidP="009147C5">
      <w:pPr>
        <w:pStyle w:val="ListParagraph"/>
        <w:numPr>
          <w:ilvl w:val="0"/>
          <w:numId w:val="55"/>
        </w:numPr>
        <w:spacing w:after="0" w:line="480" w:lineRule="auto"/>
        <w:jc w:val="both"/>
        <w:rPr>
          <w:rFonts w:ascii="Times New Roman" w:hAnsi="Times New Roman" w:cs="Times New Roman"/>
          <w:sz w:val="24"/>
          <w:szCs w:val="24"/>
        </w:rPr>
      </w:pPr>
      <w:r w:rsidRPr="009147C5">
        <w:rPr>
          <w:rFonts w:ascii="Times New Roman" w:hAnsi="Times New Roman" w:cs="Times New Roman"/>
          <w:sz w:val="24"/>
          <w:szCs w:val="24"/>
        </w:rPr>
        <w:t>Informasi keuangan lainnya.</w:t>
      </w:r>
    </w:p>
    <w:p w:rsidR="00844FD0" w:rsidRPr="001B075E" w:rsidRDefault="00844FD0" w:rsidP="00844FD0">
      <w:pPr>
        <w:spacing w:after="0" w:line="480" w:lineRule="auto"/>
        <w:ind w:firstLine="720"/>
        <w:jc w:val="both"/>
        <w:rPr>
          <w:rFonts w:ascii="Times New Roman" w:hAnsi="Times New Roman" w:cs="Times New Roman"/>
          <w:sz w:val="24"/>
          <w:szCs w:val="24"/>
        </w:rPr>
      </w:pPr>
      <w:r w:rsidRPr="001B075E">
        <w:rPr>
          <w:rFonts w:ascii="Times New Roman" w:hAnsi="Times New Roman" w:cs="Times New Roman"/>
          <w:sz w:val="24"/>
          <w:szCs w:val="24"/>
        </w:rPr>
        <w:t xml:space="preserve">Sedangkan menurut Ikatan Akuntansi Indonesia dalam Standar Akuntansi Keuangan (PSAK) 2012 No. 1 paragraf 10, menjelaskan bahwa: </w:t>
      </w:r>
    </w:p>
    <w:p w:rsidR="00844FD0" w:rsidRPr="001B075E" w:rsidRDefault="00844FD0" w:rsidP="00844FD0">
      <w:pPr>
        <w:spacing w:line="240" w:lineRule="auto"/>
        <w:ind w:left="720"/>
        <w:jc w:val="both"/>
        <w:rPr>
          <w:rFonts w:ascii="Times New Roman" w:hAnsi="Times New Roman" w:cs="Times New Roman"/>
          <w:sz w:val="24"/>
          <w:szCs w:val="24"/>
        </w:rPr>
      </w:pPr>
      <w:r w:rsidRPr="001B075E">
        <w:rPr>
          <w:rFonts w:ascii="Times New Roman" w:hAnsi="Times New Roman" w:cs="Times New Roman"/>
          <w:sz w:val="24"/>
          <w:szCs w:val="24"/>
        </w:rPr>
        <w:t>Tujuan laporan keuangan adalah memberikan informasi mengenai posisi keuangan, kinerja keuangan, dan arus kas entitas yang bermanfaat bagi sebagian besar kalangan pengguna laporan keuangan dalam pembuatan keputusan ekonomi. Laporan keuangan juga menunjukan hasil pertanggungjawaban manajemen atas penggunaan sumber daya yang dipercayakan kepada mereka.</w:t>
      </w:r>
    </w:p>
    <w:p w:rsidR="00844FD0" w:rsidRPr="001B075E" w:rsidRDefault="00844FD0" w:rsidP="00844FD0">
      <w:pPr>
        <w:spacing w:after="0" w:line="480" w:lineRule="auto"/>
        <w:ind w:firstLine="720"/>
        <w:jc w:val="both"/>
        <w:rPr>
          <w:rFonts w:ascii="Times New Roman" w:hAnsi="Times New Roman" w:cs="Times New Roman"/>
          <w:sz w:val="24"/>
          <w:szCs w:val="24"/>
        </w:rPr>
      </w:pPr>
      <w:r w:rsidRPr="001B075E">
        <w:rPr>
          <w:rFonts w:ascii="Times New Roman" w:hAnsi="Times New Roman" w:cs="Times New Roman"/>
          <w:sz w:val="24"/>
          <w:szCs w:val="24"/>
        </w:rPr>
        <w:t>Adapun menurut APB</w:t>
      </w:r>
      <w:r w:rsidR="00703CD2">
        <w:rPr>
          <w:rFonts w:ascii="Times New Roman" w:hAnsi="Times New Roman" w:cs="Times New Roman"/>
          <w:sz w:val="24"/>
          <w:szCs w:val="24"/>
        </w:rPr>
        <w:t xml:space="preserve"> Statement No.4 dalam </w:t>
      </w:r>
      <w:r w:rsidRPr="001B075E">
        <w:rPr>
          <w:rFonts w:ascii="Times New Roman" w:hAnsi="Times New Roman" w:cs="Times New Roman"/>
          <w:sz w:val="24"/>
          <w:szCs w:val="24"/>
        </w:rPr>
        <w:t>Harahap (2011:126), laporan ini bersifat deskriptif, dan laporan ini banyak memengaruhi studi-studi berikutnya tentang tujuan laporan keuangan. Dalam laporan ini tujuan laporan keuangan digolongkan sebagai berikut:</w:t>
      </w:r>
    </w:p>
    <w:p w:rsidR="009147C5" w:rsidRDefault="002C7073" w:rsidP="009147C5">
      <w:pPr>
        <w:pStyle w:val="ListParagraph"/>
        <w:numPr>
          <w:ilvl w:val="0"/>
          <w:numId w:val="56"/>
        </w:numPr>
        <w:spacing w:after="0" w:line="48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Tujuan Khusus</w:t>
      </w:r>
    </w:p>
    <w:p w:rsidR="009147C5" w:rsidRDefault="002C7073" w:rsidP="009147C5">
      <w:pPr>
        <w:pStyle w:val="ListParagraph"/>
        <w:numPr>
          <w:ilvl w:val="0"/>
          <w:numId w:val="56"/>
        </w:numPr>
        <w:spacing w:after="0" w:line="480" w:lineRule="auto"/>
        <w:ind w:left="1134"/>
        <w:jc w:val="both"/>
        <w:rPr>
          <w:rFonts w:ascii="Times New Roman" w:hAnsi="Times New Roman" w:cs="Times New Roman"/>
          <w:sz w:val="24"/>
          <w:szCs w:val="24"/>
        </w:rPr>
      </w:pPr>
      <w:r w:rsidRPr="009147C5">
        <w:rPr>
          <w:rFonts w:ascii="Times New Roman" w:hAnsi="Times New Roman" w:cs="Times New Roman"/>
          <w:sz w:val="24"/>
          <w:szCs w:val="24"/>
        </w:rPr>
        <w:t>Tujuan Umum</w:t>
      </w:r>
    </w:p>
    <w:p w:rsidR="002C7073" w:rsidRPr="009147C5" w:rsidRDefault="002C7073" w:rsidP="009147C5">
      <w:pPr>
        <w:pStyle w:val="ListParagraph"/>
        <w:numPr>
          <w:ilvl w:val="0"/>
          <w:numId w:val="56"/>
        </w:numPr>
        <w:spacing w:after="0" w:line="480" w:lineRule="auto"/>
        <w:ind w:left="1134"/>
        <w:jc w:val="both"/>
        <w:rPr>
          <w:rFonts w:ascii="Times New Roman" w:hAnsi="Times New Roman" w:cs="Times New Roman"/>
          <w:sz w:val="24"/>
          <w:szCs w:val="24"/>
        </w:rPr>
      </w:pPr>
      <w:r w:rsidRPr="009147C5">
        <w:rPr>
          <w:rFonts w:ascii="Times New Roman" w:hAnsi="Times New Roman" w:cs="Times New Roman"/>
          <w:sz w:val="24"/>
          <w:szCs w:val="24"/>
        </w:rPr>
        <w:t>Tujuan Kualitatif</w:t>
      </w:r>
    </w:p>
    <w:p w:rsidR="00A22D5D" w:rsidRPr="001B075E" w:rsidRDefault="00A22D5D" w:rsidP="00A22D5D">
      <w:pPr>
        <w:spacing w:after="0" w:line="480" w:lineRule="auto"/>
        <w:ind w:firstLine="720"/>
        <w:jc w:val="both"/>
        <w:rPr>
          <w:rFonts w:ascii="Times New Roman" w:hAnsi="Times New Roman" w:cs="Times New Roman"/>
          <w:sz w:val="24"/>
          <w:szCs w:val="24"/>
        </w:rPr>
      </w:pPr>
      <w:r w:rsidRPr="001B075E">
        <w:rPr>
          <w:rFonts w:ascii="Times New Roman" w:hAnsi="Times New Roman" w:cs="Times New Roman"/>
          <w:sz w:val="24"/>
          <w:szCs w:val="24"/>
        </w:rPr>
        <w:t>Adapun penjelasan dari tujuan laporan keuangan tersebut adalah sebagai berikut:</w:t>
      </w:r>
    </w:p>
    <w:p w:rsidR="00A22D5D" w:rsidRPr="001B075E" w:rsidRDefault="00844FD0" w:rsidP="00A22D5D">
      <w:pPr>
        <w:pStyle w:val="ListParagraph"/>
        <w:numPr>
          <w:ilvl w:val="0"/>
          <w:numId w:val="53"/>
        </w:numPr>
        <w:spacing w:after="0" w:line="48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 xml:space="preserve">Tujuan Khusus </w:t>
      </w:r>
    </w:p>
    <w:p w:rsidR="00A22D5D" w:rsidRPr="001B075E" w:rsidRDefault="00844FD0" w:rsidP="00A22D5D">
      <w:pPr>
        <w:pStyle w:val="ListParagraph"/>
        <w:spacing w:after="0" w:line="48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Tujuan khusus dari laporan keuangan adalah untuk menyajikan laporan posisi keuangan, hasil usaha, dan perubahan posisi keuangan lainnya secara wajar dan sesuai dengan GAAP.</w:t>
      </w:r>
    </w:p>
    <w:p w:rsidR="00844FD0" w:rsidRPr="001B075E" w:rsidRDefault="00844FD0" w:rsidP="00A22D5D">
      <w:pPr>
        <w:pStyle w:val="ListParagraph"/>
        <w:numPr>
          <w:ilvl w:val="0"/>
          <w:numId w:val="53"/>
        </w:numPr>
        <w:spacing w:after="0" w:line="48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lastRenderedPageBreak/>
        <w:t xml:space="preserve">Tujuan Umum  </w:t>
      </w:r>
    </w:p>
    <w:p w:rsidR="00844FD0" w:rsidRPr="009147C5" w:rsidRDefault="009147C5" w:rsidP="009147C5">
      <w:pPr>
        <w:pStyle w:val="ListParagraph"/>
        <w:numPr>
          <w:ilvl w:val="4"/>
          <w:numId w:val="49"/>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w:t>
      </w:r>
      <w:r w:rsidR="00844FD0" w:rsidRPr="001B075E">
        <w:rPr>
          <w:rFonts w:ascii="Times New Roman" w:hAnsi="Times New Roman" w:cs="Times New Roman"/>
          <w:sz w:val="24"/>
          <w:szCs w:val="24"/>
        </w:rPr>
        <w:t xml:space="preserve">ujuan umum laporan keuangan </w:t>
      </w:r>
      <w:r>
        <w:rPr>
          <w:rFonts w:ascii="Times New Roman" w:hAnsi="Times New Roman" w:cs="Times New Roman"/>
          <w:sz w:val="24"/>
          <w:szCs w:val="24"/>
        </w:rPr>
        <w:t>adalah m</w:t>
      </w:r>
      <w:r w:rsidR="00844FD0" w:rsidRPr="009147C5">
        <w:rPr>
          <w:rFonts w:ascii="Times New Roman" w:hAnsi="Times New Roman" w:cs="Times New Roman"/>
          <w:sz w:val="24"/>
          <w:szCs w:val="24"/>
        </w:rPr>
        <w:t>emberikan informasi yang terpercaya tentang sumber-sumber ekonomi, dan kewajiban perusahaan dengan maksud:</w:t>
      </w:r>
    </w:p>
    <w:p w:rsidR="00844FD0" w:rsidRPr="001B075E" w:rsidRDefault="00844FD0" w:rsidP="00A22D5D">
      <w:pPr>
        <w:pStyle w:val="ListParagraph"/>
        <w:numPr>
          <w:ilvl w:val="5"/>
          <w:numId w:val="49"/>
        </w:numPr>
        <w:spacing w:line="480" w:lineRule="auto"/>
        <w:ind w:left="1843" w:hanging="283"/>
        <w:jc w:val="both"/>
        <w:rPr>
          <w:rFonts w:ascii="Times New Roman" w:hAnsi="Times New Roman" w:cs="Times New Roman"/>
          <w:sz w:val="24"/>
          <w:szCs w:val="24"/>
        </w:rPr>
      </w:pPr>
      <w:r w:rsidRPr="001B075E">
        <w:rPr>
          <w:rFonts w:ascii="Times New Roman" w:hAnsi="Times New Roman" w:cs="Times New Roman"/>
          <w:sz w:val="24"/>
          <w:szCs w:val="24"/>
        </w:rPr>
        <w:t>untuk menilai kekuatan dan kelemahan perusahaan;</w:t>
      </w:r>
    </w:p>
    <w:p w:rsidR="00844FD0" w:rsidRPr="001B075E" w:rsidRDefault="00844FD0" w:rsidP="00A22D5D">
      <w:pPr>
        <w:pStyle w:val="ListParagraph"/>
        <w:numPr>
          <w:ilvl w:val="5"/>
          <w:numId w:val="49"/>
        </w:numPr>
        <w:spacing w:line="480" w:lineRule="auto"/>
        <w:ind w:left="1843" w:hanging="283"/>
        <w:jc w:val="both"/>
        <w:rPr>
          <w:rFonts w:ascii="Times New Roman" w:hAnsi="Times New Roman" w:cs="Times New Roman"/>
          <w:sz w:val="24"/>
          <w:szCs w:val="24"/>
        </w:rPr>
      </w:pPr>
      <w:r w:rsidRPr="001B075E">
        <w:rPr>
          <w:rFonts w:ascii="Times New Roman" w:hAnsi="Times New Roman" w:cs="Times New Roman"/>
          <w:sz w:val="24"/>
          <w:szCs w:val="24"/>
        </w:rPr>
        <w:t>untuk menunjukkan posisi keuangandan investasinya;</w:t>
      </w:r>
    </w:p>
    <w:p w:rsidR="00844FD0" w:rsidRPr="001B075E" w:rsidRDefault="00844FD0" w:rsidP="00A22D5D">
      <w:pPr>
        <w:pStyle w:val="ListParagraph"/>
        <w:numPr>
          <w:ilvl w:val="5"/>
          <w:numId w:val="49"/>
        </w:numPr>
        <w:spacing w:line="480" w:lineRule="auto"/>
        <w:ind w:left="1843" w:hanging="283"/>
        <w:jc w:val="both"/>
        <w:rPr>
          <w:rFonts w:ascii="Times New Roman" w:hAnsi="Times New Roman" w:cs="Times New Roman"/>
          <w:sz w:val="24"/>
          <w:szCs w:val="24"/>
        </w:rPr>
      </w:pPr>
      <w:r w:rsidRPr="001B075E">
        <w:rPr>
          <w:rFonts w:ascii="Times New Roman" w:hAnsi="Times New Roman" w:cs="Times New Roman"/>
          <w:sz w:val="24"/>
          <w:szCs w:val="24"/>
        </w:rPr>
        <w:t>untuk menilai kemampuannya untuk menyelesaikan utangutangnya;</w:t>
      </w:r>
    </w:p>
    <w:p w:rsidR="00844FD0" w:rsidRPr="001B075E" w:rsidRDefault="00844FD0" w:rsidP="00A22D5D">
      <w:pPr>
        <w:pStyle w:val="ListParagraph"/>
        <w:numPr>
          <w:ilvl w:val="5"/>
          <w:numId w:val="49"/>
        </w:numPr>
        <w:spacing w:line="480" w:lineRule="auto"/>
        <w:ind w:left="1843" w:hanging="283"/>
        <w:jc w:val="both"/>
        <w:rPr>
          <w:rFonts w:ascii="Times New Roman" w:hAnsi="Times New Roman" w:cs="Times New Roman"/>
          <w:sz w:val="24"/>
          <w:szCs w:val="24"/>
        </w:rPr>
      </w:pPr>
      <w:r w:rsidRPr="001B075E">
        <w:rPr>
          <w:rFonts w:ascii="Times New Roman" w:hAnsi="Times New Roman" w:cs="Times New Roman"/>
          <w:sz w:val="24"/>
          <w:szCs w:val="24"/>
        </w:rPr>
        <w:t>menunjukkan kemampuan sumber-sumber kekayaannya yang ada untuk pertumbuhan perusahaan.</w:t>
      </w:r>
    </w:p>
    <w:p w:rsidR="00844FD0" w:rsidRPr="001B075E" w:rsidRDefault="00844FD0" w:rsidP="00A22D5D">
      <w:pPr>
        <w:pStyle w:val="ListParagraph"/>
        <w:numPr>
          <w:ilvl w:val="1"/>
          <w:numId w:val="49"/>
        </w:numPr>
        <w:spacing w:line="480" w:lineRule="auto"/>
        <w:ind w:left="1560"/>
        <w:jc w:val="both"/>
        <w:rPr>
          <w:rFonts w:ascii="Times New Roman" w:hAnsi="Times New Roman" w:cs="Times New Roman"/>
          <w:sz w:val="24"/>
          <w:szCs w:val="24"/>
        </w:rPr>
      </w:pPr>
      <w:r w:rsidRPr="001B075E">
        <w:rPr>
          <w:rFonts w:ascii="Times New Roman" w:hAnsi="Times New Roman" w:cs="Times New Roman"/>
          <w:sz w:val="24"/>
          <w:szCs w:val="24"/>
        </w:rPr>
        <w:t xml:space="preserve">Memberikan informasi yang terpercaya tentang sumber kekayaan bersih yang berasal dari kegiatan usaha dalam mencari laba dengan maksud: </w:t>
      </w:r>
    </w:p>
    <w:p w:rsidR="00844FD0" w:rsidRPr="001B075E" w:rsidRDefault="00844FD0" w:rsidP="00A22D5D">
      <w:pPr>
        <w:pStyle w:val="ListParagraph"/>
        <w:numPr>
          <w:ilvl w:val="2"/>
          <w:numId w:val="49"/>
        </w:numPr>
        <w:spacing w:line="480" w:lineRule="auto"/>
        <w:ind w:left="1843" w:hanging="142"/>
        <w:jc w:val="both"/>
        <w:rPr>
          <w:rFonts w:ascii="Times New Roman" w:hAnsi="Times New Roman" w:cs="Times New Roman"/>
          <w:sz w:val="24"/>
          <w:szCs w:val="24"/>
        </w:rPr>
      </w:pPr>
      <w:r w:rsidRPr="001B075E">
        <w:rPr>
          <w:rFonts w:ascii="Times New Roman" w:hAnsi="Times New Roman" w:cs="Times New Roman"/>
          <w:sz w:val="24"/>
          <w:szCs w:val="24"/>
        </w:rPr>
        <w:t>memberikan gambaran tentang dividen yang diharapkan pemegang saham;</w:t>
      </w:r>
    </w:p>
    <w:p w:rsidR="00844FD0" w:rsidRPr="001B075E" w:rsidRDefault="00844FD0" w:rsidP="00A22D5D">
      <w:pPr>
        <w:pStyle w:val="ListParagraph"/>
        <w:numPr>
          <w:ilvl w:val="2"/>
          <w:numId w:val="49"/>
        </w:numPr>
        <w:spacing w:line="480" w:lineRule="auto"/>
        <w:ind w:left="1843" w:hanging="142"/>
        <w:jc w:val="both"/>
        <w:rPr>
          <w:rFonts w:ascii="Times New Roman" w:hAnsi="Times New Roman" w:cs="Times New Roman"/>
          <w:sz w:val="24"/>
          <w:szCs w:val="24"/>
        </w:rPr>
      </w:pPr>
      <w:r w:rsidRPr="001B075E">
        <w:rPr>
          <w:rFonts w:ascii="Times New Roman" w:hAnsi="Times New Roman" w:cs="Times New Roman"/>
          <w:sz w:val="24"/>
          <w:szCs w:val="24"/>
        </w:rPr>
        <w:t>menujukan kemampuan perusahaan untuk membayar kewajiban kepada kreditor, supplier, pegawai, pajak, mengumpulkan dana untuk perluasan perusahaan;</w:t>
      </w:r>
    </w:p>
    <w:p w:rsidR="00844FD0" w:rsidRPr="001B075E" w:rsidRDefault="00844FD0" w:rsidP="00A22D5D">
      <w:pPr>
        <w:pStyle w:val="ListParagraph"/>
        <w:numPr>
          <w:ilvl w:val="2"/>
          <w:numId w:val="49"/>
        </w:numPr>
        <w:spacing w:line="480" w:lineRule="auto"/>
        <w:ind w:left="1843" w:hanging="142"/>
        <w:jc w:val="both"/>
        <w:rPr>
          <w:rFonts w:ascii="Times New Roman" w:hAnsi="Times New Roman" w:cs="Times New Roman"/>
          <w:sz w:val="24"/>
          <w:szCs w:val="24"/>
        </w:rPr>
      </w:pPr>
      <w:r w:rsidRPr="001B075E">
        <w:rPr>
          <w:rFonts w:ascii="Times New Roman" w:hAnsi="Times New Roman" w:cs="Times New Roman"/>
          <w:sz w:val="24"/>
          <w:szCs w:val="24"/>
        </w:rPr>
        <w:t xml:space="preserve">memberikan informasi kepada manajemen untuk digunakan dalam pelaksanaan fungsi perencanaan dan pengawasan; </w:t>
      </w:r>
    </w:p>
    <w:p w:rsidR="00844FD0" w:rsidRPr="001B075E" w:rsidRDefault="00844FD0" w:rsidP="00A22D5D">
      <w:pPr>
        <w:pStyle w:val="ListParagraph"/>
        <w:numPr>
          <w:ilvl w:val="2"/>
          <w:numId w:val="49"/>
        </w:numPr>
        <w:spacing w:line="480" w:lineRule="auto"/>
        <w:ind w:left="1843" w:hanging="142"/>
        <w:jc w:val="both"/>
        <w:rPr>
          <w:rFonts w:ascii="Times New Roman" w:hAnsi="Times New Roman" w:cs="Times New Roman"/>
          <w:sz w:val="24"/>
          <w:szCs w:val="24"/>
        </w:rPr>
      </w:pPr>
      <w:r w:rsidRPr="001B075E">
        <w:rPr>
          <w:rFonts w:ascii="Times New Roman" w:hAnsi="Times New Roman" w:cs="Times New Roman"/>
          <w:sz w:val="24"/>
          <w:szCs w:val="24"/>
        </w:rPr>
        <w:t xml:space="preserve">menunjukan tingkat kemampuan perusahaan mendapatkan laba dalam jangka panjang. </w:t>
      </w:r>
    </w:p>
    <w:p w:rsidR="00844FD0" w:rsidRPr="001B075E" w:rsidRDefault="00844FD0" w:rsidP="00A22D5D">
      <w:pPr>
        <w:pStyle w:val="ListParagraph"/>
        <w:numPr>
          <w:ilvl w:val="1"/>
          <w:numId w:val="49"/>
        </w:numPr>
        <w:spacing w:line="480" w:lineRule="auto"/>
        <w:ind w:left="1418" w:hanging="284"/>
        <w:jc w:val="both"/>
        <w:rPr>
          <w:rFonts w:ascii="Times New Roman" w:hAnsi="Times New Roman" w:cs="Times New Roman"/>
          <w:sz w:val="24"/>
          <w:szCs w:val="24"/>
        </w:rPr>
      </w:pPr>
      <w:r w:rsidRPr="001B075E">
        <w:rPr>
          <w:rFonts w:ascii="Times New Roman" w:hAnsi="Times New Roman" w:cs="Times New Roman"/>
          <w:sz w:val="24"/>
          <w:szCs w:val="24"/>
        </w:rPr>
        <w:lastRenderedPageBreak/>
        <w:t>Menaksir informasi keuangan yang dapat digunakan untuk menaksir potensi perusahaan dalam menghasilkan laba.</w:t>
      </w:r>
    </w:p>
    <w:p w:rsidR="00844FD0" w:rsidRPr="001B075E" w:rsidRDefault="00844FD0" w:rsidP="00A22D5D">
      <w:pPr>
        <w:pStyle w:val="ListParagraph"/>
        <w:numPr>
          <w:ilvl w:val="1"/>
          <w:numId w:val="49"/>
        </w:numPr>
        <w:spacing w:line="480" w:lineRule="auto"/>
        <w:ind w:left="1418" w:hanging="284"/>
        <w:jc w:val="both"/>
        <w:rPr>
          <w:rFonts w:ascii="Times New Roman" w:hAnsi="Times New Roman" w:cs="Times New Roman"/>
          <w:sz w:val="24"/>
          <w:szCs w:val="24"/>
        </w:rPr>
      </w:pPr>
      <w:r w:rsidRPr="001B075E">
        <w:rPr>
          <w:rFonts w:ascii="Times New Roman" w:hAnsi="Times New Roman" w:cs="Times New Roman"/>
          <w:sz w:val="24"/>
          <w:szCs w:val="24"/>
        </w:rPr>
        <w:t>Memberikan informasi yang diperlukan lainnya tentang perubahan harta dan kewajiban.</w:t>
      </w:r>
    </w:p>
    <w:p w:rsidR="00A22D5D" w:rsidRPr="001B075E" w:rsidRDefault="00844FD0" w:rsidP="00A22D5D">
      <w:pPr>
        <w:pStyle w:val="ListParagraph"/>
        <w:numPr>
          <w:ilvl w:val="1"/>
          <w:numId w:val="49"/>
        </w:numPr>
        <w:spacing w:line="480" w:lineRule="auto"/>
        <w:ind w:left="1418" w:hanging="284"/>
        <w:jc w:val="both"/>
        <w:rPr>
          <w:rFonts w:ascii="Times New Roman" w:hAnsi="Times New Roman" w:cs="Times New Roman"/>
          <w:sz w:val="24"/>
          <w:szCs w:val="24"/>
        </w:rPr>
      </w:pPr>
      <w:r w:rsidRPr="001B075E">
        <w:rPr>
          <w:rFonts w:ascii="Times New Roman" w:hAnsi="Times New Roman" w:cs="Times New Roman"/>
          <w:sz w:val="24"/>
          <w:szCs w:val="24"/>
        </w:rPr>
        <w:t xml:space="preserve">Mengungkapkan informasi relevan lainnya yang dibutuhkan para pemakai laporan. </w:t>
      </w:r>
    </w:p>
    <w:p w:rsidR="00844FD0" w:rsidRPr="001B075E" w:rsidRDefault="00844FD0" w:rsidP="00A22D5D">
      <w:pPr>
        <w:pStyle w:val="ListParagraph"/>
        <w:numPr>
          <w:ilvl w:val="0"/>
          <w:numId w:val="53"/>
        </w:numPr>
        <w:spacing w:after="0" w:line="48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 xml:space="preserve">Tujuan Kualitatif </w:t>
      </w:r>
    </w:p>
    <w:p w:rsidR="00844FD0" w:rsidRPr="001B075E" w:rsidRDefault="00844FD0" w:rsidP="00A22D5D">
      <w:pPr>
        <w:spacing w:after="0" w:line="48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Adapun tujuan kualitatif yang dirumuskan APB Statement No. 4 adalah   sebagai berikut:</w:t>
      </w:r>
    </w:p>
    <w:p w:rsidR="00844FD0" w:rsidRPr="009147C5" w:rsidRDefault="00844FD0" w:rsidP="009147C5">
      <w:pPr>
        <w:pStyle w:val="ListParagraph"/>
        <w:numPr>
          <w:ilvl w:val="4"/>
          <w:numId w:val="53"/>
        </w:numPr>
        <w:spacing w:line="480" w:lineRule="auto"/>
        <w:ind w:left="1418" w:hanging="284"/>
        <w:jc w:val="both"/>
        <w:rPr>
          <w:rFonts w:ascii="Times New Roman" w:hAnsi="Times New Roman" w:cs="Times New Roman"/>
          <w:sz w:val="24"/>
          <w:szCs w:val="24"/>
        </w:rPr>
      </w:pPr>
      <w:r w:rsidRPr="001B075E">
        <w:rPr>
          <w:rFonts w:ascii="Times New Roman" w:hAnsi="Times New Roman" w:cs="Times New Roman"/>
          <w:i/>
          <w:sz w:val="24"/>
          <w:szCs w:val="24"/>
        </w:rPr>
        <w:t>Relevance</w:t>
      </w:r>
      <w:r w:rsidR="009147C5">
        <w:rPr>
          <w:rFonts w:ascii="Times New Roman" w:hAnsi="Times New Roman" w:cs="Times New Roman"/>
          <w:sz w:val="24"/>
          <w:szCs w:val="24"/>
        </w:rPr>
        <w:t>, m</w:t>
      </w:r>
      <w:r w:rsidRPr="009147C5">
        <w:rPr>
          <w:rFonts w:ascii="Times New Roman" w:hAnsi="Times New Roman" w:cs="Times New Roman"/>
          <w:sz w:val="24"/>
          <w:szCs w:val="24"/>
        </w:rPr>
        <w:t>emilih informasi yang benar-benar sesuai dan dapat membantu pemakai laporan dalam proses pengambiln keputusan.</w:t>
      </w:r>
    </w:p>
    <w:p w:rsidR="00844FD0" w:rsidRPr="009147C5" w:rsidRDefault="00844FD0" w:rsidP="009147C5">
      <w:pPr>
        <w:pStyle w:val="ListParagraph"/>
        <w:numPr>
          <w:ilvl w:val="4"/>
          <w:numId w:val="53"/>
        </w:numPr>
        <w:spacing w:line="480" w:lineRule="auto"/>
        <w:ind w:left="1418" w:hanging="284"/>
        <w:jc w:val="both"/>
        <w:rPr>
          <w:rFonts w:ascii="Times New Roman" w:hAnsi="Times New Roman" w:cs="Times New Roman"/>
          <w:sz w:val="24"/>
          <w:szCs w:val="24"/>
        </w:rPr>
      </w:pPr>
      <w:r w:rsidRPr="001B075E">
        <w:rPr>
          <w:rFonts w:ascii="Times New Roman" w:hAnsi="Times New Roman" w:cs="Times New Roman"/>
          <w:i/>
          <w:sz w:val="24"/>
          <w:szCs w:val="24"/>
        </w:rPr>
        <w:t>Understandability</w:t>
      </w:r>
      <w:r w:rsidR="009147C5">
        <w:rPr>
          <w:rFonts w:ascii="Times New Roman" w:hAnsi="Times New Roman" w:cs="Times New Roman"/>
          <w:sz w:val="24"/>
          <w:szCs w:val="24"/>
        </w:rPr>
        <w:t>, i</w:t>
      </w:r>
      <w:r w:rsidRPr="009147C5">
        <w:rPr>
          <w:rFonts w:ascii="Times New Roman" w:hAnsi="Times New Roman" w:cs="Times New Roman"/>
          <w:sz w:val="24"/>
          <w:szCs w:val="24"/>
        </w:rPr>
        <w:t>nformasi yang dipilih untuk disajikan bukan saja yang penting tetapi juga harus informasi yang dimengerti pemakainya.</w:t>
      </w:r>
    </w:p>
    <w:p w:rsidR="00844FD0" w:rsidRPr="009147C5" w:rsidRDefault="00844FD0" w:rsidP="009147C5">
      <w:pPr>
        <w:pStyle w:val="ListParagraph"/>
        <w:numPr>
          <w:ilvl w:val="4"/>
          <w:numId w:val="53"/>
        </w:numPr>
        <w:spacing w:line="480" w:lineRule="auto"/>
        <w:ind w:left="1418" w:hanging="284"/>
        <w:jc w:val="both"/>
        <w:rPr>
          <w:rFonts w:ascii="Times New Roman" w:hAnsi="Times New Roman" w:cs="Times New Roman"/>
          <w:sz w:val="24"/>
          <w:szCs w:val="24"/>
        </w:rPr>
      </w:pPr>
      <w:r w:rsidRPr="001B075E">
        <w:rPr>
          <w:rFonts w:ascii="Times New Roman" w:hAnsi="Times New Roman" w:cs="Times New Roman"/>
          <w:i/>
          <w:sz w:val="24"/>
          <w:szCs w:val="24"/>
        </w:rPr>
        <w:t>Verifiability</w:t>
      </w:r>
      <w:r w:rsidR="009147C5">
        <w:rPr>
          <w:rFonts w:ascii="Times New Roman" w:hAnsi="Times New Roman" w:cs="Times New Roman"/>
          <w:i/>
          <w:sz w:val="24"/>
          <w:szCs w:val="24"/>
        </w:rPr>
        <w:t xml:space="preserve">, </w:t>
      </w:r>
      <w:r w:rsidR="009147C5" w:rsidRPr="009147C5">
        <w:rPr>
          <w:rFonts w:ascii="Times New Roman" w:hAnsi="Times New Roman" w:cs="Times New Roman"/>
          <w:sz w:val="24"/>
          <w:szCs w:val="24"/>
        </w:rPr>
        <w:t>h</w:t>
      </w:r>
      <w:r w:rsidRPr="009147C5">
        <w:rPr>
          <w:rFonts w:ascii="Times New Roman" w:hAnsi="Times New Roman" w:cs="Times New Roman"/>
          <w:sz w:val="24"/>
          <w:szCs w:val="24"/>
        </w:rPr>
        <w:t>asil akuntansi itu harus dapat diperiksa oleh pihak lain yang akan menghasilkan pendapat yang sama.</w:t>
      </w:r>
    </w:p>
    <w:p w:rsidR="00844FD0" w:rsidRPr="009147C5" w:rsidRDefault="00844FD0" w:rsidP="009147C5">
      <w:pPr>
        <w:pStyle w:val="ListParagraph"/>
        <w:numPr>
          <w:ilvl w:val="4"/>
          <w:numId w:val="53"/>
        </w:numPr>
        <w:spacing w:line="480" w:lineRule="auto"/>
        <w:ind w:left="1418" w:hanging="284"/>
        <w:jc w:val="both"/>
        <w:rPr>
          <w:rFonts w:ascii="Times New Roman" w:hAnsi="Times New Roman" w:cs="Times New Roman"/>
          <w:sz w:val="24"/>
          <w:szCs w:val="24"/>
        </w:rPr>
      </w:pPr>
      <w:r w:rsidRPr="001B075E">
        <w:rPr>
          <w:rFonts w:ascii="Times New Roman" w:hAnsi="Times New Roman" w:cs="Times New Roman"/>
          <w:i/>
          <w:sz w:val="24"/>
          <w:szCs w:val="24"/>
        </w:rPr>
        <w:t>Neutrality</w:t>
      </w:r>
      <w:r w:rsidR="009147C5">
        <w:rPr>
          <w:rFonts w:ascii="Times New Roman" w:hAnsi="Times New Roman" w:cs="Times New Roman"/>
          <w:sz w:val="24"/>
          <w:szCs w:val="24"/>
        </w:rPr>
        <w:t>, l</w:t>
      </w:r>
      <w:r w:rsidRPr="009147C5">
        <w:rPr>
          <w:rFonts w:ascii="Times New Roman" w:hAnsi="Times New Roman" w:cs="Times New Roman"/>
          <w:sz w:val="24"/>
          <w:szCs w:val="24"/>
        </w:rPr>
        <w:t>aporan akuntansi itu netral terhadap pihak-pihak yang berkepentingan. Informasi dimaksudkan untuk pihak umum bukan pihak-pihak tertentu saja.</w:t>
      </w:r>
    </w:p>
    <w:p w:rsidR="00844FD0" w:rsidRPr="009147C5" w:rsidRDefault="00844FD0" w:rsidP="009147C5">
      <w:pPr>
        <w:pStyle w:val="ListParagraph"/>
        <w:numPr>
          <w:ilvl w:val="4"/>
          <w:numId w:val="53"/>
        </w:numPr>
        <w:spacing w:line="480" w:lineRule="auto"/>
        <w:ind w:left="1418" w:hanging="284"/>
        <w:jc w:val="both"/>
        <w:rPr>
          <w:rFonts w:ascii="Times New Roman" w:hAnsi="Times New Roman" w:cs="Times New Roman"/>
          <w:sz w:val="24"/>
          <w:szCs w:val="24"/>
        </w:rPr>
      </w:pPr>
      <w:r w:rsidRPr="001B075E">
        <w:rPr>
          <w:rFonts w:ascii="Times New Roman" w:hAnsi="Times New Roman" w:cs="Times New Roman"/>
          <w:i/>
          <w:sz w:val="24"/>
          <w:szCs w:val="24"/>
        </w:rPr>
        <w:t>Timeliness</w:t>
      </w:r>
      <w:r w:rsidR="009147C5">
        <w:rPr>
          <w:rFonts w:ascii="Times New Roman" w:hAnsi="Times New Roman" w:cs="Times New Roman"/>
          <w:i/>
          <w:sz w:val="24"/>
          <w:szCs w:val="24"/>
        </w:rPr>
        <w:t xml:space="preserve">. </w:t>
      </w:r>
      <w:r w:rsidR="009147C5" w:rsidRPr="009147C5">
        <w:rPr>
          <w:rFonts w:ascii="Times New Roman" w:hAnsi="Times New Roman" w:cs="Times New Roman"/>
          <w:sz w:val="24"/>
          <w:szCs w:val="24"/>
        </w:rPr>
        <w:t>l</w:t>
      </w:r>
      <w:r w:rsidRPr="009147C5">
        <w:rPr>
          <w:rFonts w:ascii="Times New Roman" w:hAnsi="Times New Roman" w:cs="Times New Roman"/>
          <w:sz w:val="24"/>
          <w:szCs w:val="24"/>
        </w:rPr>
        <w:t>aporan akuntansi hanya bermanfaat untuk pengambilan keputusan apabila diserahkan pada saat yang tepat.</w:t>
      </w:r>
    </w:p>
    <w:p w:rsidR="00844FD0" w:rsidRPr="009147C5" w:rsidRDefault="00844FD0" w:rsidP="009147C5">
      <w:pPr>
        <w:pStyle w:val="ListParagraph"/>
        <w:numPr>
          <w:ilvl w:val="1"/>
          <w:numId w:val="53"/>
        </w:numPr>
        <w:spacing w:line="480" w:lineRule="auto"/>
        <w:ind w:left="1418" w:hanging="284"/>
        <w:jc w:val="both"/>
        <w:rPr>
          <w:rFonts w:ascii="Times New Roman" w:hAnsi="Times New Roman" w:cs="Times New Roman"/>
          <w:sz w:val="24"/>
          <w:szCs w:val="24"/>
        </w:rPr>
      </w:pPr>
      <w:r w:rsidRPr="001B075E">
        <w:rPr>
          <w:rFonts w:ascii="Times New Roman" w:hAnsi="Times New Roman" w:cs="Times New Roman"/>
          <w:i/>
          <w:sz w:val="24"/>
          <w:szCs w:val="24"/>
        </w:rPr>
        <w:lastRenderedPageBreak/>
        <w:t>Comparability</w:t>
      </w:r>
      <w:r w:rsidR="009147C5">
        <w:rPr>
          <w:rFonts w:ascii="Times New Roman" w:hAnsi="Times New Roman" w:cs="Times New Roman"/>
          <w:sz w:val="24"/>
          <w:szCs w:val="24"/>
        </w:rPr>
        <w:t>, i</w:t>
      </w:r>
      <w:r w:rsidRPr="009147C5">
        <w:rPr>
          <w:rFonts w:ascii="Times New Roman" w:hAnsi="Times New Roman" w:cs="Times New Roman"/>
          <w:sz w:val="24"/>
          <w:szCs w:val="24"/>
        </w:rPr>
        <w:t>nformasi akuntansi harus dapat saling dibandingkan, artinya akuntansi harus memiliki prinsipyang sama baikuntuk suatu perusahaan mnaupun perusahaan lain.</w:t>
      </w:r>
    </w:p>
    <w:p w:rsidR="00844FD0" w:rsidRPr="009147C5" w:rsidRDefault="00844FD0" w:rsidP="009147C5">
      <w:pPr>
        <w:pStyle w:val="ListParagraph"/>
        <w:numPr>
          <w:ilvl w:val="1"/>
          <w:numId w:val="53"/>
        </w:numPr>
        <w:spacing w:line="480" w:lineRule="auto"/>
        <w:ind w:left="1418" w:hanging="284"/>
        <w:jc w:val="both"/>
        <w:rPr>
          <w:rFonts w:ascii="Times New Roman" w:hAnsi="Times New Roman" w:cs="Times New Roman"/>
          <w:sz w:val="24"/>
          <w:szCs w:val="24"/>
        </w:rPr>
      </w:pPr>
      <w:r w:rsidRPr="001B075E">
        <w:rPr>
          <w:rFonts w:ascii="Times New Roman" w:hAnsi="Times New Roman" w:cs="Times New Roman"/>
          <w:i/>
          <w:sz w:val="24"/>
          <w:szCs w:val="24"/>
        </w:rPr>
        <w:t>Completeness</w:t>
      </w:r>
      <w:r w:rsidR="009147C5">
        <w:rPr>
          <w:rFonts w:ascii="Times New Roman" w:hAnsi="Times New Roman" w:cs="Times New Roman"/>
          <w:i/>
          <w:sz w:val="24"/>
          <w:szCs w:val="24"/>
        </w:rPr>
        <w:t>, i</w:t>
      </w:r>
      <w:r w:rsidRPr="009147C5">
        <w:rPr>
          <w:rFonts w:ascii="Times New Roman" w:hAnsi="Times New Roman" w:cs="Times New Roman"/>
          <w:sz w:val="24"/>
          <w:szCs w:val="24"/>
        </w:rPr>
        <w:t xml:space="preserve">nformasi akuntansi yang dilaporkan harus mencakup semua kebutuhan yang layak dari para pemakai. </w:t>
      </w:r>
    </w:p>
    <w:p w:rsidR="00280C15" w:rsidRDefault="00844FD0" w:rsidP="009147C5">
      <w:pPr>
        <w:spacing w:after="0" w:line="480" w:lineRule="auto"/>
        <w:ind w:firstLine="720"/>
        <w:jc w:val="both"/>
        <w:rPr>
          <w:rFonts w:ascii="Times New Roman" w:hAnsi="Times New Roman" w:cs="Times New Roman"/>
          <w:sz w:val="24"/>
          <w:szCs w:val="24"/>
        </w:rPr>
      </w:pPr>
      <w:r w:rsidRPr="001B075E">
        <w:rPr>
          <w:rFonts w:ascii="Times New Roman" w:hAnsi="Times New Roman" w:cs="Times New Roman"/>
          <w:sz w:val="24"/>
          <w:szCs w:val="24"/>
        </w:rPr>
        <w:t>Laporan keuangan yang disusun oleh perusahaan harus sesuai dengan prinsip akuntansi yang lazim, agar pihak perusahaan, manajemen, dapat mengambil keputusan dari laporan dan pihak-pihak yang memakai informasi agar laporan keuangan tersebut tidak menyesatkan</w:t>
      </w:r>
    </w:p>
    <w:p w:rsidR="009147C5" w:rsidRPr="001B075E" w:rsidRDefault="009147C5" w:rsidP="009147C5">
      <w:pPr>
        <w:spacing w:after="0" w:line="480" w:lineRule="auto"/>
        <w:ind w:firstLine="720"/>
        <w:jc w:val="both"/>
        <w:rPr>
          <w:rFonts w:ascii="Times New Roman" w:hAnsi="Times New Roman" w:cs="Times New Roman"/>
          <w:sz w:val="24"/>
          <w:szCs w:val="24"/>
        </w:rPr>
      </w:pPr>
    </w:p>
    <w:p w:rsidR="00F15097" w:rsidRPr="001B075E" w:rsidRDefault="00F15097" w:rsidP="009147C5">
      <w:pPr>
        <w:spacing w:after="0" w:line="480" w:lineRule="auto"/>
        <w:jc w:val="both"/>
        <w:rPr>
          <w:rFonts w:ascii="Times New Roman" w:hAnsi="Times New Roman" w:cs="Times New Roman"/>
          <w:sz w:val="24"/>
          <w:szCs w:val="24"/>
        </w:rPr>
      </w:pPr>
    </w:p>
    <w:p w:rsidR="00844FD0" w:rsidRPr="001B075E" w:rsidRDefault="00844FD0" w:rsidP="00E3740C">
      <w:pPr>
        <w:pStyle w:val="ListParagraph"/>
        <w:numPr>
          <w:ilvl w:val="3"/>
          <w:numId w:val="46"/>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Pengguna Laporan Keuangan</w:t>
      </w:r>
    </w:p>
    <w:p w:rsidR="00844FD0" w:rsidRPr="001B075E" w:rsidRDefault="00844FD0" w:rsidP="00844FD0">
      <w:pPr>
        <w:spacing w:line="480" w:lineRule="auto"/>
        <w:ind w:left="-11" w:firstLine="720"/>
        <w:jc w:val="both"/>
        <w:rPr>
          <w:rFonts w:ascii="Times New Roman" w:hAnsi="Times New Roman" w:cs="Times New Roman"/>
          <w:sz w:val="24"/>
          <w:szCs w:val="24"/>
        </w:rPr>
      </w:pPr>
      <w:r w:rsidRPr="001B075E">
        <w:rPr>
          <w:rFonts w:ascii="Times New Roman" w:hAnsi="Times New Roman" w:cs="Times New Roman"/>
          <w:sz w:val="24"/>
          <w:szCs w:val="24"/>
        </w:rPr>
        <w:t>Laporan keuangan merupakan komoditi yang bermanfaat dan dibutuhkan masyarakat, karena ia dapat memberikan informasi yang dibutuhkan penggunanya dalam dunia bisnis yang dapat menghasilkan keuntungan. Laporan keuangan disajikan kepada pihak yang berkepentingan termasuk manajemen, kreditur, pemerintah dan pihak-pihak lainnya.</w:t>
      </w:r>
    </w:p>
    <w:p w:rsidR="00844FD0" w:rsidRPr="001B075E" w:rsidRDefault="00610DF4" w:rsidP="00844FD0">
      <w:pPr>
        <w:spacing w:after="0"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 xml:space="preserve">Menurut </w:t>
      </w:r>
      <w:r w:rsidR="00844FD0" w:rsidRPr="001B075E">
        <w:rPr>
          <w:rFonts w:ascii="Times New Roman" w:hAnsi="Times New Roman" w:cs="Times New Roman"/>
          <w:sz w:val="24"/>
          <w:szCs w:val="24"/>
        </w:rPr>
        <w:t>Harahap (2013:7-9), pengguna laporan keuangan antara lain sebagai berikut:</w:t>
      </w:r>
    </w:p>
    <w:p w:rsidR="00610DF4" w:rsidRPr="001B075E" w:rsidRDefault="00610DF4" w:rsidP="00610DF4">
      <w:pPr>
        <w:pStyle w:val="ListParagraph"/>
        <w:numPr>
          <w:ilvl w:val="0"/>
          <w:numId w:val="22"/>
        </w:numPr>
        <w:spacing w:after="0" w:line="240" w:lineRule="auto"/>
        <w:jc w:val="both"/>
        <w:rPr>
          <w:rFonts w:ascii="Times New Roman" w:hAnsi="Times New Roman" w:cs="Times New Roman"/>
          <w:sz w:val="24"/>
          <w:szCs w:val="24"/>
        </w:rPr>
      </w:pPr>
      <w:r w:rsidRPr="001B075E">
        <w:rPr>
          <w:rFonts w:ascii="Times New Roman" w:hAnsi="Times New Roman" w:cs="Times New Roman"/>
          <w:sz w:val="24"/>
          <w:szCs w:val="24"/>
        </w:rPr>
        <w:t>Pemilik perusahaan</w:t>
      </w:r>
    </w:p>
    <w:p w:rsidR="00610DF4" w:rsidRPr="001B075E" w:rsidRDefault="00610DF4" w:rsidP="00610DF4">
      <w:pPr>
        <w:pStyle w:val="ListParagraph"/>
        <w:numPr>
          <w:ilvl w:val="0"/>
          <w:numId w:val="22"/>
        </w:numPr>
        <w:spacing w:after="0" w:line="240" w:lineRule="auto"/>
        <w:jc w:val="both"/>
        <w:rPr>
          <w:rFonts w:ascii="Times New Roman" w:hAnsi="Times New Roman" w:cs="Times New Roman"/>
          <w:sz w:val="24"/>
          <w:szCs w:val="24"/>
        </w:rPr>
      </w:pPr>
      <w:r w:rsidRPr="001B075E">
        <w:rPr>
          <w:rFonts w:ascii="Times New Roman" w:hAnsi="Times New Roman" w:cs="Times New Roman"/>
          <w:sz w:val="24"/>
          <w:szCs w:val="24"/>
        </w:rPr>
        <w:t>Manajemen perusahaan</w:t>
      </w:r>
    </w:p>
    <w:p w:rsidR="00610DF4" w:rsidRPr="001B075E" w:rsidRDefault="00610DF4" w:rsidP="00610DF4">
      <w:pPr>
        <w:pStyle w:val="ListParagraph"/>
        <w:numPr>
          <w:ilvl w:val="0"/>
          <w:numId w:val="22"/>
        </w:numPr>
        <w:spacing w:after="0" w:line="240" w:lineRule="auto"/>
        <w:jc w:val="both"/>
        <w:rPr>
          <w:rFonts w:ascii="Times New Roman" w:hAnsi="Times New Roman" w:cs="Times New Roman"/>
          <w:sz w:val="24"/>
          <w:szCs w:val="24"/>
        </w:rPr>
      </w:pPr>
      <w:r w:rsidRPr="001B075E">
        <w:rPr>
          <w:rFonts w:ascii="Times New Roman" w:hAnsi="Times New Roman" w:cs="Times New Roman"/>
          <w:sz w:val="24"/>
          <w:szCs w:val="24"/>
        </w:rPr>
        <w:t>Investor</w:t>
      </w:r>
    </w:p>
    <w:p w:rsidR="00610DF4" w:rsidRPr="001B075E" w:rsidRDefault="00610DF4" w:rsidP="00610DF4">
      <w:pPr>
        <w:pStyle w:val="ListParagraph"/>
        <w:numPr>
          <w:ilvl w:val="0"/>
          <w:numId w:val="22"/>
        </w:numPr>
        <w:spacing w:after="0" w:line="240" w:lineRule="auto"/>
        <w:jc w:val="both"/>
        <w:rPr>
          <w:rFonts w:ascii="Times New Roman" w:hAnsi="Times New Roman" w:cs="Times New Roman"/>
          <w:sz w:val="24"/>
          <w:szCs w:val="24"/>
        </w:rPr>
      </w:pPr>
      <w:r w:rsidRPr="001B075E">
        <w:rPr>
          <w:rFonts w:ascii="Times New Roman" w:hAnsi="Times New Roman" w:cs="Times New Roman"/>
          <w:sz w:val="24"/>
          <w:szCs w:val="24"/>
        </w:rPr>
        <w:t>Kreditur dan Banker</w:t>
      </w:r>
    </w:p>
    <w:p w:rsidR="00610DF4" w:rsidRPr="001B075E" w:rsidRDefault="00610DF4" w:rsidP="00610DF4">
      <w:pPr>
        <w:pStyle w:val="ListParagraph"/>
        <w:numPr>
          <w:ilvl w:val="0"/>
          <w:numId w:val="22"/>
        </w:numPr>
        <w:spacing w:after="0" w:line="240" w:lineRule="auto"/>
        <w:jc w:val="both"/>
        <w:rPr>
          <w:rFonts w:ascii="Times New Roman" w:hAnsi="Times New Roman" w:cs="Times New Roman"/>
          <w:sz w:val="24"/>
          <w:szCs w:val="24"/>
        </w:rPr>
      </w:pPr>
      <w:r w:rsidRPr="001B075E">
        <w:rPr>
          <w:rFonts w:ascii="Times New Roman" w:hAnsi="Times New Roman" w:cs="Times New Roman"/>
          <w:sz w:val="24"/>
          <w:szCs w:val="24"/>
        </w:rPr>
        <w:t>Pemerintah dan Regulator</w:t>
      </w:r>
    </w:p>
    <w:p w:rsidR="00610DF4" w:rsidRPr="001B075E" w:rsidRDefault="00610DF4" w:rsidP="00610DF4">
      <w:pPr>
        <w:pStyle w:val="ListParagraph"/>
        <w:numPr>
          <w:ilvl w:val="0"/>
          <w:numId w:val="22"/>
        </w:numPr>
        <w:spacing w:after="0" w:line="240" w:lineRule="auto"/>
        <w:jc w:val="both"/>
        <w:rPr>
          <w:rFonts w:ascii="Times New Roman" w:hAnsi="Times New Roman" w:cs="Times New Roman"/>
          <w:sz w:val="24"/>
          <w:szCs w:val="24"/>
        </w:rPr>
      </w:pPr>
      <w:r w:rsidRPr="001B075E">
        <w:rPr>
          <w:rFonts w:ascii="Times New Roman" w:hAnsi="Times New Roman" w:cs="Times New Roman"/>
          <w:sz w:val="24"/>
          <w:szCs w:val="24"/>
        </w:rPr>
        <w:t>Analisis, Akademis dan Pusat Data Bisnis</w:t>
      </w:r>
    </w:p>
    <w:p w:rsidR="00610DF4" w:rsidRPr="001B075E" w:rsidRDefault="00610DF4" w:rsidP="00610DF4">
      <w:pPr>
        <w:pStyle w:val="ListParagraph"/>
        <w:spacing w:after="0" w:line="240" w:lineRule="auto"/>
        <w:ind w:left="1069"/>
        <w:jc w:val="both"/>
        <w:rPr>
          <w:rFonts w:ascii="Times New Roman" w:hAnsi="Times New Roman" w:cs="Times New Roman"/>
          <w:sz w:val="24"/>
          <w:szCs w:val="24"/>
        </w:rPr>
      </w:pPr>
    </w:p>
    <w:p w:rsidR="00610DF4" w:rsidRPr="001B075E" w:rsidRDefault="00610DF4" w:rsidP="00610DF4">
      <w:pPr>
        <w:pStyle w:val="ListParagraph"/>
        <w:spacing w:after="0" w:line="480" w:lineRule="auto"/>
        <w:ind w:left="1069"/>
        <w:jc w:val="both"/>
        <w:rPr>
          <w:rFonts w:ascii="Times New Roman" w:hAnsi="Times New Roman" w:cs="Times New Roman"/>
          <w:sz w:val="24"/>
          <w:szCs w:val="24"/>
        </w:rPr>
      </w:pPr>
      <w:r w:rsidRPr="001B075E">
        <w:rPr>
          <w:rFonts w:ascii="Times New Roman" w:hAnsi="Times New Roman" w:cs="Times New Roman"/>
          <w:sz w:val="24"/>
          <w:szCs w:val="24"/>
        </w:rPr>
        <w:lastRenderedPageBreak/>
        <w:t>Uraian dari kutipan diatas adalah sebagai berikut:</w:t>
      </w:r>
    </w:p>
    <w:p w:rsidR="00610DF4" w:rsidRPr="001B075E" w:rsidRDefault="00844FD0" w:rsidP="00610DF4">
      <w:pPr>
        <w:pStyle w:val="ListParagraph"/>
        <w:numPr>
          <w:ilvl w:val="3"/>
          <w:numId w:val="22"/>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P</w:t>
      </w:r>
      <w:r w:rsidR="00610DF4" w:rsidRPr="001B075E">
        <w:rPr>
          <w:rFonts w:ascii="Times New Roman" w:hAnsi="Times New Roman" w:cs="Times New Roman"/>
          <w:sz w:val="24"/>
          <w:szCs w:val="24"/>
        </w:rPr>
        <w:t>emilik perusahaan, b</w:t>
      </w:r>
      <w:r w:rsidRPr="001B075E">
        <w:rPr>
          <w:rFonts w:ascii="Times New Roman" w:hAnsi="Times New Roman" w:cs="Times New Roman"/>
          <w:sz w:val="24"/>
          <w:szCs w:val="24"/>
        </w:rPr>
        <w:t>a</w:t>
      </w:r>
      <w:bookmarkStart w:id="0" w:name="_GoBack"/>
      <w:bookmarkEnd w:id="0"/>
      <w:r w:rsidRPr="001B075E">
        <w:rPr>
          <w:rFonts w:ascii="Times New Roman" w:hAnsi="Times New Roman" w:cs="Times New Roman"/>
          <w:sz w:val="24"/>
          <w:szCs w:val="24"/>
        </w:rPr>
        <w:t>gi pemilik perusahaan lap</w:t>
      </w:r>
      <w:r w:rsidR="00610DF4" w:rsidRPr="001B075E">
        <w:rPr>
          <w:rFonts w:ascii="Times New Roman" w:hAnsi="Times New Roman" w:cs="Times New Roman"/>
          <w:sz w:val="24"/>
          <w:szCs w:val="24"/>
        </w:rPr>
        <w:t>oran keuangan dimaksudkan untuk m</w:t>
      </w:r>
      <w:r w:rsidRPr="001B075E">
        <w:rPr>
          <w:rFonts w:ascii="Times New Roman" w:hAnsi="Times New Roman" w:cs="Times New Roman"/>
          <w:sz w:val="24"/>
          <w:szCs w:val="24"/>
        </w:rPr>
        <w:t>enilai prestasi atau hasil yang</w:t>
      </w:r>
      <w:r w:rsidR="00610DF4" w:rsidRPr="001B075E">
        <w:rPr>
          <w:rFonts w:ascii="Times New Roman" w:hAnsi="Times New Roman" w:cs="Times New Roman"/>
          <w:sz w:val="24"/>
          <w:szCs w:val="24"/>
        </w:rPr>
        <w:t xml:space="preserve"> diperoleh manajemen perusahaan, m</w:t>
      </w:r>
      <w:r w:rsidRPr="001B075E">
        <w:rPr>
          <w:rFonts w:ascii="Times New Roman" w:hAnsi="Times New Roman" w:cs="Times New Roman"/>
          <w:sz w:val="24"/>
          <w:szCs w:val="24"/>
        </w:rPr>
        <w:t>engetahui h</w:t>
      </w:r>
      <w:r w:rsidR="00610DF4" w:rsidRPr="001B075E">
        <w:rPr>
          <w:rFonts w:ascii="Times New Roman" w:hAnsi="Times New Roman" w:cs="Times New Roman"/>
          <w:sz w:val="24"/>
          <w:szCs w:val="24"/>
        </w:rPr>
        <w:t>asil deviden yang akan diterima, m</w:t>
      </w:r>
      <w:r w:rsidRPr="001B075E">
        <w:rPr>
          <w:rFonts w:ascii="Times New Roman" w:hAnsi="Times New Roman" w:cs="Times New Roman"/>
          <w:sz w:val="24"/>
          <w:szCs w:val="24"/>
        </w:rPr>
        <w:t>enilai posisi keuanga</w:t>
      </w:r>
      <w:r w:rsidR="00610DF4" w:rsidRPr="001B075E">
        <w:rPr>
          <w:rFonts w:ascii="Times New Roman" w:hAnsi="Times New Roman" w:cs="Times New Roman"/>
          <w:sz w:val="24"/>
          <w:szCs w:val="24"/>
        </w:rPr>
        <w:t xml:space="preserve">n perusahaan dan pertumbuhannya, </w:t>
      </w:r>
      <w:r w:rsidRPr="001B075E">
        <w:rPr>
          <w:rFonts w:ascii="Times New Roman" w:hAnsi="Times New Roman" w:cs="Times New Roman"/>
          <w:sz w:val="24"/>
          <w:szCs w:val="24"/>
        </w:rPr>
        <w:t>Mengetahui nilai</w:t>
      </w:r>
      <w:r w:rsidR="00610DF4" w:rsidRPr="001B075E">
        <w:rPr>
          <w:rFonts w:ascii="Times New Roman" w:hAnsi="Times New Roman" w:cs="Times New Roman"/>
          <w:sz w:val="24"/>
          <w:szCs w:val="24"/>
        </w:rPr>
        <w:t xml:space="preserve"> saham dan laba perlembar saham, </w:t>
      </w:r>
      <w:r w:rsidRPr="001B075E">
        <w:rPr>
          <w:rFonts w:ascii="Times New Roman" w:hAnsi="Times New Roman" w:cs="Times New Roman"/>
          <w:sz w:val="24"/>
          <w:szCs w:val="24"/>
        </w:rPr>
        <w:t>Sebagai dasar untuk memprediksi kondisi perusahaan d</w:t>
      </w:r>
      <w:r w:rsidR="00610DF4" w:rsidRPr="001B075E">
        <w:rPr>
          <w:rFonts w:ascii="Times New Roman" w:hAnsi="Times New Roman" w:cs="Times New Roman"/>
          <w:sz w:val="24"/>
          <w:szCs w:val="24"/>
        </w:rPr>
        <w:t>imasa datang dan s</w:t>
      </w:r>
      <w:r w:rsidRPr="001B075E">
        <w:rPr>
          <w:rFonts w:ascii="Times New Roman" w:hAnsi="Times New Roman" w:cs="Times New Roman"/>
          <w:sz w:val="24"/>
          <w:szCs w:val="24"/>
        </w:rPr>
        <w:t>ebagai dasar untuk mempertimbangkan menambah atau mengurangi investasi.</w:t>
      </w:r>
    </w:p>
    <w:p w:rsidR="00844FD0" w:rsidRPr="001B075E" w:rsidRDefault="00610DF4" w:rsidP="00610DF4">
      <w:pPr>
        <w:pStyle w:val="ListParagraph"/>
        <w:numPr>
          <w:ilvl w:val="3"/>
          <w:numId w:val="22"/>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Manajemen perusahaan, b</w:t>
      </w:r>
      <w:r w:rsidR="00844FD0" w:rsidRPr="001B075E">
        <w:rPr>
          <w:rFonts w:ascii="Times New Roman" w:hAnsi="Times New Roman" w:cs="Times New Roman"/>
          <w:sz w:val="24"/>
          <w:szCs w:val="24"/>
        </w:rPr>
        <w:t>agi manajemen perusahaan l</w:t>
      </w:r>
      <w:r w:rsidRPr="001B075E">
        <w:rPr>
          <w:rFonts w:ascii="Times New Roman" w:hAnsi="Times New Roman" w:cs="Times New Roman"/>
          <w:sz w:val="24"/>
          <w:szCs w:val="24"/>
        </w:rPr>
        <w:t>aporan keuangan digunakan sebagai a</w:t>
      </w:r>
      <w:r w:rsidR="00844FD0" w:rsidRPr="001B075E">
        <w:rPr>
          <w:rFonts w:ascii="Times New Roman" w:hAnsi="Times New Roman" w:cs="Times New Roman"/>
          <w:sz w:val="24"/>
          <w:szCs w:val="24"/>
        </w:rPr>
        <w:t>lat untuk mempertanggung jawa</w:t>
      </w:r>
      <w:r w:rsidRPr="001B075E">
        <w:rPr>
          <w:rFonts w:ascii="Times New Roman" w:hAnsi="Times New Roman" w:cs="Times New Roman"/>
          <w:sz w:val="24"/>
          <w:szCs w:val="24"/>
        </w:rPr>
        <w:t>bkan pengelolaan kepada pemilik, m</w:t>
      </w:r>
      <w:r w:rsidR="00844FD0" w:rsidRPr="001B075E">
        <w:rPr>
          <w:rFonts w:ascii="Times New Roman" w:hAnsi="Times New Roman" w:cs="Times New Roman"/>
          <w:sz w:val="24"/>
          <w:szCs w:val="24"/>
        </w:rPr>
        <w:t>engatur tingkat biaya dari setiap kegiatan operasi perusahaan,</w:t>
      </w:r>
      <w:r w:rsidRPr="001B075E">
        <w:rPr>
          <w:rFonts w:ascii="Times New Roman" w:hAnsi="Times New Roman" w:cs="Times New Roman"/>
          <w:sz w:val="24"/>
          <w:szCs w:val="24"/>
        </w:rPr>
        <w:t xml:space="preserve"> divisi, bagian segmen tertentu, m</w:t>
      </w:r>
      <w:r w:rsidR="00844FD0" w:rsidRPr="001B075E">
        <w:rPr>
          <w:rFonts w:ascii="Times New Roman" w:hAnsi="Times New Roman" w:cs="Times New Roman"/>
          <w:sz w:val="24"/>
          <w:szCs w:val="24"/>
        </w:rPr>
        <w:t>engukur tingkat efisisensi dan tingkat keuntungan perusahaan, divis</w:t>
      </w:r>
      <w:r w:rsidRPr="001B075E">
        <w:rPr>
          <w:rFonts w:ascii="Times New Roman" w:hAnsi="Times New Roman" w:cs="Times New Roman"/>
          <w:sz w:val="24"/>
          <w:szCs w:val="24"/>
        </w:rPr>
        <w:t>i, bagian, atau segmen tertentu, m</w:t>
      </w:r>
      <w:r w:rsidR="00844FD0" w:rsidRPr="001B075E">
        <w:rPr>
          <w:rFonts w:ascii="Times New Roman" w:hAnsi="Times New Roman" w:cs="Times New Roman"/>
          <w:sz w:val="24"/>
          <w:szCs w:val="24"/>
        </w:rPr>
        <w:t>enilai hasil kerja individu yang dib</w:t>
      </w:r>
      <w:r w:rsidRPr="001B075E">
        <w:rPr>
          <w:rFonts w:ascii="Times New Roman" w:hAnsi="Times New Roman" w:cs="Times New Roman"/>
          <w:sz w:val="24"/>
          <w:szCs w:val="24"/>
        </w:rPr>
        <w:t>erikan tugas dan tanggung jawab, u</w:t>
      </w:r>
      <w:r w:rsidR="00844FD0" w:rsidRPr="001B075E">
        <w:rPr>
          <w:rFonts w:ascii="Times New Roman" w:hAnsi="Times New Roman" w:cs="Times New Roman"/>
          <w:sz w:val="24"/>
          <w:szCs w:val="24"/>
        </w:rPr>
        <w:t>ntuk menjadi bahan pertimbangan dalam menentukan perlu tida</w:t>
      </w:r>
      <w:r w:rsidRPr="001B075E">
        <w:rPr>
          <w:rFonts w:ascii="Times New Roman" w:hAnsi="Times New Roman" w:cs="Times New Roman"/>
          <w:sz w:val="24"/>
          <w:szCs w:val="24"/>
        </w:rPr>
        <w:t>knya diambil kebijaksanaan baru, dan m</w:t>
      </w:r>
      <w:r w:rsidR="00844FD0" w:rsidRPr="001B075E">
        <w:rPr>
          <w:rFonts w:ascii="Times New Roman" w:hAnsi="Times New Roman" w:cs="Times New Roman"/>
          <w:sz w:val="24"/>
          <w:szCs w:val="24"/>
        </w:rPr>
        <w:t>emenuhi ketentuan dalam UU, peraturan. Anggaran Dasar, Pasar Modal, dan lembaga regulator lainnya.</w:t>
      </w:r>
    </w:p>
    <w:p w:rsidR="00610DF4" w:rsidRPr="001B075E" w:rsidRDefault="00844FD0" w:rsidP="00610DF4">
      <w:pPr>
        <w:pStyle w:val="ListParagraph"/>
        <w:numPr>
          <w:ilvl w:val="3"/>
          <w:numId w:val="22"/>
        </w:numPr>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I</w:t>
      </w:r>
      <w:r w:rsidR="00610DF4" w:rsidRPr="001B075E">
        <w:rPr>
          <w:rFonts w:ascii="Times New Roman" w:hAnsi="Times New Roman" w:cs="Times New Roman"/>
          <w:sz w:val="24"/>
          <w:szCs w:val="24"/>
        </w:rPr>
        <w:t>nvestor, b</w:t>
      </w:r>
      <w:r w:rsidRPr="001B075E">
        <w:rPr>
          <w:rFonts w:ascii="Times New Roman" w:hAnsi="Times New Roman" w:cs="Times New Roman"/>
          <w:sz w:val="24"/>
          <w:szCs w:val="24"/>
        </w:rPr>
        <w:t>agi investor lap</w:t>
      </w:r>
      <w:r w:rsidR="00610DF4" w:rsidRPr="001B075E">
        <w:rPr>
          <w:rFonts w:ascii="Times New Roman" w:hAnsi="Times New Roman" w:cs="Times New Roman"/>
          <w:sz w:val="24"/>
          <w:szCs w:val="24"/>
        </w:rPr>
        <w:t>oran keuangan dimaksudkan untuk m</w:t>
      </w:r>
      <w:r w:rsidRPr="001B075E">
        <w:rPr>
          <w:rFonts w:ascii="Times New Roman" w:hAnsi="Times New Roman" w:cs="Times New Roman"/>
          <w:sz w:val="24"/>
          <w:szCs w:val="24"/>
        </w:rPr>
        <w:t>enilai kondisi keua</w:t>
      </w:r>
      <w:r w:rsidR="00610DF4" w:rsidRPr="001B075E">
        <w:rPr>
          <w:rFonts w:ascii="Times New Roman" w:hAnsi="Times New Roman" w:cs="Times New Roman"/>
          <w:sz w:val="24"/>
          <w:szCs w:val="24"/>
        </w:rPr>
        <w:t>ngan dan hasil usaha perusahaan, m</w:t>
      </w:r>
      <w:r w:rsidRPr="001B075E">
        <w:rPr>
          <w:rFonts w:ascii="Times New Roman" w:hAnsi="Times New Roman" w:cs="Times New Roman"/>
          <w:sz w:val="24"/>
          <w:szCs w:val="24"/>
        </w:rPr>
        <w:t>enilai kemungkinan m</w:t>
      </w:r>
      <w:r w:rsidR="00610DF4" w:rsidRPr="001B075E">
        <w:rPr>
          <w:rFonts w:ascii="Times New Roman" w:hAnsi="Times New Roman" w:cs="Times New Roman"/>
          <w:sz w:val="24"/>
          <w:szCs w:val="24"/>
        </w:rPr>
        <w:t>enanamkan dana dalam perusahaan, m</w:t>
      </w:r>
      <w:r w:rsidRPr="001B075E">
        <w:rPr>
          <w:rFonts w:ascii="Times New Roman" w:hAnsi="Times New Roman" w:cs="Times New Roman"/>
          <w:sz w:val="24"/>
          <w:szCs w:val="24"/>
        </w:rPr>
        <w:t>enilai kemungkinan menanamkan divestasi (men</w:t>
      </w:r>
      <w:r w:rsidR="00610DF4" w:rsidRPr="001B075E">
        <w:rPr>
          <w:rFonts w:ascii="Times New Roman" w:hAnsi="Times New Roman" w:cs="Times New Roman"/>
          <w:sz w:val="24"/>
          <w:szCs w:val="24"/>
        </w:rPr>
        <w:t>arik investasi) dari perusahaan, dan m</w:t>
      </w:r>
      <w:r w:rsidRPr="001B075E">
        <w:rPr>
          <w:rFonts w:ascii="Times New Roman" w:hAnsi="Times New Roman" w:cs="Times New Roman"/>
          <w:sz w:val="24"/>
          <w:szCs w:val="24"/>
        </w:rPr>
        <w:t>enjadi dasar memprediksi kondisi perusahaan di masa datang.</w:t>
      </w:r>
    </w:p>
    <w:p w:rsidR="00610DF4" w:rsidRPr="001B075E" w:rsidRDefault="00610DF4" w:rsidP="00610DF4">
      <w:pPr>
        <w:pStyle w:val="ListParagraph"/>
        <w:numPr>
          <w:ilvl w:val="3"/>
          <w:numId w:val="22"/>
        </w:numPr>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lastRenderedPageBreak/>
        <w:t>Kreditur atau Banker, b</w:t>
      </w:r>
      <w:r w:rsidR="00844FD0" w:rsidRPr="001B075E">
        <w:rPr>
          <w:rFonts w:ascii="Times New Roman" w:hAnsi="Times New Roman" w:cs="Times New Roman"/>
          <w:sz w:val="24"/>
          <w:szCs w:val="24"/>
        </w:rPr>
        <w:t>agi kreditur, banker, atau supplier l</w:t>
      </w:r>
      <w:r w:rsidRPr="001B075E">
        <w:rPr>
          <w:rFonts w:ascii="Times New Roman" w:hAnsi="Times New Roman" w:cs="Times New Roman"/>
          <w:sz w:val="24"/>
          <w:szCs w:val="24"/>
        </w:rPr>
        <w:t>aporan keuangan digunakan untuk m</w:t>
      </w:r>
      <w:r w:rsidR="00844FD0" w:rsidRPr="001B075E">
        <w:rPr>
          <w:rFonts w:ascii="Times New Roman" w:hAnsi="Times New Roman" w:cs="Times New Roman"/>
          <w:sz w:val="24"/>
          <w:szCs w:val="24"/>
        </w:rPr>
        <w:t>enilai kondisi keuangan dan hasil usaha perusahaan dalam jangka pen</w:t>
      </w:r>
      <w:r w:rsidRPr="001B075E">
        <w:rPr>
          <w:rFonts w:ascii="Times New Roman" w:hAnsi="Times New Roman" w:cs="Times New Roman"/>
          <w:sz w:val="24"/>
          <w:szCs w:val="24"/>
        </w:rPr>
        <w:t>dek maupun dalam jangka panjang, m</w:t>
      </w:r>
      <w:r w:rsidR="00844FD0" w:rsidRPr="001B075E">
        <w:rPr>
          <w:rFonts w:ascii="Times New Roman" w:hAnsi="Times New Roman" w:cs="Times New Roman"/>
          <w:sz w:val="24"/>
          <w:szCs w:val="24"/>
        </w:rPr>
        <w:t>enilai kualitas jaminan kredit / investasi untuk meno</w:t>
      </w:r>
      <w:r w:rsidRPr="001B075E">
        <w:rPr>
          <w:rFonts w:ascii="Times New Roman" w:hAnsi="Times New Roman" w:cs="Times New Roman"/>
          <w:sz w:val="24"/>
          <w:szCs w:val="24"/>
        </w:rPr>
        <w:t>pang kredit yang akan diberikan, m</w:t>
      </w:r>
      <w:r w:rsidR="00844FD0" w:rsidRPr="001B075E">
        <w:rPr>
          <w:rFonts w:ascii="Times New Roman" w:hAnsi="Times New Roman" w:cs="Times New Roman"/>
          <w:sz w:val="24"/>
          <w:szCs w:val="24"/>
        </w:rPr>
        <w:t>elihat dan memprediksi prospek keuntungan yang mungkin diperoleh dari perusahaan atau me</w:t>
      </w:r>
      <w:r w:rsidRPr="001B075E">
        <w:rPr>
          <w:rFonts w:ascii="Times New Roman" w:hAnsi="Times New Roman" w:cs="Times New Roman"/>
          <w:sz w:val="24"/>
          <w:szCs w:val="24"/>
        </w:rPr>
        <w:t>nilai rate of return perusahaan, m</w:t>
      </w:r>
      <w:r w:rsidR="00844FD0" w:rsidRPr="001B075E">
        <w:rPr>
          <w:rFonts w:ascii="Times New Roman" w:hAnsi="Times New Roman" w:cs="Times New Roman"/>
          <w:sz w:val="24"/>
          <w:szCs w:val="24"/>
        </w:rPr>
        <w:t>enilai kemampuan likuiditas, solvabilitas, rentabilitas perusahaan sebagai dasar dala</w:t>
      </w:r>
      <w:r w:rsidRPr="001B075E">
        <w:rPr>
          <w:rFonts w:ascii="Times New Roman" w:hAnsi="Times New Roman" w:cs="Times New Roman"/>
          <w:sz w:val="24"/>
          <w:szCs w:val="24"/>
        </w:rPr>
        <w:t>m pertimbangan keputusan kredit dan m</w:t>
      </w:r>
      <w:r w:rsidR="00844FD0" w:rsidRPr="001B075E">
        <w:rPr>
          <w:rFonts w:ascii="Times New Roman" w:hAnsi="Times New Roman" w:cs="Times New Roman"/>
          <w:sz w:val="24"/>
          <w:szCs w:val="24"/>
        </w:rPr>
        <w:t>enilai sejauh mana perusahaan mengikuti perjanjian kredit yang sudah disepakati.</w:t>
      </w:r>
    </w:p>
    <w:p w:rsidR="00610DF4" w:rsidRPr="001B075E" w:rsidRDefault="00610DF4" w:rsidP="00610DF4">
      <w:pPr>
        <w:pStyle w:val="ListParagraph"/>
        <w:numPr>
          <w:ilvl w:val="3"/>
          <w:numId w:val="22"/>
        </w:numPr>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Pemerintah dan Regulator, b</w:t>
      </w:r>
      <w:r w:rsidR="00844FD0" w:rsidRPr="001B075E">
        <w:rPr>
          <w:rFonts w:ascii="Times New Roman" w:hAnsi="Times New Roman" w:cs="Times New Roman"/>
          <w:sz w:val="24"/>
          <w:szCs w:val="24"/>
        </w:rPr>
        <w:t>agi pemerintah atau regulator lap</w:t>
      </w:r>
      <w:r w:rsidRPr="001B075E">
        <w:rPr>
          <w:rFonts w:ascii="Times New Roman" w:hAnsi="Times New Roman" w:cs="Times New Roman"/>
          <w:sz w:val="24"/>
          <w:szCs w:val="24"/>
        </w:rPr>
        <w:t>oran keuangan dimaksudkan untuk m</w:t>
      </w:r>
      <w:r w:rsidR="00844FD0" w:rsidRPr="001B075E">
        <w:rPr>
          <w:rFonts w:ascii="Times New Roman" w:hAnsi="Times New Roman" w:cs="Times New Roman"/>
          <w:sz w:val="24"/>
          <w:szCs w:val="24"/>
        </w:rPr>
        <w:t>enghitung dan menetapkan j</w:t>
      </w:r>
      <w:r w:rsidRPr="001B075E">
        <w:rPr>
          <w:rFonts w:ascii="Times New Roman" w:hAnsi="Times New Roman" w:cs="Times New Roman"/>
          <w:sz w:val="24"/>
          <w:szCs w:val="24"/>
        </w:rPr>
        <w:t>umlah pajak yang harus di bayar, s</w:t>
      </w:r>
      <w:r w:rsidR="00844FD0" w:rsidRPr="001B075E">
        <w:rPr>
          <w:rFonts w:ascii="Times New Roman" w:hAnsi="Times New Roman" w:cs="Times New Roman"/>
          <w:sz w:val="24"/>
          <w:szCs w:val="24"/>
        </w:rPr>
        <w:t>ebagai dasar dalam menetapkan kebijakan-</w:t>
      </w:r>
      <w:r w:rsidRPr="001B075E">
        <w:rPr>
          <w:rFonts w:ascii="Times New Roman" w:hAnsi="Times New Roman" w:cs="Times New Roman"/>
          <w:sz w:val="24"/>
          <w:szCs w:val="24"/>
        </w:rPr>
        <w:t>kebijakan baru, m</w:t>
      </w:r>
      <w:r w:rsidR="00844FD0" w:rsidRPr="001B075E">
        <w:rPr>
          <w:rFonts w:ascii="Times New Roman" w:hAnsi="Times New Roman" w:cs="Times New Roman"/>
          <w:sz w:val="24"/>
          <w:szCs w:val="24"/>
        </w:rPr>
        <w:t xml:space="preserve">enilai apakah perusahaan memerlukan bantuan atau </w:t>
      </w:r>
      <w:r w:rsidRPr="001B075E">
        <w:rPr>
          <w:rFonts w:ascii="Times New Roman" w:hAnsi="Times New Roman" w:cs="Times New Roman"/>
          <w:sz w:val="24"/>
          <w:szCs w:val="24"/>
        </w:rPr>
        <w:t>tindakan lain, m</w:t>
      </w:r>
      <w:r w:rsidR="00844FD0" w:rsidRPr="001B075E">
        <w:rPr>
          <w:rFonts w:ascii="Times New Roman" w:hAnsi="Times New Roman" w:cs="Times New Roman"/>
          <w:sz w:val="24"/>
          <w:szCs w:val="24"/>
        </w:rPr>
        <w:t xml:space="preserve">enilai kepatuhan perusahaan </w:t>
      </w:r>
      <w:r w:rsidRPr="001B075E">
        <w:rPr>
          <w:rFonts w:ascii="Times New Roman" w:hAnsi="Times New Roman" w:cs="Times New Roman"/>
          <w:sz w:val="24"/>
          <w:szCs w:val="24"/>
        </w:rPr>
        <w:t>terhadap aturan yang ditetapkan, dan b</w:t>
      </w:r>
      <w:r w:rsidR="00844FD0" w:rsidRPr="001B075E">
        <w:rPr>
          <w:rFonts w:ascii="Times New Roman" w:hAnsi="Times New Roman" w:cs="Times New Roman"/>
          <w:sz w:val="24"/>
          <w:szCs w:val="24"/>
        </w:rPr>
        <w:t>agi lembaga pemerintah lainnya bisa menjadi bahan penyusunan data dan statistik.</w:t>
      </w:r>
    </w:p>
    <w:p w:rsidR="00844FD0" w:rsidRPr="001B075E" w:rsidRDefault="00844FD0" w:rsidP="007A0AD6">
      <w:pPr>
        <w:pStyle w:val="ListParagraph"/>
        <w:numPr>
          <w:ilvl w:val="3"/>
          <w:numId w:val="22"/>
        </w:numPr>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 xml:space="preserve">Analisis, Akademis, Pusat Data Bisnis </w:t>
      </w:r>
      <w:r w:rsidR="007A0AD6" w:rsidRPr="001B075E">
        <w:rPr>
          <w:rFonts w:ascii="Times New Roman" w:hAnsi="Times New Roman" w:cs="Times New Roman"/>
          <w:sz w:val="24"/>
          <w:szCs w:val="24"/>
        </w:rPr>
        <w:t>bagi p</w:t>
      </w:r>
      <w:r w:rsidRPr="001B075E">
        <w:rPr>
          <w:rFonts w:ascii="Times New Roman" w:hAnsi="Times New Roman" w:cs="Times New Roman"/>
          <w:sz w:val="24"/>
          <w:szCs w:val="24"/>
        </w:rPr>
        <w:t>ara analisis, akademis, dan juga lembaga-lembaga pengumpulan data bisnis laporan keuangan penting sebagai bahan atau sumber informasi yang akan diolah sehingga menghasilkan informasi yang bermanfaat bagi analisa, ilmu pengetahuan, dan komoditi informasi.</w:t>
      </w:r>
    </w:p>
    <w:p w:rsidR="00844FD0" w:rsidRPr="001B075E" w:rsidRDefault="00844FD0" w:rsidP="00844FD0">
      <w:pPr>
        <w:spacing w:after="0" w:line="480" w:lineRule="auto"/>
        <w:ind w:firstLine="720"/>
        <w:jc w:val="both"/>
        <w:rPr>
          <w:rFonts w:ascii="Times New Roman" w:hAnsi="Times New Roman" w:cs="Times New Roman"/>
          <w:sz w:val="24"/>
          <w:szCs w:val="24"/>
        </w:rPr>
      </w:pPr>
      <w:r w:rsidRPr="001B075E">
        <w:rPr>
          <w:rFonts w:ascii="Times New Roman" w:hAnsi="Times New Roman" w:cs="Times New Roman"/>
          <w:sz w:val="24"/>
          <w:szCs w:val="24"/>
        </w:rPr>
        <w:t xml:space="preserve">Sedangkan menurut Dwi Martini, Sylvia Veronica, Ratna Wardhani, Aria Farahmita dan Edward Tanujaya (2012:33), pengguna laporan keuangan meliputi </w:t>
      </w:r>
      <w:r w:rsidRPr="001B075E">
        <w:rPr>
          <w:rFonts w:ascii="Times New Roman" w:hAnsi="Times New Roman" w:cs="Times New Roman"/>
          <w:sz w:val="24"/>
          <w:szCs w:val="24"/>
        </w:rPr>
        <w:lastRenderedPageBreak/>
        <w:t>investor, calon investor, pemberi pinjaman, karyawan, pemasok, kreditur lainnya, pelanggan, pemerintah, lembaga, dan masyarakat. Pengguna tersebut menggunakan laporan keuangan untuk memenuhi kebutuhan informasi yang berbeda diantaranya sebagai berikut:</w:t>
      </w:r>
    </w:p>
    <w:p w:rsidR="00844FD0" w:rsidRPr="001B075E" w:rsidRDefault="00844FD0" w:rsidP="007A0AD6">
      <w:pPr>
        <w:pStyle w:val="ListParagraph"/>
        <w:numPr>
          <w:ilvl w:val="3"/>
          <w:numId w:val="49"/>
        </w:numPr>
        <w:spacing w:line="24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 xml:space="preserve">Investor </w:t>
      </w:r>
    </w:p>
    <w:p w:rsidR="00844FD0" w:rsidRPr="001B075E" w:rsidRDefault="00844FD0" w:rsidP="00844FD0">
      <w:pPr>
        <w:pStyle w:val="ListParagraph"/>
        <w:spacing w:line="24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Menilai entitas dan kemampuan entitas membayar deviden di masa mendatang. Investor dapat memutuskan untuk membeli atau menjual saham entitas.</w:t>
      </w:r>
    </w:p>
    <w:p w:rsidR="00844FD0" w:rsidRPr="001B075E" w:rsidRDefault="00844FD0" w:rsidP="007A0AD6">
      <w:pPr>
        <w:pStyle w:val="ListParagraph"/>
        <w:numPr>
          <w:ilvl w:val="3"/>
          <w:numId w:val="49"/>
        </w:numPr>
        <w:spacing w:line="240" w:lineRule="auto"/>
        <w:ind w:left="1134" w:hanging="425"/>
        <w:jc w:val="both"/>
        <w:rPr>
          <w:rFonts w:ascii="Times New Roman" w:hAnsi="Times New Roman" w:cs="Times New Roman"/>
          <w:sz w:val="24"/>
          <w:szCs w:val="24"/>
        </w:rPr>
      </w:pPr>
      <w:r w:rsidRPr="001B075E">
        <w:rPr>
          <w:rFonts w:ascii="Times New Roman" w:hAnsi="Times New Roman" w:cs="Times New Roman"/>
          <w:sz w:val="24"/>
          <w:szCs w:val="24"/>
        </w:rPr>
        <w:t xml:space="preserve">Karyawan </w:t>
      </w:r>
    </w:p>
    <w:p w:rsidR="00844FD0" w:rsidRPr="001B075E" w:rsidRDefault="00844FD0" w:rsidP="00844FD0">
      <w:pPr>
        <w:pStyle w:val="ListParagraph"/>
        <w:spacing w:line="24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 xml:space="preserve">Kemampuan memberikan balas jasa, manfaat pensiun, dan kesempatan kerja. </w:t>
      </w:r>
    </w:p>
    <w:p w:rsidR="00844FD0" w:rsidRPr="001B075E" w:rsidRDefault="00844FD0" w:rsidP="007A0AD6">
      <w:pPr>
        <w:pStyle w:val="ListParagraph"/>
        <w:numPr>
          <w:ilvl w:val="3"/>
          <w:numId w:val="49"/>
        </w:numPr>
        <w:spacing w:line="240" w:lineRule="auto"/>
        <w:ind w:left="1134" w:hanging="425"/>
        <w:jc w:val="both"/>
        <w:rPr>
          <w:rFonts w:ascii="Times New Roman" w:hAnsi="Times New Roman" w:cs="Times New Roman"/>
          <w:sz w:val="24"/>
          <w:szCs w:val="24"/>
        </w:rPr>
      </w:pPr>
      <w:r w:rsidRPr="001B075E">
        <w:rPr>
          <w:rFonts w:ascii="Times New Roman" w:hAnsi="Times New Roman" w:cs="Times New Roman"/>
          <w:sz w:val="24"/>
          <w:szCs w:val="24"/>
        </w:rPr>
        <w:t>Pemberi jaminan</w:t>
      </w:r>
    </w:p>
    <w:p w:rsidR="00844FD0" w:rsidRPr="001B075E" w:rsidRDefault="00844FD0" w:rsidP="00844FD0">
      <w:pPr>
        <w:pStyle w:val="ListParagraph"/>
        <w:spacing w:line="24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Kemampuan membayar utang dan bunga yang akan memengaruhi keputusan apakah akan memberikan pinjaman.</w:t>
      </w:r>
    </w:p>
    <w:p w:rsidR="00844FD0" w:rsidRPr="001B075E" w:rsidRDefault="00844FD0" w:rsidP="007A0AD6">
      <w:pPr>
        <w:pStyle w:val="ListParagraph"/>
        <w:numPr>
          <w:ilvl w:val="3"/>
          <w:numId w:val="49"/>
        </w:numPr>
        <w:spacing w:line="240" w:lineRule="auto"/>
        <w:ind w:left="1134" w:hanging="425"/>
        <w:jc w:val="both"/>
        <w:rPr>
          <w:rFonts w:ascii="Times New Roman" w:hAnsi="Times New Roman" w:cs="Times New Roman"/>
          <w:sz w:val="24"/>
          <w:szCs w:val="24"/>
        </w:rPr>
      </w:pPr>
      <w:r w:rsidRPr="001B075E">
        <w:rPr>
          <w:rFonts w:ascii="Times New Roman" w:hAnsi="Times New Roman" w:cs="Times New Roman"/>
          <w:sz w:val="24"/>
          <w:szCs w:val="24"/>
        </w:rPr>
        <w:t xml:space="preserve">Pemasok dan kreditur lain </w:t>
      </w:r>
    </w:p>
    <w:p w:rsidR="00844FD0" w:rsidRPr="001B075E" w:rsidRDefault="00844FD0" w:rsidP="00844FD0">
      <w:pPr>
        <w:pStyle w:val="ListParagraph"/>
        <w:spacing w:line="240" w:lineRule="auto"/>
        <w:ind w:left="1123" w:firstLine="11"/>
        <w:jc w:val="both"/>
        <w:rPr>
          <w:rFonts w:ascii="Times New Roman" w:hAnsi="Times New Roman" w:cs="Times New Roman"/>
          <w:sz w:val="24"/>
          <w:szCs w:val="24"/>
        </w:rPr>
      </w:pPr>
      <w:r w:rsidRPr="001B075E">
        <w:rPr>
          <w:rFonts w:ascii="Times New Roman" w:hAnsi="Times New Roman" w:cs="Times New Roman"/>
          <w:sz w:val="24"/>
          <w:szCs w:val="24"/>
        </w:rPr>
        <w:t>Kemampuan entitas membayar liabilitasnya pada saat jatuh tempo.</w:t>
      </w:r>
    </w:p>
    <w:p w:rsidR="00844FD0" w:rsidRPr="001B075E" w:rsidRDefault="00844FD0" w:rsidP="007A0AD6">
      <w:pPr>
        <w:pStyle w:val="ListParagraph"/>
        <w:numPr>
          <w:ilvl w:val="3"/>
          <w:numId w:val="49"/>
        </w:numPr>
        <w:spacing w:line="240" w:lineRule="auto"/>
        <w:ind w:left="1134" w:hanging="425"/>
        <w:jc w:val="both"/>
        <w:rPr>
          <w:rFonts w:ascii="Times New Roman" w:hAnsi="Times New Roman" w:cs="Times New Roman"/>
          <w:sz w:val="24"/>
          <w:szCs w:val="24"/>
        </w:rPr>
      </w:pPr>
      <w:r w:rsidRPr="001B075E">
        <w:rPr>
          <w:rFonts w:ascii="Times New Roman" w:hAnsi="Times New Roman" w:cs="Times New Roman"/>
          <w:sz w:val="24"/>
          <w:szCs w:val="24"/>
        </w:rPr>
        <w:t xml:space="preserve">Pelanggan </w:t>
      </w:r>
    </w:p>
    <w:p w:rsidR="00844FD0" w:rsidRPr="001B075E" w:rsidRDefault="00844FD0" w:rsidP="00844FD0">
      <w:pPr>
        <w:pStyle w:val="ListParagraph"/>
        <w:spacing w:line="240" w:lineRule="auto"/>
        <w:ind w:left="1123" w:firstLine="11"/>
        <w:jc w:val="both"/>
        <w:rPr>
          <w:rFonts w:ascii="Times New Roman" w:hAnsi="Times New Roman" w:cs="Times New Roman"/>
          <w:sz w:val="24"/>
          <w:szCs w:val="24"/>
        </w:rPr>
      </w:pPr>
      <w:r w:rsidRPr="001B075E">
        <w:rPr>
          <w:rFonts w:ascii="Times New Roman" w:hAnsi="Times New Roman" w:cs="Times New Roman"/>
          <w:sz w:val="24"/>
          <w:szCs w:val="24"/>
        </w:rPr>
        <w:t>Kemampuan entitas menjamin kelangsungan hidupnya.</w:t>
      </w:r>
    </w:p>
    <w:p w:rsidR="00844FD0" w:rsidRPr="001B075E" w:rsidRDefault="00844FD0" w:rsidP="007A0AD6">
      <w:pPr>
        <w:pStyle w:val="ListParagraph"/>
        <w:numPr>
          <w:ilvl w:val="3"/>
          <w:numId w:val="49"/>
        </w:numPr>
        <w:spacing w:line="240" w:lineRule="auto"/>
        <w:ind w:left="1134" w:hanging="425"/>
        <w:jc w:val="both"/>
        <w:rPr>
          <w:rFonts w:ascii="Times New Roman" w:hAnsi="Times New Roman" w:cs="Times New Roman"/>
          <w:sz w:val="24"/>
          <w:szCs w:val="24"/>
        </w:rPr>
      </w:pPr>
      <w:r w:rsidRPr="001B075E">
        <w:rPr>
          <w:rFonts w:ascii="Times New Roman" w:hAnsi="Times New Roman" w:cs="Times New Roman"/>
          <w:sz w:val="24"/>
          <w:szCs w:val="24"/>
        </w:rPr>
        <w:t xml:space="preserve">Pemerintah </w:t>
      </w:r>
    </w:p>
    <w:p w:rsidR="00844FD0" w:rsidRPr="001B075E" w:rsidRDefault="00844FD0" w:rsidP="00844FD0">
      <w:pPr>
        <w:pStyle w:val="ListParagraph"/>
        <w:spacing w:line="240" w:lineRule="auto"/>
        <w:ind w:left="1123" w:firstLine="11"/>
        <w:jc w:val="both"/>
        <w:rPr>
          <w:rFonts w:ascii="Times New Roman" w:hAnsi="Times New Roman" w:cs="Times New Roman"/>
          <w:sz w:val="24"/>
          <w:szCs w:val="24"/>
        </w:rPr>
      </w:pPr>
      <w:r w:rsidRPr="001B075E">
        <w:rPr>
          <w:rFonts w:ascii="Times New Roman" w:hAnsi="Times New Roman" w:cs="Times New Roman"/>
          <w:sz w:val="24"/>
          <w:szCs w:val="24"/>
        </w:rPr>
        <w:t>Menilai bagaimana alokasi sumber daya.</w:t>
      </w:r>
    </w:p>
    <w:p w:rsidR="00844FD0" w:rsidRPr="001B075E" w:rsidRDefault="00844FD0" w:rsidP="007A0AD6">
      <w:pPr>
        <w:pStyle w:val="ListParagraph"/>
        <w:numPr>
          <w:ilvl w:val="0"/>
          <w:numId w:val="49"/>
        </w:numPr>
        <w:spacing w:line="240" w:lineRule="auto"/>
        <w:ind w:left="1134" w:hanging="425"/>
        <w:jc w:val="both"/>
        <w:rPr>
          <w:rFonts w:ascii="Times New Roman" w:hAnsi="Times New Roman" w:cs="Times New Roman"/>
          <w:sz w:val="24"/>
          <w:szCs w:val="24"/>
        </w:rPr>
      </w:pPr>
      <w:r w:rsidRPr="001B075E">
        <w:rPr>
          <w:rFonts w:ascii="Times New Roman" w:hAnsi="Times New Roman" w:cs="Times New Roman"/>
          <w:sz w:val="24"/>
          <w:szCs w:val="24"/>
        </w:rPr>
        <w:t xml:space="preserve">Masyarakat </w:t>
      </w:r>
    </w:p>
    <w:p w:rsidR="00844FD0" w:rsidRPr="001B075E" w:rsidRDefault="00844FD0" w:rsidP="00844FD0">
      <w:pPr>
        <w:pStyle w:val="ListParagraph"/>
        <w:spacing w:line="240" w:lineRule="auto"/>
        <w:ind w:left="1123" w:firstLine="11"/>
        <w:jc w:val="both"/>
        <w:rPr>
          <w:rFonts w:ascii="Times New Roman" w:hAnsi="Times New Roman" w:cs="Times New Roman"/>
          <w:sz w:val="24"/>
          <w:szCs w:val="24"/>
        </w:rPr>
      </w:pPr>
      <w:r w:rsidRPr="001B075E">
        <w:rPr>
          <w:rFonts w:ascii="Times New Roman" w:hAnsi="Times New Roman" w:cs="Times New Roman"/>
          <w:sz w:val="24"/>
          <w:szCs w:val="24"/>
        </w:rPr>
        <w:t>Menilai trend dan perkembangan kemakmuran entitas.</w:t>
      </w:r>
    </w:p>
    <w:p w:rsidR="00F55E1E" w:rsidRPr="001B075E" w:rsidRDefault="00B529BC" w:rsidP="00844FD0">
      <w:pPr>
        <w:spacing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 xml:space="preserve">Adapun menurut </w:t>
      </w:r>
      <w:r w:rsidR="00844FD0" w:rsidRPr="001B075E">
        <w:rPr>
          <w:rFonts w:ascii="Times New Roman" w:hAnsi="Times New Roman" w:cs="Times New Roman"/>
          <w:sz w:val="24"/>
          <w:szCs w:val="24"/>
        </w:rPr>
        <w:t xml:space="preserve">Santoso (2007:7-8), pihak-pihak yang berkepentingan terhadap posisi keuangan dan hasil-hasil usaha perusahaan dapat dibedakan menjadi dua kelompok, yaitu </w:t>
      </w:r>
      <w:r w:rsidR="00F55E1E" w:rsidRPr="001B075E">
        <w:rPr>
          <w:rFonts w:ascii="Times New Roman" w:hAnsi="Times New Roman" w:cs="Times New Roman"/>
          <w:sz w:val="24"/>
          <w:szCs w:val="24"/>
        </w:rPr>
        <w:t>sebagai berikut:</w:t>
      </w:r>
    </w:p>
    <w:p w:rsidR="00F55E1E" w:rsidRPr="001B075E" w:rsidRDefault="00F55E1E" w:rsidP="007A0AD6">
      <w:pPr>
        <w:pStyle w:val="ListParagraph"/>
        <w:numPr>
          <w:ilvl w:val="3"/>
          <w:numId w:val="49"/>
        </w:numPr>
        <w:spacing w:line="48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P</w:t>
      </w:r>
      <w:r w:rsidR="00844FD0" w:rsidRPr="001B075E">
        <w:rPr>
          <w:rFonts w:ascii="Times New Roman" w:hAnsi="Times New Roman" w:cs="Times New Roman"/>
          <w:sz w:val="24"/>
          <w:szCs w:val="24"/>
        </w:rPr>
        <w:t>ihak internal (</w:t>
      </w:r>
      <w:r w:rsidR="00844FD0" w:rsidRPr="001B075E">
        <w:rPr>
          <w:rFonts w:ascii="Times New Roman" w:hAnsi="Times New Roman" w:cs="Times New Roman"/>
          <w:i/>
          <w:sz w:val="24"/>
          <w:szCs w:val="24"/>
        </w:rPr>
        <w:t>internal users</w:t>
      </w:r>
      <w:r w:rsidR="00844FD0" w:rsidRPr="001B075E">
        <w:rPr>
          <w:rFonts w:ascii="Times New Roman" w:hAnsi="Times New Roman" w:cs="Times New Roman"/>
          <w:sz w:val="24"/>
          <w:szCs w:val="24"/>
        </w:rPr>
        <w:t>), misalnya: manajemen dan</w:t>
      </w:r>
    </w:p>
    <w:p w:rsidR="00844FD0" w:rsidRPr="001B075E" w:rsidRDefault="00F55E1E" w:rsidP="007A0AD6">
      <w:pPr>
        <w:pStyle w:val="ListParagraph"/>
        <w:numPr>
          <w:ilvl w:val="3"/>
          <w:numId w:val="49"/>
        </w:numPr>
        <w:spacing w:line="480" w:lineRule="auto"/>
        <w:ind w:left="1134"/>
        <w:jc w:val="both"/>
        <w:rPr>
          <w:rFonts w:ascii="Times New Roman" w:hAnsi="Times New Roman" w:cs="Times New Roman"/>
          <w:sz w:val="24"/>
          <w:szCs w:val="24"/>
        </w:rPr>
      </w:pPr>
      <w:r w:rsidRPr="001B075E">
        <w:rPr>
          <w:rFonts w:ascii="Times New Roman" w:hAnsi="Times New Roman" w:cs="Times New Roman"/>
          <w:sz w:val="24"/>
          <w:szCs w:val="24"/>
        </w:rPr>
        <w:t>P</w:t>
      </w:r>
      <w:r w:rsidR="00844FD0" w:rsidRPr="001B075E">
        <w:rPr>
          <w:rFonts w:ascii="Times New Roman" w:hAnsi="Times New Roman" w:cs="Times New Roman"/>
          <w:sz w:val="24"/>
          <w:szCs w:val="24"/>
        </w:rPr>
        <w:t>ihak eksternal (</w:t>
      </w:r>
      <w:r w:rsidR="00844FD0" w:rsidRPr="001B075E">
        <w:rPr>
          <w:rFonts w:ascii="Times New Roman" w:hAnsi="Times New Roman" w:cs="Times New Roman"/>
          <w:i/>
          <w:sz w:val="24"/>
          <w:szCs w:val="24"/>
        </w:rPr>
        <w:t>external users</w:t>
      </w:r>
      <w:r w:rsidR="00844FD0" w:rsidRPr="001B075E">
        <w:rPr>
          <w:rFonts w:ascii="Times New Roman" w:hAnsi="Times New Roman" w:cs="Times New Roman"/>
          <w:sz w:val="24"/>
          <w:szCs w:val="24"/>
        </w:rPr>
        <w:t xml:space="preserve">), misalnya pemegang saham, pemerintah, kreditor, dan investor (potensial), karyawan dan pihak lainnya. </w:t>
      </w:r>
    </w:p>
    <w:p w:rsidR="00844FD0" w:rsidRPr="001B075E" w:rsidRDefault="00844FD0" w:rsidP="00844FD0">
      <w:pPr>
        <w:spacing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Pihak-pihak yang berkepentingan tersebut dijelaskan sebagai berikut:</w:t>
      </w:r>
    </w:p>
    <w:p w:rsidR="006C2960" w:rsidRPr="001B075E" w:rsidRDefault="006C2960" w:rsidP="006C2960">
      <w:pPr>
        <w:pStyle w:val="ListParagraph"/>
        <w:numPr>
          <w:ilvl w:val="0"/>
          <w:numId w:val="54"/>
        </w:numPr>
        <w:spacing w:after="0" w:line="480" w:lineRule="auto"/>
        <w:jc w:val="both"/>
        <w:rPr>
          <w:rFonts w:ascii="Times New Roman" w:hAnsi="Times New Roman" w:cs="Times New Roman"/>
          <w:sz w:val="24"/>
          <w:szCs w:val="24"/>
        </w:rPr>
      </w:pPr>
      <w:r w:rsidRPr="001B075E">
        <w:rPr>
          <w:rFonts w:ascii="Times New Roman" w:hAnsi="Times New Roman" w:cs="Times New Roman"/>
          <w:sz w:val="24"/>
          <w:szCs w:val="24"/>
        </w:rPr>
        <w:t>Pihak Internal (</w:t>
      </w:r>
      <w:r w:rsidRPr="001B075E">
        <w:rPr>
          <w:rFonts w:ascii="Times New Roman" w:hAnsi="Times New Roman" w:cs="Times New Roman"/>
          <w:i/>
          <w:sz w:val="24"/>
          <w:szCs w:val="24"/>
        </w:rPr>
        <w:t>Internal Users</w:t>
      </w:r>
      <w:r w:rsidRPr="001B075E">
        <w:rPr>
          <w:rFonts w:ascii="Times New Roman" w:hAnsi="Times New Roman" w:cs="Times New Roman"/>
          <w:sz w:val="24"/>
          <w:szCs w:val="24"/>
        </w:rPr>
        <w:t>)</w:t>
      </w:r>
    </w:p>
    <w:p w:rsidR="006C2960" w:rsidRPr="001B075E" w:rsidRDefault="006C2960" w:rsidP="006C2960">
      <w:pPr>
        <w:pStyle w:val="ListParagraph"/>
        <w:spacing w:line="480" w:lineRule="auto"/>
        <w:ind w:left="1069"/>
        <w:jc w:val="both"/>
        <w:rPr>
          <w:rFonts w:ascii="Times New Roman" w:hAnsi="Times New Roman" w:cs="Times New Roman"/>
          <w:sz w:val="24"/>
          <w:szCs w:val="24"/>
        </w:rPr>
      </w:pPr>
      <w:r w:rsidRPr="001B075E">
        <w:rPr>
          <w:rFonts w:ascii="Times New Roman" w:hAnsi="Times New Roman" w:cs="Times New Roman"/>
          <w:sz w:val="24"/>
          <w:szCs w:val="24"/>
        </w:rPr>
        <w:lastRenderedPageBreak/>
        <w:t xml:space="preserve">Dengan mengetahui posisi keuangan dan hasil usaha periode sebelumnya manajemen dapat menyusun rencana, menentukan kebijakan-kebijakan dan memperbaiki pengawasan yang lebih baik dan tepat. Laba yang dicapai tinggi, cara kerja yang diukur dengan efisien, aktiva yang dijaga dengan baik dan struktur permodalan yang sehat merupakan hal penting yang harus dilakukan manajemen. Atas kepercayaan pemilik kepada manajemen maka kepercayaan tersebut harus dipertanggungjawabkan dalam bentuk laporan keuangan </w:t>
      </w:r>
    </w:p>
    <w:p w:rsidR="006C2960" w:rsidRPr="001B075E" w:rsidRDefault="006C2960" w:rsidP="006C2960">
      <w:pPr>
        <w:pStyle w:val="ListParagraph"/>
        <w:numPr>
          <w:ilvl w:val="0"/>
          <w:numId w:val="54"/>
        </w:num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t>Pihak Eksternal (</w:t>
      </w:r>
      <w:r w:rsidRPr="001B075E">
        <w:rPr>
          <w:rFonts w:ascii="Times New Roman" w:hAnsi="Times New Roman" w:cs="Times New Roman"/>
          <w:i/>
          <w:sz w:val="24"/>
          <w:szCs w:val="24"/>
        </w:rPr>
        <w:t>External Users</w:t>
      </w:r>
      <w:r w:rsidRPr="001B075E">
        <w:rPr>
          <w:rFonts w:ascii="Times New Roman" w:hAnsi="Times New Roman" w:cs="Times New Roman"/>
          <w:sz w:val="24"/>
          <w:szCs w:val="24"/>
        </w:rPr>
        <w:t>)</w:t>
      </w:r>
    </w:p>
    <w:p w:rsidR="006C2960" w:rsidRPr="001B075E" w:rsidRDefault="006C2960" w:rsidP="006C2960">
      <w:pPr>
        <w:pStyle w:val="ListParagraph"/>
        <w:numPr>
          <w:ilvl w:val="4"/>
          <w:numId w:val="54"/>
        </w:numPr>
        <w:spacing w:line="480" w:lineRule="auto"/>
        <w:ind w:left="1418"/>
        <w:jc w:val="both"/>
        <w:rPr>
          <w:rFonts w:ascii="Times New Roman" w:hAnsi="Times New Roman" w:cs="Times New Roman"/>
          <w:sz w:val="24"/>
          <w:szCs w:val="24"/>
        </w:rPr>
      </w:pPr>
      <w:r w:rsidRPr="001B075E">
        <w:rPr>
          <w:rFonts w:ascii="Times New Roman" w:hAnsi="Times New Roman" w:cs="Times New Roman"/>
          <w:sz w:val="24"/>
          <w:szCs w:val="24"/>
        </w:rPr>
        <w:t>Investor dan Kreditor</w:t>
      </w:r>
    </w:p>
    <w:p w:rsidR="006C2960" w:rsidRPr="001B075E" w:rsidRDefault="006C2960" w:rsidP="006C2960">
      <w:pPr>
        <w:pStyle w:val="ListParagraph"/>
        <w:spacing w:line="480" w:lineRule="auto"/>
        <w:ind w:left="1418"/>
        <w:jc w:val="both"/>
        <w:rPr>
          <w:rFonts w:ascii="Times New Roman" w:hAnsi="Times New Roman" w:cs="Times New Roman"/>
          <w:sz w:val="24"/>
          <w:szCs w:val="24"/>
        </w:rPr>
      </w:pPr>
      <w:r w:rsidRPr="001B075E">
        <w:rPr>
          <w:rFonts w:ascii="Times New Roman" w:hAnsi="Times New Roman" w:cs="Times New Roman"/>
          <w:sz w:val="24"/>
          <w:szCs w:val="24"/>
        </w:rPr>
        <w:t>Laporan keuangan sangatlah penting bagi investor dan kreditor karena mereka dapat memproyeksikan keadaan keuangan dan hasil usahanya pada masa yang akan datang dan untuk mengetahui apakah investasi yang mereka tanamkan aman atau tidak sehingga mereka dapat mengambil keputusan yang harus ditempuh.</w:t>
      </w:r>
    </w:p>
    <w:p w:rsidR="006C2960" w:rsidRPr="001B075E" w:rsidRDefault="006C2960" w:rsidP="006C2960">
      <w:pPr>
        <w:pStyle w:val="ListParagraph"/>
        <w:numPr>
          <w:ilvl w:val="4"/>
          <w:numId w:val="54"/>
        </w:numPr>
        <w:spacing w:after="0" w:line="480" w:lineRule="auto"/>
        <w:ind w:left="1418"/>
        <w:jc w:val="both"/>
        <w:rPr>
          <w:rFonts w:ascii="Times New Roman" w:hAnsi="Times New Roman" w:cs="Times New Roman"/>
          <w:sz w:val="24"/>
          <w:szCs w:val="24"/>
        </w:rPr>
      </w:pPr>
      <w:r w:rsidRPr="001B075E">
        <w:rPr>
          <w:rFonts w:ascii="Times New Roman" w:hAnsi="Times New Roman" w:cs="Times New Roman"/>
          <w:sz w:val="24"/>
          <w:szCs w:val="24"/>
        </w:rPr>
        <w:t>Pemegang Saham</w:t>
      </w:r>
    </w:p>
    <w:p w:rsidR="006C2960" w:rsidRPr="001B075E" w:rsidRDefault="006C2960" w:rsidP="006C2960">
      <w:pPr>
        <w:pStyle w:val="ListParagraph"/>
        <w:spacing w:line="480" w:lineRule="auto"/>
        <w:ind w:left="1440"/>
        <w:jc w:val="both"/>
        <w:rPr>
          <w:rFonts w:ascii="Times New Roman" w:hAnsi="Times New Roman" w:cs="Times New Roman"/>
          <w:sz w:val="24"/>
          <w:szCs w:val="24"/>
        </w:rPr>
      </w:pPr>
      <w:r w:rsidRPr="001B075E">
        <w:rPr>
          <w:rFonts w:ascii="Times New Roman" w:hAnsi="Times New Roman" w:cs="Times New Roman"/>
          <w:sz w:val="24"/>
          <w:szCs w:val="24"/>
        </w:rPr>
        <w:t>Laporan keuangan dapat digunakan pemegang saham sebagai alat untuk menilai manajer dalam mengelola perusahaan dengan sukses atau tidak. Kesuksesan manajer dapat diukur dengan perolehan laba yang dihasilkan karena stabilitas dan kontinuitas atas kelangsungan perusahaan tergantung dari cara kerja yang efisien.</w:t>
      </w:r>
    </w:p>
    <w:p w:rsidR="006C2960" w:rsidRPr="001B075E" w:rsidRDefault="006C2960" w:rsidP="006C2960">
      <w:pPr>
        <w:pStyle w:val="ListParagraph"/>
        <w:numPr>
          <w:ilvl w:val="4"/>
          <w:numId w:val="54"/>
        </w:numPr>
        <w:spacing w:line="480" w:lineRule="auto"/>
        <w:ind w:left="1418"/>
        <w:jc w:val="both"/>
        <w:rPr>
          <w:rFonts w:ascii="Times New Roman" w:hAnsi="Times New Roman" w:cs="Times New Roman"/>
          <w:sz w:val="24"/>
          <w:szCs w:val="24"/>
        </w:rPr>
      </w:pPr>
      <w:r w:rsidRPr="001B075E">
        <w:rPr>
          <w:rFonts w:ascii="Times New Roman" w:hAnsi="Times New Roman" w:cs="Times New Roman"/>
          <w:sz w:val="24"/>
          <w:szCs w:val="24"/>
        </w:rPr>
        <w:t>Pemerintah</w:t>
      </w:r>
    </w:p>
    <w:p w:rsidR="006C2960" w:rsidRPr="001B075E" w:rsidRDefault="006C2960" w:rsidP="006C2960">
      <w:pPr>
        <w:pStyle w:val="ListParagraph"/>
        <w:spacing w:line="480" w:lineRule="auto"/>
        <w:ind w:left="1418"/>
        <w:jc w:val="both"/>
        <w:rPr>
          <w:rFonts w:ascii="Times New Roman" w:hAnsi="Times New Roman" w:cs="Times New Roman"/>
          <w:sz w:val="24"/>
          <w:szCs w:val="24"/>
        </w:rPr>
      </w:pPr>
      <w:r w:rsidRPr="001B075E">
        <w:rPr>
          <w:rFonts w:ascii="Times New Roman" w:hAnsi="Times New Roman" w:cs="Times New Roman"/>
          <w:sz w:val="24"/>
          <w:szCs w:val="24"/>
        </w:rPr>
        <w:lastRenderedPageBreak/>
        <w:t>Laporan keuangan sangat penting bagi pemerintah untuk menentukan besarnya pajak yang harus dibayarkan perusahaan. Selain itu laporan keuangan juga diperlukan oleh Biro Pusat Statistik (BPS), Dinas Perindustrian, Dinas Perdagangan, Dinas Tenaga Kerja, dan dinas lainnya sebagai dasar perencanaan pemerintah.</w:t>
      </w:r>
    </w:p>
    <w:p w:rsidR="006C2960" w:rsidRPr="001B075E" w:rsidRDefault="006C2960" w:rsidP="006C2960">
      <w:pPr>
        <w:pStyle w:val="ListParagraph"/>
        <w:numPr>
          <w:ilvl w:val="4"/>
          <w:numId w:val="54"/>
        </w:numPr>
        <w:spacing w:line="480" w:lineRule="auto"/>
        <w:ind w:left="1418"/>
        <w:jc w:val="both"/>
        <w:rPr>
          <w:rFonts w:ascii="Times New Roman" w:hAnsi="Times New Roman" w:cs="Times New Roman"/>
          <w:sz w:val="24"/>
          <w:szCs w:val="24"/>
        </w:rPr>
      </w:pPr>
      <w:r w:rsidRPr="001B075E">
        <w:rPr>
          <w:rFonts w:ascii="Times New Roman" w:hAnsi="Times New Roman" w:cs="Times New Roman"/>
          <w:sz w:val="24"/>
          <w:szCs w:val="24"/>
        </w:rPr>
        <w:t>Karyawan</w:t>
      </w:r>
    </w:p>
    <w:p w:rsidR="006C2960" w:rsidRPr="001B075E" w:rsidRDefault="006C2960" w:rsidP="006C2960">
      <w:pPr>
        <w:pStyle w:val="ListParagraph"/>
        <w:spacing w:line="480" w:lineRule="auto"/>
        <w:ind w:left="1418"/>
        <w:jc w:val="both"/>
        <w:rPr>
          <w:rFonts w:ascii="Times New Roman" w:hAnsi="Times New Roman" w:cs="Times New Roman"/>
          <w:sz w:val="24"/>
          <w:szCs w:val="24"/>
        </w:rPr>
      </w:pPr>
      <w:r w:rsidRPr="001B075E">
        <w:rPr>
          <w:rFonts w:ascii="Times New Roman" w:hAnsi="Times New Roman" w:cs="Times New Roman"/>
          <w:sz w:val="24"/>
          <w:szCs w:val="24"/>
        </w:rPr>
        <w:t>Karyawan menggunakan laporan keuangan untuk mengetahui informasi mengenai kemampuan perusahaan dalam memberikan balas jasa, manfaat pensiun dan kesempatan kerja.</w:t>
      </w:r>
    </w:p>
    <w:p w:rsidR="006C2960" w:rsidRPr="001B075E" w:rsidRDefault="006C2960" w:rsidP="006C2960">
      <w:pPr>
        <w:pStyle w:val="ListParagraph"/>
        <w:numPr>
          <w:ilvl w:val="4"/>
          <w:numId w:val="54"/>
        </w:numPr>
        <w:spacing w:line="480" w:lineRule="auto"/>
        <w:ind w:left="1418"/>
        <w:jc w:val="both"/>
        <w:rPr>
          <w:rFonts w:ascii="Times New Roman" w:hAnsi="Times New Roman" w:cs="Times New Roman"/>
          <w:sz w:val="24"/>
          <w:szCs w:val="24"/>
        </w:rPr>
      </w:pPr>
      <w:r w:rsidRPr="001B075E">
        <w:rPr>
          <w:rFonts w:ascii="Times New Roman" w:hAnsi="Times New Roman" w:cs="Times New Roman"/>
          <w:sz w:val="24"/>
          <w:szCs w:val="24"/>
        </w:rPr>
        <w:t>Pemberi Pinjaman</w:t>
      </w:r>
    </w:p>
    <w:p w:rsidR="006C2960" w:rsidRPr="001B075E" w:rsidRDefault="006C2960" w:rsidP="006C2960">
      <w:pPr>
        <w:pStyle w:val="ListParagraph"/>
        <w:spacing w:line="480" w:lineRule="auto"/>
        <w:ind w:left="1418"/>
        <w:jc w:val="both"/>
        <w:rPr>
          <w:rFonts w:ascii="Times New Roman" w:hAnsi="Times New Roman" w:cs="Times New Roman"/>
          <w:sz w:val="24"/>
          <w:szCs w:val="24"/>
        </w:rPr>
      </w:pPr>
      <w:r w:rsidRPr="001B075E">
        <w:rPr>
          <w:rFonts w:ascii="Times New Roman" w:hAnsi="Times New Roman" w:cs="Times New Roman"/>
          <w:sz w:val="24"/>
          <w:szCs w:val="24"/>
        </w:rPr>
        <w:t>Bagi pemberi pinjaman laporan keuangan digunakan sebagai alat untuk pengambilan keputusan apakah pinjaman serta bunga bisa dibayarkan perusahaan pada saat jatuh tempo atau tidak.</w:t>
      </w:r>
    </w:p>
    <w:p w:rsidR="006C2960" w:rsidRPr="001B075E" w:rsidRDefault="006C2960" w:rsidP="006C2960">
      <w:pPr>
        <w:pStyle w:val="ListParagraph"/>
        <w:numPr>
          <w:ilvl w:val="4"/>
          <w:numId w:val="54"/>
        </w:numPr>
        <w:spacing w:line="480" w:lineRule="auto"/>
        <w:ind w:left="1418"/>
        <w:jc w:val="both"/>
        <w:rPr>
          <w:rFonts w:ascii="Times New Roman" w:hAnsi="Times New Roman" w:cs="Times New Roman"/>
          <w:sz w:val="24"/>
          <w:szCs w:val="24"/>
        </w:rPr>
      </w:pPr>
      <w:r w:rsidRPr="001B075E">
        <w:rPr>
          <w:rFonts w:ascii="Times New Roman" w:hAnsi="Times New Roman" w:cs="Times New Roman"/>
          <w:sz w:val="24"/>
          <w:szCs w:val="24"/>
        </w:rPr>
        <w:t>Pelanggan</w:t>
      </w:r>
    </w:p>
    <w:p w:rsidR="006C2960" w:rsidRPr="001B075E" w:rsidRDefault="006C2960" w:rsidP="006C2960">
      <w:pPr>
        <w:pStyle w:val="ListParagraph"/>
        <w:spacing w:line="480" w:lineRule="auto"/>
        <w:ind w:left="1418"/>
        <w:jc w:val="both"/>
        <w:rPr>
          <w:rFonts w:ascii="Times New Roman" w:hAnsi="Times New Roman" w:cs="Times New Roman"/>
          <w:sz w:val="24"/>
          <w:szCs w:val="24"/>
        </w:rPr>
      </w:pPr>
      <w:r w:rsidRPr="001B075E">
        <w:rPr>
          <w:rFonts w:ascii="Times New Roman" w:hAnsi="Times New Roman" w:cs="Times New Roman"/>
          <w:sz w:val="24"/>
          <w:szCs w:val="24"/>
        </w:rPr>
        <w:t>Pelanggan Informasi keuangan penting bagi para pelanggan untuk mengetahui keberlangsungan hidup perusahaan, terutama jika terlibat dalam perjanjian jangka panjang yang bergantung pada perusahaan</w:t>
      </w:r>
    </w:p>
    <w:p w:rsidR="006C2960" w:rsidRPr="001B075E" w:rsidRDefault="006C2960" w:rsidP="006C2960">
      <w:pPr>
        <w:pStyle w:val="ListParagraph"/>
        <w:numPr>
          <w:ilvl w:val="4"/>
          <w:numId w:val="54"/>
        </w:numPr>
        <w:spacing w:after="0" w:line="480" w:lineRule="auto"/>
        <w:ind w:left="1418"/>
        <w:jc w:val="both"/>
        <w:rPr>
          <w:rFonts w:ascii="Times New Roman" w:hAnsi="Times New Roman" w:cs="Times New Roman"/>
          <w:sz w:val="24"/>
          <w:szCs w:val="24"/>
        </w:rPr>
      </w:pPr>
      <w:r w:rsidRPr="001B075E">
        <w:rPr>
          <w:rFonts w:ascii="Times New Roman" w:hAnsi="Times New Roman" w:cs="Times New Roman"/>
          <w:sz w:val="24"/>
          <w:szCs w:val="24"/>
        </w:rPr>
        <w:t>Masyarakat</w:t>
      </w:r>
    </w:p>
    <w:p w:rsidR="006C2960" w:rsidRPr="001B075E" w:rsidRDefault="006C2960" w:rsidP="006C2960">
      <w:pPr>
        <w:pStyle w:val="ListParagraph"/>
        <w:spacing w:line="480" w:lineRule="auto"/>
        <w:ind w:left="1418"/>
        <w:jc w:val="both"/>
        <w:rPr>
          <w:rFonts w:ascii="Times New Roman" w:hAnsi="Times New Roman" w:cs="Times New Roman"/>
          <w:sz w:val="24"/>
          <w:szCs w:val="24"/>
        </w:rPr>
      </w:pPr>
      <w:r w:rsidRPr="001B075E">
        <w:rPr>
          <w:rFonts w:ascii="Times New Roman" w:hAnsi="Times New Roman" w:cs="Times New Roman"/>
          <w:sz w:val="24"/>
          <w:szCs w:val="24"/>
        </w:rPr>
        <w:t xml:space="preserve">Laporan keuangan dapat membantu masyarakat dengan menyediakan informasi mengenai perkembangan kemakmuran perusahaan dan aktivitasnya.  Perusahaan dapat memberikan kontribusi berarti pada perekonomian nasional, termasuk jumlah </w:t>
      </w:r>
      <w:r w:rsidRPr="001B075E">
        <w:rPr>
          <w:rFonts w:ascii="Times New Roman" w:hAnsi="Times New Roman" w:cs="Times New Roman"/>
          <w:sz w:val="24"/>
          <w:szCs w:val="24"/>
        </w:rPr>
        <w:lastRenderedPageBreak/>
        <w:t>orang yang dipekerjakan dan perlindungan kepada penanam modal domestik.</w:t>
      </w:r>
    </w:p>
    <w:p w:rsidR="006C2960" w:rsidRPr="001B075E" w:rsidRDefault="006C2960" w:rsidP="006C2960">
      <w:pPr>
        <w:pStyle w:val="ListParagraph"/>
        <w:numPr>
          <w:ilvl w:val="4"/>
          <w:numId w:val="54"/>
        </w:numPr>
        <w:spacing w:after="0" w:line="480" w:lineRule="auto"/>
        <w:ind w:left="1418"/>
        <w:jc w:val="both"/>
        <w:rPr>
          <w:rFonts w:ascii="Times New Roman" w:hAnsi="Times New Roman" w:cs="Times New Roman"/>
          <w:sz w:val="24"/>
          <w:szCs w:val="24"/>
        </w:rPr>
      </w:pPr>
      <w:r w:rsidRPr="001B075E">
        <w:rPr>
          <w:rFonts w:ascii="Times New Roman" w:hAnsi="Times New Roman" w:cs="Times New Roman"/>
          <w:sz w:val="24"/>
          <w:szCs w:val="24"/>
        </w:rPr>
        <w:t>Organisasi Nirlaba</w:t>
      </w:r>
    </w:p>
    <w:p w:rsidR="00280C15" w:rsidRDefault="006C2960" w:rsidP="006C2205">
      <w:pPr>
        <w:pStyle w:val="ListParagraph"/>
        <w:spacing w:after="0" w:line="480" w:lineRule="auto"/>
        <w:ind w:left="1440"/>
        <w:rPr>
          <w:rFonts w:ascii="Times New Roman" w:hAnsi="Times New Roman" w:cs="Times New Roman"/>
          <w:sz w:val="24"/>
          <w:szCs w:val="24"/>
        </w:rPr>
      </w:pPr>
      <w:r w:rsidRPr="001B075E">
        <w:rPr>
          <w:rFonts w:ascii="Times New Roman" w:hAnsi="Times New Roman" w:cs="Times New Roman"/>
          <w:sz w:val="24"/>
          <w:szCs w:val="24"/>
        </w:rPr>
        <w:t>Sistem akuntansi digunakan organisasi nirlaba maupun organisasi yang mencari laba untuk anggaran pembayaran gaji, pembayaran sewa, dan lain-lain.</w:t>
      </w:r>
    </w:p>
    <w:p w:rsidR="006C2205" w:rsidRDefault="006C2205" w:rsidP="006C2205">
      <w:pPr>
        <w:pStyle w:val="ListParagraph"/>
        <w:spacing w:after="0" w:line="480" w:lineRule="auto"/>
        <w:ind w:left="1440"/>
        <w:rPr>
          <w:rFonts w:ascii="Times New Roman" w:hAnsi="Times New Roman" w:cs="Times New Roman"/>
          <w:sz w:val="24"/>
          <w:szCs w:val="24"/>
        </w:rPr>
      </w:pPr>
    </w:p>
    <w:p w:rsidR="006C2205" w:rsidRPr="001B075E" w:rsidRDefault="006C2205" w:rsidP="006C2205">
      <w:pPr>
        <w:pStyle w:val="ListParagraph"/>
        <w:spacing w:after="0" w:line="480" w:lineRule="auto"/>
        <w:ind w:left="1440"/>
        <w:rPr>
          <w:rFonts w:ascii="Times New Roman" w:hAnsi="Times New Roman" w:cs="Times New Roman"/>
          <w:sz w:val="24"/>
          <w:szCs w:val="24"/>
        </w:rPr>
      </w:pPr>
    </w:p>
    <w:p w:rsidR="00844FD0" w:rsidRPr="001B075E" w:rsidRDefault="00844FD0" w:rsidP="00E3740C">
      <w:pPr>
        <w:pStyle w:val="ListParagraph"/>
        <w:numPr>
          <w:ilvl w:val="3"/>
          <w:numId w:val="46"/>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Komponen-Komponen Laporan Keuangan</w:t>
      </w:r>
    </w:p>
    <w:p w:rsidR="00844FD0" w:rsidRPr="001B075E" w:rsidRDefault="00844FD0" w:rsidP="00844FD0">
      <w:pPr>
        <w:spacing w:line="480" w:lineRule="auto"/>
        <w:ind w:left="-11" w:firstLine="720"/>
        <w:jc w:val="both"/>
        <w:rPr>
          <w:rFonts w:ascii="Times New Roman" w:hAnsi="Times New Roman" w:cs="Times New Roman"/>
          <w:sz w:val="24"/>
          <w:szCs w:val="24"/>
        </w:rPr>
      </w:pPr>
      <w:r w:rsidRPr="001B075E">
        <w:rPr>
          <w:rFonts w:ascii="Times New Roman" w:hAnsi="Times New Roman" w:cs="Times New Roman"/>
          <w:sz w:val="24"/>
          <w:szCs w:val="24"/>
        </w:rPr>
        <w:t>Menurut S. Munawir (2015:5), pada umumnya laporan keuangan itu terdiri dari neraca dan perhitungan rugi laba serta laporan perubahan modal, dimana neraca menunjukan jumlah aktiva, hutang dan modal dari suatu perusahaan pada tanggal tertentu, sedangkan perhitungan (laporan) rugi laba memperlihatkan hasil-hasil yang telah dicapai oleh perusahaan serta biaya yang terjadi selama periode tertentu, dan laporan perubahan modal menunjukan sumber dan penggunaan atau alasan-alasan yang menyebabkan perubahan modal perusahaan.</w:t>
      </w:r>
    </w:p>
    <w:p w:rsidR="00844FD0" w:rsidRPr="001B075E" w:rsidRDefault="00844FD0" w:rsidP="00844FD0">
      <w:pPr>
        <w:spacing w:line="480" w:lineRule="auto"/>
        <w:ind w:left="-11" w:firstLine="720"/>
        <w:jc w:val="both"/>
        <w:rPr>
          <w:rFonts w:ascii="Times New Roman" w:hAnsi="Times New Roman" w:cs="Times New Roman"/>
          <w:sz w:val="24"/>
          <w:szCs w:val="24"/>
        </w:rPr>
      </w:pPr>
      <w:r w:rsidRPr="001B075E">
        <w:rPr>
          <w:rFonts w:ascii="Times New Roman" w:hAnsi="Times New Roman" w:cs="Times New Roman"/>
          <w:sz w:val="24"/>
          <w:szCs w:val="24"/>
        </w:rPr>
        <w:t>Laporan keuangan yang lengkap menurut Standar Akuntansi Keuangan (PSAK) 2012 No.1 paragraf 11, terdiri dari komponen-komponen berikut ini:</w:t>
      </w:r>
    </w:p>
    <w:p w:rsidR="00844FD0" w:rsidRPr="001B075E" w:rsidRDefault="00844FD0" w:rsidP="00E3740C">
      <w:pPr>
        <w:pStyle w:val="ListParagraph"/>
        <w:numPr>
          <w:ilvl w:val="0"/>
          <w:numId w:val="23"/>
        </w:numPr>
        <w:spacing w:line="24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Laporan posisi keuangan (neraca) pada akhir periode;</w:t>
      </w:r>
    </w:p>
    <w:p w:rsidR="00844FD0" w:rsidRPr="001B075E" w:rsidRDefault="00844FD0" w:rsidP="00E3740C">
      <w:pPr>
        <w:pStyle w:val="ListParagraph"/>
        <w:numPr>
          <w:ilvl w:val="0"/>
          <w:numId w:val="23"/>
        </w:numPr>
        <w:spacing w:line="24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Laporan laba rugi komprehensif selama periode;</w:t>
      </w:r>
    </w:p>
    <w:p w:rsidR="00844FD0" w:rsidRPr="001B075E" w:rsidRDefault="00844FD0" w:rsidP="00E3740C">
      <w:pPr>
        <w:pStyle w:val="ListParagraph"/>
        <w:numPr>
          <w:ilvl w:val="0"/>
          <w:numId w:val="23"/>
        </w:numPr>
        <w:spacing w:line="24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Laporan perubahan ekuitas selama periode;</w:t>
      </w:r>
    </w:p>
    <w:p w:rsidR="00844FD0" w:rsidRPr="001B075E" w:rsidRDefault="00844FD0" w:rsidP="00E3740C">
      <w:pPr>
        <w:pStyle w:val="ListParagraph"/>
        <w:numPr>
          <w:ilvl w:val="0"/>
          <w:numId w:val="23"/>
        </w:numPr>
        <w:spacing w:line="24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Laporan arus kas selama periode;</w:t>
      </w:r>
    </w:p>
    <w:p w:rsidR="00844FD0" w:rsidRPr="001B075E" w:rsidRDefault="00844FD0" w:rsidP="00E3740C">
      <w:pPr>
        <w:pStyle w:val="ListParagraph"/>
        <w:numPr>
          <w:ilvl w:val="0"/>
          <w:numId w:val="23"/>
        </w:numPr>
        <w:spacing w:line="24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Catatan atas laporan keuangan, berisi ringkasan kebijakan akuntansi penting dan informasi penjelasan lain; dan</w:t>
      </w:r>
    </w:p>
    <w:p w:rsidR="00844FD0" w:rsidRPr="001B075E" w:rsidRDefault="00844FD0" w:rsidP="00E3740C">
      <w:pPr>
        <w:pStyle w:val="ListParagraph"/>
        <w:numPr>
          <w:ilvl w:val="0"/>
          <w:numId w:val="23"/>
        </w:numPr>
        <w:spacing w:line="24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 xml:space="preserve">Laporan posisi keuangan pada awal periode komparatif yang disajikan ketika entitas menerapkan suatu kebijakan akuntansi secara retrospektif </w:t>
      </w:r>
      <w:r w:rsidRPr="001B075E">
        <w:rPr>
          <w:rFonts w:ascii="Times New Roman" w:hAnsi="Times New Roman" w:cs="Times New Roman"/>
          <w:sz w:val="24"/>
          <w:szCs w:val="24"/>
        </w:rPr>
        <w:lastRenderedPageBreak/>
        <w:t>atau membuat penyajian kembali pos-pos laporan keuangan atau ketika entitas mereklasifikasi pos-pos dalam laporan keuangannya.</w:t>
      </w:r>
    </w:p>
    <w:p w:rsidR="00844FD0" w:rsidRPr="001B075E" w:rsidRDefault="00844FD0" w:rsidP="00844FD0">
      <w:pPr>
        <w:spacing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Komponen-komponen dari laporan keuangan di atas dapat dijelaskan sebagai berikut:</w:t>
      </w:r>
    </w:p>
    <w:p w:rsidR="00844FD0" w:rsidRPr="001B075E" w:rsidRDefault="00844FD0" w:rsidP="00F55E1E">
      <w:pPr>
        <w:pStyle w:val="ListParagraph"/>
        <w:numPr>
          <w:ilvl w:val="3"/>
          <w:numId w:val="49"/>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 xml:space="preserve">Laporan posisi keuangan  </w:t>
      </w:r>
    </w:p>
    <w:p w:rsidR="00844FD0" w:rsidRPr="001B075E" w:rsidRDefault="00844FD0" w:rsidP="00844FD0">
      <w:pPr>
        <w:pStyle w:val="ListParagraph"/>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 xml:space="preserve">Laporan posisi keuangan minimal mencakup penyajian jumlah pos-pos berikut: </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Aset tetap;</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Properti investasi;</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Aset tak berwujud; </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Aset keuangan; </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Investasi dengan menggunakan metode ekuitas; </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Persediaan; </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Piutang dagang dan piutang lainnya; </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Kas dan setara kas; </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Total aset yang diklarifikasikan sebagai aset yang dimiliki untuk dijual dan aset yang termasuk kelompok dalam lepasan yang diklarifikasikan sebagai dimiliki untuk dijual sesuai dengan PSAK 58: Aset Tidak Lancar yang Dimiliki untuk Dijual dan Operasi yang Dihentikan;</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Utang dagang dan terutang lain;</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Provisi;</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Liabilitas keuangan; </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lastRenderedPageBreak/>
        <w:t>Liabilitas dan aset untuk pajak kini sebagaimana didefinisikan dalam PSAK 46: Pajak Penghasilan;</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Liabilitas dan aset pajak tangguhan, sebagaimana didefinisikan dalam </w:t>
      </w:r>
    </w:p>
    <w:p w:rsidR="00844FD0" w:rsidRPr="001B075E" w:rsidRDefault="00844FD0" w:rsidP="00844FD0">
      <w:pPr>
        <w:pStyle w:val="ListParagraph"/>
        <w:spacing w:line="480" w:lineRule="auto"/>
        <w:ind w:left="1069" w:firstLine="207"/>
        <w:jc w:val="both"/>
        <w:rPr>
          <w:rFonts w:ascii="Times New Roman" w:hAnsi="Times New Roman" w:cs="Times New Roman"/>
          <w:sz w:val="24"/>
          <w:szCs w:val="24"/>
        </w:rPr>
      </w:pPr>
      <w:r w:rsidRPr="001B075E">
        <w:rPr>
          <w:rFonts w:ascii="Times New Roman" w:hAnsi="Times New Roman" w:cs="Times New Roman"/>
          <w:sz w:val="24"/>
          <w:szCs w:val="24"/>
        </w:rPr>
        <w:t>PSAK 46;</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Liabilitas yang termasuk dalam kelompok lepasan yang diklasifikasikan sebagai dimiliki untuk dijual sesuai dengan PSAK 58;</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Kepentingan nonpengendali, disajikan sebagai bagian dari ekuitas; dan</w:t>
      </w:r>
    </w:p>
    <w:p w:rsidR="00844FD0" w:rsidRPr="001B075E" w:rsidRDefault="00844FD0" w:rsidP="00E3740C">
      <w:pPr>
        <w:pStyle w:val="ListParagraph"/>
        <w:numPr>
          <w:ilvl w:val="0"/>
          <w:numId w:val="24"/>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Modal saham dan cadangan yang dapat diatribusikan kepada pemilik entitas induk.</w:t>
      </w:r>
    </w:p>
    <w:p w:rsidR="00844FD0" w:rsidRPr="001B075E" w:rsidRDefault="00844FD0" w:rsidP="00F55E1E">
      <w:pPr>
        <w:pStyle w:val="ListParagraph"/>
        <w:numPr>
          <w:ilvl w:val="3"/>
          <w:numId w:val="49"/>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 xml:space="preserve">Laporan laba rugi komprehensif </w:t>
      </w:r>
    </w:p>
    <w:p w:rsidR="00844FD0" w:rsidRPr="001B075E" w:rsidRDefault="00844FD0" w:rsidP="00844FD0">
      <w:pPr>
        <w:pStyle w:val="ListParagraph"/>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 xml:space="preserve">Laporan laba rugi komprehensif minimal mencakup penyajian jumlah pos-pos berikut untuk periode: </w:t>
      </w:r>
    </w:p>
    <w:p w:rsidR="00844FD0" w:rsidRPr="001B075E" w:rsidRDefault="00844FD0" w:rsidP="00E3740C">
      <w:pPr>
        <w:pStyle w:val="ListParagraph"/>
        <w:numPr>
          <w:ilvl w:val="0"/>
          <w:numId w:val="25"/>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Pendapatan; </w:t>
      </w:r>
    </w:p>
    <w:p w:rsidR="00844FD0" w:rsidRPr="001B075E" w:rsidRDefault="00844FD0" w:rsidP="00E3740C">
      <w:pPr>
        <w:pStyle w:val="ListParagraph"/>
        <w:numPr>
          <w:ilvl w:val="0"/>
          <w:numId w:val="25"/>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Biaya keuangan; </w:t>
      </w:r>
    </w:p>
    <w:p w:rsidR="00844FD0" w:rsidRPr="001B075E" w:rsidRDefault="00844FD0" w:rsidP="00E3740C">
      <w:pPr>
        <w:pStyle w:val="ListParagraph"/>
        <w:numPr>
          <w:ilvl w:val="0"/>
          <w:numId w:val="25"/>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Bagian laba rugi dari entitas asosiasi dan ventura bersama yang dicatat dengan menggunakan metode ekuitas; </w:t>
      </w:r>
    </w:p>
    <w:p w:rsidR="00844FD0" w:rsidRPr="001B075E" w:rsidRDefault="00844FD0" w:rsidP="00E3740C">
      <w:pPr>
        <w:pStyle w:val="ListParagraph"/>
        <w:numPr>
          <w:ilvl w:val="0"/>
          <w:numId w:val="25"/>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Beban pajak; </w:t>
      </w:r>
    </w:p>
    <w:p w:rsidR="00844FD0" w:rsidRPr="001B075E" w:rsidRDefault="00844FD0" w:rsidP="00E3740C">
      <w:pPr>
        <w:pStyle w:val="ListParagraph"/>
        <w:numPr>
          <w:ilvl w:val="0"/>
          <w:numId w:val="25"/>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Suatu jumlah tunggal yang mencakup total dari; </w:t>
      </w:r>
    </w:p>
    <w:p w:rsidR="00844FD0" w:rsidRPr="001B075E" w:rsidRDefault="00844FD0" w:rsidP="00E3740C">
      <w:pPr>
        <w:pStyle w:val="ListParagraph"/>
        <w:numPr>
          <w:ilvl w:val="0"/>
          <w:numId w:val="26"/>
        </w:numPr>
        <w:spacing w:line="480" w:lineRule="auto"/>
        <w:ind w:left="1560" w:hanging="284"/>
        <w:jc w:val="both"/>
        <w:rPr>
          <w:rFonts w:ascii="Times New Roman" w:hAnsi="Times New Roman" w:cs="Times New Roman"/>
          <w:sz w:val="24"/>
          <w:szCs w:val="24"/>
        </w:rPr>
      </w:pPr>
      <w:r w:rsidRPr="001B075E">
        <w:rPr>
          <w:rFonts w:ascii="Times New Roman" w:hAnsi="Times New Roman" w:cs="Times New Roman"/>
          <w:sz w:val="24"/>
          <w:szCs w:val="24"/>
        </w:rPr>
        <w:t>laba rugi setelah pajak dari operasi yang dihentikan; dan</w:t>
      </w:r>
    </w:p>
    <w:p w:rsidR="00844FD0" w:rsidRPr="001B075E" w:rsidRDefault="00844FD0" w:rsidP="00E3740C">
      <w:pPr>
        <w:pStyle w:val="ListParagraph"/>
        <w:numPr>
          <w:ilvl w:val="0"/>
          <w:numId w:val="26"/>
        </w:numPr>
        <w:spacing w:line="480" w:lineRule="auto"/>
        <w:ind w:left="1560" w:hanging="284"/>
        <w:jc w:val="both"/>
        <w:rPr>
          <w:rFonts w:ascii="Times New Roman" w:hAnsi="Times New Roman" w:cs="Times New Roman"/>
          <w:sz w:val="24"/>
          <w:szCs w:val="24"/>
        </w:rPr>
      </w:pPr>
      <w:r w:rsidRPr="001B075E">
        <w:rPr>
          <w:rFonts w:ascii="Times New Roman" w:hAnsi="Times New Roman" w:cs="Times New Roman"/>
          <w:sz w:val="24"/>
          <w:szCs w:val="24"/>
        </w:rPr>
        <w:t xml:space="preserve">keuntungan atau kerugian setelah pajak yang diakui dari pengukuran nilai wajar dikurangi biaya untuk menjual atau dari </w:t>
      </w:r>
      <w:r w:rsidRPr="001B075E">
        <w:rPr>
          <w:rFonts w:ascii="Times New Roman" w:hAnsi="Times New Roman" w:cs="Times New Roman"/>
          <w:sz w:val="24"/>
          <w:szCs w:val="24"/>
        </w:rPr>
        <w:lastRenderedPageBreak/>
        <w:t xml:space="preserve">pelepasan aset atau kelompom lepasan dalam rangka operasi yang dihentikan; </w:t>
      </w:r>
    </w:p>
    <w:p w:rsidR="00844FD0" w:rsidRPr="001B075E" w:rsidRDefault="00844FD0" w:rsidP="00E3740C">
      <w:pPr>
        <w:pStyle w:val="ListParagraph"/>
        <w:numPr>
          <w:ilvl w:val="0"/>
          <w:numId w:val="25"/>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Laba rugi;</w:t>
      </w:r>
    </w:p>
    <w:p w:rsidR="00844FD0" w:rsidRPr="001B075E" w:rsidRDefault="00844FD0" w:rsidP="00E3740C">
      <w:pPr>
        <w:pStyle w:val="ListParagraph"/>
        <w:numPr>
          <w:ilvl w:val="0"/>
          <w:numId w:val="25"/>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Setiap komponen dari pendapatan komprehensif lain yang diklasifikasikan sesuai dengan sifat; </w:t>
      </w:r>
    </w:p>
    <w:p w:rsidR="00844FD0" w:rsidRPr="001B075E" w:rsidRDefault="00844FD0" w:rsidP="00E3740C">
      <w:pPr>
        <w:pStyle w:val="ListParagraph"/>
        <w:numPr>
          <w:ilvl w:val="0"/>
          <w:numId w:val="25"/>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Bagian pendapatan dari komprehensif lain dari entitas asosiasi dan ventura bersama yang dicatat dengan menggunakan metode ekuitas; </w:t>
      </w:r>
    </w:p>
    <w:p w:rsidR="00844FD0" w:rsidRPr="001B075E" w:rsidRDefault="00844FD0" w:rsidP="00E3740C">
      <w:pPr>
        <w:pStyle w:val="ListParagraph"/>
        <w:numPr>
          <w:ilvl w:val="0"/>
          <w:numId w:val="25"/>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Total laba rugi komprehensif.</w:t>
      </w:r>
    </w:p>
    <w:p w:rsidR="00844FD0" w:rsidRPr="001B075E" w:rsidRDefault="00844FD0" w:rsidP="00F55E1E">
      <w:pPr>
        <w:pStyle w:val="ListParagraph"/>
        <w:numPr>
          <w:ilvl w:val="3"/>
          <w:numId w:val="49"/>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Laporan perubahan ekuitas</w:t>
      </w:r>
    </w:p>
    <w:p w:rsidR="00844FD0" w:rsidRPr="001B075E" w:rsidRDefault="00844FD0" w:rsidP="00844FD0">
      <w:pPr>
        <w:pStyle w:val="ListParagraph"/>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 xml:space="preserve">Entitas menyajikan laporan perubahan ekuitas yang menunjukan: </w:t>
      </w:r>
    </w:p>
    <w:p w:rsidR="00844FD0" w:rsidRPr="001B075E" w:rsidRDefault="00844FD0" w:rsidP="00E3740C">
      <w:pPr>
        <w:pStyle w:val="ListParagraph"/>
        <w:numPr>
          <w:ilvl w:val="0"/>
          <w:numId w:val="27"/>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Total laba rugi komprehensif selama suatu periode, yang menunjukan secara terpisah total jumlah yang dapat diatribusikan kepada pemilik entitas induk dan kepada kepentingan non pengendali;</w:t>
      </w:r>
    </w:p>
    <w:p w:rsidR="00844FD0" w:rsidRPr="001B075E" w:rsidRDefault="00844FD0" w:rsidP="00E3740C">
      <w:pPr>
        <w:pStyle w:val="ListParagraph"/>
        <w:numPr>
          <w:ilvl w:val="0"/>
          <w:numId w:val="27"/>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Untuk setiap komponen ekuitas, pengaruh penerapan retrospektif atau </w:t>
      </w:r>
    </w:p>
    <w:p w:rsidR="00844FD0" w:rsidRPr="001B075E" w:rsidRDefault="00844FD0" w:rsidP="00844FD0">
      <w:pPr>
        <w:pStyle w:val="ListParagraph"/>
        <w:spacing w:line="480" w:lineRule="auto"/>
        <w:ind w:left="1276"/>
        <w:jc w:val="both"/>
        <w:rPr>
          <w:rFonts w:ascii="Times New Roman" w:hAnsi="Times New Roman" w:cs="Times New Roman"/>
          <w:sz w:val="24"/>
          <w:szCs w:val="24"/>
        </w:rPr>
      </w:pPr>
      <w:r w:rsidRPr="001B075E">
        <w:rPr>
          <w:rFonts w:ascii="Times New Roman" w:hAnsi="Times New Roman" w:cs="Times New Roman"/>
          <w:sz w:val="24"/>
          <w:szCs w:val="24"/>
        </w:rPr>
        <w:t>penyajian kembali secara retrospektif yang diakui sesuai dengan PSAK 25: Kebijakan Akuntansi, Perubahan Estimasi Akuntansi dan Kesalahan;</w:t>
      </w:r>
    </w:p>
    <w:p w:rsidR="00844FD0" w:rsidRPr="001B075E" w:rsidRDefault="00844FD0" w:rsidP="00E3740C">
      <w:pPr>
        <w:pStyle w:val="ListParagraph"/>
        <w:numPr>
          <w:ilvl w:val="0"/>
          <w:numId w:val="27"/>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Untuk setiap komponen ekuitas, rekonsiliasi antara jumlah tercatat pada awal dan akhir periode, secara terpisah mengungkapkan masing- masing perubahan yang timbul dari: </w:t>
      </w:r>
    </w:p>
    <w:p w:rsidR="00844FD0" w:rsidRPr="001B075E" w:rsidRDefault="00844FD0" w:rsidP="00E3740C">
      <w:pPr>
        <w:pStyle w:val="ListParagraph"/>
        <w:numPr>
          <w:ilvl w:val="3"/>
          <w:numId w:val="45"/>
        </w:numPr>
        <w:spacing w:line="480" w:lineRule="auto"/>
        <w:ind w:left="1560" w:hanging="284"/>
        <w:jc w:val="both"/>
        <w:rPr>
          <w:rFonts w:ascii="Times New Roman" w:hAnsi="Times New Roman" w:cs="Times New Roman"/>
          <w:sz w:val="24"/>
          <w:szCs w:val="24"/>
        </w:rPr>
      </w:pPr>
      <w:r w:rsidRPr="001B075E">
        <w:rPr>
          <w:rFonts w:ascii="Times New Roman" w:hAnsi="Times New Roman" w:cs="Times New Roman"/>
          <w:sz w:val="24"/>
          <w:szCs w:val="24"/>
        </w:rPr>
        <w:t>laba rugi;</w:t>
      </w:r>
    </w:p>
    <w:p w:rsidR="00844FD0" w:rsidRPr="001B075E" w:rsidRDefault="00844FD0" w:rsidP="00E3740C">
      <w:pPr>
        <w:pStyle w:val="ListParagraph"/>
        <w:numPr>
          <w:ilvl w:val="3"/>
          <w:numId w:val="45"/>
        </w:numPr>
        <w:spacing w:line="480" w:lineRule="auto"/>
        <w:ind w:left="1560" w:hanging="284"/>
        <w:jc w:val="both"/>
        <w:rPr>
          <w:rFonts w:ascii="Times New Roman" w:hAnsi="Times New Roman" w:cs="Times New Roman"/>
          <w:sz w:val="24"/>
          <w:szCs w:val="24"/>
        </w:rPr>
      </w:pPr>
      <w:r w:rsidRPr="001B075E">
        <w:rPr>
          <w:rFonts w:ascii="Times New Roman" w:hAnsi="Times New Roman" w:cs="Times New Roman"/>
          <w:sz w:val="24"/>
          <w:szCs w:val="24"/>
        </w:rPr>
        <w:t>masing-masing pos pendapatan komprehensif lain; dan</w:t>
      </w:r>
    </w:p>
    <w:p w:rsidR="00844FD0" w:rsidRPr="001B075E" w:rsidRDefault="00844FD0" w:rsidP="00E3740C">
      <w:pPr>
        <w:pStyle w:val="ListParagraph"/>
        <w:numPr>
          <w:ilvl w:val="3"/>
          <w:numId w:val="45"/>
        </w:numPr>
        <w:spacing w:line="480" w:lineRule="auto"/>
        <w:ind w:left="1560" w:hanging="284"/>
        <w:jc w:val="both"/>
        <w:rPr>
          <w:rFonts w:ascii="Times New Roman" w:hAnsi="Times New Roman" w:cs="Times New Roman"/>
          <w:sz w:val="24"/>
          <w:szCs w:val="24"/>
        </w:rPr>
      </w:pPr>
      <w:r w:rsidRPr="001B075E">
        <w:rPr>
          <w:rFonts w:ascii="Times New Roman" w:hAnsi="Times New Roman" w:cs="Times New Roman"/>
          <w:sz w:val="24"/>
          <w:szCs w:val="24"/>
        </w:rPr>
        <w:lastRenderedPageBreak/>
        <w:t>transaksi dengan pemilik dalam kapasitasnya sebagai pemilik yang  menunjukan secara terpisah kontribusi dari pemilik dan distribusi kepada pemilik dan perubahan hak kepemilikan pada entitas anak yang tidak menyebabkan hilangnya pengendalian.</w:t>
      </w:r>
    </w:p>
    <w:p w:rsidR="00844FD0" w:rsidRPr="001B075E" w:rsidRDefault="00844FD0" w:rsidP="00F55E1E">
      <w:pPr>
        <w:pStyle w:val="ListParagraph"/>
        <w:numPr>
          <w:ilvl w:val="3"/>
          <w:numId w:val="49"/>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 xml:space="preserve">Laporan arus kas  </w:t>
      </w:r>
    </w:p>
    <w:p w:rsidR="00844FD0" w:rsidRPr="001B075E" w:rsidRDefault="00844FD0" w:rsidP="00844FD0">
      <w:pPr>
        <w:pStyle w:val="ListParagraph"/>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Informasi arus kas memberikan dasar bagi pengguna keuangan untuk menilai kemampuan entitas dalam menghasilkan kas dan setara kas dan kebutuhan entitas dalam menggunakan arus kas tersebut.</w:t>
      </w:r>
    </w:p>
    <w:p w:rsidR="00844FD0" w:rsidRPr="001B075E" w:rsidRDefault="00844FD0" w:rsidP="00F55E1E">
      <w:pPr>
        <w:pStyle w:val="ListParagraph"/>
        <w:numPr>
          <w:ilvl w:val="3"/>
          <w:numId w:val="49"/>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 xml:space="preserve">Catatan atas laporan keuangan </w:t>
      </w:r>
    </w:p>
    <w:p w:rsidR="00844FD0" w:rsidRPr="001B075E" w:rsidRDefault="00844FD0" w:rsidP="00E3740C">
      <w:pPr>
        <w:pStyle w:val="ListParagraph"/>
        <w:numPr>
          <w:ilvl w:val="0"/>
          <w:numId w:val="28"/>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Menyajikan informasi tentang dasar penyusunan laporan keuangan dan  kebijakan akuntansi tertentu;</w:t>
      </w:r>
    </w:p>
    <w:p w:rsidR="00844FD0" w:rsidRPr="001B075E" w:rsidRDefault="00844FD0" w:rsidP="00E3740C">
      <w:pPr>
        <w:pStyle w:val="ListParagraph"/>
        <w:numPr>
          <w:ilvl w:val="0"/>
          <w:numId w:val="28"/>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Mengungkapkan informasi yang disyaratkan oleh SAK yang tidak disajikan di bagian manapun dalam laporan keuangan; dan</w:t>
      </w:r>
    </w:p>
    <w:p w:rsidR="00844FD0" w:rsidRPr="001B075E" w:rsidRDefault="00844FD0" w:rsidP="00E3740C">
      <w:pPr>
        <w:pStyle w:val="ListParagraph"/>
        <w:numPr>
          <w:ilvl w:val="0"/>
          <w:numId w:val="28"/>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 xml:space="preserve">Memberikan informasi yang tidak disajikan di bagian manapun dalam laporan keuangan, tetapi informasi tersebut relevan untuk memahami laporan keuangan. </w:t>
      </w:r>
    </w:p>
    <w:p w:rsidR="00844FD0" w:rsidRPr="001B075E" w:rsidRDefault="00844FD0" w:rsidP="00F55E1E">
      <w:pPr>
        <w:pStyle w:val="ListParagraph"/>
        <w:numPr>
          <w:ilvl w:val="3"/>
          <w:numId w:val="49"/>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Pengungkapan kebijakan akuntansi</w:t>
      </w:r>
    </w:p>
    <w:p w:rsidR="00844FD0" w:rsidRPr="001B075E" w:rsidRDefault="00844FD0" w:rsidP="00844FD0">
      <w:pPr>
        <w:pStyle w:val="ListParagraph"/>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Entitas mengungkapkan dalam ringkasan kebijakan akuntansi signifikan:</w:t>
      </w:r>
    </w:p>
    <w:p w:rsidR="00844FD0" w:rsidRPr="001B075E" w:rsidRDefault="00844FD0" w:rsidP="00E3740C">
      <w:pPr>
        <w:pStyle w:val="ListParagraph"/>
        <w:numPr>
          <w:ilvl w:val="0"/>
          <w:numId w:val="29"/>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Dasar pengukuran yang digunakan dalam menyusun laporan keuangan;</w:t>
      </w:r>
    </w:p>
    <w:p w:rsidR="00844FD0" w:rsidRPr="001B075E" w:rsidRDefault="00844FD0" w:rsidP="00E3740C">
      <w:pPr>
        <w:pStyle w:val="ListParagraph"/>
        <w:numPr>
          <w:ilvl w:val="0"/>
          <w:numId w:val="29"/>
        </w:numPr>
        <w:spacing w:line="480" w:lineRule="auto"/>
        <w:ind w:left="1276" w:hanging="283"/>
        <w:jc w:val="both"/>
        <w:rPr>
          <w:rFonts w:ascii="Times New Roman" w:hAnsi="Times New Roman" w:cs="Times New Roman"/>
          <w:sz w:val="24"/>
          <w:szCs w:val="24"/>
        </w:rPr>
      </w:pPr>
      <w:r w:rsidRPr="001B075E">
        <w:rPr>
          <w:rFonts w:ascii="Times New Roman" w:hAnsi="Times New Roman" w:cs="Times New Roman"/>
          <w:sz w:val="24"/>
          <w:szCs w:val="24"/>
        </w:rPr>
        <w:t>Kebijakan akuntansi lain yang diterapkan yang relevan untuk memahami laporan keuangan.</w:t>
      </w:r>
    </w:p>
    <w:p w:rsidR="00844FD0" w:rsidRPr="001B075E" w:rsidRDefault="00994015" w:rsidP="00844FD0">
      <w:pPr>
        <w:spacing w:line="480" w:lineRule="auto"/>
        <w:ind w:firstLine="720"/>
        <w:jc w:val="both"/>
        <w:rPr>
          <w:rFonts w:ascii="Times New Roman" w:hAnsi="Times New Roman" w:cs="Times New Roman"/>
          <w:sz w:val="24"/>
          <w:szCs w:val="24"/>
        </w:rPr>
      </w:pPr>
      <w:r w:rsidRPr="001B075E">
        <w:rPr>
          <w:rFonts w:ascii="Times New Roman" w:hAnsi="Times New Roman" w:cs="Times New Roman"/>
          <w:sz w:val="24"/>
          <w:szCs w:val="24"/>
        </w:rPr>
        <w:lastRenderedPageBreak/>
        <w:t xml:space="preserve">Menurut </w:t>
      </w:r>
      <w:r w:rsidR="00844FD0" w:rsidRPr="001B075E">
        <w:rPr>
          <w:rFonts w:ascii="Times New Roman" w:hAnsi="Times New Roman" w:cs="Times New Roman"/>
          <w:sz w:val="24"/>
          <w:szCs w:val="24"/>
        </w:rPr>
        <w:t xml:space="preserve">Baridwan (2010:19), terdapat komponen laporan keuangan yang dihasilkan setiap periode terdiri dari: </w:t>
      </w:r>
    </w:p>
    <w:p w:rsidR="00844FD0" w:rsidRPr="001B075E" w:rsidRDefault="00844FD0" w:rsidP="00E3740C">
      <w:pPr>
        <w:pStyle w:val="ListParagraph"/>
        <w:numPr>
          <w:ilvl w:val="0"/>
          <w:numId w:val="30"/>
        </w:numPr>
        <w:spacing w:line="24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Neraca</w:t>
      </w:r>
    </w:p>
    <w:p w:rsidR="00844FD0" w:rsidRPr="001B075E" w:rsidRDefault="00844FD0" w:rsidP="00E3740C">
      <w:pPr>
        <w:pStyle w:val="ListParagraph"/>
        <w:numPr>
          <w:ilvl w:val="0"/>
          <w:numId w:val="30"/>
        </w:numPr>
        <w:spacing w:line="24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Laporan Laba Rugi</w:t>
      </w:r>
    </w:p>
    <w:p w:rsidR="00844FD0" w:rsidRPr="001B075E" w:rsidRDefault="00844FD0" w:rsidP="00E3740C">
      <w:pPr>
        <w:pStyle w:val="ListParagraph"/>
        <w:numPr>
          <w:ilvl w:val="0"/>
          <w:numId w:val="30"/>
        </w:numPr>
        <w:spacing w:line="24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Laporan Perubahan Modal</w:t>
      </w:r>
    </w:p>
    <w:p w:rsidR="00844FD0" w:rsidRPr="001B075E" w:rsidRDefault="00844FD0" w:rsidP="00E3740C">
      <w:pPr>
        <w:pStyle w:val="ListParagraph"/>
        <w:numPr>
          <w:ilvl w:val="0"/>
          <w:numId w:val="30"/>
        </w:numPr>
        <w:spacing w:line="24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 xml:space="preserve">Laporan Ekuitas     </w:t>
      </w:r>
    </w:p>
    <w:p w:rsidR="00844FD0" w:rsidRPr="001B075E" w:rsidRDefault="00844FD0" w:rsidP="00844FD0">
      <w:pPr>
        <w:spacing w:line="480" w:lineRule="auto"/>
        <w:ind w:firstLine="720"/>
        <w:jc w:val="both"/>
        <w:rPr>
          <w:rFonts w:ascii="Times New Roman" w:hAnsi="Times New Roman" w:cs="Times New Roman"/>
          <w:sz w:val="24"/>
          <w:szCs w:val="24"/>
        </w:rPr>
      </w:pPr>
      <w:r w:rsidRPr="001B075E">
        <w:rPr>
          <w:rFonts w:ascii="Times New Roman" w:hAnsi="Times New Roman" w:cs="Times New Roman"/>
          <w:sz w:val="24"/>
          <w:szCs w:val="24"/>
        </w:rPr>
        <w:t>Uraian mengenai kutipan diatas adalah sebagai berikut:</w:t>
      </w:r>
    </w:p>
    <w:p w:rsidR="00844FD0" w:rsidRPr="001B075E" w:rsidRDefault="00844FD0" w:rsidP="00E3740C">
      <w:pPr>
        <w:pStyle w:val="ListParagraph"/>
        <w:numPr>
          <w:ilvl w:val="0"/>
          <w:numId w:val="31"/>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 xml:space="preserve">Neraca  </w:t>
      </w:r>
    </w:p>
    <w:p w:rsidR="00844FD0" w:rsidRPr="001B075E" w:rsidRDefault="00844FD0" w:rsidP="00844FD0">
      <w:pPr>
        <w:pStyle w:val="ListParagraph"/>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Neraca adalah laporan yang menunjukan keadaan suatu unit usaha pada tanggal tertentu. Keadaan keuangan ini ditunjukan dengan jumlah harta yang dimiliki yang disebut aktiva dan jumlah kewajiban perusahaan yang disebut pasiva. Dalam neraca terdapat aktiva, utang, dan modal.</w:t>
      </w:r>
    </w:p>
    <w:p w:rsidR="00844FD0" w:rsidRPr="001B075E" w:rsidRDefault="00844FD0" w:rsidP="00E3740C">
      <w:pPr>
        <w:pStyle w:val="ListParagraph"/>
        <w:numPr>
          <w:ilvl w:val="0"/>
          <w:numId w:val="31"/>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Laporan Laba Rugi</w:t>
      </w:r>
    </w:p>
    <w:p w:rsidR="00280C15" w:rsidRPr="001B075E" w:rsidRDefault="00844FD0" w:rsidP="003A3B2B">
      <w:pPr>
        <w:pStyle w:val="ListParagraph"/>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Laporan laba rugi adalah suatu laporan yang menunjukan pendapatan-pendapatan dan biaya-biaya dari suatu unit usaha untuk suatu periode tertentu. Laba rugi juga sebagai alat untuk mengetahui kemajuan yang dicapai perusahaan dan juga mengetahui berpakah hasil bersih atau laba yang didapat</w:t>
      </w:r>
      <w:r w:rsidR="003A3B2B" w:rsidRPr="001B075E">
        <w:rPr>
          <w:rFonts w:ascii="Times New Roman" w:hAnsi="Times New Roman" w:cs="Times New Roman"/>
          <w:sz w:val="24"/>
          <w:szCs w:val="24"/>
        </w:rPr>
        <w:t xml:space="preserve"> dalam periode tertentu. </w:t>
      </w:r>
    </w:p>
    <w:p w:rsidR="00844FD0" w:rsidRPr="001B075E" w:rsidRDefault="00844FD0" w:rsidP="00E3740C">
      <w:pPr>
        <w:pStyle w:val="ListParagraph"/>
        <w:numPr>
          <w:ilvl w:val="0"/>
          <w:numId w:val="31"/>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 xml:space="preserve">Laporan Perubahan Modal </w:t>
      </w:r>
    </w:p>
    <w:p w:rsidR="00844FD0" w:rsidRPr="001B075E" w:rsidRDefault="00844FD0" w:rsidP="00844FD0">
      <w:pPr>
        <w:pStyle w:val="ListParagraph"/>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 xml:space="preserve">Disamping penyusunan neraca dan rugi laba, pada akhir periode akuntansi biasanya juga disusun laporan yang menunjukan sebab-sebab perubahan modal perusahaan. Perusahaan dengan bentuk perseroan, perubahan modalnya ditunjukan di dalam laporan tidak dibagi (retained earning). Di dalam laporan ini ditunjukan laba tidak dibagi awal periode, </w:t>
      </w:r>
      <w:r w:rsidRPr="001B075E">
        <w:rPr>
          <w:rFonts w:ascii="Times New Roman" w:hAnsi="Times New Roman" w:cs="Times New Roman"/>
          <w:sz w:val="24"/>
          <w:szCs w:val="24"/>
        </w:rPr>
        <w:lastRenderedPageBreak/>
        <w:t xml:space="preserve">ditambah dengan laba seperti yang tercantum di dalam laporan perhitungan laba rugi dan dikurangi dengan dividen yang diumumkan selama periode yang bersangkutan. </w:t>
      </w:r>
    </w:p>
    <w:p w:rsidR="00844FD0" w:rsidRPr="001B075E" w:rsidRDefault="00844FD0" w:rsidP="00E3740C">
      <w:pPr>
        <w:pStyle w:val="ListParagraph"/>
        <w:numPr>
          <w:ilvl w:val="0"/>
          <w:numId w:val="31"/>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 xml:space="preserve">Laporan Arus Kas </w:t>
      </w:r>
    </w:p>
    <w:p w:rsidR="00844FD0" w:rsidRPr="001B075E" w:rsidRDefault="00844FD0" w:rsidP="00844FD0">
      <w:pPr>
        <w:pStyle w:val="ListParagraph"/>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Arus kas adalah arus masuk dan arus keluar kas dan setara kas. Kas meliputi uang tunai dan rekening giro, sedangkan setara kas adalah investasi yang sangat likuid, berjangka pendek, dan yang dengan cepat dapat dijadikan kas dengan jumlah tertentu tanpa menghadapi risiko perubahan nilai yang signifikan. Tujuan utama laporan arus kas adalah untuk menyajikan informasi relevan tentang penerimaan dan pengeluaran kas suatu perusahaan selama suatu periode tertentu.</w:t>
      </w:r>
    </w:p>
    <w:p w:rsidR="00844FD0" w:rsidRPr="001B075E" w:rsidRDefault="00994015" w:rsidP="00844FD0">
      <w:pPr>
        <w:spacing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 xml:space="preserve">Sedangkan menurut Hanafi dan </w:t>
      </w:r>
      <w:r w:rsidR="00844FD0" w:rsidRPr="001B075E">
        <w:rPr>
          <w:rFonts w:ascii="Times New Roman" w:hAnsi="Times New Roman" w:cs="Times New Roman"/>
          <w:sz w:val="24"/>
          <w:szCs w:val="24"/>
        </w:rPr>
        <w:t xml:space="preserve">Halim (2009:40), ada tiga macam komponen pokok laporan keuangan yang dihasilkan yaitu: </w:t>
      </w:r>
    </w:p>
    <w:p w:rsidR="00844FD0" w:rsidRPr="001B075E" w:rsidRDefault="00844FD0" w:rsidP="00E3740C">
      <w:pPr>
        <w:pStyle w:val="ListParagraph"/>
        <w:numPr>
          <w:ilvl w:val="0"/>
          <w:numId w:val="32"/>
        </w:numPr>
        <w:spacing w:line="24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Neraca</w:t>
      </w:r>
    </w:p>
    <w:p w:rsidR="00844FD0" w:rsidRPr="001B075E" w:rsidRDefault="00844FD0" w:rsidP="00E3740C">
      <w:pPr>
        <w:pStyle w:val="ListParagraph"/>
        <w:numPr>
          <w:ilvl w:val="0"/>
          <w:numId w:val="32"/>
        </w:numPr>
        <w:spacing w:line="24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Laporan rugi laba</w:t>
      </w:r>
    </w:p>
    <w:p w:rsidR="00844FD0" w:rsidRPr="001B075E" w:rsidRDefault="00844FD0" w:rsidP="00E3740C">
      <w:pPr>
        <w:pStyle w:val="ListParagraph"/>
        <w:numPr>
          <w:ilvl w:val="0"/>
          <w:numId w:val="32"/>
        </w:numPr>
        <w:spacing w:line="24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 xml:space="preserve">Laporan aliran kas  </w:t>
      </w:r>
    </w:p>
    <w:p w:rsidR="00280C15" w:rsidRPr="001B075E" w:rsidRDefault="00844FD0" w:rsidP="003A3B2B">
      <w:pPr>
        <w:spacing w:line="480" w:lineRule="auto"/>
        <w:ind w:left="709"/>
        <w:jc w:val="both"/>
        <w:rPr>
          <w:rFonts w:ascii="Times New Roman" w:hAnsi="Times New Roman" w:cs="Times New Roman"/>
          <w:sz w:val="24"/>
          <w:szCs w:val="24"/>
        </w:rPr>
      </w:pPr>
      <w:r w:rsidRPr="001B075E">
        <w:rPr>
          <w:rFonts w:ascii="Times New Roman" w:hAnsi="Times New Roman" w:cs="Times New Roman"/>
          <w:sz w:val="24"/>
          <w:szCs w:val="24"/>
        </w:rPr>
        <w:t>Penjelasan dari ketiga komponen t</w:t>
      </w:r>
      <w:r w:rsidR="003A3B2B" w:rsidRPr="001B075E">
        <w:rPr>
          <w:rFonts w:ascii="Times New Roman" w:hAnsi="Times New Roman" w:cs="Times New Roman"/>
          <w:sz w:val="24"/>
          <w:szCs w:val="24"/>
        </w:rPr>
        <w:t xml:space="preserve">erseut adalah sebagai berikut: </w:t>
      </w:r>
    </w:p>
    <w:p w:rsidR="00844FD0" w:rsidRPr="001B075E" w:rsidRDefault="00844FD0" w:rsidP="00E3740C">
      <w:pPr>
        <w:pStyle w:val="ListParagraph"/>
        <w:numPr>
          <w:ilvl w:val="0"/>
          <w:numId w:val="33"/>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 xml:space="preserve">Neraca </w:t>
      </w:r>
    </w:p>
    <w:p w:rsidR="00844FD0" w:rsidRPr="001B075E" w:rsidRDefault="00844FD0" w:rsidP="00844FD0">
      <w:pPr>
        <w:pStyle w:val="ListParagraph"/>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Neraca meringkaskan posisi keuangan suatu perusahaan pada tanggal tertentu. Neraca menampilkan sumber daya ekonomis (aset), kewajiban ekonomis (hutang), modal saham dan hubungan antar item tersebut. Neraca dimaksudkan membantu pihak eksternal untuk menganalisis likuiditas perusahaan, fleksibilitas keuangan, kemampuan operasional, dan kemampuan menghasilkan pendapatan selama periode tertentu.</w:t>
      </w:r>
    </w:p>
    <w:p w:rsidR="00844FD0" w:rsidRPr="001B075E" w:rsidRDefault="00844FD0" w:rsidP="00E3740C">
      <w:pPr>
        <w:pStyle w:val="ListParagraph"/>
        <w:numPr>
          <w:ilvl w:val="0"/>
          <w:numId w:val="33"/>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lastRenderedPageBreak/>
        <w:t xml:space="preserve">Laporan Rugi-Laba </w:t>
      </w:r>
    </w:p>
    <w:p w:rsidR="00844FD0" w:rsidRPr="001B075E" w:rsidRDefault="00844FD0" w:rsidP="00844FD0">
      <w:pPr>
        <w:pStyle w:val="ListParagraph"/>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 xml:space="preserve">Laporan rugi-laba meringkaskan hasil dari kegiatan perusahaan selama periode akuntansi tertentu. Laporan ini sering dipandang sebagai laporan akuntansi yang paling penting dalam laporan tahunan. Kegiatan perusahaan selama periode tertentu mencakup aktivitas rutin atau operasional, disamping aktivitas-aktivitas yang sifatnya tidak rutin dan jarang muncul. Aktivitas-aktivitas ini perlu dilaporkan dengan semestinya agar pembaca laporan keuangan memperoleh informasi yang relevan. </w:t>
      </w:r>
    </w:p>
    <w:p w:rsidR="00844FD0" w:rsidRPr="001B075E" w:rsidRDefault="00844FD0" w:rsidP="00E3740C">
      <w:pPr>
        <w:pStyle w:val="ListParagraph"/>
        <w:numPr>
          <w:ilvl w:val="0"/>
          <w:numId w:val="33"/>
        </w:numPr>
        <w:spacing w:line="480" w:lineRule="auto"/>
        <w:ind w:left="993" w:hanging="284"/>
        <w:jc w:val="both"/>
        <w:rPr>
          <w:rFonts w:ascii="Times New Roman" w:hAnsi="Times New Roman" w:cs="Times New Roman"/>
          <w:sz w:val="24"/>
          <w:szCs w:val="24"/>
        </w:rPr>
      </w:pPr>
      <w:r w:rsidRPr="001B075E">
        <w:rPr>
          <w:rFonts w:ascii="Times New Roman" w:hAnsi="Times New Roman" w:cs="Times New Roman"/>
          <w:sz w:val="24"/>
          <w:szCs w:val="24"/>
        </w:rPr>
        <w:t xml:space="preserve">Laporan Aliran Kas </w:t>
      </w:r>
    </w:p>
    <w:p w:rsidR="00844FD0" w:rsidRPr="001B075E" w:rsidRDefault="00844FD0" w:rsidP="00844FD0">
      <w:pPr>
        <w:pStyle w:val="ListParagraph"/>
        <w:spacing w:line="480" w:lineRule="auto"/>
        <w:ind w:left="993"/>
        <w:jc w:val="both"/>
        <w:rPr>
          <w:rFonts w:ascii="Times New Roman" w:hAnsi="Times New Roman" w:cs="Times New Roman"/>
          <w:sz w:val="24"/>
          <w:szCs w:val="24"/>
        </w:rPr>
      </w:pPr>
      <w:r w:rsidRPr="001B075E">
        <w:rPr>
          <w:rFonts w:ascii="Times New Roman" w:hAnsi="Times New Roman" w:cs="Times New Roman"/>
          <w:sz w:val="24"/>
          <w:szCs w:val="24"/>
        </w:rPr>
        <w:t>Tujuan pokok laporan aliran kas adalah untuk memberikan informasi mengenai penerimaan dan pembayaran kas perusahaan selama periode tertentu. Tujuan kedua laporan aliran kas adalah untuk memberikan informasi mengenai efek kas dari kegiatan investasi, pendanaan, dan operasi perusahaan selama periode tertentu.</w:t>
      </w:r>
    </w:p>
    <w:p w:rsidR="00280C15" w:rsidRPr="001B075E" w:rsidRDefault="00280C15" w:rsidP="00844FD0">
      <w:pPr>
        <w:pStyle w:val="ListParagraph"/>
        <w:spacing w:line="480" w:lineRule="auto"/>
        <w:ind w:left="993"/>
        <w:jc w:val="both"/>
        <w:rPr>
          <w:rFonts w:ascii="Times New Roman" w:hAnsi="Times New Roman" w:cs="Times New Roman"/>
          <w:sz w:val="24"/>
          <w:szCs w:val="24"/>
        </w:rPr>
      </w:pPr>
    </w:p>
    <w:p w:rsidR="00844FD0" w:rsidRPr="001B075E" w:rsidRDefault="00844FD0" w:rsidP="00DC1086">
      <w:pPr>
        <w:pStyle w:val="ListParagraph"/>
        <w:spacing w:line="240" w:lineRule="auto"/>
        <w:ind w:left="993"/>
        <w:jc w:val="both"/>
        <w:rPr>
          <w:rFonts w:ascii="Times New Roman" w:hAnsi="Times New Roman" w:cs="Times New Roman"/>
          <w:sz w:val="24"/>
          <w:szCs w:val="24"/>
        </w:rPr>
      </w:pPr>
    </w:p>
    <w:p w:rsidR="00844FD0" w:rsidRPr="001B075E" w:rsidRDefault="00844FD0" w:rsidP="00E3740C">
      <w:pPr>
        <w:pStyle w:val="ListParagraph"/>
        <w:numPr>
          <w:ilvl w:val="3"/>
          <w:numId w:val="46"/>
        </w:numPr>
        <w:spacing w:after="0" w:line="480" w:lineRule="auto"/>
        <w:ind w:left="709"/>
        <w:rPr>
          <w:rFonts w:ascii="Times New Roman" w:hAnsi="Times New Roman" w:cs="Times New Roman"/>
          <w:b/>
          <w:sz w:val="24"/>
          <w:szCs w:val="24"/>
        </w:rPr>
      </w:pPr>
      <w:r w:rsidRPr="001B075E">
        <w:rPr>
          <w:rFonts w:ascii="Times New Roman" w:hAnsi="Times New Roman" w:cs="Times New Roman"/>
          <w:b/>
          <w:sz w:val="24"/>
          <w:szCs w:val="24"/>
        </w:rPr>
        <w:t>Pengertian Kualitas</w:t>
      </w:r>
    </w:p>
    <w:p w:rsidR="00844FD0" w:rsidRPr="001B075E" w:rsidRDefault="00844FD0" w:rsidP="00844FD0">
      <w:pPr>
        <w:spacing w:line="480" w:lineRule="auto"/>
        <w:ind w:left="-11" w:firstLine="720"/>
        <w:jc w:val="both"/>
        <w:rPr>
          <w:rFonts w:ascii="Times New Roman" w:hAnsi="Times New Roman" w:cs="Times New Roman"/>
          <w:sz w:val="24"/>
          <w:szCs w:val="24"/>
          <w:shd w:val="clear" w:color="auto" w:fill="FFFFFF"/>
        </w:rPr>
      </w:pPr>
      <w:r w:rsidRPr="001B075E">
        <w:rPr>
          <w:rFonts w:ascii="Times New Roman" w:hAnsi="Times New Roman" w:cs="Times New Roman"/>
          <w:bCs/>
          <w:sz w:val="24"/>
          <w:szCs w:val="24"/>
          <w:shd w:val="clear" w:color="auto" w:fill="FFFFFF"/>
        </w:rPr>
        <w:t>Kualitas</w:t>
      </w:r>
      <w:r w:rsidRPr="001B075E">
        <w:rPr>
          <w:rFonts w:ascii="Times New Roman" w:hAnsi="Times New Roman" w:cs="Times New Roman"/>
          <w:sz w:val="24"/>
          <w:szCs w:val="24"/>
          <w:shd w:val="clear" w:color="auto" w:fill="FFFFFF"/>
        </w:rPr>
        <w:t> atau </w:t>
      </w:r>
      <w:r w:rsidRPr="001B075E">
        <w:rPr>
          <w:rFonts w:ascii="Times New Roman" w:hAnsi="Times New Roman" w:cs="Times New Roman"/>
          <w:bCs/>
          <w:sz w:val="24"/>
          <w:szCs w:val="24"/>
          <w:shd w:val="clear" w:color="auto" w:fill="FFFFFF"/>
        </w:rPr>
        <w:t>mutu</w:t>
      </w:r>
      <w:r w:rsidRPr="001B075E">
        <w:rPr>
          <w:rFonts w:ascii="Times New Roman" w:hAnsi="Times New Roman" w:cs="Times New Roman"/>
          <w:sz w:val="24"/>
          <w:szCs w:val="24"/>
          <w:shd w:val="clear" w:color="auto" w:fill="FFFFFF"/>
        </w:rPr>
        <w:t> adalah tingkat baik buruknya atau taraf atau derajat sesuatu. Istilah ini banyak digunakan dalam dalam </w:t>
      </w:r>
      <w:hyperlink r:id="rId13" w:tooltip="Bisnis" w:history="1">
        <w:r w:rsidRPr="001B075E">
          <w:rPr>
            <w:rStyle w:val="Hyperlink"/>
            <w:rFonts w:ascii="Times New Roman" w:hAnsi="Times New Roman" w:cs="Times New Roman"/>
            <w:color w:val="auto"/>
            <w:sz w:val="24"/>
            <w:szCs w:val="24"/>
            <w:u w:val="none"/>
            <w:shd w:val="clear" w:color="auto" w:fill="FFFFFF"/>
          </w:rPr>
          <w:t>bisnis</w:t>
        </w:r>
      </w:hyperlink>
      <w:r w:rsidRPr="001B075E">
        <w:rPr>
          <w:rFonts w:ascii="Times New Roman" w:hAnsi="Times New Roman" w:cs="Times New Roman"/>
          <w:sz w:val="24"/>
          <w:szCs w:val="24"/>
          <w:shd w:val="clear" w:color="auto" w:fill="FFFFFF"/>
        </w:rPr>
        <w:t>, </w:t>
      </w:r>
      <w:hyperlink r:id="rId14" w:tooltip="Rekayasa" w:history="1">
        <w:r w:rsidRPr="001B075E">
          <w:rPr>
            <w:rStyle w:val="Hyperlink"/>
            <w:rFonts w:ascii="Times New Roman" w:hAnsi="Times New Roman" w:cs="Times New Roman"/>
            <w:color w:val="auto"/>
            <w:sz w:val="24"/>
            <w:szCs w:val="24"/>
            <w:u w:val="none"/>
            <w:shd w:val="clear" w:color="auto" w:fill="FFFFFF"/>
          </w:rPr>
          <w:t>rekayasa</w:t>
        </w:r>
      </w:hyperlink>
      <w:r w:rsidRPr="001B075E">
        <w:rPr>
          <w:rFonts w:ascii="Times New Roman" w:hAnsi="Times New Roman" w:cs="Times New Roman"/>
          <w:sz w:val="24"/>
          <w:szCs w:val="24"/>
          <w:shd w:val="clear" w:color="auto" w:fill="FFFFFF"/>
        </w:rPr>
        <w:t>, dan </w:t>
      </w:r>
      <w:hyperlink r:id="rId15" w:tooltip="Manufaktur" w:history="1">
        <w:r w:rsidRPr="001B075E">
          <w:rPr>
            <w:rStyle w:val="Hyperlink"/>
            <w:rFonts w:ascii="Times New Roman" w:hAnsi="Times New Roman" w:cs="Times New Roman"/>
            <w:color w:val="auto"/>
            <w:sz w:val="24"/>
            <w:szCs w:val="24"/>
            <w:u w:val="none"/>
            <w:shd w:val="clear" w:color="auto" w:fill="FFFFFF"/>
          </w:rPr>
          <w:t>manufaktur</w:t>
        </w:r>
      </w:hyperlink>
      <w:r w:rsidRPr="001B075E">
        <w:rPr>
          <w:rFonts w:ascii="Times New Roman" w:hAnsi="Times New Roman" w:cs="Times New Roman"/>
          <w:sz w:val="24"/>
          <w:szCs w:val="24"/>
          <w:shd w:val="clear" w:color="auto" w:fill="FFFFFF"/>
        </w:rPr>
        <w:t> dalam kaitannya dengan teknik dan konsep untuk memperbaiki kualitas </w:t>
      </w:r>
      <w:hyperlink r:id="rId16" w:tooltip="Produk" w:history="1">
        <w:r w:rsidRPr="001B075E">
          <w:rPr>
            <w:rStyle w:val="Hyperlink"/>
            <w:rFonts w:ascii="Times New Roman" w:hAnsi="Times New Roman" w:cs="Times New Roman"/>
            <w:color w:val="auto"/>
            <w:sz w:val="24"/>
            <w:szCs w:val="24"/>
            <w:u w:val="none"/>
            <w:shd w:val="clear" w:color="auto" w:fill="FFFFFF"/>
          </w:rPr>
          <w:t>produk</w:t>
        </w:r>
      </w:hyperlink>
      <w:r w:rsidRPr="001B075E">
        <w:rPr>
          <w:rFonts w:ascii="Times New Roman" w:hAnsi="Times New Roman" w:cs="Times New Roman"/>
          <w:sz w:val="24"/>
          <w:szCs w:val="24"/>
          <w:shd w:val="clear" w:color="auto" w:fill="FFFFFF"/>
        </w:rPr>
        <w:t> atau </w:t>
      </w:r>
      <w:hyperlink r:id="rId17" w:tooltip="Jasa" w:history="1">
        <w:r w:rsidRPr="001B075E">
          <w:rPr>
            <w:rStyle w:val="Hyperlink"/>
            <w:rFonts w:ascii="Times New Roman" w:hAnsi="Times New Roman" w:cs="Times New Roman"/>
            <w:color w:val="auto"/>
            <w:sz w:val="24"/>
            <w:szCs w:val="24"/>
            <w:u w:val="none"/>
            <w:shd w:val="clear" w:color="auto" w:fill="FFFFFF"/>
          </w:rPr>
          <w:t>jasa</w:t>
        </w:r>
      </w:hyperlink>
      <w:r w:rsidRPr="001B075E">
        <w:rPr>
          <w:rFonts w:ascii="Times New Roman" w:hAnsi="Times New Roman" w:cs="Times New Roman"/>
          <w:sz w:val="24"/>
          <w:szCs w:val="24"/>
          <w:shd w:val="clear" w:color="auto" w:fill="FFFFFF"/>
        </w:rPr>
        <w:t xml:space="preserve"> yang dihasilkan. </w:t>
      </w:r>
    </w:p>
    <w:p w:rsidR="00844FD0" w:rsidRPr="001B075E" w:rsidRDefault="00844FD0" w:rsidP="00844FD0">
      <w:pPr>
        <w:spacing w:after="0" w:line="480" w:lineRule="auto"/>
        <w:ind w:firstLine="70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Menurut Kotler (2005: 57)  mendefinisikan kualitas yaitu sebagai berikut:</w:t>
      </w:r>
    </w:p>
    <w:p w:rsidR="00844FD0" w:rsidRPr="001B075E" w:rsidRDefault="00844FD0" w:rsidP="00844FD0">
      <w:pPr>
        <w:spacing w:line="480" w:lineRule="auto"/>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lastRenderedPageBreak/>
        <w:t>“Kualitas adalah keseluruhan sifat suatu produk atau pelayanan yang berpengaruh pada kemampuannya untuk memuaskan kebutuhan yang dinyatakan atau tersirat..”</w:t>
      </w:r>
    </w:p>
    <w:p w:rsidR="00844FD0" w:rsidRPr="001B075E" w:rsidRDefault="00844FD0" w:rsidP="00844FD0">
      <w:pPr>
        <w:shd w:val="clear" w:color="auto" w:fill="FFFFFF"/>
        <w:spacing w:line="480" w:lineRule="auto"/>
        <w:ind w:left="70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Menurut Juran (Tjiptono 2003: 53) definisi kualitas  adalah sebagai berikut:</w:t>
      </w:r>
    </w:p>
    <w:p w:rsidR="00844FD0" w:rsidRPr="001B075E" w:rsidRDefault="00844FD0" w:rsidP="00844FD0">
      <w:pPr>
        <w:shd w:val="clear" w:color="auto" w:fill="FFFFFF"/>
        <w:spacing w:line="480" w:lineRule="auto"/>
        <w:ind w:left="70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“Kualitas adalah sebagai fitness for use, yang mengandung pengertian bahwa suatu produk atau jasa harus dapat memenuhi apa yang diharapkan oleh pemakainya.”</w:t>
      </w:r>
    </w:p>
    <w:p w:rsidR="00844FD0" w:rsidRPr="001B075E" w:rsidRDefault="00844FD0" w:rsidP="00844FD0">
      <w:pPr>
        <w:shd w:val="clear" w:color="auto" w:fill="FFFFFF"/>
        <w:spacing w:line="240" w:lineRule="auto"/>
        <w:ind w:left="70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Menurut Gerson (2004 :45) definisi kualitas adalah sebagai berikut:</w:t>
      </w:r>
    </w:p>
    <w:p w:rsidR="00844FD0" w:rsidRPr="001B075E" w:rsidRDefault="00844FD0" w:rsidP="00844FD0">
      <w:pPr>
        <w:shd w:val="clear" w:color="auto" w:fill="FFFFFF"/>
        <w:spacing w:line="240" w:lineRule="auto"/>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“Kualitas adalah apapun yang dianggap pelanggan sebagai mutu.”</w:t>
      </w:r>
    </w:p>
    <w:p w:rsidR="00844FD0" w:rsidRPr="001B075E" w:rsidRDefault="00844FD0" w:rsidP="00844FD0">
      <w:pPr>
        <w:shd w:val="clear" w:color="auto" w:fill="FFFFFF"/>
        <w:spacing w:line="240" w:lineRule="auto"/>
        <w:jc w:val="both"/>
        <w:rPr>
          <w:rFonts w:ascii="Times New Roman" w:eastAsia="Times New Roman" w:hAnsi="Times New Roman" w:cs="Times New Roman"/>
          <w:sz w:val="24"/>
          <w:szCs w:val="24"/>
          <w:lang w:eastAsia="id-ID"/>
        </w:rPr>
      </w:pPr>
    </w:p>
    <w:p w:rsidR="00844FD0" w:rsidRPr="001B075E" w:rsidRDefault="00844FD0" w:rsidP="00844FD0">
      <w:pPr>
        <w:spacing w:line="480" w:lineRule="auto"/>
        <w:ind w:firstLine="70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Berdasarkan pengertian tersebut dapat disimpulkan bahwa kualitas adalah sifat suatu barang atau jasa yang dinilai bermutu apabila dapat memenuhi ekspektasi konsumen akan nilai produk yang diberikan kepada konsumen tersebut. Artinya, mutu atau kualitas merupakan salah satu faktor yang menentukan penilaian kepuasan konsumen.</w:t>
      </w:r>
    </w:p>
    <w:p w:rsidR="00280C15" w:rsidRPr="001B075E" w:rsidRDefault="00280C15" w:rsidP="00844FD0">
      <w:pPr>
        <w:spacing w:line="480" w:lineRule="auto"/>
        <w:ind w:firstLine="709"/>
        <w:jc w:val="both"/>
        <w:rPr>
          <w:rFonts w:ascii="Times New Roman" w:hAnsi="Times New Roman" w:cs="Times New Roman"/>
          <w:sz w:val="24"/>
          <w:szCs w:val="24"/>
          <w:shd w:val="clear" w:color="auto" w:fill="FFFFFF"/>
        </w:rPr>
      </w:pPr>
    </w:p>
    <w:p w:rsidR="00844FD0" w:rsidRPr="001B075E" w:rsidRDefault="00844FD0" w:rsidP="001D73C9">
      <w:pPr>
        <w:spacing w:after="0" w:line="240" w:lineRule="auto"/>
        <w:ind w:firstLine="709"/>
        <w:jc w:val="both"/>
        <w:rPr>
          <w:rFonts w:ascii="Times New Roman" w:hAnsi="Times New Roman" w:cs="Times New Roman"/>
          <w:sz w:val="24"/>
          <w:szCs w:val="24"/>
          <w:shd w:val="clear" w:color="auto" w:fill="FFFFFF"/>
        </w:rPr>
      </w:pPr>
    </w:p>
    <w:p w:rsidR="00844FD0" w:rsidRPr="001B075E" w:rsidRDefault="00844FD0" w:rsidP="00E3740C">
      <w:pPr>
        <w:pStyle w:val="ListParagraph"/>
        <w:numPr>
          <w:ilvl w:val="3"/>
          <w:numId w:val="46"/>
        </w:numPr>
        <w:spacing w:after="0" w:line="480" w:lineRule="auto"/>
        <w:ind w:left="709"/>
        <w:jc w:val="both"/>
        <w:rPr>
          <w:rFonts w:ascii="Times New Roman" w:hAnsi="Times New Roman" w:cs="Times New Roman"/>
          <w:b/>
          <w:sz w:val="24"/>
          <w:szCs w:val="24"/>
          <w:shd w:val="clear" w:color="auto" w:fill="FFFFFF"/>
        </w:rPr>
      </w:pPr>
      <w:r w:rsidRPr="001B075E">
        <w:rPr>
          <w:rFonts w:ascii="Times New Roman" w:hAnsi="Times New Roman" w:cs="Times New Roman"/>
          <w:b/>
          <w:sz w:val="24"/>
          <w:szCs w:val="24"/>
          <w:shd w:val="clear" w:color="auto" w:fill="FFFFFF"/>
        </w:rPr>
        <w:t>Pengertian Kualitas Laporan Keuangan</w:t>
      </w:r>
    </w:p>
    <w:p w:rsidR="00844FD0" w:rsidRPr="001B075E" w:rsidRDefault="00844FD0" w:rsidP="00844FD0">
      <w:pPr>
        <w:spacing w:line="480" w:lineRule="auto"/>
        <w:ind w:left="-11" w:firstLine="720"/>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 xml:space="preserve">Kualitas laporan keuangan sebuah perusahaan tergantung dari seberapa besar informasi yang disajikan perusahaan bisa berguna bagi pengguna dan bagaimana perusahaan menyusun laporan keuangan yang ada berdasarkan kerangka konseptual dan prinsip-prinsip dasar dan tujuan akuntansi. </w:t>
      </w:r>
    </w:p>
    <w:p w:rsidR="00844FD0" w:rsidRPr="001B075E" w:rsidRDefault="00844FD0" w:rsidP="00844FD0">
      <w:pPr>
        <w:spacing w:line="480" w:lineRule="auto"/>
        <w:ind w:firstLine="70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 xml:space="preserve">Baik buruknya kualitas perusahaan dapat dilihat dari sehat atau tidak sehatnya perusahaan tersebut. Perusahaan yang sehat akan memiliki laporan </w:t>
      </w:r>
      <w:r w:rsidRPr="001B075E">
        <w:rPr>
          <w:rFonts w:ascii="Times New Roman" w:hAnsi="Times New Roman" w:cs="Times New Roman"/>
          <w:sz w:val="24"/>
          <w:szCs w:val="24"/>
          <w:shd w:val="clear" w:color="auto" w:fill="FFFFFF"/>
        </w:rPr>
        <w:lastRenderedPageBreak/>
        <w:t>keuangan yang berkualitas baik tanpa adanya penyimpangan. Laporan keuangan merupakan salah satu alat ukur yang digunakan oleh para pemakai laporan .</w:t>
      </w:r>
    </w:p>
    <w:p w:rsidR="00844FD0" w:rsidRPr="001B075E" w:rsidRDefault="00844FD0" w:rsidP="00844FD0">
      <w:pPr>
        <w:spacing w:line="480" w:lineRule="auto"/>
        <w:ind w:firstLine="70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 xml:space="preserve">Laporan keuangan memiliki kemampuan untuk menyajikan secara jelas kesehatan keuangan suatu perusahaan guna memberikan keputusan bisnis yang informatif. Laporan keuangan sangat penting bagi manajemen perusahaan pada khususnya untuk pengambilan keputusan dan penyusunan perencanaan. Oleh karena itu, informasi akuntansi yang diperoleh harus memenuhi kriteria tertentu. Seperti yang </w:t>
      </w:r>
      <w:r w:rsidR="00994015" w:rsidRPr="001B075E">
        <w:rPr>
          <w:rFonts w:ascii="Times New Roman" w:hAnsi="Times New Roman" w:cs="Times New Roman"/>
          <w:sz w:val="24"/>
          <w:szCs w:val="24"/>
          <w:shd w:val="clear" w:color="auto" w:fill="FFFFFF"/>
        </w:rPr>
        <w:t xml:space="preserve">dijelaskan oleh FASB dalam </w:t>
      </w:r>
      <w:r w:rsidRPr="001B075E">
        <w:rPr>
          <w:rFonts w:ascii="Times New Roman" w:hAnsi="Times New Roman" w:cs="Times New Roman"/>
          <w:sz w:val="24"/>
          <w:szCs w:val="24"/>
          <w:shd w:val="clear" w:color="auto" w:fill="FFFFFF"/>
        </w:rPr>
        <w:t>Baridwan (2010:4), adalah sebagai berikut:</w:t>
      </w:r>
    </w:p>
    <w:p w:rsidR="00844FD0" w:rsidRPr="001B075E" w:rsidRDefault="00844FD0" w:rsidP="00844FD0">
      <w:pPr>
        <w:spacing w:line="240" w:lineRule="auto"/>
        <w:ind w:left="70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“Kriteria utama informasi akuntansi adalah harus berguna untuk pengambilan keputusan. Agar dapat berguna, informasi itu harus mempunyai dua sifat utama, yaitu relevan dan dapat dipercaya (reliability). Agar informasi itu relevan, ada tiga sifat yang harus dipenuhi yaitu mempunyai nilai prediksi, mempunyai nilai umpan balik (</w:t>
      </w:r>
      <w:r w:rsidRPr="001B075E">
        <w:rPr>
          <w:rFonts w:ascii="Times New Roman" w:hAnsi="Times New Roman" w:cs="Times New Roman"/>
          <w:i/>
          <w:sz w:val="24"/>
          <w:szCs w:val="24"/>
          <w:shd w:val="clear" w:color="auto" w:fill="FFFFFF"/>
        </w:rPr>
        <w:t>feedback value</w:t>
      </w:r>
      <w:r w:rsidRPr="001B075E">
        <w:rPr>
          <w:rFonts w:ascii="Times New Roman" w:hAnsi="Times New Roman" w:cs="Times New Roman"/>
          <w:sz w:val="24"/>
          <w:szCs w:val="24"/>
          <w:shd w:val="clear" w:color="auto" w:fill="FFFFFF"/>
        </w:rPr>
        <w:t>), dan tepat waktu. Informasi yang dapat dipercaya mempunyai tiga sifat yaitu dapat diperiksa, netral, dan menyajikan yang seharusnya. Disamping dua sifat utama, relevan dan dapat dipercaya, informasi akuntansi juga mempunyai dua sifat sekunder dan interaktif yaitu dapat dibandingkan dan konsisten”.</w:t>
      </w:r>
    </w:p>
    <w:p w:rsidR="00844FD0" w:rsidRPr="001B075E" w:rsidRDefault="00844FD0" w:rsidP="00844FD0">
      <w:pPr>
        <w:spacing w:line="480" w:lineRule="auto"/>
        <w:ind w:firstLine="709"/>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Suatu laporan keuangan dapat dikatakan berkualitas atau tidak tergantung dari bagaimana cara pandang, karena kualitas laporan keuangan dapat dilihat dari berbagai sudut pandang, bisa dari kinerja maupun keakuratan informasi yang terdapat dalam laporan keuangan tersebut.keuangan dalam mengukur atau menentukan sejauh mana kualitas perusahaan.</w:t>
      </w:r>
    </w:p>
    <w:p w:rsidR="00844FD0" w:rsidRPr="001B075E" w:rsidRDefault="00CC6EFD" w:rsidP="00844FD0">
      <w:pPr>
        <w:spacing w:after="0" w:line="480" w:lineRule="auto"/>
        <w:ind w:firstLine="709"/>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t xml:space="preserve">Menurut </w:t>
      </w:r>
      <w:r w:rsidR="00844FD0" w:rsidRPr="001B075E">
        <w:rPr>
          <w:rFonts w:ascii="Times New Roman" w:eastAsia="Times New Roman" w:hAnsi="Times New Roman" w:cs="Times New Roman"/>
          <w:sz w:val="24"/>
          <w:szCs w:val="24"/>
          <w:bdr w:val="none" w:sz="0" w:space="0" w:color="auto" w:frame="1"/>
          <w:lang w:eastAsia="id-ID"/>
        </w:rPr>
        <w:t xml:space="preserve">Bastian (2010 : 9) pengertian kualitas laporan keuangan adalah sebagai berikut :  </w:t>
      </w:r>
    </w:p>
    <w:p w:rsidR="00844FD0" w:rsidRPr="001B075E" w:rsidRDefault="00844FD0" w:rsidP="00844FD0">
      <w:pPr>
        <w:spacing w:after="0" w:line="480" w:lineRule="auto"/>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lastRenderedPageBreak/>
        <w:t>“Kualitas laporan keuangan adalah hasil akhir dari proses akuntansi yang menyajikan informasi yang berguna dan berkualitas untuk pengambilan keputusan oleh berbagai pihak yang berkepentingan.”</w:t>
      </w:r>
    </w:p>
    <w:p w:rsidR="00844FD0" w:rsidRPr="001B075E" w:rsidRDefault="00844FD0" w:rsidP="00844FD0">
      <w:pPr>
        <w:spacing w:after="0" w:line="480" w:lineRule="auto"/>
        <w:ind w:firstLine="720"/>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t>Nordiawan (2010:44) mengemukakan bahwa pengertian kualitas laporan keuanga</w:t>
      </w:r>
      <w:r w:rsidR="001B075E" w:rsidRPr="001B075E">
        <w:rPr>
          <w:rFonts w:ascii="Times New Roman" w:eastAsia="Times New Roman" w:hAnsi="Times New Roman" w:cs="Times New Roman"/>
          <w:sz w:val="24"/>
          <w:szCs w:val="24"/>
          <w:bdr w:val="none" w:sz="0" w:space="0" w:color="auto" w:frame="1"/>
          <w:lang w:eastAsia="id-ID"/>
        </w:rPr>
        <w:t>n</w:t>
      </w:r>
      <w:r w:rsidRPr="001B075E">
        <w:rPr>
          <w:rFonts w:ascii="Times New Roman" w:eastAsia="Times New Roman" w:hAnsi="Times New Roman" w:cs="Times New Roman"/>
          <w:sz w:val="24"/>
          <w:szCs w:val="24"/>
          <w:bdr w:val="none" w:sz="0" w:space="0" w:color="auto" w:frame="1"/>
          <w:lang w:eastAsia="id-ID"/>
        </w:rPr>
        <w:t xml:space="preserve"> adalah sebagai berikut:</w:t>
      </w:r>
    </w:p>
    <w:p w:rsidR="00844FD0" w:rsidRPr="001B075E" w:rsidRDefault="00844FD0" w:rsidP="00844FD0">
      <w:pPr>
        <w:spacing w:after="0" w:line="480" w:lineRule="auto"/>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t>“Kualitas laporan keuangan adalah ukuran-ukuran normative yang perlu diwujudkan dalam informasi akuntansi sehingga dapat memenuhi tujuannya.”</w:t>
      </w:r>
    </w:p>
    <w:p w:rsidR="00844FD0" w:rsidRPr="001B075E" w:rsidRDefault="00844FD0" w:rsidP="00844FD0">
      <w:pPr>
        <w:spacing w:after="0" w:line="480" w:lineRule="auto"/>
        <w:ind w:firstLine="720"/>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t>Sedangkan menur</w:t>
      </w:r>
      <w:r w:rsidR="00994015" w:rsidRPr="001B075E">
        <w:rPr>
          <w:rFonts w:ascii="Times New Roman" w:eastAsia="Times New Roman" w:hAnsi="Times New Roman" w:cs="Times New Roman"/>
          <w:sz w:val="24"/>
          <w:szCs w:val="24"/>
          <w:bdr w:val="none" w:sz="0" w:space="0" w:color="auto" w:frame="1"/>
          <w:lang w:eastAsia="id-ID"/>
        </w:rPr>
        <w:t xml:space="preserve">ut Fraser dan </w:t>
      </w:r>
      <w:r w:rsidRPr="001B075E">
        <w:rPr>
          <w:rFonts w:ascii="Times New Roman" w:eastAsia="Times New Roman" w:hAnsi="Times New Roman" w:cs="Times New Roman"/>
          <w:sz w:val="24"/>
          <w:szCs w:val="24"/>
          <w:bdr w:val="none" w:sz="0" w:space="0" w:color="auto" w:frame="1"/>
          <w:lang w:eastAsia="id-ID"/>
        </w:rPr>
        <w:t>Ormiston</w:t>
      </w:r>
      <w:r w:rsidR="00994015" w:rsidRPr="001B075E">
        <w:rPr>
          <w:rFonts w:ascii="Times New Roman" w:eastAsia="Times New Roman" w:hAnsi="Times New Roman" w:cs="Times New Roman"/>
          <w:sz w:val="24"/>
          <w:szCs w:val="24"/>
          <w:bdr w:val="none" w:sz="0" w:space="0" w:color="auto" w:frame="1"/>
          <w:lang w:eastAsia="id-ID"/>
        </w:rPr>
        <w:t xml:space="preserve"> yang dialih bahasakan oleh </w:t>
      </w:r>
      <w:r w:rsidRPr="001B075E">
        <w:rPr>
          <w:rFonts w:ascii="Times New Roman" w:eastAsia="Times New Roman" w:hAnsi="Times New Roman" w:cs="Times New Roman"/>
          <w:sz w:val="24"/>
          <w:szCs w:val="24"/>
          <w:bdr w:val="none" w:sz="0" w:space="0" w:color="auto" w:frame="1"/>
          <w:lang w:eastAsia="id-ID"/>
        </w:rPr>
        <w:t>Setyautama (2008), mengemukakan bahwa kualitas laporan keuangan adalah sebagai berikut:</w:t>
      </w:r>
    </w:p>
    <w:p w:rsidR="00844FD0" w:rsidRPr="001B075E" w:rsidRDefault="00844FD0" w:rsidP="00844FD0">
      <w:pPr>
        <w:spacing w:after="0" w:line="240" w:lineRule="auto"/>
        <w:ind w:left="720"/>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t>“Kualit</w:t>
      </w:r>
      <w:r w:rsidR="00994015" w:rsidRPr="001B075E">
        <w:rPr>
          <w:rFonts w:ascii="Times New Roman" w:eastAsia="Times New Roman" w:hAnsi="Times New Roman" w:cs="Times New Roman"/>
          <w:sz w:val="24"/>
          <w:szCs w:val="24"/>
          <w:bdr w:val="none" w:sz="0" w:space="0" w:color="auto" w:frame="1"/>
          <w:lang w:eastAsia="id-ID"/>
        </w:rPr>
        <w:t>as laporan keuangan adalah ideal</w:t>
      </w:r>
      <w:r w:rsidRPr="001B075E">
        <w:rPr>
          <w:rFonts w:ascii="Times New Roman" w:eastAsia="Times New Roman" w:hAnsi="Times New Roman" w:cs="Times New Roman"/>
          <w:sz w:val="24"/>
          <w:szCs w:val="24"/>
          <w:bdr w:val="none" w:sz="0" w:space="0" w:color="auto" w:frame="1"/>
          <w:lang w:eastAsia="id-ID"/>
        </w:rPr>
        <w:t xml:space="preserve">nya laporan keuangan harusnya mencerminkan gambaran yang akurat tentang kondisi keuangan dan kinerja perusahaan. Informasinya harus berguna untuk menilai masa lalu dan masa yang akan datang. Semakin tajam dan semakin jelas gambar yang disajikan lewat data </w:t>
      </w:r>
      <w:r w:rsidRPr="001B075E">
        <w:rPr>
          <w:rFonts w:ascii="Times New Roman" w:eastAsia="Times New Roman" w:hAnsi="Times New Roman" w:cs="Times New Roman"/>
          <w:i/>
          <w:sz w:val="24"/>
          <w:szCs w:val="24"/>
          <w:bdr w:val="none" w:sz="0" w:space="0" w:color="auto" w:frame="1"/>
          <w:lang w:eastAsia="id-ID"/>
        </w:rPr>
        <w:t>financial</w:t>
      </w:r>
      <w:r w:rsidRPr="001B075E">
        <w:rPr>
          <w:rFonts w:ascii="Times New Roman" w:eastAsia="Times New Roman" w:hAnsi="Times New Roman" w:cs="Times New Roman"/>
          <w:sz w:val="24"/>
          <w:szCs w:val="24"/>
          <w:bdr w:val="none" w:sz="0" w:space="0" w:color="auto" w:frame="1"/>
          <w:lang w:eastAsia="id-ID"/>
        </w:rPr>
        <w:t>, dan semakin mendekati kebenaran.”</w:t>
      </w:r>
    </w:p>
    <w:p w:rsidR="00301CF0" w:rsidRPr="001B075E" w:rsidRDefault="00301CF0" w:rsidP="00844FD0">
      <w:pPr>
        <w:spacing w:after="0" w:line="240" w:lineRule="auto"/>
        <w:ind w:left="720"/>
        <w:jc w:val="both"/>
        <w:rPr>
          <w:rFonts w:ascii="Times New Roman" w:eastAsia="Times New Roman" w:hAnsi="Times New Roman" w:cs="Times New Roman"/>
          <w:sz w:val="24"/>
          <w:szCs w:val="24"/>
          <w:bdr w:val="none" w:sz="0" w:space="0" w:color="auto" w:frame="1"/>
          <w:lang w:eastAsia="id-ID"/>
        </w:rPr>
      </w:pPr>
    </w:p>
    <w:p w:rsidR="00301CF0" w:rsidRPr="00511732" w:rsidRDefault="00301CF0" w:rsidP="00810786">
      <w:pPr>
        <w:spacing w:after="0" w:line="480" w:lineRule="auto"/>
        <w:ind w:firstLine="720"/>
        <w:jc w:val="both"/>
        <w:rPr>
          <w:rFonts w:ascii="Times New Roman" w:eastAsia="Times New Roman" w:hAnsi="Times New Roman" w:cs="Times New Roman"/>
          <w:sz w:val="24"/>
          <w:szCs w:val="24"/>
          <w:bdr w:val="none" w:sz="0" w:space="0" w:color="auto" w:frame="1"/>
          <w:lang w:eastAsia="id-ID"/>
        </w:rPr>
      </w:pPr>
      <w:r w:rsidRPr="00511732">
        <w:rPr>
          <w:rFonts w:ascii="Times New Roman" w:eastAsia="Times New Roman" w:hAnsi="Times New Roman" w:cs="Times New Roman"/>
          <w:sz w:val="24"/>
          <w:szCs w:val="24"/>
          <w:bdr w:val="none" w:sz="0" w:space="0" w:color="auto" w:frame="1"/>
          <w:lang w:eastAsia="id-ID"/>
        </w:rPr>
        <w:t xml:space="preserve">Menurut </w:t>
      </w:r>
      <w:r w:rsidR="001B075E" w:rsidRPr="00511732">
        <w:rPr>
          <w:rFonts w:ascii="Times New Roman" w:eastAsia="Times New Roman" w:hAnsi="Times New Roman" w:cs="Times New Roman"/>
          <w:sz w:val="24"/>
          <w:szCs w:val="24"/>
          <w:bdr w:val="none" w:sz="0" w:space="0" w:color="auto" w:frame="1"/>
          <w:lang w:eastAsia="id-ID"/>
        </w:rPr>
        <w:t>PSAK No. 1 (2015) mengemukakan bahwa definisi karakteristik kualitatif laporan keuangan adalah sebagai berikut:</w:t>
      </w:r>
    </w:p>
    <w:p w:rsidR="001B075E" w:rsidRPr="00511732" w:rsidRDefault="00810786" w:rsidP="002547D6">
      <w:pPr>
        <w:pStyle w:val="NoSpacing"/>
        <w:spacing w:line="240" w:lineRule="auto"/>
        <w:ind w:left="720" w:firstLine="0"/>
      </w:pPr>
      <w:r w:rsidRPr="00511732">
        <w:rPr>
          <w:rStyle w:val="a"/>
        </w:rPr>
        <w:t>“</w:t>
      </w:r>
      <w:hyperlink r:id="rId18" w:tgtFrame="_blank" w:history="1">
        <w:r w:rsidRPr="00511732">
          <w:rPr>
            <w:rStyle w:val="Hyperlink"/>
            <w:color w:val="auto"/>
            <w:u w:val="none"/>
            <w:bdr w:val="none" w:sz="0" w:space="0" w:color="auto" w:frame="1"/>
            <w:shd w:val="clear" w:color="auto" w:fill="FFFFFF"/>
          </w:rPr>
          <w:t>Karakteristik</w:t>
        </w:r>
      </w:hyperlink>
      <w:r w:rsidRPr="00511732">
        <w:rPr>
          <w:shd w:val="clear" w:color="auto" w:fill="FFFFFF"/>
        </w:rPr>
        <w:t> kualitatif (kualitas)</w:t>
      </w:r>
      <w:r w:rsidR="00511732" w:rsidRPr="00511732">
        <w:rPr>
          <w:shd w:val="clear" w:color="auto" w:fill="FFFFFF"/>
        </w:rPr>
        <w:t xml:space="preserve"> laporan keuangan</w:t>
      </w:r>
      <w:r w:rsidRPr="00511732">
        <w:rPr>
          <w:shd w:val="clear" w:color="auto" w:fill="FFFFFF"/>
        </w:rPr>
        <w:t xml:space="preserve"> merupakan suatu ciri khas yang membuat informasi dalam laporan keuangan berguna </w:t>
      </w:r>
      <w:r w:rsidR="00511732" w:rsidRPr="00511732">
        <w:rPr>
          <w:shd w:val="clear" w:color="auto" w:fill="FFFFFF"/>
        </w:rPr>
        <w:t xml:space="preserve">bagi pemakainya. </w:t>
      </w:r>
      <w:r w:rsidRPr="00511732">
        <w:rPr>
          <w:rStyle w:val="a"/>
        </w:rPr>
        <w:t xml:space="preserve">karakteristik </w:t>
      </w:r>
      <w:r w:rsidR="001B075E" w:rsidRPr="00511732">
        <w:rPr>
          <w:rStyle w:val="t"/>
        </w:rPr>
        <w:t>laporan keuangan ada empat yaitu: relevan, andal, dapat dibandingkan dan dapat</w:t>
      </w:r>
      <w:r w:rsidR="00EA7A12" w:rsidRPr="00511732">
        <w:rPr>
          <w:rStyle w:val="t"/>
        </w:rPr>
        <w:t xml:space="preserve"> </w:t>
      </w:r>
      <w:r w:rsidR="001B075E" w:rsidRPr="00511732">
        <w:rPr>
          <w:rStyle w:val="t"/>
        </w:rPr>
        <w:t>dipahami.</w:t>
      </w:r>
      <w:r w:rsidR="002547D6">
        <w:rPr>
          <w:rStyle w:val="t"/>
        </w:rPr>
        <w:t>”</w:t>
      </w:r>
    </w:p>
    <w:p w:rsidR="00844FD0" w:rsidRPr="00810786" w:rsidRDefault="00844FD0" w:rsidP="00810786">
      <w:pPr>
        <w:pStyle w:val="NoSpacing"/>
      </w:pPr>
    </w:p>
    <w:p w:rsidR="00844FD0" w:rsidRPr="001B075E" w:rsidRDefault="00844FD0" w:rsidP="00DC1086">
      <w:pPr>
        <w:spacing w:after="0" w:line="480" w:lineRule="auto"/>
        <w:ind w:firstLine="720"/>
        <w:jc w:val="both"/>
        <w:rPr>
          <w:rFonts w:ascii="Times New Roman" w:eastAsia="Times New Roman" w:hAnsi="Times New Roman" w:cs="Times New Roman"/>
          <w:sz w:val="24"/>
          <w:szCs w:val="24"/>
          <w:bdr w:val="none" w:sz="0" w:space="0" w:color="auto" w:frame="1"/>
          <w:lang w:eastAsia="id-ID"/>
        </w:rPr>
      </w:pPr>
      <w:r w:rsidRPr="001B075E">
        <w:rPr>
          <w:rFonts w:ascii="Times New Roman" w:hAnsi="Times New Roman" w:cs="Times New Roman"/>
          <w:sz w:val="24"/>
          <w:szCs w:val="24"/>
        </w:rPr>
        <w:t xml:space="preserve">Dari beberapa pengertian tersebut diatas, dapat disimpulkan bahwa kualitas laporan keuangan adalah hasil akhir dari proses akuntansi berdasarkan ukuran-ukuran normative sehingga mencerminkan gambaran yang akurat tentang kondisi keuangan dan kinerja perusahaan. </w:t>
      </w:r>
      <w:r w:rsidR="00EA7A12">
        <w:rPr>
          <w:rFonts w:ascii="Times New Roman" w:eastAsia="Times New Roman" w:hAnsi="Times New Roman" w:cs="Times New Roman"/>
          <w:sz w:val="24"/>
          <w:szCs w:val="24"/>
          <w:bdr w:val="none" w:sz="0" w:space="0" w:color="auto" w:frame="1"/>
          <w:lang w:eastAsia="id-ID"/>
        </w:rPr>
        <w:t xml:space="preserve">Laporan keuangan </w:t>
      </w:r>
      <w:r w:rsidRPr="001B075E">
        <w:rPr>
          <w:rFonts w:ascii="Times New Roman" w:eastAsia="Times New Roman" w:hAnsi="Times New Roman" w:cs="Times New Roman"/>
          <w:sz w:val="24"/>
          <w:szCs w:val="24"/>
          <w:bdr w:val="none" w:sz="0" w:space="0" w:color="auto" w:frame="1"/>
          <w:lang w:eastAsia="id-ID"/>
        </w:rPr>
        <w:t>tersebut</w:t>
      </w:r>
      <w:r w:rsidR="00EA7A12">
        <w:rPr>
          <w:rFonts w:ascii="Times New Roman" w:eastAsia="Times New Roman" w:hAnsi="Times New Roman" w:cs="Times New Roman"/>
          <w:sz w:val="24"/>
          <w:szCs w:val="24"/>
          <w:bdr w:val="none" w:sz="0" w:space="0" w:color="auto" w:frame="1"/>
          <w:lang w:eastAsia="id-ID"/>
        </w:rPr>
        <w:t xml:space="preserve"> harus menyediakan informasi yang relevan,andal, dapat dibandingkan dan dapat dipahami</w:t>
      </w:r>
      <w:r w:rsidRPr="001B075E">
        <w:rPr>
          <w:rFonts w:ascii="Times New Roman" w:eastAsia="Times New Roman" w:hAnsi="Times New Roman" w:cs="Times New Roman"/>
          <w:sz w:val="24"/>
          <w:szCs w:val="24"/>
          <w:bdr w:val="none" w:sz="0" w:space="0" w:color="auto" w:frame="1"/>
          <w:lang w:eastAsia="id-ID"/>
        </w:rPr>
        <w:t>.</w:t>
      </w:r>
    </w:p>
    <w:p w:rsidR="00280C15" w:rsidRPr="001B075E" w:rsidRDefault="00280C15" w:rsidP="00DC1086">
      <w:pPr>
        <w:spacing w:after="0" w:line="480" w:lineRule="auto"/>
        <w:ind w:firstLine="720"/>
        <w:jc w:val="both"/>
        <w:rPr>
          <w:rFonts w:ascii="Times New Roman" w:eastAsia="Times New Roman" w:hAnsi="Times New Roman" w:cs="Times New Roman"/>
          <w:sz w:val="24"/>
          <w:szCs w:val="24"/>
          <w:bdr w:val="none" w:sz="0" w:space="0" w:color="auto" w:frame="1"/>
          <w:lang w:eastAsia="id-ID"/>
        </w:rPr>
      </w:pPr>
    </w:p>
    <w:p w:rsidR="00DC1086" w:rsidRPr="001B075E" w:rsidRDefault="00DC1086" w:rsidP="001D73C9">
      <w:pPr>
        <w:spacing w:after="0" w:line="240" w:lineRule="auto"/>
        <w:ind w:firstLine="720"/>
        <w:jc w:val="both"/>
        <w:rPr>
          <w:rFonts w:ascii="Times New Roman" w:eastAsia="Times New Roman" w:hAnsi="Times New Roman" w:cs="Times New Roman"/>
          <w:sz w:val="24"/>
          <w:szCs w:val="24"/>
          <w:bdr w:val="none" w:sz="0" w:space="0" w:color="auto" w:frame="1"/>
          <w:lang w:eastAsia="id-ID"/>
        </w:rPr>
      </w:pPr>
    </w:p>
    <w:p w:rsidR="00844FD0" w:rsidRPr="001B075E" w:rsidRDefault="00844FD0" w:rsidP="00E3740C">
      <w:pPr>
        <w:pStyle w:val="ListParagraph"/>
        <w:numPr>
          <w:ilvl w:val="3"/>
          <w:numId w:val="46"/>
        </w:numPr>
        <w:spacing w:after="0" w:line="480" w:lineRule="auto"/>
        <w:ind w:left="709"/>
        <w:jc w:val="both"/>
        <w:rPr>
          <w:rFonts w:ascii="Times New Roman" w:hAnsi="Times New Roman" w:cs="Times New Roman"/>
          <w:b/>
          <w:sz w:val="24"/>
          <w:szCs w:val="24"/>
          <w:shd w:val="clear" w:color="auto" w:fill="FFFFFF"/>
        </w:rPr>
      </w:pPr>
      <w:r w:rsidRPr="001B075E">
        <w:rPr>
          <w:rFonts w:ascii="Times New Roman" w:hAnsi="Times New Roman" w:cs="Times New Roman"/>
          <w:b/>
          <w:sz w:val="24"/>
          <w:szCs w:val="24"/>
          <w:shd w:val="clear" w:color="auto" w:fill="FFFFFF"/>
        </w:rPr>
        <w:t>Karakteristik Kualitatif Laporan Keuangan</w:t>
      </w:r>
    </w:p>
    <w:p w:rsidR="00844FD0" w:rsidRPr="001B075E" w:rsidRDefault="00844FD0" w:rsidP="00844FD0">
      <w:pPr>
        <w:spacing w:line="480" w:lineRule="auto"/>
        <w:ind w:left="-11" w:firstLine="720"/>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Laporan keuangan mengungkapkan informasi yang penting bagi berbagai pihak yang berkepentingan. Agar suatu laporan keuangan dapat memberi manfaat bagi para pemakainya maka laporan keuangan tersebut harus mempunyai nilai informasi yang berkualitas dan berguna dalam pengambilan keputusan.</w:t>
      </w:r>
    </w:p>
    <w:p w:rsidR="00844FD0" w:rsidRPr="001B075E" w:rsidRDefault="00844FD0" w:rsidP="00844FD0">
      <w:pPr>
        <w:spacing w:line="480" w:lineRule="auto"/>
        <w:ind w:left="-11" w:firstLine="720"/>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 xml:space="preserve">Dalam </w:t>
      </w:r>
      <w:r w:rsidRPr="001B075E">
        <w:rPr>
          <w:rFonts w:ascii="Times New Roman" w:hAnsi="Times New Roman" w:cs="Times New Roman"/>
          <w:i/>
          <w:sz w:val="24"/>
          <w:szCs w:val="24"/>
          <w:shd w:val="clear" w:color="auto" w:fill="FFFFFF"/>
        </w:rPr>
        <w:t>Statement of Financial Accounting Concepts</w:t>
      </w:r>
      <w:r w:rsidRPr="001B075E">
        <w:rPr>
          <w:rFonts w:ascii="Times New Roman" w:hAnsi="Times New Roman" w:cs="Times New Roman"/>
          <w:sz w:val="24"/>
          <w:szCs w:val="24"/>
          <w:shd w:val="clear" w:color="auto" w:fill="FFFFFF"/>
        </w:rPr>
        <w:t xml:space="preserve"> (SFAC) Nomor 2 Tahun 1980 tentang </w:t>
      </w:r>
      <w:r w:rsidRPr="001B075E">
        <w:rPr>
          <w:rFonts w:ascii="Times New Roman" w:hAnsi="Times New Roman" w:cs="Times New Roman"/>
          <w:i/>
          <w:sz w:val="24"/>
          <w:szCs w:val="24"/>
          <w:shd w:val="clear" w:color="auto" w:fill="FFFFFF"/>
        </w:rPr>
        <w:t>Qualitative Characteristics of Accounting Information</w:t>
      </w:r>
      <w:r w:rsidRPr="001B075E">
        <w:rPr>
          <w:rFonts w:ascii="Times New Roman" w:hAnsi="Times New Roman" w:cs="Times New Roman"/>
          <w:sz w:val="24"/>
          <w:szCs w:val="24"/>
          <w:shd w:val="clear" w:color="auto" w:fill="FFFFFF"/>
        </w:rPr>
        <w:t xml:space="preserve"> mengisyaratkan bahwa informasi akuntansi yang berkualitas harus menunjukan manfaat yang lebih besar daripada biaya yang dikeluarkan untuk menyajikan informasi tersebut, yang mana suatu informasi akuntansi dapat dikatakan berkualitas jika para pengguna laporan keuangan berdasarkan pemahaman dan pengetahuan mereka masing-masing dapat mengerti dan menggunakan informasi akuntansi yang disajikan tersebut sebagai dasar pengambilan keputusan.</w:t>
      </w:r>
    </w:p>
    <w:p w:rsidR="00844FD0" w:rsidRPr="001B075E" w:rsidRDefault="00844FD0" w:rsidP="00844FD0">
      <w:pPr>
        <w:spacing w:after="0" w:line="480" w:lineRule="auto"/>
        <w:ind w:firstLine="709"/>
        <w:jc w:val="both"/>
        <w:rPr>
          <w:rFonts w:ascii="Times New Roman" w:eastAsia="Times New Roman" w:hAnsi="Times New Roman" w:cs="Times New Roman"/>
          <w:sz w:val="24"/>
          <w:szCs w:val="24"/>
          <w:bdr w:val="none" w:sz="0" w:space="0" w:color="auto" w:frame="1"/>
          <w:lang w:eastAsia="id-ID"/>
        </w:rPr>
      </w:pPr>
      <w:r w:rsidRPr="001B075E">
        <w:rPr>
          <w:rFonts w:ascii="Times New Roman" w:eastAsia="Times New Roman" w:hAnsi="Times New Roman" w:cs="Times New Roman"/>
          <w:sz w:val="24"/>
          <w:szCs w:val="24"/>
          <w:bdr w:val="none" w:sz="0" w:space="0" w:color="auto" w:frame="1"/>
          <w:lang w:eastAsia="id-ID"/>
        </w:rPr>
        <w:t>Ikatan Akuntansi Indonesia melalui PSAK (Pernyataan Standar Akuntansi Keuangan) No. 1 Tahun 2015 mengemukakan karakteristik kualitatif merupakan ciri khas yang membuat informasi dalam laporan keuangan berguna bagi pemakai.Terdapat empat karakteristik kualitatif pokok yaitu sebagai berikut: :</w:t>
      </w:r>
    </w:p>
    <w:p w:rsidR="00844FD0" w:rsidRPr="001B075E" w:rsidRDefault="00844FD0" w:rsidP="00E3740C">
      <w:pPr>
        <w:pStyle w:val="ListParagraph"/>
        <w:numPr>
          <w:ilvl w:val="0"/>
          <w:numId w:val="34"/>
        </w:numPr>
        <w:spacing w:after="0" w:line="240" w:lineRule="auto"/>
        <w:ind w:left="993" w:hanging="284"/>
        <w:jc w:val="both"/>
        <w:rPr>
          <w:rStyle w:val="Emphasis"/>
          <w:rFonts w:ascii="Times New Roman" w:eastAsia="Times New Roman" w:hAnsi="Times New Roman" w:cs="Times New Roman"/>
          <w:i w:val="0"/>
          <w:iCs w:val="0"/>
          <w:sz w:val="24"/>
          <w:szCs w:val="24"/>
          <w:bdr w:val="none" w:sz="0" w:space="0" w:color="auto" w:frame="1"/>
          <w:lang w:eastAsia="id-ID"/>
        </w:rPr>
      </w:pPr>
      <w:r w:rsidRPr="001B075E">
        <w:rPr>
          <w:rStyle w:val="Emphasis"/>
          <w:rFonts w:ascii="Times New Roman" w:eastAsia="Times New Roman" w:hAnsi="Times New Roman" w:cs="Times New Roman"/>
          <w:i w:val="0"/>
          <w:sz w:val="24"/>
          <w:szCs w:val="24"/>
          <w:bdr w:val="none" w:sz="0" w:space="0" w:color="auto" w:frame="1"/>
          <w:lang w:eastAsia="id-ID"/>
        </w:rPr>
        <w:t>Dapat dipahami</w:t>
      </w:r>
    </w:p>
    <w:p w:rsidR="00844FD0" w:rsidRPr="001B075E" w:rsidRDefault="00844FD0" w:rsidP="00E3740C">
      <w:pPr>
        <w:pStyle w:val="ListParagraph"/>
        <w:numPr>
          <w:ilvl w:val="0"/>
          <w:numId w:val="34"/>
        </w:numPr>
        <w:spacing w:after="0" w:line="240" w:lineRule="auto"/>
        <w:ind w:left="993" w:hanging="284"/>
        <w:jc w:val="both"/>
        <w:rPr>
          <w:rStyle w:val="Emphasis"/>
          <w:rFonts w:ascii="Times New Roman" w:eastAsia="Times New Roman" w:hAnsi="Times New Roman" w:cs="Times New Roman"/>
          <w:i w:val="0"/>
          <w:iCs w:val="0"/>
          <w:sz w:val="24"/>
          <w:szCs w:val="24"/>
          <w:bdr w:val="none" w:sz="0" w:space="0" w:color="auto" w:frame="1"/>
          <w:lang w:eastAsia="id-ID"/>
        </w:rPr>
      </w:pPr>
      <w:r w:rsidRPr="001B075E">
        <w:rPr>
          <w:rStyle w:val="Emphasis"/>
          <w:rFonts w:ascii="Times New Roman" w:eastAsia="Times New Roman" w:hAnsi="Times New Roman" w:cs="Times New Roman"/>
          <w:i w:val="0"/>
          <w:sz w:val="24"/>
          <w:szCs w:val="24"/>
          <w:bdr w:val="none" w:sz="0" w:space="0" w:color="auto" w:frame="1"/>
          <w:lang w:eastAsia="id-ID"/>
        </w:rPr>
        <w:t>Relevan</w:t>
      </w:r>
    </w:p>
    <w:p w:rsidR="00844FD0" w:rsidRPr="001B075E" w:rsidRDefault="00844FD0" w:rsidP="00E3740C">
      <w:pPr>
        <w:pStyle w:val="ListParagraph"/>
        <w:numPr>
          <w:ilvl w:val="0"/>
          <w:numId w:val="34"/>
        </w:numPr>
        <w:spacing w:after="0" w:line="240" w:lineRule="auto"/>
        <w:ind w:left="993" w:hanging="284"/>
        <w:jc w:val="both"/>
        <w:rPr>
          <w:rStyle w:val="Emphasis"/>
          <w:rFonts w:ascii="Times New Roman" w:eastAsia="Times New Roman" w:hAnsi="Times New Roman" w:cs="Times New Roman"/>
          <w:i w:val="0"/>
          <w:iCs w:val="0"/>
          <w:sz w:val="24"/>
          <w:szCs w:val="24"/>
          <w:bdr w:val="none" w:sz="0" w:space="0" w:color="auto" w:frame="1"/>
          <w:lang w:eastAsia="id-ID"/>
        </w:rPr>
      </w:pPr>
      <w:r w:rsidRPr="001B075E">
        <w:rPr>
          <w:rStyle w:val="Emphasis"/>
          <w:rFonts w:ascii="Times New Roman" w:eastAsia="Times New Roman" w:hAnsi="Times New Roman" w:cs="Times New Roman"/>
          <w:i w:val="0"/>
          <w:sz w:val="24"/>
          <w:szCs w:val="24"/>
          <w:bdr w:val="none" w:sz="0" w:space="0" w:color="auto" w:frame="1"/>
          <w:lang w:eastAsia="id-ID"/>
        </w:rPr>
        <w:t>Keandalan</w:t>
      </w:r>
    </w:p>
    <w:p w:rsidR="00844FD0" w:rsidRPr="001B075E" w:rsidRDefault="00844FD0" w:rsidP="00E3740C">
      <w:pPr>
        <w:pStyle w:val="ListParagraph"/>
        <w:numPr>
          <w:ilvl w:val="0"/>
          <w:numId w:val="34"/>
        </w:numPr>
        <w:spacing w:after="0" w:line="240" w:lineRule="auto"/>
        <w:ind w:left="993" w:hanging="284"/>
        <w:jc w:val="both"/>
        <w:rPr>
          <w:rStyle w:val="Emphasis"/>
          <w:rFonts w:ascii="Times New Roman" w:eastAsia="Times New Roman" w:hAnsi="Times New Roman" w:cs="Times New Roman"/>
          <w:i w:val="0"/>
          <w:iCs w:val="0"/>
          <w:sz w:val="24"/>
          <w:szCs w:val="24"/>
          <w:bdr w:val="none" w:sz="0" w:space="0" w:color="auto" w:frame="1"/>
          <w:lang w:eastAsia="id-ID"/>
        </w:rPr>
      </w:pPr>
      <w:r w:rsidRPr="001B075E">
        <w:rPr>
          <w:rStyle w:val="Emphasis"/>
          <w:rFonts w:ascii="Times New Roman" w:eastAsia="Times New Roman" w:hAnsi="Times New Roman" w:cs="Times New Roman"/>
          <w:i w:val="0"/>
          <w:sz w:val="24"/>
          <w:szCs w:val="24"/>
          <w:bdr w:val="none" w:sz="0" w:space="0" w:color="auto" w:frame="1"/>
          <w:lang w:eastAsia="id-ID"/>
        </w:rPr>
        <w:t>Dapat Diperbandingkan.</w:t>
      </w:r>
    </w:p>
    <w:p w:rsidR="00844FD0" w:rsidRPr="001B075E" w:rsidRDefault="00844FD0" w:rsidP="00844FD0">
      <w:pPr>
        <w:spacing w:after="0" w:line="240" w:lineRule="auto"/>
        <w:jc w:val="both"/>
        <w:rPr>
          <w:rStyle w:val="Emphasis"/>
          <w:rFonts w:ascii="Times New Roman" w:eastAsia="Times New Roman" w:hAnsi="Times New Roman" w:cs="Times New Roman"/>
          <w:i w:val="0"/>
          <w:iCs w:val="0"/>
          <w:sz w:val="24"/>
          <w:szCs w:val="24"/>
          <w:bdr w:val="none" w:sz="0" w:space="0" w:color="auto" w:frame="1"/>
          <w:lang w:eastAsia="id-ID"/>
        </w:rPr>
      </w:pPr>
    </w:p>
    <w:p w:rsidR="00844FD0" w:rsidRPr="001B075E" w:rsidRDefault="00844FD0" w:rsidP="00844FD0">
      <w:pPr>
        <w:spacing w:after="0" w:line="480" w:lineRule="auto"/>
        <w:ind w:firstLine="720"/>
        <w:jc w:val="both"/>
        <w:rPr>
          <w:rStyle w:val="Emphasis"/>
          <w:rFonts w:ascii="Times New Roman" w:eastAsia="Times New Roman" w:hAnsi="Times New Roman" w:cs="Times New Roman"/>
          <w:i w:val="0"/>
          <w:iCs w:val="0"/>
          <w:sz w:val="24"/>
          <w:szCs w:val="24"/>
          <w:bdr w:val="none" w:sz="0" w:space="0" w:color="auto" w:frame="1"/>
          <w:lang w:eastAsia="id-ID"/>
        </w:rPr>
      </w:pPr>
      <w:r w:rsidRPr="001B075E">
        <w:rPr>
          <w:rStyle w:val="Emphasis"/>
          <w:rFonts w:ascii="Times New Roman" w:eastAsia="Times New Roman" w:hAnsi="Times New Roman" w:cs="Times New Roman"/>
          <w:i w:val="0"/>
          <w:sz w:val="24"/>
          <w:szCs w:val="24"/>
          <w:bdr w:val="none" w:sz="0" w:space="0" w:color="auto" w:frame="1"/>
          <w:lang w:eastAsia="id-ID"/>
        </w:rPr>
        <w:t>Uraian mengenai kutipan diatas adalah sebagai berikut:</w:t>
      </w:r>
    </w:p>
    <w:p w:rsidR="00844FD0" w:rsidRPr="001B075E" w:rsidRDefault="00844FD0" w:rsidP="00E3740C">
      <w:pPr>
        <w:pStyle w:val="ListParagraph"/>
        <w:numPr>
          <w:ilvl w:val="0"/>
          <w:numId w:val="35"/>
        </w:numPr>
        <w:spacing w:after="0" w:line="480" w:lineRule="auto"/>
        <w:ind w:left="993" w:hanging="284"/>
        <w:jc w:val="both"/>
        <w:rPr>
          <w:rFonts w:ascii="Times New Roman" w:eastAsia="Times New Roman" w:hAnsi="Times New Roman" w:cs="Times New Roman"/>
          <w:sz w:val="24"/>
          <w:szCs w:val="24"/>
          <w:bdr w:val="none" w:sz="0" w:space="0" w:color="auto" w:frame="1"/>
          <w:lang w:eastAsia="id-ID"/>
        </w:rPr>
      </w:pPr>
      <w:r w:rsidRPr="001B075E">
        <w:rPr>
          <w:rFonts w:ascii="Times New Roman" w:hAnsi="Times New Roman" w:cs="Times New Roman"/>
          <w:sz w:val="24"/>
          <w:szCs w:val="24"/>
          <w:shd w:val="clear" w:color="auto" w:fill="FFFFFF"/>
        </w:rPr>
        <w:t>Dapat dipahami</w:t>
      </w:r>
    </w:p>
    <w:p w:rsidR="00844FD0" w:rsidRPr="001B075E" w:rsidRDefault="00844FD0" w:rsidP="00DC1086">
      <w:pPr>
        <w:pStyle w:val="ListParagraph"/>
        <w:spacing w:after="0" w:line="480" w:lineRule="auto"/>
        <w:ind w:left="993"/>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lastRenderedPageBreak/>
        <w:t xml:space="preserve">Kualitas penting informasi yang ditampung dalam laporan keuangan adalah kemudahannya untuk segera dapat dipahami oleh pemakai. Untuk maksud ini, pemakai diasumsikan memiliki pengetahuan yang memadai tentang aktivitas ekonomi dan bisnis, akuntansi, serta kemauan untuk mempelajari informasi dengan ketekunan yang wajar. Namun demikian, informasi kompleks yang seharusnya dimasukkan dalam laporan keuangan tidak dapat dikeluarkan hanya atas dasar pertimbangan bahwa informasi tersebut terlalu sulit untuk dapat dipahami oleh pemakai tertentu. </w:t>
      </w:r>
    </w:p>
    <w:p w:rsidR="00844FD0" w:rsidRPr="001B075E" w:rsidRDefault="00844FD0" w:rsidP="00E3740C">
      <w:pPr>
        <w:pStyle w:val="ListParagraph"/>
        <w:numPr>
          <w:ilvl w:val="0"/>
          <w:numId w:val="35"/>
        </w:numPr>
        <w:spacing w:after="0" w:line="480" w:lineRule="auto"/>
        <w:ind w:left="993" w:hanging="284"/>
        <w:jc w:val="both"/>
        <w:rPr>
          <w:rFonts w:ascii="Times New Roman" w:eastAsia="Times New Roman" w:hAnsi="Times New Roman" w:cs="Times New Roman"/>
          <w:sz w:val="24"/>
          <w:szCs w:val="24"/>
          <w:bdr w:val="none" w:sz="0" w:space="0" w:color="auto" w:frame="1"/>
          <w:lang w:eastAsia="id-ID"/>
        </w:rPr>
      </w:pPr>
      <w:r w:rsidRPr="001B075E">
        <w:rPr>
          <w:rFonts w:ascii="Times New Roman" w:hAnsi="Times New Roman" w:cs="Times New Roman"/>
          <w:sz w:val="24"/>
          <w:szCs w:val="24"/>
          <w:shd w:val="clear" w:color="auto" w:fill="FFFFFF"/>
        </w:rPr>
        <w:t>Relevan</w:t>
      </w:r>
    </w:p>
    <w:p w:rsidR="00844FD0" w:rsidRPr="001B075E" w:rsidRDefault="00844FD0" w:rsidP="00844FD0">
      <w:pPr>
        <w:pStyle w:val="ListParagraph"/>
        <w:spacing w:after="0" w:line="480" w:lineRule="auto"/>
        <w:ind w:left="993"/>
        <w:jc w:val="both"/>
        <w:rPr>
          <w:rFonts w:ascii="Times New Roman" w:eastAsia="Times New Roman" w:hAnsi="Times New Roman" w:cs="Times New Roman"/>
          <w:sz w:val="24"/>
          <w:szCs w:val="24"/>
          <w:bdr w:val="none" w:sz="0" w:space="0" w:color="auto" w:frame="1"/>
          <w:lang w:eastAsia="id-ID"/>
        </w:rPr>
      </w:pPr>
      <w:r w:rsidRPr="001B075E">
        <w:rPr>
          <w:rFonts w:ascii="Times New Roman" w:hAnsi="Times New Roman" w:cs="Times New Roman"/>
          <w:sz w:val="24"/>
          <w:szCs w:val="24"/>
          <w:shd w:val="clear" w:color="auto" w:fill="FFFFFF"/>
        </w:rPr>
        <w:t xml:space="preserve">Agar bermanfaat, informasi harus relevan untuk memenuhi kebutuhan pengguna dalam proses pengambilan keputusan. Informasi mempunyai kualitas relevan bila dapat mempengaruhi keputusan ekonomi pengguna dengan membantu mereka mengevaluasi peristiwa masa lalu, masa kini atau masa depan, menegaskan atau mengkoreksi hasil evaluasi mereka di </w:t>
      </w:r>
    </w:p>
    <w:p w:rsidR="00844FD0" w:rsidRPr="001B075E" w:rsidRDefault="00844FD0" w:rsidP="00844FD0">
      <w:pPr>
        <w:pStyle w:val="ListParagraph"/>
        <w:spacing w:after="0" w:line="480" w:lineRule="auto"/>
        <w:ind w:left="993"/>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 xml:space="preserve">masa lalu. Peran informasi dalam peramalan dan penegasan, berkaitan satu sama lain. Informasi yang sama juga berperan dalam memberikan penegasan terhadap prediksi yang lalu, misalnya, tentang bagaimana struktur keuangan perusahaan diharapkan tersusun atau tentang hasil dari </w:t>
      </w:r>
    </w:p>
    <w:p w:rsidR="00844FD0" w:rsidRPr="001B075E" w:rsidRDefault="00844FD0" w:rsidP="00844FD0">
      <w:pPr>
        <w:pStyle w:val="ListParagraph"/>
        <w:spacing w:after="0" w:line="480" w:lineRule="auto"/>
        <w:ind w:left="993"/>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 xml:space="preserve">operasi yang direncanakan. Informasi posisi keuangan dan kinerja masa lalu sering kali digunakan sebagai dasar untuk memprediksi posisi keuangan dan kinerja masa depan. Untuk memiliki nilai prediktif, informasi tidak perlu harus dalam bentuk ramalan eksplisit. Namun </w:t>
      </w:r>
      <w:r w:rsidRPr="001B075E">
        <w:rPr>
          <w:rFonts w:ascii="Times New Roman" w:hAnsi="Times New Roman" w:cs="Times New Roman"/>
          <w:sz w:val="24"/>
          <w:szCs w:val="24"/>
          <w:shd w:val="clear" w:color="auto" w:fill="FFFFFF"/>
        </w:rPr>
        <w:lastRenderedPageBreak/>
        <w:t xml:space="preserve">demikian, kemampuan laporan keuangan untuk membuat prediksi dapat ditingkatkan dengan menampilkan informasi tentang transaksi dan peristiwa masa lalu. Informasi yang relevan harus memenuhi karakteristik materialitas.  </w:t>
      </w:r>
    </w:p>
    <w:p w:rsidR="00280C15" w:rsidRPr="006C2205" w:rsidRDefault="00844FD0" w:rsidP="006C2205">
      <w:pPr>
        <w:pStyle w:val="ListParagraph"/>
        <w:spacing w:after="0" w:line="480" w:lineRule="auto"/>
        <w:ind w:left="993" w:firstLine="447"/>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 xml:space="preserve">Relevansi informasi dipengaruhi oleh hakikat dan materialitasnya. </w:t>
      </w:r>
      <w:r w:rsidRPr="001B075E">
        <w:rPr>
          <w:rFonts w:ascii="Times New Roman" w:hAnsi="Times New Roman" w:cs="Times New Roman"/>
          <w:bCs/>
          <w:sz w:val="24"/>
          <w:szCs w:val="24"/>
          <w:shd w:val="clear" w:color="auto" w:fill="FFFFFF"/>
        </w:rPr>
        <w:t>Materialitas</w:t>
      </w:r>
      <w:r w:rsidRPr="001B075E">
        <w:rPr>
          <w:rFonts w:ascii="Times New Roman" w:hAnsi="Times New Roman" w:cs="Times New Roman"/>
          <w:sz w:val="24"/>
          <w:szCs w:val="24"/>
          <w:shd w:val="clear" w:color="auto" w:fill="FFFFFF"/>
        </w:rPr>
        <w:t> menurut FASB adalah jumlah atau besarnya kekeliruan atau salah saji dalam informasi akuntansi yang dalam kondisi yang bersangkutan, dapat mempengaruhi pertimbangan pengambilan keputusan pihak yang berkepentingan. Informasi dipandang material jika kelalaian untuk mencantumkan atau kesalahan dalam mencatat informasi tersebut dapat mempengaruhi keputusan ekonomi pengguna yang diambil atas dasar laporan keuangan. Materialitas tergantung pada besarnya pos atau kesalahan yang dinilai sesuai dengan situasi khusus dari kelalaian dalam mencantumkan atau kesalahan dalam mencatat. Karenanya, materialitas lebih merupakan suatu ambang batas atau titik pemisah dari pada suatu karakteristik kualitatif pokok yang harus dimiliki agar informasi dipandang berguna.</w:t>
      </w:r>
    </w:p>
    <w:p w:rsidR="00844FD0" w:rsidRPr="001B075E" w:rsidRDefault="00844FD0" w:rsidP="00E3740C">
      <w:pPr>
        <w:pStyle w:val="ListParagraph"/>
        <w:numPr>
          <w:ilvl w:val="0"/>
          <w:numId w:val="35"/>
        </w:numPr>
        <w:spacing w:after="0" w:line="480" w:lineRule="auto"/>
        <w:ind w:left="993" w:hanging="284"/>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Keandalan</w:t>
      </w:r>
    </w:p>
    <w:p w:rsidR="00844FD0" w:rsidRPr="001B075E" w:rsidRDefault="00844FD0" w:rsidP="00844FD0">
      <w:pPr>
        <w:pStyle w:val="ListParagraph"/>
        <w:spacing w:after="0" w:line="480" w:lineRule="auto"/>
        <w:ind w:left="993"/>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 xml:space="preserve">Agar bermanfaat, informasi juga harus andal (reliable). Informasi memiliki kualitas andal jika bebas dari pengertian yang menyesatkan, kesalahan material, dan dapat diandalkan penggunanya sebagai penyajian yang tulus atau jujur dari yang seharusnya disajikan atau yang secara wajar diharapkan dapat disajikan. Informasi mungkin relevan, </w:t>
      </w:r>
      <w:r w:rsidRPr="001B075E">
        <w:rPr>
          <w:rFonts w:ascii="Times New Roman" w:hAnsi="Times New Roman" w:cs="Times New Roman"/>
          <w:sz w:val="24"/>
          <w:szCs w:val="24"/>
          <w:shd w:val="clear" w:color="auto" w:fill="FFFFFF"/>
        </w:rPr>
        <w:lastRenderedPageBreak/>
        <w:t xml:space="preserve">tetapi jika hakikat atau penyajiannya tidak dapat diandalkan maka penggunaan informasi tersebut secara potensial dapat menyesatkan. Informasi yang andal memiliki karakteristik berikut: </w:t>
      </w:r>
    </w:p>
    <w:p w:rsidR="00844FD0" w:rsidRPr="001B075E" w:rsidRDefault="00844FD0" w:rsidP="00E3740C">
      <w:pPr>
        <w:pStyle w:val="ListParagraph"/>
        <w:numPr>
          <w:ilvl w:val="0"/>
          <w:numId w:val="36"/>
        </w:numPr>
        <w:spacing w:after="0" w:line="480" w:lineRule="auto"/>
        <w:ind w:left="1276" w:hanging="283"/>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Penyajian Jujur</w:t>
      </w:r>
    </w:p>
    <w:p w:rsidR="00844FD0" w:rsidRPr="001B075E" w:rsidRDefault="00844FD0" w:rsidP="00844FD0">
      <w:pPr>
        <w:pStyle w:val="ListParagraph"/>
        <w:spacing w:after="0" w:line="480" w:lineRule="auto"/>
        <w:ind w:left="1276"/>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Agar dapat diandalkan, informasi harus menggambarkan dengan jujur transaksi serta peristiwa lainnya yang seharusnya disajikan atau yang secara wajar dapat diharapkan untuk disajikan. Informasi keuangan pada umumnya tidak luput dari risiko penyajian yang dianggap kurang jujur dari apa yang seharusnya digambarkan. Hal tersebut bukan disebabkan karena kesengajaan untuk menyesatkan, tetapi lebih merupakan kesulitan yang melekat dalam mengidentifikasi transaksi serta peristiwa lainnya yang dilaporkan atau dalam menyusun atau menerapkan ukuran dan teknik penyajian yang sesuai dengan makna transaksi dan peristiwa tersebut.</w:t>
      </w:r>
    </w:p>
    <w:p w:rsidR="00844FD0" w:rsidRPr="001B075E" w:rsidRDefault="00844FD0" w:rsidP="00E3740C">
      <w:pPr>
        <w:pStyle w:val="ListParagraph"/>
        <w:numPr>
          <w:ilvl w:val="0"/>
          <w:numId w:val="36"/>
        </w:numPr>
        <w:spacing w:after="0" w:line="480" w:lineRule="auto"/>
        <w:ind w:left="1276" w:hanging="283"/>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 xml:space="preserve">Substansi Mengungguli Bentuk </w:t>
      </w:r>
    </w:p>
    <w:p w:rsidR="00844FD0" w:rsidRPr="001B075E" w:rsidRDefault="00844FD0" w:rsidP="00844FD0">
      <w:pPr>
        <w:pStyle w:val="ListParagraph"/>
        <w:spacing w:after="0" w:line="480" w:lineRule="auto"/>
        <w:ind w:left="1276"/>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Jika informasi dimaksudkan untuk menyajikan dengan jujur transaksi serta peristiwa lain yang seharusnya disajikan, maka peristiwa tersebut perlu dicatat dan disajikan sesuai dengan substansi dan realitas ekonomi dan bukan hanya bentuk hukumnya. Substansi transaksi atau peristiwa lain tidak selalu konsisten dengan apa yang tampak dari bentuk hukum.</w:t>
      </w:r>
    </w:p>
    <w:p w:rsidR="00844FD0" w:rsidRPr="001B075E" w:rsidRDefault="00844FD0" w:rsidP="00E3740C">
      <w:pPr>
        <w:pStyle w:val="ListParagraph"/>
        <w:numPr>
          <w:ilvl w:val="0"/>
          <w:numId w:val="36"/>
        </w:numPr>
        <w:spacing w:after="0" w:line="480" w:lineRule="auto"/>
        <w:ind w:left="1276" w:hanging="283"/>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Netralitas</w:t>
      </w:r>
    </w:p>
    <w:p w:rsidR="00844FD0" w:rsidRPr="001B075E" w:rsidRDefault="00844FD0" w:rsidP="00844FD0">
      <w:pPr>
        <w:pStyle w:val="ListParagraph"/>
        <w:spacing w:after="0" w:line="480" w:lineRule="auto"/>
        <w:ind w:left="1213" w:firstLine="63"/>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 xml:space="preserve">Informasi harus diarahkan pada kebutuhan umum pengguna, dan tidak </w:t>
      </w:r>
    </w:p>
    <w:p w:rsidR="00844FD0" w:rsidRPr="001B075E" w:rsidRDefault="00844FD0" w:rsidP="00844FD0">
      <w:pPr>
        <w:pStyle w:val="ListParagraph"/>
        <w:spacing w:after="0" w:line="480" w:lineRule="auto"/>
        <w:ind w:left="1213" w:firstLine="63"/>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lastRenderedPageBreak/>
        <w:t xml:space="preserve">bergantung pada kebutuhan dan keinginan pihak tertentu. Tidak boleh </w:t>
      </w:r>
    </w:p>
    <w:p w:rsidR="00844FD0" w:rsidRPr="001B075E" w:rsidRDefault="00844FD0" w:rsidP="00844FD0">
      <w:pPr>
        <w:pStyle w:val="ListParagraph"/>
        <w:spacing w:after="0" w:line="480" w:lineRule="auto"/>
        <w:ind w:left="1276"/>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ada usaha untuk menyajikan informasi yang menguntungkan beberapa pihak, sementara hal tersebut akan merugikan pihak lain yang mempunyai kepentingan yang berlawanan.</w:t>
      </w:r>
    </w:p>
    <w:p w:rsidR="00844FD0" w:rsidRPr="001B075E" w:rsidRDefault="00844FD0" w:rsidP="00E3740C">
      <w:pPr>
        <w:pStyle w:val="ListParagraph"/>
        <w:numPr>
          <w:ilvl w:val="0"/>
          <w:numId w:val="36"/>
        </w:numPr>
        <w:spacing w:after="0" w:line="480" w:lineRule="auto"/>
        <w:ind w:left="1276" w:hanging="283"/>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Pertimbangan Sehat</w:t>
      </w:r>
    </w:p>
    <w:p w:rsidR="00280C15" w:rsidRPr="006C2205" w:rsidRDefault="00844FD0" w:rsidP="006C2205">
      <w:pPr>
        <w:pStyle w:val="ListParagraph"/>
        <w:spacing w:after="0" w:line="480" w:lineRule="auto"/>
        <w:ind w:left="1276"/>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Penyusunan laporan keuangan adakalanya menghadapi ketidakpastian peristiwa dan keadaan tertentu. Ketidakpastian yang dihadapi dalam penyusunan laporan keuangan diakui dengan mengungkapkan hakikat serta tingkatnya dan dengan menggunakan pertimbangan sehat (</w:t>
      </w:r>
      <w:r w:rsidRPr="001B075E">
        <w:rPr>
          <w:rFonts w:ascii="Times New Roman" w:hAnsi="Times New Roman" w:cs="Times New Roman"/>
          <w:i/>
          <w:sz w:val="24"/>
          <w:szCs w:val="24"/>
          <w:shd w:val="clear" w:color="auto" w:fill="FFFFFF"/>
        </w:rPr>
        <w:t>prudence</w:t>
      </w:r>
      <w:r w:rsidRPr="001B075E">
        <w:rPr>
          <w:rFonts w:ascii="Times New Roman" w:hAnsi="Times New Roman" w:cs="Times New Roman"/>
          <w:sz w:val="24"/>
          <w:szCs w:val="24"/>
          <w:shd w:val="clear" w:color="auto" w:fill="FFFFFF"/>
        </w:rPr>
        <w:t>) dalam penyusunan laporan keuangan. Pertimbangan sehat artinya informasi yang disajikan mengandung unsur kehati-hatian pada saat melakukan perkiraan dalam kondisi ketidakpastian. Sehingga aktiva atau penghasilan tidak dinyatakan terlalu tinggi dan kewajiban atau beban tidak dinyatakan terlalu rendah</w:t>
      </w:r>
    </w:p>
    <w:p w:rsidR="00844FD0" w:rsidRPr="001B075E" w:rsidRDefault="00844FD0" w:rsidP="00E3740C">
      <w:pPr>
        <w:pStyle w:val="ListParagraph"/>
        <w:numPr>
          <w:ilvl w:val="0"/>
          <w:numId w:val="36"/>
        </w:numPr>
        <w:spacing w:after="0" w:line="480" w:lineRule="auto"/>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Kelengkapan</w:t>
      </w:r>
    </w:p>
    <w:p w:rsidR="00844FD0" w:rsidRPr="001B075E" w:rsidRDefault="00844FD0" w:rsidP="00844FD0">
      <w:pPr>
        <w:pStyle w:val="ListParagraph"/>
        <w:spacing w:after="0" w:line="480" w:lineRule="auto"/>
        <w:ind w:left="1276"/>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Agar dapat diandalkan, informasi dalam laporan keuangan harus lengkap dalam batasan materialitas dan biaya. Kesengajaan untuk tidak mengungkapkan mengakibatkan informasi menjadi tidak benar atau menyesatkan dan area itu tidak dapat diandalkan dan tidak sempurna ditinjau dari segi relevansi.</w:t>
      </w:r>
    </w:p>
    <w:p w:rsidR="00844FD0" w:rsidRPr="001B075E" w:rsidRDefault="00844FD0" w:rsidP="00E3740C">
      <w:pPr>
        <w:pStyle w:val="ListParagraph"/>
        <w:numPr>
          <w:ilvl w:val="0"/>
          <w:numId w:val="35"/>
        </w:numPr>
        <w:spacing w:after="0" w:line="480" w:lineRule="auto"/>
        <w:ind w:left="993" w:hanging="284"/>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rPr>
        <w:t>Dapat dibandingkan</w:t>
      </w:r>
    </w:p>
    <w:p w:rsidR="00844FD0" w:rsidRPr="001B075E" w:rsidRDefault="00844FD0" w:rsidP="00844FD0">
      <w:pPr>
        <w:pStyle w:val="ListParagraph"/>
        <w:spacing w:after="0" w:line="480" w:lineRule="auto"/>
        <w:ind w:left="993"/>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lastRenderedPageBreak/>
        <w:t>Pengguna harus dapat membandingkan laporan keuangan perusahaan antar periode untuk mengidentifikasi kecenderungan (fraud) posisi dan kinerja keuangan. Pengguna juga harus dapat membandingkan laporan keuangan antar perusahaan untuk mengevaluasi posisi keuangan, kinerja serta perubahan posisi keuangan secara relatif. Oleh karena itu, pengukuran dan penyajian dampak keuangan dari transaksi dan peristiwa lain yang serupa harus dilakukan secara konsisten untuk entitas tersebut, antar periode entitas yang sama, dan untuk entitas yang berbeda. Implikasi penting dari karakteristik kualitatif dapat diperbandingkan adalah bahwa pengguna harus mendapat informasi tentang kebijakan akuntansi yang digunakan dalam penyusunan laporan keuangan dan perubahan kebijakan serta pengaruh perubahan tersebut. Ketaatan pada standar akuntansi keuangan, termasuk pengungkapan kebijakan akuntansi yang digunakan oleh perusahaan, membantu pencapaian daya banding.</w:t>
      </w:r>
    </w:p>
    <w:p w:rsidR="00844FD0" w:rsidRPr="001B075E" w:rsidRDefault="00844FD0" w:rsidP="00844FD0">
      <w:pPr>
        <w:pStyle w:val="ListParagraph"/>
        <w:spacing w:after="0" w:line="240" w:lineRule="auto"/>
        <w:ind w:left="1213"/>
        <w:jc w:val="both"/>
        <w:rPr>
          <w:rFonts w:ascii="Times New Roman" w:hAnsi="Times New Roman" w:cs="Times New Roman"/>
          <w:sz w:val="24"/>
          <w:szCs w:val="24"/>
          <w:shd w:val="clear" w:color="auto" w:fill="FFFFFF"/>
        </w:rPr>
      </w:pPr>
    </w:p>
    <w:p w:rsidR="00844FD0" w:rsidRPr="001B075E" w:rsidRDefault="00844FD0" w:rsidP="00844FD0">
      <w:pPr>
        <w:spacing w:after="0" w:line="480" w:lineRule="auto"/>
        <w:ind w:firstLine="720"/>
        <w:jc w:val="both"/>
        <w:rPr>
          <w:rFonts w:ascii="Times New Roman" w:hAnsi="Times New Roman" w:cs="Times New Roman"/>
          <w:sz w:val="24"/>
          <w:szCs w:val="24"/>
          <w:shd w:val="clear" w:color="auto" w:fill="FFFFFF"/>
        </w:rPr>
      </w:pPr>
      <w:r w:rsidRPr="001B075E">
        <w:rPr>
          <w:rFonts w:ascii="Times New Roman" w:hAnsi="Times New Roman" w:cs="Times New Roman"/>
          <w:sz w:val="24"/>
          <w:szCs w:val="24"/>
          <w:shd w:val="clear" w:color="auto" w:fill="FFFFFF"/>
        </w:rPr>
        <w:t>Berdasarkan uraian diatas maka dapat diketahui bahwa di dalam sebuah laporan keuangan yang baik dan dapat dikatakan bermanfaat bagi penggunanya jika laporan keuangan yang disajikan tersebut mudah dipahami dan relevan atau bermanfaat bagi penggunanya. Selain itu, netralitas (informasi keuangan yang disajikan tidak hanya berguna untuk kebutuhan satu pihak saja akan tetapi untuk semua pihak), serta laporan keuangan antar periode dapat diperbandingkan sehingga dapat teridentifikasi kecenderungan posisi dan kinerja keuangan perusahaan.</w:t>
      </w:r>
    </w:p>
    <w:p w:rsidR="00280C15" w:rsidRPr="001B075E" w:rsidRDefault="00280C15" w:rsidP="00844FD0">
      <w:pPr>
        <w:spacing w:after="0" w:line="480" w:lineRule="auto"/>
        <w:ind w:firstLine="720"/>
        <w:jc w:val="both"/>
        <w:rPr>
          <w:rFonts w:ascii="Times New Roman" w:hAnsi="Times New Roman" w:cs="Times New Roman"/>
          <w:sz w:val="24"/>
          <w:szCs w:val="24"/>
          <w:shd w:val="clear" w:color="auto" w:fill="FFFFFF"/>
        </w:rPr>
      </w:pPr>
    </w:p>
    <w:p w:rsidR="00844FD0" w:rsidRPr="001B075E" w:rsidRDefault="00844FD0" w:rsidP="00DC1086">
      <w:pPr>
        <w:spacing w:after="0" w:line="240" w:lineRule="auto"/>
        <w:ind w:firstLine="720"/>
        <w:jc w:val="both"/>
        <w:rPr>
          <w:rFonts w:ascii="Times New Roman" w:hAnsi="Times New Roman" w:cs="Times New Roman"/>
          <w:sz w:val="24"/>
          <w:szCs w:val="24"/>
          <w:shd w:val="clear" w:color="auto" w:fill="FFFFFF"/>
        </w:rPr>
      </w:pPr>
    </w:p>
    <w:p w:rsidR="00844FD0" w:rsidRPr="001B075E" w:rsidRDefault="00844FD0" w:rsidP="00E3740C">
      <w:pPr>
        <w:pStyle w:val="ListParagraph"/>
        <w:numPr>
          <w:ilvl w:val="1"/>
          <w:numId w:val="10"/>
        </w:numPr>
        <w:spacing w:line="480" w:lineRule="auto"/>
        <w:ind w:left="-426" w:firstLine="425"/>
        <w:rPr>
          <w:rFonts w:ascii="Times New Roman" w:hAnsi="Times New Roman" w:cs="Times New Roman"/>
          <w:b/>
          <w:sz w:val="24"/>
          <w:szCs w:val="24"/>
        </w:rPr>
      </w:pPr>
      <w:r w:rsidRPr="001B075E">
        <w:rPr>
          <w:rFonts w:ascii="Times New Roman" w:hAnsi="Times New Roman" w:cs="Times New Roman"/>
          <w:b/>
          <w:sz w:val="24"/>
          <w:szCs w:val="24"/>
        </w:rPr>
        <w:t>Kerangka Pemikiran</w:t>
      </w:r>
    </w:p>
    <w:p w:rsidR="00844FD0" w:rsidRPr="001B075E" w:rsidRDefault="007C6CC4" w:rsidP="00E3740C">
      <w:pPr>
        <w:pStyle w:val="ListParagraph"/>
        <w:numPr>
          <w:ilvl w:val="2"/>
          <w:numId w:val="10"/>
        </w:numPr>
        <w:spacing w:line="480" w:lineRule="auto"/>
        <w:ind w:left="709"/>
        <w:jc w:val="both"/>
        <w:rPr>
          <w:rFonts w:ascii="Times New Roman" w:hAnsi="Times New Roman" w:cs="Times New Roman"/>
          <w:b/>
          <w:sz w:val="24"/>
          <w:szCs w:val="24"/>
        </w:rPr>
      </w:pPr>
      <w:r w:rsidRPr="001B075E">
        <w:rPr>
          <w:rFonts w:ascii="Times New Roman" w:hAnsi="Times New Roman" w:cs="Times New Roman"/>
          <w:b/>
          <w:sz w:val="24"/>
          <w:szCs w:val="24"/>
        </w:rPr>
        <w:t>Pengaruh Kompetensi</w:t>
      </w:r>
      <w:r w:rsidR="00844FD0" w:rsidRPr="001B075E">
        <w:rPr>
          <w:rFonts w:ascii="Times New Roman" w:hAnsi="Times New Roman" w:cs="Times New Roman"/>
          <w:b/>
          <w:sz w:val="24"/>
          <w:szCs w:val="24"/>
        </w:rPr>
        <w:t xml:space="preserve"> Sumber Daya Manusia terhadap Kualitas Laporan    Keuangan</w:t>
      </w:r>
    </w:p>
    <w:p w:rsidR="00844FD0" w:rsidRPr="001B075E" w:rsidRDefault="00844FD0" w:rsidP="00844FD0">
      <w:pPr>
        <w:spacing w:line="480" w:lineRule="auto"/>
        <w:ind w:left="-11" w:firstLine="720"/>
        <w:jc w:val="both"/>
        <w:rPr>
          <w:rFonts w:ascii="Times New Roman" w:hAnsi="Times New Roman" w:cs="Times New Roman"/>
          <w:b/>
          <w:sz w:val="24"/>
          <w:szCs w:val="24"/>
        </w:rPr>
      </w:pPr>
      <w:r w:rsidRPr="001B075E">
        <w:rPr>
          <w:rFonts w:ascii="Times New Roman" w:hAnsi="Times New Roman" w:cs="Times New Roman"/>
          <w:sz w:val="24"/>
          <w:szCs w:val="24"/>
        </w:rPr>
        <w:t>Menurut Husna (2013) “Sumber daya manusia yang didukung dengan latar belakang pendidikan akuntansi, sering mengikuti pendidikan dan pelatihan, dan mempunyai pengalaman di bidang keuangan dalam menerapkan sistem akuntansi, sumber daya manusia yang kompeten akan mampu memahami logika akuntansi dengan baik. Kompetensi sumber daya manusia itu sendiri sangat berperan dalam menghasilkan informasi yang berkualitas (andal). Apabila sumber daya manusia yang melaksanakan sistem akuntansi tidak kompeten dan kapasitas yang disyaratkan, maka akan menimbulkan hambatan dalam pelaksanaan fungsi akuntansi, dan akhirnya informasi akuntansi sebagai produk dari sistem akuntansi, kualitasnya menjadi buruk. Informasi yang dihasilkan menjadi informasi yang kurang atau tidak memiliki nilai, diantaranya adalah keandalan.”</w:t>
      </w:r>
    </w:p>
    <w:p w:rsidR="00DC1086" w:rsidRPr="001B075E" w:rsidRDefault="003441E8" w:rsidP="00DC1086">
      <w:pPr>
        <w:spacing w:after="0"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t xml:space="preserve">Studi yang dilakukan Roviyantie (2011) juga menunjukkan bahwa kompetensi sumber daya manusia memiliki pengaruh terhadap kualitas laporan keuangan. </w:t>
      </w:r>
      <w:r w:rsidR="00844FD0" w:rsidRPr="001B075E">
        <w:rPr>
          <w:rFonts w:ascii="Times New Roman" w:hAnsi="Times New Roman" w:cs="Times New Roman"/>
          <w:sz w:val="24"/>
          <w:szCs w:val="24"/>
        </w:rPr>
        <w:t>Seh</w:t>
      </w:r>
      <w:r w:rsidR="007C6CC4" w:rsidRPr="001B075E">
        <w:rPr>
          <w:rFonts w:ascii="Times New Roman" w:hAnsi="Times New Roman" w:cs="Times New Roman"/>
          <w:sz w:val="24"/>
          <w:szCs w:val="24"/>
        </w:rPr>
        <w:t>ingga semakin baik kompetensi</w:t>
      </w:r>
      <w:r w:rsidR="00844FD0" w:rsidRPr="001B075E">
        <w:rPr>
          <w:rFonts w:ascii="Times New Roman" w:hAnsi="Times New Roman" w:cs="Times New Roman"/>
          <w:sz w:val="24"/>
          <w:szCs w:val="24"/>
        </w:rPr>
        <w:t xml:space="preserve"> sumber daya manusia maka semakin tinggi kualitas laporan keuangan.</w:t>
      </w:r>
    </w:p>
    <w:p w:rsidR="00280C15" w:rsidRPr="001B075E" w:rsidRDefault="00280C15" w:rsidP="00DC1086">
      <w:pPr>
        <w:spacing w:after="0" w:line="480" w:lineRule="auto"/>
        <w:ind w:firstLine="709"/>
        <w:jc w:val="both"/>
        <w:rPr>
          <w:rFonts w:ascii="Times New Roman" w:hAnsi="Times New Roman" w:cs="Times New Roman"/>
          <w:sz w:val="24"/>
          <w:szCs w:val="24"/>
        </w:rPr>
      </w:pPr>
    </w:p>
    <w:p w:rsidR="00DC1086" w:rsidRPr="001B075E" w:rsidRDefault="00DC1086" w:rsidP="00DC1086">
      <w:pPr>
        <w:spacing w:after="0" w:line="240" w:lineRule="auto"/>
        <w:ind w:firstLine="709"/>
        <w:jc w:val="both"/>
        <w:rPr>
          <w:rFonts w:ascii="Times New Roman" w:hAnsi="Times New Roman" w:cs="Times New Roman"/>
          <w:sz w:val="24"/>
          <w:szCs w:val="24"/>
        </w:rPr>
      </w:pPr>
    </w:p>
    <w:p w:rsidR="00844FD0" w:rsidRPr="001B075E" w:rsidRDefault="00844FD0" w:rsidP="00E3740C">
      <w:pPr>
        <w:pStyle w:val="ListParagraph"/>
        <w:numPr>
          <w:ilvl w:val="2"/>
          <w:numId w:val="10"/>
        </w:numPr>
        <w:spacing w:line="480" w:lineRule="auto"/>
        <w:ind w:left="709"/>
        <w:jc w:val="both"/>
        <w:rPr>
          <w:rFonts w:ascii="Times New Roman" w:hAnsi="Times New Roman" w:cs="Times New Roman"/>
          <w:b/>
          <w:sz w:val="24"/>
          <w:szCs w:val="24"/>
        </w:rPr>
      </w:pPr>
      <w:r w:rsidRPr="001B075E">
        <w:rPr>
          <w:rFonts w:ascii="Times New Roman" w:hAnsi="Times New Roman" w:cs="Times New Roman"/>
          <w:b/>
          <w:sz w:val="24"/>
          <w:szCs w:val="24"/>
        </w:rPr>
        <w:t>Pengaruh Pengendalian Internal Akuntansi terhadap Kualitas Laporan Keuangan</w:t>
      </w:r>
    </w:p>
    <w:p w:rsidR="00844FD0" w:rsidRPr="001B075E" w:rsidRDefault="00844FD0" w:rsidP="00DC1086">
      <w:pPr>
        <w:spacing w:after="0" w:line="480" w:lineRule="auto"/>
        <w:ind w:firstLine="709"/>
        <w:jc w:val="both"/>
        <w:rPr>
          <w:rFonts w:ascii="Times New Roman" w:hAnsi="Times New Roman" w:cs="Times New Roman"/>
          <w:sz w:val="24"/>
          <w:szCs w:val="24"/>
        </w:rPr>
      </w:pPr>
      <w:r w:rsidRPr="001B075E">
        <w:rPr>
          <w:rFonts w:ascii="Times New Roman" w:hAnsi="Times New Roman" w:cs="Times New Roman"/>
          <w:sz w:val="24"/>
          <w:szCs w:val="24"/>
        </w:rPr>
        <w:lastRenderedPageBreak/>
        <w:t xml:space="preserve">Menurut Mahmudi (2011:34) “Dengan adanya sistem pengendalian yang memadai maka berbagai penyimpangan, kecurangan, korupsi dan kesalahan dapat diminimalisasi sehingga terlindungi asset-aset organisasi. Selain itu sistem pengendalian yang baik dapat meningkatkan efisiensi dan efektifitas organisasi serta meningkatkan kualitas laporan keuangan yang berdampak pada kualitas tata kelola organisasi”. </w:t>
      </w:r>
    </w:p>
    <w:p w:rsidR="00844FD0" w:rsidRPr="001B075E" w:rsidRDefault="00844FD0" w:rsidP="00DC1086">
      <w:pPr>
        <w:spacing w:after="0" w:line="240" w:lineRule="auto"/>
        <w:ind w:firstLine="709"/>
        <w:jc w:val="both"/>
        <w:rPr>
          <w:rFonts w:ascii="Times New Roman" w:hAnsi="Times New Roman" w:cs="Times New Roman"/>
          <w:sz w:val="24"/>
          <w:szCs w:val="24"/>
        </w:rPr>
      </w:pPr>
    </w:p>
    <w:p w:rsidR="00280C15" w:rsidRPr="001B075E" w:rsidRDefault="00280C15" w:rsidP="00DC1086">
      <w:pPr>
        <w:spacing w:after="0" w:line="240" w:lineRule="auto"/>
        <w:ind w:firstLine="709"/>
        <w:jc w:val="both"/>
        <w:rPr>
          <w:rFonts w:ascii="Times New Roman" w:hAnsi="Times New Roman" w:cs="Times New Roman"/>
          <w:sz w:val="24"/>
          <w:szCs w:val="24"/>
        </w:rPr>
      </w:pPr>
    </w:p>
    <w:p w:rsidR="00844FD0" w:rsidRPr="001B075E" w:rsidRDefault="00844FD0" w:rsidP="00E3740C">
      <w:pPr>
        <w:pStyle w:val="ListParagraph"/>
        <w:numPr>
          <w:ilvl w:val="2"/>
          <w:numId w:val="10"/>
        </w:numPr>
        <w:spacing w:line="480" w:lineRule="auto"/>
        <w:ind w:left="709"/>
        <w:jc w:val="both"/>
        <w:rPr>
          <w:rFonts w:ascii="Times New Roman" w:hAnsi="Times New Roman" w:cs="Times New Roman"/>
          <w:b/>
          <w:sz w:val="24"/>
          <w:szCs w:val="24"/>
        </w:rPr>
      </w:pPr>
      <w:r w:rsidRPr="001B075E">
        <w:rPr>
          <w:rFonts w:ascii="Times New Roman" w:hAnsi="Times New Roman" w:cs="Times New Roman"/>
          <w:b/>
          <w:sz w:val="24"/>
          <w:szCs w:val="24"/>
        </w:rPr>
        <w:t>Pengaruh Pemanfaatan Teknologi Informasi terhadap Kualitas Laporan Keuangan</w:t>
      </w:r>
    </w:p>
    <w:p w:rsidR="00844FD0" w:rsidRPr="001B075E" w:rsidRDefault="00844FD0" w:rsidP="00844FD0">
      <w:pPr>
        <w:spacing w:line="480" w:lineRule="auto"/>
        <w:ind w:left="-11" w:firstLine="720"/>
        <w:jc w:val="both"/>
        <w:rPr>
          <w:rFonts w:ascii="Times New Roman" w:hAnsi="Times New Roman" w:cs="Times New Roman"/>
          <w:b/>
          <w:sz w:val="24"/>
          <w:szCs w:val="24"/>
        </w:rPr>
      </w:pPr>
      <w:r w:rsidRPr="001B075E">
        <w:rPr>
          <w:rFonts w:ascii="Times New Roman" w:hAnsi="Times New Roman" w:cs="Times New Roman"/>
          <w:sz w:val="24"/>
          <w:szCs w:val="24"/>
        </w:rPr>
        <w:t xml:space="preserve">Peranan teknologi informasi dalam membuat laporan keuangan sangat penting. Bahkan Bank Indonesia telah mengatur penggunaannya dalam PBI nomor 9/15/2007 tentang penerapan manajemen resiko dalam penggunaan teknologi informasi oleh bank umum. Fungsi teknologi informasi adalah untuk keandalan hasil operasi manajemen dan mengurangi </w:t>
      </w:r>
      <w:r w:rsidRPr="001B075E">
        <w:rPr>
          <w:rFonts w:ascii="Times New Roman" w:hAnsi="Times New Roman" w:cs="Times New Roman"/>
          <w:i/>
          <w:sz w:val="24"/>
          <w:szCs w:val="24"/>
        </w:rPr>
        <w:t xml:space="preserve">human error. </w:t>
      </w:r>
      <w:r w:rsidRPr="001B075E">
        <w:rPr>
          <w:rFonts w:ascii="Times New Roman" w:hAnsi="Times New Roman" w:cs="Times New Roman"/>
          <w:sz w:val="24"/>
          <w:szCs w:val="24"/>
        </w:rPr>
        <w:t>Dengan bantuan teknologi informasi, diharapkan informasi yang berupa laporan keuangan bisa dikatakan andal yang berarti laporan tersebut berkualitas. Selain itu, adanya kesalahan yang ditimbulkan sumber daya manusia bisa diminimalisir dengan adanya teknologi informasi.</w:t>
      </w:r>
    </w:p>
    <w:p w:rsidR="00844FD0" w:rsidRPr="001B075E" w:rsidRDefault="00844FD0" w:rsidP="00844FD0">
      <w:pPr>
        <w:pStyle w:val="ListParagraph"/>
        <w:spacing w:line="480" w:lineRule="auto"/>
        <w:ind w:left="-142" w:firstLine="851"/>
        <w:jc w:val="both"/>
        <w:rPr>
          <w:rFonts w:ascii="Times New Roman" w:hAnsi="Times New Roman" w:cs="Times New Roman"/>
          <w:sz w:val="24"/>
          <w:szCs w:val="24"/>
        </w:rPr>
      </w:pPr>
      <w:r w:rsidRPr="001B075E">
        <w:rPr>
          <w:rFonts w:ascii="Times New Roman" w:hAnsi="Times New Roman" w:cs="Times New Roman"/>
          <w:sz w:val="24"/>
          <w:szCs w:val="24"/>
        </w:rPr>
        <w:t xml:space="preserve">Selain keterandalan hasil operasi dan kemampuan untuk mengurangi </w:t>
      </w:r>
      <w:r w:rsidRPr="001B075E">
        <w:rPr>
          <w:rFonts w:ascii="Times New Roman" w:hAnsi="Times New Roman" w:cs="Times New Roman"/>
          <w:i/>
          <w:sz w:val="24"/>
          <w:szCs w:val="24"/>
        </w:rPr>
        <w:t xml:space="preserve">human error, </w:t>
      </w:r>
      <w:r w:rsidRPr="001B075E">
        <w:rPr>
          <w:rFonts w:ascii="Times New Roman" w:hAnsi="Times New Roman" w:cs="Times New Roman"/>
          <w:sz w:val="24"/>
          <w:szCs w:val="24"/>
        </w:rPr>
        <w:t xml:space="preserve">pemanfaatan teknologi informasi dalam pengolahan data diketahui memiliki keunggulan dari sisi kecepatan. Suatu entitas akuntansi layaknya BPRS sudah pasti akan memiliki transaksi yang kompleks dan besar volumenya. Pemanfaatan teknologi informasi akan sangat membantu mempercepat proses pengolahan data  </w:t>
      </w:r>
      <w:r w:rsidRPr="001B075E">
        <w:rPr>
          <w:rFonts w:ascii="Times New Roman" w:hAnsi="Times New Roman" w:cs="Times New Roman"/>
          <w:sz w:val="24"/>
          <w:szCs w:val="24"/>
        </w:rPr>
        <w:lastRenderedPageBreak/>
        <w:t>transaksi dan penyajian laporan keuangan. Maka dapat disimpulkan bahwa teknologi informasi memiliki hubungan dengan kualitas laporan keuangan.</w:t>
      </w:r>
    </w:p>
    <w:p w:rsidR="00844FD0" w:rsidRPr="001B075E" w:rsidRDefault="00844FD0" w:rsidP="00844FD0">
      <w:pPr>
        <w:pStyle w:val="ListParagraph"/>
        <w:spacing w:line="480" w:lineRule="auto"/>
        <w:ind w:left="-142" w:firstLine="851"/>
        <w:jc w:val="both"/>
        <w:rPr>
          <w:rFonts w:ascii="Times New Roman" w:hAnsi="Times New Roman" w:cs="Times New Roman"/>
          <w:sz w:val="24"/>
          <w:szCs w:val="24"/>
        </w:rPr>
      </w:pPr>
    </w:p>
    <w:p w:rsidR="00844FD0" w:rsidRPr="001B075E" w:rsidRDefault="00844FD0" w:rsidP="00844FD0">
      <w:pPr>
        <w:pStyle w:val="ListParagraph"/>
        <w:spacing w:line="480" w:lineRule="auto"/>
        <w:ind w:left="-142" w:firstLine="851"/>
        <w:jc w:val="both"/>
        <w:rPr>
          <w:rFonts w:ascii="Times New Roman" w:hAnsi="Times New Roman" w:cs="Times New Roman"/>
          <w:sz w:val="24"/>
          <w:szCs w:val="24"/>
        </w:rPr>
      </w:pPr>
    </w:p>
    <w:p w:rsidR="00844FD0" w:rsidRPr="001B075E" w:rsidRDefault="00844FD0" w:rsidP="00844FD0">
      <w:pPr>
        <w:pStyle w:val="ListParagraph"/>
        <w:spacing w:line="480" w:lineRule="auto"/>
        <w:ind w:left="-142" w:firstLine="851"/>
        <w:jc w:val="both"/>
        <w:rPr>
          <w:rFonts w:ascii="Times New Roman" w:hAnsi="Times New Roman" w:cs="Times New Roman"/>
          <w:sz w:val="24"/>
          <w:szCs w:val="24"/>
        </w:rPr>
      </w:pPr>
    </w:p>
    <w:p w:rsidR="00DC1086" w:rsidRPr="001B075E" w:rsidRDefault="00DC1086" w:rsidP="00844FD0">
      <w:pPr>
        <w:spacing w:line="480" w:lineRule="auto"/>
        <w:rPr>
          <w:rFonts w:ascii="Times New Roman" w:hAnsi="Times New Roman" w:cs="Times New Roman"/>
          <w:sz w:val="24"/>
          <w:szCs w:val="24"/>
        </w:rPr>
      </w:pPr>
    </w:p>
    <w:p w:rsidR="00280C15" w:rsidRPr="001B075E" w:rsidRDefault="00280C15" w:rsidP="00844FD0">
      <w:pPr>
        <w:spacing w:line="480" w:lineRule="auto"/>
        <w:rPr>
          <w:rFonts w:ascii="Times New Roman" w:hAnsi="Times New Roman" w:cs="Times New Roman"/>
          <w:sz w:val="24"/>
          <w:szCs w:val="24"/>
        </w:rPr>
      </w:pPr>
    </w:p>
    <w:p w:rsidR="00280C15" w:rsidRPr="001B075E" w:rsidRDefault="00280C15" w:rsidP="00844FD0">
      <w:pPr>
        <w:spacing w:line="480" w:lineRule="auto"/>
        <w:rPr>
          <w:rFonts w:ascii="Times New Roman" w:hAnsi="Times New Roman" w:cs="Times New Roman"/>
          <w:sz w:val="24"/>
          <w:szCs w:val="24"/>
        </w:rPr>
      </w:pPr>
    </w:p>
    <w:p w:rsidR="00280C15" w:rsidRPr="001B075E" w:rsidRDefault="00280C15" w:rsidP="00844FD0">
      <w:pPr>
        <w:spacing w:line="480" w:lineRule="auto"/>
        <w:rPr>
          <w:rFonts w:ascii="Times New Roman" w:hAnsi="Times New Roman" w:cs="Times New Roman"/>
          <w:sz w:val="24"/>
          <w:szCs w:val="24"/>
        </w:rPr>
      </w:pPr>
    </w:p>
    <w:p w:rsidR="006C2205" w:rsidRDefault="006C2205" w:rsidP="00844FD0">
      <w:pPr>
        <w:spacing w:line="480" w:lineRule="auto"/>
        <w:rPr>
          <w:rFonts w:ascii="Times New Roman" w:hAnsi="Times New Roman" w:cs="Times New Roman"/>
          <w:sz w:val="24"/>
          <w:szCs w:val="24"/>
        </w:rPr>
      </w:pPr>
    </w:p>
    <w:p w:rsidR="00844FD0" w:rsidRPr="001B075E" w:rsidRDefault="00844FD0" w:rsidP="00844FD0">
      <w:pPr>
        <w:spacing w:line="480" w:lineRule="auto"/>
        <w:rPr>
          <w:rFonts w:ascii="Times New Roman" w:hAnsi="Times New Roman" w:cs="Times New Roman"/>
          <w:b/>
          <w:sz w:val="24"/>
          <w:szCs w:val="24"/>
        </w:rPr>
      </w:pPr>
      <w:r w:rsidRPr="001B075E">
        <w:rPr>
          <w:rFonts w:ascii="Times New Roman" w:hAnsi="Times New Roman" w:cs="Times New Roman"/>
          <w:noProof/>
          <w:sz w:val="24"/>
          <w:szCs w:val="24"/>
          <w:lang w:eastAsia="id-ID"/>
        </w:rPr>
        <mc:AlternateContent>
          <mc:Choice Requires="wpg">
            <w:drawing>
              <wp:anchor distT="0" distB="0" distL="114300" distR="114300" simplePos="0" relativeHeight="251671552" behindDoc="0" locked="0" layoutInCell="1" allowOverlap="1" wp14:anchorId="6D620561" wp14:editId="647556C4">
                <wp:simplePos x="0" y="0"/>
                <wp:positionH relativeFrom="page">
                  <wp:posOffset>781050</wp:posOffset>
                </wp:positionH>
                <wp:positionV relativeFrom="paragraph">
                  <wp:posOffset>255270</wp:posOffset>
                </wp:positionV>
                <wp:extent cx="6248400" cy="7553325"/>
                <wp:effectExtent l="0" t="0" r="19050" b="28575"/>
                <wp:wrapNone/>
                <wp:docPr id="4" name="Group 4"/>
                <wp:cNvGraphicFramePr/>
                <a:graphic xmlns:a="http://schemas.openxmlformats.org/drawingml/2006/main">
                  <a:graphicData uri="http://schemas.microsoft.com/office/word/2010/wordprocessingGroup">
                    <wpg:wgp>
                      <wpg:cNvGrpSpPr/>
                      <wpg:grpSpPr>
                        <a:xfrm>
                          <a:off x="0" y="0"/>
                          <a:ext cx="6248400" cy="7553325"/>
                          <a:chOff x="0" y="0"/>
                          <a:chExt cx="6438900" cy="8229600"/>
                        </a:xfrm>
                      </wpg:grpSpPr>
                      <wps:wsp>
                        <wps:cNvPr id="11" name="Rectangle 11"/>
                        <wps:cNvSpPr/>
                        <wps:spPr>
                          <a:xfrm>
                            <a:off x="4572000" y="0"/>
                            <a:ext cx="1838325" cy="1009650"/>
                          </a:xfrm>
                          <a:prstGeom prst="rect">
                            <a:avLst/>
                          </a:prstGeom>
                        </wps:spPr>
                        <wps:style>
                          <a:lnRef idx="2">
                            <a:schemeClr val="dk1"/>
                          </a:lnRef>
                          <a:fillRef idx="1">
                            <a:schemeClr val="lt1"/>
                          </a:fillRef>
                          <a:effectRef idx="0">
                            <a:schemeClr val="dk1"/>
                          </a:effectRef>
                          <a:fontRef idx="minor">
                            <a:schemeClr val="dk1"/>
                          </a:fontRef>
                        </wps:style>
                        <wps:txbx>
                          <w:txbxContent>
                            <w:p w:rsidR="00850A04" w:rsidRDefault="00850A04" w:rsidP="00844FD0">
                              <w:pPr>
                                <w:jc w:val="center"/>
                              </w:pPr>
                              <w:r>
                                <w:rPr>
                                  <w:rFonts w:ascii="Times New Roman" w:hAnsi="Times New Roman" w:cs="Times New Roman"/>
                                  <w:sz w:val="24"/>
                                  <w:szCs w:val="24"/>
                                </w:rPr>
                                <w:t>Pemanfaatan Teknologi I</w:t>
                              </w:r>
                              <w:r w:rsidRPr="008F6DDC">
                                <w:rPr>
                                  <w:rFonts w:ascii="Times New Roman" w:hAnsi="Times New Roman" w:cs="Times New Roman"/>
                                  <w:sz w:val="24"/>
                                  <w:szCs w:val="24"/>
                                </w:rPr>
                                <w:t>nformasi</w:t>
                              </w:r>
                              <w:r>
                                <w:rPr>
                                  <w:rFonts w:ascii="Times New Roman" w:hAnsi="Times New Roman" w:cs="Times New Roman"/>
                                  <w:sz w:val="24"/>
                                  <w:szCs w:val="24"/>
                                </w:rPr>
                                <w:t xml:space="preserve"> Semakin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9050" y="1257300"/>
                            <a:ext cx="1838325" cy="1009650"/>
                          </a:xfrm>
                          <a:prstGeom prst="rect">
                            <a:avLst/>
                          </a:prstGeom>
                        </wps:spPr>
                        <wps:style>
                          <a:lnRef idx="2">
                            <a:schemeClr val="dk1"/>
                          </a:lnRef>
                          <a:fillRef idx="1">
                            <a:schemeClr val="lt1"/>
                          </a:fillRef>
                          <a:effectRef idx="0">
                            <a:schemeClr val="dk1"/>
                          </a:effectRef>
                          <a:fontRef idx="minor">
                            <a:schemeClr val="dk1"/>
                          </a:fontRef>
                        </wps:style>
                        <wps:txbx>
                          <w:txbxContent>
                            <w:p w:rsidR="00850A04" w:rsidRPr="00D6633E" w:rsidRDefault="00850A04" w:rsidP="00844FD0">
                              <w:pPr>
                                <w:jc w:val="center"/>
                                <w:rPr>
                                  <w:rFonts w:ascii="Times New Roman" w:hAnsi="Times New Roman" w:cs="Times New Roman"/>
                                  <w:sz w:val="24"/>
                                  <w:szCs w:val="24"/>
                                </w:rPr>
                              </w:pPr>
                              <w:r w:rsidRPr="00D6633E">
                                <w:rPr>
                                  <w:rFonts w:ascii="Times New Roman" w:hAnsi="Times New Roman" w:cs="Times New Roman"/>
                                  <w:sz w:val="24"/>
                                  <w:szCs w:val="24"/>
                                </w:rPr>
                                <w:t>Semakin Mampu Memahami Logika Akuntansi Dengan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8575" y="2533650"/>
                            <a:ext cx="1838325" cy="1009650"/>
                          </a:xfrm>
                          <a:prstGeom prst="rect">
                            <a:avLst/>
                          </a:prstGeom>
                        </wps:spPr>
                        <wps:style>
                          <a:lnRef idx="2">
                            <a:schemeClr val="dk1"/>
                          </a:lnRef>
                          <a:fillRef idx="1">
                            <a:schemeClr val="lt1"/>
                          </a:fillRef>
                          <a:effectRef idx="0">
                            <a:schemeClr val="dk1"/>
                          </a:effectRef>
                          <a:fontRef idx="minor">
                            <a:schemeClr val="dk1"/>
                          </a:fontRef>
                        </wps:style>
                        <wps:txbx>
                          <w:txbxContent>
                            <w:p w:rsidR="00850A04" w:rsidRPr="00D6633E" w:rsidRDefault="00850A04" w:rsidP="00844FD0">
                              <w:pPr>
                                <w:jc w:val="center"/>
                                <w:rPr>
                                  <w:rFonts w:ascii="Times New Roman" w:hAnsi="Times New Roman" w:cs="Times New Roman"/>
                                  <w:sz w:val="24"/>
                                  <w:szCs w:val="24"/>
                                </w:rPr>
                              </w:pPr>
                              <w:r>
                                <w:rPr>
                                  <w:rFonts w:ascii="Times New Roman" w:hAnsi="Times New Roman" w:cs="Times New Roman"/>
                                  <w:sz w:val="24"/>
                                  <w:szCs w:val="24"/>
                                </w:rPr>
                                <w:t>Semakin Mampu Menghasilkan Informasi yang Andal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276475" y="9525"/>
                            <a:ext cx="1838325" cy="1009650"/>
                          </a:xfrm>
                          <a:prstGeom prst="rect">
                            <a:avLst/>
                          </a:prstGeom>
                        </wps:spPr>
                        <wps:style>
                          <a:lnRef idx="2">
                            <a:schemeClr val="dk1"/>
                          </a:lnRef>
                          <a:fillRef idx="1">
                            <a:schemeClr val="lt1"/>
                          </a:fillRef>
                          <a:effectRef idx="0">
                            <a:schemeClr val="dk1"/>
                          </a:effectRef>
                          <a:fontRef idx="minor">
                            <a:schemeClr val="dk1"/>
                          </a:fontRef>
                        </wps:style>
                        <wps:txbx>
                          <w:txbxContent>
                            <w:p w:rsidR="00850A04" w:rsidRPr="00F8505C" w:rsidRDefault="00850A04" w:rsidP="00844FD0">
                              <w:pPr>
                                <w:jc w:val="center"/>
                                <w:rPr>
                                  <w:rFonts w:ascii="Times New Roman" w:hAnsi="Times New Roman" w:cs="Times New Roman"/>
                                  <w:sz w:val="24"/>
                                  <w:szCs w:val="24"/>
                                </w:rPr>
                              </w:pPr>
                              <w:r w:rsidRPr="00F8505C">
                                <w:rPr>
                                  <w:rFonts w:ascii="Times New Roman" w:hAnsi="Times New Roman" w:cs="Times New Roman"/>
                                  <w:sz w:val="24"/>
                                  <w:szCs w:val="24"/>
                                </w:rPr>
                                <w:t xml:space="preserve">Sistem Pengendalian </w:t>
                              </w:r>
                              <w:r>
                                <w:rPr>
                                  <w:rFonts w:ascii="Times New Roman" w:hAnsi="Times New Roman" w:cs="Times New Roman"/>
                                  <w:sz w:val="24"/>
                                  <w:szCs w:val="24"/>
                                </w:rPr>
                                <w:t>Semakin Memadai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591050" y="1266825"/>
                            <a:ext cx="1838325" cy="1009650"/>
                          </a:xfrm>
                          <a:prstGeom prst="rect">
                            <a:avLst/>
                          </a:prstGeom>
                        </wps:spPr>
                        <wps:style>
                          <a:lnRef idx="2">
                            <a:schemeClr val="dk1"/>
                          </a:lnRef>
                          <a:fillRef idx="1">
                            <a:schemeClr val="lt1"/>
                          </a:fillRef>
                          <a:effectRef idx="0">
                            <a:schemeClr val="dk1"/>
                          </a:effectRef>
                          <a:fontRef idx="minor">
                            <a:schemeClr val="dk1"/>
                          </a:fontRef>
                        </wps:style>
                        <wps:txbx>
                          <w:txbxContent>
                            <w:p w:rsidR="00850A04" w:rsidRDefault="00850A04" w:rsidP="00844FD0">
                              <w:pPr>
                                <w:jc w:val="center"/>
                              </w:pPr>
                              <w:r>
                                <w:rPr>
                                  <w:rFonts w:ascii="Times New Roman" w:hAnsi="Times New Roman" w:cs="Times New Roman"/>
                                  <w:sz w:val="24"/>
                                  <w:szCs w:val="24"/>
                                </w:rPr>
                                <w:t>Semakin Meminimalisir Kesalahan yang Timbul Akibat Sumber Daya Manusia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286000" y="2533650"/>
                            <a:ext cx="1838325" cy="1009650"/>
                          </a:xfrm>
                          <a:prstGeom prst="rect">
                            <a:avLst/>
                          </a:prstGeom>
                        </wps:spPr>
                        <wps:style>
                          <a:lnRef idx="2">
                            <a:schemeClr val="dk1"/>
                          </a:lnRef>
                          <a:fillRef idx="1">
                            <a:schemeClr val="lt1"/>
                          </a:fillRef>
                          <a:effectRef idx="0">
                            <a:schemeClr val="dk1"/>
                          </a:effectRef>
                          <a:fontRef idx="minor">
                            <a:schemeClr val="dk1"/>
                          </a:fontRef>
                        </wps:style>
                        <wps:txbx>
                          <w:txbxContent>
                            <w:p w:rsidR="00850A04" w:rsidRDefault="00850A04" w:rsidP="00844FD0">
                              <w:pPr>
                                <w:jc w:val="center"/>
                                <w:rPr>
                                  <w:rFonts w:ascii="Times New Roman" w:hAnsi="Times New Roman" w:cs="Times New Roman"/>
                                  <w:sz w:val="24"/>
                                  <w:szCs w:val="24"/>
                                </w:rPr>
                              </w:pPr>
                              <w:r>
                                <w:rPr>
                                  <w:rFonts w:ascii="Times New Roman" w:hAnsi="Times New Roman" w:cs="Times New Roman"/>
                                  <w:sz w:val="24"/>
                                  <w:szCs w:val="24"/>
                                </w:rPr>
                                <w:t>Semakin Terjaga Aset yang Dimiliki P</w:t>
                              </w:r>
                              <w:r w:rsidRPr="004D4FFF">
                                <w:rPr>
                                  <w:rFonts w:ascii="Times New Roman" w:hAnsi="Times New Roman" w:cs="Times New Roman"/>
                                  <w:sz w:val="24"/>
                                  <w:szCs w:val="24"/>
                                </w:rPr>
                                <w:t>erusahaan</w:t>
                              </w:r>
                            </w:p>
                            <w:p w:rsidR="00850A04" w:rsidRPr="004D4FFF" w:rsidRDefault="00850A04" w:rsidP="00844FD0">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0"/>
                            <a:ext cx="1838325" cy="1009650"/>
                          </a:xfrm>
                          <a:prstGeom prst="rect">
                            <a:avLst/>
                          </a:prstGeom>
                        </wps:spPr>
                        <wps:style>
                          <a:lnRef idx="2">
                            <a:schemeClr val="dk1"/>
                          </a:lnRef>
                          <a:fillRef idx="1">
                            <a:schemeClr val="lt1"/>
                          </a:fillRef>
                          <a:effectRef idx="0">
                            <a:schemeClr val="dk1"/>
                          </a:effectRef>
                          <a:fontRef idx="minor">
                            <a:schemeClr val="dk1"/>
                          </a:fontRef>
                        </wps:style>
                        <wps:txbx>
                          <w:txbxContent>
                            <w:p w:rsidR="00850A04" w:rsidRPr="00D6633E" w:rsidRDefault="00850A04" w:rsidP="00844FD0">
                              <w:pPr>
                                <w:jc w:val="center"/>
                                <w:rPr>
                                  <w:rFonts w:ascii="Times New Roman" w:hAnsi="Times New Roman" w:cs="Times New Roman"/>
                                  <w:sz w:val="24"/>
                                  <w:szCs w:val="24"/>
                                </w:rPr>
                              </w:pPr>
                              <w:r>
                                <w:rPr>
                                  <w:rFonts w:ascii="Times New Roman" w:hAnsi="Times New Roman" w:cs="Times New Roman"/>
                                  <w:sz w:val="24"/>
                                  <w:szCs w:val="24"/>
                                </w:rPr>
                                <w:t>Kompetensi</w:t>
                              </w:r>
                              <w:r w:rsidRPr="00D6633E">
                                <w:rPr>
                                  <w:rFonts w:ascii="Times New Roman" w:hAnsi="Times New Roman" w:cs="Times New Roman"/>
                                  <w:sz w:val="24"/>
                                  <w:szCs w:val="24"/>
                                </w:rPr>
                                <w:t xml:space="preserve"> Sumber Daya Manusia Semakin </w:t>
                              </w:r>
                              <w:r>
                                <w:rPr>
                                  <w:rFonts w:ascii="Times New Roman" w:hAnsi="Times New Roman" w:cs="Times New Roman"/>
                                  <w:sz w:val="24"/>
                                  <w:szCs w:val="24"/>
                                </w:rPr>
                                <w:t xml:space="preserve">Kompeten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286000" y="1266825"/>
                            <a:ext cx="1838325" cy="1009650"/>
                          </a:xfrm>
                          <a:prstGeom prst="rect">
                            <a:avLst/>
                          </a:prstGeom>
                        </wps:spPr>
                        <wps:style>
                          <a:lnRef idx="2">
                            <a:schemeClr val="dk1"/>
                          </a:lnRef>
                          <a:fillRef idx="1">
                            <a:schemeClr val="lt1"/>
                          </a:fillRef>
                          <a:effectRef idx="0">
                            <a:schemeClr val="dk1"/>
                          </a:effectRef>
                          <a:fontRef idx="minor">
                            <a:schemeClr val="dk1"/>
                          </a:fontRef>
                        </wps:style>
                        <wps:txbx>
                          <w:txbxContent>
                            <w:p w:rsidR="00850A04" w:rsidRPr="00F53C78" w:rsidRDefault="00850A04" w:rsidP="00844FD0">
                              <w:pPr>
                                <w:jc w:val="center"/>
                                <w:rPr>
                                  <w:rFonts w:ascii="Times New Roman" w:hAnsi="Times New Roman" w:cs="Times New Roman"/>
                                  <w:sz w:val="24"/>
                                  <w:szCs w:val="24"/>
                                </w:rPr>
                              </w:pPr>
                              <w:r w:rsidRPr="00F53C78">
                                <w:rPr>
                                  <w:rFonts w:ascii="Times New Roman" w:hAnsi="Times New Roman" w:cs="Times New Roman"/>
                                  <w:sz w:val="24"/>
                                  <w:szCs w:val="24"/>
                                </w:rPr>
                                <w:t xml:space="preserve">Semakin </w:t>
                              </w:r>
                              <w:r>
                                <w:rPr>
                                  <w:rFonts w:ascii="Times New Roman" w:hAnsi="Times New Roman" w:cs="Times New Roman"/>
                                  <w:sz w:val="24"/>
                                  <w:szCs w:val="24"/>
                                </w:rPr>
                                <w:t>M</w:t>
                              </w:r>
                              <w:r w:rsidRPr="00F53C78">
                                <w:rPr>
                                  <w:rFonts w:ascii="Times New Roman" w:hAnsi="Times New Roman" w:cs="Times New Roman"/>
                                  <w:sz w:val="24"/>
                                  <w:szCs w:val="24"/>
                                </w:rPr>
                                <w:t xml:space="preserve">eminimalisir </w:t>
                              </w:r>
                              <w:r>
                                <w:rPr>
                                  <w:rFonts w:ascii="Times New Roman" w:hAnsi="Times New Roman" w:cs="Times New Roman"/>
                                  <w:sz w:val="24"/>
                                  <w:szCs w:val="24"/>
                                </w:rPr>
                                <w:t>Kesalahan-Kesalahan atau K</w:t>
                              </w:r>
                              <w:r w:rsidRPr="00F53C78">
                                <w:rPr>
                                  <w:rFonts w:ascii="Times New Roman" w:hAnsi="Times New Roman" w:cs="Times New Roman"/>
                                  <w:sz w:val="24"/>
                                  <w:szCs w:val="24"/>
                                </w:rPr>
                                <w:t>ecurangan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a:off x="5562600" y="100965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952500" y="1019175"/>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885825" y="226695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3181350" y="100965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3152775" y="2276475"/>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3152775" y="3533775"/>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Rectangle 26"/>
                        <wps:cNvSpPr/>
                        <wps:spPr>
                          <a:xfrm>
                            <a:off x="4600575" y="2533650"/>
                            <a:ext cx="1838325" cy="1009650"/>
                          </a:xfrm>
                          <a:prstGeom prst="rect">
                            <a:avLst/>
                          </a:prstGeom>
                        </wps:spPr>
                        <wps:style>
                          <a:lnRef idx="2">
                            <a:schemeClr val="dk1"/>
                          </a:lnRef>
                          <a:fillRef idx="1">
                            <a:schemeClr val="lt1"/>
                          </a:fillRef>
                          <a:effectRef idx="0">
                            <a:schemeClr val="dk1"/>
                          </a:effectRef>
                          <a:fontRef idx="minor">
                            <a:schemeClr val="dk1"/>
                          </a:fontRef>
                        </wps:style>
                        <wps:txbx>
                          <w:txbxContent>
                            <w:p w:rsidR="00850A04" w:rsidRDefault="00850A04" w:rsidP="00844FD0">
                              <w:pPr>
                                <w:jc w:val="center"/>
                              </w:pPr>
                              <w:r>
                                <w:rPr>
                                  <w:rFonts w:ascii="Times New Roman" w:hAnsi="Times New Roman" w:cs="Times New Roman"/>
                                  <w:sz w:val="24"/>
                                  <w:szCs w:val="24"/>
                                </w:rPr>
                                <w:t>Semakin Cepat Pengolahan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276475" y="3800475"/>
                            <a:ext cx="1838325" cy="1009650"/>
                          </a:xfrm>
                          <a:prstGeom prst="rect">
                            <a:avLst/>
                          </a:prstGeom>
                        </wps:spPr>
                        <wps:style>
                          <a:lnRef idx="2">
                            <a:schemeClr val="dk1"/>
                          </a:lnRef>
                          <a:fillRef idx="1">
                            <a:schemeClr val="lt1"/>
                          </a:fillRef>
                          <a:effectRef idx="0">
                            <a:schemeClr val="dk1"/>
                          </a:effectRef>
                          <a:fontRef idx="minor">
                            <a:schemeClr val="dk1"/>
                          </a:fontRef>
                        </wps:style>
                        <wps:txbx>
                          <w:txbxContent>
                            <w:p w:rsidR="00850A04" w:rsidRDefault="00850A04" w:rsidP="00844FD0">
                              <w:pPr>
                                <w:jc w:val="center"/>
                                <w:rPr>
                                  <w:rFonts w:ascii="Times New Roman" w:hAnsi="Times New Roman" w:cs="Times New Roman"/>
                                  <w:sz w:val="24"/>
                                  <w:szCs w:val="24"/>
                                </w:rPr>
                              </w:pPr>
                              <w:r>
                                <w:rPr>
                                  <w:rFonts w:ascii="Times New Roman" w:hAnsi="Times New Roman" w:cs="Times New Roman"/>
                                  <w:sz w:val="24"/>
                                  <w:szCs w:val="24"/>
                                </w:rPr>
                                <w:t>Semakin Meningkatkan E</w:t>
                              </w:r>
                              <w:r w:rsidRPr="000F0998">
                                <w:rPr>
                                  <w:rFonts w:ascii="Times New Roman" w:hAnsi="Times New Roman" w:cs="Times New Roman"/>
                                  <w:sz w:val="24"/>
                                  <w:szCs w:val="24"/>
                                </w:rPr>
                                <w:t xml:space="preserve">fisiensi dan </w:t>
                              </w:r>
                              <w:r>
                                <w:rPr>
                                  <w:rFonts w:ascii="Times New Roman" w:hAnsi="Times New Roman" w:cs="Times New Roman"/>
                                  <w:sz w:val="24"/>
                                  <w:szCs w:val="24"/>
                                </w:rPr>
                                <w:t>Efektifitas O</w:t>
                              </w:r>
                              <w:r w:rsidRPr="000F0998">
                                <w:rPr>
                                  <w:rFonts w:ascii="Times New Roman" w:hAnsi="Times New Roman" w:cs="Times New Roman"/>
                                  <w:sz w:val="24"/>
                                  <w:szCs w:val="24"/>
                                </w:rPr>
                                <w:t>rganisasi</w:t>
                              </w:r>
                            </w:p>
                            <w:p w:rsidR="00850A04" w:rsidRDefault="00850A04" w:rsidP="00844F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5543550" y="2276475"/>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flipH="1">
                            <a:off x="876300" y="3543300"/>
                            <a:ext cx="0" cy="428879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5553075" y="3543300"/>
                            <a:ext cx="9525" cy="419100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Rectangle 31"/>
                        <wps:cNvSpPr/>
                        <wps:spPr>
                          <a:xfrm>
                            <a:off x="2371725" y="7219950"/>
                            <a:ext cx="1838325" cy="1009650"/>
                          </a:xfrm>
                          <a:prstGeom prst="rect">
                            <a:avLst/>
                          </a:prstGeom>
                        </wps:spPr>
                        <wps:style>
                          <a:lnRef idx="2">
                            <a:schemeClr val="dk1"/>
                          </a:lnRef>
                          <a:fillRef idx="1">
                            <a:schemeClr val="lt1"/>
                          </a:fillRef>
                          <a:effectRef idx="0">
                            <a:schemeClr val="dk1"/>
                          </a:effectRef>
                          <a:fontRef idx="minor">
                            <a:schemeClr val="dk1"/>
                          </a:fontRef>
                        </wps:style>
                        <wps:txbx>
                          <w:txbxContent>
                            <w:p w:rsidR="00850A04" w:rsidRDefault="00850A04" w:rsidP="00844FD0">
                              <w:pPr>
                                <w:jc w:val="center"/>
                              </w:pPr>
                              <w:r>
                                <w:rPr>
                                  <w:rFonts w:ascii="Times New Roman" w:hAnsi="Times New Roman" w:cs="Times New Roman"/>
                                  <w:sz w:val="24"/>
                                  <w:szCs w:val="24"/>
                                </w:rPr>
                                <w:t>Kualitas Laporan Keuangan Semakin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flipV="1">
                            <a:off x="876300" y="7829550"/>
                            <a:ext cx="14763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flipH="1">
                            <a:off x="4210050" y="7724775"/>
                            <a:ext cx="13525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a:off x="3181350" y="4819650"/>
                            <a:ext cx="0" cy="23960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620561" id="Group 4" o:spid="_x0000_s1037" style="position:absolute;margin-left:61.5pt;margin-top:20.1pt;width:492pt;height:594.75pt;z-index:251671552;mso-position-horizontal-relative:page;mso-width-relative:margin;mso-height-relative:margin" coordsize="64389,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">
                <v:rect id="Rectangle 11" o:spid="_x0000_s1038" style="position:absolute;left:45720;width:18383;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WR8IA&#10;AADbAAAADwAAAGRycy9kb3ducmV2LnhtbERPTWvCQBC9F/wPywi9Nbv2YDW6ioiFQkvFtAePQ3ZM&#10;gtnZsLtN4r/vFgre5vE+Z70dbSt68qFxrGGWKRDEpTMNVxq+v16fFiBCRDbYOiYNNwqw3Uwe1pgb&#10;N/CJ+iJWIoVwyFFDHWOXSxnKmiyGzHXEibs4bzEm6CtpPA4p3LbyWam5tNhwaqixo31N5bX4sRrc&#10;sbm1O7/87D/o5fx+jGoY5wetH6fjbgUi0hjv4n/3m0nzZ/D3Szp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ZHwgAAANsAAAAPAAAAAAAAAAAAAAAAAJgCAABkcnMvZG93&#10;bnJldi54bWxQSwUGAAAAAAQABAD1AAAAhwMAAAAA&#10;" fillcolor="white [3201]" strokecolor="black [3200]" strokeweight="1pt">
                  <v:textbox>
                    <w:txbxContent>
                      <w:p w:rsidR="00850A04" w:rsidRDefault="00850A04" w:rsidP="00844FD0">
                        <w:pPr>
                          <w:jc w:val="center"/>
                        </w:pPr>
                        <w:r>
                          <w:rPr>
                            <w:rFonts w:ascii="Times New Roman" w:hAnsi="Times New Roman" w:cs="Times New Roman"/>
                            <w:sz w:val="24"/>
                            <w:szCs w:val="24"/>
                          </w:rPr>
                          <w:t>Pemanfaatan Teknologi I</w:t>
                        </w:r>
                        <w:r w:rsidRPr="008F6DDC">
                          <w:rPr>
                            <w:rFonts w:ascii="Times New Roman" w:hAnsi="Times New Roman" w:cs="Times New Roman"/>
                            <w:sz w:val="24"/>
                            <w:szCs w:val="24"/>
                          </w:rPr>
                          <w:t>nformasi</w:t>
                        </w:r>
                        <w:r>
                          <w:rPr>
                            <w:rFonts w:ascii="Times New Roman" w:hAnsi="Times New Roman" w:cs="Times New Roman"/>
                            <w:sz w:val="24"/>
                            <w:szCs w:val="24"/>
                          </w:rPr>
                          <w:t xml:space="preserve"> Semakin Tinggi</w:t>
                        </w:r>
                      </w:p>
                    </w:txbxContent>
                  </v:textbox>
                </v:rect>
                <v:rect id="Rectangle 12" o:spid="_x0000_s1039" style="position:absolute;left:190;top:12573;width:18383;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IMMIA&#10;AADbAAAADwAAAGRycy9kb3ducmV2LnhtbERPS2vCQBC+C/6HZQq96aY5pJq6ioiC0NKg7aHHITtN&#10;QrOzYXfN4993CwVv8/E9Z7MbTSt6cr6xrOBpmYAgLq1uuFLw+XFarED4gKyxtUwKJvKw285nG8y1&#10;HfhC/TVUIoawz1FBHUKXS+nLmgz6pe2II/dtncEQoaukdjjEcNPKNEkyabDh2FBjR4eayp/rzSiw&#10;RTO1e7d+79/o+eu1CMkwZkelHh/G/QuIQGO4i//dZx3np/D3Sz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AgwwgAAANsAAAAPAAAAAAAAAAAAAAAAAJgCAABkcnMvZG93&#10;bnJldi54bWxQSwUGAAAAAAQABAD1AAAAhwMAAAAA&#10;" fillcolor="white [3201]" strokecolor="black [3200]" strokeweight="1pt">
                  <v:textbox>
                    <w:txbxContent>
                      <w:p w:rsidR="00850A04" w:rsidRPr="00D6633E" w:rsidRDefault="00850A04" w:rsidP="00844FD0">
                        <w:pPr>
                          <w:jc w:val="center"/>
                          <w:rPr>
                            <w:rFonts w:ascii="Times New Roman" w:hAnsi="Times New Roman" w:cs="Times New Roman"/>
                            <w:sz w:val="24"/>
                            <w:szCs w:val="24"/>
                          </w:rPr>
                        </w:pPr>
                        <w:r w:rsidRPr="00D6633E">
                          <w:rPr>
                            <w:rFonts w:ascii="Times New Roman" w:hAnsi="Times New Roman" w:cs="Times New Roman"/>
                            <w:sz w:val="24"/>
                            <w:szCs w:val="24"/>
                          </w:rPr>
                          <w:t>Semakin Mampu Memahami Logika Akuntansi Dengan Baik</w:t>
                        </w:r>
                      </w:p>
                    </w:txbxContent>
                  </v:textbox>
                </v:rect>
                <v:rect id="Rectangle 13" o:spid="_x0000_s1040" style="position:absolute;left:285;top:25336;width:18384;height:10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tq8IA&#10;AADbAAAADwAAAGRycy9kb3ducmV2LnhtbERPTWvCQBC9F/wPywi91Y0t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K2rwgAAANsAAAAPAAAAAAAAAAAAAAAAAJgCAABkcnMvZG93&#10;bnJldi54bWxQSwUGAAAAAAQABAD1AAAAhwMAAAAA&#10;" fillcolor="white [3201]" strokecolor="black [3200]" strokeweight="1pt">
                  <v:textbox>
                    <w:txbxContent>
                      <w:p w:rsidR="00850A04" w:rsidRPr="00D6633E" w:rsidRDefault="00850A04" w:rsidP="00844FD0">
                        <w:pPr>
                          <w:jc w:val="center"/>
                          <w:rPr>
                            <w:rFonts w:ascii="Times New Roman" w:hAnsi="Times New Roman" w:cs="Times New Roman"/>
                            <w:sz w:val="24"/>
                            <w:szCs w:val="24"/>
                          </w:rPr>
                        </w:pPr>
                        <w:r>
                          <w:rPr>
                            <w:rFonts w:ascii="Times New Roman" w:hAnsi="Times New Roman" w:cs="Times New Roman"/>
                            <w:sz w:val="24"/>
                            <w:szCs w:val="24"/>
                          </w:rPr>
                          <w:t>Semakin Mampu Menghasilkan Informasi yang Andal</w:t>
                        </w:r>
                      </w:p>
                    </w:txbxContent>
                  </v:textbox>
                </v:rect>
                <v:rect id="Rectangle 15" o:spid="_x0000_s1041" style="position:absolute;left:22764;top:95;width:18384;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textbox>
                    <w:txbxContent>
                      <w:p w:rsidR="00850A04" w:rsidRPr="00F8505C" w:rsidRDefault="00850A04" w:rsidP="00844FD0">
                        <w:pPr>
                          <w:jc w:val="center"/>
                          <w:rPr>
                            <w:rFonts w:ascii="Times New Roman" w:hAnsi="Times New Roman" w:cs="Times New Roman"/>
                            <w:sz w:val="24"/>
                            <w:szCs w:val="24"/>
                          </w:rPr>
                        </w:pPr>
                        <w:r w:rsidRPr="00F8505C">
                          <w:rPr>
                            <w:rFonts w:ascii="Times New Roman" w:hAnsi="Times New Roman" w:cs="Times New Roman"/>
                            <w:sz w:val="24"/>
                            <w:szCs w:val="24"/>
                          </w:rPr>
                          <w:t xml:space="preserve">Sistem Pengendalian </w:t>
                        </w:r>
                        <w:r>
                          <w:rPr>
                            <w:rFonts w:ascii="Times New Roman" w:hAnsi="Times New Roman" w:cs="Times New Roman"/>
                            <w:sz w:val="24"/>
                            <w:szCs w:val="24"/>
                          </w:rPr>
                          <w:t>Semakin Memadai</w:t>
                        </w:r>
                      </w:p>
                    </w:txbxContent>
                  </v:textbox>
                </v:rect>
                <v:rect id="Rectangle 16" o:spid="_x0000_s1042" style="position:absolute;left:45910;top:12668;width:18383;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OM8IA&#10;AADbAAAADwAAAGRycy9kb3ducmV2LnhtbERPTWvCQBC9C/0PyxR60017iDa6CVJaKFQU0x56HLJj&#10;EpqdDbvbJP57VxC8zeN9zqaYTCcGcr61rOB5kYAgrqxuuVbw8/0xX4HwAVljZ5kUnMlDkT/MNphp&#10;O/KRhjLUIoawz1BBE0KfSemrhgz6he2JI3eyzmCI0NVSOxxjuOnkS5Kk0mDLsaHBnt4aqv7Kf6PA&#10;Htpzt3Wv+2FHy9+vQ0jGKX1X6ulx2q5BBJrCXXxzf+o4P4X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w4zwgAAANsAAAAPAAAAAAAAAAAAAAAAAJgCAABkcnMvZG93&#10;bnJldi54bWxQSwUGAAAAAAQABAD1AAAAhwMAAAAA&#10;" fillcolor="white [3201]" strokecolor="black [3200]" strokeweight="1pt">
                  <v:textbox>
                    <w:txbxContent>
                      <w:p w:rsidR="00850A04" w:rsidRDefault="00850A04" w:rsidP="00844FD0">
                        <w:pPr>
                          <w:jc w:val="center"/>
                        </w:pPr>
                        <w:r>
                          <w:rPr>
                            <w:rFonts w:ascii="Times New Roman" w:hAnsi="Times New Roman" w:cs="Times New Roman"/>
                            <w:sz w:val="24"/>
                            <w:szCs w:val="24"/>
                          </w:rPr>
                          <w:t>Semakin Meminimalisir Kesalahan yang Timbul Akibat Sumber Daya Manusia</w:t>
                        </w:r>
                      </w:p>
                    </w:txbxContent>
                  </v:textbox>
                </v:rect>
                <v:rect id="Rectangle 17" o:spid="_x0000_s1043" style="position:absolute;left:22860;top:25336;width:18383;height:10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urqMIA&#10;AADbAAAADwAAAGRycy9kb3ducmV2LnhtbERPS2vCQBC+F/wPyxS81U17SNroKiIVBEtDbQ8eh+yY&#10;BLOzYXfN49+7hUJv8/E9Z7UZTSt6cr6xrOB5kYAgLq1uuFLw871/egXhA7LG1jIpmMjDZj17WGGu&#10;7cBf1J9CJWII+xwV1CF0uZS+rMmgX9iOOHIX6wyGCF0ltcMhhptWviRJKg02HBtq7GhXU3k93YwC&#10;WzRTu3Vvn/0HZedjEZJhTN+Vmj+O2yWIQGP4F/+5DzrOz+D3l3i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6uowgAAANsAAAAPAAAAAAAAAAAAAAAAAJgCAABkcnMvZG93&#10;bnJldi54bWxQSwUGAAAAAAQABAD1AAAAhwMAAAAA&#10;" fillcolor="white [3201]" strokecolor="black [3200]" strokeweight="1pt">
                  <v:textbox>
                    <w:txbxContent>
                      <w:p w:rsidR="00850A04" w:rsidRDefault="00850A04" w:rsidP="00844FD0">
                        <w:pPr>
                          <w:jc w:val="center"/>
                          <w:rPr>
                            <w:rFonts w:ascii="Times New Roman" w:hAnsi="Times New Roman" w:cs="Times New Roman"/>
                            <w:sz w:val="24"/>
                            <w:szCs w:val="24"/>
                          </w:rPr>
                        </w:pPr>
                        <w:r>
                          <w:rPr>
                            <w:rFonts w:ascii="Times New Roman" w:hAnsi="Times New Roman" w:cs="Times New Roman"/>
                            <w:sz w:val="24"/>
                            <w:szCs w:val="24"/>
                          </w:rPr>
                          <w:t>Semakin Terjaga Aset yang Dimiliki P</w:t>
                        </w:r>
                        <w:r w:rsidRPr="004D4FFF">
                          <w:rPr>
                            <w:rFonts w:ascii="Times New Roman" w:hAnsi="Times New Roman" w:cs="Times New Roman"/>
                            <w:sz w:val="24"/>
                            <w:szCs w:val="24"/>
                          </w:rPr>
                          <w:t>erusahaan</w:t>
                        </w:r>
                      </w:p>
                      <w:p w:rsidR="00850A04" w:rsidRPr="004D4FFF" w:rsidRDefault="00850A04" w:rsidP="00844FD0">
                        <w:pPr>
                          <w:jc w:val="center"/>
                          <w:rPr>
                            <w:rFonts w:ascii="Times New Roman" w:hAnsi="Times New Roman" w:cs="Times New Roman"/>
                            <w:sz w:val="24"/>
                            <w:szCs w:val="24"/>
                          </w:rPr>
                        </w:pPr>
                      </w:p>
                    </w:txbxContent>
                  </v:textbox>
                </v:rect>
                <v:rect id="Rectangle 18" o:spid="_x0000_s1044" style="position:absolute;width:18383;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2sQA&#10;AADbAAAADwAAAGRycy9kb3ducmV2LnhtbESPQWvCQBCF7wX/wzKCt7qxB9tGVxGpILRUqh48Dtkx&#10;CWZnw+6axH/fORR6m+G9ee+b5XpwjeooxNqzgdk0A0VceFtzaeB82j2/gYoJ2WLjmQw8KMJ6NXpa&#10;Ym59zz/UHVOpJIRjjgaqlNpc61hU5DBOfUss2tUHh0nWUGobsJdw1+iXLJtrhzVLQ4UtbSsqbse7&#10;M+AP9aPZhPfv7oteL5+HlPXD/MOYyXjYLEAlGtK/+e96b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EP9rEAAAA2wAAAA8AAAAAAAAAAAAAAAAAmAIAAGRycy9k&#10;b3ducmV2LnhtbFBLBQYAAAAABAAEAPUAAACJAwAAAAA=&#10;" fillcolor="white [3201]" strokecolor="black [3200]" strokeweight="1pt">
                  <v:textbox>
                    <w:txbxContent>
                      <w:p w:rsidR="00850A04" w:rsidRPr="00D6633E" w:rsidRDefault="00850A04" w:rsidP="00844FD0">
                        <w:pPr>
                          <w:jc w:val="center"/>
                          <w:rPr>
                            <w:rFonts w:ascii="Times New Roman" w:hAnsi="Times New Roman" w:cs="Times New Roman"/>
                            <w:sz w:val="24"/>
                            <w:szCs w:val="24"/>
                          </w:rPr>
                        </w:pPr>
                        <w:r>
                          <w:rPr>
                            <w:rFonts w:ascii="Times New Roman" w:hAnsi="Times New Roman" w:cs="Times New Roman"/>
                            <w:sz w:val="24"/>
                            <w:szCs w:val="24"/>
                          </w:rPr>
                          <w:t>Kompetensi</w:t>
                        </w:r>
                        <w:r w:rsidRPr="00D6633E">
                          <w:rPr>
                            <w:rFonts w:ascii="Times New Roman" w:hAnsi="Times New Roman" w:cs="Times New Roman"/>
                            <w:sz w:val="24"/>
                            <w:szCs w:val="24"/>
                          </w:rPr>
                          <w:t xml:space="preserve"> Sumber Daya Manusia Semakin </w:t>
                        </w:r>
                        <w:r>
                          <w:rPr>
                            <w:rFonts w:ascii="Times New Roman" w:hAnsi="Times New Roman" w:cs="Times New Roman"/>
                            <w:sz w:val="24"/>
                            <w:szCs w:val="24"/>
                          </w:rPr>
                          <w:t xml:space="preserve">Kompeten </w:t>
                        </w:r>
                      </w:p>
                    </w:txbxContent>
                  </v:textbox>
                </v:rect>
                <v:rect id="Rectangle 19" o:spid="_x0000_s1045" style="position:absolute;left:22860;top:12668;width:18383;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aQcIA&#10;AADbAAAADwAAAGRycy9kb3ducmV2LnhtbERPS2vCQBC+C/6HZQRvuqmHWFNXCaVCwdJQ68HjkJ0m&#10;odnZsLvN4993hUJv8/E9Z38cTSt6cr6xrOBhnYAgLq1uuFJw/TytHkH4gKyxtUwKJvJwPMxne8y0&#10;HfiD+kuoRAxhn6GCOoQuk9KXNRn0a9sRR+7LOoMhQldJ7XCI4aaVmyRJpcGGY0ONHT3XVH5ffowC&#10;WzRTm7vde/9G29u5CMkwpi9KLRdj/gQi0Bj+xX/uVx3n7+D+Sz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JpBwgAAANsAAAAPAAAAAAAAAAAAAAAAAJgCAABkcnMvZG93&#10;bnJldi54bWxQSwUGAAAAAAQABAD1AAAAhwMAAAAA&#10;" fillcolor="white [3201]" strokecolor="black [3200]" strokeweight="1pt">
                  <v:textbox>
                    <w:txbxContent>
                      <w:p w:rsidR="00850A04" w:rsidRPr="00F53C78" w:rsidRDefault="00850A04" w:rsidP="00844FD0">
                        <w:pPr>
                          <w:jc w:val="center"/>
                          <w:rPr>
                            <w:rFonts w:ascii="Times New Roman" w:hAnsi="Times New Roman" w:cs="Times New Roman"/>
                            <w:sz w:val="24"/>
                            <w:szCs w:val="24"/>
                          </w:rPr>
                        </w:pPr>
                        <w:r w:rsidRPr="00F53C78">
                          <w:rPr>
                            <w:rFonts w:ascii="Times New Roman" w:hAnsi="Times New Roman" w:cs="Times New Roman"/>
                            <w:sz w:val="24"/>
                            <w:szCs w:val="24"/>
                          </w:rPr>
                          <w:t xml:space="preserve">Semakin </w:t>
                        </w:r>
                        <w:r>
                          <w:rPr>
                            <w:rFonts w:ascii="Times New Roman" w:hAnsi="Times New Roman" w:cs="Times New Roman"/>
                            <w:sz w:val="24"/>
                            <w:szCs w:val="24"/>
                          </w:rPr>
                          <w:t>M</w:t>
                        </w:r>
                        <w:r w:rsidRPr="00F53C78">
                          <w:rPr>
                            <w:rFonts w:ascii="Times New Roman" w:hAnsi="Times New Roman" w:cs="Times New Roman"/>
                            <w:sz w:val="24"/>
                            <w:szCs w:val="24"/>
                          </w:rPr>
                          <w:t xml:space="preserve">eminimalisir </w:t>
                        </w:r>
                        <w:r>
                          <w:rPr>
                            <w:rFonts w:ascii="Times New Roman" w:hAnsi="Times New Roman" w:cs="Times New Roman"/>
                            <w:sz w:val="24"/>
                            <w:szCs w:val="24"/>
                          </w:rPr>
                          <w:t>Kesalahan-Kesalahan atau K</w:t>
                        </w:r>
                        <w:r w:rsidRPr="00F53C78">
                          <w:rPr>
                            <w:rFonts w:ascii="Times New Roman" w:hAnsi="Times New Roman" w:cs="Times New Roman"/>
                            <w:sz w:val="24"/>
                            <w:szCs w:val="24"/>
                          </w:rPr>
                          <w:t>ecurangan</w:t>
                        </w:r>
                      </w:p>
                    </w:txbxContent>
                  </v:textbox>
                </v:rect>
                <v:shapetype id="_x0000_t32" coordsize="21600,21600" o:spt="32" o:oned="t" path="m,l21600,21600e" filled="f">
                  <v:path arrowok="t" fillok="f" o:connecttype="none"/>
                  <o:lock v:ext="edit" shapetype="t"/>
                </v:shapetype>
                <v:shape id="Straight Arrow Connector 20" o:spid="_x0000_s1046" type="#_x0000_t32" style="position:absolute;left:55626;top:10096;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D370AAADbAAAADwAAAGRycy9kb3ducmV2LnhtbERPyQrCMBC9C/5DGMGbpgqKVqO4IKg3&#10;FzwPzdgWm0ltoq1/bw6Cx8fb58vGFOJNlcstKxj0IxDEidU5pwqul11vAsJ5ZI2FZVLwIQfLRbs1&#10;x1jbmk/0PvtUhBB2MSrIvC9jKV2SkUHXtyVx4O62MugDrFKpK6xDuCnkMIrG0mDOoSHDkjYZJY/z&#10;yyio0d+m61X63Ky3h30zKp7jy/WoVLfTrGYgPDX+L/6591rBM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wEQ9+9AAAA2wAAAA8AAAAAAAAAAAAAAAAAoQIA&#10;AGRycy9kb3ducmV2LnhtbFBLBQYAAAAABAAEAPkAAACLAwAAAAA=&#10;" strokecolor="black [3200]" strokeweight=".5pt">
                  <v:stroke endarrow="block" joinstyle="miter"/>
                </v:shape>
                <v:shape id="Straight Arrow Connector 21" o:spid="_x0000_s1047" type="#_x0000_t32" style="position:absolute;left:9525;top:10191;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mRMMAAADbAAAADwAAAGRycy9kb3ducmV2LnhtbESPQWvCQBSE74L/YXlCb7oxUNHoKial&#10;YL0ZxfMj+5qEZt8m2a1J/31XKPQ4zMw3zO4wmkY8qHe1ZQXLRQSCuLC65lLB7fo+X4NwHlljY5kU&#10;/JCDw3462WGi7cAXeuS+FAHCLkEFlfdtIqUrKjLoFrYlDt6n7Q36IPtS6h6HADeNjKNoJQ3WHBYq&#10;bCmrqPjKv42CAf19kx7LLkvfPk7ja9OtrrezUi+z8bgF4Wn0/+G/9kkriJfw/B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5kTDAAAA2wAAAA8AAAAAAAAAAAAA&#10;AAAAoQIAAGRycy9kb3ducmV2LnhtbFBLBQYAAAAABAAEAPkAAACRAwAAAAA=&#10;" strokecolor="black [3200]" strokeweight=".5pt">
                  <v:stroke endarrow="block" joinstyle="miter"/>
                </v:shape>
                <v:shape id="Straight Arrow Connector 22" o:spid="_x0000_s1048" type="#_x0000_t32" style="position:absolute;left:8858;top:22669;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color="black [3200]" strokeweight=".5pt">
                  <v:stroke endarrow="block" joinstyle="miter"/>
                </v:shape>
                <v:shape id="Straight Arrow Connector 23" o:spid="_x0000_s1049" type="#_x0000_t32" style="position:absolute;left:31813;top:10096;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dqMMAAADbAAAADwAAAGRycy9kb3ducmV2LnhtbESPT4vCMBTE7wt+h/AEb2uqi6K1qaiL&#10;4O7NP3h+NM+22LzUJtr67TeCsMdhZn7DJMvOVOJBjSstKxgNIxDEmdUl5wpOx+3nDITzyBory6Tg&#10;SQ6Wae8jwVjblvf0OPhcBAi7GBUU3texlC4ryKAb2po4eBfbGPRBNrnUDbYBbio5jqKpNFhyWCiw&#10;pk1B2fVwNwpa9Of5epXfNuvvn103qW7T4+lXqUG/Wy1AeOr8f/jd3mkF4y9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W3ajDAAAA2wAAAA8AAAAAAAAAAAAA&#10;AAAAoQIAAGRycy9kb3ducmV2LnhtbFBLBQYAAAAABAAEAPkAAACRAwAAAAA=&#10;" strokecolor="black [3200]" strokeweight=".5pt">
                  <v:stroke endarrow="block" joinstyle="miter"/>
                </v:shape>
                <v:shape id="Straight Arrow Connector 24" o:spid="_x0000_s1050" type="#_x0000_t32" style="position:absolute;left:31527;top:22764;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9F3MMAAADbAAAADwAAAGRycy9kb3ducmV2LnhtbESPT4vCMBTE7wt+h/AEb2uqrKK1qaiL&#10;4O7NP3h+NM+22LzUJtr67TeCsMdhZn7DJMvOVOJBjSstKxgNIxDEmdUl5wpOx+3nDITzyBory6Tg&#10;SQ6Wae8jwVjblvf0OPhcBAi7GBUU3texlC4ryKAb2po4eBfbGPRBNrnUDbYBbio5jqKpNFhyWCiw&#10;pk1B2fVwNwpa9Of5epXfNuvvn103qW7T4+lXqUG/Wy1AeOr8f/jd3mkF4y9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RdzDAAAA2wAAAA8AAAAAAAAAAAAA&#10;AAAAoQIAAGRycy9kb3ducmV2LnhtbFBLBQYAAAAABAAEAPkAAACRAwAAAAA=&#10;" strokecolor="black [3200]" strokeweight=".5pt">
                  <v:stroke endarrow="block" joinstyle="miter"/>
                </v:shape>
                <v:shape id="Straight Arrow Connector 25" o:spid="_x0000_s1051" type="#_x0000_t32" style="position:absolute;left:31527;top:35337;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PgR8MAAADbAAAADwAAAGRycy9kb3ducmV2LnhtbESPQWvCQBSE74L/YXlCb7oxENHUVRJF&#10;sL0ZpedH9jUJzb6N2dWk/75bKPQ4zMw3zHY/mlY8qXeNZQXLRQSCuLS64UrB7Xqar0E4j6yxtUwK&#10;vsnBfjedbDHVduALPQtfiQBhl6KC2vsuldKVNRl0C9sRB+/T9gZ9kH0ldY9DgJtWxlG0kgYbDgs1&#10;dnSoqfwqHkbBgP5jk2fV/ZAf385j0t5X19u7Ui+zMXsF4Wn0/+G/9lkriBP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z4EfDAAAA2wAAAA8AAAAAAAAAAAAA&#10;AAAAoQIAAGRycy9kb3ducmV2LnhtbFBLBQYAAAAABAAEAPkAAACRAwAAAAA=&#10;" strokecolor="black [3200]" strokeweight=".5pt">
                  <v:stroke endarrow="block" joinstyle="miter"/>
                </v:shape>
                <v:rect id="Rectangle 26" o:spid="_x0000_s1052" style="position:absolute;left:46005;top:25336;width:18384;height:10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EjsQA&#10;AADbAAAADwAAAGRycy9kb3ducmV2LnhtbESPQWvCQBSE70L/w/IKvemmHqJGN0GKQqGlYtqDx0f2&#10;NQnNvg272yT++65Q8DjMzDfMrphMJwZyvrWs4HmRgCCurG65VvD1eZyvQfiArLGzTAqu5KHIH2Y7&#10;zLQd+UxDGWoRIewzVNCE0GdS+qohg35he+LofVtnMETpaqkdjhFuOrlMklQabDkuNNjTS0PVT/lr&#10;FNhTe+32bvMxvNPq8nYKyTilB6WeHqf9FkSgKdzD/+1XrWCZwu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7xI7EAAAA2wAAAA8AAAAAAAAAAAAAAAAAmAIAAGRycy9k&#10;b3ducmV2LnhtbFBLBQYAAAAABAAEAPUAAACJAwAAAAA=&#10;" fillcolor="white [3201]" strokecolor="black [3200]" strokeweight="1pt">
                  <v:textbox>
                    <w:txbxContent>
                      <w:p w:rsidR="00850A04" w:rsidRDefault="00850A04" w:rsidP="00844FD0">
                        <w:pPr>
                          <w:jc w:val="center"/>
                        </w:pPr>
                        <w:r>
                          <w:rPr>
                            <w:rFonts w:ascii="Times New Roman" w:hAnsi="Times New Roman" w:cs="Times New Roman"/>
                            <w:sz w:val="24"/>
                            <w:szCs w:val="24"/>
                          </w:rPr>
                          <w:t>Semakin Cepat Pengolahan Data</w:t>
                        </w:r>
                      </w:p>
                    </w:txbxContent>
                  </v:textbox>
                </v:rect>
                <v:rect id="Rectangle 27" o:spid="_x0000_s1053" style="position:absolute;left:22764;top:38004;width:18384;height:10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textbox>
                    <w:txbxContent>
                      <w:p w:rsidR="00850A04" w:rsidRDefault="00850A04" w:rsidP="00844FD0">
                        <w:pPr>
                          <w:jc w:val="center"/>
                          <w:rPr>
                            <w:rFonts w:ascii="Times New Roman" w:hAnsi="Times New Roman" w:cs="Times New Roman"/>
                            <w:sz w:val="24"/>
                            <w:szCs w:val="24"/>
                          </w:rPr>
                        </w:pPr>
                        <w:r>
                          <w:rPr>
                            <w:rFonts w:ascii="Times New Roman" w:hAnsi="Times New Roman" w:cs="Times New Roman"/>
                            <w:sz w:val="24"/>
                            <w:szCs w:val="24"/>
                          </w:rPr>
                          <w:t>Semakin Meningkatkan E</w:t>
                        </w:r>
                        <w:r w:rsidRPr="000F0998">
                          <w:rPr>
                            <w:rFonts w:ascii="Times New Roman" w:hAnsi="Times New Roman" w:cs="Times New Roman"/>
                            <w:sz w:val="24"/>
                            <w:szCs w:val="24"/>
                          </w:rPr>
                          <w:t xml:space="preserve">fisiensi dan </w:t>
                        </w:r>
                        <w:r>
                          <w:rPr>
                            <w:rFonts w:ascii="Times New Roman" w:hAnsi="Times New Roman" w:cs="Times New Roman"/>
                            <w:sz w:val="24"/>
                            <w:szCs w:val="24"/>
                          </w:rPr>
                          <w:t>Efektifitas O</w:t>
                        </w:r>
                        <w:r w:rsidRPr="000F0998">
                          <w:rPr>
                            <w:rFonts w:ascii="Times New Roman" w:hAnsi="Times New Roman" w:cs="Times New Roman"/>
                            <w:sz w:val="24"/>
                            <w:szCs w:val="24"/>
                          </w:rPr>
                          <w:t>rganisasi</w:t>
                        </w:r>
                      </w:p>
                      <w:p w:rsidR="00850A04" w:rsidRDefault="00850A04" w:rsidP="00844FD0">
                        <w:pPr>
                          <w:jc w:val="center"/>
                        </w:pPr>
                      </w:p>
                    </w:txbxContent>
                  </v:textbox>
                </v:rect>
                <v:shape id="Straight Arrow Connector 28" o:spid="_x0000_s1054" type="#_x0000_t32" style="position:absolute;left:55435;top:22764;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JP2b0AAADbAAAADwAAAGRycy9kb3ducmV2LnhtbERPyQrCMBC9C/5DGMGbpgqKVqO4IKg3&#10;FzwPzdgWm0ltoq1/bw6Cx8fb58vGFOJNlcstKxj0IxDEidU5pwqul11vAsJ5ZI2FZVLwIQfLRbs1&#10;x1jbmk/0PvtUhBB2MSrIvC9jKV2SkUHXtyVx4O62MugDrFKpK6xDuCnkMIrG0mDOoSHDkjYZJY/z&#10;yyio0d+m61X63Ky3h30zKp7jy/WoVLfTrGYgPDX+L/6591rBMIwN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JyT9m9AAAA2wAAAA8AAAAAAAAAAAAAAAAAoQIA&#10;AGRycy9kb3ducmV2LnhtbFBLBQYAAAAABAAEAPkAAACLAwAAAAA=&#10;" strokecolor="black [3200]" strokeweight=".5pt">
                  <v:stroke endarrow="block" joinstyle="miter"/>
                </v:shape>
                <v:line id="Straight Connector 29" o:spid="_x0000_s1055" style="position:absolute;flip:x;visibility:visible;mso-wrap-style:square" from="8763,35433" to="8763,78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oSLL0AAADbAAAADwAAAGRycy9kb3ducmV2LnhtbESPzQrCMBCE74LvEFbwpqmCotUoIiie&#10;FH8eYGnWtNhsShNrfXsjCB6HmfmGWa5bW4qGal84VjAaJiCIM6cLNgpu191gBsIHZI2lY1LwJg/r&#10;VbezxFS7F5+puQQjIoR9igryEKpUSp/lZNEPXUUcvburLYYoayN1ja8It6UcJ8lUWiw4LuRY0Tan&#10;7HF5WgXaHElunGkmIzO97TJzwuO+UarfazcLEIHa8A//2getYDyH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5KEiy9AAAA2wAAAA8AAAAAAAAAAAAAAAAAoQIA&#10;AGRycy9kb3ducmV2LnhtbFBLBQYAAAAABAAEAPkAAACLAwAAAAA=&#10;" strokecolor="black [3200]" strokeweight=".5pt">
                  <v:stroke joinstyle="miter"/>
                </v:line>
                <v:line id="Straight Connector 30" o:spid="_x0000_s1056" style="position:absolute;visibility:visible;mso-wrap-style:square" from="55530,35433" to="55626,77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Qj08IAAADbAAAADwAAAGRycy9kb3ducmV2LnhtbERPXWvCMBR9F/Yfwh34IjadgnSdUYZM&#10;EBy6tcHnS3PXljU3pYna/fvlYbDHw/leb0fbiRsNvnWs4ClJQRBXzrRcK9Dlfp6B8AHZYOeYFPyQ&#10;h+3mYbLG3Lg7f9KtCLWIIexzVNCE0OdS+qohiz5xPXHkvtxgMUQ41NIMeI/htpOLNF1Jiy3HhgZ7&#10;2jVUfRdXq+Cony+z5TnT2pbFCT90+3Z+3yk1fRxfX0AEGsO/+M99MAqWcX38En+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Qj08IAAADbAAAADwAAAAAAAAAAAAAA&#10;AAChAgAAZHJzL2Rvd25yZXYueG1sUEsFBgAAAAAEAAQA+QAAAJADAAAAAA==&#10;" strokecolor="black [3200]" strokeweight=".5pt">
                  <v:stroke joinstyle="miter"/>
                </v:line>
                <v:rect id="Rectangle 31" o:spid="_x0000_s1057" style="position:absolute;left:23717;top:72199;width:18383;height:10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vKJ8QA&#10;AADbAAAADwAAAGRycy9kb3ducmV2LnhtbESPQWvCQBSE74X+h+UVvNWNCrZGV5FiQVAqjR48PrLP&#10;JDT7Nuxuk/jvXUHwOMzMN8xi1ZtatOR8ZVnBaJiAIM6trrhQcDp+v3+C8AFZY22ZFFzJw2r5+rLA&#10;VNuOf6nNQiEihH2KCsoQmlRKn5dk0A9tQxy9i3UGQ5SukNphF+GmluMkmUqDFceFEhv6Kin/y/6N&#10;AnuorvXazX7aPX2cd4eQdP10o9TgrV/PQQTqwzP8aG+1gskI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LyifEAAAA2wAAAA8AAAAAAAAAAAAAAAAAmAIAAGRycy9k&#10;b3ducmV2LnhtbFBLBQYAAAAABAAEAPUAAACJAwAAAAA=&#10;" fillcolor="white [3201]" strokecolor="black [3200]" strokeweight="1pt">
                  <v:textbox>
                    <w:txbxContent>
                      <w:p w:rsidR="00850A04" w:rsidRDefault="00850A04" w:rsidP="00844FD0">
                        <w:pPr>
                          <w:jc w:val="center"/>
                        </w:pPr>
                        <w:r>
                          <w:rPr>
                            <w:rFonts w:ascii="Times New Roman" w:hAnsi="Times New Roman" w:cs="Times New Roman"/>
                            <w:sz w:val="24"/>
                            <w:szCs w:val="24"/>
                          </w:rPr>
                          <w:t>Kualitas Laporan Keuangan Semakin Baik</w:t>
                        </w:r>
                      </w:p>
                    </w:txbxContent>
                  </v:textbox>
                </v:rect>
                <v:shape id="Straight Arrow Connector 32" o:spid="_x0000_s1058" type="#_x0000_t32" style="position:absolute;left:8763;top:78295;width:14763;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GomMQAAADbAAAADwAAAGRycy9kb3ducmV2LnhtbESPQWvCQBSE74X+h+UJXkrdNBFboquU&#10;irRXYynt7TX7TILZtyFv1fTfdwXB4zDzzTCL1eBadaJeGs8GniYJKOLS24YrA5+7zeMLKAnIFlvP&#10;ZOCPBFbL+7sF5tafeUunIlQqlrDkaKAOocu1lrImhzLxHXH09r53GKLsK217PMdy1+o0SWbaYcNx&#10;ocaO3moqD8XRGcjCVNLt9PtZip/q98Gus0y+3o0Zj4bXOahAQ7iFr/SHjVwKly/xB+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aiYxAAAANsAAAAPAAAAAAAAAAAA&#10;AAAAAKECAABkcnMvZG93bnJldi54bWxQSwUGAAAAAAQABAD5AAAAkgMAAAAA&#10;" strokecolor="black [3200]" strokeweight=".5pt">
                  <v:stroke endarrow="block" joinstyle="miter"/>
                </v:shape>
                <v:shape id="Straight Arrow Connector 33" o:spid="_x0000_s1059" type="#_x0000_t32" style="position:absolute;left:42100;top:77247;width:13526;height: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0NA8MAAADbAAAADwAAAGRycy9kb3ducmV2LnhtbESPQWvCQBSE74X+h+UJXopuaqRK6iql&#10;UtqrqYjentnXJJh9G/K2mv77riB4HGa+GWax6l2jztRJ7dnA8zgBRVx4W3NpYPv9MZqDkoBssfFM&#10;Bv5IYLV8fFhgZv2FN3TOQ6liCUuGBqoQ2kxrKSpyKGPfEkfvx3cOQ5RdqW2Hl1juGj1JkhftsOa4&#10;UGFL7xUVp/zXGUjDVCab6X4m+aE8Ptl1msru05jhoH97BRWoD/fwjf6ykUvh+iX+AL3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tDQPDAAAA2wAAAA8AAAAAAAAAAAAA&#10;AAAAoQIAAGRycy9kb3ducmV2LnhtbFBLBQYAAAAABAAEAPkAAACRAwAAAAA=&#10;" strokecolor="black [3200]" strokeweight=".5pt">
                  <v:stroke endarrow="block" joinstyle="miter"/>
                </v:shape>
                <v:shape id="Straight Arrow Connector 34" o:spid="_x0000_s1060" type="#_x0000_t32" style="position:absolute;left:31813;top:48196;width:0;height:23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bTAcIAAADbAAAADwAAAGRycy9kb3ducmV2LnhtbESPS4vCQBCE7wv+h6GFva0Tn2h0FB8I&#10;6s0HnptMmwQzPTEza+K/d4SFPRZV9RU1WzSmEE+qXG5ZQbcTgSBOrM45VXA5b3/GIJxH1lhYJgUv&#10;crCYt75mGGtb85GeJ5+KAGEXo4LM+zKW0iUZGXQdWxIH72Yrgz7IKpW6wjrATSF7UTSSBnMOCxmW&#10;tM4ouZ9+jYIa/XWyWqaP9Wqz3zXD4jE6Xw5Kfbeb5RSEp8b/h//aO62gP4DPl/AD5P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ubTAcIAAADbAAAADwAAAAAAAAAAAAAA&#10;AAChAgAAZHJzL2Rvd25yZXYueG1sUEsFBgAAAAAEAAQA+QAAAJADAAAAAA==&#10;" strokecolor="black [3200]" strokeweight=".5pt">
                  <v:stroke endarrow="block" joinstyle="miter"/>
                </v:shape>
                <w10:wrap anchorx="page"/>
              </v:group>
            </w:pict>
          </mc:Fallback>
        </mc:AlternateContent>
      </w: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pStyle w:val="ListParagraph"/>
        <w:spacing w:line="480" w:lineRule="auto"/>
        <w:ind w:left="426"/>
        <w:rPr>
          <w:rFonts w:ascii="Times New Roman" w:hAnsi="Times New Roman" w:cs="Times New Roman"/>
          <w:b/>
          <w:sz w:val="24"/>
          <w:szCs w:val="24"/>
        </w:rPr>
      </w:pPr>
    </w:p>
    <w:p w:rsidR="00844FD0" w:rsidRPr="001B075E" w:rsidRDefault="00844FD0" w:rsidP="00844FD0">
      <w:pPr>
        <w:spacing w:line="480" w:lineRule="auto"/>
        <w:jc w:val="center"/>
        <w:rPr>
          <w:rFonts w:ascii="Times New Roman" w:hAnsi="Times New Roman" w:cs="Times New Roman"/>
          <w:b/>
          <w:sz w:val="24"/>
          <w:szCs w:val="24"/>
        </w:rPr>
      </w:pPr>
      <w:r w:rsidRPr="001B075E">
        <w:rPr>
          <w:rFonts w:ascii="Times New Roman" w:hAnsi="Times New Roman" w:cs="Times New Roman"/>
          <w:b/>
          <w:sz w:val="24"/>
          <w:szCs w:val="24"/>
        </w:rPr>
        <w:t>Gambar 2.1 Kerangka Pemikiran</w:t>
      </w:r>
    </w:p>
    <w:p w:rsidR="00844FD0" w:rsidRPr="001B075E" w:rsidRDefault="00844FD0" w:rsidP="006C2205">
      <w:pPr>
        <w:pStyle w:val="ListParagraph"/>
        <w:numPr>
          <w:ilvl w:val="1"/>
          <w:numId w:val="14"/>
        </w:numPr>
        <w:spacing w:after="0" w:line="480" w:lineRule="auto"/>
        <w:ind w:left="709" w:hanging="709"/>
        <w:rPr>
          <w:rFonts w:ascii="Times New Roman" w:hAnsi="Times New Roman" w:cs="Times New Roman"/>
          <w:b/>
          <w:sz w:val="24"/>
          <w:szCs w:val="24"/>
        </w:rPr>
      </w:pPr>
      <w:r w:rsidRPr="001B075E">
        <w:rPr>
          <w:rFonts w:ascii="Times New Roman" w:hAnsi="Times New Roman" w:cs="Times New Roman"/>
          <w:b/>
          <w:sz w:val="24"/>
          <w:szCs w:val="24"/>
        </w:rPr>
        <w:t xml:space="preserve">Hipotesis </w:t>
      </w:r>
    </w:p>
    <w:p w:rsidR="00844FD0" w:rsidRPr="001B075E" w:rsidRDefault="00994015" w:rsidP="00844FD0">
      <w:pPr>
        <w:shd w:val="clear" w:color="auto" w:fill="FFFFFF"/>
        <w:spacing w:after="0" w:line="480" w:lineRule="auto"/>
        <w:ind w:firstLine="709"/>
        <w:jc w:val="both"/>
        <w:rPr>
          <w:rFonts w:ascii="Times New Roman" w:eastAsia="Times New Roman" w:hAnsi="Times New Roman" w:cs="Times New Roman"/>
          <w:sz w:val="24"/>
          <w:szCs w:val="24"/>
          <w:lang w:eastAsia="id-ID"/>
        </w:rPr>
      </w:pPr>
      <w:r w:rsidRPr="001B075E">
        <w:rPr>
          <w:rFonts w:ascii="Times New Roman" w:eastAsia="Times New Roman" w:hAnsi="Times New Roman" w:cs="Times New Roman"/>
          <w:bCs/>
          <w:iCs/>
          <w:sz w:val="24"/>
          <w:szCs w:val="24"/>
          <w:lang w:eastAsia="id-ID"/>
        </w:rPr>
        <w:t xml:space="preserve">Menurut Purwanto dan </w:t>
      </w:r>
      <w:r w:rsidR="00844FD0" w:rsidRPr="001B075E">
        <w:rPr>
          <w:rFonts w:ascii="Times New Roman" w:eastAsia="Times New Roman" w:hAnsi="Times New Roman" w:cs="Times New Roman"/>
          <w:bCs/>
          <w:iCs/>
          <w:sz w:val="24"/>
          <w:szCs w:val="24"/>
          <w:lang w:eastAsia="id-ID"/>
        </w:rPr>
        <w:t>Sulistyastuti (2007:137),</w:t>
      </w:r>
      <w:r w:rsidR="00844FD0" w:rsidRPr="001B075E">
        <w:rPr>
          <w:rFonts w:ascii="Times New Roman" w:eastAsia="Times New Roman" w:hAnsi="Times New Roman" w:cs="Times New Roman"/>
          <w:sz w:val="24"/>
          <w:szCs w:val="24"/>
          <w:lang w:eastAsia="id-ID"/>
        </w:rPr>
        <w:t> Hipotesis adalah pernyataan atau tuduhan bahwa sementara masalah penelitian yang kebenarannya masih lemah (belum tentu benar) sehingga harus diuji secara empiris.</w:t>
      </w:r>
    </w:p>
    <w:p w:rsidR="00844FD0" w:rsidRPr="001B075E" w:rsidRDefault="00844FD0" w:rsidP="00844FD0">
      <w:pPr>
        <w:shd w:val="clear" w:color="auto" w:fill="FFFFFF"/>
        <w:spacing w:after="0" w:line="480" w:lineRule="auto"/>
        <w:ind w:firstLine="709"/>
        <w:jc w:val="both"/>
        <w:rPr>
          <w:rFonts w:ascii="Times New Roman" w:eastAsia="Times New Roman" w:hAnsi="Times New Roman" w:cs="Times New Roman"/>
          <w:sz w:val="24"/>
          <w:szCs w:val="24"/>
          <w:lang w:eastAsia="id-ID"/>
        </w:rPr>
      </w:pPr>
      <w:r w:rsidRPr="001B075E">
        <w:rPr>
          <w:rFonts w:ascii="Times New Roman" w:eastAsia="Times New Roman" w:hAnsi="Times New Roman" w:cs="Times New Roman"/>
          <w:sz w:val="24"/>
          <w:szCs w:val="24"/>
          <w:lang w:eastAsia="id-ID"/>
        </w:rPr>
        <w:t>Dari kerangka pemikiran diatas, maka penulis merumuskan hipotesis yang akan diajukan sebagai berikut:</w:t>
      </w:r>
    </w:p>
    <w:p w:rsidR="00844FD0" w:rsidRPr="001B075E" w:rsidRDefault="001F7E23" w:rsidP="00844FD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H1 : </w:t>
      </w:r>
      <w:r w:rsidR="00844FD0" w:rsidRPr="001B075E">
        <w:rPr>
          <w:rFonts w:ascii="Times New Roman" w:hAnsi="Times New Roman" w:cs="Times New Roman"/>
          <w:sz w:val="24"/>
          <w:szCs w:val="24"/>
        </w:rPr>
        <w:t>Ter</w:t>
      </w:r>
      <w:r w:rsidR="008D02D8" w:rsidRPr="001B075E">
        <w:rPr>
          <w:rFonts w:ascii="Times New Roman" w:hAnsi="Times New Roman" w:cs="Times New Roman"/>
          <w:sz w:val="24"/>
          <w:szCs w:val="24"/>
        </w:rPr>
        <w:t>dapat Pengaruh</w:t>
      </w:r>
      <w:r w:rsidR="007B14F1" w:rsidRPr="001B075E">
        <w:rPr>
          <w:rFonts w:ascii="Times New Roman" w:hAnsi="Times New Roman" w:cs="Times New Roman"/>
          <w:sz w:val="24"/>
          <w:szCs w:val="24"/>
        </w:rPr>
        <w:t xml:space="preserve"> Positif</w:t>
      </w:r>
      <w:r w:rsidR="007C6CC4" w:rsidRPr="001B075E">
        <w:rPr>
          <w:rFonts w:ascii="Times New Roman" w:hAnsi="Times New Roman" w:cs="Times New Roman"/>
          <w:sz w:val="24"/>
          <w:szCs w:val="24"/>
        </w:rPr>
        <w:t xml:space="preserve"> Kompetensi</w:t>
      </w:r>
      <w:r w:rsidR="00844FD0" w:rsidRPr="001B075E">
        <w:rPr>
          <w:rFonts w:ascii="Times New Roman" w:hAnsi="Times New Roman" w:cs="Times New Roman"/>
          <w:sz w:val="24"/>
          <w:szCs w:val="24"/>
        </w:rPr>
        <w:t xml:space="preserve"> Sumber Daya Manusia terhadap Kualitas Laporan Keuangan</w:t>
      </w:r>
    </w:p>
    <w:p w:rsidR="00844FD0" w:rsidRPr="001B075E" w:rsidRDefault="001F7E23" w:rsidP="00844FD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H2 : </w:t>
      </w:r>
      <w:r w:rsidR="008D02D8" w:rsidRPr="001B075E">
        <w:rPr>
          <w:rFonts w:ascii="Times New Roman" w:hAnsi="Times New Roman" w:cs="Times New Roman"/>
          <w:sz w:val="24"/>
          <w:szCs w:val="24"/>
        </w:rPr>
        <w:t>Terdapat Pengaruh</w:t>
      </w:r>
      <w:r w:rsidR="007B14F1" w:rsidRPr="001B075E">
        <w:rPr>
          <w:rFonts w:ascii="Times New Roman" w:hAnsi="Times New Roman" w:cs="Times New Roman"/>
          <w:sz w:val="24"/>
          <w:szCs w:val="24"/>
        </w:rPr>
        <w:t xml:space="preserve"> Positif</w:t>
      </w:r>
      <w:r w:rsidR="008D02D8" w:rsidRPr="001B075E">
        <w:rPr>
          <w:rFonts w:ascii="Times New Roman" w:hAnsi="Times New Roman" w:cs="Times New Roman"/>
          <w:sz w:val="24"/>
          <w:szCs w:val="24"/>
        </w:rPr>
        <w:t xml:space="preserve"> </w:t>
      </w:r>
      <w:r w:rsidR="00844FD0" w:rsidRPr="001B075E">
        <w:rPr>
          <w:rFonts w:ascii="Times New Roman" w:hAnsi="Times New Roman" w:cs="Times New Roman"/>
          <w:sz w:val="24"/>
          <w:szCs w:val="24"/>
        </w:rPr>
        <w:t>Pengendalian Internal Akuntansi terhadap Kualitas Laporan Keuangan</w:t>
      </w:r>
    </w:p>
    <w:p w:rsidR="00844FD0" w:rsidRDefault="008D02D8" w:rsidP="00844FD0">
      <w:pPr>
        <w:spacing w:line="480" w:lineRule="auto"/>
        <w:jc w:val="both"/>
        <w:rPr>
          <w:rFonts w:ascii="Times New Roman" w:hAnsi="Times New Roman" w:cs="Times New Roman"/>
          <w:sz w:val="24"/>
          <w:szCs w:val="24"/>
        </w:rPr>
      </w:pPr>
      <w:r w:rsidRPr="001B075E">
        <w:rPr>
          <w:rFonts w:ascii="Times New Roman" w:hAnsi="Times New Roman" w:cs="Times New Roman"/>
          <w:sz w:val="24"/>
          <w:szCs w:val="24"/>
        </w:rPr>
        <w:lastRenderedPageBreak/>
        <w:t>H3 : Terdapat Pengaruh</w:t>
      </w:r>
      <w:r w:rsidR="007B14F1" w:rsidRPr="001B075E">
        <w:rPr>
          <w:rFonts w:ascii="Times New Roman" w:hAnsi="Times New Roman" w:cs="Times New Roman"/>
          <w:sz w:val="24"/>
          <w:szCs w:val="24"/>
        </w:rPr>
        <w:t xml:space="preserve"> Positif</w:t>
      </w:r>
      <w:r w:rsidRPr="001B075E">
        <w:rPr>
          <w:rFonts w:ascii="Times New Roman" w:hAnsi="Times New Roman" w:cs="Times New Roman"/>
          <w:sz w:val="24"/>
          <w:szCs w:val="24"/>
        </w:rPr>
        <w:t xml:space="preserve"> </w:t>
      </w:r>
      <w:r w:rsidR="00844FD0" w:rsidRPr="001B075E">
        <w:rPr>
          <w:rFonts w:ascii="Times New Roman" w:hAnsi="Times New Roman" w:cs="Times New Roman"/>
          <w:sz w:val="24"/>
          <w:szCs w:val="24"/>
        </w:rPr>
        <w:t>Pemanfaatan Teknologi Informasi terhadap Kualitas Laporan Keuangan</w:t>
      </w:r>
    </w:p>
    <w:p w:rsidR="008F0576" w:rsidRDefault="008F0576" w:rsidP="00844FD0">
      <w:pPr>
        <w:spacing w:line="480" w:lineRule="auto"/>
        <w:jc w:val="both"/>
        <w:rPr>
          <w:rFonts w:ascii="Times New Roman" w:hAnsi="Times New Roman" w:cs="Times New Roman"/>
          <w:sz w:val="24"/>
          <w:szCs w:val="24"/>
        </w:rPr>
      </w:pPr>
    </w:p>
    <w:sectPr w:rsidR="008F0576" w:rsidSect="00A709F5">
      <w:headerReference w:type="default" r:id="rId19"/>
      <w:footerReference w:type="default" r:id="rId20"/>
      <w:pgSz w:w="11906" w:h="16838"/>
      <w:pgMar w:top="2268" w:right="1701" w:bottom="1701" w:left="2268"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7AA" w:rsidRDefault="005407AA" w:rsidP="00717F6F">
      <w:pPr>
        <w:spacing w:after="0" w:line="240" w:lineRule="auto"/>
      </w:pPr>
      <w:r>
        <w:separator/>
      </w:r>
    </w:p>
  </w:endnote>
  <w:endnote w:type="continuationSeparator" w:id="0">
    <w:p w:rsidR="005407AA" w:rsidRDefault="005407AA" w:rsidP="0071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742427"/>
      <w:docPartObj>
        <w:docPartGallery w:val="Page Numbers (Bottom of Page)"/>
        <w:docPartUnique/>
      </w:docPartObj>
    </w:sdtPr>
    <w:sdtEndPr>
      <w:rPr>
        <w:noProof/>
      </w:rPr>
    </w:sdtEndPr>
    <w:sdtContent>
      <w:p w:rsidR="00850A04" w:rsidRDefault="00850A04">
        <w:pPr>
          <w:pStyle w:val="Footer"/>
          <w:jc w:val="center"/>
        </w:pPr>
        <w:r>
          <w:fldChar w:fldCharType="begin"/>
        </w:r>
        <w:r>
          <w:instrText xml:space="preserve"> PAGE   \* MERGEFORMAT </w:instrText>
        </w:r>
        <w:r>
          <w:fldChar w:fldCharType="separate"/>
        </w:r>
        <w:r w:rsidR="00AC02FB">
          <w:rPr>
            <w:noProof/>
          </w:rPr>
          <w:t>1</w:t>
        </w:r>
        <w:r>
          <w:rPr>
            <w:noProof/>
          </w:rPr>
          <w:fldChar w:fldCharType="end"/>
        </w:r>
      </w:p>
    </w:sdtContent>
  </w:sdt>
  <w:p w:rsidR="00850A04" w:rsidRDefault="00850A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04" w:rsidRDefault="00850A04">
    <w:pPr>
      <w:pStyle w:val="Footer"/>
      <w:jc w:val="center"/>
    </w:pPr>
  </w:p>
  <w:p w:rsidR="00850A04" w:rsidRDefault="00850A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876718"/>
      <w:docPartObj>
        <w:docPartGallery w:val="Page Numbers (Bottom of Page)"/>
        <w:docPartUnique/>
      </w:docPartObj>
    </w:sdtPr>
    <w:sdtEndPr>
      <w:rPr>
        <w:noProof/>
      </w:rPr>
    </w:sdtEndPr>
    <w:sdtContent>
      <w:p w:rsidR="00850A04" w:rsidRDefault="00850A04">
        <w:pPr>
          <w:pStyle w:val="Footer"/>
          <w:jc w:val="center"/>
        </w:pPr>
        <w:r>
          <w:fldChar w:fldCharType="begin"/>
        </w:r>
        <w:r>
          <w:instrText xml:space="preserve"> PAGE   \* MERGEFORMAT </w:instrText>
        </w:r>
        <w:r>
          <w:fldChar w:fldCharType="separate"/>
        </w:r>
        <w:r w:rsidR="00AC02FB">
          <w:rPr>
            <w:noProof/>
          </w:rPr>
          <w:t>1-20</w:t>
        </w:r>
        <w:r>
          <w:rPr>
            <w:noProof/>
          </w:rPr>
          <w:fldChar w:fldCharType="end"/>
        </w:r>
      </w:p>
    </w:sdtContent>
  </w:sdt>
  <w:p w:rsidR="00850A04" w:rsidRDefault="00850A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04" w:rsidRDefault="00850A04">
    <w:pPr>
      <w:pStyle w:val="Footer"/>
      <w:jc w:val="center"/>
    </w:pPr>
  </w:p>
  <w:p w:rsidR="00850A04" w:rsidRDefault="00850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7AA" w:rsidRDefault="005407AA" w:rsidP="00717F6F">
      <w:pPr>
        <w:spacing w:after="0" w:line="240" w:lineRule="auto"/>
      </w:pPr>
      <w:r>
        <w:separator/>
      </w:r>
    </w:p>
  </w:footnote>
  <w:footnote w:type="continuationSeparator" w:id="0">
    <w:p w:rsidR="005407AA" w:rsidRDefault="005407AA" w:rsidP="00717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409665"/>
      <w:docPartObj>
        <w:docPartGallery w:val="Page Numbers (Top of Page)"/>
        <w:docPartUnique/>
      </w:docPartObj>
    </w:sdtPr>
    <w:sdtEndPr>
      <w:rPr>
        <w:noProof/>
      </w:rPr>
    </w:sdtEndPr>
    <w:sdtContent>
      <w:p w:rsidR="00850A04" w:rsidRDefault="00850A04">
        <w:pPr>
          <w:pStyle w:val="Header"/>
          <w:jc w:val="right"/>
        </w:pPr>
        <w:r>
          <w:fldChar w:fldCharType="begin"/>
        </w:r>
        <w:r>
          <w:instrText xml:space="preserve"> PAGE   \* MERGEFORMAT </w:instrText>
        </w:r>
        <w:r>
          <w:fldChar w:fldCharType="separate"/>
        </w:r>
        <w:r w:rsidR="00AC02FB">
          <w:rPr>
            <w:noProof/>
          </w:rPr>
          <w:t>1-19</w:t>
        </w:r>
        <w:r>
          <w:rPr>
            <w:noProof/>
          </w:rPr>
          <w:fldChar w:fldCharType="end"/>
        </w:r>
      </w:p>
    </w:sdtContent>
  </w:sdt>
  <w:p w:rsidR="00850A04" w:rsidRDefault="00850A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04" w:rsidRDefault="00850A04">
    <w:pPr>
      <w:pStyle w:val="Header"/>
      <w:jc w:val="right"/>
    </w:pPr>
  </w:p>
  <w:p w:rsidR="00850A04" w:rsidRDefault="00850A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693458"/>
      <w:docPartObj>
        <w:docPartGallery w:val="Page Numbers (Top of Page)"/>
        <w:docPartUnique/>
      </w:docPartObj>
    </w:sdtPr>
    <w:sdtEndPr>
      <w:rPr>
        <w:noProof/>
      </w:rPr>
    </w:sdtEndPr>
    <w:sdtContent>
      <w:p w:rsidR="00850A04" w:rsidRDefault="00850A04">
        <w:pPr>
          <w:pStyle w:val="Header"/>
          <w:jc w:val="right"/>
        </w:pPr>
        <w:r>
          <w:fldChar w:fldCharType="begin"/>
        </w:r>
        <w:r>
          <w:instrText xml:space="preserve"> PAGE   \* MERGEFORMAT </w:instrText>
        </w:r>
        <w:r>
          <w:fldChar w:fldCharType="separate"/>
        </w:r>
        <w:r w:rsidR="00216F57">
          <w:rPr>
            <w:noProof/>
          </w:rPr>
          <w:t>70</w:t>
        </w:r>
        <w:r>
          <w:rPr>
            <w:noProof/>
          </w:rPr>
          <w:fldChar w:fldCharType="end"/>
        </w:r>
      </w:p>
    </w:sdtContent>
  </w:sdt>
  <w:p w:rsidR="00850A04" w:rsidRDefault="00850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224"/>
    <w:multiLevelType w:val="hybridMultilevel"/>
    <w:tmpl w:val="6BAAFA86"/>
    <w:lvl w:ilvl="0" w:tplc="6DE08E48">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108479E"/>
    <w:multiLevelType w:val="hybridMultilevel"/>
    <w:tmpl w:val="0EC62FCA"/>
    <w:lvl w:ilvl="0" w:tplc="CEA6472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390524F"/>
    <w:multiLevelType w:val="hybridMultilevel"/>
    <w:tmpl w:val="5D305978"/>
    <w:lvl w:ilvl="0" w:tplc="C2BAF4D0">
      <w:start w:val="1"/>
      <w:numFmt w:val="decimal"/>
      <w:lvlText w:val="%1."/>
      <w:lvlJc w:val="left"/>
      <w:pPr>
        <w:ind w:left="720" w:hanging="360"/>
      </w:pPr>
      <w:rPr>
        <w:rFonts w:eastAsia="Times New Roman" w:hint="default"/>
        <w:color w:val="33333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D3661F"/>
    <w:multiLevelType w:val="multilevel"/>
    <w:tmpl w:val="3A4AB74C"/>
    <w:lvl w:ilvl="0">
      <w:start w:val="1"/>
      <w:numFmt w:val="decimal"/>
      <w:lvlText w:val="%1."/>
      <w:lvlJc w:val="left"/>
      <w:pPr>
        <w:ind w:left="720" w:hanging="360"/>
      </w:pPr>
      <w:rPr>
        <w:rFonts w:ascii="Times New Roman" w:eastAsiaTheme="minorHAnsi" w:hAnsi="Times New Roman" w:cs="Times New Roman"/>
      </w:rPr>
    </w:lvl>
    <w:lvl w:ilvl="1">
      <w:start w:val="1"/>
      <w:numFmt w:val="lowerLetter"/>
      <w:isLgl/>
      <w:lvlText w:val="%2."/>
      <w:lvlJc w:val="left"/>
      <w:pPr>
        <w:ind w:left="1136" w:hanging="660"/>
      </w:pPr>
      <w:rPr>
        <w:rFonts w:ascii="Times New Roman" w:eastAsiaTheme="minorHAnsi" w:hAnsi="Times New Roman" w:cs="Times New Roman"/>
      </w:rPr>
    </w:lvl>
    <w:lvl w:ilvl="2">
      <w:start w:val="5"/>
      <w:numFmt w:val="decimal"/>
      <w:isLgl/>
      <w:lvlText w:val="%1.%2.%3"/>
      <w:lvlJc w:val="left"/>
      <w:pPr>
        <w:ind w:left="1312"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4">
    <w:nsid w:val="04C81BD2"/>
    <w:multiLevelType w:val="hybridMultilevel"/>
    <w:tmpl w:val="FA123B66"/>
    <w:lvl w:ilvl="0" w:tplc="265874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5FF275D"/>
    <w:multiLevelType w:val="multilevel"/>
    <w:tmpl w:val="04210025"/>
    <w:lvl w:ilvl="0">
      <w:start w:val="1"/>
      <w:numFmt w:val="decimal"/>
      <w:pStyle w:val="Heading1"/>
      <w:lvlText w:val="%1"/>
      <w:lvlJc w:val="left"/>
      <w:pPr>
        <w:ind w:left="5678" w:hanging="432"/>
      </w:pPr>
    </w:lvl>
    <w:lvl w:ilvl="1">
      <w:start w:val="1"/>
      <w:numFmt w:val="decimal"/>
      <w:pStyle w:val="Heading2"/>
      <w:lvlText w:val="%1.%2"/>
      <w:lvlJc w:val="left"/>
      <w:pPr>
        <w:ind w:left="5822" w:hanging="576"/>
      </w:pPr>
    </w:lvl>
    <w:lvl w:ilvl="2">
      <w:start w:val="1"/>
      <w:numFmt w:val="decimal"/>
      <w:pStyle w:val="Heading3"/>
      <w:lvlText w:val="%1.%2.%3"/>
      <w:lvlJc w:val="left"/>
      <w:pPr>
        <w:ind w:left="5966" w:hanging="720"/>
      </w:pPr>
    </w:lvl>
    <w:lvl w:ilvl="3">
      <w:start w:val="1"/>
      <w:numFmt w:val="decimal"/>
      <w:pStyle w:val="Heading4"/>
      <w:lvlText w:val="%1.%2.%3.%4"/>
      <w:lvlJc w:val="left"/>
      <w:pPr>
        <w:ind w:left="6110" w:hanging="864"/>
      </w:pPr>
    </w:lvl>
    <w:lvl w:ilvl="4">
      <w:start w:val="1"/>
      <w:numFmt w:val="decimal"/>
      <w:pStyle w:val="Heading5"/>
      <w:lvlText w:val="%1.%2.%3.%4.%5"/>
      <w:lvlJc w:val="left"/>
      <w:pPr>
        <w:ind w:left="6254" w:hanging="1008"/>
      </w:pPr>
    </w:lvl>
    <w:lvl w:ilvl="5">
      <w:start w:val="1"/>
      <w:numFmt w:val="decimal"/>
      <w:pStyle w:val="Heading6"/>
      <w:lvlText w:val="%1.%2.%3.%4.%5.%6"/>
      <w:lvlJc w:val="left"/>
      <w:pPr>
        <w:ind w:left="6398" w:hanging="1152"/>
      </w:pPr>
    </w:lvl>
    <w:lvl w:ilvl="6">
      <w:start w:val="1"/>
      <w:numFmt w:val="decimal"/>
      <w:pStyle w:val="Heading7"/>
      <w:lvlText w:val="%1.%2.%3.%4.%5.%6.%7"/>
      <w:lvlJc w:val="left"/>
      <w:pPr>
        <w:ind w:left="6542" w:hanging="1296"/>
      </w:pPr>
    </w:lvl>
    <w:lvl w:ilvl="7">
      <w:start w:val="1"/>
      <w:numFmt w:val="decimal"/>
      <w:pStyle w:val="Heading8"/>
      <w:lvlText w:val="%1.%2.%3.%4.%5.%6.%7.%8"/>
      <w:lvlJc w:val="left"/>
      <w:pPr>
        <w:ind w:left="6686" w:hanging="1440"/>
      </w:pPr>
    </w:lvl>
    <w:lvl w:ilvl="8">
      <w:start w:val="1"/>
      <w:numFmt w:val="decimal"/>
      <w:pStyle w:val="Heading9"/>
      <w:lvlText w:val="%1.%2.%3.%4.%5.%6.%7.%8.%9"/>
      <w:lvlJc w:val="left"/>
      <w:pPr>
        <w:ind w:left="6830" w:hanging="1584"/>
      </w:pPr>
    </w:lvl>
  </w:abstractNum>
  <w:abstractNum w:abstractNumId="6">
    <w:nsid w:val="0667555C"/>
    <w:multiLevelType w:val="hybridMultilevel"/>
    <w:tmpl w:val="412A61FE"/>
    <w:lvl w:ilvl="0" w:tplc="856607B6">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07A921A2"/>
    <w:multiLevelType w:val="multilevel"/>
    <w:tmpl w:val="B19C4E18"/>
    <w:lvl w:ilvl="0">
      <w:start w:val="1"/>
      <w:numFmt w:val="decimal"/>
      <w:lvlText w:val="%1."/>
      <w:lvlJc w:val="left"/>
      <w:pPr>
        <w:ind w:left="1080" w:hanging="360"/>
      </w:pPr>
      <w:rPr>
        <w:rFonts w:hint="default"/>
      </w:rPr>
    </w:lvl>
    <w:lvl w:ilvl="1">
      <w:start w:val="5"/>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D2C780E"/>
    <w:multiLevelType w:val="hybridMultilevel"/>
    <w:tmpl w:val="DBBE8F78"/>
    <w:lvl w:ilvl="0" w:tplc="4922F5CA">
      <w:start w:val="1"/>
      <w:numFmt w:val="decimal"/>
      <w:lvlText w:val="%1."/>
      <w:lvlJc w:val="left"/>
      <w:pPr>
        <w:ind w:left="853" w:hanging="360"/>
      </w:pPr>
      <w:rPr>
        <w:rFonts w:hint="default"/>
      </w:rPr>
    </w:lvl>
    <w:lvl w:ilvl="1" w:tplc="04210019" w:tentative="1">
      <w:start w:val="1"/>
      <w:numFmt w:val="lowerLetter"/>
      <w:lvlText w:val="%2."/>
      <w:lvlJc w:val="left"/>
      <w:pPr>
        <w:ind w:left="1573" w:hanging="360"/>
      </w:pPr>
    </w:lvl>
    <w:lvl w:ilvl="2" w:tplc="0421001B" w:tentative="1">
      <w:start w:val="1"/>
      <w:numFmt w:val="lowerRoman"/>
      <w:lvlText w:val="%3."/>
      <w:lvlJc w:val="right"/>
      <w:pPr>
        <w:ind w:left="2293" w:hanging="180"/>
      </w:pPr>
    </w:lvl>
    <w:lvl w:ilvl="3" w:tplc="0421000F" w:tentative="1">
      <w:start w:val="1"/>
      <w:numFmt w:val="decimal"/>
      <w:lvlText w:val="%4."/>
      <w:lvlJc w:val="left"/>
      <w:pPr>
        <w:ind w:left="3013" w:hanging="360"/>
      </w:pPr>
    </w:lvl>
    <w:lvl w:ilvl="4" w:tplc="04210019" w:tentative="1">
      <w:start w:val="1"/>
      <w:numFmt w:val="lowerLetter"/>
      <w:lvlText w:val="%5."/>
      <w:lvlJc w:val="left"/>
      <w:pPr>
        <w:ind w:left="3733" w:hanging="360"/>
      </w:pPr>
    </w:lvl>
    <w:lvl w:ilvl="5" w:tplc="0421001B" w:tentative="1">
      <w:start w:val="1"/>
      <w:numFmt w:val="lowerRoman"/>
      <w:lvlText w:val="%6."/>
      <w:lvlJc w:val="right"/>
      <w:pPr>
        <w:ind w:left="4453" w:hanging="180"/>
      </w:pPr>
    </w:lvl>
    <w:lvl w:ilvl="6" w:tplc="0421000F" w:tentative="1">
      <w:start w:val="1"/>
      <w:numFmt w:val="decimal"/>
      <w:lvlText w:val="%7."/>
      <w:lvlJc w:val="left"/>
      <w:pPr>
        <w:ind w:left="5173" w:hanging="360"/>
      </w:pPr>
    </w:lvl>
    <w:lvl w:ilvl="7" w:tplc="04210019" w:tentative="1">
      <w:start w:val="1"/>
      <w:numFmt w:val="lowerLetter"/>
      <w:lvlText w:val="%8."/>
      <w:lvlJc w:val="left"/>
      <w:pPr>
        <w:ind w:left="5893" w:hanging="360"/>
      </w:pPr>
    </w:lvl>
    <w:lvl w:ilvl="8" w:tplc="0421001B" w:tentative="1">
      <w:start w:val="1"/>
      <w:numFmt w:val="lowerRoman"/>
      <w:lvlText w:val="%9."/>
      <w:lvlJc w:val="right"/>
      <w:pPr>
        <w:ind w:left="6613" w:hanging="180"/>
      </w:pPr>
    </w:lvl>
  </w:abstractNum>
  <w:abstractNum w:abstractNumId="9">
    <w:nsid w:val="0F153AC1"/>
    <w:multiLevelType w:val="hybridMultilevel"/>
    <w:tmpl w:val="D15AFEF2"/>
    <w:lvl w:ilvl="0" w:tplc="751C178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026277B"/>
    <w:multiLevelType w:val="hybridMultilevel"/>
    <w:tmpl w:val="A0EAE3E0"/>
    <w:lvl w:ilvl="0" w:tplc="9EA806D0">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12174106"/>
    <w:multiLevelType w:val="hybridMultilevel"/>
    <w:tmpl w:val="0074D190"/>
    <w:lvl w:ilvl="0" w:tplc="F698D34A">
      <w:start w:val="1"/>
      <w:numFmt w:val="decimal"/>
      <w:lvlText w:val="%1."/>
      <w:lvlJc w:val="left"/>
      <w:pPr>
        <w:ind w:left="717" w:hanging="360"/>
      </w:pPr>
      <w:rPr>
        <w:rFonts w:ascii="Times New Roman" w:eastAsia="Times New Roman" w:hAnsi="Times New Roman" w:cs="Times New Roman"/>
      </w:rPr>
    </w:lvl>
    <w:lvl w:ilvl="1" w:tplc="04210019">
      <w:start w:val="1"/>
      <w:numFmt w:val="lowerLetter"/>
      <w:lvlText w:val="%2."/>
      <w:lvlJc w:val="left"/>
      <w:pPr>
        <w:ind w:left="1437" w:hanging="360"/>
      </w:pPr>
    </w:lvl>
    <w:lvl w:ilvl="2" w:tplc="0421001B">
      <w:start w:val="1"/>
      <w:numFmt w:val="lowerRoman"/>
      <w:lvlText w:val="%3."/>
      <w:lvlJc w:val="right"/>
      <w:pPr>
        <w:ind w:left="2157" w:hanging="180"/>
      </w:pPr>
    </w:lvl>
    <w:lvl w:ilvl="3" w:tplc="0421000F">
      <w:start w:val="1"/>
      <w:numFmt w:val="decimal"/>
      <w:lvlText w:val="%4."/>
      <w:lvlJc w:val="left"/>
      <w:pPr>
        <w:ind w:left="2877" w:hanging="360"/>
      </w:pPr>
    </w:lvl>
    <w:lvl w:ilvl="4" w:tplc="04210019">
      <w:start w:val="1"/>
      <w:numFmt w:val="lowerLetter"/>
      <w:lvlText w:val="%5."/>
      <w:lvlJc w:val="left"/>
      <w:pPr>
        <w:ind w:left="3597" w:hanging="360"/>
      </w:pPr>
    </w:lvl>
    <w:lvl w:ilvl="5" w:tplc="0421001B">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2">
    <w:nsid w:val="12667C31"/>
    <w:multiLevelType w:val="hybridMultilevel"/>
    <w:tmpl w:val="7DCECB7E"/>
    <w:lvl w:ilvl="0" w:tplc="EE083B6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12C955D9"/>
    <w:multiLevelType w:val="hybridMultilevel"/>
    <w:tmpl w:val="8A0A1FFA"/>
    <w:lvl w:ilvl="0" w:tplc="30A486A4">
      <w:start w:val="1"/>
      <w:numFmt w:val="decimal"/>
      <w:lvlText w:val="%1)"/>
      <w:lvlJc w:val="left"/>
      <w:pPr>
        <w:ind w:left="1080" w:hanging="360"/>
      </w:pPr>
      <w:rPr>
        <w:rFonts w:ascii="Times New Roman" w:eastAsiaTheme="minorHAnsi" w:hAnsi="Times New Roman" w:cs="Times New Roman"/>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nsid w:val="15DF47B4"/>
    <w:multiLevelType w:val="hybridMultilevel"/>
    <w:tmpl w:val="A4F4ADE0"/>
    <w:lvl w:ilvl="0" w:tplc="E47AA070">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6C10FE1"/>
    <w:multiLevelType w:val="hybridMultilevel"/>
    <w:tmpl w:val="B0BC8FC4"/>
    <w:lvl w:ilvl="0" w:tplc="B9B04878">
      <w:start w:val="1"/>
      <w:numFmt w:val="lowerLetter"/>
      <w:lvlText w:val="%1."/>
      <w:lvlJc w:val="left"/>
      <w:pPr>
        <w:ind w:left="1213" w:hanging="360"/>
      </w:pPr>
      <w:rPr>
        <w:rFonts w:hint="default"/>
      </w:rPr>
    </w:lvl>
    <w:lvl w:ilvl="1" w:tplc="04210019" w:tentative="1">
      <w:start w:val="1"/>
      <w:numFmt w:val="lowerLetter"/>
      <w:lvlText w:val="%2."/>
      <w:lvlJc w:val="left"/>
      <w:pPr>
        <w:ind w:left="1933" w:hanging="360"/>
      </w:pPr>
    </w:lvl>
    <w:lvl w:ilvl="2" w:tplc="0421001B" w:tentative="1">
      <w:start w:val="1"/>
      <w:numFmt w:val="lowerRoman"/>
      <w:lvlText w:val="%3."/>
      <w:lvlJc w:val="right"/>
      <w:pPr>
        <w:ind w:left="2653" w:hanging="180"/>
      </w:pPr>
    </w:lvl>
    <w:lvl w:ilvl="3" w:tplc="0421000F" w:tentative="1">
      <w:start w:val="1"/>
      <w:numFmt w:val="decimal"/>
      <w:lvlText w:val="%4."/>
      <w:lvlJc w:val="left"/>
      <w:pPr>
        <w:ind w:left="3373" w:hanging="360"/>
      </w:pPr>
    </w:lvl>
    <w:lvl w:ilvl="4" w:tplc="04210019" w:tentative="1">
      <w:start w:val="1"/>
      <w:numFmt w:val="lowerLetter"/>
      <w:lvlText w:val="%5."/>
      <w:lvlJc w:val="left"/>
      <w:pPr>
        <w:ind w:left="4093" w:hanging="360"/>
      </w:pPr>
    </w:lvl>
    <w:lvl w:ilvl="5" w:tplc="0421001B" w:tentative="1">
      <w:start w:val="1"/>
      <w:numFmt w:val="lowerRoman"/>
      <w:lvlText w:val="%6."/>
      <w:lvlJc w:val="right"/>
      <w:pPr>
        <w:ind w:left="4813" w:hanging="180"/>
      </w:pPr>
    </w:lvl>
    <w:lvl w:ilvl="6" w:tplc="0421000F" w:tentative="1">
      <w:start w:val="1"/>
      <w:numFmt w:val="decimal"/>
      <w:lvlText w:val="%7."/>
      <w:lvlJc w:val="left"/>
      <w:pPr>
        <w:ind w:left="5533" w:hanging="360"/>
      </w:pPr>
    </w:lvl>
    <w:lvl w:ilvl="7" w:tplc="04210019" w:tentative="1">
      <w:start w:val="1"/>
      <w:numFmt w:val="lowerLetter"/>
      <w:lvlText w:val="%8."/>
      <w:lvlJc w:val="left"/>
      <w:pPr>
        <w:ind w:left="6253" w:hanging="360"/>
      </w:pPr>
    </w:lvl>
    <w:lvl w:ilvl="8" w:tplc="0421001B" w:tentative="1">
      <w:start w:val="1"/>
      <w:numFmt w:val="lowerRoman"/>
      <w:lvlText w:val="%9."/>
      <w:lvlJc w:val="right"/>
      <w:pPr>
        <w:ind w:left="6973" w:hanging="180"/>
      </w:pPr>
    </w:lvl>
  </w:abstractNum>
  <w:abstractNum w:abstractNumId="16">
    <w:nsid w:val="183B55DE"/>
    <w:multiLevelType w:val="multilevel"/>
    <w:tmpl w:val="E5709F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C6C1DF8"/>
    <w:multiLevelType w:val="hybridMultilevel"/>
    <w:tmpl w:val="E96EAF82"/>
    <w:lvl w:ilvl="0" w:tplc="8380401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1ED765C0"/>
    <w:multiLevelType w:val="multilevel"/>
    <w:tmpl w:val="65C8FF52"/>
    <w:lvl w:ilvl="0">
      <w:start w:val="2"/>
      <w:numFmt w:val="decimal"/>
      <w:lvlText w:val="%1"/>
      <w:lvlJc w:val="left"/>
      <w:pPr>
        <w:ind w:left="660" w:hanging="660"/>
      </w:pPr>
      <w:rPr>
        <w:rFonts w:hint="default"/>
      </w:rPr>
    </w:lvl>
    <w:lvl w:ilvl="1">
      <w:start w:val="1"/>
      <w:numFmt w:val="decimal"/>
      <w:lvlText w:val="%1.%2"/>
      <w:lvlJc w:val="left"/>
      <w:pPr>
        <w:ind w:left="1236" w:hanging="660"/>
      </w:pPr>
      <w:rPr>
        <w:rFonts w:hint="default"/>
      </w:rPr>
    </w:lvl>
    <w:lvl w:ilvl="2">
      <w:start w:val="3"/>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9">
    <w:nsid w:val="2AF4134E"/>
    <w:multiLevelType w:val="hybridMultilevel"/>
    <w:tmpl w:val="C4C689BA"/>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2FC66E2D"/>
    <w:multiLevelType w:val="hybridMultilevel"/>
    <w:tmpl w:val="632CE4B0"/>
    <w:lvl w:ilvl="0" w:tplc="AC9662F0">
      <w:start w:val="1"/>
      <w:numFmt w:val="lowerLetter"/>
      <w:lvlText w:val="%1."/>
      <w:lvlJc w:val="left"/>
      <w:pPr>
        <w:ind w:left="1494" w:hanging="360"/>
      </w:pPr>
      <w:rPr>
        <w:rFonts w:hint="default"/>
      </w:rPr>
    </w:lvl>
    <w:lvl w:ilvl="1" w:tplc="04210019">
      <w:start w:val="1"/>
      <w:numFmt w:val="lowerLetter"/>
      <w:lvlText w:val="%2."/>
      <w:lvlJc w:val="left"/>
      <w:pPr>
        <w:ind w:left="2214" w:hanging="360"/>
      </w:pPr>
    </w:lvl>
    <w:lvl w:ilvl="2" w:tplc="B45836A4">
      <w:start w:val="1"/>
      <w:numFmt w:val="decimal"/>
      <w:lvlText w:val="%3."/>
      <w:lvlJc w:val="right"/>
      <w:pPr>
        <w:ind w:left="2934" w:hanging="180"/>
      </w:pPr>
      <w:rPr>
        <w:rFonts w:ascii="Times New Roman" w:eastAsiaTheme="minorHAnsi" w:hAnsi="Times New Roman" w:cs="Times New Roman"/>
        <w:i w:val="0"/>
      </w:rPr>
    </w:lvl>
    <w:lvl w:ilvl="3" w:tplc="0421000F">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30C47ED3"/>
    <w:multiLevelType w:val="hybridMultilevel"/>
    <w:tmpl w:val="36EC7D4C"/>
    <w:lvl w:ilvl="0" w:tplc="CAC68232">
      <w:start w:val="1"/>
      <w:numFmt w:val="decimal"/>
      <w:lvlText w:val="%1."/>
      <w:lvlJc w:val="left"/>
      <w:pPr>
        <w:ind w:left="1451" w:hanging="360"/>
      </w:pPr>
      <w:rPr>
        <w:rFonts w:hint="default"/>
      </w:r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22">
    <w:nsid w:val="32191FAA"/>
    <w:multiLevelType w:val="hybridMultilevel"/>
    <w:tmpl w:val="F730A49E"/>
    <w:lvl w:ilvl="0" w:tplc="C8CE19EC">
      <w:start w:val="1"/>
      <w:numFmt w:val="decimal"/>
      <w:lvlText w:val="%1."/>
      <w:lvlJc w:val="left"/>
      <w:pPr>
        <w:ind w:left="349" w:hanging="360"/>
      </w:pPr>
      <w:rPr>
        <w:rFonts w:ascii="Times New Roman" w:eastAsiaTheme="minorHAnsi" w:hAnsi="Times New Roman" w:cs="Times New Roman"/>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23">
    <w:nsid w:val="339F0E5E"/>
    <w:multiLevelType w:val="hybridMultilevel"/>
    <w:tmpl w:val="8BD042F8"/>
    <w:lvl w:ilvl="0" w:tplc="9E64F2BA">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37847BCD"/>
    <w:multiLevelType w:val="hybridMultilevel"/>
    <w:tmpl w:val="E2AC63AE"/>
    <w:lvl w:ilvl="0" w:tplc="7966D0C2">
      <w:start w:val="1"/>
      <w:numFmt w:val="decimal"/>
      <w:lvlText w:val="%1."/>
      <w:lvlJc w:val="left"/>
      <w:pPr>
        <w:ind w:left="1647" w:hanging="360"/>
      </w:pPr>
      <w:rPr>
        <w:rFonts w:ascii="Times New Roman" w:eastAsia="Times New Roman" w:hAnsi="Times New Roman" w:cs="Times New Roman"/>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5">
    <w:nsid w:val="388A42B7"/>
    <w:multiLevelType w:val="hybridMultilevel"/>
    <w:tmpl w:val="072EED14"/>
    <w:lvl w:ilvl="0" w:tplc="5308C1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A9F3688"/>
    <w:multiLevelType w:val="multilevel"/>
    <w:tmpl w:val="EED0631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decimal"/>
      <w:lvlText w:val="%3)"/>
      <w:lvlJc w:val="left"/>
      <w:pPr>
        <w:ind w:left="2689" w:hanging="360"/>
      </w:pPr>
      <w:rPr>
        <w:rFonts w:ascii="Times New Roman" w:eastAsiaTheme="minorHAnsi" w:hAnsi="Times New Roman" w:cs="Times New Roman"/>
      </w:rPr>
    </w:lvl>
    <w:lvl w:ilvl="3">
      <w:start w:val="1"/>
      <w:numFmt w:val="decimal"/>
      <w:lvlText w:val="%4."/>
      <w:lvlJc w:val="left"/>
      <w:pPr>
        <w:ind w:left="3229" w:hanging="360"/>
      </w:pPr>
    </w:lvl>
    <w:lvl w:ilvl="4">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nsid w:val="3EF03A93"/>
    <w:multiLevelType w:val="hybridMultilevel"/>
    <w:tmpl w:val="04A6AD70"/>
    <w:lvl w:ilvl="0" w:tplc="FB3CF59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475D7114"/>
    <w:multiLevelType w:val="hybridMultilevel"/>
    <w:tmpl w:val="4B268868"/>
    <w:lvl w:ilvl="0" w:tplc="7AB6227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77E7E1A"/>
    <w:multiLevelType w:val="hybridMultilevel"/>
    <w:tmpl w:val="FD9A85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86C1F0B"/>
    <w:multiLevelType w:val="hybridMultilevel"/>
    <w:tmpl w:val="F1B2F9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B5C5CC4"/>
    <w:multiLevelType w:val="hybridMultilevel"/>
    <w:tmpl w:val="FC6208DA"/>
    <w:lvl w:ilvl="0" w:tplc="2D740D6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4C453C27"/>
    <w:multiLevelType w:val="hybridMultilevel"/>
    <w:tmpl w:val="6412653E"/>
    <w:lvl w:ilvl="0" w:tplc="72440384">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4C8549BD"/>
    <w:multiLevelType w:val="hybridMultilevel"/>
    <w:tmpl w:val="8CF8A012"/>
    <w:lvl w:ilvl="0" w:tplc="6BCC07BA">
      <w:start w:val="1"/>
      <w:numFmt w:val="lowerLetter"/>
      <w:lvlText w:val="%1."/>
      <w:lvlJc w:val="left"/>
      <w:pPr>
        <w:ind w:left="1464" w:hanging="360"/>
      </w:pPr>
      <w:rPr>
        <w:rFonts w:ascii="Times New Roman" w:eastAsiaTheme="minorHAnsi" w:hAnsi="Times New Roman" w:cs="Times New Roman"/>
      </w:rPr>
    </w:lvl>
    <w:lvl w:ilvl="1" w:tplc="04210019" w:tentative="1">
      <w:start w:val="1"/>
      <w:numFmt w:val="lowerLetter"/>
      <w:lvlText w:val="%2."/>
      <w:lvlJc w:val="left"/>
      <w:pPr>
        <w:ind w:left="2184" w:hanging="360"/>
      </w:pPr>
    </w:lvl>
    <w:lvl w:ilvl="2" w:tplc="0421001B" w:tentative="1">
      <w:start w:val="1"/>
      <w:numFmt w:val="lowerRoman"/>
      <w:lvlText w:val="%3."/>
      <w:lvlJc w:val="right"/>
      <w:pPr>
        <w:ind w:left="2904" w:hanging="180"/>
      </w:pPr>
    </w:lvl>
    <w:lvl w:ilvl="3" w:tplc="0421000F" w:tentative="1">
      <w:start w:val="1"/>
      <w:numFmt w:val="decimal"/>
      <w:lvlText w:val="%4."/>
      <w:lvlJc w:val="left"/>
      <w:pPr>
        <w:ind w:left="3624" w:hanging="360"/>
      </w:pPr>
    </w:lvl>
    <w:lvl w:ilvl="4" w:tplc="04210019" w:tentative="1">
      <w:start w:val="1"/>
      <w:numFmt w:val="lowerLetter"/>
      <w:lvlText w:val="%5."/>
      <w:lvlJc w:val="left"/>
      <w:pPr>
        <w:ind w:left="4344" w:hanging="360"/>
      </w:pPr>
    </w:lvl>
    <w:lvl w:ilvl="5" w:tplc="0421001B" w:tentative="1">
      <w:start w:val="1"/>
      <w:numFmt w:val="lowerRoman"/>
      <w:lvlText w:val="%6."/>
      <w:lvlJc w:val="right"/>
      <w:pPr>
        <w:ind w:left="5064" w:hanging="180"/>
      </w:pPr>
    </w:lvl>
    <w:lvl w:ilvl="6" w:tplc="0421000F" w:tentative="1">
      <w:start w:val="1"/>
      <w:numFmt w:val="decimal"/>
      <w:lvlText w:val="%7."/>
      <w:lvlJc w:val="left"/>
      <w:pPr>
        <w:ind w:left="5784" w:hanging="360"/>
      </w:pPr>
    </w:lvl>
    <w:lvl w:ilvl="7" w:tplc="04210019" w:tentative="1">
      <w:start w:val="1"/>
      <w:numFmt w:val="lowerLetter"/>
      <w:lvlText w:val="%8."/>
      <w:lvlJc w:val="left"/>
      <w:pPr>
        <w:ind w:left="6504" w:hanging="360"/>
      </w:pPr>
    </w:lvl>
    <w:lvl w:ilvl="8" w:tplc="0421001B" w:tentative="1">
      <w:start w:val="1"/>
      <w:numFmt w:val="lowerRoman"/>
      <w:lvlText w:val="%9."/>
      <w:lvlJc w:val="right"/>
      <w:pPr>
        <w:ind w:left="7224" w:hanging="180"/>
      </w:pPr>
    </w:lvl>
  </w:abstractNum>
  <w:abstractNum w:abstractNumId="34">
    <w:nsid w:val="4F720ABC"/>
    <w:multiLevelType w:val="hybridMultilevel"/>
    <w:tmpl w:val="22D4A9A8"/>
    <w:lvl w:ilvl="0" w:tplc="E3AA722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29945FEA">
      <w:start w:val="1"/>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00213FF"/>
    <w:multiLevelType w:val="hybridMultilevel"/>
    <w:tmpl w:val="C7FEE582"/>
    <w:lvl w:ilvl="0" w:tplc="457040DE">
      <w:start w:val="1"/>
      <w:numFmt w:val="decimal"/>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546153B2"/>
    <w:multiLevelType w:val="hybridMultilevel"/>
    <w:tmpl w:val="E3526F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7867BB8"/>
    <w:multiLevelType w:val="hybridMultilevel"/>
    <w:tmpl w:val="E3B8A4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8771E43"/>
    <w:multiLevelType w:val="hybridMultilevel"/>
    <w:tmpl w:val="B37E928A"/>
    <w:lvl w:ilvl="0" w:tplc="04210017">
      <w:start w:val="1"/>
      <w:numFmt w:val="lowerLetter"/>
      <w:lvlText w:val="%1)"/>
      <w:lvlJc w:val="left"/>
      <w:pPr>
        <w:ind w:left="720" w:hanging="360"/>
      </w:pPr>
      <w:rPr>
        <w:rFonts w:hint="default"/>
      </w:rPr>
    </w:lvl>
    <w:lvl w:ilvl="1" w:tplc="F8F0B372">
      <w:start w:val="1"/>
      <w:numFmt w:val="bullet"/>
      <w:lvlText w:val="-"/>
      <w:lvlJc w:val="left"/>
      <w:pPr>
        <w:ind w:left="1440" w:hanging="360"/>
      </w:pPr>
      <w:rPr>
        <w:rFonts w:ascii="Times New Roman" w:eastAsiaTheme="minorHAnsi" w:hAnsi="Times New Roman" w:cs="Times New Roman"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61ECFA0C">
      <w:start w:val="1"/>
      <w:numFmt w:val="lowerLetter"/>
      <w:lvlText w:val="%5)"/>
      <w:lvlJc w:val="left"/>
      <w:pPr>
        <w:ind w:left="3600" w:hanging="360"/>
      </w:pPr>
      <w:rPr>
        <w:rFonts w:hint="default"/>
      </w:r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AA41913"/>
    <w:multiLevelType w:val="hybridMultilevel"/>
    <w:tmpl w:val="B684859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753CF9FA">
      <w:start w:val="1"/>
      <w:numFmt w:val="decimal"/>
      <w:lvlText w:val="%3."/>
      <w:lvlJc w:val="left"/>
      <w:pPr>
        <w:ind w:left="2340" w:hanging="360"/>
      </w:pPr>
      <w:rPr>
        <w:rFonts w:ascii="Times New Roman" w:eastAsiaTheme="minorHAnsi" w:hAnsi="Times New Roman" w:cs="Times New Roman"/>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C8D6437"/>
    <w:multiLevelType w:val="hybridMultilevel"/>
    <w:tmpl w:val="5E62609E"/>
    <w:lvl w:ilvl="0" w:tplc="BFBC477A">
      <w:start w:val="1"/>
      <w:numFmt w:val="decimal"/>
      <w:lvlText w:val="%1."/>
      <w:lvlJc w:val="left"/>
      <w:pPr>
        <w:ind w:left="1287" w:hanging="360"/>
      </w:pPr>
      <w:rPr>
        <w:rFonts w:hint="default"/>
      </w:rPr>
    </w:lvl>
    <w:lvl w:ilvl="1" w:tplc="04210019">
      <w:start w:val="1"/>
      <w:numFmt w:val="lowerLetter"/>
      <w:lvlText w:val="%2."/>
      <w:lvlJc w:val="left"/>
      <w:pPr>
        <w:ind w:left="2007" w:hanging="360"/>
      </w:pPr>
    </w:lvl>
    <w:lvl w:ilvl="2" w:tplc="88EC4964">
      <w:start w:val="1"/>
      <w:numFmt w:val="decimal"/>
      <w:lvlText w:val="%3)"/>
      <w:lvlJc w:val="right"/>
      <w:pPr>
        <w:ind w:left="2727" w:hanging="180"/>
      </w:pPr>
      <w:rPr>
        <w:rFonts w:ascii="Times New Roman" w:eastAsiaTheme="minorHAnsi" w:hAnsi="Times New Roman" w:cs="Times New Roman"/>
      </w:rPr>
    </w:lvl>
    <w:lvl w:ilvl="3" w:tplc="0421000F">
      <w:start w:val="1"/>
      <w:numFmt w:val="decimal"/>
      <w:lvlText w:val="%4."/>
      <w:lvlJc w:val="left"/>
      <w:pPr>
        <w:ind w:left="3447" w:hanging="360"/>
      </w:pPr>
    </w:lvl>
    <w:lvl w:ilvl="4" w:tplc="09205FEC">
      <w:start w:val="1"/>
      <w:numFmt w:val="lowerLetter"/>
      <w:lvlText w:val="%5."/>
      <w:lvlJc w:val="left"/>
      <w:pPr>
        <w:ind w:left="4167" w:hanging="360"/>
      </w:pPr>
      <w:rPr>
        <w:rFonts w:ascii="Times New Roman" w:eastAsiaTheme="minorHAnsi" w:hAnsi="Times New Roman" w:cs="Times New Roman"/>
      </w:rPr>
    </w:lvl>
    <w:lvl w:ilvl="5" w:tplc="6DA24654">
      <w:start w:val="1"/>
      <w:numFmt w:val="decimal"/>
      <w:lvlText w:val="%6)"/>
      <w:lvlJc w:val="left"/>
      <w:pPr>
        <w:ind w:left="5067" w:hanging="360"/>
      </w:pPr>
      <w:rPr>
        <w:rFonts w:hint="default"/>
      </w:r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nsid w:val="5D973CA2"/>
    <w:multiLevelType w:val="multilevel"/>
    <w:tmpl w:val="9A52B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12633A8"/>
    <w:multiLevelType w:val="multilevel"/>
    <w:tmpl w:val="123610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1.4.%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628E3663"/>
    <w:multiLevelType w:val="hybridMultilevel"/>
    <w:tmpl w:val="9B6AE10E"/>
    <w:lvl w:ilvl="0" w:tplc="64825DD8">
      <w:start w:val="1"/>
      <w:numFmt w:val="lowerLetter"/>
      <w:lvlText w:val="%1."/>
      <w:lvlJc w:val="left"/>
      <w:pPr>
        <w:ind w:left="2923" w:hanging="360"/>
      </w:pPr>
      <w:rPr>
        <w:rFonts w:ascii="Times New Roman" w:eastAsia="Times New Roman" w:hAnsi="Times New Roman" w:cs="Times New Roman"/>
      </w:rPr>
    </w:lvl>
    <w:lvl w:ilvl="1" w:tplc="04210019" w:tentative="1">
      <w:start w:val="1"/>
      <w:numFmt w:val="lowerLetter"/>
      <w:lvlText w:val="%2."/>
      <w:lvlJc w:val="left"/>
      <w:pPr>
        <w:ind w:left="3643" w:hanging="360"/>
      </w:pPr>
    </w:lvl>
    <w:lvl w:ilvl="2" w:tplc="0421001B" w:tentative="1">
      <w:start w:val="1"/>
      <w:numFmt w:val="lowerRoman"/>
      <w:lvlText w:val="%3."/>
      <w:lvlJc w:val="right"/>
      <w:pPr>
        <w:ind w:left="4363" w:hanging="180"/>
      </w:pPr>
    </w:lvl>
    <w:lvl w:ilvl="3" w:tplc="0421000F" w:tentative="1">
      <w:start w:val="1"/>
      <w:numFmt w:val="decimal"/>
      <w:lvlText w:val="%4."/>
      <w:lvlJc w:val="left"/>
      <w:pPr>
        <w:ind w:left="5083" w:hanging="360"/>
      </w:pPr>
    </w:lvl>
    <w:lvl w:ilvl="4" w:tplc="04210019" w:tentative="1">
      <w:start w:val="1"/>
      <w:numFmt w:val="lowerLetter"/>
      <w:lvlText w:val="%5."/>
      <w:lvlJc w:val="left"/>
      <w:pPr>
        <w:ind w:left="5803" w:hanging="360"/>
      </w:pPr>
    </w:lvl>
    <w:lvl w:ilvl="5" w:tplc="0421001B" w:tentative="1">
      <w:start w:val="1"/>
      <w:numFmt w:val="lowerRoman"/>
      <w:lvlText w:val="%6."/>
      <w:lvlJc w:val="right"/>
      <w:pPr>
        <w:ind w:left="6523" w:hanging="180"/>
      </w:pPr>
    </w:lvl>
    <w:lvl w:ilvl="6" w:tplc="0421000F" w:tentative="1">
      <w:start w:val="1"/>
      <w:numFmt w:val="decimal"/>
      <w:lvlText w:val="%7."/>
      <w:lvlJc w:val="left"/>
      <w:pPr>
        <w:ind w:left="7243" w:hanging="360"/>
      </w:pPr>
    </w:lvl>
    <w:lvl w:ilvl="7" w:tplc="04210019" w:tentative="1">
      <w:start w:val="1"/>
      <w:numFmt w:val="lowerLetter"/>
      <w:lvlText w:val="%8."/>
      <w:lvlJc w:val="left"/>
      <w:pPr>
        <w:ind w:left="7963" w:hanging="360"/>
      </w:pPr>
    </w:lvl>
    <w:lvl w:ilvl="8" w:tplc="0421001B" w:tentative="1">
      <w:start w:val="1"/>
      <w:numFmt w:val="lowerRoman"/>
      <w:lvlText w:val="%9."/>
      <w:lvlJc w:val="right"/>
      <w:pPr>
        <w:ind w:left="8683" w:hanging="180"/>
      </w:pPr>
    </w:lvl>
  </w:abstractNum>
  <w:abstractNum w:abstractNumId="44">
    <w:nsid w:val="670577F9"/>
    <w:multiLevelType w:val="hybridMultilevel"/>
    <w:tmpl w:val="81DE8FA2"/>
    <w:lvl w:ilvl="0" w:tplc="C5A0225A">
      <w:start w:val="1"/>
      <w:numFmt w:val="lowerLetter"/>
      <w:lvlText w:val="%1."/>
      <w:lvlJc w:val="left"/>
      <w:pPr>
        <w:ind w:left="1980" w:hanging="360"/>
      </w:pPr>
      <w:rPr>
        <w:rFonts w:ascii="Times New Roman" w:eastAsiaTheme="minorHAnsi" w:hAnsi="Times New Roman" w:cs="Times New Roman"/>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45">
    <w:nsid w:val="6AAA3B50"/>
    <w:multiLevelType w:val="hybridMultilevel"/>
    <w:tmpl w:val="E700AD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C55591F"/>
    <w:multiLevelType w:val="hybridMultilevel"/>
    <w:tmpl w:val="787C9610"/>
    <w:lvl w:ilvl="0" w:tplc="D9A88C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01E059E"/>
    <w:multiLevelType w:val="hybridMultilevel"/>
    <w:tmpl w:val="20FCA8D6"/>
    <w:lvl w:ilvl="0" w:tplc="A984D6F2">
      <w:start w:val="1"/>
      <w:numFmt w:val="lowerLetter"/>
      <w:lvlText w:val="%1."/>
      <w:lvlJc w:val="left"/>
      <w:pPr>
        <w:ind w:left="2923" w:hanging="360"/>
      </w:pPr>
      <w:rPr>
        <w:rFonts w:ascii="Times New Roman" w:eastAsia="Times New Roman" w:hAnsi="Times New Roman" w:cs="Times New Roman"/>
      </w:rPr>
    </w:lvl>
    <w:lvl w:ilvl="1" w:tplc="04210019" w:tentative="1">
      <w:start w:val="1"/>
      <w:numFmt w:val="lowerLetter"/>
      <w:lvlText w:val="%2."/>
      <w:lvlJc w:val="left"/>
      <w:pPr>
        <w:ind w:left="3643" w:hanging="360"/>
      </w:pPr>
    </w:lvl>
    <w:lvl w:ilvl="2" w:tplc="0421001B" w:tentative="1">
      <w:start w:val="1"/>
      <w:numFmt w:val="lowerRoman"/>
      <w:lvlText w:val="%3."/>
      <w:lvlJc w:val="right"/>
      <w:pPr>
        <w:ind w:left="4363" w:hanging="180"/>
      </w:pPr>
    </w:lvl>
    <w:lvl w:ilvl="3" w:tplc="0421000F" w:tentative="1">
      <w:start w:val="1"/>
      <w:numFmt w:val="decimal"/>
      <w:lvlText w:val="%4."/>
      <w:lvlJc w:val="left"/>
      <w:pPr>
        <w:ind w:left="5083" w:hanging="360"/>
      </w:pPr>
    </w:lvl>
    <w:lvl w:ilvl="4" w:tplc="04210019" w:tentative="1">
      <w:start w:val="1"/>
      <w:numFmt w:val="lowerLetter"/>
      <w:lvlText w:val="%5."/>
      <w:lvlJc w:val="left"/>
      <w:pPr>
        <w:ind w:left="5803" w:hanging="360"/>
      </w:pPr>
    </w:lvl>
    <w:lvl w:ilvl="5" w:tplc="0421001B" w:tentative="1">
      <w:start w:val="1"/>
      <w:numFmt w:val="lowerRoman"/>
      <w:lvlText w:val="%6."/>
      <w:lvlJc w:val="right"/>
      <w:pPr>
        <w:ind w:left="6523" w:hanging="180"/>
      </w:pPr>
    </w:lvl>
    <w:lvl w:ilvl="6" w:tplc="0421000F" w:tentative="1">
      <w:start w:val="1"/>
      <w:numFmt w:val="decimal"/>
      <w:lvlText w:val="%7."/>
      <w:lvlJc w:val="left"/>
      <w:pPr>
        <w:ind w:left="7243" w:hanging="360"/>
      </w:pPr>
    </w:lvl>
    <w:lvl w:ilvl="7" w:tplc="04210019" w:tentative="1">
      <w:start w:val="1"/>
      <w:numFmt w:val="lowerLetter"/>
      <w:lvlText w:val="%8."/>
      <w:lvlJc w:val="left"/>
      <w:pPr>
        <w:ind w:left="7963" w:hanging="360"/>
      </w:pPr>
    </w:lvl>
    <w:lvl w:ilvl="8" w:tplc="0421001B" w:tentative="1">
      <w:start w:val="1"/>
      <w:numFmt w:val="lowerRoman"/>
      <w:lvlText w:val="%9."/>
      <w:lvlJc w:val="right"/>
      <w:pPr>
        <w:ind w:left="8683" w:hanging="180"/>
      </w:pPr>
    </w:lvl>
  </w:abstractNum>
  <w:abstractNum w:abstractNumId="48">
    <w:nsid w:val="74F65843"/>
    <w:multiLevelType w:val="hybridMultilevel"/>
    <w:tmpl w:val="4316FDBA"/>
    <w:lvl w:ilvl="0" w:tplc="50AC38C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79BB4399"/>
    <w:multiLevelType w:val="hybridMultilevel"/>
    <w:tmpl w:val="F942FA04"/>
    <w:lvl w:ilvl="0" w:tplc="1A64EEEA">
      <w:start w:val="1"/>
      <w:numFmt w:val="lowerLetter"/>
      <w:lvlText w:val="%1."/>
      <w:lvlJc w:val="left"/>
      <w:pPr>
        <w:ind w:left="2880" w:hanging="360"/>
      </w:pPr>
      <w:rPr>
        <w:rFonts w:ascii="Times New Roman" w:eastAsia="Times New Roman" w:hAnsi="Times New Roman" w:cs="Times New Roman"/>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0">
    <w:nsid w:val="7AA13B72"/>
    <w:multiLevelType w:val="hybridMultilevel"/>
    <w:tmpl w:val="334A168E"/>
    <w:lvl w:ilvl="0" w:tplc="57CA6F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7B70584D"/>
    <w:multiLevelType w:val="hybridMultilevel"/>
    <w:tmpl w:val="395257AE"/>
    <w:lvl w:ilvl="0" w:tplc="19CE7114">
      <w:start w:val="1"/>
      <w:numFmt w:val="lowerLetter"/>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2">
    <w:nsid w:val="7C7E3A9C"/>
    <w:multiLevelType w:val="hybridMultilevel"/>
    <w:tmpl w:val="38DCD84C"/>
    <w:lvl w:ilvl="0" w:tplc="B56EBBC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3">
    <w:nsid w:val="7D01654F"/>
    <w:multiLevelType w:val="hybridMultilevel"/>
    <w:tmpl w:val="2C8A17BA"/>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4">
    <w:nsid w:val="7E455EBF"/>
    <w:multiLevelType w:val="multilevel"/>
    <w:tmpl w:val="0F4AD1BC"/>
    <w:lvl w:ilvl="0">
      <w:start w:val="2"/>
      <w:numFmt w:val="decimal"/>
      <w:lvlText w:val="%1"/>
      <w:lvlJc w:val="left"/>
      <w:pPr>
        <w:ind w:left="660" w:hanging="660"/>
      </w:pPr>
      <w:rPr>
        <w:rFonts w:hint="default"/>
      </w:rPr>
    </w:lvl>
    <w:lvl w:ilvl="1">
      <w:start w:val="1"/>
      <w:numFmt w:val="decimal"/>
      <w:lvlText w:val="%1.%2"/>
      <w:lvlJc w:val="left"/>
      <w:pPr>
        <w:ind w:left="1236" w:hanging="660"/>
      </w:pPr>
      <w:rPr>
        <w:rFonts w:hint="default"/>
      </w:rPr>
    </w:lvl>
    <w:lvl w:ilvl="2">
      <w:start w:val="2"/>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55">
    <w:nsid w:val="7F483E9D"/>
    <w:multiLevelType w:val="multilevel"/>
    <w:tmpl w:val="E5709FAA"/>
    <w:styleLink w:val="Style1"/>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ascii="Times New Roman" w:hAnsi="Times New Roman" w:hint="default"/>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37"/>
  </w:num>
  <w:num w:numId="3">
    <w:abstractNumId w:val="5"/>
  </w:num>
  <w:num w:numId="4">
    <w:abstractNumId w:val="30"/>
  </w:num>
  <w:num w:numId="5">
    <w:abstractNumId w:val="36"/>
  </w:num>
  <w:num w:numId="6">
    <w:abstractNumId w:val="45"/>
  </w:num>
  <w:num w:numId="7">
    <w:abstractNumId w:val="4"/>
  </w:num>
  <w:num w:numId="8">
    <w:abstractNumId w:val="25"/>
  </w:num>
  <w:num w:numId="9">
    <w:abstractNumId w:val="50"/>
  </w:num>
  <w:num w:numId="10">
    <w:abstractNumId w:val="42"/>
  </w:num>
  <w:num w:numId="11">
    <w:abstractNumId w:val="49"/>
  </w:num>
  <w:num w:numId="12">
    <w:abstractNumId w:val="43"/>
  </w:num>
  <w:num w:numId="13">
    <w:abstractNumId w:val="47"/>
  </w:num>
  <w:num w:numId="14">
    <w:abstractNumId w:val="16"/>
  </w:num>
  <w:num w:numId="15">
    <w:abstractNumId w:val="55"/>
  </w:num>
  <w:num w:numId="16">
    <w:abstractNumId w:val="11"/>
  </w:num>
  <w:num w:numId="17">
    <w:abstractNumId w:val="32"/>
  </w:num>
  <w:num w:numId="18">
    <w:abstractNumId w:val="53"/>
  </w:num>
  <w:num w:numId="19">
    <w:abstractNumId w:val="39"/>
  </w:num>
  <w:num w:numId="20">
    <w:abstractNumId w:val="0"/>
  </w:num>
  <w:num w:numId="21">
    <w:abstractNumId w:val="23"/>
  </w:num>
  <w:num w:numId="22">
    <w:abstractNumId w:val="26"/>
  </w:num>
  <w:num w:numId="23">
    <w:abstractNumId w:val="22"/>
  </w:num>
  <w:num w:numId="24">
    <w:abstractNumId w:val="51"/>
  </w:num>
  <w:num w:numId="25">
    <w:abstractNumId w:val="17"/>
  </w:num>
  <w:num w:numId="26">
    <w:abstractNumId w:val="10"/>
  </w:num>
  <w:num w:numId="27">
    <w:abstractNumId w:val="44"/>
  </w:num>
  <w:num w:numId="28">
    <w:abstractNumId w:val="33"/>
  </w:num>
  <w:num w:numId="29">
    <w:abstractNumId w:val="14"/>
  </w:num>
  <w:num w:numId="30">
    <w:abstractNumId w:val="28"/>
  </w:num>
  <w:num w:numId="31">
    <w:abstractNumId w:val="21"/>
  </w:num>
  <w:num w:numId="32">
    <w:abstractNumId w:val="31"/>
  </w:num>
  <w:num w:numId="33">
    <w:abstractNumId w:val="52"/>
  </w:num>
  <w:num w:numId="34">
    <w:abstractNumId w:val="24"/>
  </w:num>
  <w:num w:numId="35">
    <w:abstractNumId w:val="8"/>
  </w:num>
  <w:num w:numId="36">
    <w:abstractNumId w:val="15"/>
  </w:num>
  <w:num w:numId="37">
    <w:abstractNumId w:val="18"/>
  </w:num>
  <w:num w:numId="38">
    <w:abstractNumId w:val="54"/>
  </w:num>
  <w:num w:numId="39">
    <w:abstractNumId w:val="9"/>
  </w:num>
  <w:num w:numId="40">
    <w:abstractNumId w:val="27"/>
  </w:num>
  <w:num w:numId="41">
    <w:abstractNumId w:val="2"/>
  </w:num>
  <w:num w:numId="42">
    <w:abstractNumId w:val="35"/>
  </w:num>
  <w:num w:numId="43">
    <w:abstractNumId w:val="48"/>
  </w:num>
  <w:num w:numId="44">
    <w:abstractNumId w:val="19"/>
  </w:num>
  <w:num w:numId="45">
    <w:abstractNumId w:val="34"/>
  </w:num>
  <w:num w:numId="46">
    <w:abstractNumId w:val="7"/>
  </w:num>
  <w:num w:numId="47">
    <w:abstractNumId w:val="20"/>
  </w:num>
  <w:num w:numId="48">
    <w:abstractNumId w:val="3"/>
  </w:num>
  <w:num w:numId="49">
    <w:abstractNumId w:val="40"/>
  </w:num>
  <w:num w:numId="50">
    <w:abstractNumId w:val="29"/>
  </w:num>
  <w:num w:numId="51">
    <w:abstractNumId w:val="13"/>
  </w:num>
  <w:num w:numId="52">
    <w:abstractNumId w:val="38"/>
  </w:num>
  <w:num w:numId="53">
    <w:abstractNumId w:val="6"/>
  </w:num>
  <w:num w:numId="54">
    <w:abstractNumId w:val="1"/>
  </w:num>
  <w:num w:numId="55">
    <w:abstractNumId w:val="46"/>
  </w:num>
  <w:num w:numId="56">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6C"/>
    <w:rsid w:val="00031883"/>
    <w:rsid w:val="0003413D"/>
    <w:rsid w:val="000432A6"/>
    <w:rsid w:val="00043C16"/>
    <w:rsid w:val="000459B9"/>
    <w:rsid w:val="0007326F"/>
    <w:rsid w:val="00075187"/>
    <w:rsid w:val="0007602A"/>
    <w:rsid w:val="0008239F"/>
    <w:rsid w:val="00083FA5"/>
    <w:rsid w:val="00085136"/>
    <w:rsid w:val="00092050"/>
    <w:rsid w:val="000946EE"/>
    <w:rsid w:val="0009503C"/>
    <w:rsid w:val="000A31F6"/>
    <w:rsid w:val="000B1C9D"/>
    <w:rsid w:val="000B2E71"/>
    <w:rsid w:val="000C7AD3"/>
    <w:rsid w:val="000E51E2"/>
    <w:rsid w:val="000F2368"/>
    <w:rsid w:val="0010419C"/>
    <w:rsid w:val="001055D3"/>
    <w:rsid w:val="0011519B"/>
    <w:rsid w:val="00121429"/>
    <w:rsid w:val="0012795C"/>
    <w:rsid w:val="00132CA6"/>
    <w:rsid w:val="001533AA"/>
    <w:rsid w:val="0016180F"/>
    <w:rsid w:val="001701BE"/>
    <w:rsid w:val="0018278E"/>
    <w:rsid w:val="00182B68"/>
    <w:rsid w:val="001877F3"/>
    <w:rsid w:val="00190A6F"/>
    <w:rsid w:val="001A22FC"/>
    <w:rsid w:val="001B020C"/>
    <w:rsid w:val="001B075E"/>
    <w:rsid w:val="001B71C9"/>
    <w:rsid w:val="001C5E98"/>
    <w:rsid w:val="001D73C9"/>
    <w:rsid w:val="001E01E8"/>
    <w:rsid w:val="001E3E87"/>
    <w:rsid w:val="001E5DBC"/>
    <w:rsid w:val="001E798F"/>
    <w:rsid w:val="001F7E23"/>
    <w:rsid w:val="00214AC3"/>
    <w:rsid w:val="00216F57"/>
    <w:rsid w:val="00223E7B"/>
    <w:rsid w:val="002257E5"/>
    <w:rsid w:val="00250486"/>
    <w:rsid w:val="0025086E"/>
    <w:rsid w:val="002547D6"/>
    <w:rsid w:val="00272FED"/>
    <w:rsid w:val="00277E07"/>
    <w:rsid w:val="002804CB"/>
    <w:rsid w:val="00280C15"/>
    <w:rsid w:val="00292540"/>
    <w:rsid w:val="00296F9A"/>
    <w:rsid w:val="002977D0"/>
    <w:rsid w:val="002A4BA5"/>
    <w:rsid w:val="002A5347"/>
    <w:rsid w:val="002B4BE9"/>
    <w:rsid w:val="002B64F4"/>
    <w:rsid w:val="002C00C5"/>
    <w:rsid w:val="002C7073"/>
    <w:rsid w:val="002C7CCC"/>
    <w:rsid w:val="002E2D71"/>
    <w:rsid w:val="002E52F1"/>
    <w:rsid w:val="002E7FB7"/>
    <w:rsid w:val="002F1A0B"/>
    <w:rsid w:val="002F6FE8"/>
    <w:rsid w:val="00301CF0"/>
    <w:rsid w:val="00315D49"/>
    <w:rsid w:val="00331B60"/>
    <w:rsid w:val="00332541"/>
    <w:rsid w:val="003330C6"/>
    <w:rsid w:val="00342E55"/>
    <w:rsid w:val="003441E8"/>
    <w:rsid w:val="00352D91"/>
    <w:rsid w:val="0035437C"/>
    <w:rsid w:val="003621A9"/>
    <w:rsid w:val="00380C97"/>
    <w:rsid w:val="0038186B"/>
    <w:rsid w:val="00386464"/>
    <w:rsid w:val="00387B05"/>
    <w:rsid w:val="00391D58"/>
    <w:rsid w:val="003A3B2B"/>
    <w:rsid w:val="003B027A"/>
    <w:rsid w:val="003B3F2E"/>
    <w:rsid w:val="003B4EC9"/>
    <w:rsid w:val="003B7F00"/>
    <w:rsid w:val="003C3950"/>
    <w:rsid w:val="003D66B5"/>
    <w:rsid w:val="003D7117"/>
    <w:rsid w:val="003E4BB4"/>
    <w:rsid w:val="003E6656"/>
    <w:rsid w:val="003E6B8B"/>
    <w:rsid w:val="003F1FB6"/>
    <w:rsid w:val="003F7CC5"/>
    <w:rsid w:val="00402B0A"/>
    <w:rsid w:val="00403FAD"/>
    <w:rsid w:val="00417EF6"/>
    <w:rsid w:val="00423DA8"/>
    <w:rsid w:val="00444A66"/>
    <w:rsid w:val="00445E05"/>
    <w:rsid w:val="00455487"/>
    <w:rsid w:val="00462139"/>
    <w:rsid w:val="0047156C"/>
    <w:rsid w:val="0047313C"/>
    <w:rsid w:val="00480C40"/>
    <w:rsid w:val="004960A1"/>
    <w:rsid w:val="004A019E"/>
    <w:rsid w:val="004A03DC"/>
    <w:rsid w:val="004A2B56"/>
    <w:rsid w:val="004A5922"/>
    <w:rsid w:val="004B0304"/>
    <w:rsid w:val="004B47D9"/>
    <w:rsid w:val="004B726A"/>
    <w:rsid w:val="004C1019"/>
    <w:rsid w:val="004C182F"/>
    <w:rsid w:val="004C63CA"/>
    <w:rsid w:val="004E443B"/>
    <w:rsid w:val="004E7E70"/>
    <w:rsid w:val="004F5907"/>
    <w:rsid w:val="004F7A68"/>
    <w:rsid w:val="00503EBB"/>
    <w:rsid w:val="0051171E"/>
    <w:rsid w:val="00511732"/>
    <w:rsid w:val="00515345"/>
    <w:rsid w:val="0053505C"/>
    <w:rsid w:val="005407AA"/>
    <w:rsid w:val="005579BD"/>
    <w:rsid w:val="005645CB"/>
    <w:rsid w:val="005743BC"/>
    <w:rsid w:val="00583D3F"/>
    <w:rsid w:val="00587758"/>
    <w:rsid w:val="00590CA7"/>
    <w:rsid w:val="005974A9"/>
    <w:rsid w:val="005B0372"/>
    <w:rsid w:val="005B64C6"/>
    <w:rsid w:val="005D672C"/>
    <w:rsid w:val="005D75D9"/>
    <w:rsid w:val="005E7187"/>
    <w:rsid w:val="005F28B3"/>
    <w:rsid w:val="005F3653"/>
    <w:rsid w:val="006037D2"/>
    <w:rsid w:val="00603E34"/>
    <w:rsid w:val="00610DF4"/>
    <w:rsid w:val="00611FD1"/>
    <w:rsid w:val="00613A60"/>
    <w:rsid w:val="006226BD"/>
    <w:rsid w:val="00624F41"/>
    <w:rsid w:val="00636C24"/>
    <w:rsid w:val="00644DE6"/>
    <w:rsid w:val="0065683B"/>
    <w:rsid w:val="00664597"/>
    <w:rsid w:val="006712C1"/>
    <w:rsid w:val="00687B41"/>
    <w:rsid w:val="006964BE"/>
    <w:rsid w:val="006A0E81"/>
    <w:rsid w:val="006A1B6F"/>
    <w:rsid w:val="006A314B"/>
    <w:rsid w:val="006B13A1"/>
    <w:rsid w:val="006B3F64"/>
    <w:rsid w:val="006C2205"/>
    <w:rsid w:val="006C2960"/>
    <w:rsid w:val="006C4703"/>
    <w:rsid w:val="006E2BAC"/>
    <w:rsid w:val="006F2D1A"/>
    <w:rsid w:val="00703CD2"/>
    <w:rsid w:val="007111CE"/>
    <w:rsid w:val="007126D5"/>
    <w:rsid w:val="00717F6F"/>
    <w:rsid w:val="00724339"/>
    <w:rsid w:val="00727661"/>
    <w:rsid w:val="00731F41"/>
    <w:rsid w:val="00735AF9"/>
    <w:rsid w:val="00742B20"/>
    <w:rsid w:val="007474C2"/>
    <w:rsid w:val="00754D9E"/>
    <w:rsid w:val="0075552B"/>
    <w:rsid w:val="007612FC"/>
    <w:rsid w:val="0078305D"/>
    <w:rsid w:val="007912BE"/>
    <w:rsid w:val="00793F53"/>
    <w:rsid w:val="007A0AD6"/>
    <w:rsid w:val="007A19B9"/>
    <w:rsid w:val="007A64C2"/>
    <w:rsid w:val="007B14F1"/>
    <w:rsid w:val="007B17D6"/>
    <w:rsid w:val="007B782D"/>
    <w:rsid w:val="007C6CC4"/>
    <w:rsid w:val="007E0ED4"/>
    <w:rsid w:val="007F4523"/>
    <w:rsid w:val="0081028B"/>
    <w:rsid w:val="00810786"/>
    <w:rsid w:val="008134DE"/>
    <w:rsid w:val="0081656C"/>
    <w:rsid w:val="008262F7"/>
    <w:rsid w:val="00844FD0"/>
    <w:rsid w:val="00850A04"/>
    <w:rsid w:val="00850D53"/>
    <w:rsid w:val="008552A1"/>
    <w:rsid w:val="00856184"/>
    <w:rsid w:val="00861C7D"/>
    <w:rsid w:val="00862EAE"/>
    <w:rsid w:val="0086301A"/>
    <w:rsid w:val="00867A14"/>
    <w:rsid w:val="0087393E"/>
    <w:rsid w:val="00881200"/>
    <w:rsid w:val="00886AB1"/>
    <w:rsid w:val="00892DCF"/>
    <w:rsid w:val="0089480B"/>
    <w:rsid w:val="008A0EB0"/>
    <w:rsid w:val="008A1EB8"/>
    <w:rsid w:val="008B117C"/>
    <w:rsid w:val="008B25AD"/>
    <w:rsid w:val="008B2818"/>
    <w:rsid w:val="008B4475"/>
    <w:rsid w:val="008B6BFE"/>
    <w:rsid w:val="008D02D8"/>
    <w:rsid w:val="008D2B8B"/>
    <w:rsid w:val="008F0576"/>
    <w:rsid w:val="008F3624"/>
    <w:rsid w:val="009143FF"/>
    <w:rsid w:val="009147C5"/>
    <w:rsid w:val="00921350"/>
    <w:rsid w:val="00924ABC"/>
    <w:rsid w:val="00927EB3"/>
    <w:rsid w:val="009347FE"/>
    <w:rsid w:val="00937EB4"/>
    <w:rsid w:val="0094032D"/>
    <w:rsid w:val="0094118A"/>
    <w:rsid w:val="009453CA"/>
    <w:rsid w:val="009501A8"/>
    <w:rsid w:val="00967CCE"/>
    <w:rsid w:val="00970CA2"/>
    <w:rsid w:val="00974D9C"/>
    <w:rsid w:val="00986FA5"/>
    <w:rsid w:val="00994015"/>
    <w:rsid w:val="009A5BED"/>
    <w:rsid w:val="009A6BA4"/>
    <w:rsid w:val="009B0D16"/>
    <w:rsid w:val="009B10E1"/>
    <w:rsid w:val="009B28F8"/>
    <w:rsid w:val="009C025B"/>
    <w:rsid w:val="009C0DE3"/>
    <w:rsid w:val="009C338C"/>
    <w:rsid w:val="009D2431"/>
    <w:rsid w:val="009F10E7"/>
    <w:rsid w:val="009F47D4"/>
    <w:rsid w:val="00A101D0"/>
    <w:rsid w:val="00A1283F"/>
    <w:rsid w:val="00A2060E"/>
    <w:rsid w:val="00A221A4"/>
    <w:rsid w:val="00A22D5D"/>
    <w:rsid w:val="00A26C92"/>
    <w:rsid w:val="00A366D5"/>
    <w:rsid w:val="00A37E77"/>
    <w:rsid w:val="00A44917"/>
    <w:rsid w:val="00A46292"/>
    <w:rsid w:val="00A47385"/>
    <w:rsid w:val="00A50C75"/>
    <w:rsid w:val="00A62DE8"/>
    <w:rsid w:val="00A709F5"/>
    <w:rsid w:val="00A93283"/>
    <w:rsid w:val="00AA2533"/>
    <w:rsid w:val="00AB026B"/>
    <w:rsid w:val="00AC02FB"/>
    <w:rsid w:val="00AD3857"/>
    <w:rsid w:val="00AD5BE0"/>
    <w:rsid w:val="00AE6DC0"/>
    <w:rsid w:val="00AE75FA"/>
    <w:rsid w:val="00AF57DA"/>
    <w:rsid w:val="00AF62A8"/>
    <w:rsid w:val="00AF71DC"/>
    <w:rsid w:val="00B06ED4"/>
    <w:rsid w:val="00B10C67"/>
    <w:rsid w:val="00B15939"/>
    <w:rsid w:val="00B22742"/>
    <w:rsid w:val="00B24A3D"/>
    <w:rsid w:val="00B30EE0"/>
    <w:rsid w:val="00B3400B"/>
    <w:rsid w:val="00B40F6C"/>
    <w:rsid w:val="00B410E3"/>
    <w:rsid w:val="00B4713E"/>
    <w:rsid w:val="00B473E2"/>
    <w:rsid w:val="00B51911"/>
    <w:rsid w:val="00B529BC"/>
    <w:rsid w:val="00B630D4"/>
    <w:rsid w:val="00B80EC5"/>
    <w:rsid w:val="00B9095E"/>
    <w:rsid w:val="00B92E41"/>
    <w:rsid w:val="00BA22F5"/>
    <w:rsid w:val="00BA3568"/>
    <w:rsid w:val="00BA3C6B"/>
    <w:rsid w:val="00BC03D5"/>
    <w:rsid w:val="00BC5272"/>
    <w:rsid w:val="00BD7E34"/>
    <w:rsid w:val="00BE11D5"/>
    <w:rsid w:val="00BF0888"/>
    <w:rsid w:val="00BF1B1A"/>
    <w:rsid w:val="00C00FB4"/>
    <w:rsid w:val="00C054D1"/>
    <w:rsid w:val="00C23EE3"/>
    <w:rsid w:val="00C324C7"/>
    <w:rsid w:val="00C32B72"/>
    <w:rsid w:val="00C42160"/>
    <w:rsid w:val="00C51C13"/>
    <w:rsid w:val="00C572FD"/>
    <w:rsid w:val="00C6180E"/>
    <w:rsid w:val="00C80AD4"/>
    <w:rsid w:val="00C87260"/>
    <w:rsid w:val="00C90855"/>
    <w:rsid w:val="00C96F2C"/>
    <w:rsid w:val="00CA1BEF"/>
    <w:rsid w:val="00CA66E2"/>
    <w:rsid w:val="00CA6787"/>
    <w:rsid w:val="00CA6D21"/>
    <w:rsid w:val="00CB23F3"/>
    <w:rsid w:val="00CB63BF"/>
    <w:rsid w:val="00CC5DDC"/>
    <w:rsid w:val="00CC6EFD"/>
    <w:rsid w:val="00CD0029"/>
    <w:rsid w:val="00CD3C31"/>
    <w:rsid w:val="00CD58FF"/>
    <w:rsid w:val="00D04FA3"/>
    <w:rsid w:val="00D14E55"/>
    <w:rsid w:val="00D175FC"/>
    <w:rsid w:val="00D33E29"/>
    <w:rsid w:val="00D400AC"/>
    <w:rsid w:val="00D53C2D"/>
    <w:rsid w:val="00D570EE"/>
    <w:rsid w:val="00D755D1"/>
    <w:rsid w:val="00D76B81"/>
    <w:rsid w:val="00D771C7"/>
    <w:rsid w:val="00D77A1E"/>
    <w:rsid w:val="00D95459"/>
    <w:rsid w:val="00DA30E2"/>
    <w:rsid w:val="00DA3EFA"/>
    <w:rsid w:val="00DA6984"/>
    <w:rsid w:val="00DB3496"/>
    <w:rsid w:val="00DB502C"/>
    <w:rsid w:val="00DC1086"/>
    <w:rsid w:val="00DC7BE4"/>
    <w:rsid w:val="00DD2AB8"/>
    <w:rsid w:val="00DE0613"/>
    <w:rsid w:val="00DF0639"/>
    <w:rsid w:val="00DF09AF"/>
    <w:rsid w:val="00DF0C95"/>
    <w:rsid w:val="00DF3334"/>
    <w:rsid w:val="00DF6EC3"/>
    <w:rsid w:val="00E012E4"/>
    <w:rsid w:val="00E03AF4"/>
    <w:rsid w:val="00E07775"/>
    <w:rsid w:val="00E07A93"/>
    <w:rsid w:val="00E2335F"/>
    <w:rsid w:val="00E3740C"/>
    <w:rsid w:val="00E42F25"/>
    <w:rsid w:val="00E434D0"/>
    <w:rsid w:val="00E44B1E"/>
    <w:rsid w:val="00E50BD7"/>
    <w:rsid w:val="00E73B64"/>
    <w:rsid w:val="00E76A7B"/>
    <w:rsid w:val="00E92AD4"/>
    <w:rsid w:val="00E930B0"/>
    <w:rsid w:val="00EA7A12"/>
    <w:rsid w:val="00EB49F6"/>
    <w:rsid w:val="00EC38B7"/>
    <w:rsid w:val="00ED4E6B"/>
    <w:rsid w:val="00EF4164"/>
    <w:rsid w:val="00F03C6B"/>
    <w:rsid w:val="00F10EE2"/>
    <w:rsid w:val="00F148EE"/>
    <w:rsid w:val="00F15097"/>
    <w:rsid w:val="00F231C2"/>
    <w:rsid w:val="00F36966"/>
    <w:rsid w:val="00F51B10"/>
    <w:rsid w:val="00F55E1E"/>
    <w:rsid w:val="00F60919"/>
    <w:rsid w:val="00F63B76"/>
    <w:rsid w:val="00F65EC0"/>
    <w:rsid w:val="00F7143E"/>
    <w:rsid w:val="00F8276F"/>
    <w:rsid w:val="00F82E6D"/>
    <w:rsid w:val="00F934DC"/>
    <w:rsid w:val="00F97798"/>
    <w:rsid w:val="00FA44C6"/>
    <w:rsid w:val="00FA5D48"/>
    <w:rsid w:val="00FC402C"/>
    <w:rsid w:val="00FC6B5E"/>
    <w:rsid w:val="00FD1A49"/>
    <w:rsid w:val="00FF5C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AD6057-7219-4736-9BC3-67CC24BF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7E34"/>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7E34"/>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C5DDC"/>
    <w:pPr>
      <w:numPr>
        <w:ilvl w:val="2"/>
        <w:numId w:val="3"/>
      </w:num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unhideWhenUsed/>
    <w:qFormat/>
    <w:rsid w:val="00BD7E3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D7E3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D7E3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D7E3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D7E3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D7E3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92AD4"/>
    <w:rPr>
      <w:i/>
      <w:iCs/>
    </w:rPr>
  </w:style>
  <w:style w:type="paragraph" w:styleId="ListParagraph">
    <w:name w:val="List Paragraph"/>
    <w:aliases w:val="skripsi,Body Text Char1,Char Char2,List Paragraph2,List Paragraph1,spasi 2 taiiii,Body of text"/>
    <w:basedOn w:val="Normal"/>
    <w:link w:val="ListParagraphChar"/>
    <w:uiPriority w:val="34"/>
    <w:qFormat/>
    <w:rsid w:val="00BF0888"/>
    <w:pPr>
      <w:ind w:left="720"/>
      <w:contextualSpacing/>
    </w:pPr>
  </w:style>
  <w:style w:type="character" w:styleId="Hyperlink">
    <w:name w:val="Hyperlink"/>
    <w:basedOn w:val="DefaultParagraphFont"/>
    <w:uiPriority w:val="99"/>
    <w:unhideWhenUsed/>
    <w:rsid w:val="00A221A4"/>
    <w:rPr>
      <w:color w:val="0563C1" w:themeColor="hyperlink"/>
      <w:u w:val="single"/>
    </w:rPr>
  </w:style>
  <w:style w:type="character" w:styleId="Strong">
    <w:name w:val="Strong"/>
    <w:basedOn w:val="DefaultParagraphFont"/>
    <w:uiPriority w:val="22"/>
    <w:qFormat/>
    <w:rsid w:val="00A26C92"/>
    <w:rPr>
      <w:b/>
      <w:bCs/>
    </w:rPr>
  </w:style>
  <w:style w:type="paragraph" w:styleId="NormalWeb">
    <w:name w:val="Normal (Web)"/>
    <w:basedOn w:val="Normal"/>
    <w:uiPriority w:val="99"/>
    <w:unhideWhenUsed/>
    <w:rsid w:val="00E73B6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
    <w:rsid w:val="00CC5DDC"/>
    <w:rPr>
      <w:rFonts w:ascii="Times New Roman" w:eastAsia="Times New Roman" w:hAnsi="Times New Roman" w:cs="Times New Roman"/>
      <w:b/>
      <w:bCs/>
      <w:sz w:val="27"/>
      <w:szCs w:val="27"/>
      <w:lang w:eastAsia="id-ID"/>
    </w:rPr>
  </w:style>
  <w:style w:type="character" w:customStyle="1" w:styleId="personname">
    <w:name w:val="person_name"/>
    <w:basedOn w:val="DefaultParagraphFont"/>
    <w:rsid w:val="002C00C5"/>
  </w:style>
  <w:style w:type="character" w:customStyle="1" w:styleId="name">
    <w:name w:val="name"/>
    <w:basedOn w:val="DefaultParagraphFont"/>
    <w:rsid w:val="00EC38B7"/>
  </w:style>
  <w:style w:type="character" w:customStyle="1" w:styleId="comma">
    <w:name w:val="comma"/>
    <w:basedOn w:val="DefaultParagraphFont"/>
    <w:rsid w:val="00EC38B7"/>
  </w:style>
  <w:style w:type="character" w:customStyle="1" w:styleId="ListParagraphChar">
    <w:name w:val="List Paragraph Char"/>
    <w:aliases w:val="skripsi Char,Body Text Char1 Char,Char Char2 Char,List Paragraph2 Char,List Paragraph1 Char,spasi 2 taiiii Char,Body of text Char"/>
    <w:basedOn w:val="DefaultParagraphFont"/>
    <w:link w:val="ListParagraph"/>
    <w:uiPriority w:val="34"/>
    <w:locked/>
    <w:rsid w:val="005F28B3"/>
  </w:style>
  <w:style w:type="character" w:customStyle="1" w:styleId="Heading1Char">
    <w:name w:val="Heading 1 Char"/>
    <w:basedOn w:val="DefaultParagraphFont"/>
    <w:link w:val="Heading1"/>
    <w:uiPriority w:val="9"/>
    <w:rsid w:val="00BD7E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D7E34"/>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BD7E3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D7E3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D7E3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D7E3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D7E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7E34"/>
    <w:rPr>
      <w:rFonts w:asciiTheme="majorHAnsi" w:eastAsiaTheme="majorEastAsia" w:hAnsiTheme="majorHAnsi" w:cstheme="majorBidi"/>
      <w:i/>
      <w:iCs/>
      <w:color w:val="272727" w:themeColor="text1" w:themeTint="D8"/>
      <w:sz w:val="21"/>
      <w:szCs w:val="21"/>
    </w:rPr>
  </w:style>
  <w:style w:type="character" w:customStyle="1" w:styleId="a">
    <w:name w:val="a"/>
    <w:basedOn w:val="DefaultParagraphFont"/>
    <w:rsid w:val="00724339"/>
  </w:style>
  <w:style w:type="character" w:customStyle="1" w:styleId="l9">
    <w:name w:val="l9"/>
    <w:basedOn w:val="DefaultParagraphFont"/>
    <w:rsid w:val="00724339"/>
  </w:style>
  <w:style w:type="paragraph" w:styleId="Header">
    <w:name w:val="header"/>
    <w:basedOn w:val="Normal"/>
    <w:link w:val="HeaderChar"/>
    <w:uiPriority w:val="99"/>
    <w:unhideWhenUsed/>
    <w:rsid w:val="00717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F6F"/>
  </w:style>
  <w:style w:type="paragraph" w:styleId="Footer">
    <w:name w:val="footer"/>
    <w:basedOn w:val="Normal"/>
    <w:link w:val="FooterChar"/>
    <w:uiPriority w:val="99"/>
    <w:unhideWhenUsed/>
    <w:rsid w:val="00717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F6F"/>
  </w:style>
  <w:style w:type="paragraph" w:styleId="BalloonText">
    <w:name w:val="Balloon Text"/>
    <w:basedOn w:val="Normal"/>
    <w:link w:val="BalloonTextChar"/>
    <w:uiPriority w:val="99"/>
    <w:semiHidden/>
    <w:unhideWhenUsed/>
    <w:rsid w:val="006A1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6F"/>
    <w:rPr>
      <w:rFonts w:ascii="Segoe UI" w:hAnsi="Segoe UI" w:cs="Segoe UI"/>
      <w:sz w:val="18"/>
      <w:szCs w:val="18"/>
    </w:rPr>
  </w:style>
  <w:style w:type="table" w:styleId="TableGrid">
    <w:name w:val="Table Grid"/>
    <w:basedOn w:val="TableNormal"/>
    <w:uiPriority w:val="39"/>
    <w:rsid w:val="00967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E4BB4"/>
  </w:style>
  <w:style w:type="paragraph" w:styleId="NoSpacing">
    <w:name w:val="No Spacing"/>
    <w:aliases w:val="HPARAGRAF,Paragraf"/>
    <w:uiPriority w:val="1"/>
    <w:qFormat/>
    <w:rsid w:val="00844FD0"/>
    <w:pPr>
      <w:spacing w:after="0" w:line="360" w:lineRule="auto"/>
      <w:ind w:firstLine="720"/>
      <w:jc w:val="both"/>
    </w:pPr>
    <w:rPr>
      <w:rFonts w:ascii="Times New Roman" w:eastAsia="Calibri" w:hAnsi="Times New Roman" w:cs="Times New Roman"/>
      <w:sz w:val="24"/>
    </w:rPr>
  </w:style>
  <w:style w:type="numbering" w:customStyle="1" w:styleId="Style1">
    <w:name w:val="Style1"/>
    <w:uiPriority w:val="99"/>
    <w:rsid w:val="00844FD0"/>
    <w:pPr>
      <w:numPr>
        <w:numId w:val="15"/>
      </w:numPr>
    </w:pPr>
  </w:style>
  <w:style w:type="character" w:customStyle="1" w:styleId="l7">
    <w:name w:val="l7"/>
    <w:basedOn w:val="DefaultParagraphFont"/>
    <w:rsid w:val="00844FD0"/>
  </w:style>
  <w:style w:type="character" w:customStyle="1" w:styleId="l6">
    <w:name w:val="l6"/>
    <w:basedOn w:val="DefaultParagraphFont"/>
    <w:rsid w:val="00844FD0"/>
  </w:style>
  <w:style w:type="character" w:customStyle="1" w:styleId="l8">
    <w:name w:val="l8"/>
    <w:basedOn w:val="DefaultParagraphFont"/>
    <w:rsid w:val="00844FD0"/>
  </w:style>
  <w:style w:type="character" w:customStyle="1" w:styleId="l">
    <w:name w:val="l"/>
    <w:basedOn w:val="DefaultParagraphFont"/>
    <w:rsid w:val="00844FD0"/>
  </w:style>
  <w:style w:type="paragraph" w:customStyle="1" w:styleId="Default">
    <w:name w:val="Default"/>
    <w:rsid w:val="004A59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
    <w:name w:val="t"/>
    <w:basedOn w:val="DefaultParagraphFont"/>
    <w:rsid w:val="001B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7780">
      <w:bodyDiv w:val="1"/>
      <w:marLeft w:val="0"/>
      <w:marRight w:val="0"/>
      <w:marTop w:val="0"/>
      <w:marBottom w:val="0"/>
      <w:divBdr>
        <w:top w:val="none" w:sz="0" w:space="0" w:color="auto"/>
        <w:left w:val="none" w:sz="0" w:space="0" w:color="auto"/>
        <w:bottom w:val="none" w:sz="0" w:space="0" w:color="auto"/>
        <w:right w:val="none" w:sz="0" w:space="0" w:color="auto"/>
      </w:divBdr>
    </w:div>
    <w:div w:id="32459714">
      <w:bodyDiv w:val="1"/>
      <w:marLeft w:val="0"/>
      <w:marRight w:val="0"/>
      <w:marTop w:val="0"/>
      <w:marBottom w:val="0"/>
      <w:divBdr>
        <w:top w:val="none" w:sz="0" w:space="0" w:color="auto"/>
        <w:left w:val="none" w:sz="0" w:space="0" w:color="auto"/>
        <w:bottom w:val="none" w:sz="0" w:space="0" w:color="auto"/>
        <w:right w:val="none" w:sz="0" w:space="0" w:color="auto"/>
      </w:divBdr>
    </w:div>
    <w:div w:id="85420601">
      <w:bodyDiv w:val="1"/>
      <w:marLeft w:val="0"/>
      <w:marRight w:val="0"/>
      <w:marTop w:val="0"/>
      <w:marBottom w:val="0"/>
      <w:divBdr>
        <w:top w:val="none" w:sz="0" w:space="0" w:color="auto"/>
        <w:left w:val="none" w:sz="0" w:space="0" w:color="auto"/>
        <w:bottom w:val="none" w:sz="0" w:space="0" w:color="auto"/>
        <w:right w:val="none" w:sz="0" w:space="0" w:color="auto"/>
      </w:divBdr>
      <w:divsChild>
        <w:div w:id="164562664">
          <w:marLeft w:val="0"/>
          <w:marRight w:val="0"/>
          <w:marTop w:val="0"/>
          <w:marBottom w:val="0"/>
          <w:divBdr>
            <w:top w:val="none" w:sz="0" w:space="0" w:color="auto"/>
            <w:left w:val="none" w:sz="0" w:space="0" w:color="auto"/>
            <w:bottom w:val="none" w:sz="0" w:space="0" w:color="auto"/>
            <w:right w:val="none" w:sz="0" w:space="0" w:color="auto"/>
          </w:divBdr>
        </w:div>
      </w:divsChild>
    </w:div>
    <w:div w:id="155729900">
      <w:bodyDiv w:val="1"/>
      <w:marLeft w:val="0"/>
      <w:marRight w:val="0"/>
      <w:marTop w:val="0"/>
      <w:marBottom w:val="0"/>
      <w:divBdr>
        <w:top w:val="none" w:sz="0" w:space="0" w:color="auto"/>
        <w:left w:val="none" w:sz="0" w:space="0" w:color="auto"/>
        <w:bottom w:val="none" w:sz="0" w:space="0" w:color="auto"/>
        <w:right w:val="none" w:sz="0" w:space="0" w:color="auto"/>
      </w:divBdr>
    </w:div>
    <w:div w:id="159276884">
      <w:bodyDiv w:val="1"/>
      <w:marLeft w:val="0"/>
      <w:marRight w:val="0"/>
      <w:marTop w:val="0"/>
      <w:marBottom w:val="0"/>
      <w:divBdr>
        <w:top w:val="none" w:sz="0" w:space="0" w:color="auto"/>
        <w:left w:val="none" w:sz="0" w:space="0" w:color="auto"/>
        <w:bottom w:val="none" w:sz="0" w:space="0" w:color="auto"/>
        <w:right w:val="none" w:sz="0" w:space="0" w:color="auto"/>
      </w:divBdr>
    </w:div>
    <w:div w:id="177083740">
      <w:bodyDiv w:val="1"/>
      <w:marLeft w:val="0"/>
      <w:marRight w:val="0"/>
      <w:marTop w:val="0"/>
      <w:marBottom w:val="0"/>
      <w:divBdr>
        <w:top w:val="none" w:sz="0" w:space="0" w:color="auto"/>
        <w:left w:val="none" w:sz="0" w:space="0" w:color="auto"/>
        <w:bottom w:val="none" w:sz="0" w:space="0" w:color="auto"/>
        <w:right w:val="none" w:sz="0" w:space="0" w:color="auto"/>
      </w:divBdr>
    </w:div>
    <w:div w:id="211235210">
      <w:bodyDiv w:val="1"/>
      <w:marLeft w:val="0"/>
      <w:marRight w:val="0"/>
      <w:marTop w:val="0"/>
      <w:marBottom w:val="0"/>
      <w:divBdr>
        <w:top w:val="none" w:sz="0" w:space="0" w:color="auto"/>
        <w:left w:val="none" w:sz="0" w:space="0" w:color="auto"/>
        <w:bottom w:val="none" w:sz="0" w:space="0" w:color="auto"/>
        <w:right w:val="none" w:sz="0" w:space="0" w:color="auto"/>
      </w:divBdr>
    </w:div>
    <w:div w:id="238515716">
      <w:bodyDiv w:val="1"/>
      <w:marLeft w:val="0"/>
      <w:marRight w:val="0"/>
      <w:marTop w:val="0"/>
      <w:marBottom w:val="0"/>
      <w:divBdr>
        <w:top w:val="none" w:sz="0" w:space="0" w:color="auto"/>
        <w:left w:val="none" w:sz="0" w:space="0" w:color="auto"/>
        <w:bottom w:val="none" w:sz="0" w:space="0" w:color="auto"/>
        <w:right w:val="none" w:sz="0" w:space="0" w:color="auto"/>
      </w:divBdr>
    </w:div>
    <w:div w:id="245068454">
      <w:bodyDiv w:val="1"/>
      <w:marLeft w:val="0"/>
      <w:marRight w:val="0"/>
      <w:marTop w:val="0"/>
      <w:marBottom w:val="0"/>
      <w:divBdr>
        <w:top w:val="none" w:sz="0" w:space="0" w:color="auto"/>
        <w:left w:val="none" w:sz="0" w:space="0" w:color="auto"/>
        <w:bottom w:val="none" w:sz="0" w:space="0" w:color="auto"/>
        <w:right w:val="none" w:sz="0" w:space="0" w:color="auto"/>
      </w:divBdr>
    </w:div>
    <w:div w:id="264852979">
      <w:bodyDiv w:val="1"/>
      <w:marLeft w:val="0"/>
      <w:marRight w:val="0"/>
      <w:marTop w:val="0"/>
      <w:marBottom w:val="0"/>
      <w:divBdr>
        <w:top w:val="none" w:sz="0" w:space="0" w:color="auto"/>
        <w:left w:val="none" w:sz="0" w:space="0" w:color="auto"/>
        <w:bottom w:val="none" w:sz="0" w:space="0" w:color="auto"/>
        <w:right w:val="none" w:sz="0" w:space="0" w:color="auto"/>
      </w:divBdr>
    </w:div>
    <w:div w:id="342323283">
      <w:bodyDiv w:val="1"/>
      <w:marLeft w:val="0"/>
      <w:marRight w:val="0"/>
      <w:marTop w:val="0"/>
      <w:marBottom w:val="0"/>
      <w:divBdr>
        <w:top w:val="none" w:sz="0" w:space="0" w:color="auto"/>
        <w:left w:val="none" w:sz="0" w:space="0" w:color="auto"/>
        <w:bottom w:val="none" w:sz="0" w:space="0" w:color="auto"/>
        <w:right w:val="none" w:sz="0" w:space="0" w:color="auto"/>
      </w:divBdr>
      <w:divsChild>
        <w:div w:id="1747142905">
          <w:marLeft w:val="0"/>
          <w:marRight w:val="0"/>
          <w:marTop w:val="0"/>
          <w:marBottom w:val="0"/>
          <w:divBdr>
            <w:top w:val="none" w:sz="0" w:space="0" w:color="auto"/>
            <w:left w:val="none" w:sz="0" w:space="0" w:color="auto"/>
            <w:bottom w:val="none" w:sz="0" w:space="0" w:color="auto"/>
            <w:right w:val="none" w:sz="0" w:space="0" w:color="auto"/>
          </w:divBdr>
        </w:div>
      </w:divsChild>
    </w:div>
    <w:div w:id="345904351">
      <w:bodyDiv w:val="1"/>
      <w:marLeft w:val="0"/>
      <w:marRight w:val="0"/>
      <w:marTop w:val="0"/>
      <w:marBottom w:val="0"/>
      <w:divBdr>
        <w:top w:val="none" w:sz="0" w:space="0" w:color="auto"/>
        <w:left w:val="none" w:sz="0" w:space="0" w:color="auto"/>
        <w:bottom w:val="none" w:sz="0" w:space="0" w:color="auto"/>
        <w:right w:val="none" w:sz="0" w:space="0" w:color="auto"/>
      </w:divBdr>
    </w:div>
    <w:div w:id="357122055">
      <w:bodyDiv w:val="1"/>
      <w:marLeft w:val="0"/>
      <w:marRight w:val="0"/>
      <w:marTop w:val="0"/>
      <w:marBottom w:val="0"/>
      <w:divBdr>
        <w:top w:val="none" w:sz="0" w:space="0" w:color="auto"/>
        <w:left w:val="none" w:sz="0" w:space="0" w:color="auto"/>
        <w:bottom w:val="none" w:sz="0" w:space="0" w:color="auto"/>
        <w:right w:val="none" w:sz="0" w:space="0" w:color="auto"/>
      </w:divBdr>
    </w:div>
    <w:div w:id="395858899">
      <w:bodyDiv w:val="1"/>
      <w:marLeft w:val="0"/>
      <w:marRight w:val="0"/>
      <w:marTop w:val="0"/>
      <w:marBottom w:val="0"/>
      <w:divBdr>
        <w:top w:val="none" w:sz="0" w:space="0" w:color="auto"/>
        <w:left w:val="none" w:sz="0" w:space="0" w:color="auto"/>
        <w:bottom w:val="none" w:sz="0" w:space="0" w:color="auto"/>
        <w:right w:val="none" w:sz="0" w:space="0" w:color="auto"/>
      </w:divBdr>
    </w:div>
    <w:div w:id="410540864">
      <w:bodyDiv w:val="1"/>
      <w:marLeft w:val="0"/>
      <w:marRight w:val="0"/>
      <w:marTop w:val="0"/>
      <w:marBottom w:val="0"/>
      <w:divBdr>
        <w:top w:val="none" w:sz="0" w:space="0" w:color="auto"/>
        <w:left w:val="none" w:sz="0" w:space="0" w:color="auto"/>
        <w:bottom w:val="none" w:sz="0" w:space="0" w:color="auto"/>
        <w:right w:val="none" w:sz="0" w:space="0" w:color="auto"/>
      </w:divBdr>
    </w:div>
    <w:div w:id="416362733">
      <w:bodyDiv w:val="1"/>
      <w:marLeft w:val="0"/>
      <w:marRight w:val="0"/>
      <w:marTop w:val="0"/>
      <w:marBottom w:val="0"/>
      <w:divBdr>
        <w:top w:val="none" w:sz="0" w:space="0" w:color="auto"/>
        <w:left w:val="none" w:sz="0" w:space="0" w:color="auto"/>
        <w:bottom w:val="none" w:sz="0" w:space="0" w:color="auto"/>
        <w:right w:val="none" w:sz="0" w:space="0" w:color="auto"/>
      </w:divBdr>
    </w:div>
    <w:div w:id="441994799">
      <w:bodyDiv w:val="1"/>
      <w:marLeft w:val="0"/>
      <w:marRight w:val="0"/>
      <w:marTop w:val="0"/>
      <w:marBottom w:val="0"/>
      <w:divBdr>
        <w:top w:val="none" w:sz="0" w:space="0" w:color="auto"/>
        <w:left w:val="none" w:sz="0" w:space="0" w:color="auto"/>
        <w:bottom w:val="none" w:sz="0" w:space="0" w:color="auto"/>
        <w:right w:val="none" w:sz="0" w:space="0" w:color="auto"/>
      </w:divBdr>
    </w:div>
    <w:div w:id="448401848">
      <w:bodyDiv w:val="1"/>
      <w:marLeft w:val="0"/>
      <w:marRight w:val="0"/>
      <w:marTop w:val="0"/>
      <w:marBottom w:val="0"/>
      <w:divBdr>
        <w:top w:val="none" w:sz="0" w:space="0" w:color="auto"/>
        <w:left w:val="none" w:sz="0" w:space="0" w:color="auto"/>
        <w:bottom w:val="none" w:sz="0" w:space="0" w:color="auto"/>
        <w:right w:val="none" w:sz="0" w:space="0" w:color="auto"/>
      </w:divBdr>
    </w:div>
    <w:div w:id="460999495">
      <w:bodyDiv w:val="1"/>
      <w:marLeft w:val="0"/>
      <w:marRight w:val="0"/>
      <w:marTop w:val="0"/>
      <w:marBottom w:val="0"/>
      <w:divBdr>
        <w:top w:val="none" w:sz="0" w:space="0" w:color="auto"/>
        <w:left w:val="none" w:sz="0" w:space="0" w:color="auto"/>
        <w:bottom w:val="none" w:sz="0" w:space="0" w:color="auto"/>
        <w:right w:val="none" w:sz="0" w:space="0" w:color="auto"/>
      </w:divBdr>
    </w:div>
    <w:div w:id="520046490">
      <w:bodyDiv w:val="1"/>
      <w:marLeft w:val="0"/>
      <w:marRight w:val="0"/>
      <w:marTop w:val="0"/>
      <w:marBottom w:val="0"/>
      <w:divBdr>
        <w:top w:val="none" w:sz="0" w:space="0" w:color="auto"/>
        <w:left w:val="none" w:sz="0" w:space="0" w:color="auto"/>
        <w:bottom w:val="none" w:sz="0" w:space="0" w:color="auto"/>
        <w:right w:val="none" w:sz="0" w:space="0" w:color="auto"/>
      </w:divBdr>
    </w:div>
    <w:div w:id="529490892">
      <w:bodyDiv w:val="1"/>
      <w:marLeft w:val="0"/>
      <w:marRight w:val="0"/>
      <w:marTop w:val="0"/>
      <w:marBottom w:val="0"/>
      <w:divBdr>
        <w:top w:val="none" w:sz="0" w:space="0" w:color="auto"/>
        <w:left w:val="none" w:sz="0" w:space="0" w:color="auto"/>
        <w:bottom w:val="none" w:sz="0" w:space="0" w:color="auto"/>
        <w:right w:val="none" w:sz="0" w:space="0" w:color="auto"/>
      </w:divBdr>
    </w:div>
    <w:div w:id="530921371">
      <w:bodyDiv w:val="1"/>
      <w:marLeft w:val="0"/>
      <w:marRight w:val="0"/>
      <w:marTop w:val="0"/>
      <w:marBottom w:val="0"/>
      <w:divBdr>
        <w:top w:val="none" w:sz="0" w:space="0" w:color="auto"/>
        <w:left w:val="none" w:sz="0" w:space="0" w:color="auto"/>
        <w:bottom w:val="none" w:sz="0" w:space="0" w:color="auto"/>
        <w:right w:val="none" w:sz="0" w:space="0" w:color="auto"/>
      </w:divBdr>
    </w:div>
    <w:div w:id="543565553">
      <w:bodyDiv w:val="1"/>
      <w:marLeft w:val="0"/>
      <w:marRight w:val="0"/>
      <w:marTop w:val="0"/>
      <w:marBottom w:val="0"/>
      <w:divBdr>
        <w:top w:val="none" w:sz="0" w:space="0" w:color="auto"/>
        <w:left w:val="none" w:sz="0" w:space="0" w:color="auto"/>
        <w:bottom w:val="none" w:sz="0" w:space="0" w:color="auto"/>
        <w:right w:val="none" w:sz="0" w:space="0" w:color="auto"/>
      </w:divBdr>
      <w:divsChild>
        <w:div w:id="541212499">
          <w:marLeft w:val="0"/>
          <w:marRight w:val="0"/>
          <w:marTop w:val="0"/>
          <w:marBottom w:val="0"/>
          <w:divBdr>
            <w:top w:val="none" w:sz="0" w:space="0" w:color="auto"/>
            <w:left w:val="none" w:sz="0" w:space="0" w:color="auto"/>
            <w:bottom w:val="none" w:sz="0" w:space="0" w:color="auto"/>
            <w:right w:val="none" w:sz="0" w:space="0" w:color="auto"/>
          </w:divBdr>
        </w:div>
        <w:div w:id="1583686838">
          <w:marLeft w:val="0"/>
          <w:marRight w:val="0"/>
          <w:marTop w:val="0"/>
          <w:marBottom w:val="0"/>
          <w:divBdr>
            <w:top w:val="none" w:sz="0" w:space="0" w:color="auto"/>
            <w:left w:val="none" w:sz="0" w:space="0" w:color="auto"/>
            <w:bottom w:val="none" w:sz="0" w:space="0" w:color="auto"/>
            <w:right w:val="none" w:sz="0" w:space="0" w:color="auto"/>
          </w:divBdr>
        </w:div>
        <w:div w:id="1673023173">
          <w:marLeft w:val="0"/>
          <w:marRight w:val="0"/>
          <w:marTop w:val="0"/>
          <w:marBottom w:val="0"/>
          <w:divBdr>
            <w:top w:val="none" w:sz="0" w:space="0" w:color="auto"/>
            <w:left w:val="none" w:sz="0" w:space="0" w:color="auto"/>
            <w:bottom w:val="none" w:sz="0" w:space="0" w:color="auto"/>
            <w:right w:val="none" w:sz="0" w:space="0" w:color="auto"/>
          </w:divBdr>
        </w:div>
      </w:divsChild>
    </w:div>
    <w:div w:id="576983504">
      <w:bodyDiv w:val="1"/>
      <w:marLeft w:val="0"/>
      <w:marRight w:val="0"/>
      <w:marTop w:val="0"/>
      <w:marBottom w:val="0"/>
      <w:divBdr>
        <w:top w:val="none" w:sz="0" w:space="0" w:color="auto"/>
        <w:left w:val="none" w:sz="0" w:space="0" w:color="auto"/>
        <w:bottom w:val="none" w:sz="0" w:space="0" w:color="auto"/>
        <w:right w:val="none" w:sz="0" w:space="0" w:color="auto"/>
      </w:divBdr>
    </w:div>
    <w:div w:id="589698085">
      <w:bodyDiv w:val="1"/>
      <w:marLeft w:val="0"/>
      <w:marRight w:val="0"/>
      <w:marTop w:val="0"/>
      <w:marBottom w:val="0"/>
      <w:divBdr>
        <w:top w:val="none" w:sz="0" w:space="0" w:color="auto"/>
        <w:left w:val="none" w:sz="0" w:space="0" w:color="auto"/>
        <w:bottom w:val="none" w:sz="0" w:space="0" w:color="auto"/>
        <w:right w:val="none" w:sz="0" w:space="0" w:color="auto"/>
      </w:divBdr>
    </w:div>
    <w:div w:id="629484506">
      <w:bodyDiv w:val="1"/>
      <w:marLeft w:val="0"/>
      <w:marRight w:val="0"/>
      <w:marTop w:val="0"/>
      <w:marBottom w:val="0"/>
      <w:divBdr>
        <w:top w:val="none" w:sz="0" w:space="0" w:color="auto"/>
        <w:left w:val="none" w:sz="0" w:space="0" w:color="auto"/>
        <w:bottom w:val="none" w:sz="0" w:space="0" w:color="auto"/>
        <w:right w:val="none" w:sz="0" w:space="0" w:color="auto"/>
      </w:divBdr>
    </w:div>
    <w:div w:id="635646942">
      <w:bodyDiv w:val="1"/>
      <w:marLeft w:val="0"/>
      <w:marRight w:val="0"/>
      <w:marTop w:val="0"/>
      <w:marBottom w:val="0"/>
      <w:divBdr>
        <w:top w:val="none" w:sz="0" w:space="0" w:color="auto"/>
        <w:left w:val="none" w:sz="0" w:space="0" w:color="auto"/>
        <w:bottom w:val="none" w:sz="0" w:space="0" w:color="auto"/>
        <w:right w:val="none" w:sz="0" w:space="0" w:color="auto"/>
      </w:divBdr>
    </w:div>
    <w:div w:id="651056309">
      <w:bodyDiv w:val="1"/>
      <w:marLeft w:val="0"/>
      <w:marRight w:val="0"/>
      <w:marTop w:val="0"/>
      <w:marBottom w:val="0"/>
      <w:divBdr>
        <w:top w:val="none" w:sz="0" w:space="0" w:color="auto"/>
        <w:left w:val="none" w:sz="0" w:space="0" w:color="auto"/>
        <w:bottom w:val="none" w:sz="0" w:space="0" w:color="auto"/>
        <w:right w:val="none" w:sz="0" w:space="0" w:color="auto"/>
      </w:divBdr>
    </w:div>
    <w:div w:id="674066440">
      <w:bodyDiv w:val="1"/>
      <w:marLeft w:val="0"/>
      <w:marRight w:val="0"/>
      <w:marTop w:val="0"/>
      <w:marBottom w:val="0"/>
      <w:divBdr>
        <w:top w:val="none" w:sz="0" w:space="0" w:color="auto"/>
        <w:left w:val="none" w:sz="0" w:space="0" w:color="auto"/>
        <w:bottom w:val="none" w:sz="0" w:space="0" w:color="auto"/>
        <w:right w:val="none" w:sz="0" w:space="0" w:color="auto"/>
      </w:divBdr>
    </w:div>
    <w:div w:id="677655256">
      <w:bodyDiv w:val="1"/>
      <w:marLeft w:val="0"/>
      <w:marRight w:val="0"/>
      <w:marTop w:val="0"/>
      <w:marBottom w:val="0"/>
      <w:divBdr>
        <w:top w:val="none" w:sz="0" w:space="0" w:color="auto"/>
        <w:left w:val="none" w:sz="0" w:space="0" w:color="auto"/>
        <w:bottom w:val="none" w:sz="0" w:space="0" w:color="auto"/>
        <w:right w:val="none" w:sz="0" w:space="0" w:color="auto"/>
      </w:divBdr>
    </w:div>
    <w:div w:id="680812252">
      <w:bodyDiv w:val="1"/>
      <w:marLeft w:val="0"/>
      <w:marRight w:val="0"/>
      <w:marTop w:val="0"/>
      <w:marBottom w:val="0"/>
      <w:divBdr>
        <w:top w:val="none" w:sz="0" w:space="0" w:color="auto"/>
        <w:left w:val="none" w:sz="0" w:space="0" w:color="auto"/>
        <w:bottom w:val="none" w:sz="0" w:space="0" w:color="auto"/>
        <w:right w:val="none" w:sz="0" w:space="0" w:color="auto"/>
      </w:divBdr>
    </w:div>
    <w:div w:id="684790136">
      <w:bodyDiv w:val="1"/>
      <w:marLeft w:val="0"/>
      <w:marRight w:val="0"/>
      <w:marTop w:val="0"/>
      <w:marBottom w:val="0"/>
      <w:divBdr>
        <w:top w:val="none" w:sz="0" w:space="0" w:color="auto"/>
        <w:left w:val="none" w:sz="0" w:space="0" w:color="auto"/>
        <w:bottom w:val="none" w:sz="0" w:space="0" w:color="auto"/>
        <w:right w:val="none" w:sz="0" w:space="0" w:color="auto"/>
      </w:divBdr>
    </w:div>
    <w:div w:id="700278874">
      <w:bodyDiv w:val="1"/>
      <w:marLeft w:val="0"/>
      <w:marRight w:val="0"/>
      <w:marTop w:val="0"/>
      <w:marBottom w:val="0"/>
      <w:divBdr>
        <w:top w:val="none" w:sz="0" w:space="0" w:color="auto"/>
        <w:left w:val="none" w:sz="0" w:space="0" w:color="auto"/>
        <w:bottom w:val="none" w:sz="0" w:space="0" w:color="auto"/>
        <w:right w:val="none" w:sz="0" w:space="0" w:color="auto"/>
      </w:divBdr>
    </w:div>
    <w:div w:id="738089797">
      <w:bodyDiv w:val="1"/>
      <w:marLeft w:val="0"/>
      <w:marRight w:val="0"/>
      <w:marTop w:val="0"/>
      <w:marBottom w:val="0"/>
      <w:divBdr>
        <w:top w:val="none" w:sz="0" w:space="0" w:color="auto"/>
        <w:left w:val="none" w:sz="0" w:space="0" w:color="auto"/>
        <w:bottom w:val="none" w:sz="0" w:space="0" w:color="auto"/>
        <w:right w:val="none" w:sz="0" w:space="0" w:color="auto"/>
      </w:divBdr>
    </w:div>
    <w:div w:id="762844523">
      <w:bodyDiv w:val="1"/>
      <w:marLeft w:val="0"/>
      <w:marRight w:val="0"/>
      <w:marTop w:val="0"/>
      <w:marBottom w:val="0"/>
      <w:divBdr>
        <w:top w:val="none" w:sz="0" w:space="0" w:color="auto"/>
        <w:left w:val="none" w:sz="0" w:space="0" w:color="auto"/>
        <w:bottom w:val="none" w:sz="0" w:space="0" w:color="auto"/>
        <w:right w:val="none" w:sz="0" w:space="0" w:color="auto"/>
      </w:divBdr>
    </w:div>
    <w:div w:id="799767779">
      <w:bodyDiv w:val="1"/>
      <w:marLeft w:val="0"/>
      <w:marRight w:val="0"/>
      <w:marTop w:val="0"/>
      <w:marBottom w:val="0"/>
      <w:divBdr>
        <w:top w:val="none" w:sz="0" w:space="0" w:color="auto"/>
        <w:left w:val="none" w:sz="0" w:space="0" w:color="auto"/>
        <w:bottom w:val="none" w:sz="0" w:space="0" w:color="auto"/>
        <w:right w:val="none" w:sz="0" w:space="0" w:color="auto"/>
      </w:divBdr>
    </w:div>
    <w:div w:id="800880365">
      <w:bodyDiv w:val="1"/>
      <w:marLeft w:val="0"/>
      <w:marRight w:val="0"/>
      <w:marTop w:val="0"/>
      <w:marBottom w:val="0"/>
      <w:divBdr>
        <w:top w:val="none" w:sz="0" w:space="0" w:color="auto"/>
        <w:left w:val="none" w:sz="0" w:space="0" w:color="auto"/>
        <w:bottom w:val="none" w:sz="0" w:space="0" w:color="auto"/>
        <w:right w:val="none" w:sz="0" w:space="0" w:color="auto"/>
      </w:divBdr>
    </w:div>
    <w:div w:id="849565546">
      <w:bodyDiv w:val="1"/>
      <w:marLeft w:val="0"/>
      <w:marRight w:val="0"/>
      <w:marTop w:val="0"/>
      <w:marBottom w:val="0"/>
      <w:divBdr>
        <w:top w:val="none" w:sz="0" w:space="0" w:color="auto"/>
        <w:left w:val="none" w:sz="0" w:space="0" w:color="auto"/>
        <w:bottom w:val="none" w:sz="0" w:space="0" w:color="auto"/>
        <w:right w:val="none" w:sz="0" w:space="0" w:color="auto"/>
      </w:divBdr>
    </w:div>
    <w:div w:id="859928759">
      <w:bodyDiv w:val="1"/>
      <w:marLeft w:val="0"/>
      <w:marRight w:val="0"/>
      <w:marTop w:val="0"/>
      <w:marBottom w:val="0"/>
      <w:divBdr>
        <w:top w:val="none" w:sz="0" w:space="0" w:color="auto"/>
        <w:left w:val="none" w:sz="0" w:space="0" w:color="auto"/>
        <w:bottom w:val="none" w:sz="0" w:space="0" w:color="auto"/>
        <w:right w:val="none" w:sz="0" w:space="0" w:color="auto"/>
      </w:divBdr>
      <w:divsChild>
        <w:div w:id="1537158862">
          <w:marLeft w:val="0"/>
          <w:marRight w:val="0"/>
          <w:marTop w:val="0"/>
          <w:marBottom w:val="0"/>
          <w:divBdr>
            <w:top w:val="none" w:sz="0" w:space="0" w:color="auto"/>
            <w:left w:val="none" w:sz="0" w:space="0" w:color="auto"/>
            <w:bottom w:val="none" w:sz="0" w:space="0" w:color="auto"/>
            <w:right w:val="none" w:sz="0" w:space="0" w:color="auto"/>
          </w:divBdr>
        </w:div>
      </w:divsChild>
    </w:div>
    <w:div w:id="924610734">
      <w:bodyDiv w:val="1"/>
      <w:marLeft w:val="0"/>
      <w:marRight w:val="0"/>
      <w:marTop w:val="0"/>
      <w:marBottom w:val="0"/>
      <w:divBdr>
        <w:top w:val="none" w:sz="0" w:space="0" w:color="auto"/>
        <w:left w:val="none" w:sz="0" w:space="0" w:color="auto"/>
        <w:bottom w:val="none" w:sz="0" w:space="0" w:color="auto"/>
        <w:right w:val="none" w:sz="0" w:space="0" w:color="auto"/>
      </w:divBdr>
    </w:div>
    <w:div w:id="969824505">
      <w:bodyDiv w:val="1"/>
      <w:marLeft w:val="0"/>
      <w:marRight w:val="0"/>
      <w:marTop w:val="0"/>
      <w:marBottom w:val="0"/>
      <w:divBdr>
        <w:top w:val="none" w:sz="0" w:space="0" w:color="auto"/>
        <w:left w:val="none" w:sz="0" w:space="0" w:color="auto"/>
        <w:bottom w:val="none" w:sz="0" w:space="0" w:color="auto"/>
        <w:right w:val="none" w:sz="0" w:space="0" w:color="auto"/>
      </w:divBdr>
    </w:div>
    <w:div w:id="992218197">
      <w:bodyDiv w:val="1"/>
      <w:marLeft w:val="0"/>
      <w:marRight w:val="0"/>
      <w:marTop w:val="0"/>
      <w:marBottom w:val="0"/>
      <w:divBdr>
        <w:top w:val="none" w:sz="0" w:space="0" w:color="auto"/>
        <w:left w:val="none" w:sz="0" w:space="0" w:color="auto"/>
        <w:bottom w:val="none" w:sz="0" w:space="0" w:color="auto"/>
        <w:right w:val="none" w:sz="0" w:space="0" w:color="auto"/>
      </w:divBdr>
    </w:div>
    <w:div w:id="1007056785">
      <w:bodyDiv w:val="1"/>
      <w:marLeft w:val="0"/>
      <w:marRight w:val="0"/>
      <w:marTop w:val="0"/>
      <w:marBottom w:val="0"/>
      <w:divBdr>
        <w:top w:val="none" w:sz="0" w:space="0" w:color="auto"/>
        <w:left w:val="none" w:sz="0" w:space="0" w:color="auto"/>
        <w:bottom w:val="none" w:sz="0" w:space="0" w:color="auto"/>
        <w:right w:val="none" w:sz="0" w:space="0" w:color="auto"/>
      </w:divBdr>
    </w:div>
    <w:div w:id="1082986785">
      <w:bodyDiv w:val="1"/>
      <w:marLeft w:val="0"/>
      <w:marRight w:val="0"/>
      <w:marTop w:val="0"/>
      <w:marBottom w:val="0"/>
      <w:divBdr>
        <w:top w:val="none" w:sz="0" w:space="0" w:color="auto"/>
        <w:left w:val="none" w:sz="0" w:space="0" w:color="auto"/>
        <w:bottom w:val="none" w:sz="0" w:space="0" w:color="auto"/>
        <w:right w:val="none" w:sz="0" w:space="0" w:color="auto"/>
      </w:divBdr>
    </w:div>
    <w:div w:id="1115709176">
      <w:bodyDiv w:val="1"/>
      <w:marLeft w:val="0"/>
      <w:marRight w:val="0"/>
      <w:marTop w:val="0"/>
      <w:marBottom w:val="0"/>
      <w:divBdr>
        <w:top w:val="none" w:sz="0" w:space="0" w:color="auto"/>
        <w:left w:val="none" w:sz="0" w:space="0" w:color="auto"/>
        <w:bottom w:val="none" w:sz="0" w:space="0" w:color="auto"/>
        <w:right w:val="none" w:sz="0" w:space="0" w:color="auto"/>
      </w:divBdr>
    </w:div>
    <w:div w:id="1130855021">
      <w:bodyDiv w:val="1"/>
      <w:marLeft w:val="0"/>
      <w:marRight w:val="0"/>
      <w:marTop w:val="0"/>
      <w:marBottom w:val="0"/>
      <w:divBdr>
        <w:top w:val="none" w:sz="0" w:space="0" w:color="auto"/>
        <w:left w:val="none" w:sz="0" w:space="0" w:color="auto"/>
        <w:bottom w:val="none" w:sz="0" w:space="0" w:color="auto"/>
        <w:right w:val="none" w:sz="0" w:space="0" w:color="auto"/>
      </w:divBdr>
    </w:div>
    <w:div w:id="1160535368">
      <w:bodyDiv w:val="1"/>
      <w:marLeft w:val="0"/>
      <w:marRight w:val="0"/>
      <w:marTop w:val="0"/>
      <w:marBottom w:val="0"/>
      <w:divBdr>
        <w:top w:val="none" w:sz="0" w:space="0" w:color="auto"/>
        <w:left w:val="none" w:sz="0" w:space="0" w:color="auto"/>
        <w:bottom w:val="none" w:sz="0" w:space="0" w:color="auto"/>
        <w:right w:val="none" w:sz="0" w:space="0" w:color="auto"/>
      </w:divBdr>
    </w:div>
    <w:div w:id="1185022282">
      <w:bodyDiv w:val="1"/>
      <w:marLeft w:val="0"/>
      <w:marRight w:val="0"/>
      <w:marTop w:val="0"/>
      <w:marBottom w:val="0"/>
      <w:divBdr>
        <w:top w:val="none" w:sz="0" w:space="0" w:color="auto"/>
        <w:left w:val="none" w:sz="0" w:space="0" w:color="auto"/>
        <w:bottom w:val="none" w:sz="0" w:space="0" w:color="auto"/>
        <w:right w:val="none" w:sz="0" w:space="0" w:color="auto"/>
      </w:divBdr>
    </w:div>
    <w:div w:id="1240560374">
      <w:bodyDiv w:val="1"/>
      <w:marLeft w:val="0"/>
      <w:marRight w:val="0"/>
      <w:marTop w:val="0"/>
      <w:marBottom w:val="0"/>
      <w:divBdr>
        <w:top w:val="none" w:sz="0" w:space="0" w:color="auto"/>
        <w:left w:val="none" w:sz="0" w:space="0" w:color="auto"/>
        <w:bottom w:val="none" w:sz="0" w:space="0" w:color="auto"/>
        <w:right w:val="none" w:sz="0" w:space="0" w:color="auto"/>
      </w:divBdr>
    </w:div>
    <w:div w:id="1245992412">
      <w:bodyDiv w:val="1"/>
      <w:marLeft w:val="0"/>
      <w:marRight w:val="0"/>
      <w:marTop w:val="0"/>
      <w:marBottom w:val="0"/>
      <w:divBdr>
        <w:top w:val="none" w:sz="0" w:space="0" w:color="auto"/>
        <w:left w:val="none" w:sz="0" w:space="0" w:color="auto"/>
        <w:bottom w:val="none" w:sz="0" w:space="0" w:color="auto"/>
        <w:right w:val="none" w:sz="0" w:space="0" w:color="auto"/>
      </w:divBdr>
    </w:div>
    <w:div w:id="1259754452">
      <w:bodyDiv w:val="1"/>
      <w:marLeft w:val="0"/>
      <w:marRight w:val="0"/>
      <w:marTop w:val="0"/>
      <w:marBottom w:val="0"/>
      <w:divBdr>
        <w:top w:val="none" w:sz="0" w:space="0" w:color="auto"/>
        <w:left w:val="none" w:sz="0" w:space="0" w:color="auto"/>
        <w:bottom w:val="none" w:sz="0" w:space="0" w:color="auto"/>
        <w:right w:val="none" w:sz="0" w:space="0" w:color="auto"/>
      </w:divBdr>
    </w:div>
    <w:div w:id="1301112148">
      <w:bodyDiv w:val="1"/>
      <w:marLeft w:val="0"/>
      <w:marRight w:val="0"/>
      <w:marTop w:val="0"/>
      <w:marBottom w:val="0"/>
      <w:divBdr>
        <w:top w:val="none" w:sz="0" w:space="0" w:color="auto"/>
        <w:left w:val="none" w:sz="0" w:space="0" w:color="auto"/>
        <w:bottom w:val="none" w:sz="0" w:space="0" w:color="auto"/>
        <w:right w:val="none" w:sz="0" w:space="0" w:color="auto"/>
      </w:divBdr>
    </w:div>
    <w:div w:id="1302537152">
      <w:bodyDiv w:val="1"/>
      <w:marLeft w:val="0"/>
      <w:marRight w:val="0"/>
      <w:marTop w:val="0"/>
      <w:marBottom w:val="0"/>
      <w:divBdr>
        <w:top w:val="none" w:sz="0" w:space="0" w:color="auto"/>
        <w:left w:val="none" w:sz="0" w:space="0" w:color="auto"/>
        <w:bottom w:val="none" w:sz="0" w:space="0" w:color="auto"/>
        <w:right w:val="none" w:sz="0" w:space="0" w:color="auto"/>
      </w:divBdr>
    </w:div>
    <w:div w:id="1315989464">
      <w:bodyDiv w:val="1"/>
      <w:marLeft w:val="0"/>
      <w:marRight w:val="0"/>
      <w:marTop w:val="0"/>
      <w:marBottom w:val="0"/>
      <w:divBdr>
        <w:top w:val="none" w:sz="0" w:space="0" w:color="auto"/>
        <w:left w:val="none" w:sz="0" w:space="0" w:color="auto"/>
        <w:bottom w:val="none" w:sz="0" w:space="0" w:color="auto"/>
        <w:right w:val="none" w:sz="0" w:space="0" w:color="auto"/>
      </w:divBdr>
    </w:div>
    <w:div w:id="1329988031">
      <w:bodyDiv w:val="1"/>
      <w:marLeft w:val="0"/>
      <w:marRight w:val="0"/>
      <w:marTop w:val="0"/>
      <w:marBottom w:val="0"/>
      <w:divBdr>
        <w:top w:val="none" w:sz="0" w:space="0" w:color="auto"/>
        <w:left w:val="none" w:sz="0" w:space="0" w:color="auto"/>
        <w:bottom w:val="none" w:sz="0" w:space="0" w:color="auto"/>
        <w:right w:val="none" w:sz="0" w:space="0" w:color="auto"/>
      </w:divBdr>
    </w:div>
    <w:div w:id="1386949143">
      <w:bodyDiv w:val="1"/>
      <w:marLeft w:val="0"/>
      <w:marRight w:val="0"/>
      <w:marTop w:val="0"/>
      <w:marBottom w:val="0"/>
      <w:divBdr>
        <w:top w:val="none" w:sz="0" w:space="0" w:color="auto"/>
        <w:left w:val="none" w:sz="0" w:space="0" w:color="auto"/>
        <w:bottom w:val="none" w:sz="0" w:space="0" w:color="auto"/>
        <w:right w:val="none" w:sz="0" w:space="0" w:color="auto"/>
      </w:divBdr>
    </w:div>
    <w:div w:id="1398167718">
      <w:bodyDiv w:val="1"/>
      <w:marLeft w:val="0"/>
      <w:marRight w:val="0"/>
      <w:marTop w:val="0"/>
      <w:marBottom w:val="0"/>
      <w:divBdr>
        <w:top w:val="none" w:sz="0" w:space="0" w:color="auto"/>
        <w:left w:val="none" w:sz="0" w:space="0" w:color="auto"/>
        <w:bottom w:val="none" w:sz="0" w:space="0" w:color="auto"/>
        <w:right w:val="none" w:sz="0" w:space="0" w:color="auto"/>
      </w:divBdr>
    </w:div>
    <w:div w:id="1420449450">
      <w:bodyDiv w:val="1"/>
      <w:marLeft w:val="0"/>
      <w:marRight w:val="0"/>
      <w:marTop w:val="0"/>
      <w:marBottom w:val="0"/>
      <w:divBdr>
        <w:top w:val="none" w:sz="0" w:space="0" w:color="auto"/>
        <w:left w:val="none" w:sz="0" w:space="0" w:color="auto"/>
        <w:bottom w:val="none" w:sz="0" w:space="0" w:color="auto"/>
        <w:right w:val="none" w:sz="0" w:space="0" w:color="auto"/>
      </w:divBdr>
    </w:div>
    <w:div w:id="1459450908">
      <w:bodyDiv w:val="1"/>
      <w:marLeft w:val="0"/>
      <w:marRight w:val="0"/>
      <w:marTop w:val="0"/>
      <w:marBottom w:val="0"/>
      <w:divBdr>
        <w:top w:val="none" w:sz="0" w:space="0" w:color="auto"/>
        <w:left w:val="none" w:sz="0" w:space="0" w:color="auto"/>
        <w:bottom w:val="none" w:sz="0" w:space="0" w:color="auto"/>
        <w:right w:val="none" w:sz="0" w:space="0" w:color="auto"/>
      </w:divBdr>
    </w:div>
    <w:div w:id="1460683767">
      <w:bodyDiv w:val="1"/>
      <w:marLeft w:val="0"/>
      <w:marRight w:val="0"/>
      <w:marTop w:val="0"/>
      <w:marBottom w:val="0"/>
      <w:divBdr>
        <w:top w:val="none" w:sz="0" w:space="0" w:color="auto"/>
        <w:left w:val="none" w:sz="0" w:space="0" w:color="auto"/>
        <w:bottom w:val="none" w:sz="0" w:space="0" w:color="auto"/>
        <w:right w:val="none" w:sz="0" w:space="0" w:color="auto"/>
      </w:divBdr>
    </w:div>
    <w:div w:id="1478455004">
      <w:bodyDiv w:val="1"/>
      <w:marLeft w:val="0"/>
      <w:marRight w:val="0"/>
      <w:marTop w:val="0"/>
      <w:marBottom w:val="0"/>
      <w:divBdr>
        <w:top w:val="none" w:sz="0" w:space="0" w:color="auto"/>
        <w:left w:val="none" w:sz="0" w:space="0" w:color="auto"/>
        <w:bottom w:val="none" w:sz="0" w:space="0" w:color="auto"/>
        <w:right w:val="none" w:sz="0" w:space="0" w:color="auto"/>
      </w:divBdr>
    </w:div>
    <w:div w:id="1492259405">
      <w:bodyDiv w:val="1"/>
      <w:marLeft w:val="0"/>
      <w:marRight w:val="0"/>
      <w:marTop w:val="0"/>
      <w:marBottom w:val="0"/>
      <w:divBdr>
        <w:top w:val="none" w:sz="0" w:space="0" w:color="auto"/>
        <w:left w:val="none" w:sz="0" w:space="0" w:color="auto"/>
        <w:bottom w:val="none" w:sz="0" w:space="0" w:color="auto"/>
        <w:right w:val="none" w:sz="0" w:space="0" w:color="auto"/>
      </w:divBdr>
    </w:div>
    <w:div w:id="1557743308">
      <w:bodyDiv w:val="1"/>
      <w:marLeft w:val="0"/>
      <w:marRight w:val="0"/>
      <w:marTop w:val="0"/>
      <w:marBottom w:val="0"/>
      <w:divBdr>
        <w:top w:val="none" w:sz="0" w:space="0" w:color="auto"/>
        <w:left w:val="none" w:sz="0" w:space="0" w:color="auto"/>
        <w:bottom w:val="none" w:sz="0" w:space="0" w:color="auto"/>
        <w:right w:val="none" w:sz="0" w:space="0" w:color="auto"/>
      </w:divBdr>
    </w:div>
    <w:div w:id="1560357381">
      <w:bodyDiv w:val="1"/>
      <w:marLeft w:val="0"/>
      <w:marRight w:val="0"/>
      <w:marTop w:val="0"/>
      <w:marBottom w:val="0"/>
      <w:divBdr>
        <w:top w:val="none" w:sz="0" w:space="0" w:color="auto"/>
        <w:left w:val="none" w:sz="0" w:space="0" w:color="auto"/>
        <w:bottom w:val="none" w:sz="0" w:space="0" w:color="auto"/>
        <w:right w:val="none" w:sz="0" w:space="0" w:color="auto"/>
      </w:divBdr>
    </w:div>
    <w:div w:id="1583565860">
      <w:bodyDiv w:val="1"/>
      <w:marLeft w:val="0"/>
      <w:marRight w:val="0"/>
      <w:marTop w:val="0"/>
      <w:marBottom w:val="0"/>
      <w:divBdr>
        <w:top w:val="none" w:sz="0" w:space="0" w:color="auto"/>
        <w:left w:val="none" w:sz="0" w:space="0" w:color="auto"/>
        <w:bottom w:val="none" w:sz="0" w:space="0" w:color="auto"/>
        <w:right w:val="none" w:sz="0" w:space="0" w:color="auto"/>
      </w:divBdr>
    </w:div>
    <w:div w:id="1585186427">
      <w:bodyDiv w:val="1"/>
      <w:marLeft w:val="0"/>
      <w:marRight w:val="0"/>
      <w:marTop w:val="0"/>
      <w:marBottom w:val="0"/>
      <w:divBdr>
        <w:top w:val="none" w:sz="0" w:space="0" w:color="auto"/>
        <w:left w:val="none" w:sz="0" w:space="0" w:color="auto"/>
        <w:bottom w:val="none" w:sz="0" w:space="0" w:color="auto"/>
        <w:right w:val="none" w:sz="0" w:space="0" w:color="auto"/>
      </w:divBdr>
    </w:div>
    <w:div w:id="1595438557">
      <w:bodyDiv w:val="1"/>
      <w:marLeft w:val="0"/>
      <w:marRight w:val="0"/>
      <w:marTop w:val="0"/>
      <w:marBottom w:val="0"/>
      <w:divBdr>
        <w:top w:val="none" w:sz="0" w:space="0" w:color="auto"/>
        <w:left w:val="none" w:sz="0" w:space="0" w:color="auto"/>
        <w:bottom w:val="none" w:sz="0" w:space="0" w:color="auto"/>
        <w:right w:val="none" w:sz="0" w:space="0" w:color="auto"/>
      </w:divBdr>
    </w:div>
    <w:div w:id="1682321228">
      <w:bodyDiv w:val="1"/>
      <w:marLeft w:val="0"/>
      <w:marRight w:val="0"/>
      <w:marTop w:val="0"/>
      <w:marBottom w:val="0"/>
      <w:divBdr>
        <w:top w:val="none" w:sz="0" w:space="0" w:color="auto"/>
        <w:left w:val="none" w:sz="0" w:space="0" w:color="auto"/>
        <w:bottom w:val="none" w:sz="0" w:space="0" w:color="auto"/>
        <w:right w:val="none" w:sz="0" w:space="0" w:color="auto"/>
      </w:divBdr>
    </w:div>
    <w:div w:id="1683361448">
      <w:bodyDiv w:val="1"/>
      <w:marLeft w:val="0"/>
      <w:marRight w:val="0"/>
      <w:marTop w:val="0"/>
      <w:marBottom w:val="0"/>
      <w:divBdr>
        <w:top w:val="none" w:sz="0" w:space="0" w:color="auto"/>
        <w:left w:val="none" w:sz="0" w:space="0" w:color="auto"/>
        <w:bottom w:val="none" w:sz="0" w:space="0" w:color="auto"/>
        <w:right w:val="none" w:sz="0" w:space="0" w:color="auto"/>
      </w:divBdr>
    </w:div>
    <w:div w:id="1684622395">
      <w:bodyDiv w:val="1"/>
      <w:marLeft w:val="0"/>
      <w:marRight w:val="0"/>
      <w:marTop w:val="0"/>
      <w:marBottom w:val="0"/>
      <w:divBdr>
        <w:top w:val="none" w:sz="0" w:space="0" w:color="auto"/>
        <w:left w:val="none" w:sz="0" w:space="0" w:color="auto"/>
        <w:bottom w:val="none" w:sz="0" w:space="0" w:color="auto"/>
        <w:right w:val="none" w:sz="0" w:space="0" w:color="auto"/>
      </w:divBdr>
    </w:div>
    <w:div w:id="1741050751">
      <w:bodyDiv w:val="1"/>
      <w:marLeft w:val="0"/>
      <w:marRight w:val="0"/>
      <w:marTop w:val="0"/>
      <w:marBottom w:val="0"/>
      <w:divBdr>
        <w:top w:val="none" w:sz="0" w:space="0" w:color="auto"/>
        <w:left w:val="none" w:sz="0" w:space="0" w:color="auto"/>
        <w:bottom w:val="none" w:sz="0" w:space="0" w:color="auto"/>
        <w:right w:val="none" w:sz="0" w:space="0" w:color="auto"/>
      </w:divBdr>
    </w:div>
    <w:div w:id="1749839141">
      <w:bodyDiv w:val="1"/>
      <w:marLeft w:val="0"/>
      <w:marRight w:val="0"/>
      <w:marTop w:val="0"/>
      <w:marBottom w:val="0"/>
      <w:divBdr>
        <w:top w:val="none" w:sz="0" w:space="0" w:color="auto"/>
        <w:left w:val="none" w:sz="0" w:space="0" w:color="auto"/>
        <w:bottom w:val="none" w:sz="0" w:space="0" w:color="auto"/>
        <w:right w:val="none" w:sz="0" w:space="0" w:color="auto"/>
      </w:divBdr>
    </w:div>
    <w:div w:id="1751269855">
      <w:bodyDiv w:val="1"/>
      <w:marLeft w:val="0"/>
      <w:marRight w:val="0"/>
      <w:marTop w:val="0"/>
      <w:marBottom w:val="0"/>
      <w:divBdr>
        <w:top w:val="none" w:sz="0" w:space="0" w:color="auto"/>
        <w:left w:val="none" w:sz="0" w:space="0" w:color="auto"/>
        <w:bottom w:val="none" w:sz="0" w:space="0" w:color="auto"/>
        <w:right w:val="none" w:sz="0" w:space="0" w:color="auto"/>
      </w:divBdr>
    </w:div>
    <w:div w:id="178009899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51945510">
      <w:bodyDiv w:val="1"/>
      <w:marLeft w:val="0"/>
      <w:marRight w:val="0"/>
      <w:marTop w:val="0"/>
      <w:marBottom w:val="0"/>
      <w:divBdr>
        <w:top w:val="none" w:sz="0" w:space="0" w:color="auto"/>
        <w:left w:val="none" w:sz="0" w:space="0" w:color="auto"/>
        <w:bottom w:val="none" w:sz="0" w:space="0" w:color="auto"/>
        <w:right w:val="none" w:sz="0" w:space="0" w:color="auto"/>
      </w:divBdr>
    </w:div>
    <w:div w:id="1853493308">
      <w:bodyDiv w:val="1"/>
      <w:marLeft w:val="0"/>
      <w:marRight w:val="0"/>
      <w:marTop w:val="0"/>
      <w:marBottom w:val="0"/>
      <w:divBdr>
        <w:top w:val="none" w:sz="0" w:space="0" w:color="auto"/>
        <w:left w:val="none" w:sz="0" w:space="0" w:color="auto"/>
        <w:bottom w:val="none" w:sz="0" w:space="0" w:color="auto"/>
        <w:right w:val="none" w:sz="0" w:space="0" w:color="auto"/>
      </w:divBdr>
    </w:div>
    <w:div w:id="1860074816">
      <w:bodyDiv w:val="1"/>
      <w:marLeft w:val="0"/>
      <w:marRight w:val="0"/>
      <w:marTop w:val="0"/>
      <w:marBottom w:val="0"/>
      <w:divBdr>
        <w:top w:val="none" w:sz="0" w:space="0" w:color="auto"/>
        <w:left w:val="none" w:sz="0" w:space="0" w:color="auto"/>
        <w:bottom w:val="none" w:sz="0" w:space="0" w:color="auto"/>
        <w:right w:val="none" w:sz="0" w:space="0" w:color="auto"/>
      </w:divBdr>
    </w:div>
    <w:div w:id="1909148781">
      <w:bodyDiv w:val="1"/>
      <w:marLeft w:val="0"/>
      <w:marRight w:val="0"/>
      <w:marTop w:val="0"/>
      <w:marBottom w:val="0"/>
      <w:divBdr>
        <w:top w:val="none" w:sz="0" w:space="0" w:color="auto"/>
        <w:left w:val="none" w:sz="0" w:space="0" w:color="auto"/>
        <w:bottom w:val="none" w:sz="0" w:space="0" w:color="auto"/>
        <w:right w:val="none" w:sz="0" w:space="0" w:color="auto"/>
      </w:divBdr>
    </w:div>
    <w:div w:id="1928347639">
      <w:bodyDiv w:val="1"/>
      <w:marLeft w:val="0"/>
      <w:marRight w:val="0"/>
      <w:marTop w:val="0"/>
      <w:marBottom w:val="0"/>
      <w:divBdr>
        <w:top w:val="none" w:sz="0" w:space="0" w:color="auto"/>
        <w:left w:val="none" w:sz="0" w:space="0" w:color="auto"/>
        <w:bottom w:val="none" w:sz="0" w:space="0" w:color="auto"/>
        <w:right w:val="none" w:sz="0" w:space="0" w:color="auto"/>
      </w:divBdr>
      <w:divsChild>
        <w:div w:id="1725523747">
          <w:marLeft w:val="0"/>
          <w:marRight w:val="0"/>
          <w:marTop w:val="0"/>
          <w:marBottom w:val="0"/>
          <w:divBdr>
            <w:top w:val="none" w:sz="0" w:space="0" w:color="auto"/>
            <w:left w:val="none" w:sz="0" w:space="0" w:color="auto"/>
            <w:bottom w:val="none" w:sz="0" w:space="0" w:color="auto"/>
            <w:right w:val="none" w:sz="0" w:space="0" w:color="auto"/>
          </w:divBdr>
        </w:div>
        <w:div w:id="1289581387">
          <w:marLeft w:val="0"/>
          <w:marRight w:val="0"/>
          <w:marTop w:val="0"/>
          <w:marBottom w:val="0"/>
          <w:divBdr>
            <w:top w:val="none" w:sz="0" w:space="0" w:color="auto"/>
            <w:left w:val="none" w:sz="0" w:space="0" w:color="auto"/>
            <w:bottom w:val="none" w:sz="0" w:space="0" w:color="auto"/>
            <w:right w:val="none" w:sz="0" w:space="0" w:color="auto"/>
          </w:divBdr>
        </w:div>
        <w:div w:id="591552348">
          <w:marLeft w:val="0"/>
          <w:marRight w:val="0"/>
          <w:marTop w:val="0"/>
          <w:marBottom w:val="0"/>
          <w:divBdr>
            <w:top w:val="none" w:sz="0" w:space="0" w:color="auto"/>
            <w:left w:val="none" w:sz="0" w:space="0" w:color="auto"/>
            <w:bottom w:val="none" w:sz="0" w:space="0" w:color="auto"/>
            <w:right w:val="none" w:sz="0" w:space="0" w:color="auto"/>
          </w:divBdr>
        </w:div>
      </w:divsChild>
    </w:div>
    <w:div w:id="2006396867">
      <w:bodyDiv w:val="1"/>
      <w:marLeft w:val="0"/>
      <w:marRight w:val="0"/>
      <w:marTop w:val="0"/>
      <w:marBottom w:val="0"/>
      <w:divBdr>
        <w:top w:val="none" w:sz="0" w:space="0" w:color="auto"/>
        <w:left w:val="none" w:sz="0" w:space="0" w:color="auto"/>
        <w:bottom w:val="none" w:sz="0" w:space="0" w:color="auto"/>
        <w:right w:val="none" w:sz="0" w:space="0" w:color="auto"/>
      </w:divBdr>
    </w:div>
    <w:div w:id="2009747822">
      <w:bodyDiv w:val="1"/>
      <w:marLeft w:val="0"/>
      <w:marRight w:val="0"/>
      <w:marTop w:val="0"/>
      <w:marBottom w:val="0"/>
      <w:divBdr>
        <w:top w:val="none" w:sz="0" w:space="0" w:color="auto"/>
        <w:left w:val="none" w:sz="0" w:space="0" w:color="auto"/>
        <w:bottom w:val="none" w:sz="0" w:space="0" w:color="auto"/>
        <w:right w:val="none" w:sz="0" w:space="0" w:color="auto"/>
      </w:divBdr>
    </w:div>
    <w:div w:id="2014524507">
      <w:bodyDiv w:val="1"/>
      <w:marLeft w:val="0"/>
      <w:marRight w:val="0"/>
      <w:marTop w:val="0"/>
      <w:marBottom w:val="0"/>
      <w:divBdr>
        <w:top w:val="none" w:sz="0" w:space="0" w:color="auto"/>
        <w:left w:val="none" w:sz="0" w:space="0" w:color="auto"/>
        <w:bottom w:val="none" w:sz="0" w:space="0" w:color="auto"/>
        <w:right w:val="none" w:sz="0" w:space="0" w:color="auto"/>
      </w:divBdr>
    </w:div>
    <w:div w:id="2090534732">
      <w:bodyDiv w:val="1"/>
      <w:marLeft w:val="0"/>
      <w:marRight w:val="0"/>
      <w:marTop w:val="0"/>
      <w:marBottom w:val="0"/>
      <w:divBdr>
        <w:top w:val="none" w:sz="0" w:space="0" w:color="auto"/>
        <w:left w:val="none" w:sz="0" w:space="0" w:color="auto"/>
        <w:bottom w:val="none" w:sz="0" w:space="0" w:color="auto"/>
        <w:right w:val="none" w:sz="0" w:space="0" w:color="auto"/>
      </w:divBdr>
    </w:div>
    <w:div w:id="2103866445">
      <w:bodyDiv w:val="1"/>
      <w:marLeft w:val="0"/>
      <w:marRight w:val="0"/>
      <w:marTop w:val="0"/>
      <w:marBottom w:val="0"/>
      <w:divBdr>
        <w:top w:val="none" w:sz="0" w:space="0" w:color="auto"/>
        <w:left w:val="none" w:sz="0" w:space="0" w:color="auto"/>
        <w:bottom w:val="none" w:sz="0" w:space="0" w:color="auto"/>
        <w:right w:val="none" w:sz="0" w:space="0" w:color="auto"/>
      </w:divBdr>
    </w:div>
    <w:div w:id="2118131945">
      <w:bodyDiv w:val="1"/>
      <w:marLeft w:val="0"/>
      <w:marRight w:val="0"/>
      <w:marTop w:val="0"/>
      <w:marBottom w:val="0"/>
      <w:divBdr>
        <w:top w:val="none" w:sz="0" w:space="0" w:color="auto"/>
        <w:left w:val="none" w:sz="0" w:space="0" w:color="auto"/>
        <w:bottom w:val="none" w:sz="0" w:space="0" w:color="auto"/>
        <w:right w:val="none" w:sz="0" w:space="0" w:color="auto"/>
      </w:divBdr>
    </w:div>
    <w:div w:id="212318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d.wikipedia.org/wiki/Bisnis" TargetMode="External"/><Relationship Id="rId18" Type="http://schemas.openxmlformats.org/officeDocument/2006/relationships/hyperlink" Target="http://ikumpul.blogspot.com/2013/05/paradigma-asas-dan-karakteristik.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id.wikipedia.org/wiki/Jasa" TargetMode="External"/><Relationship Id="rId2" Type="http://schemas.openxmlformats.org/officeDocument/2006/relationships/numbering" Target="numbering.xml"/><Relationship Id="rId16" Type="http://schemas.openxmlformats.org/officeDocument/2006/relationships/hyperlink" Target="https://id.wikipedia.org/wiki/Prod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d.wikipedia.org/wiki/Manufaktur"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d.wikipedia.org/wiki/Rekayas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Gun171</b:Tag>
    <b:SourceType>JournalArticle</b:SourceType>
    <b:Guid>{3A367E01-3EDF-4E45-9282-0A46CC88620F}</b:Guid>
    <b:Title>Pengaruh Kompetensi Sumber Daya Manusia Bidang Akuntansi dan Pengendalian Internal Terhadap Kualitas Laporan Keuangan</b:Title>
    <b:JournalName>Universitas Pasundan</b:JournalName>
    <b:Year>2017</b:Year>
    <b:Author>
      <b:Author>
        <b:NameList>
          <b:Person>
            <b:Last>Guntari</b:Last>
            <b:First>Ismi</b:First>
          </b:Person>
        </b:NameList>
      </b:Author>
    </b:Author>
    <b:RefOrder>3</b:RefOrder>
  </b:Source>
  <b:Source>
    <b:Tag>htt</b:Tag>
    <b:SourceType>InternetSite</b:SourceType>
    <b:Guid>{1DAB2CB8-FC4F-439E-8100-7230B0A34A77}</b:Guid>
    <b:URL>https://www.sepengetahuan.co.id/2017/10/pengertian-laporan-keuangan-menurut-para-ahli.html</b:URL>
    <b:RefOrder>4</b:RefOrder>
  </b:Source>
  <b:Source>
    <b:Tag>Wah17</b:Tag>
    <b:SourceType>JournalArticle</b:SourceType>
    <b:Guid>{D1AE8BDD-8868-4B7C-B836-91F5723F877B}</b:Guid>
    <b:Title>Pengaruh Penerapan Pengendalian Internal Terhadap Kualitas Laporan Keuangan</b:Title>
    <b:Year>2017</b:Year>
    <b:Author>
      <b:Author>
        <b:NameList>
          <b:Person>
            <b:Last>Wahyudi</b:Last>
            <b:First>Ricki</b:First>
          </b:Person>
        </b:NameList>
      </b:Author>
    </b:Author>
    <b:JournalName>Universitas Pasundan</b:JournalName>
    <b:RefOrder>5</b:RefOrder>
  </b:Source>
  <b:Source>
    <b:Tag>Suj17</b:Tag>
    <b:SourceType>JournalArticle</b:SourceType>
    <b:Guid>{8F327123-E15A-4CF6-8E81-989BC05AB06E}</b:Guid>
    <b:Title>Pengaruh Penerapan Sistem Informasi Akuntansi Terhadap Kualitas Laporan Keuangan</b:Title>
    <b:JournalName>Universitas Pasundan</b:JournalName>
    <b:Year>2017</b:Year>
    <b:Author>
      <b:Author>
        <b:NameList>
          <b:Person>
            <b:Last>Sujadijaya</b:Last>
            <b:First>Trimo</b:First>
          </b:Person>
        </b:NameList>
      </b:Author>
    </b:Author>
    <b:RefOrder>6</b:RefOrder>
  </b:Source>
  <b:Source>
    <b:Tag>Sil14</b:Tag>
    <b:SourceType>JournalArticle</b:SourceType>
    <b:Guid>{FCCD125F-D18F-497A-9794-AC4A69569C5D}</b:Guid>
    <b:Title>Pengaruh Penerapan Sistem Informasi Akuntansi Terhadap Kualitas Laporan Keuangan Pemerintah Daerah Survey pada Pemerintah Kabijpaten di Seluruh Jawa Barat</b:Title>
    <b:JournalName>Universitas Widyatama</b:JournalName>
    <b:Year>2014</b:Year>
    <b:Author>
      <b:Author>
        <b:NameList>
          <b:Person>
            <b:Last>Silviana</b:Last>
          </b:Person>
          <b:Person>
            <b:Last>Antoni</b:Last>
            <b:First>Erwin</b:First>
          </b:Person>
        </b:NameList>
      </b:Author>
    </b:Author>
    <b:RefOrder>7</b:RefOrder>
  </b:Source>
  <b:Source>
    <b:Tag>Irz17</b:Tag>
    <b:SourceType>JournalArticle</b:SourceType>
    <b:Guid>{8DD38C30-9375-4492-9A20-67447998D5D0}</b:Guid>
    <b:Author>
      <b:Author>
        <b:NameList>
          <b:Person>
            <b:Last>Tawaqal</b:Last>
            <b:First>Irzal</b:First>
          </b:Person>
          <b:Person>
            <b:Last>Suparno</b:Last>
            <b:First>Suparno</b:First>
          </b:Person>
        </b:NameList>
      </b:Author>
    </b:Author>
    <b:Title>Pengaruh Penerapan Sistem Informasi Akuntansi, Sistem Pengendalian Internal, dan Kompetensi Sumber Daya Manusia Terhadap Kualitas Laporan Keuangan Satuan Kerja perangkat Daerah di Pemerintah Kota Banda Aceh</b:Title>
    <b:JournalName>Universitas Syiah Kuala</b:JournalName>
    <b:Year>2017</b:Year>
    <b:RefOrder>8</b:RefOrder>
  </b:Source>
  <b:Source>
    <b:Tag>Rah15</b:Tag>
    <b:SourceType>JournalArticle</b:SourceType>
    <b:Guid>{01376F61-6E27-410A-9B61-AC44CA414D0A}</b:Guid>
    <b:Author>
      <b:Author>
        <b:NameList>
          <b:Person>
            <b:Last>Rahayu</b:Last>
          </b:Person>
          <b:Person>
            <b:Last>Winda</b:Last>
            <b:First>Manti</b:First>
          </b:Person>
        </b:NameList>
      </b:Author>
    </b:Author>
    <b:Title>Pengaruh Penerapan Sistem Informasi Akuntansi Terhadap Kualitas Laporan Keuangan Survey Pada Lembaga Dana Pensiun yang Terdapat di Jawa Barat</b:Title>
    <b:JournalName>Universitas Pendidikan Indonesia</b:JournalName>
    <b:Year>2015</b:Year>
    <b:RefOrder>9</b:RefOrder>
  </b:Source>
  <b:Source>
    <b:Tag>Put17</b:Tag>
    <b:SourceType>JournalArticle</b:SourceType>
    <b:Guid>{DEB07EE3-DF12-4490-BEED-3982191B74A8}</b:Guid>
    <b:Author>
      <b:Author>
        <b:NameList>
          <b:Person>
            <b:Last>Pujanira</b:Last>
            <b:First>Putriasri</b:First>
          </b:Person>
          <b:Person>
            <b:Last>Taman</b:Last>
            <b:First>Abdullah</b:First>
          </b:Person>
        </b:NameList>
      </b:Author>
    </b:Author>
    <b:Title>Pengaruh Kompetensi Sumber Daya Manusia, Penerapan Standar Akuntansi Pemerintahan, dan Penerapan Sistem Akuntansi Keuangan Daerah Terhadap Kualitas Laporan Keuangan Pemerintah Daerah Provinsi DIY</b:Title>
    <b:JournalName>Universitas Negeri Yogyakarta</b:JournalName>
    <b:Year>2017</b:Year>
    <b:RefOrder>10</b:RefOrder>
  </b:Source>
  <b:Source>
    <b:Tag>Azw15</b:Tag>
    <b:SourceType>JournalArticle</b:SourceType>
    <b:Guid>{C9467F4A-71B3-4614-B673-C4B3B394E94F}</b:Guid>
    <b:Title>Pengaruh Kompetensi Sumber Daya Manusia dan Penerapan Sistem Akuntansi Keuangan Daerah Terhadap Kualitas Laporan Keuangan Pemerintah Daerah</b:Title>
    <b:JournalName>Universitas Pasundan</b:JournalName>
    <b:Year>2015</b:Year>
    <b:Author>
      <b:Author>
        <b:NameList>
          <b:Person>
            <b:Last>Azwar</b:Last>
            <b:Middle>Dzulfidya</b:Middle>
            <b:First>Aziz</b:First>
          </b:Person>
        </b:NameList>
      </b:Author>
    </b:Author>
    <b:RefOrder>11</b:RefOrder>
  </b:Source>
  <b:Source>
    <b:Tag>Nag15</b:Tag>
    <b:SourceType>JournalArticle</b:SourceType>
    <b:Guid>{118CEB93-DC25-44BF-B99E-2E421B6D9EEC}</b:Guid>
    <b:Author>
      <b:Author>
        <b:NameList>
          <b:Person>
            <b:Last>Nagari</b:Last>
          </b:Person>
          <b:Person>
            <b:Last>Berliana</b:Last>
            <b:First>Hilda</b:First>
          </b:Person>
        </b:NameList>
      </b:Author>
    </b:Author>
    <b:Title>Pengaruh Kompetensi Sumber Daya Manusia dan Penerapan Sistem Akuntansi Keuangan Pemerintah Daerah Terhadap Kualitas Laporan Keuangan Pemerintah Daerah</b:Title>
    <b:JournalName>Universitas Widyatama</b:JournalName>
    <b:Year>2015</b:Year>
    <b:RefOrder>12</b:RefOrder>
  </b:Source>
  <b:Source>
    <b:Tag>Hum13</b:Tag>
    <b:SourceType>JournalArticle</b:SourceType>
    <b:Guid>{CCBB2364-640E-4396-8DCB-ECB4C4C82AFF}</b:Guid>
    <b:Title>Pengaruh Kompetensi Sumber Daya Manusia Terhadap Kualitas Laporan Keuangan Pemerintah Daerah (Studi Empiris pada SKPD Kabupaten Jember)</b:Title>
    <b:JournalName>Universitas Jember</b:JournalName>
    <b:Year>2013</b:Year>
    <b:Author>
      <b:Author>
        <b:NameList>
          <b:Person>
            <b:Last>Humairoh</b:Last>
            <b:Middle>Dian</b:Middle>
            <b:First>Iftitah</b:First>
          </b:Person>
        </b:NameList>
      </b:Author>
    </b:Author>
    <b:RefOrder>13</b:RefOrder>
  </b:Source>
  <b:Source>
    <b:Tag>Fre16</b:Tag>
    <b:SourceType>JournalArticle</b:SourceType>
    <b:Guid>{CBF9ACED-848A-417D-875F-F15F6C9CCF70}</b:Guid>
    <b:Author>
      <b:Author>
        <b:NameList>
          <b:Person>
            <b:Last>Lasmara</b:Last>
            <b:First>Freddie</b:First>
          </b:Person>
          <b:Person>
            <b:Last>Rahayu</b:Last>
            <b:First>Sri</b:First>
          </b:Person>
        </b:NameList>
      </b:Author>
    </b:Author>
    <b:Title>Pengaruh Kompetensi Sumber Daya Manusia, Perangkat Pendukung dan Peran Auditor Internal Terhadap Kualitas Laporan Keuangan Pemerintah Daerah Kabupaten Kerinci</b:Title>
    <b:JournalName>Universitas Jambi</b:JournalName>
    <b:Year>2016</b:Year>
    <b:RefOrder>14</b:RefOrder>
  </b:Source>
  <b:Source>
    <b:Tag>Sar14</b:Tag>
    <b:SourceType>JournalArticle</b:SourceType>
    <b:Guid>{E1214DA9-11E2-4279-A77E-45A9C3FD7B0C}</b:Guid>
    <b:Title>Pengaruh Kapasitas Sumber Daya Manusia dan Peran Auditor Internal Pemerintah Terhadap Kualitas Laporan Keuangan Pemerintah Daerah</b:Title>
    <b:JournalName>Universitas Negeri Padang</b:JournalName>
    <b:Year>2014</b:Year>
    <b:Author>
      <b:Author>
        <b:NameList>
          <b:Person>
            <b:Last>Sari</b:Last>
            <b:Middle>Novita</b:Middle>
            <b:First>Lusi</b:First>
          </b:Person>
        </b:NameList>
      </b:Author>
    </b:Author>
    <b:RefOrder>15</b:RefOrder>
  </b:Source>
  <b:Source>
    <b:Tag>Fer17</b:Tag>
    <b:SourceType>JournalArticle</b:SourceType>
    <b:Guid>{00E26BDE-D86F-4453-BD07-5E62B0AEE84F}</b:Guid>
    <b:Author>
      <b:Author>
        <b:NameList>
          <b:Person>
            <b:Last>Mamahit</b:Last>
            <b:First>Fernando</b:First>
            <b:Middle>Andreas</b:Middle>
          </b:Person>
          <b:Person>
            <b:Last>Sondakh</b:Last>
            <b:First>Jullie</b:First>
            <b:Middle>J</b:Middle>
          </b:Person>
          <b:Person>
            <b:Last>Ilat</b:Last>
            <b:First>Ventje</b:First>
          </b:Person>
        </b:NameList>
      </b:Author>
    </b:Author>
    <b:Title>Pengaruh Kapasitas Sumber Daya Manusia, Pemanfaatan Teknologi Informaai dan Penerapan Sistem Akuntansi Keuangan Daerah</b:Title>
    <b:JournalName>Universitas Sam Ratulangi</b:JournalName>
    <b:Year>2017</b:Year>
    <b:RefOrder>16</b:RefOrder>
  </b:Source>
  <b:Source>
    <b:Tag>Riv18</b:Tag>
    <b:SourceType>JournalArticle</b:SourceType>
    <b:Guid>{AEDF0128-345E-40A3-93D9-9152EAA9C4A9}</b:Guid>
    <b:Author>
      <b:Author>
        <b:NameList>
          <b:Person>
            <b:Last>Manimpurung</b:Last>
            <b:First>Rivaldy</b:First>
          </b:Person>
          <b:Person>
            <b:Last>Kalangi</b:Last>
            <b:First>Lintje</b:First>
          </b:Person>
          <b:Person>
            <b:Last>Gerungai</b:Last>
            <b:First>Natalia</b:First>
          </b:Person>
        </b:NameList>
      </b:Author>
    </b:Author>
    <b:Title>Pengaruh Kapasitas Sumber Daya Manusia dan Komitmen Organisasi Terhadap Kualitas Laporan Keuangan Pemerintah Daerah pada Badan Pengelola Keuangan dan Aset Daerah (BPKAD) Kota Manado</b:Title>
    <b:JournalName>Universitas Sam Ratulangi</b:JournalName>
    <b:Year>2018</b:Year>
    <b:RefOrder>17</b:RefOrder>
  </b:Source>
  <b:Source>
    <b:Tag>Nil16</b:Tag>
    <b:SourceType>JournalArticle</b:SourceType>
    <b:Guid>{DF323702-33AA-42F7-B44E-F67E7229AFEC}</b:Guid>
    <b:Author>
      <b:Author>
        <b:NameList>
          <b:Person>
            <b:Last>Sari</b:Last>
            <b:First>Nilam</b:First>
          </b:Person>
        </b:NameList>
      </b:Author>
    </b:Author>
    <b:Title>Pengaruh Kapasitas Sumber Daya Manusia, Pemahaman Akuntansi, Penerapan SAP, Pemanfaatan Teknologi Informasi dan Sistem Pengendalian Intern Terhadap Kualitas Laporan Keuangan Pemerintah Daerah</b:Title>
    <b:JournalName>Universitas Riau</b:JournalName>
    <b:Year>2016</b:Year>
    <b:RefOrder>18</b:RefOrder>
  </b:Source>
  <b:Source>
    <b:Tag>Riz15</b:Tag>
    <b:SourceType>JournalArticle</b:SourceType>
    <b:Guid>{50A899C4-69AC-4540-8D57-9E5F64A0C514}</b:Guid>
    <b:Author>
      <b:Author>
        <b:NameList>
          <b:Person>
            <b:Last>Pramudiarta</b:Last>
            <b:First>Rizal</b:First>
          </b:Person>
        </b:NameList>
      </b:Author>
    </b:Author>
    <b:Title>Pengaruh Kompetensi Sumber Daya Manusia, Pemanfaatan Teknologi Informasi, dan Sistem Pengendalian Intern Terhadap Nilai Informasi Pelaporan Keuangan Entitas Akuntansi Pemerintah Daerah</b:Title>
    <b:JournalName>Universitas Diponegoro</b:JournalName>
    <b:Year>2015</b:Year>
    <b:RefOrder>19</b:RefOrder>
  </b:Source>
  <b:Source>
    <b:Tag>Rie17</b:Tag>
    <b:SourceType>JournalArticle</b:SourceType>
    <b:Guid>{AC4639EE-7666-4D6B-94ED-4E6400D80798}</b:Guid>
    <b:Author>
      <b:Author>
        <b:NameList>
          <b:Person>
            <b:Last>Riandani</b:Last>
            <b:First>Riedy</b:First>
          </b:Person>
        </b:NameList>
      </b:Author>
    </b:Author>
    <b:Title>Pengaruh Kompetensi SDM, Pemanfaatan Teknologi Informasi, dan Pengendalian Intern Terhadap Kualitas Laporan Keuangan</b:Title>
    <b:JournalName>Universitas Negeri Padang</b:JournalName>
    <b:Year>2017</b:Year>
    <b:RefOrder>20</b:RefOrder>
  </b:Source>
  <b:Source>
    <b:Tag>Win16</b:Tag>
    <b:SourceType>JournalArticle</b:SourceType>
    <b:Guid>{BCC084B4-120F-4874-AF23-3ABEE09D091D}</b:Guid>
    <b:Author>
      <b:Author>
        <b:NameList>
          <b:Person>
            <b:Last>Indriani</b:Last>
            <b:First>Winda</b:First>
          </b:Person>
        </b:NameList>
      </b:Author>
    </b:Author>
    <b:Title>Pengaruh Kapasitas Sumber Daya Manusia, Sistem Pengendalian Intern Pemerintah, dan Pemanfaatan Teknologi Informasi Terhadap Kualitas Laporan Keuangan Pemerintah Daerah Kota Bengkulu</b:Title>
    <b:JournalName>Universitas Bengkulu</b:JournalName>
    <b:Year>2016</b:Year>
    <b:RefOrder>21</b:RefOrder>
  </b:Source>
  <b:Source>
    <b:Tag>Mel16</b:Tag>
    <b:SourceType>JournalArticle</b:SourceType>
    <b:Guid>{F98BDAF1-0838-47D0-B278-AB97EE4A070E}</b:Guid>
    <b:Author>
      <b:Author>
        <b:NameList>
          <b:Person>
            <b:Last>Ashari</b:Last>
            <b:First>Melinda</b:First>
          </b:Person>
        </b:NameList>
      </b:Author>
    </b:Author>
    <b:Title>Pengaruh Kapasitas Sumber Daya Manusia dan Pemanfaatan Teknologi Informasi Terhadap Kualitas Laporan Keuangan Instansi</b:Title>
    <b:JournalName>Universitas Pasundan </b:JournalName>
    <b:Year>2016</b:Year>
    <b:RefOrder>22</b:RefOrder>
  </b:Source>
  <b:Source>
    <b:Tag>Irm18</b:Tag>
    <b:SourceType>JournalArticle</b:SourceType>
    <b:Guid>{6AB783B6-98CC-4F4A-B23D-D6E2EA59EC84}</b:Guid>
    <b:Author>
      <b:Author>
        <b:NameList>
          <b:Person>
            <b:Last>Febianti</b:Last>
            <b:First>Irma</b:First>
          </b:Person>
        </b:NameList>
      </b:Author>
    </b:Author>
    <b:Title>Pengaruh Pemanfaatan Teknologi Informasi dan Sistem Pengendalian Internal Terhadap Kualitas Laporan Keuangan Daerah</b:Title>
    <b:JournalName>Universitas Pasundan</b:JournalName>
    <b:Year>2018</b:Year>
    <b:RefOrder>23</b:RefOrder>
  </b:Source>
  <b:Source>
    <b:Tag>Sya16</b:Tag>
    <b:SourceType>JournalArticle</b:SourceType>
    <b:Guid>{F691FA7B-3820-4F0C-A80B-520F3C99D46E}</b:Guid>
    <b:Author>
      <b:Author>
        <b:NameList>
          <b:Person>
            <b:Last>Talaohu</b:Last>
            <b:First>Syara</b:First>
            <b:Middle>Rizki Aszura</b:Middle>
          </b:Person>
        </b:NameList>
      </b:Author>
    </b:Author>
    <b:Title>Pengaruh Pengendalian Internal Terhadap Kualitas Laporan Keuangan</b:Title>
    <b:JournalName>Universitas Pasundan</b:JournalName>
    <b:Year>2016</b:Year>
    <b:RefOrder>24</b:RefOrder>
  </b:Source>
  <b:Source>
    <b:Tag>Sri16</b:Tag>
    <b:SourceType>JournalArticle</b:SourceType>
    <b:Guid>{FBE7E2B6-8B72-4146-BD76-9180568C6365}</b:Guid>
    <b:Author>
      <b:Author>
        <b:NameList>
          <b:Person>
            <b:Last>Rokhlinasari</b:Last>
            <b:First>Sri</b:First>
          </b:Person>
          <b:Person>
            <b:Last>Hidayat</b:Last>
            <b:First>Adi</b:First>
          </b:Person>
        </b:NameList>
      </b:Author>
    </b:Author>
    <b:Title>Pengaruh Sistem Pengendalian Internal Terhadap Kualitas Laporan Keuangan Pada Bank BJB Syariah Cirebon</b:Title>
    <b:JournalName>IAIN Syekh Nurjati Cirebon</b:JournalName>
    <b:Year>2016</b:Year>
    <b:RefOrder>25</b:RefOrder>
  </b:Source>
  <b:Source>
    <b:Tag>Des14</b:Tag>
    <b:SourceType>JournalArticle</b:SourceType>
    <b:Guid>{8AC0033D-7134-443C-87F0-B3BD9A4CFCE5}</b:Guid>
    <b:Author>
      <b:Author>
        <b:NameList>
          <b:Person>
            <b:Last>Budiawan</b:Last>
            <b:First>Desiana</b:First>
            <b:Middle>Anugrah</b:Middle>
          </b:Person>
          <b:Person>
            <b:Last>Purnomo</b:Last>
            <b:First>Budi</b:First>
            <b:Middle>S.</b:Middle>
          </b:Person>
        </b:NameList>
      </b:Author>
    </b:Author>
    <b:Title>Pengaruh Sistem Pengendalian Internal Terhadap Kualitas Laporan Keuangan Pengendalian Internal</b:Title>
    <b:JournalName>Universitas Pendidikan Indonesia</b:JournalName>
    <b:Year>2014</b:Year>
    <b:RefOrder>26</b:RefOrder>
  </b:Source>
  <b:Source>
    <b:Tag>NiM15</b:Tag>
    <b:SourceType>JournalArticle</b:SourceType>
    <b:Guid>{29FDCD8A-E16E-4104-A652-3D1D51F14A2C}</b:Guid>
    <b:Author>
      <b:Author>
        <b:NameList>
          <b:Person>
            <b:Last>Sapitri</b:Last>
            <b:First>Ni</b:First>
            <b:Middle>Made Trisna</b:Middle>
          </b:Person>
          <b:Person>
            <b:Last>Purnamawati</b:Last>
            <b:First>I</b:First>
            <b:Middle>Gst Ayu</b:Middle>
          </b:Person>
          <b:Person>
            <b:Last>Sujana</b:Last>
            <b:First>Edy</b:First>
          </b:Person>
        </b:NameList>
      </b:Author>
    </b:Author>
    <b:Title>Pengaruh Kapsitas Sumber Daya Manusia, Pengendalian Internal Akuntansi dan Pemanfaatan Teknologi Informasi Terhadap Kualitas Laporan Keuangan</b:Title>
    <b:JournalName>Universitas Pendidikan Ganesha</b:JournalName>
    <b:Year>2015</b:Year>
    <b:RefOrder>27</b:RefOrder>
  </b:Source>
  <b:Source>
    <b:Tag>Fat18</b:Tag>
    <b:SourceType>JournalArticle</b:SourceType>
    <b:Guid>{918C2256-5C8D-4FF3-8191-2741187B3A11}</b:Guid>
    <b:Title>Pengaruh Kompetensi Sumber Daya Manusia Terhadap Akuntabilitas Pengelolaan Keuangan Dan Dampaknya Pada Kinerja Keuangan Pemerintah Daerah</b:Title>
    <b:Year>2018</b:Year>
    <b:JournalName>Universitas Pasundan</b:JournalName>
    <b:Author>
      <b:Author>
        <b:NameList>
          <b:Person>
            <b:Last>Fatimah</b:Last>
            <b:Middle>Purwanti</b:Middle>
            <b:First>Nur</b:First>
          </b:Person>
        </b:NameList>
      </b:Author>
    </b:Author>
    <b:RefOrder>28</b:RefOrder>
  </b:Source>
  <b:Source>
    <b:Tag>Wir09</b:Tag>
    <b:SourceType>Book</b:SourceType>
    <b:Guid>{1E04D96A-7B58-4A22-AC09-6A702EA7456A}</b:Guid>
    <b:Title>Evaluasi Kinerja Sumber Daya Manusia Teori Aplikasi dan Penelitian</b:Title>
    <b:Year>2009</b:Year>
    <b:Author>
      <b:Author>
        <b:NameList>
          <b:Person>
            <b:Last>Wirawan</b:Last>
          </b:Person>
        </b:NameList>
      </b:Author>
    </b:Author>
    <b:City>Jakarta</b:City>
    <b:Publisher>Salemba Empat</b:Publisher>
    <b:RefOrder>29</b:RefOrder>
  </b:Source>
  <b:Source>
    <b:Tag>AAA12</b:Tag>
    <b:SourceType>Book</b:SourceType>
    <b:Guid>{F1D39EE1-947B-4B1D-A14C-F51F80EAF8E8}</b:Guid>
    <b:Author>
      <b:Author>
        <b:NameList>
          <b:Person>
            <b:Last>Mangkunegara</b:Last>
            <b:First>A.A</b:First>
            <b:Middle>Anwar Prabu</b:Middle>
          </b:Person>
        </b:NameList>
      </b:Author>
    </b:Author>
    <b:Title>Manajemen Sumber Daya Manusia</b:Title>
    <b:Year>2012</b:Year>
    <b:City>Bandung</b:City>
    <b:Publisher>PT. Remaja Rosdakarya</b:Publisher>
    <b:RefOrder>30</b:RefOrder>
  </b:Source>
  <b:Source>
    <b:Tag>Bam18</b:Tag>
    <b:SourceType>InternetSite</b:SourceType>
    <b:Guid>{285EAB4E-B143-4F85-9449-082785D31918}</b:Guid>
    <b:Year>2018</b:Year>
    <b:Author>
      <b:Author>
        <b:NameList>
          <b:Person>
            <b:Last>Jatmiko</b:Last>
            <b:First>Bambang</b:First>
            <b:Middle>Priyo</b:Middle>
          </b:Person>
        </b:NameList>
      </b:Author>
    </b:Author>
    <b:Month>Mei</b:Month>
    <b:Day>3</b:Day>
    <b:URL>https://ekonomi.kompas.com</b:URL>
    <b:RefOrder>1</b:RefOrder>
  </b:Source>
  <b:Source>
    <b:Tag>Don18</b:Tag>
    <b:SourceType>InternetSite</b:SourceType>
    <b:Guid>{A735385E-3E36-486A-8C88-45838D5AFB19}</b:Guid>
    <b:Author>
      <b:Author>
        <b:NameList>
          <b:Person>
            <b:Last>Banjarnahor</b:Last>
            <b:First>Donald</b:First>
          </b:Person>
        </b:NameList>
      </b:Author>
    </b:Author>
    <b:Title>CNBC Indonesia</b:Title>
    <b:InternetSiteTitle>website CNBC Indonesia </b:InternetSiteTitle>
    <b:Year>2018</b:Year>
    <b:Month>Juli</b:Month>
    <b:Day>12</b:Day>
    <b:URL>https://www.cnbcindonesia.com</b:URL>
    <b:RefOrder>2</b:RefOrder>
  </b:Source>
  <b:Source>
    <b:Tag>Pri141</b:Tag>
    <b:SourceType>Book</b:SourceType>
    <b:Guid>{56AA5B5E-A235-4806-AED7-9BBA5CFFDEF7}</b:Guid>
    <b:Title>Perencanaan &amp; Pengembangan SDM</b:Title>
    <b:Year>2014</b:Year>
    <b:Author>
      <b:Author>
        <b:NameList>
          <b:Person>
            <b:Last>Priansa</b:Last>
            <b:Middle>Junni</b:Middle>
            <b:First>Donni</b:First>
          </b:Person>
        </b:NameList>
      </b:Author>
    </b:Author>
    <b:City>Bandung</b:City>
    <b:Publisher>Alfabeta</b:Publisher>
    <b:RefOrder>31</b:RefOrder>
  </b:Source>
  <b:Source>
    <b:Tag>Pri142</b:Tag>
    <b:SourceType>BookSection</b:SourceType>
    <b:Guid>{6E0A6092-E5A1-4FD0-8481-B78C12ABCE30}</b:Guid>
    <b:Year>2014</b:Year>
    <b:City>Bandung</b:City>
    <b:Publisher>Alfabeta</b:Publisher>
    <b:BookTitle>Perencanaan &amp; Pengembangan SDM</b:BookTitle>
    <b:Pages>147</b:Pages>
    <b:Author>
      <b:Author>
        <b:NameList>
          <b:Person>
            <b:Last>Priansa</b:Last>
            <b:Middle>Junni</b:Middle>
            <b:First>Donni</b:First>
          </b:Person>
        </b:NameList>
      </b:Author>
    </b:Author>
    <b:RefOrder>32</b:RefOrder>
  </b:Source>
  <b:Source>
    <b:Tag>Riz09</b:Tag>
    <b:SourceType>Book</b:SourceType>
    <b:Guid>{B014A166-F463-4C4E-8972-AE48F9A63501}</b:Guid>
    <b:Title>Pengantar Ilmu Komputer</b:Title>
    <b:Year>2009</b:Year>
    <b:City>Surabaya</b:City>
    <b:Publisher>INDAH</b:Publisher>
    <b:Author>
      <b:Author>
        <b:NameList>
          <b:Person>
            <b:Last>Dhanta</b:Last>
            <b:First>Rizki</b:First>
          </b:Person>
        </b:NameList>
      </b:Author>
    </b:Author>
    <b:RefOrder>33</b:RefOrder>
  </b:Source>
  <b:Source>
    <b:Tag>AlB13</b:Tag>
    <b:SourceType>Book</b:SourceType>
    <b:Guid>{C8992562-F2CD-40E5-BD96-915037A9E5F7}</b:Guid>
    <b:Author>
      <b:Author>
        <b:NameList>
          <b:Person>
            <b:Last>Ladjamudin</b:Last>
            <b:First>Al-Bahra</b:First>
            <b:Middle>Bin</b:Middle>
          </b:Person>
        </b:NameList>
      </b:Author>
    </b:Author>
    <b:Title>Analisis dan Desain Sistem Informasi</b:Title>
    <b:Year>2013</b:Year>
    <b:City>Yogyakarta</b:City>
    <b:Publisher>Graha Ilmu</b:Publisher>
    <b:RefOrder>34</b:RefOrder>
  </b:Source>
  <b:Source>
    <b:Tag>Azh04</b:Tag>
    <b:SourceType>Book</b:SourceType>
    <b:Guid>{894ED911-CF4F-40C9-BF36-7F7D4ADDC3BA}</b:Guid>
    <b:Author>
      <b:Author>
        <b:NameList>
          <b:Person>
            <b:Last>Susanto</b:Last>
            <b:First>Azhar</b:First>
          </b:Person>
        </b:NameList>
      </b:Author>
    </b:Author>
    <b:Title>Sistem Informasi Akuntansi</b:Title>
    <b:Year>2004</b:Year>
    <b:City>Bandung</b:City>
    <b:Publisher>Lingga Jaya</b:Publisher>
    <b:RefOrder>35</b:RefOrder>
  </b:Source>
  <b:Source>
    <b:Tag>Dew11</b:Tag>
    <b:SourceType>Book</b:SourceType>
    <b:Guid>{1856A2D9-761A-4F2D-8AF6-D4E11CBEEAB9}</b:Guid>
    <b:Author>
      <b:Author>
        <b:NameList>
          <b:Person>
            <b:Last>Chrisyanti</b:Last>
            <b:First>Dewi</b:First>
            <b:Middle>Irra</b:Middle>
          </b:Person>
        </b:NameList>
      </b:Author>
    </b:Author>
    <b:Title>Pengantar Ilmu Administrasi</b:Title>
    <b:Year>2011</b:Year>
    <b:City>Jakarta</b:City>
    <b:Publisher>PT Prestasi Pustakaraya</b:Publisher>
    <b:RefOrder>36</b:RefOrder>
  </b:Source>
  <b:Source>
    <b:Tag>Ind10</b:Tag>
    <b:SourceType>Book</b:SourceType>
    <b:Guid>{85F34D45-A778-4067-9FE8-0729A0E0C781}</b:Guid>
    <b:Author>
      <b:Author>
        <b:NameList>
          <b:Person>
            <b:Last>Bastian</b:Last>
            <b:First>Indra</b:First>
          </b:Person>
        </b:NameList>
      </b:Author>
    </b:Author>
    <b:Title>Akuntansi Sektor Publik Suatu Pengantar Edisi Ketiga</b:Title>
    <b:Year>2010</b:Year>
    <b:City>Jakarta</b:City>
    <b:Publisher>Erlangga</b:Publisher>
    <b:RefOrder>37</b:RefOrder>
  </b:Source>
  <b:Source>
    <b:Tag>Ind101</b:Tag>
    <b:SourceType>BookSection</b:SourceType>
    <b:Guid>{0F8D5A3B-0BBB-42DA-B09D-5B0265A3731B}</b:Guid>
    <b:Title>Akuntansi Sektor Publik Suatu Pengantar Edisi Ketiga</b:Title>
    <b:Year>2010</b:Year>
    <b:City>Jakarta</b:City>
    <b:Publisher>Erlangga</b:Publisher>
    <b:Author>
      <b:Author>
        <b:NameList>
          <b:Person>
            <b:Last>Bastian</b:Last>
            <b:First>Indra</b:First>
          </b:Person>
        </b:NameList>
      </b:Author>
    </b:Author>
    <b:Pages>9</b:Pages>
    <b:RefOrder>38</b:RefOrder>
  </b:Source>
  <b:Source>
    <b:Tag>Ema15</b:Tag>
    <b:SourceType>InternetSite</b:SourceType>
    <b:Guid>{78FAB30C-6BFD-4877-8E8C-5D1B2A012B87}</b:Guid>
    <b:Year>2015</b:Year>
    <b:Author>
      <b:Author>
        <b:NameList>
          <b:Person>
            <b:Last>Ningtyas</b:Last>
            <b:First>Ema</b:First>
            <b:Middle>Surya</b:Middle>
          </b:Person>
        </b:NameList>
      </b:Author>
    </b:Author>
    <b:Month>Juni</b:Month>
    <b:Day>1</b:Day>
    <b:URL>https://www.kompasiana.com/ema_surya/556c4a38c823bdd4038b456f/kasus-fraud-audit-pada-bank-bri</b:URL>
    <b:RefOrder>39</b:RefOrder>
  </b:Source>
  <b:Source>
    <b:Tag>Iis11</b:Tag>
    <b:SourceType>InternetSite</b:SourceType>
    <b:Guid>{FAD5EA0A-D2D6-47BC-9EC6-3E8A0CFAE100}</b:Guid>
    <b:Author>
      <b:Author>
        <b:NameList>
          <b:Person>
            <b:Last>Permatasari</b:Last>
            <b:First>Iis</b:First>
          </b:Person>
        </b:NameList>
      </b:Author>
    </b:Author>
    <b:Year>2011</b:Year>
    <b:Month>Januari</b:Month>
    <b:Day>5</b:Day>
    <b:URL>https://iispermatasari.wordpress.com/2011/01/05/sistem-informasi-akuntansi-berbasis-komputer/</b:URL>
    <b:RefOrder>40</b:RefOrder>
  </b:Source>
  <b:Source>
    <b:Tag>Irf15</b:Tag>
    <b:SourceType>JournalArticle</b:SourceType>
    <b:Guid>{1CBC9EA0-EC39-42A3-8C37-8FC4FFA4947D}</b:Guid>
    <b:Title>Pengaruh Pemanfaatan Teknologi Informasi dan Pengawasan Keuangan Daerah Terhadap Kualitas Laporan Keuangan Daerah</b:Title>
    <b:Year>2015</b:Year>
    <b:Author>
      <b:Author>
        <b:NameList>
          <b:Person>
            <b:Last>Haza</b:Last>
            <b:First>Irfan</b:First>
            <b:Middle>Ikhwanul</b:Middle>
          </b:Person>
        </b:NameList>
      </b:Author>
    </b:Author>
    <b:JournalName>Universitas Negeri Padang</b:JournalName>
    <b:RefOrder>41</b:RefOrder>
  </b:Source>
  <b:Source>
    <b:Tag>Sit18</b:Tag>
    <b:SourceType>JournalArticle</b:SourceType>
    <b:Guid>{CB2A75DB-CA9A-47E6-9F22-376D1672601D}</b:Guid>
    <b:Author>
      <b:Author>
        <b:NameList>
          <b:Person>
            <b:Last>Chodijah</b:Last>
            <b:First>Siti</b:First>
          </b:Person>
          <b:Person>
            <b:Last>Hidayah</b:Last>
            <b:First>Nurul</b:First>
          </b:Person>
        </b:NameList>
      </b:Author>
    </b:Author>
    <b:Title>Pengaruh Pemanfataan Teknologi Informasi dan Sistem Pengendalian Internal Terhadap Kualitas Laporan Keuangan Daerah</b:Title>
    <b:JournalName>Universitas Mercu Buana</b:JournalName>
    <b:Year>2018</b:Year>
    <b:RefOrder>42</b:RefOrder>
  </b:Source>
  <b:Source>
    <b:Tag>Mal03</b:Tag>
    <b:SourceType>Book</b:SourceType>
    <b:Guid>{0395196C-2424-4083-98A8-2B072D4D6C99}</b:Guid>
    <b:Title>Manajemen Sumber Daya Manusia, Edisi Revisi</b:Title>
    <b:Year>2003</b:Year>
    <b:Author>
      <b:Author>
        <b:NameList>
          <b:Person>
            <b:Last>Hasibuan</b:Last>
            <b:First>Malayu</b:First>
            <b:Middle>S.P</b:Middle>
          </b:Person>
        </b:NameList>
      </b:Author>
    </b:Author>
    <b:City>Jakarta</b:City>
    <b:Publisher>Bumi Aksara</b:Publisher>
    <b:RefOrder>43</b:RefOrder>
  </b:Source>
  <b:Source>
    <b:Tag>Ste09</b:Tag>
    <b:SourceType>Book</b:SourceType>
    <b:Guid>{F9D01069-5AAD-4431-817C-1DFE6F3466DE}</b:Guid>
    <b:Author>
      <b:Author>
        <b:NameList>
          <b:Person>
            <b:Last>Robbins</b:Last>
            <b:First>Stephen</b:First>
            <b:Middle>P.</b:Middle>
          </b:Person>
          <b:Person>
            <b:Last>Judge</b:Last>
            <b:First>Timothy</b:First>
            <b:Middle>A.</b:Middle>
          </b:Person>
        </b:NameList>
      </b:Author>
    </b:Author>
    <b:Title>Organizational Behaviour, 13 Three Edition</b:Title>
    <b:Year>2009</b:Year>
    <b:City>USA</b:City>
    <b:Publisher>Pearson International Edition, Prentice-Hall</b:Publisher>
    <b:RefOrder>44</b:RefOrder>
  </b:Source>
  <b:Source>
    <b:Tag>Eno08</b:Tag>
    <b:SourceType>JournalArticle</b:SourceType>
    <b:Guid>{50C81CEF-8DD1-4B2D-8F32-9BF01095A9AB}</b:Guid>
    <b:Title>Pengembangan Program Pembelajaran IPS untuk Meningkatkan Kompetensi Keterampilan Sosial</b:Title>
    <b:Year>2008</b:Year>
    <b:Author>
      <b:Author>
        <b:NameList>
          <b:Person>
            <b:Last>Maryani</b:Last>
            <b:First>Enok</b:First>
          </b:Person>
          <b:Person>
            <b:Last>Syamsudin</b:Last>
            <b:First>Helius</b:First>
          </b:Person>
        </b:NameList>
      </b:Author>
    </b:Author>
    <b:JournalName>Jurnal Penelitian Vol 9 No.1</b:JournalName>
    <b:RefOrder>45</b:RefOrder>
  </b:Source>
  <b:Source>
    <b:Tag>Ami13</b:Tag>
    <b:SourceType>Book</b:SourceType>
    <b:Guid>{2ED79A35-0D10-4595-9916-9AE4558287E3}</b:Guid>
    <b:Title>The Fraud Audit: Mencegah dan Mendeteksi Kecurangan Akuntansi</b:Title>
    <b:Year>2013</b:Year>
    <b:Author>
      <b:Author>
        <b:NameList>
          <b:Person>
            <b:Last>Tunggal</b:Last>
            <b:First>Amin</b:First>
            <b:Middle>Widjaja</b:Middle>
          </b:Person>
        </b:NameList>
      </b:Author>
    </b:Author>
    <b:City>Jakarta</b:City>
    <b:Publisher>Harvarindo</b:Publisher>
    <b:RefOrder>46</b:RefOrder>
  </b:Source>
</b:Sources>
</file>

<file path=customXml/itemProps1.xml><?xml version="1.0" encoding="utf-8"?>
<ds:datastoreItem xmlns:ds="http://schemas.openxmlformats.org/officeDocument/2006/customXml" ds:itemID="{0FCBD58C-AA5A-4519-B338-A968E09A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4371</TotalTime>
  <Pages>88</Pages>
  <Words>16669</Words>
  <Characters>95019</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144</cp:revision>
  <cp:lastPrinted>2019-01-28T02:12:00Z</cp:lastPrinted>
  <dcterms:created xsi:type="dcterms:W3CDTF">2018-11-14T12:49:00Z</dcterms:created>
  <dcterms:modified xsi:type="dcterms:W3CDTF">2019-02-21T09:38:00Z</dcterms:modified>
</cp:coreProperties>
</file>